
<file path=[Content_Types].xml><?xml version="1.0" encoding="utf-8"?>
<Types xmlns="http://schemas.openxmlformats.org/package/2006/content-types">
  <Override PartName="/word/numbering.xml" ContentType="application/vnd.openxmlformats-officedocument.wordprocessingml.numbering+xml"/>
  <Override PartName="/word/footer1.xml" ContentType="application/vnd.openxmlformats-officedocument.wordprocessingml.footer+xml"/>
  <Override PartName="/word/fontTable.xml" ContentType="application/vnd.openxmlformats-officedocument.wordprocessingml.fontTable+xml"/>
  <Override PartName="/docProps/core.xml" ContentType="application/vnd.openxmlformats-package.core-properties+xml"/>
  <Override PartName="/docProps/app.xml" ContentType="application/vnd.openxmlformats-officedocument.extended-properties+xml"/>
  <Default Extension="jpeg" ContentType="image/jpeg"/>
  <Default Extension="xml" ContentType="application/xml"/>
  <Override PartName="/customXml/itemProps1.xml" ContentType="application/vnd.openxmlformats-officedocument.customXmlProperties+xml"/>
  <Override PartName="/word/webSettings.xml" ContentType="application/vnd.openxmlformats-officedocument.wordprocessingml.webSettings+xml"/>
  <Override PartName="/word/theme/theme1.xml" ContentType="application/vnd.openxmlformats-officedocument.theme+xml"/>
  <Override PartName="/word/endnotes.xml" ContentType="application/vnd.openxmlformats-officedocument.wordprocessingml.endnotes+xml"/>
  <Default Extension="rels" ContentType="application/vnd.openxmlformats-package.relationships+xml"/>
  <Override PartName="/word/styles.xml" ContentType="application/vnd.openxmlformats-officedocument.wordprocessingml.styles+xml"/>
  <Override PartName="/word/settings.xml" ContentType="application/vnd.openxmlformats-officedocument.wordprocessingml.settings+xml"/>
  <Override PartName="/word/document.xml" ContentType="application/vnd.openxmlformats-officedocument.wordprocessingml.document.main+xml"/>
  <Override PartName="/word/footnotes.xml" ContentType="application/vnd.openxmlformats-officedocument.wordprocessingml.footnot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ve:Ignorable="mv" ve:PreserveAttributes="mv:*">
  <w:body>
    <w:p w:rsidR="0089434A" w:rsidRPr="008566C9" w:rsidRDefault="0089434A">
      <w:pPr>
        <w:rPr>
          <w:color w:val="000000" w:themeColor="text1"/>
        </w:rPr>
      </w:pPr>
      <w:r>
        <w:rPr>
          <w:noProof/>
          <w:lang w:val="en-US" w:eastAsia="en-US"/>
        </w:rPr>
        <w:drawing>
          <wp:inline distT="0" distB="0" distL="0" distR="0">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8" cstate="print">
                      <a:extLst>
                        <a:ext uri="{28A0092B-C50C-407E-A947-70E740481C1C}">
                          <a14:useLocalDpi xmln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xmlns:ve="http://schemas.openxmlformats.org/markup-compatibility/2006" xmlns:mo="http://schemas.microsoft.com/office/mac/office/2008/main" xmlns:mv="urn:schemas-microsoft-com:mac:vml" val="0"/>
                        </a:ext>
                      </a:extLst>
                    </a:blip>
                    <a:srcRect/>
                    <a:stretch>
                      <a:fillRect/>
                    </a:stretch>
                  </pic:blipFill>
                  <pic:spPr bwMode="auto">
                    <a:xfrm>
                      <a:off x="0" y="0"/>
                      <a:ext cx="2304000" cy="920380"/>
                    </a:xfrm>
                    <a:prstGeom prst="rect">
                      <a:avLst/>
                    </a:prstGeom>
                    <a:noFill/>
                    <a:ln>
                      <a:noFill/>
                    </a:ln>
                  </pic:spPr>
                </pic:pic>
              </a:graphicData>
            </a:graphic>
          </wp:inline>
        </w:drawing>
      </w:r>
    </w:p>
    <w:p w:rsidR="0089434A" w:rsidRPr="008566C9" w:rsidRDefault="0089434A">
      <w:pPr>
        <w:rPr>
          <w:color w:val="000000" w:themeColor="text1"/>
        </w:rPr>
      </w:pPr>
    </w:p>
    <w:p w:rsidR="0089434A" w:rsidRPr="008566C9" w:rsidRDefault="0089434A">
      <w:pPr>
        <w:rPr>
          <w:color w:val="000000" w:themeColor="text1"/>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tblPr>
      <w:tblGrid>
        <w:gridCol w:w="4908"/>
        <w:gridCol w:w="4259"/>
      </w:tblGrid>
      <w:tr w:rsidR="000E5EE2" w:rsidRPr="008566C9">
        <w:trPr>
          <w:cantSplit/>
          <w:trHeight w:val="469"/>
        </w:trPr>
        <w:tc>
          <w:tcPr>
            <w:tcW w:w="4908" w:type="dxa"/>
          </w:tcPr>
          <w:p w:rsidR="00405A9E" w:rsidRPr="008566C9" w:rsidRDefault="00405A9E" w:rsidP="0047567D">
            <w:pPr>
              <w:pStyle w:val="Year"/>
              <w:rPr>
                <w:color w:val="000000" w:themeColor="text1"/>
                <w:sz w:val="24"/>
                <w:szCs w:val="24"/>
              </w:rPr>
            </w:pPr>
            <w:r w:rsidRPr="008566C9">
              <w:rPr>
                <w:color w:val="000000" w:themeColor="text1"/>
                <w:sz w:val="24"/>
                <w:szCs w:val="24"/>
              </w:rPr>
              <w:t>LOCATION</w:t>
            </w:r>
            <w:r w:rsidR="00E5105E" w:rsidRPr="008566C9">
              <w:rPr>
                <w:color w:val="000000" w:themeColor="text1"/>
                <w:sz w:val="24"/>
                <w:szCs w:val="24"/>
              </w:rPr>
              <w:t>:</w:t>
            </w:r>
            <w:r w:rsidRPr="008566C9">
              <w:rPr>
                <w:b w:val="0"/>
                <w:color w:val="000000" w:themeColor="text1"/>
                <w:sz w:val="24"/>
                <w:szCs w:val="24"/>
              </w:rPr>
              <w:t xml:space="preserve"> </w:t>
            </w:r>
            <w:r w:rsidRPr="008566C9">
              <w:rPr>
                <w:color w:val="000000" w:themeColor="text1"/>
                <w:sz w:val="24"/>
                <w:szCs w:val="24"/>
              </w:rPr>
              <w:t>LAMPETER</w:t>
            </w:r>
            <w:r w:rsidR="00E30914" w:rsidRPr="008566C9">
              <w:rPr>
                <w:color w:val="000000" w:themeColor="text1"/>
                <w:sz w:val="24"/>
                <w:szCs w:val="24"/>
              </w:rPr>
              <w:t xml:space="preserve"> </w:t>
            </w:r>
          </w:p>
        </w:tc>
        <w:tc>
          <w:tcPr>
            <w:tcW w:w="4259" w:type="dxa"/>
          </w:tcPr>
          <w:p w:rsidR="000E5EE2" w:rsidRPr="008566C9" w:rsidRDefault="00405A9E" w:rsidP="0089434A">
            <w:pPr>
              <w:pStyle w:val="Year"/>
              <w:jc w:val="right"/>
              <w:rPr>
                <w:b w:val="0"/>
                <w:color w:val="000000" w:themeColor="text1"/>
                <w:sz w:val="24"/>
                <w:szCs w:val="24"/>
              </w:rPr>
            </w:pPr>
            <w:r w:rsidRPr="008566C9">
              <w:rPr>
                <w:color w:val="000000" w:themeColor="text1"/>
                <w:sz w:val="24"/>
                <w:szCs w:val="24"/>
              </w:rPr>
              <w:t>LLEOLIAD</w:t>
            </w:r>
            <w:proofErr w:type="gramStart"/>
            <w:r w:rsidR="00E5105E" w:rsidRPr="008566C9">
              <w:rPr>
                <w:color w:val="000000" w:themeColor="text1"/>
                <w:sz w:val="24"/>
                <w:szCs w:val="24"/>
              </w:rPr>
              <w:t>:</w:t>
            </w:r>
            <w:r w:rsidRPr="008566C9">
              <w:rPr>
                <w:color w:val="000000" w:themeColor="text1"/>
                <w:sz w:val="24"/>
                <w:szCs w:val="24"/>
              </w:rPr>
              <w:t>LLA</w:t>
            </w:r>
            <w:r w:rsidR="005D40D2" w:rsidRPr="008566C9">
              <w:rPr>
                <w:color w:val="000000" w:themeColor="text1"/>
                <w:sz w:val="24"/>
                <w:szCs w:val="24"/>
              </w:rPr>
              <w:t>M</w:t>
            </w:r>
            <w:r w:rsidRPr="008566C9">
              <w:rPr>
                <w:color w:val="000000" w:themeColor="text1"/>
                <w:sz w:val="24"/>
                <w:szCs w:val="24"/>
              </w:rPr>
              <w:t>BED</w:t>
            </w:r>
            <w:proofErr w:type="gramEnd"/>
          </w:p>
        </w:tc>
      </w:tr>
      <w:tr w:rsidR="000E5EE2" w:rsidRPr="008566C9">
        <w:trPr>
          <w:trHeight w:val="542"/>
        </w:trPr>
        <w:tc>
          <w:tcPr>
            <w:tcW w:w="4908" w:type="dxa"/>
          </w:tcPr>
          <w:p w:rsidR="000E5EE2" w:rsidRPr="008566C9" w:rsidRDefault="000E5EE2" w:rsidP="000E5EE2">
            <w:pPr>
              <w:pStyle w:val="Trinity"/>
              <w:ind w:left="5760" w:hanging="5760"/>
              <w:rPr>
                <w:color w:val="000000" w:themeColor="text1"/>
              </w:rPr>
            </w:pPr>
            <w:r w:rsidRPr="008566C9">
              <w:rPr>
                <w:color w:val="000000" w:themeColor="text1"/>
              </w:rPr>
              <w:t xml:space="preserve">LEVEL </w:t>
            </w:r>
            <w:r w:rsidR="008566C9" w:rsidRPr="008566C9">
              <w:rPr>
                <w:color w:val="000000" w:themeColor="text1"/>
              </w:rPr>
              <w:t>5</w:t>
            </w:r>
          </w:p>
        </w:tc>
        <w:tc>
          <w:tcPr>
            <w:tcW w:w="4259" w:type="dxa"/>
          </w:tcPr>
          <w:p w:rsidR="000E5EE2" w:rsidRPr="008566C9" w:rsidRDefault="000E5EE2" w:rsidP="00147A36">
            <w:pPr>
              <w:pStyle w:val="Trinity"/>
              <w:ind w:left="5760" w:hanging="5760"/>
              <w:jc w:val="right"/>
              <w:rPr>
                <w:color w:val="000000" w:themeColor="text1"/>
              </w:rPr>
            </w:pPr>
            <w:r w:rsidRPr="008566C9">
              <w:rPr>
                <w:color w:val="000000" w:themeColor="text1"/>
              </w:rPr>
              <w:t xml:space="preserve">LEFEL </w:t>
            </w:r>
            <w:r w:rsidR="008566C9" w:rsidRPr="008566C9">
              <w:rPr>
                <w:color w:val="000000" w:themeColor="text1"/>
              </w:rPr>
              <w:t>5</w:t>
            </w:r>
          </w:p>
        </w:tc>
      </w:tr>
      <w:tr w:rsidR="000E5EE2" w:rsidRPr="008566C9">
        <w:trPr>
          <w:trHeight w:val="302"/>
        </w:trPr>
        <w:tc>
          <w:tcPr>
            <w:tcW w:w="4908" w:type="dxa"/>
          </w:tcPr>
          <w:p w:rsidR="000E5EE2" w:rsidRPr="008566C9" w:rsidRDefault="000E5EE2" w:rsidP="000E5EE2">
            <w:pPr>
              <w:pStyle w:val="Exam"/>
              <w:rPr>
                <w:color w:val="000000" w:themeColor="text1"/>
              </w:rPr>
            </w:pPr>
            <w:r w:rsidRPr="008566C9">
              <w:rPr>
                <w:color w:val="000000" w:themeColor="text1"/>
              </w:rPr>
              <w:t>EXAMINATION PERIOD</w:t>
            </w:r>
          </w:p>
        </w:tc>
        <w:tc>
          <w:tcPr>
            <w:tcW w:w="4259" w:type="dxa"/>
          </w:tcPr>
          <w:p w:rsidR="000E5EE2" w:rsidRPr="008566C9" w:rsidRDefault="000E5EE2" w:rsidP="000E5EE2">
            <w:pPr>
              <w:pStyle w:val="Exam"/>
              <w:jc w:val="right"/>
              <w:rPr>
                <w:color w:val="000000" w:themeColor="text1"/>
              </w:rPr>
            </w:pPr>
            <w:r w:rsidRPr="008566C9">
              <w:rPr>
                <w:color w:val="000000" w:themeColor="text1"/>
              </w:rPr>
              <w:t>CYFNOD ARHOLIADAU</w:t>
            </w:r>
          </w:p>
        </w:tc>
      </w:tr>
      <w:tr w:rsidR="000E5EE2" w:rsidRPr="008566C9">
        <w:trPr>
          <w:trHeight w:val="863"/>
        </w:trPr>
        <w:tc>
          <w:tcPr>
            <w:tcW w:w="4908" w:type="dxa"/>
          </w:tcPr>
          <w:p w:rsidR="000E5EE2" w:rsidRPr="008566C9" w:rsidRDefault="00E9772F" w:rsidP="00AA1CE1">
            <w:pPr>
              <w:pStyle w:val="Month"/>
              <w:jc w:val="both"/>
              <w:rPr>
                <w:color w:val="000000" w:themeColor="text1"/>
              </w:rPr>
            </w:pPr>
            <w:r w:rsidRPr="008566C9">
              <w:rPr>
                <w:color w:val="000000" w:themeColor="text1"/>
              </w:rPr>
              <w:t>may 201</w:t>
            </w:r>
            <w:r w:rsidR="00AA1CE1" w:rsidRPr="008566C9">
              <w:rPr>
                <w:color w:val="000000" w:themeColor="text1"/>
              </w:rPr>
              <w:t>7</w:t>
            </w:r>
            <w:r w:rsidRPr="008566C9">
              <w:rPr>
                <w:color w:val="000000" w:themeColor="text1"/>
              </w:rPr>
              <w:t xml:space="preserve"> </w:t>
            </w:r>
          </w:p>
        </w:tc>
        <w:tc>
          <w:tcPr>
            <w:tcW w:w="4259" w:type="dxa"/>
          </w:tcPr>
          <w:p w:rsidR="000E5EE2" w:rsidRPr="008566C9" w:rsidRDefault="00E9772F" w:rsidP="008566C9">
            <w:pPr>
              <w:pStyle w:val="Month"/>
              <w:jc w:val="right"/>
              <w:rPr>
                <w:color w:val="000000" w:themeColor="text1"/>
              </w:rPr>
            </w:pPr>
            <w:r w:rsidRPr="008566C9">
              <w:rPr>
                <w:color w:val="000000" w:themeColor="text1"/>
              </w:rPr>
              <w:t>mai 201</w:t>
            </w:r>
            <w:r w:rsidR="00AA1CE1" w:rsidRPr="008566C9">
              <w:rPr>
                <w:color w:val="000000" w:themeColor="text1"/>
              </w:rPr>
              <w:t>7</w:t>
            </w:r>
            <w:r w:rsidR="00EC0A0F" w:rsidRPr="008566C9">
              <w:rPr>
                <w:color w:val="000000" w:themeColor="text1"/>
              </w:rPr>
              <w:t xml:space="preserve"> </w:t>
            </w:r>
          </w:p>
        </w:tc>
      </w:tr>
    </w:tbl>
    <w:p w:rsidR="00C266FC" w:rsidRPr="008566C9" w:rsidRDefault="00C266FC" w:rsidP="00D36E75">
      <w:pPr>
        <w:pStyle w:val="Modcode"/>
        <w:rPr>
          <w:color w:val="000000" w:themeColor="text1"/>
        </w:rPr>
      </w:pPr>
    </w:p>
    <w:p w:rsidR="00D36E75" w:rsidRPr="008566C9" w:rsidRDefault="00D36E75" w:rsidP="00D36E75">
      <w:pPr>
        <w:pStyle w:val="Modcode"/>
        <w:rPr>
          <w:color w:val="000000" w:themeColor="text1"/>
        </w:rPr>
      </w:pPr>
      <w:r w:rsidRPr="008566C9">
        <w:rPr>
          <w:color w:val="000000" w:themeColor="text1"/>
        </w:rPr>
        <w:t>MODULE CODE</w:t>
      </w:r>
      <w:r w:rsidR="00147A36" w:rsidRPr="008566C9">
        <w:rPr>
          <w:color w:val="000000" w:themeColor="text1"/>
        </w:rPr>
        <w:t xml:space="preserve">: </w:t>
      </w:r>
      <w:r w:rsidR="008566C9" w:rsidRPr="008566C9">
        <w:rPr>
          <w:color w:val="000000" w:themeColor="text1"/>
        </w:rPr>
        <w:t>CSPH5026</w:t>
      </w:r>
    </w:p>
    <w:p w:rsidR="00D36E75" w:rsidRPr="008566C9" w:rsidRDefault="008566C9" w:rsidP="00D36E75">
      <w:pPr>
        <w:pStyle w:val="Modname"/>
        <w:rPr>
          <w:color w:val="000000" w:themeColor="text1"/>
        </w:rPr>
      </w:pPr>
      <w:bookmarkStart w:id="0" w:name="_GoBack"/>
      <w:bookmarkEnd w:id="0"/>
      <w:proofErr w:type="gramStart"/>
      <w:r w:rsidRPr="008566C9">
        <w:rPr>
          <w:color w:val="000000" w:themeColor="text1"/>
        </w:rPr>
        <w:t>!9</w:t>
      </w:r>
      <w:r w:rsidRPr="008566C9">
        <w:rPr>
          <w:color w:val="000000" w:themeColor="text1"/>
          <w:vertAlign w:val="superscript"/>
        </w:rPr>
        <w:t>TH</w:t>
      </w:r>
      <w:proofErr w:type="gramEnd"/>
      <w:r w:rsidRPr="008566C9">
        <w:rPr>
          <w:color w:val="000000" w:themeColor="text1"/>
        </w:rPr>
        <w:t xml:space="preserve"> CENTURY CONTINENTAL PHILOSOPHY</w:t>
      </w:r>
    </w:p>
    <w:p w:rsidR="00C5464C" w:rsidRPr="008566C9" w:rsidRDefault="00C5464C">
      <w:pPr>
        <w:pStyle w:val="Time"/>
        <w:rPr>
          <w:color w:val="000000" w:themeColor="text1"/>
        </w:rPr>
      </w:pPr>
      <w:r w:rsidRPr="008566C9">
        <w:rPr>
          <w:color w:val="000000" w:themeColor="text1"/>
        </w:rPr>
        <w:t xml:space="preserve">TIME: </w:t>
      </w:r>
      <w:r w:rsidR="008566C9" w:rsidRPr="008566C9">
        <w:rPr>
          <w:color w:val="000000" w:themeColor="text1"/>
        </w:rPr>
        <w:t>2</w:t>
      </w:r>
      <w:r w:rsidR="004A425E" w:rsidRPr="008566C9">
        <w:rPr>
          <w:color w:val="000000" w:themeColor="text1"/>
        </w:rPr>
        <w:t xml:space="preserve"> </w:t>
      </w:r>
      <w:r w:rsidRPr="008566C9">
        <w:rPr>
          <w:color w:val="000000" w:themeColor="text1"/>
        </w:rPr>
        <w:t>HOURS</w:t>
      </w:r>
      <w:r w:rsidR="00DC3A55" w:rsidRPr="008566C9">
        <w:rPr>
          <w:color w:val="000000" w:themeColor="text1"/>
        </w:rPr>
        <w:t xml:space="preserve"> </w:t>
      </w:r>
    </w:p>
    <w:p w:rsidR="00DC3A55" w:rsidRPr="008566C9" w:rsidRDefault="00DC3A55">
      <w:pPr>
        <w:pStyle w:val="Answer"/>
        <w:rPr>
          <w:color w:val="000000" w:themeColor="text1"/>
        </w:rPr>
      </w:pPr>
      <w:r w:rsidRPr="008566C9">
        <w:rPr>
          <w:color w:val="000000" w:themeColor="text1"/>
        </w:rPr>
        <w:t xml:space="preserve">answer </w:t>
      </w:r>
      <w:r w:rsidR="008566C9" w:rsidRPr="008566C9">
        <w:rPr>
          <w:color w:val="000000" w:themeColor="text1"/>
          <w:u w:val="single"/>
        </w:rPr>
        <w:t>TWO</w:t>
      </w:r>
      <w:r w:rsidRPr="008566C9">
        <w:rPr>
          <w:color w:val="000000" w:themeColor="text1"/>
        </w:rPr>
        <w:t xml:space="preserve"> questions</w:t>
      </w:r>
    </w:p>
    <w:p w:rsidR="00DC3A55" w:rsidRPr="008566C9" w:rsidRDefault="00DC3A55">
      <w:pPr>
        <w:pStyle w:val="Answer"/>
        <w:rPr>
          <w:color w:val="000000" w:themeColor="text1"/>
        </w:rPr>
      </w:pPr>
    </w:p>
    <w:p w:rsidR="00DC3A55" w:rsidRPr="008566C9" w:rsidRDefault="00DC3A55">
      <w:pPr>
        <w:pStyle w:val="Answer"/>
        <w:rPr>
          <w:color w:val="000000" w:themeColor="text1"/>
        </w:rPr>
      </w:pPr>
      <w:r w:rsidRPr="008566C9">
        <w:rPr>
          <w:color w:val="000000" w:themeColor="text1"/>
        </w:rPr>
        <w:t>answer</w:t>
      </w:r>
      <w:r w:rsidR="008566C9" w:rsidRPr="008566C9">
        <w:rPr>
          <w:color w:val="000000" w:themeColor="text1"/>
        </w:rPr>
        <w:t xml:space="preserve"> ONE</w:t>
      </w:r>
      <w:r w:rsidRPr="008566C9">
        <w:rPr>
          <w:color w:val="000000" w:themeColor="text1"/>
        </w:rPr>
        <w:t xml:space="preserve"> </w:t>
      </w:r>
      <w:r w:rsidR="008566C9" w:rsidRPr="008566C9">
        <w:rPr>
          <w:color w:val="000000" w:themeColor="text1"/>
        </w:rPr>
        <w:t xml:space="preserve">OUT </w:t>
      </w:r>
      <w:r w:rsidRPr="008566C9">
        <w:rPr>
          <w:color w:val="000000" w:themeColor="text1"/>
        </w:rPr>
        <w:t xml:space="preserve">of section </w:t>
      </w:r>
      <w:r w:rsidR="007A1555" w:rsidRPr="008566C9">
        <w:rPr>
          <w:color w:val="000000" w:themeColor="text1"/>
        </w:rPr>
        <w:t>A</w:t>
      </w:r>
    </w:p>
    <w:p w:rsidR="00DC3A55" w:rsidRPr="008566C9" w:rsidRDefault="00DC3A55">
      <w:pPr>
        <w:pStyle w:val="Answer"/>
        <w:rPr>
          <w:color w:val="000000" w:themeColor="text1"/>
        </w:rPr>
      </w:pPr>
    </w:p>
    <w:p w:rsidR="00DC3A55" w:rsidRPr="008566C9" w:rsidRDefault="00DC3A55">
      <w:pPr>
        <w:pStyle w:val="Answer"/>
        <w:rPr>
          <w:color w:val="000000" w:themeColor="text1"/>
        </w:rPr>
      </w:pPr>
      <w:r w:rsidRPr="008566C9">
        <w:rPr>
          <w:color w:val="000000" w:themeColor="text1"/>
        </w:rPr>
        <w:t xml:space="preserve">answer </w:t>
      </w:r>
      <w:r w:rsidR="008566C9" w:rsidRPr="008566C9">
        <w:rPr>
          <w:color w:val="000000" w:themeColor="text1"/>
          <w:u w:val="single"/>
        </w:rPr>
        <w:t>ONE</w:t>
      </w:r>
      <w:r w:rsidRPr="008566C9">
        <w:rPr>
          <w:color w:val="000000" w:themeColor="text1"/>
        </w:rPr>
        <w:t xml:space="preserve"> out of </w:t>
      </w:r>
      <w:r w:rsidR="007A1555" w:rsidRPr="008566C9">
        <w:rPr>
          <w:color w:val="000000" w:themeColor="text1"/>
        </w:rPr>
        <w:t>section B</w:t>
      </w:r>
    </w:p>
    <w:p w:rsidR="00C5464C" w:rsidRPr="007E3A8E" w:rsidRDefault="00C5464C">
      <w:pPr>
        <w:pStyle w:val="BodyText"/>
      </w:pPr>
    </w:p>
    <w:p w:rsidR="00D31A6E" w:rsidRPr="007E3A8E" w:rsidRDefault="00D31A6E" w:rsidP="005672D9">
      <w:pPr>
        <w:pStyle w:val="BodyText"/>
        <w:ind w:left="720"/>
        <w:rPr>
          <w:sz w:val="28"/>
        </w:rPr>
      </w:pPr>
    </w:p>
    <w:p w:rsidR="00F327CC" w:rsidRPr="00F327CC" w:rsidRDefault="00B22B43" w:rsidP="008566C9">
      <w:pPr>
        <w:rPr>
          <w:b/>
          <w:color w:val="FF0000"/>
          <w:sz w:val="28"/>
        </w:rPr>
      </w:pPr>
      <w:r>
        <w:br w:type="page"/>
      </w:r>
    </w:p>
    <w:p w:rsidR="00F327CC" w:rsidRDefault="00F327CC" w:rsidP="00E05E03"/>
    <w:p w:rsidR="008566C9" w:rsidRDefault="00163345" w:rsidP="008566C9">
      <w:pPr>
        <w:jc w:val="center"/>
        <w:rPr>
          <w:b/>
          <w:sz w:val="28"/>
        </w:rPr>
      </w:pPr>
      <w:r>
        <w:rPr>
          <w:b/>
          <w:sz w:val="28"/>
        </w:rPr>
        <w:t>SEEN EXAM: 2 HOURS DURATION</w:t>
      </w:r>
    </w:p>
    <w:p w:rsidR="008566C9" w:rsidRDefault="008566C9" w:rsidP="008566C9">
      <w:pPr>
        <w:jc w:val="center"/>
        <w:rPr>
          <w:b/>
          <w:sz w:val="28"/>
        </w:rPr>
      </w:pPr>
    </w:p>
    <w:p w:rsidR="008566C9" w:rsidRDefault="008566C9" w:rsidP="008566C9">
      <w:pPr>
        <w:jc w:val="center"/>
        <w:rPr>
          <w:b/>
          <w:sz w:val="28"/>
        </w:rPr>
      </w:pPr>
      <w:r w:rsidRPr="00CB215A">
        <w:rPr>
          <w:b/>
          <w:sz w:val="28"/>
        </w:rPr>
        <w:t xml:space="preserve">ANSWER </w:t>
      </w:r>
      <w:r w:rsidRPr="008566C9">
        <w:rPr>
          <w:b/>
          <w:sz w:val="28"/>
          <w:u w:val="single"/>
        </w:rPr>
        <w:t>TWO</w:t>
      </w:r>
      <w:r w:rsidRPr="00CB215A">
        <w:rPr>
          <w:b/>
          <w:sz w:val="28"/>
        </w:rPr>
        <w:t xml:space="preserve"> QUE</w:t>
      </w:r>
      <w:r>
        <w:rPr>
          <w:b/>
          <w:sz w:val="28"/>
        </w:rPr>
        <w:t>ST</w:t>
      </w:r>
      <w:r w:rsidRPr="00CB215A">
        <w:rPr>
          <w:b/>
          <w:sz w:val="28"/>
        </w:rPr>
        <w:t>IONS</w:t>
      </w:r>
      <w:r>
        <w:rPr>
          <w:b/>
          <w:sz w:val="28"/>
        </w:rPr>
        <w:t>:</w:t>
      </w:r>
    </w:p>
    <w:p w:rsidR="008566C9" w:rsidRDefault="008566C9" w:rsidP="008566C9">
      <w:pPr>
        <w:jc w:val="center"/>
        <w:rPr>
          <w:color w:val="000000"/>
          <w:szCs w:val="24"/>
        </w:rPr>
      </w:pPr>
      <w:r w:rsidRPr="008566C9">
        <w:rPr>
          <w:b/>
          <w:sz w:val="28"/>
          <w:u w:val="single"/>
        </w:rPr>
        <w:t>ONE</w:t>
      </w:r>
      <w:r>
        <w:rPr>
          <w:b/>
          <w:sz w:val="28"/>
        </w:rPr>
        <w:t xml:space="preserve"> FROM A AND </w:t>
      </w:r>
      <w:r w:rsidRPr="008566C9">
        <w:rPr>
          <w:b/>
          <w:sz w:val="28"/>
          <w:u w:val="single"/>
        </w:rPr>
        <w:t>ONE</w:t>
      </w:r>
      <w:r>
        <w:rPr>
          <w:b/>
          <w:sz w:val="28"/>
        </w:rPr>
        <w:t xml:space="preserve"> FROM B</w:t>
      </w:r>
    </w:p>
    <w:p w:rsidR="008566C9" w:rsidRPr="008566C9" w:rsidRDefault="008566C9" w:rsidP="008566C9">
      <w:pPr>
        <w:ind w:left="360"/>
        <w:rPr>
          <w:b/>
          <w:i/>
          <w:color w:val="000000"/>
          <w:sz w:val="28"/>
          <w:szCs w:val="24"/>
        </w:rPr>
      </w:pPr>
      <w:r w:rsidRPr="008566C9">
        <w:rPr>
          <w:b/>
          <w:i/>
          <w:color w:val="000000"/>
          <w:sz w:val="28"/>
          <w:szCs w:val="24"/>
        </w:rPr>
        <w:t>A</w:t>
      </w:r>
    </w:p>
    <w:p w:rsidR="008566C9" w:rsidRPr="008566C9" w:rsidRDefault="008566C9" w:rsidP="008566C9">
      <w:pPr>
        <w:ind w:left="360"/>
        <w:rPr>
          <w:color w:val="000000"/>
          <w:sz w:val="28"/>
          <w:szCs w:val="24"/>
        </w:rPr>
      </w:pPr>
    </w:p>
    <w:p w:rsidR="00200BF8" w:rsidRDefault="00200BF8" w:rsidP="00200BF8">
      <w:pPr>
        <w:pStyle w:val="ListParagraph"/>
        <w:numPr>
          <w:ilvl w:val="0"/>
          <w:numId w:val="7"/>
        </w:numPr>
      </w:pPr>
      <w:r>
        <w:t>Critically discuss what Kant means when he claims “k</w:t>
      </w:r>
      <w:r w:rsidRPr="00200BF8">
        <w:t>nowledge extends only to things as they are represented by the human mind</w:t>
      </w:r>
      <w:r>
        <w:t>”</w:t>
      </w:r>
    </w:p>
    <w:p w:rsidR="00200BF8" w:rsidRDefault="00200BF8" w:rsidP="00200BF8">
      <w:pPr>
        <w:pStyle w:val="ListParagraph"/>
        <w:numPr>
          <w:ilvl w:val="0"/>
          <w:numId w:val="7"/>
        </w:numPr>
      </w:pPr>
    </w:p>
    <w:p w:rsidR="008566C9" w:rsidRPr="00200BF8" w:rsidRDefault="008566C9" w:rsidP="00200BF8">
      <w:pPr>
        <w:pStyle w:val="ListParagraph"/>
        <w:numPr>
          <w:ilvl w:val="0"/>
          <w:numId w:val="7"/>
        </w:numPr>
      </w:pPr>
      <w:r w:rsidRPr="00200BF8">
        <w:t>Marx criticizes "bourgeois" private property as a manifestation of a system of production and productive relations that alienates workers from their labour and from each other.  Critically explain what Marx means by alienation.</w:t>
      </w:r>
    </w:p>
    <w:p w:rsidR="008566C9" w:rsidRPr="00200BF8" w:rsidRDefault="008566C9" w:rsidP="00200BF8"/>
    <w:p w:rsidR="008566C9" w:rsidRPr="00200BF8" w:rsidRDefault="008566C9" w:rsidP="00200BF8"/>
    <w:p w:rsidR="008566C9" w:rsidRPr="00200BF8" w:rsidRDefault="008566C9" w:rsidP="00200BF8">
      <w:pPr>
        <w:pStyle w:val="ListParagraph"/>
        <w:numPr>
          <w:ilvl w:val="0"/>
          <w:numId w:val="7"/>
        </w:numPr>
      </w:pPr>
      <w:r w:rsidRPr="00200BF8">
        <w:t>For Hegel the movement or evolution of ‘consciousness’ goes through various necessary stages. Discuss the mode of this movement and the general nature of these ‘necessary stages’.</w:t>
      </w:r>
    </w:p>
    <w:p w:rsidR="008566C9" w:rsidRDefault="008566C9" w:rsidP="008566C9">
      <w:pPr>
        <w:ind w:left="360"/>
        <w:rPr>
          <w:bCs/>
          <w:color w:val="000000"/>
          <w:szCs w:val="24"/>
        </w:rPr>
      </w:pPr>
    </w:p>
    <w:p w:rsidR="008566C9" w:rsidRPr="008566C9" w:rsidRDefault="008566C9" w:rsidP="008566C9">
      <w:pPr>
        <w:ind w:left="360"/>
        <w:rPr>
          <w:b/>
          <w:bCs/>
          <w:i/>
          <w:color w:val="000000"/>
          <w:sz w:val="28"/>
          <w:szCs w:val="24"/>
        </w:rPr>
      </w:pPr>
      <w:r w:rsidRPr="008566C9">
        <w:rPr>
          <w:b/>
          <w:bCs/>
          <w:i/>
          <w:color w:val="000000"/>
          <w:sz w:val="28"/>
          <w:szCs w:val="24"/>
        </w:rPr>
        <w:t>B</w:t>
      </w:r>
    </w:p>
    <w:p w:rsidR="008566C9" w:rsidRPr="001D6564" w:rsidRDefault="008566C9" w:rsidP="008566C9">
      <w:pPr>
        <w:ind w:left="360"/>
        <w:rPr>
          <w:bCs/>
          <w:color w:val="000000"/>
          <w:szCs w:val="24"/>
          <w:lang w:val="en-US"/>
        </w:rPr>
      </w:pPr>
    </w:p>
    <w:p w:rsidR="008566C9" w:rsidRPr="001435B9" w:rsidRDefault="008566C9" w:rsidP="001435B9">
      <w:pPr>
        <w:pStyle w:val="ListParagraph"/>
        <w:numPr>
          <w:ilvl w:val="0"/>
          <w:numId w:val="6"/>
        </w:numPr>
        <w:rPr>
          <w:rFonts w:ascii="Times" w:hAnsi="Times"/>
          <w:szCs w:val="24"/>
        </w:rPr>
      </w:pPr>
      <w:r w:rsidRPr="001435B9">
        <w:rPr>
          <w:rFonts w:ascii="Times" w:hAnsi="Times"/>
          <w:szCs w:val="24"/>
        </w:rPr>
        <w:t>What are the implications of Nietzsche’s assertion of the 'death of God', and hence, of '</w:t>
      </w:r>
      <w:proofErr w:type="spellStart"/>
      <w:r w:rsidRPr="001435B9">
        <w:rPr>
          <w:rFonts w:ascii="Times" w:hAnsi="Times"/>
          <w:szCs w:val="24"/>
        </w:rPr>
        <w:t>perspectivism</w:t>
      </w:r>
      <w:proofErr w:type="spellEnd"/>
      <w:r w:rsidRPr="001435B9">
        <w:rPr>
          <w:rFonts w:ascii="Times" w:hAnsi="Times"/>
          <w:szCs w:val="24"/>
        </w:rPr>
        <w:t>', for the practise of philosophy?</w:t>
      </w:r>
    </w:p>
    <w:p w:rsidR="008566C9" w:rsidRDefault="008566C9" w:rsidP="008566C9">
      <w:pPr>
        <w:ind w:left="360"/>
        <w:rPr>
          <w:rFonts w:ascii="Times" w:hAnsi="Times"/>
          <w:szCs w:val="24"/>
        </w:rPr>
      </w:pPr>
    </w:p>
    <w:p w:rsidR="001435B9" w:rsidRPr="001435B9" w:rsidRDefault="008566C9" w:rsidP="001435B9">
      <w:pPr>
        <w:pStyle w:val="ListParagraph"/>
        <w:numPr>
          <w:ilvl w:val="0"/>
          <w:numId w:val="6"/>
        </w:numPr>
        <w:rPr>
          <w:rFonts w:ascii="Times" w:hAnsi="Times"/>
          <w:szCs w:val="24"/>
        </w:rPr>
      </w:pPr>
      <w:r w:rsidRPr="001435B9">
        <w:rPr>
          <w:rFonts w:ascii="Times" w:hAnsi="Times"/>
          <w:szCs w:val="24"/>
        </w:rPr>
        <w:t>Can you defend Nietzsche’s philosophy against the charge of ‘nihilism’?</w:t>
      </w:r>
    </w:p>
    <w:p w:rsidR="001435B9" w:rsidRDefault="001435B9" w:rsidP="008566C9">
      <w:pPr>
        <w:ind w:left="360"/>
        <w:rPr>
          <w:rFonts w:ascii="Times" w:hAnsi="Times"/>
          <w:szCs w:val="24"/>
        </w:rPr>
      </w:pPr>
    </w:p>
    <w:p w:rsidR="001435B9" w:rsidRPr="001435B9" w:rsidRDefault="001435B9" w:rsidP="001435B9">
      <w:pPr>
        <w:pStyle w:val="ListParagraph"/>
        <w:numPr>
          <w:ilvl w:val="0"/>
          <w:numId w:val="6"/>
        </w:numPr>
        <w:rPr>
          <w:rFonts w:ascii="Times" w:hAnsi="Times"/>
          <w:szCs w:val="24"/>
        </w:rPr>
      </w:pPr>
      <w:r w:rsidRPr="001435B9">
        <w:rPr>
          <w:rFonts w:ascii="Times" w:hAnsi="Times"/>
          <w:szCs w:val="24"/>
        </w:rPr>
        <w:t xml:space="preserve">Schopenhauer gives the notion of an ultimate underlying reality as “The World as Will” Critically examine this claim and explain what Schopenhauer says it tell us about the true nature of ultimate reality. </w:t>
      </w:r>
    </w:p>
    <w:p w:rsidR="008566C9" w:rsidRDefault="008566C9" w:rsidP="008566C9">
      <w:pPr>
        <w:ind w:left="360"/>
        <w:rPr>
          <w:rFonts w:ascii="Times" w:hAnsi="Times"/>
          <w:szCs w:val="24"/>
        </w:rPr>
      </w:pPr>
    </w:p>
    <w:p w:rsidR="008566C9" w:rsidRPr="001D6564" w:rsidRDefault="008566C9" w:rsidP="008566C9">
      <w:pPr>
        <w:ind w:left="360"/>
        <w:rPr>
          <w:rFonts w:ascii="Times" w:hAnsi="Times"/>
          <w:szCs w:val="24"/>
        </w:rPr>
      </w:pPr>
    </w:p>
    <w:p w:rsidR="008566C9" w:rsidRPr="00D57520" w:rsidRDefault="008566C9" w:rsidP="008566C9">
      <w:pPr>
        <w:rPr>
          <w:color w:val="000000"/>
          <w:szCs w:val="24"/>
        </w:rPr>
      </w:pPr>
    </w:p>
    <w:p w:rsidR="008566C9" w:rsidRPr="00D57520" w:rsidRDefault="008566C9" w:rsidP="008566C9">
      <w:pPr>
        <w:rPr>
          <w:color w:val="000000"/>
          <w:szCs w:val="24"/>
        </w:rPr>
      </w:pPr>
    </w:p>
    <w:p w:rsidR="008566C9" w:rsidRPr="003B5770" w:rsidRDefault="008566C9" w:rsidP="008566C9">
      <w:pPr>
        <w:rPr>
          <w:rFonts w:ascii="Times" w:hAnsi="Times"/>
          <w:sz w:val="20"/>
        </w:rPr>
      </w:pPr>
    </w:p>
    <w:p w:rsidR="008A2A4F" w:rsidRDefault="008A2A4F" w:rsidP="00E05E03"/>
    <w:p w:rsidR="008A2A4F" w:rsidRDefault="008A2A4F" w:rsidP="00E05E03"/>
    <w:p w:rsidR="008A2A4F" w:rsidRDefault="008A2A4F" w:rsidP="00E05E03"/>
    <w:p w:rsidR="008A2A4F" w:rsidRPr="008A2A4F" w:rsidRDefault="008A2A4F" w:rsidP="008A2A4F">
      <w:pPr>
        <w:jc w:val="center"/>
        <w:rPr>
          <w:b/>
        </w:rPr>
      </w:pPr>
      <w:proofErr w:type="spellStart"/>
      <w:r w:rsidRPr="008A2A4F">
        <w:rPr>
          <w:b/>
        </w:rPr>
        <w:t>Diwedd</w:t>
      </w:r>
      <w:proofErr w:type="spellEnd"/>
      <w:r w:rsidRPr="008A2A4F">
        <w:rPr>
          <w:b/>
        </w:rPr>
        <w:t>/End</w:t>
      </w:r>
    </w:p>
    <w:sectPr w:rsidR="008A2A4F" w:rsidRPr="008A2A4F" w:rsidSect="004076C4">
      <w:footerReference w:type="default" r:id="rId9"/>
      <w:pgSz w:w="11907" w:h="16840" w:code="9"/>
      <w:pgMar w:top="1440" w:right="1440" w:bottom="1440" w:left="1440" w:gutter="0"/>
      <w:docGrid w:linePitch="360"/>
    </w:sectPr>
  </w:body>
</w:document>
</file>

<file path=word/endnotes.xml><?xml version="1.0" encoding="utf-8"?>
<w:end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endnote w:type="separator" w:id="0">
    <w:p w:rsidR="001435B9" w:rsidRDefault="001435B9">
      <w:r>
        <w:separator/>
      </w:r>
    </w:p>
  </w:endnote>
  <w:endnote w:type="continuationSeparator" w:id="1">
    <w:p w:rsidR="001435B9" w:rsidRDefault="001435B9">
      <w:r>
        <w:continuationSeparator/>
      </w:r>
    </w:p>
  </w:endnote>
</w:endnotes>
</file>

<file path=word/fontTable.xml><?xml version="1.0" encoding="utf-8"?>
<w:fonts xmlns:r="http://schemas.openxmlformats.org/officeDocument/2006/relationships" xmlns:w="http://schemas.openxmlformats.org/wordprocessingml/2006/main">
  <w:font w:name="Symbol">
    <w:panose1 w:val="000000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Tahoma">
    <w:panose1 w:val="020B0604030504040204"/>
    <w:charset w:val="00"/>
    <w:family w:val="auto"/>
    <w:pitch w:val="variable"/>
    <w:sig w:usb0="00000003" w:usb1="00000000" w:usb2="00000000" w:usb3="00000000" w:csb0="00000001" w:csb1="00000000"/>
  </w:font>
  <w:font w:name="Times">
    <w:panose1 w:val="02000500000000000000"/>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s>
</file>

<file path=word/footer1.xml><?xml version="1.0" encoding="utf-8"?>
<w:ftr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sdt>
    <w:sdtPr>
      <w:rPr>
        <w:b/>
      </w:rPr>
      <w:id w:val="-438604979"/>
      <w:docPartObj>
        <w:docPartGallery w:val="Page Numbers (Bottom of Page)"/>
        <w:docPartUnique/>
      </w:docPartObj>
    </w:sdtPr>
    <w:sdtContent>
      <w:sdt>
        <w:sdtPr>
          <w:rPr>
            <w:b/>
          </w:rPr>
          <w:id w:val="-1669238322"/>
          <w:docPartObj>
            <w:docPartGallery w:val="Page Numbers (Top of Page)"/>
            <w:docPartUnique/>
          </w:docPartObj>
        </w:sdtPr>
        <w:sdtContent>
          <w:p w:rsidR="001435B9" w:rsidRPr="00C52BDC" w:rsidRDefault="001435B9" w:rsidP="00D43636">
            <w:pPr>
              <w:pStyle w:val="Footer"/>
              <w:jc w:val="center"/>
              <w:rPr>
                <w:b/>
              </w:rPr>
            </w:pPr>
            <w:r w:rsidRPr="00C52BDC">
              <w:rPr>
                <w:b/>
              </w:rPr>
              <w:t xml:space="preserve">Page </w:t>
            </w:r>
            <w:r w:rsidR="0080585B" w:rsidRPr="00C52BDC">
              <w:rPr>
                <w:b/>
                <w:bCs/>
                <w:szCs w:val="24"/>
              </w:rPr>
              <w:fldChar w:fldCharType="begin"/>
            </w:r>
            <w:r w:rsidRPr="00C52BDC">
              <w:rPr>
                <w:b/>
                <w:bCs/>
              </w:rPr>
              <w:instrText xml:space="preserve"> PAGE </w:instrText>
            </w:r>
            <w:r w:rsidR="0080585B" w:rsidRPr="00C52BDC">
              <w:rPr>
                <w:b/>
                <w:bCs/>
                <w:szCs w:val="24"/>
              </w:rPr>
              <w:fldChar w:fldCharType="separate"/>
            </w:r>
            <w:r w:rsidR="00163345">
              <w:rPr>
                <w:b/>
                <w:bCs/>
                <w:noProof/>
              </w:rPr>
              <w:t>2</w:t>
            </w:r>
            <w:r w:rsidR="0080585B" w:rsidRPr="00C52BDC">
              <w:rPr>
                <w:b/>
                <w:bCs/>
                <w:szCs w:val="24"/>
              </w:rPr>
              <w:fldChar w:fldCharType="end"/>
            </w:r>
            <w:r w:rsidRPr="00C52BDC">
              <w:rPr>
                <w:b/>
              </w:rPr>
              <w:t xml:space="preserve"> of </w:t>
            </w:r>
            <w:r w:rsidR="0080585B" w:rsidRPr="00C52BDC">
              <w:rPr>
                <w:b/>
                <w:bCs/>
                <w:szCs w:val="24"/>
              </w:rPr>
              <w:fldChar w:fldCharType="begin"/>
            </w:r>
            <w:r w:rsidRPr="00C52BDC">
              <w:rPr>
                <w:b/>
                <w:bCs/>
              </w:rPr>
              <w:instrText xml:space="preserve"> NUMPAGES  </w:instrText>
            </w:r>
            <w:r w:rsidR="0080585B" w:rsidRPr="00C52BDC">
              <w:rPr>
                <w:b/>
                <w:bCs/>
                <w:szCs w:val="24"/>
              </w:rPr>
              <w:fldChar w:fldCharType="separate"/>
            </w:r>
            <w:r w:rsidR="00163345">
              <w:rPr>
                <w:b/>
                <w:bCs/>
                <w:noProof/>
              </w:rPr>
              <w:t>2</w:t>
            </w:r>
            <w:r w:rsidR="0080585B" w:rsidRPr="00C52BDC">
              <w:rPr>
                <w:b/>
                <w:bCs/>
                <w:szCs w:val="24"/>
              </w:rPr>
              <w:fldChar w:fldCharType="end"/>
            </w:r>
          </w:p>
        </w:sdtContent>
      </w:sdt>
    </w:sdtContent>
  </w:sdt>
  <w:p w:rsidR="001435B9" w:rsidRPr="00A72458" w:rsidRDefault="001435B9" w:rsidP="00A72458">
    <w:pPr>
      <w:pStyle w:val="Footer"/>
      <w:tabs>
        <w:tab w:val="clear" w:pos="4153"/>
        <w:tab w:val="clear" w:pos="8306"/>
        <w:tab w:val="right" w:pos="9027"/>
      </w:tabs>
    </w:pPr>
  </w:p>
</w:ftr>
</file>

<file path=word/footnotes.xml><?xml version="1.0" encoding="utf-8"?>
<w:footnotes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footnote w:type="separator" w:id="0">
    <w:p w:rsidR="001435B9" w:rsidRDefault="001435B9">
      <w:r>
        <w:separator/>
      </w:r>
    </w:p>
  </w:footnote>
  <w:footnote w:type="continuationSeparator" w:id="1">
    <w:p w:rsidR="001435B9" w:rsidRDefault="001435B9">
      <w:r>
        <w:continuationSeparator/>
      </w:r>
    </w:p>
  </w:footnote>
</w:footnotes>
</file>

<file path=word/numbering.xml><?xml version="1.0" encoding="utf-8"?>
<w:numbering xmlns:mv="urn:schemas-microsoft-com:mac:vml" xmlns:mo="http://schemas.microsoft.com/office/mac/office/2008/main" xmlns:ve="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ne="http://schemas.microsoft.com/office/word/2006/wordml" xmlns:wp="http://schemas.openxmlformats.org/drawingml/2006/wordprocessingDrawing">
  <w:abstractNum w:abstractNumId="0">
    <w:nsid w:val="093F6C2E"/>
    <w:multiLevelType w:val="hybridMultilevel"/>
    <w:tmpl w:val="ECE4907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C597151"/>
    <w:multiLevelType w:val="hybridMultilevel"/>
    <w:tmpl w:val="DE84FF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22390D8A"/>
    <w:multiLevelType w:val="hybridMultilevel"/>
    <w:tmpl w:val="4B4CFBAA"/>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abstractNum w:abstractNumId="3">
    <w:nsid w:val="57B91532"/>
    <w:multiLevelType w:val="hybridMultilevel"/>
    <w:tmpl w:val="82D22594"/>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4">
    <w:nsid w:val="5B1E6A99"/>
    <w:multiLevelType w:val="hybridMultilevel"/>
    <w:tmpl w:val="71C4D85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6E127DFC"/>
    <w:multiLevelType w:val="hybridMultilevel"/>
    <w:tmpl w:val="1A50DA9C"/>
    <w:lvl w:ilvl="0" w:tplc="0809000F">
      <w:start w:val="1"/>
      <w:numFmt w:val="decimal"/>
      <w:lvlText w:val="%1."/>
      <w:lvlJc w:val="left"/>
      <w:pPr>
        <w:tabs>
          <w:tab w:val="num" w:pos="360"/>
        </w:tabs>
        <w:ind w:left="360" w:hanging="360"/>
      </w:pPr>
      <w:rPr>
        <w:rFonts w:hint="default"/>
      </w:rPr>
    </w:lvl>
    <w:lvl w:ilvl="1" w:tplc="08090001">
      <w:start w:val="1"/>
      <w:numFmt w:val="bullet"/>
      <w:lvlText w:val=""/>
      <w:lvlJc w:val="left"/>
      <w:pPr>
        <w:tabs>
          <w:tab w:val="num" w:pos="1080"/>
        </w:tabs>
        <w:ind w:left="1080" w:hanging="360"/>
      </w:pPr>
      <w:rPr>
        <w:rFonts w:ascii="Symbol" w:hAnsi="Symbol" w:hint="default"/>
      </w:r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nsid w:val="6EBE3EA6"/>
    <w:multiLevelType w:val="hybridMultilevel"/>
    <w:tmpl w:val="5AB42B58"/>
    <w:lvl w:ilvl="0" w:tplc="08090001">
      <w:start w:val="1"/>
      <w:numFmt w:val="bullet"/>
      <w:lvlText w:val=""/>
      <w:lvlJc w:val="left"/>
      <w:pPr>
        <w:tabs>
          <w:tab w:val="num" w:pos="1080"/>
        </w:tabs>
        <w:ind w:left="1080" w:hanging="360"/>
      </w:pPr>
      <w:rPr>
        <w:rFonts w:ascii="Symbol" w:hAnsi="Symbol" w:hint="default"/>
      </w:rPr>
    </w:lvl>
    <w:lvl w:ilvl="1" w:tplc="08090001">
      <w:start w:val="1"/>
      <w:numFmt w:val="bullet"/>
      <w:lvlText w:val=""/>
      <w:lvlJc w:val="left"/>
      <w:pPr>
        <w:tabs>
          <w:tab w:val="num" w:pos="1800"/>
        </w:tabs>
        <w:ind w:left="1800" w:hanging="360"/>
      </w:pPr>
      <w:rPr>
        <w:rFonts w:ascii="Symbol" w:hAnsi="Symbol" w:hint="default"/>
      </w:rPr>
    </w:lvl>
    <w:lvl w:ilvl="2" w:tplc="0809001B" w:tentative="1">
      <w:start w:val="1"/>
      <w:numFmt w:val="lowerRoman"/>
      <w:lvlText w:val="%3."/>
      <w:lvlJc w:val="right"/>
      <w:pPr>
        <w:tabs>
          <w:tab w:val="num" w:pos="2520"/>
        </w:tabs>
        <w:ind w:left="2520" w:hanging="180"/>
      </w:pPr>
    </w:lvl>
    <w:lvl w:ilvl="3" w:tplc="0809000F" w:tentative="1">
      <w:start w:val="1"/>
      <w:numFmt w:val="decimal"/>
      <w:lvlText w:val="%4."/>
      <w:lvlJc w:val="left"/>
      <w:pPr>
        <w:tabs>
          <w:tab w:val="num" w:pos="3240"/>
        </w:tabs>
        <w:ind w:left="3240" w:hanging="360"/>
      </w:pPr>
    </w:lvl>
    <w:lvl w:ilvl="4" w:tplc="08090019" w:tentative="1">
      <w:start w:val="1"/>
      <w:numFmt w:val="lowerLetter"/>
      <w:lvlText w:val="%5."/>
      <w:lvlJc w:val="left"/>
      <w:pPr>
        <w:tabs>
          <w:tab w:val="num" w:pos="3960"/>
        </w:tabs>
        <w:ind w:left="3960" w:hanging="360"/>
      </w:pPr>
    </w:lvl>
    <w:lvl w:ilvl="5" w:tplc="0809001B" w:tentative="1">
      <w:start w:val="1"/>
      <w:numFmt w:val="lowerRoman"/>
      <w:lvlText w:val="%6."/>
      <w:lvlJc w:val="right"/>
      <w:pPr>
        <w:tabs>
          <w:tab w:val="num" w:pos="4680"/>
        </w:tabs>
        <w:ind w:left="4680" w:hanging="180"/>
      </w:pPr>
    </w:lvl>
    <w:lvl w:ilvl="6" w:tplc="0809000F" w:tentative="1">
      <w:start w:val="1"/>
      <w:numFmt w:val="decimal"/>
      <w:lvlText w:val="%7."/>
      <w:lvlJc w:val="left"/>
      <w:pPr>
        <w:tabs>
          <w:tab w:val="num" w:pos="5400"/>
        </w:tabs>
        <w:ind w:left="5400" w:hanging="360"/>
      </w:pPr>
    </w:lvl>
    <w:lvl w:ilvl="7" w:tplc="08090019" w:tentative="1">
      <w:start w:val="1"/>
      <w:numFmt w:val="lowerLetter"/>
      <w:lvlText w:val="%8."/>
      <w:lvlJc w:val="left"/>
      <w:pPr>
        <w:tabs>
          <w:tab w:val="num" w:pos="6120"/>
        </w:tabs>
        <w:ind w:left="6120" w:hanging="360"/>
      </w:pPr>
    </w:lvl>
    <w:lvl w:ilvl="8" w:tplc="0809001B" w:tentative="1">
      <w:start w:val="1"/>
      <w:numFmt w:val="lowerRoman"/>
      <w:lvlText w:val="%9."/>
      <w:lvlJc w:val="right"/>
      <w:pPr>
        <w:tabs>
          <w:tab w:val="num" w:pos="6840"/>
        </w:tabs>
        <w:ind w:left="6840" w:hanging="180"/>
      </w:pPr>
    </w:lvl>
  </w:abstractNum>
  <w:num w:numId="1">
    <w:abstractNumId w:val="5"/>
  </w:num>
  <w:num w:numId="2">
    <w:abstractNumId w:val="6"/>
  </w:num>
  <w:num w:numId="3">
    <w:abstractNumId w:val="2"/>
  </w:num>
  <w:num w:numId="4">
    <w:abstractNumId w:val="0"/>
  </w:num>
  <w:num w:numId="5">
    <w:abstractNumId w:val="3"/>
  </w:num>
  <w:num w:numId="6">
    <w:abstractNumId w:val="1"/>
  </w:num>
  <w:num w:numId="7">
    <w:abstractNumId w:val="4"/>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embedSystemFonts/>
  <w:proofState w:spelling="clean" w:grammar="clean"/>
  <w:doNotTrackMoves/>
  <w:defaultTabStop w:val="720"/>
  <w:displayHorizontalDrawingGridEvery w:val="0"/>
  <w:displayVerticalDrawingGridEvery w:val="0"/>
  <w:doNotUseMarginsForDrawingGridOrigin/>
  <w:noPunctuationKerning/>
  <w:characterSpacingControl w:val="doNotCompress"/>
  <w:hdrShapeDefaults>
    <o:shapedefaults v:ext="edit" spidmax="2050"/>
  </w:hdrShapeDefaults>
  <w:footnotePr>
    <w:footnote w:id="0"/>
    <w:footnote w:id="1"/>
  </w:footnotePr>
  <w:endnotePr>
    <w:endnote w:id="0"/>
    <w:endnote w:id="1"/>
  </w:endnotePr>
  <w:compat/>
  <w:rsids>
    <w:rsidRoot w:val="00E0685E"/>
    <w:rsid w:val="00014324"/>
    <w:rsid w:val="000335CD"/>
    <w:rsid w:val="00045281"/>
    <w:rsid w:val="0005302D"/>
    <w:rsid w:val="0006217E"/>
    <w:rsid w:val="0009720B"/>
    <w:rsid w:val="000D2292"/>
    <w:rsid w:val="000D65A5"/>
    <w:rsid w:val="000E5EE2"/>
    <w:rsid w:val="000E7182"/>
    <w:rsid w:val="000F215B"/>
    <w:rsid w:val="000F461F"/>
    <w:rsid w:val="001338B4"/>
    <w:rsid w:val="001435B9"/>
    <w:rsid w:val="0014784D"/>
    <w:rsid w:val="00147A36"/>
    <w:rsid w:val="00152726"/>
    <w:rsid w:val="0015414A"/>
    <w:rsid w:val="0015599E"/>
    <w:rsid w:val="00163345"/>
    <w:rsid w:val="001C60E5"/>
    <w:rsid w:val="00200BF8"/>
    <w:rsid w:val="002076C3"/>
    <w:rsid w:val="002432C0"/>
    <w:rsid w:val="00250F5B"/>
    <w:rsid w:val="0025252C"/>
    <w:rsid w:val="00256113"/>
    <w:rsid w:val="00267C96"/>
    <w:rsid w:val="00274D58"/>
    <w:rsid w:val="00280103"/>
    <w:rsid w:val="002D3C39"/>
    <w:rsid w:val="002E72EF"/>
    <w:rsid w:val="002F26C1"/>
    <w:rsid w:val="00337C61"/>
    <w:rsid w:val="00355330"/>
    <w:rsid w:val="00361A4F"/>
    <w:rsid w:val="0036641A"/>
    <w:rsid w:val="00373E3F"/>
    <w:rsid w:val="003A43F8"/>
    <w:rsid w:val="003B03DA"/>
    <w:rsid w:val="003B54C8"/>
    <w:rsid w:val="003B7622"/>
    <w:rsid w:val="003F6D14"/>
    <w:rsid w:val="00405A9E"/>
    <w:rsid w:val="004076C4"/>
    <w:rsid w:val="00410939"/>
    <w:rsid w:val="00451825"/>
    <w:rsid w:val="00464504"/>
    <w:rsid w:val="0047567D"/>
    <w:rsid w:val="004A3624"/>
    <w:rsid w:val="004A39CF"/>
    <w:rsid w:val="004A425E"/>
    <w:rsid w:val="004A6C5A"/>
    <w:rsid w:val="004B09F4"/>
    <w:rsid w:val="004C39A6"/>
    <w:rsid w:val="004F45CD"/>
    <w:rsid w:val="004F4B61"/>
    <w:rsid w:val="00500829"/>
    <w:rsid w:val="00504B0F"/>
    <w:rsid w:val="005106D5"/>
    <w:rsid w:val="005108B3"/>
    <w:rsid w:val="00531FF5"/>
    <w:rsid w:val="005440DD"/>
    <w:rsid w:val="0055088C"/>
    <w:rsid w:val="0056046A"/>
    <w:rsid w:val="005672D9"/>
    <w:rsid w:val="005826C9"/>
    <w:rsid w:val="005876B5"/>
    <w:rsid w:val="005A5B33"/>
    <w:rsid w:val="005B4884"/>
    <w:rsid w:val="005D2E24"/>
    <w:rsid w:val="005D40D2"/>
    <w:rsid w:val="0062759D"/>
    <w:rsid w:val="0063282B"/>
    <w:rsid w:val="006375E3"/>
    <w:rsid w:val="0065660F"/>
    <w:rsid w:val="00674612"/>
    <w:rsid w:val="00685E99"/>
    <w:rsid w:val="006D1161"/>
    <w:rsid w:val="006D4DD5"/>
    <w:rsid w:val="006E19EA"/>
    <w:rsid w:val="006F3197"/>
    <w:rsid w:val="00703C9F"/>
    <w:rsid w:val="00711505"/>
    <w:rsid w:val="00714E22"/>
    <w:rsid w:val="0071656A"/>
    <w:rsid w:val="00720F98"/>
    <w:rsid w:val="007228A4"/>
    <w:rsid w:val="00734DFF"/>
    <w:rsid w:val="00762E20"/>
    <w:rsid w:val="00781F6D"/>
    <w:rsid w:val="00785B6C"/>
    <w:rsid w:val="00792B18"/>
    <w:rsid w:val="00793568"/>
    <w:rsid w:val="007A1555"/>
    <w:rsid w:val="007B420E"/>
    <w:rsid w:val="007D5972"/>
    <w:rsid w:val="007E3A8E"/>
    <w:rsid w:val="008029EE"/>
    <w:rsid w:val="0080585B"/>
    <w:rsid w:val="00835EE3"/>
    <w:rsid w:val="008526DB"/>
    <w:rsid w:val="008566C9"/>
    <w:rsid w:val="008616E4"/>
    <w:rsid w:val="0089434A"/>
    <w:rsid w:val="008A2A4F"/>
    <w:rsid w:val="008F0F4A"/>
    <w:rsid w:val="00917F06"/>
    <w:rsid w:val="00931114"/>
    <w:rsid w:val="009427E5"/>
    <w:rsid w:val="00952CB7"/>
    <w:rsid w:val="0095405E"/>
    <w:rsid w:val="00955A24"/>
    <w:rsid w:val="0095743F"/>
    <w:rsid w:val="0097229A"/>
    <w:rsid w:val="009948F4"/>
    <w:rsid w:val="00996632"/>
    <w:rsid w:val="009F2326"/>
    <w:rsid w:val="00A123FF"/>
    <w:rsid w:val="00A16BB7"/>
    <w:rsid w:val="00A23173"/>
    <w:rsid w:val="00A47238"/>
    <w:rsid w:val="00A662B9"/>
    <w:rsid w:val="00A72458"/>
    <w:rsid w:val="00A85C60"/>
    <w:rsid w:val="00AA1CE1"/>
    <w:rsid w:val="00AD2A94"/>
    <w:rsid w:val="00AD3FE6"/>
    <w:rsid w:val="00AF097E"/>
    <w:rsid w:val="00B07A8D"/>
    <w:rsid w:val="00B22B43"/>
    <w:rsid w:val="00B51DD6"/>
    <w:rsid w:val="00B64FDF"/>
    <w:rsid w:val="00B674C4"/>
    <w:rsid w:val="00B83785"/>
    <w:rsid w:val="00B877AD"/>
    <w:rsid w:val="00B90DA5"/>
    <w:rsid w:val="00BC4889"/>
    <w:rsid w:val="00BD440E"/>
    <w:rsid w:val="00C02687"/>
    <w:rsid w:val="00C266FC"/>
    <w:rsid w:val="00C52093"/>
    <w:rsid w:val="00C52BDC"/>
    <w:rsid w:val="00C53820"/>
    <w:rsid w:val="00C5464C"/>
    <w:rsid w:val="00C96858"/>
    <w:rsid w:val="00CA70AE"/>
    <w:rsid w:val="00CB215A"/>
    <w:rsid w:val="00CB4484"/>
    <w:rsid w:val="00CC051B"/>
    <w:rsid w:val="00CC4CAC"/>
    <w:rsid w:val="00D00220"/>
    <w:rsid w:val="00D202B9"/>
    <w:rsid w:val="00D206AB"/>
    <w:rsid w:val="00D31A6E"/>
    <w:rsid w:val="00D3412D"/>
    <w:rsid w:val="00D36E75"/>
    <w:rsid w:val="00D42181"/>
    <w:rsid w:val="00D429DD"/>
    <w:rsid w:val="00D43636"/>
    <w:rsid w:val="00D6332D"/>
    <w:rsid w:val="00D67CD0"/>
    <w:rsid w:val="00D7009C"/>
    <w:rsid w:val="00DC3A55"/>
    <w:rsid w:val="00E05E03"/>
    <w:rsid w:val="00E0685E"/>
    <w:rsid w:val="00E24192"/>
    <w:rsid w:val="00E305F9"/>
    <w:rsid w:val="00E30914"/>
    <w:rsid w:val="00E326F6"/>
    <w:rsid w:val="00E5105E"/>
    <w:rsid w:val="00E51801"/>
    <w:rsid w:val="00E6279E"/>
    <w:rsid w:val="00E77028"/>
    <w:rsid w:val="00E9772F"/>
    <w:rsid w:val="00EA0B9D"/>
    <w:rsid w:val="00EC0A0F"/>
    <w:rsid w:val="00EF3425"/>
    <w:rsid w:val="00F20EC1"/>
    <w:rsid w:val="00F327CC"/>
    <w:rsid w:val="00F5653E"/>
    <w:rsid w:val="00F93162"/>
    <w:rsid w:val="00FA5216"/>
    <w:rsid w:val="00FE5E00"/>
  </w:rsids>
  <m:mathPr>
    <m:mathFont m:val="Abadi MT Condensed Light"/>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header" w:uiPriority="0"/>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D65A5"/>
    <w:rPr>
      <w:sz w:val="24"/>
    </w:rPr>
  </w:style>
  <w:style w:type="character" w:default="1" w:styleId="DefaultParagraphFont">
    <w:name w:val="Default Paragraph Font"/>
    <w:semiHidden/>
    <w:unhideWhenUsed/>
  </w:style>
  <w:style w:type="table" w:default="1" w:styleId="TableNormal">
    <w:name w:val="Normal Table"/>
    <w:semiHidden/>
    <w:unhideWhenUsed/>
    <w:qFormat/>
    <w:tblPr>
      <w:tblInd w:w="0" w:type="dxa"/>
      <w:tblCellMar>
        <w:top w:w="0" w:type="dxa"/>
        <w:left w:w="108" w:type="dxa"/>
        <w:bottom w:w="0" w:type="dxa"/>
        <w:right w:w="108" w:type="dxa"/>
      </w:tblCellMar>
    </w:tblPr>
  </w:style>
  <w:style w:type="numbering" w:default="1" w:styleId="NoList">
    <w:name w:val="No List"/>
    <w:semiHidden/>
    <w:unhideWhenUsed/>
  </w:style>
  <w:style w:type="paragraph" w:styleId="Header">
    <w:name w:val="header"/>
    <w:basedOn w:val="Normal"/>
    <w:link w:val="HeaderChar"/>
    <w:rsid w:val="000D65A5"/>
    <w:pPr>
      <w:tabs>
        <w:tab w:val="center" w:pos="4153"/>
        <w:tab w:val="right" w:pos="8306"/>
      </w:tabs>
    </w:pPr>
  </w:style>
  <w:style w:type="paragraph" w:customStyle="1" w:styleId="UoW">
    <w:name w:val="UoW"/>
    <w:next w:val="PC"/>
    <w:rsid w:val="000D65A5"/>
    <w:rPr>
      <w:b/>
      <w:caps/>
      <w:sz w:val="24"/>
    </w:rPr>
  </w:style>
  <w:style w:type="paragraph" w:customStyle="1" w:styleId="Year">
    <w:name w:val="Year"/>
    <w:basedOn w:val="Normal"/>
    <w:next w:val="Exam"/>
    <w:rsid w:val="000D65A5"/>
    <w:pPr>
      <w:spacing w:after="240"/>
    </w:pPr>
    <w:rPr>
      <w:b/>
      <w:caps/>
      <w:sz w:val="28"/>
    </w:rPr>
  </w:style>
  <w:style w:type="paragraph" w:customStyle="1" w:styleId="Exam">
    <w:name w:val="Exam"/>
    <w:basedOn w:val="Normal"/>
    <w:next w:val="Month"/>
    <w:rsid w:val="000D65A5"/>
    <w:rPr>
      <w:b/>
      <w:caps/>
    </w:rPr>
  </w:style>
  <w:style w:type="paragraph" w:customStyle="1" w:styleId="Modcode">
    <w:name w:val="Modcode"/>
    <w:basedOn w:val="Normal"/>
    <w:rsid w:val="000D65A5"/>
    <w:pPr>
      <w:jc w:val="center"/>
    </w:pPr>
    <w:rPr>
      <w:b/>
      <w:caps/>
      <w:sz w:val="28"/>
    </w:rPr>
  </w:style>
  <w:style w:type="paragraph" w:customStyle="1" w:styleId="Modname">
    <w:name w:val="Modname"/>
    <w:basedOn w:val="Normal"/>
    <w:next w:val="Time"/>
    <w:rsid w:val="000D65A5"/>
    <w:pPr>
      <w:spacing w:after="240"/>
      <w:jc w:val="center"/>
    </w:pPr>
    <w:rPr>
      <w:b/>
      <w:sz w:val="28"/>
    </w:rPr>
  </w:style>
  <w:style w:type="paragraph" w:customStyle="1" w:styleId="Time">
    <w:name w:val="Time"/>
    <w:basedOn w:val="Normal"/>
    <w:next w:val="Answer"/>
    <w:rsid w:val="000D65A5"/>
    <w:pPr>
      <w:spacing w:after="240"/>
    </w:pPr>
    <w:rPr>
      <w:b/>
      <w:caps/>
      <w:sz w:val="28"/>
    </w:rPr>
  </w:style>
  <w:style w:type="paragraph" w:customStyle="1" w:styleId="Answer">
    <w:name w:val="Answer"/>
    <w:basedOn w:val="Normal"/>
    <w:next w:val="BodyText"/>
    <w:rsid w:val="000D65A5"/>
    <w:rPr>
      <w:b/>
      <w:caps/>
      <w:sz w:val="28"/>
    </w:rPr>
  </w:style>
  <w:style w:type="paragraph" w:customStyle="1" w:styleId="Trinity">
    <w:name w:val="Trinity"/>
    <w:basedOn w:val="UoW"/>
    <w:next w:val="Year"/>
    <w:rsid w:val="000D65A5"/>
    <w:pPr>
      <w:spacing w:after="240"/>
    </w:pPr>
    <w:rPr>
      <w:caps w:val="0"/>
    </w:rPr>
  </w:style>
  <w:style w:type="paragraph" w:customStyle="1" w:styleId="Month">
    <w:name w:val="Month"/>
    <w:basedOn w:val="UoW"/>
    <w:next w:val="Modcode"/>
    <w:rsid w:val="000D65A5"/>
    <w:pPr>
      <w:spacing w:after="240"/>
    </w:pPr>
  </w:style>
  <w:style w:type="paragraph" w:styleId="BodyText">
    <w:name w:val="Body Text"/>
    <w:basedOn w:val="Normal"/>
    <w:rsid w:val="000D65A5"/>
    <w:pPr>
      <w:spacing w:after="120"/>
    </w:pPr>
  </w:style>
  <w:style w:type="paragraph" w:customStyle="1" w:styleId="PC">
    <w:name w:val="PC"/>
    <w:basedOn w:val="UoW"/>
    <w:next w:val="Trinity"/>
    <w:rsid w:val="000D65A5"/>
    <w:pPr>
      <w:jc w:val="right"/>
    </w:pPr>
  </w:style>
  <w:style w:type="paragraph" w:styleId="TableofFigures">
    <w:name w:val="table of figures"/>
    <w:basedOn w:val="Normal"/>
    <w:next w:val="Normal"/>
    <w:semiHidden/>
    <w:rsid w:val="000D65A5"/>
    <w:pPr>
      <w:tabs>
        <w:tab w:val="right" w:leader="dot" w:pos="9027"/>
      </w:tabs>
      <w:ind w:left="480" w:hanging="480"/>
    </w:pPr>
  </w:style>
  <w:style w:type="paragraph" w:styleId="Footer">
    <w:name w:val="footer"/>
    <w:basedOn w:val="Normal"/>
    <w:link w:val="FooterChar"/>
    <w:uiPriority w:val="99"/>
    <w:rsid w:val="000D65A5"/>
    <w:pPr>
      <w:tabs>
        <w:tab w:val="center" w:pos="4153"/>
        <w:tab w:val="right" w:pos="8306"/>
      </w:tabs>
    </w:pPr>
  </w:style>
  <w:style w:type="table" w:styleId="TableGrid">
    <w:name w:val="Table Grid"/>
    <w:basedOn w:val="TableNormal"/>
    <w:uiPriority w:val="59"/>
    <w:rsid w:val="00C96858"/>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customStyle="1" w:styleId="FooterChar">
    <w:name w:val="Footer Char"/>
    <w:basedOn w:val="DefaultParagraphFont"/>
    <w:link w:val="Footer"/>
    <w:uiPriority w:val="99"/>
    <w:rsid w:val="00A72458"/>
    <w:rPr>
      <w:sz w:val="24"/>
    </w:rPr>
  </w:style>
  <w:style w:type="paragraph" w:styleId="BalloonText">
    <w:name w:val="Balloon Text"/>
    <w:basedOn w:val="Normal"/>
    <w:link w:val="BalloonTextChar"/>
    <w:uiPriority w:val="99"/>
    <w:semiHidden/>
    <w:unhideWhenUsed/>
    <w:rsid w:val="00280103"/>
    <w:rPr>
      <w:rFonts w:ascii="Tahoma" w:hAnsi="Tahoma" w:cs="Tahoma"/>
      <w:sz w:val="16"/>
      <w:szCs w:val="16"/>
    </w:rPr>
  </w:style>
  <w:style w:type="character" w:customStyle="1" w:styleId="BalloonTextChar">
    <w:name w:val="Balloon Text Char"/>
    <w:basedOn w:val="DefaultParagraphFont"/>
    <w:link w:val="BalloonText"/>
    <w:uiPriority w:val="99"/>
    <w:semiHidden/>
    <w:rsid w:val="00280103"/>
    <w:rPr>
      <w:rFonts w:ascii="Tahoma" w:hAnsi="Tahoma" w:cs="Tahoma"/>
      <w:sz w:val="16"/>
      <w:szCs w:val="16"/>
    </w:rPr>
  </w:style>
  <w:style w:type="character" w:customStyle="1" w:styleId="HeaderChar">
    <w:name w:val="Header Char"/>
    <w:basedOn w:val="DefaultParagraphFont"/>
    <w:link w:val="Header"/>
    <w:rsid w:val="00931114"/>
    <w:rPr>
      <w:sz w:val="24"/>
    </w:rPr>
  </w:style>
  <w:style w:type="paragraph" w:styleId="ListParagraph">
    <w:name w:val="List Paragraph"/>
    <w:basedOn w:val="Normal"/>
    <w:uiPriority w:val="34"/>
    <w:qFormat/>
    <w:rsid w:val="001435B9"/>
    <w:pPr>
      <w:ind w:left="720"/>
      <w:contextualSpacing/>
    </w:pPr>
  </w:style>
</w:styles>
</file>

<file path=word/webSettings.xml><?xml version="1.0" encoding="utf-8"?>
<w:webSettings xmlns:r="http://schemas.openxmlformats.org/officeDocument/2006/relationships" xmlns:w="http://schemas.openxmlformats.org/wordprocessingml/2006/main">
  <w:divs>
    <w:div w:id="1904023733">
      <w:bodyDiv w:val="1"/>
      <w:marLeft w:val="0"/>
      <w:marRight w:val="0"/>
      <w:marTop w:val="0"/>
      <w:marBottom w:val="0"/>
      <w:divBdr>
        <w:top w:val="none" w:sz="0" w:space="0" w:color="auto"/>
        <w:left w:val="none" w:sz="0" w:space="0" w:color="auto"/>
        <w:bottom w:val="none" w:sz="0" w:space="0" w:color="auto"/>
        <w:right w:val="none" w:sz="0" w:space="0" w:color="auto"/>
      </w:divBdr>
      <w:divsChild>
        <w:div w:id="773525535">
          <w:marLeft w:val="547"/>
          <w:marRight w:val="0"/>
          <w:marTop w:val="0"/>
          <w:marBottom w:val="0"/>
          <w:divBdr>
            <w:top w:val="none" w:sz="0" w:space="0" w:color="auto"/>
            <w:left w:val="none" w:sz="0" w:space="0" w:color="auto"/>
            <w:bottom w:val="none" w:sz="0" w:space="0" w:color="auto"/>
            <w:right w:val="none" w:sz="0" w:space="0" w:color="auto"/>
          </w:divBdr>
        </w:div>
      </w:divsChild>
    </w:div>
    <w:div w:id="21123593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image" Target="media/image1.jpeg"/><Relationship Id="rId9" Type="http://schemas.openxmlformats.org/officeDocument/2006/relationships/footer" Target="footer1.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316F85E-A4F3-4F0E-85C8-9374CA951B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Pages>
  <Words>192</Words>
  <Characters>1100</Characters>
  <Application>Microsoft Word 12.1.0</Application>
  <DocSecurity>0</DocSecurity>
  <Lines>9</Lines>
  <Paragraphs>2</Paragraphs>
  <ScaleCrop>false</ScaleCrop>
  <HeadingPairs>
    <vt:vector size="2" baseType="variant">
      <vt:variant>
        <vt:lpstr>Title</vt:lpstr>
      </vt:variant>
      <vt:variant>
        <vt:i4>1</vt:i4>
      </vt:variant>
    </vt:vector>
  </HeadingPairs>
  <TitlesOfParts>
    <vt:vector size="1" baseType="lpstr">
      <vt:lpstr>UNIVERSITY OF WALES				PRIFYSGOL CYMRU</vt:lpstr>
    </vt:vector>
  </TitlesOfParts>
  <Company>Trinity College</Company>
  <LinksUpToDate>false</LinksUpToDate>
  <CharactersWithSpaces>1350</CharactersWithSpaces>
  <SharedDoc>false</SharedDoc>
  <HyperlinksChanged>false</HyperlinksChanged>
  <AppVersion>12.0256</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UNIVERSITY OF WALES				PRIFYSGOL CYMRU</dc:title>
  <dc:creator>Coleg y Drindod</dc:creator>
  <cp:lastModifiedBy>Macbook04</cp:lastModifiedBy>
  <cp:revision>3</cp:revision>
  <cp:lastPrinted>2010-12-14T12:56:00Z</cp:lastPrinted>
  <dcterms:created xsi:type="dcterms:W3CDTF">2017-04-05T10:24:00Z</dcterms:created>
  <dcterms:modified xsi:type="dcterms:W3CDTF">2017-04-05T10:33:00Z</dcterms:modified>
</cp:coreProperties>
</file>