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BC26AD" w14:textId="239D4AB0" w:rsidR="00D627CA" w:rsidRDefault="00045D07" w:rsidP="00D627CA">
      <w:pPr>
        <w:pStyle w:val="ListParagraph"/>
        <w:numPr>
          <w:ilvl w:val="0"/>
          <w:numId w:val="1"/>
        </w:numPr>
      </w:pPr>
      <w:r>
        <w:t xml:space="preserve">Unit 1 on Moodle </w:t>
      </w:r>
      <w:r w:rsidR="005929D2">
        <w:t>/Written summary</w:t>
      </w:r>
    </w:p>
    <w:p w14:paraId="163DFBC3" w14:textId="77777777" w:rsidR="007C086A" w:rsidRDefault="007C086A" w:rsidP="007C086A">
      <w:pPr>
        <w:ind w:left="360"/>
      </w:pPr>
    </w:p>
    <w:p w14:paraId="4BAD38DF" w14:textId="2C1AE23B" w:rsidR="00406211" w:rsidRDefault="007121F1" w:rsidP="00D627CA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D8283E8" wp14:editId="05420165">
                <wp:simplePos x="0" y="0"/>
                <wp:positionH relativeFrom="column">
                  <wp:posOffset>419100</wp:posOffset>
                </wp:positionH>
                <wp:positionV relativeFrom="paragraph">
                  <wp:posOffset>927735</wp:posOffset>
                </wp:positionV>
                <wp:extent cx="2756535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65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545F79" w14:textId="44D41426" w:rsidR="007121F1" w:rsidRPr="00857871" w:rsidRDefault="007121F1" w:rsidP="007121F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[1]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D8283E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3pt;margin-top:73.05pt;width:217.05pt;height:.0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P7AFQIAADgEAAAOAAAAZHJzL2Uyb0RvYy54bWysU8GO2jAQvVfqP1i+lwAVtEKEFWVFVQnt&#10;rsRWezaOTSI5HndsSOjXd+wksN32VPXiTDzjN573npd3bW3YWaGvwOZ8MhpzpqyEorLHnH9/3n74&#10;zJkPwhbCgFU5vyjP71bv3y0bt1BTKMEUChmBWL9oXM7LENwiy7wsVS38CJyylNSAtQj0i8esQNEQ&#10;em2y6Xg8zxrAwiFI5T3t3ndJvkr4WisZHrX2KjCTc7pbSCum9RDXbLUUiyMKV1ayv4b4h1vUorLU&#10;9Ap1L4JgJ6z+gKorieBBh5GEOgOtK6nSDDTNZPxmmn0pnEqzEDneXWny/w9WPpz37glZaL9ASwJG&#10;QhrnF5424zytxjp+6aaM8kTh5UqbagOTtDn9NJvPPs44k5SbU0AY2e2oQx++KqhZDHKOpEmiSpx3&#10;PnSlQ0ns5MFUxbYyJv7ExMYgOwvSrymroHrw36qMjbUW4qkOMO5ktzliFNpD2w93gOJCMyN0dvBO&#10;bitqtBM+PAkk/WlM8nR4pEUbaHIOfcRZCfjzb/uxnmShLGcN+Snn/sdJoOLMfLMkWDTfEOAQHIbA&#10;nuoN0IgTei1OppAOYDBDqBHqF7L6OnahlLCSeuU8DOEmdK6mpyLVep2KyGJOhJ3dOxmhB0Kf2xeB&#10;rpcjkIoPMDhNLN6o0tUmXdz6FIjiJFkktGOx55nsmUTvn1L0/+v/VHV78KtfAAAA//8DAFBLAwQU&#10;AAYACAAAACEAAWyFZuAAAAAKAQAADwAAAGRycy9kb3ducmV2LnhtbEyPMU/DMBCFdyT+g3VILIja&#10;LcGqQpyqqmCApWro0s2N3TgQn6PYacO/52CB7e7d07vvFavJd+xsh9gGVDCfCWAW62BabBTs31/u&#10;l8Bi0mh0F9Aq+LIRVuX1VaFzEy64s+cqNYxCMOZagUupzzmPtbNex1noLdLtFAavE61Dw82gLxTu&#10;O74QQnKvW6QPTvd242z9WY1ewTY7bN3deHp+W2cPw+t+3MiPplLq9mZaPwFLdkp/ZvjBJ3QoiekY&#10;RjSRdQqkpCqJ9EzOgZHhUQgajr/KAnhZ8P8Vym8AAAD//wMAUEsBAi0AFAAGAAgAAAAhALaDOJL+&#10;AAAA4QEAABMAAAAAAAAAAAAAAAAAAAAAAFtDb250ZW50X1R5cGVzXS54bWxQSwECLQAUAAYACAAA&#10;ACEAOP0h/9YAAACUAQAACwAAAAAAAAAAAAAAAAAvAQAAX3JlbHMvLnJlbHNQSwECLQAUAAYACAAA&#10;ACEAwrj+wBUCAAA4BAAADgAAAAAAAAAAAAAAAAAuAgAAZHJzL2Uyb0RvYy54bWxQSwECLQAUAAYA&#10;CAAAACEAAWyFZuAAAAAKAQAADwAAAAAAAAAAAAAAAABvBAAAZHJzL2Rvd25yZXYueG1sUEsFBgAA&#10;AAAEAAQA8wAAAHwFAAAAAA==&#10;" stroked="f">
                <v:textbox style="mso-fit-shape-to-text:t" inset="0,0,0,0">
                  <w:txbxContent>
                    <w:p w14:paraId="37545F79" w14:textId="44D41426" w:rsidR="007121F1" w:rsidRPr="00857871" w:rsidRDefault="007121F1" w:rsidP="007121F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[1]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627CA">
        <w:rPr>
          <w:noProof/>
        </w:rPr>
        <w:drawing>
          <wp:anchor distT="0" distB="0" distL="114300" distR="114300" simplePos="0" relativeHeight="251657728" behindDoc="0" locked="0" layoutInCell="1" allowOverlap="1" wp14:anchorId="450C07D1" wp14:editId="31CA8C8B">
            <wp:simplePos x="0" y="0"/>
            <wp:positionH relativeFrom="column">
              <wp:posOffset>419100</wp:posOffset>
            </wp:positionH>
            <wp:positionV relativeFrom="paragraph">
              <wp:posOffset>1905</wp:posOffset>
            </wp:positionV>
            <wp:extent cx="2757153" cy="868680"/>
            <wp:effectExtent l="0" t="0" r="5715" b="7620"/>
            <wp:wrapSquare wrapText="bothSides"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7153" cy="868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06211">
        <w:t>Every student needs to have some very important skills while studying to help them graduate and later find the most suitable job. Students are expected to develop skills such as:</w:t>
      </w:r>
      <w:r w:rsidR="00114328" w:rsidRPr="00114328">
        <w:t xml:space="preserve"> </w:t>
      </w:r>
      <w:r w:rsidR="00114328" w:rsidRPr="00122545">
        <w:rPr>
          <w:b/>
          <w:bCs/>
        </w:rPr>
        <w:t>communication,</w:t>
      </w:r>
      <w:r w:rsidR="001E438D" w:rsidRPr="00122545">
        <w:rPr>
          <w:b/>
          <w:bCs/>
        </w:rPr>
        <w:t xml:space="preserve"> time </w:t>
      </w:r>
      <w:r w:rsidR="003B5F97" w:rsidRPr="00122545">
        <w:rPr>
          <w:b/>
          <w:bCs/>
        </w:rPr>
        <w:t>management,</w:t>
      </w:r>
      <w:r w:rsidR="00114328" w:rsidRPr="00122545">
        <w:rPr>
          <w:b/>
          <w:bCs/>
        </w:rPr>
        <w:t xml:space="preserve"> leadership, </w:t>
      </w:r>
      <w:r w:rsidR="00B96640" w:rsidRPr="00122545">
        <w:rPr>
          <w:b/>
          <w:bCs/>
        </w:rPr>
        <w:t>emotional intelligence</w:t>
      </w:r>
      <w:r w:rsidR="00114328" w:rsidRPr="00122545">
        <w:rPr>
          <w:b/>
          <w:bCs/>
        </w:rPr>
        <w:t xml:space="preserve">, </w:t>
      </w:r>
      <w:r w:rsidR="00B96640" w:rsidRPr="00122545">
        <w:rPr>
          <w:b/>
          <w:bCs/>
        </w:rPr>
        <w:t>creativity</w:t>
      </w:r>
      <w:r w:rsidR="00B96640" w:rsidRPr="00122545">
        <w:rPr>
          <w:b/>
          <w:bCs/>
        </w:rPr>
        <w:t xml:space="preserve"> </w:t>
      </w:r>
      <w:r w:rsidR="00B96640">
        <w:rPr>
          <w:b/>
          <w:bCs/>
        </w:rPr>
        <w:t>flexibility</w:t>
      </w:r>
      <w:r w:rsidR="00114328" w:rsidRPr="00122545">
        <w:rPr>
          <w:b/>
          <w:bCs/>
        </w:rPr>
        <w:t xml:space="preserve">, </w:t>
      </w:r>
      <w:proofErr w:type="gramStart"/>
      <w:r w:rsidR="00B96640">
        <w:rPr>
          <w:b/>
          <w:bCs/>
        </w:rPr>
        <w:t>team work</w:t>
      </w:r>
      <w:proofErr w:type="gramEnd"/>
      <w:r w:rsidR="00114328" w:rsidRPr="00122545">
        <w:rPr>
          <w:b/>
          <w:bCs/>
        </w:rPr>
        <w:t>, growth mindset, cr</w:t>
      </w:r>
      <w:r w:rsidR="00B96640">
        <w:rPr>
          <w:b/>
          <w:bCs/>
        </w:rPr>
        <w:t>itical thinking</w:t>
      </w:r>
      <w:r w:rsidR="00114328" w:rsidRPr="00122545">
        <w:rPr>
          <w:b/>
          <w:bCs/>
        </w:rPr>
        <w:t xml:space="preserve"> and </w:t>
      </w:r>
      <w:r w:rsidR="00B96640">
        <w:rPr>
          <w:b/>
          <w:bCs/>
        </w:rPr>
        <w:t>problem solving</w:t>
      </w:r>
      <w:r w:rsidR="00406211" w:rsidRPr="00122545">
        <w:rPr>
          <w:b/>
          <w:bCs/>
        </w:rPr>
        <w:t>.</w:t>
      </w:r>
      <w:r w:rsidR="00510588">
        <w:t xml:space="preserve"> Those skills are called soft skills</w:t>
      </w:r>
      <w:r w:rsidR="00455D52">
        <w:t xml:space="preserve">. Soft skills </w:t>
      </w:r>
      <w:r w:rsidR="00B96640">
        <w:t>represent</w:t>
      </w:r>
      <w:r w:rsidR="004729FE">
        <w:t xml:space="preserve"> general qualities that make you </w:t>
      </w:r>
      <w:proofErr w:type="gramStart"/>
      <w:r w:rsidR="004729FE">
        <w:t>good</w:t>
      </w:r>
      <w:proofErr w:type="gramEnd"/>
      <w:r w:rsidR="004729FE">
        <w:t xml:space="preserve"> </w:t>
      </w:r>
      <w:r w:rsidR="00B96640">
        <w:t>worker</w:t>
      </w:r>
      <w:r w:rsidR="004729FE">
        <w:t>.</w:t>
      </w:r>
      <w:r w:rsidR="00EA269F">
        <w:t xml:space="preserve"> Hard skills are </w:t>
      </w:r>
      <w:r w:rsidR="00E17836">
        <w:t xml:space="preserve">measurable </w:t>
      </w:r>
      <w:r w:rsidR="00B96640">
        <w:t>skill</w:t>
      </w:r>
      <w:r w:rsidR="00E17836">
        <w:t xml:space="preserve">s </w:t>
      </w:r>
      <w:r w:rsidR="00AB61FC">
        <w:t xml:space="preserve">such as </w:t>
      </w:r>
      <w:r w:rsidR="00B96640">
        <w:t>technology</w:t>
      </w:r>
      <w:r w:rsidR="00AB61FC">
        <w:t xml:space="preserve">, languages </w:t>
      </w:r>
      <w:r w:rsidR="003B0D93">
        <w:t>or math</w:t>
      </w:r>
      <w:r w:rsidR="00B96640">
        <w:t>ematics</w:t>
      </w:r>
      <w:r w:rsidR="003B0D93">
        <w:t xml:space="preserve">. </w:t>
      </w:r>
      <w:r w:rsidR="00B96640">
        <w:t xml:space="preserve">Soft skills are more </w:t>
      </w:r>
      <w:proofErr w:type="gramStart"/>
      <w:r w:rsidR="00B96640">
        <w:t>important</w:t>
      </w:r>
      <w:proofErr w:type="gramEnd"/>
      <w:r w:rsidR="00B96640">
        <w:t xml:space="preserve"> and they are more easy to develop.</w:t>
      </w:r>
      <w:r w:rsidR="003B0D93">
        <w:t xml:space="preserve"> </w:t>
      </w:r>
    </w:p>
    <w:p w14:paraId="66F86286" w14:textId="79F8F58C" w:rsidR="004D056B" w:rsidRDefault="00FD2AAE" w:rsidP="00D627CA">
      <w:pPr>
        <w:pStyle w:val="ListParagraph"/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1648F206" wp14:editId="34C772B8">
            <wp:simplePos x="0" y="0"/>
            <wp:positionH relativeFrom="column">
              <wp:posOffset>457200</wp:posOffset>
            </wp:positionH>
            <wp:positionV relativeFrom="paragraph">
              <wp:posOffset>148590</wp:posOffset>
            </wp:positionV>
            <wp:extent cx="2903855" cy="145161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3855" cy="1451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3837F8"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9DDE8CE" wp14:editId="5EF0E701">
                <wp:simplePos x="0" y="0"/>
                <wp:positionH relativeFrom="column">
                  <wp:posOffset>457200</wp:posOffset>
                </wp:positionH>
                <wp:positionV relativeFrom="paragraph">
                  <wp:posOffset>1802765</wp:posOffset>
                </wp:positionV>
                <wp:extent cx="2903855" cy="635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3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FA4940" w14:textId="6E87D029" w:rsidR="003837F8" w:rsidRPr="003275B7" w:rsidRDefault="003837F8" w:rsidP="003837F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[2]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DDE8CE" id="Text Box 4" o:spid="_x0000_s1027" type="#_x0000_t202" style="position:absolute;left:0;text-align:left;margin-left:36pt;margin-top:141.95pt;width:228.65pt;height:.05pt;z-index: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/lv5GQIAAD8EAAAOAAAAZHJzL2Uyb0RvYy54bWysU8Fu2zAMvQ/YPwi6L05SpOiMOEWWIsOA&#10;oC2QDj0rshwLkEWNUmJnXz9KjpOu22nYRaZJihTfe5zfd41hR4Vegy34ZDTmTFkJpbb7gn9/WX+6&#10;48wHYUthwKqCn5Tn94uPH+aty9UUajClQkZFrM9bV/A6BJdnmZe1aoQfgVOWghVgIwL94j4rUbRU&#10;vTHZdDy+zVrA0iFI5T15H/ogX6T6VaVkeKoqrwIzBae3hXRiOnfxzBZzke9RuFrL8zPEP7yiEdpS&#10;00upBxEEO6D+o1SjJYKHKowkNBlUlZYqzUDTTMbvptnWwqk0C4Hj3QUm///Kysfj1j0jC90X6IjA&#10;CEjrfO7JGefpKmzil17KKE4Qni6wqS4wSc7p5/HN3WzGmaTY7c0s1siuVx368FVBw6JRcCROElTi&#10;uPGhTx1SYicPRpdrbUz8iYGVQXYUxF9b66DOxX/LMjbmWoi3+oLRk13niFbodh3T5ZsZd1CeaHSE&#10;XhXeybWmfhvhw7NAkgFNS9IOT3RUBtqCw9nirAb8+Td/zCd2KMpZS7IquP9xEKg4M98s8RY1OBg4&#10;GLvBsIdmBTTphJbGyWTSBQxmMCuE5pUUv4xdKCSspF4FD4O5Cr24aWOkWi5TEinNibCxWydj6QHX&#10;l+5VoDuzEojMRxgEJ/J35PS5iR63PARCOjEXce1RPMNNKk3cnzcqrsHb/5R13fvFLwAAAP//AwBQ&#10;SwMEFAAGAAgAAAAhAGU5dfviAAAACgEAAA8AAABkcnMvZG93bnJldi54bWxMj8FOwzAQRO9I/IO1&#10;SFwQdUhCaUOcqqrgQC8VoRdubryNA/E6sp02/D3uCY6zM5p9U64m07MTOt9ZEvAwS4AhNVZ11ArY&#10;f7zeL4D5IEnJ3hIK+EEPq+r6qpSFsmd6x1MdWhZLyBdSgA5hKDj3jUYj/cwOSNE7WmdkiNK1XDl5&#10;juWm52mSzLmRHcUPWg640dh816MRsMs/d/puPL5s13nm3vbjZv7V1kLc3kzrZ2ABp/AXhgt+RIcq&#10;Mh3sSMqzXsBTGqcEAekiWwKLgcd0mQE7XC55Arwq+f8J1S8AAAD//wMAUEsBAi0AFAAGAAgAAAAh&#10;ALaDOJL+AAAA4QEAABMAAAAAAAAAAAAAAAAAAAAAAFtDb250ZW50X1R5cGVzXS54bWxQSwECLQAU&#10;AAYACAAAACEAOP0h/9YAAACUAQAACwAAAAAAAAAAAAAAAAAvAQAAX3JlbHMvLnJlbHNQSwECLQAU&#10;AAYACAAAACEAWP5b+RkCAAA/BAAADgAAAAAAAAAAAAAAAAAuAgAAZHJzL2Uyb0RvYy54bWxQSwEC&#10;LQAUAAYACAAAACEAZTl1++IAAAAKAQAADwAAAAAAAAAAAAAAAABzBAAAZHJzL2Rvd25yZXYueG1s&#10;UEsFBgAAAAAEAAQA8wAAAIIFAAAAAA==&#10;" stroked="f">
                <v:textbox style="mso-fit-shape-to-text:t" inset="0,0,0,0">
                  <w:txbxContent>
                    <w:p w14:paraId="1AFA4940" w14:textId="6E87D029" w:rsidR="003837F8" w:rsidRPr="003275B7" w:rsidRDefault="003837F8" w:rsidP="003837F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[2]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F6BB008" w14:textId="355BA57F" w:rsidR="00406211" w:rsidRDefault="00406211" w:rsidP="00406211">
      <w:pPr>
        <w:pStyle w:val="ListParagraph"/>
      </w:pPr>
      <w:r>
        <w:t xml:space="preserve">Time management is needed so students can find a </w:t>
      </w:r>
      <w:proofErr w:type="gramStart"/>
      <w:r>
        <w:t>way how</w:t>
      </w:r>
      <w:proofErr w:type="gramEnd"/>
      <w:r>
        <w:t xml:space="preserve"> to </w:t>
      </w:r>
      <w:proofErr w:type="spellStart"/>
      <w:r>
        <w:t>organise</w:t>
      </w:r>
      <w:proofErr w:type="spellEnd"/>
      <w:r>
        <w:t xml:space="preserve"> their days and which tasks they should </w:t>
      </w:r>
      <w:proofErr w:type="spellStart"/>
      <w:r>
        <w:t>prioritise</w:t>
      </w:r>
      <w:proofErr w:type="spellEnd"/>
      <w:r>
        <w:t xml:space="preserve"> over others. Some </w:t>
      </w:r>
      <w:proofErr w:type="spellStart"/>
      <w:proofErr w:type="gramStart"/>
      <w:r>
        <w:t>researches</w:t>
      </w:r>
      <w:proofErr w:type="spellEnd"/>
      <w:proofErr w:type="gramEnd"/>
      <w:r>
        <w:t xml:space="preserve"> found that time management is positively connected with time controlling, happiness with a job and health, and on the other side negatively with stress</w:t>
      </w:r>
      <w:r w:rsidR="00D747A7">
        <w:t>. [</w:t>
      </w:r>
      <w:r w:rsidR="003837F8">
        <w:t>3</w:t>
      </w:r>
      <w:proofErr w:type="gramStart"/>
      <w:r w:rsidR="00AD41B3">
        <w:t>]</w:t>
      </w:r>
      <w:r>
        <w:t xml:space="preserve">  Also</w:t>
      </w:r>
      <w:proofErr w:type="gramEnd"/>
      <w:r>
        <w:t xml:space="preserve"> another study showed that students who engage in time management and work engagement  are more likely to use time effectively and </w:t>
      </w:r>
      <w:proofErr w:type="spellStart"/>
      <w:r>
        <w:t>minimise</w:t>
      </w:r>
      <w:proofErr w:type="spellEnd"/>
      <w:r>
        <w:t xml:space="preserve"> distractions</w:t>
      </w:r>
      <w:r w:rsidR="003A3BB9">
        <w:t>. [</w:t>
      </w:r>
      <w:r w:rsidR="003837F8">
        <w:t>4</w:t>
      </w:r>
      <w:r w:rsidR="003A3BB9">
        <w:t>]</w:t>
      </w:r>
      <w:r>
        <w:t xml:space="preserve"> Facebook and Twitter report that their sites are most active during office hours, with that in mind we should focus and try to find a job we enjoy, so we don’t need to work.</w:t>
      </w:r>
      <w:r w:rsidR="003A3BB9">
        <w:t xml:space="preserve"> [</w:t>
      </w:r>
      <w:r w:rsidR="003837F8">
        <w:t>5</w:t>
      </w:r>
      <w:r w:rsidR="003A3BB9">
        <w:t>]</w:t>
      </w:r>
    </w:p>
    <w:p w14:paraId="420C0B60" w14:textId="240EE927" w:rsidR="00406211" w:rsidRDefault="00406211" w:rsidP="00406211">
      <w:pPr>
        <w:pStyle w:val="ListParagraph"/>
      </w:pPr>
      <w:r>
        <w:t xml:space="preserve">The other important skill is communication, not only spoken but also written as well as good listening and body language. For example, doctors with proper communication </w:t>
      </w:r>
      <w:proofErr w:type="gramStart"/>
      <w:r>
        <w:t>skills  treat</w:t>
      </w:r>
      <w:proofErr w:type="gramEnd"/>
      <w:r>
        <w:t xml:space="preserve"> their patients more precisely than the others with poor skills, also they work with less stress.</w:t>
      </w:r>
      <w:r w:rsidR="003A3BB9">
        <w:t xml:space="preserve"> [</w:t>
      </w:r>
      <w:r w:rsidR="009E205C">
        <w:t>6</w:t>
      </w:r>
      <w:r w:rsidR="003A3BB9">
        <w:t>]</w:t>
      </w:r>
    </w:p>
    <w:p w14:paraId="754C0539" w14:textId="77777777" w:rsidR="007B3ECA" w:rsidRDefault="007B3ECA" w:rsidP="00406211">
      <w:pPr>
        <w:pStyle w:val="ListParagraph"/>
      </w:pPr>
    </w:p>
    <w:p w14:paraId="144AD493" w14:textId="2E43A55D" w:rsidR="007B3ECA" w:rsidRDefault="007B3ECA" w:rsidP="00406211">
      <w:pPr>
        <w:pStyle w:val="ListParagraph"/>
      </w:pPr>
      <w:r>
        <w:t>References:</w:t>
      </w:r>
    </w:p>
    <w:p w14:paraId="4CA91D8A" w14:textId="6C78AC6E" w:rsidR="007B3ECA" w:rsidRDefault="004D056B" w:rsidP="00406211">
      <w:pPr>
        <w:pStyle w:val="ListParagraph"/>
      </w:pPr>
      <w:r w:rsidRPr="004D056B">
        <w:t xml:space="preserve">[1] </w:t>
      </w:r>
      <w:r w:rsidRPr="004D056B">
        <w:tab/>
      </w:r>
      <w:proofErr w:type="spellStart"/>
      <w:r w:rsidRPr="004D056B">
        <w:t>akanshaarora</w:t>
      </w:r>
      <w:proofErr w:type="spellEnd"/>
      <w:r w:rsidRPr="004D056B">
        <w:t>, professional skills. Accessed: Nov. 10, 2022 [Online]. Available: https://resume.naukri.com/articles/wp-content/uploads/sites/7/2017/08/professional-skills.jpg.webp</w:t>
      </w:r>
    </w:p>
    <w:p w14:paraId="618095AC" w14:textId="6EFDB808" w:rsidR="00DE5F64" w:rsidRDefault="00CD354C" w:rsidP="00275A89">
      <w:pPr>
        <w:pStyle w:val="ListParagraph"/>
      </w:pPr>
      <w:r w:rsidRPr="00CD354C">
        <w:t xml:space="preserve">[2] </w:t>
      </w:r>
      <w:r w:rsidRPr="00CD354C">
        <w:tab/>
        <w:t xml:space="preserve">Judy </w:t>
      </w:r>
      <w:proofErr w:type="spellStart"/>
      <w:r w:rsidRPr="00CD354C">
        <w:t>Tsuei</w:t>
      </w:r>
      <w:proofErr w:type="spellEnd"/>
      <w:r w:rsidRPr="00CD354C">
        <w:t xml:space="preserve">, Time Management Tips. Accessed: Nov. 10, 2022. [Online]. </w:t>
      </w:r>
      <w:r w:rsidRPr="00CD354C">
        <w:t xml:space="preserve">Available: </w:t>
      </w:r>
      <w:hyperlink r:id="rId7" w:history="1">
        <w:r w:rsidR="00D84E0B" w:rsidRPr="00AE3C9F">
          <w:rPr>
            <w:rStyle w:val="Hyperlink"/>
          </w:rPr>
          <w:t>https://assets-global.website-files.com/6104304f085fddea384acd87/6259f7cc35ba017efda63bee_Time-Management-Tips-p-1600.png</w:t>
        </w:r>
      </w:hyperlink>
    </w:p>
    <w:p w14:paraId="52CA3B51" w14:textId="7991ED5E" w:rsidR="00D84E0B" w:rsidRDefault="00D84E0B" w:rsidP="00275A89">
      <w:pPr>
        <w:pStyle w:val="ListParagraph"/>
      </w:pPr>
      <w:r w:rsidRPr="00D84E0B">
        <w:t xml:space="preserve">[3] </w:t>
      </w:r>
      <w:r w:rsidRPr="00D84E0B">
        <w:tab/>
        <w:t xml:space="preserve">B.J.C. </w:t>
      </w:r>
      <w:proofErr w:type="spellStart"/>
      <w:r w:rsidRPr="00D84E0B">
        <w:t>Claessens</w:t>
      </w:r>
      <w:proofErr w:type="spellEnd"/>
      <w:r w:rsidR="00D635E4">
        <w:t xml:space="preserve"> </w:t>
      </w:r>
      <w:r w:rsidR="00D635E4" w:rsidRPr="00D635E4">
        <w:rPr>
          <w:i/>
          <w:iCs/>
        </w:rPr>
        <w:t>et al.,</w:t>
      </w:r>
      <w:r w:rsidRPr="00D84E0B">
        <w:t xml:space="preserve"> "A review of the time management literature," </w:t>
      </w:r>
      <w:r w:rsidRPr="00337281">
        <w:rPr>
          <w:i/>
          <w:iCs/>
        </w:rPr>
        <w:t>Personnel Review</w:t>
      </w:r>
      <w:r w:rsidRPr="00D84E0B">
        <w:t xml:space="preserve">, vol. 36, no. 2, pp. 255-276, Feb. 2007. </w:t>
      </w:r>
      <w:proofErr w:type="spellStart"/>
      <w:r w:rsidRPr="00D84E0B">
        <w:t>doi</w:t>
      </w:r>
      <w:proofErr w:type="spellEnd"/>
      <w:r w:rsidRPr="00D84E0B">
        <w:t>: 10.1108/00483480710726136.</w:t>
      </w:r>
    </w:p>
    <w:p w14:paraId="32DA0685" w14:textId="2EB7B055" w:rsidR="00D84E0B" w:rsidRDefault="00B24780" w:rsidP="00275A89">
      <w:pPr>
        <w:pStyle w:val="ListParagraph"/>
      </w:pPr>
      <w:r w:rsidRPr="00B24780">
        <w:lastRenderedPageBreak/>
        <w:t xml:space="preserve">[4] </w:t>
      </w:r>
      <w:r w:rsidRPr="00B24780">
        <w:tab/>
        <w:t>H.E. Douglas</w:t>
      </w:r>
      <w:r w:rsidR="008E43B1">
        <w:t xml:space="preserve"> </w:t>
      </w:r>
      <w:r w:rsidR="008E43B1" w:rsidRPr="008E43B1">
        <w:t>et al</w:t>
      </w:r>
      <w:r w:rsidR="00337281">
        <w:t>.</w:t>
      </w:r>
      <w:r w:rsidRPr="00B24780">
        <w:t xml:space="preserve">, "Coping with University Education: The relationships of Time Management Behavior and Work Engagement with the Five Factor Model Aspects," </w:t>
      </w:r>
      <w:r w:rsidRPr="00337281">
        <w:rPr>
          <w:i/>
          <w:iCs/>
        </w:rPr>
        <w:t>Learning and Individual Differences</w:t>
      </w:r>
      <w:r w:rsidRPr="00B24780">
        <w:t xml:space="preserve">, vol. 45, pp. 268-274, Jan. 2016. </w:t>
      </w:r>
      <w:proofErr w:type="spellStart"/>
      <w:r w:rsidRPr="00B24780">
        <w:t>doi</w:t>
      </w:r>
      <w:proofErr w:type="spellEnd"/>
      <w:r w:rsidRPr="00B24780">
        <w:t>: 10.1016/j.lindif.2015.12.004.</w:t>
      </w:r>
    </w:p>
    <w:p w14:paraId="5A629834" w14:textId="487BD7DF" w:rsidR="00337281" w:rsidRDefault="00832028" w:rsidP="00275A89">
      <w:pPr>
        <w:pStyle w:val="ListParagraph"/>
      </w:pPr>
      <w:r w:rsidRPr="00832028">
        <w:t>[</w:t>
      </w:r>
      <w:r>
        <w:t>5</w:t>
      </w:r>
      <w:r w:rsidRPr="00832028">
        <w:t xml:space="preserve">] </w:t>
      </w:r>
      <w:r w:rsidRPr="00832028">
        <w:tab/>
        <w:t>T.E. Stone et al., "</w:t>
      </w:r>
      <w:proofErr w:type="gramStart"/>
      <w:r w:rsidRPr="00832028">
        <w:t>How  did</w:t>
      </w:r>
      <w:proofErr w:type="gramEnd"/>
      <w:r w:rsidRPr="00832028">
        <w:t xml:space="preserve"> it get so late so soon: Tips and tricks for managing time," </w:t>
      </w:r>
      <w:r w:rsidRPr="00832028">
        <w:rPr>
          <w:i/>
          <w:iCs/>
        </w:rPr>
        <w:t>Nursing &amp; Health Sciences</w:t>
      </w:r>
      <w:r w:rsidRPr="00832028">
        <w:t>, vol. 17, no.4, pp. 409-411, Dec. 2015.</w:t>
      </w:r>
    </w:p>
    <w:p w14:paraId="1798308E" w14:textId="722F912D" w:rsidR="00832028" w:rsidRDefault="009E3919" w:rsidP="00275A89">
      <w:pPr>
        <w:pStyle w:val="ListParagraph"/>
      </w:pPr>
      <w:r w:rsidRPr="009E3919">
        <w:t xml:space="preserve">[6] </w:t>
      </w:r>
      <w:r w:rsidRPr="009E3919">
        <w:tab/>
        <w:t>BMJ, "Key communication skills and how to acquire them," Clinical Review, pp. 697-700, Sep. 2022.</w:t>
      </w:r>
    </w:p>
    <w:p w14:paraId="74E402AA" w14:textId="77777777" w:rsidR="00832028" w:rsidRDefault="00832028" w:rsidP="00275A89">
      <w:pPr>
        <w:pStyle w:val="ListParagraph"/>
      </w:pPr>
    </w:p>
    <w:sectPr w:rsidR="0083202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290D0A"/>
    <w:multiLevelType w:val="hybridMultilevel"/>
    <w:tmpl w:val="44D290E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3CD6E68"/>
    <w:multiLevelType w:val="hybridMultilevel"/>
    <w:tmpl w:val="9CA4D4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FB49FD"/>
    <w:multiLevelType w:val="hybridMultilevel"/>
    <w:tmpl w:val="A9A807E6"/>
    <w:lvl w:ilvl="0" w:tplc="565674DC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79731200">
    <w:abstractNumId w:val="2"/>
  </w:num>
  <w:num w:numId="2" w16cid:durableId="2086997604">
    <w:abstractNumId w:val="1"/>
  </w:num>
  <w:num w:numId="3" w16cid:durableId="3872645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CDC8EB"/>
    <w:rsid w:val="000367C7"/>
    <w:rsid w:val="00045D07"/>
    <w:rsid w:val="000669F8"/>
    <w:rsid w:val="000922C9"/>
    <w:rsid w:val="000A2416"/>
    <w:rsid w:val="00114328"/>
    <w:rsid w:val="00122545"/>
    <w:rsid w:val="00181D6F"/>
    <w:rsid w:val="00182EE2"/>
    <w:rsid w:val="001E438D"/>
    <w:rsid w:val="00260C8D"/>
    <w:rsid w:val="00275A89"/>
    <w:rsid w:val="002B2CD8"/>
    <w:rsid w:val="002F60A6"/>
    <w:rsid w:val="002F72EB"/>
    <w:rsid w:val="00337281"/>
    <w:rsid w:val="003374BB"/>
    <w:rsid w:val="00342C04"/>
    <w:rsid w:val="0034751D"/>
    <w:rsid w:val="00361331"/>
    <w:rsid w:val="003837F8"/>
    <w:rsid w:val="00385FDE"/>
    <w:rsid w:val="003A3BB9"/>
    <w:rsid w:val="003B0D93"/>
    <w:rsid w:val="003B5F97"/>
    <w:rsid w:val="00406211"/>
    <w:rsid w:val="00455D52"/>
    <w:rsid w:val="004729FE"/>
    <w:rsid w:val="00475D79"/>
    <w:rsid w:val="00492891"/>
    <w:rsid w:val="004A0073"/>
    <w:rsid w:val="004D056B"/>
    <w:rsid w:val="004E048C"/>
    <w:rsid w:val="00510588"/>
    <w:rsid w:val="005771F8"/>
    <w:rsid w:val="00586833"/>
    <w:rsid w:val="005929D2"/>
    <w:rsid w:val="005B01C4"/>
    <w:rsid w:val="00654DA3"/>
    <w:rsid w:val="00666D59"/>
    <w:rsid w:val="00690FF0"/>
    <w:rsid w:val="006A4EAF"/>
    <w:rsid w:val="006A6CE0"/>
    <w:rsid w:val="006F39D4"/>
    <w:rsid w:val="00707170"/>
    <w:rsid w:val="007121F1"/>
    <w:rsid w:val="0075026E"/>
    <w:rsid w:val="00772709"/>
    <w:rsid w:val="007B3ECA"/>
    <w:rsid w:val="007C086A"/>
    <w:rsid w:val="008053DD"/>
    <w:rsid w:val="00832028"/>
    <w:rsid w:val="00833D17"/>
    <w:rsid w:val="0083719C"/>
    <w:rsid w:val="00841DB1"/>
    <w:rsid w:val="008504A2"/>
    <w:rsid w:val="0086166D"/>
    <w:rsid w:val="00893A49"/>
    <w:rsid w:val="008B54E7"/>
    <w:rsid w:val="008E43B1"/>
    <w:rsid w:val="00901012"/>
    <w:rsid w:val="00923C0C"/>
    <w:rsid w:val="00941F6F"/>
    <w:rsid w:val="009430B1"/>
    <w:rsid w:val="009552C5"/>
    <w:rsid w:val="00973B0B"/>
    <w:rsid w:val="0097706D"/>
    <w:rsid w:val="0098361F"/>
    <w:rsid w:val="00986C30"/>
    <w:rsid w:val="009B131B"/>
    <w:rsid w:val="009E205C"/>
    <w:rsid w:val="009E3919"/>
    <w:rsid w:val="00A36531"/>
    <w:rsid w:val="00A63712"/>
    <w:rsid w:val="00AB61FC"/>
    <w:rsid w:val="00AD41B3"/>
    <w:rsid w:val="00B24780"/>
    <w:rsid w:val="00B64DB0"/>
    <w:rsid w:val="00B96640"/>
    <w:rsid w:val="00BC335D"/>
    <w:rsid w:val="00C87451"/>
    <w:rsid w:val="00C92AB3"/>
    <w:rsid w:val="00CB35A8"/>
    <w:rsid w:val="00CB5A21"/>
    <w:rsid w:val="00CD354C"/>
    <w:rsid w:val="00D522CC"/>
    <w:rsid w:val="00D627CA"/>
    <w:rsid w:val="00D635E4"/>
    <w:rsid w:val="00D747A7"/>
    <w:rsid w:val="00D84E0B"/>
    <w:rsid w:val="00DE5F64"/>
    <w:rsid w:val="00DF226D"/>
    <w:rsid w:val="00E00812"/>
    <w:rsid w:val="00E060F8"/>
    <w:rsid w:val="00E17836"/>
    <w:rsid w:val="00EA269F"/>
    <w:rsid w:val="00F04B15"/>
    <w:rsid w:val="00FD2AAE"/>
    <w:rsid w:val="58CDC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DC8EB"/>
  <w15:chartTrackingRefBased/>
  <w15:docId w15:val="{5DC85FA4-724A-4324-B87F-F859CBD05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74BB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7121F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84E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4E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588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9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0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3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ssets-global.website-files.com/6104304f085fddea384acd87/6259f7cc35ba017efda63bee_Time-Management-Tips-p-1600.p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417</Words>
  <Characters>2381</Characters>
  <Application>Microsoft Office Word</Application>
  <DocSecurity>0</DocSecurity>
  <Lines>19</Lines>
  <Paragraphs>5</Paragraphs>
  <ScaleCrop>false</ScaleCrop>
  <Company/>
  <LinksUpToDate>false</LinksUpToDate>
  <CharactersWithSpaces>2793</CharactersWithSpaces>
  <SharedDoc>false</SharedDoc>
  <HLinks>
    <vt:vector size="6" baseType="variant">
      <vt:variant>
        <vt:i4>3080265</vt:i4>
      </vt:variant>
      <vt:variant>
        <vt:i4>0</vt:i4>
      </vt:variant>
      <vt:variant>
        <vt:i4>0</vt:i4>
      </vt:variant>
      <vt:variant>
        <vt:i4>5</vt:i4>
      </vt:variant>
      <vt:variant>
        <vt:lpwstr>https://assets-global.website-files.com/6104304f085fddea384acd87/6259f7cc35ba017efda63bee_Time-Management-Tips-p-1600.png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Jure Jurcevic (2212275)</dc:creator>
  <cp:keywords/>
  <dc:description/>
  <cp:lastModifiedBy>Jure Jurcevic (2212275)</cp:lastModifiedBy>
  <cp:revision>3</cp:revision>
  <dcterms:created xsi:type="dcterms:W3CDTF">2022-11-10T20:50:00Z</dcterms:created>
  <dcterms:modified xsi:type="dcterms:W3CDTF">2022-11-10T21:01:00Z</dcterms:modified>
</cp:coreProperties>
</file>