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BD96C3" w14:textId="7E452F24" w:rsidR="007A18EA" w:rsidRPr="0088263A" w:rsidRDefault="007A18EA" w:rsidP="008D41AE">
      <w:pPr>
        <w:spacing w:after="165" w:line="360" w:lineRule="auto"/>
        <w:rPr>
          <w:rFonts w:ascii="Arial" w:eastAsia="Tahoma" w:hAnsi="Arial" w:cs="Arial"/>
          <w:color w:val="000000"/>
          <w:sz w:val="24"/>
          <w:szCs w:val="24"/>
        </w:rPr>
      </w:pPr>
      <w:r w:rsidRPr="0088263A">
        <w:rPr>
          <w:rFonts w:ascii="Arial" w:hAnsi="Arial" w:cs="Arial"/>
          <w:b/>
          <w:noProof/>
          <w:sz w:val="24"/>
          <w:szCs w:val="24"/>
        </w:rPr>
        <w:drawing>
          <wp:inline distT="0" distB="0" distL="0" distR="0" wp14:anchorId="76D3268C" wp14:editId="1D7AADA4">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484D6778" w14:textId="77777777" w:rsidR="007A18EA" w:rsidRPr="0088263A" w:rsidRDefault="007A18EA" w:rsidP="008D41AE">
      <w:pPr>
        <w:spacing w:after="165" w:line="360" w:lineRule="auto"/>
        <w:rPr>
          <w:rFonts w:ascii="Arial" w:eastAsia="Tahoma" w:hAnsi="Arial" w:cs="Arial"/>
          <w:color w:val="000000"/>
          <w:sz w:val="24"/>
          <w:szCs w:val="24"/>
        </w:rPr>
      </w:pPr>
      <w:r w:rsidRPr="0088263A">
        <w:rPr>
          <w:rFonts w:ascii="Arial" w:eastAsia="Tahoma" w:hAnsi="Arial" w:cs="Arial"/>
          <w:color w:val="000000"/>
          <w:sz w:val="24"/>
          <w:szCs w:val="24"/>
        </w:rPr>
        <w:t>Applied Leadership and Management in the Workplace</w:t>
      </w:r>
      <w:r w:rsidRPr="0088263A">
        <w:rPr>
          <w:rFonts w:ascii="Arial" w:eastAsia="Tahoma" w:hAnsi="Arial" w:cs="Arial"/>
          <w:color w:val="000000"/>
          <w:sz w:val="24"/>
          <w:szCs w:val="24"/>
        </w:rPr>
        <w:br/>
        <w:t xml:space="preserve">Module Assignment Submission </w:t>
      </w:r>
      <w:r w:rsidRPr="0088263A">
        <w:rPr>
          <w:rFonts w:ascii="Arial" w:eastAsia="Tahoma" w:hAnsi="Arial" w:cs="Arial"/>
          <w:color w:val="000000"/>
          <w:sz w:val="24"/>
          <w:szCs w:val="24"/>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7A18EA" w:rsidRPr="0088263A" w14:paraId="2A2EAF7B" w14:textId="77777777" w:rsidTr="0073524D">
        <w:tc>
          <w:tcPr>
            <w:tcW w:w="3438" w:type="dxa"/>
            <w:shd w:val="clear" w:color="auto" w:fill="D9D9D9"/>
          </w:tcPr>
          <w:p w14:paraId="5C873C03" w14:textId="77777777" w:rsidR="007A18EA" w:rsidRPr="0088263A" w:rsidRDefault="007A18EA" w:rsidP="008D41AE">
            <w:pPr>
              <w:spacing w:before="120" w:after="120" w:line="360" w:lineRule="auto"/>
              <w:rPr>
                <w:rFonts w:ascii="Arial" w:eastAsia="Tahoma" w:hAnsi="Arial" w:cs="Arial"/>
                <w:sz w:val="24"/>
                <w:szCs w:val="24"/>
              </w:rPr>
            </w:pPr>
            <w:r w:rsidRPr="0088263A">
              <w:rPr>
                <w:rFonts w:ascii="Arial" w:eastAsia="Tahoma" w:hAnsi="Arial" w:cs="Arial"/>
                <w:sz w:val="24"/>
                <w:szCs w:val="24"/>
              </w:rPr>
              <w:t>Student Name:</w:t>
            </w:r>
          </w:p>
        </w:tc>
        <w:tc>
          <w:tcPr>
            <w:tcW w:w="6055" w:type="dxa"/>
          </w:tcPr>
          <w:p w14:paraId="4B161BA0" w14:textId="77777777" w:rsidR="007A18EA" w:rsidRPr="0088263A" w:rsidRDefault="007A18EA" w:rsidP="008D41AE">
            <w:pPr>
              <w:spacing w:before="120" w:after="120" w:line="360" w:lineRule="auto"/>
              <w:rPr>
                <w:rFonts w:ascii="Arial" w:eastAsia="Tahoma" w:hAnsi="Arial" w:cs="Arial"/>
                <w:sz w:val="24"/>
                <w:szCs w:val="24"/>
              </w:rPr>
            </w:pPr>
            <w:r w:rsidRPr="0088263A">
              <w:rPr>
                <w:rFonts w:ascii="Arial" w:eastAsia="Tahoma" w:hAnsi="Arial" w:cs="Arial"/>
                <w:sz w:val="24"/>
                <w:szCs w:val="24"/>
              </w:rPr>
              <w:t>Mica Davies</w:t>
            </w:r>
          </w:p>
        </w:tc>
      </w:tr>
      <w:tr w:rsidR="007A18EA" w:rsidRPr="0088263A" w14:paraId="24C4B44A" w14:textId="77777777" w:rsidTr="0073524D">
        <w:tc>
          <w:tcPr>
            <w:tcW w:w="3438" w:type="dxa"/>
            <w:shd w:val="clear" w:color="auto" w:fill="D9D9D9"/>
          </w:tcPr>
          <w:p w14:paraId="5C0EB9CE" w14:textId="77777777" w:rsidR="007A18EA" w:rsidRPr="0088263A" w:rsidRDefault="007A18EA" w:rsidP="008D41AE">
            <w:pPr>
              <w:spacing w:before="120" w:after="120" w:line="360" w:lineRule="auto"/>
              <w:rPr>
                <w:rFonts w:ascii="Arial" w:eastAsia="Tahoma" w:hAnsi="Arial" w:cs="Arial"/>
                <w:sz w:val="24"/>
                <w:szCs w:val="24"/>
              </w:rPr>
            </w:pPr>
            <w:r w:rsidRPr="0088263A">
              <w:rPr>
                <w:rFonts w:ascii="Arial" w:eastAsia="Tahoma" w:hAnsi="Arial" w:cs="Arial"/>
                <w:sz w:val="24"/>
                <w:szCs w:val="24"/>
              </w:rPr>
              <w:t>Student Number:</w:t>
            </w:r>
          </w:p>
        </w:tc>
        <w:tc>
          <w:tcPr>
            <w:tcW w:w="6055" w:type="dxa"/>
          </w:tcPr>
          <w:p w14:paraId="3BFAEF8C" w14:textId="77777777" w:rsidR="007A18EA" w:rsidRPr="0088263A" w:rsidRDefault="007A18EA" w:rsidP="008D41AE">
            <w:pPr>
              <w:spacing w:before="120" w:after="120" w:line="360" w:lineRule="auto"/>
              <w:rPr>
                <w:rFonts w:ascii="Arial" w:eastAsia="Tahoma" w:hAnsi="Arial" w:cs="Arial"/>
                <w:sz w:val="24"/>
                <w:szCs w:val="24"/>
              </w:rPr>
            </w:pPr>
            <w:r w:rsidRPr="0088263A">
              <w:rPr>
                <w:rFonts w:ascii="Arial" w:eastAsia="Tahoma" w:hAnsi="Arial" w:cs="Arial"/>
                <w:sz w:val="24"/>
                <w:szCs w:val="24"/>
              </w:rPr>
              <w:t>2313850</w:t>
            </w:r>
          </w:p>
        </w:tc>
      </w:tr>
      <w:tr w:rsidR="007A18EA" w:rsidRPr="0088263A" w14:paraId="77A5FC28" w14:textId="77777777" w:rsidTr="0073524D">
        <w:tc>
          <w:tcPr>
            <w:tcW w:w="3438" w:type="dxa"/>
            <w:shd w:val="clear" w:color="auto" w:fill="D9D9D9"/>
          </w:tcPr>
          <w:p w14:paraId="294539F9" w14:textId="77777777" w:rsidR="007A18EA" w:rsidRPr="0088263A" w:rsidRDefault="007A18EA" w:rsidP="008D41AE">
            <w:pPr>
              <w:spacing w:before="120" w:after="120" w:line="360" w:lineRule="auto"/>
              <w:rPr>
                <w:rFonts w:ascii="Arial" w:eastAsia="Tahoma" w:hAnsi="Arial" w:cs="Arial"/>
                <w:sz w:val="24"/>
                <w:szCs w:val="24"/>
              </w:rPr>
            </w:pPr>
            <w:r w:rsidRPr="0088263A">
              <w:rPr>
                <w:rFonts w:ascii="Arial" w:eastAsia="Tahoma" w:hAnsi="Arial" w:cs="Arial"/>
                <w:sz w:val="24"/>
                <w:szCs w:val="24"/>
              </w:rPr>
              <w:t>Module No:</w:t>
            </w:r>
          </w:p>
        </w:tc>
        <w:tc>
          <w:tcPr>
            <w:tcW w:w="6055" w:type="dxa"/>
          </w:tcPr>
          <w:p w14:paraId="5FCDDD0C" w14:textId="490B2F9D" w:rsidR="007A18EA" w:rsidRPr="0088263A" w:rsidRDefault="007A18EA" w:rsidP="008D41AE">
            <w:pPr>
              <w:spacing w:before="120" w:after="120" w:line="360" w:lineRule="auto"/>
              <w:rPr>
                <w:rFonts w:ascii="Arial" w:eastAsia="Tahoma" w:hAnsi="Arial" w:cs="Arial"/>
                <w:color w:val="FF0000"/>
                <w:sz w:val="24"/>
                <w:szCs w:val="24"/>
              </w:rPr>
            </w:pPr>
            <w:r w:rsidRPr="0088263A">
              <w:rPr>
                <w:rFonts w:ascii="Arial" w:eastAsia="Tahoma" w:hAnsi="Arial" w:cs="Arial"/>
                <w:color w:val="FF0000"/>
                <w:sz w:val="24"/>
                <w:szCs w:val="24"/>
              </w:rPr>
              <w:t>BMSK40</w:t>
            </w:r>
            <w:r w:rsidRPr="0088263A">
              <w:rPr>
                <w:rFonts w:ascii="Arial" w:eastAsia="Tahoma" w:hAnsi="Arial" w:cs="Arial"/>
                <w:color w:val="FF0000"/>
                <w:sz w:val="24"/>
                <w:szCs w:val="24"/>
              </w:rPr>
              <w:t>13</w:t>
            </w:r>
          </w:p>
        </w:tc>
      </w:tr>
      <w:tr w:rsidR="007A18EA" w:rsidRPr="0088263A" w14:paraId="14E8D28C" w14:textId="77777777" w:rsidTr="0073524D">
        <w:trPr>
          <w:trHeight w:val="413"/>
        </w:trPr>
        <w:tc>
          <w:tcPr>
            <w:tcW w:w="3438" w:type="dxa"/>
            <w:shd w:val="clear" w:color="auto" w:fill="D9D9D9"/>
          </w:tcPr>
          <w:p w14:paraId="35C792D4" w14:textId="77777777" w:rsidR="007A18EA" w:rsidRPr="0088263A" w:rsidRDefault="007A18EA" w:rsidP="008D41AE">
            <w:pPr>
              <w:spacing w:before="120" w:after="120" w:line="360" w:lineRule="auto"/>
              <w:rPr>
                <w:rFonts w:ascii="Arial" w:eastAsia="Tahoma" w:hAnsi="Arial" w:cs="Arial"/>
                <w:sz w:val="24"/>
                <w:szCs w:val="24"/>
              </w:rPr>
            </w:pPr>
            <w:r w:rsidRPr="0088263A">
              <w:rPr>
                <w:rFonts w:ascii="Arial" w:eastAsia="Tahoma" w:hAnsi="Arial" w:cs="Arial"/>
                <w:sz w:val="24"/>
                <w:szCs w:val="24"/>
              </w:rPr>
              <w:t>Module Title:</w:t>
            </w:r>
          </w:p>
        </w:tc>
        <w:tc>
          <w:tcPr>
            <w:tcW w:w="6055" w:type="dxa"/>
          </w:tcPr>
          <w:p w14:paraId="44589214" w14:textId="3DD66A49" w:rsidR="007A18EA" w:rsidRPr="0088263A" w:rsidRDefault="007A18EA" w:rsidP="008D41AE">
            <w:pPr>
              <w:spacing w:before="120" w:after="120" w:line="360" w:lineRule="auto"/>
              <w:rPr>
                <w:rFonts w:ascii="Arial" w:eastAsia="Tahoma" w:hAnsi="Arial" w:cs="Arial"/>
                <w:color w:val="FF0000"/>
                <w:sz w:val="24"/>
                <w:szCs w:val="24"/>
              </w:rPr>
            </w:pPr>
            <w:r w:rsidRPr="0088263A">
              <w:rPr>
                <w:rFonts w:ascii="Arial" w:eastAsia="Tahoma" w:hAnsi="Arial" w:cs="Arial"/>
                <w:color w:val="FF0000"/>
                <w:sz w:val="24"/>
                <w:szCs w:val="24"/>
              </w:rPr>
              <w:t>Management Communication</w:t>
            </w:r>
          </w:p>
        </w:tc>
      </w:tr>
    </w:tbl>
    <w:p w14:paraId="42E21110" w14:textId="77777777" w:rsidR="007A18EA" w:rsidRPr="0088263A" w:rsidRDefault="007A18EA" w:rsidP="008D41AE">
      <w:pPr>
        <w:spacing w:before="120" w:after="120" w:line="360" w:lineRule="auto"/>
        <w:rPr>
          <w:rFonts w:ascii="Arial" w:hAnsi="Arial" w:cs="Arial"/>
          <w:color w:val="FF0000"/>
          <w:sz w:val="24"/>
          <w:szCs w:val="24"/>
        </w:rPr>
      </w:pPr>
    </w:p>
    <w:p w14:paraId="75B5623C" w14:textId="77777777" w:rsidR="007A18EA" w:rsidRPr="0088263A" w:rsidRDefault="007A18EA" w:rsidP="008D41AE">
      <w:pPr>
        <w:spacing w:before="120" w:after="120" w:line="360" w:lineRule="auto"/>
        <w:rPr>
          <w:rFonts w:ascii="Arial" w:eastAsia="Tahoma" w:hAnsi="Arial" w:cs="Arial"/>
          <w:b/>
          <w:color w:val="000000"/>
          <w:sz w:val="24"/>
          <w:szCs w:val="24"/>
        </w:rPr>
      </w:pPr>
      <w:r w:rsidRPr="0088263A">
        <w:rPr>
          <w:rFonts w:ascii="Arial" w:eastAsia="Tahoma" w:hAnsi="Arial" w:cs="Arial"/>
          <w:b/>
          <w:color w:val="000000"/>
          <w:sz w:val="24"/>
          <w:szCs w:val="24"/>
        </w:rPr>
        <w:t>Statement of Confirmation of Authenticity</w:t>
      </w:r>
    </w:p>
    <w:p w14:paraId="4A868651" w14:textId="77777777" w:rsidR="007A18EA" w:rsidRPr="0088263A" w:rsidRDefault="007A18EA" w:rsidP="008D41AE">
      <w:pPr>
        <w:spacing w:before="120" w:after="120" w:line="360" w:lineRule="auto"/>
        <w:rPr>
          <w:rFonts w:ascii="Arial" w:eastAsia="Tahoma" w:hAnsi="Arial" w:cs="Arial"/>
          <w:color w:val="000000"/>
          <w:sz w:val="24"/>
          <w:szCs w:val="24"/>
        </w:rPr>
      </w:pPr>
      <w:r w:rsidRPr="0088263A">
        <w:rPr>
          <w:rFonts w:ascii="Arial" w:eastAsia="Tahoma"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5DBA845" w14:textId="432F4045" w:rsidR="007A18EA" w:rsidRPr="0088263A" w:rsidRDefault="007A18EA" w:rsidP="008D41AE">
      <w:pPr>
        <w:spacing w:before="120" w:after="120" w:line="360" w:lineRule="auto"/>
        <w:rPr>
          <w:rFonts w:ascii="Arial" w:eastAsia="Tahoma" w:hAnsi="Arial" w:cs="Arial"/>
          <w:color w:val="000000"/>
          <w:sz w:val="24"/>
          <w:szCs w:val="24"/>
        </w:rPr>
      </w:pPr>
      <w:r w:rsidRPr="0088263A">
        <w:rPr>
          <w:rFonts w:ascii="Arial" w:eastAsia="Tahoma" w:hAnsi="Arial" w:cs="Arial"/>
          <w:color w:val="000000"/>
          <w:sz w:val="24"/>
          <w:szCs w:val="24"/>
        </w:rPr>
        <w:t>Attention is drawn to the plagiarism and unfair practice policies of both the University and of ILM.</w:t>
      </w:r>
      <w:r w:rsidRPr="0088263A">
        <w:rPr>
          <w:rFonts w:ascii="Arial" w:eastAsia="Tahoma" w:hAnsi="Arial" w:cs="Arial"/>
          <w:color w:val="000000"/>
          <w:sz w:val="24"/>
          <w:szCs w:val="24"/>
        </w:rPr>
        <w:br/>
      </w:r>
      <w:r w:rsidRPr="0088263A">
        <w:rPr>
          <w:rFonts w:ascii="Arial" w:eastAsia="Tahoma" w:hAnsi="Arial" w:cs="Arial"/>
          <w:color w:val="000000"/>
          <w:sz w:val="24"/>
          <w:szCs w:val="24"/>
        </w:rPr>
        <w:br/>
      </w:r>
      <w:r w:rsidRPr="0088263A">
        <w:rPr>
          <w:rFonts w:ascii="Arial" w:eastAsia="Tahoma" w:hAnsi="Arial" w:cs="Arial"/>
          <w:color w:val="000000"/>
          <w:sz w:val="24"/>
          <w:szCs w:val="24"/>
        </w:rPr>
        <w:br/>
      </w:r>
      <w:r w:rsidRPr="0088263A">
        <w:rPr>
          <w:rFonts w:ascii="Arial" w:eastAsia="Tahoma" w:hAnsi="Arial" w:cs="Arial"/>
          <w:color w:val="000000"/>
          <w:sz w:val="24"/>
          <w:szCs w:val="24"/>
        </w:rPr>
        <w:br/>
      </w:r>
    </w:p>
    <w:p w14:paraId="6D8BAC02" w14:textId="4877DE78" w:rsidR="003B0AEF" w:rsidRDefault="00B93F12" w:rsidP="00BC76A4">
      <w:pPr>
        <w:pStyle w:val="Heading2"/>
        <w:spacing w:line="360" w:lineRule="auto"/>
        <w:rPr>
          <w:color w:val="83CAEB" w:themeColor="accent1" w:themeTint="66"/>
        </w:rPr>
      </w:pPr>
      <w:r w:rsidRPr="00536313">
        <w:rPr>
          <w:rFonts w:ascii="Arial" w:hAnsi="Arial" w:cs="Arial"/>
          <w:color w:val="000000" w:themeColor="text1"/>
          <w:sz w:val="28"/>
          <w:szCs w:val="28"/>
          <w:u w:val="single"/>
        </w:rPr>
        <w:lastRenderedPageBreak/>
        <w:t>Table of Contents:</w:t>
      </w:r>
      <w:r w:rsidR="00EF055A" w:rsidRPr="0088263A">
        <w:rPr>
          <w:rFonts w:ascii="Arial" w:hAnsi="Arial" w:cs="Arial"/>
          <w:sz w:val="24"/>
          <w:szCs w:val="24"/>
        </w:rPr>
        <w:br/>
        <w:t xml:space="preserve">1. </w:t>
      </w:r>
      <w:r w:rsidR="00E26484" w:rsidRPr="0088263A">
        <w:rPr>
          <w:rFonts w:ascii="Arial" w:hAnsi="Arial" w:cs="Arial"/>
          <w:sz w:val="24"/>
          <w:szCs w:val="24"/>
        </w:rPr>
        <w:t>Introduction</w:t>
      </w:r>
      <w:r w:rsidR="00536313">
        <w:rPr>
          <w:rFonts w:ascii="Arial" w:hAnsi="Arial" w:cs="Arial"/>
          <w:sz w:val="24"/>
          <w:szCs w:val="24"/>
        </w:rPr>
        <w:br/>
      </w:r>
      <w:r w:rsidR="00EF055A" w:rsidRPr="0088263A">
        <w:rPr>
          <w:rFonts w:ascii="Arial" w:hAnsi="Arial" w:cs="Arial"/>
          <w:sz w:val="24"/>
          <w:szCs w:val="24"/>
        </w:rPr>
        <w:br/>
        <w:t>2.</w:t>
      </w:r>
      <w:r w:rsidR="00E26484" w:rsidRPr="0088263A">
        <w:rPr>
          <w:rFonts w:ascii="Arial" w:hAnsi="Arial" w:cs="Arial"/>
          <w:sz w:val="24"/>
          <w:szCs w:val="24"/>
        </w:rPr>
        <w:t xml:space="preserve"> What is communication</w:t>
      </w:r>
      <w:r w:rsidR="00820570" w:rsidRPr="0088263A">
        <w:rPr>
          <w:rFonts w:ascii="Arial" w:hAnsi="Arial" w:cs="Arial"/>
          <w:sz w:val="24"/>
          <w:szCs w:val="24"/>
        </w:rPr>
        <w:t>?</w:t>
      </w:r>
      <w:r w:rsidR="00536313">
        <w:rPr>
          <w:rFonts w:ascii="Arial" w:hAnsi="Arial" w:cs="Arial"/>
          <w:sz w:val="24"/>
          <w:szCs w:val="24"/>
        </w:rPr>
        <w:br/>
      </w:r>
      <w:r w:rsidR="00E26484" w:rsidRPr="0088263A">
        <w:rPr>
          <w:rFonts w:ascii="Arial" w:hAnsi="Arial" w:cs="Arial"/>
          <w:sz w:val="24"/>
          <w:szCs w:val="24"/>
        </w:rPr>
        <w:br/>
        <w:t>3. Communication in the workplace</w:t>
      </w:r>
      <w:r w:rsidR="00820570" w:rsidRPr="0088263A">
        <w:rPr>
          <w:rFonts w:ascii="Arial" w:hAnsi="Arial" w:cs="Arial"/>
          <w:sz w:val="24"/>
          <w:szCs w:val="24"/>
        </w:rPr>
        <w:t>.</w:t>
      </w:r>
      <w:r w:rsidR="00536313">
        <w:rPr>
          <w:rFonts w:ascii="Arial" w:hAnsi="Arial" w:cs="Arial"/>
          <w:sz w:val="24"/>
          <w:szCs w:val="24"/>
        </w:rPr>
        <w:br/>
      </w:r>
      <w:r w:rsidR="00E26484" w:rsidRPr="0088263A">
        <w:rPr>
          <w:rFonts w:ascii="Arial" w:hAnsi="Arial" w:cs="Arial"/>
          <w:sz w:val="24"/>
          <w:szCs w:val="24"/>
        </w:rPr>
        <w:br/>
        <w:t>4. What is motivation</w:t>
      </w:r>
      <w:r w:rsidR="00820570" w:rsidRPr="0088263A">
        <w:rPr>
          <w:rFonts w:ascii="Arial" w:hAnsi="Arial" w:cs="Arial"/>
          <w:sz w:val="24"/>
          <w:szCs w:val="24"/>
        </w:rPr>
        <w:t xml:space="preserve">? And </w:t>
      </w:r>
      <w:r w:rsidR="00E26484" w:rsidRPr="0088263A">
        <w:rPr>
          <w:rFonts w:ascii="Arial" w:hAnsi="Arial" w:cs="Arial"/>
          <w:sz w:val="24"/>
          <w:szCs w:val="24"/>
        </w:rPr>
        <w:t xml:space="preserve">the effect it has in </w:t>
      </w:r>
      <w:r w:rsidR="00820570" w:rsidRPr="0088263A">
        <w:rPr>
          <w:rFonts w:ascii="Arial" w:hAnsi="Arial" w:cs="Arial"/>
          <w:sz w:val="24"/>
          <w:szCs w:val="24"/>
        </w:rPr>
        <w:t>the workplace and in personal life</w:t>
      </w:r>
      <w:r w:rsidR="00E26484" w:rsidRPr="0088263A">
        <w:rPr>
          <w:rFonts w:ascii="Arial" w:hAnsi="Arial" w:cs="Arial"/>
          <w:sz w:val="24"/>
          <w:szCs w:val="24"/>
        </w:rPr>
        <w:t>.</w:t>
      </w:r>
      <w:r w:rsidR="00E26484" w:rsidRPr="0088263A">
        <w:rPr>
          <w:rFonts w:ascii="Arial" w:hAnsi="Arial" w:cs="Arial"/>
          <w:sz w:val="24"/>
          <w:szCs w:val="24"/>
        </w:rPr>
        <w:br/>
      </w:r>
      <w:r w:rsidR="00536313">
        <w:rPr>
          <w:rFonts w:ascii="Arial" w:hAnsi="Arial" w:cs="Arial"/>
          <w:sz w:val="24"/>
          <w:szCs w:val="24"/>
        </w:rPr>
        <w:br/>
      </w:r>
      <w:r w:rsidR="00E26484" w:rsidRPr="0088263A">
        <w:rPr>
          <w:rFonts w:ascii="Arial" w:hAnsi="Arial" w:cs="Arial"/>
          <w:sz w:val="24"/>
          <w:szCs w:val="24"/>
        </w:rPr>
        <w:t>5. Personal Development plan.</w:t>
      </w:r>
      <w:r w:rsidR="00536313">
        <w:rPr>
          <w:rFonts w:ascii="Arial" w:hAnsi="Arial" w:cs="Arial"/>
          <w:sz w:val="24"/>
          <w:szCs w:val="24"/>
        </w:rPr>
        <w:br/>
      </w:r>
      <w:r w:rsidR="00536313">
        <w:rPr>
          <w:rFonts w:ascii="Arial" w:hAnsi="Arial" w:cs="Arial"/>
          <w:sz w:val="24"/>
          <w:szCs w:val="24"/>
        </w:rPr>
        <w:br/>
      </w:r>
      <w:r w:rsidR="00E26484" w:rsidRPr="0088263A">
        <w:rPr>
          <w:rFonts w:ascii="Arial" w:hAnsi="Arial" w:cs="Arial"/>
          <w:sz w:val="24"/>
          <w:szCs w:val="24"/>
        </w:rPr>
        <w:t xml:space="preserve">6. Conclusion </w:t>
      </w:r>
      <w:r w:rsidR="00E26484" w:rsidRPr="0088263A">
        <w:rPr>
          <w:rFonts w:ascii="Arial" w:hAnsi="Arial" w:cs="Arial"/>
          <w:sz w:val="24"/>
          <w:szCs w:val="24"/>
        </w:rPr>
        <w:br/>
      </w:r>
      <w:r w:rsidR="00536313">
        <w:rPr>
          <w:rFonts w:ascii="Arial" w:hAnsi="Arial" w:cs="Arial"/>
          <w:sz w:val="24"/>
          <w:szCs w:val="24"/>
        </w:rPr>
        <w:br/>
      </w:r>
      <w:r w:rsidR="00E26484" w:rsidRPr="0088263A">
        <w:rPr>
          <w:rFonts w:ascii="Arial" w:hAnsi="Arial" w:cs="Arial"/>
          <w:sz w:val="24"/>
          <w:szCs w:val="24"/>
        </w:rPr>
        <w:t xml:space="preserve">7. References </w:t>
      </w:r>
      <w:r w:rsidRPr="0088263A">
        <w:rPr>
          <w:rFonts w:ascii="Arial" w:hAnsi="Arial" w:cs="Arial"/>
          <w:sz w:val="24"/>
          <w:szCs w:val="24"/>
        </w:rPr>
        <w:br/>
      </w:r>
      <w:r w:rsidR="00E26484" w:rsidRPr="0088263A">
        <w:rPr>
          <w:rFonts w:ascii="Arial" w:hAnsi="Arial" w:cs="Arial"/>
          <w:sz w:val="24"/>
          <w:szCs w:val="24"/>
        </w:rPr>
        <w:br/>
      </w:r>
      <w:r w:rsidR="00E26484" w:rsidRPr="0088263A">
        <w:rPr>
          <w:rFonts w:ascii="Arial" w:hAnsi="Arial" w:cs="Arial"/>
          <w:sz w:val="24"/>
          <w:szCs w:val="24"/>
        </w:rPr>
        <w:br/>
      </w:r>
      <w:r w:rsidR="00E26484" w:rsidRPr="0088263A">
        <w:rPr>
          <w:rFonts w:ascii="Arial" w:hAnsi="Arial" w:cs="Arial"/>
          <w:sz w:val="24"/>
          <w:szCs w:val="24"/>
        </w:rPr>
        <w:br/>
      </w:r>
      <w:r w:rsidR="00E26484" w:rsidRPr="0088263A">
        <w:rPr>
          <w:rFonts w:ascii="Arial" w:hAnsi="Arial" w:cs="Arial"/>
          <w:sz w:val="24"/>
          <w:szCs w:val="24"/>
        </w:rPr>
        <w:br/>
      </w:r>
      <w:r w:rsidR="00814F21" w:rsidRPr="0088263A">
        <w:rPr>
          <w:rFonts w:ascii="Arial" w:hAnsi="Arial" w:cs="Arial"/>
          <w:sz w:val="24"/>
          <w:szCs w:val="24"/>
        </w:rPr>
        <w:br/>
      </w:r>
      <w:r w:rsidR="00814F21" w:rsidRPr="0088263A">
        <w:rPr>
          <w:rFonts w:ascii="Arial" w:hAnsi="Arial" w:cs="Arial"/>
          <w:sz w:val="24"/>
          <w:szCs w:val="24"/>
        </w:rPr>
        <w:br/>
      </w:r>
      <w:r w:rsidR="00814F21" w:rsidRPr="0088263A">
        <w:rPr>
          <w:rFonts w:ascii="Arial" w:hAnsi="Arial" w:cs="Arial"/>
          <w:sz w:val="24"/>
          <w:szCs w:val="24"/>
        </w:rPr>
        <w:br/>
      </w:r>
      <w:r w:rsidR="00814F21" w:rsidRPr="0088263A">
        <w:rPr>
          <w:rFonts w:ascii="Arial" w:hAnsi="Arial" w:cs="Arial"/>
          <w:sz w:val="24"/>
          <w:szCs w:val="24"/>
        </w:rPr>
        <w:br/>
      </w:r>
      <w:r w:rsidR="00814F21" w:rsidRPr="0088263A">
        <w:rPr>
          <w:rFonts w:ascii="Arial" w:hAnsi="Arial" w:cs="Arial"/>
          <w:sz w:val="24"/>
          <w:szCs w:val="24"/>
        </w:rPr>
        <w:br/>
      </w:r>
      <w:r w:rsidR="00536313">
        <w:rPr>
          <w:rFonts w:ascii="Arial" w:hAnsi="Arial" w:cs="Arial"/>
          <w:color w:val="83CAEB" w:themeColor="accent1" w:themeTint="66"/>
          <w:sz w:val="24"/>
          <w:szCs w:val="24"/>
        </w:rPr>
        <w:br/>
      </w:r>
      <w:r w:rsidR="00536313">
        <w:rPr>
          <w:rFonts w:ascii="Arial" w:hAnsi="Arial" w:cs="Arial"/>
          <w:color w:val="83CAEB" w:themeColor="accent1" w:themeTint="66"/>
          <w:sz w:val="24"/>
          <w:szCs w:val="24"/>
        </w:rPr>
        <w:br/>
      </w:r>
      <w:r w:rsidR="00536313">
        <w:rPr>
          <w:rFonts w:ascii="Arial" w:hAnsi="Arial" w:cs="Arial"/>
          <w:color w:val="83CAEB" w:themeColor="accent1" w:themeTint="66"/>
          <w:sz w:val="24"/>
          <w:szCs w:val="24"/>
        </w:rPr>
        <w:br/>
      </w:r>
      <w:r w:rsidR="00536313">
        <w:rPr>
          <w:rFonts w:ascii="Arial" w:hAnsi="Arial" w:cs="Arial"/>
          <w:color w:val="83CAEB" w:themeColor="accent1" w:themeTint="66"/>
          <w:sz w:val="24"/>
          <w:szCs w:val="24"/>
        </w:rPr>
        <w:br/>
      </w:r>
      <w:r w:rsidR="00536313">
        <w:rPr>
          <w:rFonts w:ascii="Arial" w:hAnsi="Arial" w:cs="Arial"/>
          <w:color w:val="83CAEB" w:themeColor="accent1" w:themeTint="66"/>
          <w:sz w:val="24"/>
          <w:szCs w:val="24"/>
        </w:rPr>
        <w:br/>
      </w:r>
      <w:r w:rsidR="00536313">
        <w:rPr>
          <w:rFonts w:ascii="Arial" w:hAnsi="Arial" w:cs="Arial"/>
          <w:color w:val="83CAEB" w:themeColor="accent1" w:themeTint="66"/>
          <w:sz w:val="24"/>
          <w:szCs w:val="24"/>
        </w:rPr>
        <w:br/>
      </w:r>
      <w:r w:rsidR="00536313">
        <w:rPr>
          <w:rFonts w:ascii="Arial" w:hAnsi="Arial" w:cs="Arial"/>
          <w:color w:val="83CAEB" w:themeColor="accent1" w:themeTint="66"/>
          <w:sz w:val="24"/>
          <w:szCs w:val="24"/>
        </w:rPr>
        <w:br/>
      </w:r>
      <w:r w:rsidR="00536313">
        <w:rPr>
          <w:rFonts w:ascii="Arial" w:hAnsi="Arial" w:cs="Arial"/>
          <w:color w:val="83CAEB" w:themeColor="accent1" w:themeTint="66"/>
          <w:sz w:val="24"/>
          <w:szCs w:val="24"/>
        </w:rPr>
        <w:br/>
      </w:r>
      <w:r w:rsidR="00536313">
        <w:rPr>
          <w:rFonts w:ascii="Arial" w:hAnsi="Arial" w:cs="Arial"/>
          <w:color w:val="83CAEB" w:themeColor="accent1" w:themeTint="66"/>
          <w:sz w:val="24"/>
          <w:szCs w:val="24"/>
        </w:rPr>
        <w:br/>
      </w:r>
      <w:r w:rsidR="00536313">
        <w:rPr>
          <w:rFonts w:ascii="Arial" w:hAnsi="Arial" w:cs="Arial"/>
          <w:color w:val="83CAEB" w:themeColor="accent1" w:themeTint="66"/>
          <w:sz w:val="24"/>
          <w:szCs w:val="24"/>
        </w:rPr>
        <w:br/>
      </w:r>
      <w:r w:rsidR="00E26484" w:rsidRPr="00BD087B">
        <w:rPr>
          <w:rFonts w:ascii="Arial" w:hAnsi="Arial" w:cs="Arial"/>
          <w:b/>
          <w:bCs/>
          <w:color w:val="83CAEB" w:themeColor="accent1" w:themeTint="66"/>
          <w:sz w:val="24"/>
          <w:szCs w:val="24"/>
          <w:u w:val="single"/>
        </w:rPr>
        <w:lastRenderedPageBreak/>
        <w:t>Introduction:</w:t>
      </w:r>
      <w:r w:rsidR="003351E6" w:rsidRPr="00BD087B">
        <w:rPr>
          <w:rFonts w:ascii="Arial" w:hAnsi="Arial" w:cs="Arial"/>
          <w:b/>
          <w:bCs/>
          <w:color w:val="83CAEB" w:themeColor="accent1" w:themeTint="66"/>
          <w:sz w:val="28"/>
          <w:szCs w:val="28"/>
          <w:u w:val="single"/>
        </w:rPr>
        <w:br/>
      </w:r>
      <w:r w:rsidR="005201AE" w:rsidRPr="0088263A">
        <w:rPr>
          <w:rFonts w:ascii="Arial" w:hAnsi="Arial" w:cs="Arial"/>
          <w:sz w:val="24"/>
          <w:szCs w:val="24"/>
        </w:rPr>
        <w:t xml:space="preserve">Throughout this </w:t>
      </w:r>
      <w:r w:rsidR="009B4331">
        <w:rPr>
          <w:rFonts w:ascii="Arial" w:hAnsi="Arial" w:cs="Arial"/>
          <w:sz w:val="24"/>
          <w:szCs w:val="24"/>
        </w:rPr>
        <w:t xml:space="preserve">report I will discuss communication in the workplace, the different </w:t>
      </w:r>
      <w:r w:rsidR="00CB52A0">
        <w:rPr>
          <w:rFonts w:ascii="Arial" w:hAnsi="Arial" w:cs="Arial"/>
          <w:sz w:val="24"/>
          <w:szCs w:val="24"/>
        </w:rPr>
        <w:t>forms,</w:t>
      </w:r>
      <w:r w:rsidR="0017220F">
        <w:rPr>
          <w:rFonts w:ascii="Arial" w:hAnsi="Arial" w:cs="Arial"/>
          <w:sz w:val="24"/>
          <w:szCs w:val="24"/>
        </w:rPr>
        <w:t xml:space="preserve"> </w:t>
      </w:r>
      <w:r w:rsidR="009B4331">
        <w:rPr>
          <w:rFonts w:ascii="Arial" w:hAnsi="Arial" w:cs="Arial"/>
          <w:sz w:val="24"/>
          <w:szCs w:val="24"/>
        </w:rPr>
        <w:t xml:space="preserve">and the effectiveness in management. It will </w:t>
      </w:r>
      <w:r w:rsidR="003A2F62">
        <w:rPr>
          <w:rFonts w:ascii="Arial" w:hAnsi="Arial" w:cs="Arial"/>
          <w:sz w:val="24"/>
          <w:szCs w:val="24"/>
        </w:rPr>
        <w:t>show</w:t>
      </w:r>
      <w:r w:rsidR="009B4331">
        <w:rPr>
          <w:rFonts w:ascii="Arial" w:hAnsi="Arial" w:cs="Arial"/>
          <w:sz w:val="24"/>
          <w:szCs w:val="24"/>
        </w:rPr>
        <w:t xml:space="preserve"> the positive and negative effects that can arise at work due to </w:t>
      </w:r>
      <w:r w:rsidR="00643677">
        <w:rPr>
          <w:rFonts w:ascii="Arial" w:hAnsi="Arial" w:cs="Arial"/>
          <w:sz w:val="24"/>
          <w:szCs w:val="24"/>
        </w:rPr>
        <w:t>poor communication skills, and the strategies that can be put in place to change these habits</w:t>
      </w:r>
      <w:r w:rsidR="003A4E4A">
        <w:rPr>
          <w:rFonts w:ascii="Arial" w:hAnsi="Arial" w:cs="Arial"/>
          <w:sz w:val="24"/>
          <w:szCs w:val="24"/>
        </w:rPr>
        <w:t>. The different theories of motivation and how this is applied to people.</w:t>
      </w:r>
      <w:r w:rsidR="00BC76A4">
        <w:rPr>
          <w:rFonts w:ascii="Arial" w:hAnsi="Arial" w:cs="Arial"/>
          <w:sz w:val="24"/>
          <w:szCs w:val="24"/>
        </w:rPr>
        <w:t xml:space="preserve"> The reason for looking at the importance of communication is so that we can apply it to our management skills in the future and make it working practice. </w:t>
      </w:r>
      <w:r w:rsidR="009B4331">
        <w:rPr>
          <w:rFonts w:ascii="Arial" w:hAnsi="Arial" w:cs="Arial"/>
          <w:sz w:val="24"/>
          <w:szCs w:val="24"/>
        </w:rPr>
        <w:br/>
      </w:r>
      <w:r w:rsidR="009B4331" w:rsidRPr="00BD087B">
        <w:rPr>
          <w:rFonts w:ascii="Arial" w:hAnsi="Arial" w:cs="Arial"/>
          <w:sz w:val="22"/>
          <w:szCs w:val="22"/>
        </w:rPr>
        <w:br/>
      </w:r>
      <w:r w:rsidR="00820570" w:rsidRPr="00BD087B">
        <w:rPr>
          <w:rFonts w:ascii="Arial" w:hAnsi="Arial" w:cs="Arial"/>
          <w:b/>
          <w:bCs/>
          <w:color w:val="83CAEB" w:themeColor="accent1" w:themeTint="66"/>
          <w:sz w:val="24"/>
          <w:szCs w:val="24"/>
          <w:u w:val="single"/>
        </w:rPr>
        <w:t xml:space="preserve">What </w:t>
      </w:r>
      <w:r w:rsidR="008D1741" w:rsidRPr="00BD087B">
        <w:rPr>
          <w:rFonts w:ascii="Arial" w:hAnsi="Arial" w:cs="Arial"/>
          <w:b/>
          <w:bCs/>
          <w:color w:val="83CAEB" w:themeColor="accent1" w:themeTint="66"/>
          <w:sz w:val="24"/>
          <w:szCs w:val="24"/>
          <w:u w:val="single"/>
        </w:rPr>
        <w:t xml:space="preserve">Is </w:t>
      </w:r>
      <w:r w:rsidR="00820570" w:rsidRPr="00BD087B">
        <w:rPr>
          <w:rFonts w:ascii="Arial" w:hAnsi="Arial" w:cs="Arial"/>
          <w:b/>
          <w:bCs/>
          <w:color w:val="83CAEB" w:themeColor="accent1" w:themeTint="66"/>
          <w:sz w:val="24"/>
          <w:szCs w:val="24"/>
          <w:u w:val="single"/>
        </w:rPr>
        <w:t>communication</w:t>
      </w:r>
      <w:r w:rsidR="008D1741" w:rsidRPr="00BD087B">
        <w:rPr>
          <w:rFonts w:ascii="Arial" w:hAnsi="Arial" w:cs="Arial"/>
          <w:b/>
          <w:bCs/>
          <w:color w:val="83CAEB" w:themeColor="accent1" w:themeTint="66"/>
          <w:sz w:val="24"/>
          <w:szCs w:val="24"/>
          <w:u w:val="single"/>
        </w:rPr>
        <w:t>?</w:t>
      </w:r>
      <w:r w:rsidR="007C7BEE" w:rsidRPr="00BD087B">
        <w:rPr>
          <w:rFonts w:ascii="Arial" w:hAnsi="Arial" w:cs="Arial"/>
          <w:sz w:val="22"/>
          <w:szCs w:val="22"/>
        </w:rPr>
        <w:br/>
      </w:r>
      <w:r w:rsidR="00820570" w:rsidRPr="0088263A">
        <w:rPr>
          <w:rFonts w:ascii="Arial" w:hAnsi="Arial" w:cs="Arial"/>
          <w:sz w:val="24"/>
          <w:szCs w:val="24"/>
        </w:rPr>
        <w:t xml:space="preserve">Communication is the way in which we communicate to each other in </w:t>
      </w:r>
      <w:r w:rsidR="00CB52A0" w:rsidRPr="0088263A">
        <w:rPr>
          <w:rFonts w:ascii="Arial" w:hAnsi="Arial" w:cs="Arial"/>
          <w:sz w:val="24"/>
          <w:szCs w:val="24"/>
        </w:rPr>
        <w:t>day-to-day</w:t>
      </w:r>
      <w:r w:rsidR="00820570" w:rsidRPr="0088263A">
        <w:rPr>
          <w:rFonts w:ascii="Arial" w:hAnsi="Arial" w:cs="Arial"/>
          <w:sz w:val="24"/>
          <w:szCs w:val="24"/>
        </w:rPr>
        <w:t xml:space="preserve"> life. </w:t>
      </w:r>
      <w:r w:rsidR="001B2FFC" w:rsidRPr="0088263A">
        <w:rPr>
          <w:rFonts w:ascii="Arial" w:hAnsi="Arial" w:cs="Arial"/>
          <w:sz w:val="24"/>
          <w:szCs w:val="24"/>
        </w:rPr>
        <w:t xml:space="preserve">The communication cycle is a concept that explains the process of messages </w:t>
      </w:r>
      <w:r w:rsidR="00820570" w:rsidRPr="0088263A">
        <w:rPr>
          <w:rFonts w:ascii="Arial" w:hAnsi="Arial" w:cs="Arial"/>
          <w:sz w:val="24"/>
          <w:szCs w:val="24"/>
        </w:rPr>
        <w:t xml:space="preserve">and how they are sent and received </w:t>
      </w:r>
      <w:r w:rsidR="001B2FFC" w:rsidRPr="0088263A">
        <w:rPr>
          <w:rFonts w:ascii="Arial" w:hAnsi="Arial" w:cs="Arial"/>
          <w:sz w:val="24"/>
          <w:szCs w:val="24"/>
        </w:rPr>
        <w:t xml:space="preserve">ensuring effective communication. The cycle involves different </w:t>
      </w:r>
      <w:r w:rsidR="00643677">
        <w:rPr>
          <w:rFonts w:ascii="Arial" w:hAnsi="Arial" w:cs="Arial"/>
          <w:sz w:val="24"/>
          <w:szCs w:val="24"/>
        </w:rPr>
        <w:t xml:space="preserve">stages </w:t>
      </w:r>
      <w:r w:rsidR="00820570" w:rsidRPr="0088263A">
        <w:rPr>
          <w:rFonts w:ascii="Arial" w:hAnsi="Arial" w:cs="Arial"/>
          <w:sz w:val="24"/>
          <w:szCs w:val="24"/>
        </w:rPr>
        <w:t xml:space="preserve">that </w:t>
      </w:r>
      <w:r w:rsidR="001B2FFC" w:rsidRPr="0088263A">
        <w:rPr>
          <w:rFonts w:ascii="Arial" w:hAnsi="Arial" w:cs="Arial"/>
          <w:sz w:val="24"/>
          <w:szCs w:val="24"/>
        </w:rPr>
        <w:t>deliver a clear message. A communication cycle is very necessary</w:t>
      </w:r>
      <w:r w:rsidR="00820570" w:rsidRPr="0088263A">
        <w:rPr>
          <w:rFonts w:ascii="Arial" w:hAnsi="Arial" w:cs="Arial"/>
          <w:sz w:val="24"/>
          <w:szCs w:val="24"/>
        </w:rPr>
        <w:t xml:space="preserve"> in both personal life and in the workplace. Being able to understand the structure of the cycle, it enables us in a </w:t>
      </w:r>
      <w:r w:rsidR="001B2FFC" w:rsidRPr="0088263A">
        <w:rPr>
          <w:rFonts w:ascii="Arial" w:hAnsi="Arial" w:cs="Arial"/>
          <w:sz w:val="24"/>
          <w:szCs w:val="24"/>
        </w:rPr>
        <w:t>work team</w:t>
      </w:r>
      <w:r w:rsidR="00820570" w:rsidRPr="0088263A">
        <w:rPr>
          <w:rFonts w:ascii="Arial" w:hAnsi="Arial" w:cs="Arial"/>
          <w:sz w:val="24"/>
          <w:szCs w:val="24"/>
        </w:rPr>
        <w:t xml:space="preserve"> to work to the best of our abilities.</w:t>
      </w:r>
      <w:r w:rsidR="001B2FFC" w:rsidRPr="0088263A">
        <w:rPr>
          <w:rFonts w:ascii="Arial" w:hAnsi="Arial" w:cs="Arial"/>
          <w:sz w:val="24"/>
          <w:szCs w:val="24"/>
        </w:rPr>
        <w:t xml:space="preserve"> </w:t>
      </w:r>
      <w:r w:rsidR="00820570" w:rsidRPr="0088263A">
        <w:rPr>
          <w:rFonts w:ascii="Arial" w:hAnsi="Arial" w:cs="Arial"/>
          <w:sz w:val="24"/>
          <w:szCs w:val="24"/>
        </w:rPr>
        <w:t xml:space="preserve">To know how to </w:t>
      </w:r>
      <w:r w:rsidR="003A2F62" w:rsidRPr="0088263A">
        <w:rPr>
          <w:rFonts w:ascii="Arial" w:hAnsi="Arial" w:cs="Arial"/>
          <w:sz w:val="24"/>
          <w:szCs w:val="24"/>
        </w:rPr>
        <w:t>find</w:t>
      </w:r>
      <w:r w:rsidR="001B2FFC" w:rsidRPr="0088263A">
        <w:rPr>
          <w:rFonts w:ascii="Arial" w:hAnsi="Arial" w:cs="Arial"/>
          <w:sz w:val="24"/>
          <w:szCs w:val="24"/>
        </w:rPr>
        <w:t xml:space="preserve"> the breakdown and work toward</w:t>
      </w:r>
      <w:r w:rsidR="00C5440C" w:rsidRPr="0088263A">
        <w:rPr>
          <w:rFonts w:ascii="Arial" w:hAnsi="Arial" w:cs="Arial"/>
          <w:sz w:val="24"/>
          <w:szCs w:val="24"/>
        </w:rPr>
        <w:t>s making a conscious effort to improve the ways in which we communicate</w:t>
      </w:r>
      <w:r w:rsidR="00820570" w:rsidRPr="0088263A">
        <w:rPr>
          <w:rFonts w:ascii="Arial" w:hAnsi="Arial" w:cs="Arial"/>
          <w:sz w:val="24"/>
          <w:szCs w:val="24"/>
        </w:rPr>
        <w:t xml:space="preserve"> </w:t>
      </w:r>
      <w:r w:rsidR="003E7EC5" w:rsidRPr="0088263A">
        <w:rPr>
          <w:rFonts w:ascii="Arial" w:hAnsi="Arial" w:cs="Arial"/>
          <w:sz w:val="24"/>
          <w:szCs w:val="24"/>
        </w:rPr>
        <w:t xml:space="preserve">as </w:t>
      </w:r>
      <w:r w:rsidR="00820570" w:rsidRPr="0088263A">
        <w:rPr>
          <w:rFonts w:ascii="Arial" w:hAnsi="Arial" w:cs="Arial"/>
          <w:sz w:val="24"/>
          <w:szCs w:val="24"/>
        </w:rPr>
        <w:t xml:space="preserve">it builds a foundation of healthy patterns. </w:t>
      </w:r>
      <w:r w:rsidR="00C83748" w:rsidRPr="0088263A">
        <w:rPr>
          <w:rFonts w:ascii="Arial" w:hAnsi="Arial" w:cs="Arial"/>
          <w:sz w:val="24"/>
          <w:szCs w:val="24"/>
        </w:rPr>
        <w:br/>
      </w:r>
      <w:r w:rsidR="008D41AE" w:rsidRPr="0088263A">
        <w:rPr>
          <w:rFonts w:ascii="Arial" w:hAnsi="Arial" w:cs="Arial"/>
          <w:sz w:val="24"/>
          <w:szCs w:val="24"/>
        </w:rPr>
        <w:t xml:space="preserve">                     </w:t>
      </w:r>
      <w:r w:rsidR="00C83748" w:rsidRPr="0088263A">
        <w:rPr>
          <w:rFonts w:ascii="Arial" w:hAnsi="Arial" w:cs="Arial"/>
          <w:noProof/>
          <w:sz w:val="24"/>
          <w:szCs w:val="24"/>
          <w14:ligatures w14:val="standardContextual"/>
        </w:rPr>
        <w:drawing>
          <wp:inline distT="0" distB="0" distL="0" distR="0" wp14:anchorId="6A3772AE" wp14:editId="4D1397E6">
            <wp:extent cx="4174435" cy="3344549"/>
            <wp:effectExtent l="0" t="0" r="0" b="8255"/>
            <wp:docPr id="4" name="Picture 3" descr="C:\Users\Bob Wilson\Desktop\communication-cycle.jpg">
              <a:extLst xmlns:a="http://schemas.openxmlformats.org/drawingml/2006/main">
                <a:ext uri="{FF2B5EF4-FFF2-40B4-BE49-F238E27FC236}">
                  <a16:creationId xmlns:a16="http://schemas.microsoft.com/office/drawing/2014/main" id="{60C4BEFE-722D-4B55-92F4-A2F4F23C14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Users\Bob Wilson\Desktop\communication-cycle.jpg">
                      <a:extLst>
                        <a:ext uri="{FF2B5EF4-FFF2-40B4-BE49-F238E27FC236}">
                          <a16:creationId xmlns:a16="http://schemas.microsoft.com/office/drawing/2014/main" id="{60C4BEFE-722D-4B55-92F4-A2F4F23C14B1}"/>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1291" cy="3430162"/>
                    </a:xfrm>
                    <a:prstGeom prst="rect">
                      <a:avLst/>
                    </a:prstGeom>
                    <a:noFill/>
                    <a:ln>
                      <a:noFill/>
                    </a:ln>
                  </pic:spPr>
                </pic:pic>
              </a:graphicData>
            </a:graphic>
          </wp:inline>
        </w:drawing>
      </w:r>
      <w:r w:rsidR="00820570" w:rsidRPr="0088263A">
        <w:rPr>
          <w:rFonts w:ascii="Arial" w:hAnsi="Arial" w:cs="Arial"/>
          <w:sz w:val="24"/>
          <w:szCs w:val="24"/>
        </w:rPr>
        <w:br/>
        <w:t xml:space="preserve">Communication comes in many forms such as Verbal, </w:t>
      </w:r>
      <w:r w:rsidR="003E7EC5" w:rsidRPr="0088263A">
        <w:rPr>
          <w:rFonts w:ascii="Arial" w:hAnsi="Arial" w:cs="Arial"/>
          <w:sz w:val="24"/>
          <w:szCs w:val="24"/>
        </w:rPr>
        <w:t>Non-verbal</w:t>
      </w:r>
      <w:r w:rsidR="00820570" w:rsidRPr="0088263A">
        <w:rPr>
          <w:rFonts w:ascii="Arial" w:hAnsi="Arial" w:cs="Arial"/>
          <w:sz w:val="24"/>
          <w:szCs w:val="24"/>
        </w:rPr>
        <w:t xml:space="preserve">, Hearing, Visual, Body Language/Signposting, Text message and other services via the internet. </w:t>
      </w:r>
      <w:r w:rsidR="00820570" w:rsidRPr="0088263A">
        <w:rPr>
          <w:rFonts w:ascii="Arial" w:hAnsi="Arial" w:cs="Arial"/>
          <w:sz w:val="24"/>
          <w:szCs w:val="24"/>
        </w:rPr>
        <w:lastRenderedPageBreak/>
        <w:t xml:space="preserve">Having conversations with family, friends and colleagues through text message and social media has grown massively over the years and has </w:t>
      </w:r>
      <w:r w:rsidR="00CB52A0" w:rsidRPr="0088263A">
        <w:rPr>
          <w:rFonts w:ascii="Arial" w:hAnsi="Arial" w:cs="Arial"/>
          <w:sz w:val="24"/>
          <w:szCs w:val="24"/>
        </w:rPr>
        <w:t>become</w:t>
      </w:r>
      <w:r w:rsidR="00820570" w:rsidRPr="0088263A">
        <w:rPr>
          <w:rFonts w:ascii="Arial" w:hAnsi="Arial" w:cs="Arial"/>
          <w:sz w:val="24"/>
          <w:szCs w:val="24"/>
        </w:rPr>
        <w:t xml:space="preserve"> a more common way in which we </w:t>
      </w:r>
      <w:r w:rsidR="003E7EC5" w:rsidRPr="0088263A">
        <w:rPr>
          <w:rFonts w:ascii="Arial" w:hAnsi="Arial" w:cs="Arial"/>
          <w:sz w:val="24"/>
          <w:szCs w:val="24"/>
        </w:rPr>
        <w:t xml:space="preserve">communicate to others. Many people feel that it is not efficient or affective to communicate through text message, email, or signposted messages at work as it can sometimes become difficult to decipher the message that is being delivered. As those options are non-verbal it can sometimes come across in a different way than intended, due to the fact you </w:t>
      </w:r>
      <w:r w:rsidR="00413796" w:rsidRPr="0088263A">
        <w:rPr>
          <w:rFonts w:ascii="Arial" w:hAnsi="Arial" w:cs="Arial"/>
          <w:sz w:val="24"/>
          <w:szCs w:val="24"/>
        </w:rPr>
        <w:t>can’t</w:t>
      </w:r>
      <w:r w:rsidR="003E7EC5" w:rsidRPr="0088263A">
        <w:rPr>
          <w:rFonts w:ascii="Arial" w:hAnsi="Arial" w:cs="Arial"/>
          <w:sz w:val="24"/>
          <w:szCs w:val="24"/>
        </w:rPr>
        <w:t xml:space="preserve"> see or </w:t>
      </w:r>
      <w:r w:rsidR="00413796" w:rsidRPr="0088263A">
        <w:rPr>
          <w:rFonts w:ascii="Arial" w:hAnsi="Arial" w:cs="Arial"/>
          <w:sz w:val="24"/>
          <w:szCs w:val="24"/>
        </w:rPr>
        <w:t xml:space="preserve">hear </w:t>
      </w:r>
      <w:r w:rsidR="003E7EC5" w:rsidRPr="0088263A">
        <w:rPr>
          <w:rFonts w:ascii="Arial" w:hAnsi="Arial" w:cs="Arial"/>
          <w:sz w:val="24"/>
          <w:szCs w:val="24"/>
        </w:rPr>
        <w:t xml:space="preserve">the other </w:t>
      </w:r>
      <w:r w:rsidR="00413796" w:rsidRPr="0088263A">
        <w:rPr>
          <w:rFonts w:ascii="Arial" w:hAnsi="Arial" w:cs="Arial"/>
          <w:sz w:val="24"/>
          <w:szCs w:val="24"/>
        </w:rPr>
        <w:t>person’s</w:t>
      </w:r>
      <w:r w:rsidR="003E7EC5" w:rsidRPr="0088263A">
        <w:rPr>
          <w:rFonts w:ascii="Arial" w:hAnsi="Arial" w:cs="Arial"/>
          <w:sz w:val="24"/>
          <w:szCs w:val="24"/>
        </w:rPr>
        <w:t xml:space="preserve"> body language, tone, facial expression. </w:t>
      </w:r>
      <w:r w:rsidR="00A253A4">
        <w:rPr>
          <w:rFonts w:ascii="Arial" w:hAnsi="Arial" w:cs="Arial"/>
          <w:sz w:val="24"/>
          <w:szCs w:val="24"/>
        </w:rPr>
        <w:br/>
      </w:r>
      <w:r w:rsidR="003A4E4A" w:rsidRPr="003A4E4A">
        <w:rPr>
          <w:rFonts w:ascii="Arial" w:hAnsi="Arial" w:cs="Arial"/>
          <w:noProof/>
          <w:sz w:val="24"/>
          <w:szCs w:val="24"/>
        </w:rPr>
        <mc:AlternateContent>
          <mc:Choice Requires="wps">
            <w:drawing>
              <wp:anchor distT="45720" distB="45720" distL="114300" distR="114300" simplePos="0" relativeHeight="251659264" behindDoc="0" locked="0" layoutInCell="1" allowOverlap="1" wp14:anchorId="1510E862" wp14:editId="116D6A95">
                <wp:simplePos x="0" y="0"/>
                <wp:positionH relativeFrom="margin">
                  <wp:align>left</wp:align>
                </wp:positionH>
                <wp:positionV relativeFrom="paragraph">
                  <wp:posOffset>1852075</wp:posOffset>
                </wp:positionV>
                <wp:extent cx="6352540" cy="3609340"/>
                <wp:effectExtent l="0" t="0" r="10160"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092" cy="3609892"/>
                        </a:xfrm>
                        <a:prstGeom prst="rect">
                          <a:avLst/>
                        </a:prstGeom>
                        <a:solidFill>
                          <a:srgbClr val="FFFFFF"/>
                        </a:solidFill>
                        <a:ln w="9525">
                          <a:solidFill>
                            <a:srgbClr val="000000"/>
                          </a:solidFill>
                          <a:miter lim="800000"/>
                          <a:headEnd/>
                          <a:tailEnd/>
                        </a:ln>
                      </wps:spPr>
                      <wps:txbx>
                        <w:txbxContent>
                          <w:p w14:paraId="6D5F6CD7" w14:textId="1F3FB16A" w:rsidR="003A4E4A" w:rsidRDefault="003A4E4A">
                            <w:r w:rsidRPr="003A4E4A">
                              <w:rPr>
                                <w:noProof/>
                              </w:rPr>
                              <w:drawing>
                                <wp:inline distT="0" distB="0" distL="0" distR="0" wp14:anchorId="5BE1FF7C" wp14:editId="1D0DB96E">
                                  <wp:extent cx="5986145" cy="3456940"/>
                                  <wp:effectExtent l="0" t="0" r="0" b="0"/>
                                  <wp:docPr id="17884650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86145" cy="345694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10E862" id="_x0000_t202" coordsize="21600,21600" o:spt="202" path="m,l,21600r21600,l21600,xe">
                <v:stroke joinstyle="miter"/>
                <v:path gradientshapeok="t" o:connecttype="rect"/>
              </v:shapetype>
              <v:shape id="Text Box 2" o:spid="_x0000_s1026" type="#_x0000_t202" style="position:absolute;margin-left:0;margin-top:145.85pt;width:500.2pt;height:284.2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">
                <v:textbox>
                  <w:txbxContent>
                    <w:p w14:paraId="6D5F6CD7" w14:textId="1F3FB16A" w:rsidR="003A4E4A" w:rsidRDefault="003A4E4A">
                      <w:r w:rsidRPr="003A4E4A">
                        <w:rPr>
                          <w:noProof/>
                        </w:rPr>
                        <w:drawing>
                          <wp:inline distT="0" distB="0" distL="0" distR="0" wp14:anchorId="5BE1FF7C" wp14:editId="1D0DB96E">
                            <wp:extent cx="5986145" cy="3456940"/>
                            <wp:effectExtent l="0" t="0" r="0" b="0"/>
                            <wp:docPr id="17884650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86145" cy="3456940"/>
                                    </a:xfrm>
                                    <a:prstGeom prst="rect">
                                      <a:avLst/>
                                    </a:prstGeom>
                                    <a:noFill/>
                                    <a:ln>
                                      <a:noFill/>
                                    </a:ln>
                                  </pic:spPr>
                                </pic:pic>
                              </a:graphicData>
                            </a:graphic>
                          </wp:inline>
                        </w:drawing>
                      </w:r>
                    </w:p>
                  </w:txbxContent>
                </v:textbox>
                <w10:wrap type="square" anchorx="margin"/>
              </v:shape>
            </w:pict>
          </mc:Fallback>
        </mc:AlternateContent>
      </w:r>
      <w:r w:rsidR="00A253A4">
        <w:rPr>
          <w:rFonts w:ascii="Arial" w:hAnsi="Arial" w:cs="Arial"/>
          <w:sz w:val="24"/>
          <w:szCs w:val="24"/>
        </w:rPr>
        <w:br/>
      </w:r>
      <w:r w:rsidR="003A4E4A">
        <w:rPr>
          <w:rFonts w:ascii="Arial" w:hAnsi="Arial" w:cs="Arial"/>
          <w:sz w:val="24"/>
          <w:szCs w:val="24"/>
        </w:rPr>
        <w:br/>
      </w:r>
      <w:r w:rsidR="003E7EC5" w:rsidRPr="0088263A">
        <w:rPr>
          <w:rFonts w:ascii="Arial" w:hAnsi="Arial" w:cs="Arial"/>
          <w:sz w:val="24"/>
          <w:szCs w:val="24"/>
        </w:rPr>
        <w:t>Communication is not always effective</w:t>
      </w:r>
      <w:r w:rsidR="005E1465">
        <w:rPr>
          <w:rFonts w:ascii="Arial" w:hAnsi="Arial" w:cs="Arial"/>
          <w:sz w:val="24"/>
          <w:szCs w:val="24"/>
        </w:rPr>
        <w:t xml:space="preserve"> due to breakdown and </w:t>
      </w:r>
      <w:r w:rsidR="00CB52A0">
        <w:rPr>
          <w:rFonts w:ascii="Arial" w:hAnsi="Arial" w:cs="Arial"/>
          <w:sz w:val="24"/>
          <w:szCs w:val="24"/>
        </w:rPr>
        <w:t>barriers;</w:t>
      </w:r>
      <w:r w:rsidR="005E1465">
        <w:rPr>
          <w:rFonts w:ascii="Arial" w:hAnsi="Arial" w:cs="Arial"/>
          <w:sz w:val="24"/>
          <w:szCs w:val="24"/>
        </w:rPr>
        <w:t xml:space="preserve"> </w:t>
      </w:r>
      <w:r w:rsidR="003E7EC5" w:rsidRPr="0088263A">
        <w:rPr>
          <w:rFonts w:ascii="Arial" w:hAnsi="Arial" w:cs="Arial"/>
          <w:sz w:val="24"/>
          <w:szCs w:val="24"/>
        </w:rPr>
        <w:t xml:space="preserve">others do not always </w:t>
      </w:r>
      <w:r w:rsidR="00CB52A0" w:rsidRPr="0088263A">
        <w:rPr>
          <w:rFonts w:ascii="Arial" w:hAnsi="Arial" w:cs="Arial"/>
          <w:sz w:val="24"/>
          <w:szCs w:val="24"/>
        </w:rPr>
        <w:t>understand</w:t>
      </w:r>
      <w:r w:rsidR="003E7EC5" w:rsidRPr="0088263A">
        <w:rPr>
          <w:rFonts w:ascii="Arial" w:hAnsi="Arial" w:cs="Arial"/>
          <w:sz w:val="24"/>
          <w:szCs w:val="24"/>
        </w:rPr>
        <w:t xml:space="preserve"> the message delivered to them. </w:t>
      </w:r>
      <w:r w:rsidR="00CB52A0" w:rsidRPr="0088263A">
        <w:rPr>
          <w:rFonts w:ascii="Arial" w:hAnsi="Arial" w:cs="Arial"/>
          <w:sz w:val="24"/>
          <w:szCs w:val="24"/>
        </w:rPr>
        <w:t>To</w:t>
      </w:r>
      <w:r w:rsidR="00430191" w:rsidRPr="0088263A">
        <w:rPr>
          <w:rFonts w:ascii="Arial" w:hAnsi="Arial" w:cs="Arial"/>
          <w:sz w:val="24"/>
          <w:szCs w:val="24"/>
        </w:rPr>
        <w:t xml:space="preserve"> be </w:t>
      </w:r>
      <w:r w:rsidR="00CB52A0" w:rsidRPr="0088263A">
        <w:rPr>
          <w:rFonts w:ascii="Arial" w:hAnsi="Arial" w:cs="Arial"/>
          <w:sz w:val="24"/>
          <w:szCs w:val="24"/>
        </w:rPr>
        <w:t>effective,</w:t>
      </w:r>
      <w:r w:rsidR="00430191" w:rsidRPr="0088263A">
        <w:rPr>
          <w:rFonts w:ascii="Arial" w:hAnsi="Arial" w:cs="Arial"/>
          <w:sz w:val="24"/>
          <w:szCs w:val="24"/>
        </w:rPr>
        <w:t xml:space="preserve"> we must look at the different factors that make up communication and ask ourselves the relevant</w:t>
      </w:r>
      <w:r w:rsidR="00643677">
        <w:rPr>
          <w:rFonts w:ascii="Arial" w:hAnsi="Arial" w:cs="Arial"/>
          <w:sz w:val="24"/>
          <w:szCs w:val="24"/>
        </w:rPr>
        <w:t xml:space="preserve"> questions</w:t>
      </w:r>
      <w:r w:rsidR="00430191" w:rsidRPr="0088263A">
        <w:rPr>
          <w:rFonts w:ascii="Arial" w:hAnsi="Arial" w:cs="Arial"/>
          <w:sz w:val="24"/>
          <w:szCs w:val="24"/>
        </w:rPr>
        <w:t>. Was the message clear? What method of communication did I use? Did the person understand the message</w:t>
      </w:r>
      <w:r w:rsidR="005E1465">
        <w:rPr>
          <w:rFonts w:ascii="Arial" w:hAnsi="Arial" w:cs="Arial"/>
          <w:sz w:val="24"/>
          <w:szCs w:val="24"/>
        </w:rPr>
        <w:t xml:space="preserve"> and</w:t>
      </w:r>
      <w:r w:rsidR="00430191" w:rsidRPr="0088263A">
        <w:rPr>
          <w:rFonts w:ascii="Arial" w:hAnsi="Arial" w:cs="Arial"/>
          <w:sz w:val="24"/>
          <w:szCs w:val="24"/>
        </w:rPr>
        <w:t xml:space="preserve"> was </w:t>
      </w:r>
      <w:r w:rsidR="005E1465">
        <w:rPr>
          <w:rFonts w:ascii="Arial" w:hAnsi="Arial" w:cs="Arial"/>
          <w:sz w:val="24"/>
          <w:szCs w:val="24"/>
        </w:rPr>
        <w:t>it delivered successfully</w:t>
      </w:r>
      <w:r w:rsidR="00430191" w:rsidRPr="0088263A">
        <w:rPr>
          <w:rFonts w:ascii="Arial" w:hAnsi="Arial" w:cs="Arial"/>
          <w:sz w:val="24"/>
          <w:szCs w:val="24"/>
        </w:rPr>
        <w:t xml:space="preserve">? </w:t>
      </w:r>
      <w:r w:rsidR="00430191" w:rsidRPr="0088263A">
        <w:rPr>
          <w:rFonts w:ascii="Arial" w:hAnsi="Arial" w:cs="Arial"/>
          <w:sz w:val="24"/>
          <w:szCs w:val="24"/>
        </w:rPr>
        <w:br/>
      </w:r>
      <w:r w:rsidR="00536313">
        <w:rPr>
          <w:rFonts w:ascii="Arial" w:hAnsi="Arial" w:cs="Arial"/>
          <w:sz w:val="24"/>
          <w:szCs w:val="24"/>
        </w:rPr>
        <w:br/>
      </w:r>
      <w:r w:rsidR="00430191" w:rsidRPr="0088263A">
        <w:rPr>
          <w:rFonts w:ascii="Arial" w:hAnsi="Arial" w:cs="Arial"/>
          <w:sz w:val="24"/>
          <w:szCs w:val="24"/>
        </w:rPr>
        <w:t>To communicate healthily and effectively the</w:t>
      </w:r>
      <w:r w:rsidR="00E05E7A" w:rsidRPr="0088263A">
        <w:rPr>
          <w:rFonts w:ascii="Arial" w:hAnsi="Arial" w:cs="Arial"/>
          <w:sz w:val="24"/>
          <w:szCs w:val="24"/>
        </w:rPr>
        <w:t xml:space="preserve">re are </w:t>
      </w:r>
      <w:r w:rsidR="00430191" w:rsidRPr="0088263A">
        <w:rPr>
          <w:rFonts w:ascii="Arial" w:hAnsi="Arial" w:cs="Arial"/>
          <w:sz w:val="24"/>
          <w:szCs w:val="24"/>
        </w:rPr>
        <w:t>barriers of trusting another person and allowing yourself to build a relationship with them</w:t>
      </w:r>
      <w:r w:rsidR="005E1465">
        <w:rPr>
          <w:rFonts w:ascii="Arial" w:hAnsi="Arial" w:cs="Arial"/>
          <w:sz w:val="24"/>
          <w:szCs w:val="24"/>
        </w:rPr>
        <w:t>,</w:t>
      </w:r>
      <w:r w:rsidR="00430191" w:rsidRPr="0088263A">
        <w:rPr>
          <w:rFonts w:ascii="Arial" w:hAnsi="Arial" w:cs="Arial"/>
          <w:sz w:val="24"/>
          <w:szCs w:val="24"/>
        </w:rPr>
        <w:t xml:space="preserve"> whether </w:t>
      </w:r>
      <w:r w:rsidR="00CB52A0" w:rsidRPr="0088263A">
        <w:rPr>
          <w:rFonts w:ascii="Arial" w:hAnsi="Arial" w:cs="Arial"/>
          <w:sz w:val="24"/>
          <w:szCs w:val="24"/>
        </w:rPr>
        <w:t>that is</w:t>
      </w:r>
      <w:r w:rsidR="00430191" w:rsidRPr="0088263A">
        <w:rPr>
          <w:rFonts w:ascii="Arial" w:hAnsi="Arial" w:cs="Arial"/>
          <w:sz w:val="24"/>
          <w:szCs w:val="24"/>
        </w:rPr>
        <w:t xml:space="preserve"> a professional </w:t>
      </w:r>
      <w:r w:rsidR="00CB52A0" w:rsidRPr="0088263A">
        <w:rPr>
          <w:rFonts w:ascii="Arial" w:hAnsi="Arial" w:cs="Arial"/>
          <w:sz w:val="24"/>
          <w:szCs w:val="24"/>
        </w:rPr>
        <w:t>work-based</w:t>
      </w:r>
      <w:r w:rsidR="00430191" w:rsidRPr="0088263A">
        <w:rPr>
          <w:rFonts w:ascii="Arial" w:hAnsi="Arial" w:cs="Arial"/>
          <w:sz w:val="24"/>
          <w:szCs w:val="24"/>
        </w:rPr>
        <w:t xml:space="preserve"> relationship or personal li</w:t>
      </w:r>
      <w:r w:rsidR="00E05E7A" w:rsidRPr="0088263A">
        <w:rPr>
          <w:rFonts w:ascii="Arial" w:hAnsi="Arial" w:cs="Arial"/>
          <w:sz w:val="24"/>
          <w:szCs w:val="24"/>
        </w:rPr>
        <w:t xml:space="preserve">fe. Communication can be a very delicate topic as not every person </w:t>
      </w:r>
      <w:r w:rsidR="00CB52A0" w:rsidRPr="0088263A">
        <w:rPr>
          <w:rFonts w:ascii="Arial" w:hAnsi="Arial" w:cs="Arial"/>
          <w:sz w:val="24"/>
          <w:szCs w:val="24"/>
        </w:rPr>
        <w:t>can</w:t>
      </w:r>
      <w:r w:rsidR="00E05E7A" w:rsidRPr="0088263A">
        <w:rPr>
          <w:rFonts w:ascii="Arial" w:hAnsi="Arial" w:cs="Arial"/>
          <w:sz w:val="24"/>
          <w:szCs w:val="24"/>
        </w:rPr>
        <w:t xml:space="preserve"> communicate efficiently due to their own </w:t>
      </w:r>
      <w:r w:rsidR="007F24A6" w:rsidRPr="0088263A">
        <w:rPr>
          <w:rFonts w:ascii="Arial" w:hAnsi="Arial" w:cs="Arial"/>
          <w:sz w:val="24"/>
          <w:szCs w:val="24"/>
        </w:rPr>
        <w:lastRenderedPageBreak/>
        <w:t>abilities</w:t>
      </w:r>
      <w:r w:rsidR="00E05E7A" w:rsidRPr="0088263A">
        <w:rPr>
          <w:rFonts w:ascii="Arial" w:hAnsi="Arial" w:cs="Arial"/>
          <w:sz w:val="24"/>
          <w:szCs w:val="24"/>
        </w:rPr>
        <w:t xml:space="preserve"> or their environment in which they are used too. Communication is something that I </w:t>
      </w:r>
      <w:r w:rsidR="00413796" w:rsidRPr="0088263A">
        <w:rPr>
          <w:rFonts w:ascii="Arial" w:hAnsi="Arial" w:cs="Arial"/>
          <w:sz w:val="24"/>
          <w:szCs w:val="24"/>
        </w:rPr>
        <w:t>have</w:t>
      </w:r>
      <w:r w:rsidR="00E05E7A" w:rsidRPr="0088263A">
        <w:rPr>
          <w:rFonts w:ascii="Arial" w:hAnsi="Arial" w:cs="Arial"/>
          <w:sz w:val="24"/>
          <w:szCs w:val="24"/>
        </w:rPr>
        <w:t xml:space="preserve"> personally struggle</w:t>
      </w:r>
      <w:r w:rsidR="00413796" w:rsidRPr="0088263A">
        <w:rPr>
          <w:rFonts w:ascii="Arial" w:hAnsi="Arial" w:cs="Arial"/>
          <w:sz w:val="24"/>
          <w:szCs w:val="24"/>
        </w:rPr>
        <w:t>d</w:t>
      </w:r>
      <w:r w:rsidR="00E05E7A" w:rsidRPr="0088263A">
        <w:rPr>
          <w:rFonts w:ascii="Arial" w:hAnsi="Arial" w:cs="Arial"/>
          <w:sz w:val="24"/>
          <w:szCs w:val="24"/>
        </w:rPr>
        <w:t xml:space="preserve"> with</w:t>
      </w:r>
      <w:r w:rsidR="00413796" w:rsidRPr="0088263A">
        <w:rPr>
          <w:rFonts w:ascii="Arial" w:hAnsi="Arial" w:cs="Arial"/>
          <w:sz w:val="24"/>
          <w:szCs w:val="24"/>
        </w:rPr>
        <w:t xml:space="preserve"> over the </w:t>
      </w:r>
      <w:r w:rsidR="00E05E7A" w:rsidRPr="0088263A">
        <w:rPr>
          <w:rFonts w:ascii="Arial" w:hAnsi="Arial" w:cs="Arial"/>
          <w:sz w:val="24"/>
          <w:szCs w:val="24"/>
        </w:rPr>
        <w:t>years</w:t>
      </w:r>
      <w:r w:rsidR="00413796" w:rsidRPr="0088263A">
        <w:rPr>
          <w:rFonts w:ascii="Arial" w:hAnsi="Arial" w:cs="Arial"/>
          <w:sz w:val="24"/>
          <w:szCs w:val="24"/>
        </w:rPr>
        <w:t xml:space="preserve"> which </w:t>
      </w:r>
      <w:r w:rsidR="00E05E7A" w:rsidRPr="0088263A">
        <w:rPr>
          <w:rFonts w:ascii="Arial" w:hAnsi="Arial" w:cs="Arial"/>
          <w:sz w:val="24"/>
          <w:szCs w:val="24"/>
        </w:rPr>
        <w:t xml:space="preserve">has been in both my personal and professional life. To effectively communicate with others there </w:t>
      </w:r>
      <w:r w:rsidR="00CB52A0" w:rsidRPr="0088263A">
        <w:rPr>
          <w:rFonts w:ascii="Arial" w:hAnsi="Arial" w:cs="Arial"/>
          <w:sz w:val="24"/>
          <w:szCs w:val="24"/>
        </w:rPr>
        <w:t>must</w:t>
      </w:r>
      <w:r w:rsidR="00E05E7A" w:rsidRPr="0088263A">
        <w:rPr>
          <w:rFonts w:ascii="Arial" w:hAnsi="Arial" w:cs="Arial"/>
          <w:sz w:val="24"/>
          <w:szCs w:val="24"/>
        </w:rPr>
        <w:t xml:space="preserve"> be a level of trust within another person. Once that information </w:t>
      </w:r>
      <w:r w:rsidR="00CB52A0">
        <w:rPr>
          <w:rFonts w:ascii="Arial" w:hAnsi="Arial" w:cs="Arial"/>
          <w:sz w:val="24"/>
          <w:szCs w:val="24"/>
        </w:rPr>
        <w:t xml:space="preserve">given </w:t>
      </w:r>
      <w:r w:rsidR="00E05E7A" w:rsidRPr="0088263A">
        <w:rPr>
          <w:rFonts w:ascii="Arial" w:hAnsi="Arial" w:cs="Arial"/>
          <w:sz w:val="24"/>
          <w:szCs w:val="24"/>
        </w:rPr>
        <w:t xml:space="preserve">to another person it can easily be sent to others whether that’s verbally, text message or via any other means. I </w:t>
      </w:r>
      <w:r w:rsidR="00CB52A0">
        <w:rPr>
          <w:rFonts w:ascii="Arial" w:hAnsi="Arial" w:cs="Arial"/>
          <w:sz w:val="24"/>
          <w:szCs w:val="24"/>
        </w:rPr>
        <w:t>had my diagnosis of</w:t>
      </w:r>
      <w:r w:rsidR="00E05E7A" w:rsidRPr="0088263A">
        <w:rPr>
          <w:rFonts w:ascii="Arial" w:hAnsi="Arial" w:cs="Arial"/>
          <w:sz w:val="24"/>
          <w:szCs w:val="24"/>
        </w:rPr>
        <w:t xml:space="preserve"> EUPD</w:t>
      </w:r>
      <w:r w:rsidR="007F24A6" w:rsidRPr="0088263A">
        <w:rPr>
          <w:rFonts w:ascii="Arial" w:hAnsi="Arial" w:cs="Arial"/>
          <w:sz w:val="24"/>
          <w:szCs w:val="24"/>
        </w:rPr>
        <w:t xml:space="preserve"> </w:t>
      </w:r>
      <w:r w:rsidR="00E05E7A" w:rsidRPr="0088263A">
        <w:rPr>
          <w:rFonts w:ascii="Arial" w:hAnsi="Arial" w:cs="Arial"/>
          <w:sz w:val="24"/>
          <w:szCs w:val="24"/>
        </w:rPr>
        <w:t xml:space="preserve">and </w:t>
      </w:r>
      <w:r w:rsidR="009400D0" w:rsidRPr="0088263A">
        <w:rPr>
          <w:rFonts w:ascii="Arial" w:hAnsi="Arial" w:cs="Arial"/>
          <w:sz w:val="24"/>
          <w:szCs w:val="24"/>
        </w:rPr>
        <w:t>have had to learn to communicate with different members in my life in unique ways as each person has a different understandin</w:t>
      </w:r>
      <w:r w:rsidR="007F24A6" w:rsidRPr="0088263A">
        <w:rPr>
          <w:rFonts w:ascii="Arial" w:hAnsi="Arial" w:cs="Arial"/>
          <w:sz w:val="24"/>
          <w:szCs w:val="24"/>
        </w:rPr>
        <w:t>g</w:t>
      </w:r>
      <w:r w:rsidR="009400D0" w:rsidRPr="0088263A">
        <w:rPr>
          <w:rFonts w:ascii="Arial" w:hAnsi="Arial" w:cs="Arial"/>
          <w:sz w:val="24"/>
          <w:szCs w:val="24"/>
        </w:rPr>
        <w:t>.</w:t>
      </w:r>
      <w:r w:rsidR="007F24A6" w:rsidRPr="0088263A">
        <w:rPr>
          <w:rFonts w:ascii="Arial" w:hAnsi="Arial" w:cs="Arial"/>
          <w:sz w:val="24"/>
          <w:szCs w:val="24"/>
        </w:rPr>
        <w:t xml:space="preserve"> It can be</w:t>
      </w:r>
      <w:r w:rsidR="009400D0" w:rsidRPr="0088263A">
        <w:rPr>
          <w:rFonts w:ascii="Arial" w:hAnsi="Arial" w:cs="Arial"/>
          <w:sz w:val="24"/>
          <w:szCs w:val="24"/>
        </w:rPr>
        <w:t xml:space="preserve"> hard for me to balance my emotions</w:t>
      </w:r>
      <w:r w:rsidR="007F24A6" w:rsidRPr="0088263A">
        <w:rPr>
          <w:rFonts w:ascii="Arial" w:hAnsi="Arial" w:cs="Arial"/>
          <w:sz w:val="24"/>
          <w:szCs w:val="24"/>
        </w:rPr>
        <w:t xml:space="preserve"> </w:t>
      </w:r>
      <w:r w:rsidR="009400D0" w:rsidRPr="0088263A">
        <w:rPr>
          <w:rFonts w:ascii="Arial" w:hAnsi="Arial" w:cs="Arial"/>
          <w:sz w:val="24"/>
          <w:szCs w:val="24"/>
        </w:rPr>
        <w:t xml:space="preserve">and it can become quite overwhelming at times. </w:t>
      </w:r>
      <w:r w:rsidR="00536313">
        <w:rPr>
          <w:rFonts w:ascii="Arial" w:hAnsi="Arial" w:cs="Arial"/>
          <w:sz w:val="24"/>
          <w:szCs w:val="24"/>
        </w:rPr>
        <w:br/>
      </w:r>
      <w:r w:rsidR="00536313">
        <w:rPr>
          <w:rFonts w:ascii="Arial" w:hAnsi="Arial" w:cs="Arial"/>
          <w:sz w:val="24"/>
          <w:szCs w:val="24"/>
        </w:rPr>
        <w:br/>
      </w:r>
      <w:r w:rsidR="009400D0" w:rsidRPr="0088263A">
        <w:rPr>
          <w:rFonts w:ascii="Arial" w:hAnsi="Arial" w:cs="Arial"/>
          <w:sz w:val="24"/>
          <w:szCs w:val="24"/>
        </w:rPr>
        <w:t xml:space="preserve">Communication has been a large barrier to overcome and </w:t>
      </w:r>
      <w:r w:rsidR="00CB52A0" w:rsidRPr="0088263A">
        <w:rPr>
          <w:rFonts w:ascii="Arial" w:hAnsi="Arial" w:cs="Arial"/>
          <w:sz w:val="24"/>
          <w:szCs w:val="24"/>
        </w:rPr>
        <w:t>must</w:t>
      </w:r>
      <w:r w:rsidR="009400D0" w:rsidRPr="0088263A">
        <w:rPr>
          <w:rFonts w:ascii="Arial" w:hAnsi="Arial" w:cs="Arial"/>
          <w:sz w:val="24"/>
          <w:szCs w:val="24"/>
        </w:rPr>
        <w:t xml:space="preserve"> manage </w:t>
      </w:r>
      <w:r w:rsidR="00413796" w:rsidRPr="0088263A">
        <w:rPr>
          <w:rFonts w:ascii="Arial" w:hAnsi="Arial" w:cs="Arial"/>
          <w:sz w:val="24"/>
          <w:szCs w:val="24"/>
        </w:rPr>
        <w:t xml:space="preserve">as I tend to shut myself away and not speak to </w:t>
      </w:r>
      <w:r w:rsidR="00CB52A0" w:rsidRPr="0088263A">
        <w:rPr>
          <w:rFonts w:ascii="Arial" w:hAnsi="Arial" w:cs="Arial"/>
          <w:sz w:val="24"/>
          <w:szCs w:val="24"/>
        </w:rPr>
        <w:t>those,</w:t>
      </w:r>
      <w:r w:rsidR="00413796" w:rsidRPr="0088263A">
        <w:rPr>
          <w:rFonts w:ascii="Arial" w:hAnsi="Arial" w:cs="Arial"/>
          <w:sz w:val="24"/>
          <w:szCs w:val="24"/>
        </w:rPr>
        <w:t xml:space="preserve"> I’m close to, or explain my thoughts</w:t>
      </w:r>
      <w:r w:rsidR="00536313">
        <w:rPr>
          <w:rFonts w:ascii="Arial" w:hAnsi="Arial" w:cs="Arial"/>
          <w:sz w:val="24"/>
          <w:szCs w:val="24"/>
        </w:rPr>
        <w:t xml:space="preserve"> due to feeling unable to</w:t>
      </w:r>
      <w:r w:rsidR="00413796" w:rsidRPr="0088263A">
        <w:rPr>
          <w:rFonts w:ascii="Arial" w:hAnsi="Arial" w:cs="Arial"/>
          <w:sz w:val="24"/>
          <w:szCs w:val="24"/>
        </w:rPr>
        <w:t xml:space="preserve">. Through displaying these </w:t>
      </w:r>
      <w:r w:rsidR="00CB52A0" w:rsidRPr="0088263A">
        <w:rPr>
          <w:rFonts w:ascii="Arial" w:hAnsi="Arial" w:cs="Arial"/>
          <w:sz w:val="24"/>
          <w:szCs w:val="24"/>
        </w:rPr>
        <w:t>patterns,</w:t>
      </w:r>
      <w:r w:rsidR="00413796" w:rsidRPr="0088263A">
        <w:rPr>
          <w:rFonts w:ascii="Arial" w:hAnsi="Arial" w:cs="Arial"/>
          <w:sz w:val="24"/>
          <w:szCs w:val="24"/>
        </w:rPr>
        <w:t xml:space="preserve"> it led to breakdowns in communication in my relationships and therefore became an issue. </w:t>
      </w:r>
      <w:r w:rsidR="009400D0" w:rsidRPr="0088263A">
        <w:rPr>
          <w:rFonts w:ascii="Arial" w:hAnsi="Arial" w:cs="Arial"/>
          <w:sz w:val="24"/>
          <w:szCs w:val="24"/>
        </w:rPr>
        <w:t>Over the years I had to learn the way in which I communicate best and had to place those habits into my personal and professional life. EUPD is a condition that relies heavily on constant reassurance from others, clear messages of approval and instruction.</w:t>
      </w:r>
      <w:r w:rsidR="00413796" w:rsidRPr="0088263A">
        <w:rPr>
          <w:rFonts w:ascii="Arial" w:hAnsi="Arial" w:cs="Arial"/>
          <w:sz w:val="24"/>
          <w:szCs w:val="24"/>
        </w:rPr>
        <w:t xml:space="preserve"> By not being able to communicate effectively with others it has </w:t>
      </w:r>
      <w:r w:rsidR="009400D0" w:rsidRPr="0088263A">
        <w:rPr>
          <w:rFonts w:ascii="Arial" w:hAnsi="Arial" w:cs="Arial"/>
          <w:sz w:val="24"/>
          <w:szCs w:val="24"/>
        </w:rPr>
        <w:t>not allo</w:t>
      </w:r>
      <w:r w:rsidR="00413796" w:rsidRPr="0088263A">
        <w:rPr>
          <w:rFonts w:ascii="Arial" w:hAnsi="Arial" w:cs="Arial"/>
          <w:sz w:val="24"/>
          <w:szCs w:val="24"/>
        </w:rPr>
        <w:t>wed</w:t>
      </w:r>
      <w:r w:rsidR="009400D0" w:rsidRPr="0088263A">
        <w:rPr>
          <w:rFonts w:ascii="Arial" w:hAnsi="Arial" w:cs="Arial"/>
          <w:sz w:val="24"/>
          <w:szCs w:val="24"/>
        </w:rPr>
        <w:t xml:space="preserve"> me to have full confidence in myself and my abilities, and I was unable to </w:t>
      </w:r>
      <w:r w:rsidR="00413796" w:rsidRPr="0088263A">
        <w:rPr>
          <w:rFonts w:ascii="Arial" w:hAnsi="Arial" w:cs="Arial"/>
          <w:sz w:val="24"/>
          <w:szCs w:val="24"/>
        </w:rPr>
        <w:t xml:space="preserve">maintain </w:t>
      </w:r>
      <w:r w:rsidR="009400D0" w:rsidRPr="0088263A">
        <w:rPr>
          <w:rFonts w:ascii="Arial" w:hAnsi="Arial" w:cs="Arial"/>
          <w:sz w:val="24"/>
          <w:szCs w:val="24"/>
        </w:rPr>
        <w:t>healt</w:t>
      </w:r>
      <w:r w:rsidR="00413796" w:rsidRPr="0088263A">
        <w:rPr>
          <w:rFonts w:ascii="Arial" w:hAnsi="Arial" w:cs="Arial"/>
          <w:sz w:val="24"/>
          <w:szCs w:val="24"/>
        </w:rPr>
        <w:t>hy relationships</w:t>
      </w:r>
      <w:r w:rsidR="009400D0" w:rsidRPr="0088263A">
        <w:rPr>
          <w:rFonts w:ascii="Arial" w:hAnsi="Arial" w:cs="Arial"/>
          <w:sz w:val="24"/>
          <w:szCs w:val="24"/>
        </w:rPr>
        <w:t xml:space="preserve"> with my family, </w:t>
      </w:r>
      <w:r w:rsidR="00CB52A0" w:rsidRPr="0088263A">
        <w:rPr>
          <w:rFonts w:ascii="Arial" w:hAnsi="Arial" w:cs="Arial"/>
          <w:sz w:val="24"/>
          <w:szCs w:val="24"/>
        </w:rPr>
        <w:t>friends,</w:t>
      </w:r>
      <w:r w:rsidR="009400D0" w:rsidRPr="0088263A">
        <w:rPr>
          <w:rFonts w:ascii="Arial" w:hAnsi="Arial" w:cs="Arial"/>
          <w:sz w:val="24"/>
          <w:szCs w:val="24"/>
        </w:rPr>
        <w:t xml:space="preserve"> and colleagues. </w:t>
      </w:r>
      <w:r w:rsidR="007F24A6" w:rsidRPr="0088263A">
        <w:rPr>
          <w:rFonts w:ascii="Arial" w:hAnsi="Arial" w:cs="Arial"/>
          <w:sz w:val="24"/>
          <w:szCs w:val="24"/>
        </w:rPr>
        <w:br/>
      </w:r>
      <w:r w:rsidR="007F24A6" w:rsidRPr="0088263A">
        <w:rPr>
          <w:rFonts w:ascii="Arial" w:hAnsi="Arial" w:cs="Arial"/>
          <w:sz w:val="24"/>
          <w:szCs w:val="24"/>
        </w:rPr>
        <w:br/>
      </w:r>
      <w:r w:rsidR="00536313">
        <w:rPr>
          <w:rFonts w:ascii="Arial" w:hAnsi="Arial" w:cs="Arial"/>
          <w:color w:val="83CAEB" w:themeColor="accent1" w:themeTint="66"/>
          <w:sz w:val="24"/>
          <w:szCs w:val="24"/>
        </w:rPr>
        <w:br/>
      </w:r>
      <w:r w:rsidR="007F24A6" w:rsidRPr="00BD087B">
        <w:rPr>
          <w:rFonts w:ascii="Arial" w:hAnsi="Arial" w:cs="Arial"/>
          <w:b/>
          <w:bCs/>
          <w:color w:val="83CAEB" w:themeColor="accent1" w:themeTint="66"/>
          <w:sz w:val="24"/>
          <w:szCs w:val="24"/>
          <w:u w:val="single"/>
        </w:rPr>
        <w:t xml:space="preserve">Communication </w:t>
      </w:r>
      <w:r w:rsidR="008D1741" w:rsidRPr="00BD087B">
        <w:rPr>
          <w:rFonts w:ascii="Arial" w:hAnsi="Arial" w:cs="Arial"/>
          <w:b/>
          <w:bCs/>
          <w:color w:val="83CAEB" w:themeColor="accent1" w:themeTint="66"/>
          <w:sz w:val="24"/>
          <w:szCs w:val="24"/>
          <w:u w:val="single"/>
        </w:rPr>
        <w:t xml:space="preserve">In </w:t>
      </w:r>
      <w:r w:rsidR="00CB52A0" w:rsidRPr="00BD087B">
        <w:rPr>
          <w:rFonts w:ascii="Arial" w:hAnsi="Arial" w:cs="Arial"/>
          <w:b/>
          <w:bCs/>
          <w:color w:val="83CAEB" w:themeColor="accent1" w:themeTint="66"/>
          <w:sz w:val="24"/>
          <w:szCs w:val="24"/>
          <w:u w:val="single"/>
        </w:rPr>
        <w:t>the</w:t>
      </w:r>
      <w:r w:rsidR="008D1741" w:rsidRPr="00BD087B">
        <w:rPr>
          <w:rFonts w:ascii="Arial" w:hAnsi="Arial" w:cs="Arial"/>
          <w:b/>
          <w:bCs/>
          <w:color w:val="83CAEB" w:themeColor="accent1" w:themeTint="66"/>
          <w:sz w:val="24"/>
          <w:szCs w:val="24"/>
          <w:u w:val="single"/>
        </w:rPr>
        <w:t xml:space="preserve"> Workplace.</w:t>
      </w:r>
      <w:r w:rsidR="007F24A6" w:rsidRPr="00BD087B">
        <w:rPr>
          <w:rFonts w:ascii="Arial" w:hAnsi="Arial" w:cs="Arial"/>
          <w:sz w:val="24"/>
          <w:szCs w:val="24"/>
        </w:rPr>
        <w:br/>
      </w:r>
      <w:r w:rsidR="00814F21" w:rsidRPr="0088263A">
        <w:rPr>
          <w:rFonts w:ascii="Arial" w:hAnsi="Arial" w:cs="Arial"/>
          <w:sz w:val="24"/>
          <w:szCs w:val="24"/>
        </w:rPr>
        <w:t xml:space="preserve">At my workplace </w:t>
      </w:r>
      <w:r w:rsidR="00536313">
        <w:rPr>
          <w:rFonts w:ascii="Arial" w:hAnsi="Arial" w:cs="Arial"/>
          <w:sz w:val="24"/>
          <w:szCs w:val="24"/>
        </w:rPr>
        <w:t xml:space="preserve">the effectiveness of </w:t>
      </w:r>
      <w:r w:rsidR="00814F21" w:rsidRPr="0088263A">
        <w:rPr>
          <w:rFonts w:ascii="Arial" w:hAnsi="Arial" w:cs="Arial"/>
          <w:sz w:val="24"/>
          <w:szCs w:val="24"/>
        </w:rPr>
        <w:t>communication is essential as it is a hospitality environment</w:t>
      </w:r>
      <w:r w:rsidR="00F057E1" w:rsidRPr="0088263A">
        <w:rPr>
          <w:rFonts w:ascii="Arial" w:hAnsi="Arial" w:cs="Arial"/>
          <w:sz w:val="24"/>
          <w:szCs w:val="24"/>
        </w:rPr>
        <w:t xml:space="preserve">, </w:t>
      </w:r>
      <w:r w:rsidR="003351E6" w:rsidRPr="0088263A">
        <w:rPr>
          <w:rFonts w:ascii="Arial" w:hAnsi="Arial" w:cs="Arial"/>
          <w:sz w:val="24"/>
          <w:szCs w:val="24"/>
        </w:rPr>
        <w:t>without clear communication the business would not run correctly</w:t>
      </w:r>
      <w:r w:rsidR="00814F21" w:rsidRPr="0088263A">
        <w:rPr>
          <w:rFonts w:ascii="Arial" w:hAnsi="Arial" w:cs="Arial"/>
          <w:sz w:val="24"/>
          <w:szCs w:val="24"/>
        </w:rPr>
        <w:t>. I work within a Café and</w:t>
      </w:r>
      <w:r w:rsidR="00F057E1" w:rsidRPr="0088263A">
        <w:rPr>
          <w:rFonts w:ascii="Arial" w:hAnsi="Arial" w:cs="Arial"/>
          <w:sz w:val="24"/>
          <w:szCs w:val="24"/>
        </w:rPr>
        <w:t xml:space="preserve"> </w:t>
      </w:r>
      <w:r w:rsidR="00814F21" w:rsidRPr="0088263A">
        <w:rPr>
          <w:rFonts w:ascii="Arial" w:hAnsi="Arial" w:cs="Arial"/>
          <w:sz w:val="24"/>
          <w:szCs w:val="24"/>
        </w:rPr>
        <w:t>Bar as a team</w:t>
      </w:r>
      <w:r w:rsidR="00536313">
        <w:rPr>
          <w:rFonts w:ascii="Arial" w:hAnsi="Arial" w:cs="Arial"/>
          <w:sz w:val="24"/>
          <w:szCs w:val="24"/>
        </w:rPr>
        <w:t>/senior member</w:t>
      </w:r>
      <w:r w:rsidR="00814F21" w:rsidRPr="0088263A">
        <w:rPr>
          <w:rFonts w:ascii="Arial" w:hAnsi="Arial" w:cs="Arial"/>
          <w:sz w:val="24"/>
          <w:szCs w:val="24"/>
        </w:rPr>
        <w:t xml:space="preserve"> in the kitchen</w:t>
      </w:r>
      <w:r w:rsidR="00F057E1" w:rsidRPr="0088263A">
        <w:rPr>
          <w:rFonts w:ascii="Arial" w:hAnsi="Arial" w:cs="Arial"/>
          <w:sz w:val="24"/>
          <w:szCs w:val="24"/>
        </w:rPr>
        <w:t xml:space="preserve"> as well as </w:t>
      </w:r>
      <w:r w:rsidR="00413796" w:rsidRPr="0088263A">
        <w:rPr>
          <w:rFonts w:ascii="Arial" w:hAnsi="Arial" w:cs="Arial"/>
          <w:sz w:val="24"/>
          <w:szCs w:val="24"/>
        </w:rPr>
        <w:t>some admin tasks</w:t>
      </w:r>
      <w:r w:rsidR="00814F21" w:rsidRPr="0088263A">
        <w:rPr>
          <w:rFonts w:ascii="Arial" w:hAnsi="Arial" w:cs="Arial"/>
          <w:sz w:val="24"/>
          <w:szCs w:val="24"/>
        </w:rPr>
        <w:t xml:space="preserve">. I work with </w:t>
      </w:r>
      <w:r w:rsidR="007F24A6" w:rsidRPr="0088263A">
        <w:rPr>
          <w:rFonts w:ascii="Arial" w:hAnsi="Arial" w:cs="Arial"/>
          <w:sz w:val="24"/>
          <w:szCs w:val="24"/>
        </w:rPr>
        <w:t xml:space="preserve">multiple members of staff on a daily basis and have to communicate in different ways </w:t>
      </w:r>
      <w:r w:rsidR="003351E6" w:rsidRPr="0088263A">
        <w:rPr>
          <w:rFonts w:ascii="Arial" w:hAnsi="Arial" w:cs="Arial"/>
          <w:sz w:val="24"/>
          <w:szCs w:val="24"/>
        </w:rPr>
        <w:t xml:space="preserve">as </w:t>
      </w:r>
      <w:r w:rsidR="007F24A6" w:rsidRPr="0088263A">
        <w:rPr>
          <w:rFonts w:ascii="Arial" w:hAnsi="Arial" w:cs="Arial"/>
          <w:sz w:val="24"/>
          <w:szCs w:val="24"/>
        </w:rPr>
        <w:t>well as communicate with customers. I have face to face interactions with customers as well as take orders</w:t>
      </w:r>
      <w:r w:rsidR="00413796" w:rsidRPr="0088263A">
        <w:rPr>
          <w:rFonts w:ascii="Arial" w:hAnsi="Arial" w:cs="Arial"/>
          <w:sz w:val="24"/>
          <w:szCs w:val="24"/>
        </w:rPr>
        <w:t>/</w:t>
      </w:r>
      <w:r w:rsidR="007F24A6" w:rsidRPr="0088263A">
        <w:rPr>
          <w:rFonts w:ascii="Arial" w:hAnsi="Arial" w:cs="Arial"/>
          <w:sz w:val="24"/>
          <w:szCs w:val="24"/>
        </w:rPr>
        <w:t>deal with queries and booking via the phone</w:t>
      </w:r>
      <w:r w:rsidR="00B20B65" w:rsidRPr="0088263A">
        <w:rPr>
          <w:rFonts w:ascii="Arial" w:hAnsi="Arial" w:cs="Arial"/>
          <w:sz w:val="24"/>
          <w:szCs w:val="24"/>
        </w:rPr>
        <w:t xml:space="preserve"> and social media</w:t>
      </w:r>
      <w:r w:rsidR="003351E6" w:rsidRPr="0088263A">
        <w:rPr>
          <w:rFonts w:ascii="Arial" w:hAnsi="Arial" w:cs="Arial"/>
          <w:sz w:val="24"/>
          <w:szCs w:val="24"/>
        </w:rPr>
        <w:t xml:space="preserve">. </w:t>
      </w:r>
      <w:r w:rsidR="00B20B65" w:rsidRPr="0088263A">
        <w:rPr>
          <w:rFonts w:ascii="Arial" w:hAnsi="Arial" w:cs="Arial"/>
          <w:sz w:val="24"/>
          <w:szCs w:val="24"/>
        </w:rPr>
        <w:t xml:space="preserve">It’s important for management to identify the way they speak to their employee’s as it can be the drive behind their motivation and attitude, this is </w:t>
      </w:r>
      <w:r w:rsidR="003351E6" w:rsidRPr="0088263A">
        <w:rPr>
          <w:rFonts w:ascii="Arial" w:hAnsi="Arial" w:cs="Arial"/>
          <w:sz w:val="24"/>
          <w:szCs w:val="24"/>
        </w:rPr>
        <w:t xml:space="preserve">detrimental to the </w:t>
      </w:r>
      <w:r w:rsidR="00B20B65" w:rsidRPr="0088263A">
        <w:rPr>
          <w:rFonts w:ascii="Arial" w:hAnsi="Arial" w:cs="Arial"/>
          <w:sz w:val="24"/>
          <w:szCs w:val="24"/>
        </w:rPr>
        <w:t>overall performance from each member</w:t>
      </w:r>
      <w:r w:rsidR="003351E6" w:rsidRPr="0088263A">
        <w:rPr>
          <w:rFonts w:ascii="Arial" w:hAnsi="Arial" w:cs="Arial"/>
          <w:sz w:val="24"/>
          <w:szCs w:val="24"/>
        </w:rPr>
        <w:t>. Lack of or</w:t>
      </w:r>
      <w:r w:rsidR="00B20B65" w:rsidRPr="0088263A">
        <w:rPr>
          <w:rFonts w:ascii="Arial" w:hAnsi="Arial" w:cs="Arial"/>
          <w:sz w:val="24"/>
          <w:szCs w:val="24"/>
        </w:rPr>
        <w:t xml:space="preserve"> no </w:t>
      </w:r>
      <w:r w:rsidR="003351E6" w:rsidRPr="0088263A">
        <w:rPr>
          <w:rFonts w:ascii="Arial" w:hAnsi="Arial" w:cs="Arial"/>
          <w:sz w:val="24"/>
          <w:szCs w:val="24"/>
        </w:rPr>
        <w:t>communication often leads to a low moral at the workplace and therefore staff do not work to the best of their abilities.</w:t>
      </w:r>
      <w:r w:rsidR="00643677">
        <w:rPr>
          <w:rFonts w:ascii="Arial" w:hAnsi="Arial" w:cs="Arial"/>
          <w:sz w:val="24"/>
          <w:szCs w:val="24"/>
        </w:rPr>
        <w:t xml:space="preserve"> High change of employment rates is </w:t>
      </w:r>
      <w:r w:rsidR="00643677">
        <w:rPr>
          <w:rFonts w:ascii="Arial" w:hAnsi="Arial" w:cs="Arial"/>
          <w:sz w:val="24"/>
          <w:szCs w:val="24"/>
        </w:rPr>
        <w:lastRenderedPageBreak/>
        <w:t>typically down to poor management skills.</w:t>
      </w:r>
      <w:r w:rsidR="003351E6" w:rsidRPr="0088263A">
        <w:rPr>
          <w:rFonts w:ascii="Arial" w:hAnsi="Arial" w:cs="Arial"/>
          <w:sz w:val="24"/>
          <w:szCs w:val="24"/>
        </w:rPr>
        <w:t xml:space="preserve"> By holding the correct tone, having a friendly upbeat attitude and allowing colleagues to see that you are approachable</w:t>
      </w:r>
      <w:r w:rsidR="00F057E1" w:rsidRPr="0088263A">
        <w:rPr>
          <w:rFonts w:ascii="Arial" w:hAnsi="Arial" w:cs="Arial"/>
          <w:sz w:val="24"/>
          <w:szCs w:val="24"/>
        </w:rPr>
        <w:t xml:space="preserve"> but professional</w:t>
      </w:r>
      <w:r w:rsidR="003351E6" w:rsidRPr="0088263A">
        <w:rPr>
          <w:rFonts w:ascii="Arial" w:hAnsi="Arial" w:cs="Arial"/>
          <w:sz w:val="24"/>
          <w:szCs w:val="24"/>
        </w:rPr>
        <w:t>, it can ensure</w:t>
      </w:r>
      <w:r w:rsidR="00B20B65" w:rsidRPr="0088263A">
        <w:rPr>
          <w:rFonts w:ascii="Arial" w:hAnsi="Arial" w:cs="Arial"/>
          <w:sz w:val="24"/>
          <w:szCs w:val="24"/>
        </w:rPr>
        <w:t xml:space="preserve"> </w:t>
      </w:r>
      <w:r w:rsidR="003351E6" w:rsidRPr="0088263A">
        <w:rPr>
          <w:rFonts w:ascii="Arial" w:hAnsi="Arial" w:cs="Arial"/>
          <w:sz w:val="24"/>
          <w:szCs w:val="24"/>
        </w:rPr>
        <w:t xml:space="preserve">success and </w:t>
      </w:r>
      <w:r w:rsidR="00B20B65" w:rsidRPr="0088263A">
        <w:rPr>
          <w:rFonts w:ascii="Arial" w:hAnsi="Arial" w:cs="Arial"/>
          <w:sz w:val="24"/>
          <w:szCs w:val="24"/>
        </w:rPr>
        <w:t xml:space="preserve">ensures </w:t>
      </w:r>
      <w:r w:rsidR="003351E6" w:rsidRPr="0088263A">
        <w:rPr>
          <w:rFonts w:ascii="Arial" w:hAnsi="Arial" w:cs="Arial"/>
          <w:sz w:val="24"/>
          <w:szCs w:val="24"/>
        </w:rPr>
        <w:t xml:space="preserve">the environment </w:t>
      </w:r>
      <w:r w:rsidR="00F057E1" w:rsidRPr="0088263A">
        <w:rPr>
          <w:rFonts w:ascii="Arial" w:hAnsi="Arial" w:cs="Arial"/>
          <w:sz w:val="24"/>
          <w:szCs w:val="24"/>
        </w:rPr>
        <w:t>grows at a healthy</w:t>
      </w:r>
      <w:r w:rsidR="003351E6" w:rsidRPr="0088263A">
        <w:rPr>
          <w:rFonts w:ascii="Arial" w:hAnsi="Arial" w:cs="Arial"/>
          <w:sz w:val="24"/>
          <w:szCs w:val="24"/>
        </w:rPr>
        <w:t xml:space="preserve"> </w:t>
      </w:r>
      <w:r w:rsidR="00F057E1" w:rsidRPr="0088263A">
        <w:rPr>
          <w:rFonts w:ascii="Arial" w:hAnsi="Arial" w:cs="Arial"/>
          <w:sz w:val="24"/>
          <w:szCs w:val="24"/>
        </w:rPr>
        <w:t>standard</w:t>
      </w:r>
      <w:r w:rsidR="003351E6" w:rsidRPr="0088263A">
        <w:rPr>
          <w:rFonts w:ascii="Arial" w:hAnsi="Arial" w:cs="Arial"/>
          <w:sz w:val="24"/>
          <w:szCs w:val="24"/>
        </w:rPr>
        <w:t xml:space="preserve">. </w:t>
      </w:r>
      <w:r w:rsidR="00B20B65" w:rsidRPr="0088263A">
        <w:rPr>
          <w:rFonts w:ascii="Arial" w:hAnsi="Arial" w:cs="Arial"/>
          <w:sz w:val="24"/>
          <w:szCs w:val="24"/>
        </w:rPr>
        <w:br/>
      </w:r>
      <w:r w:rsidR="003351E6" w:rsidRPr="0088263A">
        <w:rPr>
          <w:rFonts w:ascii="Arial" w:hAnsi="Arial" w:cs="Arial"/>
          <w:sz w:val="24"/>
          <w:szCs w:val="24"/>
        </w:rPr>
        <w:t xml:space="preserve">At any workplace there will be conflict and issues could arise due to a number of </w:t>
      </w:r>
      <w:r w:rsidR="00CB52A0" w:rsidRPr="0088263A">
        <w:rPr>
          <w:rFonts w:ascii="Arial" w:hAnsi="Arial" w:cs="Arial"/>
          <w:sz w:val="24"/>
          <w:szCs w:val="24"/>
        </w:rPr>
        <w:t>varied factors</w:t>
      </w:r>
      <w:r w:rsidR="003351E6" w:rsidRPr="0088263A">
        <w:rPr>
          <w:rFonts w:ascii="Arial" w:hAnsi="Arial" w:cs="Arial"/>
          <w:sz w:val="24"/>
          <w:szCs w:val="24"/>
        </w:rPr>
        <w:t>.</w:t>
      </w:r>
      <w:r w:rsidR="00F057E1" w:rsidRPr="0088263A">
        <w:rPr>
          <w:rFonts w:ascii="Arial" w:hAnsi="Arial" w:cs="Arial"/>
          <w:sz w:val="24"/>
          <w:szCs w:val="24"/>
        </w:rPr>
        <w:t xml:space="preserve"> Job </w:t>
      </w:r>
      <w:r w:rsidR="00870371" w:rsidRPr="0088263A">
        <w:rPr>
          <w:rFonts w:ascii="Arial" w:hAnsi="Arial" w:cs="Arial"/>
          <w:sz w:val="24"/>
          <w:szCs w:val="24"/>
        </w:rPr>
        <w:t>status/</w:t>
      </w:r>
      <w:r w:rsidR="00F057E1" w:rsidRPr="0088263A">
        <w:rPr>
          <w:rFonts w:ascii="Arial" w:hAnsi="Arial" w:cs="Arial"/>
          <w:sz w:val="24"/>
          <w:szCs w:val="24"/>
        </w:rPr>
        <w:t>roles, personality clashes, difference of opinion, bad management</w:t>
      </w:r>
      <w:r w:rsidR="00870371" w:rsidRPr="0088263A">
        <w:rPr>
          <w:rFonts w:ascii="Arial" w:hAnsi="Arial" w:cs="Arial"/>
          <w:sz w:val="24"/>
          <w:szCs w:val="24"/>
        </w:rPr>
        <w:t>, culture</w:t>
      </w:r>
      <w:r w:rsidR="00B20B65" w:rsidRPr="0088263A">
        <w:rPr>
          <w:rFonts w:ascii="Arial" w:hAnsi="Arial" w:cs="Arial"/>
          <w:sz w:val="24"/>
          <w:szCs w:val="24"/>
        </w:rPr>
        <w:t xml:space="preserve">, Age </w:t>
      </w:r>
      <w:r w:rsidR="00870371" w:rsidRPr="0088263A">
        <w:rPr>
          <w:rFonts w:ascii="Arial" w:hAnsi="Arial" w:cs="Arial"/>
          <w:sz w:val="24"/>
          <w:szCs w:val="24"/>
        </w:rPr>
        <w:t>etc.</w:t>
      </w:r>
      <w:r w:rsidR="00643677">
        <w:rPr>
          <w:rFonts w:ascii="Arial" w:hAnsi="Arial" w:cs="Arial"/>
          <w:sz w:val="24"/>
          <w:szCs w:val="24"/>
        </w:rPr>
        <w:t xml:space="preserve"> To build healthy relationships, in a management position </w:t>
      </w:r>
      <w:r w:rsidR="005E1465">
        <w:rPr>
          <w:rFonts w:ascii="Arial" w:hAnsi="Arial" w:cs="Arial"/>
          <w:sz w:val="24"/>
          <w:szCs w:val="24"/>
        </w:rPr>
        <w:t xml:space="preserve">it </w:t>
      </w:r>
      <w:r w:rsidR="00643677">
        <w:rPr>
          <w:rFonts w:ascii="Arial" w:hAnsi="Arial" w:cs="Arial"/>
          <w:sz w:val="24"/>
          <w:szCs w:val="24"/>
        </w:rPr>
        <w:t>is advised to organise staff gatherings where people socialise and get to know each other. This can be arranged through meetings, days out, problem solving activities/team building exercises.</w:t>
      </w:r>
      <w:r w:rsidR="00BD087B">
        <w:rPr>
          <w:rFonts w:ascii="Arial" w:hAnsi="Arial" w:cs="Arial"/>
          <w:sz w:val="24"/>
          <w:szCs w:val="24"/>
        </w:rPr>
        <w:t xml:space="preserve"> By creating fun and happier work settings it can higher chances of having more loyal employee’s, higher </w:t>
      </w:r>
      <w:r w:rsidR="00CB52A0">
        <w:rPr>
          <w:rFonts w:ascii="Arial" w:hAnsi="Arial" w:cs="Arial"/>
          <w:sz w:val="24"/>
          <w:szCs w:val="24"/>
        </w:rPr>
        <w:t>recommendations,</w:t>
      </w:r>
      <w:r w:rsidR="00BD087B">
        <w:rPr>
          <w:rFonts w:ascii="Arial" w:hAnsi="Arial" w:cs="Arial"/>
          <w:sz w:val="24"/>
          <w:szCs w:val="24"/>
        </w:rPr>
        <w:t xml:space="preserve"> and popularity/custom.</w:t>
      </w:r>
      <w:r w:rsidR="00643677">
        <w:rPr>
          <w:rFonts w:ascii="Arial" w:hAnsi="Arial" w:cs="Arial"/>
          <w:sz w:val="24"/>
          <w:szCs w:val="24"/>
        </w:rPr>
        <w:t xml:space="preserve"> </w:t>
      </w:r>
      <w:r w:rsidR="00870371" w:rsidRPr="0088263A">
        <w:rPr>
          <w:rFonts w:ascii="Arial" w:hAnsi="Arial" w:cs="Arial"/>
          <w:sz w:val="24"/>
          <w:szCs w:val="24"/>
        </w:rPr>
        <w:t xml:space="preserve">I have been taking on the role of </w:t>
      </w:r>
      <w:r w:rsidR="00CB52A0" w:rsidRPr="0088263A">
        <w:rPr>
          <w:rFonts w:ascii="Arial" w:hAnsi="Arial" w:cs="Arial"/>
          <w:sz w:val="24"/>
          <w:szCs w:val="24"/>
        </w:rPr>
        <w:t>opening</w:t>
      </w:r>
      <w:r w:rsidR="00870371" w:rsidRPr="0088263A">
        <w:rPr>
          <w:rFonts w:ascii="Arial" w:hAnsi="Arial" w:cs="Arial"/>
          <w:sz w:val="24"/>
          <w:szCs w:val="24"/>
        </w:rPr>
        <w:t xml:space="preserve"> the café in the mornings. I completed my Level 2 Food hygiene and safety for catering and plan on next completing my level 3 and/or expanding my qualifications</w:t>
      </w:r>
      <w:r w:rsidR="005E1465">
        <w:rPr>
          <w:rFonts w:ascii="Arial" w:hAnsi="Arial" w:cs="Arial"/>
          <w:sz w:val="24"/>
          <w:szCs w:val="24"/>
        </w:rPr>
        <w:t xml:space="preserve">, recently I’ve started to </w:t>
      </w:r>
      <w:r w:rsidR="005E1465" w:rsidRPr="0088263A">
        <w:rPr>
          <w:rFonts w:ascii="Arial" w:hAnsi="Arial" w:cs="Arial"/>
          <w:sz w:val="24"/>
          <w:szCs w:val="24"/>
        </w:rPr>
        <w:t>organis</w:t>
      </w:r>
      <w:r w:rsidR="005E1465">
        <w:rPr>
          <w:rFonts w:ascii="Arial" w:hAnsi="Arial" w:cs="Arial"/>
          <w:sz w:val="24"/>
          <w:szCs w:val="24"/>
        </w:rPr>
        <w:t>e</w:t>
      </w:r>
      <w:r w:rsidR="005E1465" w:rsidRPr="0088263A">
        <w:rPr>
          <w:rFonts w:ascii="Arial" w:hAnsi="Arial" w:cs="Arial"/>
          <w:sz w:val="24"/>
          <w:szCs w:val="24"/>
        </w:rPr>
        <w:t xml:space="preserve"> the rota and lead</w:t>
      </w:r>
      <w:r w:rsidR="005E1465">
        <w:rPr>
          <w:rFonts w:ascii="Arial" w:hAnsi="Arial" w:cs="Arial"/>
          <w:sz w:val="24"/>
          <w:szCs w:val="24"/>
        </w:rPr>
        <w:t xml:space="preserve"> </w:t>
      </w:r>
      <w:r w:rsidR="005E1465" w:rsidRPr="0088263A">
        <w:rPr>
          <w:rFonts w:ascii="Arial" w:hAnsi="Arial" w:cs="Arial"/>
          <w:sz w:val="24"/>
          <w:szCs w:val="24"/>
        </w:rPr>
        <w:t>the shif</w:t>
      </w:r>
      <w:r w:rsidR="005E1465">
        <w:rPr>
          <w:rFonts w:ascii="Arial" w:hAnsi="Arial" w:cs="Arial"/>
          <w:sz w:val="24"/>
          <w:szCs w:val="24"/>
        </w:rPr>
        <w:t>ts so have had to look into my communication skills deeper to ensure that I’m doing what is asked of me and all staff members are happy.</w:t>
      </w:r>
      <w:r w:rsidR="008D41AE" w:rsidRPr="0088263A">
        <w:rPr>
          <w:rFonts w:ascii="Arial" w:hAnsi="Arial" w:cs="Arial"/>
          <w:sz w:val="24"/>
          <w:szCs w:val="24"/>
        </w:rPr>
        <w:br/>
      </w:r>
      <w:r w:rsidR="008D41AE" w:rsidRPr="0088263A">
        <w:rPr>
          <w:rFonts w:ascii="Arial" w:hAnsi="Arial" w:cs="Arial"/>
          <w:sz w:val="24"/>
          <w:szCs w:val="24"/>
        </w:rPr>
        <w:br/>
      </w:r>
      <w:r w:rsidR="00E9764A" w:rsidRPr="0088263A">
        <w:rPr>
          <w:rFonts w:ascii="Arial" w:hAnsi="Arial" w:cs="Arial"/>
          <w:sz w:val="24"/>
          <w:szCs w:val="24"/>
        </w:rPr>
        <w:t xml:space="preserve">Though we work well as a team and business runs smoothly, communication </w:t>
      </w:r>
      <w:r w:rsidR="0088263A">
        <w:rPr>
          <w:rFonts w:ascii="Arial" w:hAnsi="Arial" w:cs="Arial"/>
          <w:sz w:val="24"/>
          <w:szCs w:val="24"/>
        </w:rPr>
        <w:t xml:space="preserve">at times can </w:t>
      </w:r>
      <w:r w:rsidR="00E9764A" w:rsidRPr="0088263A">
        <w:rPr>
          <w:rFonts w:ascii="Arial" w:hAnsi="Arial" w:cs="Arial"/>
          <w:sz w:val="24"/>
          <w:szCs w:val="24"/>
        </w:rPr>
        <w:t>be our biggest downfall.</w:t>
      </w:r>
      <w:r w:rsidR="00BD087B" w:rsidRPr="00BD087B">
        <w:rPr>
          <w:rFonts w:ascii="Arial" w:hAnsi="Arial" w:cs="Arial"/>
          <w:sz w:val="24"/>
          <w:szCs w:val="24"/>
        </w:rPr>
        <w:t xml:space="preserve"> </w:t>
      </w:r>
      <w:r w:rsidR="00BD087B">
        <w:rPr>
          <w:rFonts w:ascii="Arial" w:hAnsi="Arial" w:cs="Arial"/>
          <w:sz w:val="24"/>
          <w:szCs w:val="24"/>
        </w:rPr>
        <w:t xml:space="preserve">“For effective communication, first, ask these questions: What is the goal? Who needs to hear this? How should I pass it </w:t>
      </w:r>
      <w:r w:rsidR="00CB52A0">
        <w:rPr>
          <w:rFonts w:ascii="Arial" w:hAnsi="Arial" w:cs="Arial"/>
          <w:sz w:val="24"/>
          <w:szCs w:val="24"/>
        </w:rPr>
        <w:t>on?”. Forbes</w:t>
      </w:r>
      <w:r w:rsidR="00BD087B">
        <w:rPr>
          <w:rFonts w:ascii="Arial" w:hAnsi="Arial" w:cs="Arial"/>
          <w:sz w:val="24"/>
          <w:szCs w:val="24"/>
        </w:rPr>
        <w:t>,</w:t>
      </w:r>
      <w:r w:rsidR="00BD087B">
        <w:rPr>
          <w:rFonts w:ascii="Arial" w:hAnsi="Arial" w:cs="Arial"/>
          <w:sz w:val="24"/>
          <w:szCs w:val="24"/>
        </w:rPr>
        <w:t xml:space="preserve">(2023). </w:t>
      </w:r>
      <w:r w:rsidR="00E9764A" w:rsidRPr="0088263A">
        <w:rPr>
          <w:rFonts w:ascii="Arial" w:hAnsi="Arial" w:cs="Arial"/>
          <w:sz w:val="24"/>
          <w:szCs w:val="24"/>
        </w:rPr>
        <w:t xml:space="preserve"> For example, there </w:t>
      </w:r>
      <w:r w:rsidR="0067381A" w:rsidRPr="0088263A">
        <w:rPr>
          <w:rFonts w:ascii="Arial" w:hAnsi="Arial" w:cs="Arial"/>
          <w:sz w:val="24"/>
          <w:szCs w:val="24"/>
        </w:rPr>
        <w:t xml:space="preserve">are members in the team that </w:t>
      </w:r>
      <w:r w:rsidR="00CB52A0" w:rsidRPr="0088263A">
        <w:rPr>
          <w:rFonts w:ascii="Arial" w:hAnsi="Arial" w:cs="Arial"/>
          <w:sz w:val="24"/>
          <w:szCs w:val="24"/>
        </w:rPr>
        <w:t>do not</w:t>
      </w:r>
      <w:r w:rsidR="0067381A" w:rsidRPr="0088263A">
        <w:rPr>
          <w:rFonts w:ascii="Arial" w:hAnsi="Arial" w:cs="Arial"/>
          <w:sz w:val="24"/>
          <w:szCs w:val="24"/>
        </w:rPr>
        <w:t xml:space="preserve"> communicate effectively </w:t>
      </w:r>
      <w:r w:rsidR="0088263A">
        <w:rPr>
          <w:rFonts w:ascii="Arial" w:hAnsi="Arial" w:cs="Arial"/>
          <w:sz w:val="24"/>
          <w:szCs w:val="24"/>
        </w:rPr>
        <w:t xml:space="preserve">which </w:t>
      </w:r>
      <w:r w:rsidR="00E9764A" w:rsidRPr="0088263A">
        <w:rPr>
          <w:rFonts w:ascii="Arial" w:hAnsi="Arial" w:cs="Arial"/>
          <w:sz w:val="24"/>
          <w:szCs w:val="24"/>
        </w:rPr>
        <w:t xml:space="preserve">causes a disruption to the routine of the café. Management </w:t>
      </w:r>
      <w:r w:rsidR="0088263A">
        <w:rPr>
          <w:rFonts w:ascii="Arial" w:hAnsi="Arial" w:cs="Arial"/>
          <w:sz w:val="24"/>
          <w:szCs w:val="24"/>
        </w:rPr>
        <w:t xml:space="preserve">have </w:t>
      </w:r>
      <w:r w:rsidR="0067381A" w:rsidRPr="0088263A">
        <w:rPr>
          <w:rFonts w:ascii="Arial" w:hAnsi="Arial" w:cs="Arial"/>
          <w:sz w:val="24"/>
          <w:szCs w:val="24"/>
        </w:rPr>
        <w:t>discuss</w:t>
      </w:r>
      <w:r w:rsidR="0088263A">
        <w:rPr>
          <w:rFonts w:ascii="Arial" w:hAnsi="Arial" w:cs="Arial"/>
          <w:sz w:val="24"/>
          <w:szCs w:val="24"/>
        </w:rPr>
        <w:t>ed</w:t>
      </w:r>
      <w:r w:rsidR="0067381A" w:rsidRPr="0088263A">
        <w:rPr>
          <w:rFonts w:ascii="Arial" w:hAnsi="Arial" w:cs="Arial"/>
          <w:sz w:val="24"/>
          <w:szCs w:val="24"/>
        </w:rPr>
        <w:t xml:space="preserve"> the different points of conflict with the member</w:t>
      </w:r>
      <w:r w:rsidR="0088263A">
        <w:rPr>
          <w:rFonts w:ascii="Arial" w:hAnsi="Arial" w:cs="Arial"/>
          <w:sz w:val="24"/>
          <w:szCs w:val="24"/>
        </w:rPr>
        <w:t>s</w:t>
      </w:r>
      <w:r w:rsidR="0067381A" w:rsidRPr="0088263A">
        <w:rPr>
          <w:rFonts w:ascii="Arial" w:hAnsi="Arial" w:cs="Arial"/>
          <w:sz w:val="24"/>
          <w:szCs w:val="24"/>
        </w:rPr>
        <w:t xml:space="preserve"> but some struggle to take on</w:t>
      </w:r>
      <w:r w:rsidR="00E9764A" w:rsidRPr="0088263A">
        <w:rPr>
          <w:rFonts w:ascii="Arial" w:hAnsi="Arial" w:cs="Arial"/>
          <w:sz w:val="24"/>
          <w:szCs w:val="24"/>
        </w:rPr>
        <w:t>board constructive criticism</w:t>
      </w:r>
      <w:r w:rsidR="0067381A" w:rsidRPr="0088263A">
        <w:rPr>
          <w:rFonts w:ascii="Arial" w:hAnsi="Arial" w:cs="Arial"/>
          <w:sz w:val="24"/>
          <w:szCs w:val="24"/>
        </w:rPr>
        <w:t xml:space="preserve"> and therefore has resulted in</w:t>
      </w:r>
      <w:r w:rsidR="0088263A">
        <w:rPr>
          <w:rFonts w:ascii="Arial" w:hAnsi="Arial" w:cs="Arial"/>
          <w:sz w:val="24"/>
          <w:szCs w:val="24"/>
        </w:rPr>
        <w:t xml:space="preserve"> bad communication</w:t>
      </w:r>
      <w:r w:rsidR="00E9764A" w:rsidRPr="0088263A">
        <w:rPr>
          <w:rFonts w:ascii="Arial" w:hAnsi="Arial" w:cs="Arial"/>
          <w:sz w:val="24"/>
          <w:szCs w:val="24"/>
        </w:rPr>
        <w:t xml:space="preserve">. </w:t>
      </w:r>
      <w:r w:rsidR="00970916" w:rsidRPr="0088263A">
        <w:rPr>
          <w:rFonts w:ascii="Arial" w:hAnsi="Arial" w:cs="Arial"/>
          <w:sz w:val="24"/>
          <w:szCs w:val="24"/>
        </w:rPr>
        <w:t xml:space="preserve">The </w:t>
      </w:r>
      <w:r w:rsidR="00C83748" w:rsidRPr="0088263A">
        <w:rPr>
          <w:rFonts w:ascii="Arial" w:hAnsi="Arial" w:cs="Arial"/>
          <w:sz w:val="24"/>
          <w:szCs w:val="24"/>
        </w:rPr>
        <w:t xml:space="preserve">individual in </w:t>
      </w:r>
      <w:r w:rsidR="00970916" w:rsidRPr="0088263A">
        <w:rPr>
          <w:rFonts w:ascii="Arial" w:hAnsi="Arial" w:cs="Arial"/>
          <w:sz w:val="24"/>
          <w:szCs w:val="24"/>
        </w:rPr>
        <w:t>question</w:t>
      </w:r>
      <w:r w:rsidR="00C83748" w:rsidRPr="0088263A">
        <w:rPr>
          <w:rFonts w:ascii="Arial" w:hAnsi="Arial" w:cs="Arial"/>
          <w:sz w:val="24"/>
          <w:szCs w:val="24"/>
        </w:rPr>
        <w:t xml:space="preserve"> </w:t>
      </w:r>
      <w:r w:rsidR="00970916" w:rsidRPr="0088263A">
        <w:rPr>
          <w:rFonts w:ascii="Arial" w:hAnsi="Arial" w:cs="Arial"/>
          <w:sz w:val="24"/>
          <w:szCs w:val="24"/>
        </w:rPr>
        <w:t xml:space="preserve">that </w:t>
      </w:r>
      <w:r w:rsidR="00C83748" w:rsidRPr="0088263A">
        <w:rPr>
          <w:rFonts w:ascii="Arial" w:hAnsi="Arial" w:cs="Arial"/>
          <w:sz w:val="24"/>
          <w:szCs w:val="24"/>
        </w:rPr>
        <w:t>works at the café</w:t>
      </w:r>
      <w:r w:rsidR="00970916" w:rsidRPr="0088263A">
        <w:rPr>
          <w:rFonts w:ascii="Arial" w:hAnsi="Arial" w:cs="Arial"/>
          <w:sz w:val="24"/>
          <w:szCs w:val="24"/>
        </w:rPr>
        <w:t xml:space="preserve">, </w:t>
      </w:r>
      <w:r w:rsidR="00C83748" w:rsidRPr="0088263A">
        <w:rPr>
          <w:rFonts w:ascii="Arial" w:hAnsi="Arial" w:cs="Arial"/>
          <w:sz w:val="24"/>
          <w:szCs w:val="24"/>
        </w:rPr>
        <w:t xml:space="preserve">struggles with </w:t>
      </w:r>
      <w:r w:rsidR="0067381A" w:rsidRPr="0088263A">
        <w:rPr>
          <w:rFonts w:ascii="Arial" w:hAnsi="Arial" w:cs="Arial"/>
          <w:sz w:val="24"/>
          <w:szCs w:val="24"/>
        </w:rPr>
        <w:t>anx</w:t>
      </w:r>
      <w:r w:rsidR="00C83748" w:rsidRPr="0088263A">
        <w:rPr>
          <w:rFonts w:ascii="Arial" w:hAnsi="Arial" w:cs="Arial"/>
          <w:sz w:val="24"/>
          <w:szCs w:val="24"/>
        </w:rPr>
        <w:t xml:space="preserve">iety, </w:t>
      </w:r>
      <w:r w:rsidR="0067381A" w:rsidRPr="0088263A">
        <w:rPr>
          <w:rFonts w:ascii="Arial" w:hAnsi="Arial" w:cs="Arial"/>
          <w:sz w:val="24"/>
          <w:szCs w:val="24"/>
        </w:rPr>
        <w:t>their time management and consistency with their standards</w:t>
      </w:r>
      <w:r w:rsidR="003D0C2B" w:rsidRPr="0088263A">
        <w:rPr>
          <w:rFonts w:ascii="Arial" w:hAnsi="Arial" w:cs="Arial"/>
          <w:sz w:val="24"/>
          <w:szCs w:val="24"/>
        </w:rPr>
        <w:t xml:space="preserve"> in the kitchen. If you give this person advise or </w:t>
      </w:r>
      <w:r w:rsidR="0088263A" w:rsidRPr="0088263A">
        <w:rPr>
          <w:rFonts w:ascii="Arial" w:hAnsi="Arial" w:cs="Arial"/>
          <w:sz w:val="24"/>
          <w:szCs w:val="24"/>
        </w:rPr>
        <w:t>criti</w:t>
      </w:r>
      <w:r w:rsidR="0088263A">
        <w:rPr>
          <w:rFonts w:ascii="Arial" w:hAnsi="Arial" w:cs="Arial"/>
          <w:sz w:val="24"/>
          <w:szCs w:val="24"/>
        </w:rPr>
        <w:t>cism</w:t>
      </w:r>
      <w:r w:rsidR="003D0C2B" w:rsidRPr="0088263A">
        <w:rPr>
          <w:rFonts w:ascii="Arial" w:hAnsi="Arial" w:cs="Arial"/>
          <w:sz w:val="24"/>
          <w:szCs w:val="24"/>
        </w:rPr>
        <w:t xml:space="preserve"> then they become very overwhelmed, emotional and this results in them crying and arguing with other staff members. This can become </w:t>
      </w:r>
      <w:r w:rsidR="00CB52A0" w:rsidRPr="0088263A">
        <w:rPr>
          <w:rFonts w:ascii="Arial" w:hAnsi="Arial" w:cs="Arial"/>
          <w:sz w:val="24"/>
          <w:szCs w:val="24"/>
        </w:rPr>
        <w:t>difficult</w:t>
      </w:r>
      <w:r w:rsidR="003D0C2B" w:rsidRPr="0088263A">
        <w:rPr>
          <w:rFonts w:ascii="Arial" w:hAnsi="Arial" w:cs="Arial"/>
          <w:sz w:val="24"/>
          <w:szCs w:val="24"/>
        </w:rPr>
        <w:t xml:space="preserve"> for staff as they are unsure on how to handle the situation and do not know how to resolve it. This person struggles to communicate their feelings and thoughts and often overloads their personal problems onto others. This causes a conflict as she becomes very </w:t>
      </w:r>
      <w:r w:rsidR="00CB52A0" w:rsidRPr="0088263A">
        <w:rPr>
          <w:rFonts w:ascii="Arial" w:hAnsi="Arial" w:cs="Arial"/>
          <w:sz w:val="24"/>
          <w:szCs w:val="24"/>
        </w:rPr>
        <w:t>emotional,</w:t>
      </w:r>
      <w:r w:rsidR="003D0C2B" w:rsidRPr="0088263A">
        <w:rPr>
          <w:rFonts w:ascii="Arial" w:hAnsi="Arial" w:cs="Arial"/>
          <w:sz w:val="24"/>
          <w:szCs w:val="24"/>
        </w:rPr>
        <w:t xml:space="preserve"> and it disrupts the work that needs to be completed. </w:t>
      </w:r>
      <w:r w:rsidR="008D1741" w:rsidRPr="0088263A">
        <w:rPr>
          <w:rFonts w:ascii="Arial" w:hAnsi="Arial" w:cs="Arial"/>
          <w:sz w:val="24"/>
          <w:szCs w:val="24"/>
        </w:rPr>
        <w:br/>
      </w:r>
      <w:r w:rsidR="004B11C1">
        <w:rPr>
          <w:rFonts w:ascii="Arial" w:hAnsi="Arial" w:cs="Arial"/>
          <w:sz w:val="24"/>
          <w:szCs w:val="24"/>
        </w:rPr>
        <w:lastRenderedPageBreak/>
        <w:br/>
      </w:r>
      <w:r w:rsidR="003D0C2B" w:rsidRPr="0088263A">
        <w:rPr>
          <w:rFonts w:ascii="Arial" w:hAnsi="Arial" w:cs="Arial"/>
          <w:sz w:val="24"/>
          <w:szCs w:val="24"/>
        </w:rPr>
        <w:t>During</w:t>
      </w:r>
      <w:r w:rsidR="004B11C1">
        <w:rPr>
          <w:rFonts w:ascii="Arial" w:hAnsi="Arial" w:cs="Arial"/>
          <w:sz w:val="24"/>
          <w:szCs w:val="24"/>
        </w:rPr>
        <w:t xml:space="preserve"> a meeting to solve the issues,</w:t>
      </w:r>
      <w:r w:rsidR="003D0C2B" w:rsidRPr="0088263A">
        <w:rPr>
          <w:rFonts w:ascii="Arial" w:hAnsi="Arial" w:cs="Arial"/>
          <w:sz w:val="24"/>
          <w:szCs w:val="24"/>
        </w:rPr>
        <w:t xml:space="preserve"> the meeting the lady explained that she suffers with mental health and </w:t>
      </w:r>
      <w:r w:rsidR="004B11C1">
        <w:rPr>
          <w:rFonts w:ascii="Arial" w:hAnsi="Arial" w:cs="Arial"/>
          <w:sz w:val="24"/>
          <w:szCs w:val="24"/>
        </w:rPr>
        <w:t>likes to be in control and struggles with failing tasks</w:t>
      </w:r>
      <w:r w:rsidR="003D0C2B" w:rsidRPr="0088263A">
        <w:rPr>
          <w:rFonts w:ascii="Arial" w:hAnsi="Arial" w:cs="Arial"/>
          <w:sz w:val="24"/>
          <w:szCs w:val="24"/>
        </w:rPr>
        <w:t xml:space="preserve">. She explained that it eases her anxiety to have more clear direction of instructions throughout her shift as it gives her the reassurance that she is completing the tasks she is </w:t>
      </w:r>
      <w:r w:rsidR="004B11C1" w:rsidRPr="0088263A">
        <w:rPr>
          <w:rFonts w:ascii="Arial" w:hAnsi="Arial" w:cs="Arial"/>
          <w:sz w:val="24"/>
          <w:szCs w:val="24"/>
        </w:rPr>
        <w:t>supposed to</w:t>
      </w:r>
      <w:r w:rsidR="004B11C1">
        <w:rPr>
          <w:rFonts w:ascii="Arial" w:hAnsi="Arial" w:cs="Arial"/>
          <w:sz w:val="24"/>
          <w:szCs w:val="24"/>
        </w:rPr>
        <w:t xml:space="preserve"> whilst being in control</w:t>
      </w:r>
      <w:r w:rsidR="003D0C2B" w:rsidRPr="0088263A">
        <w:rPr>
          <w:rFonts w:ascii="Arial" w:hAnsi="Arial" w:cs="Arial"/>
          <w:sz w:val="24"/>
          <w:szCs w:val="24"/>
        </w:rPr>
        <w:t>. By other staff prompting her with her responsibilities and checking throughout her shift with her progress, the staff member felt that this approach would help her maintain her job at the café and work to a high</w:t>
      </w:r>
      <w:r w:rsidR="005E1465">
        <w:rPr>
          <w:rFonts w:ascii="Arial" w:hAnsi="Arial" w:cs="Arial"/>
          <w:sz w:val="24"/>
          <w:szCs w:val="24"/>
        </w:rPr>
        <w:t>er</w:t>
      </w:r>
      <w:r w:rsidR="003D0C2B" w:rsidRPr="0088263A">
        <w:rPr>
          <w:rFonts w:ascii="Arial" w:hAnsi="Arial" w:cs="Arial"/>
          <w:sz w:val="24"/>
          <w:szCs w:val="24"/>
        </w:rPr>
        <w:t xml:space="preserve"> standard. </w:t>
      </w:r>
      <w:r w:rsidR="00BE0A75">
        <w:rPr>
          <w:rFonts w:ascii="Arial" w:hAnsi="Arial" w:cs="Arial"/>
          <w:sz w:val="24"/>
          <w:szCs w:val="24"/>
        </w:rPr>
        <w:t xml:space="preserve">This meeting helped </w:t>
      </w:r>
      <w:r w:rsidR="00C83748" w:rsidRPr="0088263A">
        <w:rPr>
          <w:rFonts w:ascii="Arial" w:hAnsi="Arial" w:cs="Arial"/>
          <w:sz w:val="24"/>
          <w:szCs w:val="24"/>
        </w:rPr>
        <w:t>understand that there is a barrier within our communication specifically with herself. Each person is different and not everyone will think, act or be able to comprehend information the same. We then verbally discussed a plan on how to move forward and created a diagram of responsibilities that this person needs to achieve. This visually gave them the ability to break their task down, know how to complete them. To have healthy effective communication as a manager you must be approachable, understanding, fair,</w:t>
      </w:r>
      <w:r w:rsidR="00BE0A75">
        <w:rPr>
          <w:rFonts w:ascii="Arial" w:hAnsi="Arial" w:cs="Arial"/>
          <w:sz w:val="24"/>
          <w:szCs w:val="24"/>
        </w:rPr>
        <w:t xml:space="preserve"> confidential</w:t>
      </w:r>
      <w:r w:rsidR="00C83748" w:rsidRPr="0088263A">
        <w:rPr>
          <w:rFonts w:ascii="Arial" w:hAnsi="Arial" w:cs="Arial"/>
          <w:sz w:val="24"/>
          <w:szCs w:val="24"/>
        </w:rPr>
        <w:t xml:space="preserve">, </w:t>
      </w:r>
      <w:r w:rsidR="004B11C1" w:rsidRPr="0088263A">
        <w:rPr>
          <w:rFonts w:ascii="Arial" w:hAnsi="Arial" w:cs="Arial"/>
          <w:sz w:val="24"/>
          <w:szCs w:val="24"/>
        </w:rPr>
        <w:t>alongside</w:t>
      </w:r>
      <w:r w:rsidR="00C83748" w:rsidRPr="0088263A">
        <w:rPr>
          <w:rFonts w:ascii="Arial" w:hAnsi="Arial" w:cs="Arial"/>
          <w:sz w:val="24"/>
          <w:szCs w:val="24"/>
        </w:rPr>
        <w:t xml:space="preserve"> keeping professional boundaries.</w:t>
      </w:r>
      <w:r w:rsidR="004B11C1">
        <w:rPr>
          <w:rFonts w:ascii="Arial" w:hAnsi="Arial" w:cs="Arial"/>
          <w:sz w:val="24"/>
          <w:szCs w:val="24"/>
        </w:rPr>
        <w:t xml:space="preserve"> </w:t>
      </w:r>
      <w:r w:rsidR="00BE0A75">
        <w:rPr>
          <w:rFonts w:ascii="Arial" w:hAnsi="Arial" w:cs="Arial"/>
          <w:sz w:val="24"/>
          <w:szCs w:val="24"/>
        </w:rPr>
        <w:br/>
      </w:r>
      <w:r w:rsidR="00BE0A75">
        <w:rPr>
          <w:rFonts w:ascii="Arial" w:hAnsi="Arial" w:cs="Arial"/>
          <w:sz w:val="24"/>
          <w:szCs w:val="24"/>
        </w:rPr>
        <w:br/>
      </w:r>
      <w:r w:rsidR="004B11C1">
        <w:rPr>
          <w:rFonts w:ascii="Arial" w:hAnsi="Arial" w:cs="Arial"/>
          <w:sz w:val="24"/>
          <w:szCs w:val="24"/>
        </w:rPr>
        <w:t xml:space="preserve">Using McClelland’s Three Needs Theory, I was able to use the approach and understand that this </w:t>
      </w:r>
      <w:r w:rsidR="00CB52A0">
        <w:rPr>
          <w:rFonts w:ascii="Arial" w:hAnsi="Arial" w:cs="Arial"/>
          <w:sz w:val="24"/>
          <w:szCs w:val="24"/>
        </w:rPr>
        <w:t>person’s</w:t>
      </w:r>
      <w:r w:rsidR="004B11C1">
        <w:rPr>
          <w:rFonts w:ascii="Arial" w:hAnsi="Arial" w:cs="Arial"/>
          <w:sz w:val="24"/>
          <w:szCs w:val="24"/>
        </w:rPr>
        <w:t xml:space="preserve"> need was achievement and affiliation.</w:t>
      </w:r>
      <w:r w:rsidR="00C83748" w:rsidRPr="0088263A">
        <w:rPr>
          <w:rFonts w:ascii="Arial" w:hAnsi="Arial" w:cs="Arial"/>
          <w:sz w:val="24"/>
          <w:szCs w:val="24"/>
        </w:rPr>
        <w:t xml:space="preserve"> </w:t>
      </w:r>
      <w:r w:rsidR="0080062F" w:rsidRPr="0088263A">
        <w:rPr>
          <w:rFonts w:ascii="Arial" w:hAnsi="Arial" w:cs="Arial"/>
          <w:sz w:val="24"/>
          <w:szCs w:val="24"/>
        </w:rPr>
        <w:t xml:space="preserve">If one person does not understand the information that has been passed onto them, then the communication between them both cannot be effective. Its easy for there to become barriers to communication, such as not delivering the message with clear instruction or information, some individuals struggle to concentrate and listen to information, and others struggle to remember this information and can become distracted. </w:t>
      </w:r>
      <w:r w:rsidR="00C83748" w:rsidRPr="0088263A">
        <w:rPr>
          <w:rFonts w:ascii="Arial" w:hAnsi="Arial" w:cs="Arial"/>
          <w:sz w:val="24"/>
          <w:szCs w:val="24"/>
        </w:rPr>
        <w:br/>
      </w:r>
      <w:r w:rsidR="00C83748" w:rsidRPr="0088263A">
        <w:rPr>
          <w:rFonts w:ascii="Arial" w:hAnsi="Arial" w:cs="Arial"/>
          <w:sz w:val="24"/>
          <w:szCs w:val="24"/>
        </w:rPr>
        <w:br/>
      </w:r>
      <w:r w:rsidR="008D1741" w:rsidRPr="00536313">
        <w:rPr>
          <w:rFonts w:ascii="Arial" w:hAnsi="Arial" w:cs="Arial"/>
          <w:b/>
          <w:bCs/>
          <w:color w:val="83CAEB" w:themeColor="accent1" w:themeTint="66"/>
          <w:sz w:val="24"/>
          <w:szCs w:val="24"/>
          <w:u w:val="single"/>
        </w:rPr>
        <w:t>What is motivation &amp; The effect In and Out of the workplace.</w:t>
      </w:r>
      <w:r w:rsidR="002A7FB3" w:rsidRPr="0088263A">
        <w:rPr>
          <w:rFonts w:ascii="Arial" w:hAnsi="Arial" w:cs="Arial"/>
          <w:color w:val="83CAEB" w:themeColor="accent1" w:themeTint="66"/>
          <w:sz w:val="24"/>
          <w:szCs w:val="24"/>
        </w:rPr>
        <w:br/>
      </w:r>
      <w:r w:rsidR="002A7FB3" w:rsidRPr="0088263A">
        <w:rPr>
          <w:rFonts w:ascii="Arial" w:hAnsi="Arial" w:cs="Arial"/>
          <w:color w:val="auto"/>
          <w:sz w:val="24"/>
          <w:szCs w:val="24"/>
        </w:rPr>
        <w:t xml:space="preserve">The </w:t>
      </w:r>
      <w:r w:rsidR="00BE0A75">
        <w:rPr>
          <w:rFonts w:ascii="Arial" w:hAnsi="Arial" w:cs="Arial"/>
          <w:color w:val="auto"/>
          <w:sz w:val="24"/>
          <w:szCs w:val="24"/>
        </w:rPr>
        <w:t xml:space="preserve">definition of Motivation is </w:t>
      </w:r>
      <w:r w:rsidR="002A7FB3" w:rsidRPr="0088263A">
        <w:rPr>
          <w:rFonts w:ascii="Arial" w:hAnsi="Arial" w:cs="Arial"/>
          <w:color w:val="auto"/>
          <w:sz w:val="24"/>
          <w:szCs w:val="24"/>
        </w:rPr>
        <w:t>the reason as to why a person does something. It is the driving force behind a person’s actions</w:t>
      </w:r>
      <w:r w:rsidR="008D41AE" w:rsidRPr="0088263A">
        <w:rPr>
          <w:rFonts w:ascii="Arial" w:hAnsi="Arial" w:cs="Arial"/>
          <w:color w:val="auto"/>
          <w:sz w:val="24"/>
          <w:szCs w:val="24"/>
        </w:rPr>
        <w:t xml:space="preserve"> and the way they do things. Motivation </w:t>
      </w:r>
      <w:r w:rsidR="002A7FB3" w:rsidRPr="0088263A">
        <w:rPr>
          <w:rFonts w:ascii="Arial" w:hAnsi="Arial" w:cs="Arial"/>
          <w:color w:val="auto"/>
          <w:sz w:val="24"/>
          <w:szCs w:val="24"/>
        </w:rPr>
        <w:t xml:space="preserve">can be broken down into two main types which are explained as being extrinsic or intrinsic. </w:t>
      </w:r>
      <w:r w:rsidR="008D41AE" w:rsidRPr="0088263A">
        <w:rPr>
          <w:rFonts w:ascii="Arial" w:hAnsi="Arial" w:cs="Arial"/>
          <w:color w:val="auto"/>
          <w:sz w:val="24"/>
          <w:szCs w:val="24"/>
        </w:rPr>
        <w:t xml:space="preserve">Tasks that as extrinsic as things you </w:t>
      </w:r>
      <w:r w:rsidR="00CB52A0" w:rsidRPr="0088263A">
        <w:rPr>
          <w:rFonts w:ascii="Arial" w:hAnsi="Arial" w:cs="Arial"/>
          <w:color w:val="auto"/>
          <w:sz w:val="24"/>
          <w:szCs w:val="24"/>
        </w:rPr>
        <w:t>must</w:t>
      </w:r>
      <w:r w:rsidR="008D41AE" w:rsidRPr="0088263A">
        <w:rPr>
          <w:rFonts w:ascii="Arial" w:hAnsi="Arial" w:cs="Arial"/>
          <w:color w:val="auto"/>
          <w:sz w:val="24"/>
          <w:szCs w:val="24"/>
        </w:rPr>
        <w:t xml:space="preserve"> do</w:t>
      </w:r>
      <w:r w:rsidR="002F24AD" w:rsidRPr="0088263A">
        <w:rPr>
          <w:rFonts w:ascii="Arial" w:hAnsi="Arial" w:cs="Arial"/>
          <w:color w:val="auto"/>
          <w:sz w:val="24"/>
          <w:szCs w:val="24"/>
        </w:rPr>
        <w:t xml:space="preserve"> </w:t>
      </w:r>
      <w:r w:rsidR="008D41AE" w:rsidRPr="0088263A">
        <w:rPr>
          <w:rFonts w:ascii="Arial" w:hAnsi="Arial" w:cs="Arial"/>
          <w:color w:val="auto"/>
          <w:sz w:val="24"/>
          <w:szCs w:val="24"/>
        </w:rPr>
        <w:t xml:space="preserve">such as, eating food and drinking water, </w:t>
      </w:r>
      <w:r w:rsidR="002F24AD" w:rsidRPr="0088263A">
        <w:rPr>
          <w:rFonts w:ascii="Arial" w:hAnsi="Arial" w:cs="Arial"/>
          <w:color w:val="auto"/>
          <w:sz w:val="24"/>
          <w:szCs w:val="24"/>
        </w:rPr>
        <w:t>g</w:t>
      </w:r>
      <w:r w:rsidR="008D41AE" w:rsidRPr="0088263A">
        <w:rPr>
          <w:rFonts w:ascii="Arial" w:hAnsi="Arial" w:cs="Arial"/>
          <w:color w:val="auto"/>
          <w:sz w:val="24"/>
          <w:szCs w:val="24"/>
        </w:rPr>
        <w:t>oing to work</w:t>
      </w:r>
      <w:r w:rsidR="002F24AD" w:rsidRPr="0088263A">
        <w:rPr>
          <w:rFonts w:ascii="Arial" w:hAnsi="Arial" w:cs="Arial"/>
          <w:color w:val="auto"/>
          <w:sz w:val="24"/>
          <w:szCs w:val="24"/>
        </w:rPr>
        <w:t xml:space="preserve"> to earn money</w:t>
      </w:r>
      <w:r w:rsidR="008D41AE" w:rsidRPr="0088263A">
        <w:rPr>
          <w:rFonts w:ascii="Arial" w:hAnsi="Arial" w:cs="Arial"/>
          <w:color w:val="auto"/>
          <w:sz w:val="24"/>
          <w:szCs w:val="24"/>
        </w:rPr>
        <w:t>, tak</w:t>
      </w:r>
      <w:r w:rsidR="002F24AD" w:rsidRPr="0088263A">
        <w:rPr>
          <w:rFonts w:ascii="Arial" w:hAnsi="Arial" w:cs="Arial"/>
          <w:color w:val="auto"/>
          <w:sz w:val="24"/>
          <w:szCs w:val="24"/>
        </w:rPr>
        <w:t>ing</w:t>
      </w:r>
      <w:r w:rsidR="008D41AE" w:rsidRPr="0088263A">
        <w:rPr>
          <w:rFonts w:ascii="Arial" w:hAnsi="Arial" w:cs="Arial"/>
          <w:color w:val="auto"/>
          <w:sz w:val="24"/>
          <w:szCs w:val="24"/>
        </w:rPr>
        <w:t xml:space="preserve"> medication. Intrinsic motivators are things you do because you enjoy doing them, they are tasks that make you happy and don’t feel like tasks</w:t>
      </w:r>
      <w:r w:rsidR="00513C34" w:rsidRPr="0088263A">
        <w:rPr>
          <w:rFonts w:ascii="Arial" w:hAnsi="Arial" w:cs="Arial"/>
          <w:color w:val="auto"/>
          <w:sz w:val="24"/>
          <w:szCs w:val="24"/>
        </w:rPr>
        <w:t>. Examples of mine would be going for a walk to the beach, drawing, running</w:t>
      </w:r>
      <w:r w:rsidR="002F24AD" w:rsidRPr="0088263A">
        <w:rPr>
          <w:rFonts w:ascii="Arial" w:hAnsi="Arial" w:cs="Arial"/>
          <w:color w:val="auto"/>
          <w:sz w:val="24"/>
          <w:szCs w:val="24"/>
        </w:rPr>
        <w:t xml:space="preserve">. My biggest motivator is money as I want to better my </w:t>
      </w:r>
      <w:r w:rsidR="002F24AD" w:rsidRPr="0088263A">
        <w:rPr>
          <w:rFonts w:ascii="Arial" w:hAnsi="Arial" w:cs="Arial"/>
          <w:color w:val="auto"/>
          <w:sz w:val="24"/>
          <w:szCs w:val="24"/>
        </w:rPr>
        <w:lastRenderedPageBreak/>
        <w:t>financial situation by changing habits and making better choices. By completing this degree I’m giving myself the opportunity to better myself in the future and look into opening my own business in something that I love to do. Har</w:t>
      </w:r>
      <w:r w:rsidR="00513C34" w:rsidRPr="0088263A">
        <w:rPr>
          <w:rFonts w:ascii="Arial" w:hAnsi="Arial" w:cs="Arial"/>
          <w:color w:val="auto"/>
          <w:sz w:val="24"/>
          <w:szCs w:val="24"/>
        </w:rPr>
        <w:t xml:space="preserve">vard Business Review, (2020). Say that recent studies show that prioritizing money over time can </w:t>
      </w:r>
      <w:r w:rsidR="00BE0A75">
        <w:rPr>
          <w:rFonts w:ascii="Arial" w:hAnsi="Arial" w:cs="Arial"/>
          <w:color w:val="auto"/>
          <w:sz w:val="24"/>
          <w:szCs w:val="24"/>
        </w:rPr>
        <w:t>have an adverse</w:t>
      </w:r>
      <w:r w:rsidR="00513C34" w:rsidRPr="0088263A">
        <w:rPr>
          <w:rFonts w:ascii="Arial" w:hAnsi="Arial" w:cs="Arial"/>
          <w:color w:val="auto"/>
          <w:sz w:val="24"/>
          <w:szCs w:val="24"/>
        </w:rPr>
        <w:t xml:space="preserve"> effect although </w:t>
      </w:r>
      <w:r w:rsidR="00513C34" w:rsidRPr="0088263A">
        <w:rPr>
          <w:rFonts w:ascii="Arial" w:hAnsi="Arial" w:cs="Arial"/>
          <w:color w:val="auto"/>
          <w:sz w:val="24"/>
          <w:szCs w:val="24"/>
        </w:rPr>
        <w:t xml:space="preserve">there </w:t>
      </w:r>
      <w:r w:rsidR="00CB52A0" w:rsidRPr="0088263A">
        <w:rPr>
          <w:rFonts w:ascii="Arial" w:hAnsi="Arial" w:cs="Arial"/>
          <w:color w:val="auto"/>
          <w:sz w:val="24"/>
          <w:szCs w:val="24"/>
        </w:rPr>
        <w:t>have</w:t>
      </w:r>
      <w:r w:rsidR="00513C34" w:rsidRPr="0088263A">
        <w:rPr>
          <w:rFonts w:ascii="Arial" w:hAnsi="Arial" w:cs="Arial"/>
          <w:color w:val="auto"/>
          <w:sz w:val="24"/>
          <w:szCs w:val="24"/>
        </w:rPr>
        <w:t xml:space="preserve"> been studies to show that those who have a good financial situation tend to be happier in their lives.</w:t>
      </w:r>
      <w:r w:rsidR="008D41AE" w:rsidRPr="0088263A">
        <w:rPr>
          <w:rFonts w:ascii="Arial" w:hAnsi="Arial" w:cs="Arial"/>
          <w:color w:val="auto"/>
          <w:sz w:val="24"/>
          <w:szCs w:val="24"/>
        </w:rPr>
        <w:br/>
      </w:r>
      <w:r w:rsidR="00F60BD7" w:rsidRPr="0088263A">
        <w:rPr>
          <w:rFonts w:ascii="Arial" w:hAnsi="Arial" w:cs="Arial"/>
          <w:color w:val="auto"/>
          <w:sz w:val="24"/>
          <w:szCs w:val="24"/>
        </w:rPr>
        <w:t>A theory if motivation that I like to use is Maslow’s Hierarchy of needs theory. This theory based around motivation was developed by Abraham H Maslow</w:t>
      </w:r>
      <w:r w:rsidR="00FB7109" w:rsidRPr="0088263A">
        <w:rPr>
          <w:rFonts w:ascii="Arial" w:hAnsi="Arial" w:cs="Arial"/>
          <w:color w:val="auto"/>
          <w:sz w:val="24"/>
          <w:szCs w:val="24"/>
        </w:rPr>
        <w:t xml:space="preserve">,(1954) and he states that as humans there is a hierarchy of needs that we all must work towards and </w:t>
      </w:r>
      <w:r w:rsidR="004B11C1">
        <w:rPr>
          <w:rFonts w:ascii="Arial" w:hAnsi="Arial" w:cs="Arial"/>
          <w:color w:val="auto"/>
          <w:sz w:val="24"/>
          <w:szCs w:val="24"/>
        </w:rPr>
        <w:t xml:space="preserve">to move up the </w:t>
      </w:r>
      <w:r w:rsidR="00FB7109" w:rsidRPr="0088263A">
        <w:rPr>
          <w:rFonts w:ascii="Arial" w:hAnsi="Arial" w:cs="Arial"/>
          <w:color w:val="auto"/>
          <w:sz w:val="24"/>
          <w:szCs w:val="24"/>
        </w:rPr>
        <w:t>level</w:t>
      </w:r>
      <w:r w:rsidR="004B11C1">
        <w:rPr>
          <w:rFonts w:ascii="Arial" w:hAnsi="Arial" w:cs="Arial"/>
          <w:color w:val="auto"/>
          <w:sz w:val="24"/>
          <w:szCs w:val="24"/>
        </w:rPr>
        <w:t>s</w:t>
      </w:r>
      <w:r w:rsidR="00FB7109" w:rsidRPr="0088263A">
        <w:rPr>
          <w:rFonts w:ascii="Arial" w:hAnsi="Arial" w:cs="Arial"/>
          <w:color w:val="auto"/>
          <w:sz w:val="24"/>
          <w:szCs w:val="24"/>
        </w:rPr>
        <w:t xml:space="preserve"> of the structure.</w:t>
      </w:r>
      <w:r w:rsidR="0080062F" w:rsidRPr="0088263A">
        <w:rPr>
          <w:rFonts w:ascii="Arial" w:hAnsi="Arial" w:cs="Arial"/>
          <w:color w:val="auto"/>
          <w:sz w:val="24"/>
          <w:szCs w:val="24"/>
        </w:rPr>
        <w:t xml:space="preserve"> </w:t>
      </w:r>
      <w:r w:rsidR="00FB7109" w:rsidRPr="0088263A">
        <w:rPr>
          <w:rFonts w:ascii="Arial" w:hAnsi="Arial" w:cs="Arial"/>
          <w:color w:val="auto"/>
          <w:sz w:val="24"/>
          <w:szCs w:val="24"/>
        </w:rPr>
        <w:br/>
      </w:r>
      <w:r w:rsidR="00FB7109" w:rsidRPr="0088263A">
        <w:rPr>
          <w:rFonts w:ascii="Arial" w:hAnsi="Arial" w:cs="Arial"/>
          <w:noProof/>
          <w:sz w:val="24"/>
          <w:szCs w:val="24"/>
        </w:rPr>
        <w:drawing>
          <wp:inline distT="0" distB="0" distL="0" distR="0" wp14:anchorId="6620ED41" wp14:editId="3C9D0232">
            <wp:extent cx="4833013" cy="3415129"/>
            <wp:effectExtent l="0" t="0" r="5715" b="0"/>
            <wp:docPr id="1684197462" name="Picture 2" descr="To be or not to be? That is the 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 be or not to be? That is the ques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49547" cy="3426812"/>
                    </a:xfrm>
                    <a:prstGeom prst="rect">
                      <a:avLst/>
                    </a:prstGeom>
                    <a:noFill/>
                    <a:ln>
                      <a:noFill/>
                    </a:ln>
                  </pic:spPr>
                </pic:pic>
              </a:graphicData>
            </a:graphic>
          </wp:inline>
        </w:drawing>
      </w:r>
      <w:r w:rsidR="00FB7109" w:rsidRPr="0088263A">
        <w:rPr>
          <w:rFonts w:ascii="Arial" w:hAnsi="Arial" w:cs="Arial"/>
          <w:color w:val="auto"/>
          <w:sz w:val="24"/>
          <w:szCs w:val="24"/>
        </w:rPr>
        <w:br/>
      </w:r>
      <w:r w:rsidR="008D1741" w:rsidRPr="0088263A">
        <w:rPr>
          <w:rFonts w:ascii="Arial" w:hAnsi="Arial" w:cs="Arial"/>
          <w:sz w:val="24"/>
          <w:szCs w:val="24"/>
        </w:rPr>
        <w:t xml:space="preserve">The </w:t>
      </w:r>
      <w:r w:rsidR="00CB52A0" w:rsidRPr="0088263A">
        <w:rPr>
          <w:rFonts w:ascii="Arial" w:hAnsi="Arial" w:cs="Arial"/>
          <w:sz w:val="24"/>
          <w:szCs w:val="24"/>
        </w:rPr>
        <w:t>five-stage</w:t>
      </w:r>
      <w:r w:rsidR="008D1741" w:rsidRPr="0088263A">
        <w:rPr>
          <w:rFonts w:ascii="Arial" w:hAnsi="Arial" w:cs="Arial"/>
          <w:sz w:val="24"/>
          <w:szCs w:val="24"/>
        </w:rPr>
        <w:t xml:space="preserve"> approach is divided into deficiency needs which are the first four levels, and growth needs which is the top level</w:t>
      </w:r>
      <w:r w:rsidR="00BE0A75">
        <w:rPr>
          <w:rFonts w:ascii="Arial" w:hAnsi="Arial" w:cs="Arial"/>
          <w:sz w:val="24"/>
          <w:szCs w:val="24"/>
        </w:rPr>
        <w:t>s</w:t>
      </w:r>
      <w:r w:rsidR="008D1741" w:rsidRPr="0088263A">
        <w:rPr>
          <w:rFonts w:ascii="Arial" w:hAnsi="Arial" w:cs="Arial"/>
          <w:sz w:val="24"/>
          <w:szCs w:val="24"/>
        </w:rPr>
        <w:t xml:space="preserve">. </w:t>
      </w:r>
      <w:r w:rsidR="00C74514" w:rsidRPr="0088263A">
        <w:rPr>
          <w:rFonts w:ascii="Arial" w:hAnsi="Arial" w:cs="Arial"/>
          <w:sz w:val="24"/>
          <w:szCs w:val="24"/>
        </w:rPr>
        <w:t xml:space="preserve">Maslow says that deficiency needs arise when being deprived of them and are said to motivate people when they are not met. Growth needs are then the opposite where they do not occur from a lack of something, but from a person wanting to grow and better themselves. Maslow also states that one need does not need to be met 100 percent. When it has become satisfied to a certain degree they will feel content to a point. The theory has a perspective that every person is different and that is why we each have </w:t>
      </w:r>
      <w:r w:rsidR="00CB52A0" w:rsidRPr="0088263A">
        <w:rPr>
          <w:rFonts w:ascii="Arial" w:hAnsi="Arial" w:cs="Arial"/>
          <w:sz w:val="24"/>
          <w:szCs w:val="24"/>
        </w:rPr>
        <w:t>diverse needs</w:t>
      </w:r>
      <w:r w:rsidR="00C74514" w:rsidRPr="0088263A">
        <w:rPr>
          <w:rFonts w:ascii="Arial" w:hAnsi="Arial" w:cs="Arial"/>
          <w:sz w:val="24"/>
          <w:szCs w:val="24"/>
        </w:rPr>
        <w:t xml:space="preserve">. One </w:t>
      </w:r>
      <w:r w:rsidR="00CB52A0" w:rsidRPr="0088263A">
        <w:rPr>
          <w:rFonts w:ascii="Arial" w:hAnsi="Arial" w:cs="Arial"/>
          <w:sz w:val="24"/>
          <w:szCs w:val="24"/>
        </w:rPr>
        <w:t>person</w:t>
      </w:r>
      <w:r w:rsidR="00C74514" w:rsidRPr="0088263A">
        <w:rPr>
          <w:rFonts w:ascii="Arial" w:hAnsi="Arial" w:cs="Arial"/>
          <w:sz w:val="24"/>
          <w:szCs w:val="24"/>
        </w:rPr>
        <w:t xml:space="preserve"> may long for belonging and love, </w:t>
      </w:r>
      <w:r w:rsidR="00CB52A0" w:rsidRPr="0088263A">
        <w:rPr>
          <w:rFonts w:ascii="Arial" w:hAnsi="Arial" w:cs="Arial"/>
          <w:sz w:val="24"/>
          <w:szCs w:val="24"/>
        </w:rPr>
        <w:t>whereas</w:t>
      </w:r>
      <w:r w:rsidR="00C74514" w:rsidRPr="0088263A">
        <w:rPr>
          <w:rFonts w:ascii="Arial" w:hAnsi="Arial" w:cs="Arial"/>
          <w:sz w:val="24"/>
          <w:szCs w:val="24"/>
        </w:rPr>
        <w:t xml:space="preserve"> others may feel the need for Esteem and recognition. </w:t>
      </w:r>
      <w:r w:rsidR="00C74514" w:rsidRPr="0088263A">
        <w:rPr>
          <w:rFonts w:ascii="Arial" w:hAnsi="Arial" w:cs="Arial"/>
          <w:sz w:val="24"/>
          <w:szCs w:val="24"/>
        </w:rPr>
        <w:br/>
      </w:r>
      <w:r w:rsidR="004B11C1">
        <w:rPr>
          <w:rFonts w:ascii="Arial" w:hAnsi="Arial" w:cs="Arial"/>
          <w:sz w:val="24"/>
          <w:szCs w:val="24"/>
        </w:rPr>
        <w:lastRenderedPageBreak/>
        <w:br/>
      </w:r>
      <w:r w:rsidR="00C74514" w:rsidRPr="0088263A">
        <w:rPr>
          <w:rFonts w:ascii="Arial" w:hAnsi="Arial" w:cs="Arial"/>
          <w:sz w:val="24"/>
          <w:szCs w:val="24"/>
        </w:rPr>
        <w:t xml:space="preserve">David McClelland’s theory of motivation of management is one that I personally feel fits myself and my workplace the best as it gives a more basic yet true breakdown. </w:t>
      </w:r>
      <w:r w:rsidR="00F65300" w:rsidRPr="0088263A">
        <w:rPr>
          <w:rFonts w:ascii="Arial" w:hAnsi="Arial" w:cs="Arial"/>
          <w:sz w:val="24"/>
          <w:szCs w:val="24"/>
        </w:rPr>
        <w:t xml:space="preserve">McClelland suggests that a person has three basic needs. The need for Power, Achievement, or Affiliation and whichever category that </w:t>
      </w:r>
      <w:r w:rsidR="003A2F62" w:rsidRPr="0088263A">
        <w:rPr>
          <w:rFonts w:ascii="Arial" w:hAnsi="Arial" w:cs="Arial"/>
          <w:sz w:val="24"/>
          <w:szCs w:val="24"/>
        </w:rPr>
        <w:t>person</w:t>
      </w:r>
      <w:r w:rsidR="00F65300" w:rsidRPr="0088263A">
        <w:rPr>
          <w:rFonts w:ascii="Arial" w:hAnsi="Arial" w:cs="Arial"/>
          <w:sz w:val="24"/>
          <w:szCs w:val="24"/>
        </w:rPr>
        <w:t xml:space="preserve"> has the need for has a significant impact on their behaviour. The need for power is a person </w:t>
      </w:r>
      <w:r w:rsidR="00CB52A0" w:rsidRPr="0088263A">
        <w:rPr>
          <w:rFonts w:ascii="Arial" w:hAnsi="Arial" w:cs="Arial"/>
          <w:sz w:val="24"/>
          <w:szCs w:val="24"/>
        </w:rPr>
        <w:t>who is</w:t>
      </w:r>
      <w:r w:rsidR="00F65300" w:rsidRPr="0088263A">
        <w:rPr>
          <w:rFonts w:ascii="Arial" w:hAnsi="Arial" w:cs="Arial"/>
          <w:sz w:val="24"/>
          <w:szCs w:val="24"/>
        </w:rPr>
        <w:t xml:space="preserve"> motivated by hav</w:t>
      </w:r>
      <w:r w:rsidR="0088263A" w:rsidRPr="0088263A">
        <w:rPr>
          <w:rFonts w:ascii="Arial" w:hAnsi="Arial" w:cs="Arial"/>
          <w:sz w:val="24"/>
          <w:szCs w:val="24"/>
        </w:rPr>
        <w:t xml:space="preserve">ing authority or control and tend to be strong leaders who are disciplined. The need for achievement </w:t>
      </w:r>
      <w:r w:rsidR="003A2F62" w:rsidRPr="0088263A">
        <w:rPr>
          <w:rFonts w:ascii="Arial" w:hAnsi="Arial" w:cs="Arial"/>
          <w:sz w:val="24"/>
          <w:szCs w:val="24"/>
        </w:rPr>
        <w:t>is</w:t>
      </w:r>
      <w:r w:rsidR="0088263A" w:rsidRPr="0088263A">
        <w:rPr>
          <w:rFonts w:ascii="Arial" w:hAnsi="Arial" w:cs="Arial"/>
          <w:sz w:val="24"/>
          <w:szCs w:val="24"/>
        </w:rPr>
        <w:t xml:space="preserve"> driven by success and achievements. The drive for them is putting themselves in challenging situations whilst setting goals to achieve them at a standard of excellence. The need for </w:t>
      </w:r>
      <w:r w:rsidR="0088263A" w:rsidRPr="004B11C1">
        <w:rPr>
          <w:rFonts w:ascii="Arial" w:hAnsi="Arial" w:cs="Arial"/>
          <w:sz w:val="24"/>
          <w:szCs w:val="24"/>
        </w:rPr>
        <w:t>affiliation is someone who works well in a team setting, they seek out to socialize and have interactions and feels more relaxed and comfortable in a group. I personally feel that I fit into both the categories of Achievement and Affiliation. Both Maslow and McClelland agree that what drives a person is a “need</w:t>
      </w:r>
      <w:r w:rsidR="00CB52A0">
        <w:rPr>
          <w:rFonts w:ascii="Arial" w:hAnsi="Arial" w:cs="Arial"/>
          <w:sz w:val="24"/>
          <w:szCs w:val="24"/>
        </w:rPr>
        <w:t>,”</w:t>
      </w:r>
      <w:r w:rsidR="00BE0A75">
        <w:rPr>
          <w:rFonts w:ascii="Arial" w:hAnsi="Arial" w:cs="Arial"/>
          <w:sz w:val="24"/>
          <w:szCs w:val="24"/>
        </w:rPr>
        <w:t xml:space="preserve"> </w:t>
      </w:r>
      <w:r w:rsidR="004B11C1">
        <w:rPr>
          <w:rFonts w:ascii="Arial" w:hAnsi="Arial" w:cs="Arial"/>
          <w:sz w:val="24"/>
          <w:szCs w:val="24"/>
        </w:rPr>
        <w:t xml:space="preserve">but the differences between each theory is that Maslow looks at the motivation of humans as a species and McClelland looks at the motivation of employee’s specifically in a workplace setting. </w:t>
      </w:r>
      <w:r w:rsidR="0044416E">
        <w:rPr>
          <w:rFonts w:ascii="Arial" w:hAnsi="Arial" w:cs="Arial"/>
          <w:sz w:val="24"/>
          <w:szCs w:val="24"/>
        </w:rPr>
        <w:br/>
      </w:r>
      <w:r w:rsidR="0044416E">
        <w:rPr>
          <w:rFonts w:ascii="Arial" w:hAnsi="Arial" w:cs="Arial"/>
          <w:sz w:val="24"/>
          <w:szCs w:val="24"/>
        </w:rPr>
        <w:br/>
        <w:t>By being professional and not allowing personal factors to affect your performance at work, this can improve the moral</w:t>
      </w:r>
      <w:r w:rsidR="00BE0A75">
        <w:rPr>
          <w:rFonts w:ascii="Arial" w:hAnsi="Arial" w:cs="Arial"/>
          <w:sz w:val="24"/>
          <w:szCs w:val="24"/>
        </w:rPr>
        <w:t>e</w:t>
      </w:r>
      <w:r w:rsidR="0044416E">
        <w:rPr>
          <w:rFonts w:ascii="Arial" w:hAnsi="Arial" w:cs="Arial"/>
          <w:sz w:val="24"/>
          <w:szCs w:val="24"/>
        </w:rPr>
        <w:t xml:space="preserve"> of employees. My manager at work can often use his own personal stress and worries </w:t>
      </w:r>
      <w:r w:rsidR="00CB52A0">
        <w:rPr>
          <w:rFonts w:ascii="Arial" w:hAnsi="Arial" w:cs="Arial"/>
          <w:sz w:val="24"/>
          <w:szCs w:val="24"/>
        </w:rPr>
        <w:t>to</w:t>
      </w:r>
      <w:r w:rsidR="0044416E">
        <w:rPr>
          <w:rFonts w:ascii="Arial" w:hAnsi="Arial" w:cs="Arial"/>
          <w:sz w:val="24"/>
          <w:szCs w:val="24"/>
        </w:rPr>
        <w:t xml:space="preserve"> project it </w:t>
      </w:r>
      <w:r w:rsidR="00BE0A75">
        <w:rPr>
          <w:rFonts w:ascii="Arial" w:hAnsi="Arial" w:cs="Arial"/>
          <w:sz w:val="24"/>
          <w:szCs w:val="24"/>
        </w:rPr>
        <w:t>o</w:t>
      </w:r>
      <w:r w:rsidR="0044416E">
        <w:rPr>
          <w:rFonts w:ascii="Arial" w:hAnsi="Arial" w:cs="Arial"/>
          <w:sz w:val="24"/>
          <w:szCs w:val="24"/>
        </w:rPr>
        <w:t>nto staff. This is due to lacking the ability to emotionally regulate the stress from the business</w:t>
      </w:r>
      <w:r w:rsidR="00BE0A75">
        <w:rPr>
          <w:rFonts w:ascii="Arial" w:hAnsi="Arial" w:cs="Arial"/>
          <w:sz w:val="24"/>
          <w:szCs w:val="24"/>
        </w:rPr>
        <w:t xml:space="preserve"> and poor management skills</w:t>
      </w:r>
      <w:r w:rsidR="0044416E">
        <w:rPr>
          <w:rFonts w:ascii="Arial" w:hAnsi="Arial" w:cs="Arial"/>
          <w:sz w:val="24"/>
          <w:szCs w:val="24"/>
        </w:rPr>
        <w:t xml:space="preserve">. </w:t>
      </w:r>
      <w:r w:rsidR="00CB52A0">
        <w:rPr>
          <w:rFonts w:ascii="Arial" w:hAnsi="Arial" w:cs="Arial"/>
          <w:sz w:val="24"/>
          <w:szCs w:val="24"/>
        </w:rPr>
        <w:t>Other colleagues and I</w:t>
      </w:r>
      <w:r w:rsidR="0044416E">
        <w:rPr>
          <w:rFonts w:ascii="Arial" w:hAnsi="Arial" w:cs="Arial"/>
          <w:sz w:val="24"/>
          <w:szCs w:val="24"/>
        </w:rPr>
        <w:t xml:space="preserve"> often feel that the appreciation he once had for us has lowered significantly and this has </w:t>
      </w:r>
      <w:r w:rsidR="00CB52A0">
        <w:rPr>
          <w:rFonts w:ascii="Arial" w:hAnsi="Arial" w:cs="Arial"/>
          <w:sz w:val="24"/>
          <w:szCs w:val="24"/>
        </w:rPr>
        <w:t>had</w:t>
      </w:r>
      <w:r w:rsidR="0044416E">
        <w:rPr>
          <w:rFonts w:ascii="Arial" w:hAnsi="Arial" w:cs="Arial"/>
          <w:sz w:val="24"/>
          <w:szCs w:val="24"/>
        </w:rPr>
        <w:t xml:space="preserve"> an </w:t>
      </w:r>
      <w:r w:rsidR="003A2F62">
        <w:rPr>
          <w:rFonts w:ascii="Arial" w:hAnsi="Arial" w:cs="Arial"/>
          <w:sz w:val="24"/>
          <w:szCs w:val="24"/>
        </w:rPr>
        <w:t>effect</w:t>
      </w:r>
      <w:r w:rsidR="0044416E">
        <w:rPr>
          <w:rFonts w:ascii="Arial" w:hAnsi="Arial" w:cs="Arial"/>
          <w:sz w:val="24"/>
          <w:szCs w:val="24"/>
        </w:rPr>
        <w:t xml:space="preserve"> on the performance and attendance of staff. Attendance records over the last 6 months has shown that there has been a high percentage of sickness, and I personally believe this is because the moral</w:t>
      </w:r>
      <w:r w:rsidR="00BE0A75">
        <w:rPr>
          <w:rFonts w:ascii="Arial" w:hAnsi="Arial" w:cs="Arial"/>
          <w:sz w:val="24"/>
          <w:szCs w:val="24"/>
        </w:rPr>
        <w:t>e</w:t>
      </w:r>
      <w:r w:rsidR="0044416E">
        <w:rPr>
          <w:rFonts w:ascii="Arial" w:hAnsi="Arial" w:cs="Arial"/>
          <w:sz w:val="24"/>
          <w:szCs w:val="24"/>
        </w:rPr>
        <w:t xml:space="preserve"> is low in comparison to what it was. I can see that staff members are changing their usual hours to lower amounts recently. The manager used to be very accommodating and would be very understanding with working hours and commitments with childcare, and appointments within the team. With him not appearing approachable, staff members are reluctant to speak to him about personal issues and often call in sick.</w:t>
      </w:r>
      <w:r w:rsidR="00430191" w:rsidRPr="004B11C1">
        <w:rPr>
          <w:rFonts w:ascii="Arial" w:hAnsi="Arial" w:cs="Arial"/>
          <w:color w:val="83CAEB" w:themeColor="accent1" w:themeTint="66"/>
          <w:sz w:val="24"/>
          <w:szCs w:val="24"/>
        </w:rPr>
        <w:br/>
      </w:r>
      <w:r w:rsidR="003B0AEF">
        <w:rPr>
          <w:color w:val="83CAEB" w:themeColor="accent1" w:themeTint="66"/>
        </w:rPr>
        <w:br/>
      </w:r>
      <w:r w:rsidR="0044416E" w:rsidRPr="00536313">
        <w:rPr>
          <w:b/>
          <w:bCs/>
          <w:color w:val="83CAEB" w:themeColor="accent1" w:themeTint="66"/>
          <w:sz w:val="28"/>
          <w:szCs w:val="28"/>
          <w:u w:val="single"/>
        </w:rPr>
        <w:t>Personal Development Plan:</w:t>
      </w:r>
      <w:r w:rsidR="003B0AEF" w:rsidRPr="00536313">
        <w:rPr>
          <w:color w:val="auto"/>
          <w:sz w:val="24"/>
          <w:szCs w:val="24"/>
        </w:rPr>
        <w:br/>
      </w:r>
      <w:r w:rsidR="00EF6CBF" w:rsidRPr="00EF6CBF">
        <w:rPr>
          <w:color w:val="auto"/>
          <w:sz w:val="24"/>
          <w:szCs w:val="24"/>
        </w:rPr>
        <w:lastRenderedPageBreak/>
        <w:t xml:space="preserve">This PDP </w:t>
      </w:r>
      <w:r w:rsidR="003A2F62">
        <w:rPr>
          <w:color w:val="auto"/>
          <w:sz w:val="24"/>
          <w:szCs w:val="24"/>
        </w:rPr>
        <w:t xml:space="preserve">is created </w:t>
      </w:r>
      <w:r w:rsidR="00EF6CBF" w:rsidRPr="00EF6CBF">
        <w:rPr>
          <w:color w:val="auto"/>
          <w:sz w:val="24"/>
          <w:szCs w:val="24"/>
        </w:rPr>
        <w:t>by analysing my own feedback from my person verbal and written communication</w:t>
      </w:r>
      <w:r w:rsidR="00536313">
        <w:rPr>
          <w:color w:val="auto"/>
          <w:sz w:val="24"/>
          <w:szCs w:val="24"/>
        </w:rPr>
        <w:t xml:space="preserve"> from colleagues</w:t>
      </w:r>
      <w:r w:rsidR="00EF6CBF" w:rsidRPr="00EF6CBF">
        <w:rPr>
          <w:color w:val="auto"/>
          <w:sz w:val="24"/>
          <w:szCs w:val="24"/>
        </w:rPr>
        <w:t>. I</w:t>
      </w:r>
      <w:r w:rsidR="003A2F62">
        <w:rPr>
          <w:color w:val="auto"/>
          <w:sz w:val="24"/>
          <w:szCs w:val="24"/>
        </w:rPr>
        <w:t xml:space="preserve"> was informed </w:t>
      </w:r>
      <w:r w:rsidR="00EF6CBF" w:rsidRPr="00EF6CBF">
        <w:rPr>
          <w:color w:val="auto"/>
          <w:sz w:val="24"/>
          <w:szCs w:val="24"/>
        </w:rPr>
        <w:t>that I</w:t>
      </w:r>
      <w:r w:rsidR="00EF6CBF">
        <w:rPr>
          <w:color w:val="auto"/>
          <w:sz w:val="24"/>
          <w:szCs w:val="24"/>
        </w:rPr>
        <w:t xml:space="preserve"> </w:t>
      </w:r>
      <w:r w:rsidR="00EF6CBF" w:rsidRPr="00EF6CBF">
        <w:rPr>
          <w:color w:val="auto"/>
          <w:sz w:val="24"/>
          <w:szCs w:val="24"/>
        </w:rPr>
        <w:t xml:space="preserve">have </w:t>
      </w:r>
      <w:r w:rsidR="00CB52A0" w:rsidRPr="00EF6CBF">
        <w:rPr>
          <w:color w:val="auto"/>
          <w:sz w:val="24"/>
          <w:szCs w:val="24"/>
        </w:rPr>
        <w:t>honest communication</w:t>
      </w:r>
      <w:r w:rsidR="00EF6CBF" w:rsidRPr="00EF6CBF">
        <w:rPr>
          <w:color w:val="auto"/>
          <w:sz w:val="24"/>
          <w:szCs w:val="24"/>
        </w:rPr>
        <w:t xml:space="preserve"> skills</w:t>
      </w:r>
      <w:r w:rsidR="00EF6CBF">
        <w:rPr>
          <w:color w:val="auto"/>
          <w:sz w:val="24"/>
          <w:szCs w:val="24"/>
        </w:rPr>
        <w:t xml:space="preserve">, and I </w:t>
      </w:r>
      <w:r w:rsidR="00CB52A0">
        <w:rPr>
          <w:color w:val="auto"/>
          <w:sz w:val="24"/>
          <w:szCs w:val="24"/>
        </w:rPr>
        <w:t>am</w:t>
      </w:r>
      <w:r w:rsidR="00EF6CBF">
        <w:rPr>
          <w:color w:val="auto"/>
          <w:sz w:val="24"/>
          <w:szCs w:val="24"/>
        </w:rPr>
        <w:t xml:space="preserve"> approachable and empathetic. I listen well but due my hearing difficulties it can sometimes be a barrier for me, when in </w:t>
      </w:r>
      <w:r w:rsidR="00422772">
        <w:rPr>
          <w:color w:val="auto"/>
          <w:sz w:val="24"/>
          <w:szCs w:val="24"/>
        </w:rPr>
        <w:t>busier</w:t>
      </w:r>
      <w:r w:rsidR="00EF6CBF">
        <w:rPr>
          <w:color w:val="auto"/>
          <w:sz w:val="24"/>
          <w:szCs w:val="24"/>
        </w:rPr>
        <w:t xml:space="preserve"> environments.</w:t>
      </w:r>
    </w:p>
    <w:tbl>
      <w:tblPr>
        <w:tblStyle w:val="TableGrid"/>
        <w:tblW w:w="0" w:type="auto"/>
        <w:tblLook w:val="04A0" w:firstRow="1" w:lastRow="0" w:firstColumn="1" w:lastColumn="0" w:noHBand="0" w:noVBand="1"/>
      </w:tblPr>
      <w:tblGrid>
        <w:gridCol w:w="1803"/>
        <w:gridCol w:w="1803"/>
        <w:gridCol w:w="1803"/>
        <w:gridCol w:w="1803"/>
        <w:gridCol w:w="1804"/>
      </w:tblGrid>
      <w:tr w:rsidR="003B0AEF" w14:paraId="584B7589" w14:textId="77777777" w:rsidTr="003B0AEF">
        <w:tc>
          <w:tcPr>
            <w:tcW w:w="1803" w:type="dxa"/>
          </w:tcPr>
          <w:p w14:paraId="7537B61F" w14:textId="476E63C2" w:rsidR="003B0AEF" w:rsidRPr="00536313" w:rsidRDefault="003B0AEF" w:rsidP="00BC76A4">
            <w:pPr>
              <w:pStyle w:val="Heading2"/>
              <w:spacing w:line="360" w:lineRule="auto"/>
              <w:rPr>
                <w:b/>
                <w:bCs/>
                <w:color w:val="83CAEB" w:themeColor="accent1" w:themeTint="66"/>
              </w:rPr>
            </w:pPr>
            <w:r w:rsidRPr="00536313">
              <w:rPr>
                <w:b/>
                <w:bCs/>
                <w:color w:val="3A7C22" w:themeColor="accent6" w:themeShade="BF"/>
                <w:sz w:val="22"/>
                <w:szCs w:val="22"/>
              </w:rPr>
              <w:t>What I want to Improve.</w:t>
            </w:r>
          </w:p>
        </w:tc>
        <w:tc>
          <w:tcPr>
            <w:tcW w:w="1803" w:type="dxa"/>
          </w:tcPr>
          <w:p w14:paraId="7552B78C" w14:textId="063DB19E" w:rsidR="003B0AEF" w:rsidRPr="00536313" w:rsidRDefault="003B0AEF" w:rsidP="00BC76A4">
            <w:pPr>
              <w:pStyle w:val="Heading2"/>
              <w:spacing w:line="360" w:lineRule="auto"/>
              <w:rPr>
                <w:b/>
                <w:bCs/>
                <w:color w:val="83CAEB" w:themeColor="accent1" w:themeTint="66"/>
              </w:rPr>
            </w:pPr>
            <w:r w:rsidRPr="00536313">
              <w:rPr>
                <w:b/>
                <w:bCs/>
                <w:color w:val="3A7C22" w:themeColor="accent6" w:themeShade="BF"/>
                <w:sz w:val="22"/>
                <w:szCs w:val="22"/>
              </w:rPr>
              <w:t>How can I do this.</w:t>
            </w:r>
          </w:p>
        </w:tc>
        <w:tc>
          <w:tcPr>
            <w:tcW w:w="1803" w:type="dxa"/>
          </w:tcPr>
          <w:p w14:paraId="01587278" w14:textId="3DF34796" w:rsidR="003B0AEF" w:rsidRPr="00536313" w:rsidRDefault="003B0AEF" w:rsidP="00BC76A4">
            <w:pPr>
              <w:pStyle w:val="Heading2"/>
              <w:spacing w:line="360" w:lineRule="auto"/>
              <w:rPr>
                <w:b/>
                <w:bCs/>
                <w:color w:val="83CAEB" w:themeColor="accent1" w:themeTint="66"/>
              </w:rPr>
            </w:pPr>
            <w:r w:rsidRPr="00536313">
              <w:rPr>
                <w:b/>
                <w:bCs/>
                <w:color w:val="3A7C22" w:themeColor="accent6" w:themeShade="BF"/>
                <w:sz w:val="22"/>
                <w:szCs w:val="22"/>
              </w:rPr>
              <w:t>What will I need to achieve this.</w:t>
            </w:r>
          </w:p>
        </w:tc>
        <w:tc>
          <w:tcPr>
            <w:tcW w:w="1803" w:type="dxa"/>
          </w:tcPr>
          <w:p w14:paraId="392C1BC5" w14:textId="529C031E" w:rsidR="003B0AEF" w:rsidRPr="00536313" w:rsidRDefault="003B0AEF" w:rsidP="00BC76A4">
            <w:pPr>
              <w:pStyle w:val="Heading2"/>
              <w:spacing w:line="360" w:lineRule="auto"/>
              <w:rPr>
                <w:b/>
                <w:bCs/>
                <w:color w:val="83CAEB" w:themeColor="accent1" w:themeTint="66"/>
                <w:sz w:val="24"/>
                <w:szCs w:val="24"/>
              </w:rPr>
            </w:pPr>
            <w:r w:rsidRPr="00536313">
              <w:rPr>
                <w:b/>
                <w:bCs/>
                <w:color w:val="3A7C22" w:themeColor="accent6" w:themeShade="BF"/>
                <w:sz w:val="22"/>
                <w:szCs w:val="22"/>
              </w:rPr>
              <w:t>How will I measure my success.</w:t>
            </w:r>
          </w:p>
        </w:tc>
        <w:tc>
          <w:tcPr>
            <w:tcW w:w="1804" w:type="dxa"/>
          </w:tcPr>
          <w:p w14:paraId="6C32148E" w14:textId="13837565" w:rsidR="003B0AEF" w:rsidRPr="00536313" w:rsidRDefault="003B0AEF" w:rsidP="00BC76A4">
            <w:pPr>
              <w:pStyle w:val="Heading2"/>
              <w:spacing w:line="360" w:lineRule="auto"/>
              <w:rPr>
                <w:b/>
                <w:bCs/>
                <w:color w:val="83CAEB" w:themeColor="accent1" w:themeTint="66"/>
              </w:rPr>
            </w:pPr>
            <w:r w:rsidRPr="00536313">
              <w:rPr>
                <w:b/>
                <w:bCs/>
                <w:color w:val="3A7C22" w:themeColor="accent6" w:themeShade="BF"/>
                <w:sz w:val="22"/>
                <w:szCs w:val="22"/>
              </w:rPr>
              <w:t>Date Review.</w:t>
            </w:r>
          </w:p>
        </w:tc>
      </w:tr>
      <w:tr w:rsidR="003B0AEF" w14:paraId="0A7366EA" w14:textId="77777777" w:rsidTr="003B0AEF">
        <w:tc>
          <w:tcPr>
            <w:tcW w:w="1803" w:type="dxa"/>
          </w:tcPr>
          <w:p w14:paraId="61E8DC9D" w14:textId="629578F5" w:rsidR="003B0AEF" w:rsidRDefault="003B0AEF" w:rsidP="00BC76A4">
            <w:pPr>
              <w:pStyle w:val="Heading2"/>
              <w:spacing w:line="360" w:lineRule="auto"/>
              <w:rPr>
                <w:color w:val="83CAEB" w:themeColor="accent1" w:themeTint="66"/>
              </w:rPr>
            </w:pPr>
            <w:r w:rsidRPr="00EF6CBF">
              <w:rPr>
                <w:color w:val="auto"/>
                <w:sz w:val="20"/>
                <w:szCs w:val="20"/>
              </w:rPr>
              <w:t>Be Pro</w:t>
            </w:r>
            <w:r w:rsidR="009B4331">
              <w:rPr>
                <w:color w:val="auto"/>
                <w:sz w:val="20"/>
                <w:szCs w:val="20"/>
              </w:rPr>
              <w:t xml:space="preserve">ductive </w:t>
            </w:r>
            <w:r w:rsidRPr="00EF6CBF">
              <w:rPr>
                <w:color w:val="auto"/>
                <w:sz w:val="20"/>
                <w:szCs w:val="20"/>
              </w:rPr>
              <w:t xml:space="preserve">in </w:t>
            </w:r>
            <w:r w:rsidR="00EF6CBF" w:rsidRPr="00EF6CBF">
              <w:rPr>
                <w:color w:val="auto"/>
                <w:sz w:val="20"/>
                <w:szCs w:val="20"/>
              </w:rPr>
              <w:t xml:space="preserve">my </w:t>
            </w:r>
            <w:r w:rsidRPr="00EF6CBF">
              <w:rPr>
                <w:color w:val="auto"/>
                <w:sz w:val="20"/>
                <w:szCs w:val="20"/>
              </w:rPr>
              <w:t xml:space="preserve">personal life and </w:t>
            </w:r>
            <w:r w:rsidR="00EF6CBF" w:rsidRPr="00EF6CBF">
              <w:rPr>
                <w:color w:val="auto"/>
                <w:sz w:val="20"/>
                <w:szCs w:val="20"/>
              </w:rPr>
              <w:t xml:space="preserve">in </w:t>
            </w:r>
            <w:r w:rsidR="00CB52A0" w:rsidRPr="00EF6CBF">
              <w:rPr>
                <w:color w:val="auto"/>
                <w:sz w:val="20"/>
                <w:szCs w:val="20"/>
              </w:rPr>
              <w:t>university</w:t>
            </w:r>
            <w:r w:rsidRPr="00EF6CBF">
              <w:rPr>
                <w:color w:val="auto"/>
                <w:sz w:val="20"/>
                <w:szCs w:val="20"/>
              </w:rPr>
              <w:t>.</w:t>
            </w:r>
          </w:p>
        </w:tc>
        <w:tc>
          <w:tcPr>
            <w:tcW w:w="1803" w:type="dxa"/>
          </w:tcPr>
          <w:p w14:paraId="3D6456B1" w14:textId="10B15F95" w:rsidR="003B0AEF" w:rsidRPr="00EF6CBF" w:rsidRDefault="003B0AEF" w:rsidP="00BC76A4">
            <w:pPr>
              <w:pStyle w:val="Heading2"/>
              <w:spacing w:line="360" w:lineRule="auto"/>
              <w:rPr>
                <w:color w:val="83CAEB" w:themeColor="accent1" w:themeTint="66"/>
                <w:sz w:val="22"/>
                <w:szCs w:val="22"/>
              </w:rPr>
            </w:pPr>
            <w:r w:rsidRPr="00EF6CBF">
              <w:rPr>
                <w:color w:val="auto"/>
                <w:sz w:val="20"/>
                <w:szCs w:val="20"/>
              </w:rPr>
              <w:t>-Create a weekly schedule and dedicate hours to studying.</w:t>
            </w:r>
            <w:r w:rsidR="00EF6CBF" w:rsidRPr="00EF6CBF">
              <w:rPr>
                <w:color w:val="auto"/>
                <w:sz w:val="20"/>
                <w:szCs w:val="20"/>
              </w:rPr>
              <w:t xml:space="preserve"> Avoid distractions and be more disciplined with myself.</w:t>
            </w:r>
            <w:r w:rsidR="009B4331">
              <w:rPr>
                <w:color w:val="auto"/>
                <w:sz w:val="20"/>
                <w:szCs w:val="20"/>
              </w:rPr>
              <w:br/>
            </w:r>
            <w:r w:rsidR="009B4331">
              <w:rPr>
                <w:color w:val="auto"/>
                <w:sz w:val="22"/>
                <w:szCs w:val="22"/>
              </w:rPr>
              <w:t>-Set Goals and Tasks.</w:t>
            </w:r>
            <w:r w:rsidRPr="00EF6CBF">
              <w:rPr>
                <w:color w:val="auto"/>
                <w:sz w:val="22"/>
                <w:szCs w:val="22"/>
              </w:rPr>
              <w:br/>
            </w:r>
            <w:r w:rsidRPr="00EF6CBF">
              <w:rPr>
                <w:color w:val="83CAEB" w:themeColor="accent1" w:themeTint="66"/>
                <w:sz w:val="22"/>
                <w:szCs w:val="22"/>
              </w:rPr>
              <w:t xml:space="preserve"> </w:t>
            </w:r>
            <w:r w:rsidRPr="00EF6CBF">
              <w:rPr>
                <w:color w:val="83CAEB" w:themeColor="accent1" w:themeTint="66"/>
                <w:sz w:val="22"/>
                <w:szCs w:val="22"/>
              </w:rPr>
              <w:br/>
            </w:r>
          </w:p>
        </w:tc>
        <w:tc>
          <w:tcPr>
            <w:tcW w:w="1803" w:type="dxa"/>
          </w:tcPr>
          <w:p w14:paraId="4D5E8E1B" w14:textId="25A07D2C" w:rsidR="003B0AEF" w:rsidRPr="00EF6CBF" w:rsidRDefault="009B4331" w:rsidP="00BC76A4">
            <w:pPr>
              <w:pStyle w:val="Heading2"/>
              <w:spacing w:line="360" w:lineRule="auto"/>
              <w:rPr>
                <w:color w:val="83CAEB" w:themeColor="accent1" w:themeTint="66"/>
                <w:sz w:val="20"/>
                <w:szCs w:val="20"/>
              </w:rPr>
            </w:pPr>
            <w:r>
              <w:rPr>
                <w:color w:val="auto"/>
                <w:sz w:val="20"/>
                <w:szCs w:val="20"/>
              </w:rPr>
              <w:t>-P</w:t>
            </w:r>
            <w:r w:rsidR="003B0AEF" w:rsidRPr="00EF6CBF">
              <w:rPr>
                <w:color w:val="auto"/>
                <w:sz w:val="20"/>
                <w:szCs w:val="20"/>
              </w:rPr>
              <w:t>ersevere with being dedic</w:t>
            </w:r>
            <w:r>
              <w:rPr>
                <w:color w:val="auto"/>
                <w:sz w:val="20"/>
                <w:szCs w:val="20"/>
              </w:rPr>
              <w:t xml:space="preserve">ating time </w:t>
            </w:r>
            <w:r w:rsidR="003B0AEF" w:rsidRPr="00EF6CBF">
              <w:rPr>
                <w:color w:val="auto"/>
                <w:sz w:val="20"/>
                <w:szCs w:val="20"/>
              </w:rPr>
              <w:t xml:space="preserve">to completing </w:t>
            </w:r>
            <w:r>
              <w:rPr>
                <w:color w:val="auto"/>
                <w:sz w:val="20"/>
                <w:szCs w:val="20"/>
              </w:rPr>
              <w:t>Goals</w:t>
            </w:r>
            <w:r w:rsidR="003B0AEF" w:rsidRPr="00EF6CBF">
              <w:rPr>
                <w:color w:val="auto"/>
                <w:sz w:val="20"/>
                <w:szCs w:val="20"/>
              </w:rPr>
              <w:t>.</w:t>
            </w:r>
            <w:r w:rsidR="00EF6CBF" w:rsidRPr="00EF6CBF">
              <w:rPr>
                <w:color w:val="auto"/>
                <w:sz w:val="20"/>
                <w:szCs w:val="20"/>
              </w:rPr>
              <w:br/>
            </w:r>
            <w:r w:rsidR="00EF6CBF" w:rsidRPr="00EF6CBF">
              <w:rPr>
                <w:rFonts w:cs="Arial"/>
                <w:color w:val="auto"/>
                <w:sz w:val="20"/>
                <w:szCs w:val="20"/>
              </w:rPr>
              <w:t xml:space="preserve">-Give 100% at </w:t>
            </w:r>
            <w:r w:rsidR="00CB52A0" w:rsidRPr="00EF6CBF">
              <w:rPr>
                <w:rFonts w:cs="Arial"/>
                <w:color w:val="auto"/>
                <w:sz w:val="20"/>
                <w:szCs w:val="20"/>
              </w:rPr>
              <w:t>university</w:t>
            </w:r>
            <w:r w:rsidR="00EF6CBF" w:rsidRPr="00EF6CBF">
              <w:rPr>
                <w:rFonts w:cs="Arial"/>
                <w:color w:val="auto"/>
                <w:sz w:val="20"/>
                <w:szCs w:val="20"/>
              </w:rPr>
              <w:t xml:space="preserve"> and focus on my deadlines</w:t>
            </w:r>
            <w:r>
              <w:rPr>
                <w:rFonts w:cs="Arial"/>
                <w:color w:val="auto"/>
                <w:sz w:val="20"/>
                <w:szCs w:val="20"/>
              </w:rPr>
              <w:t>/Set time to Study</w:t>
            </w:r>
            <w:r w:rsidR="00EF6CBF" w:rsidRPr="00EF6CBF">
              <w:rPr>
                <w:rFonts w:cs="Arial"/>
                <w:color w:val="auto"/>
                <w:sz w:val="20"/>
                <w:szCs w:val="20"/>
              </w:rPr>
              <w:t>.</w:t>
            </w:r>
          </w:p>
        </w:tc>
        <w:tc>
          <w:tcPr>
            <w:tcW w:w="1803" w:type="dxa"/>
          </w:tcPr>
          <w:p w14:paraId="3F7E786D" w14:textId="1BAD9250" w:rsidR="003B0AEF" w:rsidRDefault="003B0AEF" w:rsidP="00BC76A4">
            <w:pPr>
              <w:pStyle w:val="Heading2"/>
              <w:spacing w:line="360" w:lineRule="auto"/>
              <w:rPr>
                <w:color w:val="83CAEB" w:themeColor="accent1" w:themeTint="66"/>
              </w:rPr>
            </w:pPr>
            <w:r w:rsidRPr="00EF6CBF">
              <w:rPr>
                <w:color w:val="auto"/>
                <w:sz w:val="20"/>
                <w:szCs w:val="20"/>
              </w:rPr>
              <w:t xml:space="preserve">Look at what I achieved within </w:t>
            </w:r>
            <w:r w:rsidR="00CB52A0" w:rsidRPr="00EF6CBF">
              <w:rPr>
                <w:color w:val="auto"/>
                <w:sz w:val="20"/>
                <w:szCs w:val="20"/>
              </w:rPr>
              <w:t>time limits</w:t>
            </w:r>
            <w:r w:rsidRPr="00EF6CBF">
              <w:rPr>
                <w:color w:val="auto"/>
                <w:sz w:val="20"/>
                <w:szCs w:val="20"/>
              </w:rPr>
              <w:t>.</w:t>
            </w:r>
            <w:r w:rsidR="00EF6CBF" w:rsidRPr="00EF6CBF">
              <w:rPr>
                <w:color w:val="auto"/>
                <w:sz w:val="20"/>
                <w:szCs w:val="20"/>
              </w:rPr>
              <w:br/>
              <w:t>-Aim to improve my grades per each assignment.</w:t>
            </w:r>
            <w:r w:rsidR="009B4331">
              <w:rPr>
                <w:color w:val="auto"/>
                <w:sz w:val="20"/>
                <w:szCs w:val="20"/>
              </w:rPr>
              <w:br/>
            </w:r>
            <w:r w:rsidR="009B4331" w:rsidRPr="009B4331">
              <w:rPr>
                <w:color w:val="000000" w:themeColor="text1"/>
                <w:sz w:val="20"/>
                <w:szCs w:val="20"/>
              </w:rPr>
              <w:t>-Ask for regular feedback.</w:t>
            </w:r>
          </w:p>
        </w:tc>
        <w:tc>
          <w:tcPr>
            <w:tcW w:w="1804" w:type="dxa"/>
          </w:tcPr>
          <w:p w14:paraId="71DEC689" w14:textId="5F894864" w:rsidR="003B0AEF" w:rsidRPr="003B0AEF" w:rsidRDefault="003B0AEF" w:rsidP="00BC76A4">
            <w:pPr>
              <w:pStyle w:val="Heading2"/>
              <w:spacing w:line="360" w:lineRule="auto"/>
              <w:rPr>
                <w:color w:val="auto"/>
                <w:sz w:val="24"/>
                <w:szCs w:val="24"/>
              </w:rPr>
            </w:pPr>
            <w:r w:rsidRPr="00EF6CBF">
              <w:rPr>
                <w:color w:val="auto"/>
                <w:sz w:val="20"/>
                <w:szCs w:val="20"/>
              </w:rPr>
              <w:t>Every 2</w:t>
            </w:r>
            <w:r w:rsidR="00EF6CBF" w:rsidRPr="00EF6CBF">
              <w:rPr>
                <w:color w:val="auto"/>
                <w:sz w:val="20"/>
                <w:szCs w:val="20"/>
              </w:rPr>
              <w:t>-6 months</w:t>
            </w:r>
            <w:r w:rsidRPr="00EF6CBF">
              <w:rPr>
                <w:color w:val="auto"/>
                <w:sz w:val="20"/>
                <w:szCs w:val="20"/>
              </w:rPr>
              <w:t>.</w:t>
            </w:r>
          </w:p>
        </w:tc>
      </w:tr>
      <w:tr w:rsidR="003B0AEF" w14:paraId="24D28455" w14:textId="77777777" w:rsidTr="003B0AEF">
        <w:tc>
          <w:tcPr>
            <w:tcW w:w="1803" w:type="dxa"/>
          </w:tcPr>
          <w:p w14:paraId="083FDD47" w14:textId="10277071" w:rsidR="003B0AEF" w:rsidRDefault="003B0AEF" w:rsidP="00BC76A4">
            <w:pPr>
              <w:pStyle w:val="Heading2"/>
              <w:spacing w:line="360" w:lineRule="auto"/>
              <w:rPr>
                <w:color w:val="83CAEB" w:themeColor="accent1" w:themeTint="66"/>
              </w:rPr>
            </w:pPr>
            <w:r w:rsidRPr="00EF6CBF">
              <w:rPr>
                <w:color w:val="auto"/>
                <w:sz w:val="20"/>
                <w:szCs w:val="20"/>
              </w:rPr>
              <w:t>Improve my punctuality.</w:t>
            </w:r>
          </w:p>
        </w:tc>
        <w:tc>
          <w:tcPr>
            <w:tcW w:w="1803" w:type="dxa"/>
          </w:tcPr>
          <w:p w14:paraId="15189E19" w14:textId="6DE5F3CC" w:rsidR="003B0AEF" w:rsidRDefault="003B0AEF" w:rsidP="00BC76A4">
            <w:pPr>
              <w:pStyle w:val="Heading2"/>
              <w:spacing w:line="360" w:lineRule="auto"/>
              <w:rPr>
                <w:color w:val="83CAEB" w:themeColor="accent1" w:themeTint="66"/>
              </w:rPr>
            </w:pPr>
            <w:r w:rsidRPr="00EF6CBF">
              <w:rPr>
                <w:color w:val="auto"/>
                <w:sz w:val="20"/>
                <w:szCs w:val="20"/>
              </w:rPr>
              <w:t>Be more conscious and arrive on time.</w:t>
            </w:r>
            <w:r w:rsidR="00EF6CBF" w:rsidRPr="00EF6CBF">
              <w:rPr>
                <w:color w:val="auto"/>
                <w:sz w:val="20"/>
                <w:szCs w:val="20"/>
              </w:rPr>
              <w:t xml:space="preserve"> </w:t>
            </w:r>
            <w:r w:rsidR="00CB52A0" w:rsidRPr="00EF6CBF">
              <w:rPr>
                <w:color w:val="auto"/>
                <w:sz w:val="20"/>
                <w:szCs w:val="20"/>
              </w:rPr>
              <w:t>Plan</w:t>
            </w:r>
            <w:r w:rsidR="00EF6CBF" w:rsidRPr="00EF6CBF">
              <w:rPr>
                <w:color w:val="auto"/>
                <w:sz w:val="20"/>
                <w:szCs w:val="20"/>
              </w:rPr>
              <w:t xml:space="preserve"> my journey earlier.</w:t>
            </w:r>
          </w:p>
        </w:tc>
        <w:tc>
          <w:tcPr>
            <w:tcW w:w="1803" w:type="dxa"/>
          </w:tcPr>
          <w:p w14:paraId="6C75EC7C" w14:textId="711B95FD" w:rsidR="003B0AEF" w:rsidRDefault="00EF6CBF" w:rsidP="00BC76A4">
            <w:pPr>
              <w:pStyle w:val="Heading2"/>
              <w:spacing w:line="360" w:lineRule="auto"/>
              <w:rPr>
                <w:color w:val="83CAEB" w:themeColor="accent1" w:themeTint="66"/>
              </w:rPr>
            </w:pPr>
            <w:r w:rsidRPr="00EF6CBF">
              <w:rPr>
                <w:color w:val="auto"/>
                <w:sz w:val="20"/>
                <w:szCs w:val="20"/>
              </w:rPr>
              <w:t>Being more organised.</w:t>
            </w:r>
            <w:r w:rsidRPr="00EF6CBF">
              <w:rPr>
                <w:color w:val="auto"/>
                <w:sz w:val="20"/>
                <w:szCs w:val="20"/>
              </w:rPr>
              <w:br/>
              <w:t>Focus on what drives me and have more motivation.</w:t>
            </w:r>
          </w:p>
        </w:tc>
        <w:tc>
          <w:tcPr>
            <w:tcW w:w="1803" w:type="dxa"/>
          </w:tcPr>
          <w:p w14:paraId="02FE5539" w14:textId="049994C1" w:rsidR="003B0AEF" w:rsidRDefault="00EF6CBF" w:rsidP="00BC76A4">
            <w:pPr>
              <w:pStyle w:val="Heading2"/>
              <w:spacing w:line="360" w:lineRule="auto"/>
              <w:rPr>
                <w:color w:val="83CAEB" w:themeColor="accent1" w:themeTint="66"/>
              </w:rPr>
            </w:pPr>
            <w:r w:rsidRPr="00EF6CBF">
              <w:rPr>
                <w:color w:val="auto"/>
                <w:sz w:val="20"/>
                <w:szCs w:val="20"/>
              </w:rPr>
              <w:t>I will keep a person record of my time keepings and ask for feedback.</w:t>
            </w:r>
          </w:p>
        </w:tc>
        <w:tc>
          <w:tcPr>
            <w:tcW w:w="1804" w:type="dxa"/>
          </w:tcPr>
          <w:p w14:paraId="72182F11" w14:textId="6FD08B5B" w:rsidR="003B0AEF" w:rsidRDefault="00EF6CBF" w:rsidP="00BC76A4">
            <w:pPr>
              <w:pStyle w:val="Heading2"/>
              <w:spacing w:line="360" w:lineRule="auto"/>
              <w:rPr>
                <w:color w:val="83CAEB" w:themeColor="accent1" w:themeTint="66"/>
              </w:rPr>
            </w:pPr>
            <w:r w:rsidRPr="00EF6CBF">
              <w:rPr>
                <w:color w:val="auto"/>
                <w:sz w:val="20"/>
                <w:szCs w:val="20"/>
              </w:rPr>
              <w:t>Monthly.</w:t>
            </w:r>
          </w:p>
        </w:tc>
      </w:tr>
      <w:tr w:rsidR="003B0AEF" w14:paraId="0A0DF026" w14:textId="77777777" w:rsidTr="003B0AEF">
        <w:tc>
          <w:tcPr>
            <w:tcW w:w="1803" w:type="dxa"/>
          </w:tcPr>
          <w:p w14:paraId="3B2B83AD" w14:textId="18D5600F" w:rsidR="003B0AEF" w:rsidRPr="00BE0A75" w:rsidRDefault="003B0AEF" w:rsidP="00BC76A4">
            <w:pPr>
              <w:pStyle w:val="Heading2"/>
              <w:spacing w:line="360" w:lineRule="auto"/>
              <w:rPr>
                <w:color w:val="auto"/>
                <w:sz w:val="20"/>
                <w:szCs w:val="20"/>
              </w:rPr>
            </w:pPr>
            <w:r w:rsidRPr="00EF6CBF">
              <w:rPr>
                <w:color w:val="auto"/>
                <w:sz w:val="20"/>
                <w:szCs w:val="20"/>
              </w:rPr>
              <w:t>Improve listening skills.</w:t>
            </w:r>
          </w:p>
        </w:tc>
        <w:tc>
          <w:tcPr>
            <w:tcW w:w="1803" w:type="dxa"/>
          </w:tcPr>
          <w:p w14:paraId="0F6752AD" w14:textId="73CF597F" w:rsidR="003B0AEF" w:rsidRDefault="00EF6CBF" w:rsidP="00BC76A4">
            <w:pPr>
              <w:pStyle w:val="Heading2"/>
              <w:spacing w:line="360" w:lineRule="auto"/>
              <w:rPr>
                <w:color w:val="83CAEB" w:themeColor="accent1" w:themeTint="66"/>
              </w:rPr>
            </w:pPr>
            <w:r w:rsidRPr="00EF6CBF">
              <w:rPr>
                <w:color w:val="auto"/>
                <w:sz w:val="20"/>
                <w:szCs w:val="20"/>
              </w:rPr>
              <w:t>Listen what those are telling me first before responding.</w:t>
            </w:r>
          </w:p>
        </w:tc>
        <w:tc>
          <w:tcPr>
            <w:tcW w:w="1803" w:type="dxa"/>
          </w:tcPr>
          <w:p w14:paraId="09DB6DA0" w14:textId="44037F1F" w:rsidR="003B0AEF" w:rsidRDefault="00EF6CBF" w:rsidP="00BC76A4">
            <w:pPr>
              <w:pStyle w:val="Heading2"/>
              <w:spacing w:line="360" w:lineRule="auto"/>
              <w:rPr>
                <w:color w:val="83CAEB" w:themeColor="accent1" w:themeTint="66"/>
              </w:rPr>
            </w:pPr>
            <w:r w:rsidRPr="00EF6CBF">
              <w:rPr>
                <w:color w:val="auto"/>
                <w:sz w:val="20"/>
                <w:szCs w:val="20"/>
              </w:rPr>
              <w:t>Have more patience with others, and myself. Keep up a positive outlook.</w:t>
            </w:r>
          </w:p>
        </w:tc>
        <w:tc>
          <w:tcPr>
            <w:tcW w:w="1803" w:type="dxa"/>
          </w:tcPr>
          <w:p w14:paraId="42093E22" w14:textId="7BCCAE87" w:rsidR="003B0AEF" w:rsidRDefault="00EF6CBF" w:rsidP="00BC76A4">
            <w:pPr>
              <w:pStyle w:val="Heading2"/>
              <w:spacing w:line="360" w:lineRule="auto"/>
              <w:rPr>
                <w:color w:val="83CAEB" w:themeColor="accent1" w:themeTint="66"/>
              </w:rPr>
            </w:pPr>
            <w:r w:rsidRPr="00EF6CBF">
              <w:rPr>
                <w:color w:val="auto"/>
                <w:sz w:val="20"/>
                <w:szCs w:val="20"/>
              </w:rPr>
              <w:t>I can ask my  family and tutor if they have seen an improvement.</w:t>
            </w:r>
          </w:p>
        </w:tc>
        <w:tc>
          <w:tcPr>
            <w:tcW w:w="1804" w:type="dxa"/>
          </w:tcPr>
          <w:p w14:paraId="77A1823A" w14:textId="7BECA82D" w:rsidR="003B0AEF" w:rsidRDefault="00EF6CBF" w:rsidP="00BC76A4">
            <w:pPr>
              <w:pStyle w:val="Heading2"/>
              <w:spacing w:line="360" w:lineRule="auto"/>
              <w:rPr>
                <w:color w:val="83CAEB" w:themeColor="accent1" w:themeTint="66"/>
              </w:rPr>
            </w:pPr>
            <w:r w:rsidRPr="00EF6CBF">
              <w:rPr>
                <w:color w:val="auto"/>
                <w:sz w:val="20"/>
                <w:szCs w:val="20"/>
              </w:rPr>
              <w:t>6 months.</w:t>
            </w:r>
          </w:p>
        </w:tc>
      </w:tr>
    </w:tbl>
    <w:p w14:paraId="50580C9B" w14:textId="57C7992A" w:rsidR="00000000" w:rsidRPr="006347C8" w:rsidRDefault="0017220F" w:rsidP="00BC76A4">
      <w:pPr>
        <w:spacing w:line="360" w:lineRule="auto"/>
      </w:pPr>
      <w:r>
        <w:rPr>
          <w:b/>
          <w:bCs/>
          <w:color w:val="000000" w:themeColor="text1"/>
          <w:sz w:val="28"/>
          <w:szCs w:val="28"/>
          <w:u w:val="single"/>
        </w:rPr>
        <w:br/>
      </w:r>
      <w:r>
        <w:rPr>
          <w:color w:val="000000" w:themeColor="text1"/>
        </w:rPr>
        <w:t xml:space="preserve">I spoke to my manager about the way in which I communicate and had some </w:t>
      </w:r>
      <w:r w:rsidR="00CB52A0">
        <w:rPr>
          <w:color w:val="000000" w:themeColor="text1"/>
        </w:rPr>
        <w:t>particularly good</w:t>
      </w:r>
      <w:r w:rsidR="00BC76A4">
        <w:rPr>
          <w:color w:val="000000" w:themeColor="text1"/>
        </w:rPr>
        <w:t xml:space="preserve"> </w:t>
      </w:r>
      <w:r>
        <w:rPr>
          <w:color w:val="000000" w:themeColor="text1"/>
        </w:rPr>
        <w:t xml:space="preserve">feedback from both </w:t>
      </w:r>
      <w:r w:rsidR="00CB52A0">
        <w:rPr>
          <w:color w:val="000000" w:themeColor="text1"/>
        </w:rPr>
        <w:t>him</w:t>
      </w:r>
      <w:r>
        <w:rPr>
          <w:color w:val="000000" w:themeColor="text1"/>
        </w:rPr>
        <w:t xml:space="preserve"> and colleagues. </w:t>
      </w:r>
      <w:r w:rsidR="00CB52A0">
        <w:rPr>
          <w:color w:val="000000" w:themeColor="text1"/>
        </w:rPr>
        <w:t xml:space="preserve">Stephen gave </w:t>
      </w:r>
      <w:r>
        <w:rPr>
          <w:color w:val="000000" w:themeColor="text1"/>
        </w:rPr>
        <w:t xml:space="preserve">constructive criticism which </w:t>
      </w:r>
      <w:r w:rsidR="00CB52A0">
        <w:rPr>
          <w:color w:val="000000" w:themeColor="text1"/>
        </w:rPr>
        <w:t>I took</w:t>
      </w:r>
      <w:r>
        <w:rPr>
          <w:color w:val="000000" w:themeColor="text1"/>
        </w:rPr>
        <w:t xml:space="preserve"> onboard as it is valid. My punctuality is something that holds me back in my professional life as it is something that I struggle with. It is a barrier </w:t>
      </w:r>
      <w:r w:rsidR="00CB52A0">
        <w:rPr>
          <w:color w:val="000000" w:themeColor="text1"/>
        </w:rPr>
        <w:t>I am</w:t>
      </w:r>
      <w:r>
        <w:rPr>
          <w:color w:val="000000" w:themeColor="text1"/>
        </w:rPr>
        <w:t xml:space="preserve"> extremely conscious of and daily am trying </w:t>
      </w:r>
      <w:r>
        <w:rPr>
          <w:color w:val="000000" w:themeColor="text1"/>
        </w:rPr>
        <w:lastRenderedPageBreak/>
        <w:t xml:space="preserve">to </w:t>
      </w:r>
      <w:r w:rsidR="00CB52A0">
        <w:rPr>
          <w:color w:val="000000" w:themeColor="text1"/>
        </w:rPr>
        <w:t>improve</w:t>
      </w:r>
      <w:r>
        <w:rPr>
          <w:color w:val="000000" w:themeColor="text1"/>
        </w:rPr>
        <w:t xml:space="preserve"> this as I know its something that I can change with a different mindset and perseverance.</w:t>
      </w:r>
      <w:r w:rsidR="00BC76A4">
        <w:rPr>
          <w:color w:val="000000" w:themeColor="text1"/>
        </w:rPr>
        <w:t xml:space="preserve"> Although I have leadership skills and </w:t>
      </w:r>
      <w:r w:rsidR="00CB52A0">
        <w:rPr>
          <w:color w:val="000000" w:themeColor="text1"/>
        </w:rPr>
        <w:t>can</w:t>
      </w:r>
      <w:r w:rsidR="00BC76A4">
        <w:rPr>
          <w:color w:val="000000" w:themeColor="text1"/>
        </w:rPr>
        <w:t xml:space="preserve"> run a shift and delegate professionally, I do sometimes struggle to be pro-active as I often doubt my own abilities. This is a barrier as I am told </w:t>
      </w:r>
      <w:r w:rsidR="00CB52A0">
        <w:rPr>
          <w:color w:val="000000" w:themeColor="text1"/>
        </w:rPr>
        <w:t>I can apply</w:t>
      </w:r>
      <w:r w:rsidR="00BC76A4">
        <w:rPr>
          <w:color w:val="000000" w:themeColor="text1"/>
        </w:rPr>
        <w:t xml:space="preserve"> myself at a higher standard than I do at times. Listening </w:t>
      </w:r>
      <w:r w:rsidR="00CB52A0">
        <w:rPr>
          <w:color w:val="000000" w:themeColor="text1"/>
        </w:rPr>
        <w:t xml:space="preserve">is a factor that </w:t>
      </w:r>
      <w:r w:rsidR="00BC76A4">
        <w:rPr>
          <w:color w:val="000000" w:themeColor="text1"/>
        </w:rPr>
        <w:t>was mentioned as a factor as I have traits where I can be stubborn and not always take on board other/easier ways of completing tasks. This is a barrier of communication that has caused arguments in the past in my relationships and have made clear conscious efforts to try and change these behaviours over time. My positive communication was that I am someone who works excellent as a team, and very well alone. I am friendly, approachable, and am always willing to help others when needed. I like to learn new skills and always look to broaden my knowledge.</w:t>
      </w:r>
      <w:r>
        <w:rPr>
          <w:color w:val="000000" w:themeColor="text1"/>
        </w:rPr>
        <w:br/>
      </w:r>
      <w:r w:rsidR="00BE0A75">
        <w:rPr>
          <w:b/>
          <w:bCs/>
          <w:color w:val="000000" w:themeColor="text1"/>
          <w:sz w:val="28"/>
          <w:szCs w:val="28"/>
          <w:u w:val="single"/>
        </w:rPr>
        <w:br/>
      </w:r>
      <w:r w:rsidR="009B4331" w:rsidRPr="009B4331">
        <w:rPr>
          <w:b/>
          <w:bCs/>
          <w:color w:val="000000" w:themeColor="text1"/>
          <w:sz w:val="28"/>
          <w:szCs w:val="28"/>
          <w:u w:val="single"/>
        </w:rPr>
        <w:t>Conclusion.</w:t>
      </w:r>
      <w:r w:rsidR="009B4331">
        <w:rPr>
          <w:b/>
          <w:bCs/>
          <w:color w:val="000000" w:themeColor="text1"/>
          <w:sz w:val="28"/>
          <w:szCs w:val="28"/>
          <w:u w:val="single"/>
        </w:rPr>
        <w:br/>
      </w:r>
      <w:r w:rsidR="009B4331">
        <w:rPr>
          <w:color w:val="000000" w:themeColor="text1"/>
        </w:rPr>
        <w:t xml:space="preserve">In conclusion to this report, I have researched and analysed the different ways in which we communicate as people. </w:t>
      </w:r>
      <w:r w:rsidR="00BE0A75">
        <w:rPr>
          <w:color w:val="000000" w:themeColor="text1"/>
        </w:rPr>
        <w:t>The different forms, Different theories of motivation and the positive and negative effects it has on people in and out of the workplace. Whilst writing this report I found communication as a topic interesting as its such a broad topic. There are multiple different forms of communication, methods</w:t>
      </w:r>
      <w:r w:rsidR="00BD087B">
        <w:rPr>
          <w:color w:val="000000" w:themeColor="text1"/>
        </w:rPr>
        <w:t xml:space="preserve"> and there are many difficulties and barriers that arise </w:t>
      </w:r>
      <w:r w:rsidR="00CB52A0">
        <w:rPr>
          <w:color w:val="000000" w:themeColor="text1"/>
        </w:rPr>
        <w:t>daily</w:t>
      </w:r>
      <w:r w:rsidR="00BD087B">
        <w:rPr>
          <w:color w:val="000000" w:themeColor="text1"/>
        </w:rPr>
        <w:t xml:space="preserve">. The opinion that I have gained throughout this report is that communication is something that we are always learning about, failing at, and making progress from. There are many methods, forms, and theories that people are studying about communication and as identified throughout, </w:t>
      </w:r>
      <w:r w:rsidR="00CB52A0">
        <w:rPr>
          <w:color w:val="000000" w:themeColor="text1"/>
        </w:rPr>
        <w:t>everyone</w:t>
      </w:r>
      <w:r w:rsidR="00BD087B">
        <w:rPr>
          <w:color w:val="000000" w:themeColor="text1"/>
        </w:rPr>
        <w:t xml:space="preserve"> is different and therefore not each person’s needs will be identical. Each person will go through phases of requiring different needs. Effective communication within management is vital to run a healthy working environment, without it the staff team can suffer in the long term. </w:t>
      </w:r>
      <w:r w:rsidR="00BC76A4">
        <w:rPr>
          <w:color w:val="000000" w:themeColor="text1"/>
        </w:rPr>
        <w:t xml:space="preserve">I have found this report the most detailed and interesting to look at </w:t>
      </w:r>
      <w:r w:rsidR="003A2F62">
        <w:rPr>
          <w:color w:val="000000" w:themeColor="text1"/>
        </w:rPr>
        <w:t>as i</w:t>
      </w:r>
      <w:r w:rsidR="00CB52A0">
        <w:rPr>
          <w:color w:val="000000" w:themeColor="text1"/>
        </w:rPr>
        <w:t>t has given me a wider insight into how I can better myself in my personal life and professional life. It has helped me visually see the breakdown in which I struggle and in how others could struggle. By studying these theories and methods it can ensure personal growth in myself, colleagues for more effective communication in the future.</w:t>
      </w:r>
      <w:r w:rsidR="00814F21" w:rsidRPr="009B4331">
        <w:rPr>
          <w:b/>
          <w:bCs/>
          <w:color w:val="83CAEB" w:themeColor="accent1" w:themeTint="66"/>
          <w:sz w:val="28"/>
          <w:szCs w:val="28"/>
          <w:u w:val="single"/>
        </w:rPr>
        <w:br/>
      </w:r>
      <w:r w:rsidR="009B4331">
        <w:rPr>
          <w:rFonts w:ascii="Arial" w:hAnsi="Arial" w:cs="Arial"/>
          <w:b/>
          <w:bCs/>
          <w:sz w:val="28"/>
          <w:szCs w:val="28"/>
          <w:u w:val="single"/>
        </w:rPr>
        <w:br/>
      </w:r>
      <w:r w:rsidR="009B4331">
        <w:rPr>
          <w:rFonts w:ascii="Arial" w:hAnsi="Arial" w:cs="Arial"/>
          <w:b/>
          <w:bCs/>
          <w:sz w:val="28"/>
          <w:szCs w:val="28"/>
          <w:u w:val="single"/>
        </w:rPr>
        <w:br/>
      </w:r>
      <w:r w:rsidR="00A760FE">
        <w:rPr>
          <w:b/>
          <w:bCs/>
          <w:color w:val="FF0000"/>
          <w:sz w:val="24"/>
          <w:szCs w:val="24"/>
          <w:u w:val="single"/>
        </w:rPr>
        <w:br/>
      </w:r>
      <w:r w:rsidR="00A760FE">
        <w:rPr>
          <w:b/>
          <w:bCs/>
          <w:color w:val="FF0000"/>
          <w:sz w:val="24"/>
          <w:szCs w:val="24"/>
          <w:u w:val="single"/>
        </w:rPr>
        <w:br/>
      </w:r>
      <w:r w:rsidR="00BD087B" w:rsidRPr="00907DC2">
        <w:rPr>
          <w:b/>
          <w:bCs/>
          <w:color w:val="FF0000"/>
          <w:sz w:val="24"/>
          <w:szCs w:val="24"/>
          <w:u w:val="single"/>
        </w:rPr>
        <w:lastRenderedPageBreak/>
        <w:t>References:</w:t>
      </w:r>
      <w:r w:rsidR="00BD087B">
        <w:br/>
      </w:r>
      <w:r w:rsidR="00BD087B" w:rsidRPr="00907DC2">
        <w:rPr>
          <w:color w:val="FF0000"/>
        </w:rPr>
        <w:t>1</w:t>
      </w:r>
      <w:r w:rsidR="00BD087B">
        <w:t>-</w:t>
      </w:r>
      <w:hyperlink r:id="rId12" w:anchor="What_Are_the_Types_of_Motivation?" w:history="1">
        <w:r w:rsidR="00BD087B">
          <w:rPr>
            <w:rStyle w:val="Hyperlink"/>
          </w:rPr>
          <w:t>Motivation: Definition, Types, Theories, and How to Find It (verywellmind.com)</w:t>
        </w:r>
      </w:hyperlink>
      <w:r w:rsidR="00BD087B">
        <w:br/>
      </w:r>
      <w:r w:rsidR="00BD087B" w:rsidRPr="00907DC2">
        <w:rPr>
          <w:color w:val="FF0000"/>
        </w:rPr>
        <w:t>2</w:t>
      </w:r>
      <w:r w:rsidR="00BD087B">
        <w:t>-</w:t>
      </w:r>
      <w:r w:rsidR="00000000" w:rsidRPr="006347C8">
        <w:t>Maslow, A. H. (1943). A theory of human motivation. Psychological Review, 50(4), 370-96.</w:t>
      </w:r>
    </w:p>
    <w:p w14:paraId="5CE87684" w14:textId="77777777" w:rsidR="00000000" w:rsidRPr="006347C8" w:rsidRDefault="00BD087B" w:rsidP="00BD087B">
      <w:pPr>
        <w:spacing w:line="278" w:lineRule="auto"/>
      </w:pPr>
      <w:r w:rsidRPr="00907DC2">
        <w:rPr>
          <w:color w:val="FF0000"/>
        </w:rPr>
        <w:t>3</w:t>
      </w:r>
      <w:r>
        <w:t>-</w:t>
      </w:r>
      <w:r w:rsidR="00000000" w:rsidRPr="006347C8">
        <w:t>Maslow, A. H. (1970a). Motivation and personality. Harper &amp; Row.</w:t>
      </w:r>
    </w:p>
    <w:p w14:paraId="5D17887B" w14:textId="77777777" w:rsidR="00000000" w:rsidRPr="006347C8" w:rsidRDefault="00BD087B" w:rsidP="00BD087B">
      <w:pPr>
        <w:spacing w:line="278" w:lineRule="auto"/>
      </w:pPr>
      <w:r w:rsidRPr="00907DC2">
        <w:rPr>
          <w:color w:val="FF0000"/>
        </w:rPr>
        <w:t>4</w:t>
      </w:r>
      <w:r>
        <w:t>-</w:t>
      </w:r>
      <w:r w:rsidR="00000000" w:rsidRPr="006347C8">
        <w:t>Maslow, A. H. (1970b). Religions, values, and peak experiences. Penguin. (Original work published 1966)</w:t>
      </w:r>
    </w:p>
    <w:p w14:paraId="6ADBD16A" w14:textId="3C92761C" w:rsidR="00BD087B" w:rsidRDefault="00BD087B" w:rsidP="00BD087B">
      <w:r w:rsidRPr="00907DC2">
        <w:rPr>
          <w:color w:val="FF0000"/>
        </w:rPr>
        <w:t>5</w:t>
      </w:r>
      <w:r>
        <w:t>-</w:t>
      </w:r>
      <w:r w:rsidRPr="006347C8">
        <w:t>McClelland, D.C. (1965) Achievement Motivation Can Be Developed. Harvard Business Review, 43, 6-25</w:t>
      </w:r>
      <w:r>
        <w:br/>
      </w:r>
      <w:r w:rsidRPr="00907DC2">
        <w:rPr>
          <w:color w:val="FF0000"/>
        </w:rPr>
        <w:t>6</w:t>
      </w:r>
      <w:r>
        <w:t>-</w:t>
      </w:r>
      <w:hyperlink r:id="rId13" w:history="1">
        <w:r>
          <w:rPr>
            <w:rStyle w:val="Hyperlink"/>
          </w:rPr>
          <w:t>Does More Money Really Make Us More Happy? (hbr.org)</w:t>
        </w:r>
      </w:hyperlink>
      <w:r>
        <w:t xml:space="preserve"> Havard Business Review, (2020)</w:t>
      </w:r>
      <w:r>
        <w:br/>
      </w:r>
      <w:r w:rsidRPr="00907DC2">
        <w:rPr>
          <w:color w:val="FF0000"/>
        </w:rPr>
        <w:t>7</w:t>
      </w:r>
      <w:r>
        <w:t>-</w:t>
      </w:r>
      <w:hyperlink r:id="rId14" w:history="1">
        <w:r>
          <w:rPr>
            <w:rStyle w:val="Hyperlink"/>
          </w:rPr>
          <w:t>Shannon and Weaver Model of Communication (communicationtheory.org)</w:t>
        </w:r>
      </w:hyperlink>
      <w:r>
        <w:t xml:space="preserve"> </w:t>
      </w:r>
      <w:r>
        <w:br/>
      </w:r>
      <w:r w:rsidRPr="00907DC2">
        <w:rPr>
          <w:color w:val="FF0000"/>
        </w:rPr>
        <w:t>8</w:t>
      </w:r>
      <w:r>
        <w:t>-</w:t>
      </w:r>
      <w:r w:rsidRPr="003A4E4A">
        <w:t xml:space="preserve"> </w:t>
      </w:r>
      <w:hyperlink r:id="rId15" w:history="1">
        <w:r>
          <w:rPr>
            <w:rStyle w:val="Hyperlink"/>
          </w:rPr>
          <w:t xml:space="preserve">McClelland's Theory of Needs - Organizational </w:t>
        </w:r>
        <w:r w:rsidR="00CB52A0">
          <w:rPr>
            <w:rStyle w:val="Hyperlink"/>
          </w:rPr>
          <w:t>Behaviour</w:t>
        </w:r>
        <w:r>
          <w:rPr>
            <w:rStyle w:val="Hyperlink"/>
          </w:rPr>
          <w:t xml:space="preserve"> (myorganisationalbehaviour.com)</w:t>
        </w:r>
      </w:hyperlink>
      <w:r>
        <w:br/>
      </w:r>
      <w:r w:rsidRPr="00907DC2">
        <w:rPr>
          <w:color w:val="FF0000"/>
        </w:rPr>
        <w:t>9</w:t>
      </w:r>
      <w:r>
        <w:t>-</w:t>
      </w:r>
      <w:r w:rsidRPr="00907DC2">
        <w:t xml:space="preserve"> </w:t>
      </w:r>
      <w:hyperlink r:id="rId16" w:history="1">
        <w:r>
          <w:rPr>
            <w:rStyle w:val="Hyperlink"/>
          </w:rPr>
          <w:t>The 7 Habits of Highly Effective People Book Summary by Stephen R. Covey (shortform.com)</w:t>
        </w:r>
      </w:hyperlink>
      <w:r>
        <w:t xml:space="preserve"> Stephen. R. Covey.</w:t>
      </w:r>
      <w:r>
        <w:br/>
      </w:r>
      <w:r w:rsidRPr="00907DC2">
        <w:rPr>
          <w:color w:val="FF0000"/>
        </w:rPr>
        <w:t>10</w:t>
      </w:r>
      <w:r>
        <w:t>-</w:t>
      </w:r>
      <w:r w:rsidRPr="00907DC2">
        <w:t xml:space="preserve"> </w:t>
      </w:r>
      <w:hyperlink r:id="rId17" w:history="1">
        <w:r>
          <w:rPr>
            <w:rStyle w:val="Hyperlink"/>
          </w:rPr>
          <w:t>10 Tips For Effective Communication In The Workplace – Forbes Advisor</w:t>
        </w:r>
      </w:hyperlink>
      <w:r>
        <w:t xml:space="preserve"> </w:t>
      </w:r>
    </w:p>
    <w:p w14:paraId="39EF4386" w14:textId="0DFDBD95" w:rsidR="009B4331" w:rsidRDefault="009B4331" w:rsidP="0017220F">
      <w:pPr>
        <w:spacing w:line="278" w:lineRule="auto"/>
      </w:pPr>
      <w:r>
        <w:rPr>
          <w:rFonts w:ascii="Arial" w:hAnsi="Arial" w:cs="Arial"/>
          <w:b/>
          <w:bCs/>
          <w:sz w:val="28"/>
          <w:szCs w:val="28"/>
          <w:u w:val="single"/>
        </w:rPr>
        <w:br/>
      </w:r>
      <w:r>
        <w:rPr>
          <w:rFonts w:ascii="Arial" w:hAnsi="Arial" w:cs="Arial"/>
          <w:b/>
          <w:bCs/>
          <w:sz w:val="28"/>
          <w:szCs w:val="28"/>
          <w:u w:val="single"/>
        </w:rPr>
        <w:br/>
      </w:r>
      <w:r>
        <w:rPr>
          <w:rFonts w:ascii="Arial" w:hAnsi="Arial" w:cs="Arial"/>
          <w:b/>
          <w:bCs/>
          <w:sz w:val="28"/>
          <w:szCs w:val="28"/>
          <w:u w:val="single"/>
        </w:rPr>
        <w:br/>
      </w:r>
      <w:r>
        <w:rPr>
          <w:rFonts w:ascii="Arial" w:hAnsi="Arial" w:cs="Arial"/>
          <w:b/>
          <w:bCs/>
          <w:sz w:val="28"/>
          <w:szCs w:val="28"/>
          <w:u w:val="single"/>
        </w:rPr>
        <w:br/>
      </w:r>
      <w:r>
        <w:rPr>
          <w:rFonts w:ascii="Arial" w:hAnsi="Arial" w:cs="Arial"/>
          <w:b/>
          <w:bCs/>
          <w:sz w:val="28"/>
          <w:szCs w:val="28"/>
          <w:u w:val="single"/>
        </w:rPr>
        <w:br/>
      </w:r>
      <w:r>
        <w:rPr>
          <w:rFonts w:ascii="Arial" w:hAnsi="Arial" w:cs="Arial"/>
          <w:b/>
          <w:bCs/>
          <w:sz w:val="28"/>
          <w:szCs w:val="28"/>
          <w:u w:val="single"/>
        </w:rPr>
        <w:br/>
      </w:r>
      <w:r>
        <w:rPr>
          <w:rFonts w:ascii="Arial" w:hAnsi="Arial" w:cs="Arial"/>
          <w:b/>
          <w:bCs/>
          <w:sz w:val="28"/>
          <w:szCs w:val="28"/>
          <w:u w:val="single"/>
        </w:rPr>
        <w:br/>
      </w:r>
      <w:r>
        <w:rPr>
          <w:rFonts w:ascii="Arial" w:hAnsi="Arial" w:cs="Arial"/>
          <w:b/>
          <w:bCs/>
          <w:sz w:val="28"/>
          <w:szCs w:val="28"/>
          <w:u w:val="single"/>
        </w:rPr>
        <w:br/>
      </w:r>
      <w:r>
        <w:rPr>
          <w:rFonts w:ascii="Arial" w:hAnsi="Arial" w:cs="Arial"/>
          <w:b/>
          <w:bCs/>
          <w:sz w:val="28"/>
          <w:szCs w:val="28"/>
          <w:u w:val="single"/>
        </w:rPr>
        <w:br/>
      </w:r>
      <w:r>
        <w:rPr>
          <w:rFonts w:ascii="Arial" w:hAnsi="Arial" w:cs="Arial"/>
          <w:b/>
          <w:bCs/>
          <w:sz w:val="28"/>
          <w:szCs w:val="28"/>
          <w:u w:val="single"/>
        </w:rPr>
        <w:br/>
      </w:r>
      <w:r>
        <w:rPr>
          <w:rFonts w:ascii="Arial" w:hAnsi="Arial" w:cs="Arial"/>
          <w:b/>
          <w:bCs/>
          <w:sz w:val="28"/>
          <w:szCs w:val="28"/>
          <w:u w:val="single"/>
        </w:rPr>
        <w:br/>
      </w:r>
      <w:r>
        <w:rPr>
          <w:rFonts w:ascii="Arial" w:hAnsi="Arial" w:cs="Arial"/>
          <w:b/>
          <w:bCs/>
          <w:sz w:val="28"/>
          <w:szCs w:val="28"/>
          <w:u w:val="single"/>
        </w:rPr>
        <w:br/>
      </w:r>
    </w:p>
    <w:p w14:paraId="7CB86DF8" w14:textId="2AFE35A3" w:rsidR="007A18EA" w:rsidRPr="009B4331" w:rsidRDefault="007A18EA" w:rsidP="008D41AE">
      <w:pPr>
        <w:pStyle w:val="Heading2"/>
        <w:spacing w:line="360" w:lineRule="auto"/>
        <w:rPr>
          <w:rFonts w:ascii="Arial" w:hAnsi="Arial" w:cs="Arial"/>
          <w:b/>
          <w:bCs/>
          <w:color w:val="auto"/>
          <w:sz w:val="28"/>
          <w:szCs w:val="28"/>
          <w:u w:val="single"/>
        </w:rPr>
      </w:pPr>
    </w:p>
    <w:sectPr w:rsidR="007A18EA" w:rsidRPr="009B43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4F3C6D" w14:textId="77777777" w:rsidR="003E737B" w:rsidRDefault="003E737B" w:rsidP="007F1F03">
      <w:pPr>
        <w:spacing w:after="0" w:line="240" w:lineRule="auto"/>
      </w:pPr>
      <w:r>
        <w:separator/>
      </w:r>
    </w:p>
  </w:endnote>
  <w:endnote w:type="continuationSeparator" w:id="0">
    <w:p w14:paraId="52D9FF54" w14:textId="77777777" w:rsidR="003E737B" w:rsidRDefault="003E737B" w:rsidP="007F1F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818798" w14:textId="77777777" w:rsidR="003E737B" w:rsidRDefault="003E737B" w:rsidP="007F1F03">
      <w:pPr>
        <w:spacing w:after="0" w:line="240" w:lineRule="auto"/>
      </w:pPr>
      <w:r>
        <w:separator/>
      </w:r>
    </w:p>
  </w:footnote>
  <w:footnote w:type="continuationSeparator" w:id="0">
    <w:p w14:paraId="78A44266" w14:textId="77777777" w:rsidR="003E737B" w:rsidRDefault="003E737B" w:rsidP="007F1F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F05FCF"/>
    <w:multiLevelType w:val="hybridMultilevel"/>
    <w:tmpl w:val="8A4C0A14"/>
    <w:lvl w:ilvl="0" w:tplc="009CA81C">
      <w:start w:val="1"/>
      <w:numFmt w:val="bullet"/>
      <w:lvlText w:val="•"/>
      <w:lvlJc w:val="left"/>
      <w:pPr>
        <w:tabs>
          <w:tab w:val="num" w:pos="720"/>
        </w:tabs>
        <w:ind w:left="720" w:hanging="360"/>
      </w:pPr>
      <w:rPr>
        <w:rFonts w:ascii="Arial" w:hAnsi="Arial" w:hint="default"/>
      </w:rPr>
    </w:lvl>
    <w:lvl w:ilvl="1" w:tplc="D56C1B04" w:tentative="1">
      <w:start w:val="1"/>
      <w:numFmt w:val="bullet"/>
      <w:lvlText w:val="•"/>
      <w:lvlJc w:val="left"/>
      <w:pPr>
        <w:tabs>
          <w:tab w:val="num" w:pos="1440"/>
        </w:tabs>
        <w:ind w:left="1440" w:hanging="360"/>
      </w:pPr>
      <w:rPr>
        <w:rFonts w:ascii="Arial" w:hAnsi="Arial" w:hint="default"/>
      </w:rPr>
    </w:lvl>
    <w:lvl w:ilvl="2" w:tplc="D28CBE76" w:tentative="1">
      <w:start w:val="1"/>
      <w:numFmt w:val="bullet"/>
      <w:lvlText w:val="•"/>
      <w:lvlJc w:val="left"/>
      <w:pPr>
        <w:tabs>
          <w:tab w:val="num" w:pos="2160"/>
        </w:tabs>
        <w:ind w:left="2160" w:hanging="360"/>
      </w:pPr>
      <w:rPr>
        <w:rFonts w:ascii="Arial" w:hAnsi="Arial" w:hint="default"/>
      </w:rPr>
    </w:lvl>
    <w:lvl w:ilvl="3" w:tplc="6EF42008" w:tentative="1">
      <w:start w:val="1"/>
      <w:numFmt w:val="bullet"/>
      <w:lvlText w:val="•"/>
      <w:lvlJc w:val="left"/>
      <w:pPr>
        <w:tabs>
          <w:tab w:val="num" w:pos="2880"/>
        </w:tabs>
        <w:ind w:left="2880" w:hanging="360"/>
      </w:pPr>
      <w:rPr>
        <w:rFonts w:ascii="Arial" w:hAnsi="Arial" w:hint="default"/>
      </w:rPr>
    </w:lvl>
    <w:lvl w:ilvl="4" w:tplc="1F36B262" w:tentative="1">
      <w:start w:val="1"/>
      <w:numFmt w:val="bullet"/>
      <w:lvlText w:val="•"/>
      <w:lvlJc w:val="left"/>
      <w:pPr>
        <w:tabs>
          <w:tab w:val="num" w:pos="3600"/>
        </w:tabs>
        <w:ind w:left="3600" w:hanging="360"/>
      </w:pPr>
      <w:rPr>
        <w:rFonts w:ascii="Arial" w:hAnsi="Arial" w:hint="default"/>
      </w:rPr>
    </w:lvl>
    <w:lvl w:ilvl="5" w:tplc="EBE65774" w:tentative="1">
      <w:start w:val="1"/>
      <w:numFmt w:val="bullet"/>
      <w:lvlText w:val="•"/>
      <w:lvlJc w:val="left"/>
      <w:pPr>
        <w:tabs>
          <w:tab w:val="num" w:pos="4320"/>
        </w:tabs>
        <w:ind w:left="4320" w:hanging="360"/>
      </w:pPr>
      <w:rPr>
        <w:rFonts w:ascii="Arial" w:hAnsi="Arial" w:hint="default"/>
      </w:rPr>
    </w:lvl>
    <w:lvl w:ilvl="6" w:tplc="73422D52" w:tentative="1">
      <w:start w:val="1"/>
      <w:numFmt w:val="bullet"/>
      <w:lvlText w:val="•"/>
      <w:lvlJc w:val="left"/>
      <w:pPr>
        <w:tabs>
          <w:tab w:val="num" w:pos="5040"/>
        </w:tabs>
        <w:ind w:left="5040" w:hanging="360"/>
      </w:pPr>
      <w:rPr>
        <w:rFonts w:ascii="Arial" w:hAnsi="Arial" w:hint="default"/>
      </w:rPr>
    </w:lvl>
    <w:lvl w:ilvl="7" w:tplc="2CAC1494" w:tentative="1">
      <w:start w:val="1"/>
      <w:numFmt w:val="bullet"/>
      <w:lvlText w:val="•"/>
      <w:lvlJc w:val="left"/>
      <w:pPr>
        <w:tabs>
          <w:tab w:val="num" w:pos="5760"/>
        </w:tabs>
        <w:ind w:left="5760" w:hanging="360"/>
      </w:pPr>
      <w:rPr>
        <w:rFonts w:ascii="Arial" w:hAnsi="Arial" w:hint="default"/>
      </w:rPr>
    </w:lvl>
    <w:lvl w:ilvl="8" w:tplc="B41656FE" w:tentative="1">
      <w:start w:val="1"/>
      <w:numFmt w:val="bullet"/>
      <w:lvlText w:val="•"/>
      <w:lvlJc w:val="left"/>
      <w:pPr>
        <w:tabs>
          <w:tab w:val="num" w:pos="6480"/>
        </w:tabs>
        <w:ind w:left="6480" w:hanging="360"/>
      </w:pPr>
      <w:rPr>
        <w:rFonts w:ascii="Arial" w:hAnsi="Arial" w:hint="default"/>
      </w:rPr>
    </w:lvl>
  </w:abstractNum>
  <w:num w:numId="1" w16cid:durableId="1828862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8EA"/>
    <w:rsid w:val="000A18B3"/>
    <w:rsid w:val="000F0FA3"/>
    <w:rsid w:val="001715B6"/>
    <w:rsid w:val="0017220F"/>
    <w:rsid w:val="001B2FFC"/>
    <w:rsid w:val="002A7FB3"/>
    <w:rsid w:val="002F24AD"/>
    <w:rsid w:val="003351E6"/>
    <w:rsid w:val="003A2F62"/>
    <w:rsid w:val="003A4E4A"/>
    <w:rsid w:val="003B0AEF"/>
    <w:rsid w:val="003D0C2B"/>
    <w:rsid w:val="003E737B"/>
    <w:rsid w:val="003E7EC5"/>
    <w:rsid w:val="00413796"/>
    <w:rsid w:val="00422772"/>
    <w:rsid w:val="00430191"/>
    <w:rsid w:val="0044416E"/>
    <w:rsid w:val="004B11C1"/>
    <w:rsid w:val="004D3381"/>
    <w:rsid w:val="00513C34"/>
    <w:rsid w:val="005201AE"/>
    <w:rsid w:val="00536313"/>
    <w:rsid w:val="005E1465"/>
    <w:rsid w:val="00643677"/>
    <w:rsid w:val="0067381A"/>
    <w:rsid w:val="0069043C"/>
    <w:rsid w:val="007A18EA"/>
    <w:rsid w:val="007C7BEE"/>
    <w:rsid w:val="007F1F03"/>
    <w:rsid w:val="007F24A6"/>
    <w:rsid w:val="0080062F"/>
    <w:rsid w:val="00814F21"/>
    <w:rsid w:val="00820570"/>
    <w:rsid w:val="00870371"/>
    <w:rsid w:val="0088263A"/>
    <w:rsid w:val="008D1741"/>
    <w:rsid w:val="008D41AE"/>
    <w:rsid w:val="009400D0"/>
    <w:rsid w:val="00970916"/>
    <w:rsid w:val="00996591"/>
    <w:rsid w:val="009B4331"/>
    <w:rsid w:val="00A253A4"/>
    <w:rsid w:val="00A760FE"/>
    <w:rsid w:val="00B20B65"/>
    <w:rsid w:val="00B93F12"/>
    <w:rsid w:val="00BB29A1"/>
    <w:rsid w:val="00BC76A4"/>
    <w:rsid w:val="00BD087B"/>
    <w:rsid w:val="00BE0A75"/>
    <w:rsid w:val="00C5440C"/>
    <w:rsid w:val="00C74514"/>
    <w:rsid w:val="00C83748"/>
    <w:rsid w:val="00CB52A0"/>
    <w:rsid w:val="00D61E3E"/>
    <w:rsid w:val="00E05E7A"/>
    <w:rsid w:val="00E26484"/>
    <w:rsid w:val="00E9764A"/>
    <w:rsid w:val="00EF055A"/>
    <w:rsid w:val="00EF6CBF"/>
    <w:rsid w:val="00F057E1"/>
    <w:rsid w:val="00F2372B"/>
    <w:rsid w:val="00F60BD7"/>
    <w:rsid w:val="00F65300"/>
    <w:rsid w:val="00FB7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27204"/>
  <w15:chartTrackingRefBased/>
  <w15:docId w15:val="{8219EE73-D68F-4219-A363-CE43483FC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8EA"/>
    <w:pPr>
      <w:spacing w:line="259" w:lineRule="auto"/>
    </w:pPr>
    <w:rPr>
      <w:rFonts w:eastAsiaTheme="minorEastAsia"/>
      <w:kern w:val="0"/>
      <w:sz w:val="22"/>
      <w:szCs w:val="22"/>
      <w:lang w:eastAsia="en-GB"/>
      <w14:ligatures w14:val="none"/>
    </w:rPr>
  </w:style>
  <w:style w:type="paragraph" w:styleId="Heading1">
    <w:name w:val="heading 1"/>
    <w:basedOn w:val="Normal"/>
    <w:next w:val="Normal"/>
    <w:link w:val="Heading1Char"/>
    <w:uiPriority w:val="9"/>
    <w:qFormat/>
    <w:rsid w:val="007A18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A18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18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18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18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18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18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18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18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8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A18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18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18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18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18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18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18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18EA"/>
    <w:rPr>
      <w:rFonts w:eastAsiaTheme="majorEastAsia" w:cstheme="majorBidi"/>
      <w:color w:val="272727" w:themeColor="text1" w:themeTint="D8"/>
    </w:rPr>
  </w:style>
  <w:style w:type="paragraph" w:styleId="Title">
    <w:name w:val="Title"/>
    <w:basedOn w:val="Normal"/>
    <w:next w:val="Normal"/>
    <w:link w:val="TitleChar"/>
    <w:uiPriority w:val="10"/>
    <w:qFormat/>
    <w:rsid w:val="007A18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18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18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18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18EA"/>
    <w:pPr>
      <w:spacing w:before="160"/>
      <w:jc w:val="center"/>
    </w:pPr>
    <w:rPr>
      <w:i/>
      <w:iCs/>
      <w:color w:val="404040" w:themeColor="text1" w:themeTint="BF"/>
    </w:rPr>
  </w:style>
  <w:style w:type="character" w:customStyle="1" w:styleId="QuoteChar">
    <w:name w:val="Quote Char"/>
    <w:basedOn w:val="DefaultParagraphFont"/>
    <w:link w:val="Quote"/>
    <w:uiPriority w:val="29"/>
    <w:rsid w:val="007A18EA"/>
    <w:rPr>
      <w:i/>
      <w:iCs/>
      <w:color w:val="404040" w:themeColor="text1" w:themeTint="BF"/>
    </w:rPr>
  </w:style>
  <w:style w:type="paragraph" w:styleId="ListParagraph">
    <w:name w:val="List Paragraph"/>
    <w:basedOn w:val="Normal"/>
    <w:uiPriority w:val="34"/>
    <w:qFormat/>
    <w:rsid w:val="007A18EA"/>
    <w:pPr>
      <w:ind w:left="720"/>
      <w:contextualSpacing/>
    </w:pPr>
  </w:style>
  <w:style w:type="character" w:styleId="IntenseEmphasis">
    <w:name w:val="Intense Emphasis"/>
    <w:basedOn w:val="DefaultParagraphFont"/>
    <w:uiPriority w:val="21"/>
    <w:qFormat/>
    <w:rsid w:val="007A18EA"/>
    <w:rPr>
      <w:i/>
      <w:iCs/>
      <w:color w:val="0F4761" w:themeColor="accent1" w:themeShade="BF"/>
    </w:rPr>
  </w:style>
  <w:style w:type="paragraph" w:styleId="IntenseQuote">
    <w:name w:val="Intense Quote"/>
    <w:basedOn w:val="Normal"/>
    <w:next w:val="Normal"/>
    <w:link w:val="IntenseQuoteChar"/>
    <w:uiPriority w:val="30"/>
    <w:qFormat/>
    <w:rsid w:val="007A18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18EA"/>
    <w:rPr>
      <w:i/>
      <w:iCs/>
      <w:color w:val="0F4761" w:themeColor="accent1" w:themeShade="BF"/>
    </w:rPr>
  </w:style>
  <w:style w:type="character" w:styleId="IntenseReference">
    <w:name w:val="Intense Reference"/>
    <w:basedOn w:val="DefaultParagraphFont"/>
    <w:uiPriority w:val="32"/>
    <w:qFormat/>
    <w:rsid w:val="007A18EA"/>
    <w:rPr>
      <w:b/>
      <w:bCs/>
      <w:smallCaps/>
      <w:color w:val="0F4761" w:themeColor="accent1" w:themeShade="BF"/>
      <w:spacing w:val="5"/>
    </w:rPr>
  </w:style>
  <w:style w:type="paragraph" w:styleId="Header">
    <w:name w:val="header"/>
    <w:basedOn w:val="Normal"/>
    <w:link w:val="HeaderChar"/>
    <w:uiPriority w:val="99"/>
    <w:unhideWhenUsed/>
    <w:rsid w:val="007F1F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1F03"/>
    <w:rPr>
      <w:rFonts w:eastAsiaTheme="minorEastAsia"/>
      <w:kern w:val="0"/>
      <w:sz w:val="22"/>
      <w:szCs w:val="22"/>
      <w:lang w:eastAsia="en-GB"/>
      <w14:ligatures w14:val="none"/>
    </w:rPr>
  </w:style>
  <w:style w:type="paragraph" w:styleId="Footer">
    <w:name w:val="footer"/>
    <w:basedOn w:val="Normal"/>
    <w:link w:val="FooterChar"/>
    <w:uiPriority w:val="99"/>
    <w:unhideWhenUsed/>
    <w:rsid w:val="007F1F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1F03"/>
    <w:rPr>
      <w:rFonts w:eastAsiaTheme="minorEastAsia"/>
      <w:kern w:val="0"/>
      <w:sz w:val="22"/>
      <w:szCs w:val="22"/>
      <w:lang w:eastAsia="en-GB"/>
      <w14:ligatures w14:val="none"/>
    </w:rPr>
  </w:style>
  <w:style w:type="table" w:styleId="TableGrid">
    <w:name w:val="Table Grid"/>
    <w:basedOn w:val="TableNormal"/>
    <w:uiPriority w:val="39"/>
    <w:rsid w:val="003B0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9B43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br.org/2020/09/does-more-money-really-makes-us-more-happ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erywellmind.com/what-is-motivation-2795378" TargetMode="External"/><Relationship Id="rId17" Type="http://schemas.openxmlformats.org/officeDocument/2006/relationships/hyperlink" Target="https://www.forbes.com/advisor/business/effective-communication-workplace/" TargetMode="External"/><Relationship Id="rId2" Type="http://schemas.openxmlformats.org/officeDocument/2006/relationships/numbering" Target="numbering.xml"/><Relationship Id="rId16" Type="http://schemas.openxmlformats.org/officeDocument/2006/relationships/hyperlink" Target="https://www.shortform.com/summary/the-7-habits-of-highly-effective-people-summary-stephen-covey?utm_source=bing&amp;utm_medium=cpc&amp;utm_campaign=424580858&amp;msclkid=cc31e5efe36a16a353e483b8903fc20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myorganisationalbehaviour.com/understanding-mcclellands-theory-of-needs/?utm_content=cmp-true" TargetMode="External"/><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communicationtheory.org/shannon-and-weaver-model-of-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3DA3C-2D15-4D35-A083-A1260D0D1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3107</Words>
  <Characters>17715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Mica Davies</dc:creator>
  <cp:keywords/>
  <dc:description/>
  <cp:lastModifiedBy>Mica Davies</cp:lastModifiedBy>
  <cp:revision>2</cp:revision>
  <dcterms:created xsi:type="dcterms:W3CDTF">2024-05-29T19:04:00Z</dcterms:created>
  <dcterms:modified xsi:type="dcterms:W3CDTF">2024-05-29T19:04:00Z</dcterms:modified>
</cp:coreProperties>
</file>