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CA0D44" w14:textId="77777777" w:rsidR="00834575" w:rsidRDefault="00834575">
      <w:pPr>
        <w:rPr>
          <w:color w:val="000000" w:themeColor="text1"/>
        </w:rPr>
      </w:pPr>
    </w:p>
    <w:p w14:paraId="5F79D58F" w14:textId="087F2EC7" w:rsidR="00834575" w:rsidRDefault="00834575">
      <w:pPr>
        <w:rPr>
          <w:color w:val="000000" w:themeColor="text1"/>
        </w:rPr>
      </w:pPr>
      <w:r>
        <w:t xml:space="preserve">Link to Plagiarism video </w:t>
      </w:r>
      <w:hyperlink r:id="rId6" w:history="1">
        <w:r w:rsidRPr="00834575">
          <w:rPr>
            <w:color w:val="0000FF"/>
            <w:u w:val="single"/>
          </w:rPr>
          <w:t>plagarism</w:t>
        </w:r>
        <w:r w:rsidRPr="00834575">
          <w:rPr>
            <w:color w:val="0000FF"/>
            <w:u w:val="single"/>
          </w:rPr>
          <w:t>.</w:t>
        </w:r>
        <w:r w:rsidRPr="00834575">
          <w:rPr>
            <w:color w:val="0000FF"/>
            <w:u w:val="single"/>
          </w:rPr>
          <w:t>pptx</w:t>
        </w:r>
      </w:hyperlink>
    </w:p>
    <w:p w14:paraId="72DA75EC" w14:textId="77777777" w:rsidR="00834575" w:rsidRDefault="00834575">
      <w:pPr>
        <w:rPr>
          <w:color w:val="000000" w:themeColor="text1"/>
        </w:rPr>
      </w:pPr>
    </w:p>
    <w:p w14:paraId="6A4F30BE" w14:textId="77777777" w:rsidR="00834575" w:rsidRDefault="00834575">
      <w:pPr>
        <w:rPr>
          <w:color w:val="000000" w:themeColor="text1"/>
        </w:rPr>
      </w:pPr>
    </w:p>
    <w:p w14:paraId="60354196" w14:textId="7974406A" w:rsidR="000C2AA1" w:rsidRPr="0049270F" w:rsidRDefault="008D6B0C">
      <w:pPr>
        <w:rPr>
          <w:color w:val="000000" w:themeColor="text1"/>
        </w:rPr>
      </w:pPr>
      <w:r w:rsidRPr="0049270F">
        <w:rPr>
          <w:color w:val="000000" w:themeColor="text1"/>
        </w:rPr>
        <w:t xml:space="preserve">Video References </w:t>
      </w:r>
    </w:p>
    <w:p w14:paraId="6DDC8FA6" w14:textId="7BE36757" w:rsidR="008D6B0C" w:rsidRPr="0049270F" w:rsidRDefault="008D6B0C">
      <w:pPr>
        <w:rPr>
          <w:color w:val="000000" w:themeColor="text1"/>
        </w:rPr>
      </w:pPr>
      <w:r w:rsidRPr="0049270F">
        <w:rPr>
          <w:color w:val="000000" w:themeColor="text1"/>
        </w:rPr>
        <w:t>Shaffer, S. (2016). What is Plagiarism and How Do You Avoid It? [online] Parenting for College. Available at: https://www.parentingforcollege.com/2016/11/09/what-is-plagiarism-and-how-do-you-avoid-it/ [Accessed 11 Jan. 2023].</w:t>
      </w:r>
    </w:p>
    <w:p w14:paraId="5E00697E" w14:textId="1D9A8FB6" w:rsidR="008D6B0C" w:rsidRPr="0049270F" w:rsidRDefault="008D6B0C" w:rsidP="008D6B0C">
      <w:pPr>
        <w:rPr>
          <w:color w:val="000000" w:themeColor="text1"/>
        </w:rPr>
      </w:pPr>
      <w:r w:rsidRPr="0049270F">
        <w:rPr>
          <w:color w:val="000000" w:themeColor="text1"/>
        </w:rPr>
        <w:t xml:space="preserve">University of Oxford (2022). Plagiarism. [online] University of Oxford. Available at: </w:t>
      </w:r>
      <w:hyperlink r:id="rId7" w:history="1">
        <w:r w:rsidR="005C4066" w:rsidRPr="0049270F">
          <w:rPr>
            <w:rStyle w:val="Hyperlink"/>
            <w:color w:val="000000" w:themeColor="text1"/>
          </w:rPr>
          <w:t>https://www.ox.ac.uk/students/academic/guidance/skills/plagiarism</w:t>
        </w:r>
      </w:hyperlink>
      <w:r w:rsidRPr="0049270F">
        <w:rPr>
          <w:color w:val="000000" w:themeColor="text1"/>
        </w:rPr>
        <w:t>.</w:t>
      </w:r>
    </w:p>
    <w:p w14:paraId="4576214B" w14:textId="01720BAC" w:rsidR="005C4066" w:rsidRDefault="005C4066" w:rsidP="008D6B0C">
      <w:pPr>
        <w:rPr>
          <w:color w:val="000000" w:themeColor="text1"/>
        </w:rPr>
      </w:pPr>
      <w:r w:rsidRPr="0049270F">
        <w:rPr>
          <w:color w:val="000000" w:themeColor="text1"/>
        </w:rPr>
        <w:t xml:space="preserve">Kramer, L. (2022). 7 Common Types of Plagiarism, with Examples. [online] 7 Common Types of Plagiarism, with Examples | Grammarly Blog. Available at: </w:t>
      </w:r>
      <w:hyperlink r:id="rId8" w:history="1">
        <w:r w:rsidR="00667A10" w:rsidRPr="00E765C3">
          <w:rPr>
            <w:rStyle w:val="Hyperlink"/>
          </w:rPr>
          <w:t>https://www.grammarly.com/blog/types-of-plagiarism/</w:t>
        </w:r>
      </w:hyperlink>
    </w:p>
    <w:p w14:paraId="66CEDDDB" w14:textId="4F4E6B93" w:rsidR="00667A10" w:rsidRPr="0049270F" w:rsidRDefault="00667A10" w:rsidP="008D6B0C">
      <w:pPr>
        <w:rPr>
          <w:color w:val="000000" w:themeColor="text1"/>
        </w:rPr>
      </w:pPr>
      <w:proofErr w:type="spellStart"/>
      <w:r w:rsidRPr="00667A10">
        <w:rPr>
          <w:color w:val="000000" w:themeColor="text1"/>
        </w:rPr>
        <w:t>RecruitingDaily</w:t>
      </w:r>
      <w:proofErr w:type="spellEnd"/>
      <w:r w:rsidRPr="00667A10">
        <w:rPr>
          <w:color w:val="000000" w:themeColor="text1"/>
        </w:rPr>
        <w:t>. (2019). Plagiarism in Recruiting: The Overlooked Bug in Technical Assessments. [online] Available at: https://recruitingdaily.com/plagiarism-in-recruiting-the-overlooked-bug-in-technical-assessments/.</w:t>
      </w:r>
    </w:p>
    <w:sectPr w:rsidR="00667A10" w:rsidRPr="0049270F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ECE245" w14:textId="77777777" w:rsidR="00A12B41" w:rsidRDefault="00A12B41" w:rsidP="00834575">
      <w:pPr>
        <w:spacing w:after="0" w:line="240" w:lineRule="auto"/>
      </w:pPr>
      <w:r>
        <w:separator/>
      </w:r>
    </w:p>
  </w:endnote>
  <w:endnote w:type="continuationSeparator" w:id="0">
    <w:p w14:paraId="05D337A4" w14:textId="77777777" w:rsidR="00A12B41" w:rsidRDefault="00A12B41" w:rsidP="008345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7D0D6F" w14:textId="77777777" w:rsidR="00A12B41" w:rsidRDefault="00A12B41" w:rsidP="00834575">
      <w:pPr>
        <w:spacing w:after="0" w:line="240" w:lineRule="auto"/>
      </w:pPr>
      <w:r>
        <w:separator/>
      </w:r>
    </w:p>
  </w:footnote>
  <w:footnote w:type="continuationSeparator" w:id="0">
    <w:p w14:paraId="337BBD2C" w14:textId="77777777" w:rsidR="00A12B41" w:rsidRDefault="00A12B41" w:rsidP="008345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900A93" w14:textId="62C37DD5" w:rsidR="00834575" w:rsidRDefault="00834575">
    <w:pPr>
      <w:pStyle w:val="Header"/>
    </w:pPr>
    <w:r>
      <w:t xml:space="preserve">Learning in the digital era – Emily Evans </w:t>
    </w:r>
    <w:hyperlink r:id="rId1" w:history="1">
      <w:r w:rsidR="00F2155A">
        <w:rPr>
          <w:rStyle w:val="Hyperlink"/>
          <w:rFonts w:ascii="Segoe UI" w:hAnsi="Segoe UI" w:cs="Segoe UI"/>
          <w:color w:val="000A0F"/>
          <w:sz w:val="23"/>
          <w:szCs w:val="23"/>
        </w:rPr>
        <w:t>2215303</w:t>
      </w:r>
    </w:hyperlink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B0C"/>
    <w:rsid w:val="000C2AA1"/>
    <w:rsid w:val="002D3CFF"/>
    <w:rsid w:val="0049270F"/>
    <w:rsid w:val="00597AB9"/>
    <w:rsid w:val="005C4066"/>
    <w:rsid w:val="00667A10"/>
    <w:rsid w:val="00834575"/>
    <w:rsid w:val="008D6B0C"/>
    <w:rsid w:val="00992B13"/>
    <w:rsid w:val="00A12B41"/>
    <w:rsid w:val="00B12738"/>
    <w:rsid w:val="00D97F80"/>
    <w:rsid w:val="00F215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20F61"/>
  <w15:chartTrackingRefBased/>
  <w15:docId w15:val="{7DBDE24D-9B0B-4BE1-809A-62CDC65B2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D6B0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406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345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4575"/>
  </w:style>
  <w:style w:type="paragraph" w:styleId="Footer">
    <w:name w:val="footer"/>
    <w:basedOn w:val="Normal"/>
    <w:link w:val="FooterChar"/>
    <w:uiPriority w:val="99"/>
    <w:unhideWhenUsed/>
    <w:rsid w:val="008345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45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rammarly.com/blog/types-of-plagiarism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ox.ac.uk/students/academic/guidance/skills/plagiaris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1drv.ms/p/s!At8FZqQagzEihyNYcWPpr5ivSDd3?e=VwJ5Nu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hyperlink" Target="mailto:22%31%35%33%303@%73%74ud%65%6et%2eu%77%74%73d%2ea%63%2e%75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161</Words>
  <Characters>920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Evans</dc:creator>
  <cp:keywords/>
  <dc:description/>
  <cp:lastModifiedBy>Emily Evans</cp:lastModifiedBy>
  <cp:revision>7</cp:revision>
  <dcterms:created xsi:type="dcterms:W3CDTF">2023-01-11T19:24:00Z</dcterms:created>
  <dcterms:modified xsi:type="dcterms:W3CDTF">2023-01-15T10:48:00Z</dcterms:modified>
</cp:coreProperties>
</file>