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Default="001355F9" w:rsidP="00E00A30">
      <w:pPr>
        <w:jc w:val="center"/>
        <w:rPr>
          <w:rFonts w:cstheme="minorHAnsi"/>
          <w:sz w:val="28"/>
          <w:szCs w:val="28"/>
        </w:rPr>
      </w:pPr>
    </w:p>
    <w:p w14:paraId="457E622B" w14:textId="77777777" w:rsidR="00E00A30" w:rsidRDefault="00E00A30" w:rsidP="00E00A30">
      <w:pPr>
        <w:jc w:val="center"/>
        <w:rPr>
          <w:rFonts w:cstheme="minorHAnsi"/>
          <w:sz w:val="28"/>
          <w:szCs w:val="28"/>
        </w:rPr>
      </w:pPr>
    </w:p>
    <w:p w14:paraId="49EBFC25" w14:textId="77777777" w:rsidR="00E00A30" w:rsidRDefault="00E00A30" w:rsidP="00E00A30">
      <w:pPr>
        <w:jc w:val="center"/>
        <w:rPr>
          <w:rFonts w:cstheme="minorHAnsi"/>
          <w:sz w:val="28"/>
          <w:szCs w:val="28"/>
        </w:rPr>
      </w:pPr>
    </w:p>
    <w:p w14:paraId="71EE3646" w14:textId="77777777" w:rsidR="00E00A30" w:rsidRDefault="00E00A30" w:rsidP="00E00A30">
      <w:pPr>
        <w:jc w:val="center"/>
        <w:rPr>
          <w:rFonts w:cstheme="minorHAnsi"/>
          <w:sz w:val="28"/>
          <w:szCs w:val="28"/>
        </w:rPr>
      </w:pPr>
    </w:p>
    <w:p w14:paraId="0C135CBD" w14:textId="77777777" w:rsidR="00E00A30" w:rsidRDefault="00E00A30" w:rsidP="00E00A30">
      <w:pPr>
        <w:jc w:val="center"/>
        <w:rPr>
          <w:rFonts w:cstheme="minorHAnsi"/>
          <w:sz w:val="28"/>
          <w:szCs w:val="28"/>
        </w:rPr>
      </w:pPr>
    </w:p>
    <w:p w14:paraId="7AD410AF" w14:textId="77777777" w:rsidR="00E00A30" w:rsidRDefault="00E00A30" w:rsidP="00E00A30">
      <w:pPr>
        <w:jc w:val="center"/>
        <w:rPr>
          <w:rFonts w:cstheme="minorHAnsi"/>
          <w:sz w:val="28"/>
          <w:szCs w:val="28"/>
        </w:rPr>
      </w:pPr>
    </w:p>
    <w:p w14:paraId="3ACC4D7E" w14:textId="77777777" w:rsidR="00E00A30" w:rsidRDefault="00E00A30" w:rsidP="00E00A30">
      <w:pPr>
        <w:jc w:val="center"/>
        <w:rPr>
          <w:rFonts w:cstheme="minorHAnsi"/>
          <w:sz w:val="28"/>
          <w:szCs w:val="28"/>
        </w:rPr>
      </w:pPr>
    </w:p>
    <w:p w14:paraId="1C3BED64" w14:textId="77777777" w:rsidR="00E00A30" w:rsidRPr="00E00A30" w:rsidRDefault="00E00A30" w:rsidP="00E00A30">
      <w:pPr>
        <w:jc w:val="center"/>
        <w:rPr>
          <w:rFonts w:cstheme="minorHAnsi"/>
          <w:sz w:val="28"/>
          <w:szCs w:val="28"/>
        </w:rPr>
      </w:pPr>
    </w:p>
    <w:p w14:paraId="1E3535BF" w14:textId="77777777" w:rsidR="009D11F3" w:rsidRPr="00E00A30" w:rsidRDefault="009D11F3" w:rsidP="00E00A30">
      <w:pPr>
        <w:jc w:val="center"/>
        <w:rPr>
          <w:rFonts w:cstheme="minorHAnsi"/>
          <w:sz w:val="28"/>
          <w:szCs w:val="28"/>
        </w:rPr>
      </w:pPr>
    </w:p>
    <w:p w14:paraId="7A5BB461" w14:textId="4E4FA3A3" w:rsidR="009D11F3" w:rsidRPr="00E00A30" w:rsidRDefault="009D11F3" w:rsidP="00E00A30">
      <w:pPr>
        <w:jc w:val="center"/>
        <w:rPr>
          <w:rFonts w:cstheme="minorHAnsi"/>
          <w:sz w:val="28"/>
          <w:szCs w:val="28"/>
        </w:rPr>
      </w:pPr>
      <w:r w:rsidRPr="00E00A30">
        <w:rPr>
          <w:rFonts w:cstheme="minorHAnsi"/>
          <w:sz w:val="28"/>
          <w:szCs w:val="28"/>
        </w:rPr>
        <w:t>Topic: How to engage employees of Generation Y’s throughout the employee lifecycle? at Marriott</w:t>
      </w:r>
    </w:p>
    <w:p w14:paraId="2B23DED5" w14:textId="77777777" w:rsidR="009D11F3" w:rsidRPr="00E00A30" w:rsidRDefault="009D11F3" w:rsidP="00E00A30">
      <w:pPr>
        <w:jc w:val="center"/>
        <w:rPr>
          <w:rFonts w:cstheme="minorHAnsi"/>
          <w:sz w:val="28"/>
          <w:szCs w:val="28"/>
        </w:rPr>
      </w:pPr>
    </w:p>
    <w:p w14:paraId="1A2852F2" w14:textId="77968608" w:rsidR="009D11F3" w:rsidRPr="00E00A30" w:rsidRDefault="009D11F3" w:rsidP="00E00A30">
      <w:pPr>
        <w:jc w:val="center"/>
        <w:rPr>
          <w:rFonts w:cstheme="minorHAnsi"/>
          <w:sz w:val="28"/>
          <w:szCs w:val="28"/>
        </w:rPr>
      </w:pPr>
      <w:r w:rsidRPr="00E00A30">
        <w:rPr>
          <w:rFonts w:cstheme="minorHAnsi"/>
          <w:sz w:val="28"/>
          <w:szCs w:val="28"/>
        </w:rPr>
        <w:t>Personnel Resourcing &amp; Development BMIH5005</w:t>
      </w:r>
    </w:p>
    <w:p w14:paraId="73127F87" w14:textId="3C630F45" w:rsidR="001355F9" w:rsidRPr="00E00A30" w:rsidRDefault="001355F9" w:rsidP="00E00A30">
      <w:pPr>
        <w:jc w:val="center"/>
        <w:rPr>
          <w:rFonts w:cstheme="minorHAnsi"/>
          <w:sz w:val="28"/>
          <w:szCs w:val="28"/>
        </w:rPr>
      </w:pPr>
      <w:r w:rsidRPr="00E00A30">
        <w:rPr>
          <w:rFonts w:cstheme="minorHAnsi"/>
          <w:sz w:val="28"/>
          <w:szCs w:val="28"/>
        </w:rPr>
        <w:t>Vasile Asmarandei</w:t>
      </w:r>
    </w:p>
    <w:p w14:paraId="27B35A93" w14:textId="77777777" w:rsidR="001355F9" w:rsidRPr="00E00A30" w:rsidRDefault="001355F9" w:rsidP="00E00A30">
      <w:pPr>
        <w:jc w:val="center"/>
        <w:rPr>
          <w:rFonts w:cstheme="minorHAnsi"/>
          <w:sz w:val="28"/>
          <w:szCs w:val="28"/>
        </w:rPr>
      </w:pPr>
      <w:r w:rsidRPr="00E00A30">
        <w:rPr>
          <w:rFonts w:cstheme="minorHAnsi"/>
          <w:sz w:val="28"/>
          <w:szCs w:val="28"/>
        </w:rPr>
        <w:t>2212713</w:t>
      </w:r>
    </w:p>
    <w:p w14:paraId="26A68F0C" w14:textId="72BFF922" w:rsidR="001355F9" w:rsidRPr="00E00A30" w:rsidRDefault="009D11F3" w:rsidP="00E00A30">
      <w:pPr>
        <w:jc w:val="center"/>
        <w:rPr>
          <w:rFonts w:cstheme="minorHAnsi"/>
          <w:sz w:val="28"/>
          <w:szCs w:val="28"/>
        </w:rPr>
      </w:pPr>
      <w:r w:rsidRPr="00E00A30">
        <w:rPr>
          <w:rFonts w:cstheme="minorHAnsi"/>
          <w:sz w:val="28"/>
          <w:szCs w:val="28"/>
        </w:rPr>
        <w:t>Personnel Resourcing &amp; Development</w:t>
      </w:r>
      <w:r w:rsidR="001355F9" w:rsidRPr="00E00A30">
        <w:rPr>
          <w:rFonts w:cstheme="minorHAnsi"/>
          <w:sz w:val="28"/>
          <w:szCs w:val="28"/>
        </w:rPr>
        <w:t xml:space="preserve"> BMIH500</w:t>
      </w:r>
      <w:r w:rsidRPr="00E00A30">
        <w:rPr>
          <w:rFonts w:cstheme="minorHAnsi"/>
          <w:sz w:val="28"/>
          <w:szCs w:val="28"/>
        </w:rPr>
        <w:t>5</w:t>
      </w:r>
    </w:p>
    <w:p w14:paraId="5ECA8A70" w14:textId="42E84B2A" w:rsidR="001355F9" w:rsidRPr="00E00A30" w:rsidRDefault="009D11F3" w:rsidP="00E00A30">
      <w:pPr>
        <w:jc w:val="center"/>
        <w:rPr>
          <w:rFonts w:cstheme="minorHAnsi"/>
          <w:sz w:val="28"/>
          <w:szCs w:val="28"/>
        </w:rPr>
      </w:pPr>
      <w:r w:rsidRPr="00E00A30">
        <w:rPr>
          <w:rFonts w:cstheme="minorHAnsi"/>
          <w:sz w:val="28"/>
          <w:szCs w:val="28"/>
        </w:rPr>
        <w:t>Helen Lee</w:t>
      </w:r>
    </w:p>
    <w:p w14:paraId="1B2DC4AE" w14:textId="3D923A5C" w:rsidR="001355F9" w:rsidRPr="00E00A30" w:rsidRDefault="009D11F3" w:rsidP="00E00A30">
      <w:pPr>
        <w:jc w:val="center"/>
        <w:rPr>
          <w:rFonts w:cstheme="minorHAnsi"/>
          <w:sz w:val="28"/>
          <w:szCs w:val="28"/>
        </w:rPr>
      </w:pPr>
      <w:r w:rsidRPr="00E00A30">
        <w:rPr>
          <w:rFonts w:cstheme="minorHAnsi"/>
          <w:sz w:val="28"/>
          <w:szCs w:val="28"/>
        </w:rPr>
        <w:t>21</w:t>
      </w:r>
      <w:r w:rsidR="00A06E90">
        <w:rPr>
          <w:rFonts w:cstheme="minorHAnsi"/>
          <w:sz w:val="28"/>
          <w:szCs w:val="28"/>
        </w:rPr>
        <w:t>88</w:t>
      </w:r>
      <w:r w:rsidR="001355F9" w:rsidRPr="00E00A30">
        <w:rPr>
          <w:rFonts w:cstheme="minorHAnsi"/>
          <w:sz w:val="28"/>
          <w:szCs w:val="28"/>
        </w:rPr>
        <w:t xml:space="preserve"> words</w:t>
      </w:r>
    </w:p>
    <w:p w14:paraId="548CE2EA" w14:textId="77777777" w:rsidR="001355F9" w:rsidRPr="00E00A30" w:rsidRDefault="001355F9" w:rsidP="00E00A30">
      <w:pPr>
        <w:rPr>
          <w:rFonts w:cstheme="minorHAnsi"/>
          <w:sz w:val="24"/>
          <w:szCs w:val="24"/>
        </w:rPr>
      </w:pPr>
    </w:p>
    <w:p w14:paraId="3BEA0020" w14:textId="77777777" w:rsidR="001355F9" w:rsidRPr="00E00A30" w:rsidRDefault="001355F9" w:rsidP="00E00A30">
      <w:pPr>
        <w:rPr>
          <w:rFonts w:cstheme="minorHAnsi"/>
          <w:sz w:val="24"/>
          <w:szCs w:val="24"/>
        </w:rPr>
      </w:pPr>
    </w:p>
    <w:p w14:paraId="1B13B2A7" w14:textId="77777777" w:rsidR="001355F9" w:rsidRPr="00E00A30" w:rsidRDefault="001355F9" w:rsidP="00E00A30">
      <w:pPr>
        <w:rPr>
          <w:rFonts w:cstheme="minorHAnsi"/>
          <w:sz w:val="24"/>
          <w:szCs w:val="24"/>
        </w:rPr>
      </w:pPr>
    </w:p>
    <w:p w14:paraId="5DB98124" w14:textId="77777777" w:rsidR="001355F9" w:rsidRPr="00E00A30" w:rsidRDefault="001355F9" w:rsidP="00E00A30">
      <w:pPr>
        <w:rPr>
          <w:rFonts w:cstheme="minorHAnsi"/>
          <w:sz w:val="24"/>
          <w:szCs w:val="24"/>
        </w:rPr>
      </w:pPr>
    </w:p>
    <w:p w14:paraId="309C1F11" w14:textId="77777777" w:rsidR="001355F9" w:rsidRPr="00E00A30" w:rsidRDefault="001355F9" w:rsidP="00E00A30">
      <w:pPr>
        <w:rPr>
          <w:rFonts w:cstheme="minorHAnsi"/>
          <w:sz w:val="24"/>
          <w:szCs w:val="24"/>
        </w:rPr>
      </w:pPr>
    </w:p>
    <w:p w14:paraId="7060929C" w14:textId="77777777" w:rsidR="001355F9" w:rsidRDefault="001355F9" w:rsidP="00E00A30">
      <w:pPr>
        <w:rPr>
          <w:rFonts w:cstheme="minorHAnsi"/>
          <w:sz w:val="24"/>
          <w:szCs w:val="24"/>
        </w:rPr>
      </w:pPr>
    </w:p>
    <w:p w14:paraId="052E81E6" w14:textId="77777777" w:rsidR="00BA6F80" w:rsidRPr="00E00A30" w:rsidRDefault="00BA6F80" w:rsidP="00E00A30">
      <w:pPr>
        <w:rPr>
          <w:rFonts w:cstheme="minorHAnsi"/>
          <w:sz w:val="24"/>
          <w:szCs w:val="24"/>
        </w:rPr>
      </w:pPr>
    </w:p>
    <w:p w14:paraId="43E556CB" w14:textId="77777777" w:rsidR="001355F9" w:rsidRPr="00E00A30" w:rsidRDefault="001355F9" w:rsidP="00E00A30">
      <w:pPr>
        <w:rPr>
          <w:rFonts w:cstheme="minorHAnsi"/>
          <w:sz w:val="24"/>
          <w:szCs w:val="24"/>
        </w:rPr>
      </w:pPr>
    </w:p>
    <w:p w14:paraId="503F87C8" w14:textId="77777777" w:rsidR="001355F9" w:rsidRPr="00E00A30" w:rsidRDefault="001355F9" w:rsidP="00E00A30">
      <w:pPr>
        <w:rPr>
          <w:rFonts w:cstheme="minorHAnsi"/>
          <w:sz w:val="24"/>
          <w:szCs w:val="24"/>
        </w:rPr>
      </w:pPr>
    </w:p>
    <w:p w14:paraId="3048DBEC" w14:textId="77777777" w:rsidR="001355F9" w:rsidRPr="00E00A30" w:rsidRDefault="001355F9" w:rsidP="00E00A30">
      <w:pPr>
        <w:rPr>
          <w:rFonts w:cstheme="minorHAnsi"/>
          <w:sz w:val="24"/>
          <w:szCs w:val="24"/>
        </w:rPr>
      </w:pPr>
    </w:p>
    <w:p w14:paraId="7552A2DF" w14:textId="77777777" w:rsidR="00E00A30" w:rsidRPr="00E00A30" w:rsidRDefault="00E00A30" w:rsidP="00E00A30">
      <w:pPr>
        <w:rPr>
          <w:rFonts w:cstheme="minorHAnsi"/>
          <w:sz w:val="24"/>
          <w:szCs w:val="24"/>
        </w:rPr>
      </w:pPr>
    </w:p>
    <w:p w14:paraId="2366A866" w14:textId="7D3ED55E" w:rsidR="00F9011A" w:rsidRPr="00E00A30" w:rsidRDefault="004C0FA1" w:rsidP="00C72BE7">
      <w:pPr>
        <w:spacing w:line="360" w:lineRule="auto"/>
        <w:jc w:val="both"/>
        <w:rPr>
          <w:rFonts w:cstheme="minorHAnsi"/>
          <w:sz w:val="24"/>
          <w:szCs w:val="24"/>
        </w:rPr>
      </w:pPr>
      <w:r w:rsidRPr="00E00A30">
        <w:rPr>
          <w:rFonts w:cstheme="minorHAnsi"/>
          <w:sz w:val="24"/>
          <w:szCs w:val="24"/>
        </w:rPr>
        <w:lastRenderedPageBreak/>
        <w:t xml:space="preserve">The purpose of the report is to develop strategies for a hotel HR department in its efforts to engage employees, in special generation Y, with examples from industry, </w:t>
      </w:r>
      <w:r w:rsidR="00E00A30" w:rsidRPr="00E00A30">
        <w:rPr>
          <w:rFonts w:cstheme="minorHAnsi"/>
          <w:sz w:val="24"/>
          <w:szCs w:val="24"/>
        </w:rPr>
        <w:t xml:space="preserve">mainly Marriot brand. First to present the environment. </w:t>
      </w:r>
      <w:r w:rsidR="00F9011A" w:rsidRPr="00E00A30">
        <w:rPr>
          <w:rFonts w:cstheme="minorHAnsi"/>
          <w:sz w:val="24"/>
          <w:szCs w:val="24"/>
        </w:rPr>
        <w:t xml:space="preserve">Hotel HR </w:t>
      </w:r>
      <w:r w:rsidR="00F257C3" w:rsidRPr="00E00A30">
        <w:rPr>
          <w:rFonts w:cstheme="minorHAnsi"/>
          <w:sz w:val="24"/>
          <w:szCs w:val="24"/>
        </w:rPr>
        <w:t>is responsible</w:t>
      </w:r>
      <w:r w:rsidR="00F9011A" w:rsidRPr="00E00A30">
        <w:rPr>
          <w:rFonts w:cstheme="minorHAnsi"/>
          <w:sz w:val="24"/>
          <w:szCs w:val="24"/>
        </w:rPr>
        <w:t xml:space="preserve"> in engaging employees </w:t>
      </w:r>
      <w:r w:rsidR="00F257C3" w:rsidRPr="00E00A30">
        <w:rPr>
          <w:rFonts w:cstheme="minorHAnsi"/>
          <w:sz w:val="24"/>
          <w:szCs w:val="24"/>
        </w:rPr>
        <w:t>since r</w:t>
      </w:r>
      <w:r w:rsidR="00F9011A" w:rsidRPr="00E00A30">
        <w:rPr>
          <w:rFonts w:cstheme="minorHAnsi"/>
          <w:sz w:val="24"/>
          <w:szCs w:val="24"/>
        </w:rPr>
        <w:t xml:space="preserve">ecruitment and </w:t>
      </w:r>
      <w:r w:rsidR="00F257C3" w:rsidRPr="00E00A30">
        <w:rPr>
          <w:rFonts w:cstheme="minorHAnsi"/>
          <w:sz w:val="24"/>
          <w:szCs w:val="24"/>
        </w:rPr>
        <w:t>o</w:t>
      </w:r>
      <w:r w:rsidR="00F9011A" w:rsidRPr="00E00A30">
        <w:rPr>
          <w:rFonts w:cstheme="minorHAnsi"/>
          <w:sz w:val="24"/>
          <w:szCs w:val="24"/>
        </w:rPr>
        <w:t>nboarding</w:t>
      </w:r>
      <w:r w:rsidR="00F257C3" w:rsidRPr="00E00A30">
        <w:rPr>
          <w:rFonts w:cstheme="minorHAnsi"/>
          <w:sz w:val="24"/>
          <w:szCs w:val="24"/>
        </w:rPr>
        <w:t>, a</w:t>
      </w:r>
      <w:r w:rsidR="00F9011A" w:rsidRPr="00E00A30">
        <w:rPr>
          <w:rFonts w:cstheme="minorHAnsi"/>
          <w:sz w:val="24"/>
          <w:szCs w:val="24"/>
        </w:rPr>
        <w:t>ttracting and selecting candidates who fit the organization's culture and values</w:t>
      </w:r>
      <w:r w:rsidR="00F257C3" w:rsidRPr="00E00A30">
        <w:rPr>
          <w:rFonts w:cstheme="minorHAnsi"/>
          <w:sz w:val="24"/>
          <w:szCs w:val="24"/>
        </w:rPr>
        <w:t>. Whole employment period, p</w:t>
      </w:r>
      <w:r w:rsidR="00F9011A" w:rsidRPr="00E00A30">
        <w:rPr>
          <w:rFonts w:cstheme="minorHAnsi"/>
          <w:sz w:val="24"/>
          <w:szCs w:val="24"/>
        </w:rPr>
        <w:t>rovid</w:t>
      </w:r>
      <w:r w:rsidR="00F257C3" w:rsidRPr="00E00A30">
        <w:rPr>
          <w:rFonts w:cstheme="minorHAnsi"/>
          <w:sz w:val="24"/>
          <w:szCs w:val="24"/>
        </w:rPr>
        <w:t>e</w:t>
      </w:r>
      <w:r w:rsidR="00F9011A" w:rsidRPr="00E00A30">
        <w:rPr>
          <w:rFonts w:cstheme="minorHAnsi"/>
          <w:sz w:val="24"/>
          <w:szCs w:val="24"/>
        </w:rPr>
        <w:t xml:space="preserve"> training and growth opportunities to enhance employee skills and knowledge.</w:t>
      </w:r>
      <w:r w:rsidR="00F257C3" w:rsidRPr="00E00A30">
        <w:rPr>
          <w:rFonts w:cstheme="minorHAnsi"/>
          <w:sz w:val="24"/>
          <w:szCs w:val="24"/>
        </w:rPr>
        <w:t xml:space="preserve"> Also, through own system of f</w:t>
      </w:r>
      <w:r w:rsidR="00F9011A" w:rsidRPr="00E00A30">
        <w:rPr>
          <w:rFonts w:cstheme="minorHAnsi"/>
          <w:sz w:val="24"/>
          <w:szCs w:val="24"/>
        </w:rPr>
        <w:t xml:space="preserve">eedback and </w:t>
      </w:r>
      <w:r w:rsidR="00F257C3" w:rsidRPr="00E00A30">
        <w:rPr>
          <w:rFonts w:cstheme="minorHAnsi"/>
          <w:sz w:val="24"/>
          <w:szCs w:val="24"/>
        </w:rPr>
        <w:t>r</w:t>
      </w:r>
      <w:r w:rsidR="00F9011A" w:rsidRPr="00E00A30">
        <w:rPr>
          <w:rFonts w:cstheme="minorHAnsi"/>
          <w:sz w:val="24"/>
          <w:szCs w:val="24"/>
        </w:rPr>
        <w:t>ecognition</w:t>
      </w:r>
      <w:r w:rsidR="00F257C3" w:rsidRPr="00E00A30">
        <w:rPr>
          <w:rFonts w:cstheme="minorHAnsi"/>
          <w:sz w:val="24"/>
          <w:szCs w:val="24"/>
        </w:rPr>
        <w:t>, is c</w:t>
      </w:r>
      <w:r w:rsidR="00F9011A" w:rsidRPr="00E00A30">
        <w:rPr>
          <w:rFonts w:cstheme="minorHAnsi"/>
          <w:sz w:val="24"/>
          <w:szCs w:val="24"/>
        </w:rPr>
        <w:t xml:space="preserve">reating </w:t>
      </w:r>
      <w:r w:rsidR="00F257C3" w:rsidRPr="00E00A30">
        <w:rPr>
          <w:rFonts w:cstheme="minorHAnsi"/>
          <w:sz w:val="24"/>
          <w:szCs w:val="24"/>
        </w:rPr>
        <w:t>procedures</w:t>
      </w:r>
      <w:r w:rsidR="00F9011A" w:rsidRPr="00E00A30">
        <w:rPr>
          <w:rFonts w:cstheme="minorHAnsi"/>
          <w:sz w:val="24"/>
          <w:szCs w:val="24"/>
        </w:rPr>
        <w:t xml:space="preserve"> for feedback, performance reviews, and recognition to motivate and guide employees.</w:t>
      </w:r>
      <w:r w:rsidR="00F257C3" w:rsidRPr="00E00A30">
        <w:rPr>
          <w:rFonts w:cstheme="minorHAnsi"/>
          <w:sz w:val="24"/>
          <w:szCs w:val="24"/>
        </w:rPr>
        <w:t xml:space="preserve"> </w:t>
      </w:r>
      <w:r w:rsidR="00F9011A" w:rsidRPr="00E00A30">
        <w:rPr>
          <w:rFonts w:cstheme="minorHAnsi"/>
          <w:sz w:val="24"/>
          <w:szCs w:val="24"/>
        </w:rPr>
        <w:t xml:space="preserve">Well-being and </w:t>
      </w:r>
      <w:r w:rsidR="00F257C3" w:rsidRPr="00E00A30">
        <w:rPr>
          <w:rFonts w:cstheme="minorHAnsi"/>
          <w:sz w:val="24"/>
          <w:szCs w:val="24"/>
        </w:rPr>
        <w:t>w</w:t>
      </w:r>
      <w:r w:rsidR="00F9011A" w:rsidRPr="00E00A30">
        <w:rPr>
          <w:rFonts w:cstheme="minorHAnsi"/>
          <w:sz w:val="24"/>
          <w:szCs w:val="24"/>
        </w:rPr>
        <w:t>ork-</w:t>
      </w:r>
      <w:r w:rsidR="00F257C3" w:rsidRPr="00E00A30">
        <w:rPr>
          <w:rFonts w:cstheme="minorHAnsi"/>
          <w:sz w:val="24"/>
          <w:szCs w:val="24"/>
        </w:rPr>
        <w:t>l</w:t>
      </w:r>
      <w:r w:rsidR="00F9011A" w:rsidRPr="00E00A30">
        <w:rPr>
          <w:rFonts w:cstheme="minorHAnsi"/>
          <w:sz w:val="24"/>
          <w:szCs w:val="24"/>
        </w:rPr>
        <w:t xml:space="preserve">ife </w:t>
      </w:r>
      <w:r w:rsidR="00F257C3" w:rsidRPr="00E00A30">
        <w:rPr>
          <w:rFonts w:cstheme="minorHAnsi"/>
          <w:sz w:val="24"/>
          <w:szCs w:val="24"/>
        </w:rPr>
        <w:t>b</w:t>
      </w:r>
      <w:r w:rsidR="00F9011A" w:rsidRPr="00E00A30">
        <w:rPr>
          <w:rFonts w:cstheme="minorHAnsi"/>
          <w:sz w:val="24"/>
          <w:szCs w:val="24"/>
        </w:rPr>
        <w:t>alance</w:t>
      </w:r>
      <w:r w:rsidR="00F257C3" w:rsidRPr="00E00A30">
        <w:rPr>
          <w:rFonts w:cstheme="minorHAnsi"/>
          <w:sz w:val="24"/>
          <w:szCs w:val="24"/>
        </w:rPr>
        <w:t xml:space="preserve"> is an important aspect meant</w:t>
      </w:r>
      <w:r w:rsidR="00F9011A" w:rsidRPr="00E00A30">
        <w:rPr>
          <w:rFonts w:cstheme="minorHAnsi"/>
          <w:sz w:val="24"/>
          <w:szCs w:val="24"/>
        </w:rPr>
        <w:t xml:space="preserve"> to ensure a healthy work environment.</w:t>
      </w:r>
      <w:r w:rsidR="00F257C3" w:rsidRPr="00E00A30">
        <w:rPr>
          <w:rFonts w:cstheme="minorHAnsi"/>
          <w:sz w:val="24"/>
          <w:szCs w:val="24"/>
        </w:rPr>
        <w:t xml:space="preserve"> Another aspect is d</w:t>
      </w:r>
      <w:r w:rsidR="00F9011A" w:rsidRPr="00E00A30">
        <w:rPr>
          <w:rFonts w:cstheme="minorHAnsi"/>
          <w:sz w:val="24"/>
          <w:szCs w:val="24"/>
        </w:rPr>
        <w:t xml:space="preserve">iversity and </w:t>
      </w:r>
      <w:r w:rsidR="00F257C3" w:rsidRPr="00E00A30">
        <w:rPr>
          <w:rFonts w:cstheme="minorHAnsi"/>
          <w:sz w:val="24"/>
          <w:szCs w:val="24"/>
        </w:rPr>
        <w:t>i</w:t>
      </w:r>
      <w:r w:rsidR="00F9011A" w:rsidRPr="00E00A30">
        <w:rPr>
          <w:rFonts w:cstheme="minorHAnsi"/>
          <w:sz w:val="24"/>
          <w:szCs w:val="24"/>
        </w:rPr>
        <w:t>nclusion</w:t>
      </w:r>
      <w:r w:rsidR="00F257C3" w:rsidRPr="00E00A30">
        <w:rPr>
          <w:rFonts w:cstheme="minorHAnsi"/>
          <w:sz w:val="24"/>
          <w:szCs w:val="24"/>
        </w:rPr>
        <w:t>, by f</w:t>
      </w:r>
      <w:r w:rsidR="00F9011A" w:rsidRPr="00E00A30">
        <w:rPr>
          <w:rFonts w:cstheme="minorHAnsi"/>
          <w:sz w:val="24"/>
          <w:szCs w:val="24"/>
        </w:rPr>
        <w:t>ostering a diverse and inclusive workplace culture that values differences.</w:t>
      </w:r>
      <w:r w:rsidR="00F257C3" w:rsidRPr="00E00A30">
        <w:rPr>
          <w:rFonts w:cstheme="minorHAnsi"/>
          <w:sz w:val="24"/>
          <w:szCs w:val="24"/>
        </w:rPr>
        <w:t xml:space="preserve"> HR elaborates r</w:t>
      </w:r>
      <w:r w:rsidR="00F9011A" w:rsidRPr="00E00A30">
        <w:rPr>
          <w:rFonts w:cstheme="minorHAnsi"/>
          <w:sz w:val="24"/>
          <w:szCs w:val="24"/>
        </w:rPr>
        <w:t xml:space="preserve">etention </w:t>
      </w:r>
      <w:r w:rsidR="00F257C3" w:rsidRPr="00E00A30">
        <w:rPr>
          <w:rFonts w:cstheme="minorHAnsi"/>
          <w:sz w:val="24"/>
          <w:szCs w:val="24"/>
        </w:rPr>
        <w:t>s</w:t>
      </w:r>
      <w:r w:rsidR="00F9011A" w:rsidRPr="00E00A30">
        <w:rPr>
          <w:rFonts w:cstheme="minorHAnsi"/>
          <w:sz w:val="24"/>
          <w:szCs w:val="24"/>
        </w:rPr>
        <w:t>trategies</w:t>
      </w:r>
      <w:r w:rsidR="00F257C3" w:rsidRPr="00E00A30">
        <w:rPr>
          <w:rFonts w:cstheme="minorHAnsi"/>
          <w:sz w:val="24"/>
          <w:szCs w:val="24"/>
        </w:rPr>
        <w:t>, d</w:t>
      </w:r>
      <w:r w:rsidR="00F9011A" w:rsidRPr="00E00A30">
        <w:rPr>
          <w:rFonts w:cstheme="minorHAnsi"/>
          <w:sz w:val="24"/>
          <w:szCs w:val="24"/>
        </w:rPr>
        <w:t xml:space="preserve">eveloping </w:t>
      </w:r>
      <w:r w:rsidR="00F257C3" w:rsidRPr="00E00A30">
        <w:rPr>
          <w:rFonts w:cstheme="minorHAnsi"/>
          <w:sz w:val="24"/>
          <w:szCs w:val="24"/>
        </w:rPr>
        <w:t>algorithm</w:t>
      </w:r>
      <w:r w:rsidR="00F9011A" w:rsidRPr="00E00A30">
        <w:rPr>
          <w:rFonts w:cstheme="minorHAnsi"/>
          <w:sz w:val="24"/>
          <w:szCs w:val="24"/>
        </w:rPr>
        <w:t xml:space="preserve"> to retain talent through a supportive and positive work atmosphere.</w:t>
      </w:r>
      <w:r w:rsidR="00F257C3" w:rsidRPr="00E00A30">
        <w:rPr>
          <w:rFonts w:cstheme="minorHAnsi"/>
          <w:sz w:val="24"/>
          <w:szCs w:val="24"/>
        </w:rPr>
        <w:t xml:space="preserve"> HR is responsible in c</w:t>
      </w:r>
      <w:r w:rsidR="00F9011A" w:rsidRPr="00E00A30">
        <w:rPr>
          <w:rFonts w:cstheme="minorHAnsi"/>
          <w:sz w:val="24"/>
          <w:szCs w:val="24"/>
        </w:rPr>
        <w:t xml:space="preserve">onflict </w:t>
      </w:r>
      <w:r w:rsidR="00F257C3" w:rsidRPr="00E00A30">
        <w:rPr>
          <w:rFonts w:cstheme="minorHAnsi"/>
          <w:sz w:val="24"/>
          <w:szCs w:val="24"/>
        </w:rPr>
        <w:t>r</w:t>
      </w:r>
      <w:r w:rsidR="00F9011A" w:rsidRPr="00E00A30">
        <w:rPr>
          <w:rFonts w:cstheme="minorHAnsi"/>
          <w:sz w:val="24"/>
          <w:szCs w:val="24"/>
        </w:rPr>
        <w:t>esolution</w:t>
      </w:r>
      <w:r w:rsidR="00F257C3" w:rsidRPr="00E00A30">
        <w:rPr>
          <w:rFonts w:cstheme="minorHAnsi"/>
          <w:sz w:val="24"/>
          <w:szCs w:val="24"/>
        </w:rPr>
        <w:t xml:space="preserve">, </w:t>
      </w:r>
      <w:r w:rsidRPr="00E00A30">
        <w:rPr>
          <w:rFonts w:cstheme="minorHAnsi"/>
          <w:sz w:val="24"/>
          <w:szCs w:val="24"/>
        </w:rPr>
        <w:t>solv</w:t>
      </w:r>
      <w:r w:rsidR="00F9011A" w:rsidRPr="00E00A30">
        <w:rPr>
          <w:rFonts w:cstheme="minorHAnsi"/>
          <w:sz w:val="24"/>
          <w:szCs w:val="24"/>
        </w:rPr>
        <w:t>ing workplace issues and conflicts promptly and fairly.</w:t>
      </w:r>
      <w:r w:rsidRPr="00E00A30">
        <w:rPr>
          <w:rFonts w:cstheme="minorHAnsi"/>
          <w:sz w:val="24"/>
          <w:szCs w:val="24"/>
        </w:rPr>
        <w:t xml:space="preserve"> HR is carrying e</w:t>
      </w:r>
      <w:r w:rsidR="00F9011A" w:rsidRPr="00E00A30">
        <w:rPr>
          <w:rFonts w:cstheme="minorHAnsi"/>
          <w:sz w:val="24"/>
          <w:szCs w:val="24"/>
        </w:rPr>
        <w:t>mployee</w:t>
      </w:r>
      <w:r w:rsidRPr="00E00A30">
        <w:rPr>
          <w:rFonts w:cstheme="minorHAnsi"/>
          <w:sz w:val="24"/>
          <w:szCs w:val="24"/>
        </w:rPr>
        <w:t>’s</w:t>
      </w:r>
      <w:r w:rsidR="00F9011A" w:rsidRPr="00E00A30">
        <w:rPr>
          <w:rFonts w:cstheme="minorHAnsi"/>
          <w:sz w:val="24"/>
          <w:szCs w:val="24"/>
        </w:rPr>
        <w:t xml:space="preserve"> </w:t>
      </w:r>
      <w:r w:rsidRPr="00E00A30">
        <w:rPr>
          <w:rFonts w:cstheme="minorHAnsi"/>
          <w:sz w:val="24"/>
          <w:szCs w:val="24"/>
        </w:rPr>
        <w:t>b</w:t>
      </w:r>
      <w:r w:rsidR="00F9011A" w:rsidRPr="00E00A30">
        <w:rPr>
          <w:rFonts w:cstheme="minorHAnsi"/>
          <w:sz w:val="24"/>
          <w:szCs w:val="24"/>
        </w:rPr>
        <w:t>enefits</w:t>
      </w:r>
      <w:r w:rsidRPr="00E00A30">
        <w:rPr>
          <w:rFonts w:cstheme="minorHAnsi"/>
          <w:sz w:val="24"/>
          <w:szCs w:val="24"/>
        </w:rPr>
        <w:t>, m</w:t>
      </w:r>
      <w:r w:rsidR="00F9011A" w:rsidRPr="00E00A30">
        <w:rPr>
          <w:rFonts w:cstheme="minorHAnsi"/>
          <w:sz w:val="24"/>
          <w:szCs w:val="24"/>
        </w:rPr>
        <w:t xml:space="preserve">anaging compensation, </w:t>
      </w:r>
      <w:r w:rsidRPr="00E00A30">
        <w:rPr>
          <w:rFonts w:cstheme="minorHAnsi"/>
          <w:sz w:val="24"/>
          <w:szCs w:val="24"/>
        </w:rPr>
        <w:t xml:space="preserve">rewards, </w:t>
      </w:r>
      <w:r w:rsidR="00F9011A" w:rsidRPr="00E00A30">
        <w:rPr>
          <w:rFonts w:cstheme="minorHAnsi"/>
          <w:sz w:val="24"/>
          <w:szCs w:val="24"/>
        </w:rPr>
        <w:t>benefits</w:t>
      </w:r>
      <w:r w:rsidRPr="00E00A30">
        <w:rPr>
          <w:rFonts w:cstheme="minorHAnsi"/>
          <w:sz w:val="24"/>
          <w:szCs w:val="24"/>
        </w:rPr>
        <w:t xml:space="preserve"> </w:t>
      </w:r>
      <w:r w:rsidR="00F9011A" w:rsidRPr="00E00A30">
        <w:rPr>
          <w:rFonts w:cstheme="minorHAnsi"/>
          <w:sz w:val="24"/>
          <w:szCs w:val="24"/>
        </w:rPr>
        <w:t xml:space="preserve">and perks to </w:t>
      </w:r>
      <w:r w:rsidRPr="00E00A30">
        <w:rPr>
          <w:rFonts w:cstheme="minorHAnsi"/>
          <w:sz w:val="24"/>
          <w:szCs w:val="24"/>
        </w:rPr>
        <w:t xml:space="preserve">stimulate personnel and to </w:t>
      </w:r>
      <w:r w:rsidR="00F9011A" w:rsidRPr="00E00A30">
        <w:rPr>
          <w:rFonts w:cstheme="minorHAnsi"/>
          <w:sz w:val="24"/>
          <w:szCs w:val="24"/>
        </w:rPr>
        <w:t xml:space="preserve">ensure employees are </w:t>
      </w:r>
      <w:r w:rsidRPr="00E00A30">
        <w:rPr>
          <w:rFonts w:cstheme="minorHAnsi"/>
          <w:sz w:val="24"/>
          <w:szCs w:val="24"/>
        </w:rPr>
        <w:t>rewarded</w:t>
      </w:r>
      <w:r w:rsidR="00F9011A" w:rsidRPr="00E00A30">
        <w:rPr>
          <w:rFonts w:cstheme="minorHAnsi"/>
          <w:sz w:val="24"/>
          <w:szCs w:val="24"/>
        </w:rPr>
        <w:t>.</w:t>
      </w:r>
      <w:r w:rsidR="00E00A30">
        <w:rPr>
          <w:rFonts w:cstheme="minorHAnsi"/>
          <w:sz w:val="24"/>
          <w:szCs w:val="24"/>
        </w:rPr>
        <w:t xml:space="preserve"> Why to engage employees? </w:t>
      </w:r>
      <w:r w:rsidR="00F9011A" w:rsidRPr="00E00A30">
        <w:rPr>
          <w:rFonts w:cstheme="minorHAnsi"/>
          <w:sz w:val="24"/>
          <w:szCs w:val="24"/>
        </w:rPr>
        <w:t>Having an involved team in a hotel offers several advantages</w:t>
      </w:r>
      <w:r w:rsidR="00E00A30">
        <w:rPr>
          <w:rFonts w:cstheme="minorHAnsi"/>
          <w:sz w:val="24"/>
          <w:szCs w:val="24"/>
        </w:rPr>
        <w:t xml:space="preserve"> as an i</w:t>
      </w:r>
      <w:r w:rsidR="00F9011A" w:rsidRPr="00E00A30">
        <w:rPr>
          <w:rFonts w:cstheme="minorHAnsi"/>
          <w:sz w:val="24"/>
          <w:szCs w:val="24"/>
        </w:rPr>
        <w:t xml:space="preserve">ncreased </w:t>
      </w:r>
      <w:r w:rsidR="00E00A30">
        <w:rPr>
          <w:rFonts w:cstheme="minorHAnsi"/>
          <w:sz w:val="24"/>
          <w:szCs w:val="24"/>
        </w:rPr>
        <w:t>p</w:t>
      </w:r>
      <w:r w:rsidR="00F9011A" w:rsidRPr="00E00A30">
        <w:rPr>
          <w:rFonts w:cstheme="minorHAnsi"/>
          <w:sz w:val="24"/>
          <w:szCs w:val="24"/>
        </w:rPr>
        <w:t>roductivity</w:t>
      </w:r>
      <w:r w:rsidR="00E00A30">
        <w:rPr>
          <w:rFonts w:cstheme="minorHAnsi"/>
          <w:sz w:val="24"/>
          <w:szCs w:val="24"/>
        </w:rPr>
        <w:t>, e</w:t>
      </w:r>
      <w:r w:rsidR="00F9011A" w:rsidRPr="00E00A30">
        <w:rPr>
          <w:rFonts w:cstheme="minorHAnsi"/>
          <w:sz w:val="24"/>
          <w:szCs w:val="24"/>
        </w:rPr>
        <w:t>ngaged employees are more motivated, focused, and productive</w:t>
      </w:r>
      <w:r w:rsidR="00E00A30">
        <w:rPr>
          <w:rFonts w:cstheme="minorHAnsi"/>
          <w:sz w:val="24"/>
          <w:szCs w:val="24"/>
        </w:rPr>
        <w:t>; a h</w:t>
      </w:r>
      <w:r w:rsidR="00F9011A" w:rsidRPr="00E00A30">
        <w:rPr>
          <w:rFonts w:cstheme="minorHAnsi"/>
          <w:sz w:val="24"/>
          <w:szCs w:val="24"/>
        </w:rPr>
        <w:t xml:space="preserve">igher </w:t>
      </w:r>
      <w:r w:rsidR="00E00A30">
        <w:rPr>
          <w:rFonts w:cstheme="minorHAnsi"/>
          <w:sz w:val="24"/>
          <w:szCs w:val="24"/>
        </w:rPr>
        <w:t>q</w:t>
      </w:r>
      <w:r w:rsidR="00F9011A" w:rsidRPr="00E00A30">
        <w:rPr>
          <w:rFonts w:cstheme="minorHAnsi"/>
          <w:sz w:val="24"/>
          <w:szCs w:val="24"/>
        </w:rPr>
        <w:t xml:space="preserve">uality of </w:t>
      </w:r>
      <w:r w:rsidR="00E00A30">
        <w:rPr>
          <w:rFonts w:cstheme="minorHAnsi"/>
          <w:sz w:val="24"/>
          <w:szCs w:val="24"/>
        </w:rPr>
        <w:t>s</w:t>
      </w:r>
      <w:r w:rsidR="00F9011A" w:rsidRPr="00E00A30">
        <w:rPr>
          <w:rFonts w:cstheme="minorHAnsi"/>
          <w:sz w:val="24"/>
          <w:szCs w:val="24"/>
        </w:rPr>
        <w:t>ervice</w:t>
      </w:r>
      <w:r w:rsidR="00E00A30">
        <w:rPr>
          <w:rFonts w:cstheme="minorHAnsi"/>
          <w:sz w:val="24"/>
          <w:szCs w:val="24"/>
        </w:rPr>
        <w:t xml:space="preserve"> because e</w:t>
      </w:r>
      <w:r w:rsidR="00F9011A" w:rsidRPr="00E00A30">
        <w:rPr>
          <w:rFonts w:cstheme="minorHAnsi"/>
          <w:sz w:val="24"/>
          <w:szCs w:val="24"/>
        </w:rPr>
        <w:t>ngaged employees provide better guest service, leading to higher guest satisfaction</w:t>
      </w:r>
      <w:r w:rsidR="00085F97">
        <w:rPr>
          <w:rFonts w:cstheme="minorHAnsi"/>
          <w:sz w:val="24"/>
          <w:szCs w:val="24"/>
        </w:rPr>
        <w:t>; a l</w:t>
      </w:r>
      <w:r w:rsidR="00F9011A" w:rsidRPr="00E00A30">
        <w:rPr>
          <w:rFonts w:cstheme="minorHAnsi"/>
          <w:sz w:val="24"/>
          <w:szCs w:val="24"/>
        </w:rPr>
        <w:t xml:space="preserve">ower </w:t>
      </w:r>
      <w:r w:rsidR="00085F97">
        <w:rPr>
          <w:rFonts w:cstheme="minorHAnsi"/>
          <w:sz w:val="24"/>
          <w:szCs w:val="24"/>
        </w:rPr>
        <w:t>t</w:t>
      </w:r>
      <w:r w:rsidR="00F9011A" w:rsidRPr="00E00A30">
        <w:rPr>
          <w:rFonts w:cstheme="minorHAnsi"/>
          <w:sz w:val="24"/>
          <w:szCs w:val="24"/>
        </w:rPr>
        <w:t>urnover</w:t>
      </w:r>
      <w:r w:rsidR="001D2A12">
        <w:rPr>
          <w:rFonts w:cstheme="minorHAnsi"/>
          <w:sz w:val="24"/>
          <w:szCs w:val="24"/>
        </w:rPr>
        <w:t>;</w:t>
      </w:r>
      <w:r w:rsidR="00085F97">
        <w:rPr>
          <w:rFonts w:cstheme="minorHAnsi"/>
          <w:sz w:val="24"/>
          <w:szCs w:val="24"/>
        </w:rPr>
        <w:t xml:space="preserve"> a plus of i</w:t>
      </w:r>
      <w:r w:rsidR="00F9011A" w:rsidRPr="00E00A30">
        <w:rPr>
          <w:rFonts w:cstheme="minorHAnsi"/>
          <w:sz w:val="24"/>
          <w:szCs w:val="24"/>
        </w:rPr>
        <w:t>nnovation</w:t>
      </w:r>
      <w:r w:rsidR="00085F97">
        <w:rPr>
          <w:rFonts w:cstheme="minorHAnsi"/>
          <w:sz w:val="24"/>
          <w:szCs w:val="24"/>
        </w:rPr>
        <w:t>, being known e</w:t>
      </w:r>
      <w:r w:rsidR="00F9011A" w:rsidRPr="00E00A30">
        <w:rPr>
          <w:rFonts w:cstheme="minorHAnsi"/>
          <w:sz w:val="24"/>
          <w:szCs w:val="24"/>
        </w:rPr>
        <w:t>ngaged teams are more creative and contribute fresh ideas and solutions.</w:t>
      </w:r>
      <w:r w:rsidR="00085F97">
        <w:rPr>
          <w:rFonts w:cstheme="minorHAnsi"/>
          <w:sz w:val="24"/>
          <w:szCs w:val="24"/>
        </w:rPr>
        <w:t xml:space="preserve"> HR could create a p</w:t>
      </w:r>
      <w:r w:rsidR="00F9011A" w:rsidRPr="00E00A30">
        <w:rPr>
          <w:rFonts w:cstheme="minorHAnsi"/>
          <w:sz w:val="24"/>
          <w:szCs w:val="24"/>
        </w:rPr>
        <w:t xml:space="preserve">ositive </w:t>
      </w:r>
      <w:r w:rsidR="00085F97">
        <w:rPr>
          <w:rFonts w:cstheme="minorHAnsi"/>
          <w:sz w:val="24"/>
          <w:szCs w:val="24"/>
        </w:rPr>
        <w:t>w</w:t>
      </w:r>
      <w:r w:rsidR="00F9011A" w:rsidRPr="00E00A30">
        <w:rPr>
          <w:rFonts w:cstheme="minorHAnsi"/>
          <w:sz w:val="24"/>
          <w:szCs w:val="24"/>
        </w:rPr>
        <w:t xml:space="preserve">orkplace </w:t>
      </w:r>
      <w:r w:rsidR="00085F97">
        <w:rPr>
          <w:rFonts w:cstheme="minorHAnsi"/>
          <w:sz w:val="24"/>
          <w:szCs w:val="24"/>
        </w:rPr>
        <w:t>c</w:t>
      </w:r>
      <w:r w:rsidR="00F9011A" w:rsidRPr="00E00A30">
        <w:rPr>
          <w:rFonts w:cstheme="minorHAnsi"/>
          <w:sz w:val="24"/>
          <w:szCs w:val="24"/>
        </w:rPr>
        <w:t>ulture</w:t>
      </w:r>
      <w:r w:rsidR="00085F97">
        <w:rPr>
          <w:rFonts w:cstheme="minorHAnsi"/>
          <w:sz w:val="24"/>
          <w:szCs w:val="24"/>
        </w:rPr>
        <w:t>, a</w:t>
      </w:r>
      <w:r w:rsidR="00F9011A" w:rsidRPr="00E00A30">
        <w:rPr>
          <w:rFonts w:cstheme="minorHAnsi"/>
          <w:sz w:val="24"/>
          <w:szCs w:val="24"/>
        </w:rPr>
        <w:t>n engaged team helps create a collaborative</w:t>
      </w:r>
      <w:r w:rsidR="001D2A12">
        <w:rPr>
          <w:rFonts w:cstheme="minorHAnsi"/>
          <w:sz w:val="24"/>
          <w:szCs w:val="24"/>
        </w:rPr>
        <w:t xml:space="preserve"> and</w:t>
      </w:r>
      <w:r w:rsidR="00F9011A" w:rsidRPr="00E00A30">
        <w:rPr>
          <w:rFonts w:cstheme="minorHAnsi"/>
          <w:sz w:val="24"/>
          <w:szCs w:val="24"/>
        </w:rPr>
        <w:t xml:space="preserve"> inclusive workplace culture</w:t>
      </w:r>
      <w:r w:rsidR="001D2A12">
        <w:rPr>
          <w:rFonts w:cstheme="minorHAnsi"/>
          <w:sz w:val="24"/>
          <w:szCs w:val="24"/>
        </w:rPr>
        <w:t>;</w:t>
      </w:r>
      <w:r w:rsidR="00085F97">
        <w:rPr>
          <w:rFonts w:cstheme="minorHAnsi"/>
          <w:sz w:val="24"/>
          <w:szCs w:val="24"/>
        </w:rPr>
        <w:t xml:space="preserve"> </w:t>
      </w:r>
      <w:proofErr w:type="gramStart"/>
      <w:r w:rsidR="00085F97">
        <w:rPr>
          <w:rFonts w:cstheme="minorHAnsi"/>
          <w:sz w:val="24"/>
          <w:szCs w:val="24"/>
        </w:rPr>
        <w:t>also</w:t>
      </w:r>
      <w:proofErr w:type="gramEnd"/>
      <w:r w:rsidR="00085F97">
        <w:rPr>
          <w:rFonts w:cstheme="minorHAnsi"/>
          <w:sz w:val="24"/>
          <w:szCs w:val="24"/>
        </w:rPr>
        <w:t xml:space="preserve"> productivity and c</w:t>
      </w:r>
      <w:r w:rsidR="00F9011A" w:rsidRPr="00E00A30">
        <w:rPr>
          <w:rFonts w:cstheme="minorHAnsi"/>
          <w:sz w:val="24"/>
          <w:szCs w:val="24"/>
        </w:rPr>
        <w:t xml:space="preserve">ost </w:t>
      </w:r>
      <w:r w:rsidR="00085F97">
        <w:rPr>
          <w:rFonts w:cstheme="minorHAnsi"/>
          <w:sz w:val="24"/>
          <w:szCs w:val="24"/>
        </w:rPr>
        <w:t>s</w:t>
      </w:r>
      <w:r w:rsidR="00F9011A" w:rsidRPr="00E00A30">
        <w:rPr>
          <w:rFonts w:cstheme="minorHAnsi"/>
          <w:sz w:val="24"/>
          <w:szCs w:val="24"/>
        </w:rPr>
        <w:t>avings</w:t>
      </w:r>
      <w:r w:rsidR="00085F97">
        <w:rPr>
          <w:rFonts w:cstheme="minorHAnsi"/>
          <w:sz w:val="24"/>
          <w:szCs w:val="24"/>
        </w:rPr>
        <w:t>, involv</w:t>
      </w:r>
      <w:r w:rsidR="00F9011A" w:rsidRPr="00E00A30">
        <w:rPr>
          <w:rFonts w:cstheme="minorHAnsi"/>
          <w:sz w:val="24"/>
          <w:szCs w:val="24"/>
        </w:rPr>
        <w:t xml:space="preserve">ed employees </w:t>
      </w:r>
      <w:r w:rsidR="00C72BE7">
        <w:rPr>
          <w:rFonts w:cstheme="minorHAnsi"/>
          <w:sz w:val="24"/>
          <w:szCs w:val="24"/>
        </w:rPr>
        <w:t>could create</w:t>
      </w:r>
      <w:r w:rsidR="00085F97">
        <w:rPr>
          <w:rFonts w:cstheme="minorHAnsi"/>
          <w:sz w:val="24"/>
          <w:szCs w:val="24"/>
        </w:rPr>
        <w:t xml:space="preserve"> a c</w:t>
      </w:r>
      <w:r w:rsidR="00F9011A" w:rsidRPr="00E00A30">
        <w:rPr>
          <w:rFonts w:cstheme="minorHAnsi"/>
          <w:sz w:val="24"/>
          <w:szCs w:val="24"/>
        </w:rPr>
        <w:t xml:space="preserve">ompetitive </w:t>
      </w:r>
      <w:r w:rsidR="00085F97">
        <w:rPr>
          <w:rFonts w:cstheme="minorHAnsi"/>
          <w:sz w:val="24"/>
          <w:szCs w:val="24"/>
        </w:rPr>
        <w:t>environment, as e</w:t>
      </w:r>
      <w:r w:rsidR="00F9011A" w:rsidRPr="00E00A30">
        <w:rPr>
          <w:rFonts w:cstheme="minorHAnsi"/>
          <w:sz w:val="24"/>
          <w:szCs w:val="24"/>
        </w:rPr>
        <w:t>ngaged teams are more adaptable and responsive to changes, giving the hotel a competitive edge.</w:t>
      </w:r>
      <w:r w:rsidR="00085F97">
        <w:rPr>
          <w:rFonts w:cstheme="minorHAnsi"/>
          <w:sz w:val="24"/>
          <w:szCs w:val="24"/>
        </w:rPr>
        <w:t xml:space="preserve"> All </w:t>
      </w:r>
      <w:r w:rsidR="001D2A12">
        <w:rPr>
          <w:rFonts w:cstheme="minorHAnsi"/>
          <w:sz w:val="24"/>
          <w:szCs w:val="24"/>
        </w:rPr>
        <w:t>these direct straights</w:t>
      </w:r>
      <w:r w:rsidR="00085F97">
        <w:rPr>
          <w:rFonts w:cstheme="minorHAnsi"/>
          <w:sz w:val="24"/>
          <w:szCs w:val="24"/>
        </w:rPr>
        <w:t xml:space="preserve"> to enhancement of brand r</w:t>
      </w:r>
      <w:r w:rsidR="00F9011A" w:rsidRPr="00E00A30">
        <w:rPr>
          <w:rFonts w:cstheme="minorHAnsi"/>
          <w:sz w:val="24"/>
          <w:szCs w:val="24"/>
        </w:rPr>
        <w:t>eputation</w:t>
      </w:r>
      <w:r w:rsidR="00085F97">
        <w:rPr>
          <w:rFonts w:cstheme="minorHAnsi"/>
          <w:sz w:val="24"/>
          <w:szCs w:val="24"/>
        </w:rPr>
        <w:t>, obtaining e</w:t>
      </w:r>
      <w:r w:rsidR="00F9011A" w:rsidRPr="00E00A30">
        <w:rPr>
          <w:rFonts w:cstheme="minorHAnsi"/>
          <w:sz w:val="24"/>
          <w:szCs w:val="24"/>
        </w:rPr>
        <w:t>mployee</w:t>
      </w:r>
      <w:r w:rsidR="00085F97">
        <w:rPr>
          <w:rFonts w:cstheme="minorHAnsi"/>
          <w:sz w:val="24"/>
          <w:szCs w:val="24"/>
        </w:rPr>
        <w:t>’s</w:t>
      </w:r>
      <w:r w:rsidR="00F9011A" w:rsidRPr="00E00A30">
        <w:rPr>
          <w:rFonts w:cstheme="minorHAnsi"/>
          <w:sz w:val="24"/>
          <w:szCs w:val="24"/>
        </w:rPr>
        <w:t xml:space="preserve"> </w:t>
      </w:r>
      <w:r w:rsidR="00085F97">
        <w:rPr>
          <w:rFonts w:cstheme="minorHAnsi"/>
          <w:sz w:val="24"/>
          <w:szCs w:val="24"/>
        </w:rPr>
        <w:t>l</w:t>
      </w:r>
      <w:r w:rsidR="00F9011A" w:rsidRPr="00E00A30">
        <w:rPr>
          <w:rFonts w:cstheme="minorHAnsi"/>
          <w:sz w:val="24"/>
          <w:szCs w:val="24"/>
        </w:rPr>
        <w:t>oyalty</w:t>
      </w:r>
      <w:r w:rsidR="001D2A12">
        <w:rPr>
          <w:rFonts w:cstheme="minorHAnsi"/>
          <w:sz w:val="24"/>
          <w:szCs w:val="24"/>
        </w:rPr>
        <w:t>,</w:t>
      </w:r>
      <w:r w:rsidR="00085F97">
        <w:rPr>
          <w:rFonts w:cstheme="minorHAnsi"/>
          <w:sz w:val="24"/>
          <w:szCs w:val="24"/>
        </w:rPr>
        <w:t xml:space="preserve"> loyal</w:t>
      </w:r>
      <w:r w:rsidR="00F9011A" w:rsidRPr="00E00A30">
        <w:rPr>
          <w:rFonts w:cstheme="minorHAnsi"/>
          <w:sz w:val="24"/>
          <w:szCs w:val="24"/>
        </w:rPr>
        <w:t xml:space="preserve"> employees are </w:t>
      </w:r>
      <w:r w:rsidR="00085F97">
        <w:rPr>
          <w:rFonts w:cstheme="minorHAnsi"/>
          <w:sz w:val="24"/>
          <w:szCs w:val="24"/>
        </w:rPr>
        <w:t>more</w:t>
      </w:r>
      <w:r w:rsidR="00F9011A" w:rsidRPr="00E00A30">
        <w:rPr>
          <w:rFonts w:cstheme="minorHAnsi"/>
          <w:sz w:val="24"/>
          <w:szCs w:val="24"/>
        </w:rPr>
        <w:t xml:space="preserve"> committed to the organization's success.</w:t>
      </w:r>
      <w:r w:rsidR="00085F97">
        <w:rPr>
          <w:rFonts w:cstheme="minorHAnsi"/>
          <w:sz w:val="24"/>
          <w:szCs w:val="24"/>
        </w:rPr>
        <w:t xml:space="preserve"> </w:t>
      </w:r>
      <w:r w:rsidR="00F9011A" w:rsidRPr="00E00A30">
        <w:rPr>
          <w:rFonts w:cstheme="minorHAnsi"/>
          <w:sz w:val="24"/>
          <w:szCs w:val="24"/>
        </w:rPr>
        <w:t xml:space="preserve">In summary, a hotel's HR department plays </w:t>
      </w:r>
      <w:r w:rsidR="00085F97">
        <w:rPr>
          <w:rFonts w:cstheme="minorHAnsi"/>
          <w:sz w:val="24"/>
          <w:szCs w:val="24"/>
        </w:rPr>
        <w:t xml:space="preserve">main </w:t>
      </w:r>
      <w:r w:rsidR="00F9011A" w:rsidRPr="00E00A30">
        <w:rPr>
          <w:rFonts w:cstheme="minorHAnsi"/>
          <w:sz w:val="24"/>
          <w:szCs w:val="24"/>
        </w:rPr>
        <w:t>role in creating an engaged team and</w:t>
      </w:r>
      <w:r w:rsidR="00085F97">
        <w:rPr>
          <w:rFonts w:cstheme="minorHAnsi"/>
          <w:sz w:val="24"/>
          <w:szCs w:val="24"/>
        </w:rPr>
        <w:t xml:space="preserve"> the strategy brings</w:t>
      </w:r>
      <w:r w:rsidR="001D2A12">
        <w:rPr>
          <w:rFonts w:cstheme="minorHAnsi"/>
          <w:sz w:val="24"/>
          <w:szCs w:val="24"/>
        </w:rPr>
        <w:t xml:space="preserve"> all</w:t>
      </w:r>
      <w:r w:rsidR="00F9011A" w:rsidRPr="00E00A30">
        <w:rPr>
          <w:rFonts w:cstheme="minorHAnsi"/>
          <w:sz w:val="24"/>
          <w:szCs w:val="24"/>
        </w:rPr>
        <w:t xml:space="preserve"> the advantages </w:t>
      </w:r>
      <w:r w:rsidR="001D2A12">
        <w:rPr>
          <w:rFonts w:cstheme="minorHAnsi"/>
          <w:sz w:val="24"/>
          <w:szCs w:val="24"/>
        </w:rPr>
        <w:t xml:space="preserve">of </w:t>
      </w:r>
      <w:proofErr w:type="gramStart"/>
      <w:r w:rsidR="001D2A12">
        <w:rPr>
          <w:rFonts w:cstheme="minorHAnsi"/>
          <w:sz w:val="24"/>
          <w:szCs w:val="24"/>
        </w:rPr>
        <w:t>a</w:t>
      </w:r>
      <w:proofErr w:type="gramEnd"/>
      <w:r w:rsidR="001D2A12">
        <w:rPr>
          <w:rFonts w:cstheme="minorHAnsi"/>
          <w:sz w:val="24"/>
          <w:szCs w:val="24"/>
        </w:rPr>
        <w:t xml:space="preserve"> engaged team, </w:t>
      </w:r>
      <w:r w:rsidR="00F9011A" w:rsidRPr="00E00A30">
        <w:rPr>
          <w:rFonts w:cstheme="minorHAnsi"/>
          <w:sz w:val="24"/>
          <w:szCs w:val="24"/>
        </w:rPr>
        <w:t>ultimately contributing to the hotel's success.</w:t>
      </w:r>
      <w:r w:rsidR="00085F97">
        <w:rPr>
          <w:rFonts w:cstheme="minorHAnsi"/>
          <w:sz w:val="24"/>
          <w:szCs w:val="24"/>
        </w:rPr>
        <w:t xml:space="preserve"> A big part of the workforce is the category of employees between 27 and 42 years old. </w:t>
      </w:r>
      <w:r w:rsidR="00F9011A" w:rsidRPr="00E00A30">
        <w:rPr>
          <w:rFonts w:cstheme="minorHAnsi"/>
          <w:sz w:val="24"/>
          <w:szCs w:val="24"/>
        </w:rPr>
        <w:t xml:space="preserve"> Generation Y, often referred to as Millennials, includes individuals born roughly between 1981 and 1996. They are known for </w:t>
      </w:r>
      <w:r w:rsidR="00EC5DCA">
        <w:rPr>
          <w:rFonts w:cstheme="minorHAnsi"/>
          <w:sz w:val="24"/>
          <w:szCs w:val="24"/>
        </w:rPr>
        <w:t>entering in workforce in 2000, on the rise</w:t>
      </w:r>
      <w:r w:rsidR="00F9011A" w:rsidRPr="00E00A30">
        <w:rPr>
          <w:rFonts w:cstheme="minorHAnsi"/>
          <w:sz w:val="24"/>
          <w:szCs w:val="24"/>
        </w:rPr>
        <w:t xml:space="preserve"> of digital technology and increased access to information.</w:t>
      </w:r>
      <w:r w:rsidR="00FB34A2">
        <w:rPr>
          <w:rFonts w:cstheme="minorHAnsi"/>
          <w:sz w:val="24"/>
          <w:szCs w:val="24"/>
        </w:rPr>
        <w:t xml:space="preserve"> There are few p</w:t>
      </w:r>
      <w:r w:rsidR="00F9011A" w:rsidRPr="00E00A30">
        <w:rPr>
          <w:rFonts w:cstheme="minorHAnsi"/>
          <w:sz w:val="24"/>
          <w:szCs w:val="24"/>
        </w:rPr>
        <w:t xml:space="preserve">articularities integrating Generation Y in the </w:t>
      </w:r>
      <w:r w:rsidR="00FB34A2">
        <w:rPr>
          <w:rFonts w:cstheme="minorHAnsi"/>
          <w:sz w:val="24"/>
          <w:szCs w:val="24"/>
        </w:rPr>
        <w:t>h</w:t>
      </w:r>
      <w:r w:rsidR="00F9011A" w:rsidRPr="00E00A30">
        <w:rPr>
          <w:rFonts w:cstheme="minorHAnsi"/>
          <w:sz w:val="24"/>
          <w:szCs w:val="24"/>
        </w:rPr>
        <w:t xml:space="preserve">otel </w:t>
      </w:r>
      <w:r w:rsidR="00FB34A2">
        <w:rPr>
          <w:rFonts w:cstheme="minorHAnsi"/>
          <w:sz w:val="24"/>
          <w:szCs w:val="24"/>
        </w:rPr>
        <w:t>w</w:t>
      </w:r>
      <w:r w:rsidR="00F9011A" w:rsidRPr="00E00A30">
        <w:rPr>
          <w:rFonts w:cstheme="minorHAnsi"/>
          <w:sz w:val="24"/>
          <w:szCs w:val="24"/>
        </w:rPr>
        <w:t>orkforce</w:t>
      </w:r>
      <w:r w:rsidR="00FB34A2">
        <w:rPr>
          <w:rFonts w:cstheme="minorHAnsi"/>
          <w:sz w:val="24"/>
          <w:szCs w:val="24"/>
        </w:rPr>
        <w:t>, as result of Generation Y characteristics. Millennials are t</w:t>
      </w:r>
      <w:r w:rsidR="00F9011A" w:rsidRPr="00E00A30">
        <w:rPr>
          <w:rFonts w:cstheme="minorHAnsi"/>
          <w:sz w:val="24"/>
          <w:szCs w:val="24"/>
        </w:rPr>
        <w:t>ech-</w:t>
      </w:r>
      <w:r w:rsidR="00FB34A2">
        <w:rPr>
          <w:rFonts w:cstheme="minorHAnsi"/>
          <w:sz w:val="24"/>
          <w:szCs w:val="24"/>
        </w:rPr>
        <w:t>s</w:t>
      </w:r>
      <w:r w:rsidR="00F9011A" w:rsidRPr="00E00A30">
        <w:rPr>
          <w:rFonts w:cstheme="minorHAnsi"/>
          <w:sz w:val="24"/>
          <w:szCs w:val="24"/>
        </w:rPr>
        <w:t>avvy</w:t>
      </w:r>
      <w:r w:rsidR="00FB34A2">
        <w:rPr>
          <w:rFonts w:cstheme="minorHAnsi"/>
          <w:sz w:val="24"/>
          <w:szCs w:val="24"/>
        </w:rPr>
        <w:t xml:space="preserve">, </w:t>
      </w:r>
      <w:r w:rsidR="00F9011A" w:rsidRPr="00E00A30">
        <w:rPr>
          <w:rFonts w:cstheme="minorHAnsi"/>
          <w:sz w:val="24"/>
          <w:szCs w:val="24"/>
        </w:rPr>
        <w:t>digital natives. They expect technology to be integrated into work processes, from online training modules to mobile check-ins for guests.</w:t>
      </w:r>
      <w:r w:rsidR="00FB34A2">
        <w:rPr>
          <w:rFonts w:cstheme="minorHAnsi"/>
          <w:sz w:val="24"/>
          <w:szCs w:val="24"/>
        </w:rPr>
        <w:t xml:space="preserve"> T</w:t>
      </w:r>
      <w:r w:rsidR="00F9011A" w:rsidRPr="00E00A30">
        <w:rPr>
          <w:rFonts w:cstheme="minorHAnsi"/>
          <w:sz w:val="24"/>
          <w:szCs w:val="24"/>
        </w:rPr>
        <w:t>hey value work-life balance and flexibility in scheduling. Offering flexible work hours and remote work options can be attractive.</w:t>
      </w:r>
      <w:r w:rsidR="00FB34A2">
        <w:rPr>
          <w:rFonts w:cstheme="minorHAnsi"/>
          <w:sz w:val="24"/>
          <w:szCs w:val="24"/>
        </w:rPr>
        <w:t xml:space="preserve"> </w:t>
      </w:r>
      <w:r w:rsidR="00F9011A" w:rsidRPr="00E00A30">
        <w:rPr>
          <w:rFonts w:cstheme="minorHAnsi"/>
          <w:sz w:val="24"/>
          <w:szCs w:val="24"/>
        </w:rPr>
        <w:t>Millennials seek opportunities for career development. Training programs, mentorship, and clear paths for advancement are essential. Many Millennials are socially conscious and seek employers with a strong commitment to social and environmental responsibility</w:t>
      </w:r>
      <w:r w:rsidR="00FB34A2">
        <w:rPr>
          <w:rFonts w:cstheme="minorHAnsi"/>
          <w:sz w:val="24"/>
          <w:szCs w:val="24"/>
        </w:rPr>
        <w:t>.</w:t>
      </w:r>
      <w:r w:rsidR="00F9011A" w:rsidRPr="00E00A30">
        <w:rPr>
          <w:rFonts w:cstheme="minorHAnsi"/>
          <w:sz w:val="24"/>
          <w:szCs w:val="24"/>
        </w:rPr>
        <w:t xml:space="preserve"> Regular feedback and recognition for </w:t>
      </w:r>
      <w:r w:rsidR="00F9011A" w:rsidRPr="00E00A30">
        <w:rPr>
          <w:rFonts w:cstheme="minorHAnsi"/>
          <w:sz w:val="24"/>
          <w:szCs w:val="24"/>
        </w:rPr>
        <w:lastRenderedPageBreak/>
        <w:t>their efforts are important. Encourage open communication and constructive feedback loops.</w:t>
      </w:r>
      <w:r w:rsidR="00FB34A2">
        <w:rPr>
          <w:rFonts w:cstheme="minorHAnsi"/>
          <w:sz w:val="24"/>
          <w:szCs w:val="24"/>
        </w:rPr>
        <w:t xml:space="preserve"> HR must p</w:t>
      </w:r>
      <w:r w:rsidR="00F9011A" w:rsidRPr="00E00A30">
        <w:rPr>
          <w:rFonts w:cstheme="minorHAnsi"/>
          <w:sz w:val="24"/>
          <w:szCs w:val="24"/>
        </w:rPr>
        <w:t xml:space="preserve">romote a diverse and inclusive </w:t>
      </w:r>
      <w:r w:rsidR="00FB34A2" w:rsidRPr="00E00A30">
        <w:rPr>
          <w:rFonts w:cstheme="minorHAnsi"/>
          <w:sz w:val="24"/>
          <w:szCs w:val="24"/>
        </w:rPr>
        <w:t>workplace</w:t>
      </w:r>
      <w:r w:rsidR="00FB34A2">
        <w:rPr>
          <w:rFonts w:cstheme="minorHAnsi"/>
          <w:sz w:val="24"/>
          <w:szCs w:val="24"/>
        </w:rPr>
        <w:t>; m</w:t>
      </w:r>
      <w:r w:rsidR="00F9011A" w:rsidRPr="00E00A30">
        <w:rPr>
          <w:rFonts w:cstheme="minorHAnsi"/>
          <w:sz w:val="24"/>
          <w:szCs w:val="24"/>
        </w:rPr>
        <w:t>illennials appreciate working in environments that value individual differences.</w:t>
      </w:r>
      <w:r w:rsidR="00FB34A2">
        <w:rPr>
          <w:rFonts w:cstheme="minorHAnsi"/>
          <w:sz w:val="24"/>
          <w:szCs w:val="24"/>
        </w:rPr>
        <w:t xml:space="preserve"> Should e</w:t>
      </w:r>
      <w:r w:rsidR="00F9011A" w:rsidRPr="00E00A30">
        <w:rPr>
          <w:rFonts w:cstheme="minorHAnsi"/>
          <w:sz w:val="24"/>
          <w:szCs w:val="24"/>
        </w:rPr>
        <w:t>ncourage teamwork and collaboration</w:t>
      </w:r>
      <w:r w:rsidR="001D2A12">
        <w:rPr>
          <w:rFonts w:cstheme="minorHAnsi"/>
          <w:sz w:val="24"/>
          <w:szCs w:val="24"/>
        </w:rPr>
        <w:t>, b</w:t>
      </w:r>
      <w:r w:rsidR="00FB34A2">
        <w:rPr>
          <w:rFonts w:cstheme="minorHAnsi"/>
          <w:sz w:val="24"/>
          <w:szCs w:val="24"/>
        </w:rPr>
        <w:t>eing known m</w:t>
      </w:r>
      <w:r w:rsidR="00F9011A" w:rsidRPr="00E00A30">
        <w:rPr>
          <w:rFonts w:cstheme="minorHAnsi"/>
          <w:sz w:val="24"/>
          <w:szCs w:val="24"/>
        </w:rPr>
        <w:t>illennials often prefer working in cross-functional teams and value collective input.</w:t>
      </w:r>
      <w:r w:rsidR="00FB34A2">
        <w:rPr>
          <w:rFonts w:cstheme="minorHAnsi"/>
          <w:sz w:val="24"/>
          <w:szCs w:val="24"/>
        </w:rPr>
        <w:t xml:space="preserve"> In summary, these are their e</w:t>
      </w:r>
      <w:r w:rsidR="00F9011A" w:rsidRPr="00E00A30">
        <w:rPr>
          <w:rFonts w:cstheme="minorHAnsi"/>
          <w:sz w:val="24"/>
          <w:szCs w:val="24"/>
        </w:rPr>
        <w:t xml:space="preserve">xpectations from </w:t>
      </w:r>
      <w:r w:rsidR="00FB34A2">
        <w:rPr>
          <w:rFonts w:cstheme="minorHAnsi"/>
          <w:sz w:val="24"/>
          <w:szCs w:val="24"/>
        </w:rPr>
        <w:t>e</w:t>
      </w:r>
      <w:r w:rsidR="00F9011A" w:rsidRPr="00E00A30">
        <w:rPr>
          <w:rFonts w:cstheme="minorHAnsi"/>
          <w:sz w:val="24"/>
          <w:szCs w:val="24"/>
        </w:rPr>
        <w:t xml:space="preserve">mployers in the </w:t>
      </w:r>
      <w:r w:rsidR="00FB34A2">
        <w:rPr>
          <w:rFonts w:cstheme="minorHAnsi"/>
          <w:sz w:val="24"/>
          <w:szCs w:val="24"/>
        </w:rPr>
        <w:t>h</w:t>
      </w:r>
      <w:r w:rsidR="00F9011A" w:rsidRPr="00E00A30">
        <w:rPr>
          <w:rFonts w:cstheme="minorHAnsi"/>
          <w:sz w:val="24"/>
          <w:szCs w:val="24"/>
        </w:rPr>
        <w:t xml:space="preserve">otel </w:t>
      </w:r>
      <w:r w:rsidR="00FB34A2">
        <w:rPr>
          <w:rFonts w:cstheme="minorHAnsi"/>
          <w:sz w:val="24"/>
          <w:szCs w:val="24"/>
        </w:rPr>
        <w:t>i</w:t>
      </w:r>
      <w:r w:rsidR="00F9011A" w:rsidRPr="00E00A30">
        <w:rPr>
          <w:rFonts w:cstheme="minorHAnsi"/>
          <w:sz w:val="24"/>
          <w:szCs w:val="24"/>
        </w:rPr>
        <w:t>ndustry</w:t>
      </w:r>
      <w:r w:rsidR="00FB34A2">
        <w:rPr>
          <w:rFonts w:cstheme="minorHAnsi"/>
          <w:sz w:val="24"/>
          <w:szCs w:val="24"/>
        </w:rPr>
        <w:t xml:space="preserve"> : a modern work tools, a</w:t>
      </w:r>
      <w:r w:rsidR="00F9011A" w:rsidRPr="00E00A30">
        <w:rPr>
          <w:rFonts w:cstheme="minorHAnsi"/>
          <w:sz w:val="24"/>
          <w:szCs w:val="24"/>
        </w:rPr>
        <w:t>ccess to up-to-date technology and digital tools for job efficiency and guest engagement</w:t>
      </w:r>
      <w:r w:rsidR="00FB34A2">
        <w:rPr>
          <w:rFonts w:cstheme="minorHAnsi"/>
          <w:sz w:val="24"/>
          <w:szCs w:val="24"/>
        </w:rPr>
        <w:t>; ca</w:t>
      </w:r>
      <w:r w:rsidR="00F9011A" w:rsidRPr="00E00A30">
        <w:rPr>
          <w:rFonts w:cstheme="minorHAnsi"/>
          <w:sz w:val="24"/>
          <w:szCs w:val="24"/>
        </w:rPr>
        <w:t xml:space="preserve">reer </w:t>
      </w:r>
      <w:r w:rsidR="00FB34A2">
        <w:rPr>
          <w:rFonts w:cstheme="minorHAnsi"/>
          <w:sz w:val="24"/>
          <w:szCs w:val="24"/>
        </w:rPr>
        <w:t>p</w:t>
      </w:r>
      <w:r w:rsidR="00F9011A" w:rsidRPr="00E00A30">
        <w:rPr>
          <w:rFonts w:cstheme="minorHAnsi"/>
          <w:sz w:val="24"/>
          <w:szCs w:val="24"/>
        </w:rPr>
        <w:t>rogression</w:t>
      </w:r>
      <w:r w:rsidR="00FB34A2">
        <w:rPr>
          <w:rFonts w:cstheme="minorHAnsi"/>
          <w:sz w:val="24"/>
          <w:szCs w:val="24"/>
        </w:rPr>
        <w:t xml:space="preserve"> and</w:t>
      </w:r>
      <w:r w:rsidR="00F9011A" w:rsidRPr="00E00A30">
        <w:rPr>
          <w:rFonts w:cstheme="minorHAnsi"/>
          <w:sz w:val="24"/>
          <w:szCs w:val="24"/>
        </w:rPr>
        <w:t xml:space="preserve"> opportunities for growth and skill development</w:t>
      </w:r>
      <w:r w:rsidR="00FB34A2">
        <w:rPr>
          <w:rFonts w:cstheme="minorHAnsi"/>
          <w:sz w:val="24"/>
          <w:szCs w:val="24"/>
        </w:rPr>
        <w:t>; a good w</w:t>
      </w:r>
      <w:r w:rsidR="00F9011A" w:rsidRPr="00E00A30">
        <w:rPr>
          <w:rFonts w:cstheme="minorHAnsi"/>
          <w:sz w:val="24"/>
          <w:szCs w:val="24"/>
        </w:rPr>
        <w:t>ork-</w:t>
      </w:r>
      <w:r w:rsidR="00FB34A2">
        <w:rPr>
          <w:rFonts w:cstheme="minorHAnsi"/>
          <w:sz w:val="24"/>
          <w:szCs w:val="24"/>
        </w:rPr>
        <w:t>l</w:t>
      </w:r>
      <w:r w:rsidR="00F9011A" w:rsidRPr="00E00A30">
        <w:rPr>
          <w:rFonts w:cstheme="minorHAnsi"/>
          <w:sz w:val="24"/>
          <w:szCs w:val="24"/>
        </w:rPr>
        <w:t xml:space="preserve">ife </w:t>
      </w:r>
      <w:r w:rsidR="00FB34A2">
        <w:rPr>
          <w:rFonts w:cstheme="minorHAnsi"/>
          <w:sz w:val="24"/>
          <w:szCs w:val="24"/>
        </w:rPr>
        <w:t>b</w:t>
      </w:r>
      <w:r w:rsidR="00F9011A" w:rsidRPr="00E00A30">
        <w:rPr>
          <w:rFonts w:cstheme="minorHAnsi"/>
          <w:sz w:val="24"/>
          <w:szCs w:val="24"/>
        </w:rPr>
        <w:t>alance</w:t>
      </w:r>
      <w:r w:rsidR="00FB34A2">
        <w:rPr>
          <w:rFonts w:cstheme="minorHAnsi"/>
          <w:sz w:val="24"/>
          <w:szCs w:val="24"/>
        </w:rPr>
        <w:t xml:space="preserve"> offering</w:t>
      </w:r>
      <w:r w:rsidR="006B2F66">
        <w:rPr>
          <w:rFonts w:cstheme="minorHAnsi"/>
          <w:sz w:val="24"/>
          <w:szCs w:val="24"/>
        </w:rPr>
        <w:t xml:space="preserve"> f</w:t>
      </w:r>
      <w:r w:rsidR="00F9011A" w:rsidRPr="00E00A30">
        <w:rPr>
          <w:rFonts w:cstheme="minorHAnsi"/>
          <w:sz w:val="24"/>
          <w:szCs w:val="24"/>
        </w:rPr>
        <w:t>lexibility in scheduling and options for remote work or flexible hours</w:t>
      </w:r>
      <w:r w:rsidR="006B2F66">
        <w:rPr>
          <w:rFonts w:cstheme="minorHAnsi"/>
          <w:sz w:val="24"/>
          <w:szCs w:val="24"/>
        </w:rPr>
        <w:t>, training and development; empowering with social</w:t>
      </w:r>
      <w:r w:rsidR="00F9011A" w:rsidRPr="00E00A30">
        <w:rPr>
          <w:rFonts w:cstheme="minorHAnsi"/>
          <w:sz w:val="24"/>
          <w:szCs w:val="24"/>
        </w:rPr>
        <w:t xml:space="preserve"> </w:t>
      </w:r>
      <w:r w:rsidR="006B2F66">
        <w:rPr>
          <w:rFonts w:cstheme="minorHAnsi"/>
          <w:sz w:val="24"/>
          <w:szCs w:val="24"/>
        </w:rPr>
        <w:t>r</w:t>
      </w:r>
      <w:r w:rsidR="00F9011A" w:rsidRPr="00E00A30">
        <w:rPr>
          <w:rFonts w:cstheme="minorHAnsi"/>
          <w:sz w:val="24"/>
          <w:szCs w:val="24"/>
        </w:rPr>
        <w:t>esponsibilit</w:t>
      </w:r>
      <w:r w:rsidR="006B2F66">
        <w:rPr>
          <w:rFonts w:cstheme="minorHAnsi"/>
          <w:sz w:val="24"/>
          <w:szCs w:val="24"/>
        </w:rPr>
        <w:t>ies; to be listen and</w:t>
      </w:r>
      <w:r w:rsidR="00F9011A" w:rsidRPr="00E00A30">
        <w:rPr>
          <w:rFonts w:cstheme="minorHAnsi"/>
          <w:sz w:val="24"/>
          <w:szCs w:val="24"/>
        </w:rPr>
        <w:t xml:space="preserve"> recognition for their contributions to the hotel's success</w:t>
      </w:r>
      <w:r w:rsidR="006B2F66">
        <w:rPr>
          <w:rFonts w:cstheme="minorHAnsi"/>
          <w:sz w:val="24"/>
          <w:szCs w:val="24"/>
        </w:rPr>
        <w:t>, an i</w:t>
      </w:r>
      <w:r w:rsidR="00F9011A" w:rsidRPr="00E00A30">
        <w:rPr>
          <w:rFonts w:cstheme="minorHAnsi"/>
          <w:sz w:val="24"/>
          <w:szCs w:val="24"/>
        </w:rPr>
        <w:t xml:space="preserve">nclusive </w:t>
      </w:r>
      <w:r w:rsidR="006B2F66">
        <w:rPr>
          <w:rFonts w:cstheme="minorHAnsi"/>
          <w:sz w:val="24"/>
          <w:szCs w:val="24"/>
        </w:rPr>
        <w:t>w</w:t>
      </w:r>
      <w:r w:rsidR="00F9011A" w:rsidRPr="00E00A30">
        <w:rPr>
          <w:rFonts w:cstheme="minorHAnsi"/>
          <w:sz w:val="24"/>
          <w:szCs w:val="24"/>
        </w:rPr>
        <w:t xml:space="preserve">ork </w:t>
      </w:r>
      <w:r w:rsidR="006B2F66">
        <w:rPr>
          <w:rFonts w:cstheme="minorHAnsi"/>
          <w:sz w:val="24"/>
          <w:szCs w:val="24"/>
        </w:rPr>
        <w:t>e</w:t>
      </w:r>
      <w:r w:rsidR="00F9011A" w:rsidRPr="00E00A30">
        <w:rPr>
          <w:rFonts w:cstheme="minorHAnsi"/>
          <w:sz w:val="24"/>
          <w:szCs w:val="24"/>
        </w:rPr>
        <w:t>nvironment</w:t>
      </w:r>
      <w:r w:rsidR="006B2F66">
        <w:rPr>
          <w:rFonts w:cstheme="minorHAnsi"/>
          <w:sz w:val="24"/>
          <w:szCs w:val="24"/>
        </w:rPr>
        <w:t>, o</w:t>
      </w:r>
      <w:r w:rsidR="00F9011A" w:rsidRPr="00E00A30">
        <w:rPr>
          <w:rFonts w:cstheme="minorHAnsi"/>
          <w:sz w:val="24"/>
          <w:szCs w:val="24"/>
        </w:rPr>
        <w:t>pportunities to work in collaborative teams to tackle challenges and drive innovation.</w:t>
      </w:r>
      <w:r w:rsidR="006B2F66">
        <w:rPr>
          <w:rFonts w:cstheme="minorHAnsi"/>
          <w:sz w:val="24"/>
          <w:szCs w:val="24"/>
        </w:rPr>
        <w:t xml:space="preserve"> </w:t>
      </w:r>
      <w:r w:rsidR="00F9011A" w:rsidRPr="00E00A30">
        <w:rPr>
          <w:rFonts w:cstheme="minorHAnsi"/>
          <w:sz w:val="24"/>
          <w:szCs w:val="24"/>
        </w:rPr>
        <w:t xml:space="preserve">To integrate Generation Y effectively into the hotel workforce, </w:t>
      </w:r>
      <w:r w:rsidR="006B2F66">
        <w:rPr>
          <w:rFonts w:cstheme="minorHAnsi"/>
          <w:sz w:val="24"/>
          <w:szCs w:val="24"/>
        </w:rPr>
        <w:t xml:space="preserve">HR should </w:t>
      </w:r>
      <w:r w:rsidR="00F9011A" w:rsidRPr="00E00A30">
        <w:rPr>
          <w:rFonts w:cstheme="minorHAnsi"/>
          <w:sz w:val="24"/>
          <w:szCs w:val="24"/>
        </w:rPr>
        <w:t>consider these expectations and particularities, fostering a work environment that aligns with their values, promotes growth, and utilizes technology to enhance guest experiences.</w:t>
      </w:r>
      <w:r w:rsidR="006B2F66">
        <w:rPr>
          <w:rFonts w:cstheme="minorHAnsi"/>
          <w:sz w:val="24"/>
          <w:szCs w:val="24"/>
        </w:rPr>
        <w:t xml:space="preserve"> In detail, for</w:t>
      </w:r>
      <w:r w:rsidR="00F9011A" w:rsidRPr="00E00A30">
        <w:rPr>
          <w:rFonts w:cstheme="minorHAnsi"/>
          <w:sz w:val="24"/>
          <w:szCs w:val="24"/>
        </w:rPr>
        <w:t xml:space="preserve"> </w:t>
      </w:r>
      <w:r w:rsidR="00EC5DCA">
        <w:rPr>
          <w:rFonts w:cstheme="minorHAnsi"/>
          <w:sz w:val="24"/>
          <w:szCs w:val="24"/>
        </w:rPr>
        <w:t>the</w:t>
      </w:r>
      <w:r w:rsidR="00F9011A" w:rsidRPr="00E00A30">
        <w:rPr>
          <w:rFonts w:cstheme="minorHAnsi"/>
          <w:sz w:val="24"/>
          <w:szCs w:val="24"/>
        </w:rPr>
        <w:t xml:space="preserve"> stage of the employee lifecycle</w:t>
      </w:r>
      <w:r w:rsidR="006B2F66">
        <w:rPr>
          <w:rFonts w:cstheme="minorHAnsi"/>
          <w:sz w:val="24"/>
          <w:szCs w:val="24"/>
        </w:rPr>
        <w:t>, in a</w:t>
      </w:r>
      <w:r w:rsidR="00F9011A" w:rsidRPr="00E00A30">
        <w:rPr>
          <w:rFonts w:cstheme="minorHAnsi"/>
          <w:sz w:val="24"/>
          <w:szCs w:val="24"/>
        </w:rPr>
        <w:t xml:space="preserve">ttraction and </w:t>
      </w:r>
      <w:r w:rsidR="006B2F66">
        <w:rPr>
          <w:rFonts w:cstheme="minorHAnsi"/>
          <w:sz w:val="24"/>
          <w:szCs w:val="24"/>
        </w:rPr>
        <w:t>r</w:t>
      </w:r>
      <w:r w:rsidR="00F9011A" w:rsidRPr="00E00A30">
        <w:rPr>
          <w:rFonts w:cstheme="minorHAnsi"/>
          <w:sz w:val="24"/>
          <w:szCs w:val="24"/>
        </w:rPr>
        <w:t>ecruitment</w:t>
      </w:r>
      <w:r w:rsidR="006B2F66">
        <w:rPr>
          <w:rFonts w:cstheme="minorHAnsi"/>
          <w:sz w:val="24"/>
          <w:szCs w:val="24"/>
        </w:rPr>
        <w:t xml:space="preserve">, </w:t>
      </w:r>
      <w:r w:rsidR="006B2F66">
        <w:rPr>
          <w:rFonts w:cstheme="minorHAnsi"/>
          <w:sz w:val="24"/>
          <w:szCs w:val="24"/>
        </w:rPr>
        <w:t>HR could</w:t>
      </w:r>
      <w:r w:rsidR="006B2F66" w:rsidRPr="00E00A30">
        <w:rPr>
          <w:rFonts w:cstheme="minorHAnsi"/>
          <w:sz w:val="24"/>
          <w:szCs w:val="24"/>
        </w:rPr>
        <w:t xml:space="preserve"> </w:t>
      </w:r>
      <w:r w:rsidR="006B2F66">
        <w:rPr>
          <w:rFonts w:cstheme="minorHAnsi"/>
          <w:sz w:val="24"/>
          <w:szCs w:val="24"/>
        </w:rPr>
        <w:t>u</w:t>
      </w:r>
      <w:r w:rsidR="00F9011A" w:rsidRPr="00E00A30">
        <w:rPr>
          <w:rFonts w:cstheme="minorHAnsi"/>
          <w:sz w:val="24"/>
          <w:szCs w:val="24"/>
        </w:rPr>
        <w:t xml:space="preserve">se </w:t>
      </w:r>
      <w:r w:rsidR="00EC5DCA">
        <w:rPr>
          <w:rFonts w:cstheme="minorHAnsi"/>
          <w:sz w:val="24"/>
          <w:szCs w:val="24"/>
        </w:rPr>
        <w:t>digital</w:t>
      </w:r>
      <w:r w:rsidR="00F9011A" w:rsidRPr="00E00A30">
        <w:rPr>
          <w:rFonts w:cstheme="minorHAnsi"/>
          <w:sz w:val="24"/>
          <w:szCs w:val="24"/>
        </w:rPr>
        <w:t xml:space="preserve"> recruitment, as Generation Y is highly active on these channels</w:t>
      </w:r>
      <w:r w:rsidR="006B2F66">
        <w:rPr>
          <w:rFonts w:cstheme="minorHAnsi"/>
          <w:sz w:val="24"/>
          <w:szCs w:val="24"/>
        </w:rPr>
        <w:t>, could c</w:t>
      </w:r>
      <w:r w:rsidR="00F9011A" w:rsidRPr="00E00A30">
        <w:rPr>
          <w:rFonts w:cstheme="minorHAnsi"/>
          <w:sz w:val="24"/>
          <w:szCs w:val="24"/>
        </w:rPr>
        <w:t>raft job postings that emphasize opportunities for career growth and development, aligning with their career-oriented mindset</w:t>
      </w:r>
      <w:r w:rsidR="006B2F66">
        <w:rPr>
          <w:rFonts w:cstheme="minorHAnsi"/>
          <w:sz w:val="24"/>
          <w:szCs w:val="24"/>
        </w:rPr>
        <w:t>, could e</w:t>
      </w:r>
      <w:r w:rsidR="00F9011A" w:rsidRPr="00E00A30">
        <w:rPr>
          <w:rFonts w:cstheme="minorHAnsi"/>
          <w:sz w:val="24"/>
          <w:szCs w:val="24"/>
        </w:rPr>
        <w:t>mploy employer branding strategies to showcase the organization's values, culture, and social responsibility efforts, as Millennials often seek purpose-driven employers.</w:t>
      </w:r>
      <w:r w:rsidR="006B2F66">
        <w:rPr>
          <w:rFonts w:cstheme="minorHAnsi"/>
          <w:sz w:val="24"/>
          <w:szCs w:val="24"/>
        </w:rPr>
        <w:t xml:space="preserve"> In o</w:t>
      </w:r>
      <w:r w:rsidR="00F9011A" w:rsidRPr="00E00A30">
        <w:rPr>
          <w:rFonts w:cstheme="minorHAnsi"/>
          <w:sz w:val="24"/>
          <w:szCs w:val="24"/>
        </w:rPr>
        <w:t>nboarding</w:t>
      </w:r>
      <w:r w:rsidR="006B2F66">
        <w:rPr>
          <w:rFonts w:cstheme="minorHAnsi"/>
          <w:sz w:val="24"/>
          <w:szCs w:val="24"/>
        </w:rPr>
        <w:t xml:space="preserve"> should d</w:t>
      </w:r>
      <w:r w:rsidR="00F9011A" w:rsidRPr="00E00A30">
        <w:rPr>
          <w:rFonts w:cstheme="minorHAnsi"/>
          <w:sz w:val="24"/>
          <w:szCs w:val="24"/>
        </w:rPr>
        <w:t>evelop a digital onboarding process that offers self-paced, tech-friendly modules and integrates with their preference for technology</w:t>
      </w:r>
      <w:r w:rsidR="006B2F66">
        <w:rPr>
          <w:rFonts w:cstheme="minorHAnsi"/>
          <w:sz w:val="24"/>
          <w:szCs w:val="24"/>
        </w:rPr>
        <w:t>, could a</w:t>
      </w:r>
      <w:r w:rsidR="00F9011A" w:rsidRPr="00E00A30">
        <w:rPr>
          <w:rFonts w:cstheme="minorHAnsi"/>
          <w:sz w:val="24"/>
          <w:szCs w:val="24"/>
        </w:rPr>
        <w:t>ssign a mentor or buddy system to help new hires integrate into the team, which aligns with their collaborative nature</w:t>
      </w:r>
      <w:r w:rsidR="006B2F66">
        <w:rPr>
          <w:rFonts w:cstheme="minorHAnsi"/>
          <w:sz w:val="24"/>
          <w:szCs w:val="24"/>
        </w:rPr>
        <w:t>, must em</w:t>
      </w:r>
      <w:r w:rsidR="00F9011A" w:rsidRPr="00E00A30">
        <w:rPr>
          <w:rFonts w:cstheme="minorHAnsi"/>
          <w:sz w:val="24"/>
          <w:szCs w:val="24"/>
        </w:rPr>
        <w:t>phasize the company's values and its commitment to diversity and inclusion, as these are important to Generation Y.</w:t>
      </w:r>
      <w:r w:rsidR="006B2F66">
        <w:rPr>
          <w:rFonts w:cstheme="minorHAnsi"/>
          <w:sz w:val="24"/>
          <w:szCs w:val="24"/>
        </w:rPr>
        <w:t xml:space="preserve"> In d</w:t>
      </w:r>
      <w:r w:rsidR="00F9011A" w:rsidRPr="00E00A30">
        <w:rPr>
          <w:rFonts w:cstheme="minorHAnsi"/>
          <w:sz w:val="24"/>
          <w:szCs w:val="24"/>
        </w:rPr>
        <w:t>evelopment</w:t>
      </w:r>
      <w:r w:rsidR="006B2F66">
        <w:rPr>
          <w:rFonts w:cstheme="minorHAnsi"/>
          <w:sz w:val="24"/>
          <w:szCs w:val="24"/>
        </w:rPr>
        <w:t>, to o</w:t>
      </w:r>
      <w:r w:rsidR="00F9011A" w:rsidRPr="00E00A30">
        <w:rPr>
          <w:rFonts w:cstheme="minorHAnsi"/>
          <w:sz w:val="24"/>
          <w:szCs w:val="24"/>
        </w:rPr>
        <w:t>ffer a continuous learning environment with e-learning options, workshops, and opportunities for skill development</w:t>
      </w:r>
      <w:r w:rsidR="006B2F66">
        <w:rPr>
          <w:rFonts w:cstheme="minorHAnsi"/>
          <w:sz w:val="24"/>
          <w:szCs w:val="24"/>
        </w:rPr>
        <w:t>, offering</w:t>
      </w:r>
      <w:r w:rsidR="00F9011A" w:rsidRPr="00E00A30">
        <w:rPr>
          <w:rFonts w:cstheme="minorHAnsi"/>
          <w:sz w:val="24"/>
          <w:szCs w:val="24"/>
        </w:rPr>
        <w:t xml:space="preserve"> regular feedback and opportunities for personal</w:t>
      </w:r>
      <w:r w:rsidR="006B2F66">
        <w:rPr>
          <w:rFonts w:cstheme="minorHAnsi"/>
          <w:sz w:val="24"/>
          <w:szCs w:val="24"/>
        </w:rPr>
        <w:t xml:space="preserve"> development</w:t>
      </w:r>
      <w:r w:rsidR="00F9011A" w:rsidRPr="00E00A30">
        <w:rPr>
          <w:rFonts w:cstheme="minorHAnsi"/>
          <w:sz w:val="24"/>
          <w:szCs w:val="24"/>
        </w:rPr>
        <w:t xml:space="preserve"> and professional growth, as Millennials appreciate coaching and guidance</w:t>
      </w:r>
      <w:r w:rsidR="006B2F66">
        <w:rPr>
          <w:rFonts w:cstheme="minorHAnsi"/>
          <w:sz w:val="24"/>
          <w:szCs w:val="24"/>
        </w:rPr>
        <w:t>, all these e</w:t>
      </w:r>
      <w:r w:rsidR="00F9011A" w:rsidRPr="00E00A30">
        <w:rPr>
          <w:rFonts w:cstheme="minorHAnsi"/>
          <w:sz w:val="24"/>
          <w:szCs w:val="24"/>
        </w:rPr>
        <w:t>ncourag</w:t>
      </w:r>
      <w:r w:rsidR="006B2F66">
        <w:rPr>
          <w:rFonts w:cstheme="minorHAnsi"/>
          <w:sz w:val="24"/>
          <w:szCs w:val="24"/>
        </w:rPr>
        <w:t>ing</w:t>
      </w:r>
      <w:r w:rsidR="00F9011A" w:rsidRPr="00E00A30">
        <w:rPr>
          <w:rFonts w:cstheme="minorHAnsi"/>
          <w:sz w:val="24"/>
          <w:szCs w:val="24"/>
        </w:rPr>
        <w:t xml:space="preserve"> participation in cross-functional projects, promoting collaboration and diverse experiences.</w:t>
      </w:r>
      <w:r w:rsidR="006B2F66">
        <w:rPr>
          <w:rFonts w:cstheme="minorHAnsi"/>
          <w:sz w:val="24"/>
          <w:szCs w:val="24"/>
        </w:rPr>
        <w:t xml:space="preserve"> When r</w:t>
      </w:r>
      <w:r w:rsidR="00F9011A" w:rsidRPr="00E00A30">
        <w:rPr>
          <w:rFonts w:cstheme="minorHAnsi"/>
          <w:sz w:val="24"/>
          <w:szCs w:val="24"/>
        </w:rPr>
        <w:t>etention</w:t>
      </w:r>
      <w:r w:rsidR="006B2F66">
        <w:rPr>
          <w:rFonts w:cstheme="minorHAnsi"/>
          <w:sz w:val="24"/>
          <w:szCs w:val="24"/>
        </w:rPr>
        <w:t xml:space="preserve">, to </w:t>
      </w:r>
      <w:r w:rsidR="009B77B0">
        <w:rPr>
          <w:rFonts w:cstheme="minorHAnsi"/>
          <w:sz w:val="24"/>
          <w:szCs w:val="24"/>
        </w:rPr>
        <w:t>implement</w:t>
      </w:r>
      <w:r w:rsidR="008306B5">
        <w:rPr>
          <w:rFonts w:cstheme="minorHAnsi"/>
          <w:sz w:val="24"/>
          <w:szCs w:val="24"/>
        </w:rPr>
        <w:t xml:space="preserve"> a good</w:t>
      </w:r>
      <w:r w:rsidR="00F9011A" w:rsidRPr="00E00A30">
        <w:rPr>
          <w:rFonts w:cstheme="minorHAnsi"/>
          <w:sz w:val="24"/>
          <w:szCs w:val="24"/>
        </w:rPr>
        <w:t xml:space="preserve"> work-life balance</w:t>
      </w:r>
      <w:r w:rsidR="00EC5DCA">
        <w:rPr>
          <w:rFonts w:cstheme="minorHAnsi"/>
          <w:sz w:val="24"/>
          <w:szCs w:val="24"/>
        </w:rPr>
        <w:t xml:space="preserve">, </w:t>
      </w:r>
      <w:r w:rsidR="009B77B0">
        <w:rPr>
          <w:rFonts w:cstheme="minorHAnsi"/>
          <w:sz w:val="24"/>
          <w:szCs w:val="24"/>
        </w:rPr>
        <w:t>permitting</w:t>
      </w:r>
      <w:r w:rsidR="00F9011A" w:rsidRPr="00E00A30">
        <w:rPr>
          <w:rFonts w:cstheme="minorHAnsi"/>
          <w:sz w:val="24"/>
          <w:szCs w:val="24"/>
        </w:rPr>
        <w:t xml:space="preserve"> flexible work arrangements</w:t>
      </w:r>
      <w:r w:rsidR="009B77B0">
        <w:rPr>
          <w:rFonts w:cstheme="minorHAnsi"/>
          <w:sz w:val="24"/>
          <w:szCs w:val="24"/>
        </w:rPr>
        <w:t xml:space="preserve"> and schedule</w:t>
      </w:r>
      <w:r w:rsidR="00F9011A" w:rsidRPr="00E00A30">
        <w:rPr>
          <w:rFonts w:cstheme="minorHAnsi"/>
          <w:sz w:val="24"/>
          <w:szCs w:val="24"/>
        </w:rPr>
        <w:t xml:space="preserve"> to retain Millennials who value this balance</w:t>
      </w:r>
      <w:r w:rsidR="006B2F66">
        <w:rPr>
          <w:rFonts w:cstheme="minorHAnsi"/>
          <w:sz w:val="24"/>
          <w:szCs w:val="24"/>
        </w:rPr>
        <w:t xml:space="preserve">, to create </w:t>
      </w:r>
      <w:r w:rsidR="00F9011A" w:rsidRPr="00E00A30">
        <w:rPr>
          <w:rFonts w:cstheme="minorHAnsi"/>
          <w:sz w:val="24"/>
          <w:szCs w:val="24"/>
        </w:rPr>
        <w:t>regular recognition and rewards systems, which are crucial for motivating and retaining Generation Y employees</w:t>
      </w:r>
      <w:r w:rsidR="006B2F66">
        <w:rPr>
          <w:rFonts w:cstheme="minorHAnsi"/>
          <w:sz w:val="24"/>
          <w:szCs w:val="24"/>
        </w:rPr>
        <w:t>, to</w:t>
      </w:r>
      <w:r w:rsidR="001D2A12">
        <w:rPr>
          <w:rFonts w:cstheme="minorHAnsi"/>
          <w:sz w:val="24"/>
          <w:szCs w:val="24"/>
        </w:rPr>
        <w:t xml:space="preserve"> </w:t>
      </w:r>
      <w:r w:rsidR="006B2F66">
        <w:rPr>
          <w:rFonts w:cstheme="minorHAnsi"/>
          <w:sz w:val="24"/>
          <w:szCs w:val="24"/>
        </w:rPr>
        <w:t>build</w:t>
      </w:r>
      <w:r w:rsidR="00F9011A" w:rsidRPr="00E00A30">
        <w:rPr>
          <w:rFonts w:cstheme="minorHAnsi"/>
          <w:sz w:val="24"/>
          <w:szCs w:val="24"/>
        </w:rPr>
        <w:t xml:space="preserve"> a diverse and inclusive workplace culture, as they place high importance on diversity and equality.</w:t>
      </w:r>
      <w:r w:rsidR="006B2F66">
        <w:rPr>
          <w:rFonts w:cstheme="minorHAnsi"/>
          <w:sz w:val="24"/>
          <w:szCs w:val="24"/>
        </w:rPr>
        <w:t xml:space="preserve"> In s</w:t>
      </w:r>
      <w:r w:rsidR="00F9011A" w:rsidRPr="00E00A30">
        <w:rPr>
          <w:rFonts w:cstheme="minorHAnsi"/>
          <w:sz w:val="24"/>
          <w:szCs w:val="24"/>
        </w:rPr>
        <w:t>eparation</w:t>
      </w:r>
      <w:r w:rsidR="006B2F66">
        <w:rPr>
          <w:rFonts w:cstheme="minorHAnsi"/>
          <w:sz w:val="24"/>
          <w:szCs w:val="24"/>
        </w:rPr>
        <w:t xml:space="preserve">, should </w:t>
      </w:r>
      <w:r w:rsidR="00EC5DCA">
        <w:rPr>
          <w:rFonts w:cstheme="minorHAnsi"/>
          <w:sz w:val="24"/>
          <w:szCs w:val="24"/>
        </w:rPr>
        <w:t>make</w:t>
      </w:r>
      <w:r w:rsidR="00F9011A" w:rsidRPr="00E00A30">
        <w:rPr>
          <w:rFonts w:cstheme="minorHAnsi"/>
          <w:sz w:val="24"/>
          <w:szCs w:val="24"/>
        </w:rPr>
        <w:t xml:space="preserve"> exit interviews </w:t>
      </w:r>
      <w:r w:rsidR="00EC5DCA">
        <w:rPr>
          <w:rFonts w:cstheme="minorHAnsi"/>
          <w:sz w:val="24"/>
          <w:szCs w:val="24"/>
        </w:rPr>
        <w:t xml:space="preserve">in such way </w:t>
      </w:r>
      <w:r w:rsidR="00F9011A" w:rsidRPr="00E00A30">
        <w:rPr>
          <w:rFonts w:cstheme="minorHAnsi"/>
          <w:sz w:val="24"/>
          <w:szCs w:val="24"/>
        </w:rPr>
        <w:t xml:space="preserve">to gain insights into </w:t>
      </w:r>
      <w:r w:rsidR="00EC5DCA">
        <w:rPr>
          <w:rFonts w:cstheme="minorHAnsi"/>
          <w:sz w:val="24"/>
          <w:szCs w:val="24"/>
        </w:rPr>
        <w:t>motivation</w:t>
      </w:r>
      <w:r w:rsidR="00F9011A" w:rsidRPr="00E00A30">
        <w:rPr>
          <w:rFonts w:cstheme="minorHAnsi"/>
          <w:sz w:val="24"/>
          <w:szCs w:val="24"/>
        </w:rPr>
        <w:t xml:space="preserve"> </w:t>
      </w:r>
      <w:r w:rsidR="00EC5DCA">
        <w:rPr>
          <w:rFonts w:cstheme="minorHAnsi"/>
          <w:sz w:val="24"/>
          <w:szCs w:val="24"/>
        </w:rPr>
        <w:t>of</w:t>
      </w:r>
      <w:r w:rsidR="00F9011A" w:rsidRPr="00E00A30">
        <w:rPr>
          <w:rFonts w:cstheme="minorHAnsi"/>
          <w:sz w:val="24"/>
          <w:szCs w:val="24"/>
        </w:rPr>
        <w:t xml:space="preserve"> leaving and </w:t>
      </w:r>
      <w:r w:rsidR="00EC5DCA">
        <w:rPr>
          <w:rFonts w:cstheme="minorHAnsi"/>
          <w:sz w:val="24"/>
          <w:szCs w:val="24"/>
        </w:rPr>
        <w:t>consider reasons</w:t>
      </w:r>
      <w:r w:rsidR="00F9011A" w:rsidRPr="00E00A30">
        <w:rPr>
          <w:rFonts w:cstheme="minorHAnsi"/>
          <w:sz w:val="24"/>
          <w:szCs w:val="24"/>
        </w:rPr>
        <w:t xml:space="preserve"> for improvement</w:t>
      </w:r>
      <w:r w:rsidR="006B2F66">
        <w:rPr>
          <w:rFonts w:cstheme="minorHAnsi"/>
          <w:sz w:val="24"/>
          <w:szCs w:val="24"/>
        </w:rPr>
        <w:t>,</w:t>
      </w:r>
      <w:r w:rsidR="00EC5DCA">
        <w:rPr>
          <w:rFonts w:cstheme="minorHAnsi"/>
          <w:sz w:val="24"/>
          <w:szCs w:val="24"/>
        </w:rPr>
        <w:t xml:space="preserve"> to avoid in future,</w:t>
      </w:r>
      <w:r w:rsidR="006B2F66">
        <w:rPr>
          <w:rFonts w:cstheme="minorHAnsi"/>
          <w:sz w:val="24"/>
          <w:szCs w:val="24"/>
        </w:rPr>
        <w:t xml:space="preserve"> </w:t>
      </w:r>
      <w:r w:rsidR="00EC5DCA">
        <w:rPr>
          <w:rFonts w:cstheme="minorHAnsi"/>
          <w:sz w:val="24"/>
          <w:szCs w:val="24"/>
        </w:rPr>
        <w:t>sav</w:t>
      </w:r>
      <w:r w:rsidR="006B2F66">
        <w:rPr>
          <w:rFonts w:cstheme="minorHAnsi"/>
          <w:sz w:val="24"/>
          <w:szCs w:val="24"/>
        </w:rPr>
        <w:t>ing</w:t>
      </w:r>
      <w:r w:rsidR="00F9011A" w:rsidRPr="00E00A30">
        <w:rPr>
          <w:rFonts w:cstheme="minorHAnsi"/>
          <w:sz w:val="24"/>
          <w:szCs w:val="24"/>
        </w:rPr>
        <w:t xml:space="preserve"> the </w:t>
      </w:r>
      <w:r w:rsidR="005B3EEB">
        <w:rPr>
          <w:rFonts w:cstheme="minorHAnsi"/>
          <w:sz w:val="24"/>
          <w:szCs w:val="24"/>
        </w:rPr>
        <w:t xml:space="preserve">opportunities to rehire </w:t>
      </w:r>
      <w:r w:rsidR="00F9011A" w:rsidRPr="00E00A30">
        <w:rPr>
          <w:rFonts w:cstheme="minorHAnsi"/>
          <w:sz w:val="24"/>
          <w:szCs w:val="24"/>
        </w:rPr>
        <w:t xml:space="preserve">as </w:t>
      </w:r>
      <w:r w:rsidR="005B3EEB">
        <w:rPr>
          <w:rFonts w:cstheme="minorHAnsi"/>
          <w:sz w:val="24"/>
          <w:szCs w:val="24"/>
        </w:rPr>
        <w:t>valuable former employees</w:t>
      </w:r>
      <w:r w:rsidR="00F9011A" w:rsidRPr="00E00A30">
        <w:rPr>
          <w:rFonts w:cstheme="minorHAnsi"/>
          <w:sz w:val="24"/>
          <w:szCs w:val="24"/>
        </w:rPr>
        <w:t xml:space="preserve"> may return to the organization </w:t>
      </w:r>
      <w:r w:rsidR="005B3EEB">
        <w:rPr>
          <w:rFonts w:cstheme="minorHAnsi"/>
          <w:sz w:val="24"/>
          <w:szCs w:val="24"/>
        </w:rPr>
        <w:t>after leaving, also e</w:t>
      </w:r>
      <w:r w:rsidR="00F9011A" w:rsidRPr="00E00A30">
        <w:rPr>
          <w:rFonts w:cstheme="minorHAnsi"/>
          <w:sz w:val="24"/>
          <w:szCs w:val="24"/>
        </w:rPr>
        <w:t>nsur</w:t>
      </w:r>
      <w:r w:rsidR="005B3EEB">
        <w:rPr>
          <w:rFonts w:cstheme="minorHAnsi"/>
          <w:sz w:val="24"/>
          <w:szCs w:val="24"/>
        </w:rPr>
        <w:t>ing</w:t>
      </w:r>
      <w:r w:rsidR="00F9011A" w:rsidRPr="00E00A30">
        <w:rPr>
          <w:rFonts w:cstheme="minorHAnsi"/>
          <w:sz w:val="24"/>
          <w:szCs w:val="24"/>
        </w:rPr>
        <w:t xml:space="preserve"> a respectful and supportive separation process, maintaining a positive relationship even upon departure.</w:t>
      </w:r>
      <w:r w:rsidR="005B3EEB">
        <w:rPr>
          <w:rFonts w:cstheme="minorHAnsi"/>
          <w:sz w:val="24"/>
          <w:szCs w:val="24"/>
        </w:rPr>
        <w:t xml:space="preserve"> </w:t>
      </w:r>
    </w:p>
    <w:p w14:paraId="443671DC" w14:textId="289D933E" w:rsidR="00F4709C" w:rsidRPr="00E00A30" w:rsidRDefault="00F9011A" w:rsidP="00C72BE7">
      <w:pPr>
        <w:spacing w:line="360" w:lineRule="auto"/>
        <w:jc w:val="both"/>
        <w:rPr>
          <w:rFonts w:cstheme="minorHAnsi"/>
          <w:sz w:val="24"/>
          <w:szCs w:val="24"/>
        </w:rPr>
      </w:pPr>
      <w:r w:rsidRPr="00E00A30">
        <w:rPr>
          <w:rFonts w:cstheme="minorHAnsi"/>
          <w:sz w:val="24"/>
          <w:szCs w:val="24"/>
        </w:rPr>
        <w:lastRenderedPageBreak/>
        <w:t>These examples illustrate how HR duties can be tailored to align with the preferences and values of Generation Y throughout the various stages of the employee lifecycle. Understanding and catering to their unique characteristics can enhance engagement and retention among this demographic.</w:t>
      </w:r>
      <w:r w:rsidR="005B3EEB">
        <w:rPr>
          <w:rFonts w:cstheme="minorHAnsi"/>
          <w:sz w:val="24"/>
          <w:szCs w:val="24"/>
        </w:rPr>
        <w:t xml:space="preserve"> For Gen Y engagement, HR should elaborate a</w:t>
      </w:r>
      <w:r w:rsidR="00F4709C" w:rsidRPr="00E00A30">
        <w:rPr>
          <w:rFonts w:cstheme="minorHAnsi"/>
          <w:sz w:val="24"/>
          <w:szCs w:val="24"/>
        </w:rPr>
        <w:t>n employee engagement model specifically tailored to the Generation Y workforce,</w:t>
      </w:r>
      <w:r w:rsidR="00964BCE">
        <w:rPr>
          <w:rFonts w:cstheme="minorHAnsi"/>
          <w:sz w:val="24"/>
          <w:szCs w:val="24"/>
        </w:rPr>
        <w:t xml:space="preserve"> this model</w:t>
      </w:r>
      <w:r w:rsidR="00F4709C" w:rsidRPr="00E00A30">
        <w:rPr>
          <w:rFonts w:cstheme="minorHAnsi"/>
          <w:sz w:val="24"/>
          <w:szCs w:val="24"/>
        </w:rPr>
        <w:t xml:space="preserve"> is a structured framework that outlines strategies and initiatives aimed at fostering engagement, motivation, and satisfaction among Millennials employed within the organization. It should address the specific needs, preferences, and values of Generation Y employees. Here's how an employee engagement model for Generation Y in Marriott hotel could be implemented</w:t>
      </w:r>
    </w:p>
    <w:p w14:paraId="6B1DCFF7" w14:textId="4DDCFDC4" w:rsidR="00F4709C" w:rsidRPr="00E00A30" w:rsidRDefault="00964BCE" w:rsidP="00C72BE7">
      <w:pPr>
        <w:spacing w:line="360" w:lineRule="auto"/>
        <w:jc w:val="both"/>
        <w:rPr>
          <w:rFonts w:cstheme="minorHAnsi"/>
          <w:sz w:val="24"/>
          <w:szCs w:val="24"/>
        </w:rPr>
      </w:pPr>
      <w:r>
        <w:rPr>
          <w:rFonts w:cstheme="minorHAnsi"/>
          <w:sz w:val="24"/>
          <w:szCs w:val="24"/>
        </w:rPr>
        <w:t>First should c</w:t>
      </w:r>
      <w:r w:rsidR="00F4709C" w:rsidRPr="00E00A30">
        <w:rPr>
          <w:rFonts w:cstheme="minorHAnsi"/>
          <w:sz w:val="24"/>
          <w:szCs w:val="24"/>
        </w:rPr>
        <w:t>onduct a thorough assessment to understand the current state of employee engagement among Generation Y employees in the hotel. This can include surveys, focus groups, and feedback mechanisms.</w:t>
      </w:r>
      <w:r>
        <w:rPr>
          <w:rFonts w:cstheme="minorHAnsi"/>
          <w:sz w:val="24"/>
          <w:szCs w:val="24"/>
        </w:rPr>
        <w:t xml:space="preserve"> After assessment, have to d</w:t>
      </w:r>
      <w:r w:rsidR="00F4709C" w:rsidRPr="00E00A30">
        <w:rPr>
          <w:rFonts w:cstheme="minorHAnsi"/>
          <w:sz w:val="24"/>
          <w:szCs w:val="24"/>
        </w:rPr>
        <w:t xml:space="preserve">efine </w:t>
      </w:r>
      <w:r>
        <w:rPr>
          <w:rFonts w:cstheme="minorHAnsi"/>
          <w:sz w:val="24"/>
          <w:szCs w:val="24"/>
        </w:rPr>
        <w:t>o</w:t>
      </w:r>
      <w:r w:rsidR="00F4709C" w:rsidRPr="00E00A30">
        <w:rPr>
          <w:rFonts w:cstheme="minorHAnsi"/>
          <w:sz w:val="24"/>
          <w:szCs w:val="24"/>
        </w:rPr>
        <w:t xml:space="preserve">bjectives and </w:t>
      </w:r>
      <w:r>
        <w:rPr>
          <w:rFonts w:cstheme="minorHAnsi"/>
          <w:sz w:val="24"/>
          <w:szCs w:val="24"/>
        </w:rPr>
        <w:t>g</w:t>
      </w:r>
      <w:r w:rsidR="00F4709C" w:rsidRPr="00E00A30">
        <w:rPr>
          <w:rFonts w:cstheme="minorHAnsi"/>
          <w:sz w:val="24"/>
          <w:szCs w:val="24"/>
        </w:rPr>
        <w:t>oals</w:t>
      </w:r>
      <w:r>
        <w:rPr>
          <w:rFonts w:cstheme="minorHAnsi"/>
          <w:sz w:val="24"/>
          <w:szCs w:val="24"/>
        </w:rPr>
        <w:t xml:space="preserve"> </w:t>
      </w:r>
      <w:r w:rsidR="00F4709C" w:rsidRPr="00E00A30">
        <w:rPr>
          <w:rFonts w:cstheme="minorHAnsi"/>
          <w:sz w:val="24"/>
          <w:szCs w:val="24"/>
        </w:rPr>
        <w:t>of the engagement model, considering both the hotel's overarching goals and the unique needs of Generation Y employees</w:t>
      </w:r>
      <w:r>
        <w:rPr>
          <w:rFonts w:cstheme="minorHAnsi"/>
          <w:sz w:val="24"/>
          <w:szCs w:val="24"/>
        </w:rPr>
        <w:t>, then to elaborate c</w:t>
      </w:r>
      <w:r w:rsidR="00F4709C" w:rsidRPr="00E00A30">
        <w:rPr>
          <w:rFonts w:cstheme="minorHAnsi"/>
          <w:sz w:val="24"/>
          <w:szCs w:val="24"/>
        </w:rPr>
        <w:t xml:space="preserve">ustomized </w:t>
      </w:r>
      <w:r>
        <w:rPr>
          <w:rFonts w:cstheme="minorHAnsi"/>
          <w:sz w:val="24"/>
          <w:szCs w:val="24"/>
        </w:rPr>
        <w:t>s</w:t>
      </w:r>
      <w:r w:rsidR="00F4709C" w:rsidRPr="00E00A30">
        <w:rPr>
          <w:rFonts w:cstheme="minorHAnsi"/>
          <w:sz w:val="24"/>
          <w:szCs w:val="24"/>
        </w:rPr>
        <w:t>trategies</w:t>
      </w:r>
      <w:r>
        <w:rPr>
          <w:rFonts w:cstheme="minorHAnsi"/>
          <w:sz w:val="24"/>
          <w:szCs w:val="24"/>
        </w:rPr>
        <w:t xml:space="preserve"> which conduct</w:t>
      </w:r>
      <w:r w:rsidR="00F4709C" w:rsidRPr="00E00A30">
        <w:rPr>
          <w:rFonts w:cstheme="minorHAnsi"/>
          <w:sz w:val="24"/>
          <w:szCs w:val="24"/>
        </w:rPr>
        <w:t xml:space="preserve"> to the preferences of Generation Y, such as offering digital training materials, emphasizing career growth and development, and promoting work-life balance</w:t>
      </w:r>
      <w:r>
        <w:rPr>
          <w:rFonts w:cstheme="minorHAnsi"/>
          <w:sz w:val="24"/>
          <w:szCs w:val="24"/>
        </w:rPr>
        <w:t>, not forgetting integration of t</w:t>
      </w:r>
      <w:r w:rsidR="00F4709C" w:rsidRPr="00E00A30">
        <w:rPr>
          <w:rFonts w:cstheme="minorHAnsi"/>
          <w:sz w:val="24"/>
          <w:szCs w:val="24"/>
        </w:rPr>
        <w:t>echnology</w:t>
      </w:r>
      <w:r>
        <w:rPr>
          <w:rFonts w:cstheme="minorHAnsi"/>
          <w:sz w:val="24"/>
          <w:szCs w:val="24"/>
        </w:rPr>
        <w:t xml:space="preserve">, </w:t>
      </w:r>
      <w:r w:rsidR="00F4709C" w:rsidRPr="00E00A30">
        <w:rPr>
          <w:rFonts w:cstheme="minorHAnsi"/>
          <w:sz w:val="24"/>
          <w:szCs w:val="24"/>
        </w:rPr>
        <w:t>driven tools and platforms that appeal to tech-savvy Generation Y employees. This can include mobile apps for employee communication, online training modules, and recognition systems.</w:t>
      </w:r>
      <w:r>
        <w:rPr>
          <w:rFonts w:cstheme="minorHAnsi"/>
          <w:sz w:val="24"/>
          <w:szCs w:val="24"/>
        </w:rPr>
        <w:t xml:space="preserve"> HR should design</w:t>
      </w:r>
      <w:r w:rsidR="00F4709C" w:rsidRPr="00E00A30">
        <w:rPr>
          <w:rFonts w:cstheme="minorHAnsi"/>
          <w:sz w:val="24"/>
          <w:szCs w:val="24"/>
        </w:rPr>
        <w:t xml:space="preserve"> training and development programs that align with the career-oriented mindset of Generation Y. Encourage continuous learning and skill development</w:t>
      </w:r>
      <w:r>
        <w:rPr>
          <w:rFonts w:cstheme="minorHAnsi"/>
          <w:sz w:val="24"/>
          <w:szCs w:val="24"/>
        </w:rPr>
        <w:t xml:space="preserve"> also ensuring</w:t>
      </w:r>
      <w:r w:rsidR="00F4709C" w:rsidRPr="00E00A30">
        <w:rPr>
          <w:rFonts w:cstheme="minorHAnsi"/>
          <w:sz w:val="24"/>
          <w:szCs w:val="24"/>
        </w:rPr>
        <w:t xml:space="preserve"> opportunities for advancement</w:t>
      </w:r>
      <w:r>
        <w:rPr>
          <w:rFonts w:cstheme="minorHAnsi"/>
          <w:sz w:val="24"/>
          <w:szCs w:val="24"/>
        </w:rPr>
        <w:t xml:space="preserve"> through an e</w:t>
      </w:r>
      <w:r w:rsidR="00F4709C" w:rsidRPr="00E00A30">
        <w:rPr>
          <w:rFonts w:cstheme="minorHAnsi"/>
          <w:sz w:val="24"/>
          <w:szCs w:val="24"/>
        </w:rPr>
        <w:t>stablish</w:t>
      </w:r>
      <w:r>
        <w:rPr>
          <w:rFonts w:cstheme="minorHAnsi"/>
          <w:sz w:val="24"/>
          <w:szCs w:val="24"/>
        </w:rPr>
        <w:t xml:space="preserve">ed system </w:t>
      </w:r>
      <w:r w:rsidR="001D2A12">
        <w:rPr>
          <w:rFonts w:cstheme="minorHAnsi"/>
          <w:sz w:val="24"/>
          <w:szCs w:val="24"/>
        </w:rPr>
        <w:t xml:space="preserve">of </w:t>
      </w:r>
      <w:r w:rsidR="001D2A12" w:rsidRPr="00E00A30">
        <w:rPr>
          <w:rFonts w:cstheme="minorHAnsi"/>
          <w:sz w:val="24"/>
          <w:szCs w:val="24"/>
        </w:rPr>
        <w:t>regular</w:t>
      </w:r>
      <w:r w:rsidR="00F4709C" w:rsidRPr="00E00A30">
        <w:rPr>
          <w:rFonts w:cstheme="minorHAnsi"/>
          <w:sz w:val="24"/>
          <w:szCs w:val="24"/>
        </w:rPr>
        <w:t xml:space="preserve"> performance evaluations, recognition programs that cater to the desire for feedback and acknowledgment that many Generation Y employees have</w:t>
      </w:r>
      <w:r>
        <w:rPr>
          <w:rFonts w:cstheme="minorHAnsi"/>
          <w:sz w:val="24"/>
          <w:szCs w:val="24"/>
        </w:rPr>
        <w:t>, also listening their opinions as feedback. Must p</w:t>
      </w:r>
      <w:r w:rsidR="00F4709C" w:rsidRPr="00E00A30">
        <w:rPr>
          <w:rFonts w:cstheme="minorHAnsi"/>
          <w:sz w:val="24"/>
          <w:szCs w:val="24"/>
        </w:rPr>
        <w:t>romote work-life balance by offering flexible scheduling, remote work options, and well-being initiatives to ensure a healthy work environment</w:t>
      </w:r>
      <w:r>
        <w:rPr>
          <w:rFonts w:cstheme="minorHAnsi"/>
          <w:sz w:val="24"/>
          <w:szCs w:val="24"/>
        </w:rPr>
        <w:t>, also to e</w:t>
      </w:r>
      <w:r w:rsidR="00F4709C" w:rsidRPr="00E00A30">
        <w:rPr>
          <w:rFonts w:cstheme="minorHAnsi"/>
          <w:sz w:val="24"/>
          <w:szCs w:val="24"/>
        </w:rPr>
        <w:t>mphasize the organization's commitment to social and environmental responsibility, which often aligns with the values of Generation Y</w:t>
      </w:r>
      <w:r w:rsidR="00C72BE7">
        <w:rPr>
          <w:rFonts w:cstheme="minorHAnsi"/>
          <w:sz w:val="24"/>
          <w:szCs w:val="24"/>
        </w:rPr>
        <w:t xml:space="preserve">. </w:t>
      </w:r>
      <w:r w:rsidR="00F4709C" w:rsidRPr="00E00A30">
        <w:rPr>
          <w:rFonts w:cstheme="minorHAnsi"/>
          <w:sz w:val="24"/>
          <w:szCs w:val="24"/>
        </w:rPr>
        <w:t>Use digital tools for information sharing, collaboration, and participation in decision-making processes</w:t>
      </w:r>
      <w:r w:rsidR="00C72BE7">
        <w:rPr>
          <w:rFonts w:cstheme="minorHAnsi"/>
          <w:sz w:val="24"/>
          <w:szCs w:val="24"/>
        </w:rPr>
        <w:t xml:space="preserve">, </w:t>
      </w:r>
      <w:r w:rsidR="00F4709C" w:rsidRPr="00E00A30">
        <w:rPr>
          <w:rFonts w:cstheme="minorHAnsi"/>
          <w:sz w:val="24"/>
          <w:szCs w:val="24"/>
        </w:rPr>
        <w:t>adjust</w:t>
      </w:r>
      <w:r>
        <w:rPr>
          <w:rFonts w:cstheme="minorHAnsi"/>
          <w:sz w:val="24"/>
          <w:szCs w:val="24"/>
        </w:rPr>
        <w:t>ing</w:t>
      </w:r>
      <w:r w:rsidR="00F4709C" w:rsidRPr="00E00A30">
        <w:rPr>
          <w:rFonts w:cstheme="minorHAnsi"/>
          <w:sz w:val="24"/>
          <w:szCs w:val="24"/>
        </w:rPr>
        <w:t xml:space="preserve"> and improv</w:t>
      </w:r>
      <w:r>
        <w:rPr>
          <w:rFonts w:cstheme="minorHAnsi"/>
          <w:sz w:val="24"/>
          <w:szCs w:val="24"/>
        </w:rPr>
        <w:t>ing</w:t>
      </w:r>
      <w:r w:rsidR="00F4709C" w:rsidRPr="00E00A30">
        <w:rPr>
          <w:rFonts w:cstheme="minorHAnsi"/>
          <w:sz w:val="24"/>
          <w:szCs w:val="24"/>
        </w:rPr>
        <w:t xml:space="preserve"> based on the data and employee insights</w:t>
      </w:r>
      <w:r w:rsidR="006B1298">
        <w:rPr>
          <w:rFonts w:cstheme="minorHAnsi"/>
          <w:sz w:val="24"/>
          <w:szCs w:val="24"/>
        </w:rPr>
        <w:t>, preserving e</w:t>
      </w:r>
      <w:r w:rsidR="00F4709C" w:rsidRPr="00E00A30">
        <w:rPr>
          <w:rFonts w:cstheme="minorHAnsi"/>
          <w:sz w:val="24"/>
          <w:szCs w:val="24"/>
        </w:rPr>
        <w:t>mployee</w:t>
      </w:r>
      <w:r w:rsidR="006B1298">
        <w:rPr>
          <w:rFonts w:cstheme="minorHAnsi"/>
          <w:sz w:val="24"/>
          <w:szCs w:val="24"/>
        </w:rPr>
        <w:t>’s</w:t>
      </w:r>
      <w:r w:rsidR="00F4709C" w:rsidRPr="00E00A30">
        <w:rPr>
          <w:rFonts w:cstheme="minorHAnsi"/>
          <w:sz w:val="24"/>
          <w:szCs w:val="24"/>
        </w:rPr>
        <w:t xml:space="preserve"> </w:t>
      </w:r>
      <w:r w:rsidR="006B1298">
        <w:rPr>
          <w:rFonts w:cstheme="minorHAnsi"/>
          <w:sz w:val="24"/>
          <w:szCs w:val="24"/>
        </w:rPr>
        <w:t>i</w:t>
      </w:r>
      <w:r w:rsidR="006B1298" w:rsidRPr="00E00A30">
        <w:rPr>
          <w:rFonts w:cstheme="minorHAnsi"/>
          <w:sz w:val="24"/>
          <w:szCs w:val="24"/>
        </w:rPr>
        <w:t>nvolvement</w:t>
      </w:r>
      <w:r w:rsidR="006B1298">
        <w:rPr>
          <w:rFonts w:cstheme="minorHAnsi"/>
          <w:sz w:val="24"/>
          <w:szCs w:val="24"/>
        </w:rPr>
        <w:t xml:space="preserve">, </w:t>
      </w:r>
      <w:r w:rsidR="006B1298" w:rsidRPr="00E00A30">
        <w:rPr>
          <w:rFonts w:cstheme="minorHAnsi"/>
          <w:sz w:val="24"/>
          <w:szCs w:val="24"/>
        </w:rPr>
        <w:t>seeking</w:t>
      </w:r>
      <w:r w:rsidR="006B1298">
        <w:rPr>
          <w:rFonts w:cstheme="minorHAnsi"/>
          <w:sz w:val="24"/>
          <w:szCs w:val="24"/>
        </w:rPr>
        <w:t xml:space="preserve"> for </w:t>
      </w:r>
      <w:r w:rsidR="00F4709C" w:rsidRPr="00E00A30">
        <w:rPr>
          <w:rFonts w:cstheme="minorHAnsi"/>
          <w:sz w:val="24"/>
          <w:szCs w:val="24"/>
        </w:rPr>
        <w:t>their input, listen to their suggestions, and engage them in the process.</w:t>
      </w:r>
      <w:r w:rsidR="006B1298">
        <w:rPr>
          <w:rFonts w:cstheme="minorHAnsi"/>
          <w:sz w:val="24"/>
          <w:szCs w:val="24"/>
        </w:rPr>
        <w:t xml:space="preserve"> A big part is s</w:t>
      </w:r>
      <w:r w:rsidR="00F4709C" w:rsidRPr="00E00A30">
        <w:rPr>
          <w:rFonts w:cstheme="minorHAnsi"/>
          <w:sz w:val="24"/>
          <w:szCs w:val="24"/>
        </w:rPr>
        <w:t>ustainability</w:t>
      </w:r>
      <w:r w:rsidR="006B1298">
        <w:rPr>
          <w:rFonts w:cstheme="minorHAnsi"/>
          <w:sz w:val="24"/>
          <w:szCs w:val="24"/>
        </w:rPr>
        <w:t xml:space="preserve">, this is not just a last-minute invention, this could </w:t>
      </w:r>
      <w:r w:rsidR="009B77B0">
        <w:rPr>
          <w:rFonts w:cstheme="minorHAnsi"/>
          <w:sz w:val="24"/>
          <w:szCs w:val="24"/>
        </w:rPr>
        <w:t>place</w:t>
      </w:r>
      <w:r w:rsidR="00F4709C" w:rsidRPr="00E00A30">
        <w:rPr>
          <w:rFonts w:cstheme="minorHAnsi"/>
          <w:sz w:val="24"/>
          <w:szCs w:val="24"/>
        </w:rPr>
        <w:t xml:space="preserve"> the engagement model </w:t>
      </w:r>
      <w:r w:rsidR="009B77B0">
        <w:rPr>
          <w:rFonts w:cstheme="minorHAnsi"/>
          <w:sz w:val="24"/>
          <w:szCs w:val="24"/>
        </w:rPr>
        <w:t>a</w:t>
      </w:r>
      <w:r w:rsidR="00F4709C" w:rsidRPr="00E00A30">
        <w:rPr>
          <w:rFonts w:cstheme="minorHAnsi"/>
          <w:sz w:val="24"/>
          <w:szCs w:val="24"/>
        </w:rPr>
        <w:t xml:space="preserve">s </w:t>
      </w:r>
      <w:r w:rsidR="009B77B0">
        <w:rPr>
          <w:rFonts w:cstheme="minorHAnsi"/>
          <w:sz w:val="24"/>
          <w:szCs w:val="24"/>
        </w:rPr>
        <w:t xml:space="preserve">a procedure, </w:t>
      </w:r>
      <w:r w:rsidR="00F4709C" w:rsidRPr="00E00A30">
        <w:rPr>
          <w:rFonts w:cstheme="minorHAnsi"/>
          <w:sz w:val="24"/>
          <w:szCs w:val="24"/>
        </w:rPr>
        <w:t xml:space="preserve">an integral part of the hotel's culture and practices, </w:t>
      </w:r>
      <w:r w:rsidR="009B77B0">
        <w:rPr>
          <w:rFonts w:cstheme="minorHAnsi"/>
          <w:sz w:val="24"/>
          <w:szCs w:val="24"/>
        </w:rPr>
        <w:t>to follow in new hirings</w:t>
      </w:r>
      <w:r w:rsidR="00F4709C" w:rsidRPr="00E00A30">
        <w:rPr>
          <w:rFonts w:cstheme="minorHAnsi"/>
          <w:sz w:val="24"/>
          <w:szCs w:val="24"/>
        </w:rPr>
        <w:t>. Maintain a long-term commitment to employee engagement.</w:t>
      </w:r>
      <w:r w:rsidR="006B1298">
        <w:rPr>
          <w:rFonts w:cstheme="minorHAnsi"/>
          <w:sz w:val="24"/>
          <w:szCs w:val="24"/>
        </w:rPr>
        <w:t xml:space="preserve"> </w:t>
      </w:r>
      <w:r w:rsidR="00F4709C" w:rsidRPr="00E00A30">
        <w:rPr>
          <w:rFonts w:cstheme="minorHAnsi"/>
          <w:sz w:val="24"/>
          <w:szCs w:val="24"/>
        </w:rPr>
        <w:t>By implementing such an employee engagement model, Marriott hotel</w:t>
      </w:r>
      <w:r w:rsidR="006B1298">
        <w:rPr>
          <w:rFonts w:cstheme="minorHAnsi"/>
          <w:sz w:val="24"/>
          <w:szCs w:val="24"/>
        </w:rPr>
        <w:t xml:space="preserve"> HR</w:t>
      </w:r>
      <w:r w:rsidR="00F4709C" w:rsidRPr="00E00A30">
        <w:rPr>
          <w:rFonts w:cstheme="minorHAnsi"/>
          <w:sz w:val="24"/>
          <w:szCs w:val="24"/>
        </w:rPr>
        <w:t xml:space="preserve"> can create an environment that effectively engages and retains Generation Y employees, ultimately enhancing their satisfaction and performance within the organization.</w:t>
      </w:r>
    </w:p>
    <w:p w14:paraId="71C0252C" w14:textId="1885D525" w:rsidR="00F4709C" w:rsidRPr="00E00A30" w:rsidRDefault="00F4709C" w:rsidP="00C72BE7">
      <w:pPr>
        <w:spacing w:line="360" w:lineRule="auto"/>
        <w:jc w:val="both"/>
        <w:rPr>
          <w:rFonts w:cstheme="minorHAnsi"/>
          <w:sz w:val="24"/>
          <w:szCs w:val="24"/>
        </w:rPr>
      </w:pPr>
      <w:r w:rsidRPr="00E00A30">
        <w:rPr>
          <w:rFonts w:cstheme="minorHAnsi"/>
          <w:sz w:val="24"/>
          <w:szCs w:val="24"/>
        </w:rPr>
        <w:lastRenderedPageBreak/>
        <w:t xml:space="preserve">Here are </w:t>
      </w:r>
      <w:r w:rsidR="006B1298">
        <w:rPr>
          <w:rFonts w:cstheme="minorHAnsi"/>
          <w:sz w:val="24"/>
          <w:szCs w:val="24"/>
        </w:rPr>
        <w:t xml:space="preserve">few </w:t>
      </w:r>
      <w:r w:rsidRPr="00E00A30">
        <w:rPr>
          <w:rFonts w:cstheme="minorHAnsi"/>
          <w:sz w:val="24"/>
          <w:szCs w:val="24"/>
        </w:rPr>
        <w:t xml:space="preserve">examples of </w:t>
      </w:r>
      <w:r w:rsidR="009B77B0">
        <w:rPr>
          <w:rFonts w:cstheme="minorHAnsi"/>
          <w:sz w:val="24"/>
          <w:szCs w:val="24"/>
        </w:rPr>
        <w:t xml:space="preserve">success stories, </w:t>
      </w:r>
      <w:r w:rsidRPr="00E00A30">
        <w:rPr>
          <w:rFonts w:cstheme="minorHAnsi"/>
          <w:sz w:val="24"/>
          <w:szCs w:val="24"/>
        </w:rPr>
        <w:t xml:space="preserve">hotels that have tailored their employee engagement </w:t>
      </w:r>
      <w:r w:rsidR="009B77B0">
        <w:rPr>
          <w:rFonts w:cstheme="minorHAnsi"/>
          <w:sz w:val="24"/>
          <w:szCs w:val="24"/>
        </w:rPr>
        <w:t xml:space="preserve">model </w:t>
      </w:r>
      <w:r w:rsidRPr="00E00A30">
        <w:rPr>
          <w:rFonts w:cstheme="minorHAnsi"/>
          <w:sz w:val="24"/>
          <w:szCs w:val="24"/>
        </w:rPr>
        <w:t>practices catering to Generation Y (also known as Millennials):</w:t>
      </w:r>
    </w:p>
    <w:p w14:paraId="19182DAB" w14:textId="2742F114" w:rsidR="001D2A12" w:rsidRDefault="00F4709C" w:rsidP="00C72BE7">
      <w:pPr>
        <w:spacing w:line="360" w:lineRule="auto"/>
        <w:jc w:val="both"/>
        <w:rPr>
          <w:rFonts w:cstheme="minorHAnsi"/>
          <w:sz w:val="24"/>
          <w:szCs w:val="24"/>
        </w:rPr>
      </w:pPr>
      <w:r w:rsidRPr="001D2A12">
        <w:rPr>
          <w:rFonts w:cstheme="minorHAnsi"/>
          <w:i/>
          <w:iCs/>
          <w:sz w:val="24"/>
          <w:szCs w:val="24"/>
        </w:rPr>
        <w:t>Ace Hotel</w:t>
      </w:r>
      <w:r w:rsidRPr="00E00A30">
        <w:rPr>
          <w:rFonts w:cstheme="minorHAnsi"/>
          <w:sz w:val="24"/>
          <w:szCs w:val="24"/>
        </w:rPr>
        <w:t xml:space="preserve"> caters to a younger, hip crowd and employs many Millennials. They focus on fostering a creative and </w:t>
      </w:r>
      <w:r w:rsidR="009B77B0">
        <w:rPr>
          <w:rFonts w:cstheme="minorHAnsi"/>
          <w:sz w:val="24"/>
          <w:szCs w:val="24"/>
        </w:rPr>
        <w:t>diverse</w:t>
      </w:r>
      <w:r w:rsidRPr="00E00A30">
        <w:rPr>
          <w:rFonts w:cstheme="minorHAnsi"/>
          <w:sz w:val="24"/>
          <w:szCs w:val="24"/>
        </w:rPr>
        <w:t xml:space="preserve"> work environment, encouraging employees to </w:t>
      </w:r>
      <w:r w:rsidR="009B77B0">
        <w:rPr>
          <w:rFonts w:cstheme="minorHAnsi"/>
          <w:sz w:val="24"/>
          <w:szCs w:val="24"/>
        </w:rPr>
        <w:t>participate, contributing with</w:t>
      </w:r>
      <w:r w:rsidRPr="00E00A30">
        <w:rPr>
          <w:rFonts w:cstheme="minorHAnsi"/>
          <w:sz w:val="24"/>
          <w:szCs w:val="24"/>
        </w:rPr>
        <w:t xml:space="preserve"> their unique ideas and perspectives to the table.</w:t>
      </w:r>
      <w:r w:rsidR="006B1298">
        <w:rPr>
          <w:rFonts w:cstheme="minorHAnsi"/>
          <w:sz w:val="24"/>
          <w:szCs w:val="24"/>
        </w:rPr>
        <w:t xml:space="preserve"> </w:t>
      </w:r>
      <w:r w:rsidRPr="001D2A12">
        <w:rPr>
          <w:rFonts w:cstheme="minorHAnsi"/>
          <w:i/>
          <w:iCs/>
          <w:sz w:val="24"/>
          <w:szCs w:val="24"/>
        </w:rPr>
        <w:t>Aloft</w:t>
      </w:r>
      <w:r w:rsidRPr="00E00A30">
        <w:rPr>
          <w:rFonts w:cstheme="minorHAnsi"/>
          <w:sz w:val="24"/>
          <w:szCs w:val="24"/>
        </w:rPr>
        <w:t>, a brand by Marriott, targets tech-savvy travellers and, by extension, tech-savvy employees. They promote a culture of innovation and provide opportunities for employees to engage in technology and creativity. In the hospitality industry, Marriott is known for its robust employee engagement initiatives. They offer extensive training and development opportunities, recognition programs, and a focus on diversity and inclusion.</w:t>
      </w:r>
      <w:r w:rsidR="006B1298">
        <w:rPr>
          <w:rFonts w:cstheme="minorHAnsi"/>
          <w:sz w:val="24"/>
          <w:szCs w:val="24"/>
        </w:rPr>
        <w:t xml:space="preserve"> </w:t>
      </w:r>
      <w:r w:rsidRPr="001D2A12">
        <w:rPr>
          <w:rFonts w:cstheme="minorHAnsi"/>
          <w:i/>
          <w:iCs/>
          <w:sz w:val="24"/>
          <w:szCs w:val="24"/>
        </w:rPr>
        <w:t>W Hotels</w:t>
      </w:r>
      <w:r w:rsidRPr="00E00A30">
        <w:rPr>
          <w:rFonts w:cstheme="minorHAnsi"/>
          <w:sz w:val="24"/>
          <w:szCs w:val="24"/>
        </w:rPr>
        <w:t xml:space="preserve"> appeal to a younger, trendy audience. They encourage employees to express their individuality, which resonates well with the values of many Millennials.</w:t>
      </w:r>
      <w:r w:rsidR="006B1298">
        <w:rPr>
          <w:rFonts w:cstheme="minorHAnsi"/>
          <w:sz w:val="24"/>
          <w:szCs w:val="24"/>
        </w:rPr>
        <w:t xml:space="preserve"> </w:t>
      </w:r>
      <w:r w:rsidRPr="001D2A12">
        <w:rPr>
          <w:rFonts w:cstheme="minorHAnsi"/>
          <w:i/>
          <w:iCs/>
          <w:sz w:val="24"/>
          <w:szCs w:val="24"/>
        </w:rPr>
        <w:t>Andaz</w:t>
      </w:r>
      <w:r w:rsidRPr="00E00A30">
        <w:rPr>
          <w:rFonts w:cstheme="minorHAnsi"/>
          <w:sz w:val="24"/>
          <w:szCs w:val="24"/>
        </w:rPr>
        <w:t>, a brand by Hyatt, focuses on offering immersive and unique experiences to guests. They aim to do the same for their employees, providing opportunities for personal and professional growth.</w:t>
      </w:r>
      <w:r w:rsidR="006B1298">
        <w:rPr>
          <w:rFonts w:cstheme="minorHAnsi"/>
          <w:sz w:val="24"/>
          <w:szCs w:val="24"/>
        </w:rPr>
        <w:t xml:space="preserve"> </w:t>
      </w:r>
      <w:r w:rsidRPr="001D2A12">
        <w:rPr>
          <w:rFonts w:cstheme="minorHAnsi"/>
          <w:i/>
          <w:iCs/>
          <w:sz w:val="24"/>
          <w:szCs w:val="24"/>
        </w:rPr>
        <w:t>Moxy Hotels</w:t>
      </w:r>
      <w:r w:rsidRPr="00E00A30">
        <w:rPr>
          <w:rFonts w:cstheme="minorHAnsi"/>
          <w:sz w:val="24"/>
          <w:szCs w:val="24"/>
        </w:rPr>
        <w:t>, part of the Marriott family, targets the "fun-hunting traveller." They create a lively and energetic work environment, which resonates with the preferences of many Millennials.</w:t>
      </w:r>
      <w:r w:rsidR="006B1298">
        <w:rPr>
          <w:rFonts w:cstheme="minorHAnsi"/>
          <w:sz w:val="24"/>
          <w:szCs w:val="24"/>
        </w:rPr>
        <w:t xml:space="preserve"> </w:t>
      </w:r>
      <w:r w:rsidRPr="001D2A12">
        <w:rPr>
          <w:rFonts w:cstheme="minorHAnsi"/>
          <w:i/>
          <w:iCs/>
          <w:sz w:val="24"/>
          <w:szCs w:val="24"/>
        </w:rPr>
        <w:t>Graduate Hotels</w:t>
      </w:r>
      <w:r w:rsidRPr="00E00A30">
        <w:rPr>
          <w:rFonts w:cstheme="minorHAnsi"/>
          <w:sz w:val="24"/>
          <w:szCs w:val="24"/>
        </w:rPr>
        <w:t xml:space="preserve"> are often located in college towns, making them a natural fit for Millennials. They celebrate local culture and history, creating a unique and engaging work atmosphere.</w:t>
      </w:r>
      <w:r w:rsidR="006B1298">
        <w:rPr>
          <w:rFonts w:cstheme="minorHAnsi"/>
          <w:sz w:val="24"/>
          <w:szCs w:val="24"/>
        </w:rPr>
        <w:t xml:space="preserve"> </w:t>
      </w:r>
      <w:r w:rsidRPr="00E00A30">
        <w:rPr>
          <w:rFonts w:cstheme="minorHAnsi"/>
          <w:sz w:val="24"/>
          <w:szCs w:val="24"/>
        </w:rPr>
        <w:t>Kimpton's boutique hotel brand appeals to the creative and independent spirit of Millennials. They encourage employees to express their unique personalities and have a say in guest experiences.</w:t>
      </w:r>
      <w:r w:rsidR="006B1298">
        <w:rPr>
          <w:rFonts w:cstheme="minorHAnsi"/>
          <w:sz w:val="24"/>
          <w:szCs w:val="24"/>
        </w:rPr>
        <w:t xml:space="preserve"> </w:t>
      </w:r>
      <w:r w:rsidRPr="001D2A12">
        <w:rPr>
          <w:rFonts w:cstheme="minorHAnsi"/>
          <w:i/>
          <w:iCs/>
          <w:sz w:val="24"/>
          <w:szCs w:val="24"/>
        </w:rPr>
        <w:t>Equinox</w:t>
      </w:r>
      <w:r w:rsidRPr="00E00A30">
        <w:rPr>
          <w:rFonts w:cstheme="minorHAnsi"/>
          <w:sz w:val="24"/>
          <w:szCs w:val="24"/>
        </w:rPr>
        <w:t>, known for its fitness and wellness offerings, appeals to health-conscious Millennials. They prioritize employee wellness and provide opportunities for growth in the fitness and wellness sector.</w:t>
      </w:r>
      <w:r w:rsidR="006B1298">
        <w:rPr>
          <w:rFonts w:cstheme="minorHAnsi"/>
          <w:sz w:val="24"/>
          <w:szCs w:val="24"/>
        </w:rPr>
        <w:t xml:space="preserve"> </w:t>
      </w:r>
      <w:r w:rsidRPr="001D2A12">
        <w:rPr>
          <w:rFonts w:cstheme="minorHAnsi"/>
          <w:i/>
          <w:iCs/>
          <w:sz w:val="24"/>
          <w:szCs w:val="24"/>
        </w:rPr>
        <w:t>Sonder</w:t>
      </w:r>
      <w:r w:rsidRPr="00E00A30">
        <w:rPr>
          <w:rFonts w:cstheme="minorHAnsi"/>
          <w:sz w:val="24"/>
          <w:szCs w:val="24"/>
        </w:rPr>
        <w:t xml:space="preserve"> operates tech-enabled accommodations, which attract younger, tech-savvy </w:t>
      </w:r>
      <w:r w:rsidR="006B1298" w:rsidRPr="00E00A30">
        <w:rPr>
          <w:rFonts w:cstheme="minorHAnsi"/>
          <w:sz w:val="24"/>
          <w:szCs w:val="24"/>
        </w:rPr>
        <w:t>travellers</w:t>
      </w:r>
      <w:r w:rsidRPr="00E00A30">
        <w:rPr>
          <w:rFonts w:cstheme="minorHAnsi"/>
          <w:sz w:val="24"/>
          <w:szCs w:val="24"/>
        </w:rPr>
        <w:t>. They employ many Millennials and focus on fostering an innovative and technology-driven work environment.</w:t>
      </w:r>
    </w:p>
    <w:p w14:paraId="75DFE249" w14:textId="482BE00A" w:rsidR="00B17940" w:rsidRPr="00E00A30" w:rsidRDefault="00B17940" w:rsidP="00C72BE7">
      <w:pPr>
        <w:spacing w:line="360" w:lineRule="auto"/>
        <w:jc w:val="both"/>
        <w:rPr>
          <w:rFonts w:cstheme="minorHAnsi"/>
          <w:sz w:val="24"/>
          <w:szCs w:val="24"/>
        </w:rPr>
      </w:pPr>
      <w:r w:rsidRPr="00E00A30">
        <w:rPr>
          <w:rFonts w:cstheme="minorHAnsi"/>
          <w:sz w:val="24"/>
          <w:szCs w:val="24"/>
        </w:rPr>
        <w:t xml:space="preserve">Several </w:t>
      </w:r>
      <w:r w:rsidR="00BA6F80">
        <w:rPr>
          <w:rFonts w:cstheme="minorHAnsi"/>
          <w:sz w:val="24"/>
          <w:szCs w:val="24"/>
        </w:rPr>
        <w:t xml:space="preserve">other </w:t>
      </w:r>
      <w:r w:rsidRPr="00E00A30">
        <w:rPr>
          <w:rFonts w:cstheme="minorHAnsi"/>
          <w:sz w:val="24"/>
          <w:szCs w:val="24"/>
        </w:rPr>
        <w:t>hotel chains are known for their strong employee engagement strategies</w:t>
      </w:r>
      <w:r w:rsidR="00BA6F80">
        <w:rPr>
          <w:rFonts w:cstheme="minorHAnsi"/>
          <w:sz w:val="24"/>
          <w:szCs w:val="24"/>
        </w:rPr>
        <w:t xml:space="preserve">, as </w:t>
      </w:r>
      <w:r w:rsidRPr="00E00A30">
        <w:rPr>
          <w:rFonts w:cstheme="minorHAnsi"/>
          <w:sz w:val="24"/>
          <w:szCs w:val="24"/>
        </w:rPr>
        <w:t>Hilton</w:t>
      </w:r>
      <w:r w:rsidR="00BA6F80">
        <w:rPr>
          <w:rFonts w:cstheme="minorHAnsi"/>
          <w:sz w:val="24"/>
          <w:szCs w:val="24"/>
        </w:rPr>
        <w:t xml:space="preserve">, </w:t>
      </w:r>
      <w:r w:rsidRPr="00E00A30">
        <w:rPr>
          <w:rFonts w:cstheme="minorHAnsi"/>
          <w:sz w:val="24"/>
          <w:szCs w:val="24"/>
        </w:rPr>
        <w:t>recognized for its</w:t>
      </w:r>
      <w:r w:rsidR="006B1298">
        <w:rPr>
          <w:rFonts w:cstheme="minorHAnsi"/>
          <w:sz w:val="24"/>
          <w:szCs w:val="24"/>
        </w:rPr>
        <w:t xml:space="preserve"> continuous</w:t>
      </w:r>
      <w:r w:rsidRPr="00E00A30">
        <w:rPr>
          <w:rFonts w:cstheme="minorHAnsi"/>
          <w:sz w:val="24"/>
          <w:szCs w:val="24"/>
        </w:rPr>
        <w:t xml:space="preserve"> commitment to employee well-being </w:t>
      </w:r>
      <w:r w:rsidR="006B1298" w:rsidRPr="00E00A30">
        <w:rPr>
          <w:rFonts w:cstheme="minorHAnsi"/>
          <w:sz w:val="24"/>
          <w:szCs w:val="24"/>
        </w:rPr>
        <w:t>and</w:t>
      </w:r>
      <w:r w:rsidR="006B1298">
        <w:rPr>
          <w:rFonts w:cstheme="minorHAnsi"/>
          <w:sz w:val="24"/>
          <w:szCs w:val="24"/>
        </w:rPr>
        <w:t xml:space="preserve"> </w:t>
      </w:r>
      <w:r w:rsidR="006B1298" w:rsidRPr="00E00A30">
        <w:rPr>
          <w:rFonts w:cstheme="minorHAnsi"/>
          <w:sz w:val="24"/>
          <w:szCs w:val="24"/>
        </w:rPr>
        <w:t>professional</w:t>
      </w:r>
      <w:r w:rsidR="006B1298">
        <w:rPr>
          <w:rFonts w:cstheme="minorHAnsi"/>
          <w:sz w:val="24"/>
          <w:szCs w:val="24"/>
        </w:rPr>
        <w:t xml:space="preserve"> </w:t>
      </w:r>
      <w:r w:rsidRPr="00E00A30">
        <w:rPr>
          <w:rFonts w:cstheme="minorHAnsi"/>
          <w:sz w:val="24"/>
          <w:szCs w:val="24"/>
        </w:rPr>
        <w:t>development. They offer</w:t>
      </w:r>
      <w:r w:rsidR="006B1298">
        <w:rPr>
          <w:rFonts w:cstheme="minorHAnsi"/>
          <w:sz w:val="24"/>
          <w:szCs w:val="24"/>
        </w:rPr>
        <w:t xml:space="preserve"> to employees </w:t>
      </w:r>
      <w:r w:rsidR="006B1298" w:rsidRPr="00E00A30">
        <w:rPr>
          <w:rFonts w:cstheme="minorHAnsi"/>
          <w:sz w:val="24"/>
          <w:szCs w:val="24"/>
        </w:rPr>
        <w:t>extensive</w:t>
      </w:r>
      <w:r w:rsidRPr="00E00A30">
        <w:rPr>
          <w:rFonts w:cstheme="minorHAnsi"/>
          <w:sz w:val="24"/>
          <w:szCs w:val="24"/>
        </w:rPr>
        <w:t xml:space="preserve"> training </w:t>
      </w:r>
      <w:r w:rsidR="00BA6F80" w:rsidRPr="00E00A30">
        <w:rPr>
          <w:rFonts w:cstheme="minorHAnsi"/>
          <w:sz w:val="24"/>
          <w:szCs w:val="24"/>
        </w:rPr>
        <w:t>and</w:t>
      </w:r>
      <w:r w:rsidR="006B1298">
        <w:rPr>
          <w:rFonts w:cstheme="minorHAnsi"/>
          <w:sz w:val="24"/>
          <w:szCs w:val="24"/>
        </w:rPr>
        <w:t xml:space="preserve"> </w:t>
      </w:r>
      <w:r w:rsidRPr="00E00A30">
        <w:rPr>
          <w:rFonts w:cstheme="minorHAnsi"/>
          <w:sz w:val="24"/>
          <w:szCs w:val="24"/>
        </w:rPr>
        <w:t>development opportunities, recognition programs and a positive work culture</w:t>
      </w:r>
      <w:r w:rsidRPr="00C72BE7">
        <w:rPr>
          <w:rFonts w:cstheme="minorHAnsi"/>
          <w:i/>
          <w:iCs/>
          <w:sz w:val="24"/>
          <w:szCs w:val="24"/>
        </w:rPr>
        <w:t>.</w:t>
      </w:r>
      <w:r w:rsidR="001D2A12" w:rsidRPr="00C72BE7">
        <w:rPr>
          <w:rFonts w:cstheme="minorHAnsi"/>
          <w:i/>
          <w:iCs/>
          <w:sz w:val="24"/>
          <w:szCs w:val="24"/>
        </w:rPr>
        <w:t xml:space="preserve"> </w:t>
      </w:r>
      <w:proofErr w:type="spellStart"/>
      <w:r w:rsidRPr="00C72BE7">
        <w:rPr>
          <w:rFonts w:cstheme="minorHAnsi"/>
          <w:i/>
          <w:iCs/>
          <w:sz w:val="24"/>
          <w:szCs w:val="24"/>
        </w:rPr>
        <w:t>Inter</w:t>
      </w:r>
      <w:r w:rsidR="006B1298" w:rsidRPr="00C72BE7">
        <w:rPr>
          <w:rFonts w:cstheme="minorHAnsi"/>
          <w:i/>
          <w:iCs/>
          <w:sz w:val="24"/>
          <w:szCs w:val="24"/>
        </w:rPr>
        <w:t xml:space="preserve"> </w:t>
      </w:r>
      <w:r w:rsidRPr="00C72BE7">
        <w:rPr>
          <w:rFonts w:cstheme="minorHAnsi"/>
          <w:i/>
          <w:iCs/>
          <w:sz w:val="24"/>
          <w:szCs w:val="24"/>
        </w:rPr>
        <w:t>Continental</w:t>
      </w:r>
      <w:proofErr w:type="spellEnd"/>
      <w:r w:rsidRPr="00C72BE7">
        <w:rPr>
          <w:rFonts w:cstheme="minorHAnsi"/>
          <w:i/>
          <w:iCs/>
          <w:sz w:val="24"/>
          <w:szCs w:val="24"/>
        </w:rPr>
        <w:t xml:space="preserve"> Hotels Group (IHG)</w:t>
      </w:r>
      <w:r w:rsidRPr="00E00A30">
        <w:rPr>
          <w:rFonts w:cstheme="minorHAnsi"/>
          <w:sz w:val="24"/>
          <w:szCs w:val="24"/>
        </w:rPr>
        <w:t xml:space="preserve"> </w:t>
      </w:r>
      <w:r w:rsidR="006B1298">
        <w:rPr>
          <w:rFonts w:cstheme="minorHAnsi"/>
          <w:sz w:val="24"/>
          <w:szCs w:val="24"/>
        </w:rPr>
        <w:t>has</w:t>
      </w:r>
      <w:r w:rsidRPr="00E00A30">
        <w:rPr>
          <w:rFonts w:cstheme="minorHAnsi"/>
          <w:sz w:val="24"/>
          <w:szCs w:val="24"/>
        </w:rPr>
        <w:t xml:space="preserve"> a strong focus on employee well-being, diversity, and career development. They </w:t>
      </w:r>
      <w:r w:rsidR="006B1298">
        <w:rPr>
          <w:rFonts w:cstheme="minorHAnsi"/>
          <w:sz w:val="24"/>
          <w:szCs w:val="24"/>
        </w:rPr>
        <w:t>are known for</w:t>
      </w:r>
      <w:r w:rsidRPr="00E00A30">
        <w:rPr>
          <w:rFonts w:cstheme="minorHAnsi"/>
          <w:sz w:val="24"/>
          <w:szCs w:val="24"/>
        </w:rPr>
        <w:t xml:space="preserve"> initiatives </w:t>
      </w:r>
      <w:r w:rsidR="006B1298">
        <w:rPr>
          <w:rFonts w:cstheme="minorHAnsi"/>
          <w:sz w:val="24"/>
          <w:szCs w:val="24"/>
        </w:rPr>
        <w:t>as</w:t>
      </w:r>
      <w:r w:rsidRPr="00E00A30">
        <w:rPr>
          <w:rFonts w:cstheme="minorHAnsi"/>
          <w:sz w:val="24"/>
          <w:szCs w:val="24"/>
        </w:rPr>
        <w:t xml:space="preserve"> "Diverse Voices"</w:t>
      </w:r>
      <w:r w:rsidR="006B1298">
        <w:rPr>
          <w:rFonts w:cstheme="minorHAnsi"/>
          <w:sz w:val="24"/>
          <w:szCs w:val="24"/>
        </w:rPr>
        <w:t xml:space="preserve"> or </w:t>
      </w:r>
      <w:r w:rsidR="006B1298" w:rsidRPr="00E00A30">
        <w:rPr>
          <w:rFonts w:cstheme="minorHAnsi"/>
          <w:sz w:val="24"/>
          <w:szCs w:val="24"/>
        </w:rPr>
        <w:t xml:space="preserve">"Room to Grow" </w:t>
      </w:r>
      <w:r w:rsidR="006B1298">
        <w:rPr>
          <w:rFonts w:cstheme="minorHAnsi"/>
          <w:sz w:val="24"/>
          <w:szCs w:val="24"/>
        </w:rPr>
        <w:t>which</w:t>
      </w:r>
      <w:r w:rsidRPr="00E00A30">
        <w:rPr>
          <w:rFonts w:cstheme="minorHAnsi"/>
          <w:sz w:val="24"/>
          <w:szCs w:val="24"/>
        </w:rPr>
        <w:t xml:space="preserve"> c</w:t>
      </w:r>
      <w:r w:rsidR="006B1298">
        <w:rPr>
          <w:rFonts w:cstheme="minorHAnsi"/>
          <w:sz w:val="24"/>
          <w:szCs w:val="24"/>
        </w:rPr>
        <w:t>ontribut</w:t>
      </w:r>
      <w:r w:rsidRPr="00E00A30">
        <w:rPr>
          <w:rFonts w:cstheme="minorHAnsi"/>
          <w:sz w:val="24"/>
          <w:szCs w:val="24"/>
        </w:rPr>
        <w:t xml:space="preserve">e </w:t>
      </w:r>
      <w:r w:rsidR="006B1298">
        <w:rPr>
          <w:rFonts w:cstheme="minorHAnsi"/>
          <w:sz w:val="24"/>
          <w:szCs w:val="24"/>
        </w:rPr>
        <w:t>to employees integration in a diverse and</w:t>
      </w:r>
      <w:r w:rsidRPr="00E00A30">
        <w:rPr>
          <w:rFonts w:cstheme="minorHAnsi"/>
          <w:sz w:val="24"/>
          <w:szCs w:val="24"/>
        </w:rPr>
        <w:t xml:space="preserve"> inclusive work environment.</w:t>
      </w:r>
    </w:p>
    <w:p w14:paraId="329E13BB" w14:textId="3ECA35EE" w:rsidR="00B17940" w:rsidRPr="00E00A30" w:rsidRDefault="00B17940" w:rsidP="00C72BE7">
      <w:pPr>
        <w:spacing w:line="360" w:lineRule="auto"/>
        <w:jc w:val="both"/>
        <w:rPr>
          <w:rFonts w:cstheme="minorHAnsi"/>
          <w:sz w:val="24"/>
          <w:szCs w:val="24"/>
        </w:rPr>
      </w:pPr>
      <w:r w:rsidRPr="00C72BE7">
        <w:rPr>
          <w:rFonts w:cstheme="minorHAnsi"/>
          <w:i/>
          <w:iCs/>
          <w:sz w:val="24"/>
          <w:szCs w:val="24"/>
        </w:rPr>
        <w:t>JW Marriott</w:t>
      </w:r>
      <w:r w:rsidR="00BA6F80">
        <w:rPr>
          <w:rFonts w:cstheme="minorHAnsi"/>
          <w:sz w:val="24"/>
          <w:szCs w:val="24"/>
        </w:rPr>
        <w:t>, also part</w:t>
      </w:r>
      <w:r w:rsidRPr="00E00A30">
        <w:rPr>
          <w:rFonts w:cstheme="minorHAnsi"/>
          <w:sz w:val="24"/>
          <w:szCs w:val="24"/>
        </w:rPr>
        <w:t xml:space="preserve"> of the Marriott International, </w:t>
      </w:r>
      <w:r w:rsidR="00BA6F80">
        <w:rPr>
          <w:rFonts w:cstheme="minorHAnsi"/>
          <w:sz w:val="24"/>
          <w:szCs w:val="24"/>
        </w:rPr>
        <w:t>concentrates on</w:t>
      </w:r>
      <w:r w:rsidRPr="00E00A30">
        <w:rPr>
          <w:rFonts w:cstheme="minorHAnsi"/>
          <w:sz w:val="24"/>
          <w:szCs w:val="24"/>
        </w:rPr>
        <w:t xml:space="preserve"> exceptional guest service </w:t>
      </w:r>
      <w:r w:rsidR="00BA6F80">
        <w:rPr>
          <w:rFonts w:cstheme="minorHAnsi"/>
          <w:sz w:val="24"/>
          <w:szCs w:val="24"/>
        </w:rPr>
        <w:t>through</w:t>
      </w:r>
      <w:r w:rsidRPr="00E00A30">
        <w:rPr>
          <w:rFonts w:cstheme="minorHAnsi"/>
          <w:sz w:val="24"/>
          <w:szCs w:val="24"/>
        </w:rPr>
        <w:t xml:space="preserve"> employee engagement. The</w:t>
      </w:r>
      <w:r w:rsidR="00BA6F80">
        <w:rPr>
          <w:rFonts w:cstheme="minorHAnsi"/>
          <w:sz w:val="24"/>
          <w:szCs w:val="24"/>
        </w:rPr>
        <w:t xml:space="preserve"> brand </w:t>
      </w:r>
      <w:r w:rsidRPr="00E00A30">
        <w:rPr>
          <w:rFonts w:cstheme="minorHAnsi"/>
          <w:sz w:val="24"/>
          <w:szCs w:val="24"/>
        </w:rPr>
        <w:t>offer growth and development opportunities</w:t>
      </w:r>
      <w:r w:rsidR="00BA6F80">
        <w:rPr>
          <w:rFonts w:cstheme="minorHAnsi"/>
          <w:sz w:val="24"/>
          <w:szCs w:val="24"/>
        </w:rPr>
        <w:t xml:space="preserve"> for its personnel</w:t>
      </w:r>
      <w:r w:rsidRPr="00E00A30">
        <w:rPr>
          <w:rFonts w:cstheme="minorHAnsi"/>
          <w:sz w:val="24"/>
          <w:szCs w:val="24"/>
        </w:rPr>
        <w:t xml:space="preserve"> a</w:t>
      </w:r>
      <w:r w:rsidR="00BA6F80">
        <w:rPr>
          <w:rFonts w:cstheme="minorHAnsi"/>
          <w:sz w:val="24"/>
          <w:szCs w:val="24"/>
        </w:rPr>
        <w:t>lso</w:t>
      </w:r>
      <w:r w:rsidRPr="00E00A30">
        <w:rPr>
          <w:rFonts w:cstheme="minorHAnsi"/>
          <w:sz w:val="24"/>
          <w:szCs w:val="24"/>
        </w:rPr>
        <w:t xml:space="preserve"> a strong recognition program</w:t>
      </w:r>
      <w:r w:rsidR="00BA6F80">
        <w:rPr>
          <w:rFonts w:cstheme="minorHAnsi"/>
          <w:sz w:val="24"/>
          <w:szCs w:val="24"/>
        </w:rPr>
        <w:t>, creating life-time careers</w:t>
      </w:r>
      <w:r w:rsidRPr="00E00A30">
        <w:rPr>
          <w:rFonts w:cstheme="minorHAnsi"/>
          <w:sz w:val="24"/>
          <w:szCs w:val="24"/>
        </w:rPr>
        <w:t>.</w:t>
      </w:r>
    </w:p>
    <w:p w14:paraId="671DFFB5" w14:textId="66C046BB" w:rsidR="00F4709C" w:rsidRDefault="00BA6F80" w:rsidP="00C72BE7">
      <w:pPr>
        <w:spacing w:line="360" w:lineRule="auto"/>
        <w:jc w:val="both"/>
        <w:rPr>
          <w:rFonts w:cstheme="minorHAnsi"/>
          <w:sz w:val="24"/>
          <w:szCs w:val="24"/>
        </w:rPr>
      </w:pPr>
      <w:r>
        <w:rPr>
          <w:rFonts w:cstheme="minorHAnsi"/>
          <w:sz w:val="24"/>
          <w:szCs w:val="24"/>
        </w:rPr>
        <w:lastRenderedPageBreak/>
        <w:t>Many</w:t>
      </w:r>
      <w:r w:rsidR="00B17940" w:rsidRPr="00E00A30">
        <w:rPr>
          <w:rFonts w:cstheme="minorHAnsi"/>
          <w:sz w:val="24"/>
          <w:szCs w:val="24"/>
        </w:rPr>
        <w:t xml:space="preserve"> hotel chains have implemented various strategies to engage, retain, and develop their employees, ultimately contributing to their success </w:t>
      </w:r>
      <w:r>
        <w:rPr>
          <w:rFonts w:cstheme="minorHAnsi"/>
          <w:sz w:val="24"/>
          <w:szCs w:val="24"/>
        </w:rPr>
        <w:t>via</w:t>
      </w:r>
      <w:r w:rsidR="00B17940" w:rsidRPr="00E00A30">
        <w:rPr>
          <w:rFonts w:cstheme="minorHAnsi"/>
          <w:sz w:val="24"/>
          <w:szCs w:val="24"/>
        </w:rPr>
        <w:t xml:space="preserve"> guest satisfaction. Each chain has its unique approach to creating a positive work culture and providing opportunities for growth.</w:t>
      </w:r>
      <w:r w:rsidR="00B17940" w:rsidRPr="00E00A30">
        <w:rPr>
          <w:rFonts w:cstheme="minorHAnsi"/>
          <w:sz w:val="24"/>
          <w:szCs w:val="24"/>
        </w:rPr>
        <w:t xml:space="preserve"> </w:t>
      </w:r>
      <w:r w:rsidR="00F4709C" w:rsidRPr="00E00A30">
        <w:rPr>
          <w:rFonts w:cstheme="minorHAnsi"/>
          <w:sz w:val="24"/>
          <w:szCs w:val="24"/>
        </w:rPr>
        <w:t>These hotels and hotel chains have adapted their employee engagement strategies to align with the preferences and values of Generation Y, creating environments that cater to their desire for individuality, innovation, and unique experiences.</w:t>
      </w:r>
      <w:r>
        <w:rPr>
          <w:rFonts w:cstheme="minorHAnsi"/>
          <w:sz w:val="24"/>
          <w:szCs w:val="24"/>
        </w:rPr>
        <w:t xml:space="preserve"> As example, </w:t>
      </w:r>
      <w:r w:rsidR="00F4709C" w:rsidRPr="00E00A30">
        <w:rPr>
          <w:rFonts w:cstheme="minorHAnsi"/>
          <w:sz w:val="24"/>
          <w:szCs w:val="24"/>
        </w:rPr>
        <w:t>Marriott is known for its strong commitment to employee engagement and satisfaction. Here are some samples of how Marriott engages its team, retains employees, involves Generation Y, and keeps young employees focused, involved, and satisfied</w:t>
      </w:r>
      <w:r>
        <w:rPr>
          <w:rFonts w:cstheme="minorHAnsi"/>
          <w:sz w:val="24"/>
          <w:szCs w:val="24"/>
        </w:rPr>
        <w:t xml:space="preserve">: </w:t>
      </w:r>
      <w:r w:rsidR="00F4709C" w:rsidRPr="00E00A30">
        <w:rPr>
          <w:rFonts w:cstheme="minorHAnsi"/>
          <w:sz w:val="24"/>
          <w:szCs w:val="24"/>
        </w:rPr>
        <w:t>Marriott provides a clear path for career development. They offer various training programs, mentorship opportunities, and the "Marriott Management Development Program" for young professionals, which keeps Generation Y employees focused on their long-term career goals.</w:t>
      </w:r>
      <w:r>
        <w:rPr>
          <w:rFonts w:cstheme="minorHAnsi"/>
          <w:sz w:val="24"/>
          <w:szCs w:val="24"/>
        </w:rPr>
        <w:t xml:space="preserve"> </w:t>
      </w:r>
      <w:r w:rsidR="00F4709C" w:rsidRPr="00E00A30">
        <w:rPr>
          <w:rFonts w:cstheme="minorHAnsi"/>
          <w:sz w:val="24"/>
          <w:szCs w:val="24"/>
        </w:rPr>
        <w:t>Marriott has a diverse and inclusive workplace culture, which resonates with Generation Y's values. They actively promote diversity and equality and have been recognized for their inclusive initiatives.</w:t>
      </w:r>
      <w:r>
        <w:rPr>
          <w:rFonts w:cstheme="minorHAnsi"/>
          <w:sz w:val="24"/>
          <w:szCs w:val="24"/>
        </w:rPr>
        <w:t xml:space="preserve"> </w:t>
      </w:r>
      <w:r w:rsidR="00F4709C" w:rsidRPr="00E00A30">
        <w:rPr>
          <w:rFonts w:cstheme="minorHAnsi"/>
          <w:sz w:val="24"/>
          <w:szCs w:val="24"/>
        </w:rPr>
        <w:t>Marriott has an extensive recognition program that includes awards, incentives, and appreciation events. This keeps employees motivated, involved, and satisfied as they receive acknowledgment for their contributions.</w:t>
      </w:r>
      <w:r>
        <w:rPr>
          <w:rFonts w:cstheme="minorHAnsi"/>
          <w:sz w:val="24"/>
          <w:szCs w:val="24"/>
        </w:rPr>
        <w:t xml:space="preserve"> </w:t>
      </w:r>
      <w:r w:rsidR="00F4709C" w:rsidRPr="00E00A30">
        <w:rPr>
          <w:rFonts w:cstheme="minorHAnsi"/>
          <w:sz w:val="24"/>
          <w:szCs w:val="24"/>
        </w:rPr>
        <w:t>Marriott offers the "Marriott University" platform, providing a range of online courses and development opportunities that cater to tech-savvy Generation Y employees who value continuous learning.</w:t>
      </w:r>
      <w:r>
        <w:rPr>
          <w:rFonts w:cstheme="minorHAnsi"/>
          <w:sz w:val="24"/>
          <w:szCs w:val="24"/>
        </w:rPr>
        <w:t xml:space="preserve"> </w:t>
      </w:r>
      <w:r w:rsidR="00F4709C" w:rsidRPr="00E00A30">
        <w:rPr>
          <w:rFonts w:cstheme="minorHAnsi"/>
          <w:sz w:val="24"/>
          <w:szCs w:val="24"/>
        </w:rPr>
        <w:t>Marriott recognizes the importance of</w:t>
      </w:r>
      <w:r w:rsidR="009B77B0">
        <w:rPr>
          <w:rFonts w:cstheme="minorHAnsi"/>
          <w:sz w:val="24"/>
          <w:szCs w:val="24"/>
        </w:rPr>
        <w:t xml:space="preserve"> own employees</w:t>
      </w:r>
      <w:r w:rsidR="00F4709C" w:rsidRPr="00E00A30">
        <w:rPr>
          <w:rFonts w:cstheme="minorHAnsi"/>
          <w:sz w:val="24"/>
          <w:szCs w:val="24"/>
        </w:rPr>
        <w:t xml:space="preserve"> work-life balance. They offer flexible work arrangements, part-time positions, and remote work options, which resonate with the preferences of many Generation Y employees.</w:t>
      </w:r>
      <w:r>
        <w:rPr>
          <w:rFonts w:cstheme="minorHAnsi"/>
          <w:sz w:val="24"/>
          <w:szCs w:val="24"/>
        </w:rPr>
        <w:t xml:space="preserve"> </w:t>
      </w:r>
      <w:r w:rsidR="00F4709C" w:rsidRPr="00E00A30">
        <w:rPr>
          <w:rFonts w:cstheme="minorHAnsi"/>
          <w:sz w:val="24"/>
          <w:szCs w:val="24"/>
        </w:rPr>
        <w:t>Marriott has a strong commitment to social and environmental responsibility. They involve employees in various initiatives, such as "Serve 360," which aligns with the socially conscious values of Generation Y.</w:t>
      </w:r>
      <w:r>
        <w:rPr>
          <w:rFonts w:cstheme="minorHAnsi"/>
          <w:sz w:val="24"/>
          <w:szCs w:val="24"/>
        </w:rPr>
        <w:t xml:space="preserve"> </w:t>
      </w:r>
      <w:r w:rsidR="00F4709C" w:rsidRPr="00E00A30">
        <w:rPr>
          <w:rFonts w:cstheme="minorHAnsi"/>
          <w:sz w:val="24"/>
          <w:szCs w:val="24"/>
        </w:rPr>
        <w:t>Marriott encourages innovation and creativity within its workforce. Generation Y employees are given opportunities to contribute fresh ideas and innovative solutions to improve the guest experience.</w:t>
      </w:r>
      <w:r>
        <w:rPr>
          <w:rFonts w:cstheme="minorHAnsi"/>
          <w:sz w:val="24"/>
          <w:szCs w:val="24"/>
        </w:rPr>
        <w:t xml:space="preserve"> </w:t>
      </w:r>
      <w:r w:rsidR="00F4709C" w:rsidRPr="00E00A30">
        <w:rPr>
          <w:rFonts w:cstheme="minorHAnsi"/>
          <w:sz w:val="24"/>
          <w:szCs w:val="24"/>
        </w:rPr>
        <w:t>Marriott offers ERGs, including ones focused on the younger workforce, to create communities and support networks that allow employees to connect, collaborate, and contribute to the organization's success</w:t>
      </w:r>
      <w:r>
        <w:rPr>
          <w:rFonts w:cstheme="minorHAnsi"/>
          <w:sz w:val="24"/>
          <w:szCs w:val="24"/>
        </w:rPr>
        <w:t xml:space="preserve"> also</w:t>
      </w:r>
      <w:r w:rsidR="00F4709C" w:rsidRPr="00E00A30">
        <w:rPr>
          <w:rFonts w:cstheme="minorHAnsi"/>
          <w:sz w:val="24"/>
          <w:szCs w:val="24"/>
        </w:rPr>
        <w:t xml:space="preserve"> provides competitive compensation packages and benefits, which are essential for retaining young employees and keeping them satisfied.</w:t>
      </w:r>
    </w:p>
    <w:p w14:paraId="4AA3A175" w14:textId="2A254B6A" w:rsidR="00C72BE7" w:rsidRDefault="00A06E90" w:rsidP="00C72BE7">
      <w:pPr>
        <w:spacing w:line="360" w:lineRule="auto"/>
        <w:jc w:val="both"/>
        <w:rPr>
          <w:rFonts w:cstheme="minorHAnsi"/>
          <w:sz w:val="24"/>
          <w:szCs w:val="24"/>
        </w:rPr>
      </w:pPr>
      <w:r>
        <w:rPr>
          <w:rFonts w:cstheme="minorHAnsi"/>
          <w:sz w:val="24"/>
          <w:szCs w:val="24"/>
        </w:rPr>
        <w:t>Is very important how HR department manage to implement all the planned measures and strategies to bring, keep and develop the employees, because good workers contribute and straightly determine success in workplace, implicit brand success.</w:t>
      </w:r>
    </w:p>
    <w:p w14:paraId="01E5E38A" w14:textId="77777777" w:rsidR="00C72BE7" w:rsidRDefault="00C72BE7" w:rsidP="00C72BE7">
      <w:pPr>
        <w:spacing w:line="360" w:lineRule="auto"/>
        <w:jc w:val="both"/>
        <w:rPr>
          <w:rFonts w:cstheme="minorHAnsi"/>
          <w:sz w:val="24"/>
          <w:szCs w:val="24"/>
        </w:rPr>
      </w:pPr>
    </w:p>
    <w:p w14:paraId="7775A117" w14:textId="77777777" w:rsidR="00A06E90" w:rsidRDefault="00A06E90" w:rsidP="00C72BE7">
      <w:pPr>
        <w:spacing w:line="360" w:lineRule="auto"/>
        <w:jc w:val="both"/>
        <w:rPr>
          <w:rFonts w:cstheme="minorHAnsi"/>
          <w:sz w:val="24"/>
          <w:szCs w:val="24"/>
        </w:rPr>
      </w:pPr>
    </w:p>
    <w:p w14:paraId="71AFB9A1" w14:textId="70BF59D5" w:rsidR="00C72BE7" w:rsidRPr="00AF55C6" w:rsidRDefault="00C72BE7" w:rsidP="00C72BE7">
      <w:pPr>
        <w:spacing w:line="360" w:lineRule="auto"/>
        <w:jc w:val="both"/>
        <w:rPr>
          <w:rFonts w:cstheme="minorHAnsi"/>
        </w:rPr>
      </w:pPr>
      <w:r>
        <w:rPr>
          <w:rFonts w:cstheme="minorHAnsi"/>
          <w:sz w:val="24"/>
          <w:szCs w:val="24"/>
        </w:rPr>
        <w:lastRenderedPageBreak/>
        <w:t>References</w:t>
      </w:r>
    </w:p>
    <w:p w14:paraId="2303B57D" w14:textId="020F64A3" w:rsidR="00A06E90" w:rsidRPr="00AF55C6" w:rsidRDefault="00A06E90" w:rsidP="00A06E90">
      <w:pPr>
        <w:spacing w:line="360" w:lineRule="auto"/>
        <w:jc w:val="both"/>
        <w:rPr>
          <w:rFonts w:cstheme="minorHAnsi"/>
        </w:rPr>
      </w:pPr>
      <w:r w:rsidRPr="00AF55C6">
        <w:rPr>
          <w:rFonts w:cstheme="minorHAnsi"/>
        </w:rPr>
        <w:t>Armstrong, M. and Taylor, S. (2020) Armstrong’s handbook of</w:t>
      </w:r>
      <w:r w:rsidR="00AC227C" w:rsidRPr="00AF55C6">
        <w:rPr>
          <w:rFonts w:cstheme="minorHAnsi"/>
        </w:rPr>
        <w:t xml:space="preserve"> </w:t>
      </w:r>
      <w:r w:rsidRPr="00AF55C6">
        <w:rPr>
          <w:rFonts w:cstheme="minorHAnsi"/>
        </w:rPr>
        <w:t>human resource management practice. 15th edition. London,</w:t>
      </w:r>
      <w:r w:rsidR="00AC227C" w:rsidRPr="00AF55C6">
        <w:rPr>
          <w:rFonts w:cstheme="minorHAnsi"/>
        </w:rPr>
        <w:t xml:space="preserve"> </w:t>
      </w:r>
      <w:r w:rsidRPr="00AF55C6">
        <w:rPr>
          <w:rFonts w:cstheme="minorHAnsi"/>
        </w:rPr>
        <w:t>United Kingdom</w:t>
      </w:r>
    </w:p>
    <w:p w14:paraId="68F8C0C9" w14:textId="49ED9863" w:rsidR="00A06E90" w:rsidRPr="00AF55C6" w:rsidRDefault="00AC227C" w:rsidP="00AC227C">
      <w:pPr>
        <w:spacing w:line="360" w:lineRule="auto"/>
        <w:jc w:val="both"/>
        <w:rPr>
          <w:rFonts w:cstheme="minorHAnsi"/>
        </w:rPr>
      </w:pPr>
      <w:r w:rsidRPr="00AF55C6">
        <w:rPr>
          <w:rFonts w:cstheme="minorHAnsi"/>
        </w:rPr>
        <w:t>Gallagher, K. (2016) Essential study and employment skills for</w:t>
      </w:r>
      <w:r w:rsidRPr="00AF55C6">
        <w:rPr>
          <w:rFonts w:cstheme="minorHAnsi"/>
        </w:rPr>
        <w:t xml:space="preserve"> </w:t>
      </w:r>
      <w:r w:rsidRPr="00AF55C6">
        <w:rPr>
          <w:rFonts w:cstheme="minorHAnsi"/>
        </w:rPr>
        <w:t>business and management students. Oxford: Oxford University</w:t>
      </w:r>
      <w:r w:rsidRPr="00AF55C6">
        <w:rPr>
          <w:rFonts w:cstheme="minorHAnsi"/>
        </w:rPr>
        <w:t xml:space="preserve"> </w:t>
      </w:r>
      <w:r w:rsidRPr="00AF55C6">
        <w:rPr>
          <w:rFonts w:cstheme="minorHAnsi"/>
        </w:rPr>
        <w:t>Press</w:t>
      </w:r>
    </w:p>
    <w:p w14:paraId="2E60424C" w14:textId="2F5191ED" w:rsidR="00A06E90" w:rsidRPr="00AF55C6" w:rsidRDefault="00AC227C" w:rsidP="00C72BE7">
      <w:pPr>
        <w:spacing w:line="360" w:lineRule="auto"/>
        <w:jc w:val="both"/>
        <w:rPr>
          <w:rFonts w:cstheme="minorHAnsi"/>
        </w:rPr>
      </w:pPr>
      <w:r w:rsidRPr="00AF55C6">
        <w:rPr>
          <w:rFonts w:cstheme="minorHAnsi"/>
        </w:rPr>
        <w:t xml:space="preserve">Harsha E. </w:t>
      </w:r>
      <w:proofErr w:type="gramStart"/>
      <w:r w:rsidRPr="00AF55C6">
        <w:rPr>
          <w:rFonts w:cstheme="minorHAnsi"/>
        </w:rPr>
        <w:t>Chacko ,</w:t>
      </w:r>
      <w:proofErr w:type="gramEnd"/>
      <w:r w:rsidRPr="00AF55C6">
        <w:rPr>
          <w:rFonts w:cstheme="minorHAnsi"/>
        </w:rPr>
        <w:t xml:space="preserve"> Kim Williams khwilli3@uno.edu &amp; Jeffrey Schaffer (2012) A Conceptual Framework for Attracting Generation Y to the Hotel Industry Using a Seamless Hotel Organizational Structure, Journal of Human Resources in Hospitality &amp; Tourism</w:t>
      </w:r>
    </w:p>
    <w:p w14:paraId="2163E80A" w14:textId="2B939C1F" w:rsidR="00A06E90" w:rsidRPr="00AF55C6" w:rsidRDefault="00A06E90" w:rsidP="00A06E90">
      <w:pPr>
        <w:spacing w:line="360" w:lineRule="auto"/>
        <w:jc w:val="both"/>
        <w:rPr>
          <w:rFonts w:cstheme="minorHAnsi"/>
        </w:rPr>
      </w:pPr>
      <w:r w:rsidRPr="00AF55C6">
        <w:rPr>
          <w:rFonts w:cstheme="minorHAnsi"/>
        </w:rPr>
        <w:t>Horn, R. (2009) The business skills handbook. London:</w:t>
      </w:r>
      <w:r w:rsidR="00AC227C" w:rsidRPr="00AF55C6">
        <w:rPr>
          <w:rFonts w:cstheme="minorHAnsi"/>
        </w:rPr>
        <w:t xml:space="preserve"> </w:t>
      </w:r>
      <w:r w:rsidRPr="00AF55C6">
        <w:rPr>
          <w:rFonts w:cstheme="minorHAnsi"/>
        </w:rPr>
        <w:t>Chartered Institute of Personnel and Development</w:t>
      </w:r>
      <w:r w:rsidR="00AC227C" w:rsidRPr="00AF55C6">
        <w:rPr>
          <w:rFonts w:cstheme="minorHAnsi"/>
        </w:rPr>
        <w:t xml:space="preserve"> </w:t>
      </w:r>
      <w:r w:rsidRPr="00AF55C6">
        <w:rPr>
          <w:rFonts w:cstheme="minorHAnsi"/>
        </w:rPr>
        <w:t>Johnston, R. Clark, G. Shulver, M (2012). Service Operations</w:t>
      </w:r>
      <w:r w:rsidR="00AF55C6" w:rsidRPr="00AF55C6">
        <w:rPr>
          <w:rFonts w:cstheme="minorHAnsi"/>
        </w:rPr>
        <w:t xml:space="preserve"> </w:t>
      </w:r>
      <w:r w:rsidRPr="00AF55C6">
        <w:rPr>
          <w:rFonts w:cstheme="minorHAnsi"/>
        </w:rPr>
        <w:t>Management</w:t>
      </w:r>
      <w:r w:rsidR="00AF55C6" w:rsidRPr="00AF55C6">
        <w:rPr>
          <w:rFonts w:cstheme="minorHAnsi"/>
        </w:rPr>
        <w:t xml:space="preserve">, </w:t>
      </w:r>
      <w:r w:rsidRPr="00AF55C6">
        <w:rPr>
          <w:rFonts w:cstheme="minorHAnsi"/>
        </w:rPr>
        <w:t>Pearson, London</w:t>
      </w:r>
    </w:p>
    <w:p w14:paraId="517BC00C" w14:textId="77777777" w:rsidR="00AF55C6" w:rsidRPr="00AF55C6" w:rsidRDefault="00AC227C" w:rsidP="00A06E90">
      <w:pPr>
        <w:spacing w:line="360" w:lineRule="auto"/>
        <w:jc w:val="both"/>
        <w:rPr>
          <w:rFonts w:cstheme="minorHAnsi"/>
        </w:rPr>
      </w:pPr>
      <w:r w:rsidRPr="00AF55C6">
        <w:rPr>
          <w:rFonts w:cstheme="minorHAnsi"/>
        </w:rPr>
        <w:t xml:space="preserve">Marchington, M. and Wilkinson, A. (2016) Human </w:t>
      </w:r>
      <w:r w:rsidR="00AF55C6" w:rsidRPr="00AF55C6">
        <w:rPr>
          <w:rFonts w:cstheme="minorHAnsi"/>
        </w:rPr>
        <w:t>resource m</w:t>
      </w:r>
      <w:r w:rsidRPr="00AF55C6">
        <w:rPr>
          <w:rFonts w:cstheme="minorHAnsi"/>
        </w:rPr>
        <w:t>anagement at work. 6th ed. London: Chartered Institute of</w:t>
      </w:r>
      <w:r w:rsidR="00AF55C6" w:rsidRPr="00AF55C6">
        <w:rPr>
          <w:rFonts w:cstheme="minorHAnsi"/>
        </w:rPr>
        <w:t xml:space="preserve"> </w:t>
      </w:r>
      <w:r w:rsidRPr="00AF55C6">
        <w:rPr>
          <w:rFonts w:cstheme="minorHAnsi"/>
        </w:rPr>
        <w:t>Personnel and Development</w:t>
      </w:r>
      <w:r w:rsidR="00AF55C6" w:rsidRPr="00AF55C6">
        <w:rPr>
          <w:rFonts w:cstheme="minorHAnsi"/>
        </w:rPr>
        <w:t xml:space="preserve"> </w:t>
      </w:r>
    </w:p>
    <w:p w14:paraId="1C84B2D9" w14:textId="3402B80B" w:rsidR="00A06E90" w:rsidRPr="00AF55C6" w:rsidRDefault="00A06E90" w:rsidP="00A06E90">
      <w:pPr>
        <w:spacing w:line="360" w:lineRule="auto"/>
        <w:jc w:val="both"/>
        <w:rPr>
          <w:rFonts w:cstheme="minorHAnsi"/>
        </w:rPr>
      </w:pPr>
      <w:r w:rsidRPr="00AF55C6">
        <w:rPr>
          <w:rFonts w:cstheme="minorHAnsi"/>
        </w:rPr>
        <w:t>Torrington, D, Hall, L, Atkinson, C, &amp; Taylor, S 2020, Human</w:t>
      </w:r>
      <w:r w:rsidR="00AF55C6" w:rsidRPr="00AF55C6">
        <w:rPr>
          <w:rFonts w:cstheme="minorHAnsi"/>
        </w:rPr>
        <w:t xml:space="preserve"> </w:t>
      </w:r>
      <w:r w:rsidRPr="00AF55C6">
        <w:rPr>
          <w:rFonts w:cstheme="minorHAnsi"/>
        </w:rPr>
        <w:t xml:space="preserve">Resource Management PDF </w:t>
      </w:r>
      <w:proofErr w:type="spellStart"/>
      <w:r w:rsidRPr="00AF55C6">
        <w:rPr>
          <w:rFonts w:cstheme="minorHAnsi"/>
        </w:rPr>
        <w:t>EBook</w:t>
      </w:r>
      <w:proofErr w:type="spellEnd"/>
      <w:r w:rsidRPr="00AF55C6">
        <w:rPr>
          <w:rFonts w:cstheme="minorHAnsi"/>
        </w:rPr>
        <w:t>, Pearson Education,</w:t>
      </w:r>
      <w:r w:rsidR="00AF55C6" w:rsidRPr="00AF55C6">
        <w:rPr>
          <w:rFonts w:cstheme="minorHAnsi"/>
        </w:rPr>
        <w:t xml:space="preserve"> </w:t>
      </w:r>
      <w:r w:rsidRPr="00AF55C6">
        <w:rPr>
          <w:rFonts w:cstheme="minorHAnsi"/>
        </w:rPr>
        <w:t>Limited, Harlow</w:t>
      </w:r>
    </w:p>
    <w:p w14:paraId="0DEAF603" w14:textId="46601AE7" w:rsidR="00AC227C" w:rsidRPr="00AF55C6" w:rsidRDefault="00AC227C" w:rsidP="00AC227C">
      <w:pPr>
        <w:spacing w:line="360" w:lineRule="auto"/>
        <w:jc w:val="both"/>
        <w:rPr>
          <w:rFonts w:cstheme="minorHAnsi"/>
        </w:rPr>
      </w:pPr>
      <w:r w:rsidRPr="00AF55C6">
        <w:rPr>
          <w:rFonts w:cstheme="minorHAnsi"/>
        </w:rPr>
        <w:t xml:space="preserve">Barnes, G., </w:t>
      </w:r>
      <w:r w:rsidRPr="00AF55C6">
        <w:rPr>
          <w:rFonts w:cstheme="minorHAnsi"/>
        </w:rPr>
        <w:t>Guess Who's Coming to Work: Generation Y. Are You Ready for Them?</w:t>
      </w:r>
      <w:r w:rsidRPr="00AF55C6">
        <w:rPr>
          <w:rFonts w:cstheme="minorHAnsi"/>
        </w:rPr>
        <w:t xml:space="preserve"> p. 58- 63, 2008</w:t>
      </w:r>
    </w:p>
    <w:p w14:paraId="5B1E3770" w14:textId="33A5D2B1" w:rsidR="00AC227C" w:rsidRPr="00AF55C6" w:rsidRDefault="00AC227C" w:rsidP="00AC227C">
      <w:pPr>
        <w:spacing w:line="360" w:lineRule="auto"/>
        <w:jc w:val="both"/>
        <w:rPr>
          <w:rFonts w:cstheme="minorHAnsi"/>
        </w:rPr>
      </w:pPr>
      <w:r w:rsidRPr="00AF55C6">
        <w:rPr>
          <w:rFonts w:cstheme="minorHAnsi"/>
        </w:rPr>
        <w:t xml:space="preserve">David Hugh </w:t>
      </w:r>
      <w:proofErr w:type="spellStart"/>
      <w:r w:rsidRPr="00AF55C6">
        <w:rPr>
          <w:rFonts w:cstheme="minorHAnsi"/>
        </w:rPr>
        <w:t>Bednall</w:t>
      </w:r>
      <w:proofErr w:type="spellEnd"/>
      <w:r w:rsidRPr="00AF55C6">
        <w:rPr>
          <w:rFonts w:cstheme="minorHAnsi"/>
        </w:rPr>
        <w:t>, Michael Valos, Stewart Adam &amp; Colin McLeod</w:t>
      </w:r>
      <w:r w:rsidR="00AF55C6" w:rsidRPr="00AF55C6">
        <w:rPr>
          <w:rFonts w:cstheme="minorHAnsi"/>
        </w:rPr>
        <w:t xml:space="preserve"> </w:t>
      </w:r>
      <w:r w:rsidR="00AF55C6" w:rsidRPr="00AF55C6">
        <w:rPr>
          <w:rFonts w:cstheme="minorHAnsi"/>
        </w:rPr>
        <w:t>Getting Generation Y to attend: Friends, interactivity and half-time entertainment</w:t>
      </w:r>
      <w:r w:rsidR="00AF55C6" w:rsidRPr="00AF55C6">
        <w:rPr>
          <w:rFonts w:cstheme="minorHAnsi"/>
        </w:rPr>
        <w:t xml:space="preserve"> </w:t>
      </w:r>
      <w:r w:rsidRPr="00AF55C6">
        <w:rPr>
          <w:rFonts w:cstheme="minorHAnsi"/>
        </w:rPr>
        <w:t xml:space="preserve">Sport Management Review, Volume 15, 2012 </w:t>
      </w:r>
    </w:p>
    <w:p w14:paraId="6A6AAC24" w14:textId="258E69CF" w:rsidR="00AF55C6" w:rsidRPr="00AF55C6" w:rsidRDefault="00AF55C6" w:rsidP="00AF55C6">
      <w:pPr>
        <w:spacing w:line="360" w:lineRule="auto"/>
        <w:jc w:val="both"/>
        <w:rPr>
          <w:rFonts w:cstheme="minorHAnsi"/>
        </w:rPr>
      </w:pPr>
      <w:r w:rsidRPr="00AF55C6">
        <w:rPr>
          <w:rFonts w:cstheme="minorHAnsi"/>
        </w:rPr>
        <w:t>G. A. Maxwell &amp; A. M. Broadbridge</w:t>
      </w:r>
      <w:r w:rsidRPr="00AF55C6">
        <w:rPr>
          <w:rFonts w:cstheme="minorHAnsi"/>
        </w:rPr>
        <w:t xml:space="preserve"> </w:t>
      </w:r>
      <w:r w:rsidRPr="00AF55C6">
        <w:rPr>
          <w:rFonts w:cstheme="minorHAnsi"/>
        </w:rPr>
        <w:t>Generation Ys’ employment expectations: UK undergraduates’ opinions on enjoyment, opportunity and progression</w:t>
      </w:r>
      <w:r w:rsidRPr="00AF55C6">
        <w:rPr>
          <w:rFonts w:cstheme="minorHAnsi"/>
        </w:rPr>
        <w:t xml:space="preserve"> </w:t>
      </w:r>
      <w:r w:rsidRPr="00AF55C6">
        <w:rPr>
          <w:rFonts w:cstheme="minorHAnsi"/>
        </w:rPr>
        <w:t xml:space="preserve">Studies in Higher Education, Volume 42, 2017 </w:t>
      </w:r>
    </w:p>
    <w:p w14:paraId="7438A2A6" w14:textId="7BD9B7BC" w:rsidR="00AF55C6" w:rsidRPr="00AF55C6" w:rsidRDefault="00AF55C6" w:rsidP="00AF55C6">
      <w:pPr>
        <w:spacing w:line="360" w:lineRule="auto"/>
        <w:jc w:val="both"/>
        <w:rPr>
          <w:rFonts w:cstheme="minorHAnsi"/>
        </w:rPr>
      </w:pPr>
      <w:r w:rsidRPr="00AF55C6">
        <w:rPr>
          <w:rFonts w:cstheme="minorHAnsi"/>
        </w:rPr>
        <w:t>Ginny Barnes</w:t>
      </w:r>
      <w:r w:rsidRPr="00AF55C6">
        <w:rPr>
          <w:rFonts w:cstheme="minorHAnsi"/>
        </w:rPr>
        <w:t xml:space="preserve">, </w:t>
      </w:r>
      <w:r w:rsidRPr="00AF55C6">
        <w:rPr>
          <w:rFonts w:cstheme="minorHAnsi"/>
        </w:rPr>
        <w:t>Guess Who's Coming to Work: Generation Y. Are You Ready for Them?</w:t>
      </w:r>
      <w:r w:rsidRPr="00AF55C6">
        <w:rPr>
          <w:rFonts w:cstheme="minorHAnsi"/>
        </w:rPr>
        <w:t xml:space="preserve"> </w:t>
      </w:r>
      <w:r w:rsidRPr="00AF55C6">
        <w:rPr>
          <w:rFonts w:cstheme="minorHAnsi"/>
        </w:rPr>
        <w:t xml:space="preserve">Public Library Quarterly, Volume 28, 2009 </w:t>
      </w:r>
    </w:p>
    <w:p w14:paraId="6FAAFC23" w14:textId="3F744AF6" w:rsidR="00AF55C6" w:rsidRPr="00AF55C6" w:rsidRDefault="00AF55C6" w:rsidP="00AF55C6">
      <w:pPr>
        <w:spacing w:line="360" w:lineRule="auto"/>
        <w:jc w:val="both"/>
        <w:rPr>
          <w:rFonts w:cstheme="minorHAnsi"/>
        </w:rPr>
      </w:pPr>
      <w:r w:rsidRPr="00AF55C6">
        <w:rPr>
          <w:rFonts w:cstheme="minorHAnsi"/>
        </w:rPr>
        <w:t>Richard P. Winter &amp; Brent A. Jackson</w:t>
      </w:r>
      <w:r w:rsidRPr="00AF55C6">
        <w:rPr>
          <w:rFonts w:cstheme="minorHAnsi"/>
        </w:rPr>
        <w:t xml:space="preserve"> </w:t>
      </w:r>
      <w:r w:rsidRPr="00AF55C6">
        <w:rPr>
          <w:rFonts w:cstheme="minorHAnsi"/>
        </w:rPr>
        <w:t>Work values preferences of Generation Y: performance relationship insights in Public Service</w:t>
      </w:r>
      <w:r w:rsidRPr="00AF55C6">
        <w:rPr>
          <w:rFonts w:cstheme="minorHAnsi"/>
        </w:rPr>
        <w:t xml:space="preserve"> </w:t>
      </w:r>
      <w:r w:rsidRPr="00AF55C6">
        <w:rPr>
          <w:rFonts w:cstheme="minorHAnsi"/>
        </w:rPr>
        <w:t xml:space="preserve">The International Journal of Human Resource Management, Volume 27, 2016 </w:t>
      </w:r>
    </w:p>
    <w:p w14:paraId="3C8D1DFE" w14:textId="7B9091DC" w:rsidR="00AC227C" w:rsidRPr="00AF55C6" w:rsidRDefault="00AC227C" w:rsidP="00A06E90">
      <w:pPr>
        <w:spacing w:line="360" w:lineRule="auto"/>
        <w:jc w:val="both"/>
        <w:rPr>
          <w:rFonts w:cstheme="minorHAnsi"/>
        </w:rPr>
      </w:pPr>
      <w:r w:rsidRPr="00AF55C6">
        <w:rPr>
          <w:rFonts w:cstheme="minorHAnsi"/>
        </w:rPr>
        <w:t xml:space="preserve">https://www.customer1st.co.uk </w:t>
      </w:r>
    </w:p>
    <w:p w14:paraId="66B7BA42" w14:textId="1ED3D398" w:rsidR="00AC227C" w:rsidRPr="00AF55C6" w:rsidRDefault="00AF55C6" w:rsidP="00A06E90">
      <w:pPr>
        <w:spacing w:line="360" w:lineRule="auto"/>
        <w:jc w:val="both"/>
        <w:rPr>
          <w:rFonts w:cstheme="minorHAnsi"/>
        </w:rPr>
      </w:pPr>
      <w:r w:rsidRPr="00AF55C6">
        <w:rPr>
          <w:rFonts w:cstheme="minorHAnsi"/>
        </w:rPr>
        <w:t>https://</w:t>
      </w:r>
      <w:r w:rsidR="00AC227C" w:rsidRPr="00AF55C6">
        <w:rPr>
          <w:rFonts w:cstheme="minorHAnsi"/>
        </w:rPr>
        <w:t xml:space="preserve">www.instituteofcustomerservice.com </w:t>
      </w:r>
    </w:p>
    <w:p w14:paraId="42838767" w14:textId="0BF63D10" w:rsidR="00AC227C" w:rsidRDefault="00AF55C6" w:rsidP="00A06E90">
      <w:pPr>
        <w:spacing w:line="360" w:lineRule="auto"/>
        <w:jc w:val="both"/>
        <w:rPr>
          <w:rFonts w:cstheme="minorHAnsi"/>
        </w:rPr>
      </w:pPr>
      <w:r>
        <w:rPr>
          <w:rFonts w:cstheme="minorHAnsi"/>
        </w:rPr>
        <w:t>https://www.marriottinternational</w:t>
      </w:r>
    </w:p>
    <w:p w14:paraId="3FE43EA5" w14:textId="01B9502D" w:rsidR="00AF55C6" w:rsidRDefault="00AF55C6" w:rsidP="00A06E90">
      <w:pPr>
        <w:spacing w:line="360" w:lineRule="auto"/>
        <w:jc w:val="both"/>
        <w:rPr>
          <w:rFonts w:cstheme="minorHAnsi"/>
        </w:rPr>
      </w:pPr>
      <w:r>
        <w:rPr>
          <w:rFonts w:cstheme="minorHAnsi"/>
        </w:rPr>
        <w:t>https://www.hilton</w:t>
      </w:r>
    </w:p>
    <w:p w14:paraId="5AF30D33" w14:textId="0ED29850" w:rsidR="00AF55C6" w:rsidRDefault="00AF55C6" w:rsidP="00A06E90">
      <w:pPr>
        <w:spacing w:line="360" w:lineRule="auto"/>
        <w:jc w:val="both"/>
        <w:rPr>
          <w:rFonts w:cstheme="minorHAnsi"/>
        </w:rPr>
      </w:pPr>
      <w:r>
        <w:rPr>
          <w:rFonts w:cstheme="minorHAnsi"/>
        </w:rPr>
        <w:t>https://www.moxyhotel</w:t>
      </w:r>
    </w:p>
    <w:p w14:paraId="6FF69B2C" w14:textId="76F4C9C7" w:rsidR="00AF55C6" w:rsidRPr="00AF55C6" w:rsidRDefault="00AF55C6" w:rsidP="00A06E90">
      <w:pPr>
        <w:spacing w:line="360" w:lineRule="auto"/>
        <w:jc w:val="both"/>
        <w:rPr>
          <w:rFonts w:cstheme="minorHAnsi"/>
        </w:rPr>
      </w:pPr>
      <w:r>
        <w:rPr>
          <w:rFonts w:cstheme="minorHAnsi"/>
        </w:rPr>
        <w:t>https://www.accor</w:t>
      </w:r>
    </w:p>
    <w:sectPr w:rsidR="00AF55C6" w:rsidRPr="00AF55C6" w:rsidSect="00BA6F80">
      <w:pgSz w:w="11906" w:h="16838"/>
      <w:pgMar w:top="1134" w:right="851"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085F97"/>
    <w:rsid w:val="001355F9"/>
    <w:rsid w:val="001D2A12"/>
    <w:rsid w:val="004C0FA1"/>
    <w:rsid w:val="005B3EEB"/>
    <w:rsid w:val="005D0E7F"/>
    <w:rsid w:val="006B1298"/>
    <w:rsid w:val="006B2F66"/>
    <w:rsid w:val="008306B5"/>
    <w:rsid w:val="008514EB"/>
    <w:rsid w:val="0092373A"/>
    <w:rsid w:val="00964BCE"/>
    <w:rsid w:val="009B77B0"/>
    <w:rsid w:val="009D11F3"/>
    <w:rsid w:val="00A06E90"/>
    <w:rsid w:val="00AC227C"/>
    <w:rsid w:val="00AF55C6"/>
    <w:rsid w:val="00B17940"/>
    <w:rsid w:val="00BA6F80"/>
    <w:rsid w:val="00C72BE7"/>
    <w:rsid w:val="00C9570A"/>
    <w:rsid w:val="00CB104E"/>
    <w:rsid w:val="00E00A30"/>
    <w:rsid w:val="00EC5DCA"/>
    <w:rsid w:val="00F257C3"/>
    <w:rsid w:val="00F4709C"/>
    <w:rsid w:val="00F9011A"/>
    <w:rsid w:val="00FB3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55C6"/>
    <w:rPr>
      <w:color w:val="0563C1" w:themeColor="hyperlink"/>
      <w:u w:val="single"/>
    </w:rPr>
  </w:style>
  <w:style w:type="character" w:styleId="UnresolvedMention">
    <w:name w:val="Unresolved Mention"/>
    <w:basedOn w:val="DefaultParagraphFont"/>
    <w:uiPriority w:val="99"/>
    <w:semiHidden/>
    <w:unhideWhenUsed/>
    <w:rsid w:val="00AF55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7</Pages>
  <Words>2672</Words>
  <Characters>15237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4</cp:revision>
  <dcterms:created xsi:type="dcterms:W3CDTF">2023-10-23T12:00:00Z</dcterms:created>
  <dcterms:modified xsi:type="dcterms:W3CDTF">2023-10-23T19:29:00Z</dcterms:modified>
</cp:coreProperties>
</file>