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A27ED" w14:textId="77777777" w:rsidR="00C101D4" w:rsidRDefault="000A073C">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5CA82B8" w14:textId="77777777" w:rsidR="00C101D4" w:rsidRDefault="00C101D4">
      <w:pPr>
        <w:tabs>
          <w:tab w:val="left" w:pos="5103"/>
        </w:tabs>
        <w:ind w:right="282"/>
        <w:jc w:val="center"/>
        <w:rPr>
          <w:rFonts w:ascii="Arial" w:hAnsi="Arial" w:cs="Arial"/>
          <w:b/>
          <w:bCs/>
        </w:rPr>
      </w:pPr>
    </w:p>
    <w:p w14:paraId="05059B99" w14:textId="77777777" w:rsidR="00C101D4" w:rsidRDefault="000A073C">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32EEC63" w14:textId="77777777" w:rsidR="00C101D4" w:rsidRDefault="00C101D4">
      <w:pPr>
        <w:tabs>
          <w:tab w:val="left" w:pos="5103"/>
        </w:tabs>
        <w:ind w:right="282"/>
        <w:jc w:val="center"/>
        <w:rPr>
          <w:rFonts w:ascii="Arial" w:hAnsi="Arial" w:cs="Arial"/>
          <w:b/>
          <w:bCs/>
          <w:sz w:val="16"/>
          <w:szCs w:val="16"/>
        </w:rPr>
      </w:pPr>
    </w:p>
    <w:p w14:paraId="7A2F6774" w14:textId="77777777" w:rsidR="00C101D4" w:rsidRDefault="000A073C">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7A0D703" w14:textId="77777777" w:rsidR="00C101D4" w:rsidRDefault="00C101D4">
      <w:pPr>
        <w:tabs>
          <w:tab w:val="left" w:pos="5103"/>
        </w:tabs>
        <w:ind w:right="282"/>
        <w:jc w:val="both"/>
        <w:rPr>
          <w:rFonts w:ascii="Arial" w:hAnsi="Arial" w:cs="Arial"/>
          <w:sz w:val="22"/>
          <w:szCs w:val="22"/>
        </w:rPr>
      </w:pPr>
    </w:p>
    <w:p w14:paraId="406549F5" w14:textId="77777777" w:rsidR="00C101D4" w:rsidRDefault="000A073C">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D31ADE" w14:textId="77777777" w:rsidR="00C101D4" w:rsidRDefault="00C101D4">
      <w:pPr>
        <w:tabs>
          <w:tab w:val="left" w:pos="5103"/>
        </w:tabs>
        <w:ind w:right="282"/>
        <w:jc w:val="both"/>
        <w:rPr>
          <w:rFonts w:ascii="Arial" w:hAnsi="Arial" w:cs="Arial"/>
          <w:sz w:val="22"/>
          <w:szCs w:val="22"/>
        </w:rPr>
      </w:pPr>
    </w:p>
    <w:p w14:paraId="25BA687A" w14:textId="77777777" w:rsidR="00C101D4" w:rsidRDefault="000A073C">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B46E224" w14:textId="77777777" w:rsidR="00C101D4" w:rsidRDefault="00C101D4">
      <w:pPr>
        <w:tabs>
          <w:tab w:val="left" w:pos="5103"/>
        </w:tabs>
        <w:ind w:right="282"/>
        <w:jc w:val="both"/>
        <w:rPr>
          <w:rFonts w:ascii="Arial" w:hAnsi="Arial" w:cs="Arial"/>
          <w:sz w:val="22"/>
          <w:szCs w:val="22"/>
        </w:rPr>
      </w:pPr>
    </w:p>
    <w:p w14:paraId="695E6667" w14:textId="77777777" w:rsidR="00C101D4" w:rsidRDefault="000A073C">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58B69D6" w14:textId="77777777" w:rsidR="00C101D4" w:rsidRDefault="00C101D4">
      <w:pPr>
        <w:autoSpaceDE w:val="0"/>
        <w:autoSpaceDN w:val="0"/>
        <w:adjustRightInd w:val="0"/>
        <w:jc w:val="both"/>
        <w:rPr>
          <w:rFonts w:ascii="Arial" w:hAnsi="Arial" w:cs="Arial"/>
          <w:sz w:val="22"/>
          <w:szCs w:val="22"/>
        </w:rPr>
      </w:pPr>
    </w:p>
    <w:p w14:paraId="30683094" w14:textId="77777777" w:rsidR="00C101D4" w:rsidRDefault="000A073C">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81C5E95" w14:textId="77777777" w:rsidR="00C101D4" w:rsidRDefault="00C101D4">
      <w:pPr>
        <w:autoSpaceDE w:val="0"/>
        <w:autoSpaceDN w:val="0"/>
        <w:adjustRightInd w:val="0"/>
        <w:jc w:val="both"/>
        <w:rPr>
          <w:rFonts w:ascii="Arial" w:hAnsi="Arial" w:cs="Arial"/>
          <w:sz w:val="22"/>
          <w:szCs w:val="22"/>
        </w:rPr>
      </w:pPr>
    </w:p>
    <w:p w14:paraId="6365322C" w14:textId="77777777" w:rsidR="00C101D4" w:rsidRDefault="000A073C">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C42BD18" w14:textId="77777777" w:rsidR="00C101D4" w:rsidRDefault="00C101D4">
      <w:pPr>
        <w:autoSpaceDE w:val="0"/>
        <w:autoSpaceDN w:val="0"/>
        <w:adjustRightInd w:val="0"/>
        <w:jc w:val="both"/>
        <w:rPr>
          <w:rFonts w:ascii="Arial" w:hAnsi="Arial" w:cs="Arial"/>
          <w:sz w:val="22"/>
          <w:szCs w:val="22"/>
        </w:rPr>
      </w:pPr>
    </w:p>
    <w:p w14:paraId="675D05E7" w14:textId="77777777" w:rsidR="00C101D4" w:rsidRDefault="00C101D4">
      <w:pPr>
        <w:autoSpaceDE w:val="0"/>
        <w:autoSpaceDN w:val="0"/>
        <w:adjustRightInd w:val="0"/>
        <w:spacing w:after="240"/>
        <w:jc w:val="both"/>
        <w:rPr>
          <w:rFonts w:ascii="Arial" w:hAnsi="Arial" w:cs="Arial"/>
          <w:sz w:val="22"/>
          <w:szCs w:val="22"/>
        </w:rPr>
      </w:pPr>
    </w:p>
    <w:p w14:paraId="76B853FE" w14:textId="77777777" w:rsidR="00C101D4" w:rsidRDefault="000A073C">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C101D4" w14:paraId="1F3B35CE" w14:textId="77777777">
        <w:trPr>
          <w:trHeight w:val="439"/>
        </w:trPr>
        <w:tc>
          <w:tcPr>
            <w:tcW w:w="3253" w:type="dxa"/>
            <w:gridSpan w:val="2"/>
            <w:shd w:val="clear" w:color="auto" w:fill="F2F2F2" w:themeFill="background1" w:themeFillShade="F2"/>
          </w:tcPr>
          <w:p w14:paraId="187B38C1" w14:textId="77777777" w:rsidR="00C101D4" w:rsidRDefault="000A073C">
            <w:pPr>
              <w:rPr>
                <w:rFonts w:ascii="Arial" w:hAnsi="Arial" w:cs="Arial"/>
                <w:sz w:val="22"/>
                <w:szCs w:val="22"/>
              </w:rPr>
            </w:pPr>
            <w:r>
              <w:rPr>
                <w:rFonts w:ascii="Arial" w:hAnsi="Arial" w:cs="Arial"/>
                <w:sz w:val="22"/>
                <w:szCs w:val="22"/>
                <w:highlight w:val="yellow"/>
              </w:rPr>
              <w:t>Full Name:</w:t>
            </w:r>
          </w:p>
        </w:tc>
        <w:tc>
          <w:tcPr>
            <w:tcW w:w="6636" w:type="dxa"/>
            <w:gridSpan w:val="4"/>
          </w:tcPr>
          <w:p w14:paraId="4A3CF2CB" w14:textId="208D4CC3" w:rsidR="00C101D4" w:rsidRDefault="00CB6CC3">
            <w:pPr>
              <w:rPr>
                <w:rFonts w:ascii="Arial" w:hAnsi="Arial" w:cs="Arial"/>
                <w:sz w:val="22"/>
                <w:szCs w:val="22"/>
                <w:lang w:eastAsia="zh-CN"/>
              </w:rPr>
            </w:pPr>
            <w:r>
              <w:rPr>
                <w:rFonts w:ascii="Arial" w:hAnsi="Arial" w:cs="Arial"/>
                <w:sz w:val="22"/>
                <w:szCs w:val="22"/>
                <w:lang w:eastAsia="zh-CN"/>
              </w:rPr>
              <w:t>Syeda Rahma Begum</w:t>
            </w:r>
          </w:p>
        </w:tc>
      </w:tr>
      <w:tr w:rsidR="00C101D4" w14:paraId="5801E7A0" w14:textId="77777777">
        <w:trPr>
          <w:trHeight w:val="472"/>
        </w:trPr>
        <w:tc>
          <w:tcPr>
            <w:tcW w:w="3253" w:type="dxa"/>
            <w:gridSpan w:val="2"/>
            <w:shd w:val="clear" w:color="auto" w:fill="BFBFBF" w:themeFill="background1" w:themeFillShade="BF"/>
            <w:vAlign w:val="center"/>
          </w:tcPr>
          <w:p w14:paraId="3D8BF46E" w14:textId="77777777" w:rsidR="00C101D4" w:rsidRDefault="000A073C">
            <w:pPr>
              <w:rPr>
                <w:rFonts w:ascii="Arial" w:hAnsi="Arial" w:cs="Arial"/>
                <w:sz w:val="22"/>
                <w:szCs w:val="22"/>
              </w:rPr>
            </w:pPr>
            <w:r>
              <w:rPr>
                <w:rFonts w:ascii="Arial" w:hAnsi="Arial" w:cs="Arial"/>
                <w:sz w:val="22"/>
                <w:szCs w:val="22"/>
              </w:rPr>
              <w:t>Tick all boxes which apply:</w:t>
            </w:r>
          </w:p>
          <w:p w14:paraId="3D2CFC93" w14:textId="77777777" w:rsidR="00C101D4" w:rsidRDefault="00C101D4">
            <w:pPr>
              <w:rPr>
                <w:rFonts w:ascii="Arial" w:hAnsi="Arial" w:cs="Arial"/>
                <w:sz w:val="22"/>
                <w:szCs w:val="22"/>
              </w:rPr>
            </w:pPr>
          </w:p>
        </w:tc>
        <w:tc>
          <w:tcPr>
            <w:tcW w:w="2551" w:type="dxa"/>
            <w:shd w:val="clear" w:color="auto" w:fill="F2F2F2" w:themeFill="background1" w:themeFillShade="F2"/>
            <w:vAlign w:val="center"/>
          </w:tcPr>
          <w:p w14:paraId="01E25A5D" w14:textId="77777777" w:rsidR="00C101D4" w:rsidRDefault="000A073C">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3B155C9" w14:textId="77777777" w:rsidR="00C101D4" w:rsidRDefault="000A073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534DC1C" w14:textId="77777777" w:rsidR="00C101D4" w:rsidRDefault="000A073C">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7ECF1B7" w14:textId="77777777" w:rsidR="00C101D4" w:rsidRDefault="000A073C">
            <w:pPr>
              <w:jc w:val="center"/>
              <w:rPr>
                <w:rFonts w:ascii="Arial" w:hAnsi="Arial" w:cs="Arial"/>
                <w:sz w:val="22"/>
                <w:szCs w:val="22"/>
              </w:rPr>
            </w:pPr>
            <w:r>
              <w:rPr>
                <w:rFonts w:ascii="MS Gothic" w:eastAsia="MS Gothic" w:hAnsi="MS Gothic" w:cs="Arial" w:hint="eastAsia"/>
                <w:sz w:val="22"/>
                <w:szCs w:val="22"/>
              </w:rPr>
              <w:t>☐</w:t>
            </w:r>
          </w:p>
        </w:tc>
      </w:tr>
      <w:tr w:rsidR="00C101D4" w14:paraId="590E5F9A" w14:textId="77777777">
        <w:trPr>
          <w:trHeight w:val="472"/>
        </w:trPr>
        <w:tc>
          <w:tcPr>
            <w:tcW w:w="2544" w:type="dxa"/>
            <w:shd w:val="clear" w:color="auto" w:fill="F2F2F2" w:themeFill="background1" w:themeFillShade="F2"/>
            <w:vAlign w:val="center"/>
          </w:tcPr>
          <w:p w14:paraId="5C1FBF90" w14:textId="77777777" w:rsidR="00C101D4" w:rsidRDefault="000A073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904DA5E" w14:textId="77777777" w:rsidR="00C101D4" w:rsidRDefault="000A073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A3A26EE" w14:textId="77777777" w:rsidR="00C101D4" w:rsidRDefault="000A073C">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3F4700D" w14:textId="77777777" w:rsidR="00C101D4" w:rsidRDefault="000A073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37B524D" w14:textId="77777777" w:rsidR="00C101D4" w:rsidRDefault="000A073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D113AED" w14:textId="77777777" w:rsidR="00C101D4" w:rsidRDefault="000A073C">
                <w:pPr>
                  <w:jc w:val="center"/>
                  <w:rPr>
                    <w:rFonts w:ascii="Arial" w:hAnsi="Arial" w:cs="Arial"/>
                    <w:sz w:val="22"/>
                    <w:szCs w:val="22"/>
                  </w:rPr>
                </w:pPr>
                <w:r>
                  <w:rPr>
                    <w:rFonts w:ascii="MS Gothic" w:eastAsia="MS Gothic" w:hAnsi="MS Gothic" w:cs="Arial" w:hint="eastAsia"/>
                    <w:sz w:val="22"/>
                    <w:szCs w:val="22"/>
                  </w:rPr>
                  <w:t>☐</w:t>
                </w:r>
              </w:p>
            </w:tc>
          </w:sdtContent>
        </w:sdt>
      </w:tr>
    </w:tbl>
    <w:p w14:paraId="1776780E" w14:textId="77777777" w:rsidR="00C101D4" w:rsidRDefault="00C101D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C101D4" w14:paraId="47F8DC97" w14:textId="77777777">
        <w:trPr>
          <w:cantSplit/>
          <w:trHeight w:val="334"/>
        </w:trPr>
        <w:tc>
          <w:tcPr>
            <w:tcW w:w="3253" w:type="dxa"/>
            <w:shd w:val="clear" w:color="auto" w:fill="F2F2F2" w:themeFill="background1" w:themeFillShade="F2"/>
          </w:tcPr>
          <w:p w14:paraId="36E87426" w14:textId="77777777" w:rsidR="00C101D4" w:rsidRDefault="000A073C">
            <w:pPr>
              <w:rPr>
                <w:rFonts w:ascii="Arial" w:hAnsi="Arial" w:cs="Arial"/>
                <w:sz w:val="22"/>
                <w:szCs w:val="22"/>
              </w:rPr>
            </w:pPr>
            <w:r>
              <w:rPr>
                <w:rFonts w:ascii="Arial" w:hAnsi="Arial" w:cs="Arial"/>
                <w:sz w:val="22"/>
                <w:szCs w:val="22"/>
              </w:rPr>
              <w:t>Institute/Academic Discipline/Centre:</w:t>
            </w:r>
          </w:p>
        </w:tc>
        <w:tc>
          <w:tcPr>
            <w:tcW w:w="6636" w:type="dxa"/>
          </w:tcPr>
          <w:p w14:paraId="0EBC9F17" w14:textId="77777777" w:rsidR="00C101D4" w:rsidRDefault="00C101D4">
            <w:pPr>
              <w:rPr>
                <w:rFonts w:ascii="Arial" w:hAnsi="Arial" w:cs="Arial"/>
                <w:sz w:val="22"/>
                <w:szCs w:val="22"/>
              </w:rPr>
            </w:pPr>
          </w:p>
          <w:p w14:paraId="752FDB31" w14:textId="77777777" w:rsidR="00C101D4" w:rsidRDefault="000A073C">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C101D4" w14:paraId="66C55D39" w14:textId="77777777">
        <w:trPr>
          <w:cantSplit/>
          <w:trHeight w:val="340"/>
        </w:trPr>
        <w:tc>
          <w:tcPr>
            <w:tcW w:w="3253" w:type="dxa"/>
            <w:shd w:val="clear" w:color="auto" w:fill="F2F2F2" w:themeFill="background1" w:themeFillShade="F2"/>
          </w:tcPr>
          <w:p w14:paraId="31335503" w14:textId="77777777" w:rsidR="00C101D4" w:rsidRDefault="000A073C">
            <w:pPr>
              <w:rPr>
                <w:rFonts w:ascii="Arial" w:hAnsi="Arial" w:cs="Arial"/>
                <w:sz w:val="22"/>
                <w:szCs w:val="22"/>
              </w:rPr>
            </w:pPr>
            <w:r>
              <w:rPr>
                <w:rFonts w:ascii="Arial" w:hAnsi="Arial" w:cs="Arial"/>
                <w:sz w:val="22"/>
                <w:szCs w:val="22"/>
              </w:rPr>
              <w:t>Campus:</w:t>
            </w:r>
          </w:p>
        </w:tc>
        <w:tc>
          <w:tcPr>
            <w:tcW w:w="6636" w:type="dxa"/>
          </w:tcPr>
          <w:p w14:paraId="19512ADC" w14:textId="77777777" w:rsidR="00C101D4" w:rsidRDefault="00C101D4">
            <w:pPr>
              <w:rPr>
                <w:rFonts w:ascii="Arial" w:hAnsi="Arial" w:cs="Arial"/>
                <w:sz w:val="22"/>
                <w:szCs w:val="22"/>
              </w:rPr>
            </w:pPr>
          </w:p>
          <w:p w14:paraId="59E5FA6F" w14:textId="77777777" w:rsidR="00C101D4" w:rsidRDefault="000A073C">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C101D4" w14:paraId="68651E27" w14:textId="77777777">
        <w:trPr>
          <w:cantSplit/>
          <w:trHeight w:val="340"/>
        </w:trPr>
        <w:tc>
          <w:tcPr>
            <w:tcW w:w="3253" w:type="dxa"/>
            <w:shd w:val="clear" w:color="auto" w:fill="F2F2F2" w:themeFill="background1" w:themeFillShade="F2"/>
          </w:tcPr>
          <w:p w14:paraId="3C9638F0" w14:textId="77777777" w:rsidR="00C101D4" w:rsidRDefault="000A073C">
            <w:pPr>
              <w:rPr>
                <w:rFonts w:ascii="Arial" w:hAnsi="Arial" w:cs="Arial"/>
                <w:sz w:val="22"/>
                <w:szCs w:val="22"/>
              </w:rPr>
            </w:pPr>
            <w:r>
              <w:rPr>
                <w:rFonts w:ascii="Arial" w:hAnsi="Arial" w:cs="Arial"/>
                <w:sz w:val="22"/>
                <w:szCs w:val="22"/>
              </w:rPr>
              <w:t>E-mail address:</w:t>
            </w:r>
          </w:p>
        </w:tc>
        <w:tc>
          <w:tcPr>
            <w:tcW w:w="6636" w:type="dxa"/>
          </w:tcPr>
          <w:p w14:paraId="6A1311DF" w14:textId="77777777" w:rsidR="00C101D4" w:rsidRDefault="00C101D4">
            <w:pPr>
              <w:rPr>
                <w:rFonts w:ascii="Arial" w:hAnsi="Arial" w:cs="Arial"/>
                <w:sz w:val="22"/>
                <w:szCs w:val="22"/>
              </w:rPr>
            </w:pPr>
          </w:p>
          <w:p w14:paraId="78A18B2C" w14:textId="44E00595" w:rsidR="00C101D4" w:rsidRDefault="00CB6CC3">
            <w:pPr>
              <w:rPr>
                <w:rFonts w:ascii="Arial" w:hAnsi="Arial" w:cs="Arial"/>
                <w:sz w:val="22"/>
                <w:szCs w:val="22"/>
                <w:lang w:eastAsia="zh-CN"/>
              </w:rPr>
            </w:pPr>
            <w:r>
              <w:rPr>
                <w:rFonts w:ascii="Arial" w:hAnsi="Arial" w:cs="Arial"/>
                <w:sz w:val="22"/>
                <w:szCs w:val="22"/>
                <w:lang w:eastAsia="zh-CN"/>
              </w:rPr>
              <w:t>2207458@student.uwtsd.ac.uk</w:t>
            </w:r>
          </w:p>
        </w:tc>
      </w:tr>
      <w:tr w:rsidR="00C101D4" w14:paraId="6D9ECA33" w14:textId="77777777">
        <w:trPr>
          <w:cantSplit/>
          <w:trHeight w:val="340"/>
        </w:trPr>
        <w:tc>
          <w:tcPr>
            <w:tcW w:w="3253" w:type="dxa"/>
            <w:shd w:val="clear" w:color="auto" w:fill="F2F2F2" w:themeFill="background1" w:themeFillShade="F2"/>
          </w:tcPr>
          <w:p w14:paraId="0A42B216" w14:textId="77777777" w:rsidR="00C101D4" w:rsidRDefault="000A073C">
            <w:pPr>
              <w:rPr>
                <w:rFonts w:ascii="Arial" w:hAnsi="Arial" w:cs="Arial"/>
                <w:sz w:val="22"/>
                <w:szCs w:val="22"/>
              </w:rPr>
            </w:pPr>
            <w:r>
              <w:rPr>
                <w:rFonts w:ascii="Arial" w:hAnsi="Arial" w:cs="Arial"/>
                <w:sz w:val="22"/>
                <w:szCs w:val="22"/>
              </w:rPr>
              <w:t>Contact Telephone Number:</w:t>
            </w:r>
          </w:p>
        </w:tc>
        <w:tc>
          <w:tcPr>
            <w:tcW w:w="6636" w:type="dxa"/>
          </w:tcPr>
          <w:p w14:paraId="3BB6A965" w14:textId="77777777" w:rsidR="00C101D4" w:rsidRDefault="00C101D4">
            <w:pPr>
              <w:rPr>
                <w:rFonts w:ascii="Arial" w:hAnsi="Arial" w:cs="Arial"/>
                <w:sz w:val="22"/>
                <w:szCs w:val="22"/>
              </w:rPr>
            </w:pPr>
          </w:p>
          <w:p w14:paraId="698D5265" w14:textId="5DEC55DE" w:rsidR="00C101D4" w:rsidRDefault="00CB6CC3">
            <w:pPr>
              <w:rPr>
                <w:rFonts w:ascii="Arial" w:hAnsi="Arial" w:cs="Arial"/>
                <w:sz w:val="22"/>
                <w:szCs w:val="22"/>
              </w:rPr>
            </w:pPr>
            <w:r>
              <w:rPr>
                <w:rFonts w:ascii="Arial" w:hAnsi="Arial" w:cs="Arial"/>
                <w:sz w:val="22"/>
                <w:szCs w:val="22"/>
              </w:rPr>
              <w:t>07562798237</w:t>
            </w:r>
          </w:p>
        </w:tc>
      </w:tr>
      <w:tr w:rsidR="00C101D4" w14:paraId="03031A60" w14:textId="77777777">
        <w:tc>
          <w:tcPr>
            <w:tcW w:w="9889" w:type="dxa"/>
            <w:gridSpan w:val="2"/>
            <w:shd w:val="clear" w:color="auto" w:fill="BFBFBF" w:themeFill="background1" w:themeFillShade="BF"/>
          </w:tcPr>
          <w:p w14:paraId="7FBFFABD" w14:textId="77777777" w:rsidR="00C101D4" w:rsidRDefault="000A073C">
            <w:pPr>
              <w:rPr>
                <w:rFonts w:ascii="Arial" w:hAnsi="Arial" w:cs="Arial"/>
                <w:sz w:val="22"/>
                <w:szCs w:val="22"/>
              </w:rPr>
            </w:pPr>
            <w:r>
              <w:rPr>
                <w:rFonts w:ascii="Arial" w:hAnsi="Arial" w:cs="Arial"/>
                <w:b/>
                <w:i/>
                <w:sz w:val="22"/>
                <w:szCs w:val="22"/>
              </w:rPr>
              <w:t>For students:</w:t>
            </w:r>
          </w:p>
        </w:tc>
      </w:tr>
      <w:tr w:rsidR="00C101D4" w14:paraId="38BB406C" w14:textId="77777777">
        <w:trPr>
          <w:trHeight w:val="513"/>
        </w:trPr>
        <w:tc>
          <w:tcPr>
            <w:tcW w:w="3253" w:type="dxa"/>
            <w:shd w:val="clear" w:color="auto" w:fill="F2F2F2" w:themeFill="background1" w:themeFillShade="F2"/>
            <w:vAlign w:val="center"/>
          </w:tcPr>
          <w:p w14:paraId="29179624" w14:textId="77777777" w:rsidR="00C101D4" w:rsidRDefault="000A073C">
            <w:pPr>
              <w:rPr>
                <w:rFonts w:ascii="Arial" w:hAnsi="Arial" w:cs="Arial"/>
                <w:sz w:val="22"/>
                <w:szCs w:val="22"/>
              </w:rPr>
            </w:pPr>
            <w:r>
              <w:rPr>
                <w:rFonts w:ascii="Arial" w:hAnsi="Arial" w:cs="Arial"/>
                <w:sz w:val="22"/>
                <w:szCs w:val="22"/>
                <w:highlight w:val="yellow"/>
              </w:rPr>
              <w:t>Student Number:</w:t>
            </w:r>
          </w:p>
        </w:tc>
        <w:tc>
          <w:tcPr>
            <w:tcW w:w="6636" w:type="dxa"/>
          </w:tcPr>
          <w:p w14:paraId="08E79E94" w14:textId="47E15A3A" w:rsidR="00C101D4" w:rsidRDefault="00CB6CC3">
            <w:pPr>
              <w:rPr>
                <w:rFonts w:ascii="Arial" w:hAnsi="Arial" w:cs="Arial"/>
                <w:sz w:val="22"/>
                <w:szCs w:val="22"/>
                <w:lang w:eastAsia="zh-CN"/>
              </w:rPr>
            </w:pPr>
            <w:r>
              <w:rPr>
                <w:rFonts w:ascii="Arial" w:hAnsi="Arial" w:cs="Arial"/>
                <w:sz w:val="22"/>
                <w:szCs w:val="22"/>
                <w:lang w:eastAsia="zh-CN"/>
              </w:rPr>
              <w:t>2207458</w:t>
            </w:r>
          </w:p>
        </w:tc>
      </w:tr>
      <w:tr w:rsidR="00C101D4" w14:paraId="35778D5D" w14:textId="77777777">
        <w:trPr>
          <w:trHeight w:val="549"/>
        </w:trPr>
        <w:tc>
          <w:tcPr>
            <w:tcW w:w="3253" w:type="dxa"/>
            <w:shd w:val="clear" w:color="auto" w:fill="F2F2F2" w:themeFill="background1" w:themeFillShade="F2"/>
            <w:vAlign w:val="center"/>
          </w:tcPr>
          <w:p w14:paraId="02A352F8" w14:textId="77777777" w:rsidR="00C101D4" w:rsidRDefault="000A073C">
            <w:pPr>
              <w:rPr>
                <w:rFonts w:ascii="Arial" w:hAnsi="Arial" w:cs="Arial"/>
                <w:sz w:val="22"/>
                <w:szCs w:val="22"/>
              </w:rPr>
            </w:pPr>
            <w:r>
              <w:rPr>
                <w:rFonts w:ascii="Arial" w:hAnsi="Arial" w:cs="Arial"/>
                <w:sz w:val="22"/>
                <w:szCs w:val="22"/>
              </w:rPr>
              <w:t>Programme of Study:</w:t>
            </w:r>
          </w:p>
        </w:tc>
        <w:tc>
          <w:tcPr>
            <w:tcW w:w="6636" w:type="dxa"/>
          </w:tcPr>
          <w:p w14:paraId="4EB29E81" w14:textId="77777777" w:rsidR="00C101D4" w:rsidRDefault="000A073C">
            <w:pPr>
              <w:rPr>
                <w:rFonts w:ascii="Arial" w:hAnsi="Arial" w:cs="Arial"/>
                <w:sz w:val="22"/>
                <w:szCs w:val="22"/>
                <w:lang w:eastAsia="zh-CN"/>
              </w:rPr>
            </w:pPr>
            <w:r>
              <w:rPr>
                <w:rFonts w:ascii="Arial" w:hAnsi="Arial" w:cs="Arial"/>
                <w:sz w:val="22"/>
                <w:szCs w:val="22"/>
                <w:lang w:eastAsia="zh-CN"/>
              </w:rPr>
              <w:t>International Hotel Management</w:t>
            </w:r>
          </w:p>
        </w:tc>
      </w:tr>
      <w:tr w:rsidR="00C101D4" w14:paraId="49460BAE" w14:textId="77777777">
        <w:trPr>
          <w:trHeight w:val="557"/>
        </w:trPr>
        <w:tc>
          <w:tcPr>
            <w:tcW w:w="3253" w:type="dxa"/>
            <w:shd w:val="clear" w:color="auto" w:fill="F2F2F2" w:themeFill="background1" w:themeFillShade="F2"/>
            <w:vAlign w:val="center"/>
          </w:tcPr>
          <w:p w14:paraId="4676F2BD" w14:textId="77777777" w:rsidR="00C101D4" w:rsidRDefault="000A073C">
            <w:pPr>
              <w:rPr>
                <w:rFonts w:ascii="Arial" w:hAnsi="Arial" w:cs="Arial"/>
                <w:sz w:val="22"/>
                <w:szCs w:val="22"/>
              </w:rPr>
            </w:pPr>
            <w:r>
              <w:rPr>
                <w:rFonts w:ascii="Arial" w:hAnsi="Arial" w:cs="Arial"/>
                <w:sz w:val="22"/>
                <w:szCs w:val="22"/>
                <w:highlight w:val="yellow"/>
              </w:rPr>
              <w:t>Director of Studies/Supervisor:</w:t>
            </w:r>
          </w:p>
        </w:tc>
        <w:tc>
          <w:tcPr>
            <w:tcW w:w="6636" w:type="dxa"/>
          </w:tcPr>
          <w:p w14:paraId="5C4B2136" w14:textId="00F7CC61" w:rsidR="00C101D4" w:rsidRDefault="00B65304">
            <w:pPr>
              <w:rPr>
                <w:rFonts w:ascii="Arial" w:hAnsi="Arial" w:cs="Arial"/>
                <w:sz w:val="22"/>
                <w:szCs w:val="22"/>
                <w:lang w:eastAsia="zh-CN"/>
              </w:rPr>
            </w:pPr>
            <w:r>
              <w:rPr>
                <w:rFonts w:ascii="Arial" w:hAnsi="Arial" w:cs="Arial"/>
                <w:sz w:val="22"/>
                <w:szCs w:val="22"/>
                <w:lang w:eastAsia="zh-CN"/>
              </w:rPr>
              <w:t xml:space="preserve">Christopher Wilkin </w:t>
            </w:r>
          </w:p>
        </w:tc>
      </w:tr>
    </w:tbl>
    <w:p w14:paraId="1F3ADDBE" w14:textId="77777777" w:rsidR="00C101D4" w:rsidRDefault="00C101D4">
      <w:pPr>
        <w:rPr>
          <w:rFonts w:ascii="Arial" w:hAnsi="Arial" w:cs="Arial"/>
          <w:bCs/>
          <w:iCs/>
        </w:rPr>
      </w:pPr>
    </w:p>
    <w:p w14:paraId="30597919" w14:textId="77777777" w:rsidR="00C101D4" w:rsidRDefault="00C101D4">
      <w:pPr>
        <w:autoSpaceDE w:val="0"/>
        <w:autoSpaceDN w:val="0"/>
        <w:adjustRightInd w:val="0"/>
        <w:jc w:val="both"/>
        <w:rPr>
          <w:rFonts w:ascii="Arial" w:hAnsi="Arial" w:cs="Arial"/>
          <w:b/>
          <w:sz w:val="22"/>
          <w:szCs w:val="22"/>
        </w:rPr>
      </w:pPr>
    </w:p>
    <w:p w14:paraId="73877AF6" w14:textId="77777777" w:rsidR="00C101D4" w:rsidRDefault="000A073C">
      <w:pPr>
        <w:rPr>
          <w:rFonts w:ascii="Arial" w:hAnsi="Arial" w:cs="Arial"/>
          <w:b/>
          <w:sz w:val="22"/>
          <w:szCs w:val="22"/>
        </w:rPr>
      </w:pPr>
      <w:r>
        <w:rPr>
          <w:rFonts w:ascii="Arial" w:hAnsi="Arial" w:cs="Arial"/>
          <w:b/>
          <w:sz w:val="22"/>
          <w:szCs w:val="22"/>
        </w:rPr>
        <w:br w:type="page"/>
      </w:r>
    </w:p>
    <w:p w14:paraId="2F852921" w14:textId="77777777" w:rsidR="00C101D4" w:rsidRDefault="000A073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101D4" w14:paraId="485BCB26" w14:textId="77777777">
        <w:tc>
          <w:tcPr>
            <w:tcW w:w="6232" w:type="dxa"/>
            <w:gridSpan w:val="2"/>
            <w:shd w:val="clear" w:color="auto" w:fill="F2F2F2" w:themeFill="background1" w:themeFillShade="F2"/>
            <w:vAlign w:val="center"/>
          </w:tcPr>
          <w:p w14:paraId="228790E9"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5CEFDC8"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0EAB1E8" w14:textId="77777777" w:rsidR="00C101D4" w:rsidRDefault="000A073C">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6B7D95D" w14:textId="77777777" w:rsidR="00C101D4" w:rsidRDefault="000A073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61A9495" w14:textId="77777777" w:rsidR="00C101D4" w:rsidRDefault="000A073C">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4C30321" w14:textId="77777777" w:rsidR="00C101D4" w:rsidRDefault="000A073C">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C101D4" w14:paraId="5BB749AA" w14:textId="77777777">
        <w:tc>
          <w:tcPr>
            <w:tcW w:w="8075" w:type="dxa"/>
            <w:gridSpan w:val="4"/>
            <w:shd w:val="clear" w:color="auto" w:fill="F2F2F2" w:themeFill="background1" w:themeFillShade="F2"/>
          </w:tcPr>
          <w:p w14:paraId="048D598F" w14:textId="77777777" w:rsidR="00C101D4" w:rsidRDefault="00C101D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DB173E1" w14:textId="77777777" w:rsidR="00C101D4" w:rsidRDefault="000A073C">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C101D4" w14:paraId="6C428382" w14:textId="77777777">
        <w:trPr>
          <w:trHeight w:val="437"/>
        </w:trPr>
        <w:tc>
          <w:tcPr>
            <w:tcW w:w="3693" w:type="dxa"/>
            <w:vMerge w:val="restart"/>
            <w:shd w:val="clear" w:color="auto" w:fill="F2F2F2" w:themeFill="background1" w:themeFillShade="F2"/>
          </w:tcPr>
          <w:p w14:paraId="2191F12D" w14:textId="77777777" w:rsidR="00C101D4" w:rsidRDefault="000A073C">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6DE0CD5"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9F3E24" w14:textId="77777777" w:rsidR="00C101D4" w:rsidRDefault="000A07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B1FC12B" w14:textId="77777777" w:rsidR="00C101D4" w:rsidRDefault="00C101D4">
            <w:pPr>
              <w:autoSpaceDE w:val="0"/>
              <w:autoSpaceDN w:val="0"/>
              <w:adjustRightInd w:val="0"/>
              <w:jc w:val="center"/>
              <w:rPr>
                <w:rFonts w:ascii="Arial" w:hAnsi="Arial" w:cs="Arial"/>
                <w:b/>
                <w:bCs/>
                <w:sz w:val="22"/>
                <w:szCs w:val="22"/>
              </w:rPr>
            </w:pPr>
          </w:p>
        </w:tc>
      </w:tr>
      <w:tr w:rsidR="00C101D4" w14:paraId="6D41FBAC" w14:textId="77777777">
        <w:trPr>
          <w:trHeight w:val="415"/>
        </w:trPr>
        <w:tc>
          <w:tcPr>
            <w:tcW w:w="3693" w:type="dxa"/>
            <w:vMerge/>
            <w:shd w:val="clear" w:color="auto" w:fill="F2F2F2" w:themeFill="background1" w:themeFillShade="F2"/>
          </w:tcPr>
          <w:p w14:paraId="4EBBF9DA" w14:textId="77777777" w:rsidR="00C101D4" w:rsidRDefault="00C101D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6D0221"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F76EFA" w14:textId="77777777" w:rsidR="00C101D4" w:rsidRDefault="000A07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B692F21" w14:textId="77777777" w:rsidR="00C101D4" w:rsidRDefault="00C101D4">
            <w:pPr>
              <w:autoSpaceDE w:val="0"/>
              <w:autoSpaceDN w:val="0"/>
              <w:adjustRightInd w:val="0"/>
              <w:jc w:val="center"/>
              <w:rPr>
                <w:rFonts w:ascii="Arial" w:hAnsi="Arial" w:cs="Arial"/>
                <w:b/>
                <w:bCs/>
                <w:sz w:val="22"/>
                <w:szCs w:val="22"/>
              </w:rPr>
            </w:pPr>
          </w:p>
        </w:tc>
      </w:tr>
      <w:tr w:rsidR="00C101D4" w14:paraId="0DD79170" w14:textId="77777777">
        <w:tc>
          <w:tcPr>
            <w:tcW w:w="3693" w:type="dxa"/>
            <w:vMerge/>
            <w:shd w:val="clear" w:color="auto" w:fill="F2F2F2" w:themeFill="background1" w:themeFillShade="F2"/>
          </w:tcPr>
          <w:p w14:paraId="1760EAE6" w14:textId="77777777" w:rsidR="00C101D4" w:rsidRDefault="00C101D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20454E"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Other (write in)</w:t>
            </w:r>
          </w:p>
          <w:p w14:paraId="7D0FB3AC" w14:textId="77777777" w:rsidR="00C101D4" w:rsidRDefault="00C101D4">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6CD4E1" w14:textId="77777777" w:rsidR="00C101D4" w:rsidRDefault="000A07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02F9E46" w14:textId="77777777" w:rsidR="00C101D4" w:rsidRDefault="00C101D4">
            <w:pPr>
              <w:autoSpaceDE w:val="0"/>
              <w:autoSpaceDN w:val="0"/>
              <w:adjustRightInd w:val="0"/>
              <w:jc w:val="center"/>
              <w:rPr>
                <w:rFonts w:ascii="Arial" w:hAnsi="Arial" w:cs="Arial"/>
                <w:b/>
                <w:bCs/>
                <w:sz w:val="22"/>
                <w:szCs w:val="22"/>
              </w:rPr>
            </w:pPr>
          </w:p>
        </w:tc>
      </w:tr>
    </w:tbl>
    <w:p w14:paraId="21F33D65" w14:textId="77777777" w:rsidR="00C101D4" w:rsidRDefault="00C101D4">
      <w:pPr>
        <w:autoSpaceDE w:val="0"/>
        <w:autoSpaceDN w:val="0"/>
        <w:adjustRightInd w:val="0"/>
        <w:spacing w:after="240"/>
        <w:jc w:val="both"/>
        <w:rPr>
          <w:rFonts w:ascii="Arial" w:hAnsi="Arial" w:cs="Arial"/>
          <w:bCs/>
          <w:iCs/>
        </w:rPr>
      </w:pPr>
    </w:p>
    <w:p w14:paraId="0B871F04" w14:textId="77777777" w:rsidR="00C101D4" w:rsidRDefault="000A073C">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C101D4" w14:paraId="5830702B" w14:textId="77777777">
        <w:tc>
          <w:tcPr>
            <w:tcW w:w="9918" w:type="dxa"/>
            <w:gridSpan w:val="2"/>
            <w:shd w:val="clear" w:color="auto" w:fill="F2F2F2" w:themeFill="background1" w:themeFillShade="F2"/>
          </w:tcPr>
          <w:p w14:paraId="59BD8F54"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C101D4" w14:paraId="261EE517" w14:textId="77777777">
        <w:trPr>
          <w:trHeight w:val="227"/>
        </w:trPr>
        <w:tc>
          <w:tcPr>
            <w:tcW w:w="8784" w:type="dxa"/>
          </w:tcPr>
          <w:p w14:paraId="554BF59D" w14:textId="77777777" w:rsidR="00C101D4" w:rsidRDefault="000A073C">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E1A79A0" w14:textId="77777777" w:rsidR="00C101D4" w:rsidRDefault="00C101D4">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8B8D70D" w14:textId="77777777" w:rsidR="00C101D4" w:rsidRDefault="000A07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101D4" w14:paraId="0DFE8829" w14:textId="77777777">
        <w:trPr>
          <w:trHeight w:val="227"/>
        </w:trPr>
        <w:tc>
          <w:tcPr>
            <w:tcW w:w="8784" w:type="dxa"/>
          </w:tcPr>
          <w:p w14:paraId="0A477541" w14:textId="77777777" w:rsidR="00C101D4" w:rsidRDefault="00C101D4">
            <w:pPr>
              <w:autoSpaceDE w:val="0"/>
              <w:autoSpaceDN w:val="0"/>
              <w:adjustRightInd w:val="0"/>
              <w:rPr>
                <w:rFonts w:ascii="Arial" w:hAnsi="Arial" w:cs="Arial"/>
                <w:b/>
                <w:bCs/>
                <w:i/>
                <w:sz w:val="22"/>
                <w:szCs w:val="22"/>
              </w:rPr>
            </w:pPr>
          </w:p>
          <w:p w14:paraId="726A068B" w14:textId="77777777" w:rsidR="00C101D4" w:rsidRDefault="000A073C">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889EAB8" w14:textId="77777777" w:rsidR="00C101D4" w:rsidRDefault="000A073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101D4" w14:paraId="4E95FDE6" w14:textId="77777777">
        <w:trPr>
          <w:trHeight w:val="227"/>
        </w:trPr>
        <w:tc>
          <w:tcPr>
            <w:tcW w:w="8784" w:type="dxa"/>
          </w:tcPr>
          <w:p w14:paraId="78BA5546" w14:textId="77777777" w:rsidR="00C101D4" w:rsidRDefault="00C101D4">
            <w:pPr>
              <w:autoSpaceDE w:val="0"/>
              <w:autoSpaceDN w:val="0"/>
              <w:adjustRightInd w:val="0"/>
              <w:rPr>
                <w:rFonts w:ascii="Arial" w:hAnsi="Arial" w:cs="Arial"/>
                <w:b/>
                <w:bCs/>
                <w:i/>
                <w:sz w:val="22"/>
                <w:szCs w:val="22"/>
              </w:rPr>
            </w:pPr>
          </w:p>
          <w:p w14:paraId="1F664A1B" w14:textId="77777777" w:rsidR="00C101D4" w:rsidRDefault="00C101D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35A209" w14:textId="77777777" w:rsidR="00C101D4" w:rsidRDefault="000A073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B3A3718" w14:textId="77777777" w:rsidR="00C101D4" w:rsidRDefault="00C101D4">
      <w:pPr>
        <w:autoSpaceDE w:val="0"/>
        <w:autoSpaceDN w:val="0"/>
        <w:adjustRightInd w:val="0"/>
        <w:spacing w:after="240"/>
        <w:jc w:val="both"/>
        <w:rPr>
          <w:rFonts w:ascii="Arial" w:hAnsi="Arial" w:cs="Arial"/>
          <w:b/>
          <w:sz w:val="22"/>
          <w:szCs w:val="22"/>
        </w:rPr>
      </w:pPr>
    </w:p>
    <w:p w14:paraId="33608C0E" w14:textId="77777777" w:rsidR="00C101D4" w:rsidRDefault="000A073C">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101D4" w14:paraId="2756EFE4" w14:textId="77777777">
        <w:tc>
          <w:tcPr>
            <w:tcW w:w="6232" w:type="dxa"/>
            <w:gridSpan w:val="2"/>
            <w:shd w:val="clear" w:color="auto" w:fill="F2F2F2" w:themeFill="background1" w:themeFillShade="F2"/>
          </w:tcPr>
          <w:p w14:paraId="19E9C423" w14:textId="77777777" w:rsidR="00C101D4" w:rsidRDefault="000A073C">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8163E65" w14:textId="77777777" w:rsidR="00C101D4" w:rsidRDefault="000A073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8646DB3" w14:textId="77777777" w:rsidR="00C101D4" w:rsidRDefault="000A073C">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FD15108" w14:textId="77777777" w:rsidR="00C101D4" w:rsidRDefault="000A073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C1E740D" w14:textId="77777777" w:rsidR="00C101D4" w:rsidRDefault="000A073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101D4" w14:paraId="6FD19C96" w14:textId="77777777">
        <w:tc>
          <w:tcPr>
            <w:tcW w:w="9918" w:type="dxa"/>
            <w:gridSpan w:val="8"/>
          </w:tcPr>
          <w:p w14:paraId="4D3DB726" w14:textId="77777777" w:rsidR="00C101D4" w:rsidRDefault="00C101D4">
            <w:pPr>
              <w:autoSpaceDE w:val="0"/>
              <w:autoSpaceDN w:val="0"/>
              <w:adjustRightInd w:val="0"/>
              <w:rPr>
                <w:rFonts w:ascii="Arial" w:hAnsi="Arial" w:cs="Arial"/>
                <w:sz w:val="16"/>
                <w:szCs w:val="16"/>
              </w:rPr>
            </w:pPr>
          </w:p>
          <w:p w14:paraId="53A804EB" w14:textId="77777777" w:rsidR="00C101D4" w:rsidRDefault="000A073C">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C101D4" w14:paraId="794E18B0" w14:textId="77777777">
        <w:trPr>
          <w:trHeight w:val="227"/>
        </w:trPr>
        <w:tc>
          <w:tcPr>
            <w:tcW w:w="3823" w:type="dxa"/>
            <w:shd w:val="clear" w:color="auto" w:fill="F2F2F2" w:themeFill="background1" w:themeFillShade="F2"/>
          </w:tcPr>
          <w:p w14:paraId="577111F0" w14:textId="77777777" w:rsidR="00C101D4" w:rsidRDefault="000A073C">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7CA1050" w14:textId="77777777" w:rsidR="00C101D4" w:rsidRDefault="00C101D4">
            <w:pPr>
              <w:autoSpaceDE w:val="0"/>
              <w:autoSpaceDN w:val="0"/>
              <w:adjustRightInd w:val="0"/>
              <w:rPr>
                <w:rFonts w:ascii="Arial" w:hAnsi="Arial" w:cs="Arial"/>
                <w:bCs/>
                <w:sz w:val="22"/>
                <w:szCs w:val="22"/>
              </w:rPr>
            </w:pPr>
          </w:p>
          <w:p w14:paraId="0DE084AA" w14:textId="77777777" w:rsidR="00C101D4" w:rsidRDefault="00C101D4">
            <w:pPr>
              <w:autoSpaceDE w:val="0"/>
              <w:autoSpaceDN w:val="0"/>
              <w:adjustRightInd w:val="0"/>
              <w:rPr>
                <w:rFonts w:ascii="Arial" w:hAnsi="Arial" w:cs="Arial"/>
                <w:bCs/>
                <w:sz w:val="22"/>
                <w:szCs w:val="22"/>
              </w:rPr>
            </w:pPr>
          </w:p>
        </w:tc>
      </w:tr>
      <w:tr w:rsidR="00C101D4" w14:paraId="0A5CAC9F" w14:textId="77777777">
        <w:trPr>
          <w:trHeight w:val="227"/>
        </w:trPr>
        <w:tc>
          <w:tcPr>
            <w:tcW w:w="3823" w:type="dxa"/>
            <w:shd w:val="clear" w:color="auto" w:fill="F2F2F2" w:themeFill="background1" w:themeFillShade="F2"/>
          </w:tcPr>
          <w:p w14:paraId="44161B36" w14:textId="77777777" w:rsidR="00C101D4" w:rsidRDefault="000A073C">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F1EC973" w14:textId="77777777" w:rsidR="00C101D4" w:rsidRDefault="00C101D4">
            <w:pPr>
              <w:autoSpaceDE w:val="0"/>
              <w:autoSpaceDN w:val="0"/>
              <w:adjustRightInd w:val="0"/>
              <w:rPr>
                <w:rFonts w:ascii="Arial" w:hAnsi="Arial" w:cs="Arial"/>
                <w:bCs/>
                <w:sz w:val="22"/>
                <w:szCs w:val="22"/>
              </w:rPr>
            </w:pPr>
          </w:p>
          <w:p w14:paraId="7B230AA7" w14:textId="77777777" w:rsidR="00C101D4" w:rsidRDefault="00C101D4">
            <w:pPr>
              <w:autoSpaceDE w:val="0"/>
              <w:autoSpaceDN w:val="0"/>
              <w:adjustRightInd w:val="0"/>
              <w:rPr>
                <w:rFonts w:ascii="Arial" w:hAnsi="Arial" w:cs="Arial"/>
                <w:bCs/>
                <w:sz w:val="22"/>
                <w:szCs w:val="22"/>
              </w:rPr>
            </w:pPr>
          </w:p>
        </w:tc>
      </w:tr>
      <w:tr w:rsidR="00C101D4" w14:paraId="20024669" w14:textId="77777777">
        <w:trPr>
          <w:trHeight w:val="227"/>
        </w:trPr>
        <w:tc>
          <w:tcPr>
            <w:tcW w:w="3823" w:type="dxa"/>
            <w:shd w:val="clear" w:color="auto" w:fill="F2F2F2" w:themeFill="background1" w:themeFillShade="F2"/>
          </w:tcPr>
          <w:p w14:paraId="2056FE4B" w14:textId="77777777" w:rsidR="00C101D4" w:rsidRDefault="000A073C">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466555E" w14:textId="77777777" w:rsidR="00C101D4" w:rsidRDefault="00C101D4">
            <w:pPr>
              <w:autoSpaceDE w:val="0"/>
              <w:autoSpaceDN w:val="0"/>
              <w:adjustRightInd w:val="0"/>
              <w:jc w:val="both"/>
              <w:rPr>
                <w:rFonts w:ascii="Arial" w:hAnsi="Arial" w:cs="Arial"/>
                <w:sz w:val="22"/>
                <w:szCs w:val="22"/>
              </w:rPr>
            </w:pPr>
          </w:p>
        </w:tc>
        <w:tc>
          <w:tcPr>
            <w:tcW w:w="6095" w:type="dxa"/>
            <w:gridSpan w:val="7"/>
          </w:tcPr>
          <w:p w14:paraId="24E5D3FD" w14:textId="77777777" w:rsidR="00C101D4" w:rsidRDefault="00C101D4">
            <w:pPr>
              <w:autoSpaceDE w:val="0"/>
              <w:autoSpaceDN w:val="0"/>
              <w:adjustRightInd w:val="0"/>
              <w:rPr>
                <w:rFonts w:ascii="Arial" w:hAnsi="Arial" w:cs="Arial"/>
                <w:bCs/>
                <w:sz w:val="22"/>
                <w:szCs w:val="22"/>
              </w:rPr>
            </w:pPr>
          </w:p>
        </w:tc>
      </w:tr>
      <w:tr w:rsidR="00C101D4" w14:paraId="0A3B6A16" w14:textId="77777777">
        <w:tc>
          <w:tcPr>
            <w:tcW w:w="6232" w:type="dxa"/>
            <w:gridSpan w:val="2"/>
            <w:shd w:val="clear" w:color="auto" w:fill="F2F2F2" w:themeFill="background1" w:themeFillShade="F2"/>
          </w:tcPr>
          <w:p w14:paraId="1253F826"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A6380A7" w14:textId="77777777" w:rsidR="00C101D4" w:rsidRDefault="000A073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64B5F03" w14:textId="77777777" w:rsidR="00C101D4" w:rsidRDefault="007C2D94">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0A073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488AF7C" w14:textId="77777777" w:rsidR="00C101D4" w:rsidRDefault="000A073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AC10721"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01D4" w14:paraId="7E23AAA4" w14:textId="77777777">
        <w:tc>
          <w:tcPr>
            <w:tcW w:w="6232" w:type="dxa"/>
            <w:gridSpan w:val="2"/>
            <w:shd w:val="clear" w:color="auto" w:fill="F2F2F2" w:themeFill="background1" w:themeFillShade="F2"/>
          </w:tcPr>
          <w:p w14:paraId="24619374"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E628B3A" w14:textId="77777777" w:rsidR="00C101D4" w:rsidRDefault="000A073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58411DA" w14:textId="77777777" w:rsidR="00C101D4" w:rsidRDefault="007C2D94">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A073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ADB39C" w14:textId="77777777" w:rsidR="00C101D4" w:rsidRDefault="000A073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0D03239"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01D4" w14:paraId="62AC8B05" w14:textId="77777777">
        <w:tc>
          <w:tcPr>
            <w:tcW w:w="6232" w:type="dxa"/>
            <w:gridSpan w:val="2"/>
            <w:shd w:val="clear" w:color="auto" w:fill="F2F2F2" w:themeFill="background1" w:themeFillShade="F2"/>
          </w:tcPr>
          <w:p w14:paraId="3956522F"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F9BB19C" w14:textId="77777777" w:rsidR="00C101D4" w:rsidRDefault="000A073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2F99406" w14:textId="77777777" w:rsidR="00C101D4" w:rsidRDefault="007C2D9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0A073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B088AA" w14:textId="77777777" w:rsidR="00C101D4" w:rsidRDefault="000A073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E77BD78"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01D4" w14:paraId="6DE44897" w14:textId="77777777">
        <w:trPr>
          <w:trHeight w:val="386"/>
        </w:trPr>
        <w:tc>
          <w:tcPr>
            <w:tcW w:w="3823" w:type="dxa"/>
            <w:vMerge w:val="restart"/>
            <w:shd w:val="clear" w:color="auto" w:fill="F2F2F2" w:themeFill="background1" w:themeFillShade="F2"/>
          </w:tcPr>
          <w:p w14:paraId="105E2446"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A242A9" w14:textId="77777777" w:rsidR="00C101D4" w:rsidRDefault="000A073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9E40DD6" w14:textId="77777777" w:rsidR="00C101D4" w:rsidRDefault="000A073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CF3864F"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5746E0D" w14:textId="77777777" w:rsidR="00C101D4" w:rsidRDefault="000A073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5EAEAB08"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01D4" w14:paraId="68A1075F" w14:textId="77777777">
        <w:trPr>
          <w:trHeight w:val="386"/>
        </w:trPr>
        <w:tc>
          <w:tcPr>
            <w:tcW w:w="3823" w:type="dxa"/>
            <w:vMerge/>
            <w:shd w:val="clear" w:color="auto" w:fill="F2F2F2" w:themeFill="background1" w:themeFillShade="F2"/>
          </w:tcPr>
          <w:p w14:paraId="69C1BE44" w14:textId="77777777" w:rsidR="00C101D4" w:rsidRDefault="00C101D4">
            <w:pPr>
              <w:autoSpaceDE w:val="0"/>
              <w:autoSpaceDN w:val="0"/>
              <w:adjustRightInd w:val="0"/>
              <w:rPr>
                <w:rFonts w:ascii="Arial" w:hAnsi="Arial" w:cs="Arial"/>
                <w:sz w:val="22"/>
                <w:szCs w:val="22"/>
              </w:rPr>
            </w:pPr>
          </w:p>
        </w:tc>
        <w:tc>
          <w:tcPr>
            <w:tcW w:w="2409" w:type="dxa"/>
          </w:tcPr>
          <w:p w14:paraId="48AD28D2" w14:textId="77777777" w:rsidR="00C101D4" w:rsidRDefault="000A073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603CC44" w14:textId="77777777" w:rsidR="00C101D4" w:rsidRDefault="000A073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AC02D96"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A1A803" w14:textId="77777777" w:rsidR="00C101D4" w:rsidRDefault="000A073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9B750BB"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01D4" w14:paraId="0E6BB96E" w14:textId="77777777">
        <w:tc>
          <w:tcPr>
            <w:tcW w:w="3823" w:type="dxa"/>
            <w:shd w:val="clear" w:color="auto" w:fill="F2F2F2" w:themeFill="background1" w:themeFillShade="F2"/>
          </w:tcPr>
          <w:p w14:paraId="04A4C7DE"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09448E5" w14:textId="77777777" w:rsidR="00C101D4" w:rsidRDefault="000A073C">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3BD4A57" w14:textId="77777777" w:rsidR="00C101D4" w:rsidRDefault="000A073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FD9BA94" w14:textId="77777777" w:rsidR="00C101D4" w:rsidRDefault="007C2D94">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A073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ED7AAD7" w14:textId="77777777" w:rsidR="00C101D4" w:rsidRDefault="000A073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2C1C33C"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01D4" w14:paraId="4E1910BF" w14:textId="77777777">
        <w:tc>
          <w:tcPr>
            <w:tcW w:w="3823" w:type="dxa"/>
            <w:shd w:val="clear" w:color="auto" w:fill="F2F2F2" w:themeFill="background1" w:themeFillShade="F2"/>
          </w:tcPr>
          <w:p w14:paraId="55B56256"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8A71FB" w14:textId="77777777" w:rsidR="00C101D4" w:rsidRDefault="000A073C">
            <w:pPr>
              <w:autoSpaceDE w:val="0"/>
              <w:autoSpaceDN w:val="0"/>
              <w:adjustRightInd w:val="0"/>
              <w:rPr>
                <w:rFonts w:ascii="Arial" w:hAnsi="Arial" w:cs="Arial"/>
                <w:bCs/>
                <w:sz w:val="22"/>
                <w:szCs w:val="22"/>
              </w:rPr>
            </w:pPr>
            <w:r>
              <w:rPr>
                <w:rFonts w:ascii="Arial" w:hAnsi="Arial" w:cs="Arial"/>
                <w:bCs/>
                <w:sz w:val="22"/>
                <w:szCs w:val="22"/>
              </w:rPr>
              <w:t>(If YES attach copy)</w:t>
            </w:r>
          </w:p>
          <w:p w14:paraId="1C4383E0" w14:textId="77777777" w:rsidR="00C101D4" w:rsidRDefault="000A073C">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526EC1C" w14:textId="77777777" w:rsidR="00C101D4" w:rsidRDefault="000A073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13CCFCE" w14:textId="77777777" w:rsidR="00C101D4" w:rsidRDefault="007C2D94">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0A073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4FCDF50" w14:textId="77777777" w:rsidR="00C101D4" w:rsidRDefault="000A073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40FD2DB"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2A44C86" w14:textId="77777777" w:rsidR="00C101D4" w:rsidRDefault="00C101D4">
      <w:pPr>
        <w:rPr>
          <w:rFonts w:ascii="Arial" w:hAnsi="Arial" w:cs="Arial"/>
          <w:bCs/>
          <w:iCs/>
          <w:sz w:val="16"/>
          <w:szCs w:val="16"/>
        </w:rPr>
      </w:pPr>
    </w:p>
    <w:p w14:paraId="6418820D" w14:textId="77777777" w:rsidR="00C101D4" w:rsidRDefault="00C101D4">
      <w:pPr>
        <w:rPr>
          <w:rFonts w:ascii="Arial" w:hAnsi="Arial" w:cs="Arial"/>
          <w:b/>
          <w:bCs/>
          <w:iCs/>
          <w:sz w:val="22"/>
          <w:szCs w:val="22"/>
        </w:rPr>
      </w:pPr>
    </w:p>
    <w:p w14:paraId="1B42109B" w14:textId="77777777" w:rsidR="00C101D4" w:rsidRDefault="000A073C">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101D4" w14:paraId="10474102" w14:textId="77777777">
        <w:trPr>
          <w:trHeight w:val="507"/>
        </w:trPr>
        <w:tc>
          <w:tcPr>
            <w:tcW w:w="6237" w:type="dxa"/>
            <w:shd w:val="clear" w:color="auto" w:fill="F2F2F2" w:themeFill="background1" w:themeFillShade="F2"/>
            <w:vAlign w:val="center"/>
          </w:tcPr>
          <w:p w14:paraId="5083C2A7" w14:textId="77777777" w:rsidR="00C101D4" w:rsidRDefault="000A073C">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9CF7148"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639D795"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41055B6"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1B4CDC9"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1D4" w14:paraId="4FC43F28" w14:textId="77777777">
        <w:tc>
          <w:tcPr>
            <w:tcW w:w="9923" w:type="dxa"/>
            <w:gridSpan w:val="5"/>
          </w:tcPr>
          <w:p w14:paraId="1895AAEB" w14:textId="77777777" w:rsidR="00C101D4" w:rsidRDefault="00C101D4">
            <w:pPr>
              <w:autoSpaceDE w:val="0"/>
              <w:autoSpaceDN w:val="0"/>
              <w:adjustRightInd w:val="0"/>
              <w:rPr>
                <w:rFonts w:ascii="Arial" w:hAnsi="Arial" w:cs="Arial"/>
                <w:bCs/>
                <w:sz w:val="22"/>
                <w:szCs w:val="22"/>
              </w:rPr>
            </w:pPr>
          </w:p>
          <w:p w14:paraId="40CAC4E6" w14:textId="77777777" w:rsidR="00C101D4" w:rsidRDefault="000A073C">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3DF088FE" w14:textId="77777777" w:rsidR="00C101D4" w:rsidRDefault="00C101D4">
            <w:pPr>
              <w:autoSpaceDE w:val="0"/>
              <w:autoSpaceDN w:val="0"/>
              <w:adjustRightInd w:val="0"/>
              <w:rPr>
                <w:rFonts w:ascii="Arial" w:hAnsi="Arial" w:cs="Arial"/>
                <w:b/>
                <w:bCs/>
                <w:sz w:val="22"/>
                <w:szCs w:val="22"/>
              </w:rPr>
            </w:pPr>
          </w:p>
        </w:tc>
      </w:tr>
    </w:tbl>
    <w:p w14:paraId="36B7B4ED" w14:textId="77777777" w:rsidR="00C101D4" w:rsidRDefault="00C101D4">
      <w:pPr>
        <w:autoSpaceDE w:val="0"/>
        <w:autoSpaceDN w:val="0"/>
        <w:adjustRightInd w:val="0"/>
        <w:spacing w:after="240"/>
        <w:jc w:val="both"/>
        <w:rPr>
          <w:rFonts w:ascii="Arial" w:hAnsi="Arial" w:cs="Arial"/>
          <w:bCs/>
          <w:iCs/>
        </w:rPr>
      </w:pPr>
    </w:p>
    <w:p w14:paraId="40A4C84E" w14:textId="77777777" w:rsidR="00C101D4" w:rsidRDefault="000A073C">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C101D4" w14:paraId="020F268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53ADF" w14:textId="77777777" w:rsidR="00C101D4" w:rsidRDefault="000A073C">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9D02B05" w14:textId="77777777" w:rsidR="00C101D4" w:rsidRDefault="000A073C">
            <w:pPr>
              <w:rPr>
                <w:rFonts w:ascii="Arial" w:hAnsi="Arial" w:cs="Arial"/>
                <w:sz w:val="22"/>
                <w:szCs w:val="22"/>
              </w:rPr>
            </w:pPr>
            <w:r>
              <w:rPr>
                <w:rFonts w:ascii="Arial" w:hAnsi="Arial" w:cs="Arial"/>
                <w:sz w:val="22"/>
                <w:szCs w:val="22"/>
              </w:rPr>
              <w:t xml:space="preserve">Hotel Placement Project </w:t>
            </w:r>
          </w:p>
        </w:tc>
      </w:tr>
      <w:tr w:rsidR="00C101D4" w14:paraId="6B07657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5B601" w14:textId="77777777" w:rsidR="00C101D4" w:rsidRDefault="000A073C">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F63F73D" w14:textId="77777777" w:rsidR="00C101D4" w:rsidRDefault="000A073C">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10DCD1" w14:textId="77777777" w:rsidR="00C101D4" w:rsidRDefault="000A073C">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6F408EE" w14:textId="77777777" w:rsidR="00C101D4" w:rsidRDefault="000A073C">
            <w:pPr>
              <w:rPr>
                <w:rFonts w:ascii="Arial" w:hAnsi="Arial" w:cs="Arial"/>
                <w:sz w:val="22"/>
                <w:szCs w:val="22"/>
              </w:rPr>
            </w:pPr>
            <w:r>
              <w:rPr>
                <w:rFonts w:ascii="Arial" w:hAnsi="Arial" w:cs="Arial"/>
                <w:sz w:val="22"/>
                <w:szCs w:val="22"/>
              </w:rPr>
              <w:t>12/06/23</w:t>
            </w:r>
          </w:p>
        </w:tc>
      </w:tr>
      <w:tr w:rsidR="00C101D4" w14:paraId="15838A1E" w14:textId="77777777">
        <w:trPr>
          <w:trHeight w:val="454"/>
        </w:trPr>
        <w:tc>
          <w:tcPr>
            <w:tcW w:w="5000" w:type="pct"/>
            <w:gridSpan w:val="4"/>
            <w:tcBorders>
              <w:top w:val="single" w:sz="4" w:space="0" w:color="auto"/>
            </w:tcBorders>
            <w:shd w:val="clear" w:color="auto" w:fill="F2F2F2" w:themeFill="background1" w:themeFillShade="F2"/>
            <w:vAlign w:val="center"/>
          </w:tcPr>
          <w:p w14:paraId="15CD036B" w14:textId="77777777" w:rsidR="00C101D4" w:rsidRDefault="000A073C">
            <w:pPr>
              <w:spacing w:before="120" w:after="120"/>
              <w:rPr>
                <w:rFonts w:ascii="Arial" w:hAnsi="Arial" w:cs="Arial"/>
                <w:b/>
                <w:sz w:val="22"/>
                <w:szCs w:val="22"/>
              </w:rPr>
            </w:pPr>
            <w:r>
              <w:rPr>
                <w:rFonts w:ascii="Arial" w:hAnsi="Arial" w:cs="Arial"/>
                <w:b/>
                <w:sz w:val="22"/>
                <w:szCs w:val="22"/>
              </w:rPr>
              <w:t>Introduction to the Research (maximum 300 words)</w:t>
            </w:r>
          </w:p>
          <w:p w14:paraId="7508CA5A" w14:textId="77777777" w:rsidR="00C101D4" w:rsidRDefault="000A073C">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D47DE85" w14:textId="77777777" w:rsidR="00C101D4" w:rsidRDefault="000A073C">
            <w:pPr>
              <w:pStyle w:val="ListParagraph"/>
              <w:numPr>
                <w:ilvl w:val="0"/>
                <w:numId w:val="1"/>
              </w:numPr>
              <w:contextualSpacing w:val="0"/>
              <w:rPr>
                <w:rFonts w:ascii="Arial" w:hAnsi="Arial" w:cs="Arial"/>
                <w:i/>
              </w:rPr>
            </w:pPr>
            <w:r>
              <w:rPr>
                <w:rFonts w:ascii="Arial" w:hAnsi="Arial" w:cs="Arial"/>
                <w:i/>
              </w:rPr>
              <w:t>Purpose of Research Activity</w:t>
            </w:r>
          </w:p>
          <w:p w14:paraId="79309005" w14:textId="77777777" w:rsidR="00C101D4" w:rsidRDefault="000A073C">
            <w:pPr>
              <w:pStyle w:val="ListParagraph"/>
              <w:numPr>
                <w:ilvl w:val="0"/>
                <w:numId w:val="1"/>
              </w:numPr>
              <w:contextualSpacing w:val="0"/>
              <w:rPr>
                <w:rFonts w:ascii="Arial" w:hAnsi="Arial" w:cs="Arial"/>
                <w:i/>
              </w:rPr>
            </w:pPr>
            <w:r>
              <w:rPr>
                <w:rFonts w:ascii="Arial" w:hAnsi="Arial" w:cs="Arial"/>
                <w:i/>
              </w:rPr>
              <w:t>Proposed Research Question</w:t>
            </w:r>
          </w:p>
          <w:p w14:paraId="57120BD2" w14:textId="77777777" w:rsidR="00C101D4" w:rsidRDefault="000A073C">
            <w:pPr>
              <w:pStyle w:val="ListParagraph"/>
              <w:numPr>
                <w:ilvl w:val="0"/>
                <w:numId w:val="1"/>
              </w:numPr>
              <w:contextualSpacing w:val="0"/>
              <w:rPr>
                <w:rFonts w:ascii="Arial" w:hAnsi="Arial" w:cs="Arial"/>
                <w:i/>
              </w:rPr>
            </w:pPr>
            <w:r>
              <w:rPr>
                <w:rFonts w:ascii="Arial" w:hAnsi="Arial" w:cs="Arial"/>
                <w:i/>
              </w:rPr>
              <w:t>Aims of Research Activity</w:t>
            </w:r>
          </w:p>
          <w:p w14:paraId="6A5C68CE" w14:textId="77777777" w:rsidR="00C101D4" w:rsidRDefault="000A073C">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62D87CA" w14:textId="77777777" w:rsidR="00C101D4" w:rsidRDefault="000A073C">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BBF523C" w14:textId="77777777" w:rsidR="00C101D4" w:rsidRDefault="000A073C">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5C29966" w14:textId="77777777" w:rsidR="00C101D4" w:rsidRDefault="000A073C">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C101D4" w14:paraId="367D63D3" w14:textId="77777777">
        <w:trPr>
          <w:trHeight w:val="454"/>
        </w:trPr>
        <w:tc>
          <w:tcPr>
            <w:tcW w:w="5000" w:type="pct"/>
            <w:gridSpan w:val="4"/>
            <w:vAlign w:val="center"/>
          </w:tcPr>
          <w:p w14:paraId="72564CE1" w14:textId="77777777" w:rsidR="00C101D4" w:rsidRDefault="000A073C">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73D0457A" w14:textId="77777777" w:rsidR="00C101D4" w:rsidRDefault="00C101D4">
            <w:pPr>
              <w:autoSpaceDE w:val="0"/>
              <w:autoSpaceDN w:val="0"/>
              <w:adjustRightInd w:val="0"/>
              <w:rPr>
                <w:rFonts w:ascii="Arial" w:hAnsi="Arial" w:cs="Arial"/>
                <w:b/>
                <w:bCs/>
                <w:sz w:val="22"/>
                <w:szCs w:val="22"/>
              </w:rPr>
            </w:pPr>
          </w:p>
          <w:p w14:paraId="18064F56" w14:textId="1A069557" w:rsidR="00C101D4" w:rsidRDefault="000A073C">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9B5068">
              <w:rPr>
                <w:rFonts w:ascii="Arial" w:hAnsi="Arial" w:cs="Arial"/>
                <w:sz w:val="22"/>
                <w:szCs w:val="22"/>
              </w:rPr>
              <w:t xml:space="preserve">staff shortages within the hotel industry </w:t>
            </w:r>
            <w:r w:rsidR="00D31D1D">
              <w:rPr>
                <w:rFonts w:ascii="Arial" w:hAnsi="Arial" w:cs="Arial"/>
                <w:sz w:val="22"/>
                <w:szCs w:val="22"/>
              </w:rPr>
              <w:t xml:space="preserve">in this case the Holiday Inn Sunderland. </w:t>
            </w:r>
          </w:p>
          <w:p w14:paraId="451E4D04" w14:textId="77777777" w:rsidR="00C101D4" w:rsidRDefault="00C101D4">
            <w:pPr>
              <w:spacing w:line="360" w:lineRule="auto"/>
              <w:jc w:val="both"/>
              <w:rPr>
                <w:rFonts w:ascii="Arial" w:hAnsi="Arial" w:cs="Arial"/>
                <w:sz w:val="22"/>
                <w:szCs w:val="22"/>
              </w:rPr>
            </w:pPr>
          </w:p>
        </w:tc>
      </w:tr>
      <w:tr w:rsidR="00C101D4" w14:paraId="18DDBA1E" w14:textId="77777777">
        <w:trPr>
          <w:trHeight w:val="454"/>
        </w:trPr>
        <w:tc>
          <w:tcPr>
            <w:tcW w:w="5000" w:type="pct"/>
            <w:gridSpan w:val="4"/>
            <w:vAlign w:val="center"/>
          </w:tcPr>
          <w:p w14:paraId="036B7989" w14:textId="77777777" w:rsidR="00C101D4" w:rsidRDefault="000A073C">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4D22351D" w14:textId="77777777" w:rsidR="00C101D4" w:rsidRDefault="00C101D4">
            <w:pPr>
              <w:rPr>
                <w:rFonts w:ascii="Arial" w:hAnsi="Arial" w:cs="Arial"/>
                <w:sz w:val="22"/>
                <w:szCs w:val="22"/>
              </w:rPr>
            </w:pPr>
          </w:p>
          <w:p w14:paraId="345C8A27" w14:textId="70808D21" w:rsidR="00C101D4" w:rsidRDefault="000A073C">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F05AD3">
              <w:rPr>
                <w:rFonts w:ascii="Arial" w:hAnsi="Arial" w:cs="Arial"/>
                <w:sz w:val="22"/>
                <w:szCs w:val="22"/>
              </w:rPr>
              <w:t xml:space="preserve"> </w:t>
            </w:r>
            <w:r w:rsidR="005D17E6">
              <w:rPr>
                <w:rFonts w:ascii="Arial" w:hAnsi="Arial" w:cs="Arial"/>
                <w:sz w:val="22"/>
                <w:szCs w:val="22"/>
              </w:rPr>
              <w:t>Identify w</w:t>
            </w:r>
            <w:r w:rsidR="00EC295E">
              <w:rPr>
                <w:rFonts w:ascii="Arial" w:hAnsi="Arial" w:cs="Arial"/>
                <w:sz w:val="22"/>
                <w:szCs w:val="22"/>
              </w:rPr>
              <w:t xml:space="preserve">hat are the causes of staff shortages </w:t>
            </w:r>
            <w:r w:rsidR="005D17E6">
              <w:rPr>
                <w:rFonts w:ascii="Arial" w:hAnsi="Arial" w:cs="Arial"/>
                <w:sz w:val="22"/>
                <w:szCs w:val="22"/>
              </w:rPr>
              <w:t xml:space="preserve">in the hotel industry </w:t>
            </w:r>
            <w:r w:rsidR="00067264">
              <w:rPr>
                <w:rFonts w:ascii="Arial" w:hAnsi="Arial" w:cs="Arial"/>
                <w:sz w:val="22"/>
                <w:szCs w:val="22"/>
              </w:rPr>
              <w:t xml:space="preserve">and what drives there are for Holiday Inn Sunderland? </w:t>
            </w:r>
          </w:p>
          <w:p w14:paraId="5D2CD43B" w14:textId="3220D0BA" w:rsidR="00C101D4" w:rsidRDefault="000A073C">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FA4117">
              <w:rPr>
                <w:rFonts w:ascii="Arial" w:hAnsi="Arial" w:cs="Arial"/>
                <w:sz w:val="22"/>
                <w:szCs w:val="22"/>
                <w:lang w:eastAsia="zh-CN"/>
              </w:rPr>
              <w:t xml:space="preserve"> How can certain methods </w:t>
            </w:r>
            <w:r w:rsidR="0014449F">
              <w:rPr>
                <w:rFonts w:ascii="Arial" w:hAnsi="Arial" w:cs="Arial"/>
                <w:sz w:val="22"/>
                <w:szCs w:val="22"/>
                <w:lang w:eastAsia="zh-CN"/>
              </w:rPr>
              <w:t xml:space="preserve">make the industry more attractive to current and new staff? </w:t>
            </w:r>
          </w:p>
          <w:p w14:paraId="1BD6C203" w14:textId="77777777" w:rsidR="00C101D4" w:rsidRDefault="00C101D4">
            <w:pPr>
              <w:autoSpaceDE w:val="0"/>
              <w:autoSpaceDN w:val="0"/>
              <w:adjustRightInd w:val="0"/>
              <w:rPr>
                <w:rFonts w:ascii="Arial" w:hAnsi="Arial" w:cs="Arial"/>
                <w:b/>
                <w:bCs/>
                <w:sz w:val="22"/>
                <w:szCs w:val="22"/>
              </w:rPr>
            </w:pPr>
          </w:p>
        </w:tc>
      </w:tr>
      <w:tr w:rsidR="00C101D4" w14:paraId="083944B8" w14:textId="77777777">
        <w:trPr>
          <w:trHeight w:val="454"/>
        </w:trPr>
        <w:tc>
          <w:tcPr>
            <w:tcW w:w="5000" w:type="pct"/>
            <w:gridSpan w:val="4"/>
            <w:vAlign w:val="center"/>
          </w:tcPr>
          <w:p w14:paraId="0D39E040" w14:textId="77777777" w:rsidR="00C101D4" w:rsidRDefault="000A073C">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005CB871" w14:textId="77777777" w:rsidR="00C101D4" w:rsidRDefault="00C101D4">
            <w:pPr>
              <w:autoSpaceDE w:val="0"/>
              <w:autoSpaceDN w:val="0"/>
              <w:adjustRightInd w:val="0"/>
              <w:rPr>
                <w:rFonts w:ascii="Arial" w:hAnsi="Arial" w:cs="Arial"/>
                <w:b/>
                <w:bCs/>
                <w:sz w:val="22"/>
                <w:szCs w:val="22"/>
              </w:rPr>
            </w:pPr>
          </w:p>
          <w:p w14:paraId="001C7B94" w14:textId="593E1496" w:rsidR="00C101D4" w:rsidRDefault="000A073C">
            <w:pPr>
              <w:spacing w:line="360" w:lineRule="auto"/>
              <w:jc w:val="both"/>
              <w:rPr>
                <w:rFonts w:ascii="Arial" w:hAnsi="Arial" w:cs="Arial"/>
                <w:sz w:val="22"/>
                <w:szCs w:val="22"/>
              </w:rPr>
            </w:pPr>
            <w:r>
              <w:rPr>
                <w:rFonts w:ascii="Arial" w:hAnsi="Arial" w:cs="Arial"/>
                <w:sz w:val="22"/>
                <w:szCs w:val="22"/>
              </w:rPr>
              <w:t xml:space="preserve">The research aims to </w:t>
            </w:r>
            <w:r w:rsidR="00AD3798">
              <w:rPr>
                <w:rFonts w:ascii="Arial" w:hAnsi="Arial" w:cs="Arial"/>
                <w:sz w:val="22"/>
                <w:szCs w:val="22"/>
              </w:rPr>
              <w:t xml:space="preserve">identify the cause of staff shortages within Holiday Inn Sunderland and how to overcome this issue. </w:t>
            </w:r>
          </w:p>
          <w:p w14:paraId="5FBD9CE7" w14:textId="77777777" w:rsidR="00C101D4" w:rsidRDefault="00C101D4">
            <w:pPr>
              <w:rPr>
                <w:rFonts w:ascii="Arial" w:hAnsi="Arial" w:cs="Arial"/>
              </w:rPr>
            </w:pPr>
          </w:p>
        </w:tc>
      </w:tr>
      <w:tr w:rsidR="00C101D4" w14:paraId="42558193" w14:textId="77777777">
        <w:trPr>
          <w:trHeight w:val="454"/>
        </w:trPr>
        <w:tc>
          <w:tcPr>
            <w:tcW w:w="5000" w:type="pct"/>
            <w:gridSpan w:val="4"/>
            <w:vAlign w:val="center"/>
          </w:tcPr>
          <w:p w14:paraId="180DE98A" w14:textId="77777777" w:rsidR="00C101D4" w:rsidRDefault="000A073C">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68C50A6D" w14:textId="77777777" w:rsidR="00C101D4" w:rsidRDefault="00C101D4">
            <w:pPr>
              <w:rPr>
                <w:rFonts w:ascii="Arial" w:hAnsi="Arial" w:cs="Arial"/>
              </w:rPr>
            </w:pPr>
          </w:p>
          <w:p w14:paraId="6A2DF9BF" w14:textId="5BF0ECEA" w:rsidR="00C101D4" w:rsidRDefault="000A073C">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w:t>
            </w:r>
            <w:r w:rsidR="00C60D6D">
              <w:rPr>
                <w:rFonts w:ascii="Arial" w:hAnsi="Arial" w:cs="Arial"/>
                <w:color w:val="0000FF"/>
                <w:sz w:val="22"/>
                <w:szCs w:val="22"/>
                <w:lang w:eastAsia="zh-CN"/>
              </w:rPr>
              <w:t xml:space="preserve">Identify the cause of staff shortages </w:t>
            </w:r>
          </w:p>
          <w:p w14:paraId="00D301C9" w14:textId="22B7E00D" w:rsidR="00C101D4" w:rsidRDefault="000A073C">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C60D6D">
              <w:rPr>
                <w:rFonts w:ascii="Arial" w:hAnsi="Arial" w:cs="Arial"/>
                <w:color w:val="0000FF"/>
                <w:sz w:val="22"/>
                <w:szCs w:val="22"/>
                <w:lang w:eastAsia="zh-CN"/>
              </w:rPr>
              <w:t xml:space="preserve">Make recommendations on how this can be moderated </w:t>
            </w:r>
            <w:r w:rsidR="00FD34A9">
              <w:rPr>
                <w:rFonts w:ascii="Arial" w:hAnsi="Arial" w:cs="Arial"/>
                <w:color w:val="0000FF"/>
                <w:sz w:val="22"/>
                <w:szCs w:val="22"/>
                <w:lang w:eastAsia="zh-CN"/>
              </w:rPr>
              <w:t xml:space="preserve"> </w:t>
            </w:r>
          </w:p>
          <w:p w14:paraId="39F836FD" w14:textId="4BE219BD" w:rsidR="00C101D4" w:rsidRDefault="000A073C">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DB0F21">
              <w:rPr>
                <w:rFonts w:ascii="Arial" w:hAnsi="Arial" w:cs="Arial"/>
                <w:color w:val="0000FF"/>
                <w:sz w:val="22"/>
                <w:szCs w:val="22"/>
                <w:lang w:eastAsia="zh-CN"/>
              </w:rPr>
              <w:t xml:space="preserve">Identify methods on how </w:t>
            </w:r>
            <w:r w:rsidR="008C1ABA">
              <w:rPr>
                <w:rFonts w:ascii="Arial" w:hAnsi="Arial" w:cs="Arial"/>
                <w:color w:val="0000FF"/>
                <w:sz w:val="22"/>
                <w:szCs w:val="22"/>
                <w:lang w:eastAsia="zh-CN"/>
              </w:rPr>
              <w:t xml:space="preserve">to make the </w:t>
            </w:r>
            <w:r w:rsidR="00DB0F21">
              <w:rPr>
                <w:rFonts w:ascii="Arial" w:hAnsi="Arial" w:cs="Arial"/>
                <w:color w:val="0000FF"/>
                <w:sz w:val="22"/>
                <w:szCs w:val="22"/>
                <w:lang w:eastAsia="zh-CN"/>
              </w:rPr>
              <w:t>industry more attractive for staff</w:t>
            </w:r>
          </w:p>
          <w:p w14:paraId="02625FE2" w14:textId="5E10EAC1" w:rsidR="00C101D4" w:rsidRDefault="000A073C">
            <w:pPr>
              <w:spacing w:line="360" w:lineRule="auto"/>
              <w:rPr>
                <w:rFonts w:ascii="Arial" w:hAnsi="Arial" w:cs="Arial"/>
                <w:color w:val="0000FF"/>
                <w:sz w:val="22"/>
                <w:szCs w:val="22"/>
              </w:rPr>
            </w:pPr>
            <w:r>
              <w:rPr>
                <w:rFonts w:ascii="Arial" w:hAnsi="Arial" w:cs="Arial"/>
                <w:color w:val="0000FF"/>
                <w:sz w:val="22"/>
                <w:szCs w:val="22"/>
                <w:lang w:eastAsia="zh-CN"/>
              </w:rPr>
              <w:t>4.</w:t>
            </w:r>
          </w:p>
          <w:p w14:paraId="1305031F" w14:textId="77777777" w:rsidR="00C101D4" w:rsidRDefault="00C101D4">
            <w:pPr>
              <w:rPr>
                <w:rFonts w:ascii="Arial" w:hAnsi="Arial" w:cs="Arial"/>
                <w:sz w:val="22"/>
                <w:szCs w:val="22"/>
              </w:rPr>
            </w:pPr>
          </w:p>
        </w:tc>
      </w:tr>
      <w:tr w:rsidR="00C101D4" w14:paraId="254E9EFC" w14:textId="77777777">
        <w:trPr>
          <w:trHeight w:val="454"/>
        </w:trPr>
        <w:tc>
          <w:tcPr>
            <w:tcW w:w="5000" w:type="pct"/>
            <w:gridSpan w:val="4"/>
            <w:shd w:val="clear" w:color="auto" w:fill="F2F2F2" w:themeFill="background1" w:themeFillShade="F2"/>
            <w:vAlign w:val="center"/>
          </w:tcPr>
          <w:p w14:paraId="6558AF8E" w14:textId="77777777" w:rsidR="00C101D4" w:rsidRDefault="000A073C">
            <w:pPr>
              <w:spacing w:before="120" w:after="120"/>
              <w:rPr>
                <w:rFonts w:ascii="Arial" w:hAnsi="Arial" w:cs="Arial"/>
                <w:b/>
                <w:sz w:val="22"/>
                <w:szCs w:val="22"/>
              </w:rPr>
            </w:pPr>
            <w:r>
              <w:rPr>
                <w:rFonts w:ascii="Arial" w:hAnsi="Arial" w:cs="Arial"/>
                <w:b/>
                <w:sz w:val="22"/>
                <w:szCs w:val="22"/>
                <w:highlight w:val="yellow"/>
              </w:rPr>
              <w:t>Proposed methods (maximum 600 words)</w:t>
            </w:r>
          </w:p>
          <w:p w14:paraId="1653BB8C" w14:textId="77777777" w:rsidR="00C101D4" w:rsidRDefault="000A073C">
            <w:pPr>
              <w:rPr>
                <w:rFonts w:ascii="Arial" w:hAnsi="Arial" w:cs="Arial"/>
                <w:sz w:val="22"/>
                <w:szCs w:val="22"/>
              </w:rPr>
            </w:pPr>
            <w:r>
              <w:rPr>
                <w:rFonts w:ascii="Arial" w:hAnsi="Arial" w:cs="Arial"/>
                <w:sz w:val="22"/>
                <w:szCs w:val="22"/>
              </w:rPr>
              <w:lastRenderedPageBreak/>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C101D4" w14:paraId="2E62DE07" w14:textId="77777777">
        <w:trPr>
          <w:trHeight w:val="454"/>
        </w:trPr>
        <w:tc>
          <w:tcPr>
            <w:tcW w:w="5000" w:type="pct"/>
            <w:gridSpan w:val="4"/>
            <w:vAlign w:val="center"/>
          </w:tcPr>
          <w:p w14:paraId="5435FB11" w14:textId="77777777" w:rsidR="00C101D4" w:rsidRDefault="00C101D4">
            <w:pPr>
              <w:rPr>
                <w:rFonts w:ascii="Arial" w:hAnsi="Arial" w:cs="Arial"/>
                <w:color w:val="000000" w:themeColor="text1"/>
                <w:sz w:val="22"/>
                <w:szCs w:val="22"/>
              </w:rPr>
            </w:pPr>
          </w:p>
          <w:p w14:paraId="0C8CD489" w14:textId="77777777" w:rsidR="00D917E8" w:rsidRDefault="000A073C" w:rsidP="0075387B">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r w:rsidR="00DB564C">
              <w:rPr>
                <w:rFonts w:ascii="Arial" w:hAnsi="Arial" w:cs="Arial"/>
                <w:color w:val="0000FF"/>
                <w:sz w:val="22"/>
                <w:szCs w:val="22"/>
                <w:lang w:eastAsia="zh-CN"/>
              </w:rPr>
              <w:t xml:space="preserve">will be </w:t>
            </w:r>
            <w:r w:rsidR="00A32588">
              <w:rPr>
                <w:rFonts w:ascii="Arial" w:hAnsi="Arial" w:cs="Arial"/>
                <w:color w:val="0000FF"/>
                <w:sz w:val="22"/>
                <w:szCs w:val="22"/>
                <w:lang w:eastAsia="zh-CN"/>
              </w:rPr>
              <w:t xml:space="preserve">a case study </w:t>
            </w:r>
            <w:r w:rsidR="00FE0D4B">
              <w:rPr>
                <w:rFonts w:ascii="Arial" w:hAnsi="Arial" w:cs="Arial"/>
                <w:color w:val="0000FF"/>
                <w:sz w:val="22"/>
                <w:szCs w:val="22"/>
                <w:lang w:eastAsia="zh-CN"/>
              </w:rPr>
              <w:t>methodology</w:t>
            </w:r>
            <w:r w:rsidR="00A32588">
              <w:rPr>
                <w:rFonts w:ascii="Arial" w:hAnsi="Arial" w:cs="Arial"/>
                <w:color w:val="0000FF"/>
                <w:sz w:val="22"/>
                <w:szCs w:val="22"/>
                <w:lang w:eastAsia="zh-CN"/>
              </w:rPr>
              <w:t xml:space="preserve"> </w:t>
            </w:r>
            <w:r w:rsidR="00746D94">
              <w:rPr>
                <w:rFonts w:ascii="Arial" w:hAnsi="Arial" w:cs="Arial"/>
                <w:color w:val="0000FF"/>
                <w:sz w:val="22"/>
                <w:szCs w:val="22"/>
                <w:lang w:eastAsia="zh-CN"/>
              </w:rPr>
              <w:t>to</w:t>
            </w:r>
            <w:r w:rsidR="00A32588">
              <w:rPr>
                <w:rFonts w:ascii="Arial" w:hAnsi="Arial" w:cs="Arial"/>
                <w:color w:val="0000FF"/>
                <w:sz w:val="22"/>
                <w:szCs w:val="22"/>
                <w:lang w:eastAsia="zh-CN"/>
              </w:rPr>
              <w:t xml:space="preserve"> address and </w:t>
            </w:r>
            <w:r w:rsidR="00FE0D4B">
              <w:rPr>
                <w:rFonts w:ascii="Arial" w:hAnsi="Arial" w:cs="Arial"/>
                <w:color w:val="0000FF"/>
                <w:sz w:val="22"/>
                <w:szCs w:val="22"/>
                <w:lang w:eastAsia="zh-CN"/>
              </w:rPr>
              <w:t>answer</w:t>
            </w:r>
            <w:r w:rsidR="00A32588">
              <w:rPr>
                <w:rFonts w:ascii="Arial" w:hAnsi="Arial" w:cs="Arial"/>
                <w:color w:val="0000FF"/>
                <w:sz w:val="22"/>
                <w:szCs w:val="22"/>
                <w:lang w:eastAsia="zh-CN"/>
              </w:rPr>
              <w:t xml:space="preserve"> </w:t>
            </w:r>
            <w:r w:rsidR="00FE0D4B">
              <w:rPr>
                <w:rFonts w:ascii="Arial" w:hAnsi="Arial" w:cs="Arial"/>
                <w:color w:val="0000FF"/>
                <w:sz w:val="22"/>
                <w:szCs w:val="22"/>
                <w:lang w:eastAsia="zh-CN"/>
              </w:rPr>
              <w:t xml:space="preserve">the aims and objectives set. </w:t>
            </w:r>
            <w:r w:rsidR="00BF207F">
              <w:rPr>
                <w:rFonts w:ascii="Arial" w:hAnsi="Arial" w:cs="Arial"/>
                <w:color w:val="0000FF"/>
                <w:sz w:val="22"/>
                <w:szCs w:val="22"/>
                <w:lang w:eastAsia="zh-CN"/>
              </w:rPr>
              <w:t>Methods</w:t>
            </w:r>
            <w:r w:rsidR="00797830">
              <w:rPr>
                <w:rFonts w:ascii="Arial" w:hAnsi="Arial" w:cs="Arial"/>
                <w:color w:val="0000FF"/>
                <w:sz w:val="22"/>
                <w:szCs w:val="22"/>
                <w:lang w:eastAsia="zh-CN"/>
              </w:rPr>
              <w:t xml:space="preserve"> used will be literature review, secondary informatio</w:t>
            </w:r>
            <w:r w:rsidR="00BF207F">
              <w:rPr>
                <w:rFonts w:ascii="Arial" w:hAnsi="Arial" w:cs="Arial"/>
                <w:color w:val="0000FF"/>
                <w:sz w:val="22"/>
                <w:szCs w:val="22"/>
                <w:lang w:eastAsia="zh-CN"/>
              </w:rPr>
              <w:t xml:space="preserve">n via a case study methodology. </w:t>
            </w:r>
            <w:r w:rsidR="00AE29AF" w:rsidRPr="00AE29AF">
              <w:rPr>
                <w:rFonts w:ascii="Arial" w:hAnsi="Arial" w:cs="Arial"/>
                <w:color w:val="0000FF"/>
                <w:sz w:val="22"/>
                <w:szCs w:val="22"/>
                <w:lang w:eastAsia="zh-CN"/>
              </w:rPr>
              <w:t xml:space="preserve">This research will adopt a </w:t>
            </w:r>
            <w:r w:rsidR="00AE29AF" w:rsidRPr="0075387B">
              <w:rPr>
                <w:rFonts w:ascii="Arial" w:hAnsi="Arial" w:cs="Arial"/>
                <w:color w:val="0000FF"/>
                <w:sz w:val="22"/>
                <w:szCs w:val="22"/>
                <w:lang w:eastAsia="zh-CN"/>
              </w:rPr>
              <w:t>case study methodology</w:t>
            </w:r>
            <w:r w:rsidR="00AE29AF" w:rsidRPr="00AE29AF">
              <w:rPr>
                <w:rFonts w:ascii="Arial" w:hAnsi="Arial" w:cs="Arial"/>
                <w:color w:val="0000FF"/>
                <w:sz w:val="22"/>
                <w:szCs w:val="22"/>
                <w:lang w:eastAsia="zh-CN"/>
              </w:rPr>
              <w:t xml:space="preserve"> focused on investigating staff shortages at Holiday Inn Sunderland. The case study approach is selected as the most appropriate method to explore the issue in depth and in context, addressing the specific aims and objectives of the study.</w:t>
            </w:r>
          </w:p>
          <w:p w14:paraId="4A6A9675" w14:textId="77777777" w:rsidR="00CF5A84" w:rsidRDefault="00CF5A84" w:rsidP="0075387B">
            <w:pPr>
              <w:spacing w:line="360" w:lineRule="auto"/>
              <w:jc w:val="both"/>
              <w:rPr>
                <w:rFonts w:ascii="Arial" w:hAnsi="Arial" w:cs="Arial"/>
                <w:color w:val="0000FF"/>
                <w:sz w:val="22"/>
                <w:szCs w:val="22"/>
                <w:lang w:eastAsia="zh-CN"/>
              </w:rPr>
            </w:pPr>
          </w:p>
          <w:p w14:paraId="5F3C3B6B" w14:textId="79109764" w:rsidR="00746D94" w:rsidRDefault="00AE29AF" w:rsidP="0075387B">
            <w:pPr>
              <w:spacing w:line="360" w:lineRule="auto"/>
              <w:jc w:val="both"/>
              <w:rPr>
                <w:rFonts w:ascii="Arial" w:hAnsi="Arial" w:cs="Arial"/>
                <w:color w:val="0000FF"/>
                <w:sz w:val="22"/>
                <w:szCs w:val="22"/>
                <w:lang w:eastAsia="zh-CN"/>
              </w:rPr>
            </w:pPr>
            <w:r w:rsidRPr="00AE29AF">
              <w:rPr>
                <w:rFonts w:ascii="Arial" w:hAnsi="Arial" w:cs="Arial"/>
                <w:color w:val="0000FF"/>
                <w:sz w:val="22"/>
                <w:szCs w:val="22"/>
                <w:lang w:eastAsia="zh-CN"/>
              </w:rPr>
              <w:t>The following methods will be used:</w:t>
            </w:r>
          </w:p>
          <w:p w14:paraId="0F3B5440" w14:textId="4E947A39" w:rsidR="00AE29AF" w:rsidRDefault="00D917E8" w:rsidP="00D917E8">
            <w:pPr>
              <w:pStyle w:val="ListParagraph"/>
              <w:numPr>
                <w:ilvl w:val="0"/>
                <w:numId w:val="5"/>
              </w:numPr>
              <w:spacing w:line="360" w:lineRule="auto"/>
              <w:jc w:val="both"/>
              <w:rPr>
                <w:rFonts w:ascii="Arial" w:hAnsi="Arial" w:cs="Arial"/>
                <w:color w:val="0000FF"/>
                <w:lang w:eastAsia="zh-CN"/>
              </w:rPr>
            </w:pPr>
            <w:r>
              <w:rPr>
                <w:rFonts w:ascii="Arial" w:hAnsi="Arial" w:cs="Arial"/>
                <w:color w:val="0000FF"/>
                <w:lang w:eastAsia="zh-CN"/>
              </w:rPr>
              <w:t xml:space="preserve">Literature Review: </w:t>
            </w:r>
            <w:r w:rsidR="00AE29AF" w:rsidRPr="00D917E8">
              <w:rPr>
                <w:rFonts w:ascii="Arial" w:hAnsi="Arial" w:cs="Arial"/>
                <w:color w:val="0000FF"/>
                <w:lang w:eastAsia="zh-CN"/>
              </w:rPr>
              <w:t>A comprehensive review of relevant academic and industry literature will be conducted to establish the theoretical framework and context of the research. This will include peer-reviewed journal articles, industry reports, and other credible sources on staff shortages and hospitality management.</w:t>
            </w:r>
          </w:p>
          <w:p w14:paraId="2C83D2FA" w14:textId="77777777" w:rsidR="00D917E8" w:rsidRDefault="00D917E8" w:rsidP="00AE29AF">
            <w:pPr>
              <w:pStyle w:val="ListParagraph"/>
              <w:numPr>
                <w:ilvl w:val="0"/>
                <w:numId w:val="5"/>
              </w:numPr>
              <w:spacing w:line="360" w:lineRule="auto"/>
              <w:jc w:val="both"/>
              <w:rPr>
                <w:rFonts w:ascii="Arial" w:hAnsi="Arial" w:cs="Arial"/>
                <w:color w:val="0000FF"/>
                <w:lang w:eastAsia="zh-CN"/>
              </w:rPr>
            </w:pPr>
            <w:r>
              <w:rPr>
                <w:rFonts w:ascii="Arial" w:hAnsi="Arial" w:cs="Arial"/>
                <w:color w:val="0000FF"/>
                <w:lang w:eastAsia="zh-CN"/>
              </w:rPr>
              <w:t xml:space="preserve">Secondary Data Analysis (within the case study framework): </w:t>
            </w:r>
            <w:r w:rsidR="00AE29AF" w:rsidRPr="00D917E8">
              <w:rPr>
                <w:rFonts w:ascii="Arial" w:hAnsi="Arial" w:cs="Arial"/>
                <w:color w:val="0000FF"/>
                <w:lang w:eastAsia="zh-CN"/>
              </w:rPr>
              <w:t>Existing information and data relevant to the case study will be collected and analy</w:t>
            </w:r>
            <w:r w:rsidR="00746D94" w:rsidRPr="00D917E8">
              <w:rPr>
                <w:rFonts w:ascii="Arial" w:hAnsi="Arial" w:cs="Arial"/>
                <w:color w:val="0000FF"/>
                <w:lang w:eastAsia="zh-CN"/>
              </w:rPr>
              <w:t>s</w:t>
            </w:r>
            <w:r w:rsidR="00AE29AF" w:rsidRPr="00D917E8">
              <w:rPr>
                <w:rFonts w:ascii="Arial" w:hAnsi="Arial" w:cs="Arial"/>
                <w:color w:val="0000FF"/>
                <w:lang w:eastAsia="zh-CN"/>
              </w:rPr>
              <w:t>ed. This may include internal company reports (subject to access and permissions), publicly available employment data, organisational policies, and other related documentation.</w:t>
            </w:r>
          </w:p>
          <w:p w14:paraId="138C7749" w14:textId="77777777" w:rsidR="00CF5A84" w:rsidRDefault="00CF5A84" w:rsidP="00CF5A84">
            <w:pPr>
              <w:spacing w:line="360" w:lineRule="auto"/>
              <w:jc w:val="both"/>
              <w:rPr>
                <w:rFonts w:ascii="Arial" w:hAnsi="Arial" w:cs="Arial"/>
                <w:color w:val="0000FF"/>
                <w:lang w:eastAsia="zh-CN"/>
              </w:rPr>
            </w:pPr>
          </w:p>
          <w:p w14:paraId="316EB4E1" w14:textId="51E68516" w:rsidR="00AE29AF" w:rsidRDefault="00AE29AF" w:rsidP="00CF5A84">
            <w:pPr>
              <w:spacing w:line="360" w:lineRule="auto"/>
              <w:jc w:val="both"/>
              <w:rPr>
                <w:rFonts w:ascii="Arial" w:hAnsi="Arial" w:cs="Arial"/>
                <w:color w:val="0000FF"/>
                <w:sz w:val="22"/>
                <w:szCs w:val="22"/>
                <w:lang w:eastAsia="zh-CN"/>
              </w:rPr>
            </w:pPr>
            <w:r w:rsidRPr="00CF5A84">
              <w:rPr>
                <w:rFonts w:ascii="Arial" w:hAnsi="Arial" w:cs="Arial"/>
                <w:color w:val="0000FF"/>
                <w:sz w:val="22"/>
                <w:szCs w:val="22"/>
                <w:lang w:eastAsia="zh-CN"/>
              </w:rPr>
              <w:t>No primary data collection involving human participants (e.g., interviews or surveys) is planned at this stage. Should the research later require the inclusion of additional methods not listed above, such as interviews or surveys, further ethical approval will be sought prior to implementation.</w:t>
            </w:r>
          </w:p>
          <w:p w14:paraId="228F28EE" w14:textId="77777777" w:rsidR="00B919D1" w:rsidRDefault="00B919D1" w:rsidP="00CF5A84">
            <w:pPr>
              <w:spacing w:line="360" w:lineRule="auto"/>
              <w:jc w:val="both"/>
              <w:rPr>
                <w:rFonts w:ascii="Arial" w:hAnsi="Arial" w:cs="Arial"/>
                <w:color w:val="0000FF"/>
                <w:sz w:val="22"/>
                <w:szCs w:val="22"/>
                <w:lang w:eastAsia="zh-CN"/>
              </w:rPr>
            </w:pPr>
          </w:p>
          <w:p w14:paraId="58926AEA" w14:textId="0AC96807" w:rsidR="00B919D1" w:rsidRDefault="00B919D1" w:rsidP="00CF5A84">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A few </w:t>
            </w:r>
            <w:r w:rsidR="00FB605D">
              <w:rPr>
                <w:rFonts w:ascii="Arial" w:hAnsi="Arial" w:cs="Arial"/>
                <w:color w:val="0000FF"/>
                <w:sz w:val="22"/>
                <w:szCs w:val="22"/>
                <w:lang w:eastAsia="zh-CN"/>
              </w:rPr>
              <w:t>techniques</w:t>
            </w:r>
            <w:r>
              <w:rPr>
                <w:rFonts w:ascii="Arial" w:hAnsi="Arial" w:cs="Arial"/>
                <w:color w:val="0000FF"/>
                <w:sz w:val="22"/>
                <w:szCs w:val="22"/>
                <w:lang w:eastAsia="zh-CN"/>
              </w:rPr>
              <w:t xml:space="preserve"> which can be used </w:t>
            </w:r>
            <w:r w:rsidR="00FB605D">
              <w:rPr>
                <w:rFonts w:ascii="Arial" w:hAnsi="Arial" w:cs="Arial"/>
                <w:color w:val="0000FF"/>
                <w:sz w:val="22"/>
                <w:szCs w:val="22"/>
                <w:lang w:eastAsia="zh-CN"/>
              </w:rPr>
              <w:t xml:space="preserve">effectively </w:t>
            </w:r>
            <w:r>
              <w:rPr>
                <w:rFonts w:ascii="Arial" w:hAnsi="Arial" w:cs="Arial"/>
                <w:color w:val="0000FF"/>
                <w:sz w:val="22"/>
                <w:szCs w:val="22"/>
                <w:lang w:eastAsia="zh-CN"/>
              </w:rPr>
              <w:t>for this will be:</w:t>
            </w:r>
          </w:p>
          <w:p w14:paraId="67974FB3" w14:textId="331E4400" w:rsidR="00B919D1" w:rsidRPr="00B919D1" w:rsidRDefault="00B919D1" w:rsidP="00B919D1">
            <w:pPr>
              <w:spacing w:line="360" w:lineRule="auto"/>
              <w:jc w:val="both"/>
              <w:rPr>
                <w:rFonts w:ascii="Arial" w:hAnsi="Arial" w:cs="Arial"/>
                <w:color w:val="0000FF"/>
                <w:sz w:val="22"/>
                <w:szCs w:val="22"/>
                <w:lang w:eastAsia="zh-CN"/>
              </w:rPr>
            </w:pPr>
          </w:p>
          <w:p w14:paraId="32D985B5" w14:textId="77777777" w:rsidR="00B919D1" w:rsidRPr="00B919D1" w:rsidRDefault="00B919D1" w:rsidP="00B919D1">
            <w:pPr>
              <w:spacing w:line="360" w:lineRule="auto"/>
              <w:jc w:val="both"/>
              <w:rPr>
                <w:rFonts w:ascii="Arial" w:hAnsi="Arial" w:cs="Arial"/>
                <w:b/>
                <w:bCs/>
                <w:color w:val="0000FF"/>
                <w:sz w:val="22"/>
                <w:szCs w:val="22"/>
                <w:lang w:eastAsia="zh-CN"/>
              </w:rPr>
            </w:pPr>
            <w:r w:rsidRPr="00B919D1">
              <w:rPr>
                <w:rFonts w:ascii="Arial" w:hAnsi="Arial" w:cs="Arial"/>
                <w:b/>
                <w:bCs/>
                <w:color w:val="0000FF"/>
                <w:sz w:val="22"/>
                <w:szCs w:val="22"/>
                <w:lang w:eastAsia="zh-CN"/>
              </w:rPr>
              <w:t>1. Literature Review Techniques</w:t>
            </w:r>
          </w:p>
          <w:p w14:paraId="5DEB3802" w14:textId="3B09BE67" w:rsidR="00B919D1" w:rsidRPr="00B919D1" w:rsidRDefault="00B919D1" w:rsidP="00B919D1">
            <w:pPr>
              <w:numPr>
                <w:ilvl w:val="0"/>
                <w:numId w:val="6"/>
              </w:numPr>
              <w:spacing w:line="360" w:lineRule="auto"/>
              <w:jc w:val="both"/>
              <w:rPr>
                <w:rFonts w:ascii="Arial" w:hAnsi="Arial" w:cs="Arial"/>
                <w:color w:val="0000FF"/>
                <w:sz w:val="22"/>
                <w:szCs w:val="22"/>
                <w:lang w:eastAsia="zh-CN"/>
              </w:rPr>
            </w:pPr>
            <w:r w:rsidRPr="00B919D1">
              <w:rPr>
                <w:rFonts w:ascii="Arial" w:hAnsi="Arial" w:cs="Arial"/>
                <w:b/>
                <w:bCs/>
                <w:color w:val="0000FF"/>
                <w:sz w:val="22"/>
                <w:szCs w:val="22"/>
                <w:lang w:eastAsia="zh-CN"/>
              </w:rPr>
              <w:t>Thematic Analysis</w:t>
            </w:r>
            <w:r w:rsidRPr="00B919D1">
              <w:rPr>
                <w:rFonts w:ascii="Arial" w:hAnsi="Arial" w:cs="Arial"/>
                <w:color w:val="0000FF"/>
                <w:sz w:val="22"/>
                <w:szCs w:val="22"/>
                <w:lang w:eastAsia="zh-CN"/>
              </w:rPr>
              <w:t xml:space="preserve">: Identifying and </w:t>
            </w:r>
            <w:r w:rsidR="00FB605D" w:rsidRPr="00B919D1">
              <w:rPr>
                <w:rFonts w:ascii="Arial" w:hAnsi="Arial" w:cs="Arial"/>
                <w:color w:val="0000FF"/>
                <w:sz w:val="22"/>
                <w:szCs w:val="22"/>
                <w:lang w:eastAsia="zh-CN"/>
              </w:rPr>
              <w:t>analysing</w:t>
            </w:r>
            <w:r w:rsidRPr="00B919D1">
              <w:rPr>
                <w:rFonts w:ascii="Arial" w:hAnsi="Arial" w:cs="Arial"/>
                <w:color w:val="0000FF"/>
                <w:sz w:val="22"/>
                <w:szCs w:val="22"/>
                <w:lang w:eastAsia="zh-CN"/>
              </w:rPr>
              <w:t xml:space="preserve"> recurring themes (e.g., causes of staff shortages, industry responses, impacts on service quality).</w:t>
            </w:r>
          </w:p>
          <w:p w14:paraId="23D09AF7" w14:textId="77777777" w:rsidR="00B919D1" w:rsidRPr="00B919D1" w:rsidRDefault="00B919D1" w:rsidP="00B919D1">
            <w:pPr>
              <w:numPr>
                <w:ilvl w:val="0"/>
                <w:numId w:val="6"/>
              </w:numPr>
              <w:spacing w:line="360" w:lineRule="auto"/>
              <w:jc w:val="both"/>
              <w:rPr>
                <w:rFonts w:ascii="Arial" w:hAnsi="Arial" w:cs="Arial"/>
                <w:color w:val="0000FF"/>
                <w:sz w:val="22"/>
                <w:szCs w:val="22"/>
                <w:lang w:eastAsia="zh-CN"/>
              </w:rPr>
            </w:pPr>
            <w:r w:rsidRPr="00B919D1">
              <w:rPr>
                <w:rFonts w:ascii="Arial" w:hAnsi="Arial" w:cs="Arial"/>
                <w:b/>
                <w:bCs/>
                <w:color w:val="0000FF"/>
                <w:sz w:val="22"/>
                <w:szCs w:val="22"/>
                <w:lang w:eastAsia="zh-CN"/>
              </w:rPr>
              <w:t>Keyword Searches</w:t>
            </w:r>
            <w:r w:rsidRPr="00B919D1">
              <w:rPr>
                <w:rFonts w:ascii="Arial" w:hAnsi="Arial" w:cs="Arial"/>
                <w:color w:val="0000FF"/>
                <w:sz w:val="22"/>
                <w:szCs w:val="22"/>
                <w:lang w:eastAsia="zh-CN"/>
              </w:rPr>
              <w:t>: Using targeted keywords such as "hospitality labour shortages," "hotel staffing challenges," or "employee retention in hotels" to locate relevant academic and industry publications.</w:t>
            </w:r>
          </w:p>
          <w:p w14:paraId="14D5C156" w14:textId="3516AF46" w:rsidR="00B919D1" w:rsidRDefault="00B919D1" w:rsidP="00B919D1">
            <w:pPr>
              <w:numPr>
                <w:ilvl w:val="0"/>
                <w:numId w:val="6"/>
              </w:numPr>
              <w:spacing w:line="360" w:lineRule="auto"/>
              <w:jc w:val="both"/>
              <w:rPr>
                <w:rFonts w:ascii="Arial" w:hAnsi="Arial" w:cs="Arial"/>
                <w:color w:val="0000FF"/>
                <w:sz w:val="22"/>
                <w:szCs w:val="22"/>
                <w:lang w:eastAsia="zh-CN"/>
              </w:rPr>
            </w:pPr>
            <w:r w:rsidRPr="00B919D1">
              <w:rPr>
                <w:rFonts w:ascii="Arial" w:hAnsi="Arial" w:cs="Arial"/>
                <w:b/>
                <w:bCs/>
                <w:color w:val="0000FF"/>
                <w:sz w:val="22"/>
                <w:szCs w:val="22"/>
                <w:lang w:eastAsia="zh-CN"/>
              </w:rPr>
              <w:t>Systematic Review Principles</w:t>
            </w:r>
            <w:r w:rsidRPr="00B919D1">
              <w:rPr>
                <w:rFonts w:ascii="Arial" w:hAnsi="Arial" w:cs="Arial"/>
                <w:color w:val="0000FF"/>
                <w:sz w:val="22"/>
                <w:szCs w:val="22"/>
                <w:lang w:eastAsia="zh-CN"/>
              </w:rPr>
              <w:t xml:space="preserve"> (if appropriate): Applying a structured process to identify, evaluate, and synthesi</w:t>
            </w:r>
            <w:r w:rsidR="002D08C6">
              <w:rPr>
                <w:rFonts w:ascii="Arial" w:hAnsi="Arial" w:cs="Arial"/>
                <w:color w:val="0000FF"/>
                <w:sz w:val="22"/>
                <w:szCs w:val="22"/>
                <w:lang w:eastAsia="zh-CN"/>
              </w:rPr>
              <w:t>s</w:t>
            </w:r>
            <w:r w:rsidRPr="00B919D1">
              <w:rPr>
                <w:rFonts w:ascii="Arial" w:hAnsi="Arial" w:cs="Arial"/>
                <w:color w:val="0000FF"/>
                <w:sz w:val="22"/>
                <w:szCs w:val="22"/>
                <w:lang w:eastAsia="zh-CN"/>
              </w:rPr>
              <w:t>e relevant studies.</w:t>
            </w:r>
          </w:p>
          <w:p w14:paraId="7586E3FD" w14:textId="77777777" w:rsidR="00FB605D" w:rsidRDefault="00FB605D" w:rsidP="00FB605D">
            <w:pPr>
              <w:spacing w:line="360" w:lineRule="auto"/>
              <w:ind w:left="360"/>
              <w:jc w:val="both"/>
              <w:rPr>
                <w:rFonts w:ascii="Arial" w:hAnsi="Arial" w:cs="Arial"/>
                <w:b/>
                <w:bCs/>
                <w:color w:val="0000FF"/>
                <w:sz w:val="22"/>
                <w:szCs w:val="22"/>
                <w:lang w:eastAsia="zh-CN"/>
              </w:rPr>
            </w:pPr>
          </w:p>
          <w:p w14:paraId="6D4128B3" w14:textId="77777777" w:rsidR="0015193E" w:rsidRPr="0015193E" w:rsidRDefault="0015193E" w:rsidP="0015193E">
            <w:pPr>
              <w:spacing w:line="360" w:lineRule="auto"/>
              <w:ind w:left="360"/>
              <w:jc w:val="both"/>
              <w:rPr>
                <w:rFonts w:ascii="Arial" w:hAnsi="Arial" w:cs="Arial"/>
                <w:b/>
                <w:bCs/>
                <w:color w:val="0000FF"/>
                <w:sz w:val="22"/>
                <w:szCs w:val="22"/>
                <w:lang w:eastAsia="zh-CN"/>
              </w:rPr>
            </w:pPr>
            <w:r w:rsidRPr="0015193E">
              <w:rPr>
                <w:rFonts w:ascii="Arial" w:hAnsi="Arial" w:cs="Arial"/>
                <w:b/>
                <w:bCs/>
                <w:color w:val="0000FF"/>
                <w:sz w:val="22"/>
                <w:szCs w:val="22"/>
                <w:lang w:eastAsia="zh-CN"/>
              </w:rPr>
              <w:t>2. Secondary Data Collection Techniques (within the Case Study)</w:t>
            </w:r>
          </w:p>
          <w:p w14:paraId="77C3565B" w14:textId="77777777" w:rsidR="0015193E" w:rsidRPr="0015193E" w:rsidRDefault="0015193E" w:rsidP="0015193E">
            <w:pPr>
              <w:numPr>
                <w:ilvl w:val="0"/>
                <w:numId w:val="7"/>
              </w:numPr>
              <w:spacing w:line="360" w:lineRule="auto"/>
              <w:jc w:val="both"/>
              <w:rPr>
                <w:rFonts w:ascii="Arial" w:hAnsi="Arial" w:cs="Arial"/>
                <w:color w:val="0000FF"/>
                <w:sz w:val="22"/>
                <w:szCs w:val="22"/>
                <w:lang w:eastAsia="zh-CN"/>
              </w:rPr>
            </w:pPr>
            <w:r w:rsidRPr="0015193E">
              <w:rPr>
                <w:rFonts w:ascii="Arial" w:hAnsi="Arial" w:cs="Arial"/>
                <w:b/>
                <w:bCs/>
                <w:color w:val="0000FF"/>
                <w:sz w:val="22"/>
                <w:szCs w:val="22"/>
                <w:lang w:eastAsia="zh-CN"/>
              </w:rPr>
              <w:t>Document Analysis</w:t>
            </w:r>
            <w:r w:rsidRPr="0015193E">
              <w:rPr>
                <w:rFonts w:ascii="Arial" w:hAnsi="Arial" w:cs="Arial"/>
                <w:color w:val="0000FF"/>
                <w:sz w:val="22"/>
                <w:szCs w:val="22"/>
                <w:lang w:eastAsia="zh-CN"/>
              </w:rPr>
              <w:t>: Reviewing internal documents such as staffing reports, turnover records, HR policies, recruitment strategies, and scheduling systems.</w:t>
            </w:r>
          </w:p>
          <w:p w14:paraId="1BD4E0AA" w14:textId="5D10D820" w:rsidR="0015193E" w:rsidRPr="0015193E" w:rsidRDefault="0015193E" w:rsidP="0015193E">
            <w:pPr>
              <w:numPr>
                <w:ilvl w:val="0"/>
                <w:numId w:val="7"/>
              </w:numPr>
              <w:spacing w:line="360" w:lineRule="auto"/>
              <w:jc w:val="both"/>
              <w:rPr>
                <w:rFonts w:ascii="Arial" w:hAnsi="Arial" w:cs="Arial"/>
                <w:color w:val="0000FF"/>
                <w:sz w:val="22"/>
                <w:szCs w:val="22"/>
                <w:lang w:eastAsia="zh-CN"/>
              </w:rPr>
            </w:pPr>
            <w:r w:rsidRPr="0015193E">
              <w:rPr>
                <w:rFonts w:ascii="Arial" w:hAnsi="Arial" w:cs="Arial"/>
                <w:b/>
                <w:bCs/>
                <w:color w:val="0000FF"/>
                <w:sz w:val="22"/>
                <w:szCs w:val="22"/>
                <w:lang w:eastAsia="zh-CN"/>
              </w:rPr>
              <w:t>Company Reports</w:t>
            </w:r>
            <w:r w:rsidRPr="0015193E">
              <w:rPr>
                <w:rFonts w:ascii="Arial" w:hAnsi="Arial" w:cs="Arial"/>
                <w:color w:val="0000FF"/>
                <w:sz w:val="22"/>
                <w:szCs w:val="22"/>
                <w:lang w:eastAsia="zh-CN"/>
              </w:rPr>
              <w:t xml:space="preserve">: </w:t>
            </w:r>
            <w:r w:rsidR="002E55A6" w:rsidRPr="0015193E">
              <w:rPr>
                <w:rFonts w:ascii="Arial" w:hAnsi="Arial" w:cs="Arial"/>
                <w:color w:val="0000FF"/>
                <w:sz w:val="22"/>
                <w:szCs w:val="22"/>
                <w:lang w:eastAsia="zh-CN"/>
              </w:rPr>
              <w:t>Analysing</w:t>
            </w:r>
            <w:r w:rsidRPr="0015193E">
              <w:rPr>
                <w:rFonts w:ascii="Arial" w:hAnsi="Arial" w:cs="Arial"/>
                <w:color w:val="0000FF"/>
                <w:sz w:val="22"/>
                <w:szCs w:val="22"/>
                <w:lang w:eastAsia="zh-CN"/>
              </w:rPr>
              <w:t xml:space="preserve"> annual reports or operational performance reports if available.</w:t>
            </w:r>
          </w:p>
          <w:p w14:paraId="50BB9A1F" w14:textId="525305EE" w:rsidR="0015193E" w:rsidRPr="0015193E" w:rsidRDefault="0015193E" w:rsidP="0015193E">
            <w:pPr>
              <w:numPr>
                <w:ilvl w:val="0"/>
                <w:numId w:val="7"/>
              </w:numPr>
              <w:spacing w:line="360" w:lineRule="auto"/>
              <w:jc w:val="both"/>
              <w:rPr>
                <w:rFonts w:ascii="Arial" w:hAnsi="Arial" w:cs="Arial"/>
                <w:color w:val="0000FF"/>
                <w:sz w:val="22"/>
                <w:szCs w:val="22"/>
                <w:lang w:eastAsia="zh-CN"/>
              </w:rPr>
            </w:pPr>
            <w:r w:rsidRPr="0015193E">
              <w:rPr>
                <w:rFonts w:ascii="Arial" w:hAnsi="Arial" w:cs="Arial"/>
                <w:b/>
                <w:bCs/>
                <w:color w:val="0000FF"/>
                <w:sz w:val="22"/>
                <w:szCs w:val="22"/>
                <w:lang w:eastAsia="zh-CN"/>
              </w:rPr>
              <w:lastRenderedPageBreak/>
              <w:t>Online Sources</w:t>
            </w:r>
            <w:r w:rsidRPr="0015193E">
              <w:rPr>
                <w:rFonts w:ascii="Arial" w:hAnsi="Arial" w:cs="Arial"/>
                <w:color w:val="0000FF"/>
                <w:sz w:val="22"/>
                <w:szCs w:val="22"/>
                <w:lang w:eastAsia="zh-CN"/>
              </w:rPr>
              <w:t>: Gathering data from online reviews (e.g., TripAdvisor, Indeed) that might indicate service or staffing concerns.</w:t>
            </w:r>
          </w:p>
          <w:p w14:paraId="48147239" w14:textId="77777777" w:rsidR="0015193E" w:rsidRPr="0015193E" w:rsidRDefault="0015193E" w:rsidP="0015193E">
            <w:pPr>
              <w:numPr>
                <w:ilvl w:val="0"/>
                <w:numId w:val="7"/>
              </w:numPr>
              <w:spacing w:line="360" w:lineRule="auto"/>
              <w:jc w:val="both"/>
              <w:rPr>
                <w:rFonts w:ascii="Arial" w:hAnsi="Arial" w:cs="Arial"/>
                <w:color w:val="0000FF"/>
                <w:sz w:val="22"/>
                <w:szCs w:val="22"/>
                <w:lang w:eastAsia="zh-CN"/>
              </w:rPr>
            </w:pPr>
            <w:r w:rsidRPr="0015193E">
              <w:rPr>
                <w:rFonts w:ascii="Arial" w:hAnsi="Arial" w:cs="Arial"/>
                <w:b/>
                <w:bCs/>
                <w:color w:val="0000FF"/>
                <w:sz w:val="22"/>
                <w:szCs w:val="22"/>
                <w:lang w:eastAsia="zh-CN"/>
              </w:rPr>
              <w:t>Industry Benchmarks</w:t>
            </w:r>
            <w:r w:rsidRPr="0015193E">
              <w:rPr>
                <w:rFonts w:ascii="Arial" w:hAnsi="Arial" w:cs="Arial"/>
                <w:color w:val="0000FF"/>
                <w:sz w:val="22"/>
                <w:szCs w:val="22"/>
                <w:lang w:eastAsia="zh-CN"/>
              </w:rPr>
              <w:t xml:space="preserve">: Comparing Holiday Inn Sunderland’s staffing data to regional or national hospitality industry trends from sources such as the Office for National Statistics (ONS) or industry bodies like </w:t>
            </w:r>
            <w:proofErr w:type="spellStart"/>
            <w:r w:rsidRPr="0015193E">
              <w:rPr>
                <w:rFonts w:ascii="Arial" w:hAnsi="Arial" w:cs="Arial"/>
                <w:color w:val="0000FF"/>
                <w:sz w:val="22"/>
                <w:szCs w:val="22"/>
                <w:lang w:eastAsia="zh-CN"/>
              </w:rPr>
              <w:t>UKHospitality</w:t>
            </w:r>
            <w:proofErr w:type="spellEnd"/>
            <w:r w:rsidRPr="0015193E">
              <w:rPr>
                <w:rFonts w:ascii="Arial" w:hAnsi="Arial" w:cs="Arial"/>
                <w:color w:val="0000FF"/>
                <w:sz w:val="22"/>
                <w:szCs w:val="22"/>
                <w:lang w:eastAsia="zh-CN"/>
              </w:rPr>
              <w:t>.</w:t>
            </w:r>
          </w:p>
          <w:p w14:paraId="536EE22D" w14:textId="0AFF3662" w:rsidR="0015193E" w:rsidRPr="0015193E" w:rsidRDefault="0015193E" w:rsidP="0015193E">
            <w:pPr>
              <w:numPr>
                <w:ilvl w:val="0"/>
                <w:numId w:val="7"/>
              </w:numPr>
              <w:spacing w:line="360" w:lineRule="auto"/>
              <w:jc w:val="both"/>
              <w:rPr>
                <w:rFonts w:ascii="Arial" w:hAnsi="Arial" w:cs="Arial"/>
                <w:color w:val="0000FF"/>
                <w:sz w:val="22"/>
                <w:szCs w:val="22"/>
                <w:lang w:eastAsia="zh-CN"/>
              </w:rPr>
            </w:pPr>
            <w:r w:rsidRPr="0015193E">
              <w:rPr>
                <w:rFonts w:ascii="Arial" w:hAnsi="Arial" w:cs="Arial"/>
                <w:b/>
                <w:bCs/>
                <w:color w:val="0000FF"/>
                <w:sz w:val="22"/>
                <w:szCs w:val="22"/>
                <w:lang w:eastAsia="zh-CN"/>
              </w:rPr>
              <w:t>Media Analysis</w:t>
            </w:r>
            <w:r w:rsidRPr="0015193E">
              <w:rPr>
                <w:rFonts w:ascii="Arial" w:hAnsi="Arial" w:cs="Arial"/>
                <w:color w:val="0000FF"/>
                <w:sz w:val="22"/>
                <w:szCs w:val="22"/>
                <w:lang w:eastAsia="zh-CN"/>
              </w:rPr>
              <w:t>: Reviewing local or national news articles on hotel staffing issues, particularly in Sunderland or similar areas.</w:t>
            </w:r>
          </w:p>
          <w:p w14:paraId="7DCB8DD8" w14:textId="77777777" w:rsidR="00FB605D" w:rsidRDefault="00FB605D" w:rsidP="00FB605D">
            <w:pPr>
              <w:spacing w:line="360" w:lineRule="auto"/>
              <w:ind w:left="360"/>
              <w:jc w:val="both"/>
              <w:rPr>
                <w:rFonts w:ascii="Arial" w:hAnsi="Arial" w:cs="Arial"/>
                <w:color w:val="0000FF"/>
                <w:sz w:val="22"/>
                <w:szCs w:val="22"/>
                <w:lang w:eastAsia="zh-CN"/>
              </w:rPr>
            </w:pPr>
          </w:p>
          <w:p w14:paraId="0BFD911F" w14:textId="77777777" w:rsidR="00214A32" w:rsidRPr="00214A32" w:rsidRDefault="00214A32" w:rsidP="00214A32">
            <w:pPr>
              <w:spacing w:line="360" w:lineRule="auto"/>
              <w:jc w:val="both"/>
              <w:rPr>
                <w:rFonts w:ascii="Arial" w:hAnsi="Arial" w:cs="Arial"/>
                <w:b/>
                <w:bCs/>
                <w:color w:val="0000FF"/>
                <w:sz w:val="22"/>
                <w:szCs w:val="22"/>
                <w:lang w:eastAsia="zh-CN"/>
              </w:rPr>
            </w:pPr>
            <w:r w:rsidRPr="00214A32">
              <w:rPr>
                <w:rFonts w:ascii="Arial" w:hAnsi="Arial" w:cs="Arial"/>
                <w:b/>
                <w:bCs/>
                <w:color w:val="0000FF"/>
                <w:sz w:val="22"/>
                <w:szCs w:val="22"/>
                <w:lang w:eastAsia="zh-CN"/>
              </w:rPr>
              <w:t>3. Data Analysis Techniques</w:t>
            </w:r>
          </w:p>
          <w:p w14:paraId="19B506B7" w14:textId="77777777" w:rsidR="00214A32" w:rsidRPr="00214A32" w:rsidRDefault="00214A32" w:rsidP="00214A32">
            <w:pPr>
              <w:numPr>
                <w:ilvl w:val="0"/>
                <w:numId w:val="8"/>
              </w:numPr>
              <w:spacing w:line="360" w:lineRule="auto"/>
              <w:jc w:val="both"/>
              <w:rPr>
                <w:rFonts w:ascii="Arial" w:hAnsi="Arial" w:cs="Arial"/>
                <w:color w:val="0000FF"/>
                <w:sz w:val="22"/>
                <w:szCs w:val="22"/>
                <w:lang w:eastAsia="zh-CN"/>
              </w:rPr>
            </w:pPr>
            <w:r w:rsidRPr="00214A32">
              <w:rPr>
                <w:rFonts w:ascii="Arial" w:hAnsi="Arial" w:cs="Arial"/>
                <w:b/>
                <w:bCs/>
                <w:color w:val="0000FF"/>
                <w:sz w:val="22"/>
                <w:szCs w:val="22"/>
                <w:lang w:eastAsia="zh-CN"/>
              </w:rPr>
              <w:t>Content Analysis</w:t>
            </w:r>
            <w:r w:rsidRPr="00214A32">
              <w:rPr>
                <w:rFonts w:ascii="Arial" w:hAnsi="Arial" w:cs="Arial"/>
                <w:color w:val="0000FF"/>
                <w:sz w:val="22"/>
                <w:szCs w:val="22"/>
                <w:lang w:eastAsia="zh-CN"/>
              </w:rPr>
              <w:t>: Systematically coding textual data (e.g., from documents, reports, reviews) to identify patterns related to staffing shortages.</w:t>
            </w:r>
          </w:p>
          <w:p w14:paraId="50CF53A6" w14:textId="77777777" w:rsidR="00214A32" w:rsidRPr="00214A32" w:rsidRDefault="00214A32" w:rsidP="00214A32">
            <w:pPr>
              <w:numPr>
                <w:ilvl w:val="0"/>
                <w:numId w:val="8"/>
              </w:numPr>
              <w:spacing w:line="360" w:lineRule="auto"/>
              <w:jc w:val="both"/>
              <w:rPr>
                <w:rFonts w:ascii="Arial" w:hAnsi="Arial" w:cs="Arial"/>
                <w:color w:val="0000FF"/>
                <w:sz w:val="22"/>
                <w:szCs w:val="22"/>
                <w:lang w:eastAsia="zh-CN"/>
              </w:rPr>
            </w:pPr>
            <w:r w:rsidRPr="00214A32">
              <w:rPr>
                <w:rFonts w:ascii="Arial" w:hAnsi="Arial" w:cs="Arial"/>
                <w:b/>
                <w:bCs/>
                <w:color w:val="0000FF"/>
                <w:sz w:val="22"/>
                <w:szCs w:val="22"/>
                <w:lang w:eastAsia="zh-CN"/>
              </w:rPr>
              <w:t>Comparative Analysis</w:t>
            </w:r>
            <w:r w:rsidRPr="00214A32">
              <w:rPr>
                <w:rFonts w:ascii="Arial" w:hAnsi="Arial" w:cs="Arial"/>
                <w:color w:val="0000FF"/>
                <w:sz w:val="22"/>
                <w:szCs w:val="22"/>
                <w:lang w:eastAsia="zh-CN"/>
              </w:rPr>
              <w:t>: Comparing staffing practices or challenges at Holiday Inn Sunderland with other Holiday Inn locations or similar hotels.</w:t>
            </w:r>
          </w:p>
          <w:p w14:paraId="3CC8F7D9" w14:textId="77777777" w:rsidR="00214A32" w:rsidRPr="00214A32" w:rsidRDefault="00214A32" w:rsidP="00214A32">
            <w:pPr>
              <w:numPr>
                <w:ilvl w:val="0"/>
                <w:numId w:val="8"/>
              </w:numPr>
              <w:spacing w:line="360" w:lineRule="auto"/>
              <w:jc w:val="both"/>
              <w:rPr>
                <w:rFonts w:ascii="Arial" w:hAnsi="Arial" w:cs="Arial"/>
                <w:color w:val="0000FF"/>
                <w:sz w:val="22"/>
                <w:szCs w:val="22"/>
                <w:lang w:eastAsia="zh-CN"/>
              </w:rPr>
            </w:pPr>
            <w:r w:rsidRPr="00214A32">
              <w:rPr>
                <w:rFonts w:ascii="Arial" w:hAnsi="Arial" w:cs="Arial"/>
                <w:b/>
                <w:bCs/>
                <w:color w:val="0000FF"/>
                <w:sz w:val="22"/>
                <w:szCs w:val="22"/>
                <w:lang w:eastAsia="zh-CN"/>
              </w:rPr>
              <w:t>Trend Analysis</w:t>
            </w:r>
            <w:r w:rsidRPr="00214A32">
              <w:rPr>
                <w:rFonts w:ascii="Arial" w:hAnsi="Arial" w:cs="Arial"/>
                <w:color w:val="0000FF"/>
                <w:sz w:val="22"/>
                <w:szCs w:val="22"/>
                <w:lang w:eastAsia="zh-CN"/>
              </w:rPr>
              <w:t>: Reviewing historical data on staff numbers, turnover rates, or vacancy durations to identify patterns over time.</w:t>
            </w:r>
          </w:p>
          <w:p w14:paraId="45EE6841" w14:textId="77777777" w:rsidR="00F16881" w:rsidRDefault="00F16881" w:rsidP="00214A32">
            <w:pPr>
              <w:spacing w:line="360" w:lineRule="auto"/>
              <w:jc w:val="both"/>
              <w:rPr>
                <w:rFonts w:ascii="Arial" w:hAnsi="Arial" w:cs="Arial"/>
                <w:color w:val="0000FF"/>
                <w:sz w:val="22"/>
                <w:szCs w:val="22"/>
                <w:lang w:eastAsia="zh-CN"/>
              </w:rPr>
            </w:pPr>
          </w:p>
          <w:p w14:paraId="497A7BBE" w14:textId="0AD2783A" w:rsidR="00B27059" w:rsidRPr="00B27059" w:rsidRDefault="00F16881" w:rsidP="001378B2">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By using these methods and techniques </w:t>
            </w:r>
            <w:r w:rsidR="00834801">
              <w:rPr>
                <w:rFonts w:ascii="Arial" w:hAnsi="Arial" w:cs="Arial"/>
                <w:color w:val="0000FF"/>
                <w:sz w:val="22"/>
                <w:szCs w:val="22"/>
                <w:lang w:eastAsia="zh-CN"/>
              </w:rPr>
              <w:t xml:space="preserve">it </w:t>
            </w:r>
            <w:r w:rsidR="00834801" w:rsidRPr="00834801">
              <w:rPr>
                <w:rFonts w:ascii="Arial" w:hAnsi="Arial" w:cs="Arial"/>
                <w:color w:val="0000FF"/>
                <w:sz w:val="22"/>
                <w:szCs w:val="22"/>
                <w:lang w:eastAsia="zh-CN"/>
              </w:rPr>
              <w:t>play</w:t>
            </w:r>
            <w:r w:rsidR="00834801">
              <w:rPr>
                <w:rFonts w:ascii="Arial" w:hAnsi="Arial" w:cs="Arial"/>
                <w:color w:val="0000FF"/>
                <w:sz w:val="22"/>
                <w:szCs w:val="22"/>
                <w:lang w:eastAsia="zh-CN"/>
              </w:rPr>
              <w:t>s</w:t>
            </w:r>
            <w:r w:rsidR="00834801" w:rsidRPr="00834801">
              <w:rPr>
                <w:rFonts w:ascii="Arial" w:hAnsi="Arial" w:cs="Arial"/>
                <w:color w:val="0000FF"/>
                <w:sz w:val="22"/>
                <w:szCs w:val="22"/>
                <w:lang w:eastAsia="zh-CN"/>
              </w:rPr>
              <w:t xml:space="preserve"> a critical role in understanding the root causes of the issue and identifying evidence-based solutions</w:t>
            </w:r>
            <w:r w:rsidR="00285B30">
              <w:rPr>
                <w:rFonts w:ascii="Arial" w:hAnsi="Arial" w:cs="Arial"/>
                <w:color w:val="0000FF"/>
                <w:sz w:val="22"/>
                <w:szCs w:val="22"/>
                <w:lang w:eastAsia="zh-CN"/>
              </w:rPr>
              <w:t xml:space="preserve">. </w:t>
            </w:r>
            <w:r w:rsidR="00D60E42">
              <w:rPr>
                <w:rFonts w:ascii="Arial" w:hAnsi="Arial" w:cs="Arial"/>
                <w:color w:val="0000FF"/>
                <w:sz w:val="22"/>
                <w:szCs w:val="22"/>
                <w:lang w:eastAsia="zh-CN"/>
              </w:rPr>
              <w:t xml:space="preserve">By using secondary data analysis (within a case study methodology) </w:t>
            </w:r>
            <w:r w:rsidR="00080F97">
              <w:rPr>
                <w:rFonts w:ascii="Arial" w:hAnsi="Arial" w:cs="Arial"/>
                <w:color w:val="0000FF"/>
                <w:sz w:val="22"/>
                <w:szCs w:val="22"/>
                <w:lang w:eastAsia="zh-CN"/>
              </w:rPr>
              <w:t xml:space="preserve">it reveals internal </w:t>
            </w:r>
            <w:r w:rsidR="008751E4">
              <w:rPr>
                <w:rFonts w:ascii="Arial" w:hAnsi="Arial" w:cs="Arial"/>
                <w:color w:val="0000FF"/>
                <w:sz w:val="22"/>
                <w:szCs w:val="22"/>
                <w:lang w:eastAsia="zh-CN"/>
              </w:rPr>
              <w:t xml:space="preserve">inefficiencies such as </w:t>
            </w:r>
            <w:r w:rsidR="00D60E42">
              <w:rPr>
                <w:rFonts w:ascii="Arial" w:hAnsi="Arial" w:cs="Arial"/>
                <w:color w:val="0000FF"/>
                <w:sz w:val="22"/>
                <w:szCs w:val="22"/>
                <w:lang w:eastAsia="zh-CN"/>
              </w:rPr>
              <w:t>it can uncover issues such as inflexible sh</w:t>
            </w:r>
            <w:r w:rsidR="00080F97">
              <w:rPr>
                <w:rFonts w:ascii="Arial" w:hAnsi="Arial" w:cs="Arial"/>
                <w:color w:val="0000FF"/>
                <w:sz w:val="22"/>
                <w:szCs w:val="22"/>
                <w:lang w:eastAsia="zh-CN"/>
              </w:rPr>
              <w:t>i</w:t>
            </w:r>
            <w:r w:rsidR="00D60E42">
              <w:rPr>
                <w:rFonts w:ascii="Arial" w:hAnsi="Arial" w:cs="Arial"/>
                <w:color w:val="0000FF"/>
                <w:sz w:val="22"/>
                <w:szCs w:val="22"/>
                <w:lang w:eastAsia="zh-CN"/>
              </w:rPr>
              <w:t xml:space="preserve">ft patterns, </w:t>
            </w:r>
            <w:r w:rsidR="00080F97">
              <w:rPr>
                <w:rFonts w:ascii="Arial" w:hAnsi="Arial" w:cs="Arial"/>
                <w:color w:val="0000FF"/>
                <w:sz w:val="22"/>
                <w:szCs w:val="22"/>
                <w:lang w:eastAsia="zh-CN"/>
              </w:rPr>
              <w:t xml:space="preserve">excessive workloads or unclear job roles. </w:t>
            </w:r>
            <w:r w:rsidR="008751E4">
              <w:rPr>
                <w:rFonts w:ascii="Arial" w:hAnsi="Arial" w:cs="Arial"/>
                <w:color w:val="0000FF"/>
                <w:sz w:val="22"/>
                <w:szCs w:val="22"/>
                <w:lang w:eastAsia="zh-CN"/>
              </w:rPr>
              <w:t xml:space="preserve">Tracking patterns helps identify peak turnover periods, </w:t>
            </w:r>
            <w:r w:rsidR="005A2BD7">
              <w:rPr>
                <w:rFonts w:ascii="Arial" w:hAnsi="Arial" w:cs="Arial"/>
                <w:color w:val="0000FF"/>
                <w:sz w:val="22"/>
                <w:szCs w:val="22"/>
                <w:lang w:eastAsia="zh-CN"/>
              </w:rPr>
              <w:t>understaffed</w:t>
            </w:r>
            <w:r w:rsidR="008751E4">
              <w:rPr>
                <w:rFonts w:ascii="Arial" w:hAnsi="Arial" w:cs="Arial"/>
                <w:color w:val="0000FF"/>
                <w:sz w:val="22"/>
                <w:szCs w:val="22"/>
                <w:lang w:eastAsia="zh-CN"/>
              </w:rPr>
              <w:t xml:space="preserve"> departments, or recurring vacanc</w:t>
            </w:r>
            <w:r w:rsidR="005A2BD7">
              <w:rPr>
                <w:rFonts w:ascii="Arial" w:hAnsi="Arial" w:cs="Arial"/>
                <w:color w:val="0000FF"/>
                <w:sz w:val="22"/>
                <w:szCs w:val="22"/>
                <w:lang w:eastAsia="zh-CN"/>
              </w:rPr>
              <w:t xml:space="preserve">ies, which can guide targeted interventions. </w:t>
            </w:r>
            <w:r w:rsidR="00BD6398">
              <w:rPr>
                <w:rFonts w:ascii="Arial" w:hAnsi="Arial" w:cs="Arial"/>
                <w:color w:val="0000FF"/>
                <w:sz w:val="22"/>
                <w:szCs w:val="22"/>
                <w:lang w:eastAsia="zh-CN"/>
              </w:rPr>
              <w:t>Online reviews (</w:t>
            </w:r>
            <w:r w:rsidR="00611F3E">
              <w:rPr>
                <w:rFonts w:ascii="Arial" w:hAnsi="Arial" w:cs="Arial"/>
                <w:color w:val="0000FF"/>
                <w:sz w:val="22"/>
                <w:szCs w:val="22"/>
                <w:lang w:eastAsia="zh-CN"/>
              </w:rPr>
              <w:t>e.g.</w:t>
            </w:r>
            <w:r w:rsidR="00BD6398">
              <w:rPr>
                <w:rFonts w:ascii="Arial" w:hAnsi="Arial" w:cs="Arial"/>
                <w:color w:val="0000FF"/>
                <w:sz w:val="22"/>
                <w:szCs w:val="22"/>
                <w:lang w:eastAsia="zh-CN"/>
              </w:rPr>
              <w:t>, TripAdvisor, Indeed) gives voice of staff and customers</w:t>
            </w:r>
            <w:r w:rsidR="00743B5A">
              <w:rPr>
                <w:rFonts w:ascii="Arial" w:hAnsi="Arial" w:cs="Arial"/>
                <w:color w:val="0000FF"/>
                <w:sz w:val="22"/>
                <w:szCs w:val="22"/>
                <w:lang w:eastAsia="zh-CN"/>
              </w:rPr>
              <w:t xml:space="preserve"> as anonymous employee reviews may highlight underlying dissatisfaction, while customer feedback might reflect </w:t>
            </w:r>
            <w:r w:rsidR="00611F3E">
              <w:rPr>
                <w:rFonts w:ascii="Arial" w:hAnsi="Arial" w:cs="Arial"/>
                <w:color w:val="0000FF"/>
                <w:sz w:val="22"/>
                <w:szCs w:val="22"/>
                <w:lang w:eastAsia="zh-CN"/>
              </w:rPr>
              <w:t xml:space="preserve">service issues caused by understaffing. </w:t>
            </w:r>
            <w:r w:rsidR="00B27059" w:rsidRPr="00B27059">
              <w:rPr>
                <w:rFonts w:ascii="Arial" w:hAnsi="Arial" w:cs="Arial"/>
                <w:color w:val="0000FF"/>
                <w:sz w:val="22"/>
                <w:szCs w:val="22"/>
                <w:lang w:eastAsia="zh-CN"/>
              </w:rPr>
              <w:t>Reviews often point to specific gaps (e.g., delays at check-in, housekeeping issues), showing where staff shortages hit hardest.</w:t>
            </w:r>
            <w:r w:rsidR="002E7A98">
              <w:rPr>
                <w:rFonts w:ascii="Arial" w:hAnsi="Arial" w:cs="Arial"/>
                <w:color w:val="0000FF"/>
                <w:sz w:val="22"/>
                <w:szCs w:val="22"/>
                <w:lang w:eastAsia="zh-CN"/>
              </w:rPr>
              <w:t xml:space="preserve"> By benchmarking with industry data </w:t>
            </w:r>
            <w:r w:rsidR="00C077B2">
              <w:rPr>
                <w:rFonts w:ascii="Arial" w:hAnsi="Arial" w:cs="Arial"/>
                <w:color w:val="0000FF"/>
                <w:sz w:val="22"/>
                <w:szCs w:val="22"/>
                <w:lang w:eastAsia="zh-CN"/>
              </w:rPr>
              <w:t>sets realistic goals by c</w:t>
            </w:r>
            <w:r w:rsidR="00B27059" w:rsidRPr="00B27059">
              <w:rPr>
                <w:rFonts w:ascii="Arial" w:hAnsi="Arial" w:cs="Arial"/>
                <w:color w:val="0000FF"/>
                <w:sz w:val="22"/>
                <w:szCs w:val="22"/>
                <w:lang w:eastAsia="zh-CN"/>
              </w:rPr>
              <w:t>omparing with similar hotels can show whether staffing levels are unusually low, or if high turnover is a broader trend.</w:t>
            </w:r>
            <w:r w:rsidR="001378B2">
              <w:rPr>
                <w:rFonts w:ascii="Arial" w:hAnsi="Arial" w:cs="Arial"/>
                <w:color w:val="0000FF"/>
                <w:sz w:val="22"/>
                <w:szCs w:val="22"/>
                <w:lang w:eastAsia="zh-CN"/>
              </w:rPr>
              <w:t xml:space="preserve"> </w:t>
            </w:r>
            <w:r w:rsidR="00B27059" w:rsidRPr="00B27059">
              <w:rPr>
                <w:rFonts w:ascii="Arial" w:hAnsi="Arial" w:cs="Arial"/>
                <w:color w:val="0000FF"/>
                <w:sz w:val="22"/>
                <w:szCs w:val="22"/>
                <w:lang w:eastAsia="zh-CN"/>
              </w:rPr>
              <w:t>Guides competitive strategies can assess how local competitors attract and retain staff—informing adjustments to pay, benefits, or culture.</w:t>
            </w:r>
          </w:p>
          <w:p w14:paraId="3094C36C" w14:textId="38575A5A" w:rsidR="00B919D1" w:rsidRPr="00CF5A84" w:rsidRDefault="00B919D1" w:rsidP="00CF5A84">
            <w:pPr>
              <w:spacing w:line="360" w:lineRule="auto"/>
              <w:jc w:val="both"/>
              <w:rPr>
                <w:rFonts w:ascii="Arial" w:hAnsi="Arial" w:cs="Arial"/>
                <w:color w:val="0000FF"/>
                <w:sz w:val="22"/>
                <w:szCs w:val="22"/>
                <w:lang w:eastAsia="zh-CN"/>
              </w:rPr>
            </w:pPr>
          </w:p>
          <w:p w14:paraId="35EDACFE" w14:textId="7F1DEB62" w:rsidR="00C101D4" w:rsidRDefault="00C101D4">
            <w:pPr>
              <w:spacing w:line="360" w:lineRule="auto"/>
              <w:jc w:val="both"/>
              <w:rPr>
                <w:rFonts w:ascii="Arial" w:hAnsi="Arial" w:cs="Arial"/>
                <w:color w:val="0000FF"/>
                <w:sz w:val="22"/>
                <w:szCs w:val="22"/>
                <w:lang w:eastAsia="zh-CN"/>
              </w:rPr>
            </w:pPr>
          </w:p>
          <w:p w14:paraId="7A1262BD" w14:textId="77777777" w:rsidR="00C101D4" w:rsidRDefault="00C101D4">
            <w:pPr>
              <w:spacing w:line="360" w:lineRule="auto"/>
              <w:jc w:val="both"/>
              <w:rPr>
                <w:rFonts w:ascii="Arial" w:hAnsi="Arial" w:cs="Arial"/>
                <w:color w:val="000000" w:themeColor="text1"/>
                <w:sz w:val="22"/>
                <w:szCs w:val="22"/>
                <w:lang w:eastAsia="zh-CN"/>
              </w:rPr>
            </w:pPr>
          </w:p>
        </w:tc>
      </w:tr>
    </w:tbl>
    <w:p w14:paraId="21EC85A4" w14:textId="77777777" w:rsidR="00C101D4" w:rsidRDefault="000A073C">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C101D4" w14:paraId="716A5743" w14:textId="77777777">
        <w:trPr>
          <w:trHeight w:val="454"/>
        </w:trPr>
        <w:tc>
          <w:tcPr>
            <w:tcW w:w="5000" w:type="pct"/>
            <w:shd w:val="clear" w:color="auto" w:fill="F2F2F2" w:themeFill="background1" w:themeFillShade="F2"/>
            <w:vAlign w:val="center"/>
          </w:tcPr>
          <w:p w14:paraId="09CFA8EB" w14:textId="77777777" w:rsidR="00C101D4" w:rsidRDefault="000A073C">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E8FE5A8" w14:textId="77777777" w:rsidR="00C101D4" w:rsidRDefault="000A073C">
            <w:pPr>
              <w:rPr>
                <w:rFonts w:ascii="Arial" w:hAnsi="Arial" w:cs="Arial"/>
                <w:sz w:val="22"/>
                <w:szCs w:val="22"/>
              </w:rPr>
            </w:pPr>
            <w:r>
              <w:rPr>
                <w:rFonts w:ascii="Arial" w:hAnsi="Arial" w:cs="Arial"/>
                <w:sz w:val="22"/>
                <w:szCs w:val="22"/>
              </w:rPr>
              <w:t>Identify all locations where research activity will take place.</w:t>
            </w:r>
          </w:p>
        </w:tc>
      </w:tr>
      <w:tr w:rsidR="00C101D4" w14:paraId="4C2A8391" w14:textId="77777777">
        <w:trPr>
          <w:trHeight w:val="454"/>
        </w:trPr>
        <w:tc>
          <w:tcPr>
            <w:tcW w:w="5000" w:type="pct"/>
            <w:vAlign w:val="center"/>
          </w:tcPr>
          <w:p w14:paraId="17A2A1A6" w14:textId="7EC670A8" w:rsidR="00C101D4" w:rsidRDefault="000A073C">
            <w:pPr>
              <w:rPr>
                <w:rFonts w:ascii="Arial" w:hAnsi="Arial" w:cs="Arial"/>
                <w:sz w:val="22"/>
                <w:szCs w:val="22"/>
                <w:lang w:eastAsia="zh-CN"/>
              </w:rPr>
            </w:pPr>
            <w:r>
              <w:rPr>
                <w:rFonts w:ascii="Arial" w:hAnsi="Arial" w:cs="Arial" w:hint="eastAsia"/>
                <w:sz w:val="22"/>
                <w:szCs w:val="22"/>
                <w:lang w:eastAsia="zh-CN"/>
              </w:rPr>
              <w:t xml:space="preserve"> </w:t>
            </w:r>
            <w:r w:rsidR="001218A5">
              <w:rPr>
                <w:rFonts w:ascii="Arial" w:hAnsi="Arial" w:cs="Arial"/>
                <w:sz w:val="22"/>
                <w:szCs w:val="22"/>
                <w:lang w:eastAsia="zh-CN"/>
              </w:rPr>
              <w:t xml:space="preserve">Swansea Business School </w:t>
            </w:r>
          </w:p>
          <w:p w14:paraId="55201DF8" w14:textId="77777777" w:rsidR="00C101D4" w:rsidRDefault="00C101D4">
            <w:pPr>
              <w:rPr>
                <w:rFonts w:ascii="Arial" w:hAnsi="Arial" w:cs="Arial"/>
                <w:b/>
                <w:sz w:val="22"/>
                <w:szCs w:val="22"/>
              </w:rPr>
            </w:pPr>
          </w:p>
        </w:tc>
      </w:tr>
      <w:tr w:rsidR="00C101D4" w14:paraId="51D68AEC" w14:textId="77777777">
        <w:trPr>
          <w:trHeight w:val="454"/>
        </w:trPr>
        <w:tc>
          <w:tcPr>
            <w:tcW w:w="5000" w:type="pct"/>
            <w:shd w:val="clear" w:color="auto" w:fill="F2F2F2" w:themeFill="background1" w:themeFillShade="F2"/>
            <w:vAlign w:val="center"/>
          </w:tcPr>
          <w:p w14:paraId="16062EAA" w14:textId="77777777" w:rsidR="00C101D4" w:rsidRDefault="000A073C">
            <w:pPr>
              <w:spacing w:before="120"/>
              <w:rPr>
                <w:rFonts w:ascii="Arial" w:hAnsi="Arial" w:cs="Arial"/>
                <w:b/>
                <w:sz w:val="22"/>
                <w:szCs w:val="22"/>
              </w:rPr>
            </w:pPr>
            <w:r>
              <w:rPr>
                <w:rFonts w:ascii="Arial" w:hAnsi="Arial" w:cs="Arial"/>
                <w:b/>
                <w:sz w:val="22"/>
                <w:szCs w:val="22"/>
              </w:rPr>
              <w:t>Research activity outside of the UK</w:t>
            </w:r>
          </w:p>
          <w:p w14:paraId="0638F332"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C101D4" w14:paraId="41862847" w14:textId="77777777">
        <w:trPr>
          <w:trHeight w:val="454"/>
        </w:trPr>
        <w:tc>
          <w:tcPr>
            <w:tcW w:w="5000" w:type="pct"/>
            <w:vAlign w:val="center"/>
          </w:tcPr>
          <w:p w14:paraId="2E9C5DB2" w14:textId="77777777" w:rsidR="00C101D4" w:rsidRDefault="00C101D4">
            <w:pPr>
              <w:rPr>
                <w:rFonts w:ascii="Arial" w:hAnsi="Arial" w:cs="Arial"/>
                <w:sz w:val="22"/>
                <w:szCs w:val="22"/>
              </w:rPr>
            </w:pPr>
          </w:p>
          <w:p w14:paraId="3FC346F6" w14:textId="77777777" w:rsidR="00C101D4" w:rsidRDefault="000A073C">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101D4" w14:paraId="61460A3C" w14:textId="77777777">
        <w:tc>
          <w:tcPr>
            <w:tcW w:w="8222" w:type="dxa"/>
            <w:vMerge w:val="restart"/>
            <w:shd w:val="clear" w:color="auto" w:fill="F2F2F2" w:themeFill="background1" w:themeFillShade="F2"/>
            <w:vAlign w:val="center"/>
          </w:tcPr>
          <w:p w14:paraId="52C40E9F" w14:textId="77777777" w:rsidR="00C101D4" w:rsidRDefault="000A073C">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4671DA01" w14:textId="77777777" w:rsidR="00C101D4" w:rsidRDefault="00C101D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8C535F4" w14:textId="77777777" w:rsidR="00C101D4" w:rsidRDefault="000A073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0B38018"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01D4" w14:paraId="5EF0B70C" w14:textId="77777777">
        <w:tc>
          <w:tcPr>
            <w:tcW w:w="8222" w:type="dxa"/>
            <w:vMerge/>
            <w:shd w:val="clear" w:color="auto" w:fill="F2F2F2" w:themeFill="background1" w:themeFillShade="F2"/>
          </w:tcPr>
          <w:p w14:paraId="570380C1" w14:textId="77777777" w:rsidR="00C101D4" w:rsidRDefault="00C101D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C6F479A" w14:textId="77777777" w:rsidR="00C101D4" w:rsidRDefault="000A073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41AB078" w14:textId="77777777" w:rsidR="00C101D4" w:rsidRDefault="007C2D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A073C">
                  <w:rPr>
                    <w:rFonts w:ascii="MS Gothic" w:eastAsia="MS Gothic" w:hAnsi="MS Gothic" w:cs="Arial" w:hint="eastAsia"/>
                    <w:bCs/>
                    <w:sz w:val="22"/>
                    <w:szCs w:val="22"/>
                  </w:rPr>
                  <w:t>☐</w:t>
                </w:r>
              </w:sdtContent>
            </w:sdt>
          </w:p>
        </w:tc>
      </w:tr>
      <w:tr w:rsidR="00C101D4" w14:paraId="18F73E0D" w14:textId="77777777">
        <w:tc>
          <w:tcPr>
            <w:tcW w:w="9923" w:type="dxa"/>
            <w:gridSpan w:val="3"/>
            <w:shd w:val="clear" w:color="auto" w:fill="FFFFFF" w:themeFill="background1"/>
          </w:tcPr>
          <w:p w14:paraId="53AB1DD3"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66A41904" w14:textId="77777777" w:rsidR="00C101D4" w:rsidRDefault="00C101D4">
            <w:pPr>
              <w:autoSpaceDE w:val="0"/>
              <w:autoSpaceDN w:val="0"/>
              <w:adjustRightInd w:val="0"/>
              <w:rPr>
                <w:rFonts w:ascii="Arial" w:hAnsi="Arial" w:cs="Arial"/>
                <w:sz w:val="22"/>
                <w:szCs w:val="22"/>
              </w:rPr>
            </w:pPr>
          </w:p>
          <w:p w14:paraId="4060A7D6" w14:textId="77777777" w:rsidR="00C101D4" w:rsidRDefault="000A073C">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5713A078" w14:textId="77777777" w:rsidR="00C101D4" w:rsidRDefault="00C101D4">
            <w:pPr>
              <w:rPr>
                <w:rFonts w:ascii="Arial" w:hAnsi="Arial" w:cs="Arial"/>
                <w:sz w:val="22"/>
                <w:szCs w:val="22"/>
              </w:rPr>
            </w:pPr>
          </w:p>
          <w:p w14:paraId="270012BB" w14:textId="77777777" w:rsidR="00C101D4" w:rsidRDefault="00C101D4">
            <w:pPr>
              <w:rPr>
                <w:rFonts w:ascii="Arial" w:hAnsi="Arial" w:cs="Arial"/>
                <w:sz w:val="22"/>
                <w:szCs w:val="22"/>
              </w:rPr>
            </w:pPr>
          </w:p>
          <w:p w14:paraId="48DB626E" w14:textId="77777777" w:rsidR="00C101D4" w:rsidRDefault="00C101D4">
            <w:pPr>
              <w:rPr>
                <w:rFonts w:ascii="Arial" w:hAnsi="Arial" w:cs="Arial"/>
                <w:sz w:val="22"/>
                <w:szCs w:val="22"/>
              </w:rPr>
            </w:pPr>
          </w:p>
          <w:p w14:paraId="235BEF47" w14:textId="77777777" w:rsidR="00C101D4" w:rsidRDefault="000A073C">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0144898" w14:textId="77777777" w:rsidR="00C101D4" w:rsidRDefault="00C101D4">
      <w:pPr>
        <w:autoSpaceDE w:val="0"/>
        <w:autoSpaceDN w:val="0"/>
        <w:adjustRightInd w:val="0"/>
        <w:spacing w:after="240"/>
        <w:jc w:val="both"/>
        <w:rPr>
          <w:rFonts w:ascii="Arial" w:hAnsi="Arial" w:cs="Arial"/>
          <w:b/>
          <w:sz w:val="22"/>
          <w:szCs w:val="22"/>
        </w:rPr>
      </w:pPr>
    </w:p>
    <w:p w14:paraId="0531E130" w14:textId="77777777" w:rsidR="00C101D4" w:rsidRDefault="000A073C">
      <w:pPr>
        <w:rPr>
          <w:rFonts w:ascii="Arial" w:hAnsi="Arial" w:cs="Arial"/>
          <w:b/>
          <w:sz w:val="22"/>
          <w:szCs w:val="22"/>
        </w:rPr>
      </w:pPr>
      <w:r>
        <w:rPr>
          <w:rFonts w:ascii="Arial" w:hAnsi="Arial" w:cs="Arial"/>
          <w:b/>
          <w:sz w:val="22"/>
          <w:szCs w:val="22"/>
        </w:rPr>
        <w:br w:type="page"/>
      </w:r>
    </w:p>
    <w:p w14:paraId="6598AC7A" w14:textId="77777777" w:rsidR="00C101D4" w:rsidRDefault="000A073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101D4" w14:paraId="7C48CDDF" w14:textId="77777777">
        <w:tc>
          <w:tcPr>
            <w:tcW w:w="8227" w:type="dxa"/>
            <w:shd w:val="clear" w:color="auto" w:fill="F2F2F2" w:themeFill="background1" w:themeFillShade="F2"/>
          </w:tcPr>
          <w:p w14:paraId="2D1DAD72" w14:textId="77777777" w:rsidR="00C101D4" w:rsidRDefault="000A073C">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693C22F" w14:textId="77777777" w:rsidR="00C101D4" w:rsidRDefault="00C101D4">
            <w:pPr>
              <w:autoSpaceDE w:val="0"/>
              <w:autoSpaceDN w:val="0"/>
              <w:adjustRightInd w:val="0"/>
              <w:jc w:val="center"/>
              <w:rPr>
                <w:rFonts w:ascii="Arial" w:hAnsi="Arial" w:cs="Arial"/>
                <w:b/>
                <w:bCs/>
                <w:sz w:val="22"/>
                <w:szCs w:val="22"/>
              </w:rPr>
            </w:pPr>
          </w:p>
          <w:p w14:paraId="4D8D61C3"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3EC43C4" w14:textId="77777777" w:rsidR="00C101D4" w:rsidRDefault="00C101D4">
            <w:pPr>
              <w:autoSpaceDE w:val="0"/>
              <w:autoSpaceDN w:val="0"/>
              <w:adjustRightInd w:val="0"/>
              <w:jc w:val="center"/>
              <w:rPr>
                <w:rFonts w:ascii="Arial" w:hAnsi="Arial" w:cs="Arial"/>
                <w:b/>
                <w:bCs/>
                <w:sz w:val="22"/>
                <w:szCs w:val="22"/>
              </w:rPr>
            </w:pPr>
          </w:p>
          <w:p w14:paraId="59F08C72"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01D4" w14:paraId="586D4192" w14:textId="77777777">
        <w:trPr>
          <w:trHeight w:val="439"/>
        </w:trPr>
        <w:tc>
          <w:tcPr>
            <w:tcW w:w="8227" w:type="dxa"/>
            <w:shd w:val="clear" w:color="auto" w:fill="F2F2F2" w:themeFill="background1" w:themeFillShade="F2"/>
            <w:vAlign w:val="center"/>
          </w:tcPr>
          <w:p w14:paraId="100EE9C3"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72A9A29"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868D2D7"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5BB57B40" w14:textId="77777777">
        <w:trPr>
          <w:trHeight w:val="439"/>
        </w:trPr>
        <w:tc>
          <w:tcPr>
            <w:tcW w:w="8227" w:type="dxa"/>
            <w:shd w:val="clear" w:color="auto" w:fill="F2F2F2" w:themeFill="background1" w:themeFillShade="F2"/>
            <w:vAlign w:val="center"/>
          </w:tcPr>
          <w:p w14:paraId="7279521B"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34FCE5F"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ACD008"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5E3211B0" w14:textId="77777777">
        <w:trPr>
          <w:trHeight w:val="403"/>
        </w:trPr>
        <w:tc>
          <w:tcPr>
            <w:tcW w:w="8227" w:type="dxa"/>
            <w:shd w:val="clear" w:color="auto" w:fill="F2F2F2" w:themeFill="background1" w:themeFillShade="F2"/>
            <w:vAlign w:val="center"/>
          </w:tcPr>
          <w:p w14:paraId="5C4636DE"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CB3BCB7"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65B78B1"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6CB540EA" w14:textId="77777777">
        <w:trPr>
          <w:trHeight w:val="403"/>
        </w:trPr>
        <w:tc>
          <w:tcPr>
            <w:tcW w:w="8227" w:type="dxa"/>
            <w:shd w:val="clear" w:color="auto" w:fill="F2F2F2" w:themeFill="background1" w:themeFillShade="F2"/>
            <w:vAlign w:val="center"/>
          </w:tcPr>
          <w:p w14:paraId="41DD82A6"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9EA01DA"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1560972"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575EC183" w14:textId="77777777">
        <w:trPr>
          <w:trHeight w:val="439"/>
        </w:trPr>
        <w:tc>
          <w:tcPr>
            <w:tcW w:w="8227" w:type="dxa"/>
            <w:shd w:val="clear" w:color="auto" w:fill="F2F2F2" w:themeFill="background1" w:themeFillShade="F2"/>
            <w:vAlign w:val="center"/>
          </w:tcPr>
          <w:p w14:paraId="00883D6F"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A97883"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180DB02"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1C27DC09" w14:textId="77777777">
        <w:trPr>
          <w:trHeight w:val="403"/>
        </w:trPr>
        <w:tc>
          <w:tcPr>
            <w:tcW w:w="8227" w:type="dxa"/>
            <w:shd w:val="clear" w:color="auto" w:fill="F2F2F2" w:themeFill="background1" w:themeFillShade="F2"/>
            <w:vAlign w:val="center"/>
          </w:tcPr>
          <w:p w14:paraId="69329AC0"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567A19F"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3B043DB"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0406910D" w14:textId="77777777">
        <w:trPr>
          <w:trHeight w:val="439"/>
        </w:trPr>
        <w:tc>
          <w:tcPr>
            <w:tcW w:w="8227" w:type="dxa"/>
            <w:shd w:val="clear" w:color="auto" w:fill="F2F2F2" w:themeFill="background1" w:themeFillShade="F2"/>
            <w:vAlign w:val="center"/>
          </w:tcPr>
          <w:p w14:paraId="403116F1"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649F4F1"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E468FC6"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5AE4BE15" w14:textId="77777777">
        <w:trPr>
          <w:trHeight w:val="403"/>
        </w:trPr>
        <w:tc>
          <w:tcPr>
            <w:tcW w:w="8227" w:type="dxa"/>
            <w:shd w:val="clear" w:color="auto" w:fill="F2F2F2" w:themeFill="background1" w:themeFillShade="F2"/>
            <w:vAlign w:val="center"/>
          </w:tcPr>
          <w:p w14:paraId="0AF74557"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B2BD520"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B9C0124"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1C5F1705" w14:textId="77777777">
        <w:trPr>
          <w:trHeight w:val="403"/>
        </w:trPr>
        <w:tc>
          <w:tcPr>
            <w:tcW w:w="8227" w:type="dxa"/>
            <w:shd w:val="clear" w:color="auto" w:fill="F2F2F2" w:themeFill="background1" w:themeFillShade="F2"/>
            <w:vAlign w:val="center"/>
          </w:tcPr>
          <w:p w14:paraId="145D1D26"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333F566"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B5A258C"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1D4" w14:paraId="559B1BF3" w14:textId="77777777">
        <w:trPr>
          <w:trHeight w:val="403"/>
        </w:trPr>
        <w:tc>
          <w:tcPr>
            <w:tcW w:w="8227" w:type="dxa"/>
            <w:shd w:val="clear" w:color="auto" w:fill="F2F2F2" w:themeFill="background1" w:themeFillShade="F2"/>
            <w:vAlign w:val="center"/>
          </w:tcPr>
          <w:p w14:paraId="0702E646"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548BB89"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24F41C6"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1D4" w14:paraId="46EC65F3" w14:textId="77777777">
        <w:trPr>
          <w:trHeight w:val="403"/>
        </w:trPr>
        <w:tc>
          <w:tcPr>
            <w:tcW w:w="8227" w:type="dxa"/>
            <w:shd w:val="clear" w:color="auto" w:fill="F2F2F2" w:themeFill="background1" w:themeFillShade="F2"/>
            <w:vAlign w:val="center"/>
          </w:tcPr>
          <w:p w14:paraId="3A8C1D02"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C41A680"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D9D4EFE"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1D4" w14:paraId="726EEA74" w14:textId="77777777">
        <w:trPr>
          <w:trHeight w:val="403"/>
        </w:trPr>
        <w:tc>
          <w:tcPr>
            <w:tcW w:w="8227" w:type="dxa"/>
            <w:shd w:val="clear" w:color="auto" w:fill="F2F2F2" w:themeFill="background1" w:themeFillShade="F2"/>
            <w:vAlign w:val="center"/>
          </w:tcPr>
          <w:p w14:paraId="761008E5"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0322F6D"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0525AB8"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1D4" w14:paraId="6EF03946" w14:textId="77777777">
        <w:trPr>
          <w:trHeight w:val="403"/>
        </w:trPr>
        <w:tc>
          <w:tcPr>
            <w:tcW w:w="8227" w:type="dxa"/>
            <w:shd w:val="clear" w:color="auto" w:fill="F2F2F2" w:themeFill="background1" w:themeFillShade="F2"/>
            <w:vAlign w:val="center"/>
          </w:tcPr>
          <w:p w14:paraId="24256B64"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A9597F2"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F6BA"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1D4" w14:paraId="50577F54" w14:textId="77777777">
        <w:trPr>
          <w:trHeight w:val="403"/>
        </w:trPr>
        <w:tc>
          <w:tcPr>
            <w:tcW w:w="8227" w:type="dxa"/>
            <w:shd w:val="clear" w:color="auto" w:fill="F2F2F2" w:themeFill="background1" w:themeFillShade="F2"/>
            <w:vAlign w:val="center"/>
          </w:tcPr>
          <w:p w14:paraId="10D22E5D" w14:textId="77777777" w:rsidR="00C101D4" w:rsidRDefault="000A073C">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A496A0B" w14:textId="77777777" w:rsidR="00C101D4" w:rsidRDefault="000A073C">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D76140C" w14:textId="77777777" w:rsidR="00C101D4" w:rsidRDefault="000A07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5EBC0FD" w14:textId="77777777" w:rsidR="00C101D4" w:rsidRDefault="000A07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01D4" w14:paraId="3C95AA1A" w14:textId="77777777">
        <w:trPr>
          <w:trHeight w:val="403"/>
        </w:trPr>
        <w:tc>
          <w:tcPr>
            <w:tcW w:w="8227" w:type="dxa"/>
            <w:shd w:val="clear" w:color="auto" w:fill="auto"/>
            <w:vAlign w:val="center"/>
          </w:tcPr>
          <w:p w14:paraId="47BC960D"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8D55714" w14:textId="77777777" w:rsidR="00C101D4" w:rsidRDefault="00C101D4">
            <w:pPr>
              <w:rPr>
                <w:rFonts w:ascii="Arial" w:hAnsi="Arial" w:cs="Arial"/>
              </w:rPr>
            </w:pPr>
          </w:p>
          <w:p w14:paraId="1B7A5264" w14:textId="77777777" w:rsidR="00C101D4" w:rsidRDefault="00C101D4">
            <w:pPr>
              <w:rPr>
                <w:rFonts w:ascii="Arial" w:hAnsi="Arial" w:cs="Arial"/>
              </w:rPr>
            </w:pPr>
          </w:p>
          <w:p w14:paraId="3EB77BAD" w14:textId="77777777" w:rsidR="00C101D4" w:rsidRDefault="00C101D4">
            <w:pPr>
              <w:rPr>
                <w:rFonts w:ascii="Arial" w:hAnsi="Arial" w:cs="Arial"/>
                <w:sz w:val="22"/>
                <w:szCs w:val="22"/>
              </w:rPr>
            </w:pPr>
          </w:p>
          <w:p w14:paraId="20108247" w14:textId="77777777" w:rsidR="00C101D4" w:rsidRDefault="000A073C">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4629CE2" w14:textId="77777777" w:rsidR="00C101D4" w:rsidRDefault="00C101D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62961B1" w14:textId="77777777" w:rsidR="00C101D4" w:rsidRDefault="00C101D4">
            <w:pPr>
              <w:autoSpaceDE w:val="0"/>
              <w:autoSpaceDN w:val="0"/>
              <w:adjustRightInd w:val="0"/>
              <w:jc w:val="center"/>
              <w:rPr>
                <w:rFonts w:ascii="Arial" w:hAnsi="Arial" w:cs="Arial"/>
                <w:b/>
                <w:bCs/>
                <w:sz w:val="22"/>
                <w:szCs w:val="22"/>
              </w:rPr>
            </w:pPr>
          </w:p>
        </w:tc>
      </w:tr>
    </w:tbl>
    <w:p w14:paraId="54AB8960" w14:textId="77777777" w:rsidR="00C101D4" w:rsidRDefault="000A073C">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3C21139" w14:textId="77777777" w:rsidR="00C101D4" w:rsidRDefault="00C101D4">
      <w:pPr>
        <w:rPr>
          <w:rFonts w:ascii="Arial" w:hAnsi="Arial" w:cs="Arial"/>
          <w:bCs/>
          <w:iCs/>
          <w:sz w:val="22"/>
          <w:szCs w:val="22"/>
        </w:rPr>
      </w:pPr>
    </w:p>
    <w:p w14:paraId="571BA061" w14:textId="77777777" w:rsidR="00C101D4" w:rsidRDefault="000A073C">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9E49FEC" w14:textId="77777777" w:rsidR="00C101D4" w:rsidRDefault="00C101D4">
      <w:pPr>
        <w:rPr>
          <w:rFonts w:ascii="Arial" w:hAnsi="Arial" w:cs="Arial"/>
          <w:bCs/>
          <w:iCs/>
          <w:sz w:val="22"/>
          <w:szCs w:val="22"/>
        </w:rPr>
      </w:pPr>
    </w:p>
    <w:p w14:paraId="32D81626" w14:textId="77777777" w:rsidR="00C101D4" w:rsidRDefault="000A073C">
      <w:pPr>
        <w:rPr>
          <w:rFonts w:ascii="Arial" w:hAnsi="Arial" w:cs="Arial"/>
          <w:b/>
          <w:sz w:val="22"/>
          <w:szCs w:val="22"/>
        </w:rPr>
      </w:pPr>
      <w:r>
        <w:rPr>
          <w:rFonts w:ascii="Arial" w:hAnsi="Arial" w:cs="Arial"/>
          <w:b/>
          <w:sz w:val="22"/>
          <w:szCs w:val="22"/>
        </w:rPr>
        <w:br w:type="page"/>
      </w:r>
    </w:p>
    <w:p w14:paraId="26D67B7C" w14:textId="77777777" w:rsidR="00C101D4" w:rsidRDefault="000A073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101D4" w14:paraId="67096BE8" w14:textId="77777777">
        <w:tc>
          <w:tcPr>
            <w:tcW w:w="8217" w:type="dxa"/>
            <w:shd w:val="clear" w:color="auto" w:fill="F2F2F2" w:themeFill="background1" w:themeFillShade="F2"/>
          </w:tcPr>
          <w:p w14:paraId="0D4C090F" w14:textId="77777777" w:rsidR="00C101D4" w:rsidRDefault="000A073C">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9044317" w14:textId="77777777" w:rsidR="00C101D4" w:rsidRDefault="00C101D4">
            <w:pPr>
              <w:autoSpaceDE w:val="0"/>
              <w:autoSpaceDN w:val="0"/>
              <w:adjustRightInd w:val="0"/>
              <w:jc w:val="center"/>
              <w:rPr>
                <w:rFonts w:ascii="Arial" w:hAnsi="Arial" w:cs="Arial"/>
                <w:b/>
                <w:bCs/>
                <w:sz w:val="22"/>
                <w:szCs w:val="22"/>
              </w:rPr>
            </w:pPr>
          </w:p>
          <w:p w14:paraId="738E9D7F"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13D10AA" w14:textId="77777777" w:rsidR="00C101D4" w:rsidRDefault="00C101D4">
            <w:pPr>
              <w:autoSpaceDE w:val="0"/>
              <w:autoSpaceDN w:val="0"/>
              <w:adjustRightInd w:val="0"/>
              <w:jc w:val="center"/>
              <w:rPr>
                <w:rFonts w:ascii="Arial" w:hAnsi="Arial" w:cs="Arial"/>
                <w:b/>
                <w:bCs/>
                <w:sz w:val="22"/>
                <w:szCs w:val="22"/>
              </w:rPr>
            </w:pPr>
          </w:p>
          <w:p w14:paraId="5EB52997"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01D4" w14:paraId="3C252E2A" w14:textId="77777777">
        <w:trPr>
          <w:trHeight w:val="439"/>
        </w:trPr>
        <w:tc>
          <w:tcPr>
            <w:tcW w:w="8217" w:type="dxa"/>
            <w:shd w:val="clear" w:color="auto" w:fill="F2F2F2" w:themeFill="background1" w:themeFillShade="F2"/>
            <w:vAlign w:val="center"/>
          </w:tcPr>
          <w:p w14:paraId="6F7D8C41"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E7A85CF"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D6C3B20"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0054D491" w14:textId="77777777">
        <w:trPr>
          <w:trHeight w:val="403"/>
        </w:trPr>
        <w:tc>
          <w:tcPr>
            <w:tcW w:w="8217" w:type="dxa"/>
            <w:shd w:val="clear" w:color="auto" w:fill="F2F2F2" w:themeFill="background1" w:themeFillShade="F2"/>
            <w:vAlign w:val="center"/>
          </w:tcPr>
          <w:p w14:paraId="7968DEB1"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734198C"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34C4E368"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5E8BB6BF" w14:textId="77777777">
        <w:trPr>
          <w:trHeight w:val="439"/>
        </w:trPr>
        <w:tc>
          <w:tcPr>
            <w:tcW w:w="8217" w:type="dxa"/>
            <w:shd w:val="clear" w:color="auto" w:fill="F2F2F2" w:themeFill="background1" w:themeFillShade="F2"/>
            <w:vAlign w:val="center"/>
          </w:tcPr>
          <w:p w14:paraId="516B729A"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2185311"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A37823A"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118ACF2F" w14:textId="77777777">
        <w:trPr>
          <w:trHeight w:val="403"/>
        </w:trPr>
        <w:tc>
          <w:tcPr>
            <w:tcW w:w="8217" w:type="dxa"/>
            <w:shd w:val="clear" w:color="auto" w:fill="F2F2F2" w:themeFill="background1" w:themeFillShade="F2"/>
            <w:vAlign w:val="center"/>
          </w:tcPr>
          <w:p w14:paraId="30EEA8C3"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ECCFF7B"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971E5D4"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01818B2D" w14:textId="77777777">
        <w:trPr>
          <w:trHeight w:val="403"/>
        </w:trPr>
        <w:tc>
          <w:tcPr>
            <w:tcW w:w="8217" w:type="dxa"/>
            <w:shd w:val="clear" w:color="auto" w:fill="F2F2F2" w:themeFill="background1" w:themeFillShade="F2"/>
            <w:vAlign w:val="center"/>
          </w:tcPr>
          <w:p w14:paraId="153AF766"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231B5CF"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818910E"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044EFD31" w14:textId="77777777">
        <w:trPr>
          <w:trHeight w:val="439"/>
        </w:trPr>
        <w:tc>
          <w:tcPr>
            <w:tcW w:w="8217" w:type="dxa"/>
            <w:shd w:val="clear" w:color="auto" w:fill="F2F2F2" w:themeFill="background1" w:themeFillShade="F2"/>
            <w:vAlign w:val="center"/>
          </w:tcPr>
          <w:p w14:paraId="61C4DC97"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84F833E"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D6AC686"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77CAF75D" w14:textId="77777777">
        <w:trPr>
          <w:trHeight w:val="403"/>
        </w:trPr>
        <w:tc>
          <w:tcPr>
            <w:tcW w:w="8217" w:type="dxa"/>
            <w:shd w:val="clear" w:color="auto" w:fill="F2F2F2" w:themeFill="background1" w:themeFillShade="F2"/>
            <w:vAlign w:val="center"/>
          </w:tcPr>
          <w:p w14:paraId="6553F3AD"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0B81A7F"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1DD747F"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1D4" w14:paraId="2A7E22BD" w14:textId="77777777">
        <w:trPr>
          <w:trHeight w:val="403"/>
        </w:trPr>
        <w:tc>
          <w:tcPr>
            <w:tcW w:w="8217" w:type="dxa"/>
            <w:shd w:val="clear" w:color="auto" w:fill="F2F2F2" w:themeFill="background1" w:themeFillShade="F2"/>
            <w:vAlign w:val="center"/>
          </w:tcPr>
          <w:p w14:paraId="408092B6"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F892790"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BBF71D0"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1D4" w14:paraId="20515335" w14:textId="77777777">
        <w:trPr>
          <w:trHeight w:val="403"/>
        </w:trPr>
        <w:tc>
          <w:tcPr>
            <w:tcW w:w="8217" w:type="dxa"/>
            <w:shd w:val="clear" w:color="auto" w:fill="F2F2F2" w:themeFill="background1" w:themeFillShade="F2"/>
            <w:vAlign w:val="center"/>
          </w:tcPr>
          <w:p w14:paraId="44076EF9"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C3916C7" w14:textId="77777777" w:rsidR="00C101D4" w:rsidRDefault="00C101D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52BC5B4"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B4C7C81"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1D4" w14:paraId="247EB800" w14:textId="77777777">
        <w:trPr>
          <w:trHeight w:val="403"/>
        </w:trPr>
        <w:tc>
          <w:tcPr>
            <w:tcW w:w="8217" w:type="dxa"/>
            <w:shd w:val="clear" w:color="auto" w:fill="auto"/>
            <w:vAlign w:val="center"/>
          </w:tcPr>
          <w:p w14:paraId="6AF1D2C5"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Other – please indicate here:</w:t>
            </w:r>
          </w:p>
          <w:p w14:paraId="5A2FCA73" w14:textId="77777777" w:rsidR="00C101D4" w:rsidRDefault="00C101D4">
            <w:pPr>
              <w:rPr>
                <w:rFonts w:ascii="Arial" w:hAnsi="Arial" w:cs="Arial"/>
              </w:rPr>
            </w:pPr>
          </w:p>
          <w:p w14:paraId="7676736B" w14:textId="77777777" w:rsidR="00C101D4" w:rsidRDefault="00C101D4">
            <w:pPr>
              <w:rPr>
                <w:rFonts w:ascii="Arial" w:hAnsi="Arial" w:cs="Arial"/>
              </w:rPr>
            </w:pPr>
          </w:p>
          <w:p w14:paraId="3936C150" w14:textId="77777777" w:rsidR="00C101D4" w:rsidRDefault="00C101D4">
            <w:pPr>
              <w:rPr>
                <w:rFonts w:ascii="Arial" w:hAnsi="Arial" w:cs="Arial"/>
                <w:sz w:val="22"/>
                <w:szCs w:val="22"/>
              </w:rPr>
            </w:pPr>
          </w:p>
          <w:p w14:paraId="04A2F435" w14:textId="77777777" w:rsidR="00C101D4" w:rsidRDefault="000A073C">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A7F3612" w14:textId="77777777" w:rsidR="00C101D4" w:rsidRDefault="00C101D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A3FCE" w14:textId="77777777" w:rsidR="00C101D4" w:rsidRDefault="00C101D4">
            <w:pPr>
              <w:autoSpaceDE w:val="0"/>
              <w:autoSpaceDN w:val="0"/>
              <w:adjustRightInd w:val="0"/>
              <w:jc w:val="center"/>
              <w:rPr>
                <w:rFonts w:ascii="Arial" w:hAnsi="Arial" w:cs="Arial"/>
                <w:b/>
                <w:bCs/>
                <w:sz w:val="22"/>
                <w:szCs w:val="22"/>
              </w:rPr>
            </w:pPr>
          </w:p>
        </w:tc>
      </w:tr>
    </w:tbl>
    <w:p w14:paraId="2C659CB6" w14:textId="77777777" w:rsidR="00C101D4" w:rsidRDefault="00C101D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101D4" w14:paraId="2D3E539F" w14:textId="77777777">
        <w:trPr>
          <w:trHeight w:val="403"/>
        </w:trPr>
        <w:tc>
          <w:tcPr>
            <w:tcW w:w="9889" w:type="dxa"/>
            <w:gridSpan w:val="2"/>
            <w:tcBorders>
              <w:bottom w:val="single" w:sz="4" w:space="0" w:color="auto"/>
            </w:tcBorders>
            <w:shd w:val="clear" w:color="auto" w:fill="F2F2F2" w:themeFill="background1" w:themeFillShade="F2"/>
            <w:vAlign w:val="center"/>
          </w:tcPr>
          <w:p w14:paraId="5139BB3F" w14:textId="77777777" w:rsidR="00C101D4" w:rsidRDefault="000A073C">
            <w:pPr>
              <w:rPr>
                <w:rFonts w:ascii="Arial" w:hAnsi="Arial" w:cs="Arial"/>
                <w:b/>
                <w:sz w:val="22"/>
                <w:szCs w:val="22"/>
              </w:rPr>
            </w:pPr>
            <w:r>
              <w:rPr>
                <w:rFonts w:ascii="Arial" w:hAnsi="Arial" w:cs="Arial"/>
                <w:b/>
                <w:sz w:val="22"/>
                <w:szCs w:val="22"/>
              </w:rPr>
              <w:t>Participant numbers and source</w:t>
            </w:r>
          </w:p>
          <w:p w14:paraId="2ED14484"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101D4" w14:paraId="2E76E1A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AC22B" w14:textId="77777777" w:rsidR="00C101D4" w:rsidRDefault="000A073C">
            <w:pPr>
              <w:rPr>
                <w:rFonts w:ascii="Arial" w:hAnsi="Arial" w:cs="Arial"/>
                <w:sz w:val="22"/>
                <w:szCs w:val="22"/>
              </w:rPr>
            </w:pPr>
            <w:r>
              <w:rPr>
                <w:rFonts w:ascii="Arial" w:hAnsi="Arial" w:cs="Arial"/>
                <w:sz w:val="22"/>
                <w:szCs w:val="22"/>
              </w:rPr>
              <w:t>How many participants are expected?</w:t>
            </w:r>
          </w:p>
          <w:p w14:paraId="5C97C96E" w14:textId="77777777" w:rsidR="00C101D4" w:rsidRDefault="00C101D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6176AAF" w14:textId="77777777" w:rsidR="00C101D4" w:rsidRDefault="000A073C">
            <w:pPr>
              <w:rPr>
                <w:rFonts w:ascii="Arial" w:hAnsi="Arial" w:cs="Arial"/>
                <w:sz w:val="22"/>
                <w:szCs w:val="22"/>
                <w:lang w:val="en-US" w:eastAsia="zh-CN"/>
              </w:rPr>
            </w:pPr>
            <w:r>
              <w:rPr>
                <w:rFonts w:ascii="Arial" w:hAnsi="Arial" w:cs="Arial" w:hint="eastAsia"/>
                <w:sz w:val="22"/>
                <w:szCs w:val="22"/>
                <w:lang w:val="en-US" w:eastAsia="zh-CN"/>
              </w:rPr>
              <w:t>N/A</w:t>
            </w:r>
          </w:p>
          <w:p w14:paraId="0B64A0BB" w14:textId="77777777" w:rsidR="00C101D4" w:rsidRDefault="00C101D4">
            <w:pPr>
              <w:rPr>
                <w:rFonts w:ascii="Arial" w:hAnsi="Arial" w:cs="Arial"/>
                <w:b/>
                <w:sz w:val="22"/>
                <w:szCs w:val="22"/>
              </w:rPr>
            </w:pPr>
          </w:p>
        </w:tc>
      </w:tr>
      <w:tr w:rsidR="00C101D4" w14:paraId="73919702"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BB9498" w14:textId="77777777" w:rsidR="00C101D4" w:rsidRDefault="000A073C">
            <w:pPr>
              <w:jc w:val="both"/>
              <w:rPr>
                <w:rFonts w:ascii="Arial" w:hAnsi="Arial" w:cs="Arial"/>
                <w:sz w:val="22"/>
                <w:szCs w:val="22"/>
              </w:rPr>
            </w:pPr>
            <w:r>
              <w:rPr>
                <w:rFonts w:ascii="Arial" w:hAnsi="Arial" w:cs="Arial"/>
                <w:sz w:val="22"/>
                <w:szCs w:val="22"/>
              </w:rPr>
              <w:t>Who will the participants be?</w:t>
            </w:r>
          </w:p>
          <w:p w14:paraId="3440454A" w14:textId="77777777" w:rsidR="00C101D4" w:rsidRDefault="00C101D4">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AEF8F5" w14:textId="77777777" w:rsidR="00C101D4" w:rsidRDefault="000A073C">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C101D4" w14:paraId="1EF1B13E" w14:textId="77777777">
        <w:trPr>
          <w:trHeight w:val="403"/>
        </w:trPr>
        <w:tc>
          <w:tcPr>
            <w:tcW w:w="3256" w:type="dxa"/>
            <w:tcBorders>
              <w:top w:val="single" w:sz="4" w:space="0" w:color="auto"/>
            </w:tcBorders>
            <w:shd w:val="clear" w:color="auto" w:fill="F2F2F2" w:themeFill="background1" w:themeFillShade="F2"/>
            <w:vAlign w:val="center"/>
          </w:tcPr>
          <w:p w14:paraId="335B16EC" w14:textId="77777777" w:rsidR="00C101D4" w:rsidRDefault="000A073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88B247D" w14:textId="77777777" w:rsidR="00C101D4" w:rsidRDefault="00C101D4">
            <w:pPr>
              <w:rPr>
                <w:rFonts w:ascii="Arial" w:hAnsi="Arial" w:cs="Arial"/>
                <w:sz w:val="22"/>
                <w:szCs w:val="22"/>
              </w:rPr>
            </w:pPr>
          </w:p>
          <w:p w14:paraId="1D03B790" w14:textId="77777777" w:rsidR="00C101D4" w:rsidRDefault="000A073C">
            <w:pPr>
              <w:jc w:val="both"/>
              <w:rPr>
                <w:rFonts w:ascii="Arial" w:hAnsi="Arial" w:cs="Arial"/>
                <w:sz w:val="22"/>
                <w:szCs w:val="22"/>
                <w:lang w:val="en-US" w:eastAsia="zh-CN"/>
              </w:rPr>
            </w:pPr>
            <w:r>
              <w:rPr>
                <w:rFonts w:ascii="Arial" w:hAnsi="Arial" w:cs="Arial" w:hint="eastAsia"/>
                <w:sz w:val="22"/>
                <w:szCs w:val="22"/>
                <w:lang w:val="en-US" w:eastAsia="zh-CN"/>
              </w:rPr>
              <w:t>N/A</w:t>
            </w:r>
          </w:p>
          <w:p w14:paraId="32A5D539" w14:textId="77777777" w:rsidR="00C101D4" w:rsidRDefault="00C101D4">
            <w:pPr>
              <w:jc w:val="both"/>
              <w:rPr>
                <w:rFonts w:ascii="Arial" w:hAnsi="Arial" w:cs="Arial"/>
                <w:color w:val="808080"/>
                <w:sz w:val="18"/>
                <w:szCs w:val="18"/>
              </w:rPr>
            </w:pPr>
          </w:p>
        </w:tc>
      </w:tr>
    </w:tbl>
    <w:p w14:paraId="39296094" w14:textId="77777777" w:rsidR="00C101D4" w:rsidRDefault="00C101D4"/>
    <w:tbl>
      <w:tblPr>
        <w:tblStyle w:val="TableGrid"/>
        <w:tblW w:w="9889" w:type="dxa"/>
        <w:tblLook w:val="04A0" w:firstRow="1" w:lastRow="0" w:firstColumn="1" w:lastColumn="0" w:noHBand="0" w:noVBand="1"/>
      </w:tblPr>
      <w:tblGrid>
        <w:gridCol w:w="7225"/>
        <w:gridCol w:w="992"/>
        <w:gridCol w:w="850"/>
        <w:gridCol w:w="822"/>
      </w:tblGrid>
      <w:tr w:rsidR="00C101D4" w14:paraId="3A1ADE43" w14:textId="77777777">
        <w:tc>
          <w:tcPr>
            <w:tcW w:w="7225" w:type="dxa"/>
            <w:shd w:val="clear" w:color="auto" w:fill="F2F2F2" w:themeFill="background1" w:themeFillShade="F2"/>
          </w:tcPr>
          <w:p w14:paraId="036AEB6E" w14:textId="77777777" w:rsidR="00C101D4" w:rsidRDefault="000A073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7D69063" w14:textId="77777777" w:rsidR="00C101D4" w:rsidRDefault="00C101D4">
            <w:pPr>
              <w:autoSpaceDE w:val="0"/>
              <w:autoSpaceDN w:val="0"/>
              <w:adjustRightInd w:val="0"/>
              <w:jc w:val="center"/>
              <w:rPr>
                <w:rFonts w:ascii="Arial" w:hAnsi="Arial" w:cs="Arial"/>
                <w:b/>
                <w:bCs/>
                <w:sz w:val="16"/>
                <w:szCs w:val="16"/>
              </w:rPr>
            </w:pPr>
          </w:p>
          <w:p w14:paraId="3D6DECFF"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D29D3F8"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08B5A910" w14:textId="77777777" w:rsidR="00C101D4" w:rsidRDefault="00C101D4">
            <w:pPr>
              <w:autoSpaceDE w:val="0"/>
              <w:autoSpaceDN w:val="0"/>
              <w:adjustRightInd w:val="0"/>
              <w:jc w:val="center"/>
              <w:rPr>
                <w:rFonts w:ascii="Arial" w:hAnsi="Arial" w:cs="Arial"/>
                <w:b/>
                <w:bCs/>
                <w:sz w:val="16"/>
                <w:szCs w:val="16"/>
              </w:rPr>
            </w:pPr>
          </w:p>
          <w:p w14:paraId="3C2387BB"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101D4" w14:paraId="0A91F0CF" w14:textId="77777777">
        <w:trPr>
          <w:trHeight w:val="439"/>
        </w:trPr>
        <w:tc>
          <w:tcPr>
            <w:tcW w:w="7225" w:type="dxa"/>
            <w:shd w:val="clear" w:color="auto" w:fill="F2F2F2" w:themeFill="background1" w:themeFillShade="F2"/>
            <w:vAlign w:val="center"/>
          </w:tcPr>
          <w:p w14:paraId="33CD7533"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C15FC97"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22882F9C"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D9725CC"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16AD382E" w14:textId="77777777">
        <w:trPr>
          <w:trHeight w:val="403"/>
        </w:trPr>
        <w:tc>
          <w:tcPr>
            <w:tcW w:w="7225" w:type="dxa"/>
            <w:shd w:val="clear" w:color="auto" w:fill="F2F2F2" w:themeFill="background1" w:themeFillShade="F2"/>
            <w:vAlign w:val="center"/>
          </w:tcPr>
          <w:p w14:paraId="1BCFE5AE"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11AB0BB2"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69EC6A14"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DAE66DF"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20A0B622" w14:textId="77777777">
        <w:trPr>
          <w:trHeight w:val="439"/>
        </w:trPr>
        <w:tc>
          <w:tcPr>
            <w:tcW w:w="7225" w:type="dxa"/>
            <w:shd w:val="clear" w:color="auto" w:fill="F2F2F2" w:themeFill="background1" w:themeFillShade="F2"/>
            <w:vAlign w:val="center"/>
          </w:tcPr>
          <w:p w14:paraId="0E50F4E9"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52D04AF6"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1BD8A1AD"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0BF294F"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33676E11" w14:textId="77777777">
        <w:trPr>
          <w:trHeight w:val="403"/>
        </w:trPr>
        <w:tc>
          <w:tcPr>
            <w:tcW w:w="7225" w:type="dxa"/>
            <w:shd w:val="clear" w:color="auto" w:fill="F2F2F2" w:themeFill="background1" w:themeFillShade="F2"/>
            <w:vAlign w:val="center"/>
          </w:tcPr>
          <w:p w14:paraId="5078088C"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7ECC6AA"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418E3F80"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926DFE1"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38A89BDA" w14:textId="77777777">
        <w:trPr>
          <w:trHeight w:val="439"/>
        </w:trPr>
        <w:tc>
          <w:tcPr>
            <w:tcW w:w="7225" w:type="dxa"/>
            <w:shd w:val="clear" w:color="auto" w:fill="F2F2F2" w:themeFill="background1" w:themeFillShade="F2"/>
            <w:vAlign w:val="center"/>
          </w:tcPr>
          <w:p w14:paraId="21F645EA"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FE4DD46"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0A09BA46"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23BBC03"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091882B2" w14:textId="77777777">
        <w:trPr>
          <w:trHeight w:val="403"/>
        </w:trPr>
        <w:tc>
          <w:tcPr>
            <w:tcW w:w="7225" w:type="dxa"/>
            <w:shd w:val="clear" w:color="auto" w:fill="F2F2F2" w:themeFill="background1" w:themeFillShade="F2"/>
            <w:vAlign w:val="center"/>
          </w:tcPr>
          <w:p w14:paraId="376FCF17"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5768777A"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5DBC6028"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EC1BA65"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0B167DB2" w14:textId="77777777">
        <w:trPr>
          <w:trHeight w:val="439"/>
        </w:trPr>
        <w:tc>
          <w:tcPr>
            <w:tcW w:w="7225" w:type="dxa"/>
            <w:shd w:val="clear" w:color="auto" w:fill="F2F2F2" w:themeFill="background1" w:themeFillShade="F2"/>
            <w:vAlign w:val="center"/>
          </w:tcPr>
          <w:p w14:paraId="0C5A9D84"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B5982EF"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0400C439"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C74776E"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6A9CBD6D" w14:textId="77777777">
        <w:trPr>
          <w:trHeight w:val="403"/>
        </w:trPr>
        <w:tc>
          <w:tcPr>
            <w:tcW w:w="7225" w:type="dxa"/>
            <w:shd w:val="clear" w:color="auto" w:fill="F2F2F2" w:themeFill="background1" w:themeFillShade="F2"/>
            <w:vAlign w:val="center"/>
          </w:tcPr>
          <w:p w14:paraId="78E0DB1F"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5431CB6"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5AB1540C"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FF239B5"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6308F732" w14:textId="77777777">
        <w:trPr>
          <w:trHeight w:val="439"/>
        </w:trPr>
        <w:tc>
          <w:tcPr>
            <w:tcW w:w="7225" w:type="dxa"/>
            <w:shd w:val="clear" w:color="auto" w:fill="F2F2F2" w:themeFill="background1" w:themeFillShade="F2"/>
            <w:vAlign w:val="center"/>
          </w:tcPr>
          <w:p w14:paraId="1A1BF549"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D9DC092"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67F16CB7"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3E493DB"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24CB26A7" w14:textId="77777777">
        <w:trPr>
          <w:trHeight w:val="403"/>
        </w:trPr>
        <w:tc>
          <w:tcPr>
            <w:tcW w:w="9889" w:type="dxa"/>
            <w:gridSpan w:val="4"/>
            <w:tcBorders>
              <w:bottom w:val="single" w:sz="4" w:space="0" w:color="auto"/>
            </w:tcBorders>
            <w:shd w:val="clear" w:color="auto" w:fill="F2F2F2" w:themeFill="background1" w:themeFillShade="F2"/>
            <w:vAlign w:val="center"/>
          </w:tcPr>
          <w:p w14:paraId="6A0033AB"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101D4" w14:paraId="6021F6D6" w14:textId="77777777">
        <w:trPr>
          <w:trHeight w:val="403"/>
        </w:trPr>
        <w:tc>
          <w:tcPr>
            <w:tcW w:w="9889" w:type="dxa"/>
            <w:gridSpan w:val="4"/>
            <w:vAlign w:val="center"/>
          </w:tcPr>
          <w:p w14:paraId="20968DFE" w14:textId="77777777" w:rsidR="00C101D4" w:rsidRDefault="00C101D4">
            <w:pPr>
              <w:rPr>
                <w:rFonts w:ascii="Arial" w:hAnsi="Arial" w:cs="Arial"/>
                <w:sz w:val="22"/>
                <w:szCs w:val="22"/>
              </w:rPr>
            </w:pPr>
          </w:p>
          <w:p w14:paraId="4AD1FB07" w14:textId="77777777" w:rsidR="00C101D4" w:rsidRDefault="00C101D4">
            <w:pPr>
              <w:rPr>
                <w:rFonts w:ascii="Arial" w:hAnsi="Arial" w:cs="Arial"/>
                <w:sz w:val="22"/>
                <w:szCs w:val="22"/>
              </w:rPr>
            </w:pPr>
          </w:p>
          <w:p w14:paraId="74980665" w14:textId="77777777" w:rsidR="00C101D4" w:rsidRDefault="00C101D4">
            <w:pPr>
              <w:rPr>
                <w:rFonts w:ascii="Arial" w:hAnsi="Arial" w:cs="Arial"/>
                <w:sz w:val="22"/>
                <w:szCs w:val="22"/>
              </w:rPr>
            </w:pPr>
          </w:p>
          <w:p w14:paraId="073A3C24" w14:textId="77777777" w:rsidR="00C101D4" w:rsidRDefault="000A073C">
            <w:pPr>
              <w:autoSpaceDE w:val="0"/>
              <w:autoSpaceDN w:val="0"/>
              <w:adjustRightInd w:val="0"/>
              <w:rPr>
                <w:rFonts w:cs="Arial"/>
              </w:rPr>
            </w:pPr>
            <w:r>
              <w:rPr>
                <w:rFonts w:ascii="Arial" w:hAnsi="Arial" w:cs="Arial"/>
                <w:i/>
                <w:color w:val="808080"/>
                <w:sz w:val="18"/>
                <w:szCs w:val="18"/>
              </w:rPr>
              <w:t>(this box should expand as you type)</w:t>
            </w:r>
          </w:p>
        </w:tc>
      </w:tr>
    </w:tbl>
    <w:p w14:paraId="12074DB5" w14:textId="77777777" w:rsidR="00C101D4" w:rsidRDefault="00C101D4"/>
    <w:tbl>
      <w:tblPr>
        <w:tblStyle w:val="TableGrid"/>
        <w:tblW w:w="9889" w:type="dxa"/>
        <w:tblLook w:val="04A0" w:firstRow="1" w:lastRow="0" w:firstColumn="1" w:lastColumn="0" w:noHBand="0" w:noVBand="1"/>
      </w:tblPr>
      <w:tblGrid>
        <w:gridCol w:w="7225"/>
        <w:gridCol w:w="992"/>
        <w:gridCol w:w="850"/>
        <w:gridCol w:w="822"/>
      </w:tblGrid>
      <w:tr w:rsidR="00C101D4" w14:paraId="5C1C5866" w14:textId="77777777">
        <w:tc>
          <w:tcPr>
            <w:tcW w:w="7225" w:type="dxa"/>
            <w:shd w:val="clear" w:color="auto" w:fill="F2F2F2" w:themeFill="background1" w:themeFillShade="F2"/>
          </w:tcPr>
          <w:p w14:paraId="3D3CC3B0" w14:textId="77777777" w:rsidR="00C101D4" w:rsidRDefault="000A073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F2C13D9" w14:textId="77777777" w:rsidR="00C101D4" w:rsidRDefault="00C101D4">
            <w:pPr>
              <w:autoSpaceDE w:val="0"/>
              <w:autoSpaceDN w:val="0"/>
              <w:adjustRightInd w:val="0"/>
              <w:jc w:val="center"/>
              <w:rPr>
                <w:rFonts w:ascii="Arial" w:hAnsi="Arial" w:cs="Arial"/>
                <w:b/>
                <w:bCs/>
                <w:sz w:val="16"/>
                <w:szCs w:val="16"/>
              </w:rPr>
            </w:pPr>
          </w:p>
          <w:p w14:paraId="39024EAA"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89099A4"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E62DFCD" w14:textId="77777777" w:rsidR="00C101D4" w:rsidRDefault="00C101D4">
            <w:pPr>
              <w:autoSpaceDE w:val="0"/>
              <w:autoSpaceDN w:val="0"/>
              <w:adjustRightInd w:val="0"/>
              <w:jc w:val="center"/>
              <w:rPr>
                <w:rFonts w:ascii="Arial" w:hAnsi="Arial" w:cs="Arial"/>
                <w:b/>
                <w:bCs/>
                <w:sz w:val="16"/>
                <w:szCs w:val="16"/>
              </w:rPr>
            </w:pPr>
          </w:p>
          <w:p w14:paraId="4230904B"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101D4" w14:paraId="380452B6" w14:textId="77777777">
        <w:trPr>
          <w:trHeight w:val="439"/>
        </w:trPr>
        <w:tc>
          <w:tcPr>
            <w:tcW w:w="7225" w:type="dxa"/>
            <w:shd w:val="clear" w:color="auto" w:fill="F2F2F2" w:themeFill="background1" w:themeFillShade="F2"/>
            <w:vAlign w:val="center"/>
          </w:tcPr>
          <w:p w14:paraId="46782203"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9BDA895"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BF9074A"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2B996D56"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05E34FA9" w14:textId="77777777">
        <w:trPr>
          <w:trHeight w:val="403"/>
        </w:trPr>
        <w:tc>
          <w:tcPr>
            <w:tcW w:w="7225" w:type="dxa"/>
            <w:shd w:val="clear" w:color="auto" w:fill="F2F2F2" w:themeFill="background1" w:themeFillShade="F2"/>
            <w:vAlign w:val="center"/>
          </w:tcPr>
          <w:p w14:paraId="18E5DB20"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5140748"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C6838E3"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355B2D3D"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1DDB2CF0" w14:textId="77777777">
        <w:trPr>
          <w:trHeight w:val="439"/>
        </w:trPr>
        <w:tc>
          <w:tcPr>
            <w:tcW w:w="7225" w:type="dxa"/>
            <w:shd w:val="clear" w:color="auto" w:fill="F2F2F2" w:themeFill="background1" w:themeFillShade="F2"/>
            <w:vAlign w:val="center"/>
          </w:tcPr>
          <w:p w14:paraId="7C73B958"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E9A5296"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015F3ACF"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3D5FC37B"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635A75A8" w14:textId="77777777">
        <w:trPr>
          <w:trHeight w:val="403"/>
        </w:trPr>
        <w:tc>
          <w:tcPr>
            <w:tcW w:w="7225" w:type="dxa"/>
            <w:shd w:val="clear" w:color="auto" w:fill="F2F2F2" w:themeFill="background1" w:themeFillShade="F2"/>
            <w:vAlign w:val="center"/>
          </w:tcPr>
          <w:p w14:paraId="7C57BDAA"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D1411BA"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5F8E6DD"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08BD5B0B"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36A1B5A3" w14:textId="77777777">
        <w:trPr>
          <w:trHeight w:val="403"/>
        </w:trPr>
        <w:tc>
          <w:tcPr>
            <w:tcW w:w="9889" w:type="dxa"/>
            <w:gridSpan w:val="4"/>
            <w:shd w:val="clear" w:color="auto" w:fill="F2F2F2" w:themeFill="background1" w:themeFillShade="F2"/>
            <w:vAlign w:val="center"/>
          </w:tcPr>
          <w:p w14:paraId="2060A4DF"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101D4" w14:paraId="0D2562B1" w14:textId="77777777">
        <w:trPr>
          <w:trHeight w:val="403"/>
        </w:trPr>
        <w:tc>
          <w:tcPr>
            <w:tcW w:w="9889" w:type="dxa"/>
            <w:gridSpan w:val="4"/>
            <w:vAlign w:val="center"/>
          </w:tcPr>
          <w:p w14:paraId="74C1F1A6" w14:textId="77777777" w:rsidR="00C101D4" w:rsidRDefault="00C101D4">
            <w:pPr>
              <w:rPr>
                <w:rFonts w:ascii="Arial" w:hAnsi="Arial" w:cs="Arial"/>
                <w:sz w:val="22"/>
                <w:szCs w:val="22"/>
              </w:rPr>
            </w:pPr>
          </w:p>
          <w:p w14:paraId="4F60596D" w14:textId="77777777" w:rsidR="00C101D4" w:rsidRDefault="00C101D4">
            <w:pPr>
              <w:rPr>
                <w:rFonts w:ascii="Arial" w:hAnsi="Arial" w:cs="Arial"/>
                <w:sz w:val="22"/>
                <w:szCs w:val="22"/>
              </w:rPr>
            </w:pPr>
          </w:p>
          <w:p w14:paraId="3E5388A2" w14:textId="77777777" w:rsidR="00C101D4" w:rsidRDefault="00C101D4">
            <w:pPr>
              <w:rPr>
                <w:rFonts w:ascii="Arial" w:hAnsi="Arial" w:cs="Arial"/>
                <w:sz w:val="22"/>
                <w:szCs w:val="22"/>
              </w:rPr>
            </w:pPr>
          </w:p>
          <w:p w14:paraId="25AD871E" w14:textId="77777777" w:rsidR="00C101D4" w:rsidRDefault="000A073C">
            <w:pPr>
              <w:autoSpaceDE w:val="0"/>
              <w:autoSpaceDN w:val="0"/>
              <w:adjustRightInd w:val="0"/>
              <w:rPr>
                <w:rFonts w:cs="Arial"/>
              </w:rPr>
            </w:pPr>
            <w:r>
              <w:rPr>
                <w:rFonts w:ascii="Arial" w:hAnsi="Arial" w:cs="Arial"/>
                <w:i/>
                <w:color w:val="808080"/>
                <w:sz w:val="18"/>
                <w:szCs w:val="18"/>
              </w:rPr>
              <w:t>(this box should expand as you type)</w:t>
            </w:r>
          </w:p>
        </w:tc>
      </w:tr>
    </w:tbl>
    <w:p w14:paraId="6E47DD24" w14:textId="77777777" w:rsidR="00C101D4" w:rsidRDefault="00C101D4">
      <w:pPr>
        <w:autoSpaceDE w:val="0"/>
        <w:autoSpaceDN w:val="0"/>
        <w:adjustRightInd w:val="0"/>
        <w:spacing w:after="240"/>
        <w:jc w:val="both"/>
        <w:rPr>
          <w:rFonts w:ascii="Arial" w:hAnsi="Arial" w:cs="Arial"/>
          <w:b/>
          <w:sz w:val="22"/>
          <w:szCs w:val="22"/>
        </w:rPr>
      </w:pPr>
    </w:p>
    <w:p w14:paraId="55FB9ACC" w14:textId="77777777" w:rsidR="00C101D4" w:rsidRDefault="000A073C">
      <w:pPr>
        <w:rPr>
          <w:rFonts w:ascii="Arial" w:hAnsi="Arial" w:cs="Arial"/>
          <w:b/>
          <w:sz w:val="22"/>
          <w:szCs w:val="22"/>
        </w:rPr>
      </w:pPr>
      <w:r>
        <w:rPr>
          <w:rFonts w:ascii="Arial" w:hAnsi="Arial" w:cs="Arial"/>
          <w:b/>
          <w:sz w:val="22"/>
          <w:szCs w:val="22"/>
        </w:rPr>
        <w:br w:type="page"/>
      </w:r>
    </w:p>
    <w:p w14:paraId="306E7387" w14:textId="77777777" w:rsidR="00C101D4" w:rsidRDefault="000A073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C101D4" w14:paraId="070E115C" w14:textId="77777777">
        <w:tc>
          <w:tcPr>
            <w:tcW w:w="9923" w:type="dxa"/>
            <w:gridSpan w:val="4"/>
            <w:tcBorders>
              <w:bottom w:val="single" w:sz="4" w:space="0" w:color="auto"/>
            </w:tcBorders>
            <w:shd w:val="clear" w:color="auto" w:fill="F2F2F2" w:themeFill="background1" w:themeFillShade="F2"/>
          </w:tcPr>
          <w:p w14:paraId="1852DFB5" w14:textId="77777777" w:rsidR="00C101D4" w:rsidRDefault="000A073C">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E5CD82E" w14:textId="77777777" w:rsidR="00C101D4" w:rsidRDefault="00C101D4"/>
          <w:p w14:paraId="0ADE23BF" w14:textId="77777777" w:rsidR="00C101D4" w:rsidRDefault="000A073C">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C101D4" w14:paraId="4DC1853F" w14:textId="77777777">
        <w:tc>
          <w:tcPr>
            <w:tcW w:w="8251" w:type="dxa"/>
            <w:gridSpan w:val="2"/>
            <w:vMerge w:val="restart"/>
            <w:shd w:val="clear" w:color="auto" w:fill="F2F2F2" w:themeFill="background1" w:themeFillShade="F2"/>
          </w:tcPr>
          <w:p w14:paraId="41BCA806" w14:textId="77777777" w:rsidR="00C101D4" w:rsidRDefault="000A073C">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D86D175" w14:textId="77777777" w:rsidR="00C101D4" w:rsidRDefault="00C101D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1E6932" w14:textId="77777777" w:rsidR="00C101D4" w:rsidRDefault="000A073C">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1B66807" w14:textId="77777777" w:rsidR="00C101D4" w:rsidRDefault="007C2D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A073C">
                  <w:rPr>
                    <w:rFonts w:ascii="MS Gothic" w:eastAsia="MS Gothic" w:hAnsi="MS Gothic" w:cs="Arial" w:hint="eastAsia"/>
                    <w:b w:val="0"/>
                    <w:bCs w:val="0"/>
                  </w:rPr>
                  <w:t>☐</w:t>
                </w:r>
              </w:sdtContent>
            </w:sdt>
          </w:p>
        </w:tc>
      </w:tr>
      <w:tr w:rsidR="00C101D4" w14:paraId="3D603990" w14:textId="77777777">
        <w:tc>
          <w:tcPr>
            <w:tcW w:w="8251" w:type="dxa"/>
            <w:gridSpan w:val="2"/>
            <w:vMerge/>
            <w:tcBorders>
              <w:bottom w:val="single" w:sz="4" w:space="0" w:color="auto"/>
            </w:tcBorders>
            <w:shd w:val="clear" w:color="auto" w:fill="F2F2F2" w:themeFill="background1" w:themeFillShade="F2"/>
          </w:tcPr>
          <w:p w14:paraId="14219E47" w14:textId="77777777" w:rsidR="00C101D4" w:rsidRDefault="00C101D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C1D2D9" w14:textId="77777777" w:rsidR="00C101D4" w:rsidRDefault="000A073C">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EC2AC7D" w14:textId="77777777" w:rsidR="00C101D4" w:rsidRDefault="007C2D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A073C">
                  <w:rPr>
                    <w:rFonts w:ascii="MS Gothic" w:eastAsia="MS Gothic" w:hAnsi="MS Gothic" w:cs="Arial" w:hint="eastAsia"/>
                    <w:b w:val="0"/>
                    <w:bCs w:val="0"/>
                  </w:rPr>
                  <w:t>☒</w:t>
                </w:r>
              </w:sdtContent>
            </w:sdt>
          </w:p>
        </w:tc>
      </w:tr>
      <w:tr w:rsidR="00C101D4" w14:paraId="2AEE88D5" w14:textId="77777777">
        <w:tc>
          <w:tcPr>
            <w:tcW w:w="9923" w:type="dxa"/>
            <w:gridSpan w:val="4"/>
            <w:tcBorders>
              <w:bottom w:val="single" w:sz="4" w:space="0" w:color="auto"/>
            </w:tcBorders>
            <w:shd w:val="clear" w:color="auto" w:fill="F2F2F2" w:themeFill="background1" w:themeFillShade="F2"/>
          </w:tcPr>
          <w:p w14:paraId="2F8D106C" w14:textId="77777777" w:rsidR="00C101D4" w:rsidRDefault="000A073C">
            <w:pPr>
              <w:rPr>
                <w:rFonts w:ascii="Arial" w:hAnsi="Arial" w:cs="Arial"/>
                <w:sz w:val="22"/>
                <w:szCs w:val="22"/>
              </w:rPr>
            </w:pPr>
            <w:r>
              <w:rPr>
                <w:rFonts w:ascii="Arial" w:hAnsi="Arial" w:cs="Arial"/>
                <w:b/>
                <w:sz w:val="22"/>
                <w:szCs w:val="22"/>
              </w:rPr>
              <w:t>Risks to participants</w:t>
            </w:r>
          </w:p>
          <w:p w14:paraId="51BBC12C" w14:textId="77777777" w:rsidR="00C101D4" w:rsidRDefault="000A073C">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C101D4" w14:paraId="222A8071" w14:textId="77777777">
        <w:tc>
          <w:tcPr>
            <w:tcW w:w="4849" w:type="dxa"/>
            <w:tcBorders>
              <w:top w:val="single" w:sz="4" w:space="0" w:color="auto"/>
              <w:bottom w:val="single" w:sz="4" w:space="0" w:color="auto"/>
            </w:tcBorders>
          </w:tcPr>
          <w:p w14:paraId="1C0410AC" w14:textId="77777777" w:rsidR="00C101D4" w:rsidRDefault="00C101D4">
            <w:pPr>
              <w:rPr>
                <w:rFonts w:ascii="Arial" w:hAnsi="Arial" w:cs="Arial"/>
                <w:sz w:val="22"/>
                <w:szCs w:val="22"/>
              </w:rPr>
            </w:pPr>
          </w:p>
          <w:p w14:paraId="63006049" w14:textId="77777777" w:rsidR="00C101D4" w:rsidRDefault="00C101D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07ACD81" w14:textId="77777777" w:rsidR="00C101D4" w:rsidRDefault="00C101D4">
            <w:pPr>
              <w:autoSpaceDE w:val="0"/>
              <w:autoSpaceDN w:val="0"/>
              <w:adjustRightInd w:val="0"/>
              <w:rPr>
                <w:rFonts w:cs="Arial"/>
                <w:i/>
              </w:rPr>
            </w:pPr>
          </w:p>
        </w:tc>
      </w:tr>
      <w:tr w:rsidR="00C101D4" w14:paraId="124D5E7F" w14:textId="77777777">
        <w:tc>
          <w:tcPr>
            <w:tcW w:w="9923" w:type="dxa"/>
            <w:gridSpan w:val="4"/>
            <w:tcBorders>
              <w:bottom w:val="single" w:sz="4" w:space="0" w:color="auto"/>
            </w:tcBorders>
            <w:shd w:val="clear" w:color="auto" w:fill="F2F2F2" w:themeFill="background1" w:themeFillShade="F2"/>
          </w:tcPr>
          <w:p w14:paraId="538E39D4" w14:textId="77777777" w:rsidR="00C101D4" w:rsidRDefault="000A073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C101D4" w14:paraId="5B1A8777" w14:textId="77777777">
        <w:tc>
          <w:tcPr>
            <w:tcW w:w="9923" w:type="dxa"/>
            <w:gridSpan w:val="4"/>
            <w:tcBorders>
              <w:top w:val="single" w:sz="4" w:space="0" w:color="auto"/>
              <w:bottom w:val="single" w:sz="4" w:space="0" w:color="auto"/>
            </w:tcBorders>
          </w:tcPr>
          <w:p w14:paraId="3D2EF7DE" w14:textId="77777777" w:rsidR="00C101D4" w:rsidRDefault="00C101D4">
            <w:pPr>
              <w:rPr>
                <w:rFonts w:ascii="Arial" w:hAnsi="Arial" w:cs="Arial"/>
                <w:sz w:val="22"/>
                <w:szCs w:val="22"/>
              </w:rPr>
            </w:pPr>
          </w:p>
          <w:p w14:paraId="4DE7CF4C" w14:textId="77777777" w:rsidR="00C101D4" w:rsidRDefault="00C101D4">
            <w:pPr>
              <w:rPr>
                <w:rFonts w:ascii="Arial" w:hAnsi="Arial" w:cs="Arial"/>
                <w:sz w:val="22"/>
                <w:szCs w:val="22"/>
              </w:rPr>
            </w:pPr>
          </w:p>
          <w:p w14:paraId="510873AB" w14:textId="77777777" w:rsidR="00C101D4" w:rsidRDefault="00C101D4">
            <w:pPr>
              <w:rPr>
                <w:rFonts w:ascii="Arial" w:hAnsi="Arial" w:cs="Arial"/>
                <w:sz w:val="22"/>
                <w:szCs w:val="22"/>
              </w:rPr>
            </w:pPr>
          </w:p>
          <w:p w14:paraId="4C4A57E3" w14:textId="77777777" w:rsidR="00C101D4" w:rsidRDefault="000A073C">
            <w:pPr>
              <w:autoSpaceDE w:val="0"/>
              <w:autoSpaceDN w:val="0"/>
              <w:adjustRightInd w:val="0"/>
              <w:rPr>
                <w:rFonts w:cs="Arial"/>
              </w:rPr>
            </w:pPr>
            <w:r>
              <w:rPr>
                <w:rFonts w:ascii="Arial" w:hAnsi="Arial" w:cs="Arial"/>
                <w:i/>
                <w:color w:val="808080"/>
                <w:sz w:val="18"/>
                <w:szCs w:val="18"/>
              </w:rPr>
              <w:t>(this box should expand as you type)</w:t>
            </w:r>
          </w:p>
        </w:tc>
      </w:tr>
      <w:tr w:rsidR="00C101D4" w14:paraId="5F17C072" w14:textId="77777777">
        <w:tc>
          <w:tcPr>
            <w:tcW w:w="9923" w:type="dxa"/>
            <w:gridSpan w:val="4"/>
            <w:tcBorders>
              <w:top w:val="single" w:sz="4" w:space="0" w:color="auto"/>
              <w:bottom w:val="single" w:sz="4" w:space="0" w:color="auto"/>
            </w:tcBorders>
            <w:shd w:val="clear" w:color="auto" w:fill="F2F2F2" w:themeFill="background1" w:themeFillShade="F2"/>
          </w:tcPr>
          <w:p w14:paraId="23CBBE91" w14:textId="77777777" w:rsidR="00C101D4" w:rsidRDefault="000A073C">
            <w:pPr>
              <w:rPr>
                <w:rFonts w:ascii="Arial" w:hAnsi="Arial" w:cs="Arial"/>
                <w:sz w:val="22"/>
                <w:szCs w:val="22"/>
              </w:rPr>
            </w:pPr>
            <w:r>
              <w:rPr>
                <w:rFonts w:ascii="Arial" w:hAnsi="Arial" w:cs="Arial"/>
                <w:b/>
                <w:sz w:val="22"/>
                <w:szCs w:val="22"/>
              </w:rPr>
              <w:t>Risks to investigator</w:t>
            </w:r>
          </w:p>
          <w:p w14:paraId="5A5A8E73" w14:textId="77777777" w:rsidR="00C101D4" w:rsidRDefault="000A073C">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C101D4" w14:paraId="0E1DDD46" w14:textId="77777777">
        <w:tc>
          <w:tcPr>
            <w:tcW w:w="4849" w:type="dxa"/>
            <w:tcBorders>
              <w:top w:val="single" w:sz="4" w:space="0" w:color="auto"/>
              <w:bottom w:val="single" w:sz="4" w:space="0" w:color="auto"/>
            </w:tcBorders>
          </w:tcPr>
          <w:p w14:paraId="2D3EBA1F" w14:textId="77777777" w:rsidR="00C101D4" w:rsidRDefault="00C101D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A76EF88" w14:textId="77777777" w:rsidR="00C101D4" w:rsidRDefault="00C101D4">
            <w:pPr>
              <w:rPr>
                <w:rFonts w:ascii="Arial" w:hAnsi="Arial" w:cs="Arial"/>
                <w:sz w:val="22"/>
                <w:szCs w:val="22"/>
              </w:rPr>
            </w:pPr>
          </w:p>
          <w:p w14:paraId="1FD01E0F" w14:textId="77777777" w:rsidR="00C101D4" w:rsidRDefault="00C101D4">
            <w:pPr>
              <w:autoSpaceDE w:val="0"/>
              <w:autoSpaceDN w:val="0"/>
              <w:adjustRightInd w:val="0"/>
              <w:rPr>
                <w:rFonts w:cs="Arial"/>
              </w:rPr>
            </w:pPr>
          </w:p>
        </w:tc>
      </w:tr>
      <w:tr w:rsidR="00C101D4" w14:paraId="14DCCBFE" w14:textId="77777777">
        <w:tc>
          <w:tcPr>
            <w:tcW w:w="9923" w:type="dxa"/>
            <w:gridSpan w:val="4"/>
            <w:tcBorders>
              <w:top w:val="single" w:sz="4" w:space="0" w:color="auto"/>
              <w:bottom w:val="single" w:sz="4" w:space="0" w:color="auto"/>
            </w:tcBorders>
            <w:shd w:val="clear" w:color="auto" w:fill="F2F2F2" w:themeFill="background1" w:themeFillShade="F2"/>
          </w:tcPr>
          <w:p w14:paraId="2ABE8645" w14:textId="77777777" w:rsidR="00C101D4" w:rsidRDefault="000A073C">
            <w:pPr>
              <w:rPr>
                <w:rFonts w:ascii="Arial" w:hAnsi="Arial" w:cs="Arial"/>
                <w:sz w:val="22"/>
                <w:szCs w:val="22"/>
              </w:rPr>
            </w:pPr>
            <w:r>
              <w:rPr>
                <w:rFonts w:ascii="Arial" w:hAnsi="Arial" w:cs="Arial"/>
                <w:b/>
                <w:sz w:val="22"/>
                <w:szCs w:val="22"/>
              </w:rPr>
              <w:t>University/institutional risks</w:t>
            </w:r>
          </w:p>
          <w:p w14:paraId="6A31D59D" w14:textId="77777777" w:rsidR="00C101D4" w:rsidRDefault="000A073C">
            <w:pPr>
              <w:rPr>
                <w:rFonts w:ascii="Arial" w:hAnsi="Arial" w:cs="Arial"/>
                <w:sz w:val="22"/>
                <w:szCs w:val="22"/>
              </w:rPr>
            </w:pPr>
            <w:r>
              <w:rPr>
                <w:rFonts w:ascii="Arial" w:hAnsi="Arial" w:cs="Arial"/>
                <w:sz w:val="22"/>
                <w:szCs w:val="22"/>
              </w:rPr>
              <w:t>For example: adverse publicity, financial loss, data protection</w:t>
            </w:r>
          </w:p>
        </w:tc>
      </w:tr>
      <w:tr w:rsidR="00C101D4" w14:paraId="3ED25059" w14:textId="77777777">
        <w:tc>
          <w:tcPr>
            <w:tcW w:w="4849" w:type="dxa"/>
            <w:tcBorders>
              <w:top w:val="single" w:sz="4" w:space="0" w:color="auto"/>
              <w:bottom w:val="single" w:sz="4" w:space="0" w:color="auto"/>
            </w:tcBorders>
          </w:tcPr>
          <w:p w14:paraId="758A8E96" w14:textId="77777777" w:rsidR="00C101D4" w:rsidRDefault="00C101D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8CFCFD" w14:textId="77777777" w:rsidR="00C101D4" w:rsidRDefault="00C101D4">
            <w:pPr>
              <w:autoSpaceDE w:val="0"/>
              <w:autoSpaceDN w:val="0"/>
              <w:adjustRightInd w:val="0"/>
              <w:rPr>
                <w:rFonts w:cs="Arial"/>
              </w:rPr>
            </w:pPr>
          </w:p>
        </w:tc>
      </w:tr>
    </w:tbl>
    <w:p w14:paraId="25614964" w14:textId="77777777" w:rsidR="00C101D4" w:rsidRDefault="00C101D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C101D4" w14:paraId="34394BF9" w14:textId="77777777">
        <w:tc>
          <w:tcPr>
            <w:tcW w:w="9923" w:type="dxa"/>
            <w:gridSpan w:val="4"/>
            <w:tcBorders>
              <w:top w:val="single" w:sz="4" w:space="0" w:color="auto"/>
              <w:bottom w:val="single" w:sz="4" w:space="0" w:color="auto"/>
            </w:tcBorders>
            <w:shd w:val="clear" w:color="auto" w:fill="F2F2F2" w:themeFill="background1" w:themeFillShade="F2"/>
          </w:tcPr>
          <w:p w14:paraId="204939C0" w14:textId="77777777" w:rsidR="00C101D4" w:rsidRDefault="000A073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101D4" w14:paraId="653C24A3" w14:textId="77777777">
        <w:tc>
          <w:tcPr>
            <w:tcW w:w="7259" w:type="dxa"/>
            <w:tcBorders>
              <w:top w:val="single" w:sz="4" w:space="0" w:color="auto"/>
              <w:bottom w:val="single" w:sz="4" w:space="0" w:color="auto"/>
            </w:tcBorders>
            <w:shd w:val="clear" w:color="auto" w:fill="F2F2F2" w:themeFill="background1" w:themeFillShade="F2"/>
          </w:tcPr>
          <w:p w14:paraId="15246567" w14:textId="77777777" w:rsidR="00C101D4" w:rsidRDefault="000A073C">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052E102"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68ED33A" w14:textId="77777777" w:rsidR="00C101D4" w:rsidRDefault="00C101D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04A5F8A"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0401A8F" w14:textId="77777777" w:rsidR="00C101D4" w:rsidRDefault="00C101D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647A93A"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63408A3" w14:textId="77777777" w:rsidR="00C101D4" w:rsidRDefault="00C101D4">
            <w:pPr>
              <w:autoSpaceDE w:val="0"/>
              <w:autoSpaceDN w:val="0"/>
              <w:adjustRightInd w:val="0"/>
              <w:jc w:val="center"/>
              <w:rPr>
                <w:rFonts w:ascii="Arial" w:hAnsi="Arial" w:cs="Arial"/>
                <w:b/>
                <w:sz w:val="22"/>
                <w:szCs w:val="22"/>
              </w:rPr>
            </w:pPr>
          </w:p>
        </w:tc>
      </w:tr>
      <w:tr w:rsidR="00C101D4" w14:paraId="029F78F9"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F566FBC"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2095610" w14:textId="77777777" w:rsidR="00C101D4" w:rsidRDefault="007C2D94">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0A073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378AB0" w14:textId="77777777" w:rsidR="00C101D4" w:rsidRDefault="007C2D94">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0A073C">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CD06AD7" w14:textId="77777777" w:rsidR="00C101D4" w:rsidRDefault="007C2D94">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0A073C">
                  <w:rPr>
                    <w:rFonts w:ascii="MS Gothic" w:eastAsia="MS Gothic" w:hAnsi="MS Gothic" w:cs="Arial" w:hint="eastAsia"/>
                    <w:b/>
                    <w:bCs/>
                    <w:sz w:val="22"/>
                    <w:szCs w:val="22"/>
                  </w:rPr>
                  <w:t>☐</w:t>
                </w:r>
              </w:sdtContent>
            </w:sdt>
          </w:p>
        </w:tc>
      </w:tr>
    </w:tbl>
    <w:p w14:paraId="3AF0AB25" w14:textId="77777777" w:rsidR="00C101D4" w:rsidRDefault="00C101D4">
      <w:pPr>
        <w:autoSpaceDE w:val="0"/>
        <w:autoSpaceDN w:val="0"/>
        <w:adjustRightInd w:val="0"/>
        <w:spacing w:after="240"/>
        <w:jc w:val="both"/>
        <w:rPr>
          <w:rFonts w:ascii="Arial" w:hAnsi="Arial" w:cs="Arial"/>
          <w:b/>
          <w:sz w:val="22"/>
          <w:szCs w:val="22"/>
        </w:rPr>
      </w:pPr>
    </w:p>
    <w:p w14:paraId="3DE2773F" w14:textId="77777777" w:rsidR="00C101D4" w:rsidRDefault="000A073C">
      <w:pPr>
        <w:rPr>
          <w:rFonts w:ascii="Arial" w:hAnsi="Arial" w:cs="Arial"/>
          <w:b/>
          <w:sz w:val="22"/>
          <w:szCs w:val="22"/>
        </w:rPr>
      </w:pPr>
      <w:r>
        <w:rPr>
          <w:rFonts w:ascii="Arial" w:hAnsi="Arial" w:cs="Arial"/>
          <w:b/>
          <w:sz w:val="22"/>
          <w:szCs w:val="22"/>
        </w:rPr>
        <w:br w:type="page"/>
      </w:r>
    </w:p>
    <w:p w14:paraId="34057D56" w14:textId="77777777" w:rsidR="00C101D4" w:rsidRDefault="000A073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C101D4" w14:paraId="29AD1186" w14:textId="77777777">
        <w:tc>
          <w:tcPr>
            <w:tcW w:w="9923" w:type="dxa"/>
            <w:tcBorders>
              <w:top w:val="single" w:sz="4" w:space="0" w:color="auto"/>
              <w:bottom w:val="single" w:sz="4" w:space="0" w:color="auto"/>
            </w:tcBorders>
            <w:shd w:val="clear" w:color="auto" w:fill="F2F2F2" w:themeFill="background1" w:themeFillShade="F2"/>
          </w:tcPr>
          <w:p w14:paraId="51A610BA" w14:textId="77777777" w:rsidR="00C101D4" w:rsidRDefault="000A073C">
            <w:pPr>
              <w:rPr>
                <w:rFonts w:ascii="Arial" w:hAnsi="Arial" w:cs="Arial"/>
                <w:sz w:val="22"/>
                <w:szCs w:val="22"/>
              </w:rPr>
            </w:pPr>
            <w:r>
              <w:rPr>
                <w:rFonts w:ascii="Arial" w:hAnsi="Arial" w:cs="Arial"/>
                <w:b/>
                <w:sz w:val="22"/>
                <w:szCs w:val="22"/>
              </w:rPr>
              <w:t>Feedback</w:t>
            </w:r>
          </w:p>
          <w:p w14:paraId="6ADC8A28" w14:textId="77777777" w:rsidR="00C101D4" w:rsidRDefault="000A073C">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101D4" w14:paraId="15922643" w14:textId="77777777">
        <w:tc>
          <w:tcPr>
            <w:tcW w:w="9923" w:type="dxa"/>
            <w:tcBorders>
              <w:top w:val="single" w:sz="4" w:space="0" w:color="auto"/>
              <w:bottom w:val="single" w:sz="4" w:space="0" w:color="auto"/>
            </w:tcBorders>
          </w:tcPr>
          <w:p w14:paraId="6F861838" w14:textId="77777777" w:rsidR="00C101D4" w:rsidRDefault="00C101D4">
            <w:pPr>
              <w:rPr>
                <w:rFonts w:ascii="Arial" w:hAnsi="Arial" w:cs="Arial"/>
                <w:sz w:val="22"/>
                <w:szCs w:val="22"/>
              </w:rPr>
            </w:pPr>
          </w:p>
          <w:p w14:paraId="065C14AF" w14:textId="77777777" w:rsidR="00C101D4" w:rsidRDefault="00C101D4">
            <w:pPr>
              <w:autoSpaceDE w:val="0"/>
              <w:autoSpaceDN w:val="0"/>
              <w:adjustRightInd w:val="0"/>
              <w:rPr>
                <w:rFonts w:cs="Arial"/>
              </w:rPr>
            </w:pPr>
          </w:p>
        </w:tc>
      </w:tr>
      <w:tr w:rsidR="00C101D4" w14:paraId="27243BA8" w14:textId="77777777">
        <w:tc>
          <w:tcPr>
            <w:tcW w:w="9923" w:type="dxa"/>
            <w:tcBorders>
              <w:top w:val="single" w:sz="4" w:space="0" w:color="auto"/>
              <w:bottom w:val="single" w:sz="4" w:space="0" w:color="auto"/>
            </w:tcBorders>
            <w:shd w:val="clear" w:color="auto" w:fill="F2F2F2" w:themeFill="background1" w:themeFillShade="F2"/>
          </w:tcPr>
          <w:p w14:paraId="22D2A405" w14:textId="77777777" w:rsidR="00C101D4" w:rsidRDefault="000A073C">
            <w:pPr>
              <w:rPr>
                <w:rFonts w:ascii="Arial" w:hAnsi="Arial" w:cs="Arial"/>
                <w:sz w:val="22"/>
                <w:szCs w:val="22"/>
              </w:rPr>
            </w:pPr>
            <w:r>
              <w:rPr>
                <w:rFonts w:ascii="Arial" w:hAnsi="Arial" w:cs="Arial"/>
                <w:b/>
                <w:sz w:val="22"/>
                <w:szCs w:val="22"/>
              </w:rPr>
              <w:t>Informed consent</w:t>
            </w:r>
          </w:p>
          <w:p w14:paraId="05EB18D4" w14:textId="77777777" w:rsidR="00C101D4" w:rsidRDefault="000A073C">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101D4" w14:paraId="1C094784" w14:textId="77777777">
        <w:tc>
          <w:tcPr>
            <w:tcW w:w="9923" w:type="dxa"/>
            <w:tcBorders>
              <w:top w:val="single" w:sz="4" w:space="0" w:color="auto"/>
              <w:bottom w:val="single" w:sz="4" w:space="0" w:color="auto"/>
            </w:tcBorders>
          </w:tcPr>
          <w:p w14:paraId="3411702D" w14:textId="77777777" w:rsidR="00C101D4" w:rsidRDefault="00C101D4">
            <w:pPr>
              <w:autoSpaceDE w:val="0"/>
              <w:autoSpaceDN w:val="0"/>
              <w:adjustRightInd w:val="0"/>
              <w:rPr>
                <w:rFonts w:cs="Arial"/>
              </w:rPr>
            </w:pPr>
          </w:p>
        </w:tc>
      </w:tr>
      <w:tr w:rsidR="00C101D4" w14:paraId="44A252B6" w14:textId="77777777">
        <w:tc>
          <w:tcPr>
            <w:tcW w:w="9923" w:type="dxa"/>
            <w:tcBorders>
              <w:top w:val="single" w:sz="4" w:space="0" w:color="auto"/>
              <w:bottom w:val="single" w:sz="4" w:space="0" w:color="auto"/>
            </w:tcBorders>
            <w:shd w:val="clear" w:color="auto" w:fill="F2F2F2" w:themeFill="background1" w:themeFillShade="F2"/>
          </w:tcPr>
          <w:p w14:paraId="2B094C46" w14:textId="77777777" w:rsidR="00C101D4" w:rsidRDefault="000A073C">
            <w:pPr>
              <w:rPr>
                <w:rFonts w:ascii="Arial" w:hAnsi="Arial" w:cs="Arial"/>
                <w:b/>
                <w:sz w:val="22"/>
                <w:szCs w:val="22"/>
                <w:highlight w:val="yellow"/>
              </w:rPr>
            </w:pPr>
            <w:r>
              <w:rPr>
                <w:rFonts w:ascii="Arial" w:hAnsi="Arial" w:cs="Arial"/>
                <w:b/>
                <w:sz w:val="22"/>
                <w:szCs w:val="22"/>
                <w:highlight w:val="yellow"/>
              </w:rPr>
              <w:t>Confidentiality / Anonymity</w:t>
            </w:r>
          </w:p>
          <w:p w14:paraId="1EBFF18C" w14:textId="77777777" w:rsidR="00C101D4" w:rsidRDefault="000A073C">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101D4" w14:paraId="3643964E" w14:textId="77777777">
        <w:tc>
          <w:tcPr>
            <w:tcW w:w="9923" w:type="dxa"/>
            <w:tcBorders>
              <w:top w:val="single" w:sz="4" w:space="0" w:color="auto"/>
              <w:bottom w:val="single" w:sz="4" w:space="0" w:color="auto"/>
            </w:tcBorders>
          </w:tcPr>
          <w:p w14:paraId="224BFB91" w14:textId="77777777" w:rsidR="00C101D4" w:rsidRDefault="00C101D4">
            <w:pPr>
              <w:rPr>
                <w:rFonts w:ascii="Arial" w:hAnsi="Arial" w:cs="Arial"/>
                <w:sz w:val="22"/>
                <w:szCs w:val="22"/>
                <w:lang w:eastAsia="zh-CN"/>
              </w:rPr>
            </w:pPr>
          </w:p>
          <w:p w14:paraId="57FEAF48" w14:textId="77777777" w:rsidR="00C101D4" w:rsidRDefault="000A073C">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097538B" w14:textId="77777777" w:rsidR="00C101D4" w:rsidRDefault="00C101D4">
            <w:pPr>
              <w:jc w:val="both"/>
              <w:rPr>
                <w:rFonts w:ascii="Arial" w:hAnsi="Arial" w:cs="Arial"/>
                <w:sz w:val="22"/>
                <w:szCs w:val="22"/>
                <w:lang w:eastAsia="zh-CN"/>
              </w:rPr>
            </w:pPr>
          </w:p>
          <w:p w14:paraId="5D169BFD" w14:textId="77777777" w:rsidR="000A073C" w:rsidRPr="000A073C" w:rsidRDefault="000A073C" w:rsidP="000A073C">
            <w:pPr>
              <w:jc w:val="both"/>
              <w:rPr>
                <w:rFonts w:ascii="Arial" w:hAnsi="Arial" w:cs="Arial"/>
                <w:sz w:val="22"/>
                <w:szCs w:val="22"/>
              </w:rPr>
            </w:pPr>
            <w:r w:rsidRPr="000A073C">
              <w:rPr>
                <w:rFonts w:ascii="Arial" w:hAnsi="Arial" w:cs="Arial"/>
                <w:sz w:val="22"/>
                <w:szCs w:val="22"/>
              </w:rPr>
              <w:t xml:space="preserve">I’ll use a variety of techniques to ensure the anonymity and confidentiality of my subjects. First and foremost, employ password protected files and encryption when transferring data online to ensure the security of their records. Avoid recording data in a method that connects responses from subjects to personal information (by using a code that they know). Additionally, make sure that the contributors name is removed as he first time of defence to safeguard the identity of a participant. Also steer clear of additional details that are displayed concurrently, such as work title, age, gender, duration of service, club membership and strongly held beliefs. I will often present the aggregate results rather than data at the individual level. </w:t>
            </w:r>
          </w:p>
          <w:p w14:paraId="5D7B77DD" w14:textId="77777777" w:rsidR="006D68BE" w:rsidRDefault="006D68BE">
            <w:pPr>
              <w:jc w:val="both"/>
              <w:rPr>
                <w:rFonts w:ascii="Arial" w:hAnsi="Arial" w:cs="Arial"/>
                <w:sz w:val="22"/>
                <w:szCs w:val="22"/>
                <w:lang w:eastAsia="zh-CN"/>
              </w:rPr>
            </w:pPr>
          </w:p>
          <w:p w14:paraId="2579AC1D" w14:textId="77777777" w:rsidR="006D68BE" w:rsidRDefault="006D68BE">
            <w:pPr>
              <w:jc w:val="both"/>
              <w:rPr>
                <w:rFonts w:ascii="Arial" w:hAnsi="Arial" w:cs="Arial"/>
                <w:sz w:val="22"/>
                <w:szCs w:val="22"/>
                <w:lang w:eastAsia="zh-CN"/>
              </w:rPr>
            </w:pPr>
          </w:p>
          <w:p w14:paraId="11B7D125" w14:textId="77777777" w:rsidR="006D68BE" w:rsidRDefault="006D68BE">
            <w:pPr>
              <w:jc w:val="both"/>
              <w:rPr>
                <w:rFonts w:ascii="Arial" w:hAnsi="Arial" w:cs="Arial"/>
                <w:sz w:val="22"/>
                <w:szCs w:val="22"/>
                <w:lang w:eastAsia="zh-CN"/>
              </w:rPr>
            </w:pPr>
          </w:p>
          <w:p w14:paraId="3653A923" w14:textId="77777777" w:rsidR="006D68BE" w:rsidRDefault="006D68BE">
            <w:pPr>
              <w:jc w:val="both"/>
              <w:rPr>
                <w:rFonts w:ascii="Arial" w:hAnsi="Arial" w:cs="Arial"/>
                <w:sz w:val="22"/>
                <w:szCs w:val="22"/>
                <w:lang w:eastAsia="zh-CN"/>
              </w:rPr>
            </w:pPr>
          </w:p>
          <w:p w14:paraId="1EC88FA7" w14:textId="77777777" w:rsidR="006D68BE" w:rsidRDefault="006D68BE">
            <w:pPr>
              <w:jc w:val="both"/>
              <w:rPr>
                <w:rFonts w:ascii="Arial" w:hAnsi="Arial" w:cs="Arial"/>
                <w:sz w:val="22"/>
                <w:szCs w:val="22"/>
                <w:lang w:eastAsia="zh-CN"/>
              </w:rPr>
            </w:pPr>
          </w:p>
          <w:p w14:paraId="036AA835" w14:textId="77777777" w:rsidR="006D68BE" w:rsidRDefault="006D68BE">
            <w:pPr>
              <w:jc w:val="both"/>
              <w:rPr>
                <w:rFonts w:ascii="Arial" w:hAnsi="Arial" w:cs="Arial"/>
                <w:sz w:val="22"/>
                <w:szCs w:val="22"/>
                <w:lang w:eastAsia="zh-CN"/>
              </w:rPr>
            </w:pPr>
          </w:p>
          <w:p w14:paraId="45EEBD4E" w14:textId="77777777" w:rsidR="006D68BE" w:rsidRDefault="006D68BE">
            <w:pPr>
              <w:jc w:val="both"/>
              <w:rPr>
                <w:rFonts w:ascii="Arial" w:hAnsi="Arial" w:cs="Arial"/>
                <w:sz w:val="22"/>
                <w:szCs w:val="22"/>
                <w:lang w:eastAsia="zh-CN"/>
              </w:rPr>
            </w:pPr>
          </w:p>
          <w:p w14:paraId="44B7340C" w14:textId="77777777" w:rsidR="006D68BE" w:rsidRDefault="006D68BE">
            <w:pPr>
              <w:jc w:val="both"/>
              <w:rPr>
                <w:rFonts w:ascii="Arial" w:hAnsi="Arial" w:cs="Arial"/>
                <w:sz w:val="22"/>
                <w:szCs w:val="22"/>
                <w:lang w:eastAsia="zh-CN"/>
              </w:rPr>
            </w:pPr>
          </w:p>
          <w:p w14:paraId="1A837804" w14:textId="77777777" w:rsidR="006D68BE" w:rsidRDefault="006D68BE">
            <w:pPr>
              <w:jc w:val="both"/>
              <w:rPr>
                <w:rFonts w:ascii="Arial" w:hAnsi="Arial" w:cs="Arial"/>
                <w:sz w:val="22"/>
                <w:szCs w:val="22"/>
                <w:lang w:eastAsia="zh-CN"/>
              </w:rPr>
            </w:pPr>
          </w:p>
          <w:p w14:paraId="537FB4B7" w14:textId="77777777" w:rsidR="006D68BE" w:rsidRDefault="006D68BE">
            <w:pPr>
              <w:jc w:val="both"/>
              <w:rPr>
                <w:rFonts w:ascii="Arial" w:hAnsi="Arial" w:cs="Arial"/>
                <w:sz w:val="22"/>
                <w:szCs w:val="22"/>
                <w:lang w:eastAsia="zh-CN"/>
              </w:rPr>
            </w:pPr>
          </w:p>
          <w:p w14:paraId="17830F3D" w14:textId="77777777" w:rsidR="006D68BE" w:rsidRDefault="006D68BE">
            <w:pPr>
              <w:jc w:val="both"/>
              <w:rPr>
                <w:rFonts w:ascii="Arial" w:hAnsi="Arial" w:cs="Arial"/>
                <w:sz w:val="22"/>
                <w:szCs w:val="22"/>
                <w:lang w:eastAsia="zh-CN"/>
              </w:rPr>
            </w:pPr>
          </w:p>
          <w:p w14:paraId="19F51582" w14:textId="77777777" w:rsidR="006D68BE" w:rsidRDefault="006D68BE">
            <w:pPr>
              <w:jc w:val="both"/>
              <w:rPr>
                <w:rFonts w:ascii="Arial" w:hAnsi="Arial" w:cs="Arial"/>
                <w:sz w:val="22"/>
                <w:szCs w:val="22"/>
                <w:lang w:eastAsia="zh-CN"/>
              </w:rPr>
            </w:pPr>
          </w:p>
          <w:p w14:paraId="286CD50A" w14:textId="3282355B" w:rsidR="00C101D4" w:rsidRDefault="00C101D4">
            <w:pPr>
              <w:jc w:val="both"/>
              <w:rPr>
                <w:rFonts w:ascii="Arial" w:hAnsi="Arial" w:cs="Arial"/>
                <w:color w:val="0000FF"/>
                <w:sz w:val="22"/>
                <w:szCs w:val="22"/>
                <w:lang w:val="en-US" w:eastAsia="zh-CN"/>
              </w:rPr>
            </w:pPr>
          </w:p>
          <w:p w14:paraId="7235966E" w14:textId="77777777" w:rsidR="00C101D4" w:rsidRDefault="00C101D4">
            <w:pPr>
              <w:jc w:val="both"/>
              <w:rPr>
                <w:rFonts w:ascii="Arial" w:hAnsi="Arial" w:cs="Arial"/>
                <w:color w:val="0000FF"/>
                <w:sz w:val="22"/>
                <w:szCs w:val="22"/>
                <w:lang w:val="en-US" w:eastAsia="zh-CN"/>
              </w:rPr>
            </w:pPr>
          </w:p>
          <w:p w14:paraId="77A9558A" w14:textId="77777777" w:rsidR="00C101D4" w:rsidRDefault="00C101D4" w:rsidP="00CA0594">
            <w:pPr>
              <w:jc w:val="both"/>
              <w:rPr>
                <w:rFonts w:cs="Arial"/>
              </w:rPr>
            </w:pPr>
          </w:p>
        </w:tc>
      </w:tr>
    </w:tbl>
    <w:p w14:paraId="59E9FBE3" w14:textId="77777777" w:rsidR="00C101D4" w:rsidRDefault="00C101D4">
      <w:pPr>
        <w:rPr>
          <w:rFonts w:ascii="Arial" w:hAnsi="Arial" w:cs="Arial"/>
          <w:sz w:val="22"/>
          <w:szCs w:val="22"/>
        </w:rPr>
      </w:pPr>
    </w:p>
    <w:p w14:paraId="00710D3C" w14:textId="77777777" w:rsidR="00C101D4" w:rsidRDefault="000A073C">
      <w:pPr>
        <w:rPr>
          <w:rFonts w:ascii="Arial" w:hAnsi="Arial" w:cs="Arial"/>
          <w:b/>
          <w:sz w:val="22"/>
          <w:szCs w:val="22"/>
        </w:rPr>
      </w:pPr>
      <w:r>
        <w:rPr>
          <w:rFonts w:ascii="Arial" w:hAnsi="Arial" w:cs="Arial"/>
          <w:b/>
          <w:sz w:val="22"/>
          <w:szCs w:val="22"/>
        </w:rPr>
        <w:br w:type="page"/>
      </w:r>
    </w:p>
    <w:p w14:paraId="0C155B24" w14:textId="77777777" w:rsidR="00C101D4" w:rsidRDefault="000A073C">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A562B3A" w14:textId="77777777" w:rsidR="00C101D4" w:rsidRDefault="000A073C">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101D4" w14:paraId="625E9BE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C5296C" w14:textId="77777777" w:rsidR="00C101D4" w:rsidRDefault="000A073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2F229" w14:textId="77777777" w:rsidR="00C101D4" w:rsidRDefault="000A07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A0C97C" w14:textId="77777777" w:rsidR="00C101D4" w:rsidRDefault="000A07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101D4" w14:paraId="7CBECF4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8F9826" w14:textId="77777777" w:rsidR="00C101D4" w:rsidRDefault="000A073C">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CCE297" w14:textId="77777777" w:rsidR="00C101D4" w:rsidRDefault="000A073C">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1D8D35" w14:textId="77777777" w:rsidR="00C101D4" w:rsidRDefault="000A073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101D4" w14:paraId="23D2DEE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225991" w14:textId="77777777" w:rsidR="00C101D4" w:rsidRDefault="000A073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101D4" w14:paraId="60C478E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BBD10FD" w14:textId="77777777" w:rsidR="00C101D4" w:rsidRDefault="00C101D4">
            <w:pPr>
              <w:rPr>
                <w:rFonts w:ascii="Arial" w:hAnsi="Arial" w:cs="Arial"/>
                <w:sz w:val="22"/>
                <w:szCs w:val="22"/>
              </w:rPr>
            </w:pPr>
          </w:p>
          <w:p w14:paraId="4F419D0A" w14:textId="77777777" w:rsidR="00C101D4" w:rsidRDefault="000A073C">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3326E76" w14:textId="77777777" w:rsidR="00C101D4" w:rsidRDefault="00C101D4">
            <w:pPr>
              <w:autoSpaceDE w:val="0"/>
              <w:autoSpaceDN w:val="0"/>
              <w:adjustRightInd w:val="0"/>
              <w:rPr>
                <w:i/>
              </w:rPr>
            </w:pPr>
          </w:p>
        </w:tc>
      </w:tr>
      <w:tr w:rsidR="00C101D4" w14:paraId="5A79CC0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606162" w14:textId="77777777" w:rsidR="00C101D4" w:rsidRDefault="000A073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84D068" w14:textId="77777777" w:rsidR="00C101D4" w:rsidRDefault="000A07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3BFD86" w14:textId="77777777" w:rsidR="00C101D4" w:rsidRDefault="000A07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101D4" w14:paraId="14AC3A83"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60EC7" w14:textId="77777777" w:rsidR="00C101D4" w:rsidRDefault="000A073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50C1AC07" w14:textId="77777777" w:rsidR="00C101D4" w:rsidRDefault="000A073C">
            <w:pPr>
              <w:pStyle w:val="NormalWeb"/>
              <w:spacing w:before="0" w:beforeAutospacing="0" w:after="0" w:afterAutospacing="0"/>
              <w:ind w:left="1134" w:right="567"/>
            </w:pPr>
            <w:r>
              <w:rPr>
                <w:rFonts w:ascii="Arial" w:hAnsi="Arial" w:cs="Arial"/>
                <w:i/>
                <w:iCs/>
                <w:color w:val="000000"/>
                <w:sz w:val="20"/>
                <w:szCs w:val="23"/>
              </w:rPr>
              <w:t>(a) racial or ethnic origin,</w:t>
            </w:r>
          </w:p>
          <w:p w14:paraId="30F16A2D" w14:textId="77777777" w:rsidR="00C101D4" w:rsidRDefault="000A073C">
            <w:pPr>
              <w:pStyle w:val="NormalWeb"/>
              <w:spacing w:before="0" w:beforeAutospacing="0" w:after="0" w:afterAutospacing="0"/>
              <w:ind w:left="1134" w:right="567"/>
            </w:pPr>
            <w:r>
              <w:rPr>
                <w:rFonts w:ascii="Arial" w:hAnsi="Arial" w:cs="Arial"/>
                <w:i/>
                <w:iCs/>
                <w:color w:val="000000"/>
                <w:sz w:val="20"/>
                <w:szCs w:val="23"/>
              </w:rPr>
              <w:t>(b) political opinions,</w:t>
            </w:r>
          </w:p>
          <w:p w14:paraId="38830DD3" w14:textId="77777777" w:rsidR="00C101D4" w:rsidRDefault="000A073C">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6B62A73" w14:textId="77777777" w:rsidR="00C101D4" w:rsidRDefault="000A073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5874C9A" w14:textId="77777777" w:rsidR="00C101D4" w:rsidRDefault="000A073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2928D16" w14:textId="77777777" w:rsidR="00C101D4" w:rsidRDefault="000A073C">
            <w:pPr>
              <w:pStyle w:val="NormalWeb"/>
              <w:spacing w:before="0" w:beforeAutospacing="0" w:after="0" w:afterAutospacing="0"/>
              <w:ind w:left="1134" w:right="567"/>
            </w:pPr>
            <w:r>
              <w:rPr>
                <w:rFonts w:ascii="Arial" w:hAnsi="Arial" w:cs="Arial"/>
                <w:i/>
                <w:iCs/>
                <w:color w:val="000000"/>
                <w:sz w:val="20"/>
                <w:szCs w:val="23"/>
              </w:rPr>
              <w:t>(f) sexual life,</w:t>
            </w:r>
          </w:p>
          <w:p w14:paraId="1B3B3001" w14:textId="77777777" w:rsidR="00C101D4" w:rsidRDefault="000A073C">
            <w:pPr>
              <w:pStyle w:val="NormalWeb"/>
              <w:spacing w:before="0" w:beforeAutospacing="0" w:after="0" w:afterAutospacing="0"/>
              <w:ind w:left="1134" w:right="567"/>
            </w:pPr>
            <w:r>
              <w:rPr>
                <w:rFonts w:ascii="Arial" w:hAnsi="Arial" w:cs="Arial"/>
                <w:i/>
                <w:iCs/>
                <w:color w:val="000000"/>
                <w:sz w:val="20"/>
                <w:szCs w:val="23"/>
              </w:rPr>
              <w:t>(g) genetics,</w:t>
            </w:r>
          </w:p>
          <w:p w14:paraId="48AD53E1" w14:textId="77777777" w:rsidR="00C101D4" w:rsidRDefault="000A073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77BD73" w14:textId="77777777" w:rsidR="00C101D4" w:rsidRDefault="00C101D4">
            <w:pPr>
              <w:pStyle w:val="NormalWeb"/>
              <w:autoSpaceDE w:val="0"/>
              <w:autoSpaceDN w:val="0"/>
              <w:adjustRightInd w:val="0"/>
              <w:jc w:val="center"/>
              <w:rPr>
                <w:rFonts w:ascii="MS Gothic" w:eastAsia="MS Gothic" w:hAnsi="MS Gothic" w:cs="Arial"/>
                <w:b/>
                <w:bCs/>
                <w:sz w:val="22"/>
                <w:szCs w:val="22"/>
                <w:lang w:val="en-US"/>
              </w:rPr>
            </w:pPr>
          </w:p>
          <w:p w14:paraId="58ABAF08" w14:textId="77777777" w:rsidR="00C101D4" w:rsidRDefault="000A073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669FF8" w14:textId="77777777" w:rsidR="00C101D4" w:rsidRDefault="00C101D4">
            <w:pPr>
              <w:pStyle w:val="NormalWeb"/>
              <w:autoSpaceDE w:val="0"/>
              <w:autoSpaceDN w:val="0"/>
              <w:adjustRightInd w:val="0"/>
              <w:jc w:val="center"/>
              <w:rPr>
                <w:rFonts w:ascii="MS Gothic" w:eastAsia="MS Gothic" w:hAnsi="MS Gothic" w:cs="Arial"/>
                <w:b/>
                <w:bCs/>
                <w:sz w:val="22"/>
                <w:szCs w:val="22"/>
                <w:lang w:val="en-US"/>
              </w:rPr>
            </w:pPr>
          </w:p>
          <w:p w14:paraId="7513D3AB" w14:textId="77777777" w:rsidR="00C101D4" w:rsidRDefault="000A073C">
            <w:pPr>
              <w:pStyle w:val="NormalWeb"/>
              <w:autoSpaceDE w:val="0"/>
              <w:autoSpaceDN w:val="0"/>
              <w:adjustRightInd w:val="0"/>
              <w:jc w:val="center"/>
            </w:pPr>
            <w:r>
              <w:rPr>
                <w:rFonts w:ascii="MS Gothic" w:eastAsia="MS Gothic" w:hAnsi="MS Gothic" w:cs="Arial"/>
                <w:b/>
                <w:bCs/>
                <w:sz w:val="22"/>
                <w:szCs w:val="22"/>
                <w:lang w:eastAsia="en-US"/>
              </w:rPr>
              <w:t>☒</w:t>
            </w:r>
          </w:p>
        </w:tc>
      </w:tr>
      <w:tr w:rsidR="00C101D4" w14:paraId="6EA518B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4D82F1" w14:textId="77777777" w:rsidR="00C101D4" w:rsidRDefault="000A073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101D4" w14:paraId="6EFC1DD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EB2E58C" w14:textId="77777777" w:rsidR="00C101D4" w:rsidRDefault="00C101D4">
            <w:pPr>
              <w:rPr>
                <w:rFonts w:ascii="Arial" w:hAnsi="Arial" w:cs="Arial"/>
                <w:sz w:val="22"/>
                <w:szCs w:val="22"/>
              </w:rPr>
            </w:pPr>
          </w:p>
          <w:p w14:paraId="401D1270" w14:textId="77777777" w:rsidR="00C101D4" w:rsidRDefault="00C101D4">
            <w:pPr>
              <w:rPr>
                <w:rFonts w:ascii="Arial" w:hAnsi="Arial" w:cs="Arial"/>
                <w:sz w:val="22"/>
                <w:szCs w:val="22"/>
              </w:rPr>
            </w:pPr>
          </w:p>
          <w:p w14:paraId="36591FB7" w14:textId="77777777" w:rsidR="00C101D4" w:rsidRDefault="00C101D4">
            <w:pPr>
              <w:rPr>
                <w:rFonts w:ascii="Arial" w:hAnsi="Arial" w:cs="Arial"/>
                <w:sz w:val="22"/>
                <w:szCs w:val="22"/>
              </w:rPr>
            </w:pPr>
          </w:p>
          <w:p w14:paraId="14227ED5" w14:textId="77777777" w:rsidR="00C101D4" w:rsidRDefault="00C101D4">
            <w:pPr>
              <w:rPr>
                <w:rFonts w:ascii="Arial" w:hAnsi="Arial" w:cs="Arial"/>
                <w:sz w:val="22"/>
                <w:szCs w:val="22"/>
              </w:rPr>
            </w:pPr>
          </w:p>
          <w:p w14:paraId="0A687292" w14:textId="77777777" w:rsidR="00C101D4" w:rsidRDefault="00C101D4">
            <w:pPr>
              <w:rPr>
                <w:rFonts w:ascii="Arial" w:hAnsi="Arial" w:cs="Arial"/>
                <w:sz w:val="22"/>
                <w:szCs w:val="22"/>
              </w:rPr>
            </w:pPr>
          </w:p>
          <w:p w14:paraId="63FFFF90" w14:textId="77777777" w:rsidR="00C101D4" w:rsidRDefault="000A073C">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101D4" w14:paraId="55D997F0" w14:textId="77777777">
        <w:trPr>
          <w:trHeight w:val="439"/>
        </w:trPr>
        <w:tc>
          <w:tcPr>
            <w:tcW w:w="7763" w:type="dxa"/>
            <w:shd w:val="clear" w:color="auto" w:fill="F2F2F2" w:themeFill="background1" w:themeFillShade="F2"/>
          </w:tcPr>
          <w:p w14:paraId="5910A0FC" w14:textId="77777777" w:rsidR="00C101D4" w:rsidRDefault="000A073C">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DFCB717"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308DB81"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01D4" w14:paraId="364398AE" w14:textId="77777777">
        <w:trPr>
          <w:trHeight w:val="439"/>
        </w:trPr>
        <w:tc>
          <w:tcPr>
            <w:tcW w:w="7763" w:type="dxa"/>
            <w:shd w:val="clear" w:color="auto" w:fill="F2F2F2" w:themeFill="background1" w:themeFillShade="F2"/>
          </w:tcPr>
          <w:p w14:paraId="17A6B53F"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7183EA4E"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CC0A9EB"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7006D8B9" w14:textId="77777777">
        <w:trPr>
          <w:trHeight w:val="403"/>
        </w:trPr>
        <w:tc>
          <w:tcPr>
            <w:tcW w:w="7763" w:type="dxa"/>
            <w:shd w:val="clear" w:color="auto" w:fill="F2F2F2" w:themeFill="background1" w:themeFillShade="F2"/>
          </w:tcPr>
          <w:p w14:paraId="5A450BDF"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5E560DA"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BC141D1"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1D3EAE34" w14:textId="77777777">
        <w:trPr>
          <w:trHeight w:val="439"/>
        </w:trPr>
        <w:tc>
          <w:tcPr>
            <w:tcW w:w="7763" w:type="dxa"/>
            <w:shd w:val="clear" w:color="auto" w:fill="F2F2F2" w:themeFill="background1" w:themeFillShade="F2"/>
          </w:tcPr>
          <w:p w14:paraId="51B51D54"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C32FD8D"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B35E27D"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64385AC8" w14:textId="77777777">
        <w:trPr>
          <w:trHeight w:val="403"/>
        </w:trPr>
        <w:tc>
          <w:tcPr>
            <w:tcW w:w="7763" w:type="dxa"/>
            <w:shd w:val="clear" w:color="auto" w:fill="F2F2F2" w:themeFill="background1" w:themeFillShade="F2"/>
          </w:tcPr>
          <w:p w14:paraId="08ADBDBC"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C549BA8"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4E44503"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0E806A82" w14:textId="77777777">
        <w:trPr>
          <w:trHeight w:val="403"/>
        </w:trPr>
        <w:tc>
          <w:tcPr>
            <w:tcW w:w="7763" w:type="dxa"/>
            <w:shd w:val="clear" w:color="auto" w:fill="F2F2F2" w:themeFill="background1" w:themeFillShade="F2"/>
          </w:tcPr>
          <w:p w14:paraId="60FF8A90"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73A355"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D4DD8BB"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7F41D376" w14:textId="77777777">
        <w:trPr>
          <w:trHeight w:val="403"/>
        </w:trPr>
        <w:tc>
          <w:tcPr>
            <w:tcW w:w="7763" w:type="dxa"/>
            <w:shd w:val="clear" w:color="auto" w:fill="F2F2F2" w:themeFill="background1" w:themeFillShade="F2"/>
          </w:tcPr>
          <w:p w14:paraId="6F82B844"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4E40E01"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BF9F53C"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29EF7F91" w14:textId="77777777">
        <w:trPr>
          <w:trHeight w:val="403"/>
        </w:trPr>
        <w:tc>
          <w:tcPr>
            <w:tcW w:w="7763" w:type="dxa"/>
            <w:shd w:val="clear" w:color="auto" w:fill="F2F2F2" w:themeFill="background1" w:themeFillShade="F2"/>
          </w:tcPr>
          <w:p w14:paraId="1B5A5FD0"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Other – specify:</w:t>
            </w:r>
          </w:p>
          <w:p w14:paraId="751A7178" w14:textId="77777777" w:rsidR="00C101D4" w:rsidRDefault="00C101D4">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8010AB"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0C1E33"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15DDE6FE" w14:textId="77777777">
        <w:trPr>
          <w:trHeight w:val="403"/>
        </w:trPr>
        <w:tc>
          <w:tcPr>
            <w:tcW w:w="9889" w:type="dxa"/>
            <w:gridSpan w:val="3"/>
            <w:shd w:val="clear" w:color="auto" w:fill="F2F2F2" w:themeFill="background1" w:themeFillShade="F2"/>
          </w:tcPr>
          <w:p w14:paraId="63FDACE0" w14:textId="77777777" w:rsidR="00C101D4" w:rsidRDefault="000A073C">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C101D4" w14:paraId="3C846A6F" w14:textId="77777777">
        <w:trPr>
          <w:trHeight w:val="403"/>
        </w:trPr>
        <w:tc>
          <w:tcPr>
            <w:tcW w:w="9889" w:type="dxa"/>
            <w:gridSpan w:val="3"/>
          </w:tcPr>
          <w:p w14:paraId="7CF35B09" w14:textId="77777777" w:rsidR="00C101D4" w:rsidRDefault="00C101D4">
            <w:pPr>
              <w:rPr>
                <w:rFonts w:ascii="Arial" w:hAnsi="Arial" w:cs="Arial"/>
                <w:sz w:val="22"/>
                <w:szCs w:val="22"/>
              </w:rPr>
            </w:pPr>
          </w:p>
          <w:p w14:paraId="1EF87463" w14:textId="77777777" w:rsidR="00C101D4" w:rsidRDefault="000A073C">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C95C737" w14:textId="77777777" w:rsidR="00C101D4" w:rsidRDefault="000A073C">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59086D3C" w14:textId="77777777" w:rsidR="00C101D4" w:rsidRDefault="000A073C">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335371FC" w14:textId="77777777" w:rsidR="00C101D4" w:rsidRDefault="000A073C">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2348AC90" w14:textId="77777777" w:rsidR="00C101D4" w:rsidRDefault="000A073C">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3610C5E3" w14:textId="77777777" w:rsidR="00C101D4" w:rsidRDefault="00C101D4">
            <w:pPr>
              <w:rPr>
                <w:rFonts w:ascii="Arial" w:hAnsi="Arial" w:cs="Arial"/>
                <w:b/>
                <w:bCs/>
                <w:sz w:val="22"/>
                <w:szCs w:val="22"/>
              </w:rPr>
            </w:pPr>
          </w:p>
        </w:tc>
      </w:tr>
      <w:tr w:rsidR="00C101D4" w14:paraId="314DA439" w14:textId="77777777">
        <w:trPr>
          <w:trHeight w:val="439"/>
        </w:trPr>
        <w:tc>
          <w:tcPr>
            <w:tcW w:w="9889" w:type="dxa"/>
            <w:gridSpan w:val="3"/>
            <w:shd w:val="clear" w:color="auto" w:fill="F2F2F2" w:themeFill="background1" w:themeFillShade="F2"/>
            <w:vAlign w:val="center"/>
          </w:tcPr>
          <w:p w14:paraId="3EF3FD6A" w14:textId="77777777" w:rsidR="00C101D4" w:rsidRDefault="000A073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101D4" w14:paraId="6A727CD3" w14:textId="77777777">
        <w:trPr>
          <w:trHeight w:val="439"/>
        </w:trPr>
        <w:tc>
          <w:tcPr>
            <w:tcW w:w="7763" w:type="dxa"/>
            <w:shd w:val="clear" w:color="auto" w:fill="F2F2F2" w:themeFill="background1" w:themeFillShade="F2"/>
            <w:vAlign w:val="center"/>
          </w:tcPr>
          <w:p w14:paraId="0AA1FAF3" w14:textId="77777777" w:rsidR="00C101D4" w:rsidRDefault="000A07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24E066"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8C14B4C" w14:textId="77777777" w:rsidR="00C101D4" w:rsidRDefault="000A073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01D4" w14:paraId="3D6690AE" w14:textId="77777777">
        <w:trPr>
          <w:trHeight w:val="439"/>
        </w:trPr>
        <w:tc>
          <w:tcPr>
            <w:tcW w:w="7763" w:type="dxa"/>
            <w:shd w:val="clear" w:color="auto" w:fill="F2F2F2" w:themeFill="background1" w:themeFillShade="F2"/>
            <w:vAlign w:val="center"/>
          </w:tcPr>
          <w:p w14:paraId="452B8FCE"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338B3EB"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15B0F4C"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27A3ED22" w14:textId="77777777">
        <w:trPr>
          <w:trHeight w:val="403"/>
        </w:trPr>
        <w:tc>
          <w:tcPr>
            <w:tcW w:w="7763" w:type="dxa"/>
            <w:shd w:val="clear" w:color="auto" w:fill="F2F2F2" w:themeFill="background1" w:themeFillShade="F2"/>
            <w:vAlign w:val="center"/>
          </w:tcPr>
          <w:p w14:paraId="22C93449"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BE79C87"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F6CAFE0"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1B9F2A79" w14:textId="77777777">
        <w:trPr>
          <w:trHeight w:val="439"/>
        </w:trPr>
        <w:tc>
          <w:tcPr>
            <w:tcW w:w="7763" w:type="dxa"/>
            <w:shd w:val="clear" w:color="auto" w:fill="F2F2F2" w:themeFill="background1" w:themeFillShade="F2"/>
            <w:vAlign w:val="center"/>
          </w:tcPr>
          <w:p w14:paraId="56CCF323"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F9871FD"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659BC71"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120E631D" w14:textId="77777777">
        <w:trPr>
          <w:trHeight w:val="403"/>
        </w:trPr>
        <w:tc>
          <w:tcPr>
            <w:tcW w:w="7763" w:type="dxa"/>
            <w:shd w:val="clear" w:color="auto" w:fill="F2F2F2" w:themeFill="background1" w:themeFillShade="F2"/>
            <w:vAlign w:val="center"/>
          </w:tcPr>
          <w:p w14:paraId="442D1B41"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117B6867"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660FE73"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4E7DCD97" w14:textId="77777777">
        <w:trPr>
          <w:trHeight w:val="403"/>
        </w:trPr>
        <w:tc>
          <w:tcPr>
            <w:tcW w:w="7763" w:type="dxa"/>
            <w:shd w:val="clear" w:color="auto" w:fill="F2F2F2" w:themeFill="background1" w:themeFillShade="F2"/>
            <w:vAlign w:val="center"/>
          </w:tcPr>
          <w:p w14:paraId="4CFD0123"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1217EFF"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D11C9F7"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66977693" w14:textId="77777777">
        <w:trPr>
          <w:trHeight w:val="403"/>
        </w:trPr>
        <w:tc>
          <w:tcPr>
            <w:tcW w:w="7763" w:type="dxa"/>
            <w:shd w:val="clear" w:color="auto" w:fill="F2F2F2" w:themeFill="background1" w:themeFillShade="F2"/>
            <w:vAlign w:val="center"/>
          </w:tcPr>
          <w:p w14:paraId="4B44F0EC"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EDB6A1F"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282FFAE"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4F881ADA" w14:textId="77777777">
        <w:trPr>
          <w:trHeight w:val="403"/>
        </w:trPr>
        <w:tc>
          <w:tcPr>
            <w:tcW w:w="7763" w:type="dxa"/>
            <w:shd w:val="clear" w:color="auto" w:fill="F2F2F2" w:themeFill="background1" w:themeFillShade="F2"/>
            <w:vAlign w:val="center"/>
          </w:tcPr>
          <w:p w14:paraId="5BACC05D"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D5C9D42"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3509AEEA" w14:textId="77777777" w:rsidR="00C101D4" w:rsidRDefault="000A07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1D4" w14:paraId="210B2157" w14:textId="77777777">
        <w:trPr>
          <w:trHeight w:val="403"/>
        </w:trPr>
        <w:tc>
          <w:tcPr>
            <w:tcW w:w="7763" w:type="dxa"/>
            <w:shd w:val="clear" w:color="auto" w:fill="F2F2F2" w:themeFill="background1" w:themeFillShade="F2"/>
            <w:vAlign w:val="center"/>
          </w:tcPr>
          <w:p w14:paraId="337B00DA" w14:textId="77777777" w:rsidR="00C101D4" w:rsidRDefault="000A073C">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10DC7501"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481579D" w14:textId="77777777" w:rsidR="00C101D4" w:rsidRDefault="000A07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1D4" w14:paraId="111260F4" w14:textId="77777777">
        <w:trPr>
          <w:trHeight w:val="403"/>
        </w:trPr>
        <w:tc>
          <w:tcPr>
            <w:tcW w:w="9889" w:type="dxa"/>
            <w:gridSpan w:val="3"/>
            <w:shd w:val="clear" w:color="auto" w:fill="F2F2F2" w:themeFill="background1" w:themeFillShade="F2"/>
            <w:vAlign w:val="center"/>
          </w:tcPr>
          <w:p w14:paraId="430AD175" w14:textId="77777777" w:rsidR="00C101D4" w:rsidRDefault="000A073C">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C101D4" w14:paraId="385FDD42" w14:textId="77777777">
        <w:trPr>
          <w:trHeight w:val="403"/>
        </w:trPr>
        <w:tc>
          <w:tcPr>
            <w:tcW w:w="9889" w:type="dxa"/>
            <w:gridSpan w:val="3"/>
            <w:vAlign w:val="center"/>
          </w:tcPr>
          <w:p w14:paraId="091E3641" w14:textId="77777777" w:rsidR="00C101D4" w:rsidRDefault="00C101D4">
            <w:pPr>
              <w:autoSpaceDE w:val="0"/>
              <w:autoSpaceDN w:val="0"/>
              <w:adjustRightInd w:val="0"/>
              <w:jc w:val="both"/>
              <w:rPr>
                <w:rFonts w:ascii="Arial" w:hAnsi="Arial" w:cs="Arial"/>
                <w:sz w:val="22"/>
                <w:szCs w:val="22"/>
              </w:rPr>
            </w:pPr>
          </w:p>
          <w:p w14:paraId="67140545" w14:textId="77777777" w:rsidR="00C101D4" w:rsidRDefault="000A073C">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61B27F9" w14:textId="77777777" w:rsidR="00C101D4" w:rsidRDefault="000A073C">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AD93141" w14:textId="77777777" w:rsidR="00C101D4" w:rsidRDefault="000A073C">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5943747C" w14:textId="77777777" w:rsidR="00C101D4" w:rsidRDefault="000A073C">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BD8AC24" w14:textId="77777777" w:rsidR="00C101D4" w:rsidRDefault="000A073C">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1250948F" w14:textId="77777777" w:rsidR="00C101D4" w:rsidRDefault="00C101D4">
            <w:pPr>
              <w:autoSpaceDE w:val="0"/>
              <w:autoSpaceDN w:val="0"/>
              <w:adjustRightInd w:val="0"/>
              <w:jc w:val="both"/>
              <w:rPr>
                <w:rFonts w:ascii="Arial" w:hAnsi="Arial" w:cs="Arial"/>
                <w:sz w:val="22"/>
                <w:szCs w:val="22"/>
                <w:lang w:eastAsia="zh-CN"/>
              </w:rPr>
            </w:pPr>
          </w:p>
        </w:tc>
      </w:tr>
      <w:tr w:rsidR="00C101D4" w14:paraId="3ED91260" w14:textId="77777777">
        <w:trPr>
          <w:trHeight w:val="403"/>
        </w:trPr>
        <w:tc>
          <w:tcPr>
            <w:tcW w:w="9889" w:type="dxa"/>
            <w:gridSpan w:val="3"/>
            <w:shd w:val="clear" w:color="auto" w:fill="F2F2F2" w:themeFill="background1" w:themeFillShade="F2"/>
            <w:vAlign w:val="center"/>
          </w:tcPr>
          <w:p w14:paraId="50B8065E" w14:textId="77777777" w:rsidR="00C101D4" w:rsidRDefault="000A073C">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C101D4" w14:paraId="3D642F0E" w14:textId="77777777">
        <w:trPr>
          <w:trHeight w:val="403"/>
        </w:trPr>
        <w:tc>
          <w:tcPr>
            <w:tcW w:w="9889" w:type="dxa"/>
            <w:gridSpan w:val="3"/>
            <w:vAlign w:val="center"/>
          </w:tcPr>
          <w:p w14:paraId="28A2B8A1" w14:textId="77777777" w:rsidR="00C101D4" w:rsidRDefault="00C101D4">
            <w:pPr>
              <w:autoSpaceDE w:val="0"/>
              <w:autoSpaceDN w:val="0"/>
              <w:adjustRightInd w:val="0"/>
              <w:rPr>
                <w:rFonts w:ascii="Arial" w:hAnsi="Arial" w:cs="Arial"/>
                <w:sz w:val="22"/>
                <w:szCs w:val="22"/>
              </w:rPr>
            </w:pPr>
          </w:p>
          <w:p w14:paraId="0591C478"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Myself.</w:t>
            </w:r>
          </w:p>
          <w:p w14:paraId="442AEA1D" w14:textId="77777777" w:rsidR="00C101D4" w:rsidRDefault="00C101D4">
            <w:pPr>
              <w:autoSpaceDE w:val="0"/>
              <w:autoSpaceDN w:val="0"/>
              <w:adjustRightInd w:val="0"/>
              <w:rPr>
                <w:rFonts w:ascii="Arial" w:hAnsi="Arial" w:cs="Arial"/>
                <w:sz w:val="22"/>
                <w:szCs w:val="22"/>
              </w:rPr>
            </w:pPr>
          </w:p>
        </w:tc>
      </w:tr>
      <w:tr w:rsidR="00C101D4" w14:paraId="62452E03" w14:textId="77777777">
        <w:trPr>
          <w:trHeight w:val="403"/>
        </w:trPr>
        <w:tc>
          <w:tcPr>
            <w:tcW w:w="9889" w:type="dxa"/>
            <w:gridSpan w:val="3"/>
            <w:shd w:val="clear" w:color="auto" w:fill="F2F2F2" w:themeFill="background1" w:themeFillShade="F2"/>
          </w:tcPr>
          <w:p w14:paraId="476E01BB" w14:textId="77777777" w:rsidR="00C101D4" w:rsidRDefault="000A073C">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C101D4" w14:paraId="2848DABB" w14:textId="77777777">
        <w:trPr>
          <w:trHeight w:val="403"/>
        </w:trPr>
        <w:tc>
          <w:tcPr>
            <w:tcW w:w="9889" w:type="dxa"/>
            <w:gridSpan w:val="3"/>
          </w:tcPr>
          <w:p w14:paraId="13030315" w14:textId="77777777" w:rsidR="00C101D4" w:rsidRDefault="00C101D4">
            <w:pPr>
              <w:autoSpaceDE w:val="0"/>
              <w:autoSpaceDN w:val="0"/>
              <w:adjustRightInd w:val="0"/>
              <w:rPr>
                <w:rFonts w:ascii="Arial" w:hAnsi="Arial" w:cs="Arial"/>
                <w:sz w:val="22"/>
                <w:szCs w:val="22"/>
              </w:rPr>
            </w:pPr>
          </w:p>
          <w:p w14:paraId="7599F5DF" w14:textId="77777777" w:rsidR="00C101D4" w:rsidRDefault="000A073C">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E7A6386" w14:textId="77777777" w:rsidR="00C101D4" w:rsidRDefault="00C101D4">
            <w:pPr>
              <w:autoSpaceDE w:val="0"/>
              <w:autoSpaceDN w:val="0"/>
              <w:adjustRightInd w:val="0"/>
              <w:rPr>
                <w:rFonts w:ascii="Arial" w:hAnsi="Arial" w:cs="Arial"/>
                <w:sz w:val="22"/>
                <w:szCs w:val="22"/>
              </w:rPr>
            </w:pPr>
          </w:p>
        </w:tc>
      </w:tr>
      <w:tr w:rsidR="00C101D4" w14:paraId="1823630C" w14:textId="77777777">
        <w:trPr>
          <w:trHeight w:val="403"/>
        </w:trPr>
        <w:tc>
          <w:tcPr>
            <w:tcW w:w="9889" w:type="dxa"/>
            <w:gridSpan w:val="3"/>
            <w:shd w:val="clear" w:color="auto" w:fill="F2F2F2" w:themeFill="background1" w:themeFillShade="F2"/>
          </w:tcPr>
          <w:p w14:paraId="0DFC039D" w14:textId="77777777" w:rsidR="00C101D4" w:rsidRDefault="000A073C">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C101D4" w14:paraId="53DA6BFE" w14:textId="77777777">
        <w:trPr>
          <w:trHeight w:val="403"/>
        </w:trPr>
        <w:tc>
          <w:tcPr>
            <w:tcW w:w="9889" w:type="dxa"/>
            <w:gridSpan w:val="3"/>
          </w:tcPr>
          <w:p w14:paraId="209B8200" w14:textId="77777777" w:rsidR="00C101D4" w:rsidRDefault="00C101D4">
            <w:pPr>
              <w:autoSpaceDE w:val="0"/>
              <w:autoSpaceDN w:val="0"/>
              <w:adjustRightInd w:val="0"/>
              <w:jc w:val="both"/>
              <w:rPr>
                <w:rFonts w:ascii="Arial" w:hAnsi="Arial" w:cs="Arial"/>
                <w:sz w:val="22"/>
                <w:szCs w:val="22"/>
              </w:rPr>
            </w:pPr>
          </w:p>
          <w:p w14:paraId="08D70E26" w14:textId="77777777" w:rsidR="00C101D4" w:rsidRDefault="000A073C">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3D467A9B" w14:textId="77777777" w:rsidR="00C101D4" w:rsidRDefault="00C101D4">
            <w:pPr>
              <w:autoSpaceDE w:val="0"/>
              <w:autoSpaceDN w:val="0"/>
              <w:adjustRightInd w:val="0"/>
              <w:rPr>
                <w:rFonts w:ascii="Arial" w:hAnsi="Arial" w:cs="Arial"/>
                <w:sz w:val="22"/>
                <w:szCs w:val="22"/>
              </w:rPr>
            </w:pPr>
          </w:p>
        </w:tc>
      </w:tr>
      <w:tr w:rsidR="00C101D4" w14:paraId="7787122E" w14:textId="77777777">
        <w:trPr>
          <w:trHeight w:val="403"/>
        </w:trPr>
        <w:tc>
          <w:tcPr>
            <w:tcW w:w="9889" w:type="dxa"/>
            <w:gridSpan w:val="3"/>
          </w:tcPr>
          <w:p w14:paraId="7D6DC763" w14:textId="77777777" w:rsidR="00C101D4" w:rsidRDefault="000A073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C101D4" w14:paraId="3214202C" w14:textId="77777777">
        <w:trPr>
          <w:trHeight w:val="403"/>
        </w:trPr>
        <w:tc>
          <w:tcPr>
            <w:tcW w:w="9889" w:type="dxa"/>
            <w:gridSpan w:val="3"/>
          </w:tcPr>
          <w:p w14:paraId="13D15A3C" w14:textId="77777777" w:rsidR="00C101D4" w:rsidRDefault="00C101D4">
            <w:pPr>
              <w:autoSpaceDE w:val="0"/>
              <w:autoSpaceDN w:val="0"/>
              <w:adjustRightInd w:val="0"/>
              <w:rPr>
                <w:rFonts w:ascii="Arial" w:hAnsi="Arial" w:cs="Arial"/>
                <w:sz w:val="22"/>
                <w:szCs w:val="22"/>
              </w:rPr>
            </w:pPr>
          </w:p>
          <w:p w14:paraId="617F7C72" w14:textId="77777777" w:rsidR="00C101D4" w:rsidRDefault="00C101D4">
            <w:pPr>
              <w:autoSpaceDE w:val="0"/>
              <w:autoSpaceDN w:val="0"/>
              <w:adjustRightInd w:val="0"/>
              <w:rPr>
                <w:rFonts w:ascii="Arial" w:hAnsi="Arial" w:cs="Arial"/>
                <w:sz w:val="22"/>
                <w:szCs w:val="22"/>
              </w:rPr>
            </w:pPr>
          </w:p>
          <w:p w14:paraId="72D61AA5" w14:textId="77777777" w:rsidR="00C101D4" w:rsidRDefault="00C101D4">
            <w:pPr>
              <w:autoSpaceDE w:val="0"/>
              <w:autoSpaceDN w:val="0"/>
              <w:adjustRightInd w:val="0"/>
              <w:rPr>
                <w:rFonts w:ascii="Arial" w:hAnsi="Arial" w:cs="Arial"/>
                <w:sz w:val="22"/>
                <w:szCs w:val="22"/>
              </w:rPr>
            </w:pPr>
          </w:p>
          <w:p w14:paraId="1AC9281A" w14:textId="77777777" w:rsidR="00C101D4" w:rsidRDefault="000A073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101D4" w14:paraId="7A95226C" w14:textId="77777777">
        <w:trPr>
          <w:trHeight w:val="252"/>
        </w:trPr>
        <w:tc>
          <w:tcPr>
            <w:tcW w:w="7763" w:type="dxa"/>
            <w:vMerge w:val="restart"/>
            <w:shd w:val="clear" w:color="auto" w:fill="F2F2F2" w:themeFill="background1" w:themeFillShade="F2"/>
          </w:tcPr>
          <w:p w14:paraId="492310B3" w14:textId="77777777" w:rsidR="00C101D4" w:rsidRDefault="000A073C">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61447F43" w14:textId="77777777" w:rsidR="00C101D4" w:rsidRDefault="00C101D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BD31E2F" w14:textId="77777777" w:rsidR="00C101D4" w:rsidRDefault="000A073C">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D39B9AF" w14:textId="77777777" w:rsidR="00C101D4" w:rsidRDefault="007C2D94">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A073C">
                  <w:rPr>
                    <w:rFonts w:ascii="MS Gothic" w:eastAsia="MS Gothic" w:hAnsi="MS Gothic" w:cs="Arial" w:hint="eastAsia"/>
                    <w:b/>
                    <w:bCs/>
                  </w:rPr>
                  <w:t>☒</w:t>
                </w:r>
              </w:sdtContent>
            </w:sdt>
          </w:p>
        </w:tc>
      </w:tr>
      <w:tr w:rsidR="00C101D4" w14:paraId="4452F532" w14:textId="77777777">
        <w:trPr>
          <w:trHeight w:val="252"/>
        </w:trPr>
        <w:tc>
          <w:tcPr>
            <w:tcW w:w="7763" w:type="dxa"/>
            <w:vMerge/>
            <w:shd w:val="clear" w:color="auto" w:fill="F2F2F2" w:themeFill="background1" w:themeFillShade="F2"/>
          </w:tcPr>
          <w:p w14:paraId="46567DBF" w14:textId="77777777" w:rsidR="00C101D4" w:rsidRDefault="00C101D4">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F22F39B" w14:textId="77777777" w:rsidR="00C101D4" w:rsidRDefault="000A073C">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87EBC" w14:textId="77777777" w:rsidR="00C101D4" w:rsidRDefault="007C2D94">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0A073C">
                  <w:rPr>
                    <w:rFonts w:ascii="MS Gothic" w:eastAsia="MS Gothic" w:hAnsi="MS Gothic" w:cs="Arial" w:hint="eastAsia"/>
                    <w:b/>
                    <w:bCs/>
                  </w:rPr>
                  <w:t>☐</w:t>
                </w:r>
              </w:sdtContent>
            </w:sdt>
          </w:p>
        </w:tc>
      </w:tr>
      <w:tr w:rsidR="00C101D4" w14:paraId="498862AF" w14:textId="77777777">
        <w:trPr>
          <w:trHeight w:val="311"/>
        </w:trPr>
        <w:tc>
          <w:tcPr>
            <w:tcW w:w="7763" w:type="dxa"/>
            <w:vMerge w:val="restart"/>
            <w:shd w:val="clear" w:color="auto" w:fill="F2F2F2" w:themeFill="background1" w:themeFillShade="F2"/>
          </w:tcPr>
          <w:p w14:paraId="3D956597" w14:textId="77777777" w:rsidR="00C101D4" w:rsidRDefault="000A073C">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767374F" w14:textId="77777777" w:rsidR="00C101D4" w:rsidRDefault="000A073C">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DC1A94A" w14:textId="77777777" w:rsidR="00C101D4" w:rsidRDefault="007C2D94">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A073C">
                  <w:rPr>
                    <w:rFonts w:ascii="MS Gothic" w:eastAsia="MS Gothic" w:hAnsi="MS Gothic" w:cs="Arial" w:hint="eastAsia"/>
                    <w:b/>
                    <w:bCs/>
                  </w:rPr>
                  <w:t>☒</w:t>
                </w:r>
              </w:sdtContent>
            </w:sdt>
          </w:p>
        </w:tc>
      </w:tr>
      <w:tr w:rsidR="00C101D4" w14:paraId="69714491" w14:textId="77777777">
        <w:trPr>
          <w:trHeight w:val="311"/>
        </w:trPr>
        <w:tc>
          <w:tcPr>
            <w:tcW w:w="7763" w:type="dxa"/>
            <w:vMerge/>
            <w:shd w:val="clear" w:color="auto" w:fill="F2F2F2" w:themeFill="background1" w:themeFillShade="F2"/>
          </w:tcPr>
          <w:p w14:paraId="103EB582" w14:textId="77777777" w:rsidR="00C101D4" w:rsidRDefault="00C101D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0C5FF36" w14:textId="77777777" w:rsidR="00C101D4" w:rsidRDefault="000A073C">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56DCA34A" w14:textId="77777777" w:rsidR="00C101D4" w:rsidRDefault="007C2D9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0A073C">
                  <w:rPr>
                    <w:rFonts w:ascii="MS Gothic" w:eastAsia="MS Gothic" w:hAnsi="MS Gothic" w:cs="Arial" w:hint="eastAsia"/>
                    <w:b/>
                    <w:bCs/>
                  </w:rPr>
                  <w:t>☐</w:t>
                </w:r>
              </w:sdtContent>
            </w:sdt>
          </w:p>
        </w:tc>
      </w:tr>
    </w:tbl>
    <w:p w14:paraId="39606417" w14:textId="77777777" w:rsidR="00C101D4" w:rsidRDefault="00C101D4">
      <w:pPr>
        <w:rPr>
          <w:rFonts w:ascii="Arial" w:hAnsi="Arial" w:cs="Arial"/>
          <w:b/>
          <w:bCs/>
          <w:sz w:val="22"/>
          <w:szCs w:val="22"/>
        </w:rPr>
      </w:pPr>
    </w:p>
    <w:p w14:paraId="41EC9209" w14:textId="77777777" w:rsidR="00C101D4" w:rsidRDefault="000A073C">
      <w:pPr>
        <w:rPr>
          <w:rFonts w:ascii="Arial" w:hAnsi="Arial" w:cs="Arial"/>
          <w:b/>
          <w:bCs/>
          <w:sz w:val="22"/>
          <w:szCs w:val="22"/>
        </w:rPr>
      </w:pPr>
      <w:r>
        <w:rPr>
          <w:rFonts w:ascii="Arial" w:hAnsi="Arial" w:cs="Arial"/>
          <w:b/>
          <w:bCs/>
          <w:sz w:val="22"/>
          <w:szCs w:val="22"/>
        </w:rPr>
        <w:br w:type="page"/>
      </w:r>
    </w:p>
    <w:p w14:paraId="2BAB2848" w14:textId="77777777" w:rsidR="00C101D4" w:rsidRDefault="000A073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C101D4" w14:paraId="4B8D9620" w14:textId="77777777">
        <w:trPr>
          <w:trHeight w:val="1807"/>
        </w:trPr>
        <w:tc>
          <w:tcPr>
            <w:tcW w:w="9881" w:type="dxa"/>
            <w:gridSpan w:val="3"/>
            <w:shd w:val="clear" w:color="auto" w:fill="F2F2F2" w:themeFill="background1" w:themeFillShade="F2"/>
            <w:vAlign w:val="center"/>
          </w:tcPr>
          <w:p w14:paraId="603510CB" w14:textId="77777777" w:rsidR="00C101D4" w:rsidRDefault="000A073C">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ED23640" w14:textId="77777777" w:rsidR="00C101D4" w:rsidRDefault="00C101D4">
            <w:pPr>
              <w:jc w:val="both"/>
              <w:rPr>
                <w:rFonts w:ascii="Arial" w:hAnsi="Arial" w:cs="Arial"/>
                <w:b/>
                <w:bCs/>
                <w:color w:val="000000"/>
                <w:sz w:val="22"/>
                <w:szCs w:val="22"/>
              </w:rPr>
            </w:pPr>
          </w:p>
          <w:p w14:paraId="117834C8" w14:textId="77777777" w:rsidR="00C101D4" w:rsidRDefault="000A073C">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101D4" w14:paraId="7E5444FE"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C52FAE" w14:textId="77777777" w:rsidR="00C101D4" w:rsidRDefault="000A073C">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4C2E8D2" w14:textId="4E6D78C8" w:rsidR="00C101D4" w:rsidRDefault="004A0867">
            <w:pPr>
              <w:spacing w:before="100" w:beforeAutospacing="1" w:after="100" w:afterAutospacing="1"/>
              <w:rPr>
                <w:rFonts w:ascii="Arial" w:hAnsi="Arial" w:cs="Arial"/>
                <w:sz w:val="22"/>
                <w:szCs w:val="22"/>
                <w:lang w:eastAsia="zh-CN"/>
              </w:rPr>
            </w:pPr>
            <w:r>
              <w:rPr>
                <w:rFonts w:ascii="Arial" w:hAnsi="Arial" w:cs="Arial"/>
                <w:sz w:val="22"/>
                <w:szCs w:val="22"/>
                <w:lang w:eastAsia="zh-CN"/>
              </w:rPr>
              <w:t>Syeda Rahma Begum</w:t>
            </w:r>
          </w:p>
        </w:tc>
        <w:tc>
          <w:tcPr>
            <w:tcW w:w="2239" w:type="dxa"/>
            <w:vAlign w:val="center"/>
          </w:tcPr>
          <w:p w14:paraId="546AAC7C" w14:textId="77777777" w:rsidR="00C101D4" w:rsidRDefault="000A073C">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1B67F5FA" w14:textId="6B48B1FE" w:rsidR="00C101D4" w:rsidRDefault="004A0867">
            <w:pPr>
              <w:spacing w:before="100" w:beforeAutospacing="1" w:after="100" w:afterAutospacing="1"/>
              <w:rPr>
                <w:rFonts w:ascii="Arial" w:hAnsi="Arial" w:cs="Arial"/>
                <w:sz w:val="22"/>
                <w:szCs w:val="22"/>
              </w:rPr>
            </w:pPr>
            <w:r>
              <w:rPr>
                <w:rFonts w:ascii="Arial" w:hAnsi="Arial" w:cs="Arial"/>
                <w:sz w:val="22"/>
                <w:szCs w:val="22"/>
              </w:rPr>
              <w:t>15/05/2025</w:t>
            </w:r>
          </w:p>
        </w:tc>
      </w:tr>
    </w:tbl>
    <w:p w14:paraId="01E7C7ED" w14:textId="77777777" w:rsidR="00C101D4" w:rsidRDefault="00C101D4">
      <w:pPr>
        <w:rPr>
          <w:rFonts w:ascii="Arial" w:hAnsi="Arial" w:cs="Arial"/>
          <w:sz w:val="22"/>
          <w:szCs w:val="22"/>
        </w:rPr>
      </w:pPr>
    </w:p>
    <w:p w14:paraId="33ED881F" w14:textId="77777777" w:rsidR="00C101D4" w:rsidRDefault="000A073C">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101D4" w14:paraId="21944B73" w14:textId="77777777">
        <w:trPr>
          <w:trHeight w:val="346"/>
        </w:trPr>
        <w:tc>
          <w:tcPr>
            <w:tcW w:w="1423" w:type="pct"/>
            <w:shd w:val="clear" w:color="auto" w:fill="F2F2F2" w:themeFill="background1" w:themeFillShade="F2"/>
            <w:vAlign w:val="center"/>
          </w:tcPr>
          <w:p w14:paraId="3A8BC982" w14:textId="77777777" w:rsidR="00C101D4" w:rsidRDefault="000A073C">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FBE4C35" w14:textId="77777777" w:rsidR="00C101D4" w:rsidRDefault="00C101D4">
            <w:pPr>
              <w:pStyle w:val="ListParagraph"/>
              <w:ind w:left="0"/>
              <w:rPr>
                <w:rFonts w:ascii="Arial" w:hAnsi="Arial" w:cs="Arial"/>
              </w:rPr>
            </w:pPr>
          </w:p>
        </w:tc>
        <w:tc>
          <w:tcPr>
            <w:tcW w:w="1087" w:type="pct"/>
            <w:vMerge w:val="restart"/>
          </w:tcPr>
          <w:p w14:paraId="627E47C5" w14:textId="77777777" w:rsidR="00C101D4" w:rsidRDefault="000A073C">
            <w:pPr>
              <w:pStyle w:val="ListParagraph"/>
              <w:ind w:left="0"/>
              <w:rPr>
                <w:rFonts w:ascii="Arial" w:hAnsi="Arial" w:cs="Arial"/>
              </w:rPr>
            </w:pPr>
            <w:r>
              <w:rPr>
                <w:rFonts w:ascii="Arial" w:hAnsi="Arial" w:cs="Arial"/>
                <w:b/>
                <w:bCs/>
              </w:rPr>
              <w:t>Date:</w:t>
            </w:r>
          </w:p>
        </w:tc>
      </w:tr>
      <w:tr w:rsidR="00C101D4" w14:paraId="3584D907" w14:textId="77777777">
        <w:trPr>
          <w:trHeight w:val="347"/>
        </w:trPr>
        <w:tc>
          <w:tcPr>
            <w:tcW w:w="1423" w:type="pct"/>
            <w:shd w:val="clear" w:color="auto" w:fill="F2F2F2" w:themeFill="background1" w:themeFillShade="F2"/>
            <w:vAlign w:val="center"/>
          </w:tcPr>
          <w:p w14:paraId="511F506B" w14:textId="77777777" w:rsidR="00C101D4" w:rsidRDefault="000A073C">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95D0A50" w14:textId="77777777" w:rsidR="00C101D4" w:rsidRDefault="00C101D4">
            <w:pPr>
              <w:pStyle w:val="ListParagraph"/>
              <w:ind w:left="0"/>
              <w:rPr>
                <w:rFonts w:ascii="Arial" w:hAnsi="Arial" w:cs="Arial"/>
              </w:rPr>
            </w:pPr>
          </w:p>
          <w:p w14:paraId="4161790D" w14:textId="77777777" w:rsidR="00C101D4" w:rsidRDefault="00C101D4">
            <w:pPr>
              <w:pStyle w:val="ListParagraph"/>
              <w:ind w:left="0"/>
              <w:rPr>
                <w:rFonts w:ascii="Arial" w:hAnsi="Arial" w:cs="Arial"/>
              </w:rPr>
            </w:pPr>
          </w:p>
        </w:tc>
        <w:tc>
          <w:tcPr>
            <w:tcW w:w="1087" w:type="pct"/>
            <w:vMerge/>
            <w:vAlign w:val="center"/>
          </w:tcPr>
          <w:p w14:paraId="536DC755" w14:textId="77777777" w:rsidR="00C101D4" w:rsidRDefault="00C101D4">
            <w:pPr>
              <w:pStyle w:val="ListParagraph"/>
              <w:ind w:left="0"/>
              <w:rPr>
                <w:rFonts w:ascii="Arial" w:hAnsi="Arial" w:cs="Arial"/>
              </w:rPr>
            </w:pPr>
          </w:p>
        </w:tc>
      </w:tr>
    </w:tbl>
    <w:p w14:paraId="4486B084" w14:textId="77777777" w:rsidR="00C101D4" w:rsidRDefault="00C101D4">
      <w:pPr>
        <w:rPr>
          <w:rFonts w:ascii="Arial" w:hAnsi="Arial" w:cs="Arial"/>
          <w:sz w:val="22"/>
          <w:szCs w:val="22"/>
        </w:rPr>
      </w:pPr>
    </w:p>
    <w:p w14:paraId="7E2EA306" w14:textId="77777777" w:rsidR="00C101D4" w:rsidRDefault="000A073C">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101D4" w14:paraId="7C63814B" w14:textId="77777777">
        <w:trPr>
          <w:trHeight w:val="346"/>
        </w:trPr>
        <w:tc>
          <w:tcPr>
            <w:tcW w:w="1423" w:type="pct"/>
            <w:shd w:val="clear" w:color="auto" w:fill="F2F2F2" w:themeFill="background1" w:themeFillShade="F2"/>
            <w:vAlign w:val="center"/>
          </w:tcPr>
          <w:p w14:paraId="5E310CAC" w14:textId="77777777" w:rsidR="00C101D4" w:rsidRDefault="000A073C">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AC0071E" w14:textId="77777777" w:rsidR="00C101D4" w:rsidRDefault="00C101D4">
            <w:pPr>
              <w:pStyle w:val="ListParagraph"/>
              <w:ind w:left="0"/>
              <w:rPr>
                <w:rFonts w:ascii="Arial" w:hAnsi="Arial" w:cs="Arial"/>
              </w:rPr>
            </w:pPr>
          </w:p>
        </w:tc>
        <w:tc>
          <w:tcPr>
            <w:tcW w:w="1087" w:type="pct"/>
            <w:vMerge w:val="restart"/>
          </w:tcPr>
          <w:p w14:paraId="53DDBB33" w14:textId="77777777" w:rsidR="00C101D4" w:rsidRDefault="000A073C">
            <w:pPr>
              <w:pStyle w:val="ListParagraph"/>
              <w:ind w:left="0"/>
              <w:rPr>
                <w:rFonts w:ascii="Arial" w:hAnsi="Arial" w:cs="Arial"/>
              </w:rPr>
            </w:pPr>
            <w:r>
              <w:rPr>
                <w:rFonts w:ascii="Arial" w:hAnsi="Arial" w:cs="Arial"/>
                <w:b/>
                <w:bCs/>
              </w:rPr>
              <w:t>Date:</w:t>
            </w:r>
          </w:p>
        </w:tc>
      </w:tr>
      <w:tr w:rsidR="00C101D4" w14:paraId="77E481F4" w14:textId="77777777">
        <w:trPr>
          <w:trHeight w:val="347"/>
        </w:trPr>
        <w:tc>
          <w:tcPr>
            <w:tcW w:w="1423" w:type="pct"/>
            <w:shd w:val="clear" w:color="auto" w:fill="F2F2F2" w:themeFill="background1" w:themeFillShade="F2"/>
            <w:vAlign w:val="center"/>
          </w:tcPr>
          <w:p w14:paraId="10641E6C" w14:textId="77777777" w:rsidR="00C101D4" w:rsidRDefault="000A073C">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BEFD898" w14:textId="77777777" w:rsidR="00C101D4" w:rsidRDefault="00C101D4">
            <w:pPr>
              <w:pStyle w:val="ListParagraph"/>
              <w:ind w:left="0"/>
              <w:rPr>
                <w:rFonts w:ascii="Arial" w:hAnsi="Arial" w:cs="Arial"/>
              </w:rPr>
            </w:pPr>
          </w:p>
          <w:p w14:paraId="6B55245F" w14:textId="77777777" w:rsidR="00C101D4" w:rsidRDefault="00C101D4">
            <w:pPr>
              <w:pStyle w:val="ListParagraph"/>
              <w:ind w:left="0"/>
              <w:rPr>
                <w:rFonts w:ascii="Arial" w:hAnsi="Arial" w:cs="Arial"/>
              </w:rPr>
            </w:pPr>
          </w:p>
        </w:tc>
        <w:tc>
          <w:tcPr>
            <w:tcW w:w="1087" w:type="pct"/>
            <w:vMerge/>
            <w:vAlign w:val="center"/>
          </w:tcPr>
          <w:p w14:paraId="3C6132BE" w14:textId="77777777" w:rsidR="00C101D4" w:rsidRDefault="00C101D4">
            <w:pPr>
              <w:pStyle w:val="ListParagraph"/>
              <w:ind w:left="0"/>
              <w:rPr>
                <w:rFonts w:ascii="Arial" w:hAnsi="Arial" w:cs="Arial"/>
              </w:rPr>
            </w:pPr>
          </w:p>
        </w:tc>
      </w:tr>
    </w:tbl>
    <w:p w14:paraId="145A732A" w14:textId="77777777" w:rsidR="00C101D4" w:rsidRDefault="00C101D4">
      <w:pPr>
        <w:rPr>
          <w:rFonts w:ascii="Arial" w:hAnsi="Arial" w:cs="Arial"/>
          <w:b/>
          <w:sz w:val="22"/>
          <w:szCs w:val="22"/>
        </w:rPr>
      </w:pPr>
    </w:p>
    <w:p w14:paraId="6D00E01B" w14:textId="77777777" w:rsidR="00C101D4" w:rsidRDefault="000A073C">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101D4" w14:paraId="6493FF6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55A26172" w14:textId="77777777" w:rsidR="00C101D4" w:rsidRDefault="000A073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1813325" w14:textId="77777777" w:rsidR="00C101D4" w:rsidRDefault="000A073C">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C101D4" w14:paraId="4604FCB6"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1CB956DA" w14:textId="77777777" w:rsidR="00C101D4" w:rsidRDefault="000A073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D45B387" w14:textId="77777777" w:rsidR="00C101D4" w:rsidRDefault="000A073C">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101D4" w14:paraId="695302A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485FB493" w14:textId="77777777" w:rsidR="00C101D4" w:rsidRDefault="000A073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9F38CE" w14:textId="77777777" w:rsidR="00C101D4" w:rsidRDefault="000A073C">
            <w:pPr>
              <w:rPr>
                <w:rFonts w:ascii="Arial" w:hAnsi="Arial" w:cs="Arial"/>
                <w:sz w:val="22"/>
                <w:szCs w:val="22"/>
              </w:rPr>
            </w:pPr>
            <w:r>
              <w:rPr>
                <w:rFonts w:ascii="Arial" w:hAnsi="Arial" w:cs="Arial"/>
                <w:sz w:val="22"/>
                <w:szCs w:val="22"/>
              </w:rPr>
              <w:t>I confirm that the research activity has received approval in principle</w:t>
            </w:r>
          </w:p>
        </w:tc>
      </w:tr>
      <w:tr w:rsidR="00C101D4" w14:paraId="3BAC211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09A06B4" w14:textId="77777777" w:rsidR="00C101D4" w:rsidRDefault="000A073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0000427" w14:textId="77777777" w:rsidR="00C101D4" w:rsidRDefault="000A073C">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C101D4" w14:paraId="1034DC43"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57D34EF" w14:textId="77777777" w:rsidR="00C101D4" w:rsidRDefault="000A073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F6491A9" w14:textId="77777777" w:rsidR="00C101D4" w:rsidRDefault="000A073C">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C101D4" w14:paraId="7A34D43E"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56F29DFA" w14:textId="77777777" w:rsidR="00C101D4" w:rsidRDefault="000A073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A35D08" w14:textId="77777777" w:rsidR="00C101D4" w:rsidRDefault="000A073C">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C101D4" w14:paraId="5EAF1C04"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57BF54A5" w14:textId="77777777" w:rsidR="00C101D4" w:rsidRDefault="000A073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1F1D2C" w14:textId="77777777" w:rsidR="00C101D4" w:rsidRDefault="000A073C">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C101D4" w14:paraId="584EAA80"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7ED2A908" w14:textId="77777777" w:rsidR="00C101D4" w:rsidRDefault="000A073C">
                <w:pPr>
                  <w:jc w:val="center"/>
                  <w:rPr>
                    <w:rFonts w:ascii="Arial" w:hAnsi="Arial" w:cs="Arial"/>
                    <w:b/>
                    <w:bCs/>
                  </w:rPr>
                </w:pPr>
                <w:r>
                  <w:rPr>
                    <w:rFonts w:ascii="MS Gothic" w:eastAsia="MS Gothic" w:hAnsi="MS Gothic" w:cs="Arial" w:hint="eastAsia"/>
                    <w:b/>
                    <w:bCs/>
                  </w:rPr>
                  <w:t>☐</w:t>
                </w:r>
              </w:p>
            </w:sdtContent>
          </w:sdt>
          <w:p w14:paraId="72AB811A" w14:textId="77777777" w:rsidR="00C101D4" w:rsidRDefault="00C101D4">
            <w:pPr>
              <w:jc w:val="center"/>
              <w:rPr>
                <w:rFonts w:ascii="MS Gothic" w:eastAsia="MS Gothic" w:hAnsi="MS Gothic" w:cs="Arial"/>
                <w:b/>
                <w:bCs/>
              </w:rPr>
            </w:pPr>
          </w:p>
        </w:tc>
        <w:tc>
          <w:tcPr>
            <w:tcW w:w="9356" w:type="dxa"/>
            <w:vAlign w:val="center"/>
          </w:tcPr>
          <w:p w14:paraId="3884C38C" w14:textId="77777777" w:rsidR="00C101D4" w:rsidRDefault="000A073C">
            <w:pPr>
              <w:rPr>
                <w:rFonts w:ascii="Arial" w:hAnsi="Arial" w:cs="Arial"/>
                <w:sz w:val="22"/>
                <w:szCs w:val="22"/>
              </w:rPr>
            </w:pPr>
            <w:r>
              <w:rPr>
                <w:rFonts w:ascii="Arial" w:hAnsi="Arial" w:cs="Arial"/>
                <w:sz w:val="22"/>
                <w:szCs w:val="22"/>
              </w:rPr>
              <w:t>I have deleted the guidance notes before submitting the PG2 for consideration</w:t>
            </w:r>
          </w:p>
        </w:tc>
      </w:tr>
    </w:tbl>
    <w:p w14:paraId="5CEFC5C4" w14:textId="77777777" w:rsidR="00C101D4" w:rsidRDefault="00C101D4">
      <w:pPr>
        <w:tabs>
          <w:tab w:val="left" w:pos="5103"/>
        </w:tabs>
        <w:rPr>
          <w:rFonts w:ascii="Arial" w:hAnsi="Arial" w:cs="Arial"/>
          <w:b/>
          <w:bCs/>
          <w:sz w:val="22"/>
          <w:szCs w:val="22"/>
        </w:rPr>
      </w:pPr>
    </w:p>
    <w:p w14:paraId="7582E52A" w14:textId="77777777" w:rsidR="00C101D4" w:rsidRDefault="000A073C">
      <w:pPr>
        <w:rPr>
          <w:rFonts w:ascii="Arial" w:hAnsi="Arial" w:cs="Arial"/>
          <w:b/>
          <w:bCs/>
          <w:sz w:val="22"/>
          <w:szCs w:val="22"/>
        </w:rPr>
      </w:pPr>
      <w:r>
        <w:rPr>
          <w:rFonts w:ascii="Arial" w:hAnsi="Arial" w:cs="Arial"/>
          <w:b/>
          <w:bCs/>
          <w:sz w:val="22"/>
          <w:szCs w:val="22"/>
        </w:rPr>
        <w:br w:type="page"/>
      </w:r>
    </w:p>
    <w:p w14:paraId="399E6ADA" w14:textId="77777777" w:rsidR="00C101D4" w:rsidRDefault="00C101D4">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C101D4" w14:paraId="32E5B152" w14:textId="77777777">
        <w:tc>
          <w:tcPr>
            <w:tcW w:w="10060" w:type="dxa"/>
            <w:shd w:val="clear" w:color="auto" w:fill="F2F2F2" w:themeFill="background1" w:themeFillShade="F2"/>
          </w:tcPr>
          <w:p w14:paraId="0D760AEF" w14:textId="77777777" w:rsidR="00C101D4" w:rsidRDefault="000A073C">
            <w:pPr>
              <w:rPr>
                <w:rFonts w:ascii="Arial" w:hAnsi="Arial" w:cs="Arial"/>
                <w:b/>
                <w:sz w:val="22"/>
                <w:szCs w:val="22"/>
              </w:rPr>
            </w:pPr>
            <w:r>
              <w:rPr>
                <w:rFonts w:ascii="Arial" w:hAnsi="Arial" w:cs="Arial"/>
                <w:b/>
                <w:sz w:val="22"/>
                <w:szCs w:val="22"/>
              </w:rPr>
              <w:t>RESEARCH STUDENTS AND STAFF ONLY</w:t>
            </w:r>
          </w:p>
          <w:p w14:paraId="048E2F38" w14:textId="77777777" w:rsidR="00C101D4" w:rsidRDefault="000A073C">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DB63A41" w14:textId="77777777" w:rsidR="00C101D4" w:rsidRDefault="000A073C">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0D06B3C" w14:textId="77777777" w:rsidR="00C101D4" w:rsidRDefault="00C101D4">
      <w:pPr>
        <w:tabs>
          <w:tab w:val="left" w:pos="5103"/>
        </w:tabs>
        <w:rPr>
          <w:rFonts w:ascii="Arial" w:hAnsi="Arial" w:cs="Arial"/>
          <w:b/>
          <w:bCs/>
          <w:sz w:val="22"/>
          <w:szCs w:val="22"/>
        </w:rPr>
      </w:pPr>
    </w:p>
    <w:p w14:paraId="46AEAB79" w14:textId="77777777" w:rsidR="00C101D4" w:rsidRDefault="000A073C">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35F51028" w14:textId="77777777" w:rsidR="00C101D4" w:rsidRDefault="00C101D4">
      <w:pPr>
        <w:tabs>
          <w:tab w:val="left" w:pos="5103"/>
        </w:tabs>
        <w:rPr>
          <w:rFonts w:ascii="Arial" w:hAnsi="Arial" w:cs="Arial"/>
          <w:bCs/>
          <w:sz w:val="22"/>
          <w:szCs w:val="22"/>
        </w:rPr>
      </w:pPr>
    </w:p>
    <w:p w14:paraId="1579A826" w14:textId="77777777" w:rsidR="00C101D4" w:rsidRDefault="000A073C">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77347692" w14:textId="77777777" w:rsidR="00C101D4" w:rsidRDefault="00C101D4">
      <w:pPr>
        <w:tabs>
          <w:tab w:val="left" w:pos="5103"/>
        </w:tabs>
        <w:rPr>
          <w:rFonts w:ascii="Arial" w:hAnsi="Arial" w:cs="Arial"/>
          <w:bCs/>
          <w:sz w:val="22"/>
          <w:szCs w:val="22"/>
        </w:rPr>
      </w:pPr>
    </w:p>
    <w:p w14:paraId="32B5A4CB" w14:textId="77777777" w:rsidR="00C101D4" w:rsidRDefault="00C101D4">
      <w:pPr>
        <w:jc w:val="center"/>
        <w:rPr>
          <w:rFonts w:ascii="Arial" w:hAnsi="Arial" w:cs="Arial"/>
          <w:b/>
          <w:sz w:val="22"/>
          <w:szCs w:val="22"/>
        </w:rPr>
      </w:pPr>
    </w:p>
    <w:p w14:paraId="7D7FCCFE" w14:textId="77777777" w:rsidR="00C101D4" w:rsidRDefault="00C101D4">
      <w:pPr>
        <w:jc w:val="center"/>
        <w:rPr>
          <w:rFonts w:ascii="Arial" w:hAnsi="Arial" w:cs="Arial"/>
          <w:b/>
          <w:sz w:val="22"/>
          <w:szCs w:val="22"/>
        </w:rPr>
      </w:pPr>
    </w:p>
    <w:p w14:paraId="2AE836E4" w14:textId="77777777" w:rsidR="00C101D4" w:rsidRDefault="000A073C">
      <w:pPr>
        <w:jc w:val="center"/>
        <w:rPr>
          <w:rFonts w:ascii="Arial" w:hAnsi="Arial" w:cs="Arial"/>
          <w:b/>
          <w:sz w:val="22"/>
          <w:szCs w:val="22"/>
        </w:rPr>
      </w:pPr>
      <w:r>
        <w:rPr>
          <w:rFonts w:ascii="Arial" w:hAnsi="Arial" w:cs="Arial"/>
          <w:b/>
          <w:sz w:val="22"/>
          <w:szCs w:val="22"/>
        </w:rPr>
        <w:t>Application Process</w:t>
      </w:r>
    </w:p>
    <w:p w14:paraId="298EA42B" w14:textId="77777777" w:rsidR="00C101D4" w:rsidRDefault="00C101D4">
      <w:pPr>
        <w:jc w:val="both"/>
        <w:rPr>
          <w:rFonts w:ascii="Arial" w:hAnsi="Arial" w:cs="Arial"/>
        </w:rPr>
      </w:pPr>
    </w:p>
    <w:p w14:paraId="603CC934" w14:textId="77777777" w:rsidR="00C101D4" w:rsidRDefault="000A073C">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16FFC9F4" w14:textId="77777777" w:rsidR="00C101D4" w:rsidRDefault="00C101D4">
      <w:pPr>
        <w:jc w:val="both"/>
        <w:rPr>
          <w:rFonts w:ascii="Arial" w:hAnsi="Arial" w:cs="Arial"/>
        </w:rPr>
      </w:pPr>
    </w:p>
    <w:p w14:paraId="6DF344FE" w14:textId="77777777" w:rsidR="00C101D4" w:rsidRDefault="000A073C">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28AABCAF" w14:textId="77777777" w:rsidR="00C101D4" w:rsidRDefault="00C101D4">
      <w:pPr>
        <w:jc w:val="both"/>
        <w:rPr>
          <w:rFonts w:ascii="Arial" w:hAnsi="Arial" w:cs="Arial"/>
        </w:rPr>
      </w:pPr>
    </w:p>
    <w:p w14:paraId="39155B85" w14:textId="77777777" w:rsidR="00C101D4" w:rsidRDefault="000A073C">
      <w:pPr>
        <w:rPr>
          <w:rFonts w:ascii="Arial" w:hAnsi="Arial" w:cs="Arial"/>
          <w:b/>
          <w:bCs/>
          <w:sz w:val="22"/>
          <w:szCs w:val="22"/>
        </w:rPr>
      </w:pPr>
      <w:r>
        <w:rPr>
          <w:rFonts w:ascii="Arial" w:hAnsi="Arial" w:cs="Arial"/>
          <w:b/>
          <w:bCs/>
          <w:sz w:val="22"/>
          <w:szCs w:val="22"/>
        </w:rPr>
        <w:br w:type="page"/>
      </w:r>
    </w:p>
    <w:p w14:paraId="0364BDE9" w14:textId="77777777" w:rsidR="00C101D4" w:rsidRDefault="000A073C">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AD636C9" w14:textId="77777777" w:rsidR="00C101D4" w:rsidRDefault="00C101D4">
      <w:pPr>
        <w:tabs>
          <w:tab w:val="left" w:pos="5103"/>
        </w:tabs>
        <w:jc w:val="both"/>
        <w:rPr>
          <w:rFonts w:ascii="Arial" w:hAnsi="Arial" w:cs="Arial"/>
          <w:b/>
          <w:bCs/>
        </w:rPr>
      </w:pPr>
    </w:p>
    <w:p w14:paraId="17009E21" w14:textId="77777777" w:rsidR="00C101D4" w:rsidRDefault="000A073C">
      <w:pPr>
        <w:tabs>
          <w:tab w:val="left" w:pos="5103"/>
        </w:tabs>
        <w:jc w:val="both"/>
        <w:rPr>
          <w:rFonts w:ascii="Arial" w:hAnsi="Arial" w:cs="Arial"/>
          <w:b/>
          <w:bCs/>
        </w:rPr>
      </w:pPr>
      <w:r>
        <w:rPr>
          <w:rFonts w:ascii="Arial" w:hAnsi="Arial" w:cs="Arial"/>
          <w:b/>
          <w:bCs/>
        </w:rPr>
        <w:t>Section A:  About You</w:t>
      </w:r>
    </w:p>
    <w:p w14:paraId="0DBF1B0D" w14:textId="77777777" w:rsidR="00C101D4" w:rsidRDefault="000A073C">
      <w:pPr>
        <w:tabs>
          <w:tab w:val="left" w:pos="5103"/>
        </w:tabs>
        <w:jc w:val="both"/>
        <w:rPr>
          <w:rFonts w:ascii="Arial" w:hAnsi="Arial" w:cs="Arial"/>
          <w:bCs/>
        </w:rPr>
      </w:pPr>
      <w:r>
        <w:rPr>
          <w:rFonts w:ascii="Arial" w:hAnsi="Arial" w:cs="Arial"/>
          <w:bCs/>
        </w:rPr>
        <w:t>Please complete all relevant sections</w:t>
      </w:r>
    </w:p>
    <w:p w14:paraId="777D8B00" w14:textId="77777777" w:rsidR="00C101D4" w:rsidRDefault="00C101D4">
      <w:pPr>
        <w:tabs>
          <w:tab w:val="left" w:pos="5103"/>
        </w:tabs>
        <w:jc w:val="both"/>
        <w:rPr>
          <w:rFonts w:ascii="Arial" w:hAnsi="Arial" w:cs="Arial"/>
          <w:b/>
          <w:bCs/>
        </w:rPr>
      </w:pPr>
    </w:p>
    <w:p w14:paraId="264A7191" w14:textId="77777777" w:rsidR="00C101D4" w:rsidRDefault="000A073C">
      <w:pPr>
        <w:tabs>
          <w:tab w:val="left" w:pos="5103"/>
        </w:tabs>
        <w:jc w:val="both"/>
        <w:rPr>
          <w:rFonts w:ascii="Arial" w:hAnsi="Arial" w:cs="Arial"/>
          <w:b/>
          <w:bCs/>
        </w:rPr>
      </w:pPr>
      <w:r>
        <w:rPr>
          <w:rFonts w:ascii="Arial" w:hAnsi="Arial" w:cs="Arial"/>
          <w:b/>
          <w:bCs/>
        </w:rPr>
        <w:t>Section B:  Approval for research activity</w:t>
      </w:r>
    </w:p>
    <w:p w14:paraId="10F3972E" w14:textId="77777777" w:rsidR="00C101D4" w:rsidRDefault="000A073C">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BFB6878" w14:textId="77777777" w:rsidR="00C101D4" w:rsidRDefault="00C101D4">
      <w:pPr>
        <w:tabs>
          <w:tab w:val="left" w:pos="5103"/>
        </w:tabs>
        <w:jc w:val="both"/>
        <w:rPr>
          <w:rFonts w:ascii="Arial" w:hAnsi="Arial" w:cs="Arial"/>
          <w:bCs/>
          <w:sz w:val="12"/>
          <w:szCs w:val="12"/>
        </w:rPr>
      </w:pPr>
    </w:p>
    <w:p w14:paraId="26E3BC9B" w14:textId="77777777" w:rsidR="00C101D4" w:rsidRDefault="000A073C">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9C74746" w14:textId="77777777" w:rsidR="00C101D4" w:rsidRDefault="000A073C">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3D060E6A" w14:textId="77777777" w:rsidR="00C101D4" w:rsidRDefault="000A073C">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C63C503" w14:textId="77777777" w:rsidR="00C101D4" w:rsidRDefault="000A073C">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0A89C907" w14:textId="77777777" w:rsidR="00C101D4" w:rsidRDefault="00C101D4">
      <w:pPr>
        <w:tabs>
          <w:tab w:val="left" w:pos="5103"/>
        </w:tabs>
        <w:jc w:val="both"/>
        <w:rPr>
          <w:rFonts w:ascii="Arial" w:hAnsi="Arial" w:cs="Arial"/>
          <w:bCs/>
        </w:rPr>
      </w:pPr>
    </w:p>
    <w:p w14:paraId="62F1C936" w14:textId="77777777" w:rsidR="00C101D4" w:rsidRDefault="000A073C">
      <w:pPr>
        <w:tabs>
          <w:tab w:val="left" w:pos="5103"/>
        </w:tabs>
        <w:jc w:val="both"/>
        <w:rPr>
          <w:rFonts w:ascii="Arial" w:hAnsi="Arial" w:cs="Arial"/>
          <w:b/>
          <w:bCs/>
        </w:rPr>
      </w:pPr>
      <w:r>
        <w:rPr>
          <w:rFonts w:ascii="Arial" w:hAnsi="Arial" w:cs="Arial"/>
          <w:b/>
          <w:bCs/>
        </w:rPr>
        <w:t>Section C:  External Ethical Guidance materials</w:t>
      </w:r>
    </w:p>
    <w:p w14:paraId="70C11B3E" w14:textId="77777777" w:rsidR="00C101D4" w:rsidRDefault="000A073C">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3B3F18AD" w14:textId="77777777" w:rsidR="00C101D4" w:rsidRDefault="00C101D4">
      <w:pPr>
        <w:tabs>
          <w:tab w:val="left" w:pos="5103"/>
        </w:tabs>
        <w:jc w:val="both"/>
        <w:rPr>
          <w:rFonts w:ascii="Arial" w:hAnsi="Arial" w:cs="Arial"/>
          <w:bCs/>
        </w:rPr>
      </w:pPr>
    </w:p>
    <w:p w14:paraId="7EA28820" w14:textId="77777777" w:rsidR="00C101D4" w:rsidRDefault="000A073C">
      <w:pPr>
        <w:tabs>
          <w:tab w:val="left" w:pos="5103"/>
        </w:tabs>
        <w:jc w:val="both"/>
        <w:rPr>
          <w:rFonts w:ascii="Arial" w:hAnsi="Arial" w:cs="Arial"/>
          <w:b/>
          <w:bCs/>
        </w:rPr>
      </w:pPr>
      <w:r>
        <w:rPr>
          <w:rFonts w:ascii="Arial" w:hAnsi="Arial" w:cs="Arial"/>
          <w:b/>
          <w:bCs/>
        </w:rPr>
        <w:t>Section D:  External Collaborative Research Activity</w:t>
      </w:r>
    </w:p>
    <w:p w14:paraId="3C4D2751" w14:textId="77777777" w:rsidR="00C101D4" w:rsidRDefault="000A073C">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76EA1348" w14:textId="77777777" w:rsidR="00C101D4" w:rsidRDefault="00C101D4">
      <w:pPr>
        <w:tabs>
          <w:tab w:val="left" w:pos="5103"/>
        </w:tabs>
        <w:jc w:val="both"/>
        <w:rPr>
          <w:rFonts w:ascii="Arial" w:hAnsi="Arial" w:cs="Arial"/>
          <w:bCs/>
        </w:rPr>
      </w:pPr>
    </w:p>
    <w:p w14:paraId="0CF2AE97" w14:textId="77777777" w:rsidR="00C101D4" w:rsidRDefault="000A073C">
      <w:pPr>
        <w:tabs>
          <w:tab w:val="left" w:pos="5103"/>
        </w:tabs>
        <w:jc w:val="both"/>
        <w:rPr>
          <w:rFonts w:ascii="Arial" w:hAnsi="Arial" w:cs="Arial"/>
          <w:b/>
          <w:bCs/>
        </w:rPr>
      </w:pPr>
      <w:r>
        <w:rPr>
          <w:rFonts w:ascii="Arial" w:hAnsi="Arial" w:cs="Arial"/>
          <w:b/>
          <w:bCs/>
        </w:rPr>
        <w:t>Section E:  Details of Research Activity</w:t>
      </w:r>
    </w:p>
    <w:p w14:paraId="55208D07" w14:textId="77777777" w:rsidR="00C101D4" w:rsidRDefault="000A073C">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5CCF2BE5" w14:textId="77777777" w:rsidR="00C101D4" w:rsidRDefault="000A073C">
      <w:pPr>
        <w:tabs>
          <w:tab w:val="left" w:pos="5103"/>
        </w:tabs>
        <w:jc w:val="both"/>
        <w:rPr>
          <w:rFonts w:ascii="Arial" w:hAnsi="Arial" w:cs="Arial"/>
          <w:b/>
          <w:bCs/>
        </w:rPr>
      </w:pPr>
      <w:r>
        <w:rPr>
          <w:rFonts w:ascii="Arial" w:hAnsi="Arial" w:cs="Arial"/>
          <w:b/>
          <w:bCs/>
        </w:rPr>
        <w:t>Indicative Title:  please use the same title as used on the research proposal.</w:t>
      </w:r>
    </w:p>
    <w:p w14:paraId="12D3CEAE" w14:textId="77777777" w:rsidR="00C101D4" w:rsidRDefault="000A073C">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2AC9E8F" w14:textId="77777777" w:rsidR="00C101D4" w:rsidRDefault="000A073C">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34BBA61" w14:textId="77777777" w:rsidR="00C101D4" w:rsidRDefault="000A073C">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5B39DA54" w14:textId="77777777" w:rsidR="00C101D4" w:rsidRDefault="000A073C">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5579A01B" w14:textId="77777777" w:rsidR="00C101D4" w:rsidRDefault="00C101D4">
      <w:pPr>
        <w:tabs>
          <w:tab w:val="left" w:pos="5103"/>
        </w:tabs>
        <w:jc w:val="both"/>
        <w:rPr>
          <w:rFonts w:ascii="Arial" w:hAnsi="Arial" w:cs="Arial"/>
          <w:b/>
          <w:bCs/>
        </w:rPr>
      </w:pPr>
    </w:p>
    <w:p w14:paraId="3600129C" w14:textId="77777777" w:rsidR="00C101D4" w:rsidRDefault="000A073C">
      <w:pPr>
        <w:tabs>
          <w:tab w:val="left" w:pos="5103"/>
        </w:tabs>
        <w:jc w:val="both"/>
        <w:rPr>
          <w:rFonts w:ascii="Arial" w:hAnsi="Arial" w:cs="Arial"/>
          <w:b/>
          <w:bCs/>
        </w:rPr>
      </w:pPr>
      <w:r>
        <w:rPr>
          <w:rFonts w:ascii="Arial" w:hAnsi="Arial" w:cs="Arial"/>
          <w:b/>
          <w:bCs/>
        </w:rPr>
        <w:t>Section F:  Scope of Research Activity</w:t>
      </w:r>
    </w:p>
    <w:p w14:paraId="3BD6CC9B" w14:textId="77777777" w:rsidR="00C101D4" w:rsidRDefault="000A073C">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3A74194C" w14:textId="77777777" w:rsidR="00C101D4" w:rsidRDefault="000A073C">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12FB3AED" w14:textId="77777777" w:rsidR="00C101D4" w:rsidRDefault="00C101D4">
      <w:pPr>
        <w:tabs>
          <w:tab w:val="left" w:pos="5103"/>
        </w:tabs>
        <w:jc w:val="both"/>
        <w:rPr>
          <w:rFonts w:ascii="Arial" w:hAnsi="Arial" w:cs="Arial"/>
          <w:b/>
          <w:bCs/>
        </w:rPr>
      </w:pPr>
    </w:p>
    <w:p w14:paraId="4B10400F" w14:textId="77777777" w:rsidR="00C101D4" w:rsidRDefault="000A073C">
      <w:pPr>
        <w:tabs>
          <w:tab w:val="left" w:pos="5103"/>
        </w:tabs>
        <w:jc w:val="both"/>
        <w:rPr>
          <w:rFonts w:ascii="Arial" w:hAnsi="Arial" w:cs="Arial"/>
          <w:b/>
          <w:bCs/>
        </w:rPr>
      </w:pPr>
      <w:r>
        <w:rPr>
          <w:rFonts w:ascii="Arial" w:hAnsi="Arial" w:cs="Arial"/>
          <w:b/>
          <w:bCs/>
        </w:rPr>
        <w:t>Section G:  Intended Participants</w:t>
      </w:r>
    </w:p>
    <w:p w14:paraId="49764E80" w14:textId="77777777" w:rsidR="00C101D4" w:rsidRDefault="000A073C">
      <w:pPr>
        <w:tabs>
          <w:tab w:val="left" w:pos="5103"/>
        </w:tabs>
        <w:jc w:val="both"/>
        <w:rPr>
          <w:rFonts w:ascii="Arial" w:hAnsi="Arial" w:cs="Arial"/>
          <w:bCs/>
        </w:rPr>
      </w:pPr>
      <w:r>
        <w:rPr>
          <w:rFonts w:ascii="Arial" w:hAnsi="Arial" w:cs="Arial"/>
          <w:bCs/>
        </w:rPr>
        <w:t>Please tick all categories that might apply.</w:t>
      </w:r>
    </w:p>
    <w:p w14:paraId="5AAE502D" w14:textId="77777777" w:rsidR="00C101D4" w:rsidRDefault="000A073C">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6C46B9B8" w14:textId="77777777" w:rsidR="00C101D4" w:rsidRDefault="000A073C">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704FACD8" w14:textId="77777777" w:rsidR="00C101D4" w:rsidRDefault="00C101D4">
      <w:pPr>
        <w:tabs>
          <w:tab w:val="left" w:pos="5103"/>
        </w:tabs>
        <w:jc w:val="both"/>
        <w:rPr>
          <w:rFonts w:ascii="Arial" w:hAnsi="Arial" w:cs="Arial"/>
          <w:bCs/>
        </w:rPr>
      </w:pPr>
    </w:p>
    <w:p w14:paraId="3BA6D4FA" w14:textId="77777777" w:rsidR="00C101D4" w:rsidRDefault="000A073C">
      <w:pPr>
        <w:tabs>
          <w:tab w:val="left" w:pos="5103"/>
        </w:tabs>
        <w:jc w:val="both"/>
        <w:rPr>
          <w:rFonts w:ascii="Arial" w:hAnsi="Arial" w:cs="Arial"/>
          <w:b/>
          <w:bCs/>
        </w:rPr>
      </w:pPr>
      <w:r>
        <w:rPr>
          <w:rFonts w:ascii="Arial" w:hAnsi="Arial" w:cs="Arial"/>
          <w:b/>
          <w:bCs/>
        </w:rPr>
        <w:t>Section H:  Anticipate Risks</w:t>
      </w:r>
    </w:p>
    <w:p w14:paraId="0A455410" w14:textId="77777777" w:rsidR="00C101D4" w:rsidRDefault="000A073C">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0B6AA1A" w14:textId="77777777" w:rsidR="00C101D4" w:rsidRDefault="000A073C">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AA87B71" w14:textId="77777777" w:rsidR="00C101D4" w:rsidRDefault="000A073C">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C946947" w14:textId="77777777" w:rsidR="00C101D4" w:rsidRDefault="000A073C">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7497B0B7" w14:textId="77777777" w:rsidR="00C101D4" w:rsidRDefault="000A073C">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A635A35" w14:textId="77777777" w:rsidR="00C101D4" w:rsidRDefault="000A073C">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0889BAA" w14:textId="77777777" w:rsidR="00C101D4" w:rsidRDefault="000A073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23C89EB4" w14:textId="77777777" w:rsidR="00C101D4" w:rsidRDefault="000A073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27D1FFA" w14:textId="77777777" w:rsidR="00C101D4" w:rsidRDefault="000A073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7540A9AF" w14:textId="77777777" w:rsidR="00C101D4" w:rsidRDefault="000A073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CBAA60B" w14:textId="77777777" w:rsidR="00C101D4" w:rsidRDefault="000A073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F80DD6C" w14:textId="77777777" w:rsidR="00C101D4" w:rsidRDefault="00C101D4">
      <w:pPr>
        <w:contextualSpacing/>
        <w:jc w:val="both"/>
        <w:rPr>
          <w:rFonts w:ascii="Arial" w:eastAsiaTheme="minorHAnsi" w:hAnsi="Arial" w:cs="Arial"/>
          <w:b/>
        </w:rPr>
      </w:pPr>
    </w:p>
    <w:p w14:paraId="7DBB4183" w14:textId="77777777" w:rsidR="00C101D4" w:rsidRDefault="000A073C">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13CD3129" w14:textId="77777777" w:rsidR="00C101D4" w:rsidRDefault="00C101D4">
      <w:pPr>
        <w:contextualSpacing/>
        <w:jc w:val="both"/>
        <w:rPr>
          <w:rFonts w:ascii="Arial" w:eastAsiaTheme="minorHAnsi" w:hAnsi="Arial" w:cs="Arial"/>
        </w:rPr>
      </w:pPr>
    </w:p>
    <w:p w14:paraId="41E39B08" w14:textId="77777777" w:rsidR="00C101D4" w:rsidRDefault="000A073C">
      <w:pPr>
        <w:contextualSpacing/>
        <w:jc w:val="both"/>
        <w:rPr>
          <w:rFonts w:ascii="Arial" w:eastAsiaTheme="minorHAnsi" w:hAnsi="Arial" w:cs="Arial"/>
          <w:b/>
        </w:rPr>
      </w:pPr>
      <w:r>
        <w:rPr>
          <w:rFonts w:ascii="Arial" w:eastAsiaTheme="minorHAnsi" w:hAnsi="Arial" w:cs="Arial"/>
          <w:b/>
        </w:rPr>
        <w:t>Section I:  Feedback, Consent and Confidentiality</w:t>
      </w:r>
    </w:p>
    <w:p w14:paraId="53BF5108" w14:textId="77777777" w:rsidR="00C101D4" w:rsidRDefault="000A073C">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94728D" w14:textId="77777777" w:rsidR="00C101D4" w:rsidRDefault="000A073C">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2FB7279" w14:textId="77777777" w:rsidR="00C101D4" w:rsidRDefault="000A073C">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363717C" w14:textId="77777777" w:rsidR="00C101D4" w:rsidRDefault="00C101D4">
      <w:pPr>
        <w:jc w:val="both"/>
        <w:rPr>
          <w:rFonts w:ascii="Arial" w:hAnsi="Arial" w:cs="Arial"/>
        </w:rPr>
      </w:pPr>
    </w:p>
    <w:p w14:paraId="090580AF" w14:textId="77777777" w:rsidR="00C101D4" w:rsidRDefault="000A073C">
      <w:pPr>
        <w:jc w:val="both"/>
        <w:rPr>
          <w:rFonts w:ascii="Arial" w:hAnsi="Arial" w:cs="Arial"/>
          <w:b/>
        </w:rPr>
      </w:pPr>
      <w:r>
        <w:rPr>
          <w:rFonts w:ascii="Arial" w:hAnsi="Arial" w:cs="Arial"/>
          <w:b/>
        </w:rPr>
        <w:t>Section J:  Data Protection and Storage</w:t>
      </w:r>
    </w:p>
    <w:p w14:paraId="33267CDC" w14:textId="77777777" w:rsidR="00C101D4" w:rsidRDefault="000A073C">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690E21B" w14:textId="77777777" w:rsidR="00C101D4" w:rsidRDefault="00C101D4">
      <w:pPr>
        <w:jc w:val="both"/>
        <w:rPr>
          <w:rFonts w:ascii="Arial" w:hAnsi="Arial" w:cs="Arial"/>
        </w:rPr>
      </w:pPr>
    </w:p>
    <w:p w14:paraId="5F3F0C02" w14:textId="77777777" w:rsidR="00C101D4" w:rsidRDefault="000A073C">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0BC9FA4" w14:textId="77777777" w:rsidR="00C101D4" w:rsidRDefault="000A073C">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F45142C" w14:textId="77777777" w:rsidR="00C101D4" w:rsidRDefault="000A073C">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08239B4D" w14:textId="77777777" w:rsidR="00C101D4" w:rsidRDefault="00C101D4">
      <w:pPr>
        <w:jc w:val="both"/>
        <w:rPr>
          <w:rFonts w:ascii="Arial" w:eastAsiaTheme="minorHAnsi" w:hAnsi="Arial" w:cs="Arial"/>
        </w:rPr>
      </w:pPr>
    </w:p>
    <w:p w14:paraId="59099F1B" w14:textId="77777777" w:rsidR="00C101D4" w:rsidRDefault="000A073C">
      <w:pPr>
        <w:jc w:val="both"/>
        <w:rPr>
          <w:rFonts w:ascii="Arial" w:eastAsiaTheme="minorHAnsi" w:hAnsi="Arial" w:cs="Arial"/>
          <w:b/>
        </w:rPr>
      </w:pPr>
      <w:r>
        <w:rPr>
          <w:rFonts w:ascii="Arial" w:eastAsiaTheme="minorHAnsi" w:hAnsi="Arial" w:cs="Arial"/>
          <w:b/>
        </w:rPr>
        <w:t>Section K:  Declaration</w:t>
      </w:r>
    </w:p>
    <w:p w14:paraId="6129A93F" w14:textId="77777777" w:rsidR="00C101D4" w:rsidRDefault="000A073C">
      <w:pPr>
        <w:jc w:val="both"/>
        <w:rPr>
          <w:rFonts w:ascii="Arial" w:eastAsiaTheme="minorHAnsi" w:hAnsi="Arial" w:cs="Arial"/>
        </w:rPr>
      </w:pPr>
      <w:r>
        <w:rPr>
          <w:rFonts w:ascii="Arial" w:eastAsiaTheme="minorHAnsi" w:hAnsi="Arial" w:cs="Arial"/>
        </w:rPr>
        <w:t>Ensure the appropriate countersignatures have been provided</w:t>
      </w:r>
    </w:p>
    <w:p w14:paraId="164EB8F2" w14:textId="77777777" w:rsidR="00C101D4" w:rsidRDefault="000A073C">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C101D4">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3A47B" w14:textId="77777777" w:rsidR="000A073C" w:rsidRDefault="000A073C">
      <w:r>
        <w:separator/>
      </w:r>
    </w:p>
  </w:endnote>
  <w:endnote w:type="continuationSeparator" w:id="0">
    <w:p w14:paraId="1A5F0B6D" w14:textId="77777777" w:rsidR="000A073C" w:rsidRDefault="000A07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602FE5" w14:textId="77777777" w:rsidR="00C101D4" w:rsidRDefault="000A073C">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F3B877" w14:textId="77777777" w:rsidR="000A073C" w:rsidRDefault="000A073C">
      <w:r>
        <w:separator/>
      </w:r>
    </w:p>
  </w:footnote>
  <w:footnote w:type="continuationSeparator" w:id="0">
    <w:p w14:paraId="72CD15EF" w14:textId="77777777" w:rsidR="000A073C" w:rsidRDefault="000A07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738740" w14:textId="77777777" w:rsidR="00C101D4" w:rsidRDefault="000A073C">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23FB5D8" wp14:editId="712FFD34">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5E2EA6"/>
    <w:multiLevelType w:val="hybridMultilevel"/>
    <w:tmpl w:val="AE86C2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E594B64"/>
    <w:multiLevelType w:val="multilevel"/>
    <w:tmpl w:val="F4B6A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DE5E13"/>
    <w:multiLevelType w:val="multilevel"/>
    <w:tmpl w:val="9AB0E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2F5867"/>
    <w:multiLevelType w:val="multilevel"/>
    <w:tmpl w:val="57DE7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9E3A9B"/>
    <w:multiLevelType w:val="multilevel"/>
    <w:tmpl w:val="2FD8E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C10F35"/>
    <w:multiLevelType w:val="multilevel"/>
    <w:tmpl w:val="142AE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026A5A"/>
    <w:multiLevelType w:val="multilevel"/>
    <w:tmpl w:val="9C667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D2A0914"/>
    <w:multiLevelType w:val="multilevel"/>
    <w:tmpl w:val="FC002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3839090">
    <w:abstractNumId w:val="9"/>
  </w:num>
  <w:num w:numId="2" w16cid:durableId="1838691436">
    <w:abstractNumId w:val="2"/>
  </w:num>
  <w:num w:numId="3" w16cid:durableId="695233656">
    <w:abstractNumId w:val="1"/>
  </w:num>
  <w:num w:numId="4" w16cid:durableId="819885887">
    <w:abstractNumId w:val="4"/>
  </w:num>
  <w:num w:numId="5" w16cid:durableId="1502311935">
    <w:abstractNumId w:val="0"/>
  </w:num>
  <w:num w:numId="6" w16cid:durableId="1967391748">
    <w:abstractNumId w:val="10"/>
  </w:num>
  <w:num w:numId="7" w16cid:durableId="385951564">
    <w:abstractNumId w:val="7"/>
  </w:num>
  <w:num w:numId="8" w16cid:durableId="935792747">
    <w:abstractNumId w:val="5"/>
  </w:num>
  <w:num w:numId="9" w16cid:durableId="1213612444">
    <w:abstractNumId w:val="8"/>
  </w:num>
  <w:num w:numId="10" w16cid:durableId="358510910">
    <w:abstractNumId w:val="6"/>
  </w:num>
  <w:num w:numId="11" w16cid:durableId="14480458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67264"/>
    <w:rsid w:val="000700F9"/>
    <w:rsid w:val="000710FE"/>
    <w:rsid w:val="00075462"/>
    <w:rsid w:val="00077EA9"/>
    <w:rsid w:val="00080F97"/>
    <w:rsid w:val="000819F1"/>
    <w:rsid w:val="00084192"/>
    <w:rsid w:val="00084DC7"/>
    <w:rsid w:val="0008799F"/>
    <w:rsid w:val="00090CF7"/>
    <w:rsid w:val="00095059"/>
    <w:rsid w:val="00096209"/>
    <w:rsid w:val="000A073C"/>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18A5"/>
    <w:rsid w:val="00122E21"/>
    <w:rsid w:val="00124438"/>
    <w:rsid w:val="00126B4D"/>
    <w:rsid w:val="001312E4"/>
    <w:rsid w:val="001378B2"/>
    <w:rsid w:val="00143B4E"/>
    <w:rsid w:val="0014449F"/>
    <w:rsid w:val="00144B8D"/>
    <w:rsid w:val="00144D85"/>
    <w:rsid w:val="0014639E"/>
    <w:rsid w:val="001465FE"/>
    <w:rsid w:val="00150EE4"/>
    <w:rsid w:val="00151286"/>
    <w:rsid w:val="001513B3"/>
    <w:rsid w:val="0015193E"/>
    <w:rsid w:val="00152F36"/>
    <w:rsid w:val="00156A38"/>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14A32"/>
    <w:rsid w:val="00221686"/>
    <w:rsid w:val="00224A9A"/>
    <w:rsid w:val="002308F0"/>
    <w:rsid w:val="0023172C"/>
    <w:rsid w:val="00233B1F"/>
    <w:rsid w:val="00240F9C"/>
    <w:rsid w:val="00255B51"/>
    <w:rsid w:val="002657B4"/>
    <w:rsid w:val="002668C5"/>
    <w:rsid w:val="00266AB2"/>
    <w:rsid w:val="00272EE5"/>
    <w:rsid w:val="00280A88"/>
    <w:rsid w:val="00285B30"/>
    <w:rsid w:val="002866BC"/>
    <w:rsid w:val="0029113C"/>
    <w:rsid w:val="00293A45"/>
    <w:rsid w:val="002960B0"/>
    <w:rsid w:val="002A152D"/>
    <w:rsid w:val="002A7E77"/>
    <w:rsid w:val="002B195C"/>
    <w:rsid w:val="002B56C1"/>
    <w:rsid w:val="002B6DE2"/>
    <w:rsid w:val="002B7789"/>
    <w:rsid w:val="002C4AEB"/>
    <w:rsid w:val="002D08C6"/>
    <w:rsid w:val="002D1837"/>
    <w:rsid w:val="002D4942"/>
    <w:rsid w:val="002D4DC9"/>
    <w:rsid w:val="002E0739"/>
    <w:rsid w:val="002E55A6"/>
    <w:rsid w:val="002E7A98"/>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A0867"/>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2BD7"/>
    <w:rsid w:val="005A76DA"/>
    <w:rsid w:val="005B52AE"/>
    <w:rsid w:val="005D17E6"/>
    <w:rsid w:val="005D6556"/>
    <w:rsid w:val="005D6613"/>
    <w:rsid w:val="005E25AC"/>
    <w:rsid w:val="005E44E9"/>
    <w:rsid w:val="005E4987"/>
    <w:rsid w:val="005F4E36"/>
    <w:rsid w:val="005F677A"/>
    <w:rsid w:val="00601BEA"/>
    <w:rsid w:val="00601C36"/>
    <w:rsid w:val="00604C9F"/>
    <w:rsid w:val="00606331"/>
    <w:rsid w:val="00611F3E"/>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7D0"/>
    <w:rsid w:val="00697ABD"/>
    <w:rsid w:val="006B1685"/>
    <w:rsid w:val="006C1FDD"/>
    <w:rsid w:val="006D29FD"/>
    <w:rsid w:val="006D3C97"/>
    <w:rsid w:val="006D4BBB"/>
    <w:rsid w:val="006D68BE"/>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43B5A"/>
    <w:rsid w:val="00746D94"/>
    <w:rsid w:val="00751B2D"/>
    <w:rsid w:val="0075387B"/>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97830"/>
    <w:rsid w:val="007A4607"/>
    <w:rsid w:val="007B1754"/>
    <w:rsid w:val="007C044B"/>
    <w:rsid w:val="007C1498"/>
    <w:rsid w:val="007C17B4"/>
    <w:rsid w:val="007C2D94"/>
    <w:rsid w:val="007C3AC1"/>
    <w:rsid w:val="007D46AF"/>
    <w:rsid w:val="007D4E07"/>
    <w:rsid w:val="007E14FB"/>
    <w:rsid w:val="007F23AA"/>
    <w:rsid w:val="007F29F6"/>
    <w:rsid w:val="007F3C4F"/>
    <w:rsid w:val="007F4303"/>
    <w:rsid w:val="007F5CA0"/>
    <w:rsid w:val="008102B5"/>
    <w:rsid w:val="00811D96"/>
    <w:rsid w:val="00812BEF"/>
    <w:rsid w:val="008176D9"/>
    <w:rsid w:val="0082781D"/>
    <w:rsid w:val="00831C69"/>
    <w:rsid w:val="008330B6"/>
    <w:rsid w:val="00834801"/>
    <w:rsid w:val="008361B1"/>
    <w:rsid w:val="008372C0"/>
    <w:rsid w:val="0084005C"/>
    <w:rsid w:val="00841BE3"/>
    <w:rsid w:val="00844C9E"/>
    <w:rsid w:val="008461DD"/>
    <w:rsid w:val="008732E0"/>
    <w:rsid w:val="008751E4"/>
    <w:rsid w:val="008812F0"/>
    <w:rsid w:val="008B346A"/>
    <w:rsid w:val="008C1AB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A6FCE"/>
    <w:rsid w:val="009B1FB6"/>
    <w:rsid w:val="009B3534"/>
    <w:rsid w:val="009B5068"/>
    <w:rsid w:val="009C5D44"/>
    <w:rsid w:val="009D2E0B"/>
    <w:rsid w:val="009E7751"/>
    <w:rsid w:val="009F5000"/>
    <w:rsid w:val="009F5AC3"/>
    <w:rsid w:val="009F6BB7"/>
    <w:rsid w:val="009F736C"/>
    <w:rsid w:val="00A003F5"/>
    <w:rsid w:val="00A11A2D"/>
    <w:rsid w:val="00A1213B"/>
    <w:rsid w:val="00A1787E"/>
    <w:rsid w:val="00A32588"/>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3798"/>
    <w:rsid w:val="00AD3ED0"/>
    <w:rsid w:val="00AD5E63"/>
    <w:rsid w:val="00AE29AF"/>
    <w:rsid w:val="00AE5AB8"/>
    <w:rsid w:val="00AE6BF5"/>
    <w:rsid w:val="00AF7252"/>
    <w:rsid w:val="00B02F8E"/>
    <w:rsid w:val="00B0351E"/>
    <w:rsid w:val="00B074F1"/>
    <w:rsid w:val="00B10083"/>
    <w:rsid w:val="00B11122"/>
    <w:rsid w:val="00B139CE"/>
    <w:rsid w:val="00B2018A"/>
    <w:rsid w:val="00B20CAD"/>
    <w:rsid w:val="00B240F2"/>
    <w:rsid w:val="00B269EC"/>
    <w:rsid w:val="00B27059"/>
    <w:rsid w:val="00B27E6D"/>
    <w:rsid w:val="00B308D2"/>
    <w:rsid w:val="00B30DF8"/>
    <w:rsid w:val="00B33C5F"/>
    <w:rsid w:val="00B3672F"/>
    <w:rsid w:val="00B44647"/>
    <w:rsid w:val="00B4510A"/>
    <w:rsid w:val="00B465A5"/>
    <w:rsid w:val="00B51F90"/>
    <w:rsid w:val="00B57F60"/>
    <w:rsid w:val="00B6265F"/>
    <w:rsid w:val="00B640BB"/>
    <w:rsid w:val="00B65304"/>
    <w:rsid w:val="00B65EC6"/>
    <w:rsid w:val="00B70B72"/>
    <w:rsid w:val="00B71FC2"/>
    <w:rsid w:val="00B72775"/>
    <w:rsid w:val="00B7789F"/>
    <w:rsid w:val="00B90B2A"/>
    <w:rsid w:val="00B919D1"/>
    <w:rsid w:val="00B91DEA"/>
    <w:rsid w:val="00B93605"/>
    <w:rsid w:val="00BA1A32"/>
    <w:rsid w:val="00BA346E"/>
    <w:rsid w:val="00BA6360"/>
    <w:rsid w:val="00BB1B85"/>
    <w:rsid w:val="00BB26B7"/>
    <w:rsid w:val="00BB3142"/>
    <w:rsid w:val="00BC6348"/>
    <w:rsid w:val="00BD03DD"/>
    <w:rsid w:val="00BD4150"/>
    <w:rsid w:val="00BD6398"/>
    <w:rsid w:val="00BE08D7"/>
    <w:rsid w:val="00BE117A"/>
    <w:rsid w:val="00BE2189"/>
    <w:rsid w:val="00BF0733"/>
    <w:rsid w:val="00BF207F"/>
    <w:rsid w:val="00BF3F4A"/>
    <w:rsid w:val="00C00F08"/>
    <w:rsid w:val="00C06868"/>
    <w:rsid w:val="00C06B00"/>
    <w:rsid w:val="00C077B2"/>
    <w:rsid w:val="00C101D4"/>
    <w:rsid w:val="00C1657B"/>
    <w:rsid w:val="00C20294"/>
    <w:rsid w:val="00C21DCF"/>
    <w:rsid w:val="00C277F0"/>
    <w:rsid w:val="00C32EFB"/>
    <w:rsid w:val="00C34A87"/>
    <w:rsid w:val="00C3727D"/>
    <w:rsid w:val="00C40DAE"/>
    <w:rsid w:val="00C4247F"/>
    <w:rsid w:val="00C45C06"/>
    <w:rsid w:val="00C46A16"/>
    <w:rsid w:val="00C474BF"/>
    <w:rsid w:val="00C57511"/>
    <w:rsid w:val="00C60D6D"/>
    <w:rsid w:val="00C61A6D"/>
    <w:rsid w:val="00C666E9"/>
    <w:rsid w:val="00C70796"/>
    <w:rsid w:val="00C77D7E"/>
    <w:rsid w:val="00C81846"/>
    <w:rsid w:val="00C83184"/>
    <w:rsid w:val="00C86572"/>
    <w:rsid w:val="00CA0057"/>
    <w:rsid w:val="00CA0594"/>
    <w:rsid w:val="00CA11BD"/>
    <w:rsid w:val="00CA1C8C"/>
    <w:rsid w:val="00CA510C"/>
    <w:rsid w:val="00CA7241"/>
    <w:rsid w:val="00CA7D5E"/>
    <w:rsid w:val="00CB0731"/>
    <w:rsid w:val="00CB5695"/>
    <w:rsid w:val="00CB6CC3"/>
    <w:rsid w:val="00CB7118"/>
    <w:rsid w:val="00CC1528"/>
    <w:rsid w:val="00CC1835"/>
    <w:rsid w:val="00CC2661"/>
    <w:rsid w:val="00CD5765"/>
    <w:rsid w:val="00CE079C"/>
    <w:rsid w:val="00CE0C76"/>
    <w:rsid w:val="00CE1636"/>
    <w:rsid w:val="00CE3FBF"/>
    <w:rsid w:val="00CE6A00"/>
    <w:rsid w:val="00CE6A02"/>
    <w:rsid w:val="00CF2500"/>
    <w:rsid w:val="00CF4E46"/>
    <w:rsid w:val="00CF5A84"/>
    <w:rsid w:val="00D07C1B"/>
    <w:rsid w:val="00D155C0"/>
    <w:rsid w:val="00D267DA"/>
    <w:rsid w:val="00D31D1D"/>
    <w:rsid w:val="00D33A16"/>
    <w:rsid w:val="00D36746"/>
    <w:rsid w:val="00D369B5"/>
    <w:rsid w:val="00D37246"/>
    <w:rsid w:val="00D37985"/>
    <w:rsid w:val="00D37BF1"/>
    <w:rsid w:val="00D452E9"/>
    <w:rsid w:val="00D47308"/>
    <w:rsid w:val="00D50372"/>
    <w:rsid w:val="00D55F00"/>
    <w:rsid w:val="00D6035B"/>
    <w:rsid w:val="00D60E42"/>
    <w:rsid w:val="00D61E87"/>
    <w:rsid w:val="00D651BE"/>
    <w:rsid w:val="00D661EC"/>
    <w:rsid w:val="00D71982"/>
    <w:rsid w:val="00D77DFD"/>
    <w:rsid w:val="00D81803"/>
    <w:rsid w:val="00D82D1D"/>
    <w:rsid w:val="00D839CD"/>
    <w:rsid w:val="00D84363"/>
    <w:rsid w:val="00D90204"/>
    <w:rsid w:val="00D917E8"/>
    <w:rsid w:val="00D929F1"/>
    <w:rsid w:val="00D97FF7"/>
    <w:rsid w:val="00DB0F21"/>
    <w:rsid w:val="00DB1935"/>
    <w:rsid w:val="00DB45E4"/>
    <w:rsid w:val="00DB564C"/>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C295E"/>
    <w:rsid w:val="00ED4E18"/>
    <w:rsid w:val="00ED7B18"/>
    <w:rsid w:val="00EE2953"/>
    <w:rsid w:val="00EE29BA"/>
    <w:rsid w:val="00EE3A7B"/>
    <w:rsid w:val="00EE44C0"/>
    <w:rsid w:val="00EF0051"/>
    <w:rsid w:val="00EF52EA"/>
    <w:rsid w:val="00EF6306"/>
    <w:rsid w:val="00EF7DA1"/>
    <w:rsid w:val="00F039C7"/>
    <w:rsid w:val="00F05AD3"/>
    <w:rsid w:val="00F16881"/>
    <w:rsid w:val="00F230F0"/>
    <w:rsid w:val="00F478CB"/>
    <w:rsid w:val="00F52C97"/>
    <w:rsid w:val="00F54257"/>
    <w:rsid w:val="00F62093"/>
    <w:rsid w:val="00F62C23"/>
    <w:rsid w:val="00F64D54"/>
    <w:rsid w:val="00F722A2"/>
    <w:rsid w:val="00F75F59"/>
    <w:rsid w:val="00F90428"/>
    <w:rsid w:val="00F91427"/>
    <w:rsid w:val="00FA17A2"/>
    <w:rsid w:val="00FA1C94"/>
    <w:rsid w:val="00FA4117"/>
    <w:rsid w:val="00FB4F7A"/>
    <w:rsid w:val="00FB605D"/>
    <w:rsid w:val="00FB6B35"/>
    <w:rsid w:val="00FD34A9"/>
    <w:rsid w:val="00FD436F"/>
    <w:rsid w:val="00FD5A26"/>
    <w:rsid w:val="00FE0D4B"/>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CD215E"/>
  <w15:docId w15:val="{81EF33BF-5B73-4013-9CCB-9FC48DC49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B919D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Heading3Char">
    <w:name w:val="Heading 3 Char"/>
    <w:basedOn w:val="DefaultParagraphFont"/>
    <w:link w:val="Heading3"/>
    <w:uiPriority w:val="9"/>
    <w:semiHidden/>
    <w:rsid w:val="00B919D1"/>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825388">
      <w:bodyDiv w:val="1"/>
      <w:marLeft w:val="0"/>
      <w:marRight w:val="0"/>
      <w:marTop w:val="0"/>
      <w:marBottom w:val="0"/>
      <w:divBdr>
        <w:top w:val="none" w:sz="0" w:space="0" w:color="auto"/>
        <w:left w:val="none" w:sz="0" w:space="0" w:color="auto"/>
        <w:bottom w:val="none" w:sz="0" w:space="0" w:color="auto"/>
        <w:right w:val="none" w:sz="0" w:space="0" w:color="auto"/>
      </w:divBdr>
    </w:div>
    <w:div w:id="95490586">
      <w:bodyDiv w:val="1"/>
      <w:marLeft w:val="0"/>
      <w:marRight w:val="0"/>
      <w:marTop w:val="0"/>
      <w:marBottom w:val="0"/>
      <w:divBdr>
        <w:top w:val="none" w:sz="0" w:space="0" w:color="auto"/>
        <w:left w:val="none" w:sz="0" w:space="0" w:color="auto"/>
        <w:bottom w:val="none" w:sz="0" w:space="0" w:color="auto"/>
        <w:right w:val="none" w:sz="0" w:space="0" w:color="auto"/>
      </w:divBdr>
    </w:div>
    <w:div w:id="243611925">
      <w:bodyDiv w:val="1"/>
      <w:marLeft w:val="0"/>
      <w:marRight w:val="0"/>
      <w:marTop w:val="0"/>
      <w:marBottom w:val="0"/>
      <w:divBdr>
        <w:top w:val="none" w:sz="0" w:space="0" w:color="auto"/>
        <w:left w:val="none" w:sz="0" w:space="0" w:color="auto"/>
        <w:bottom w:val="none" w:sz="0" w:space="0" w:color="auto"/>
        <w:right w:val="none" w:sz="0" w:space="0" w:color="auto"/>
      </w:divBdr>
    </w:div>
    <w:div w:id="273295196">
      <w:bodyDiv w:val="1"/>
      <w:marLeft w:val="0"/>
      <w:marRight w:val="0"/>
      <w:marTop w:val="0"/>
      <w:marBottom w:val="0"/>
      <w:divBdr>
        <w:top w:val="none" w:sz="0" w:space="0" w:color="auto"/>
        <w:left w:val="none" w:sz="0" w:space="0" w:color="auto"/>
        <w:bottom w:val="none" w:sz="0" w:space="0" w:color="auto"/>
        <w:right w:val="none" w:sz="0" w:space="0" w:color="auto"/>
      </w:divBdr>
    </w:div>
    <w:div w:id="667755256">
      <w:bodyDiv w:val="1"/>
      <w:marLeft w:val="0"/>
      <w:marRight w:val="0"/>
      <w:marTop w:val="0"/>
      <w:marBottom w:val="0"/>
      <w:divBdr>
        <w:top w:val="none" w:sz="0" w:space="0" w:color="auto"/>
        <w:left w:val="none" w:sz="0" w:space="0" w:color="auto"/>
        <w:bottom w:val="none" w:sz="0" w:space="0" w:color="auto"/>
        <w:right w:val="none" w:sz="0" w:space="0" w:color="auto"/>
      </w:divBdr>
    </w:div>
    <w:div w:id="820580679">
      <w:bodyDiv w:val="1"/>
      <w:marLeft w:val="0"/>
      <w:marRight w:val="0"/>
      <w:marTop w:val="0"/>
      <w:marBottom w:val="0"/>
      <w:divBdr>
        <w:top w:val="none" w:sz="0" w:space="0" w:color="auto"/>
        <w:left w:val="none" w:sz="0" w:space="0" w:color="auto"/>
        <w:bottom w:val="none" w:sz="0" w:space="0" w:color="auto"/>
        <w:right w:val="none" w:sz="0" w:space="0" w:color="auto"/>
      </w:divBdr>
    </w:div>
    <w:div w:id="1048725209">
      <w:bodyDiv w:val="1"/>
      <w:marLeft w:val="0"/>
      <w:marRight w:val="0"/>
      <w:marTop w:val="0"/>
      <w:marBottom w:val="0"/>
      <w:divBdr>
        <w:top w:val="none" w:sz="0" w:space="0" w:color="auto"/>
        <w:left w:val="none" w:sz="0" w:space="0" w:color="auto"/>
        <w:bottom w:val="none" w:sz="0" w:space="0" w:color="auto"/>
        <w:right w:val="none" w:sz="0" w:space="0" w:color="auto"/>
      </w:divBdr>
    </w:div>
    <w:div w:id="1158156091">
      <w:bodyDiv w:val="1"/>
      <w:marLeft w:val="0"/>
      <w:marRight w:val="0"/>
      <w:marTop w:val="0"/>
      <w:marBottom w:val="0"/>
      <w:divBdr>
        <w:top w:val="none" w:sz="0" w:space="0" w:color="auto"/>
        <w:left w:val="none" w:sz="0" w:space="0" w:color="auto"/>
        <w:bottom w:val="none" w:sz="0" w:space="0" w:color="auto"/>
        <w:right w:val="none" w:sz="0" w:space="0" w:color="auto"/>
      </w:divBdr>
    </w:div>
    <w:div w:id="1338924879">
      <w:bodyDiv w:val="1"/>
      <w:marLeft w:val="0"/>
      <w:marRight w:val="0"/>
      <w:marTop w:val="0"/>
      <w:marBottom w:val="0"/>
      <w:divBdr>
        <w:top w:val="none" w:sz="0" w:space="0" w:color="auto"/>
        <w:left w:val="none" w:sz="0" w:space="0" w:color="auto"/>
        <w:bottom w:val="none" w:sz="0" w:space="0" w:color="auto"/>
        <w:right w:val="none" w:sz="0" w:space="0" w:color="auto"/>
      </w:divBdr>
    </w:div>
    <w:div w:id="14525540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D286B0-C6B3-4DE3-854F-12148CCA7C90}">
  <ds:schemaRefs/>
</ds:datastoreItem>
</file>

<file path=customXml/itemProps2.xml><?xml version="1.0" encoding="utf-8"?>
<ds:datastoreItem xmlns:ds="http://schemas.openxmlformats.org/officeDocument/2006/customXml" ds:itemID="{5D7B1019-5D52-4502-96AB-103491571800}">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6215</Words>
  <Characters>35432</Characters>
  <Application>Microsoft Office Word</Application>
  <DocSecurity>0</DocSecurity>
  <Lines>295</Lines>
  <Paragraphs>83</Paragraphs>
  <ScaleCrop>false</ScaleCrop>
  <Company>UoW Trinity Saint David</Company>
  <LinksUpToDate>false</LinksUpToDate>
  <CharactersWithSpaces>41564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Rahma Begum</cp:lastModifiedBy>
  <cp:revision>2</cp:revision>
  <cp:lastPrinted>2016-10-24T12:21:00Z</cp:lastPrinted>
  <dcterms:created xsi:type="dcterms:W3CDTF">2025-05-15T22:18:00Z</dcterms:created>
  <dcterms:modified xsi:type="dcterms:W3CDTF">2025-05-15T22:18:00Z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