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2BD1" w:rsidRPr="00F422BA" w:rsidRDefault="00064205" w:rsidP="003B7CAC">
      <w:pPr>
        <w:rPr>
          <w:rFonts w:ascii="Arial" w:hAnsi="Arial" w:cs="Arial"/>
          <w:sz w:val="24"/>
          <w:szCs w:val="24"/>
        </w:rPr>
      </w:pPr>
      <w:r w:rsidRPr="00F422BA">
        <w:rPr>
          <w:rFonts w:ascii="Arial" w:hAnsi="Arial" w:cs="Arial"/>
          <w:sz w:val="24"/>
          <w:szCs w:val="24"/>
        </w:rPr>
        <w:t xml:space="preserve">Mrs </w:t>
      </w:r>
      <w:proofErr w:type="spellStart"/>
      <w:r w:rsidRPr="00F422BA">
        <w:rPr>
          <w:rFonts w:ascii="Arial" w:hAnsi="Arial" w:cs="Arial"/>
          <w:sz w:val="24"/>
          <w:szCs w:val="24"/>
        </w:rPr>
        <w:t>Esan</w:t>
      </w:r>
      <w:r w:rsidR="008345C5" w:rsidRPr="00F422BA">
        <w:rPr>
          <w:rFonts w:ascii="Arial" w:hAnsi="Arial" w:cs="Arial"/>
          <w:sz w:val="24"/>
          <w:szCs w:val="24"/>
        </w:rPr>
        <w:t>za</w:t>
      </w:r>
      <w:proofErr w:type="spellEnd"/>
      <w:r w:rsidR="008345C5" w:rsidRPr="00F422BA">
        <w:rPr>
          <w:rFonts w:ascii="Arial" w:hAnsi="Arial" w:cs="Arial"/>
          <w:sz w:val="24"/>
          <w:szCs w:val="24"/>
        </w:rPr>
        <w:t xml:space="preserve"> </w:t>
      </w:r>
      <w:proofErr w:type="spellStart"/>
      <w:r w:rsidR="008345C5" w:rsidRPr="00F422BA">
        <w:rPr>
          <w:rFonts w:ascii="Arial" w:hAnsi="Arial" w:cs="Arial"/>
          <w:sz w:val="24"/>
          <w:szCs w:val="24"/>
        </w:rPr>
        <w:t>Mateke</w:t>
      </w:r>
      <w:proofErr w:type="spellEnd"/>
    </w:p>
    <w:p w:rsidR="008345C5" w:rsidRPr="00A13A4D" w:rsidRDefault="008345C5" w:rsidP="008345C5">
      <w:pPr>
        <w:rPr>
          <w:rFonts w:ascii="Arial" w:eastAsia="Times New Roman" w:hAnsi="Arial" w:cs="Arial"/>
          <w:sz w:val="24"/>
          <w:szCs w:val="24"/>
        </w:rPr>
      </w:pPr>
      <w:r w:rsidRPr="00F422BA">
        <w:rPr>
          <w:rFonts w:ascii="Arial" w:hAnsi="Arial" w:cs="Arial"/>
          <w:sz w:val="24"/>
          <w:szCs w:val="24"/>
        </w:rPr>
        <w:t xml:space="preserve">ID: </w:t>
      </w:r>
      <w:r w:rsidRPr="00A13A4D">
        <w:rPr>
          <w:rFonts w:ascii="Arial" w:eastAsia="Times New Roman" w:hAnsi="Arial" w:cs="Arial"/>
          <w:color w:val="26282A"/>
          <w:sz w:val="24"/>
          <w:szCs w:val="24"/>
          <w:shd w:val="clear" w:color="auto" w:fill="FFFFFF"/>
        </w:rPr>
        <w:t>1707866</w:t>
      </w:r>
    </w:p>
    <w:p w:rsidR="00F422BA" w:rsidRPr="00F422BA" w:rsidRDefault="00F422BA" w:rsidP="00F422BA">
      <w:pPr>
        <w:rPr>
          <w:rFonts w:ascii="Arial" w:hAnsi="Arial" w:cs="Arial"/>
          <w:sz w:val="24"/>
          <w:szCs w:val="24"/>
        </w:rPr>
      </w:pPr>
      <w:r w:rsidRPr="00F422BA">
        <w:rPr>
          <w:rFonts w:ascii="Arial" w:hAnsi="Arial" w:cs="Arial"/>
          <w:sz w:val="24"/>
          <w:szCs w:val="24"/>
        </w:rPr>
        <w:t>Module: BMSK4004</w:t>
      </w:r>
      <w:bookmarkStart w:id="0" w:name="_GoBack"/>
      <w:bookmarkEnd w:id="0"/>
    </w:p>
    <w:p w:rsidR="008345C5" w:rsidRPr="00F422BA" w:rsidRDefault="00A86546" w:rsidP="003B7CAC">
      <w:pPr>
        <w:rPr>
          <w:rFonts w:ascii="Arial" w:hAnsi="Arial" w:cs="Arial"/>
          <w:sz w:val="24"/>
          <w:szCs w:val="24"/>
        </w:rPr>
      </w:pPr>
      <w:r w:rsidRPr="00F422BA">
        <w:rPr>
          <w:rFonts w:ascii="Arial" w:hAnsi="Arial" w:cs="Arial"/>
          <w:sz w:val="24"/>
          <w:szCs w:val="24"/>
        </w:rPr>
        <w:t>Subject: Problem Solving and Decision Making</w:t>
      </w:r>
    </w:p>
    <w:p w:rsidR="00A86546" w:rsidRPr="00F422BA" w:rsidRDefault="00A86546" w:rsidP="003B7CAC">
      <w:pPr>
        <w:rPr>
          <w:rFonts w:ascii="Arial" w:hAnsi="Arial" w:cs="Arial"/>
          <w:sz w:val="24"/>
          <w:szCs w:val="24"/>
        </w:rPr>
      </w:pPr>
      <w:r w:rsidRPr="00F422BA">
        <w:rPr>
          <w:rFonts w:ascii="Arial" w:hAnsi="Arial" w:cs="Arial"/>
          <w:sz w:val="24"/>
          <w:szCs w:val="24"/>
        </w:rPr>
        <w:t>Lecturer: Richard Small</w:t>
      </w:r>
    </w:p>
    <w:p w:rsidR="00F72BD1" w:rsidRPr="000200B9" w:rsidRDefault="00F72BD1" w:rsidP="003B7CAC">
      <w:pPr>
        <w:rPr>
          <w:rFonts w:ascii="Arial" w:hAnsi="Arial" w:cs="Arial"/>
          <w:b/>
          <w:sz w:val="28"/>
          <w:szCs w:val="28"/>
        </w:rPr>
      </w:pPr>
      <w:r w:rsidRPr="009538BB">
        <w:rPr>
          <w:rFonts w:ascii="Arial" w:hAnsi="Arial" w:cs="Arial"/>
        </w:rPr>
        <w:t xml:space="preserve"> </w:t>
      </w:r>
      <w:r w:rsidRPr="000200B9">
        <w:rPr>
          <w:rFonts w:ascii="Arial" w:hAnsi="Arial" w:cs="Arial"/>
          <w:b/>
          <w:sz w:val="28"/>
          <w:szCs w:val="28"/>
        </w:rPr>
        <w:t xml:space="preserve">Introduction </w:t>
      </w:r>
    </w:p>
    <w:p w:rsidR="007062FF" w:rsidRPr="008E5A5C" w:rsidRDefault="007062FF" w:rsidP="003B7CAC">
      <w:pPr>
        <w:rPr>
          <w:rFonts w:ascii="Arial" w:hAnsi="Arial" w:cs="Arial"/>
          <w:sz w:val="24"/>
          <w:szCs w:val="24"/>
        </w:rPr>
      </w:pPr>
      <w:r w:rsidRPr="008E5A5C">
        <w:rPr>
          <w:rFonts w:ascii="Arial" w:hAnsi="Arial" w:cs="Arial"/>
          <w:sz w:val="24"/>
          <w:szCs w:val="24"/>
        </w:rPr>
        <w:t>A workplace problem is a situation in the workplace where there is an actual or a perceived gap between the current state of things and the desired state of things. This is usually highlighted by its deviation from the norm or agreed standard.</w:t>
      </w:r>
    </w:p>
    <w:p w:rsidR="003B7CAC" w:rsidRPr="008E5A5C" w:rsidRDefault="007062FF" w:rsidP="00021540">
      <w:pPr>
        <w:spacing w:line="240" w:lineRule="auto"/>
        <w:rPr>
          <w:rFonts w:ascii="Arial" w:hAnsi="Arial" w:cs="Arial"/>
          <w:sz w:val="24"/>
          <w:szCs w:val="24"/>
        </w:rPr>
      </w:pPr>
      <w:r w:rsidRPr="008E5A5C">
        <w:rPr>
          <w:rFonts w:ascii="Arial" w:hAnsi="Arial" w:cs="Arial"/>
          <w:sz w:val="24"/>
          <w:szCs w:val="24"/>
        </w:rPr>
        <w:t>Some workplace problems can however, be said to be complex in nature.</w:t>
      </w:r>
      <w:r w:rsidR="00896E28" w:rsidRPr="008E5A5C">
        <w:rPr>
          <w:rFonts w:ascii="Arial" w:hAnsi="Arial" w:cs="Arial"/>
          <w:sz w:val="24"/>
          <w:szCs w:val="24"/>
        </w:rPr>
        <w:t xml:space="preserve"> These are problems that are varied in nature, confusing and extremely difficult to </w:t>
      </w:r>
      <w:r w:rsidR="00F14D08" w:rsidRPr="008E5A5C">
        <w:rPr>
          <w:rFonts w:ascii="Arial" w:hAnsi="Arial" w:cs="Arial"/>
          <w:sz w:val="24"/>
          <w:szCs w:val="24"/>
        </w:rPr>
        <w:t>interpret. In</w:t>
      </w:r>
      <w:r w:rsidR="00FE23AD" w:rsidRPr="008E5A5C">
        <w:rPr>
          <w:rFonts w:ascii="Arial" w:hAnsi="Arial" w:cs="Arial"/>
          <w:sz w:val="24"/>
          <w:szCs w:val="24"/>
        </w:rPr>
        <w:t xml:space="preserve"> most cases complex </w:t>
      </w:r>
      <w:r w:rsidR="00896E28" w:rsidRPr="008E5A5C">
        <w:rPr>
          <w:rFonts w:ascii="Arial" w:hAnsi="Arial" w:cs="Arial"/>
          <w:sz w:val="24"/>
          <w:szCs w:val="24"/>
        </w:rPr>
        <w:t>problems can only be managed</w:t>
      </w:r>
      <w:r w:rsidR="00775801" w:rsidRPr="008E5A5C">
        <w:rPr>
          <w:rFonts w:ascii="Arial" w:hAnsi="Arial" w:cs="Arial"/>
          <w:sz w:val="24"/>
          <w:szCs w:val="24"/>
        </w:rPr>
        <w:t xml:space="preserve">, </w:t>
      </w:r>
      <w:r w:rsidR="00FE23AD" w:rsidRPr="008E5A5C">
        <w:rPr>
          <w:rFonts w:ascii="Arial" w:hAnsi="Arial" w:cs="Arial"/>
          <w:sz w:val="24"/>
          <w:szCs w:val="24"/>
        </w:rPr>
        <w:t xml:space="preserve">but </w:t>
      </w:r>
      <w:r w:rsidR="00775801" w:rsidRPr="008E5A5C">
        <w:rPr>
          <w:rFonts w:ascii="Arial" w:hAnsi="Arial" w:cs="Arial"/>
          <w:sz w:val="24"/>
          <w:szCs w:val="24"/>
        </w:rPr>
        <w:t>not completely solved</w:t>
      </w:r>
      <w:r w:rsidR="00FE23AD" w:rsidRPr="008E5A5C">
        <w:rPr>
          <w:rFonts w:ascii="Arial" w:hAnsi="Arial" w:cs="Arial"/>
          <w:sz w:val="24"/>
          <w:szCs w:val="24"/>
        </w:rPr>
        <w:t>.</w:t>
      </w:r>
    </w:p>
    <w:p w:rsidR="00A715FE" w:rsidRPr="008E5A5C" w:rsidRDefault="003B7CAC" w:rsidP="00021540">
      <w:pPr>
        <w:spacing w:line="240" w:lineRule="auto"/>
        <w:rPr>
          <w:rFonts w:ascii="Arial" w:hAnsi="Arial" w:cs="Arial"/>
          <w:sz w:val="24"/>
          <w:szCs w:val="24"/>
        </w:rPr>
      </w:pPr>
      <w:r w:rsidRPr="008E5A5C">
        <w:rPr>
          <w:rFonts w:ascii="Arial" w:hAnsi="Arial" w:cs="Arial"/>
          <w:sz w:val="24"/>
          <w:szCs w:val="24"/>
        </w:rPr>
        <w:t xml:space="preserve">Glouberman and Zimmerman </w:t>
      </w:r>
      <w:r w:rsidR="00775801" w:rsidRPr="008E5A5C">
        <w:rPr>
          <w:rFonts w:ascii="Arial" w:hAnsi="Arial" w:cs="Arial"/>
          <w:sz w:val="24"/>
          <w:szCs w:val="24"/>
        </w:rPr>
        <w:t xml:space="preserve">highlight the difference between simple problems, complicated problems and complex problems by comparing following a recipe (a simple problem), sending a rocket to the moon a (complicated problem) and raising a child (a complex problem). </w:t>
      </w:r>
    </w:p>
    <w:p w:rsidR="00C86F0C" w:rsidRPr="008E5A5C" w:rsidRDefault="00C86F0C" w:rsidP="00021540">
      <w:pPr>
        <w:spacing w:line="240" w:lineRule="auto"/>
        <w:rPr>
          <w:rFonts w:ascii="Arial" w:hAnsi="Arial" w:cs="Arial"/>
          <w:sz w:val="24"/>
          <w:szCs w:val="24"/>
        </w:rPr>
      </w:pPr>
      <w:r w:rsidRPr="008E5A5C">
        <w:rPr>
          <w:rFonts w:ascii="Arial" w:hAnsi="Arial" w:cs="Arial"/>
          <w:sz w:val="24"/>
          <w:szCs w:val="24"/>
        </w:rPr>
        <w:t>Examples of complex workplace problems include;</w:t>
      </w:r>
    </w:p>
    <w:p w:rsidR="00A715FE" w:rsidRPr="008E5A5C" w:rsidRDefault="000D73F0" w:rsidP="00021540">
      <w:pPr>
        <w:pStyle w:val="ListParagraph"/>
        <w:numPr>
          <w:ilvl w:val="0"/>
          <w:numId w:val="2"/>
        </w:numPr>
        <w:spacing w:line="240" w:lineRule="auto"/>
        <w:rPr>
          <w:rFonts w:ascii="Arial" w:hAnsi="Arial" w:cs="Arial"/>
          <w:sz w:val="24"/>
          <w:szCs w:val="24"/>
        </w:rPr>
      </w:pPr>
      <w:r w:rsidRPr="008E5A5C">
        <w:rPr>
          <w:rFonts w:ascii="Arial" w:hAnsi="Arial" w:cs="Arial"/>
          <w:sz w:val="24"/>
          <w:szCs w:val="24"/>
        </w:rPr>
        <w:t>Interpersonal conflicts</w:t>
      </w:r>
    </w:p>
    <w:p w:rsidR="000D73F0" w:rsidRPr="008E5A5C" w:rsidRDefault="000D73F0" w:rsidP="00021540">
      <w:pPr>
        <w:pStyle w:val="ListParagraph"/>
        <w:numPr>
          <w:ilvl w:val="0"/>
          <w:numId w:val="2"/>
        </w:numPr>
        <w:spacing w:line="240" w:lineRule="auto"/>
        <w:rPr>
          <w:rFonts w:ascii="Arial" w:hAnsi="Arial" w:cs="Arial"/>
          <w:sz w:val="24"/>
          <w:szCs w:val="24"/>
        </w:rPr>
      </w:pPr>
      <w:r w:rsidRPr="008E5A5C">
        <w:rPr>
          <w:rFonts w:ascii="Arial" w:hAnsi="Arial" w:cs="Arial"/>
          <w:sz w:val="24"/>
          <w:szCs w:val="24"/>
        </w:rPr>
        <w:t>Defective  communication skills</w:t>
      </w:r>
    </w:p>
    <w:p w:rsidR="000D73F0" w:rsidRPr="008E5A5C" w:rsidRDefault="000D73F0" w:rsidP="00021540">
      <w:pPr>
        <w:pStyle w:val="ListParagraph"/>
        <w:numPr>
          <w:ilvl w:val="0"/>
          <w:numId w:val="2"/>
        </w:numPr>
        <w:spacing w:line="240" w:lineRule="auto"/>
        <w:rPr>
          <w:rFonts w:ascii="Arial" w:hAnsi="Arial" w:cs="Arial"/>
          <w:sz w:val="24"/>
          <w:szCs w:val="24"/>
        </w:rPr>
      </w:pPr>
      <w:r w:rsidRPr="008E5A5C">
        <w:rPr>
          <w:rFonts w:ascii="Arial" w:hAnsi="Arial" w:cs="Arial"/>
          <w:sz w:val="24"/>
          <w:szCs w:val="24"/>
        </w:rPr>
        <w:t>Workplace diversity</w:t>
      </w:r>
    </w:p>
    <w:p w:rsidR="000D73F0" w:rsidRPr="008E5A5C" w:rsidRDefault="000D73F0" w:rsidP="00021540">
      <w:pPr>
        <w:pStyle w:val="ListParagraph"/>
        <w:numPr>
          <w:ilvl w:val="0"/>
          <w:numId w:val="2"/>
        </w:numPr>
        <w:spacing w:line="240" w:lineRule="auto"/>
        <w:rPr>
          <w:rFonts w:ascii="Arial" w:hAnsi="Arial" w:cs="Arial"/>
          <w:sz w:val="24"/>
          <w:szCs w:val="24"/>
        </w:rPr>
      </w:pPr>
      <w:r w:rsidRPr="008E5A5C">
        <w:rPr>
          <w:rFonts w:ascii="Arial" w:hAnsi="Arial" w:cs="Arial"/>
          <w:sz w:val="24"/>
          <w:szCs w:val="24"/>
        </w:rPr>
        <w:t>Poor problem solving strategies</w:t>
      </w:r>
    </w:p>
    <w:p w:rsidR="000D73F0" w:rsidRPr="008E5A5C" w:rsidRDefault="000D73F0" w:rsidP="00021540">
      <w:pPr>
        <w:pStyle w:val="ListParagraph"/>
        <w:numPr>
          <w:ilvl w:val="0"/>
          <w:numId w:val="2"/>
        </w:numPr>
        <w:spacing w:line="240" w:lineRule="auto"/>
        <w:rPr>
          <w:rFonts w:ascii="Arial" w:hAnsi="Arial" w:cs="Arial"/>
          <w:sz w:val="24"/>
          <w:szCs w:val="24"/>
        </w:rPr>
      </w:pPr>
      <w:r w:rsidRPr="008E5A5C">
        <w:rPr>
          <w:rFonts w:ascii="Arial" w:hAnsi="Arial" w:cs="Arial"/>
          <w:sz w:val="24"/>
          <w:szCs w:val="24"/>
        </w:rPr>
        <w:t>Bullying in the workplace.</w:t>
      </w:r>
    </w:p>
    <w:p w:rsidR="000D73F0" w:rsidRPr="008E5A5C" w:rsidRDefault="000D73F0" w:rsidP="00021540">
      <w:pPr>
        <w:spacing w:line="240" w:lineRule="auto"/>
        <w:rPr>
          <w:rFonts w:ascii="Arial" w:hAnsi="Arial" w:cs="Arial"/>
          <w:sz w:val="24"/>
          <w:szCs w:val="24"/>
        </w:rPr>
      </w:pPr>
      <w:r w:rsidRPr="008E5A5C">
        <w:rPr>
          <w:rFonts w:ascii="Arial" w:hAnsi="Arial" w:cs="Arial"/>
          <w:sz w:val="24"/>
          <w:szCs w:val="24"/>
        </w:rPr>
        <w:t xml:space="preserve">For the purpose of </w:t>
      </w:r>
      <w:r w:rsidR="00F72BD1" w:rsidRPr="008E5A5C">
        <w:rPr>
          <w:rFonts w:ascii="Arial" w:hAnsi="Arial" w:cs="Arial"/>
          <w:sz w:val="24"/>
          <w:szCs w:val="24"/>
        </w:rPr>
        <w:t>this</w:t>
      </w:r>
      <w:r w:rsidRPr="008E5A5C">
        <w:rPr>
          <w:rFonts w:ascii="Arial" w:hAnsi="Arial" w:cs="Arial"/>
          <w:sz w:val="24"/>
          <w:szCs w:val="24"/>
        </w:rPr>
        <w:t xml:space="preserve"> essay </w:t>
      </w:r>
      <w:r w:rsidR="00F72BD1" w:rsidRPr="008E5A5C">
        <w:rPr>
          <w:rFonts w:ascii="Arial" w:hAnsi="Arial" w:cs="Arial"/>
          <w:sz w:val="24"/>
          <w:szCs w:val="24"/>
        </w:rPr>
        <w:t>I</w:t>
      </w:r>
      <w:r w:rsidRPr="008E5A5C">
        <w:rPr>
          <w:rFonts w:ascii="Arial" w:hAnsi="Arial" w:cs="Arial"/>
          <w:sz w:val="24"/>
          <w:szCs w:val="24"/>
        </w:rPr>
        <w:t xml:space="preserve"> will </w:t>
      </w:r>
      <w:r w:rsidR="00F72BD1" w:rsidRPr="008E5A5C">
        <w:rPr>
          <w:rFonts w:ascii="Arial" w:hAnsi="Arial" w:cs="Arial"/>
          <w:sz w:val="24"/>
          <w:szCs w:val="24"/>
        </w:rPr>
        <w:t>concentrate on workplace bullying as a complex workplace problem tha</w:t>
      </w:r>
      <w:r w:rsidR="00F14D08" w:rsidRPr="008E5A5C">
        <w:rPr>
          <w:rFonts w:ascii="Arial" w:hAnsi="Arial" w:cs="Arial"/>
          <w:sz w:val="24"/>
          <w:szCs w:val="24"/>
        </w:rPr>
        <w:t xml:space="preserve">t I encountered in my workplace known as </w:t>
      </w:r>
      <w:r w:rsidR="00F14D08" w:rsidRPr="008E5A5C">
        <w:rPr>
          <w:rFonts w:ascii="Arial" w:hAnsi="Arial" w:cs="Arial"/>
          <w:b/>
          <w:sz w:val="24"/>
          <w:szCs w:val="24"/>
        </w:rPr>
        <w:t>Precious Homes</w:t>
      </w:r>
      <w:r w:rsidR="00336295" w:rsidRPr="008E5A5C">
        <w:rPr>
          <w:rFonts w:ascii="Arial" w:hAnsi="Arial" w:cs="Arial"/>
          <w:sz w:val="24"/>
          <w:szCs w:val="24"/>
        </w:rPr>
        <w:t xml:space="preserve"> </w:t>
      </w:r>
      <w:r w:rsidR="00F14D08" w:rsidRPr="008E5A5C">
        <w:rPr>
          <w:rFonts w:ascii="Arial" w:hAnsi="Arial" w:cs="Arial"/>
          <w:sz w:val="24"/>
          <w:szCs w:val="24"/>
        </w:rPr>
        <w:t>(a home for people with learning disability).</w:t>
      </w:r>
    </w:p>
    <w:p w:rsidR="00F72BD1" w:rsidRPr="000200B9" w:rsidRDefault="00F72BD1" w:rsidP="000E1347">
      <w:pPr>
        <w:ind w:left="720"/>
        <w:rPr>
          <w:rFonts w:ascii="Arial" w:hAnsi="Arial" w:cs="Arial"/>
          <w:b/>
          <w:sz w:val="28"/>
          <w:szCs w:val="28"/>
        </w:rPr>
      </w:pPr>
      <w:r w:rsidRPr="000200B9">
        <w:rPr>
          <w:rFonts w:ascii="Arial" w:hAnsi="Arial" w:cs="Arial"/>
          <w:sz w:val="28"/>
          <w:szCs w:val="28"/>
        </w:rPr>
        <w:t xml:space="preserve">    </w:t>
      </w:r>
      <w:r w:rsidR="00CE3D77" w:rsidRPr="000200B9">
        <w:rPr>
          <w:rFonts w:ascii="Arial" w:hAnsi="Arial" w:cs="Arial"/>
          <w:b/>
          <w:sz w:val="28"/>
          <w:szCs w:val="28"/>
        </w:rPr>
        <w:t>Definition, scope</w:t>
      </w:r>
      <w:r w:rsidR="00567EEF" w:rsidRPr="000200B9">
        <w:rPr>
          <w:rFonts w:ascii="Arial" w:hAnsi="Arial" w:cs="Arial"/>
          <w:b/>
          <w:sz w:val="28"/>
          <w:szCs w:val="28"/>
        </w:rPr>
        <w:t>,</w:t>
      </w:r>
      <w:r w:rsidR="00CE3D77" w:rsidRPr="000200B9">
        <w:rPr>
          <w:rFonts w:ascii="Arial" w:hAnsi="Arial" w:cs="Arial"/>
          <w:b/>
          <w:sz w:val="28"/>
          <w:szCs w:val="28"/>
        </w:rPr>
        <w:t xml:space="preserve"> and impact of bullying, as a c</w:t>
      </w:r>
      <w:r w:rsidR="00F14D08" w:rsidRPr="000200B9">
        <w:rPr>
          <w:rFonts w:ascii="Arial" w:hAnsi="Arial" w:cs="Arial"/>
          <w:b/>
          <w:sz w:val="28"/>
          <w:szCs w:val="28"/>
        </w:rPr>
        <w:t>omplex problem in Precious Homes.</w:t>
      </w:r>
      <w:r w:rsidR="001E41D6" w:rsidRPr="000200B9">
        <w:rPr>
          <w:rFonts w:ascii="Arial" w:hAnsi="Arial" w:cs="Arial"/>
          <w:b/>
          <w:sz w:val="28"/>
          <w:szCs w:val="28"/>
        </w:rPr>
        <w:t xml:space="preserve"> </w:t>
      </w:r>
    </w:p>
    <w:p w:rsidR="00CE3D77" w:rsidRPr="008E5A5C" w:rsidRDefault="00CA565B" w:rsidP="009538BB">
      <w:pPr>
        <w:rPr>
          <w:rFonts w:ascii="Arial" w:hAnsi="Arial" w:cs="Arial"/>
          <w:sz w:val="24"/>
          <w:szCs w:val="24"/>
        </w:rPr>
      </w:pPr>
      <w:r w:rsidRPr="008E5A5C">
        <w:rPr>
          <w:rFonts w:ascii="Arial" w:hAnsi="Arial" w:cs="Arial"/>
          <w:sz w:val="24"/>
          <w:szCs w:val="24"/>
        </w:rPr>
        <w:t>Workplace bullying</w:t>
      </w:r>
      <w:r w:rsidR="00336295" w:rsidRPr="008E5A5C">
        <w:rPr>
          <w:rFonts w:ascii="Arial" w:hAnsi="Arial" w:cs="Arial"/>
          <w:sz w:val="24"/>
          <w:szCs w:val="24"/>
        </w:rPr>
        <w:t> is a relentless pattern of mal</w:t>
      </w:r>
      <w:r w:rsidRPr="008E5A5C">
        <w:rPr>
          <w:rFonts w:ascii="Arial" w:hAnsi="Arial" w:cs="Arial"/>
          <w:sz w:val="24"/>
          <w:szCs w:val="24"/>
        </w:rPr>
        <w:t>treatment from others in the workplace</w:t>
      </w:r>
      <w:r w:rsidR="00336295" w:rsidRPr="008E5A5C">
        <w:rPr>
          <w:rFonts w:ascii="Arial" w:hAnsi="Arial" w:cs="Arial"/>
          <w:sz w:val="24"/>
          <w:szCs w:val="24"/>
        </w:rPr>
        <w:t xml:space="preserve">. It can </w:t>
      </w:r>
      <w:r w:rsidR="00CE3D77" w:rsidRPr="008E5A5C">
        <w:rPr>
          <w:rFonts w:ascii="Arial" w:hAnsi="Arial" w:cs="Arial"/>
          <w:sz w:val="24"/>
          <w:szCs w:val="24"/>
        </w:rPr>
        <w:t>cause</w:t>
      </w:r>
      <w:r w:rsidRPr="008E5A5C">
        <w:rPr>
          <w:rFonts w:ascii="Arial" w:hAnsi="Arial" w:cs="Arial"/>
          <w:sz w:val="24"/>
          <w:szCs w:val="24"/>
        </w:rPr>
        <w:t xml:space="preserve"> either physical or emotional harm</w:t>
      </w:r>
      <w:r w:rsidR="00CE3D77" w:rsidRPr="008E5A5C">
        <w:rPr>
          <w:rFonts w:ascii="Arial" w:hAnsi="Arial" w:cs="Arial"/>
          <w:sz w:val="24"/>
          <w:szCs w:val="24"/>
        </w:rPr>
        <w:t xml:space="preserve"> or both. It usually includes</w:t>
      </w:r>
      <w:r w:rsidRPr="008E5A5C">
        <w:rPr>
          <w:rFonts w:ascii="Arial" w:hAnsi="Arial" w:cs="Arial"/>
          <w:sz w:val="24"/>
          <w:szCs w:val="24"/>
        </w:rPr>
        <w:t> </w:t>
      </w:r>
      <w:hyperlink r:id="rId5" w:tooltip="Verbal abuse" w:history="1">
        <w:r w:rsidRPr="008E5A5C">
          <w:rPr>
            <w:rStyle w:val="Hyperlink"/>
            <w:rFonts w:ascii="Arial" w:hAnsi="Arial" w:cs="Arial"/>
            <w:color w:val="auto"/>
            <w:sz w:val="24"/>
            <w:szCs w:val="24"/>
            <w:u w:val="none"/>
          </w:rPr>
          <w:t>verbal</w:t>
        </w:r>
      </w:hyperlink>
      <w:r w:rsidR="005959EF" w:rsidRPr="008E5A5C">
        <w:rPr>
          <w:rFonts w:ascii="Arial" w:hAnsi="Arial" w:cs="Arial"/>
          <w:sz w:val="24"/>
          <w:szCs w:val="24"/>
        </w:rPr>
        <w:t xml:space="preserve"> and</w:t>
      </w:r>
      <w:r w:rsidR="00CE3D77" w:rsidRPr="008E5A5C">
        <w:rPr>
          <w:rFonts w:ascii="Arial" w:hAnsi="Arial" w:cs="Arial"/>
          <w:sz w:val="24"/>
          <w:szCs w:val="24"/>
        </w:rPr>
        <w:t>/</w:t>
      </w:r>
      <w:r w:rsidR="005959EF" w:rsidRPr="008E5A5C">
        <w:rPr>
          <w:rFonts w:ascii="Arial" w:hAnsi="Arial" w:cs="Arial"/>
          <w:sz w:val="24"/>
          <w:szCs w:val="24"/>
        </w:rPr>
        <w:t xml:space="preserve">or </w:t>
      </w:r>
      <w:hyperlink r:id="rId6" w:tooltip="Nonverbal" w:history="1">
        <w:r w:rsidRPr="008E5A5C">
          <w:rPr>
            <w:rStyle w:val="Hyperlink"/>
            <w:rFonts w:ascii="Arial" w:hAnsi="Arial" w:cs="Arial"/>
            <w:color w:val="auto"/>
            <w:sz w:val="24"/>
            <w:szCs w:val="24"/>
            <w:u w:val="none"/>
          </w:rPr>
          <w:t>nonverbal</w:t>
        </w:r>
      </w:hyperlink>
      <w:r w:rsidRPr="008E5A5C">
        <w:rPr>
          <w:rFonts w:ascii="Arial" w:hAnsi="Arial" w:cs="Arial"/>
          <w:sz w:val="24"/>
          <w:szCs w:val="24"/>
        </w:rPr>
        <w:t>, </w:t>
      </w:r>
      <w:hyperlink r:id="rId7" w:tooltip="Psychological abuse" w:history="1">
        <w:r w:rsidRPr="008E5A5C">
          <w:rPr>
            <w:rStyle w:val="Hyperlink"/>
            <w:rFonts w:ascii="Arial" w:hAnsi="Arial" w:cs="Arial"/>
            <w:color w:val="auto"/>
            <w:sz w:val="24"/>
            <w:szCs w:val="24"/>
            <w:u w:val="none"/>
          </w:rPr>
          <w:t>psychological</w:t>
        </w:r>
      </w:hyperlink>
      <w:r w:rsidR="00CE3D77" w:rsidRPr="008E5A5C">
        <w:rPr>
          <w:rFonts w:ascii="Arial" w:hAnsi="Arial" w:cs="Arial"/>
          <w:sz w:val="24"/>
          <w:szCs w:val="24"/>
        </w:rPr>
        <w:t xml:space="preserve"> and</w:t>
      </w:r>
      <w:r w:rsidRPr="008E5A5C">
        <w:rPr>
          <w:rFonts w:ascii="Arial" w:hAnsi="Arial" w:cs="Arial"/>
          <w:sz w:val="24"/>
          <w:szCs w:val="24"/>
        </w:rPr>
        <w:t> </w:t>
      </w:r>
      <w:hyperlink r:id="rId8" w:tooltip="Physical abuse" w:history="1">
        <w:r w:rsidRPr="008E5A5C">
          <w:rPr>
            <w:rStyle w:val="Hyperlink"/>
            <w:rFonts w:ascii="Arial" w:hAnsi="Arial" w:cs="Arial"/>
            <w:color w:val="auto"/>
            <w:sz w:val="24"/>
            <w:szCs w:val="24"/>
            <w:u w:val="none"/>
          </w:rPr>
          <w:t>physical</w:t>
        </w:r>
      </w:hyperlink>
      <w:r w:rsidRPr="008E5A5C">
        <w:rPr>
          <w:rFonts w:ascii="Arial" w:hAnsi="Arial" w:cs="Arial"/>
          <w:sz w:val="24"/>
          <w:szCs w:val="24"/>
        </w:rPr>
        <w:t> abuse and </w:t>
      </w:r>
      <w:r w:rsidR="00CE3D77" w:rsidRPr="008E5A5C">
        <w:rPr>
          <w:rFonts w:ascii="Arial" w:hAnsi="Arial" w:cs="Arial"/>
          <w:sz w:val="24"/>
          <w:szCs w:val="24"/>
        </w:rPr>
        <w:t xml:space="preserve">is usually accompanied by </w:t>
      </w:r>
      <w:hyperlink r:id="rId9" w:tooltip="Humiliation" w:history="1">
        <w:r w:rsidRPr="008E5A5C">
          <w:rPr>
            <w:rStyle w:val="Hyperlink"/>
            <w:rFonts w:ascii="Arial" w:hAnsi="Arial" w:cs="Arial"/>
            <w:color w:val="auto"/>
            <w:sz w:val="24"/>
            <w:szCs w:val="24"/>
            <w:u w:val="none"/>
          </w:rPr>
          <w:t>humiliation</w:t>
        </w:r>
      </w:hyperlink>
      <w:r w:rsidRPr="008E5A5C">
        <w:rPr>
          <w:rFonts w:ascii="Arial" w:hAnsi="Arial" w:cs="Arial"/>
          <w:sz w:val="24"/>
          <w:szCs w:val="24"/>
        </w:rPr>
        <w:t>.</w:t>
      </w:r>
    </w:p>
    <w:p w:rsidR="00CE038A" w:rsidRPr="008E5A5C" w:rsidRDefault="00F422BA" w:rsidP="009538BB">
      <w:pPr>
        <w:rPr>
          <w:rFonts w:ascii="Arial" w:hAnsi="Arial" w:cs="Arial"/>
          <w:sz w:val="24"/>
          <w:szCs w:val="24"/>
        </w:rPr>
      </w:pPr>
      <w:hyperlink r:id="rId10" w:tooltip="Gary Namie" w:history="1">
        <w:r w:rsidR="00CE038A" w:rsidRPr="008E5A5C">
          <w:rPr>
            <w:rStyle w:val="Hyperlink"/>
            <w:rFonts w:ascii="Arial" w:hAnsi="Arial" w:cs="Arial"/>
            <w:color w:val="auto"/>
            <w:sz w:val="24"/>
            <w:szCs w:val="24"/>
            <w:u w:val="none"/>
          </w:rPr>
          <w:t>Gary and Ruth Namie</w:t>
        </w:r>
      </w:hyperlink>
      <w:r w:rsidR="00CE038A" w:rsidRPr="008E5A5C">
        <w:rPr>
          <w:rFonts w:ascii="Arial" w:hAnsi="Arial" w:cs="Arial"/>
          <w:sz w:val="24"/>
          <w:szCs w:val="24"/>
        </w:rPr>
        <w:t> define workplace bullying as "repeated, health-harming mistreatment, verbal abuse, or conduct which is threatening, humiliating, intimidating, or sabotage that interferes with work or some combination of the three."</w:t>
      </w:r>
    </w:p>
    <w:p w:rsidR="00CE038A" w:rsidRPr="008E5A5C" w:rsidRDefault="00CE038A" w:rsidP="009538BB">
      <w:pPr>
        <w:rPr>
          <w:rFonts w:ascii="Arial" w:hAnsi="Arial" w:cs="Arial"/>
          <w:sz w:val="24"/>
          <w:szCs w:val="24"/>
        </w:rPr>
      </w:pPr>
      <w:r w:rsidRPr="008E5A5C">
        <w:rPr>
          <w:rFonts w:ascii="Arial" w:hAnsi="Arial" w:cs="Arial"/>
          <w:sz w:val="24"/>
          <w:szCs w:val="24"/>
        </w:rPr>
        <w:lastRenderedPageBreak/>
        <w:t>Pamela Lutgen-Sandvik expands this definition, stating that workplace bullying is "persistent verbal and nonverbal aggression at work that includes personal attacks, social ostracism, and a multitude of other painful messages and hostile interactions."</w:t>
      </w:r>
    </w:p>
    <w:p w:rsidR="00CE038A" w:rsidRPr="008E5A5C" w:rsidRDefault="00CE038A" w:rsidP="00CE038A">
      <w:pPr>
        <w:shd w:val="clear" w:color="auto" w:fill="FFFFFF"/>
        <w:spacing w:before="120" w:after="120" w:line="240" w:lineRule="auto"/>
        <w:rPr>
          <w:rFonts w:ascii="Arial" w:eastAsia="Times New Roman" w:hAnsi="Arial" w:cs="Arial"/>
          <w:sz w:val="24"/>
          <w:szCs w:val="24"/>
          <w:lang w:eastAsia="en-GB"/>
        </w:rPr>
      </w:pPr>
      <w:r w:rsidRPr="008E5A5C">
        <w:rPr>
          <w:rFonts w:ascii="Arial" w:eastAsia="Times New Roman" w:hAnsi="Arial" w:cs="Arial"/>
          <w:sz w:val="24"/>
          <w:szCs w:val="24"/>
          <w:lang w:eastAsia="en-GB"/>
        </w:rPr>
        <w:t xml:space="preserve">Because workplace bullying can manifest in a good number </w:t>
      </w:r>
      <w:r w:rsidR="006E2E80" w:rsidRPr="008E5A5C">
        <w:rPr>
          <w:rFonts w:ascii="Arial" w:eastAsia="Times New Roman" w:hAnsi="Arial" w:cs="Arial"/>
          <w:sz w:val="24"/>
          <w:szCs w:val="24"/>
          <w:lang w:eastAsia="en-GB"/>
        </w:rPr>
        <w:t>of</w:t>
      </w:r>
      <w:r w:rsidRPr="008E5A5C">
        <w:rPr>
          <w:rFonts w:ascii="Arial" w:eastAsia="Times New Roman" w:hAnsi="Arial" w:cs="Arial"/>
          <w:sz w:val="24"/>
          <w:szCs w:val="24"/>
          <w:lang w:eastAsia="en-GB"/>
        </w:rPr>
        <w:t xml:space="preserve"> ways, it will be necessary at this juncture to list some of its ke</w:t>
      </w:r>
      <w:r w:rsidR="006E2E80" w:rsidRPr="008E5A5C">
        <w:rPr>
          <w:rFonts w:ascii="Arial" w:eastAsia="Times New Roman" w:hAnsi="Arial" w:cs="Arial"/>
          <w:sz w:val="24"/>
          <w:szCs w:val="24"/>
          <w:lang w:eastAsia="en-GB"/>
        </w:rPr>
        <w:t>y</w:t>
      </w:r>
      <w:r w:rsidRPr="008E5A5C">
        <w:rPr>
          <w:rFonts w:ascii="Arial" w:eastAsia="Times New Roman" w:hAnsi="Arial" w:cs="Arial"/>
          <w:sz w:val="24"/>
          <w:szCs w:val="24"/>
          <w:lang w:eastAsia="en-GB"/>
        </w:rPr>
        <w:t xml:space="preserve"> characteristics as;</w:t>
      </w:r>
    </w:p>
    <w:p w:rsidR="006E2E80" w:rsidRPr="008E5A5C" w:rsidRDefault="006E2E80" w:rsidP="00CE038A">
      <w:pPr>
        <w:pStyle w:val="ListParagraph"/>
        <w:numPr>
          <w:ilvl w:val="0"/>
          <w:numId w:val="4"/>
        </w:numPr>
        <w:shd w:val="clear" w:color="auto" w:fill="FFFFFF"/>
        <w:spacing w:before="100" w:beforeAutospacing="1" w:after="24" w:line="240" w:lineRule="auto"/>
        <w:ind w:left="384"/>
        <w:rPr>
          <w:rFonts w:ascii="Arial" w:eastAsia="Times New Roman" w:hAnsi="Arial" w:cs="Arial"/>
          <w:sz w:val="24"/>
          <w:szCs w:val="24"/>
          <w:lang w:eastAsia="en-GB"/>
        </w:rPr>
      </w:pPr>
      <w:r w:rsidRPr="008E5A5C">
        <w:rPr>
          <w:rFonts w:ascii="Arial" w:eastAsia="Times New Roman" w:hAnsi="Arial" w:cs="Arial"/>
          <w:sz w:val="24"/>
          <w:szCs w:val="24"/>
          <w:lang w:eastAsia="en-GB"/>
        </w:rPr>
        <w:t>It is repetitive in nature, meaning it occurs regularly.</w:t>
      </w:r>
    </w:p>
    <w:p w:rsidR="00CE038A" w:rsidRPr="008E5A5C" w:rsidRDefault="006E2E80" w:rsidP="00CE038A">
      <w:pPr>
        <w:pStyle w:val="ListParagraph"/>
        <w:numPr>
          <w:ilvl w:val="0"/>
          <w:numId w:val="4"/>
        </w:numPr>
        <w:shd w:val="clear" w:color="auto" w:fill="FFFFFF"/>
        <w:spacing w:before="100" w:beforeAutospacing="1" w:after="24" w:line="240" w:lineRule="auto"/>
        <w:ind w:left="384"/>
        <w:rPr>
          <w:rFonts w:ascii="Arial" w:eastAsia="Times New Roman" w:hAnsi="Arial" w:cs="Arial"/>
          <w:sz w:val="24"/>
          <w:szCs w:val="24"/>
          <w:lang w:eastAsia="en-GB"/>
        </w:rPr>
      </w:pPr>
      <w:r w:rsidRPr="008E5A5C">
        <w:rPr>
          <w:rFonts w:ascii="Arial" w:eastAsia="Times New Roman" w:hAnsi="Arial" w:cs="Arial"/>
          <w:sz w:val="24"/>
          <w:szCs w:val="24"/>
          <w:lang w:eastAsia="en-GB"/>
        </w:rPr>
        <w:t xml:space="preserve">It goes on for a while (enduring) </w:t>
      </w:r>
    </w:p>
    <w:p w:rsidR="00CE038A" w:rsidRPr="008E5A5C" w:rsidRDefault="006E2E80" w:rsidP="00CE038A">
      <w:pPr>
        <w:numPr>
          <w:ilvl w:val="0"/>
          <w:numId w:val="4"/>
        </w:numPr>
        <w:shd w:val="clear" w:color="auto" w:fill="FFFFFF"/>
        <w:spacing w:before="100" w:beforeAutospacing="1" w:after="24" w:line="240" w:lineRule="auto"/>
        <w:ind w:left="384"/>
        <w:rPr>
          <w:rFonts w:ascii="Arial" w:eastAsia="Times New Roman" w:hAnsi="Arial" w:cs="Arial"/>
          <w:sz w:val="24"/>
          <w:szCs w:val="24"/>
          <w:lang w:eastAsia="en-GB"/>
        </w:rPr>
      </w:pPr>
      <w:r w:rsidRPr="008E5A5C">
        <w:rPr>
          <w:rFonts w:ascii="Arial" w:eastAsia="Times New Roman" w:hAnsi="Arial" w:cs="Arial"/>
          <w:sz w:val="24"/>
          <w:szCs w:val="24"/>
          <w:lang w:eastAsia="en-GB"/>
        </w:rPr>
        <w:t xml:space="preserve">It increasing in hostility </w:t>
      </w:r>
    </w:p>
    <w:p w:rsidR="00CE038A" w:rsidRPr="008E5A5C" w:rsidRDefault="006E2E80" w:rsidP="00CE038A">
      <w:pPr>
        <w:numPr>
          <w:ilvl w:val="0"/>
          <w:numId w:val="4"/>
        </w:numPr>
        <w:shd w:val="clear" w:color="auto" w:fill="FFFFFF"/>
        <w:spacing w:before="100" w:beforeAutospacing="1" w:after="24" w:line="240" w:lineRule="auto"/>
        <w:ind w:left="384"/>
        <w:rPr>
          <w:rFonts w:ascii="Arial" w:eastAsia="Times New Roman" w:hAnsi="Arial" w:cs="Arial"/>
          <w:sz w:val="24"/>
          <w:szCs w:val="24"/>
          <w:lang w:eastAsia="en-GB"/>
        </w:rPr>
      </w:pPr>
      <w:r w:rsidRPr="008E5A5C">
        <w:rPr>
          <w:rFonts w:ascii="Arial" w:eastAsia="Times New Roman" w:hAnsi="Arial" w:cs="Arial"/>
          <w:sz w:val="24"/>
          <w:szCs w:val="24"/>
          <w:lang w:eastAsia="en-GB"/>
        </w:rPr>
        <w:t xml:space="preserve">The </w:t>
      </w:r>
      <w:r w:rsidR="0002747B" w:rsidRPr="008E5A5C">
        <w:rPr>
          <w:rFonts w:ascii="Arial" w:eastAsia="Times New Roman" w:hAnsi="Arial" w:cs="Arial"/>
          <w:sz w:val="24"/>
          <w:szCs w:val="24"/>
          <w:lang w:eastAsia="en-GB"/>
        </w:rPr>
        <w:t>target is most often weak or lacks</w:t>
      </w:r>
      <w:r w:rsidRPr="008E5A5C">
        <w:rPr>
          <w:rFonts w:ascii="Arial" w:eastAsia="Times New Roman" w:hAnsi="Arial" w:cs="Arial"/>
          <w:sz w:val="24"/>
          <w:szCs w:val="24"/>
          <w:lang w:eastAsia="en-GB"/>
        </w:rPr>
        <w:t xml:space="preserve"> </w:t>
      </w:r>
      <w:r w:rsidR="0002747B" w:rsidRPr="008E5A5C">
        <w:rPr>
          <w:rFonts w:ascii="Arial" w:eastAsia="Times New Roman" w:hAnsi="Arial" w:cs="Arial"/>
          <w:sz w:val="24"/>
          <w:szCs w:val="24"/>
          <w:lang w:eastAsia="en-GB"/>
        </w:rPr>
        <w:t>the ability to defend themselve</w:t>
      </w:r>
      <w:r w:rsidR="00EB1D19" w:rsidRPr="008E5A5C">
        <w:rPr>
          <w:rFonts w:ascii="Arial" w:eastAsia="Times New Roman" w:hAnsi="Arial" w:cs="Arial"/>
          <w:sz w:val="24"/>
          <w:szCs w:val="24"/>
          <w:lang w:eastAsia="en-GB"/>
        </w:rPr>
        <w:t>s</w:t>
      </w:r>
      <w:r w:rsidRPr="008E5A5C">
        <w:rPr>
          <w:rFonts w:ascii="Arial" w:eastAsia="Times New Roman" w:hAnsi="Arial" w:cs="Arial"/>
          <w:sz w:val="24"/>
          <w:szCs w:val="24"/>
          <w:lang w:eastAsia="en-GB"/>
        </w:rPr>
        <w:t xml:space="preserve"> </w:t>
      </w:r>
      <w:r w:rsidRPr="00567EEF">
        <w:rPr>
          <w:rFonts w:ascii="Arial" w:eastAsia="Times New Roman" w:hAnsi="Arial" w:cs="Arial"/>
          <w:sz w:val="24"/>
          <w:szCs w:val="24"/>
          <w:lang w:eastAsia="en-GB"/>
        </w:rPr>
        <w:t>(</w:t>
      </w:r>
      <w:hyperlink r:id="rId11" w:tooltip="Power (social and political)" w:history="1">
        <w:r w:rsidR="00CE038A" w:rsidRPr="00567EEF">
          <w:rPr>
            <w:rStyle w:val="Hyperlink"/>
            <w:rFonts w:ascii="Arial" w:hAnsi="Arial" w:cs="Arial"/>
            <w:color w:val="auto"/>
            <w:sz w:val="24"/>
            <w:szCs w:val="24"/>
            <w:u w:val="none"/>
            <w:lang w:eastAsia="en-GB"/>
          </w:rPr>
          <w:t>Power</w:t>
        </w:r>
      </w:hyperlink>
      <w:r w:rsidR="00CE038A" w:rsidRPr="008E5A5C">
        <w:rPr>
          <w:rFonts w:ascii="Arial" w:eastAsia="Times New Roman" w:hAnsi="Arial" w:cs="Arial"/>
          <w:sz w:val="24"/>
          <w:szCs w:val="24"/>
          <w:lang w:eastAsia="en-GB"/>
        </w:rPr>
        <w:t> disparity</w:t>
      </w:r>
      <w:r w:rsidRPr="008E5A5C">
        <w:rPr>
          <w:rFonts w:ascii="Arial" w:eastAsia="Times New Roman" w:hAnsi="Arial" w:cs="Arial"/>
          <w:sz w:val="24"/>
          <w:szCs w:val="24"/>
          <w:lang w:eastAsia="en-GB"/>
        </w:rPr>
        <w:t>).</w:t>
      </w:r>
    </w:p>
    <w:p w:rsidR="00CE038A" w:rsidRPr="008E5A5C" w:rsidRDefault="006E2E80" w:rsidP="00CE038A">
      <w:pPr>
        <w:numPr>
          <w:ilvl w:val="0"/>
          <w:numId w:val="4"/>
        </w:numPr>
        <w:shd w:val="clear" w:color="auto" w:fill="FFFFFF"/>
        <w:spacing w:before="100" w:beforeAutospacing="1" w:after="24" w:line="240" w:lineRule="auto"/>
        <w:ind w:left="384"/>
        <w:rPr>
          <w:rFonts w:ascii="Arial" w:eastAsia="Times New Roman" w:hAnsi="Arial" w:cs="Arial"/>
          <w:sz w:val="24"/>
          <w:szCs w:val="24"/>
          <w:lang w:eastAsia="en-GB"/>
        </w:rPr>
      </w:pPr>
      <w:r w:rsidRPr="008E5A5C">
        <w:rPr>
          <w:rFonts w:ascii="Arial" w:eastAsia="Times New Roman" w:hAnsi="Arial" w:cs="Arial"/>
          <w:sz w:val="24"/>
          <w:szCs w:val="24"/>
          <w:lang w:eastAsia="en-GB"/>
        </w:rPr>
        <w:t>It usually has an ascribed purpose</w:t>
      </w:r>
    </w:p>
    <w:p w:rsidR="000D2DB3" w:rsidRDefault="000D2DB3" w:rsidP="00F634E5">
      <w:pPr>
        <w:rPr>
          <w:rFonts w:ascii="Arial" w:eastAsia="Times New Roman" w:hAnsi="Arial" w:cs="Arial"/>
          <w:sz w:val="24"/>
          <w:szCs w:val="24"/>
          <w:lang w:eastAsia="en-GB"/>
        </w:rPr>
      </w:pPr>
    </w:p>
    <w:p w:rsidR="0002747B" w:rsidRPr="008E5A5C" w:rsidRDefault="0047799D" w:rsidP="00F634E5">
      <w:pPr>
        <w:rPr>
          <w:rFonts w:ascii="Arial" w:hAnsi="Arial" w:cs="Arial"/>
          <w:sz w:val="24"/>
          <w:szCs w:val="24"/>
        </w:rPr>
      </w:pPr>
      <w:r w:rsidRPr="008E5A5C">
        <w:rPr>
          <w:rFonts w:ascii="Arial" w:hAnsi="Arial" w:cs="Arial"/>
          <w:sz w:val="24"/>
          <w:szCs w:val="24"/>
          <w:shd w:val="clear" w:color="auto" w:fill="FFFFFF"/>
        </w:rPr>
        <w:t>In</w:t>
      </w:r>
      <w:r w:rsidR="00F634E5" w:rsidRPr="008E5A5C">
        <w:rPr>
          <w:rFonts w:ascii="Arial" w:hAnsi="Arial" w:cs="Arial"/>
          <w:sz w:val="24"/>
          <w:szCs w:val="24"/>
        </w:rPr>
        <w:t xml:space="preserve"> </w:t>
      </w:r>
      <w:r w:rsidRPr="008E5A5C">
        <w:rPr>
          <w:rFonts w:ascii="Arial" w:hAnsi="Arial" w:cs="Arial"/>
          <w:sz w:val="24"/>
          <w:szCs w:val="24"/>
          <w:shd w:val="clear" w:color="auto" w:fill="FFFFFF"/>
        </w:rPr>
        <w:t xml:space="preserve">the past ten years, the negative effects of workplace bullying have received greater attention, and it has been noted that this phenomenon is not just harmful to individual employees but to the bullies as well. </w:t>
      </w:r>
      <w:r w:rsidRPr="008E5A5C">
        <w:rPr>
          <w:rFonts w:ascii="Arial" w:hAnsi="Arial" w:cs="Arial"/>
          <w:sz w:val="24"/>
          <w:szCs w:val="24"/>
        </w:rPr>
        <w:t xml:space="preserve">Unfortunately, organizational leaders </w:t>
      </w:r>
      <w:r w:rsidR="00F634E5" w:rsidRPr="008E5A5C">
        <w:rPr>
          <w:rFonts w:ascii="Arial" w:hAnsi="Arial" w:cs="Arial"/>
          <w:sz w:val="24"/>
          <w:szCs w:val="24"/>
        </w:rPr>
        <w:t xml:space="preserve">either do not recognize the detrimental effects of workplace bullying, or they do not know how to productively intervene (Salin, 2003). </w:t>
      </w:r>
      <w:r w:rsidRPr="008E5A5C">
        <w:rPr>
          <w:rFonts w:ascii="Arial" w:hAnsi="Arial" w:cs="Arial"/>
          <w:sz w:val="24"/>
          <w:szCs w:val="24"/>
        </w:rPr>
        <w:t xml:space="preserve"> This has resul</w:t>
      </w:r>
      <w:r w:rsidR="0002747B" w:rsidRPr="008E5A5C">
        <w:rPr>
          <w:rFonts w:ascii="Arial" w:hAnsi="Arial" w:cs="Arial"/>
          <w:sz w:val="24"/>
          <w:szCs w:val="24"/>
        </w:rPr>
        <w:t>ted in bullies carrying on with</w:t>
      </w:r>
      <w:r w:rsidRPr="008E5A5C">
        <w:rPr>
          <w:rFonts w:ascii="Arial" w:hAnsi="Arial" w:cs="Arial"/>
          <w:sz w:val="24"/>
          <w:szCs w:val="24"/>
        </w:rPr>
        <w:t xml:space="preserve"> their behaviour</w:t>
      </w:r>
      <w:r w:rsidR="00F634E5" w:rsidRPr="008E5A5C">
        <w:rPr>
          <w:rFonts w:ascii="Arial" w:hAnsi="Arial" w:cs="Arial"/>
          <w:sz w:val="24"/>
          <w:szCs w:val="24"/>
        </w:rPr>
        <w:t>,</w:t>
      </w:r>
      <w:r w:rsidR="0002747B" w:rsidRPr="008E5A5C">
        <w:rPr>
          <w:rFonts w:ascii="Arial" w:hAnsi="Arial" w:cs="Arial"/>
          <w:sz w:val="24"/>
          <w:szCs w:val="24"/>
        </w:rPr>
        <w:t xml:space="preserve"> to the effect that the victims of bullying lose faith in the company or leave the workplace altogether.</w:t>
      </w:r>
    </w:p>
    <w:p w:rsidR="001E41D6" w:rsidRPr="008E5A5C" w:rsidRDefault="001E41D6" w:rsidP="00F634E5">
      <w:pPr>
        <w:rPr>
          <w:rFonts w:ascii="Arial" w:hAnsi="Arial" w:cs="Arial"/>
          <w:sz w:val="24"/>
          <w:szCs w:val="24"/>
        </w:rPr>
      </w:pPr>
      <w:r w:rsidRPr="008E5A5C">
        <w:rPr>
          <w:rFonts w:ascii="Arial" w:hAnsi="Arial" w:cs="Arial"/>
          <w:sz w:val="24"/>
          <w:szCs w:val="24"/>
        </w:rPr>
        <w:t xml:space="preserve">Workplace bullying actually did cost us </w:t>
      </w:r>
      <w:r w:rsidR="00492B76" w:rsidRPr="008E5A5C">
        <w:rPr>
          <w:rFonts w:ascii="Arial" w:hAnsi="Arial" w:cs="Arial"/>
          <w:sz w:val="24"/>
          <w:szCs w:val="24"/>
        </w:rPr>
        <w:t>a lot</w:t>
      </w:r>
      <w:r w:rsidRPr="008E5A5C">
        <w:rPr>
          <w:rFonts w:ascii="Arial" w:hAnsi="Arial" w:cs="Arial"/>
          <w:sz w:val="24"/>
          <w:szCs w:val="24"/>
        </w:rPr>
        <w:t xml:space="preserve"> at Precious Homes.</w:t>
      </w:r>
    </w:p>
    <w:p w:rsidR="00492B76" w:rsidRPr="008E5A5C" w:rsidRDefault="00492B76" w:rsidP="00F634E5">
      <w:pPr>
        <w:rPr>
          <w:rFonts w:ascii="Arial" w:hAnsi="Arial" w:cs="Arial"/>
          <w:sz w:val="24"/>
          <w:szCs w:val="24"/>
        </w:rPr>
      </w:pPr>
      <w:r w:rsidRPr="008E5A5C">
        <w:rPr>
          <w:rFonts w:ascii="Arial" w:hAnsi="Arial" w:cs="Arial"/>
          <w:sz w:val="24"/>
          <w:szCs w:val="24"/>
        </w:rPr>
        <w:t xml:space="preserve">The work environment became very unsafe for leaders who were bold enough to challenge their colleagues who were being accused of bullying residents, general organisational efficiency dropped because some residents began to play up in different ways </w:t>
      </w:r>
      <w:r w:rsidR="009538BB" w:rsidRPr="008E5A5C">
        <w:rPr>
          <w:rFonts w:ascii="Arial" w:hAnsi="Arial" w:cs="Arial"/>
          <w:sz w:val="24"/>
          <w:szCs w:val="24"/>
        </w:rPr>
        <w:t>(stubborn</w:t>
      </w:r>
      <w:r w:rsidRPr="008E5A5C">
        <w:rPr>
          <w:rFonts w:ascii="Arial" w:hAnsi="Arial" w:cs="Arial"/>
          <w:sz w:val="24"/>
          <w:szCs w:val="24"/>
        </w:rPr>
        <w:t>, talking back at leaders as away to defend themselves), the moral in the whole home was very poor, financial lose to the home as residents began to claim compensation for psychological and emotional distress.</w:t>
      </w:r>
    </w:p>
    <w:p w:rsidR="00EB1D19" w:rsidRPr="000200B9" w:rsidRDefault="00EB1D19" w:rsidP="000E1347">
      <w:pPr>
        <w:ind w:left="720"/>
        <w:rPr>
          <w:rFonts w:ascii="Arial" w:hAnsi="Arial" w:cs="Arial"/>
          <w:b/>
          <w:sz w:val="28"/>
          <w:szCs w:val="28"/>
        </w:rPr>
      </w:pPr>
      <w:r w:rsidRPr="000200B9">
        <w:rPr>
          <w:rFonts w:ascii="Arial" w:hAnsi="Arial" w:cs="Arial"/>
          <w:b/>
          <w:sz w:val="28"/>
          <w:szCs w:val="28"/>
        </w:rPr>
        <w:t>Analytical information on workplace bullying</w:t>
      </w:r>
      <w:r w:rsidR="001E41D6" w:rsidRPr="000200B9">
        <w:rPr>
          <w:rFonts w:ascii="Arial" w:hAnsi="Arial" w:cs="Arial"/>
          <w:b/>
          <w:sz w:val="28"/>
          <w:szCs w:val="28"/>
        </w:rPr>
        <w:t xml:space="preserve"> in Precious Homes.</w:t>
      </w:r>
    </w:p>
    <w:p w:rsidR="00F634E5" w:rsidRPr="008E5A5C" w:rsidRDefault="00F634E5" w:rsidP="00F634E5">
      <w:pPr>
        <w:rPr>
          <w:rFonts w:ascii="Arial" w:hAnsi="Arial" w:cs="Arial"/>
          <w:sz w:val="24"/>
          <w:szCs w:val="24"/>
        </w:rPr>
      </w:pPr>
      <w:r w:rsidRPr="008E5A5C">
        <w:rPr>
          <w:rFonts w:ascii="Arial" w:hAnsi="Arial" w:cs="Arial"/>
          <w:sz w:val="24"/>
          <w:szCs w:val="24"/>
        </w:rPr>
        <w:t xml:space="preserve"> Workplace bullying needs to be explored in a sustained and systematic way because organizations have a responsibility to protect their employees from the psychological harassment of a workplace bully (Einarsen, Hoel, Zapf, &amp; Cooper, 2003). Additionally, since workplace bullying has a negative impact on a company’s profitability, organizational leaders who proactively address this social issue will more effectively meet their organizational goals (Keashly &amp; Jagatic, 2003). </w:t>
      </w:r>
    </w:p>
    <w:p w:rsidR="0053774F" w:rsidRPr="008E5A5C" w:rsidRDefault="00A10D61" w:rsidP="001E41D6">
      <w:pPr>
        <w:shd w:val="clear" w:color="auto" w:fill="FFFFFF"/>
        <w:spacing w:before="100" w:beforeAutospacing="1" w:after="24" w:line="240" w:lineRule="auto"/>
        <w:rPr>
          <w:rFonts w:ascii="Arial" w:hAnsi="Arial" w:cs="Arial"/>
          <w:sz w:val="24"/>
          <w:szCs w:val="24"/>
          <w:shd w:val="clear" w:color="auto" w:fill="FFFFFF"/>
        </w:rPr>
      </w:pPr>
      <w:r w:rsidRPr="008E5A5C">
        <w:rPr>
          <w:rFonts w:ascii="Arial" w:hAnsi="Arial" w:cs="Arial"/>
          <w:sz w:val="24"/>
          <w:szCs w:val="24"/>
          <w:shd w:val="clear" w:color="auto" w:fill="FFFFFF"/>
        </w:rPr>
        <w:t xml:space="preserve">Workplace </w:t>
      </w:r>
      <w:r w:rsidR="00CE3D77" w:rsidRPr="008E5A5C">
        <w:rPr>
          <w:rFonts w:ascii="Arial" w:hAnsi="Arial" w:cs="Arial"/>
          <w:sz w:val="24"/>
          <w:szCs w:val="24"/>
          <w:shd w:val="clear" w:color="auto" w:fill="FFFFFF"/>
        </w:rPr>
        <w:t xml:space="preserve">bullying </w:t>
      </w:r>
      <w:r w:rsidRPr="008E5A5C">
        <w:rPr>
          <w:rFonts w:ascii="Arial" w:hAnsi="Arial" w:cs="Arial"/>
          <w:sz w:val="24"/>
          <w:szCs w:val="24"/>
          <w:shd w:val="clear" w:color="auto" w:fill="FFFFFF"/>
        </w:rPr>
        <w:t>is</w:t>
      </w:r>
      <w:r w:rsidR="00CE3D77" w:rsidRPr="008E5A5C">
        <w:rPr>
          <w:rFonts w:ascii="Arial" w:hAnsi="Arial" w:cs="Arial"/>
          <w:sz w:val="24"/>
          <w:szCs w:val="24"/>
          <w:shd w:val="clear" w:color="auto" w:fill="FFFFFF"/>
        </w:rPr>
        <w:t xml:space="preserve"> not just limited to the targeted </w:t>
      </w:r>
      <w:r w:rsidR="005959EF" w:rsidRPr="008E5A5C">
        <w:rPr>
          <w:rFonts w:ascii="Arial" w:hAnsi="Arial" w:cs="Arial"/>
          <w:sz w:val="24"/>
          <w:szCs w:val="24"/>
          <w:shd w:val="clear" w:color="auto" w:fill="FFFFFF"/>
        </w:rPr>
        <w:t>individual</w:t>
      </w:r>
      <w:r w:rsidR="00CE3D77" w:rsidRPr="008E5A5C">
        <w:rPr>
          <w:rFonts w:ascii="Arial" w:hAnsi="Arial" w:cs="Arial"/>
          <w:sz w:val="24"/>
          <w:szCs w:val="24"/>
          <w:shd w:val="clear" w:color="auto" w:fill="FFFFFF"/>
        </w:rPr>
        <w:t xml:space="preserve"> but </w:t>
      </w:r>
      <w:r w:rsidR="0053774F" w:rsidRPr="008E5A5C">
        <w:rPr>
          <w:rFonts w:ascii="Arial" w:hAnsi="Arial" w:cs="Arial"/>
          <w:sz w:val="24"/>
          <w:szCs w:val="24"/>
          <w:shd w:val="clear" w:color="auto" w:fill="FFFFFF"/>
        </w:rPr>
        <w:t>has</w:t>
      </w:r>
      <w:r w:rsidR="00CE3D77" w:rsidRPr="008E5A5C">
        <w:rPr>
          <w:rFonts w:ascii="Arial" w:hAnsi="Arial" w:cs="Arial"/>
          <w:sz w:val="24"/>
          <w:szCs w:val="24"/>
          <w:shd w:val="clear" w:color="auto" w:fill="FFFFFF"/>
        </w:rPr>
        <w:t xml:space="preserve"> been known to </w:t>
      </w:r>
      <w:r w:rsidR="005959EF" w:rsidRPr="008E5A5C">
        <w:rPr>
          <w:rFonts w:ascii="Arial" w:hAnsi="Arial" w:cs="Arial"/>
          <w:sz w:val="24"/>
          <w:szCs w:val="24"/>
          <w:shd w:val="clear" w:color="auto" w:fill="FFFFFF"/>
        </w:rPr>
        <w:t>cause general demoralisation amongst the other employees. They have also been known to change the culture of many organisations.</w:t>
      </w:r>
    </w:p>
    <w:p w:rsidR="0053774F" w:rsidRPr="008E5A5C" w:rsidRDefault="001E41D6" w:rsidP="001E41D6">
      <w:pPr>
        <w:shd w:val="clear" w:color="auto" w:fill="FFFFFF"/>
        <w:spacing w:before="100" w:beforeAutospacing="1" w:after="24" w:line="240" w:lineRule="auto"/>
        <w:rPr>
          <w:rFonts w:ascii="Arial" w:hAnsi="Arial" w:cs="Arial"/>
          <w:sz w:val="24"/>
          <w:szCs w:val="24"/>
          <w:shd w:val="clear" w:color="auto" w:fill="FFFFFF"/>
        </w:rPr>
      </w:pPr>
      <w:r w:rsidRPr="008E5A5C">
        <w:rPr>
          <w:rFonts w:ascii="Arial" w:hAnsi="Arial" w:cs="Arial"/>
          <w:sz w:val="24"/>
          <w:szCs w:val="24"/>
          <w:shd w:val="clear" w:color="auto" w:fill="FFFFFF"/>
        </w:rPr>
        <w:lastRenderedPageBreak/>
        <w:t>It can manifest in three ways, as seen below. However in Precious Homes it manifested mainly as downwards bullying.</w:t>
      </w:r>
    </w:p>
    <w:p w:rsidR="00F37782" w:rsidRPr="008E5A5C" w:rsidRDefault="00F37782" w:rsidP="00FE1815">
      <w:pPr>
        <w:pStyle w:val="NormalWeb"/>
        <w:numPr>
          <w:ilvl w:val="0"/>
          <w:numId w:val="15"/>
        </w:numPr>
        <w:shd w:val="clear" w:color="auto" w:fill="FFFFFF"/>
        <w:spacing w:after="24" w:afterAutospacing="0"/>
        <w:rPr>
          <w:rFonts w:ascii="Arial" w:hAnsi="Arial" w:cs="Arial"/>
          <w:shd w:val="clear" w:color="auto" w:fill="FFFFFF"/>
        </w:rPr>
      </w:pPr>
      <w:r w:rsidRPr="008E5A5C">
        <w:rPr>
          <w:rFonts w:ascii="Arial" w:hAnsi="Arial" w:cs="Arial"/>
        </w:rPr>
        <w:t>Upwards bullying in the wor</w:t>
      </w:r>
      <w:r w:rsidR="0053774F" w:rsidRPr="008E5A5C">
        <w:rPr>
          <w:rFonts w:ascii="Arial" w:hAnsi="Arial" w:cs="Arial"/>
        </w:rPr>
        <w:t xml:space="preserve">kplace occurs when subordinates are the ones bullying their superiors </w:t>
      </w:r>
      <w:r w:rsidR="000200B9" w:rsidRPr="008E5A5C">
        <w:rPr>
          <w:rFonts w:ascii="Arial" w:hAnsi="Arial" w:cs="Arial"/>
        </w:rPr>
        <w:t>(team</w:t>
      </w:r>
      <w:r w:rsidR="0053774F" w:rsidRPr="008E5A5C">
        <w:rPr>
          <w:rFonts w:ascii="Arial" w:hAnsi="Arial" w:cs="Arial"/>
        </w:rPr>
        <w:t xml:space="preserve"> leaders or </w:t>
      </w:r>
      <w:r w:rsidR="000200B9" w:rsidRPr="008E5A5C">
        <w:rPr>
          <w:rFonts w:ascii="Arial" w:hAnsi="Arial" w:cs="Arial"/>
        </w:rPr>
        <w:t>manager)</w:t>
      </w:r>
      <w:r w:rsidR="0053774F" w:rsidRPr="008E5A5C">
        <w:rPr>
          <w:rFonts w:ascii="Arial" w:hAnsi="Arial" w:cs="Arial"/>
        </w:rPr>
        <w:t>.</w:t>
      </w:r>
      <w:r w:rsidRPr="008E5A5C">
        <w:rPr>
          <w:rFonts w:ascii="Arial" w:hAnsi="Arial" w:cs="Arial"/>
        </w:rPr>
        <w:t xml:space="preserve"> </w:t>
      </w:r>
      <w:r w:rsidR="000200B9">
        <w:rPr>
          <w:rFonts w:ascii="Arial" w:hAnsi="Arial" w:cs="Arial"/>
        </w:rPr>
        <w:t>They also p</w:t>
      </w:r>
      <w:r w:rsidR="000200B9" w:rsidRPr="008E5A5C">
        <w:rPr>
          <w:rFonts w:ascii="Arial" w:hAnsi="Arial" w:cs="Arial"/>
        </w:rPr>
        <w:t>ursue</w:t>
      </w:r>
      <w:r w:rsidRPr="008E5A5C">
        <w:rPr>
          <w:rFonts w:ascii="Arial" w:hAnsi="Arial" w:cs="Arial"/>
        </w:rPr>
        <w:t xml:space="preserve"> a campaign of bullying against their manager or supervisor. The</w:t>
      </w:r>
      <w:r w:rsidR="0053774F" w:rsidRPr="008E5A5C">
        <w:rPr>
          <w:rFonts w:ascii="Arial" w:hAnsi="Arial" w:cs="Arial"/>
        </w:rPr>
        <w:t>y do this by</w:t>
      </w:r>
      <w:r w:rsidRPr="008E5A5C">
        <w:rPr>
          <w:rFonts w:ascii="Arial" w:hAnsi="Arial" w:cs="Arial"/>
        </w:rPr>
        <w:t xml:space="preserve"> </w:t>
      </w:r>
      <w:r w:rsidR="00174902" w:rsidRPr="008E5A5C">
        <w:rPr>
          <w:rFonts w:ascii="Arial" w:hAnsi="Arial" w:cs="Arial"/>
        </w:rPr>
        <w:t xml:space="preserve">opposing the </w:t>
      </w:r>
      <w:r w:rsidRPr="008E5A5C">
        <w:rPr>
          <w:rFonts w:ascii="Arial" w:hAnsi="Arial" w:cs="Arial"/>
        </w:rPr>
        <w:t xml:space="preserve">views, aims or wishes of authority figures on principle. </w:t>
      </w:r>
    </w:p>
    <w:p w:rsidR="000200B9" w:rsidRPr="000200B9" w:rsidRDefault="00174902" w:rsidP="000200B9">
      <w:pPr>
        <w:pStyle w:val="NormalWeb"/>
        <w:numPr>
          <w:ilvl w:val="0"/>
          <w:numId w:val="15"/>
        </w:numPr>
        <w:shd w:val="clear" w:color="auto" w:fill="FFFFFF"/>
        <w:spacing w:after="24" w:afterAutospacing="0"/>
        <w:rPr>
          <w:rFonts w:ascii="Arial" w:hAnsi="Arial" w:cs="Arial"/>
          <w:shd w:val="clear" w:color="auto" w:fill="FFFFFF"/>
        </w:rPr>
      </w:pPr>
      <w:r w:rsidRPr="008E5A5C">
        <w:rPr>
          <w:rFonts w:ascii="Arial" w:hAnsi="Arial" w:cs="Arial"/>
        </w:rPr>
        <w:t xml:space="preserve">Downward bullying whereby the </w:t>
      </w:r>
      <w:r w:rsidR="009538BB" w:rsidRPr="008E5A5C">
        <w:rPr>
          <w:rFonts w:ascii="Arial" w:hAnsi="Arial" w:cs="Arial"/>
        </w:rPr>
        <w:t>superiors bully their sub</w:t>
      </w:r>
      <w:r w:rsidRPr="008E5A5C">
        <w:rPr>
          <w:rFonts w:ascii="Arial" w:hAnsi="Arial" w:cs="Arial"/>
        </w:rPr>
        <w:t>ordinates</w:t>
      </w:r>
    </w:p>
    <w:p w:rsidR="00174902" w:rsidRPr="008E5A5C" w:rsidRDefault="00174902" w:rsidP="00FE1815">
      <w:pPr>
        <w:pStyle w:val="NormalWeb"/>
        <w:numPr>
          <w:ilvl w:val="0"/>
          <w:numId w:val="15"/>
        </w:numPr>
        <w:shd w:val="clear" w:color="auto" w:fill="FFFFFF"/>
        <w:spacing w:after="24" w:afterAutospacing="0"/>
        <w:rPr>
          <w:rFonts w:ascii="Arial" w:hAnsi="Arial" w:cs="Arial"/>
          <w:shd w:val="clear" w:color="auto" w:fill="FFFFFF"/>
        </w:rPr>
      </w:pPr>
      <w:r w:rsidRPr="008E5A5C">
        <w:rPr>
          <w:rFonts w:ascii="Arial" w:hAnsi="Arial" w:cs="Arial"/>
        </w:rPr>
        <w:t>Horizontal bullying in which explains bullying amongst employees.</w:t>
      </w:r>
    </w:p>
    <w:p w:rsidR="00FE1815" w:rsidRPr="008E5A5C" w:rsidRDefault="004322B9" w:rsidP="00FE1815">
      <w:pPr>
        <w:pStyle w:val="NormalWeb"/>
        <w:shd w:val="clear" w:color="auto" w:fill="FFFFFF"/>
        <w:spacing w:after="24" w:afterAutospacing="0"/>
        <w:rPr>
          <w:rFonts w:ascii="Arial" w:hAnsi="Arial" w:cs="Arial"/>
          <w:shd w:val="clear" w:color="auto" w:fill="FFFFFF"/>
        </w:rPr>
      </w:pPr>
      <w:r w:rsidRPr="008E5A5C">
        <w:rPr>
          <w:rFonts w:ascii="Arial" w:hAnsi="Arial" w:cs="Arial"/>
        </w:rPr>
        <w:t>Downwards</w:t>
      </w:r>
      <w:r w:rsidR="00FE1815" w:rsidRPr="008E5A5C">
        <w:rPr>
          <w:rFonts w:ascii="Arial" w:hAnsi="Arial" w:cs="Arial"/>
        </w:rPr>
        <w:t xml:space="preserve"> bullying was the </w:t>
      </w:r>
      <w:r w:rsidRPr="008E5A5C">
        <w:rPr>
          <w:rFonts w:ascii="Arial" w:hAnsi="Arial" w:cs="Arial"/>
        </w:rPr>
        <w:t xml:space="preserve">main </w:t>
      </w:r>
      <w:r w:rsidR="00FE1815" w:rsidRPr="008E5A5C">
        <w:rPr>
          <w:rFonts w:ascii="Arial" w:hAnsi="Arial" w:cs="Arial"/>
        </w:rPr>
        <w:t xml:space="preserve">type of bullying </w:t>
      </w:r>
      <w:r w:rsidRPr="008E5A5C">
        <w:rPr>
          <w:rFonts w:ascii="Arial" w:hAnsi="Arial" w:cs="Arial"/>
        </w:rPr>
        <w:t>prevalent</w:t>
      </w:r>
      <w:r w:rsidR="00FE1815" w:rsidRPr="008E5A5C">
        <w:rPr>
          <w:rFonts w:ascii="Arial" w:hAnsi="Arial" w:cs="Arial"/>
        </w:rPr>
        <w:t xml:space="preserve"> in Precious Homes </w:t>
      </w:r>
      <w:r w:rsidRPr="008E5A5C">
        <w:rPr>
          <w:rFonts w:ascii="Arial" w:hAnsi="Arial" w:cs="Arial"/>
        </w:rPr>
        <w:t>and it manifested in the ways listed below.</w:t>
      </w:r>
    </w:p>
    <w:p w:rsidR="0089464B" w:rsidRPr="008E5A5C" w:rsidRDefault="00174902" w:rsidP="0089464B">
      <w:pPr>
        <w:pStyle w:val="ListParagraph"/>
        <w:numPr>
          <w:ilvl w:val="0"/>
          <w:numId w:val="10"/>
        </w:numPr>
        <w:rPr>
          <w:rFonts w:ascii="Arial" w:hAnsi="Arial" w:cs="Arial"/>
          <w:sz w:val="24"/>
          <w:szCs w:val="24"/>
        </w:rPr>
      </w:pPr>
      <w:r w:rsidRPr="008E5A5C">
        <w:rPr>
          <w:rFonts w:ascii="Arial" w:hAnsi="Arial" w:cs="Arial"/>
          <w:sz w:val="24"/>
          <w:szCs w:val="24"/>
        </w:rPr>
        <w:t>Shouting</w:t>
      </w:r>
      <w:r w:rsidR="0089464B" w:rsidRPr="008E5A5C">
        <w:rPr>
          <w:rFonts w:ascii="Arial" w:hAnsi="Arial" w:cs="Arial"/>
          <w:sz w:val="24"/>
          <w:szCs w:val="24"/>
        </w:rPr>
        <w:t xml:space="preserve"> at, berating, ridiculing, or demean</w:t>
      </w:r>
      <w:r w:rsidR="004322B9" w:rsidRPr="008E5A5C">
        <w:rPr>
          <w:rFonts w:ascii="Arial" w:hAnsi="Arial" w:cs="Arial"/>
          <w:sz w:val="24"/>
          <w:szCs w:val="24"/>
        </w:rPr>
        <w:t>ing residents</w:t>
      </w:r>
    </w:p>
    <w:p w:rsidR="0089464B" w:rsidRPr="008E5A5C" w:rsidRDefault="0089464B" w:rsidP="0089464B">
      <w:pPr>
        <w:pStyle w:val="ListParagraph"/>
        <w:numPr>
          <w:ilvl w:val="0"/>
          <w:numId w:val="10"/>
        </w:numPr>
        <w:rPr>
          <w:rFonts w:ascii="Arial" w:hAnsi="Arial" w:cs="Arial"/>
          <w:sz w:val="24"/>
          <w:szCs w:val="24"/>
        </w:rPr>
      </w:pPr>
      <w:r w:rsidRPr="008E5A5C">
        <w:rPr>
          <w:rFonts w:ascii="Arial" w:hAnsi="Arial" w:cs="Arial"/>
          <w:sz w:val="24"/>
          <w:szCs w:val="24"/>
        </w:rPr>
        <w:t xml:space="preserve">Name calling and </w:t>
      </w:r>
      <w:r w:rsidR="00174902" w:rsidRPr="008E5A5C">
        <w:rPr>
          <w:rFonts w:ascii="Arial" w:hAnsi="Arial" w:cs="Arial"/>
          <w:sz w:val="24"/>
          <w:szCs w:val="24"/>
        </w:rPr>
        <w:t>character defamation</w:t>
      </w:r>
    </w:p>
    <w:p w:rsidR="0089464B" w:rsidRPr="008E5A5C" w:rsidRDefault="00174902" w:rsidP="0089464B">
      <w:pPr>
        <w:pStyle w:val="ListParagraph"/>
        <w:numPr>
          <w:ilvl w:val="0"/>
          <w:numId w:val="10"/>
        </w:numPr>
        <w:rPr>
          <w:rFonts w:ascii="Arial" w:hAnsi="Arial" w:cs="Arial"/>
          <w:sz w:val="24"/>
          <w:szCs w:val="24"/>
        </w:rPr>
      </w:pPr>
      <w:r w:rsidRPr="008E5A5C">
        <w:rPr>
          <w:rFonts w:ascii="Arial" w:hAnsi="Arial" w:cs="Arial"/>
          <w:sz w:val="24"/>
          <w:szCs w:val="24"/>
        </w:rPr>
        <w:t xml:space="preserve">Putting one </w:t>
      </w:r>
      <w:r w:rsidR="00A60E0B" w:rsidRPr="008E5A5C">
        <w:rPr>
          <w:rFonts w:ascii="Arial" w:hAnsi="Arial" w:cs="Arial"/>
          <w:sz w:val="24"/>
          <w:szCs w:val="24"/>
        </w:rPr>
        <w:t xml:space="preserve">resident </w:t>
      </w:r>
      <w:r w:rsidRPr="008E5A5C">
        <w:rPr>
          <w:rFonts w:ascii="Arial" w:hAnsi="Arial" w:cs="Arial"/>
          <w:sz w:val="24"/>
          <w:szCs w:val="24"/>
        </w:rPr>
        <w:t>down in front of</w:t>
      </w:r>
      <w:r w:rsidR="00A60E0B" w:rsidRPr="008E5A5C">
        <w:rPr>
          <w:rFonts w:ascii="Arial" w:hAnsi="Arial" w:cs="Arial"/>
          <w:sz w:val="24"/>
          <w:szCs w:val="24"/>
        </w:rPr>
        <w:t xml:space="preserve"> the</w:t>
      </w:r>
      <w:r w:rsidRPr="008E5A5C">
        <w:rPr>
          <w:rFonts w:ascii="Arial" w:hAnsi="Arial" w:cs="Arial"/>
          <w:sz w:val="24"/>
          <w:szCs w:val="24"/>
        </w:rPr>
        <w:t xml:space="preserve"> others</w:t>
      </w:r>
    </w:p>
    <w:p w:rsidR="0089464B" w:rsidRPr="008E5A5C" w:rsidRDefault="0089464B" w:rsidP="0089464B">
      <w:pPr>
        <w:pStyle w:val="ListParagraph"/>
        <w:numPr>
          <w:ilvl w:val="0"/>
          <w:numId w:val="10"/>
        </w:numPr>
        <w:rPr>
          <w:rFonts w:ascii="Arial" w:hAnsi="Arial" w:cs="Arial"/>
          <w:sz w:val="24"/>
          <w:szCs w:val="24"/>
        </w:rPr>
      </w:pPr>
      <w:r w:rsidRPr="008E5A5C">
        <w:rPr>
          <w:rFonts w:ascii="Arial" w:hAnsi="Arial" w:cs="Arial"/>
          <w:sz w:val="24"/>
          <w:szCs w:val="24"/>
        </w:rPr>
        <w:t>Spreading sens</w:t>
      </w:r>
      <w:r w:rsidR="003D6E51" w:rsidRPr="008E5A5C">
        <w:rPr>
          <w:rFonts w:ascii="Arial" w:hAnsi="Arial" w:cs="Arial"/>
          <w:sz w:val="24"/>
          <w:szCs w:val="24"/>
        </w:rPr>
        <w:t xml:space="preserve">itive information about </w:t>
      </w:r>
      <w:r w:rsidR="004322B9" w:rsidRPr="008E5A5C">
        <w:rPr>
          <w:rFonts w:ascii="Arial" w:hAnsi="Arial" w:cs="Arial"/>
          <w:sz w:val="24"/>
          <w:szCs w:val="24"/>
        </w:rPr>
        <w:t>residents</w:t>
      </w:r>
    </w:p>
    <w:p w:rsidR="0089464B" w:rsidRPr="008E5A5C" w:rsidRDefault="0089464B" w:rsidP="0089464B">
      <w:pPr>
        <w:pStyle w:val="ListParagraph"/>
        <w:numPr>
          <w:ilvl w:val="0"/>
          <w:numId w:val="10"/>
        </w:numPr>
        <w:rPr>
          <w:rFonts w:ascii="Arial" w:hAnsi="Arial" w:cs="Arial"/>
          <w:sz w:val="24"/>
          <w:szCs w:val="24"/>
        </w:rPr>
      </w:pPr>
      <w:r w:rsidRPr="008E5A5C">
        <w:rPr>
          <w:rFonts w:ascii="Arial" w:hAnsi="Arial" w:cs="Arial"/>
          <w:sz w:val="24"/>
          <w:szCs w:val="24"/>
        </w:rPr>
        <w:t xml:space="preserve">Deliberately </w:t>
      </w:r>
      <w:r w:rsidR="00174902" w:rsidRPr="008E5A5C">
        <w:rPr>
          <w:rFonts w:ascii="Arial" w:hAnsi="Arial" w:cs="Arial"/>
          <w:sz w:val="24"/>
          <w:szCs w:val="24"/>
        </w:rPr>
        <w:t xml:space="preserve">ignoring or </w:t>
      </w:r>
      <w:r w:rsidRPr="008E5A5C">
        <w:rPr>
          <w:rFonts w:ascii="Arial" w:hAnsi="Arial" w:cs="Arial"/>
          <w:sz w:val="24"/>
          <w:szCs w:val="24"/>
        </w:rPr>
        <w:t>excluding</w:t>
      </w:r>
      <w:r w:rsidR="003D6E51" w:rsidRPr="008E5A5C">
        <w:rPr>
          <w:rFonts w:ascii="Arial" w:hAnsi="Arial" w:cs="Arial"/>
          <w:sz w:val="24"/>
          <w:szCs w:val="24"/>
        </w:rPr>
        <w:t xml:space="preserve"> </w:t>
      </w:r>
      <w:r w:rsidR="004322B9" w:rsidRPr="008E5A5C">
        <w:rPr>
          <w:rFonts w:ascii="Arial" w:hAnsi="Arial" w:cs="Arial"/>
          <w:sz w:val="24"/>
          <w:szCs w:val="24"/>
        </w:rPr>
        <w:t>som</w:t>
      </w:r>
      <w:r w:rsidR="003D6E51" w:rsidRPr="008E5A5C">
        <w:rPr>
          <w:rFonts w:ascii="Arial" w:hAnsi="Arial" w:cs="Arial"/>
          <w:sz w:val="24"/>
          <w:szCs w:val="24"/>
        </w:rPr>
        <w:t>e</w:t>
      </w:r>
      <w:r w:rsidRPr="008E5A5C">
        <w:rPr>
          <w:rFonts w:ascii="Arial" w:hAnsi="Arial" w:cs="Arial"/>
          <w:sz w:val="24"/>
          <w:szCs w:val="24"/>
        </w:rPr>
        <w:t xml:space="preserve"> f</w:t>
      </w:r>
      <w:r w:rsidR="003D6E51" w:rsidRPr="008E5A5C">
        <w:rPr>
          <w:rFonts w:ascii="Arial" w:hAnsi="Arial" w:cs="Arial"/>
          <w:sz w:val="24"/>
          <w:szCs w:val="24"/>
        </w:rPr>
        <w:t>rom normal workplace activities</w:t>
      </w:r>
    </w:p>
    <w:p w:rsidR="003D6E51" w:rsidRPr="008E5A5C" w:rsidRDefault="00174902" w:rsidP="004322B9">
      <w:pPr>
        <w:pStyle w:val="ListParagraph"/>
        <w:numPr>
          <w:ilvl w:val="0"/>
          <w:numId w:val="10"/>
        </w:numPr>
        <w:rPr>
          <w:rFonts w:ascii="Arial" w:hAnsi="Arial" w:cs="Arial"/>
          <w:sz w:val="24"/>
          <w:szCs w:val="24"/>
        </w:rPr>
      </w:pPr>
      <w:r w:rsidRPr="008E5A5C">
        <w:rPr>
          <w:rFonts w:ascii="Arial" w:hAnsi="Arial" w:cs="Arial"/>
          <w:sz w:val="24"/>
          <w:szCs w:val="24"/>
        </w:rPr>
        <w:t xml:space="preserve">Disrespecting </w:t>
      </w:r>
      <w:r w:rsidR="004322B9" w:rsidRPr="008E5A5C">
        <w:rPr>
          <w:rFonts w:ascii="Arial" w:hAnsi="Arial" w:cs="Arial"/>
          <w:sz w:val="24"/>
          <w:szCs w:val="24"/>
        </w:rPr>
        <w:t xml:space="preserve">their </w:t>
      </w:r>
      <w:r w:rsidRPr="008E5A5C">
        <w:rPr>
          <w:rFonts w:ascii="Arial" w:hAnsi="Arial" w:cs="Arial"/>
          <w:sz w:val="24"/>
          <w:szCs w:val="24"/>
        </w:rPr>
        <w:t>personal</w:t>
      </w:r>
      <w:r w:rsidR="0089464B" w:rsidRPr="008E5A5C">
        <w:rPr>
          <w:rFonts w:ascii="Arial" w:hAnsi="Arial" w:cs="Arial"/>
          <w:sz w:val="24"/>
          <w:szCs w:val="24"/>
        </w:rPr>
        <w:t xml:space="preserve"> space by tampering with their per</w:t>
      </w:r>
      <w:r w:rsidRPr="008E5A5C">
        <w:rPr>
          <w:rFonts w:ascii="Arial" w:hAnsi="Arial" w:cs="Arial"/>
          <w:sz w:val="24"/>
          <w:szCs w:val="24"/>
        </w:rPr>
        <w:t xml:space="preserve">sonal effects </w:t>
      </w:r>
    </w:p>
    <w:p w:rsidR="00A60E0B" w:rsidRPr="008E5A5C" w:rsidRDefault="00A60E0B" w:rsidP="00A60E0B">
      <w:pPr>
        <w:rPr>
          <w:rFonts w:ascii="Arial" w:hAnsi="Arial" w:cs="Arial"/>
          <w:sz w:val="24"/>
          <w:szCs w:val="24"/>
        </w:rPr>
      </w:pPr>
      <w:r w:rsidRPr="008E5A5C">
        <w:rPr>
          <w:rFonts w:ascii="Arial" w:hAnsi="Arial" w:cs="Arial"/>
          <w:sz w:val="24"/>
          <w:szCs w:val="24"/>
        </w:rPr>
        <w:t xml:space="preserve">The question that was on the mind of most stakeholders was that, what really made some of the leaders of precious homes to resort to bullying as a way of keeping the residents in check? </w:t>
      </w:r>
    </w:p>
    <w:p w:rsidR="00A60E0B" w:rsidRPr="008E5A5C" w:rsidRDefault="00A60E0B" w:rsidP="00A60E0B">
      <w:pPr>
        <w:rPr>
          <w:rFonts w:ascii="Arial" w:hAnsi="Arial" w:cs="Arial"/>
          <w:sz w:val="24"/>
          <w:szCs w:val="24"/>
        </w:rPr>
      </w:pPr>
      <w:r w:rsidRPr="008E5A5C">
        <w:rPr>
          <w:rFonts w:ascii="Arial" w:hAnsi="Arial" w:cs="Arial"/>
          <w:sz w:val="24"/>
          <w:szCs w:val="24"/>
        </w:rPr>
        <w:t xml:space="preserve">In answer to this question we looked at the fact that every case of bullying in the home was unique and had to be looked at from different perspectives, some of which are listed below. </w:t>
      </w:r>
    </w:p>
    <w:p w:rsidR="003D6E51" w:rsidRPr="008E5A5C" w:rsidRDefault="00EC2780" w:rsidP="00020CDB">
      <w:pPr>
        <w:pStyle w:val="NormalWeb"/>
        <w:numPr>
          <w:ilvl w:val="0"/>
          <w:numId w:val="16"/>
        </w:numPr>
        <w:shd w:val="clear" w:color="auto" w:fill="FFFFFF"/>
        <w:spacing w:before="0" w:beforeAutospacing="0" w:after="0" w:afterAutospacing="0"/>
        <w:textAlignment w:val="baseline"/>
        <w:rPr>
          <w:rStyle w:val="Strong"/>
          <w:rFonts w:ascii="Arial" w:hAnsi="Arial" w:cs="Arial"/>
          <w:bdr w:val="none" w:sz="0" w:space="0" w:color="auto" w:frame="1"/>
        </w:rPr>
      </w:pPr>
      <w:r w:rsidRPr="008E5A5C">
        <w:rPr>
          <w:rStyle w:val="Strong"/>
          <w:rFonts w:ascii="Arial" w:hAnsi="Arial" w:cs="Arial"/>
          <w:bdr w:val="none" w:sz="0" w:space="0" w:color="auto" w:frame="1"/>
        </w:rPr>
        <w:t xml:space="preserve">Cultural Causes of </w:t>
      </w:r>
      <w:r w:rsidR="005C5967" w:rsidRPr="008E5A5C">
        <w:rPr>
          <w:rStyle w:val="Strong"/>
          <w:rFonts w:ascii="Arial" w:hAnsi="Arial" w:cs="Arial"/>
          <w:bdr w:val="none" w:sz="0" w:space="0" w:color="auto" w:frame="1"/>
        </w:rPr>
        <w:t>workplace b</w:t>
      </w:r>
      <w:r w:rsidRPr="008E5A5C">
        <w:rPr>
          <w:rStyle w:val="Strong"/>
          <w:rFonts w:ascii="Arial" w:hAnsi="Arial" w:cs="Arial"/>
          <w:bdr w:val="none" w:sz="0" w:space="0" w:color="auto" w:frame="1"/>
        </w:rPr>
        <w:t>ullying</w:t>
      </w:r>
    </w:p>
    <w:p w:rsidR="00EC2780" w:rsidRPr="008E5A5C" w:rsidRDefault="003D6E51" w:rsidP="00EC2780">
      <w:pPr>
        <w:pStyle w:val="NormalWeb"/>
        <w:shd w:val="clear" w:color="auto" w:fill="FFFFFF"/>
        <w:spacing w:before="0" w:beforeAutospacing="0" w:after="0" w:afterAutospacing="0"/>
        <w:textAlignment w:val="baseline"/>
        <w:rPr>
          <w:rStyle w:val="Strong"/>
          <w:rFonts w:ascii="Arial" w:hAnsi="Arial" w:cs="Arial"/>
          <w:b w:val="0"/>
          <w:bdr w:val="none" w:sz="0" w:space="0" w:color="auto" w:frame="1"/>
        </w:rPr>
      </w:pPr>
      <w:r w:rsidRPr="008E5A5C">
        <w:rPr>
          <w:rStyle w:val="Strong"/>
          <w:rFonts w:ascii="Arial" w:hAnsi="Arial" w:cs="Arial"/>
          <w:b w:val="0"/>
          <w:bdr w:val="none" w:sz="0" w:space="0" w:color="auto" w:frame="1"/>
        </w:rPr>
        <w:t xml:space="preserve">Cultures that celebrate winning, power and some form </w:t>
      </w:r>
      <w:r w:rsidR="005C5967" w:rsidRPr="008E5A5C">
        <w:rPr>
          <w:rStyle w:val="Strong"/>
          <w:rFonts w:ascii="Arial" w:hAnsi="Arial" w:cs="Arial"/>
          <w:b w:val="0"/>
          <w:bdr w:val="none" w:sz="0" w:space="0" w:color="auto" w:frame="1"/>
        </w:rPr>
        <w:t>of</w:t>
      </w:r>
      <w:r w:rsidRPr="008E5A5C">
        <w:rPr>
          <w:rStyle w:val="Strong"/>
          <w:rFonts w:ascii="Arial" w:hAnsi="Arial" w:cs="Arial"/>
          <w:b w:val="0"/>
          <w:bdr w:val="none" w:sz="0" w:space="0" w:color="auto" w:frame="1"/>
        </w:rPr>
        <w:t xml:space="preserve"> violence ( like wrestling ), indirectly predispose community members to be pro bullying of others</w:t>
      </w:r>
      <w:r w:rsidR="005C5967" w:rsidRPr="008E5A5C">
        <w:rPr>
          <w:rStyle w:val="Strong"/>
          <w:rFonts w:ascii="Arial" w:hAnsi="Arial" w:cs="Arial"/>
          <w:b w:val="0"/>
          <w:bdr w:val="none" w:sz="0" w:space="0" w:color="auto" w:frame="1"/>
        </w:rPr>
        <w:t xml:space="preserve"> as an acceptable way to get what they want.</w:t>
      </w:r>
    </w:p>
    <w:p w:rsidR="005C5967" w:rsidRPr="008E5A5C" w:rsidRDefault="005C5967" w:rsidP="00EC2780">
      <w:pPr>
        <w:pStyle w:val="NormalWeb"/>
        <w:shd w:val="clear" w:color="auto" w:fill="FFFFFF"/>
        <w:spacing w:before="0" w:beforeAutospacing="0" w:after="0" w:afterAutospacing="0"/>
        <w:textAlignment w:val="baseline"/>
        <w:rPr>
          <w:rFonts w:ascii="Arial" w:hAnsi="Arial" w:cs="Arial"/>
        </w:rPr>
      </w:pPr>
    </w:p>
    <w:p w:rsidR="005C5967" w:rsidRPr="008E5A5C" w:rsidRDefault="00EC2780" w:rsidP="00020CDB">
      <w:pPr>
        <w:pStyle w:val="NormalWeb"/>
        <w:numPr>
          <w:ilvl w:val="0"/>
          <w:numId w:val="16"/>
        </w:numPr>
        <w:shd w:val="clear" w:color="auto" w:fill="FFFFFF"/>
        <w:spacing w:before="0" w:beforeAutospacing="0" w:after="0" w:afterAutospacing="0"/>
        <w:textAlignment w:val="baseline"/>
        <w:rPr>
          <w:rFonts w:ascii="Arial" w:hAnsi="Arial" w:cs="Arial"/>
        </w:rPr>
      </w:pPr>
      <w:r w:rsidRPr="008E5A5C">
        <w:rPr>
          <w:rStyle w:val="Strong"/>
          <w:rFonts w:ascii="Arial" w:hAnsi="Arial" w:cs="Arial"/>
          <w:bdr w:val="none" w:sz="0" w:space="0" w:color="auto" w:frame="1"/>
        </w:rPr>
        <w:t>Institutional Causes</w:t>
      </w:r>
      <w:r w:rsidRPr="008E5A5C">
        <w:rPr>
          <w:rFonts w:ascii="Arial" w:hAnsi="Arial" w:cs="Arial"/>
        </w:rPr>
        <w:t> </w:t>
      </w:r>
      <w:r w:rsidR="005C5967" w:rsidRPr="008E5A5C">
        <w:rPr>
          <w:rFonts w:ascii="Arial" w:hAnsi="Arial" w:cs="Arial"/>
          <w:b/>
        </w:rPr>
        <w:t>of workplace bullying</w:t>
      </w:r>
    </w:p>
    <w:p w:rsidR="005C5967" w:rsidRPr="008E5A5C" w:rsidRDefault="005C5967" w:rsidP="00EC2780">
      <w:pPr>
        <w:pStyle w:val="NormalWeb"/>
        <w:shd w:val="clear" w:color="auto" w:fill="FFFFFF"/>
        <w:spacing w:before="0" w:beforeAutospacing="0" w:after="0" w:afterAutospacing="0"/>
        <w:textAlignment w:val="baseline"/>
        <w:rPr>
          <w:rFonts w:ascii="Arial" w:hAnsi="Arial" w:cs="Arial"/>
        </w:rPr>
      </w:pPr>
      <w:r w:rsidRPr="008E5A5C">
        <w:rPr>
          <w:rFonts w:ascii="Arial" w:hAnsi="Arial" w:cs="Arial"/>
        </w:rPr>
        <w:t>Any w</w:t>
      </w:r>
      <w:r w:rsidR="000112E0" w:rsidRPr="008E5A5C">
        <w:rPr>
          <w:rFonts w:ascii="Arial" w:hAnsi="Arial" w:cs="Arial"/>
        </w:rPr>
        <w:t>orkplace that does not put in place high standards</w:t>
      </w:r>
      <w:r w:rsidRPr="008E5A5C">
        <w:rPr>
          <w:rFonts w:ascii="Arial" w:hAnsi="Arial" w:cs="Arial"/>
        </w:rPr>
        <w:t xml:space="preserve"> of treating one another at work will ultimately have a high prevalence of bullying.</w:t>
      </w:r>
    </w:p>
    <w:p w:rsidR="000112E0" w:rsidRPr="008E5A5C" w:rsidRDefault="000112E0" w:rsidP="00EC2780">
      <w:pPr>
        <w:pStyle w:val="NormalWeb"/>
        <w:shd w:val="clear" w:color="auto" w:fill="FFFFFF"/>
        <w:spacing w:before="0" w:beforeAutospacing="0" w:after="0" w:afterAutospacing="0"/>
        <w:textAlignment w:val="baseline"/>
        <w:rPr>
          <w:rFonts w:ascii="Arial" w:hAnsi="Arial" w:cs="Arial"/>
        </w:rPr>
      </w:pPr>
    </w:p>
    <w:p w:rsidR="000112E0" w:rsidRPr="008E5A5C" w:rsidRDefault="00EC2780" w:rsidP="00020CDB">
      <w:pPr>
        <w:pStyle w:val="NormalWeb"/>
        <w:numPr>
          <w:ilvl w:val="0"/>
          <w:numId w:val="16"/>
        </w:numPr>
        <w:shd w:val="clear" w:color="auto" w:fill="FFFFFF"/>
        <w:spacing w:before="0" w:beforeAutospacing="0" w:after="0" w:afterAutospacing="0"/>
        <w:textAlignment w:val="baseline"/>
        <w:rPr>
          <w:rStyle w:val="Strong"/>
          <w:rFonts w:ascii="Arial" w:hAnsi="Arial" w:cs="Arial"/>
          <w:bdr w:val="none" w:sz="0" w:space="0" w:color="auto" w:frame="1"/>
        </w:rPr>
      </w:pPr>
      <w:r w:rsidRPr="008E5A5C">
        <w:rPr>
          <w:rStyle w:val="Strong"/>
          <w:rFonts w:ascii="Arial" w:hAnsi="Arial" w:cs="Arial"/>
          <w:bdr w:val="none" w:sz="0" w:space="0" w:color="auto" w:frame="1"/>
        </w:rPr>
        <w:t>Family Issues</w:t>
      </w:r>
    </w:p>
    <w:p w:rsidR="00EC2780" w:rsidRPr="008E5A5C" w:rsidRDefault="00EC2780" w:rsidP="00EC2780">
      <w:pPr>
        <w:pStyle w:val="NormalWeb"/>
        <w:shd w:val="clear" w:color="auto" w:fill="FFFFFF"/>
        <w:spacing w:before="0" w:beforeAutospacing="0" w:after="0" w:afterAutospacing="0"/>
        <w:textAlignment w:val="baseline"/>
        <w:rPr>
          <w:rFonts w:ascii="Arial" w:hAnsi="Arial" w:cs="Arial"/>
        </w:rPr>
      </w:pPr>
      <w:r w:rsidRPr="008E5A5C">
        <w:rPr>
          <w:rFonts w:ascii="Arial" w:hAnsi="Arial" w:cs="Arial"/>
        </w:rPr>
        <w:t> Families</w:t>
      </w:r>
      <w:r w:rsidR="000112E0" w:rsidRPr="008E5A5C">
        <w:rPr>
          <w:rFonts w:ascii="Arial" w:hAnsi="Arial" w:cs="Arial"/>
        </w:rPr>
        <w:t xml:space="preserve"> in which there is no physical demonstration of love or that are said to be cold, are more likely to produce children who bully.</w:t>
      </w:r>
      <w:r w:rsidRPr="008E5A5C">
        <w:rPr>
          <w:rFonts w:ascii="Arial" w:hAnsi="Arial" w:cs="Arial"/>
        </w:rPr>
        <w:t xml:space="preserve"> Another home environment that is prone to producing bullies is one in which </w:t>
      </w:r>
      <w:r w:rsidR="000112E0" w:rsidRPr="008E5A5C">
        <w:rPr>
          <w:rFonts w:ascii="Arial" w:hAnsi="Arial" w:cs="Arial"/>
        </w:rPr>
        <w:t xml:space="preserve">you find an inconsistent method of discipline and monitoring. </w:t>
      </w:r>
    </w:p>
    <w:p w:rsidR="005C5967" w:rsidRPr="008E5A5C" w:rsidRDefault="005C5967" w:rsidP="00EC2780">
      <w:pPr>
        <w:pStyle w:val="NormalWeb"/>
        <w:shd w:val="clear" w:color="auto" w:fill="FFFFFF"/>
        <w:spacing w:before="0" w:beforeAutospacing="0" w:after="0" w:afterAutospacing="0"/>
        <w:textAlignment w:val="baseline"/>
        <w:rPr>
          <w:rFonts w:ascii="Arial" w:hAnsi="Arial" w:cs="Arial"/>
        </w:rPr>
      </w:pPr>
    </w:p>
    <w:p w:rsidR="000112E0" w:rsidRPr="008E5A5C" w:rsidRDefault="00EC2780" w:rsidP="00020CDB">
      <w:pPr>
        <w:pStyle w:val="NormalWeb"/>
        <w:numPr>
          <w:ilvl w:val="0"/>
          <w:numId w:val="16"/>
        </w:numPr>
        <w:shd w:val="clear" w:color="auto" w:fill="FFFFFF"/>
        <w:spacing w:before="0" w:beforeAutospacing="0" w:after="0" w:afterAutospacing="0"/>
        <w:textAlignment w:val="baseline"/>
        <w:rPr>
          <w:rStyle w:val="Strong"/>
          <w:rFonts w:ascii="Arial" w:hAnsi="Arial" w:cs="Arial"/>
          <w:bdr w:val="none" w:sz="0" w:space="0" w:color="auto" w:frame="1"/>
        </w:rPr>
      </w:pPr>
      <w:r w:rsidRPr="008E5A5C">
        <w:rPr>
          <w:rStyle w:val="Strong"/>
          <w:rFonts w:ascii="Arial" w:hAnsi="Arial" w:cs="Arial"/>
          <w:bdr w:val="none" w:sz="0" w:space="0" w:color="auto" w:frame="1"/>
        </w:rPr>
        <w:t>The Bully’s Personal History</w:t>
      </w:r>
    </w:p>
    <w:p w:rsidR="000112E0" w:rsidRPr="008E5A5C" w:rsidRDefault="00EC2780" w:rsidP="00EC2780">
      <w:pPr>
        <w:pStyle w:val="NormalWeb"/>
        <w:shd w:val="clear" w:color="auto" w:fill="FFFFFF"/>
        <w:spacing w:before="0" w:beforeAutospacing="0" w:after="0" w:afterAutospacing="0"/>
        <w:textAlignment w:val="baseline"/>
        <w:rPr>
          <w:rFonts w:ascii="Arial" w:hAnsi="Arial" w:cs="Arial"/>
        </w:rPr>
      </w:pPr>
      <w:r w:rsidRPr="008E5A5C">
        <w:rPr>
          <w:rStyle w:val="Strong"/>
          <w:rFonts w:ascii="Arial" w:hAnsi="Arial" w:cs="Arial"/>
          <w:b w:val="0"/>
          <w:bdr w:val="none" w:sz="0" w:space="0" w:color="auto" w:frame="1"/>
        </w:rPr>
        <w:t> </w:t>
      </w:r>
      <w:r w:rsidRPr="008E5A5C">
        <w:rPr>
          <w:rFonts w:ascii="Arial" w:hAnsi="Arial" w:cs="Arial"/>
        </w:rPr>
        <w:t xml:space="preserve">Children who </w:t>
      </w:r>
      <w:r w:rsidR="000112E0" w:rsidRPr="008E5A5C">
        <w:rPr>
          <w:rFonts w:ascii="Arial" w:hAnsi="Arial" w:cs="Arial"/>
        </w:rPr>
        <w:t xml:space="preserve">have been the victims of any kind of social rejection may turn out to be bullies themselves. </w:t>
      </w:r>
    </w:p>
    <w:p w:rsidR="000112E0" w:rsidRPr="008E5A5C" w:rsidRDefault="000112E0" w:rsidP="00EC2780">
      <w:pPr>
        <w:pStyle w:val="NormalWeb"/>
        <w:shd w:val="clear" w:color="auto" w:fill="FFFFFF"/>
        <w:spacing w:before="0" w:beforeAutospacing="0" w:after="0" w:afterAutospacing="0"/>
        <w:textAlignment w:val="baseline"/>
        <w:rPr>
          <w:rFonts w:ascii="Arial" w:hAnsi="Arial" w:cs="Arial"/>
        </w:rPr>
      </w:pPr>
    </w:p>
    <w:p w:rsidR="005C5967" w:rsidRPr="008E5A5C" w:rsidRDefault="00EC2780" w:rsidP="00020CDB">
      <w:pPr>
        <w:pStyle w:val="NormalWeb"/>
        <w:numPr>
          <w:ilvl w:val="0"/>
          <w:numId w:val="16"/>
        </w:numPr>
        <w:shd w:val="clear" w:color="auto" w:fill="FFFFFF"/>
        <w:spacing w:before="0" w:beforeAutospacing="0" w:after="0" w:afterAutospacing="0"/>
        <w:textAlignment w:val="baseline"/>
        <w:rPr>
          <w:rStyle w:val="Strong"/>
          <w:rFonts w:ascii="Arial" w:hAnsi="Arial" w:cs="Arial"/>
          <w:bdr w:val="none" w:sz="0" w:space="0" w:color="auto" w:frame="1"/>
        </w:rPr>
      </w:pPr>
      <w:r w:rsidRPr="008E5A5C">
        <w:rPr>
          <w:rStyle w:val="Strong"/>
          <w:rFonts w:ascii="Arial" w:hAnsi="Arial" w:cs="Arial"/>
          <w:bdr w:val="none" w:sz="0" w:space="0" w:color="auto" w:frame="1"/>
        </w:rPr>
        <w:t>Having Power</w:t>
      </w:r>
    </w:p>
    <w:p w:rsidR="005959EF" w:rsidRPr="008E5A5C" w:rsidRDefault="000112E0" w:rsidP="005C5967">
      <w:pPr>
        <w:pStyle w:val="NormalWeb"/>
        <w:shd w:val="clear" w:color="auto" w:fill="FFFFFF"/>
        <w:spacing w:before="0" w:beforeAutospacing="0" w:after="0" w:afterAutospacing="0"/>
        <w:textAlignment w:val="baseline"/>
        <w:rPr>
          <w:rStyle w:val="Strong"/>
          <w:rFonts w:ascii="Arial" w:hAnsi="Arial" w:cs="Arial"/>
          <w:b w:val="0"/>
          <w:bdr w:val="none" w:sz="0" w:space="0" w:color="auto" w:frame="1"/>
        </w:rPr>
      </w:pPr>
      <w:r w:rsidRPr="008E5A5C">
        <w:rPr>
          <w:rStyle w:val="Strong"/>
          <w:rFonts w:ascii="Arial" w:hAnsi="Arial" w:cs="Arial"/>
          <w:b w:val="0"/>
          <w:bdr w:val="none" w:sz="0" w:space="0" w:color="auto" w:frame="1"/>
        </w:rPr>
        <w:lastRenderedPageBreak/>
        <w:t>There</w:t>
      </w:r>
      <w:r w:rsidR="005C5967" w:rsidRPr="008E5A5C">
        <w:rPr>
          <w:rStyle w:val="Strong"/>
          <w:rFonts w:ascii="Arial" w:hAnsi="Arial" w:cs="Arial"/>
          <w:b w:val="0"/>
          <w:bdr w:val="none" w:sz="0" w:space="0" w:color="auto" w:frame="1"/>
        </w:rPr>
        <w:t xml:space="preserve"> is a </w:t>
      </w:r>
      <w:r w:rsidRPr="008E5A5C">
        <w:rPr>
          <w:rStyle w:val="Strong"/>
          <w:rFonts w:ascii="Arial" w:hAnsi="Arial" w:cs="Arial"/>
          <w:b w:val="0"/>
          <w:bdr w:val="none" w:sz="0" w:space="0" w:color="auto" w:frame="1"/>
        </w:rPr>
        <w:t>saying</w:t>
      </w:r>
      <w:r w:rsidR="005C5967" w:rsidRPr="008E5A5C">
        <w:rPr>
          <w:rStyle w:val="Strong"/>
          <w:rFonts w:ascii="Arial" w:hAnsi="Arial" w:cs="Arial"/>
          <w:b w:val="0"/>
          <w:bdr w:val="none" w:sz="0" w:space="0" w:color="auto" w:frame="1"/>
        </w:rPr>
        <w:t xml:space="preserve"> that power corrupts. Just the fact that some people have power over others may predispose them to bully</w:t>
      </w:r>
      <w:r w:rsidRPr="008E5A5C">
        <w:rPr>
          <w:rStyle w:val="Strong"/>
          <w:rFonts w:ascii="Arial" w:hAnsi="Arial" w:cs="Arial"/>
          <w:b w:val="0"/>
          <w:bdr w:val="none" w:sz="0" w:space="0" w:color="auto" w:frame="1"/>
        </w:rPr>
        <w:t>.</w:t>
      </w:r>
    </w:p>
    <w:p w:rsidR="00344DFE" w:rsidRPr="008E5A5C" w:rsidRDefault="00344DFE" w:rsidP="005C5967">
      <w:pPr>
        <w:pStyle w:val="NormalWeb"/>
        <w:shd w:val="clear" w:color="auto" w:fill="FFFFFF"/>
        <w:spacing w:before="0" w:beforeAutospacing="0" w:after="0" w:afterAutospacing="0"/>
        <w:textAlignment w:val="baseline"/>
        <w:rPr>
          <w:rStyle w:val="Strong"/>
          <w:rFonts w:ascii="Arial" w:hAnsi="Arial" w:cs="Arial"/>
          <w:b w:val="0"/>
          <w:bdr w:val="none" w:sz="0" w:space="0" w:color="auto" w:frame="1"/>
        </w:rPr>
      </w:pPr>
    </w:p>
    <w:p w:rsidR="006F1217" w:rsidRPr="000200B9" w:rsidRDefault="00344DFE" w:rsidP="006F1217">
      <w:pPr>
        <w:pStyle w:val="NormalWeb"/>
        <w:shd w:val="clear" w:color="auto" w:fill="FFFFFF"/>
        <w:spacing w:before="0" w:beforeAutospacing="0" w:after="0" w:afterAutospacing="0"/>
        <w:textAlignment w:val="baseline"/>
        <w:rPr>
          <w:rStyle w:val="Strong"/>
          <w:rFonts w:ascii="Arial" w:hAnsi="Arial" w:cs="Arial"/>
          <w:sz w:val="28"/>
          <w:szCs w:val="28"/>
          <w:bdr w:val="none" w:sz="0" w:space="0" w:color="auto" w:frame="1"/>
        </w:rPr>
      </w:pPr>
      <w:r w:rsidRPr="000200B9">
        <w:rPr>
          <w:rStyle w:val="Strong"/>
          <w:rFonts w:ascii="Arial" w:hAnsi="Arial" w:cs="Arial"/>
          <w:sz w:val="28"/>
          <w:szCs w:val="28"/>
          <w:bdr w:val="none" w:sz="0" w:space="0" w:color="auto" w:frame="1"/>
        </w:rPr>
        <w:t>Alternative solutions to bullying in Precious Homes</w:t>
      </w:r>
    </w:p>
    <w:p w:rsidR="006F1217" w:rsidRPr="008E5A5C" w:rsidRDefault="006F1217" w:rsidP="006F1217">
      <w:pPr>
        <w:pStyle w:val="NormalWeb"/>
        <w:shd w:val="clear" w:color="auto" w:fill="FFFFFF"/>
        <w:spacing w:before="0" w:beforeAutospacing="0" w:after="0" w:afterAutospacing="0"/>
        <w:textAlignment w:val="baseline"/>
        <w:rPr>
          <w:rStyle w:val="Strong"/>
          <w:rFonts w:ascii="Arial" w:hAnsi="Arial" w:cs="Arial"/>
          <w:bdr w:val="none" w:sz="0" w:space="0" w:color="auto" w:frame="1"/>
        </w:rPr>
      </w:pPr>
    </w:p>
    <w:p w:rsidR="00A02746" w:rsidRPr="008E5A5C" w:rsidRDefault="006F1217" w:rsidP="006F1217">
      <w:pPr>
        <w:pStyle w:val="NormalWeb"/>
        <w:shd w:val="clear" w:color="auto" w:fill="FFFFFF"/>
        <w:spacing w:before="0" w:beforeAutospacing="0" w:after="0" w:afterAutospacing="0"/>
        <w:textAlignment w:val="baseline"/>
        <w:rPr>
          <w:rFonts w:ascii="Arial" w:hAnsi="Arial" w:cs="Arial"/>
          <w:b/>
          <w:bCs/>
          <w:bdr w:val="none" w:sz="0" w:space="0" w:color="auto" w:frame="1"/>
        </w:rPr>
      </w:pPr>
      <w:r w:rsidRPr="008E5A5C">
        <w:rPr>
          <w:rStyle w:val="Strong"/>
          <w:rFonts w:ascii="Arial" w:hAnsi="Arial" w:cs="Arial"/>
          <w:b w:val="0"/>
          <w:bdr w:val="none" w:sz="0" w:space="0" w:color="auto" w:frame="1"/>
        </w:rPr>
        <w:t xml:space="preserve">Slater and Gordon conducted an interesting survey in 2017 </w:t>
      </w:r>
      <w:r w:rsidR="00A02746" w:rsidRPr="008E5A5C">
        <w:rPr>
          <w:rFonts w:ascii="Arial" w:hAnsi="Arial" w:cs="Arial"/>
        </w:rPr>
        <w:t>which found that more than a third (</w:t>
      </w:r>
      <w:r w:rsidR="00B4574B" w:rsidRPr="008E5A5C">
        <w:rPr>
          <w:rFonts w:ascii="Arial" w:hAnsi="Arial" w:cs="Arial"/>
        </w:rPr>
        <w:t>37%) has</w:t>
      </w:r>
      <w:r w:rsidR="00A02746" w:rsidRPr="008E5A5C">
        <w:rPr>
          <w:rFonts w:ascii="Arial" w:hAnsi="Arial" w:cs="Arial"/>
        </w:rPr>
        <w:t xml:space="preserve"> been victim to bullying in the workplace.  A further 21% of respondents </w:t>
      </w:r>
      <w:r w:rsidRPr="008E5A5C">
        <w:rPr>
          <w:rFonts w:ascii="Arial" w:hAnsi="Arial" w:cs="Arial"/>
        </w:rPr>
        <w:t xml:space="preserve">claimed </w:t>
      </w:r>
      <w:r w:rsidR="00A02746" w:rsidRPr="008E5A5C">
        <w:rPr>
          <w:rFonts w:ascii="Arial" w:hAnsi="Arial" w:cs="Arial"/>
        </w:rPr>
        <w:t>they had witnessed colleagues being harassed or bullied</w:t>
      </w:r>
      <w:r w:rsidRPr="008E5A5C">
        <w:rPr>
          <w:rFonts w:ascii="Arial" w:hAnsi="Arial" w:cs="Arial"/>
        </w:rPr>
        <w:t xml:space="preserve"> in the workplace</w:t>
      </w:r>
      <w:r w:rsidR="00A42E05" w:rsidRPr="008E5A5C">
        <w:rPr>
          <w:rFonts w:ascii="Arial" w:hAnsi="Arial" w:cs="Arial"/>
        </w:rPr>
        <w:t>.  However, </w:t>
      </w:r>
      <w:r w:rsidR="00A02746" w:rsidRPr="008E5A5C">
        <w:rPr>
          <w:rFonts w:ascii="Arial" w:hAnsi="Arial" w:cs="Arial"/>
        </w:rPr>
        <w:t>despite these </w:t>
      </w:r>
      <w:r w:rsidR="00A42E05" w:rsidRPr="008E5A5C">
        <w:rPr>
          <w:rFonts w:ascii="Arial" w:hAnsi="Arial" w:cs="Arial"/>
        </w:rPr>
        <w:t>alarming figures</w:t>
      </w:r>
      <w:r w:rsidR="00A02746" w:rsidRPr="008E5A5C">
        <w:rPr>
          <w:rFonts w:ascii="Arial" w:hAnsi="Arial" w:cs="Arial"/>
        </w:rPr>
        <w:t xml:space="preserve"> 52% of those that had either been victim or witness to bullying said that they had not taken any action.</w:t>
      </w:r>
    </w:p>
    <w:p w:rsidR="00021540" w:rsidRDefault="00B4574B" w:rsidP="00EE6451">
      <w:pPr>
        <w:shd w:val="clear" w:color="auto" w:fill="FFFFFF"/>
        <w:spacing w:before="240" w:after="120" w:line="371" w:lineRule="atLeast"/>
        <w:textAlignment w:val="baseline"/>
        <w:outlineLvl w:val="1"/>
        <w:rPr>
          <w:rFonts w:ascii="Arial" w:hAnsi="Arial" w:cs="Arial"/>
          <w:sz w:val="24"/>
          <w:szCs w:val="24"/>
        </w:rPr>
      </w:pPr>
      <w:r w:rsidRPr="008E5A5C">
        <w:rPr>
          <w:rFonts w:ascii="Arial" w:hAnsi="Arial" w:cs="Arial"/>
          <w:sz w:val="24"/>
          <w:szCs w:val="24"/>
        </w:rPr>
        <w:t xml:space="preserve">                         </w:t>
      </w:r>
    </w:p>
    <w:p w:rsidR="00EE6451" w:rsidRPr="008E5A5C" w:rsidRDefault="00EE6451" w:rsidP="00EE6451">
      <w:pPr>
        <w:shd w:val="clear" w:color="auto" w:fill="FFFFFF"/>
        <w:spacing w:before="240" w:after="120" w:line="371" w:lineRule="atLeast"/>
        <w:textAlignment w:val="baseline"/>
        <w:outlineLvl w:val="1"/>
        <w:rPr>
          <w:rFonts w:ascii="Arial" w:eastAsia="Times New Roman" w:hAnsi="Arial" w:cs="Arial"/>
          <w:b/>
          <w:bCs/>
          <w:sz w:val="24"/>
          <w:szCs w:val="24"/>
          <w:lang w:eastAsia="en-GB"/>
        </w:rPr>
      </w:pPr>
      <w:r w:rsidRPr="008E5A5C">
        <w:rPr>
          <w:rFonts w:ascii="Arial" w:eastAsia="Times New Roman" w:hAnsi="Arial" w:cs="Arial"/>
          <w:b/>
          <w:bCs/>
          <w:sz w:val="24"/>
          <w:szCs w:val="24"/>
          <w:lang w:eastAsia="en-GB"/>
        </w:rPr>
        <w:t>Sugge</w:t>
      </w:r>
      <w:r w:rsidR="00567EEF">
        <w:rPr>
          <w:rFonts w:ascii="Arial" w:eastAsia="Times New Roman" w:hAnsi="Arial" w:cs="Arial"/>
          <w:b/>
          <w:bCs/>
          <w:sz w:val="24"/>
          <w:szCs w:val="24"/>
          <w:lang w:eastAsia="en-GB"/>
        </w:rPr>
        <w:t>stions to stop bullying in our care home.</w:t>
      </w:r>
    </w:p>
    <w:p w:rsidR="00722948" w:rsidRPr="008E5A5C" w:rsidRDefault="00722948" w:rsidP="00EE6451">
      <w:pPr>
        <w:shd w:val="clear" w:color="auto" w:fill="FFFFFF"/>
        <w:spacing w:before="240" w:after="120" w:line="371" w:lineRule="atLeast"/>
        <w:textAlignment w:val="baseline"/>
        <w:outlineLvl w:val="1"/>
        <w:rPr>
          <w:rFonts w:ascii="Arial" w:eastAsia="Times New Roman" w:hAnsi="Arial" w:cs="Arial"/>
          <w:bCs/>
          <w:sz w:val="24"/>
          <w:szCs w:val="24"/>
          <w:lang w:eastAsia="en-GB"/>
        </w:rPr>
      </w:pPr>
      <w:r w:rsidRPr="008E5A5C">
        <w:rPr>
          <w:rFonts w:ascii="Arial" w:eastAsia="Times New Roman" w:hAnsi="Arial" w:cs="Arial"/>
          <w:bCs/>
          <w:sz w:val="24"/>
          <w:szCs w:val="24"/>
          <w:lang w:eastAsia="en-GB"/>
        </w:rPr>
        <w:t>To assume that bullying is not happening in Precious Homes would be a form of denial. To eradicate bullying in Precious Homes and create a culture of zero tolerance for bullying, it is very important that the stakeholders take a proactive stance and not just to believe that it isn’t there simply because it has not been reported or experienced firsthand. In the case of Precious Homes, it was not reported on time because it was downwards.</w:t>
      </w:r>
    </w:p>
    <w:p w:rsidR="00E43927" w:rsidRPr="008E5A5C" w:rsidRDefault="00722948" w:rsidP="00E43927">
      <w:pPr>
        <w:shd w:val="clear" w:color="auto" w:fill="FFFFFF"/>
        <w:spacing w:after="240" w:line="384" w:lineRule="atLeast"/>
        <w:textAlignment w:val="baseline"/>
        <w:rPr>
          <w:rFonts w:ascii="Arial" w:eastAsia="Times New Roman" w:hAnsi="Arial" w:cs="Arial"/>
          <w:sz w:val="24"/>
          <w:szCs w:val="24"/>
          <w:lang w:eastAsia="en-GB"/>
        </w:rPr>
      </w:pPr>
      <w:r w:rsidRPr="008E5A5C">
        <w:rPr>
          <w:rFonts w:ascii="Arial" w:eastAsia="Times New Roman" w:hAnsi="Arial" w:cs="Arial"/>
          <w:sz w:val="24"/>
          <w:szCs w:val="24"/>
          <w:lang w:eastAsia="en-GB"/>
        </w:rPr>
        <w:t>The following steps were used by Precious Homes to address and stop bullying.</w:t>
      </w:r>
      <w:r w:rsidR="00E43927" w:rsidRPr="008E5A5C">
        <w:rPr>
          <w:rFonts w:ascii="Arial" w:eastAsia="Times New Roman" w:hAnsi="Arial" w:cs="Arial"/>
          <w:sz w:val="24"/>
          <w:szCs w:val="24"/>
          <w:lang w:eastAsia="en-GB"/>
        </w:rPr>
        <w:t xml:space="preserve"> </w:t>
      </w:r>
    </w:p>
    <w:p w:rsidR="00EE6451" w:rsidRPr="008E5A5C" w:rsidRDefault="00E43927" w:rsidP="00EE6451">
      <w:pPr>
        <w:pStyle w:val="ListParagraph"/>
        <w:numPr>
          <w:ilvl w:val="0"/>
          <w:numId w:val="18"/>
        </w:numPr>
        <w:shd w:val="clear" w:color="auto" w:fill="FFFFFF"/>
        <w:spacing w:after="120" w:line="384" w:lineRule="atLeast"/>
        <w:ind w:left="360" w:right="360"/>
        <w:textAlignment w:val="baseline"/>
        <w:rPr>
          <w:rFonts w:ascii="Arial" w:eastAsia="Times New Roman" w:hAnsi="Arial" w:cs="Arial"/>
          <w:sz w:val="24"/>
          <w:szCs w:val="24"/>
          <w:lang w:eastAsia="en-GB"/>
        </w:rPr>
      </w:pPr>
      <w:r w:rsidRPr="008E5A5C">
        <w:rPr>
          <w:rFonts w:ascii="Arial" w:eastAsia="Times New Roman" w:hAnsi="Arial" w:cs="Arial"/>
          <w:sz w:val="24"/>
          <w:szCs w:val="24"/>
          <w:lang w:eastAsia="en-GB"/>
        </w:rPr>
        <w:t>First of all, the home had to openly acknowledge the fact that bullying was going on and that it had become a problem. It was a bit complicated because it was some members of the management team that were reported to be involved with bullying residents.</w:t>
      </w:r>
    </w:p>
    <w:p w:rsidR="00E43927" w:rsidRPr="008E5A5C" w:rsidRDefault="00E43927" w:rsidP="00EE6451">
      <w:pPr>
        <w:numPr>
          <w:ilvl w:val="0"/>
          <w:numId w:val="18"/>
        </w:numPr>
        <w:shd w:val="clear" w:color="auto" w:fill="FFFFFF"/>
        <w:spacing w:after="120" w:line="384" w:lineRule="atLeast"/>
        <w:ind w:left="360" w:right="360"/>
        <w:textAlignment w:val="baseline"/>
        <w:rPr>
          <w:rFonts w:ascii="Arial" w:eastAsia="Times New Roman" w:hAnsi="Arial" w:cs="Arial"/>
          <w:sz w:val="24"/>
          <w:szCs w:val="24"/>
          <w:lang w:eastAsia="en-GB"/>
        </w:rPr>
      </w:pPr>
      <w:r w:rsidRPr="008E5A5C">
        <w:rPr>
          <w:rFonts w:ascii="Arial" w:eastAsia="Times New Roman" w:hAnsi="Arial" w:cs="Arial"/>
          <w:sz w:val="24"/>
          <w:szCs w:val="24"/>
          <w:lang w:eastAsia="en-GB"/>
        </w:rPr>
        <w:t xml:space="preserve">Secondly a clear anti-bullying policy had to be put in place and made available to all staff of the home. The leadership of the home also emphasised their commitment to preventing bullying at all levels. </w:t>
      </w:r>
    </w:p>
    <w:p w:rsidR="00D109C4" w:rsidRPr="008E5A5C" w:rsidRDefault="00D109C4" w:rsidP="00EE6451">
      <w:pPr>
        <w:numPr>
          <w:ilvl w:val="0"/>
          <w:numId w:val="18"/>
        </w:numPr>
        <w:shd w:val="clear" w:color="auto" w:fill="FFFFFF"/>
        <w:spacing w:after="120" w:line="384" w:lineRule="atLeast"/>
        <w:ind w:left="360" w:right="360"/>
        <w:textAlignment w:val="baseline"/>
        <w:rPr>
          <w:rFonts w:ascii="Arial" w:eastAsia="Times New Roman" w:hAnsi="Arial" w:cs="Arial"/>
          <w:sz w:val="24"/>
          <w:szCs w:val="24"/>
          <w:lang w:eastAsia="en-GB"/>
        </w:rPr>
      </w:pPr>
      <w:r w:rsidRPr="008E5A5C">
        <w:rPr>
          <w:rFonts w:ascii="Arial" w:eastAsia="Times New Roman" w:hAnsi="Arial" w:cs="Arial"/>
          <w:sz w:val="24"/>
          <w:szCs w:val="24"/>
          <w:lang w:eastAsia="en-GB"/>
        </w:rPr>
        <w:t xml:space="preserve">All the staff and residents of the home were trained and educated on how to identify or recognise bullying –whether as a victim, witness, observer or even as a bully. </w:t>
      </w:r>
    </w:p>
    <w:p w:rsidR="00D109C4" w:rsidRPr="008E5A5C" w:rsidRDefault="00D109C4" w:rsidP="00EE6451">
      <w:pPr>
        <w:numPr>
          <w:ilvl w:val="0"/>
          <w:numId w:val="18"/>
        </w:numPr>
        <w:shd w:val="clear" w:color="auto" w:fill="FFFFFF"/>
        <w:spacing w:after="120" w:line="384" w:lineRule="atLeast"/>
        <w:ind w:left="360" w:right="360"/>
        <w:textAlignment w:val="baseline"/>
        <w:rPr>
          <w:rFonts w:ascii="Arial" w:eastAsia="Times New Roman" w:hAnsi="Arial" w:cs="Arial"/>
          <w:sz w:val="24"/>
          <w:szCs w:val="24"/>
          <w:lang w:eastAsia="en-GB"/>
        </w:rPr>
      </w:pPr>
      <w:r w:rsidRPr="008E5A5C">
        <w:rPr>
          <w:rFonts w:ascii="Arial" w:eastAsia="Times New Roman" w:hAnsi="Arial" w:cs="Arial"/>
          <w:sz w:val="24"/>
          <w:szCs w:val="24"/>
          <w:lang w:eastAsia="en-GB"/>
        </w:rPr>
        <w:t>A framework was set up that employees at any level could use to report bullying following a chain of command.  This framework stipulated the how and when of bullying including how to bypass the chain if the bully in question was the victims manager, direct supervisor or care giver.</w:t>
      </w:r>
    </w:p>
    <w:p w:rsidR="00EE6451" w:rsidRPr="008E5A5C" w:rsidRDefault="00D109C4" w:rsidP="00EE6451">
      <w:pPr>
        <w:numPr>
          <w:ilvl w:val="0"/>
          <w:numId w:val="18"/>
        </w:numPr>
        <w:shd w:val="clear" w:color="auto" w:fill="FFFFFF"/>
        <w:spacing w:after="120" w:line="384" w:lineRule="atLeast"/>
        <w:ind w:left="360" w:right="360"/>
        <w:textAlignment w:val="baseline"/>
        <w:rPr>
          <w:rFonts w:ascii="Arial" w:eastAsia="Times New Roman" w:hAnsi="Arial" w:cs="Arial"/>
          <w:sz w:val="24"/>
          <w:szCs w:val="24"/>
          <w:lang w:eastAsia="en-GB"/>
        </w:rPr>
      </w:pPr>
      <w:r w:rsidRPr="008E5A5C">
        <w:rPr>
          <w:rFonts w:ascii="Arial" w:eastAsia="Times New Roman" w:hAnsi="Arial" w:cs="Arial"/>
          <w:sz w:val="24"/>
          <w:szCs w:val="24"/>
          <w:lang w:eastAsia="en-GB"/>
        </w:rPr>
        <w:t>An open door policy was e</w:t>
      </w:r>
      <w:r w:rsidR="00EE6451" w:rsidRPr="008E5A5C">
        <w:rPr>
          <w:rFonts w:ascii="Arial" w:eastAsia="Times New Roman" w:hAnsi="Arial" w:cs="Arial"/>
          <w:sz w:val="24"/>
          <w:szCs w:val="24"/>
          <w:lang w:eastAsia="en-GB"/>
        </w:rPr>
        <w:t>stablish</w:t>
      </w:r>
      <w:r w:rsidRPr="008E5A5C">
        <w:rPr>
          <w:rFonts w:ascii="Arial" w:eastAsia="Times New Roman" w:hAnsi="Arial" w:cs="Arial"/>
          <w:sz w:val="24"/>
          <w:szCs w:val="24"/>
          <w:lang w:eastAsia="en-GB"/>
        </w:rPr>
        <w:t>ed to encourage</w:t>
      </w:r>
      <w:r w:rsidR="00EE6451" w:rsidRPr="008E5A5C">
        <w:rPr>
          <w:rFonts w:ascii="Arial" w:eastAsia="Times New Roman" w:hAnsi="Arial" w:cs="Arial"/>
          <w:sz w:val="24"/>
          <w:szCs w:val="24"/>
          <w:lang w:eastAsia="en-GB"/>
        </w:rPr>
        <w:t xml:space="preserve"> </w:t>
      </w:r>
      <w:r w:rsidRPr="008E5A5C">
        <w:rPr>
          <w:rFonts w:ascii="Arial" w:eastAsia="Times New Roman" w:hAnsi="Arial" w:cs="Arial"/>
          <w:sz w:val="24"/>
          <w:szCs w:val="24"/>
          <w:lang w:eastAsia="en-GB"/>
        </w:rPr>
        <w:t>employees to speak up in a safe and</w:t>
      </w:r>
      <w:r w:rsidR="00EE6451" w:rsidRPr="008E5A5C">
        <w:rPr>
          <w:rFonts w:ascii="Arial" w:eastAsia="Times New Roman" w:hAnsi="Arial" w:cs="Arial"/>
          <w:sz w:val="24"/>
          <w:szCs w:val="24"/>
          <w:lang w:eastAsia="en-GB"/>
        </w:rPr>
        <w:t xml:space="preserve"> supportive environment without</w:t>
      </w:r>
      <w:r w:rsidRPr="008E5A5C">
        <w:rPr>
          <w:rFonts w:ascii="Arial" w:eastAsia="Times New Roman" w:hAnsi="Arial" w:cs="Arial"/>
          <w:sz w:val="24"/>
          <w:szCs w:val="24"/>
          <w:lang w:eastAsia="en-GB"/>
        </w:rPr>
        <w:t xml:space="preserve"> fear </w:t>
      </w:r>
      <w:r w:rsidR="00442F76" w:rsidRPr="008E5A5C">
        <w:rPr>
          <w:rFonts w:ascii="Arial" w:eastAsia="Times New Roman" w:hAnsi="Arial" w:cs="Arial"/>
          <w:sz w:val="24"/>
          <w:szCs w:val="24"/>
          <w:lang w:eastAsia="en-GB"/>
        </w:rPr>
        <w:t>of judgment</w:t>
      </w:r>
      <w:r w:rsidRPr="008E5A5C">
        <w:rPr>
          <w:rFonts w:ascii="Arial" w:eastAsia="Times New Roman" w:hAnsi="Arial" w:cs="Arial"/>
          <w:sz w:val="24"/>
          <w:szCs w:val="24"/>
          <w:lang w:eastAsia="en-GB"/>
        </w:rPr>
        <w:t xml:space="preserve"> or punishment</w:t>
      </w:r>
      <w:r w:rsidR="00EE6451" w:rsidRPr="008E5A5C">
        <w:rPr>
          <w:rFonts w:ascii="Arial" w:eastAsia="Times New Roman" w:hAnsi="Arial" w:cs="Arial"/>
          <w:sz w:val="24"/>
          <w:szCs w:val="24"/>
          <w:lang w:eastAsia="en-GB"/>
        </w:rPr>
        <w:t>.</w:t>
      </w:r>
    </w:p>
    <w:p w:rsidR="0043588E" w:rsidRPr="008E5A5C" w:rsidRDefault="0043588E" w:rsidP="00EE6451">
      <w:pPr>
        <w:numPr>
          <w:ilvl w:val="0"/>
          <w:numId w:val="18"/>
        </w:numPr>
        <w:shd w:val="clear" w:color="auto" w:fill="FFFFFF"/>
        <w:spacing w:after="120" w:line="384" w:lineRule="atLeast"/>
        <w:ind w:left="360" w:right="360"/>
        <w:textAlignment w:val="baseline"/>
        <w:rPr>
          <w:rFonts w:ascii="Arial" w:eastAsia="Times New Roman" w:hAnsi="Arial" w:cs="Arial"/>
          <w:sz w:val="24"/>
          <w:szCs w:val="24"/>
          <w:lang w:eastAsia="en-GB"/>
        </w:rPr>
      </w:pPr>
      <w:r w:rsidRPr="008E5A5C">
        <w:rPr>
          <w:rFonts w:ascii="Arial" w:eastAsia="Times New Roman" w:hAnsi="Arial" w:cs="Arial"/>
          <w:sz w:val="24"/>
          <w:szCs w:val="24"/>
          <w:lang w:eastAsia="en-GB"/>
        </w:rPr>
        <w:lastRenderedPageBreak/>
        <w:t xml:space="preserve">All allegations of </w:t>
      </w:r>
      <w:r w:rsidR="00EE6451" w:rsidRPr="008E5A5C">
        <w:rPr>
          <w:rFonts w:ascii="Arial" w:eastAsia="Times New Roman" w:hAnsi="Arial" w:cs="Arial"/>
          <w:sz w:val="24"/>
          <w:szCs w:val="24"/>
          <w:lang w:eastAsia="en-GB"/>
        </w:rPr>
        <w:t>bullying</w:t>
      </w:r>
      <w:r w:rsidRPr="008E5A5C">
        <w:rPr>
          <w:rFonts w:ascii="Arial" w:eastAsia="Times New Roman" w:hAnsi="Arial" w:cs="Arial"/>
          <w:sz w:val="24"/>
          <w:szCs w:val="24"/>
          <w:lang w:eastAsia="en-GB"/>
        </w:rPr>
        <w:t xml:space="preserve"> were taken</w:t>
      </w:r>
      <w:r w:rsidR="00EE6451" w:rsidRPr="008E5A5C">
        <w:rPr>
          <w:rFonts w:ascii="Arial" w:eastAsia="Times New Roman" w:hAnsi="Arial" w:cs="Arial"/>
          <w:sz w:val="24"/>
          <w:szCs w:val="24"/>
          <w:lang w:eastAsia="en-GB"/>
        </w:rPr>
        <w:t xml:space="preserve"> seriously, and </w:t>
      </w:r>
      <w:r w:rsidRPr="008E5A5C">
        <w:rPr>
          <w:rFonts w:ascii="Arial" w:eastAsia="Times New Roman" w:hAnsi="Arial" w:cs="Arial"/>
          <w:sz w:val="24"/>
          <w:szCs w:val="24"/>
          <w:lang w:eastAsia="en-GB"/>
        </w:rPr>
        <w:t>there was no attempt</w:t>
      </w:r>
      <w:r w:rsidR="00EE6451" w:rsidRPr="008E5A5C">
        <w:rPr>
          <w:rFonts w:ascii="Arial" w:eastAsia="Times New Roman" w:hAnsi="Arial" w:cs="Arial"/>
          <w:sz w:val="24"/>
          <w:szCs w:val="24"/>
          <w:lang w:eastAsia="en-GB"/>
        </w:rPr>
        <w:t xml:space="preserve"> to justify or downplay reports or complaints. </w:t>
      </w:r>
      <w:r w:rsidRPr="008E5A5C">
        <w:rPr>
          <w:rFonts w:ascii="Arial" w:eastAsia="Times New Roman" w:hAnsi="Arial" w:cs="Arial"/>
          <w:sz w:val="24"/>
          <w:szCs w:val="24"/>
          <w:lang w:eastAsia="en-GB"/>
        </w:rPr>
        <w:t>Bullies don’t always look like bullies.</w:t>
      </w:r>
    </w:p>
    <w:p w:rsidR="00A834A0" w:rsidRPr="008E5A5C" w:rsidRDefault="009B02E5" w:rsidP="006F1217">
      <w:pPr>
        <w:shd w:val="clear" w:color="auto" w:fill="FFFFFF"/>
        <w:spacing w:after="240" w:line="384" w:lineRule="atLeast"/>
        <w:textAlignment w:val="baseline"/>
        <w:rPr>
          <w:rStyle w:val="Strong"/>
          <w:rFonts w:ascii="Arial" w:eastAsia="Times New Roman" w:hAnsi="Arial" w:cs="Arial"/>
          <w:b w:val="0"/>
          <w:bCs w:val="0"/>
          <w:sz w:val="24"/>
          <w:szCs w:val="24"/>
          <w:lang w:eastAsia="en-GB"/>
        </w:rPr>
      </w:pPr>
      <w:r w:rsidRPr="008E5A5C">
        <w:rPr>
          <w:rFonts w:ascii="Arial" w:eastAsia="Times New Roman" w:hAnsi="Arial" w:cs="Arial"/>
          <w:sz w:val="24"/>
          <w:szCs w:val="24"/>
          <w:lang w:eastAsia="en-GB"/>
        </w:rPr>
        <w:t xml:space="preserve">Because we ensured that Precious Homes </w:t>
      </w:r>
      <w:r w:rsidR="006F1217" w:rsidRPr="008E5A5C">
        <w:rPr>
          <w:rFonts w:ascii="Arial" w:eastAsia="Times New Roman" w:hAnsi="Arial" w:cs="Arial"/>
          <w:sz w:val="24"/>
          <w:szCs w:val="24"/>
          <w:lang w:eastAsia="en-GB"/>
        </w:rPr>
        <w:t>acknowledge</w:t>
      </w:r>
      <w:r w:rsidR="00567EEF">
        <w:rPr>
          <w:rFonts w:ascii="Arial" w:eastAsia="Times New Roman" w:hAnsi="Arial" w:cs="Arial"/>
          <w:sz w:val="24"/>
          <w:szCs w:val="24"/>
          <w:lang w:eastAsia="en-GB"/>
        </w:rPr>
        <w:t>d</w:t>
      </w:r>
      <w:r w:rsidR="006F1217" w:rsidRPr="008E5A5C">
        <w:rPr>
          <w:rFonts w:ascii="Arial" w:eastAsia="Times New Roman" w:hAnsi="Arial" w:cs="Arial"/>
          <w:sz w:val="24"/>
          <w:szCs w:val="24"/>
          <w:lang w:eastAsia="en-GB"/>
        </w:rPr>
        <w:t xml:space="preserve"> and deal</w:t>
      </w:r>
      <w:r w:rsidR="00567EEF">
        <w:rPr>
          <w:rFonts w:ascii="Arial" w:eastAsia="Times New Roman" w:hAnsi="Arial" w:cs="Arial"/>
          <w:sz w:val="24"/>
          <w:szCs w:val="24"/>
          <w:lang w:eastAsia="en-GB"/>
        </w:rPr>
        <w:t>t</w:t>
      </w:r>
      <w:r w:rsidR="00EE6451" w:rsidRPr="008E5A5C">
        <w:rPr>
          <w:rFonts w:ascii="Arial" w:eastAsia="Times New Roman" w:hAnsi="Arial" w:cs="Arial"/>
          <w:sz w:val="24"/>
          <w:szCs w:val="24"/>
          <w:lang w:eastAsia="en-GB"/>
        </w:rPr>
        <w:t xml:space="preserve"> with workp</w:t>
      </w:r>
      <w:r w:rsidR="00567EEF">
        <w:rPr>
          <w:rFonts w:ascii="Arial" w:eastAsia="Times New Roman" w:hAnsi="Arial" w:cs="Arial"/>
          <w:sz w:val="24"/>
          <w:szCs w:val="24"/>
          <w:lang w:eastAsia="en-GB"/>
        </w:rPr>
        <w:t>lace bullying if and when it arose</w:t>
      </w:r>
      <w:r w:rsidR="006F1217" w:rsidRPr="008E5A5C">
        <w:rPr>
          <w:rFonts w:ascii="Arial" w:eastAsia="Times New Roman" w:hAnsi="Arial" w:cs="Arial"/>
          <w:sz w:val="24"/>
          <w:szCs w:val="24"/>
          <w:lang w:eastAsia="en-GB"/>
        </w:rPr>
        <w:t>, productivity was</w:t>
      </w:r>
      <w:r w:rsidR="00EE6451" w:rsidRPr="008E5A5C">
        <w:rPr>
          <w:rFonts w:ascii="Arial" w:eastAsia="Times New Roman" w:hAnsi="Arial" w:cs="Arial"/>
          <w:sz w:val="24"/>
          <w:szCs w:val="24"/>
          <w:lang w:eastAsia="en-GB"/>
        </w:rPr>
        <w:t xml:space="preserve"> boost</w:t>
      </w:r>
      <w:r w:rsidR="006F1217" w:rsidRPr="008E5A5C">
        <w:rPr>
          <w:rFonts w:ascii="Arial" w:eastAsia="Times New Roman" w:hAnsi="Arial" w:cs="Arial"/>
          <w:sz w:val="24"/>
          <w:szCs w:val="24"/>
          <w:lang w:eastAsia="en-GB"/>
        </w:rPr>
        <w:t xml:space="preserve">ed, and Precious Homes was protected </w:t>
      </w:r>
      <w:r w:rsidR="00EE6451" w:rsidRPr="008E5A5C">
        <w:rPr>
          <w:rFonts w:ascii="Arial" w:eastAsia="Times New Roman" w:hAnsi="Arial" w:cs="Arial"/>
          <w:sz w:val="24"/>
          <w:szCs w:val="24"/>
          <w:lang w:eastAsia="en-GB"/>
        </w:rPr>
        <w:t>against potentially costly litigation</w:t>
      </w:r>
      <w:r w:rsidR="00567EEF">
        <w:rPr>
          <w:rFonts w:ascii="Arial" w:eastAsia="Times New Roman" w:hAnsi="Arial" w:cs="Arial"/>
          <w:sz w:val="24"/>
          <w:szCs w:val="24"/>
          <w:lang w:eastAsia="en-GB"/>
        </w:rPr>
        <w:t>s</w:t>
      </w:r>
      <w:r w:rsidR="00EE6451" w:rsidRPr="008E5A5C">
        <w:rPr>
          <w:rFonts w:ascii="Arial" w:eastAsia="Times New Roman" w:hAnsi="Arial" w:cs="Arial"/>
          <w:sz w:val="24"/>
          <w:szCs w:val="24"/>
          <w:lang w:eastAsia="en-GB"/>
        </w:rPr>
        <w:t>.  </w:t>
      </w:r>
    </w:p>
    <w:p w:rsidR="0053305F" w:rsidRDefault="0053305F" w:rsidP="005C5967">
      <w:pPr>
        <w:pStyle w:val="NormalWeb"/>
        <w:shd w:val="clear" w:color="auto" w:fill="FFFFFF"/>
        <w:spacing w:before="0" w:beforeAutospacing="0" w:after="0" w:afterAutospacing="0"/>
        <w:textAlignment w:val="baseline"/>
        <w:rPr>
          <w:rStyle w:val="Strong"/>
          <w:rFonts w:ascii="Arial" w:hAnsi="Arial" w:cs="Arial"/>
          <w:bdr w:val="none" w:sz="0" w:space="0" w:color="auto" w:frame="1"/>
        </w:rPr>
      </w:pPr>
    </w:p>
    <w:p w:rsidR="0053305F" w:rsidRDefault="0053305F" w:rsidP="005C5967">
      <w:pPr>
        <w:pStyle w:val="NormalWeb"/>
        <w:shd w:val="clear" w:color="auto" w:fill="FFFFFF"/>
        <w:spacing w:before="0" w:beforeAutospacing="0" w:after="0" w:afterAutospacing="0"/>
        <w:textAlignment w:val="baseline"/>
        <w:rPr>
          <w:rStyle w:val="Strong"/>
          <w:rFonts w:ascii="Arial" w:hAnsi="Arial" w:cs="Arial"/>
          <w:bdr w:val="none" w:sz="0" w:space="0" w:color="auto" w:frame="1"/>
        </w:rPr>
      </w:pPr>
    </w:p>
    <w:p w:rsidR="0053305F" w:rsidRDefault="0053305F" w:rsidP="005C5967">
      <w:pPr>
        <w:pStyle w:val="NormalWeb"/>
        <w:shd w:val="clear" w:color="auto" w:fill="FFFFFF"/>
        <w:spacing w:before="0" w:beforeAutospacing="0" w:after="0" w:afterAutospacing="0"/>
        <w:textAlignment w:val="baseline"/>
        <w:rPr>
          <w:rStyle w:val="Strong"/>
          <w:rFonts w:ascii="Arial" w:hAnsi="Arial" w:cs="Arial"/>
          <w:bdr w:val="none" w:sz="0" w:space="0" w:color="auto" w:frame="1"/>
        </w:rPr>
      </w:pPr>
    </w:p>
    <w:p w:rsidR="00A834A0" w:rsidRPr="000200B9" w:rsidRDefault="00CD6E8D" w:rsidP="005C5967">
      <w:pPr>
        <w:pStyle w:val="NormalWeb"/>
        <w:shd w:val="clear" w:color="auto" w:fill="FFFFFF"/>
        <w:spacing w:before="0" w:beforeAutospacing="0" w:after="0" w:afterAutospacing="0"/>
        <w:textAlignment w:val="baseline"/>
        <w:rPr>
          <w:rStyle w:val="Strong"/>
          <w:rFonts w:ascii="Arial" w:hAnsi="Arial" w:cs="Arial"/>
          <w:sz w:val="28"/>
          <w:szCs w:val="28"/>
          <w:bdr w:val="none" w:sz="0" w:space="0" w:color="auto" w:frame="1"/>
        </w:rPr>
      </w:pPr>
      <w:r w:rsidRPr="000200B9">
        <w:rPr>
          <w:rStyle w:val="Strong"/>
          <w:rFonts w:ascii="Arial" w:hAnsi="Arial" w:cs="Arial"/>
          <w:sz w:val="28"/>
          <w:szCs w:val="28"/>
          <w:bdr w:val="none" w:sz="0" w:space="0" w:color="auto" w:frame="1"/>
        </w:rPr>
        <w:t>Decision making technique</w:t>
      </w:r>
      <w:r w:rsidR="004F6DA0" w:rsidRPr="000200B9">
        <w:rPr>
          <w:rStyle w:val="Strong"/>
          <w:rFonts w:ascii="Arial" w:hAnsi="Arial" w:cs="Arial"/>
          <w:sz w:val="28"/>
          <w:szCs w:val="28"/>
          <w:bdr w:val="none" w:sz="0" w:space="0" w:color="auto" w:frame="1"/>
        </w:rPr>
        <w:t>s</w:t>
      </w:r>
      <w:r w:rsidRPr="000200B9">
        <w:rPr>
          <w:rStyle w:val="Strong"/>
          <w:rFonts w:ascii="Arial" w:hAnsi="Arial" w:cs="Arial"/>
          <w:sz w:val="28"/>
          <w:szCs w:val="28"/>
          <w:bdr w:val="none" w:sz="0" w:space="0" w:color="auto" w:frame="1"/>
        </w:rPr>
        <w:t xml:space="preserve"> used to evaluate a </w:t>
      </w:r>
      <w:r w:rsidR="00A834A0" w:rsidRPr="000200B9">
        <w:rPr>
          <w:rStyle w:val="Strong"/>
          <w:rFonts w:ascii="Arial" w:hAnsi="Arial" w:cs="Arial"/>
          <w:sz w:val="28"/>
          <w:szCs w:val="28"/>
          <w:bdr w:val="none" w:sz="0" w:space="0" w:color="auto" w:frame="1"/>
        </w:rPr>
        <w:t>Range of alt</w:t>
      </w:r>
      <w:r w:rsidRPr="000200B9">
        <w:rPr>
          <w:rStyle w:val="Strong"/>
          <w:rFonts w:ascii="Arial" w:hAnsi="Arial" w:cs="Arial"/>
          <w:sz w:val="28"/>
          <w:szCs w:val="28"/>
          <w:bdr w:val="none" w:sz="0" w:space="0" w:color="auto" w:frame="1"/>
        </w:rPr>
        <w:t xml:space="preserve">ernative solutions to </w:t>
      </w:r>
      <w:r w:rsidR="00A834A0" w:rsidRPr="000200B9">
        <w:rPr>
          <w:rStyle w:val="Strong"/>
          <w:rFonts w:ascii="Arial" w:hAnsi="Arial" w:cs="Arial"/>
          <w:sz w:val="28"/>
          <w:szCs w:val="28"/>
          <w:bdr w:val="none" w:sz="0" w:space="0" w:color="auto" w:frame="1"/>
        </w:rPr>
        <w:t>bullying</w:t>
      </w:r>
      <w:r w:rsidRPr="000200B9">
        <w:rPr>
          <w:rStyle w:val="Strong"/>
          <w:rFonts w:ascii="Arial" w:hAnsi="Arial" w:cs="Arial"/>
          <w:sz w:val="28"/>
          <w:szCs w:val="28"/>
          <w:bdr w:val="none" w:sz="0" w:space="0" w:color="auto" w:frame="1"/>
        </w:rPr>
        <w:t xml:space="preserve"> in Precious Homes.</w:t>
      </w:r>
    </w:p>
    <w:p w:rsidR="0087272C" w:rsidRPr="008E5A5C" w:rsidRDefault="0087272C" w:rsidP="005C5967">
      <w:pPr>
        <w:pStyle w:val="NormalWeb"/>
        <w:shd w:val="clear" w:color="auto" w:fill="FFFFFF"/>
        <w:spacing w:before="0" w:beforeAutospacing="0" w:after="0" w:afterAutospacing="0"/>
        <w:textAlignment w:val="baseline"/>
        <w:rPr>
          <w:rStyle w:val="Strong"/>
          <w:rFonts w:ascii="Arial" w:hAnsi="Arial" w:cs="Arial"/>
          <w:bdr w:val="none" w:sz="0" w:space="0" w:color="auto" w:frame="1"/>
        </w:rPr>
      </w:pPr>
    </w:p>
    <w:p w:rsidR="004E6A28" w:rsidRPr="008E5A5C" w:rsidRDefault="00235D77" w:rsidP="004E6A28">
      <w:pPr>
        <w:pStyle w:val="NormalWeb"/>
        <w:shd w:val="clear" w:color="auto" w:fill="FFFFFF"/>
        <w:spacing w:before="0" w:beforeAutospacing="0" w:after="0" w:afterAutospacing="0"/>
        <w:textAlignment w:val="baseline"/>
        <w:rPr>
          <w:rFonts w:ascii="Arial" w:hAnsi="Arial" w:cs="Arial"/>
        </w:rPr>
      </w:pPr>
      <w:r w:rsidRPr="008E5A5C">
        <w:rPr>
          <w:rFonts w:ascii="Arial" w:hAnsi="Arial" w:cs="Arial"/>
        </w:rPr>
        <w:t xml:space="preserve">Having </w:t>
      </w:r>
      <w:r w:rsidR="0087272C" w:rsidRPr="008E5A5C">
        <w:rPr>
          <w:rFonts w:ascii="Arial" w:hAnsi="Arial" w:cs="Arial"/>
        </w:rPr>
        <w:t>identified</w:t>
      </w:r>
      <w:r w:rsidRPr="008E5A5C">
        <w:rPr>
          <w:rFonts w:ascii="Arial" w:hAnsi="Arial" w:cs="Arial"/>
        </w:rPr>
        <w:t xml:space="preserve"> bullying as one of the comple</w:t>
      </w:r>
      <w:r w:rsidR="004E6A28" w:rsidRPr="008E5A5C">
        <w:rPr>
          <w:rFonts w:ascii="Arial" w:hAnsi="Arial" w:cs="Arial"/>
        </w:rPr>
        <w:t>x problem we had to address in Precious H</w:t>
      </w:r>
      <w:r w:rsidRPr="008E5A5C">
        <w:rPr>
          <w:rFonts w:ascii="Arial" w:hAnsi="Arial" w:cs="Arial"/>
        </w:rPr>
        <w:t xml:space="preserve">omes, it was time to decide how to resolve </w:t>
      </w:r>
      <w:r w:rsidR="0087272C" w:rsidRPr="008E5A5C">
        <w:rPr>
          <w:rFonts w:ascii="Arial" w:hAnsi="Arial" w:cs="Arial"/>
        </w:rPr>
        <w:t xml:space="preserve">or manage the problem and to determine what steps were to be taken to handle the situation. </w:t>
      </w:r>
    </w:p>
    <w:p w:rsidR="00DC1AE9" w:rsidRPr="008E5A5C" w:rsidRDefault="004E6A28" w:rsidP="004E6A28">
      <w:pPr>
        <w:pStyle w:val="NormalWeb"/>
        <w:shd w:val="clear" w:color="auto" w:fill="FFFFFF"/>
        <w:spacing w:before="0" w:beforeAutospacing="0" w:after="0" w:afterAutospacing="0"/>
        <w:textAlignment w:val="baseline"/>
        <w:rPr>
          <w:rFonts w:ascii="Arial" w:hAnsi="Arial" w:cs="Arial"/>
        </w:rPr>
      </w:pPr>
      <w:r w:rsidRPr="008E5A5C">
        <w:rPr>
          <w:rFonts w:ascii="Arial" w:hAnsi="Arial" w:cs="Arial"/>
        </w:rPr>
        <w:t>We then went on to look at the var</w:t>
      </w:r>
      <w:r w:rsidR="00DC1AE9" w:rsidRPr="008E5A5C">
        <w:rPr>
          <w:rFonts w:ascii="Arial" w:hAnsi="Arial" w:cs="Arial"/>
        </w:rPr>
        <w:t xml:space="preserve">ious decision making techniques; </w:t>
      </w:r>
    </w:p>
    <w:p w:rsidR="00DC1AE9" w:rsidRPr="008E5A5C" w:rsidRDefault="004F6DA0" w:rsidP="00DC1AE9">
      <w:pPr>
        <w:shd w:val="clear" w:color="auto" w:fill="FFFFFF"/>
        <w:spacing w:beforeAutospacing="1" w:after="0" w:afterAutospacing="1" w:line="240" w:lineRule="auto"/>
        <w:textAlignment w:val="baseline"/>
        <w:outlineLvl w:val="2"/>
        <w:rPr>
          <w:rFonts w:ascii="Arial" w:eastAsia="Times New Roman" w:hAnsi="Arial" w:cs="Arial"/>
          <w:b/>
          <w:bCs/>
          <w:spacing w:val="2"/>
          <w:sz w:val="24"/>
          <w:szCs w:val="24"/>
          <w:lang w:eastAsia="en-GB"/>
        </w:rPr>
      </w:pPr>
      <w:r w:rsidRPr="008E5A5C">
        <w:rPr>
          <w:rFonts w:ascii="Arial" w:eastAsia="Times New Roman" w:hAnsi="Arial" w:cs="Arial"/>
          <w:b/>
          <w:bCs/>
          <w:spacing w:val="2"/>
          <w:sz w:val="24"/>
          <w:szCs w:val="24"/>
          <w:lang w:eastAsia="en-GB"/>
        </w:rPr>
        <w:t>Directive technique</w:t>
      </w:r>
    </w:p>
    <w:p w:rsidR="00DC1AE9" w:rsidRPr="008E5A5C" w:rsidRDefault="00DC1AE9" w:rsidP="00DC1AE9">
      <w:pPr>
        <w:shd w:val="clear" w:color="auto" w:fill="FFFFFF"/>
        <w:spacing w:before="100" w:beforeAutospacing="1" w:after="100" w:afterAutospacing="1" w:line="240" w:lineRule="auto"/>
        <w:textAlignment w:val="baseline"/>
        <w:rPr>
          <w:rFonts w:ascii="Arial" w:eastAsia="Times New Roman" w:hAnsi="Arial" w:cs="Arial"/>
          <w:spacing w:val="2"/>
          <w:sz w:val="24"/>
          <w:szCs w:val="24"/>
          <w:lang w:eastAsia="en-GB"/>
        </w:rPr>
      </w:pPr>
      <w:r w:rsidRPr="008E5A5C">
        <w:rPr>
          <w:rFonts w:ascii="Arial" w:eastAsia="Times New Roman" w:hAnsi="Arial" w:cs="Arial"/>
          <w:spacing w:val="2"/>
          <w:sz w:val="24"/>
          <w:szCs w:val="24"/>
          <w:lang w:eastAsia="en-GB"/>
        </w:rPr>
        <w:t xml:space="preserve">Here </w:t>
      </w:r>
      <w:r w:rsidR="007C7645" w:rsidRPr="008E5A5C">
        <w:rPr>
          <w:rFonts w:ascii="Arial" w:eastAsia="Times New Roman" w:hAnsi="Arial" w:cs="Arial"/>
          <w:spacing w:val="2"/>
          <w:sz w:val="24"/>
          <w:szCs w:val="24"/>
          <w:lang w:eastAsia="en-GB"/>
        </w:rPr>
        <w:t>t</w:t>
      </w:r>
      <w:r w:rsidRPr="008E5A5C">
        <w:rPr>
          <w:rFonts w:ascii="Arial" w:eastAsia="Times New Roman" w:hAnsi="Arial" w:cs="Arial"/>
          <w:spacing w:val="2"/>
          <w:sz w:val="24"/>
          <w:szCs w:val="24"/>
          <w:lang w:eastAsia="en-GB"/>
        </w:rPr>
        <w:t xml:space="preserve">he </w:t>
      </w:r>
      <w:r w:rsidR="007C7645" w:rsidRPr="008E5A5C">
        <w:rPr>
          <w:rFonts w:ascii="Arial" w:eastAsia="Times New Roman" w:hAnsi="Arial" w:cs="Arial"/>
          <w:spacing w:val="2"/>
          <w:sz w:val="24"/>
          <w:szCs w:val="24"/>
          <w:lang w:eastAsia="en-GB"/>
        </w:rPr>
        <w:t xml:space="preserve">decision maker (usually the leader) </w:t>
      </w:r>
      <w:r w:rsidRPr="008E5A5C">
        <w:rPr>
          <w:rFonts w:ascii="Arial" w:eastAsia="Times New Roman" w:hAnsi="Arial" w:cs="Arial"/>
          <w:spacing w:val="2"/>
          <w:sz w:val="24"/>
          <w:szCs w:val="24"/>
          <w:lang w:eastAsia="en-GB"/>
        </w:rPr>
        <w:t>takes c</w:t>
      </w:r>
      <w:r w:rsidR="007C7645" w:rsidRPr="008E5A5C">
        <w:rPr>
          <w:rFonts w:ascii="Arial" w:eastAsia="Times New Roman" w:hAnsi="Arial" w:cs="Arial"/>
          <w:spacing w:val="2"/>
          <w:sz w:val="24"/>
          <w:szCs w:val="24"/>
          <w:lang w:eastAsia="en-GB"/>
        </w:rPr>
        <w:t>ontrol of the situation, makes decisions rapidly</w:t>
      </w:r>
      <w:r w:rsidRPr="008E5A5C">
        <w:rPr>
          <w:rFonts w:ascii="Arial" w:eastAsia="Times New Roman" w:hAnsi="Arial" w:cs="Arial"/>
          <w:spacing w:val="2"/>
          <w:sz w:val="24"/>
          <w:szCs w:val="24"/>
          <w:lang w:eastAsia="en-GB"/>
        </w:rPr>
        <w:t xml:space="preserve"> and expects </w:t>
      </w:r>
      <w:r w:rsidR="007C7645" w:rsidRPr="008E5A5C">
        <w:rPr>
          <w:rFonts w:ascii="Arial" w:eastAsia="Times New Roman" w:hAnsi="Arial" w:cs="Arial"/>
          <w:spacing w:val="2"/>
          <w:sz w:val="24"/>
          <w:szCs w:val="24"/>
          <w:lang w:eastAsia="en-GB"/>
        </w:rPr>
        <w:t xml:space="preserve">subordinates to comply with the decisions immediately. </w:t>
      </w:r>
      <w:r w:rsidRPr="008E5A5C">
        <w:rPr>
          <w:rFonts w:ascii="Arial" w:eastAsia="Times New Roman" w:hAnsi="Arial" w:cs="Arial"/>
          <w:spacing w:val="2"/>
          <w:sz w:val="24"/>
          <w:szCs w:val="24"/>
          <w:lang w:eastAsia="en-GB"/>
        </w:rPr>
        <w:t>They rely on their own information, kno</w:t>
      </w:r>
      <w:r w:rsidR="007C7645" w:rsidRPr="008E5A5C">
        <w:rPr>
          <w:rFonts w:ascii="Arial" w:eastAsia="Times New Roman" w:hAnsi="Arial" w:cs="Arial"/>
          <w:spacing w:val="2"/>
          <w:sz w:val="24"/>
          <w:szCs w:val="24"/>
          <w:lang w:eastAsia="en-GB"/>
        </w:rPr>
        <w:t>wledge, experience and judgment and they stick to rules. On the flip side decision are usually hasty and often, all the facts are not considered.</w:t>
      </w:r>
      <w:r w:rsidRPr="008E5A5C">
        <w:rPr>
          <w:rFonts w:ascii="Arial" w:eastAsia="Times New Roman" w:hAnsi="Arial" w:cs="Arial"/>
          <w:spacing w:val="2"/>
          <w:sz w:val="24"/>
          <w:szCs w:val="24"/>
          <w:lang w:eastAsia="en-GB"/>
        </w:rPr>
        <w:t xml:space="preserve"> </w:t>
      </w:r>
    </w:p>
    <w:p w:rsidR="007C7645" w:rsidRPr="008E5A5C" w:rsidRDefault="007C7645" w:rsidP="00DC1AE9">
      <w:pPr>
        <w:shd w:val="clear" w:color="auto" w:fill="FFFFFF"/>
        <w:spacing w:before="100" w:beforeAutospacing="1" w:after="100" w:afterAutospacing="1" w:line="240" w:lineRule="auto"/>
        <w:textAlignment w:val="baseline"/>
        <w:rPr>
          <w:rFonts w:ascii="Arial" w:eastAsia="Times New Roman" w:hAnsi="Arial" w:cs="Arial"/>
          <w:spacing w:val="2"/>
          <w:sz w:val="24"/>
          <w:szCs w:val="24"/>
          <w:lang w:eastAsia="en-GB"/>
        </w:rPr>
      </w:pPr>
      <w:r w:rsidRPr="008E5A5C">
        <w:rPr>
          <w:rFonts w:ascii="Arial" w:eastAsia="Times New Roman" w:hAnsi="Arial" w:cs="Arial"/>
          <w:spacing w:val="2"/>
          <w:sz w:val="24"/>
          <w:szCs w:val="24"/>
          <w:lang w:eastAsia="en-GB"/>
        </w:rPr>
        <w:t>This method was however not used in Precious Homes because the leaders who were supposed to make the decision, were the very ones seen to be causing the problem.</w:t>
      </w:r>
    </w:p>
    <w:p w:rsidR="009538BB" w:rsidRPr="008E5A5C" w:rsidRDefault="004F6DA0" w:rsidP="00BD22DF">
      <w:pPr>
        <w:shd w:val="clear" w:color="auto" w:fill="FFFFFF"/>
        <w:spacing w:beforeAutospacing="1" w:after="0" w:afterAutospacing="1" w:line="240" w:lineRule="auto"/>
        <w:textAlignment w:val="baseline"/>
        <w:outlineLvl w:val="2"/>
        <w:rPr>
          <w:rFonts w:ascii="Arial" w:eastAsia="Times New Roman" w:hAnsi="Arial" w:cs="Arial"/>
          <w:b/>
          <w:bCs/>
          <w:spacing w:val="2"/>
          <w:sz w:val="24"/>
          <w:szCs w:val="24"/>
          <w:lang w:eastAsia="en-GB"/>
        </w:rPr>
      </w:pPr>
      <w:r w:rsidRPr="008E5A5C">
        <w:rPr>
          <w:rFonts w:ascii="Arial" w:eastAsia="Times New Roman" w:hAnsi="Arial" w:cs="Arial"/>
          <w:b/>
          <w:bCs/>
          <w:spacing w:val="2"/>
          <w:sz w:val="24"/>
          <w:szCs w:val="24"/>
          <w:lang w:eastAsia="en-GB"/>
        </w:rPr>
        <w:t>Analytic technique</w:t>
      </w:r>
    </w:p>
    <w:p w:rsidR="00DC1AE9" w:rsidRPr="008E5A5C" w:rsidRDefault="007C7645" w:rsidP="00BD22DF">
      <w:pPr>
        <w:shd w:val="clear" w:color="auto" w:fill="FFFFFF"/>
        <w:spacing w:beforeAutospacing="1" w:after="0" w:afterAutospacing="1" w:line="240" w:lineRule="auto"/>
        <w:textAlignment w:val="baseline"/>
        <w:outlineLvl w:val="2"/>
        <w:rPr>
          <w:rFonts w:ascii="Arial" w:eastAsia="Times New Roman" w:hAnsi="Arial" w:cs="Arial"/>
          <w:b/>
          <w:bCs/>
          <w:spacing w:val="2"/>
          <w:sz w:val="24"/>
          <w:szCs w:val="24"/>
          <w:lang w:eastAsia="en-GB"/>
        </w:rPr>
      </w:pPr>
      <w:r w:rsidRPr="008E5A5C">
        <w:rPr>
          <w:rFonts w:ascii="Arial" w:eastAsia="Times New Roman" w:hAnsi="Arial" w:cs="Arial"/>
          <w:spacing w:val="2"/>
          <w:sz w:val="24"/>
          <w:szCs w:val="24"/>
          <w:lang w:eastAsia="en-GB"/>
        </w:rPr>
        <w:t>Here large amounts of data are analysed before a decision is reached</w:t>
      </w:r>
      <w:r w:rsidR="00BD22DF" w:rsidRPr="008E5A5C">
        <w:rPr>
          <w:rFonts w:ascii="Arial" w:eastAsia="Times New Roman" w:hAnsi="Arial" w:cs="Arial"/>
          <w:spacing w:val="2"/>
          <w:sz w:val="24"/>
          <w:szCs w:val="24"/>
          <w:lang w:eastAsia="en-GB"/>
        </w:rPr>
        <w:t>. It’s one of the best methods to use when dealing with complex problems in the workplace.</w:t>
      </w:r>
      <w:r w:rsidR="00DC1AE9" w:rsidRPr="008E5A5C">
        <w:rPr>
          <w:rFonts w:ascii="Arial" w:eastAsia="Times New Roman" w:hAnsi="Arial" w:cs="Arial"/>
          <w:spacing w:val="2"/>
          <w:sz w:val="24"/>
          <w:szCs w:val="24"/>
          <w:lang w:eastAsia="en-GB"/>
        </w:rPr>
        <w:t xml:space="preserve"> </w:t>
      </w:r>
      <w:r w:rsidR="00BD22DF" w:rsidRPr="008E5A5C">
        <w:rPr>
          <w:rFonts w:ascii="Arial" w:eastAsia="Times New Roman" w:hAnsi="Arial" w:cs="Arial"/>
          <w:spacing w:val="2"/>
          <w:sz w:val="24"/>
          <w:szCs w:val="24"/>
          <w:lang w:eastAsia="en-GB"/>
        </w:rPr>
        <w:t>Even though this method was a bit slow and time consuming, it was one of the methods used in Precious Homes because it allowed for a lot of facts to be collected.</w:t>
      </w:r>
      <w:r w:rsidR="005D07A2" w:rsidRPr="008E5A5C">
        <w:rPr>
          <w:rFonts w:ascii="Arial" w:eastAsia="Times New Roman" w:hAnsi="Arial" w:cs="Arial"/>
          <w:spacing w:val="2"/>
          <w:sz w:val="24"/>
          <w:szCs w:val="24"/>
          <w:lang w:eastAsia="en-GB"/>
        </w:rPr>
        <w:t xml:space="preserve"> Getting all these facts was very instrumental in helping the leaders handling the situation to make informed decisions</w:t>
      </w:r>
      <w:r w:rsidR="009538BB" w:rsidRPr="008E5A5C">
        <w:rPr>
          <w:rFonts w:ascii="Arial" w:eastAsia="Times New Roman" w:hAnsi="Arial" w:cs="Arial"/>
          <w:spacing w:val="2"/>
          <w:sz w:val="24"/>
          <w:szCs w:val="24"/>
          <w:lang w:eastAsia="en-GB"/>
        </w:rPr>
        <w:t xml:space="preserve"> on how to solve the problem. It also gave them more insight into the extent and the impact </w:t>
      </w:r>
      <w:r w:rsidR="004F6DA0" w:rsidRPr="008E5A5C">
        <w:rPr>
          <w:rFonts w:ascii="Arial" w:eastAsia="Times New Roman" w:hAnsi="Arial" w:cs="Arial"/>
          <w:spacing w:val="2"/>
          <w:sz w:val="24"/>
          <w:szCs w:val="24"/>
          <w:lang w:eastAsia="en-GB"/>
        </w:rPr>
        <w:t>of</w:t>
      </w:r>
      <w:r w:rsidR="009538BB" w:rsidRPr="008E5A5C">
        <w:rPr>
          <w:rFonts w:ascii="Arial" w:eastAsia="Times New Roman" w:hAnsi="Arial" w:cs="Arial"/>
          <w:spacing w:val="2"/>
          <w:sz w:val="24"/>
          <w:szCs w:val="24"/>
          <w:lang w:eastAsia="en-GB"/>
        </w:rPr>
        <w:t xml:space="preserve"> the </w:t>
      </w:r>
      <w:r w:rsidR="004F6DA0" w:rsidRPr="008E5A5C">
        <w:rPr>
          <w:rFonts w:ascii="Arial" w:eastAsia="Times New Roman" w:hAnsi="Arial" w:cs="Arial"/>
          <w:spacing w:val="2"/>
          <w:sz w:val="24"/>
          <w:szCs w:val="24"/>
          <w:lang w:eastAsia="en-GB"/>
        </w:rPr>
        <w:t>ongoing</w:t>
      </w:r>
      <w:r w:rsidR="009538BB" w:rsidRPr="008E5A5C">
        <w:rPr>
          <w:rFonts w:ascii="Arial" w:eastAsia="Times New Roman" w:hAnsi="Arial" w:cs="Arial"/>
          <w:spacing w:val="2"/>
          <w:sz w:val="24"/>
          <w:szCs w:val="24"/>
          <w:lang w:eastAsia="en-GB"/>
        </w:rPr>
        <w:t xml:space="preserve"> bullying in the home.</w:t>
      </w:r>
    </w:p>
    <w:p w:rsidR="00DC1AE9" w:rsidRPr="008E5A5C" w:rsidRDefault="004F6DA0" w:rsidP="00DC1AE9">
      <w:pPr>
        <w:shd w:val="clear" w:color="auto" w:fill="FFFFFF"/>
        <w:spacing w:beforeAutospacing="1" w:after="0" w:afterAutospacing="1" w:line="240" w:lineRule="auto"/>
        <w:textAlignment w:val="baseline"/>
        <w:outlineLvl w:val="2"/>
        <w:rPr>
          <w:rFonts w:ascii="Arial" w:eastAsia="Times New Roman" w:hAnsi="Arial" w:cs="Arial"/>
          <w:b/>
          <w:bCs/>
          <w:spacing w:val="2"/>
          <w:sz w:val="24"/>
          <w:szCs w:val="24"/>
          <w:lang w:eastAsia="en-GB"/>
        </w:rPr>
      </w:pPr>
      <w:r w:rsidRPr="008E5A5C">
        <w:rPr>
          <w:rFonts w:ascii="Arial" w:eastAsia="Times New Roman" w:hAnsi="Arial" w:cs="Arial"/>
          <w:b/>
          <w:bCs/>
          <w:spacing w:val="2"/>
          <w:sz w:val="24"/>
          <w:szCs w:val="24"/>
          <w:lang w:eastAsia="en-GB"/>
        </w:rPr>
        <w:t>Conceptual technique</w:t>
      </w:r>
    </w:p>
    <w:p w:rsidR="00DC1AE9" w:rsidRPr="008E5A5C" w:rsidRDefault="005D07A2" w:rsidP="00DC1AE9">
      <w:pPr>
        <w:shd w:val="clear" w:color="auto" w:fill="FFFFFF"/>
        <w:spacing w:before="100" w:beforeAutospacing="1" w:after="100" w:afterAutospacing="1" w:line="240" w:lineRule="auto"/>
        <w:textAlignment w:val="baseline"/>
        <w:rPr>
          <w:rFonts w:ascii="Arial" w:eastAsia="Times New Roman" w:hAnsi="Arial" w:cs="Arial"/>
          <w:spacing w:val="2"/>
          <w:sz w:val="24"/>
          <w:szCs w:val="24"/>
          <w:lang w:eastAsia="en-GB"/>
        </w:rPr>
      </w:pPr>
      <w:r w:rsidRPr="008E5A5C">
        <w:rPr>
          <w:rFonts w:ascii="Arial" w:eastAsia="Times New Roman" w:hAnsi="Arial" w:cs="Arial"/>
          <w:spacing w:val="2"/>
          <w:sz w:val="24"/>
          <w:szCs w:val="24"/>
          <w:lang w:eastAsia="en-GB"/>
        </w:rPr>
        <w:t>In this style the decision maker thinks outside the box and love</w:t>
      </w:r>
      <w:r w:rsidR="003A29FC" w:rsidRPr="008E5A5C">
        <w:rPr>
          <w:rFonts w:ascii="Arial" w:eastAsia="Times New Roman" w:hAnsi="Arial" w:cs="Arial"/>
          <w:spacing w:val="2"/>
          <w:sz w:val="24"/>
          <w:szCs w:val="24"/>
          <w:lang w:eastAsia="en-GB"/>
        </w:rPr>
        <w:t>s</w:t>
      </w:r>
      <w:r w:rsidRPr="008E5A5C">
        <w:rPr>
          <w:rFonts w:ascii="Arial" w:eastAsia="Times New Roman" w:hAnsi="Arial" w:cs="Arial"/>
          <w:spacing w:val="2"/>
          <w:sz w:val="24"/>
          <w:szCs w:val="24"/>
          <w:lang w:eastAsia="en-GB"/>
        </w:rPr>
        <w:t xml:space="preserve"> to make decisions that will guarantee success far into the future. </w:t>
      </w:r>
      <w:r w:rsidR="003A29FC" w:rsidRPr="008E5A5C">
        <w:rPr>
          <w:rFonts w:ascii="Arial" w:eastAsia="Times New Roman" w:hAnsi="Arial" w:cs="Arial"/>
          <w:spacing w:val="2"/>
          <w:sz w:val="24"/>
          <w:szCs w:val="24"/>
          <w:lang w:eastAsia="en-GB"/>
        </w:rPr>
        <w:t xml:space="preserve">Precious </w:t>
      </w:r>
      <w:r w:rsidR="00492B76" w:rsidRPr="008E5A5C">
        <w:rPr>
          <w:rFonts w:ascii="Arial" w:eastAsia="Times New Roman" w:hAnsi="Arial" w:cs="Arial"/>
          <w:spacing w:val="2"/>
          <w:sz w:val="24"/>
          <w:szCs w:val="24"/>
          <w:lang w:eastAsia="en-GB"/>
        </w:rPr>
        <w:t>Homes</w:t>
      </w:r>
      <w:r w:rsidR="003A29FC" w:rsidRPr="008E5A5C">
        <w:rPr>
          <w:rFonts w:ascii="Arial" w:eastAsia="Times New Roman" w:hAnsi="Arial" w:cs="Arial"/>
          <w:spacing w:val="2"/>
          <w:sz w:val="24"/>
          <w:szCs w:val="24"/>
          <w:lang w:eastAsia="en-GB"/>
        </w:rPr>
        <w:t xml:space="preserve"> however did not use this method.</w:t>
      </w:r>
    </w:p>
    <w:p w:rsidR="00DC1AE9" w:rsidRPr="008E5A5C" w:rsidRDefault="003A29FC" w:rsidP="00DC1AE9">
      <w:pPr>
        <w:shd w:val="clear" w:color="auto" w:fill="FFFFFF"/>
        <w:spacing w:beforeAutospacing="1" w:after="0" w:afterAutospacing="1" w:line="240" w:lineRule="auto"/>
        <w:textAlignment w:val="baseline"/>
        <w:outlineLvl w:val="2"/>
        <w:rPr>
          <w:rFonts w:ascii="Arial" w:eastAsia="Times New Roman" w:hAnsi="Arial" w:cs="Arial"/>
          <w:b/>
          <w:bCs/>
          <w:spacing w:val="2"/>
          <w:sz w:val="24"/>
          <w:szCs w:val="24"/>
          <w:lang w:eastAsia="en-GB"/>
        </w:rPr>
      </w:pPr>
      <w:r w:rsidRPr="008E5A5C">
        <w:rPr>
          <w:rFonts w:ascii="Arial" w:eastAsia="Times New Roman" w:hAnsi="Arial" w:cs="Arial"/>
          <w:b/>
          <w:bCs/>
          <w:spacing w:val="2"/>
          <w:sz w:val="24"/>
          <w:szCs w:val="24"/>
          <w:lang w:eastAsia="en-GB"/>
        </w:rPr>
        <w:t>Behavioural</w:t>
      </w:r>
      <w:r w:rsidR="004F6DA0" w:rsidRPr="008E5A5C">
        <w:rPr>
          <w:rFonts w:ascii="Arial" w:eastAsia="Times New Roman" w:hAnsi="Arial" w:cs="Arial"/>
          <w:b/>
          <w:bCs/>
          <w:spacing w:val="2"/>
          <w:sz w:val="24"/>
          <w:szCs w:val="24"/>
          <w:lang w:eastAsia="en-GB"/>
        </w:rPr>
        <w:t xml:space="preserve"> technique</w:t>
      </w:r>
    </w:p>
    <w:p w:rsidR="003A29FC" w:rsidRPr="008E5A5C" w:rsidRDefault="003A29FC" w:rsidP="00DC1AE9">
      <w:pPr>
        <w:shd w:val="clear" w:color="auto" w:fill="FFFFFF"/>
        <w:spacing w:beforeAutospacing="1" w:after="0" w:afterAutospacing="1" w:line="240" w:lineRule="auto"/>
        <w:textAlignment w:val="baseline"/>
        <w:outlineLvl w:val="2"/>
        <w:rPr>
          <w:rFonts w:ascii="Arial" w:eastAsia="Times New Roman" w:hAnsi="Arial" w:cs="Arial"/>
          <w:bCs/>
          <w:spacing w:val="2"/>
          <w:sz w:val="24"/>
          <w:szCs w:val="24"/>
          <w:lang w:eastAsia="en-GB"/>
        </w:rPr>
      </w:pPr>
      <w:r w:rsidRPr="008E5A5C">
        <w:rPr>
          <w:rFonts w:ascii="Arial" w:eastAsia="Times New Roman" w:hAnsi="Arial" w:cs="Arial"/>
          <w:bCs/>
          <w:spacing w:val="2"/>
          <w:sz w:val="24"/>
          <w:szCs w:val="24"/>
          <w:lang w:eastAsia="en-GB"/>
        </w:rPr>
        <w:lastRenderedPageBreak/>
        <w:t>In this style of decision making the primary interest is to make sure that everyone is carried along and there are little or no conflicts. Since it was necessary to work with all the residents in Precious Homes and this technique is all about working with groups it came handy to our leaders in their decision making process.</w:t>
      </w:r>
      <w:r w:rsidR="00492B76" w:rsidRPr="008E5A5C">
        <w:rPr>
          <w:rFonts w:ascii="Arial" w:eastAsia="Times New Roman" w:hAnsi="Arial" w:cs="Arial"/>
          <w:bCs/>
          <w:spacing w:val="2"/>
          <w:sz w:val="24"/>
          <w:szCs w:val="24"/>
          <w:lang w:eastAsia="en-GB"/>
        </w:rPr>
        <w:t xml:space="preserve"> Using this method proved to be very fruitful as trust for leadership </w:t>
      </w:r>
      <w:r w:rsidR="004F6DA0" w:rsidRPr="008E5A5C">
        <w:rPr>
          <w:rFonts w:ascii="Arial" w:eastAsia="Times New Roman" w:hAnsi="Arial" w:cs="Arial"/>
          <w:bCs/>
          <w:spacing w:val="2"/>
          <w:sz w:val="24"/>
          <w:szCs w:val="24"/>
          <w:lang w:eastAsia="en-GB"/>
        </w:rPr>
        <w:t>began to improve again because the residents began to grow in their trust for leadership.</w:t>
      </w:r>
    </w:p>
    <w:p w:rsidR="00021540" w:rsidRDefault="00021540" w:rsidP="004E6A28">
      <w:pPr>
        <w:pStyle w:val="NormalWeb"/>
        <w:shd w:val="clear" w:color="auto" w:fill="FFFFFF"/>
        <w:spacing w:before="0" w:beforeAutospacing="0" w:after="0" w:afterAutospacing="0"/>
        <w:textAlignment w:val="baseline"/>
        <w:rPr>
          <w:rFonts w:ascii="Arial" w:hAnsi="Arial" w:cs="Arial"/>
          <w:b/>
          <w:bCs/>
          <w:spacing w:val="2"/>
        </w:rPr>
      </w:pPr>
    </w:p>
    <w:p w:rsidR="00021540" w:rsidRDefault="00021540" w:rsidP="004E6A28">
      <w:pPr>
        <w:pStyle w:val="NormalWeb"/>
        <w:shd w:val="clear" w:color="auto" w:fill="FFFFFF"/>
        <w:spacing w:before="0" w:beforeAutospacing="0" w:after="0" w:afterAutospacing="0"/>
        <w:textAlignment w:val="baseline"/>
        <w:rPr>
          <w:rFonts w:ascii="Arial" w:hAnsi="Arial" w:cs="Arial"/>
          <w:b/>
          <w:bCs/>
          <w:spacing w:val="2"/>
        </w:rPr>
      </w:pPr>
    </w:p>
    <w:p w:rsidR="00021540" w:rsidRDefault="00021540" w:rsidP="004E6A28">
      <w:pPr>
        <w:pStyle w:val="NormalWeb"/>
        <w:shd w:val="clear" w:color="auto" w:fill="FFFFFF"/>
        <w:spacing w:before="0" w:beforeAutospacing="0" w:after="0" w:afterAutospacing="0"/>
        <w:textAlignment w:val="baseline"/>
        <w:rPr>
          <w:rFonts w:ascii="Arial" w:hAnsi="Arial" w:cs="Arial"/>
          <w:b/>
          <w:bCs/>
          <w:spacing w:val="2"/>
        </w:rPr>
      </w:pPr>
    </w:p>
    <w:p w:rsidR="00021540" w:rsidRDefault="00021540" w:rsidP="004E6A28">
      <w:pPr>
        <w:pStyle w:val="NormalWeb"/>
        <w:shd w:val="clear" w:color="auto" w:fill="FFFFFF"/>
        <w:spacing w:before="0" w:beforeAutospacing="0" w:after="0" w:afterAutospacing="0"/>
        <w:textAlignment w:val="baseline"/>
        <w:rPr>
          <w:rFonts w:ascii="Arial" w:hAnsi="Arial" w:cs="Arial"/>
          <w:b/>
          <w:bCs/>
          <w:spacing w:val="2"/>
        </w:rPr>
      </w:pPr>
    </w:p>
    <w:p w:rsidR="00021540" w:rsidRDefault="00021540" w:rsidP="004E6A28">
      <w:pPr>
        <w:pStyle w:val="NormalWeb"/>
        <w:shd w:val="clear" w:color="auto" w:fill="FFFFFF"/>
        <w:spacing w:before="0" w:beforeAutospacing="0" w:after="0" w:afterAutospacing="0"/>
        <w:textAlignment w:val="baseline"/>
        <w:rPr>
          <w:rFonts w:ascii="Arial" w:hAnsi="Arial" w:cs="Arial"/>
          <w:b/>
          <w:bCs/>
          <w:spacing w:val="2"/>
        </w:rPr>
      </w:pPr>
    </w:p>
    <w:p w:rsidR="004E6A28" w:rsidRPr="000200B9" w:rsidRDefault="000200B9" w:rsidP="004D560B">
      <w:pPr>
        <w:pStyle w:val="NormalWeb"/>
        <w:shd w:val="clear" w:color="auto" w:fill="FFFFFF"/>
        <w:spacing w:before="0" w:beforeAutospacing="0" w:after="0" w:afterAutospacing="0"/>
        <w:textAlignment w:val="baseline"/>
        <w:rPr>
          <w:rFonts w:ascii="Arial" w:hAnsi="Arial" w:cs="Arial"/>
          <w:b/>
          <w:sz w:val="28"/>
          <w:szCs w:val="28"/>
        </w:rPr>
      </w:pPr>
      <w:r>
        <w:rPr>
          <w:rFonts w:ascii="Arial" w:hAnsi="Arial" w:cs="Arial"/>
          <w:b/>
          <w:bCs/>
          <w:spacing w:val="2"/>
          <w:sz w:val="28"/>
          <w:szCs w:val="28"/>
        </w:rPr>
        <w:t>The p</w:t>
      </w:r>
      <w:r w:rsidR="00B4574B" w:rsidRPr="000200B9">
        <w:rPr>
          <w:rFonts w:ascii="Arial" w:hAnsi="Arial" w:cs="Arial"/>
          <w:b/>
          <w:bCs/>
          <w:spacing w:val="2"/>
          <w:sz w:val="28"/>
          <w:szCs w:val="28"/>
        </w:rPr>
        <w:t xml:space="preserve">lan developed by Precious Homes for </w:t>
      </w:r>
      <w:r w:rsidR="00D63312" w:rsidRPr="000200B9">
        <w:rPr>
          <w:rFonts w:ascii="Arial" w:hAnsi="Arial" w:cs="Arial"/>
          <w:b/>
          <w:bCs/>
          <w:spacing w:val="2"/>
          <w:sz w:val="28"/>
          <w:szCs w:val="28"/>
        </w:rPr>
        <w:t>implementing</w:t>
      </w:r>
      <w:r w:rsidR="00B4574B" w:rsidRPr="000200B9">
        <w:rPr>
          <w:rFonts w:ascii="Arial" w:hAnsi="Arial" w:cs="Arial"/>
          <w:b/>
          <w:bCs/>
          <w:spacing w:val="2"/>
          <w:sz w:val="28"/>
          <w:szCs w:val="28"/>
        </w:rPr>
        <w:t xml:space="preserve"> solutions to bullying</w:t>
      </w:r>
    </w:p>
    <w:p w:rsidR="00D63312" w:rsidRPr="008E5A5C" w:rsidRDefault="00D63312" w:rsidP="00D63312">
      <w:pPr>
        <w:pStyle w:val="NormalWeb"/>
        <w:shd w:val="clear" w:color="auto" w:fill="FFFFFF"/>
        <w:tabs>
          <w:tab w:val="left" w:pos="3807"/>
        </w:tabs>
        <w:spacing w:before="0" w:beforeAutospacing="0" w:after="0" w:afterAutospacing="0"/>
        <w:textAlignment w:val="baseline"/>
        <w:rPr>
          <w:rFonts w:ascii="Arial" w:hAnsi="Arial" w:cs="Arial"/>
        </w:rPr>
      </w:pPr>
    </w:p>
    <w:p w:rsidR="005959EF" w:rsidRPr="008E5A5C" w:rsidRDefault="00D63312" w:rsidP="000D73F0">
      <w:pPr>
        <w:rPr>
          <w:rFonts w:ascii="Arial" w:hAnsi="Arial" w:cs="Arial"/>
          <w:sz w:val="24"/>
          <w:szCs w:val="24"/>
          <w:shd w:val="clear" w:color="auto" w:fill="FFFFFF"/>
        </w:rPr>
      </w:pPr>
      <w:r w:rsidRPr="008E5A5C">
        <w:rPr>
          <w:rFonts w:ascii="Arial" w:hAnsi="Arial" w:cs="Arial"/>
          <w:sz w:val="24"/>
          <w:szCs w:val="24"/>
          <w:shd w:val="clear" w:color="auto" w:fill="FFFFFF"/>
        </w:rPr>
        <w:t xml:space="preserve">Implementation is the act of carrying out, or executing, a plan. </w:t>
      </w:r>
      <w:r w:rsidR="00D87EBA" w:rsidRPr="008E5A5C">
        <w:rPr>
          <w:rFonts w:ascii="Arial" w:hAnsi="Arial" w:cs="Arial"/>
          <w:sz w:val="24"/>
          <w:szCs w:val="24"/>
          <w:shd w:val="clear" w:color="auto" w:fill="FFFFFF"/>
        </w:rPr>
        <w:t>It can also be defined as the culmination of the work needed to solve a problem and requires careful attention to details. There are three basic stages involved in the implementation of any workplace problem. They are;</w:t>
      </w:r>
    </w:p>
    <w:p w:rsidR="00D87EBA" w:rsidRPr="008E5A5C" w:rsidRDefault="00D87EBA" w:rsidP="00D87EBA">
      <w:pPr>
        <w:pStyle w:val="ListParagraph"/>
        <w:numPr>
          <w:ilvl w:val="0"/>
          <w:numId w:val="19"/>
        </w:numPr>
        <w:rPr>
          <w:rFonts w:ascii="Arial" w:hAnsi="Arial" w:cs="Arial"/>
          <w:sz w:val="24"/>
          <w:szCs w:val="24"/>
        </w:rPr>
      </w:pPr>
      <w:r w:rsidRPr="008E5A5C">
        <w:rPr>
          <w:rFonts w:ascii="Arial" w:hAnsi="Arial" w:cs="Arial"/>
          <w:sz w:val="24"/>
          <w:szCs w:val="24"/>
        </w:rPr>
        <w:t>The planning and preparation stage</w:t>
      </w:r>
    </w:p>
    <w:p w:rsidR="00D87EBA" w:rsidRPr="008E5A5C" w:rsidRDefault="00D87EBA" w:rsidP="00516772">
      <w:pPr>
        <w:pStyle w:val="ListParagraph"/>
        <w:numPr>
          <w:ilvl w:val="0"/>
          <w:numId w:val="19"/>
        </w:numPr>
        <w:rPr>
          <w:rFonts w:ascii="Arial" w:hAnsi="Arial" w:cs="Arial"/>
          <w:sz w:val="24"/>
          <w:szCs w:val="24"/>
        </w:rPr>
      </w:pPr>
      <w:r w:rsidRPr="008E5A5C">
        <w:rPr>
          <w:rFonts w:ascii="Arial" w:hAnsi="Arial" w:cs="Arial"/>
          <w:sz w:val="24"/>
          <w:szCs w:val="24"/>
        </w:rPr>
        <w:t>The implementation and monitoring stage</w:t>
      </w:r>
    </w:p>
    <w:p w:rsidR="00D87EBA" w:rsidRPr="008E5A5C" w:rsidRDefault="00D87EBA" w:rsidP="00D87EBA">
      <w:pPr>
        <w:pStyle w:val="ListParagraph"/>
        <w:numPr>
          <w:ilvl w:val="0"/>
          <w:numId w:val="19"/>
        </w:numPr>
        <w:rPr>
          <w:rFonts w:ascii="Arial" w:hAnsi="Arial" w:cs="Arial"/>
          <w:sz w:val="24"/>
          <w:szCs w:val="24"/>
        </w:rPr>
      </w:pPr>
      <w:r w:rsidRPr="008E5A5C">
        <w:rPr>
          <w:rFonts w:ascii="Arial" w:hAnsi="Arial" w:cs="Arial"/>
          <w:sz w:val="24"/>
          <w:szCs w:val="24"/>
        </w:rPr>
        <w:t xml:space="preserve">The reviewing </w:t>
      </w:r>
      <w:r w:rsidR="00B33C9F" w:rsidRPr="008E5A5C">
        <w:rPr>
          <w:rFonts w:ascii="Arial" w:hAnsi="Arial" w:cs="Arial"/>
          <w:sz w:val="24"/>
          <w:szCs w:val="24"/>
        </w:rPr>
        <w:t>and</w:t>
      </w:r>
      <w:r w:rsidRPr="008E5A5C">
        <w:rPr>
          <w:rFonts w:ascii="Arial" w:hAnsi="Arial" w:cs="Arial"/>
          <w:sz w:val="24"/>
          <w:szCs w:val="24"/>
        </w:rPr>
        <w:t xml:space="preserve"> analysing stage.</w:t>
      </w:r>
    </w:p>
    <w:p w:rsidR="00516772" w:rsidRPr="008E5A5C" w:rsidRDefault="00516772" w:rsidP="00516772">
      <w:pPr>
        <w:rPr>
          <w:rFonts w:ascii="Arial" w:hAnsi="Arial" w:cs="Arial"/>
          <w:sz w:val="24"/>
          <w:szCs w:val="24"/>
        </w:rPr>
      </w:pPr>
      <w:r w:rsidRPr="008E5A5C">
        <w:rPr>
          <w:rFonts w:ascii="Arial" w:hAnsi="Arial" w:cs="Arial"/>
          <w:sz w:val="24"/>
          <w:szCs w:val="24"/>
        </w:rPr>
        <w:t>For the purpose of this assignment I am going to concentrate on the planning and preparation phase of implementing a s</w:t>
      </w:r>
      <w:r w:rsidR="004D560B">
        <w:rPr>
          <w:rFonts w:ascii="Arial" w:hAnsi="Arial" w:cs="Arial"/>
          <w:sz w:val="24"/>
          <w:szCs w:val="24"/>
        </w:rPr>
        <w:t>olution in Precious Homes</w:t>
      </w:r>
      <w:r w:rsidRPr="008E5A5C">
        <w:rPr>
          <w:rFonts w:ascii="Arial" w:hAnsi="Arial" w:cs="Arial"/>
          <w:sz w:val="24"/>
          <w:szCs w:val="24"/>
        </w:rPr>
        <w:t>.</w:t>
      </w:r>
    </w:p>
    <w:p w:rsidR="00516772" w:rsidRPr="008E5A5C" w:rsidRDefault="00516772" w:rsidP="00B33C9F">
      <w:pPr>
        <w:pStyle w:val="NormalWeb"/>
        <w:shd w:val="clear" w:color="auto" w:fill="FFFFFF"/>
        <w:spacing w:before="0" w:beforeAutospacing="0" w:after="214" w:afterAutospacing="0"/>
        <w:rPr>
          <w:rFonts w:ascii="Arial" w:hAnsi="Arial" w:cs="Arial"/>
        </w:rPr>
      </w:pPr>
      <w:r w:rsidRPr="008E5A5C">
        <w:rPr>
          <w:rFonts w:ascii="Arial" w:hAnsi="Arial" w:cs="Arial"/>
        </w:rPr>
        <w:t>The</w:t>
      </w:r>
      <w:r w:rsidR="00B33C9F" w:rsidRPr="008E5A5C">
        <w:rPr>
          <w:rFonts w:ascii="Arial" w:hAnsi="Arial" w:cs="Arial"/>
        </w:rPr>
        <w:t xml:space="preserve"> impleme</w:t>
      </w:r>
      <w:r w:rsidRPr="008E5A5C">
        <w:rPr>
          <w:rFonts w:ascii="Arial" w:hAnsi="Arial" w:cs="Arial"/>
        </w:rPr>
        <w:t xml:space="preserve">ntation plan usually </w:t>
      </w:r>
      <w:r w:rsidR="00CE0CBD" w:rsidRPr="008E5A5C">
        <w:rPr>
          <w:rFonts w:ascii="Arial" w:hAnsi="Arial" w:cs="Arial"/>
        </w:rPr>
        <w:t>covers the</w:t>
      </w:r>
      <w:r w:rsidRPr="008E5A5C">
        <w:rPr>
          <w:rFonts w:ascii="Arial" w:hAnsi="Arial" w:cs="Arial"/>
        </w:rPr>
        <w:t xml:space="preserve"> five </w:t>
      </w:r>
      <w:r w:rsidR="00B33C9F" w:rsidRPr="008E5A5C">
        <w:rPr>
          <w:rFonts w:ascii="Arial" w:hAnsi="Arial" w:cs="Arial"/>
        </w:rPr>
        <w:t>elements</w:t>
      </w:r>
      <w:r w:rsidRPr="008E5A5C">
        <w:rPr>
          <w:rFonts w:ascii="Arial" w:hAnsi="Arial" w:cs="Arial"/>
        </w:rPr>
        <w:t xml:space="preserve"> listed below</w:t>
      </w:r>
      <w:r w:rsidR="00B33C9F" w:rsidRPr="008E5A5C">
        <w:rPr>
          <w:rFonts w:ascii="Arial" w:hAnsi="Arial" w:cs="Arial"/>
        </w:rPr>
        <w:t xml:space="preserve">: </w:t>
      </w:r>
    </w:p>
    <w:p w:rsidR="00516772" w:rsidRPr="008E5A5C" w:rsidRDefault="00516772" w:rsidP="00516772">
      <w:pPr>
        <w:pStyle w:val="NormalWeb"/>
        <w:numPr>
          <w:ilvl w:val="0"/>
          <w:numId w:val="34"/>
        </w:numPr>
        <w:shd w:val="clear" w:color="auto" w:fill="FFFFFF"/>
        <w:spacing w:before="0" w:beforeAutospacing="0" w:after="214" w:afterAutospacing="0"/>
        <w:rPr>
          <w:rFonts w:ascii="Arial" w:hAnsi="Arial" w:cs="Arial"/>
        </w:rPr>
      </w:pPr>
      <w:r w:rsidRPr="008E5A5C">
        <w:rPr>
          <w:rFonts w:ascii="Arial" w:hAnsi="Arial" w:cs="Arial"/>
        </w:rPr>
        <w:t>The work plan</w:t>
      </w:r>
    </w:p>
    <w:p w:rsidR="0067461D" w:rsidRPr="008E5A5C" w:rsidRDefault="00516772" w:rsidP="00CE0CBD">
      <w:pPr>
        <w:pStyle w:val="NormalWeb"/>
        <w:shd w:val="clear" w:color="auto" w:fill="FFFFFF"/>
        <w:spacing w:before="0" w:beforeAutospacing="0" w:after="214" w:afterAutospacing="0"/>
        <w:rPr>
          <w:rFonts w:ascii="Arial" w:hAnsi="Arial" w:cs="Arial"/>
        </w:rPr>
      </w:pPr>
      <w:r w:rsidRPr="008E5A5C">
        <w:rPr>
          <w:rFonts w:ascii="Arial" w:hAnsi="Arial" w:cs="Arial"/>
        </w:rPr>
        <w:t xml:space="preserve">The main objective of the work plan was to </w:t>
      </w:r>
      <w:r w:rsidR="00CE0CBD" w:rsidRPr="008E5A5C">
        <w:rPr>
          <w:rFonts w:ascii="Arial" w:hAnsi="Arial" w:cs="Arial"/>
        </w:rPr>
        <w:t xml:space="preserve">establish and communicate to all the stakeholders what was going to happen and when, and also to ensure that all the stakeholders had common understanding of how the solutions to bullying where going to be implemented. </w:t>
      </w:r>
    </w:p>
    <w:p w:rsidR="00CE0CBD" w:rsidRPr="008E5A5C" w:rsidRDefault="00CE0CBD" w:rsidP="00CE0CBD">
      <w:pPr>
        <w:pStyle w:val="NormalWeb"/>
        <w:shd w:val="clear" w:color="auto" w:fill="FFFFFF"/>
        <w:spacing w:before="0" w:beforeAutospacing="0" w:after="214" w:afterAutospacing="0"/>
        <w:rPr>
          <w:rFonts w:ascii="Arial" w:hAnsi="Arial" w:cs="Arial"/>
        </w:rPr>
      </w:pPr>
      <w:r w:rsidRPr="008E5A5C">
        <w:rPr>
          <w:rFonts w:ascii="Arial" w:hAnsi="Arial" w:cs="Arial"/>
        </w:rPr>
        <w:t xml:space="preserve">The plan also helped to identify who was to make the changes and when they would be finished.  </w:t>
      </w:r>
    </w:p>
    <w:p w:rsidR="00516772" w:rsidRPr="004D560B" w:rsidRDefault="00516772" w:rsidP="004D560B">
      <w:pPr>
        <w:pStyle w:val="NormalWeb"/>
        <w:numPr>
          <w:ilvl w:val="0"/>
          <w:numId w:val="34"/>
        </w:numPr>
        <w:shd w:val="clear" w:color="auto" w:fill="FFFFFF"/>
        <w:spacing w:before="0" w:beforeAutospacing="0" w:after="214" w:afterAutospacing="0"/>
        <w:rPr>
          <w:rFonts w:ascii="Arial" w:hAnsi="Arial" w:cs="Arial"/>
        </w:rPr>
      </w:pPr>
      <w:r w:rsidRPr="004D560B">
        <w:rPr>
          <w:rFonts w:ascii="Arial" w:hAnsi="Arial" w:cs="Arial"/>
        </w:rPr>
        <w:t>R</w:t>
      </w:r>
      <w:r w:rsidR="00B33C9F" w:rsidRPr="004D560B">
        <w:rPr>
          <w:rFonts w:ascii="Arial" w:hAnsi="Arial" w:cs="Arial"/>
        </w:rPr>
        <w:t xml:space="preserve">esources and budget, </w:t>
      </w:r>
    </w:p>
    <w:p w:rsidR="00472734" w:rsidRPr="008E5A5C" w:rsidRDefault="00472734" w:rsidP="00CE0CBD">
      <w:pPr>
        <w:pStyle w:val="NormalWeb"/>
        <w:shd w:val="clear" w:color="auto" w:fill="FFFFFF"/>
        <w:spacing w:before="0" w:beforeAutospacing="0" w:after="214" w:afterAutospacing="0"/>
        <w:rPr>
          <w:rFonts w:ascii="Arial" w:hAnsi="Arial" w:cs="Arial"/>
        </w:rPr>
      </w:pPr>
      <w:r w:rsidRPr="008E5A5C">
        <w:rPr>
          <w:rFonts w:ascii="Arial" w:hAnsi="Arial" w:cs="Arial"/>
        </w:rPr>
        <w:t>To implement a solution, it is always advisable to determine the components of the budget that should be captured like salaries and incremental costs with managers.</w:t>
      </w:r>
      <w:r w:rsidR="00310581" w:rsidRPr="008E5A5C">
        <w:rPr>
          <w:rFonts w:ascii="Arial" w:hAnsi="Arial" w:cs="Arial"/>
        </w:rPr>
        <w:t xml:space="preserve"> It’s also important to decide how the </w:t>
      </w:r>
      <w:r w:rsidR="0067461D" w:rsidRPr="008E5A5C">
        <w:rPr>
          <w:rFonts w:ascii="Arial" w:hAnsi="Arial" w:cs="Arial"/>
        </w:rPr>
        <w:t>budget for</w:t>
      </w:r>
      <w:r w:rsidR="00310581" w:rsidRPr="008E5A5C">
        <w:rPr>
          <w:rFonts w:ascii="Arial" w:hAnsi="Arial" w:cs="Arial"/>
        </w:rPr>
        <w:t xml:space="preserve"> implementing the solution will be approved and allocated.</w:t>
      </w:r>
    </w:p>
    <w:p w:rsidR="00516772" w:rsidRPr="005F07AF" w:rsidRDefault="00516772" w:rsidP="00310581">
      <w:pPr>
        <w:pStyle w:val="NormalWeb"/>
        <w:numPr>
          <w:ilvl w:val="0"/>
          <w:numId w:val="34"/>
        </w:numPr>
        <w:shd w:val="clear" w:color="auto" w:fill="FFFFFF"/>
        <w:spacing w:before="0" w:beforeAutospacing="0" w:after="214" w:afterAutospacing="0"/>
        <w:rPr>
          <w:rFonts w:ascii="Arial" w:hAnsi="Arial" w:cs="Arial"/>
        </w:rPr>
      </w:pPr>
      <w:r w:rsidRPr="005F07AF">
        <w:rPr>
          <w:rFonts w:ascii="Arial" w:hAnsi="Arial" w:cs="Arial"/>
        </w:rPr>
        <w:t>S</w:t>
      </w:r>
      <w:r w:rsidR="00B33C9F" w:rsidRPr="005F07AF">
        <w:rPr>
          <w:rFonts w:ascii="Arial" w:hAnsi="Arial" w:cs="Arial"/>
        </w:rPr>
        <w:t>takeholders,</w:t>
      </w:r>
    </w:p>
    <w:p w:rsidR="00DF4160" w:rsidRPr="008E5A5C" w:rsidRDefault="00310581" w:rsidP="00310581">
      <w:pPr>
        <w:pStyle w:val="NormalWeb"/>
        <w:shd w:val="clear" w:color="auto" w:fill="FFFFFF"/>
        <w:spacing w:before="0" w:beforeAutospacing="0" w:after="214" w:afterAutospacing="0"/>
        <w:rPr>
          <w:rFonts w:ascii="Arial" w:hAnsi="Arial" w:cs="Arial"/>
        </w:rPr>
      </w:pPr>
      <w:r w:rsidRPr="008E5A5C">
        <w:rPr>
          <w:rFonts w:ascii="Arial" w:hAnsi="Arial" w:cs="Arial"/>
        </w:rPr>
        <w:t>Stakeholders are the people who will be affected and \or influenced by the implementation of the solution to bullying in Precious Home</w:t>
      </w:r>
      <w:r w:rsidR="0034777E">
        <w:rPr>
          <w:rFonts w:ascii="Arial" w:hAnsi="Arial" w:cs="Arial"/>
        </w:rPr>
        <w:t>s.</w:t>
      </w:r>
      <w:r w:rsidRPr="008E5A5C">
        <w:rPr>
          <w:rFonts w:ascii="Arial" w:hAnsi="Arial" w:cs="Arial"/>
        </w:rPr>
        <w:t xml:space="preserve"> In this case examples were managers, residents, family members, social services, GPs and the police</w:t>
      </w:r>
      <w:r w:rsidR="00DF4160" w:rsidRPr="008E5A5C">
        <w:rPr>
          <w:rFonts w:ascii="Arial" w:hAnsi="Arial" w:cs="Arial"/>
        </w:rPr>
        <w:t xml:space="preserve"> and </w:t>
      </w:r>
      <w:r w:rsidR="00DF4160" w:rsidRPr="008E5A5C">
        <w:rPr>
          <w:rFonts w:ascii="Arial" w:hAnsi="Arial" w:cs="Arial"/>
        </w:rPr>
        <w:lastRenderedPageBreak/>
        <w:t>CQC</w:t>
      </w:r>
      <w:r w:rsidR="0034777E" w:rsidRPr="008E5A5C">
        <w:rPr>
          <w:rFonts w:ascii="Arial" w:hAnsi="Arial" w:cs="Arial"/>
        </w:rPr>
        <w:t>, (</w:t>
      </w:r>
      <w:r w:rsidR="00DF4160" w:rsidRPr="008E5A5C">
        <w:rPr>
          <w:rFonts w:ascii="Arial" w:hAnsi="Arial" w:cs="Arial"/>
        </w:rPr>
        <w:t>Quality Care Commission).</w:t>
      </w:r>
      <w:r w:rsidRPr="008E5A5C">
        <w:rPr>
          <w:rFonts w:ascii="Arial" w:hAnsi="Arial" w:cs="Arial"/>
        </w:rPr>
        <w:t xml:space="preserve">  A stakeholder analysis tool</w:t>
      </w:r>
      <w:r w:rsidR="00DF4160" w:rsidRPr="008E5A5C">
        <w:rPr>
          <w:rFonts w:ascii="Arial" w:hAnsi="Arial" w:cs="Arial"/>
        </w:rPr>
        <w:t xml:space="preserve"> was used to identify</w:t>
      </w:r>
      <w:r w:rsidRPr="008E5A5C">
        <w:rPr>
          <w:rFonts w:ascii="Arial" w:hAnsi="Arial" w:cs="Arial"/>
        </w:rPr>
        <w:t xml:space="preserve"> and enlist support from stakeholders</w:t>
      </w:r>
      <w:r w:rsidR="00DF4160" w:rsidRPr="008E5A5C">
        <w:rPr>
          <w:rFonts w:ascii="Arial" w:hAnsi="Arial" w:cs="Arial"/>
        </w:rPr>
        <w:t>.</w:t>
      </w:r>
      <w:r w:rsidR="0067461D" w:rsidRPr="008E5A5C">
        <w:rPr>
          <w:rFonts w:ascii="Arial" w:hAnsi="Arial" w:cs="Arial"/>
        </w:rPr>
        <w:t xml:space="preserve"> This was </w:t>
      </w:r>
      <w:r w:rsidR="00F05B3D" w:rsidRPr="008E5A5C">
        <w:rPr>
          <w:rFonts w:ascii="Arial" w:hAnsi="Arial" w:cs="Arial"/>
        </w:rPr>
        <w:t>done through</w:t>
      </w:r>
      <w:r w:rsidR="0067461D" w:rsidRPr="008E5A5C">
        <w:rPr>
          <w:rFonts w:ascii="Arial" w:hAnsi="Arial" w:cs="Arial"/>
        </w:rPr>
        <w:t xml:space="preserve"> five major steps</w:t>
      </w:r>
    </w:p>
    <w:p w:rsidR="00D6641C" w:rsidRPr="00B8203B" w:rsidRDefault="00D6641C" w:rsidP="00B8203B">
      <w:pPr>
        <w:pStyle w:val="ListParagraph"/>
        <w:numPr>
          <w:ilvl w:val="0"/>
          <w:numId w:val="45"/>
        </w:numPr>
        <w:rPr>
          <w:rFonts w:ascii="Arial" w:hAnsi="Arial" w:cs="Arial"/>
          <w:sz w:val="24"/>
          <w:szCs w:val="24"/>
        </w:rPr>
      </w:pPr>
      <w:r w:rsidRPr="00B8203B">
        <w:rPr>
          <w:rFonts w:ascii="Arial" w:hAnsi="Arial" w:cs="Arial"/>
          <w:sz w:val="24"/>
          <w:szCs w:val="24"/>
        </w:rPr>
        <w:t>The</w:t>
      </w:r>
      <w:r w:rsidR="0067461D" w:rsidRPr="00B8203B">
        <w:rPr>
          <w:rFonts w:ascii="Arial" w:hAnsi="Arial" w:cs="Arial"/>
          <w:sz w:val="24"/>
          <w:szCs w:val="24"/>
        </w:rPr>
        <w:t xml:space="preserve"> first </w:t>
      </w:r>
      <w:r w:rsidRPr="00B8203B">
        <w:rPr>
          <w:rFonts w:ascii="Arial" w:hAnsi="Arial" w:cs="Arial"/>
          <w:sz w:val="24"/>
          <w:szCs w:val="24"/>
        </w:rPr>
        <w:t>thing</w:t>
      </w:r>
      <w:r w:rsidR="0067461D" w:rsidRPr="00B8203B">
        <w:rPr>
          <w:rFonts w:ascii="Arial" w:hAnsi="Arial" w:cs="Arial"/>
          <w:sz w:val="24"/>
          <w:szCs w:val="24"/>
        </w:rPr>
        <w:t xml:space="preserve"> to be done was to identify all the stakeholders</w:t>
      </w:r>
      <w:r w:rsidRPr="00B8203B">
        <w:rPr>
          <w:rFonts w:ascii="Arial" w:hAnsi="Arial" w:cs="Arial"/>
          <w:sz w:val="24"/>
          <w:szCs w:val="24"/>
        </w:rPr>
        <w:t xml:space="preserve">, seeing that they were going to either influence the implementation of the solution or be affected by it. </w:t>
      </w:r>
    </w:p>
    <w:p w:rsidR="0067461D" w:rsidRPr="00B8203B" w:rsidRDefault="00D6641C" w:rsidP="00B8203B">
      <w:pPr>
        <w:pStyle w:val="NormalWeb"/>
        <w:numPr>
          <w:ilvl w:val="0"/>
          <w:numId w:val="45"/>
        </w:numPr>
        <w:shd w:val="clear" w:color="auto" w:fill="FFFFFF"/>
        <w:spacing w:before="0" w:beforeAutospacing="0" w:after="0" w:afterAutospacing="0"/>
        <w:rPr>
          <w:rFonts w:ascii="Arial" w:hAnsi="Arial" w:cs="Arial"/>
          <w:bCs/>
          <w:i/>
          <w:iCs/>
          <w:bdr w:val="none" w:sz="0" w:space="0" w:color="auto" w:frame="1"/>
        </w:rPr>
      </w:pPr>
      <w:r w:rsidRPr="00B8203B">
        <w:rPr>
          <w:rFonts w:ascii="Arial" w:hAnsi="Arial" w:cs="Arial"/>
        </w:rPr>
        <w:t>There was a need to identify the position the stakeholders were on in terms of supporting or resisting the implementation of the solutions to bullying.</w:t>
      </w:r>
    </w:p>
    <w:p w:rsidR="00D6641C" w:rsidRPr="0053305F" w:rsidRDefault="00D6641C" w:rsidP="00D6641C">
      <w:pPr>
        <w:pStyle w:val="NormalWeb"/>
        <w:shd w:val="clear" w:color="auto" w:fill="FFFFFF"/>
        <w:spacing w:before="0" w:beforeAutospacing="0" w:after="0" w:afterAutospacing="0"/>
        <w:rPr>
          <w:rFonts w:ascii="Arial" w:hAnsi="Arial" w:cs="Arial"/>
        </w:rPr>
      </w:pPr>
    </w:p>
    <w:p w:rsidR="0074745B" w:rsidRPr="00B8203B" w:rsidRDefault="00F05B3D" w:rsidP="00B8203B">
      <w:pPr>
        <w:pStyle w:val="ListParagraph"/>
        <w:numPr>
          <w:ilvl w:val="0"/>
          <w:numId w:val="45"/>
        </w:numPr>
        <w:rPr>
          <w:rFonts w:ascii="Arial" w:hAnsi="Arial" w:cs="Arial"/>
          <w:sz w:val="24"/>
          <w:szCs w:val="24"/>
        </w:rPr>
      </w:pPr>
      <w:r w:rsidRPr="00B8203B">
        <w:rPr>
          <w:rFonts w:ascii="Arial" w:hAnsi="Arial" w:cs="Arial"/>
          <w:sz w:val="24"/>
          <w:szCs w:val="24"/>
        </w:rPr>
        <w:t>P</w:t>
      </w:r>
      <w:r w:rsidR="00D6641C" w:rsidRPr="00B8203B">
        <w:rPr>
          <w:rFonts w:ascii="Arial" w:hAnsi="Arial" w:cs="Arial"/>
          <w:sz w:val="24"/>
          <w:szCs w:val="24"/>
        </w:rPr>
        <w:t xml:space="preserve">otential reasons for stakeholders resisting the implementation </w:t>
      </w:r>
      <w:r w:rsidRPr="00B8203B">
        <w:rPr>
          <w:rFonts w:ascii="Arial" w:hAnsi="Arial" w:cs="Arial"/>
          <w:sz w:val="24"/>
          <w:szCs w:val="24"/>
        </w:rPr>
        <w:t xml:space="preserve">of the solutions </w:t>
      </w:r>
      <w:r w:rsidR="00D6641C" w:rsidRPr="00B8203B">
        <w:rPr>
          <w:rFonts w:ascii="Arial" w:hAnsi="Arial" w:cs="Arial"/>
          <w:sz w:val="24"/>
          <w:szCs w:val="24"/>
        </w:rPr>
        <w:t>to bullying</w:t>
      </w:r>
      <w:r w:rsidRPr="00B8203B">
        <w:rPr>
          <w:rFonts w:ascii="Arial" w:hAnsi="Arial" w:cs="Arial"/>
          <w:sz w:val="24"/>
          <w:szCs w:val="24"/>
        </w:rPr>
        <w:t xml:space="preserve"> was identified.  This was instrumental in helping the implementation team to understand the nature of resistance they could encounter and develop </w:t>
      </w:r>
      <w:r w:rsidR="008E5A5C" w:rsidRPr="00B8203B">
        <w:rPr>
          <w:rFonts w:ascii="Arial" w:hAnsi="Arial" w:cs="Arial"/>
          <w:sz w:val="24"/>
          <w:szCs w:val="24"/>
        </w:rPr>
        <w:t>a strategy</w:t>
      </w:r>
      <w:r w:rsidRPr="00B8203B">
        <w:rPr>
          <w:rFonts w:ascii="Arial" w:hAnsi="Arial" w:cs="Arial"/>
          <w:sz w:val="24"/>
          <w:szCs w:val="24"/>
        </w:rPr>
        <w:t xml:space="preserve"> to </w:t>
      </w:r>
      <w:r w:rsidR="008E5A5C" w:rsidRPr="00B8203B">
        <w:rPr>
          <w:rFonts w:ascii="Arial" w:hAnsi="Arial" w:cs="Arial"/>
          <w:sz w:val="24"/>
          <w:szCs w:val="24"/>
        </w:rPr>
        <w:t>overcome</w:t>
      </w:r>
      <w:r w:rsidRPr="00B8203B">
        <w:rPr>
          <w:rFonts w:ascii="Arial" w:hAnsi="Arial" w:cs="Arial"/>
          <w:sz w:val="24"/>
          <w:szCs w:val="24"/>
        </w:rPr>
        <w:t xml:space="preserve"> it.</w:t>
      </w:r>
      <w:r w:rsidR="00B8203B">
        <w:rPr>
          <w:rFonts w:ascii="Arial" w:hAnsi="Arial" w:cs="Arial"/>
          <w:sz w:val="24"/>
          <w:szCs w:val="24"/>
        </w:rPr>
        <w:t xml:space="preserve"> </w:t>
      </w:r>
      <w:r w:rsidRPr="00B8203B">
        <w:rPr>
          <w:rFonts w:ascii="Arial" w:hAnsi="Arial" w:cs="Arial"/>
          <w:sz w:val="24"/>
          <w:szCs w:val="24"/>
        </w:rPr>
        <w:t xml:space="preserve">It </w:t>
      </w:r>
      <w:r w:rsidR="0067461D" w:rsidRPr="00B8203B">
        <w:rPr>
          <w:rFonts w:ascii="Arial" w:hAnsi="Arial" w:cs="Arial"/>
          <w:sz w:val="24"/>
          <w:szCs w:val="24"/>
        </w:rPr>
        <w:t>also</w:t>
      </w:r>
      <w:r w:rsidR="0074745B" w:rsidRPr="00B8203B">
        <w:rPr>
          <w:rFonts w:ascii="Arial" w:hAnsi="Arial" w:cs="Arial"/>
          <w:sz w:val="24"/>
          <w:szCs w:val="24"/>
        </w:rPr>
        <w:t xml:space="preserve"> </w:t>
      </w:r>
      <w:r w:rsidR="008E5A5C" w:rsidRPr="00B8203B">
        <w:rPr>
          <w:rFonts w:ascii="Arial" w:hAnsi="Arial" w:cs="Arial"/>
          <w:sz w:val="24"/>
          <w:szCs w:val="24"/>
        </w:rPr>
        <w:t>helped</w:t>
      </w:r>
      <w:r w:rsidR="0074745B" w:rsidRPr="00B8203B">
        <w:rPr>
          <w:rFonts w:ascii="Arial" w:hAnsi="Arial" w:cs="Arial"/>
          <w:sz w:val="24"/>
          <w:szCs w:val="24"/>
        </w:rPr>
        <w:t xml:space="preserve"> the</w:t>
      </w:r>
      <w:r w:rsidRPr="00B8203B">
        <w:rPr>
          <w:rFonts w:ascii="Arial" w:hAnsi="Arial" w:cs="Arial"/>
          <w:sz w:val="24"/>
          <w:szCs w:val="24"/>
        </w:rPr>
        <w:t xml:space="preserve"> implementation team to </w:t>
      </w:r>
      <w:r w:rsidR="0074745B" w:rsidRPr="00B8203B">
        <w:rPr>
          <w:rFonts w:ascii="Arial" w:hAnsi="Arial" w:cs="Arial"/>
          <w:sz w:val="24"/>
          <w:szCs w:val="24"/>
        </w:rPr>
        <w:t xml:space="preserve">identify the root cause of the resistance. </w:t>
      </w:r>
    </w:p>
    <w:p w:rsidR="0067461D" w:rsidRPr="0053305F" w:rsidRDefault="0074745B" w:rsidP="00F05B3D">
      <w:pPr>
        <w:pStyle w:val="NormalWeb"/>
        <w:shd w:val="clear" w:color="auto" w:fill="FFFFFF"/>
        <w:spacing w:before="0" w:beforeAutospacing="0" w:after="0" w:afterAutospacing="0"/>
        <w:ind w:left="720"/>
        <w:rPr>
          <w:rFonts w:ascii="Arial" w:hAnsi="Arial" w:cs="Arial"/>
        </w:rPr>
      </w:pPr>
      <w:r w:rsidRPr="0053305F">
        <w:rPr>
          <w:rFonts w:ascii="Arial" w:hAnsi="Arial" w:cs="Arial"/>
        </w:rPr>
        <w:t xml:space="preserve">  </w:t>
      </w:r>
    </w:p>
    <w:p w:rsidR="0067461D" w:rsidRPr="00B8203B" w:rsidRDefault="008E5A5C" w:rsidP="00B8203B">
      <w:pPr>
        <w:pStyle w:val="ListParagraph"/>
        <w:numPr>
          <w:ilvl w:val="0"/>
          <w:numId w:val="45"/>
        </w:numPr>
        <w:rPr>
          <w:rFonts w:ascii="Arial" w:hAnsi="Arial" w:cs="Arial"/>
          <w:sz w:val="24"/>
          <w:szCs w:val="24"/>
        </w:rPr>
      </w:pPr>
      <w:r w:rsidRPr="00B8203B">
        <w:rPr>
          <w:rFonts w:ascii="Arial" w:hAnsi="Arial" w:cs="Arial"/>
          <w:sz w:val="24"/>
          <w:szCs w:val="24"/>
        </w:rPr>
        <w:t>Finally an action plan was developed that aimed at reducing or eliminating the resistance</w:t>
      </w:r>
      <w:r w:rsidR="004A4409" w:rsidRPr="00B8203B">
        <w:rPr>
          <w:rFonts w:ascii="Arial" w:hAnsi="Arial" w:cs="Arial"/>
          <w:sz w:val="24"/>
          <w:szCs w:val="24"/>
        </w:rPr>
        <w:t>.</w:t>
      </w:r>
    </w:p>
    <w:p w:rsidR="00516772" w:rsidRPr="00143D10" w:rsidRDefault="00516772" w:rsidP="00B8203B">
      <w:pPr>
        <w:pStyle w:val="NormalWeb"/>
        <w:numPr>
          <w:ilvl w:val="0"/>
          <w:numId w:val="45"/>
        </w:numPr>
        <w:shd w:val="clear" w:color="auto" w:fill="FFFFFF"/>
        <w:spacing w:before="0" w:beforeAutospacing="0" w:after="214" w:afterAutospacing="0"/>
        <w:rPr>
          <w:rFonts w:ascii="Arial" w:hAnsi="Arial" w:cs="Arial"/>
          <w:color w:val="000000"/>
        </w:rPr>
      </w:pPr>
      <w:r w:rsidRPr="00143D10">
        <w:rPr>
          <w:rFonts w:ascii="Arial" w:hAnsi="Arial" w:cs="Arial"/>
          <w:color w:val="000000"/>
        </w:rPr>
        <w:t xml:space="preserve"> R</w:t>
      </w:r>
      <w:r w:rsidR="00B33C9F" w:rsidRPr="00143D10">
        <w:rPr>
          <w:rFonts w:ascii="Arial" w:hAnsi="Arial" w:cs="Arial"/>
          <w:color w:val="000000"/>
        </w:rPr>
        <w:t xml:space="preserve">isk assessment </w:t>
      </w:r>
    </w:p>
    <w:p w:rsidR="004E7E28" w:rsidRPr="00143D10" w:rsidRDefault="00607504" w:rsidP="004E7E28">
      <w:pPr>
        <w:pStyle w:val="NormalWeb"/>
        <w:shd w:val="clear" w:color="auto" w:fill="FFFFFF"/>
        <w:spacing w:before="0" w:beforeAutospacing="0" w:after="214" w:afterAutospacing="0"/>
        <w:rPr>
          <w:rFonts w:ascii="Arial" w:hAnsi="Arial" w:cs="Arial"/>
          <w:color w:val="000000"/>
        </w:rPr>
      </w:pPr>
      <w:r w:rsidRPr="00143D10">
        <w:rPr>
          <w:rFonts w:ascii="Arial" w:hAnsi="Arial" w:cs="Arial"/>
          <w:color w:val="000000"/>
        </w:rPr>
        <w:t>The team that was responsible for implementing the solution to bullying in our care home had to identify all the potential risk th</w:t>
      </w:r>
      <w:r w:rsidR="004E7E28" w:rsidRPr="00143D10">
        <w:rPr>
          <w:rFonts w:ascii="Arial" w:hAnsi="Arial" w:cs="Arial"/>
          <w:color w:val="000000"/>
        </w:rPr>
        <w:t xml:space="preserve">at were attached to implementation </w:t>
      </w:r>
      <w:r w:rsidR="0018537D" w:rsidRPr="00143D10">
        <w:rPr>
          <w:rFonts w:ascii="Arial" w:hAnsi="Arial" w:cs="Arial"/>
          <w:color w:val="000000"/>
        </w:rPr>
        <w:t>process,</w:t>
      </w:r>
      <w:r w:rsidRPr="00143D10">
        <w:rPr>
          <w:rFonts w:ascii="Arial" w:hAnsi="Arial" w:cs="Arial"/>
          <w:color w:val="000000"/>
        </w:rPr>
        <w:t xml:space="preserve"> and also had to communicate same to all the stakeholders.  </w:t>
      </w:r>
      <w:r w:rsidR="004E7E28" w:rsidRPr="00143D10">
        <w:rPr>
          <w:rFonts w:ascii="Arial" w:hAnsi="Arial" w:cs="Arial"/>
          <w:color w:val="000000"/>
        </w:rPr>
        <w:t xml:space="preserve">This was done using these three risk assessment methods listed and explained below.  </w:t>
      </w:r>
    </w:p>
    <w:p w:rsidR="006614F2" w:rsidRPr="00143D10" w:rsidRDefault="00607504" w:rsidP="00607504">
      <w:pPr>
        <w:pStyle w:val="NormalWeb"/>
        <w:numPr>
          <w:ilvl w:val="0"/>
          <w:numId w:val="20"/>
        </w:numPr>
        <w:shd w:val="clear" w:color="auto" w:fill="FFFFFF"/>
        <w:spacing w:before="0" w:beforeAutospacing="0" w:after="0" w:afterAutospacing="0"/>
        <w:ind w:left="71"/>
        <w:rPr>
          <w:rFonts w:ascii="Arial" w:hAnsi="Arial" w:cs="Arial"/>
          <w:color w:val="000000"/>
        </w:rPr>
      </w:pPr>
      <w:r w:rsidRPr="00143D10">
        <w:rPr>
          <w:rFonts w:ascii="Arial" w:hAnsi="Arial" w:cs="Arial"/>
          <w:color w:val="000000"/>
        </w:rPr>
        <w:t>Brainstorm all potential risks that might decrease the probability of</w:t>
      </w:r>
      <w:r w:rsidR="006614F2" w:rsidRPr="00143D10">
        <w:rPr>
          <w:rFonts w:ascii="Arial" w:hAnsi="Arial" w:cs="Arial"/>
          <w:color w:val="000000"/>
        </w:rPr>
        <w:t xml:space="preserve"> the success of implementing the solution.</w:t>
      </w:r>
      <w:r w:rsidRPr="00143D10">
        <w:rPr>
          <w:rFonts w:ascii="Arial" w:hAnsi="Arial" w:cs="Arial"/>
          <w:color w:val="000000"/>
        </w:rPr>
        <w:t xml:space="preserve"> </w:t>
      </w:r>
    </w:p>
    <w:p w:rsidR="00607504" w:rsidRPr="00143D10" w:rsidRDefault="006614F2" w:rsidP="00607504">
      <w:pPr>
        <w:pStyle w:val="NormalWeb"/>
        <w:numPr>
          <w:ilvl w:val="0"/>
          <w:numId w:val="20"/>
        </w:numPr>
        <w:shd w:val="clear" w:color="auto" w:fill="FFFFFF"/>
        <w:spacing w:before="0" w:beforeAutospacing="0" w:after="0" w:afterAutospacing="0"/>
        <w:ind w:left="71"/>
        <w:rPr>
          <w:rFonts w:ascii="Arial" w:hAnsi="Arial" w:cs="Arial"/>
          <w:color w:val="000000"/>
        </w:rPr>
      </w:pPr>
      <w:r w:rsidRPr="00143D10">
        <w:rPr>
          <w:rFonts w:ascii="Arial" w:hAnsi="Arial" w:cs="Arial"/>
          <w:color w:val="000000"/>
        </w:rPr>
        <w:t>Assigning a</w:t>
      </w:r>
      <w:r w:rsidR="00607504" w:rsidRPr="00143D10">
        <w:rPr>
          <w:rFonts w:ascii="Arial" w:hAnsi="Arial" w:cs="Arial"/>
          <w:color w:val="000000"/>
        </w:rPr>
        <w:t xml:space="preserve"> scale (high-medium-low) to both the probability an</w:t>
      </w:r>
      <w:r w:rsidRPr="00143D10">
        <w:rPr>
          <w:rFonts w:ascii="Arial" w:hAnsi="Arial" w:cs="Arial"/>
          <w:color w:val="000000"/>
        </w:rPr>
        <w:t xml:space="preserve">d impact of each potential risk, </w:t>
      </w:r>
      <w:r w:rsidR="00143D10" w:rsidRPr="00143D10">
        <w:rPr>
          <w:rFonts w:ascii="Arial" w:hAnsi="Arial" w:cs="Arial"/>
          <w:color w:val="000000"/>
        </w:rPr>
        <w:t>and multiplying</w:t>
      </w:r>
      <w:r w:rsidRPr="00143D10">
        <w:rPr>
          <w:rFonts w:ascii="Arial" w:hAnsi="Arial" w:cs="Arial"/>
          <w:color w:val="000000"/>
        </w:rPr>
        <w:t xml:space="preserve"> </w:t>
      </w:r>
      <w:r w:rsidR="00143D10" w:rsidRPr="00143D10">
        <w:rPr>
          <w:rFonts w:ascii="Arial" w:hAnsi="Arial" w:cs="Arial"/>
          <w:color w:val="000000"/>
        </w:rPr>
        <w:t>the combined</w:t>
      </w:r>
      <w:r w:rsidR="00607504" w:rsidRPr="00143D10">
        <w:rPr>
          <w:rFonts w:ascii="Arial" w:hAnsi="Arial" w:cs="Arial"/>
          <w:color w:val="000000"/>
        </w:rPr>
        <w:t xml:space="preserve"> probability and </w:t>
      </w:r>
      <w:r w:rsidR="00143D10" w:rsidRPr="00143D10">
        <w:rPr>
          <w:rFonts w:ascii="Arial" w:hAnsi="Arial" w:cs="Arial"/>
          <w:color w:val="000000"/>
        </w:rPr>
        <w:t>risk of</w:t>
      </w:r>
      <w:r w:rsidRPr="00143D10">
        <w:rPr>
          <w:rFonts w:ascii="Arial" w:hAnsi="Arial" w:cs="Arial"/>
          <w:color w:val="000000"/>
        </w:rPr>
        <w:t xml:space="preserve"> all </w:t>
      </w:r>
      <w:r w:rsidR="00607504" w:rsidRPr="00143D10">
        <w:rPr>
          <w:rFonts w:ascii="Arial" w:hAnsi="Arial" w:cs="Arial"/>
          <w:color w:val="000000"/>
        </w:rPr>
        <w:t>to get total risk.</w:t>
      </w:r>
    </w:p>
    <w:p w:rsidR="00C66902" w:rsidRPr="00143D10" w:rsidRDefault="006614F2" w:rsidP="00C66902">
      <w:pPr>
        <w:numPr>
          <w:ilvl w:val="0"/>
          <w:numId w:val="20"/>
        </w:numPr>
        <w:shd w:val="clear" w:color="auto" w:fill="FFFFFF"/>
        <w:spacing w:after="214" w:line="240" w:lineRule="auto"/>
        <w:ind w:left="71"/>
        <w:rPr>
          <w:rFonts w:ascii="Arial" w:hAnsi="Arial" w:cs="Arial"/>
          <w:color w:val="000000"/>
          <w:sz w:val="24"/>
          <w:szCs w:val="24"/>
        </w:rPr>
      </w:pPr>
      <w:r w:rsidRPr="00143D10">
        <w:rPr>
          <w:rFonts w:ascii="Arial" w:hAnsi="Arial" w:cs="Arial"/>
          <w:color w:val="000000"/>
          <w:sz w:val="24"/>
          <w:szCs w:val="24"/>
        </w:rPr>
        <w:t>Identifying</w:t>
      </w:r>
      <w:r w:rsidR="00607504" w:rsidRPr="00143D10">
        <w:rPr>
          <w:rFonts w:ascii="Arial" w:hAnsi="Arial" w:cs="Arial"/>
          <w:color w:val="000000"/>
          <w:sz w:val="24"/>
          <w:szCs w:val="24"/>
        </w:rPr>
        <w:t xml:space="preserve"> activities that need</w:t>
      </w:r>
      <w:r w:rsidRPr="00143D10">
        <w:rPr>
          <w:rFonts w:ascii="Arial" w:hAnsi="Arial" w:cs="Arial"/>
          <w:color w:val="000000"/>
          <w:sz w:val="24"/>
          <w:szCs w:val="24"/>
        </w:rPr>
        <w:t>ed to occur to reduce or lessen</w:t>
      </w:r>
      <w:r w:rsidR="00607504" w:rsidRPr="00143D10">
        <w:rPr>
          <w:rFonts w:ascii="Arial" w:hAnsi="Arial" w:cs="Arial"/>
          <w:color w:val="000000"/>
          <w:sz w:val="24"/>
          <w:szCs w:val="24"/>
        </w:rPr>
        <w:t xml:space="preserve"> risk and e</w:t>
      </w:r>
      <w:r w:rsidR="00C66902" w:rsidRPr="00143D10">
        <w:rPr>
          <w:rFonts w:ascii="Arial" w:hAnsi="Arial" w:cs="Arial"/>
          <w:color w:val="000000"/>
          <w:sz w:val="24"/>
          <w:szCs w:val="24"/>
        </w:rPr>
        <w:t>nsuring</w:t>
      </w:r>
      <w:r w:rsidRPr="00143D10">
        <w:rPr>
          <w:rFonts w:ascii="Arial" w:hAnsi="Arial" w:cs="Arial"/>
          <w:color w:val="000000"/>
          <w:sz w:val="24"/>
          <w:szCs w:val="24"/>
        </w:rPr>
        <w:t xml:space="preserve"> that a contingency plan was</w:t>
      </w:r>
      <w:r w:rsidR="00607504" w:rsidRPr="00143D10">
        <w:rPr>
          <w:rFonts w:ascii="Arial" w:hAnsi="Arial" w:cs="Arial"/>
          <w:color w:val="000000"/>
          <w:sz w:val="24"/>
          <w:szCs w:val="24"/>
        </w:rPr>
        <w:t xml:space="preserve"> in place. </w:t>
      </w:r>
      <w:r w:rsidRPr="00143D10">
        <w:rPr>
          <w:rFonts w:ascii="Arial" w:hAnsi="Arial" w:cs="Arial"/>
          <w:color w:val="000000"/>
          <w:sz w:val="24"/>
          <w:szCs w:val="24"/>
        </w:rPr>
        <w:t xml:space="preserve">They made sure that </w:t>
      </w:r>
      <w:r w:rsidR="00C66902" w:rsidRPr="00143D10">
        <w:rPr>
          <w:rFonts w:ascii="Arial" w:hAnsi="Arial" w:cs="Arial"/>
          <w:color w:val="000000"/>
          <w:sz w:val="24"/>
          <w:szCs w:val="24"/>
        </w:rPr>
        <w:t xml:space="preserve">all the key stakeholders were kept up to date about risks identified and their impact on the implementation. </w:t>
      </w:r>
    </w:p>
    <w:p w:rsidR="00B33C9F" w:rsidRPr="00143D10" w:rsidRDefault="00516772" w:rsidP="00B8203B">
      <w:pPr>
        <w:pStyle w:val="ListParagraph"/>
        <w:numPr>
          <w:ilvl w:val="0"/>
          <w:numId w:val="45"/>
        </w:numPr>
        <w:shd w:val="clear" w:color="auto" w:fill="FFFFFF"/>
        <w:spacing w:after="214" w:line="240" w:lineRule="auto"/>
        <w:rPr>
          <w:rFonts w:ascii="Helvetica" w:hAnsi="Helvetica"/>
          <w:color w:val="000000"/>
          <w:sz w:val="24"/>
          <w:szCs w:val="24"/>
        </w:rPr>
      </w:pPr>
      <w:r w:rsidRPr="00143D10">
        <w:rPr>
          <w:rFonts w:ascii="Helvetica" w:hAnsi="Helvetica"/>
          <w:color w:val="000000"/>
          <w:sz w:val="24"/>
          <w:szCs w:val="24"/>
        </w:rPr>
        <w:t>Quality</w:t>
      </w:r>
      <w:r w:rsidR="00B33C9F" w:rsidRPr="00143D10">
        <w:rPr>
          <w:rFonts w:ascii="Helvetica" w:hAnsi="Helvetica"/>
          <w:color w:val="000000"/>
          <w:sz w:val="24"/>
          <w:szCs w:val="24"/>
        </w:rPr>
        <w:t xml:space="preserve"> control.</w:t>
      </w:r>
    </w:p>
    <w:p w:rsidR="003669F0" w:rsidRPr="00A34FA6" w:rsidRDefault="003669F0" w:rsidP="00A34FA6">
      <w:pPr>
        <w:shd w:val="clear" w:color="auto" w:fill="FFFFFF"/>
        <w:spacing w:after="214" w:line="240" w:lineRule="auto"/>
        <w:rPr>
          <w:rStyle w:val="Strong"/>
          <w:rFonts w:ascii="Arial" w:hAnsi="Arial" w:cs="Arial"/>
          <w:b w:val="0"/>
          <w:bCs w:val="0"/>
          <w:sz w:val="24"/>
          <w:szCs w:val="24"/>
          <w:shd w:val="clear" w:color="auto" w:fill="FFFFFF"/>
        </w:rPr>
      </w:pPr>
      <w:r w:rsidRPr="00A34FA6">
        <w:rPr>
          <w:rFonts w:ascii="Arial" w:hAnsi="Arial" w:cs="Arial"/>
          <w:sz w:val="24"/>
          <w:szCs w:val="24"/>
        </w:rPr>
        <w:t xml:space="preserve">In this context I define quality control as </w:t>
      </w:r>
      <w:r w:rsidRPr="00A34FA6">
        <w:rPr>
          <w:rFonts w:ascii="Arial" w:hAnsi="Arial" w:cs="Arial"/>
          <w:sz w:val="24"/>
          <w:szCs w:val="24"/>
          <w:shd w:val="clear" w:color="auto" w:fill="FFFFFF"/>
        </w:rPr>
        <w:t>the </w:t>
      </w:r>
      <w:hyperlink r:id="rId12" w:tooltip="Definition of activity" w:history="1">
        <w:r w:rsidRPr="00A34FA6">
          <w:rPr>
            <w:rStyle w:val="Hyperlink"/>
            <w:rFonts w:ascii="Arial" w:hAnsi="Arial" w:cs="Arial"/>
            <w:color w:val="auto"/>
            <w:sz w:val="24"/>
            <w:szCs w:val="24"/>
            <w:u w:val="none"/>
            <w:bdr w:val="none" w:sz="0" w:space="0" w:color="auto" w:frame="1"/>
            <w:shd w:val="clear" w:color="auto" w:fill="FFFFFF"/>
          </w:rPr>
          <w:t>activity</w:t>
        </w:r>
      </w:hyperlink>
      <w:r w:rsidRPr="00A34FA6">
        <w:rPr>
          <w:rFonts w:ascii="Arial" w:hAnsi="Arial" w:cs="Arial"/>
          <w:sz w:val="24"/>
          <w:szCs w:val="24"/>
          <w:shd w:val="clear" w:color="auto" w:fill="FFFFFF"/>
        </w:rPr>
        <w:t> of </w:t>
      </w:r>
      <w:hyperlink r:id="rId13" w:tooltip="Definition of checking" w:history="1">
        <w:r w:rsidRPr="00A34FA6">
          <w:rPr>
            <w:rStyle w:val="Hyperlink"/>
            <w:rFonts w:ascii="Arial" w:hAnsi="Arial" w:cs="Arial"/>
            <w:color w:val="auto"/>
            <w:sz w:val="24"/>
            <w:szCs w:val="24"/>
            <w:u w:val="none"/>
            <w:bdr w:val="none" w:sz="0" w:space="0" w:color="auto" w:frame="1"/>
            <w:shd w:val="clear" w:color="auto" w:fill="FFFFFF"/>
          </w:rPr>
          <w:t>checking</w:t>
        </w:r>
      </w:hyperlink>
      <w:r w:rsidR="00272EBB" w:rsidRPr="00A34FA6">
        <w:rPr>
          <w:rFonts w:ascii="Arial" w:hAnsi="Arial" w:cs="Arial"/>
          <w:sz w:val="24"/>
          <w:szCs w:val="24"/>
        </w:rPr>
        <w:t xml:space="preserve"> that the</w:t>
      </w:r>
      <w:r w:rsidRPr="00A34FA6">
        <w:rPr>
          <w:rFonts w:ascii="Arial" w:hAnsi="Arial" w:cs="Arial"/>
          <w:sz w:val="24"/>
          <w:szCs w:val="24"/>
          <w:shd w:val="clear" w:color="auto" w:fill="FFFFFF"/>
        </w:rPr>
        <w:t>  services</w:t>
      </w:r>
      <w:r w:rsidR="00272EBB" w:rsidRPr="00A34FA6">
        <w:rPr>
          <w:rFonts w:ascii="Arial" w:hAnsi="Arial" w:cs="Arial"/>
          <w:sz w:val="24"/>
          <w:szCs w:val="24"/>
          <w:shd w:val="clear" w:color="auto" w:fill="FFFFFF"/>
        </w:rPr>
        <w:t>( implementin</w:t>
      </w:r>
      <w:r w:rsidR="00E80D47" w:rsidRPr="00A34FA6">
        <w:rPr>
          <w:rFonts w:ascii="Arial" w:hAnsi="Arial" w:cs="Arial"/>
          <w:sz w:val="24"/>
          <w:szCs w:val="24"/>
          <w:shd w:val="clear" w:color="auto" w:fill="FFFFFF"/>
        </w:rPr>
        <w:t xml:space="preserve">g </w:t>
      </w:r>
      <w:r w:rsidR="00272EBB" w:rsidRPr="00A34FA6">
        <w:rPr>
          <w:rFonts w:ascii="Arial" w:hAnsi="Arial" w:cs="Arial"/>
          <w:sz w:val="24"/>
          <w:szCs w:val="24"/>
          <w:shd w:val="clear" w:color="auto" w:fill="FFFFFF"/>
        </w:rPr>
        <w:t>the solution to bullying)</w:t>
      </w:r>
      <w:r w:rsidR="00E80D47" w:rsidRPr="00A34FA6">
        <w:rPr>
          <w:rFonts w:ascii="Arial" w:hAnsi="Arial" w:cs="Arial"/>
          <w:sz w:val="24"/>
          <w:szCs w:val="24"/>
          <w:shd w:val="clear" w:color="auto" w:fill="FFFFFF"/>
        </w:rPr>
        <w:t xml:space="preserve"> were</w:t>
      </w:r>
      <w:r w:rsidRPr="00A34FA6">
        <w:rPr>
          <w:rFonts w:ascii="Arial" w:hAnsi="Arial" w:cs="Arial"/>
          <w:sz w:val="24"/>
          <w:szCs w:val="24"/>
          <w:shd w:val="clear" w:color="auto" w:fill="FFFFFF"/>
        </w:rPr>
        <w:t xml:space="preserve"> of an </w:t>
      </w:r>
      <w:hyperlink r:id="rId14" w:tooltip="Definition of acceptable" w:history="1">
        <w:r w:rsidRPr="00A34FA6">
          <w:rPr>
            <w:rStyle w:val="Hyperlink"/>
            <w:rFonts w:ascii="Arial" w:hAnsi="Arial" w:cs="Arial"/>
            <w:color w:val="auto"/>
            <w:sz w:val="24"/>
            <w:szCs w:val="24"/>
            <w:u w:val="none"/>
            <w:bdr w:val="none" w:sz="0" w:space="0" w:color="auto" w:frame="1"/>
            <w:shd w:val="clear" w:color="auto" w:fill="FFFFFF"/>
          </w:rPr>
          <w:t>acceptable</w:t>
        </w:r>
      </w:hyperlink>
      <w:r w:rsidRPr="00A34FA6">
        <w:rPr>
          <w:rFonts w:ascii="Arial" w:hAnsi="Arial" w:cs="Arial"/>
          <w:sz w:val="24"/>
          <w:szCs w:val="24"/>
          <w:shd w:val="clear" w:color="auto" w:fill="FFFFFF"/>
        </w:rPr>
        <w:t> </w:t>
      </w:r>
      <w:hyperlink r:id="rId15" w:tooltip="Definition of standard" w:history="1">
        <w:r w:rsidRPr="00A34FA6">
          <w:rPr>
            <w:rStyle w:val="Hyperlink"/>
            <w:rFonts w:ascii="Arial" w:hAnsi="Arial" w:cs="Arial"/>
            <w:color w:val="auto"/>
            <w:sz w:val="24"/>
            <w:szCs w:val="24"/>
            <w:u w:val="none"/>
            <w:bdr w:val="none" w:sz="0" w:space="0" w:color="auto" w:frame="1"/>
            <w:shd w:val="clear" w:color="auto" w:fill="FFFFFF"/>
          </w:rPr>
          <w:t>standard</w:t>
        </w:r>
      </w:hyperlink>
      <w:r w:rsidRPr="00A34FA6">
        <w:rPr>
          <w:rFonts w:ascii="Arial" w:hAnsi="Arial" w:cs="Arial"/>
          <w:sz w:val="24"/>
          <w:szCs w:val="24"/>
          <w:shd w:val="clear" w:color="auto" w:fill="FFFFFF"/>
        </w:rPr>
        <w:t>.</w:t>
      </w:r>
      <w:r w:rsidR="00E80D47" w:rsidRPr="00A34FA6">
        <w:rPr>
          <w:rFonts w:ascii="Arial" w:hAnsi="Arial" w:cs="Arial"/>
          <w:sz w:val="24"/>
          <w:szCs w:val="24"/>
          <w:shd w:val="clear" w:color="auto" w:fill="FFFFFF"/>
        </w:rPr>
        <w:t xml:space="preserve"> These checks were carried out against the following;</w:t>
      </w:r>
    </w:p>
    <w:p w:rsidR="00E80D47" w:rsidRPr="00A34FA6" w:rsidRDefault="00E80D47" w:rsidP="00A34FA6">
      <w:pPr>
        <w:pStyle w:val="ListParagraph"/>
        <w:numPr>
          <w:ilvl w:val="0"/>
          <w:numId w:val="37"/>
        </w:numPr>
        <w:rPr>
          <w:rFonts w:ascii="Arial" w:hAnsi="Arial" w:cs="Arial"/>
          <w:sz w:val="24"/>
          <w:szCs w:val="24"/>
        </w:rPr>
      </w:pPr>
      <w:r w:rsidRPr="00A34FA6">
        <w:rPr>
          <w:rFonts w:ascii="Arial" w:hAnsi="Arial" w:cs="Arial"/>
          <w:sz w:val="24"/>
          <w:szCs w:val="24"/>
        </w:rPr>
        <w:t xml:space="preserve">Personal </w:t>
      </w:r>
      <w:r w:rsidR="00B33C9F" w:rsidRPr="00A34FA6">
        <w:rPr>
          <w:rFonts w:ascii="Arial" w:hAnsi="Arial" w:cs="Arial"/>
          <w:sz w:val="24"/>
          <w:szCs w:val="24"/>
        </w:rPr>
        <w:t>integrity</w:t>
      </w:r>
      <w:r w:rsidRPr="00A34FA6">
        <w:rPr>
          <w:rFonts w:ascii="Arial" w:hAnsi="Arial" w:cs="Arial"/>
          <w:sz w:val="24"/>
          <w:szCs w:val="24"/>
        </w:rPr>
        <w:t xml:space="preserve">, confidence, team spirit and quality relationships. </w:t>
      </w:r>
    </w:p>
    <w:p w:rsidR="00A34FA6" w:rsidRPr="00A34FA6" w:rsidRDefault="00B33C9F" w:rsidP="00A34FA6">
      <w:pPr>
        <w:pStyle w:val="ListParagraph"/>
        <w:numPr>
          <w:ilvl w:val="0"/>
          <w:numId w:val="37"/>
        </w:numPr>
        <w:rPr>
          <w:rFonts w:ascii="Arial" w:hAnsi="Arial" w:cs="Arial"/>
          <w:sz w:val="24"/>
          <w:szCs w:val="24"/>
        </w:rPr>
      </w:pPr>
      <w:r w:rsidRPr="00A34FA6">
        <w:rPr>
          <w:rFonts w:ascii="Arial" w:hAnsi="Arial" w:cs="Arial"/>
          <w:sz w:val="24"/>
          <w:szCs w:val="24"/>
        </w:rPr>
        <w:t>Competence, such as knowledge, skills, experience and qualifications</w:t>
      </w:r>
      <w:r w:rsidR="00E80D47" w:rsidRPr="00A34FA6">
        <w:rPr>
          <w:rFonts w:ascii="Arial" w:hAnsi="Arial" w:cs="Arial"/>
          <w:sz w:val="24"/>
          <w:szCs w:val="24"/>
        </w:rPr>
        <w:t xml:space="preserve"> 0f those implementing the solution</w:t>
      </w:r>
    </w:p>
    <w:p w:rsidR="00143D10" w:rsidRDefault="00B33C9F" w:rsidP="00A34FA6">
      <w:pPr>
        <w:ind w:left="360"/>
        <w:rPr>
          <w:rFonts w:ascii="Arial" w:hAnsi="Arial" w:cs="Arial"/>
          <w:sz w:val="24"/>
          <w:szCs w:val="24"/>
        </w:rPr>
      </w:pPr>
      <w:r w:rsidRPr="00A34FA6">
        <w:rPr>
          <w:rFonts w:ascii="Arial" w:hAnsi="Arial" w:cs="Arial"/>
          <w:sz w:val="24"/>
          <w:szCs w:val="24"/>
        </w:rPr>
        <w:t>Implementation planning help</w:t>
      </w:r>
      <w:r w:rsidR="00E80D47" w:rsidRPr="00A34FA6">
        <w:rPr>
          <w:rFonts w:ascii="Arial" w:hAnsi="Arial" w:cs="Arial"/>
          <w:sz w:val="24"/>
          <w:szCs w:val="24"/>
        </w:rPr>
        <w:t xml:space="preserve">ed our care home </w:t>
      </w:r>
      <w:r w:rsidR="00A34FA6" w:rsidRPr="00A34FA6">
        <w:rPr>
          <w:rFonts w:ascii="Arial" w:hAnsi="Arial" w:cs="Arial"/>
          <w:sz w:val="24"/>
          <w:szCs w:val="24"/>
        </w:rPr>
        <w:t>to ensure</w:t>
      </w:r>
      <w:r w:rsidRPr="00A34FA6">
        <w:rPr>
          <w:rFonts w:ascii="Arial" w:hAnsi="Arial" w:cs="Arial"/>
          <w:sz w:val="24"/>
          <w:szCs w:val="24"/>
        </w:rPr>
        <w:t xml:space="preserve"> that the righ</w:t>
      </w:r>
      <w:r w:rsidR="00E80D47" w:rsidRPr="00A34FA6">
        <w:rPr>
          <w:rFonts w:ascii="Arial" w:hAnsi="Arial" w:cs="Arial"/>
          <w:sz w:val="24"/>
          <w:szCs w:val="24"/>
        </w:rPr>
        <w:t>t resources and stakeholders were involved in executing</w:t>
      </w:r>
      <w:r w:rsidRPr="00A34FA6">
        <w:rPr>
          <w:rFonts w:ascii="Arial" w:hAnsi="Arial" w:cs="Arial"/>
          <w:sz w:val="24"/>
          <w:szCs w:val="24"/>
        </w:rPr>
        <w:t xml:space="preserve"> the implementation plan</w:t>
      </w:r>
      <w:r w:rsidR="00E80D47" w:rsidRPr="00A34FA6">
        <w:rPr>
          <w:rFonts w:ascii="Arial" w:hAnsi="Arial" w:cs="Arial"/>
          <w:sz w:val="24"/>
          <w:szCs w:val="24"/>
        </w:rPr>
        <w:t xml:space="preserve"> on time and not</w:t>
      </w:r>
      <w:r w:rsidRPr="00A34FA6">
        <w:rPr>
          <w:rFonts w:ascii="Arial" w:hAnsi="Arial" w:cs="Arial"/>
          <w:sz w:val="24"/>
          <w:szCs w:val="24"/>
        </w:rPr>
        <w:t xml:space="preserve"> exceed target dates. </w:t>
      </w:r>
      <w:r w:rsidR="00E80D47" w:rsidRPr="00A34FA6">
        <w:rPr>
          <w:rFonts w:ascii="Arial" w:hAnsi="Arial" w:cs="Arial"/>
          <w:sz w:val="24"/>
          <w:szCs w:val="24"/>
        </w:rPr>
        <w:t xml:space="preserve">Implementation planning also </w:t>
      </w:r>
      <w:r w:rsidR="00143D10" w:rsidRPr="00A34FA6">
        <w:rPr>
          <w:rFonts w:ascii="Arial" w:hAnsi="Arial" w:cs="Arial"/>
          <w:sz w:val="24"/>
          <w:szCs w:val="24"/>
        </w:rPr>
        <w:t>helped to</w:t>
      </w:r>
      <w:r w:rsidR="00E80D47" w:rsidRPr="00A34FA6">
        <w:rPr>
          <w:rFonts w:ascii="Arial" w:hAnsi="Arial" w:cs="Arial"/>
          <w:sz w:val="24"/>
          <w:szCs w:val="24"/>
        </w:rPr>
        <w:t xml:space="preserve"> </w:t>
      </w:r>
      <w:r w:rsidR="00A34FA6" w:rsidRPr="00A34FA6">
        <w:rPr>
          <w:rFonts w:ascii="Arial" w:hAnsi="Arial" w:cs="Arial"/>
          <w:sz w:val="24"/>
          <w:szCs w:val="24"/>
        </w:rPr>
        <w:t>keep the process within budget.</w:t>
      </w:r>
    </w:p>
    <w:p w:rsidR="00B33C9F" w:rsidRDefault="00143D10" w:rsidP="00A34FA6">
      <w:pPr>
        <w:ind w:left="360"/>
        <w:rPr>
          <w:rFonts w:ascii="Arial" w:hAnsi="Arial" w:cs="Arial"/>
          <w:b/>
          <w:sz w:val="28"/>
          <w:szCs w:val="28"/>
        </w:rPr>
      </w:pPr>
      <w:r w:rsidRPr="00143D10">
        <w:rPr>
          <w:rFonts w:ascii="Arial" w:hAnsi="Arial" w:cs="Arial"/>
          <w:b/>
          <w:sz w:val="28"/>
          <w:szCs w:val="28"/>
        </w:rPr>
        <w:lastRenderedPageBreak/>
        <w:t>Communicating our plan above to stakeholders.</w:t>
      </w:r>
      <w:r w:rsidR="00A34FA6" w:rsidRPr="00143D10">
        <w:rPr>
          <w:rFonts w:ascii="Arial" w:hAnsi="Arial" w:cs="Arial"/>
          <w:b/>
          <w:sz w:val="28"/>
          <w:szCs w:val="28"/>
        </w:rPr>
        <w:t xml:space="preserve"> </w:t>
      </w:r>
    </w:p>
    <w:p w:rsidR="00C6043D" w:rsidRPr="005C4DAB" w:rsidRDefault="005C4DAB" w:rsidP="00C6043D">
      <w:pPr>
        <w:shd w:val="clear" w:color="auto" w:fill="FFFFFF"/>
        <w:spacing w:after="0" w:line="240" w:lineRule="auto"/>
        <w:rPr>
          <w:rFonts w:ascii="Arial" w:eastAsia="Times New Roman" w:hAnsi="Arial" w:cs="Arial"/>
          <w:color w:val="000000" w:themeColor="text1"/>
          <w:sz w:val="24"/>
          <w:szCs w:val="24"/>
          <w:lang w:eastAsia="en-GB"/>
        </w:rPr>
      </w:pPr>
      <w:r>
        <w:rPr>
          <w:rFonts w:ascii="Arial" w:eastAsia="Times New Roman" w:hAnsi="Arial" w:cs="Arial"/>
          <w:color w:val="222222"/>
          <w:sz w:val="24"/>
          <w:szCs w:val="24"/>
          <w:lang w:eastAsia="en-GB"/>
        </w:rPr>
        <w:t xml:space="preserve"> </w:t>
      </w:r>
      <w:r w:rsidRPr="005C4DAB">
        <w:rPr>
          <w:rFonts w:ascii="Arial" w:eastAsia="Times New Roman" w:hAnsi="Arial" w:cs="Arial"/>
          <w:color w:val="000000" w:themeColor="text1"/>
          <w:sz w:val="24"/>
          <w:szCs w:val="24"/>
          <w:lang w:eastAsia="en-GB"/>
        </w:rPr>
        <w:t>Communication is simply defined as the</w:t>
      </w:r>
      <w:r w:rsidR="00C6043D" w:rsidRPr="00C6043D">
        <w:rPr>
          <w:rFonts w:ascii="Arial" w:eastAsia="Times New Roman" w:hAnsi="Arial" w:cs="Arial"/>
          <w:color w:val="000000" w:themeColor="text1"/>
          <w:sz w:val="24"/>
          <w:szCs w:val="24"/>
          <w:lang w:eastAsia="en-GB"/>
        </w:rPr>
        <w:t xml:space="preserve"> imparting or exchanging of information by speaking, writing, or using some other </w:t>
      </w:r>
      <w:r w:rsidRPr="00C6043D">
        <w:rPr>
          <w:rFonts w:ascii="Arial" w:eastAsia="Times New Roman" w:hAnsi="Arial" w:cs="Arial"/>
          <w:color w:val="000000" w:themeColor="text1"/>
          <w:sz w:val="24"/>
          <w:szCs w:val="24"/>
          <w:lang w:eastAsia="en-GB"/>
        </w:rPr>
        <w:t>medium</w:t>
      </w:r>
      <w:r w:rsidRPr="005C4DAB">
        <w:rPr>
          <w:rFonts w:ascii="Arial" w:eastAsia="Times New Roman" w:hAnsi="Arial" w:cs="Arial"/>
          <w:color w:val="000000" w:themeColor="text1"/>
          <w:sz w:val="24"/>
          <w:szCs w:val="24"/>
          <w:lang w:eastAsia="en-GB"/>
        </w:rPr>
        <w:t xml:space="preserve"> (sign or body language)</w:t>
      </w:r>
      <w:r w:rsidR="00C6043D" w:rsidRPr="00C6043D">
        <w:rPr>
          <w:rFonts w:ascii="Arial" w:eastAsia="Times New Roman" w:hAnsi="Arial" w:cs="Arial"/>
          <w:color w:val="000000" w:themeColor="text1"/>
          <w:sz w:val="24"/>
          <w:szCs w:val="24"/>
          <w:lang w:eastAsia="en-GB"/>
        </w:rPr>
        <w:t>.</w:t>
      </w:r>
    </w:p>
    <w:p w:rsidR="005C4DAB" w:rsidRPr="00C6043D" w:rsidRDefault="005C4DAB" w:rsidP="00C6043D">
      <w:pPr>
        <w:shd w:val="clear" w:color="auto" w:fill="FFFFFF"/>
        <w:spacing w:after="0" w:line="240" w:lineRule="auto"/>
        <w:rPr>
          <w:rFonts w:ascii="Arial" w:eastAsia="Times New Roman" w:hAnsi="Arial" w:cs="Arial"/>
          <w:color w:val="000000" w:themeColor="text1"/>
          <w:sz w:val="24"/>
          <w:szCs w:val="24"/>
          <w:lang w:eastAsia="en-GB"/>
        </w:rPr>
      </w:pPr>
    </w:p>
    <w:p w:rsidR="0092367F" w:rsidRDefault="005C4DAB" w:rsidP="005C4DAB">
      <w:pPr>
        <w:rPr>
          <w:rFonts w:ascii="Arial" w:hAnsi="Arial" w:cs="Arial"/>
          <w:color w:val="000000" w:themeColor="text1"/>
          <w:sz w:val="24"/>
          <w:szCs w:val="24"/>
          <w:shd w:val="clear" w:color="auto" w:fill="FFFFFF"/>
        </w:rPr>
      </w:pPr>
      <w:r w:rsidRPr="005C4DAB">
        <w:rPr>
          <w:rFonts w:ascii="Arial" w:hAnsi="Arial" w:cs="Arial"/>
          <w:color w:val="000000" w:themeColor="text1"/>
          <w:sz w:val="24"/>
          <w:szCs w:val="24"/>
          <w:shd w:val="clear" w:color="auto" w:fill="FFFFFF"/>
        </w:rPr>
        <w:t>Stakeholders are people of interest that can affect or be</w:t>
      </w:r>
      <w:r w:rsidR="00C1723C" w:rsidRPr="005C4DAB">
        <w:rPr>
          <w:rFonts w:ascii="Arial" w:hAnsi="Arial" w:cs="Arial"/>
          <w:color w:val="000000" w:themeColor="text1"/>
          <w:sz w:val="24"/>
          <w:szCs w:val="24"/>
          <w:shd w:val="clear" w:color="auto" w:fill="FFFFFF"/>
        </w:rPr>
        <w:t xml:space="preserve"> affected by an organisation, strategy or project. They can be</w:t>
      </w:r>
      <w:r>
        <w:rPr>
          <w:rFonts w:ascii="Arial" w:hAnsi="Arial" w:cs="Arial"/>
          <w:color w:val="000000" w:themeColor="text1"/>
          <w:sz w:val="24"/>
          <w:szCs w:val="24"/>
          <w:shd w:val="clear" w:color="auto" w:fill="FFFFFF"/>
        </w:rPr>
        <w:t xml:space="preserve"> either internal</w:t>
      </w:r>
      <w:r w:rsidR="00C1723C" w:rsidRPr="005C4DAB">
        <w:rPr>
          <w:rFonts w:ascii="Arial" w:hAnsi="Arial" w:cs="Arial"/>
          <w:color w:val="000000" w:themeColor="text1"/>
          <w:sz w:val="24"/>
          <w:szCs w:val="24"/>
          <w:shd w:val="clear" w:color="auto" w:fill="FFFFFF"/>
        </w:rPr>
        <w:t xml:space="preserve"> or external and</w:t>
      </w:r>
      <w:r w:rsidRPr="005C4DAB">
        <w:rPr>
          <w:rFonts w:ascii="Arial" w:hAnsi="Arial" w:cs="Arial"/>
          <w:color w:val="000000" w:themeColor="text1"/>
          <w:sz w:val="24"/>
          <w:szCs w:val="24"/>
          <w:shd w:val="clear" w:color="auto" w:fill="FFFFFF"/>
        </w:rPr>
        <w:t xml:space="preserve"> are they can be at any</w:t>
      </w:r>
      <w:r w:rsidR="00C1723C" w:rsidRPr="005C4DAB">
        <w:rPr>
          <w:rFonts w:ascii="Arial" w:hAnsi="Arial" w:cs="Arial"/>
          <w:color w:val="000000" w:themeColor="text1"/>
          <w:sz w:val="24"/>
          <w:szCs w:val="24"/>
          <w:shd w:val="clear" w:color="auto" w:fill="FFFFFF"/>
        </w:rPr>
        <w:t xml:space="preserve"> level</w:t>
      </w:r>
      <w:r w:rsidRPr="005C4DAB">
        <w:rPr>
          <w:rFonts w:ascii="Arial" w:hAnsi="Arial" w:cs="Arial"/>
          <w:color w:val="000000" w:themeColor="text1"/>
          <w:sz w:val="24"/>
          <w:szCs w:val="24"/>
          <w:shd w:val="clear" w:color="auto" w:fill="FFFFFF"/>
        </w:rPr>
        <w:t xml:space="preserve"> of the organisation.</w:t>
      </w:r>
    </w:p>
    <w:p w:rsidR="00F148F6" w:rsidRDefault="00AD5D0B" w:rsidP="00AD5D0B">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Communicating our implementation plan simply put is e</w:t>
      </w:r>
      <w:r w:rsidR="0092367F">
        <w:rPr>
          <w:rFonts w:ascii="Arial" w:hAnsi="Arial" w:cs="Arial"/>
          <w:color w:val="000000" w:themeColor="text1"/>
          <w:sz w:val="24"/>
          <w:szCs w:val="24"/>
          <w:shd w:val="clear" w:color="auto" w:fill="FFFFFF"/>
        </w:rPr>
        <w:t>xchanging info</w:t>
      </w:r>
      <w:r>
        <w:rPr>
          <w:rFonts w:ascii="Arial" w:hAnsi="Arial" w:cs="Arial"/>
          <w:color w:val="000000" w:themeColor="text1"/>
          <w:sz w:val="24"/>
          <w:szCs w:val="24"/>
          <w:shd w:val="clear" w:color="auto" w:fill="FFFFFF"/>
        </w:rPr>
        <w:t>rmation about the</w:t>
      </w:r>
      <w:r w:rsidR="0092367F">
        <w:rPr>
          <w:rFonts w:ascii="Arial" w:hAnsi="Arial" w:cs="Arial"/>
          <w:color w:val="000000" w:themeColor="text1"/>
          <w:sz w:val="24"/>
          <w:szCs w:val="24"/>
          <w:shd w:val="clear" w:color="auto" w:fill="FFFFFF"/>
        </w:rPr>
        <w:t xml:space="preserve"> plan to all peoples of interest in our care home</w:t>
      </w:r>
      <w:r>
        <w:rPr>
          <w:rFonts w:ascii="Arial" w:hAnsi="Arial" w:cs="Arial"/>
          <w:color w:val="000000" w:themeColor="text1"/>
          <w:sz w:val="24"/>
          <w:szCs w:val="24"/>
          <w:shd w:val="clear" w:color="auto" w:fill="FFFFFF"/>
        </w:rPr>
        <w:t xml:space="preserve"> through the means listed below.</w:t>
      </w:r>
    </w:p>
    <w:p w:rsidR="00AD5D0B" w:rsidRPr="003B5980" w:rsidRDefault="00C1723C" w:rsidP="00AD5D0B">
      <w:pPr>
        <w:rPr>
          <w:rStyle w:val="Strong"/>
          <w:rFonts w:ascii="Arial" w:hAnsi="Arial" w:cs="Arial"/>
          <w:b w:val="0"/>
          <w:sz w:val="24"/>
          <w:szCs w:val="24"/>
          <w:bdr w:val="none" w:sz="0" w:space="0" w:color="auto" w:frame="1"/>
        </w:rPr>
      </w:pPr>
      <w:r w:rsidRPr="005C4DAB">
        <w:rPr>
          <w:rFonts w:ascii="Arial" w:hAnsi="Arial" w:cs="Arial"/>
          <w:color w:val="000000" w:themeColor="text1"/>
          <w:sz w:val="24"/>
          <w:szCs w:val="24"/>
        </w:rPr>
        <w:br/>
      </w:r>
      <w:r w:rsidR="00F148F6" w:rsidRPr="003B5980">
        <w:rPr>
          <w:rStyle w:val="Strong"/>
          <w:rFonts w:ascii="Arial" w:hAnsi="Arial" w:cs="Arial"/>
          <w:b w:val="0"/>
          <w:sz w:val="24"/>
          <w:szCs w:val="24"/>
          <w:bdr w:val="none" w:sz="0" w:space="0" w:color="auto" w:frame="1"/>
        </w:rPr>
        <w:t xml:space="preserve">     1.      </w:t>
      </w:r>
      <w:r w:rsidR="00AD5D0B" w:rsidRPr="003B5980">
        <w:rPr>
          <w:rStyle w:val="Strong"/>
          <w:rFonts w:ascii="Arial" w:hAnsi="Arial" w:cs="Arial"/>
          <w:b w:val="0"/>
          <w:sz w:val="24"/>
          <w:szCs w:val="24"/>
          <w:bdr w:val="none" w:sz="0" w:space="0" w:color="auto" w:frame="1"/>
        </w:rPr>
        <w:t xml:space="preserve">Through </w:t>
      </w:r>
      <w:r w:rsidR="00B50CCF" w:rsidRPr="003B5980">
        <w:rPr>
          <w:rStyle w:val="Strong"/>
          <w:rFonts w:ascii="Arial" w:hAnsi="Arial" w:cs="Arial"/>
          <w:b w:val="0"/>
          <w:sz w:val="24"/>
          <w:szCs w:val="24"/>
          <w:bdr w:val="none" w:sz="0" w:space="0" w:color="auto" w:frame="1"/>
        </w:rPr>
        <w:t>Project Reports</w:t>
      </w:r>
    </w:p>
    <w:p w:rsidR="00EB3E63" w:rsidRPr="003B5980" w:rsidRDefault="00B50CCF" w:rsidP="00EB3E63">
      <w:pPr>
        <w:rPr>
          <w:rFonts w:ascii="Arial" w:hAnsi="Arial" w:cs="Arial"/>
          <w:sz w:val="24"/>
          <w:szCs w:val="24"/>
          <w:bdr w:val="none" w:sz="0" w:space="0" w:color="auto" w:frame="1"/>
        </w:rPr>
      </w:pPr>
      <w:r w:rsidRPr="003B5980">
        <w:rPr>
          <w:rFonts w:ascii="Arial" w:hAnsi="Arial" w:cs="Arial"/>
          <w:sz w:val="24"/>
          <w:szCs w:val="24"/>
          <w:bdr w:val="none" w:sz="0" w:space="0" w:color="auto" w:frame="1"/>
        </w:rPr>
        <w:t>Project reports</w:t>
      </w:r>
      <w:r w:rsidR="00AD5D0B" w:rsidRPr="003B5980">
        <w:rPr>
          <w:rFonts w:ascii="Arial" w:hAnsi="Arial" w:cs="Arial"/>
          <w:sz w:val="24"/>
          <w:szCs w:val="24"/>
          <w:bdr w:val="none" w:sz="0" w:space="0" w:color="auto" w:frame="1"/>
        </w:rPr>
        <w:t xml:space="preserve"> in most organisations,</w:t>
      </w:r>
      <w:r w:rsidR="00EB3E63" w:rsidRPr="003B5980">
        <w:rPr>
          <w:rFonts w:ascii="Arial" w:hAnsi="Arial" w:cs="Arial"/>
          <w:sz w:val="24"/>
          <w:szCs w:val="24"/>
          <w:bdr w:val="none" w:sz="0" w:space="0" w:color="auto" w:frame="1"/>
        </w:rPr>
        <w:t xml:space="preserve"> are</w:t>
      </w:r>
      <w:r w:rsidR="00AD5D0B" w:rsidRPr="003B5980">
        <w:rPr>
          <w:rFonts w:ascii="Arial" w:hAnsi="Arial" w:cs="Arial"/>
          <w:sz w:val="24"/>
          <w:szCs w:val="24"/>
          <w:bdr w:val="none" w:sz="0" w:space="0" w:color="auto" w:frame="1"/>
        </w:rPr>
        <w:t xml:space="preserve"> the most common as well as default way of communicating</w:t>
      </w:r>
      <w:r w:rsidRPr="003B5980">
        <w:rPr>
          <w:rFonts w:ascii="Arial" w:hAnsi="Arial" w:cs="Arial"/>
          <w:sz w:val="24"/>
          <w:szCs w:val="24"/>
          <w:bdr w:val="none" w:sz="0" w:space="0" w:color="auto" w:frame="1"/>
        </w:rPr>
        <w:t xml:space="preserve"> with stakeholders</w:t>
      </w:r>
      <w:r w:rsidR="00AD5D0B" w:rsidRPr="003B5980">
        <w:rPr>
          <w:rFonts w:ascii="Arial" w:hAnsi="Arial" w:cs="Arial"/>
          <w:sz w:val="24"/>
          <w:szCs w:val="24"/>
          <w:bdr w:val="none" w:sz="0" w:space="0" w:color="auto" w:frame="1"/>
        </w:rPr>
        <w:t>. They are very effective for creating the project history and for sharing</w:t>
      </w:r>
      <w:r w:rsidR="00EB3E63" w:rsidRPr="003B5980">
        <w:rPr>
          <w:rFonts w:ascii="Arial" w:hAnsi="Arial" w:cs="Arial"/>
          <w:sz w:val="24"/>
          <w:szCs w:val="24"/>
          <w:bdr w:val="none" w:sz="0" w:space="0" w:color="auto" w:frame="1"/>
        </w:rPr>
        <w:t xml:space="preserve"> details. They</w:t>
      </w:r>
      <w:r w:rsidRPr="003B5980">
        <w:rPr>
          <w:rFonts w:ascii="Arial" w:hAnsi="Arial" w:cs="Arial"/>
          <w:sz w:val="24"/>
          <w:szCs w:val="24"/>
          <w:bdr w:val="none" w:sz="0" w:space="0" w:color="auto" w:frame="1"/>
        </w:rPr>
        <w:t xml:space="preserve"> also make it easy to flag problems by using a Red/Amber/Green status alert.</w:t>
      </w:r>
      <w:r w:rsidR="00EB3E63" w:rsidRPr="003B5980">
        <w:rPr>
          <w:rFonts w:ascii="Arial" w:hAnsi="Arial" w:cs="Arial"/>
          <w:sz w:val="24"/>
          <w:szCs w:val="24"/>
          <w:bdr w:val="none" w:sz="0" w:space="0" w:color="auto" w:frame="1"/>
        </w:rPr>
        <w:t xml:space="preserve"> They can however be dumped somewhere and never read.</w:t>
      </w:r>
    </w:p>
    <w:p w:rsidR="00B50CCF" w:rsidRPr="003B5980" w:rsidRDefault="00F148F6" w:rsidP="00F148F6">
      <w:pPr>
        <w:ind w:left="360"/>
        <w:rPr>
          <w:rFonts w:ascii="Arial" w:hAnsi="Arial" w:cs="Arial"/>
          <w:sz w:val="24"/>
          <w:szCs w:val="24"/>
          <w:bdr w:val="none" w:sz="0" w:space="0" w:color="auto" w:frame="1"/>
        </w:rPr>
      </w:pPr>
      <w:r w:rsidRPr="003B5980">
        <w:rPr>
          <w:rStyle w:val="Strong"/>
          <w:rFonts w:ascii="Arial" w:hAnsi="Arial" w:cs="Arial"/>
          <w:b w:val="0"/>
          <w:sz w:val="24"/>
          <w:szCs w:val="24"/>
          <w:bdr w:val="none" w:sz="0" w:space="0" w:color="auto" w:frame="1"/>
        </w:rPr>
        <w:t xml:space="preserve">2. </w:t>
      </w:r>
      <w:r w:rsidR="00B50CCF" w:rsidRPr="003B5980">
        <w:rPr>
          <w:rStyle w:val="Strong"/>
          <w:rFonts w:ascii="Arial" w:hAnsi="Arial" w:cs="Arial"/>
          <w:b w:val="0"/>
          <w:sz w:val="24"/>
          <w:szCs w:val="24"/>
          <w:bdr w:val="none" w:sz="0" w:space="0" w:color="auto" w:frame="1"/>
        </w:rPr>
        <w:t xml:space="preserve"> </w:t>
      </w:r>
      <w:r w:rsidR="00EB3E63" w:rsidRPr="003B5980">
        <w:rPr>
          <w:rStyle w:val="Strong"/>
          <w:rFonts w:ascii="Arial" w:hAnsi="Arial" w:cs="Arial"/>
          <w:b w:val="0"/>
          <w:sz w:val="24"/>
          <w:szCs w:val="24"/>
          <w:bdr w:val="none" w:sz="0" w:space="0" w:color="auto" w:frame="1"/>
        </w:rPr>
        <w:t xml:space="preserve">Through </w:t>
      </w:r>
      <w:r w:rsidR="00B50CCF" w:rsidRPr="003B5980">
        <w:rPr>
          <w:rStyle w:val="Strong"/>
          <w:rFonts w:ascii="Arial" w:hAnsi="Arial" w:cs="Arial"/>
          <w:b w:val="0"/>
          <w:sz w:val="24"/>
          <w:szCs w:val="24"/>
          <w:bdr w:val="none" w:sz="0" w:space="0" w:color="auto" w:frame="1"/>
        </w:rPr>
        <w:t>Online Gantt Charts</w:t>
      </w:r>
    </w:p>
    <w:p w:rsidR="00B50CCF" w:rsidRPr="003B5980" w:rsidRDefault="00EB3E63" w:rsidP="00466B6A">
      <w:pPr>
        <w:pStyle w:val="NormalWeb"/>
        <w:shd w:val="clear" w:color="auto" w:fill="FFFFFF"/>
        <w:spacing w:before="0" w:beforeAutospacing="0" w:after="0" w:afterAutospacing="0" w:line="285" w:lineRule="atLeast"/>
        <w:textAlignment w:val="baseline"/>
        <w:rPr>
          <w:rFonts w:ascii="Arial" w:hAnsi="Arial" w:cs="Arial"/>
          <w:bdr w:val="none" w:sz="0" w:space="0" w:color="auto" w:frame="1"/>
        </w:rPr>
      </w:pPr>
      <w:r w:rsidRPr="003B5980">
        <w:rPr>
          <w:rFonts w:ascii="Arial" w:hAnsi="Arial" w:cs="Arial"/>
          <w:bdr w:val="none" w:sz="0" w:space="0" w:color="auto" w:frame="1"/>
        </w:rPr>
        <w:t xml:space="preserve">This method is gaining more popularity in communicating with </w:t>
      </w:r>
      <w:r w:rsidR="00B50CCF" w:rsidRPr="003B5980">
        <w:rPr>
          <w:rFonts w:ascii="Arial" w:hAnsi="Arial" w:cs="Arial"/>
          <w:bdr w:val="none" w:sz="0" w:space="0" w:color="auto" w:frame="1"/>
        </w:rPr>
        <w:t xml:space="preserve">stakeholders, especially </w:t>
      </w:r>
      <w:r w:rsidR="00466B6A" w:rsidRPr="003B5980">
        <w:rPr>
          <w:rFonts w:ascii="Arial" w:hAnsi="Arial" w:cs="Arial"/>
          <w:bdr w:val="none" w:sz="0" w:space="0" w:color="auto" w:frame="1"/>
        </w:rPr>
        <w:t>because it allows them to</w:t>
      </w:r>
      <w:r w:rsidR="00B50CCF" w:rsidRPr="003B5980">
        <w:rPr>
          <w:rFonts w:ascii="Arial" w:hAnsi="Arial" w:cs="Arial"/>
          <w:bdr w:val="none" w:sz="0" w:space="0" w:color="auto" w:frame="1"/>
        </w:rPr>
        <w:t xml:space="preserve"> log in whenever they feel like it and see the project status in real time. </w:t>
      </w:r>
      <w:r w:rsidR="00466B6A" w:rsidRPr="003B5980">
        <w:rPr>
          <w:rFonts w:ascii="Arial" w:hAnsi="Arial" w:cs="Arial"/>
          <w:bdr w:val="none" w:sz="0" w:space="0" w:color="auto" w:frame="1"/>
        </w:rPr>
        <w:t>It is good for transparency and it explains the implementation process in details. However, not everyone maybe able to interpret the chart and as such having to explain the chart each time there is need to is time consuming.</w:t>
      </w:r>
    </w:p>
    <w:p w:rsidR="000B5B42" w:rsidRPr="003B5980" w:rsidRDefault="000B5B42" w:rsidP="000B5B42">
      <w:pPr>
        <w:pStyle w:val="NormalWeb"/>
        <w:shd w:val="clear" w:color="auto" w:fill="FFFFFF"/>
        <w:spacing w:before="0" w:beforeAutospacing="0" w:after="0" w:afterAutospacing="0" w:line="285" w:lineRule="atLeast"/>
        <w:textAlignment w:val="baseline"/>
        <w:rPr>
          <w:rFonts w:ascii="Arial" w:hAnsi="Arial" w:cs="Arial"/>
        </w:rPr>
      </w:pPr>
    </w:p>
    <w:p w:rsidR="00F148F6" w:rsidRPr="003B5980" w:rsidRDefault="00466B6A" w:rsidP="000B5B42">
      <w:pPr>
        <w:pStyle w:val="NormalWeb"/>
        <w:numPr>
          <w:ilvl w:val="0"/>
          <w:numId w:val="37"/>
        </w:numPr>
        <w:shd w:val="clear" w:color="auto" w:fill="FFFFFF"/>
        <w:spacing w:before="0" w:beforeAutospacing="0" w:after="0" w:afterAutospacing="0" w:line="285" w:lineRule="atLeast"/>
        <w:textAlignment w:val="baseline"/>
        <w:rPr>
          <w:rStyle w:val="Strong"/>
          <w:rFonts w:ascii="Arial" w:hAnsi="Arial" w:cs="Arial"/>
          <w:b w:val="0"/>
          <w:bCs w:val="0"/>
        </w:rPr>
      </w:pPr>
      <w:r w:rsidRPr="003B5980">
        <w:rPr>
          <w:rStyle w:val="Strong"/>
          <w:rFonts w:ascii="Arial" w:hAnsi="Arial" w:cs="Arial"/>
          <w:b w:val="0"/>
          <w:bdr w:val="none" w:sz="0" w:space="0" w:color="auto" w:frame="1"/>
        </w:rPr>
        <w:t xml:space="preserve">Through </w:t>
      </w:r>
      <w:r w:rsidR="000B5B42" w:rsidRPr="003B5980">
        <w:rPr>
          <w:rStyle w:val="Strong"/>
          <w:rFonts w:ascii="Arial" w:hAnsi="Arial" w:cs="Arial"/>
          <w:b w:val="0"/>
          <w:bdr w:val="none" w:sz="0" w:space="0" w:color="auto" w:frame="1"/>
        </w:rPr>
        <w:t xml:space="preserve"> Slides and Present</w:t>
      </w:r>
      <w:r w:rsidR="00F148F6" w:rsidRPr="003B5980">
        <w:rPr>
          <w:rStyle w:val="Strong"/>
          <w:rFonts w:ascii="Arial" w:hAnsi="Arial" w:cs="Arial"/>
          <w:b w:val="0"/>
          <w:bdr w:val="none" w:sz="0" w:space="0" w:color="auto" w:frame="1"/>
        </w:rPr>
        <w:t xml:space="preserve">ations </w:t>
      </w:r>
    </w:p>
    <w:p w:rsidR="000B5B42" w:rsidRDefault="00F148F6" w:rsidP="00906F51">
      <w:pPr>
        <w:pStyle w:val="NormalWeb"/>
        <w:shd w:val="clear" w:color="auto" w:fill="FFFFFF"/>
        <w:spacing w:before="0" w:beforeAutospacing="0" w:after="0" w:afterAutospacing="0" w:line="285" w:lineRule="atLeast"/>
        <w:textAlignment w:val="baseline"/>
        <w:rPr>
          <w:rFonts w:ascii="Arial" w:hAnsi="Arial" w:cs="Arial"/>
          <w:bdr w:val="none" w:sz="0" w:space="0" w:color="auto" w:frame="1"/>
        </w:rPr>
      </w:pPr>
      <w:r w:rsidRPr="003B5980">
        <w:rPr>
          <w:rStyle w:val="Strong"/>
          <w:rFonts w:ascii="Arial" w:hAnsi="Arial" w:cs="Arial"/>
          <w:b w:val="0"/>
          <w:bdr w:val="none" w:sz="0" w:space="0" w:color="auto" w:frame="1"/>
        </w:rPr>
        <w:t xml:space="preserve">This is a powerful way </w:t>
      </w:r>
      <w:r w:rsidRPr="003B5980">
        <w:rPr>
          <w:rFonts w:ascii="Arial" w:hAnsi="Arial" w:cs="Arial"/>
          <w:bdr w:val="none" w:sz="0" w:space="0" w:color="auto" w:frame="1"/>
        </w:rPr>
        <w:t>to</w:t>
      </w:r>
      <w:r w:rsidR="000B5B42" w:rsidRPr="003B5980">
        <w:rPr>
          <w:rFonts w:ascii="Arial" w:hAnsi="Arial" w:cs="Arial"/>
          <w:bdr w:val="none" w:sz="0" w:space="0" w:color="auto" w:frame="1"/>
        </w:rPr>
        <w:t xml:space="preserve"> present data visually</w:t>
      </w:r>
      <w:r w:rsidRPr="003B5980">
        <w:rPr>
          <w:rFonts w:ascii="Arial" w:hAnsi="Arial" w:cs="Arial"/>
          <w:bdr w:val="none" w:sz="0" w:space="0" w:color="auto" w:frame="1"/>
        </w:rPr>
        <w:t>.</w:t>
      </w:r>
      <w:r w:rsidR="000B5B42" w:rsidRPr="003B5980">
        <w:rPr>
          <w:rFonts w:ascii="Arial" w:hAnsi="Arial" w:cs="Arial"/>
          <w:bdr w:val="none" w:sz="0" w:space="0" w:color="auto" w:frame="1"/>
        </w:rPr>
        <w:t xml:space="preserve"> </w:t>
      </w:r>
      <w:r w:rsidRPr="003B5980">
        <w:rPr>
          <w:rFonts w:ascii="Arial" w:hAnsi="Arial" w:cs="Arial"/>
          <w:bdr w:val="none" w:sz="0" w:space="0" w:color="auto" w:frame="1"/>
        </w:rPr>
        <w:t>It is very effective to ensure</w:t>
      </w:r>
      <w:r w:rsidR="0058076A" w:rsidRPr="003B5980">
        <w:rPr>
          <w:rFonts w:ascii="Arial" w:hAnsi="Arial" w:cs="Arial"/>
        </w:rPr>
        <w:t xml:space="preserve"> </w:t>
      </w:r>
      <w:r w:rsidR="000B5B42" w:rsidRPr="003B5980">
        <w:rPr>
          <w:rFonts w:ascii="Arial" w:hAnsi="Arial" w:cs="Arial"/>
          <w:bdr w:val="none" w:sz="0" w:space="0" w:color="auto" w:frame="1"/>
        </w:rPr>
        <w:t>everyone has the same message.</w:t>
      </w:r>
    </w:p>
    <w:p w:rsidR="00790BC1" w:rsidRPr="003B5980" w:rsidRDefault="00790BC1" w:rsidP="00906F51">
      <w:pPr>
        <w:pStyle w:val="NormalWeb"/>
        <w:shd w:val="clear" w:color="auto" w:fill="FFFFFF"/>
        <w:spacing w:before="0" w:beforeAutospacing="0" w:after="0" w:afterAutospacing="0" w:line="285" w:lineRule="atLeast"/>
        <w:textAlignment w:val="baseline"/>
        <w:rPr>
          <w:rFonts w:ascii="Arial" w:hAnsi="Arial" w:cs="Arial"/>
        </w:rPr>
      </w:pPr>
    </w:p>
    <w:p w:rsidR="000B5B42" w:rsidRPr="003B5980" w:rsidRDefault="000B5B42" w:rsidP="0058076A">
      <w:pPr>
        <w:pStyle w:val="NormalWeb"/>
        <w:numPr>
          <w:ilvl w:val="0"/>
          <w:numId w:val="37"/>
        </w:numPr>
        <w:shd w:val="clear" w:color="auto" w:fill="FFFFFF"/>
        <w:spacing w:before="0" w:beforeAutospacing="0" w:after="0" w:afterAutospacing="0" w:line="300" w:lineRule="atLeast"/>
        <w:textAlignment w:val="baseline"/>
        <w:rPr>
          <w:rStyle w:val="Strong"/>
          <w:rFonts w:ascii="Arial" w:hAnsi="Arial" w:cs="Arial"/>
          <w:b w:val="0"/>
          <w:bCs w:val="0"/>
        </w:rPr>
      </w:pPr>
      <w:r w:rsidRPr="003B5980">
        <w:rPr>
          <w:rStyle w:val="Strong"/>
          <w:rFonts w:ascii="Arial" w:hAnsi="Arial" w:cs="Arial"/>
          <w:b w:val="0"/>
          <w:bdr w:val="none" w:sz="0" w:space="0" w:color="auto" w:frame="1"/>
        </w:rPr>
        <w:t xml:space="preserve"> Face to Face</w:t>
      </w:r>
    </w:p>
    <w:p w:rsidR="0058076A" w:rsidRPr="003B5980" w:rsidRDefault="0058076A" w:rsidP="0058076A">
      <w:pPr>
        <w:pStyle w:val="NormalWeb"/>
        <w:shd w:val="clear" w:color="auto" w:fill="FFFFFF"/>
        <w:spacing w:before="0" w:beforeAutospacing="0" w:after="0" w:afterAutospacing="0" w:line="300" w:lineRule="atLeast"/>
        <w:textAlignment w:val="baseline"/>
        <w:rPr>
          <w:rFonts w:ascii="Arial" w:hAnsi="Arial" w:cs="Arial"/>
        </w:rPr>
      </w:pPr>
      <w:r w:rsidRPr="003B5980">
        <w:rPr>
          <w:rStyle w:val="Strong"/>
          <w:rFonts w:ascii="Arial" w:hAnsi="Arial" w:cs="Arial"/>
          <w:b w:val="0"/>
          <w:bdr w:val="none" w:sz="0" w:space="0" w:color="auto" w:frame="1"/>
        </w:rPr>
        <w:t>Whatever online means is used to communicate to stakeholders, face to face is still a must. It is a very good way of explaining the implementation plan and more so getting feedback.</w:t>
      </w:r>
    </w:p>
    <w:p w:rsidR="000B5B42" w:rsidRDefault="00906F51" w:rsidP="000B5B42">
      <w:pPr>
        <w:pStyle w:val="NormalWeb"/>
        <w:shd w:val="clear" w:color="auto" w:fill="FFFFFF"/>
        <w:spacing w:before="0" w:beforeAutospacing="0" w:after="0" w:afterAutospacing="0" w:line="300" w:lineRule="atLeast"/>
        <w:textAlignment w:val="baseline"/>
        <w:rPr>
          <w:rFonts w:ascii="Arial" w:hAnsi="Arial" w:cs="Arial"/>
          <w:bdr w:val="none" w:sz="0" w:space="0" w:color="auto" w:frame="1"/>
        </w:rPr>
      </w:pPr>
      <w:r w:rsidRPr="003B5980">
        <w:rPr>
          <w:rFonts w:ascii="Arial" w:hAnsi="Arial" w:cs="Arial"/>
          <w:bdr w:val="none" w:sz="0" w:space="0" w:color="auto" w:frame="1"/>
        </w:rPr>
        <w:t>It is good for d</w:t>
      </w:r>
      <w:r w:rsidR="000B5B42" w:rsidRPr="003B5980">
        <w:rPr>
          <w:rFonts w:ascii="Arial" w:hAnsi="Arial" w:cs="Arial"/>
          <w:bdr w:val="none" w:sz="0" w:space="0" w:color="auto" w:frame="1"/>
        </w:rPr>
        <w:t>ealing</w:t>
      </w:r>
      <w:r w:rsidRPr="003B5980">
        <w:rPr>
          <w:rFonts w:ascii="Arial" w:hAnsi="Arial" w:cs="Arial"/>
          <w:bdr w:val="none" w:sz="0" w:space="0" w:color="auto" w:frame="1"/>
        </w:rPr>
        <w:t xml:space="preserve"> with difficult stakeholders and for</w:t>
      </w:r>
      <w:r w:rsidR="000B5B42" w:rsidRPr="003B5980">
        <w:rPr>
          <w:rFonts w:ascii="Arial" w:hAnsi="Arial" w:cs="Arial"/>
          <w:bdr w:val="none" w:sz="0" w:space="0" w:color="auto" w:frame="1"/>
        </w:rPr>
        <w:t xml:space="preserve"> communicating to senior leaders who want to hear information in person.</w:t>
      </w:r>
    </w:p>
    <w:p w:rsidR="00790BC1" w:rsidRPr="003B5980" w:rsidRDefault="00790BC1" w:rsidP="000B5B42">
      <w:pPr>
        <w:pStyle w:val="NormalWeb"/>
        <w:shd w:val="clear" w:color="auto" w:fill="FFFFFF"/>
        <w:spacing w:before="0" w:beforeAutospacing="0" w:after="0" w:afterAutospacing="0" w:line="300" w:lineRule="atLeast"/>
        <w:textAlignment w:val="baseline"/>
        <w:rPr>
          <w:rFonts w:ascii="Arial" w:hAnsi="Arial" w:cs="Arial"/>
        </w:rPr>
      </w:pPr>
    </w:p>
    <w:p w:rsidR="000B5B42" w:rsidRPr="003B5980" w:rsidRDefault="000B5B42" w:rsidP="00906F51">
      <w:pPr>
        <w:pStyle w:val="NormalWeb"/>
        <w:numPr>
          <w:ilvl w:val="0"/>
          <w:numId w:val="37"/>
        </w:numPr>
        <w:shd w:val="clear" w:color="auto" w:fill="FFFFFF"/>
        <w:spacing w:before="0" w:beforeAutospacing="0" w:after="0" w:afterAutospacing="0" w:line="300" w:lineRule="atLeast"/>
        <w:textAlignment w:val="baseline"/>
        <w:rPr>
          <w:rStyle w:val="Strong"/>
          <w:rFonts w:ascii="Arial" w:hAnsi="Arial" w:cs="Arial"/>
          <w:b w:val="0"/>
          <w:bCs w:val="0"/>
        </w:rPr>
      </w:pPr>
      <w:r w:rsidRPr="003B5980">
        <w:rPr>
          <w:rStyle w:val="Strong"/>
          <w:rFonts w:ascii="Arial" w:hAnsi="Arial" w:cs="Arial"/>
          <w:b w:val="0"/>
          <w:bdr w:val="none" w:sz="0" w:space="0" w:color="auto" w:frame="1"/>
        </w:rPr>
        <w:t xml:space="preserve"> Conference calls</w:t>
      </w:r>
    </w:p>
    <w:p w:rsidR="00906F51" w:rsidRDefault="00906F51" w:rsidP="00906F51">
      <w:pPr>
        <w:pStyle w:val="NormalWeb"/>
        <w:shd w:val="clear" w:color="auto" w:fill="FFFFFF"/>
        <w:spacing w:before="0" w:beforeAutospacing="0" w:after="0" w:afterAutospacing="0" w:line="300" w:lineRule="atLeast"/>
        <w:textAlignment w:val="baseline"/>
        <w:rPr>
          <w:rStyle w:val="Strong"/>
          <w:rFonts w:ascii="Arial" w:hAnsi="Arial" w:cs="Arial"/>
          <w:b w:val="0"/>
          <w:bdr w:val="none" w:sz="0" w:space="0" w:color="auto" w:frame="1"/>
        </w:rPr>
      </w:pPr>
      <w:r w:rsidRPr="003B5980">
        <w:rPr>
          <w:rStyle w:val="Strong"/>
          <w:rFonts w:ascii="Arial" w:hAnsi="Arial" w:cs="Arial"/>
          <w:b w:val="0"/>
          <w:bdr w:val="none" w:sz="0" w:space="0" w:color="auto" w:frame="1"/>
        </w:rPr>
        <w:t>Conference calls facilitate communicating with a large group of stakeholders at the same time, thus saving time.  It also makes getting and giving updated easier.</w:t>
      </w:r>
    </w:p>
    <w:p w:rsidR="00790BC1" w:rsidRPr="003B5980" w:rsidRDefault="00790BC1" w:rsidP="00906F51">
      <w:pPr>
        <w:pStyle w:val="NormalWeb"/>
        <w:shd w:val="clear" w:color="auto" w:fill="FFFFFF"/>
        <w:spacing w:before="0" w:beforeAutospacing="0" w:after="0" w:afterAutospacing="0" w:line="300" w:lineRule="atLeast"/>
        <w:textAlignment w:val="baseline"/>
        <w:rPr>
          <w:rFonts w:ascii="Arial" w:hAnsi="Arial" w:cs="Arial"/>
        </w:rPr>
      </w:pPr>
    </w:p>
    <w:p w:rsidR="000B5B42" w:rsidRPr="003B5980" w:rsidRDefault="000B5B42" w:rsidP="00906F51">
      <w:pPr>
        <w:pStyle w:val="NormalWeb"/>
        <w:numPr>
          <w:ilvl w:val="0"/>
          <w:numId w:val="37"/>
        </w:numPr>
        <w:shd w:val="clear" w:color="auto" w:fill="FFFFFF"/>
        <w:spacing w:before="0" w:beforeAutospacing="0" w:after="0" w:afterAutospacing="0" w:line="285" w:lineRule="atLeast"/>
        <w:textAlignment w:val="baseline"/>
        <w:rPr>
          <w:rStyle w:val="Strong"/>
          <w:rFonts w:ascii="Arial" w:hAnsi="Arial" w:cs="Arial"/>
          <w:b w:val="0"/>
          <w:bCs w:val="0"/>
        </w:rPr>
      </w:pPr>
      <w:r w:rsidRPr="003B5980">
        <w:rPr>
          <w:rStyle w:val="Strong"/>
          <w:rFonts w:ascii="Arial" w:hAnsi="Arial" w:cs="Arial"/>
          <w:b w:val="0"/>
          <w:bdr w:val="none" w:sz="0" w:space="0" w:color="auto" w:frame="1"/>
        </w:rPr>
        <w:t xml:space="preserve"> Newsletters</w:t>
      </w:r>
    </w:p>
    <w:p w:rsidR="00AD0B46" w:rsidRPr="00AD0B46" w:rsidRDefault="00AD0B46" w:rsidP="00AD0B46">
      <w:pPr>
        <w:pStyle w:val="NormalWeb"/>
        <w:shd w:val="clear" w:color="auto" w:fill="FFFFFF"/>
        <w:spacing w:before="0" w:beforeAutospacing="0" w:after="0" w:afterAutospacing="0" w:line="285" w:lineRule="atLeast"/>
        <w:textAlignment w:val="baseline"/>
        <w:rPr>
          <w:rStyle w:val="Strong"/>
          <w:rFonts w:ascii="Open Sans" w:hAnsi="Open Sans"/>
          <w:b w:val="0"/>
          <w:bCs w:val="0"/>
          <w:color w:val="828282"/>
          <w:sz w:val="20"/>
          <w:szCs w:val="20"/>
        </w:rPr>
      </w:pPr>
    </w:p>
    <w:p w:rsidR="00AD0B46" w:rsidRDefault="00AD0B46" w:rsidP="00AD0B46">
      <w:pPr>
        <w:pStyle w:val="NormalWeb"/>
        <w:shd w:val="clear" w:color="auto" w:fill="FFFFFF"/>
        <w:spacing w:before="0" w:beforeAutospacing="0" w:after="0" w:afterAutospacing="0" w:line="285" w:lineRule="atLeast"/>
        <w:textAlignment w:val="baseline"/>
        <w:rPr>
          <w:rStyle w:val="Strong"/>
          <w:rFonts w:ascii="Arial" w:hAnsi="Arial" w:cs="Arial"/>
          <w:sz w:val="28"/>
          <w:szCs w:val="28"/>
          <w:bdr w:val="none" w:sz="0" w:space="0" w:color="auto" w:frame="1"/>
        </w:rPr>
      </w:pPr>
      <w:r w:rsidRPr="00AD0B46">
        <w:rPr>
          <w:rStyle w:val="Strong"/>
          <w:rFonts w:ascii="Arial" w:hAnsi="Arial" w:cs="Arial"/>
          <w:sz w:val="28"/>
          <w:szCs w:val="28"/>
          <w:bdr w:val="none" w:sz="0" w:space="0" w:color="auto" w:frame="1"/>
        </w:rPr>
        <w:t xml:space="preserve">Assessing appropriate </w:t>
      </w:r>
      <w:r w:rsidR="00836701">
        <w:rPr>
          <w:rStyle w:val="Strong"/>
          <w:rFonts w:ascii="Arial" w:hAnsi="Arial" w:cs="Arial"/>
          <w:sz w:val="28"/>
          <w:szCs w:val="28"/>
          <w:bdr w:val="none" w:sz="0" w:space="0" w:color="auto" w:frame="1"/>
        </w:rPr>
        <w:t>Monitoring and R</w:t>
      </w:r>
      <w:r w:rsidRPr="00AD0B46">
        <w:rPr>
          <w:rStyle w:val="Strong"/>
          <w:rFonts w:ascii="Arial" w:hAnsi="Arial" w:cs="Arial"/>
          <w:sz w:val="28"/>
          <w:szCs w:val="28"/>
          <w:bdr w:val="none" w:sz="0" w:space="0" w:color="auto" w:frame="1"/>
        </w:rPr>
        <w:t>eview techniques</w:t>
      </w:r>
    </w:p>
    <w:p w:rsidR="003B5980" w:rsidRDefault="003B5980" w:rsidP="00AD0B46">
      <w:pPr>
        <w:pStyle w:val="NormalWeb"/>
        <w:shd w:val="clear" w:color="auto" w:fill="FFFFFF"/>
        <w:spacing w:before="0" w:beforeAutospacing="0" w:after="0" w:afterAutospacing="0" w:line="285" w:lineRule="atLeast"/>
        <w:textAlignment w:val="baseline"/>
        <w:rPr>
          <w:rStyle w:val="Strong"/>
          <w:rFonts w:ascii="Arial" w:hAnsi="Arial" w:cs="Arial"/>
          <w:sz w:val="28"/>
          <w:szCs w:val="28"/>
          <w:bdr w:val="none" w:sz="0" w:space="0" w:color="auto" w:frame="1"/>
        </w:rPr>
      </w:pPr>
    </w:p>
    <w:p w:rsidR="00A86791" w:rsidRPr="00DC2E78" w:rsidRDefault="003B5980" w:rsidP="00A86791">
      <w:pPr>
        <w:pStyle w:val="NormalWeb"/>
        <w:shd w:val="clear" w:color="auto" w:fill="FFFFFF"/>
        <w:spacing w:before="0" w:beforeAutospacing="0" w:after="0" w:afterAutospacing="0" w:line="285" w:lineRule="atLeast"/>
        <w:textAlignment w:val="baseline"/>
        <w:rPr>
          <w:rFonts w:ascii="Arial" w:hAnsi="Arial" w:cs="Arial"/>
          <w:color w:val="828282"/>
        </w:rPr>
      </w:pPr>
      <w:r w:rsidRPr="003B5980">
        <w:rPr>
          <w:rFonts w:ascii="Arial" w:hAnsi="Arial" w:cs="Arial"/>
          <w:bCs/>
          <w:color w:val="222222"/>
          <w:shd w:val="clear" w:color="auto" w:fill="FFFFFF"/>
        </w:rPr>
        <w:t xml:space="preserve">Monitoring and </w:t>
      </w:r>
      <w:r w:rsidR="001002AD">
        <w:rPr>
          <w:rFonts w:ascii="Arial" w:hAnsi="Arial" w:cs="Arial"/>
          <w:bCs/>
          <w:color w:val="222222"/>
          <w:shd w:val="clear" w:color="auto" w:fill="FFFFFF"/>
        </w:rPr>
        <w:t xml:space="preserve">Review </w:t>
      </w:r>
      <w:r w:rsidRPr="00DC2E78">
        <w:rPr>
          <w:rFonts w:ascii="Arial" w:hAnsi="Arial" w:cs="Arial"/>
          <w:color w:val="222222"/>
          <w:shd w:val="clear" w:color="auto" w:fill="FFFFFF"/>
        </w:rPr>
        <w:t>is</w:t>
      </w:r>
      <w:r w:rsidR="00AD0B46" w:rsidRPr="00DC2E78">
        <w:rPr>
          <w:rFonts w:ascii="Arial" w:hAnsi="Arial" w:cs="Arial"/>
          <w:color w:val="222222"/>
          <w:shd w:val="clear" w:color="auto" w:fill="FFFFFF"/>
        </w:rPr>
        <w:t xml:space="preserve"> a process that enhances and improves performance</w:t>
      </w:r>
      <w:r w:rsidR="00A86791" w:rsidRPr="00DC2E78">
        <w:rPr>
          <w:rFonts w:ascii="Arial" w:hAnsi="Arial" w:cs="Arial"/>
          <w:color w:val="222222"/>
          <w:shd w:val="clear" w:color="auto" w:fill="FFFFFF"/>
        </w:rPr>
        <w:t xml:space="preserve"> and</w:t>
      </w:r>
      <w:r w:rsidR="00AD0B46" w:rsidRPr="00DC2E78">
        <w:rPr>
          <w:rFonts w:ascii="Arial" w:hAnsi="Arial" w:cs="Arial"/>
          <w:color w:val="222222"/>
          <w:shd w:val="clear" w:color="auto" w:fill="FFFFFF"/>
        </w:rPr>
        <w:t xml:space="preserve"> </w:t>
      </w:r>
      <w:r w:rsidR="001002AD">
        <w:rPr>
          <w:rFonts w:ascii="Arial" w:hAnsi="Arial" w:cs="Arial"/>
          <w:color w:val="222222"/>
          <w:shd w:val="clear" w:color="auto" w:fill="FFFFFF"/>
        </w:rPr>
        <w:t xml:space="preserve">the achieving of </w:t>
      </w:r>
      <w:r w:rsidR="00AD0B46" w:rsidRPr="00DC2E78">
        <w:rPr>
          <w:rFonts w:ascii="Arial" w:hAnsi="Arial" w:cs="Arial"/>
          <w:color w:val="222222"/>
          <w:shd w:val="clear" w:color="auto" w:fill="FFFFFF"/>
        </w:rPr>
        <w:t>results</w:t>
      </w:r>
      <w:r w:rsidR="001002AD">
        <w:rPr>
          <w:rFonts w:ascii="Arial" w:hAnsi="Arial" w:cs="Arial"/>
          <w:color w:val="222222"/>
          <w:shd w:val="clear" w:color="auto" w:fill="FFFFFF"/>
        </w:rPr>
        <w:t>.</w:t>
      </w:r>
    </w:p>
    <w:p w:rsidR="00823407" w:rsidRDefault="001002AD" w:rsidP="001042C4">
      <w:pPr>
        <w:shd w:val="clear" w:color="auto" w:fill="FFFFFF"/>
        <w:spacing w:after="396" w:line="443" w:lineRule="atLeast"/>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This process</w:t>
      </w:r>
      <w:r w:rsidR="00DF3D3A" w:rsidRPr="00DF3D3A">
        <w:rPr>
          <w:rFonts w:ascii="Arial" w:eastAsia="Times New Roman" w:hAnsi="Arial" w:cs="Arial"/>
          <w:color w:val="000000"/>
          <w:sz w:val="24"/>
          <w:szCs w:val="24"/>
          <w:lang w:eastAsia="en-GB"/>
        </w:rPr>
        <w:t xml:space="preserve"> allow</w:t>
      </w:r>
      <w:r>
        <w:rPr>
          <w:rFonts w:ascii="Arial" w:eastAsia="Times New Roman" w:hAnsi="Arial" w:cs="Arial"/>
          <w:color w:val="000000"/>
          <w:sz w:val="24"/>
          <w:szCs w:val="24"/>
          <w:lang w:eastAsia="en-GB"/>
        </w:rPr>
        <w:t>s</w:t>
      </w:r>
      <w:r w:rsidR="00DF3D3A" w:rsidRPr="00DF3D3A">
        <w:rPr>
          <w:rFonts w:ascii="Arial" w:eastAsia="Times New Roman" w:hAnsi="Arial" w:cs="Arial"/>
          <w:color w:val="000000"/>
          <w:sz w:val="24"/>
          <w:szCs w:val="24"/>
          <w:lang w:eastAsia="en-GB"/>
        </w:rPr>
        <w:t xml:space="preserve"> those involved to </w:t>
      </w:r>
      <w:r w:rsidR="00DC2E78" w:rsidRPr="00DC2E78">
        <w:rPr>
          <w:rFonts w:ascii="Arial" w:eastAsia="Times New Roman" w:hAnsi="Arial" w:cs="Arial"/>
          <w:color w:val="000000"/>
          <w:sz w:val="24"/>
          <w:szCs w:val="24"/>
          <w:lang w:eastAsia="en-GB"/>
        </w:rPr>
        <w:t>assess the</w:t>
      </w:r>
      <w:r w:rsidR="00DF3D3A" w:rsidRPr="00DF3D3A">
        <w:rPr>
          <w:rFonts w:ascii="Arial" w:eastAsia="Times New Roman" w:hAnsi="Arial" w:cs="Arial"/>
          <w:color w:val="000000"/>
          <w:sz w:val="24"/>
          <w:szCs w:val="24"/>
          <w:lang w:eastAsia="en-GB"/>
        </w:rPr>
        <w:t xml:space="preserve"> impact of a particular activity, to determine how it</w:t>
      </w:r>
      <w:r w:rsidR="00DC2E78" w:rsidRPr="00DC2E78">
        <w:rPr>
          <w:rFonts w:ascii="Arial" w:eastAsia="Times New Roman" w:hAnsi="Arial" w:cs="Arial"/>
          <w:color w:val="000000"/>
          <w:sz w:val="24"/>
          <w:szCs w:val="24"/>
          <w:lang w:eastAsia="en-GB"/>
        </w:rPr>
        <w:t xml:space="preserve"> can be carried out more effectively and what role to be given to different stakeholders.</w:t>
      </w:r>
      <w:r w:rsidR="00DF3D3A" w:rsidRPr="00DF3D3A">
        <w:rPr>
          <w:rFonts w:ascii="Arial" w:eastAsia="Times New Roman" w:hAnsi="Arial" w:cs="Arial"/>
          <w:color w:val="000000"/>
          <w:sz w:val="24"/>
          <w:szCs w:val="24"/>
          <w:lang w:eastAsia="en-GB"/>
        </w:rPr>
        <w:t xml:space="preserve"> </w:t>
      </w:r>
    </w:p>
    <w:p w:rsidR="000535E5" w:rsidRPr="00823407" w:rsidRDefault="00836701" w:rsidP="001042C4">
      <w:pPr>
        <w:shd w:val="clear" w:color="auto" w:fill="FFFFFF"/>
        <w:spacing w:after="396" w:line="443" w:lineRule="atLeast"/>
        <w:textAlignment w:val="baseline"/>
        <w:rPr>
          <w:rFonts w:ascii="Arial" w:eastAsia="Times New Roman" w:hAnsi="Arial" w:cs="Arial"/>
          <w:color w:val="000000"/>
          <w:sz w:val="24"/>
          <w:szCs w:val="24"/>
          <w:lang w:eastAsia="en-GB"/>
        </w:rPr>
      </w:pPr>
      <w:r>
        <w:rPr>
          <w:rFonts w:ascii="Arial" w:eastAsia="Times New Roman" w:hAnsi="Arial" w:cs="Arial"/>
          <w:color w:val="383838"/>
          <w:sz w:val="25"/>
          <w:szCs w:val="25"/>
          <w:lang w:eastAsia="en-GB"/>
        </w:rPr>
        <w:t xml:space="preserve"> </w:t>
      </w:r>
      <w:r w:rsidR="00BC1CB2">
        <w:rPr>
          <w:rFonts w:ascii="Arial" w:eastAsia="Times New Roman" w:hAnsi="Arial" w:cs="Arial"/>
          <w:color w:val="383838"/>
          <w:sz w:val="25"/>
          <w:szCs w:val="25"/>
          <w:lang w:eastAsia="en-GB"/>
        </w:rPr>
        <w:t>Monitoring</w:t>
      </w:r>
      <w:r>
        <w:rPr>
          <w:rFonts w:ascii="Arial" w:eastAsia="Times New Roman" w:hAnsi="Arial" w:cs="Arial"/>
          <w:color w:val="383838"/>
          <w:sz w:val="25"/>
          <w:szCs w:val="25"/>
          <w:lang w:eastAsia="en-GB"/>
        </w:rPr>
        <w:t xml:space="preserve"> and review te</w:t>
      </w:r>
      <w:r w:rsidRPr="00836701">
        <w:rPr>
          <w:rFonts w:ascii="Arial" w:eastAsia="Times New Roman" w:hAnsi="Arial" w:cs="Arial"/>
          <w:color w:val="383838"/>
          <w:sz w:val="25"/>
          <w:szCs w:val="25"/>
          <w:lang w:eastAsia="en-GB"/>
        </w:rPr>
        <w:t xml:space="preserve">chniques </w:t>
      </w:r>
      <w:r>
        <w:rPr>
          <w:rFonts w:ascii="Arial" w:eastAsia="Times New Roman" w:hAnsi="Arial" w:cs="Arial"/>
          <w:color w:val="383838"/>
          <w:sz w:val="25"/>
          <w:szCs w:val="25"/>
          <w:lang w:eastAsia="en-GB"/>
        </w:rPr>
        <w:t xml:space="preserve">are carried out through the </w:t>
      </w:r>
      <w:r w:rsidRPr="00836701">
        <w:rPr>
          <w:rFonts w:ascii="Arial" w:eastAsia="Times New Roman" w:hAnsi="Arial" w:cs="Arial"/>
          <w:color w:val="383838"/>
          <w:sz w:val="25"/>
          <w:szCs w:val="25"/>
          <w:lang w:eastAsia="en-GB"/>
        </w:rPr>
        <w:t>use</w:t>
      </w:r>
      <w:r>
        <w:rPr>
          <w:rFonts w:ascii="Arial" w:eastAsia="Times New Roman" w:hAnsi="Arial" w:cs="Arial"/>
          <w:color w:val="383838"/>
          <w:sz w:val="25"/>
          <w:szCs w:val="25"/>
          <w:lang w:eastAsia="en-GB"/>
        </w:rPr>
        <w:t xml:space="preserve"> of</w:t>
      </w:r>
      <w:r w:rsidRPr="00836701">
        <w:rPr>
          <w:rFonts w:ascii="Arial" w:eastAsia="Times New Roman" w:hAnsi="Arial" w:cs="Arial"/>
          <w:color w:val="383838"/>
          <w:sz w:val="25"/>
          <w:szCs w:val="25"/>
          <w:lang w:eastAsia="en-GB"/>
        </w:rPr>
        <w:t xml:space="preserve"> supervision, evaluation, appraisal and feedback</w:t>
      </w:r>
      <w:r>
        <w:rPr>
          <w:rFonts w:ascii="Arial" w:eastAsia="Times New Roman" w:hAnsi="Arial" w:cs="Arial"/>
          <w:color w:val="383838"/>
          <w:sz w:val="25"/>
          <w:szCs w:val="25"/>
          <w:lang w:eastAsia="en-GB"/>
        </w:rPr>
        <w:t>. This process</w:t>
      </w:r>
      <w:r w:rsidRPr="00836701">
        <w:rPr>
          <w:rFonts w:ascii="Arial" w:eastAsia="Times New Roman" w:hAnsi="Arial" w:cs="Arial"/>
          <w:color w:val="383838"/>
          <w:sz w:val="25"/>
          <w:szCs w:val="25"/>
          <w:lang w:eastAsia="en-GB"/>
        </w:rPr>
        <w:t xml:space="preserve"> ensure</w:t>
      </w:r>
      <w:r>
        <w:rPr>
          <w:rFonts w:ascii="Arial" w:eastAsia="Times New Roman" w:hAnsi="Arial" w:cs="Arial"/>
          <w:color w:val="383838"/>
          <w:sz w:val="25"/>
          <w:szCs w:val="25"/>
          <w:lang w:eastAsia="en-GB"/>
        </w:rPr>
        <w:t>s</w:t>
      </w:r>
      <w:r w:rsidR="001042C4">
        <w:rPr>
          <w:rFonts w:ascii="Arial" w:eastAsia="Times New Roman" w:hAnsi="Arial" w:cs="Arial"/>
          <w:color w:val="383838"/>
          <w:sz w:val="25"/>
          <w:szCs w:val="25"/>
          <w:lang w:eastAsia="en-GB"/>
        </w:rPr>
        <w:t xml:space="preserve"> that the</w:t>
      </w:r>
      <w:r w:rsidRPr="00836701">
        <w:rPr>
          <w:rFonts w:ascii="Arial" w:eastAsia="Times New Roman" w:hAnsi="Arial" w:cs="Arial"/>
          <w:color w:val="383838"/>
          <w:sz w:val="25"/>
          <w:szCs w:val="25"/>
          <w:lang w:eastAsia="en-GB"/>
        </w:rPr>
        <w:t xml:space="preserve"> project</w:t>
      </w:r>
      <w:r w:rsidR="00823407">
        <w:rPr>
          <w:rFonts w:ascii="Arial" w:eastAsia="Times New Roman" w:hAnsi="Arial" w:cs="Arial"/>
          <w:color w:val="383838"/>
          <w:sz w:val="25"/>
          <w:szCs w:val="25"/>
          <w:lang w:eastAsia="en-GB"/>
        </w:rPr>
        <w:t xml:space="preserve"> being implemented (in this case implementing solutions to bullying)</w:t>
      </w:r>
      <w:r w:rsidRPr="00836701">
        <w:rPr>
          <w:rFonts w:ascii="Arial" w:eastAsia="Times New Roman" w:hAnsi="Arial" w:cs="Arial"/>
          <w:color w:val="383838"/>
          <w:sz w:val="25"/>
          <w:szCs w:val="25"/>
          <w:lang w:eastAsia="en-GB"/>
        </w:rPr>
        <w:t xml:space="preserve"> </w:t>
      </w:r>
      <w:r w:rsidR="001042C4">
        <w:rPr>
          <w:rFonts w:ascii="Arial" w:eastAsia="Times New Roman" w:hAnsi="Arial" w:cs="Arial"/>
          <w:color w:val="383838"/>
          <w:sz w:val="25"/>
          <w:szCs w:val="25"/>
          <w:lang w:eastAsia="en-GB"/>
        </w:rPr>
        <w:t xml:space="preserve">is effectively </w:t>
      </w:r>
      <w:r w:rsidR="00823407">
        <w:rPr>
          <w:rFonts w:ascii="Arial" w:eastAsia="Times New Roman" w:hAnsi="Arial" w:cs="Arial"/>
          <w:color w:val="383838"/>
          <w:sz w:val="25"/>
          <w:szCs w:val="25"/>
          <w:lang w:eastAsia="en-GB"/>
        </w:rPr>
        <w:t>progressed</w:t>
      </w:r>
      <w:r w:rsidRPr="00836701">
        <w:rPr>
          <w:rFonts w:ascii="Arial" w:eastAsia="Times New Roman" w:hAnsi="Arial" w:cs="Arial"/>
          <w:color w:val="383838"/>
          <w:sz w:val="25"/>
          <w:szCs w:val="25"/>
          <w:lang w:eastAsia="en-GB"/>
        </w:rPr>
        <w:t xml:space="preserve"> toward its objectives and goals</w:t>
      </w:r>
      <w:r w:rsidR="001042C4">
        <w:rPr>
          <w:rFonts w:ascii="Arial" w:eastAsia="Times New Roman" w:hAnsi="Arial" w:cs="Arial"/>
          <w:color w:val="383838"/>
          <w:sz w:val="25"/>
          <w:szCs w:val="25"/>
          <w:lang w:eastAsia="en-GB"/>
        </w:rPr>
        <w:t>.</w:t>
      </w:r>
      <w:r w:rsidRPr="00836701">
        <w:rPr>
          <w:rFonts w:ascii="Arial" w:eastAsia="Times New Roman" w:hAnsi="Arial" w:cs="Arial"/>
          <w:color w:val="383838"/>
          <w:sz w:val="25"/>
          <w:szCs w:val="25"/>
          <w:lang w:eastAsia="en-GB"/>
        </w:rPr>
        <w:t xml:space="preserve"> </w:t>
      </w:r>
      <w:r w:rsidR="001042C4">
        <w:rPr>
          <w:rFonts w:ascii="Arial" w:eastAsia="Times New Roman" w:hAnsi="Arial" w:cs="Arial"/>
          <w:color w:val="383838"/>
          <w:sz w:val="25"/>
          <w:szCs w:val="25"/>
          <w:lang w:eastAsia="en-GB"/>
        </w:rPr>
        <w:t xml:space="preserve">It involves the periodic </w:t>
      </w:r>
      <w:r w:rsidRPr="00836701">
        <w:rPr>
          <w:rFonts w:ascii="Arial" w:eastAsia="Times New Roman" w:hAnsi="Arial" w:cs="Arial"/>
          <w:color w:val="383838"/>
          <w:sz w:val="25"/>
          <w:szCs w:val="25"/>
          <w:lang w:eastAsia="en-GB"/>
        </w:rPr>
        <w:t>assessment of pe</w:t>
      </w:r>
      <w:r w:rsidR="001042C4">
        <w:rPr>
          <w:rFonts w:ascii="Arial" w:eastAsia="Times New Roman" w:hAnsi="Arial" w:cs="Arial"/>
          <w:color w:val="383838"/>
          <w:sz w:val="25"/>
          <w:szCs w:val="25"/>
          <w:lang w:eastAsia="en-GB"/>
        </w:rPr>
        <w:t xml:space="preserve">rformance, progress, efficiency, </w:t>
      </w:r>
      <w:r w:rsidR="001042C4" w:rsidRPr="00836701">
        <w:rPr>
          <w:rFonts w:ascii="Arial" w:eastAsia="Times New Roman" w:hAnsi="Arial" w:cs="Arial"/>
          <w:color w:val="383838"/>
          <w:sz w:val="25"/>
          <w:szCs w:val="25"/>
          <w:lang w:eastAsia="en-GB"/>
        </w:rPr>
        <w:t>impact</w:t>
      </w:r>
      <w:r w:rsidRPr="00836701">
        <w:rPr>
          <w:rFonts w:ascii="Arial" w:eastAsia="Times New Roman" w:hAnsi="Arial" w:cs="Arial"/>
          <w:color w:val="383838"/>
          <w:sz w:val="25"/>
          <w:szCs w:val="25"/>
          <w:lang w:eastAsia="en-GB"/>
        </w:rPr>
        <w:t xml:space="preserve"> and relevance with respect to </w:t>
      </w:r>
      <w:r w:rsidR="001042C4">
        <w:rPr>
          <w:rFonts w:ascii="Arial" w:eastAsia="Times New Roman" w:hAnsi="Arial" w:cs="Arial"/>
          <w:color w:val="383838"/>
          <w:sz w:val="25"/>
          <w:szCs w:val="25"/>
          <w:lang w:eastAsia="en-GB"/>
        </w:rPr>
        <w:t>the essentials of the project</w:t>
      </w:r>
      <w:r w:rsidRPr="00836701">
        <w:rPr>
          <w:rFonts w:ascii="Arial" w:eastAsia="Times New Roman" w:hAnsi="Arial" w:cs="Arial"/>
          <w:color w:val="383838"/>
          <w:sz w:val="25"/>
          <w:szCs w:val="25"/>
          <w:lang w:eastAsia="en-GB"/>
        </w:rPr>
        <w:t>.</w:t>
      </w:r>
      <w:r w:rsidR="001042C4">
        <w:rPr>
          <w:rFonts w:ascii="Arial" w:eastAsia="Times New Roman" w:hAnsi="Arial" w:cs="Arial"/>
          <w:color w:val="383838"/>
          <w:sz w:val="25"/>
          <w:szCs w:val="25"/>
          <w:lang w:eastAsia="en-GB"/>
        </w:rPr>
        <w:t xml:space="preserve"> </w:t>
      </w:r>
    </w:p>
    <w:p w:rsidR="00500BD3" w:rsidRDefault="00823407" w:rsidP="000535E5">
      <w:pPr>
        <w:shd w:val="clear" w:color="auto" w:fill="FFFFFF"/>
        <w:spacing w:after="396" w:line="443" w:lineRule="atLeast"/>
        <w:textAlignment w:val="baseline"/>
        <w:rPr>
          <w:rFonts w:ascii="Arial" w:eastAsia="Times New Roman" w:hAnsi="Arial" w:cs="Arial"/>
          <w:color w:val="383838"/>
          <w:sz w:val="25"/>
          <w:szCs w:val="25"/>
          <w:lang w:eastAsia="en-GB"/>
        </w:rPr>
      </w:pPr>
      <w:r>
        <w:rPr>
          <w:rFonts w:ascii="Arial" w:eastAsia="Times New Roman" w:hAnsi="Arial" w:cs="Arial"/>
          <w:color w:val="383838"/>
          <w:sz w:val="25"/>
          <w:szCs w:val="25"/>
          <w:lang w:eastAsia="en-GB"/>
        </w:rPr>
        <w:t>Monitoring</w:t>
      </w:r>
      <w:r w:rsidR="00205FBD">
        <w:rPr>
          <w:rFonts w:ascii="Arial" w:eastAsia="Times New Roman" w:hAnsi="Arial" w:cs="Arial"/>
          <w:color w:val="383838"/>
          <w:sz w:val="25"/>
          <w:szCs w:val="25"/>
          <w:lang w:eastAsia="en-GB"/>
        </w:rPr>
        <w:t xml:space="preserve"> methods in</w:t>
      </w:r>
      <w:r>
        <w:rPr>
          <w:rFonts w:ascii="Arial" w:eastAsia="Times New Roman" w:hAnsi="Arial" w:cs="Arial"/>
          <w:color w:val="383838"/>
          <w:sz w:val="25"/>
          <w:szCs w:val="25"/>
          <w:lang w:eastAsia="en-GB"/>
        </w:rPr>
        <w:t>corporate</w:t>
      </w:r>
      <w:r w:rsidR="00205FBD">
        <w:rPr>
          <w:rFonts w:ascii="Arial" w:eastAsia="Times New Roman" w:hAnsi="Arial" w:cs="Arial"/>
          <w:color w:val="383838"/>
          <w:sz w:val="25"/>
          <w:szCs w:val="25"/>
          <w:lang w:eastAsia="en-GB"/>
        </w:rPr>
        <w:t xml:space="preserve"> records, </w:t>
      </w:r>
      <w:r>
        <w:rPr>
          <w:rFonts w:ascii="Arial" w:eastAsia="Times New Roman" w:hAnsi="Arial" w:cs="Arial"/>
          <w:color w:val="383838"/>
          <w:sz w:val="25"/>
          <w:szCs w:val="25"/>
          <w:lang w:eastAsia="en-GB"/>
        </w:rPr>
        <w:t xml:space="preserve">conventional </w:t>
      </w:r>
      <w:r w:rsidRPr="00836701">
        <w:rPr>
          <w:rFonts w:ascii="Arial" w:eastAsia="Times New Roman" w:hAnsi="Arial" w:cs="Arial"/>
          <w:color w:val="383838"/>
          <w:sz w:val="25"/>
          <w:szCs w:val="25"/>
          <w:lang w:eastAsia="en-GB"/>
        </w:rPr>
        <w:t>surveys</w:t>
      </w:r>
      <w:r w:rsidR="000535E5" w:rsidRPr="00836701">
        <w:rPr>
          <w:rFonts w:ascii="Arial" w:eastAsia="Times New Roman" w:hAnsi="Arial" w:cs="Arial"/>
          <w:color w:val="383838"/>
          <w:sz w:val="25"/>
          <w:szCs w:val="25"/>
          <w:lang w:eastAsia="en-GB"/>
        </w:rPr>
        <w:t>, interviews, direct observation, focus group disc</w:t>
      </w:r>
      <w:r>
        <w:rPr>
          <w:rFonts w:ascii="Arial" w:eastAsia="Times New Roman" w:hAnsi="Arial" w:cs="Arial"/>
          <w:color w:val="383838"/>
          <w:sz w:val="25"/>
          <w:szCs w:val="25"/>
          <w:lang w:eastAsia="en-GB"/>
        </w:rPr>
        <w:t>ussions and mapping.</w:t>
      </w:r>
    </w:p>
    <w:p w:rsidR="00A65907" w:rsidRDefault="00823407" w:rsidP="001042C4">
      <w:pPr>
        <w:shd w:val="clear" w:color="auto" w:fill="FFFFFF"/>
        <w:spacing w:after="396" w:line="443" w:lineRule="atLeast"/>
        <w:textAlignment w:val="baseline"/>
        <w:rPr>
          <w:rFonts w:ascii="Arial" w:eastAsia="Times New Roman" w:hAnsi="Arial" w:cs="Arial"/>
          <w:color w:val="383838"/>
          <w:sz w:val="25"/>
          <w:szCs w:val="25"/>
          <w:lang w:eastAsia="en-GB"/>
        </w:rPr>
      </w:pPr>
      <w:r>
        <w:rPr>
          <w:rFonts w:ascii="Arial" w:eastAsia="Times New Roman" w:hAnsi="Arial" w:cs="Arial"/>
          <w:color w:val="383838"/>
          <w:sz w:val="25"/>
          <w:szCs w:val="25"/>
          <w:lang w:eastAsia="en-GB"/>
        </w:rPr>
        <w:t xml:space="preserve"> The</w:t>
      </w:r>
      <w:r w:rsidR="000535E5" w:rsidRPr="00836701">
        <w:rPr>
          <w:rFonts w:ascii="Arial" w:eastAsia="Times New Roman" w:hAnsi="Arial" w:cs="Arial"/>
          <w:color w:val="383838"/>
          <w:sz w:val="25"/>
          <w:szCs w:val="25"/>
          <w:lang w:eastAsia="en-GB"/>
        </w:rPr>
        <w:t xml:space="preserve"> evaluation and review </w:t>
      </w:r>
      <w:r w:rsidR="00D52CFF" w:rsidRPr="00836701">
        <w:rPr>
          <w:rFonts w:ascii="Arial" w:eastAsia="Times New Roman" w:hAnsi="Arial" w:cs="Arial"/>
          <w:color w:val="383838"/>
          <w:sz w:val="25"/>
          <w:szCs w:val="25"/>
          <w:lang w:eastAsia="en-GB"/>
        </w:rPr>
        <w:t>technique</w:t>
      </w:r>
      <w:r w:rsidR="000535E5" w:rsidRPr="00836701">
        <w:rPr>
          <w:rFonts w:ascii="Arial" w:eastAsia="Times New Roman" w:hAnsi="Arial" w:cs="Arial"/>
          <w:color w:val="383838"/>
          <w:sz w:val="25"/>
          <w:szCs w:val="25"/>
          <w:lang w:eastAsia="en-GB"/>
        </w:rPr>
        <w:t xml:space="preserve"> </w:t>
      </w:r>
      <w:r>
        <w:rPr>
          <w:rFonts w:ascii="Arial" w:eastAsia="Times New Roman" w:hAnsi="Arial" w:cs="Arial"/>
          <w:color w:val="383838"/>
          <w:sz w:val="25"/>
          <w:szCs w:val="25"/>
          <w:lang w:eastAsia="en-GB"/>
        </w:rPr>
        <w:t xml:space="preserve">also </w:t>
      </w:r>
      <w:r w:rsidR="00D52CFF">
        <w:rPr>
          <w:rFonts w:ascii="Arial" w:eastAsia="Times New Roman" w:hAnsi="Arial" w:cs="Arial"/>
          <w:color w:val="383838"/>
          <w:sz w:val="25"/>
          <w:szCs w:val="25"/>
          <w:lang w:eastAsia="en-GB"/>
        </w:rPr>
        <w:t>organizes</w:t>
      </w:r>
      <w:r w:rsidR="000535E5" w:rsidRPr="00836701">
        <w:rPr>
          <w:rFonts w:ascii="Arial" w:eastAsia="Times New Roman" w:hAnsi="Arial" w:cs="Arial"/>
          <w:color w:val="383838"/>
          <w:sz w:val="25"/>
          <w:szCs w:val="25"/>
          <w:lang w:eastAsia="en-GB"/>
        </w:rPr>
        <w:t xml:space="preserve"> sc</w:t>
      </w:r>
      <w:r w:rsidR="00D52CFF">
        <w:rPr>
          <w:rFonts w:ascii="Arial" w:eastAsia="Times New Roman" w:hAnsi="Arial" w:cs="Arial"/>
          <w:color w:val="383838"/>
          <w:sz w:val="25"/>
          <w:szCs w:val="25"/>
          <w:lang w:eastAsia="en-GB"/>
        </w:rPr>
        <w:t xml:space="preserve">hedules and coordinates all </w:t>
      </w:r>
      <w:r w:rsidR="00500BD3">
        <w:rPr>
          <w:rFonts w:ascii="Arial" w:eastAsia="Times New Roman" w:hAnsi="Arial" w:cs="Arial"/>
          <w:color w:val="383838"/>
          <w:sz w:val="25"/>
          <w:szCs w:val="25"/>
          <w:lang w:eastAsia="en-GB"/>
        </w:rPr>
        <w:t>occurrences</w:t>
      </w:r>
      <w:r w:rsidR="000535E5" w:rsidRPr="00836701">
        <w:rPr>
          <w:rFonts w:ascii="Arial" w:eastAsia="Times New Roman" w:hAnsi="Arial" w:cs="Arial"/>
          <w:color w:val="383838"/>
          <w:sz w:val="25"/>
          <w:szCs w:val="25"/>
          <w:lang w:eastAsia="en-GB"/>
        </w:rPr>
        <w:t xml:space="preserve"> in a network chart. </w:t>
      </w:r>
      <w:r w:rsidR="00205FBD">
        <w:rPr>
          <w:rFonts w:ascii="Arial" w:eastAsia="Times New Roman" w:hAnsi="Arial" w:cs="Arial"/>
          <w:color w:val="383838"/>
          <w:sz w:val="25"/>
          <w:szCs w:val="25"/>
          <w:lang w:eastAsia="en-GB"/>
        </w:rPr>
        <w:t>These c</w:t>
      </w:r>
      <w:r>
        <w:rPr>
          <w:rFonts w:ascii="Arial" w:eastAsia="Times New Roman" w:hAnsi="Arial" w:cs="Arial"/>
          <w:color w:val="383838"/>
          <w:sz w:val="25"/>
          <w:szCs w:val="25"/>
          <w:lang w:eastAsia="en-GB"/>
        </w:rPr>
        <w:t>harts are then analysed by the team manager in order to compare achievement.</w:t>
      </w:r>
    </w:p>
    <w:p w:rsidR="001042C4" w:rsidRDefault="00DF3D3A" w:rsidP="001042C4">
      <w:pPr>
        <w:shd w:val="clear" w:color="auto" w:fill="FFFFFF"/>
        <w:spacing w:after="396" w:line="443" w:lineRule="atLeast"/>
        <w:textAlignment w:val="baseline"/>
        <w:rPr>
          <w:rFonts w:ascii="Arial" w:eastAsia="Times New Roman" w:hAnsi="Arial" w:cs="Arial"/>
          <w:color w:val="383838"/>
          <w:sz w:val="25"/>
          <w:szCs w:val="25"/>
          <w:lang w:eastAsia="en-GB"/>
        </w:rPr>
      </w:pPr>
      <w:r w:rsidRPr="00DF3D3A">
        <w:rPr>
          <w:rFonts w:ascii="Arial" w:eastAsia="Times New Roman" w:hAnsi="Arial" w:cs="Arial"/>
          <w:color w:val="000000"/>
          <w:sz w:val="24"/>
          <w:szCs w:val="24"/>
          <w:lang w:eastAsia="en-GB"/>
        </w:rPr>
        <w:t>The</w:t>
      </w:r>
      <w:r w:rsidR="00DC2E78" w:rsidRPr="00DC2E78">
        <w:rPr>
          <w:rFonts w:ascii="Arial" w:eastAsia="Times New Roman" w:hAnsi="Arial" w:cs="Arial"/>
          <w:color w:val="000000"/>
          <w:sz w:val="24"/>
          <w:szCs w:val="24"/>
          <w:lang w:eastAsia="en-GB"/>
        </w:rPr>
        <w:t>re are</w:t>
      </w:r>
      <w:r w:rsidR="00836701">
        <w:rPr>
          <w:rFonts w:ascii="Arial" w:eastAsia="Times New Roman" w:hAnsi="Arial" w:cs="Arial"/>
          <w:color w:val="000000"/>
          <w:sz w:val="24"/>
          <w:szCs w:val="24"/>
          <w:lang w:eastAsia="en-GB"/>
        </w:rPr>
        <w:t xml:space="preserve"> several </w:t>
      </w:r>
      <w:r w:rsidR="001042C4">
        <w:rPr>
          <w:rFonts w:ascii="Arial" w:eastAsia="Times New Roman" w:hAnsi="Arial" w:cs="Arial"/>
          <w:color w:val="000000"/>
          <w:sz w:val="24"/>
          <w:szCs w:val="24"/>
          <w:lang w:eastAsia="en-GB"/>
        </w:rPr>
        <w:t>Monitoring and</w:t>
      </w:r>
      <w:r w:rsidR="001002AD">
        <w:rPr>
          <w:rFonts w:ascii="Arial" w:eastAsia="Times New Roman" w:hAnsi="Arial" w:cs="Arial"/>
          <w:color w:val="000000"/>
          <w:sz w:val="24"/>
          <w:szCs w:val="24"/>
          <w:lang w:eastAsia="en-GB"/>
        </w:rPr>
        <w:t xml:space="preserve"> </w:t>
      </w:r>
      <w:r w:rsidR="00836701">
        <w:rPr>
          <w:rFonts w:ascii="Arial" w:eastAsia="Times New Roman" w:hAnsi="Arial" w:cs="Arial"/>
          <w:color w:val="000000"/>
          <w:sz w:val="24"/>
          <w:szCs w:val="24"/>
          <w:lang w:eastAsia="en-GB"/>
        </w:rPr>
        <w:t>R</w:t>
      </w:r>
      <w:r w:rsidR="001002AD">
        <w:rPr>
          <w:rFonts w:ascii="Arial" w:eastAsia="Times New Roman" w:hAnsi="Arial" w:cs="Arial"/>
          <w:color w:val="000000"/>
          <w:sz w:val="24"/>
          <w:szCs w:val="24"/>
          <w:lang w:eastAsia="en-GB"/>
        </w:rPr>
        <w:t>eview</w:t>
      </w:r>
      <w:r w:rsidRPr="00DF3D3A">
        <w:rPr>
          <w:rFonts w:ascii="Arial" w:eastAsia="Times New Roman" w:hAnsi="Arial" w:cs="Arial"/>
          <w:color w:val="000000"/>
          <w:sz w:val="24"/>
          <w:szCs w:val="24"/>
          <w:lang w:eastAsia="en-GB"/>
        </w:rPr>
        <w:t xml:space="preserve"> methods</w:t>
      </w:r>
      <w:r w:rsidR="001002AD">
        <w:rPr>
          <w:rFonts w:ascii="Arial" w:eastAsia="Times New Roman" w:hAnsi="Arial" w:cs="Arial"/>
          <w:color w:val="000000"/>
          <w:sz w:val="24"/>
          <w:szCs w:val="24"/>
          <w:lang w:eastAsia="en-GB"/>
        </w:rPr>
        <w:t xml:space="preserve"> listed below;</w:t>
      </w:r>
    </w:p>
    <w:p w:rsidR="003B5980" w:rsidRPr="001042C4" w:rsidRDefault="000A20C1" w:rsidP="001042C4">
      <w:pPr>
        <w:pStyle w:val="ListParagraph"/>
        <w:numPr>
          <w:ilvl w:val="0"/>
          <w:numId w:val="41"/>
        </w:numPr>
        <w:shd w:val="clear" w:color="auto" w:fill="FFFFFF"/>
        <w:spacing w:after="396" w:line="443" w:lineRule="atLeast"/>
        <w:textAlignment w:val="baseline"/>
        <w:rPr>
          <w:rFonts w:ascii="Arial" w:eastAsia="Times New Roman" w:hAnsi="Arial" w:cs="Arial"/>
          <w:color w:val="383838"/>
          <w:sz w:val="25"/>
          <w:szCs w:val="25"/>
          <w:lang w:eastAsia="en-GB"/>
        </w:rPr>
      </w:pPr>
      <w:r w:rsidRPr="001042C4">
        <w:rPr>
          <w:rFonts w:ascii="Arial" w:eastAsia="Times New Roman" w:hAnsi="Arial" w:cs="Arial"/>
          <w:sz w:val="24"/>
          <w:szCs w:val="24"/>
          <w:lang w:eastAsia="en-GB"/>
        </w:rPr>
        <w:t xml:space="preserve">Key </w:t>
      </w:r>
      <w:r w:rsidR="00DF3D3A" w:rsidRPr="001042C4">
        <w:rPr>
          <w:rFonts w:ascii="Arial" w:eastAsia="Times New Roman" w:hAnsi="Arial" w:cs="Arial"/>
          <w:sz w:val="24"/>
          <w:szCs w:val="24"/>
          <w:lang w:eastAsia="en-GB"/>
        </w:rPr>
        <w:t>P</w:t>
      </w:r>
      <w:r w:rsidRPr="001042C4">
        <w:rPr>
          <w:rFonts w:ascii="Arial" w:eastAsia="Times New Roman" w:hAnsi="Arial" w:cs="Arial"/>
          <w:sz w:val="24"/>
          <w:szCs w:val="24"/>
          <w:lang w:eastAsia="en-GB"/>
        </w:rPr>
        <w:t>erformance indicators(KPI)</w:t>
      </w:r>
    </w:p>
    <w:p w:rsidR="003B5980" w:rsidRPr="0053727B" w:rsidRDefault="003B5980" w:rsidP="003B5980">
      <w:pPr>
        <w:shd w:val="clear" w:color="auto" w:fill="FFFFFF"/>
        <w:spacing w:before="100" w:beforeAutospacing="1" w:after="360" w:line="240" w:lineRule="auto"/>
        <w:rPr>
          <w:rFonts w:ascii="Arial" w:eastAsia="Times New Roman" w:hAnsi="Arial" w:cs="Arial"/>
          <w:sz w:val="24"/>
          <w:szCs w:val="24"/>
          <w:lang w:eastAsia="en-GB"/>
        </w:rPr>
      </w:pPr>
      <w:r w:rsidRPr="001002AD">
        <w:rPr>
          <w:rFonts w:ascii="Arial" w:eastAsia="Times New Roman" w:hAnsi="Arial" w:cs="Arial"/>
          <w:sz w:val="24"/>
          <w:szCs w:val="24"/>
          <w:lang w:eastAsia="en-GB"/>
        </w:rPr>
        <w:t xml:space="preserve">Performance indicators are measurement tools that help with the understanding </w:t>
      </w:r>
      <w:r w:rsidR="000A20C1" w:rsidRPr="001002AD">
        <w:rPr>
          <w:rFonts w:ascii="Arial" w:eastAsia="Times New Roman" w:hAnsi="Arial" w:cs="Arial"/>
          <w:sz w:val="24"/>
          <w:szCs w:val="24"/>
          <w:lang w:eastAsia="en-GB"/>
        </w:rPr>
        <w:t xml:space="preserve">of </w:t>
      </w:r>
      <w:r w:rsidR="009A07F8" w:rsidRPr="001002AD">
        <w:rPr>
          <w:rFonts w:ascii="Arial" w:eastAsia="Times New Roman" w:hAnsi="Arial" w:cs="Arial"/>
          <w:sz w:val="24"/>
          <w:szCs w:val="24"/>
          <w:lang w:eastAsia="en-GB"/>
        </w:rPr>
        <w:t xml:space="preserve">how </w:t>
      </w:r>
      <w:r w:rsidR="001002AD">
        <w:rPr>
          <w:rFonts w:ascii="Arial" w:eastAsia="Times New Roman" w:hAnsi="Arial" w:cs="Arial"/>
          <w:sz w:val="24"/>
          <w:szCs w:val="24"/>
          <w:lang w:eastAsia="en-GB"/>
        </w:rPr>
        <w:t>organisations</w:t>
      </w:r>
      <w:r w:rsidRPr="001002AD">
        <w:rPr>
          <w:rFonts w:ascii="Arial" w:eastAsia="Times New Roman" w:hAnsi="Arial" w:cs="Arial"/>
          <w:sz w:val="24"/>
          <w:szCs w:val="24"/>
          <w:lang w:eastAsia="en-GB"/>
        </w:rPr>
        <w:t xml:space="preserve"> or departments are performing</w:t>
      </w:r>
      <w:r w:rsidR="000A20C1" w:rsidRPr="001002AD">
        <w:rPr>
          <w:rFonts w:ascii="Arial" w:eastAsia="Times New Roman" w:hAnsi="Arial" w:cs="Arial"/>
          <w:sz w:val="24"/>
          <w:szCs w:val="24"/>
          <w:lang w:eastAsia="en-GB"/>
        </w:rPr>
        <w:t>.</w:t>
      </w:r>
      <w:r w:rsidRPr="0053727B">
        <w:rPr>
          <w:rFonts w:ascii="Arial" w:eastAsia="Times New Roman" w:hAnsi="Arial" w:cs="Arial"/>
          <w:sz w:val="24"/>
          <w:szCs w:val="24"/>
          <w:lang w:eastAsia="en-GB"/>
        </w:rPr>
        <w:t xml:space="preserve"> A good KPI should act as a </w:t>
      </w:r>
      <w:r w:rsidR="000A20C1" w:rsidRPr="001002AD">
        <w:rPr>
          <w:rFonts w:ascii="Arial" w:eastAsia="Times New Roman" w:hAnsi="Arial" w:cs="Arial"/>
          <w:sz w:val="24"/>
          <w:szCs w:val="24"/>
          <w:lang w:eastAsia="en-GB"/>
        </w:rPr>
        <w:t xml:space="preserve">compass that helps you to understand </w:t>
      </w:r>
      <w:r w:rsidRPr="0053727B">
        <w:rPr>
          <w:rFonts w:ascii="Arial" w:eastAsia="Times New Roman" w:hAnsi="Arial" w:cs="Arial"/>
          <w:sz w:val="24"/>
          <w:szCs w:val="24"/>
          <w:lang w:eastAsia="en-GB"/>
        </w:rPr>
        <w:t xml:space="preserve">whether </w:t>
      </w:r>
      <w:r w:rsidR="000A20C1" w:rsidRPr="001002AD">
        <w:rPr>
          <w:rFonts w:ascii="Arial" w:eastAsia="Times New Roman" w:hAnsi="Arial" w:cs="Arial"/>
          <w:sz w:val="24"/>
          <w:szCs w:val="24"/>
          <w:lang w:eastAsia="en-GB"/>
        </w:rPr>
        <w:t xml:space="preserve">you are on the right track </w:t>
      </w:r>
      <w:r w:rsidRPr="0053727B">
        <w:rPr>
          <w:rFonts w:ascii="Arial" w:eastAsia="Times New Roman" w:hAnsi="Arial" w:cs="Arial"/>
          <w:sz w:val="24"/>
          <w:szCs w:val="24"/>
          <w:lang w:eastAsia="en-GB"/>
        </w:rPr>
        <w:t xml:space="preserve">toward your strategic goals. </w:t>
      </w:r>
      <w:r w:rsidR="000A20C1" w:rsidRPr="001002AD">
        <w:rPr>
          <w:rFonts w:ascii="Arial" w:eastAsia="Times New Roman" w:hAnsi="Arial" w:cs="Arial"/>
          <w:sz w:val="24"/>
          <w:szCs w:val="24"/>
          <w:lang w:eastAsia="en-GB"/>
        </w:rPr>
        <w:t>Effective KPIs must have the following characteristics;</w:t>
      </w:r>
    </w:p>
    <w:p w:rsidR="003B5980" w:rsidRPr="0053727B" w:rsidRDefault="000A20C1" w:rsidP="003B5980">
      <w:pPr>
        <w:numPr>
          <w:ilvl w:val="0"/>
          <w:numId w:val="40"/>
        </w:numPr>
        <w:shd w:val="clear" w:color="auto" w:fill="FFFFFF"/>
        <w:spacing w:before="100" w:beforeAutospacing="1" w:after="143" w:line="240" w:lineRule="auto"/>
        <w:ind w:left="0"/>
        <w:rPr>
          <w:rFonts w:ascii="Arial" w:eastAsia="Times New Roman" w:hAnsi="Arial" w:cs="Arial"/>
          <w:sz w:val="24"/>
          <w:szCs w:val="24"/>
          <w:lang w:eastAsia="en-GB"/>
        </w:rPr>
      </w:pPr>
      <w:r w:rsidRPr="001002AD">
        <w:rPr>
          <w:rFonts w:ascii="Arial" w:eastAsia="Times New Roman" w:hAnsi="Arial" w:cs="Arial"/>
          <w:sz w:val="24"/>
          <w:szCs w:val="24"/>
          <w:lang w:eastAsia="en-GB"/>
        </w:rPr>
        <w:t>Should be well-defined and measurable</w:t>
      </w:r>
      <w:r w:rsidR="003B5980" w:rsidRPr="0053727B">
        <w:rPr>
          <w:rFonts w:ascii="Arial" w:eastAsia="Times New Roman" w:hAnsi="Arial" w:cs="Arial"/>
          <w:sz w:val="24"/>
          <w:szCs w:val="24"/>
          <w:lang w:eastAsia="en-GB"/>
        </w:rPr>
        <w:t>.</w:t>
      </w:r>
    </w:p>
    <w:p w:rsidR="003B5980" w:rsidRPr="0053727B" w:rsidRDefault="000A20C1" w:rsidP="003B5980">
      <w:pPr>
        <w:numPr>
          <w:ilvl w:val="0"/>
          <w:numId w:val="40"/>
        </w:numPr>
        <w:shd w:val="clear" w:color="auto" w:fill="FFFFFF"/>
        <w:spacing w:before="100" w:beforeAutospacing="1" w:after="143" w:line="240" w:lineRule="auto"/>
        <w:ind w:left="0"/>
        <w:rPr>
          <w:rFonts w:ascii="Arial" w:eastAsia="Times New Roman" w:hAnsi="Arial" w:cs="Arial"/>
          <w:sz w:val="24"/>
          <w:szCs w:val="24"/>
          <w:lang w:eastAsia="en-GB"/>
        </w:rPr>
      </w:pPr>
      <w:r w:rsidRPr="001002AD">
        <w:rPr>
          <w:rFonts w:ascii="Arial" w:eastAsia="Times New Roman" w:hAnsi="Arial" w:cs="Arial"/>
          <w:sz w:val="24"/>
          <w:szCs w:val="24"/>
          <w:lang w:eastAsia="en-GB"/>
        </w:rPr>
        <w:t>Should b</w:t>
      </w:r>
      <w:r w:rsidR="003B5980" w:rsidRPr="0053727B">
        <w:rPr>
          <w:rFonts w:ascii="Arial" w:eastAsia="Times New Roman" w:hAnsi="Arial" w:cs="Arial"/>
          <w:sz w:val="24"/>
          <w:szCs w:val="24"/>
          <w:lang w:eastAsia="en-GB"/>
        </w:rPr>
        <w:t xml:space="preserve">e </w:t>
      </w:r>
      <w:r w:rsidRPr="001002AD">
        <w:rPr>
          <w:rFonts w:ascii="Arial" w:eastAsia="Times New Roman" w:hAnsi="Arial" w:cs="Arial"/>
          <w:sz w:val="24"/>
          <w:szCs w:val="24"/>
          <w:lang w:eastAsia="en-GB"/>
        </w:rPr>
        <w:t xml:space="preserve">properly </w:t>
      </w:r>
      <w:r w:rsidR="003B5980" w:rsidRPr="0053727B">
        <w:rPr>
          <w:rFonts w:ascii="Arial" w:eastAsia="Times New Roman" w:hAnsi="Arial" w:cs="Arial"/>
          <w:sz w:val="24"/>
          <w:szCs w:val="24"/>
          <w:lang w:eastAsia="en-GB"/>
        </w:rPr>
        <w:t xml:space="preserve">communicated throughout </w:t>
      </w:r>
      <w:r w:rsidRPr="001002AD">
        <w:rPr>
          <w:rFonts w:ascii="Arial" w:eastAsia="Times New Roman" w:hAnsi="Arial" w:cs="Arial"/>
          <w:sz w:val="24"/>
          <w:szCs w:val="24"/>
          <w:lang w:eastAsia="en-GB"/>
        </w:rPr>
        <w:t xml:space="preserve">the </w:t>
      </w:r>
      <w:r w:rsidR="003B5980" w:rsidRPr="0053727B">
        <w:rPr>
          <w:rFonts w:ascii="Arial" w:eastAsia="Times New Roman" w:hAnsi="Arial" w:cs="Arial"/>
          <w:sz w:val="24"/>
          <w:szCs w:val="24"/>
          <w:lang w:eastAsia="en-GB"/>
        </w:rPr>
        <w:t>organization and department.</w:t>
      </w:r>
    </w:p>
    <w:p w:rsidR="003B5980" w:rsidRPr="0053727B" w:rsidRDefault="000A20C1" w:rsidP="003B5980">
      <w:pPr>
        <w:numPr>
          <w:ilvl w:val="0"/>
          <w:numId w:val="40"/>
        </w:numPr>
        <w:shd w:val="clear" w:color="auto" w:fill="FFFFFF"/>
        <w:spacing w:before="100" w:beforeAutospacing="1" w:after="143" w:line="240" w:lineRule="auto"/>
        <w:ind w:left="0"/>
        <w:rPr>
          <w:rFonts w:ascii="Arial" w:eastAsia="Times New Roman" w:hAnsi="Arial" w:cs="Arial"/>
          <w:sz w:val="24"/>
          <w:szCs w:val="24"/>
          <w:lang w:eastAsia="en-GB"/>
        </w:rPr>
      </w:pPr>
      <w:r w:rsidRPr="001002AD">
        <w:rPr>
          <w:rFonts w:ascii="Arial" w:eastAsia="Times New Roman" w:hAnsi="Arial" w:cs="Arial"/>
          <w:sz w:val="24"/>
          <w:szCs w:val="24"/>
          <w:lang w:eastAsia="en-GB"/>
        </w:rPr>
        <w:t xml:space="preserve">Should be very instrumental to </w:t>
      </w:r>
      <w:r w:rsidR="00F04CFE" w:rsidRPr="001002AD">
        <w:rPr>
          <w:rFonts w:ascii="Arial" w:eastAsia="Times New Roman" w:hAnsi="Arial" w:cs="Arial"/>
          <w:sz w:val="24"/>
          <w:szCs w:val="24"/>
          <w:lang w:eastAsia="en-GB"/>
        </w:rPr>
        <w:t>achieving</w:t>
      </w:r>
      <w:r w:rsidR="003B5980" w:rsidRPr="0053727B">
        <w:rPr>
          <w:rFonts w:ascii="Arial" w:eastAsia="Times New Roman" w:hAnsi="Arial" w:cs="Arial"/>
          <w:sz w:val="24"/>
          <w:szCs w:val="24"/>
          <w:lang w:eastAsia="en-GB"/>
        </w:rPr>
        <w:t xml:space="preserve"> goal. (Hence, key performance indicators.)</w:t>
      </w:r>
    </w:p>
    <w:p w:rsidR="003B5980" w:rsidRPr="001002AD" w:rsidRDefault="000A20C1" w:rsidP="003B5980">
      <w:pPr>
        <w:numPr>
          <w:ilvl w:val="0"/>
          <w:numId w:val="40"/>
        </w:numPr>
        <w:shd w:val="clear" w:color="auto" w:fill="FFFFFF"/>
        <w:spacing w:before="100" w:beforeAutospacing="1" w:after="143" w:line="240" w:lineRule="auto"/>
        <w:ind w:left="0"/>
        <w:rPr>
          <w:rFonts w:ascii="Arial" w:eastAsia="Times New Roman" w:hAnsi="Arial" w:cs="Arial"/>
          <w:sz w:val="24"/>
          <w:szCs w:val="24"/>
          <w:lang w:eastAsia="en-GB"/>
        </w:rPr>
      </w:pPr>
      <w:r w:rsidRPr="001002AD">
        <w:rPr>
          <w:rFonts w:ascii="Arial" w:eastAsia="Times New Roman" w:hAnsi="Arial" w:cs="Arial"/>
          <w:sz w:val="24"/>
          <w:szCs w:val="24"/>
          <w:lang w:eastAsia="en-GB"/>
        </w:rPr>
        <w:t>Should be significant</w:t>
      </w:r>
      <w:r w:rsidR="003B5980" w:rsidRPr="0053727B">
        <w:rPr>
          <w:rFonts w:ascii="Arial" w:eastAsia="Times New Roman" w:hAnsi="Arial" w:cs="Arial"/>
          <w:sz w:val="24"/>
          <w:szCs w:val="24"/>
          <w:lang w:eastAsia="en-GB"/>
        </w:rPr>
        <w:t xml:space="preserve"> to</w:t>
      </w:r>
      <w:r w:rsidRPr="001002AD">
        <w:rPr>
          <w:rFonts w:ascii="Arial" w:eastAsia="Times New Roman" w:hAnsi="Arial" w:cs="Arial"/>
          <w:sz w:val="24"/>
          <w:szCs w:val="24"/>
          <w:lang w:eastAsia="en-GB"/>
        </w:rPr>
        <w:t xml:space="preserve"> the </w:t>
      </w:r>
      <w:r w:rsidR="003B5980" w:rsidRPr="0053727B">
        <w:rPr>
          <w:rFonts w:ascii="Arial" w:eastAsia="Times New Roman" w:hAnsi="Arial" w:cs="Arial"/>
          <w:sz w:val="24"/>
          <w:szCs w:val="24"/>
          <w:lang w:eastAsia="en-GB"/>
        </w:rPr>
        <w:t>Line of Business (LOB) or department.</w:t>
      </w:r>
    </w:p>
    <w:p w:rsidR="001002AD" w:rsidRDefault="003B5980" w:rsidP="003B5980">
      <w:pPr>
        <w:pStyle w:val="NormalWeb"/>
        <w:shd w:val="clear" w:color="auto" w:fill="FFFFFF"/>
        <w:spacing w:after="360" w:afterAutospacing="0"/>
        <w:rPr>
          <w:rFonts w:ascii="Arial" w:hAnsi="Arial" w:cs="Arial"/>
        </w:rPr>
      </w:pPr>
      <w:r w:rsidRPr="001002AD">
        <w:rPr>
          <w:rFonts w:ascii="Arial" w:hAnsi="Arial" w:cs="Arial"/>
        </w:rPr>
        <w:lastRenderedPageBreak/>
        <w:t>The</w:t>
      </w:r>
      <w:r w:rsidR="00C62093" w:rsidRPr="001002AD">
        <w:rPr>
          <w:rFonts w:ascii="Arial" w:hAnsi="Arial" w:cs="Arial"/>
        </w:rPr>
        <w:t xml:space="preserve">re are </w:t>
      </w:r>
      <w:r w:rsidR="00174D4C" w:rsidRPr="001002AD">
        <w:rPr>
          <w:rFonts w:ascii="Arial" w:hAnsi="Arial" w:cs="Arial"/>
        </w:rPr>
        <w:t>thousands</w:t>
      </w:r>
      <w:r w:rsidR="00C62093" w:rsidRPr="001002AD">
        <w:rPr>
          <w:rFonts w:ascii="Arial" w:hAnsi="Arial" w:cs="Arial"/>
        </w:rPr>
        <w:t xml:space="preserve"> of KPIs to </w:t>
      </w:r>
      <w:r w:rsidR="00174D4C" w:rsidRPr="001002AD">
        <w:rPr>
          <w:rFonts w:ascii="Arial" w:hAnsi="Arial" w:cs="Arial"/>
        </w:rPr>
        <w:t>choose</w:t>
      </w:r>
      <w:r w:rsidR="00C62093" w:rsidRPr="001002AD">
        <w:rPr>
          <w:rFonts w:ascii="Arial" w:hAnsi="Arial" w:cs="Arial"/>
        </w:rPr>
        <w:t xml:space="preserve"> from. The </w:t>
      </w:r>
      <w:r w:rsidR="00174D4C" w:rsidRPr="001002AD">
        <w:rPr>
          <w:rFonts w:ascii="Arial" w:hAnsi="Arial" w:cs="Arial"/>
        </w:rPr>
        <w:t>best way to</w:t>
      </w:r>
      <w:r w:rsidR="00C62093" w:rsidRPr="001002AD">
        <w:rPr>
          <w:rFonts w:ascii="Arial" w:hAnsi="Arial" w:cs="Arial"/>
        </w:rPr>
        <w:t xml:space="preserve"> chose will be by </w:t>
      </w:r>
      <w:r w:rsidRPr="001002AD">
        <w:rPr>
          <w:rFonts w:ascii="Arial" w:hAnsi="Arial" w:cs="Arial"/>
        </w:rPr>
        <w:t xml:space="preserve">researching and understanding some of the most important KPIs. This way, you’ll </w:t>
      </w:r>
      <w:r w:rsidR="00174D4C" w:rsidRPr="001002AD">
        <w:rPr>
          <w:rFonts w:ascii="Arial" w:hAnsi="Arial" w:cs="Arial"/>
        </w:rPr>
        <w:t>identify which ones are relevant</w:t>
      </w:r>
      <w:r w:rsidRPr="001002AD">
        <w:rPr>
          <w:rFonts w:ascii="Arial" w:hAnsi="Arial" w:cs="Arial"/>
        </w:rPr>
        <w:t xml:space="preserve"> to your industry and which ones will be of no benefit.</w:t>
      </w:r>
      <w:r w:rsidR="005A691C" w:rsidRPr="001002AD">
        <w:rPr>
          <w:rFonts w:ascii="Arial" w:hAnsi="Arial" w:cs="Arial"/>
        </w:rPr>
        <w:t xml:space="preserve"> Some KPIs of Precious Homes are;</w:t>
      </w:r>
      <w:r w:rsidR="001002AD" w:rsidRPr="001002AD">
        <w:rPr>
          <w:rFonts w:ascii="Arial" w:hAnsi="Arial" w:cs="Arial"/>
        </w:rPr>
        <w:t xml:space="preserve"> CQC assessment certificate, staff training and education, encouraging and enhancing s positive organisational culture, utilising prompt and effective methods of communication.</w:t>
      </w:r>
    </w:p>
    <w:p w:rsidR="00BC1CB2" w:rsidRDefault="00BC1CB2" w:rsidP="00BC1CB2">
      <w:pPr>
        <w:pStyle w:val="NormalWeb"/>
        <w:shd w:val="clear" w:color="auto" w:fill="FFFFFF"/>
        <w:spacing w:after="360" w:afterAutospacing="0"/>
        <w:ind w:left="720"/>
        <w:rPr>
          <w:rFonts w:ascii="Arial" w:hAnsi="Arial" w:cs="Arial"/>
        </w:rPr>
      </w:pPr>
    </w:p>
    <w:p w:rsidR="00C373C5" w:rsidRDefault="00C373C5" w:rsidP="00C373C5">
      <w:pPr>
        <w:pStyle w:val="NormalWeb"/>
        <w:numPr>
          <w:ilvl w:val="0"/>
          <w:numId w:val="41"/>
        </w:numPr>
        <w:shd w:val="clear" w:color="auto" w:fill="FFFFFF"/>
        <w:spacing w:after="360" w:afterAutospacing="0"/>
        <w:rPr>
          <w:rFonts w:ascii="Arial" w:hAnsi="Arial" w:cs="Arial"/>
        </w:rPr>
      </w:pPr>
      <w:r>
        <w:rPr>
          <w:rFonts w:ascii="Arial" w:hAnsi="Arial" w:cs="Arial"/>
        </w:rPr>
        <w:t>Supervision;</w:t>
      </w:r>
    </w:p>
    <w:p w:rsidR="006649EA" w:rsidRPr="00BC1CB2" w:rsidRDefault="00C373C5" w:rsidP="00C20A76">
      <w:pPr>
        <w:pStyle w:val="NormalWeb"/>
        <w:shd w:val="clear" w:color="auto" w:fill="FFFFFF"/>
        <w:spacing w:after="360" w:afterAutospacing="0"/>
        <w:ind w:left="720"/>
        <w:rPr>
          <w:rFonts w:ascii="Arial" w:hAnsi="Arial" w:cs="Arial"/>
        </w:rPr>
      </w:pPr>
      <w:r w:rsidRPr="00BC1CB2">
        <w:rPr>
          <w:rFonts w:ascii="Arial" w:hAnsi="Arial" w:cs="Arial"/>
          <w:b/>
          <w:bCs/>
          <w:i/>
          <w:iCs/>
          <w:shd w:val="clear" w:color="auto" w:fill="FFFFFF"/>
        </w:rPr>
        <w:t xml:space="preserve"> </w:t>
      </w:r>
      <w:r w:rsidR="00C20A76" w:rsidRPr="00BC1CB2">
        <w:rPr>
          <w:rFonts w:ascii="Arial" w:hAnsi="Arial" w:cs="Arial"/>
        </w:rPr>
        <w:t>Supervision is an undertaking that requires a manager m</w:t>
      </w:r>
      <w:r w:rsidR="006649EA" w:rsidRPr="00BC1CB2">
        <w:rPr>
          <w:rFonts w:ascii="Arial" w:hAnsi="Arial" w:cs="Arial"/>
        </w:rPr>
        <w:t>eeting regularly and collaborating</w:t>
      </w:r>
      <w:r w:rsidR="00C20A76" w:rsidRPr="00BC1CB2">
        <w:rPr>
          <w:rFonts w:ascii="Arial" w:hAnsi="Arial" w:cs="Arial"/>
        </w:rPr>
        <w:t xml:space="preserve"> with worker(s) to review their work. It is carried out as required by</w:t>
      </w:r>
      <w:r w:rsidR="006649EA" w:rsidRPr="00BC1CB2">
        <w:rPr>
          <w:rFonts w:ascii="Arial" w:hAnsi="Arial" w:cs="Arial"/>
        </w:rPr>
        <w:t xml:space="preserve"> the law, the regulations of the organisation and by the requirements of the service. </w:t>
      </w:r>
      <w:r w:rsidR="00C20A76" w:rsidRPr="00BC1CB2">
        <w:rPr>
          <w:rFonts w:ascii="Arial" w:hAnsi="Arial" w:cs="Arial"/>
        </w:rPr>
        <w:t xml:space="preserve"> </w:t>
      </w:r>
    </w:p>
    <w:p w:rsidR="006649EA" w:rsidRPr="00BC1CB2" w:rsidRDefault="00C20A76" w:rsidP="006649EA">
      <w:pPr>
        <w:pStyle w:val="NormalWeb"/>
        <w:shd w:val="clear" w:color="auto" w:fill="FFFFFF"/>
        <w:spacing w:after="360" w:afterAutospacing="0"/>
        <w:ind w:left="720"/>
        <w:rPr>
          <w:rFonts w:ascii="Arial" w:hAnsi="Arial" w:cs="Arial"/>
        </w:rPr>
      </w:pPr>
      <w:r w:rsidRPr="00BC1CB2">
        <w:rPr>
          <w:rFonts w:ascii="Arial" w:hAnsi="Arial" w:cs="Arial"/>
        </w:rPr>
        <w:t>The purpose</w:t>
      </w:r>
      <w:r w:rsidR="003A6084" w:rsidRPr="00BC1CB2">
        <w:rPr>
          <w:rFonts w:ascii="Arial" w:hAnsi="Arial" w:cs="Arial"/>
        </w:rPr>
        <w:t xml:space="preserve"> of supervision is to monitor</w:t>
      </w:r>
      <w:r w:rsidR="006649EA" w:rsidRPr="00BC1CB2">
        <w:rPr>
          <w:rFonts w:ascii="Arial" w:hAnsi="Arial" w:cs="Arial"/>
        </w:rPr>
        <w:t xml:space="preserve"> assignments, solve problems,</w:t>
      </w:r>
      <w:r w:rsidRPr="00BC1CB2">
        <w:rPr>
          <w:rFonts w:ascii="Arial" w:hAnsi="Arial" w:cs="Arial"/>
        </w:rPr>
        <w:t xml:space="preserve"> is to monitor tasks and workload, solve problems,</w:t>
      </w:r>
      <w:r w:rsidR="006649EA" w:rsidRPr="00BC1CB2">
        <w:rPr>
          <w:rFonts w:ascii="Arial" w:hAnsi="Arial" w:cs="Arial"/>
        </w:rPr>
        <w:t xml:space="preserve"> support workers through complex situations and to promote staff development.</w:t>
      </w:r>
      <w:r w:rsidRPr="00BC1CB2">
        <w:rPr>
          <w:rFonts w:ascii="Arial" w:hAnsi="Arial" w:cs="Arial"/>
        </w:rPr>
        <w:t xml:space="preserve"> </w:t>
      </w:r>
    </w:p>
    <w:p w:rsidR="00C20A76" w:rsidRPr="00BC1CB2" w:rsidRDefault="006649EA" w:rsidP="006649EA">
      <w:pPr>
        <w:pStyle w:val="NormalWeb"/>
        <w:shd w:val="clear" w:color="auto" w:fill="FFFFFF"/>
        <w:spacing w:after="360" w:afterAutospacing="0"/>
        <w:ind w:left="720"/>
        <w:rPr>
          <w:rFonts w:ascii="Arial" w:hAnsi="Arial" w:cs="Arial"/>
        </w:rPr>
      </w:pPr>
      <w:r w:rsidRPr="00BC1CB2">
        <w:rPr>
          <w:rFonts w:ascii="Arial" w:hAnsi="Arial" w:cs="Arial"/>
        </w:rPr>
        <w:t xml:space="preserve">One of the aims of Supervision </w:t>
      </w:r>
      <w:r w:rsidR="00C20A76" w:rsidRPr="00BC1CB2">
        <w:rPr>
          <w:rFonts w:ascii="Arial" w:hAnsi="Arial" w:cs="Arial"/>
        </w:rPr>
        <w:t>is to provide accountability for both the supervisor and s</w:t>
      </w:r>
      <w:r w:rsidRPr="00BC1CB2">
        <w:rPr>
          <w:rFonts w:ascii="Arial" w:hAnsi="Arial" w:cs="Arial"/>
        </w:rPr>
        <w:t>upervisee.</w:t>
      </w:r>
    </w:p>
    <w:p w:rsidR="00A65907" w:rsidRPr="00BC1CB2" w:rsidRDefault="006649EA" w:rsidP="00C373C5">
      <w:pPr>
        <w:pStyle w:val="NormalWeb"/>
        <w:numPr>
          <w:ilvl w:val="0"/>
          <w:numId w:val="41"/>
        </w:numPr>
        <w:shd w:val="clear" w:color="auto" w:fill="FFFFFF"/>
        <w:spacing w:after="360" w:afterAutospacing="0"/>
        <w:rPr>
          <w:rFonts w:ascii="Arial" w:hAnsi="Arial" w:cs="Arial"/>
        </w:rPr>
      </w:pPr>
      <w:r w:rsidRPr="00BC1CB2">
        <w:rPr>
          <w:rFonts w:ascii="Arial" w:hAnsi="Arial" w:cs="Arial"/>
        </w:rPr>
        <w:t>E</w:t>
      </w:r>
      <w:r w:rsidR="00A65907" w:rsidRPr="00BC1CB2">
        <w:rPr>
          <w:rFonts w:ascii="Arial" w:hAnsi="Arial" w:cs="Arial"/>
        </w:rPr>
        <w:t>valuation</w:t>
      </w:r>
    </w:p>
    <w:p w:rsidR="00425107" w:rsidRPr="00BC1CB2" w:rsidRDefault="003A6084" w:rsidP="003A6084">
      <w:pPr>
        <w:pStyle w:val="NormalWeb"/>
        <w:shd w:val="clear" w:color="auto" w:fill="FFFFFF"/>
        <w:spacing w:after="360" w:afterAutospacing="0"/>
        <w:rPr>
          <w:rFonts w:ascii="Arial" w:hAnsi="Arial" w:cs="Arial"/>
          <w:shd w:val="clear" w:color="auto" w:fill="FFFFFF"/>
        </w:rPr>
      </w:pPr>
      <w:r w:rsidRPr="00BC1CB2">
        <w:rPr>
          <w:rStyle w:val="Emphasis"/>
          <w:rFonts w:ascii="Arial" w:hAnsi="Arial" w:cs="Arial"/>
          <w:bCs/>
          <w:i w:val="0"/>
          <w:iCs w:val="0"/>
          <w:shd w:val="clear" w:color="auto" w:fill="FFFFFF"/>
        </w:rPr>
        <w:t>Evaluation</w:t>
      </w:r>
      <w:r w:rsidRPr="00BC1CB2">
        <w:rPr>
          <w:rFonts w:ascii="Arial" w:hAnsi="Arial" w:cs="Arial"/>
          <w:shd w:val="clear" w:color="auto" w:fill="FFFFFF"/>
        </w:rPr>
        <w:t xml:space="preserve"> is a systematic determination of a subject's worth, quality and importance, using criteria regulated by a set of standards. </w:t>
      </w:r>
    </w:p>
    <w:p w:rsidR="003A6084" w:rsidRPr="00BC1CB2" w:rsidRDefault="003A6084" w:rsidP="003A6084">
      <w:pPr>
        <w:pStyle w:val="NormalWeb"/>
        <w:shd w:val="clear" w:color="auto" w:fill="FFFFFF"/>
        <w:spacing w:after="360" w:afterAutospacing="0"/>
        <w:rPr>
          <w:rFonts w:ascii="Arial" w:hAnsi="Arial" w:cs="Arial"/>
          <w:shd w:val="clear" w:color="auto" w:fill="FFFFFF"/>
        </w:rPr>
      </w:pPr>
      <w:r w:rsidRPr="00BC1CB2">
        <w:rPr>
          <w:rFonts w:ascii="Arial" w:hAnsi="Arial" w:cs="Arial"/>
          <w:shd w:val="clear" w:color="auto" w:fill="FFFFFF"/>
        </w:rPr>
        <w:t>There were three major ways that were used to evaluate the effectiveness of the implementation of bullying in our care home.</w:t>
      </w:r>
    </w:p>
    <w:p w:rsidR="003A6084" w:rsidRPr="00BC1CB2" w:rsidRDefault="003A6084" w:rsidP="00DD4FC9">
      <w:pPr>
        <w:pStyle w:val="ListParagraph"/>
        <w:numPr>
          <w:ilvl w:val="0"/>
          <w:numId w:val="42"/>
        </w:numPr>
        <w:rPr>
          <w:rFonts w:ascii="Arial" w:hAnsi="Arial" w:cs="Arial"/>
          <w:sz w:val="24"/>
          <w:szCs w:val="24"/>
        </w:rPr>
      </w:pPr>
      <w:r w:rsidRPr="00BC1CB2">
        <w:rPr>
          <w:rFonts w:ascii="Arial" w:hAnsi="Arial" w:cs="Arial"/>
          <w:sz w:val="24"/>
          <w:szCs w:val="24"/>
        </w:rPr>
        <w:t>Ongoing evaluation</w:t>
      </w:r>
      <w:r w:rsidR="00425107" w:rsidRPr="00BC1CB2">
        <w:rPr>
          <w:rFonts w:ascii="Arial" w:hAnsi="Arial" w:cs="Arial"/>
          <w:sz w:val="24"/>
          <w:szCs w:val="24"/>
        </w:rPr>
        <w:t xml:space="preserve"> because it ke</w:t>
      </w:r>
      <w:r w:rsidRPr="00BC1CB2">
        <w:rPr>
          <w:rFonts w:ascii="Arial" w:hAnsi="Arial" w:cs="Arial"/>
          <w:sz w:val="24"/>
          <w:szCs w:val="24"/>
        </w:rPr>
        <w:t>p</w:t>
      </w:r>
      <w:r w:rsidR="00425107" w:rsidRPr="00BC1CB2">
        <w:rPr>
          <w:rFonts w:ascii="Arial" w:hAnsi="Arial" w:cs="Arial"/>
          <w:sz w:val="24"/>
          <w:szCs w:val="24"/>
        </w:rPr>
        <w:t>t our appointed</w:t>
      </w:r>
      <w:r w:rsidRPr="00BC1CB2">
        <w:rPr>
          <w:rFonts w:ascii="Arial" w:hAnsi="Arial" w:cs="Arial"/>
          <w:sz w:val="24"/>
          <w:szCs w:val="24"/>
        </w:rPr>
        <w:t xml:space="preserve"> team</w:t>
      </w:r>
      <w:r w:rsidR="00425107" w:rsidRPr="00BC1CB2">
        <w:rPr>
          <w:rFonts w:ascii="Arial" w:hAnsi="Arial" w:cs="Arial"/>
          <w:sz w:val="24"/>
          <w:szCs w:val="24"/>
        </w:rPr>
        <w:t xml:space="preserve"> enthused and focused, to check   </w:t>
      </w:r>
      <w:r w:rsidRPr="00BC1CB2">
        <w:rPr>
          <w:rFonts w:ascii="Arial" w:hAnsi="Arial" w:cs="Arial"/>
          <w:sz w:val="24"/>
          <w:szCs w:val="24"/>
        </w:rPr>
        <w:t>progress against goals and timetables and to prepare reports for</w:t>
      </w:r>
      <w:r w:rsidR="00425107" w:rsidRPr="00BC1CB2">
        <w:rPr>
          <w:rFonts w:ascii="Arial" w:hAnsi="Arial" w:cs="Arial"/>
          <w:sz w:val="24"/>
          <w:szCs w:val="24"/>
        </w:rPr>
        <w:t xml:space="preserve"> the stakeholders. It also included financial</w:t>
      </w:r>
      <w:r w:rsidRPr="00BC1CB2">
        <w:rPr>
          <w:rFonts w:ascii="Arial" w:hAnsi="Arial" w:cs="Arial"/>
          <w:sz w:val="24"/>
          <w:szCs w:val="24"/>
        </w:rPr>
        <w:t xml:space="preserve"> checks and measures,</w:t>
      </w:r>
      <w:r w:rsidR="00425107" w:rsidRPr="00BC1CB2">
        <w:rPr>
          <w:rFonts w:ascii="Arial" w:hAnsi="Arial" w:cs="Arial"/>
          <w:sz w:val="24"/>
          <w:szCs w:val="24"/>
        </w:rPr>
        <w:t xml:space="preserve"> and regular</w:t>
      </w:r>
      <w:r w:rsidRPr="00BC1CB2">
        <w:rPr>
          <w:rFonts w:ascii="Arial" w:hAnsi="Arial" w:cs="Arial"/>
          <w:sz w:val="24"/>
          <w:szCs w:val="24"/>
        </w:rPr>
        <w:t xml:space="preserve"> site inspections</w:t>
      </w:r>
      <w:r w:rsidR="00425107" w:rsidRPr="00BC1CB2">
        <w:rPr>
          <w:rFonts w:ascii="Arial" w:hAnsi="Arial" w:cs="Arial"/>
          <w:sz w:val="24"/>
          <w:szCs w:val="24"/>
        </w:rPr>
        <w:t>.</w:t>
      </w:r>
      <w:r w:rsidRPr="00BC1CB2">
        <w:rPr>
          <w:rFonts w:ascii="Arial" w:hAnsi="Arial" w:cs="Arial"/>
          <w:sz w:val="24"/>
          <w:szCs w:val="24"/>
        </w:rPr>
        <w:t xml:space="preserve"> </w:t>
      </w:r>
    </w:p>
    <w:p w:rsidR="003A6084" w:rsidRPr="00BC1CB2" w:rsidRDefault="00425107" w:rsidP="003A6084">
      <w:pPr>
        <w:pStyle w:val="ListParagraph"/>
        <w:numPr>
          <w:ilvl w:val="0"/>
          <w:numId w:val="42"/>
        </w:numPr>
        <w:rPr>
          <w:rFonts w:ascii="Arial" w:hAnsi="Arial" w:cs="Arial"/>
          <w:sz w:val="24"/>
          <w:szCs w:val="24"/>
        </w:rPr>
      </w:pPr>
      <w:r w:rsidRPr="00BC1CB2">
        <w:rPr>
          <w:rFonts w:ascii="Arial" w:hAnsi="Arial" w:cs="Arial"/>
          <w:sz w:val="24"/>
          <w:szCs w:val="24"/>
        </w:rPr>
        <w:t>C</w:t>
      </w:r>
      <w:r w:rsidR="003A6084" w:rsidRPr="00BC1CB2">
        <w:rPr>
          <w:rFonts w:ascii="Arial" w:hAnsi="Arial" w:cs="Arial"/>
          <w:sz w:val="24"/>
          <w:szCs w:val="24"/>
        </w:rPr>
        <w:t>ompletion evaluation</w:t>
      </w:r>
      <w:r w:rsidRPr="00BC1CB2">
        <w:rPr>
          <w:rFonts w:ascii="Arial" w:hAnsi="Arial" w:cs="Arial"/>
          <w:sz w:val="24"/>
          <w:szCs w:val="24"/>
        </w:rPr>
        <w:t xml:space="preserve"> to determine what changes were successfully implemented. The completion evaluation incorporated </w:t>
      </w:r>
      <w:r w:rsidR="003A6084" w:rsidRPr="00BC1CB2">
        <w:rPr>
          <w:rFonts w:ascii="Arial" w:hAnsi="Arial" w:cs="Arial"/>
          <w:sz w:val="24"/>
          <w:szCs w:val="24"/>
        </w:rPr>
        <w:t>all reports</w:t>
      </w:r>
      <w:r w:rsidR="00271088" w:rsidRPr="00BC1CB2">
        <w:rPr>
          <w:rFonts w:ascii="Arial" w:hAnsi="Arial" w:cs="Arial"/>
          <w:sz w:val="24"/>
          <w:szCs w:val="24"/>
        </w:rPr>
        <w:t xml:space="preserve"> from the assigned solution</w:t>
      </w:r>
      <w:r w:rsidR="00DB0C5E" w:rsidRPr="00BC1CB2">
        <w:rPr>
          <w:rFonts w:ascii="Arial" w:hAnsi="Arial" w:cs="Arial"/>
          <w:sz w:val="24"/>
          <w:szCs w:val="24"/>
        </w:rPr>
        <w:t xml:space="preserve"> implementing team.</w:t>
      </w:r>
    </w:p>
    <w:p w:rsidR="003A6084" w:rsidRPr="00BC1CB2" w:rsidRDefault="003A6084" w:rsidP="00DD4FC9">
      <w:pPr>
        <w:pStyle w:val="ListParagraph"/>
        <w:numPr>
          <w:ilvl w:val="0"/>
          <w:numId w:val="42"/>
        </w:numPr>
        <w:shd w:val="clear" w:color="auto" w:fill="FFFFFF"/>
        <w:spacing w:after="360"/>
        <w:rPr>
          <w:rFonts w:ascii="Arial" w:hAnsi="Arial" w:cs="Arial"/>
          <w:sz w:val="24"/>
          <w:szCs w:val="24"/>
          <w:shd w:val="clear" w:color="auto" w:fill="FFFFFF"/>
        </w:rPr>
      </w:pPr>
      <w:r w:rsidRPr="00BC1CB2">
        <w:rPr>
          <w:rFonts w:ascii="Arial" w:hAnsi="Arial" w:cs="Arial"/>
          <w:sz w:val="24"/>
          <w:szCs w:val="24"/>
        </w:rPr>
        <w:t xml:space="preserve">Long term evaluation </w:t>
      </w:r>
      <w:r w:rsidR="0002133F" w:rsidRPr="00BC1CB2">
        <w:rPr>
          <w:rFonts w:ascii="Arial" w:hAnsi="Arial" w:cs="Arial"/>
          <w:sz w:val="24"/>
          <w:szCs w:val="24"/>
        </w:rPr>
        <w:t xml:space="preserve">which was more about the residents in our care home. </w:t>
      </w:r>
    </w:p>
    <w:p w:rsidR="003D1D1A" w:rsidRPr="00BC1CB2" w:rsidRDefault="0002133F" w:rsidP="003D1D1A">
      <w:pPr>
        <w:pStyle w:val="NormalWeb"/>
        <w:numPr>
          <w:ilvl w:val="0"/>
          <w:numId w:val="41"/>
        </w:numPr>
        <w:shd w:val="clear" w:color="auto" w:fill="FFFFFF"/>
        <w:spacing w:after="360" w:afterAutospacing="0"/>
        <w:rPr>
          <w:rFonts w:ascii="Arial" w:hAnsi="Arial" w:cs="Arial"/>
        </w:rPr>
      </w:pPr>
      <w:r w:rsidRPr="00BC1CB2">
        <w:rPr>
          <w:rFonts w:ascii="Arial" w:hAnsi="Arial" w:cs="Arial"/>
        </w:rPr>
        <w:t>Appraisal</w:t>
      </w:r>
    </w:p>
    <w:p w:rsidR="00C373C5" w:rsidRPr="00BC1CB2" w:rsidRDefault="003D1D1A" w:rsidP="003D1D1A">
      <w:pPr>
        <w:pStyle w:val="NormalWeb"/>
        <w:shd w:val="clear" w:color="auto" w:fill="FFFFFF"/>
        <w:spacing w:after="360" w:afterAutospacing="0"/>
        <w:ind w:left="360"/>
        <w:rPr>
          <w:rFonts w:ascii="Arial" w:hAnsi="Arial" w:cs="Arial"/>
        </w:rPr>
      </w:pPr>
      <w:r w:rsidRPr="00BC1CB2">
        <w:rPr>
          <w:rFonts w:ascii="Arial" w:hAnsi="Arial" w:cs="Arial"/>
        </w:rPr>
        <w:t xml:space="preserve"> </w:t>
      </w:r>
      <w:r w:rsidR="00DD4FC9" w:rsidRPr="00BC1CB2">
        <w:rPr>
          <w:rFonts w:ascii="Arial" w:hAnsi="Arial" w:cs="Arial"/>
        </w:rPr>
        <w:t>The process by which a manager inspects and assesses an a staffs work conduct by comparing it with predetermined standards, documenting</w:t>
      </w:r>
      <w:r w:rsidR="0002133F" w:rsidRPr="00BC1CB2">
        <w:rPr>
          <w:rFonts w:ascii="Arial" w:hAnsi="Arial" w:cs="Arial"/>
        </w:rPr>
        <w:t xml:space="preserve"> the re</w:t>
      </w:r>
      <w:r w:rsidR="00DD4FC9" w:rsidRPr="00BC1CB2">
        <w:rPr>
          <w:rFonts w:ascii="Arial" w:hAnsi="Arial" w:cs="Arial"/>
        </w:rPr>
        <w:t>sults of the comparison, and finally</w:t>
      </w:r>
      <w:r w:rsidR="0002133F" w:rsidRPr="00BC1CB2">
        <w:rPr>
          <w:rFonts w:ascii="Arial" w:hAnsi="Arial" w:cs="Arial"/>
        </w:rPr>
        <w:t xml:space="preserve"> us</w:t>
      </w:r>
      <w:r w:rsidR="00DD4FC9" w:rsidRPr="00BC1CB2">
        <w:rPr>
          <w:rFonts w:ascii="Arial" w:hAnsi="Arial" w:cs="Arial"/>
        </w:rPr>
        <w:t>ing</w:t>
      </w:r>
      <w:r w:rsidR="0002133F" w:rsidRPr="00BC1CB2">
        <w:rPr>
          <w:rFonts w:ascii="Arial" w:hAnsi="Arial" w:cs="Arial"/>
        </w:rPr>
        <w:t xml:space="preserve"> the results to provide feedback to the</w:t>
      </w:r>
      <w:r w:rsidR="00DD4FC9" w:rsidRPr="00BC1CB2">
        <w:rPr>
          <w:rFonts w:ascii="Arial" w:hAnsi="Arial" w:cs="Arial"/>
        </w:rPr>
        <w:t xml:space="preserve"> said </w:t>
      </w:r>
      <w:r w:rsidR="00DD4FC9" w:rsidRPr="00BC1CB2">
        <w:rPr>
          <w:rFonts w:ascii="Arial" w:hAnsi="Arial" w:cs="Arial"/>
        </w:rPr>
        <w:lastRenderedPageBreak/>
        <w:t xml:space="preserve">employee to establish </w:t>
      </w:r>
      <w:r w:rsidR="0002133F" w:rsidRPr="00BC1CB2">
        <w:rPr>
          <w:rFonts w:ascii="Arial" w:hAnsi="Arial" w:cs="Arial"/>
        </w:rPr>
        <w:t xml:space="preserve"> where </w:t>
      </w:r>
      <w:r w:rsidR="00DD4FC9" w:rsidRPr="00BC1CB2">
        <w:rPr>
          <w:rFonts w:ascii="Arial" w:hAnsi="Arial" w:cs="Arial"/>
        </w:rPr>
        <w:t>and why improvement is needed.</w:t>
      </w:r>
      <w:r w:rsidR="0002133F" w:rsidRPr="00BC1CB2">
        <w:rPr>
          <w:rFonts w:ascii="Arial" w:hAnsi="Arial" w:cs="Arial"/>
        </w:rPr>
        <w:br/>
        <w:t xml:space="preserve">Performance appraisals are </w:t>
      </w:r>
      <w:r w:rsidR="00DD4FC9" w:rsidRPr="00BC1CB2">
        <w:rPr>
          <w:rFonts w:ascii="Arial" w:hAnsi="Arial" w:cs="Arial"/>
        </w:rPr>
        <w:t>carried out</w:t>
      </w:r>
      <w:r w:rsidR="0002133F" w:rsidRPr="00BC1CB2">
        <w:rPr>
          <w:rFonts w:ascii="Arial" w:hAnsi="Arial" w:cs="Arial"/>
        </w:rPr>
        <w:t xml:space="preserve"> to determi</w:t>
      </w:r>
      <w:r w:rsidR="00DD4FC9" w:rsidRPr="00BC1CB2">
        <w:rPr>
          <w:rFonts w:ascii="Arial" w:hAnsi="Arial" w:cs="Arial"/>
        </w:rPr>
        <w:t xml:space="preserve">ne who needs what training, </w:t>
      </w:r>
      <w:r w:rsidR="0002133F" w:rsidRPr="00BC1CB2">
        <w:rPr>
          <w:rFonts w:ascii="Arial" w:hAnsi="Arial" w:cs="Arial"/>
        </w:rPr>
        <w:t xml:space="preserve">who will be promoted, </w:t>
      </w:r>
      <w:r w:rsidR="00DD4FC9" w:rsidRPr="00BC1CB2">
        <w:rPr>
          <w:rFonts w:ascii="Arial" w:hAnsi="Arial" w:cs="Arial"/>
        </w:rPr>
        <w:t>who will be demoted and who will</w:t>
      </w:r>
      <w:r w:rsidR="0002133F" w:rsidRPr="00BC1CB2">
        <w:rPr>
          <w:rFonts w:ascii="Arial" w:hAnsi="Arial" w:cs="Arial"/>
        </w:rPr>
        <w:t xml:space="preserve"> </w:t>
      </w:r>
      <w:r w:rsidRPr="00BC1CB2">
        <w:rPr>
          <w:rFonts w:ascii="Arial" w:hAnsi="Arial" w:cs="Arial"/>
        </w:rPr>
        <w:t>retain</w:t>
      </w:r>
      <w:r w:rsidR="0002133F" w:rsidRPr="00BC1CB2">
        <w:rPr>
          <w:rFonts w:ascii="Arial" w:hAnsi="Arial" w:cs="Arial"/>
        </w:rPr>
        <w:t>, or fired.</w:t>
      </w:r>
    </w:p>
    <w:p w:rsidR="003D1D1A" w:rsidRPr="00BC1CB2" w:rsidRDefault="003D1D1A" w:rsidP="003D1D1A">
      <w:pPr>
        <w:pStyle w:val="NormalWeb"/>
        <w:numPr>
          <w:ilvl w:val="0"/>
          <w:numId w:val="41"/>
        </w:numPr>
        <w:shd w:val="clear" w:color="auto" w:fill="FFFFFF"/>
        <w:spacing w:after="360" w:afterAutospacing="0"/>
        <w:rPr>
          <w:rFonts w:ascii="Arial" w:hAnsi="Arial" w:cs="Arial"/>
        </w:rPr>
      </w:pPr>
      <w:r w:rsidRPr="00BC1CB2">
        <w:rPr>
          <w:rFonts w:ascii="Arial" w:hAnsi="Arial" w:cs="Arial"/>
        </w:rPr>
        <w:t>Feedback</w:t>
      </w:r>
    </w:p>
    <w:p w:rsidR="003D1D1A" w:rsidRPr="00BC1CB2" w:rsidRDefault="003D1D1A" w:rsidP="003D1D1A">
      <w:pPr>
        <w:pStyle w:val="NormalWeb"/>
        <w:shd w:val="clear" w:color="auto" w:fill="FFFFFF"/>
        <w:spacing w:after="360" w:afterAutospacing="0"/>
        <w:rPr>
          <w:rFonts w:ascii="Arial" w:hAnsi="Arial" w:cs="Arial"/>
        </w:rPr>
      </w:pPr>
      <w:r w:rsidRPr="00BC1CB2">
        <w:rPr>
          <w:rFonts w:ascii="Arial" w:hAnsi="Arial" w:cs="Arial"/>
        </w:rPr>
        <w:t>Process in which the effect or output of an action is 'returned' (fed-back) to modify the next action. Feedback occurs when there is a reaction to a prior action</w:t>
      </w:r>
      <w:r w:rsidR="001E6575" w:rsidRPr="00BC1CB2">
        <w:rPr>
          <w:rFonts w:ascii="Arial" w:hAnsi="Arial" w:cs="Arial"/>
        </w:rPr>
        <w:t xml:space="preserve"> or behaviour. The feedback we got in Precious Homes was the testimony and reports of residents appreciating the safe environment of mutual respect created in the home after stomping out bullying at all levels.</w:t>
      </w:r>
    </w:p>
    <w:p w:rsidR="00BC1CB2" w:rsidRDefault="001E6575" w:rsidP="003D1D1A">
      <w:pPr>
        <w:pStyle w:val="NormalWeb"/>
        <w:shd w:val="clear" w:color="auto" w:fill="FFFFFF"/>
        <w:spacing w:after="360" w:afterAutospacing="0"/>
        <w:rPr>
          <w:rFonts w:ascii="Arial" w:hAnsi="Arial" w:cs="Arial"/>
          <w:b/>
          <w:sz w:val="28"/>
          <w:szCs w:val="28"/>
        </w:rPr>
      </w:pPr>
      <w:r w:rsidRPr="001E6575">
        <w:rPr>
          <w:rFonts w:ascii="Arial" w:hAnsi="Arial" w:cs="Arial"/>
          <w:b/>
          <w:sz w:val="28"/>
          <w:szCs w:val="28"/>
        </w:rPr>
        <w:t>Conclusion.</w:t>
      </w:r>
    </w:p>
    <w:p w:rsidR="001E6575" w:rsidRPr="00BC1CB2" w:rsidRDefault="001E6575" w:rsidP="003D1D1A">
      <w:pPr>
        <w:pStyle w:val="NormalWeb"/>
        <w:shd w:val="clear" w:color="auto" w:fill="FFFFFF"/>
        <w:spacing w:after="360" w:afterAutospacing="0"/>
        <w:rPr>
          <w:rFonts w:ascii="Arial" w:hAnsi="Arial" w:cs="Arial"/>
          <w:b/>
          <w:sz w:val="28"/>
          <w:szCs w:val="28"/>
        </w:rPr>
      </w:pPr>
      <w:r w:rsidRPr="001E6575">
        <w:rPr>
          <w:rFonts w:ascii="Arial" w:hAnsi="Arial" w:cs="Arial"/>
        </w:rPr>
        <w:t xml:space="preserve">In </w:t>
      </w:r>
      <w:r>
        <w:rPr>
          <w:rFonts w:ascii="Arial" w:hAnsi="Arial" w:cs="Arial"/>
        </w:rPr>
        <w:t xml:space="preserve">conclusion I would say that just like precious homes, every organisation has its fair share of complex problems. </w:t>
      </w:r>
    </w:p>
    <w:p w:rsidR="008820BF" w:rsidRPr="00BC1CB2" w:rsidRDefault="00BD4F90" w:rsidP="00BD4F90">
      <w:pPr>
        <w:pStyle w:val="NormalWeb"/>
        <w:shd w:val="clear" w:color="auto" w:fill="FFFFFF"/>
        <w:spacing w:before="185" w:beforeAutospacing="0" w:after="0" w:afterAutospacing="0"/>
        <w:rPr>
          <w:rFonts w:ascii="Arial" w:hAnsi="Arial" w:cs="Arial"/>
          <w:color w:val="222222"/>
        </w:rPr>
      </w:pPr>
      <w:r w:rsidRPr="00BC1CB2">
        <w:rPr>
          <w:rFonts w:ascii="Arial" w:hAnsi="Arial" w:cs="Arial"/>
          <w:color w:val="222222"/>
        </w:rPr>
        <w:t xml:space="preserve">Despite all the negative effects of bullying, listed above, there are far more negative consequences of bullying.  There are so many reports over the past few years of people committing suicide because they were bullied. Some other victims of bullying </w:t>
      </w:r>
      <w:r w:rsidR="008820BF" w:rsidRPr="00BC1CB2">
        <w:rPr>
          <w:rFonts w:ascii="Arial" w:hAnsi="Arial" w:cs="Arial"/>
          <w:color w:val="222222"/>
        </w:rPr>
        <w:t>have developed</w:t>
      </w:r>
      <w:r w:rsidRPr="00BC1CB2">
        <w:rPr>
          <w:rFonts w:ascii="Arial" w:hAnsi="Arial" w:cs="Arial"/>
          <w:color w:val="222222"/>
        </w:rPr>
        <w:t xml:space="preserve"> eating disorders, some resorting to self-injure, and most of them require extensive counselli</w:t>
      </w:r>
      <w:r w:rsidR="008820BF" w:rsidRPr="00BC1CB2">
        <w:rPr>
          <w:rFonts w:ascii="Arial" w:hAnsi="Arial" w:cs="Arial"/>
          <w:color w:val="222222"/>
        </w:rPr>
        <w:t>ng.</w:t>
      </w:r>
    </w:p>
    <w:p w:rsidR="00BD4F90" w:rsidRPr="00BC1CB2" w:rsidRDefault="008820BF" w:rsidP="00BD4F90">
      <w:pPr>
        <w:pStyle w:val="NormalWeb"/>
        <w:shd w:val="clear" w:color="auto" w:fill="FFFFFF"/>
        <w:spacing w:before="185" w:beforeAutospacing="0" w:after="0" w:afterAutospacing="0"/>
        <w:rPr>
          <w:rFonts w:ascii="Arial" w:hAnsi="Arial" w:cs="Arial"/>
          <w:color w:val="222222"/>
        </w:rPr>
      </w:pPr>
      <w:r w:rsidRPr="00BC1CB2">
        <w:rPr>
          <w:rFonts w:ascii="Arial" w:hAnsi="Arial" w:cs="Arial"/>
          <w:color w:val="222222"/>
        </w:rPr>
        <w:t xml:space="preserve"> </w:t>
      </w:r>
      <w:r w:rsidR="00BD4F90" w:rsidRPr="00BC1CB2">
        <w:rPr>
          <w:rFonts w:ascii="Arial" w:hAnsi="Arial" w:cs="Arial"/>
          <w:color w:val="222222"/>
        </w:rPr>
        <w:t>Another unfortunate consequence</w:t>
      </w:r>
      <w:r w:rsidRPr="00BC1CB2">
        <w:rPr>
          <w:rFonts w:ascii="Arial" w:hAnsi="Arial" w:cs="Arial"/>
          <w:color w:val="222222"/>
        </w:rPr>
        <w:t xml:space="preserve"> of bulling is that it is often </w:t>
      </w:r>
      <w:r w:rsidR="00BD4F90" w:rsidRPr="00BC1CB2">
        <w:rPr>
          <w:rFonts w:ascii="Arial" w:hAnsi="Arial" w:cs="Arial"/>
          <w:color w:val="222222"/>
        </w:rPr>
        <w:t>cyclical</w:t>
      </w:r>
      <w:r w:rsidRPr="00BC1CB2">
        <w:rPr>
          <w:rFonts w:ascii="Arial" w:hAnsi="Arial" w:cs="Arial"/>
          <w:color w:val="222222"/>
        </w:rPr>
        <w:t xml:space="preserve"> in nature</w:t>
      </w:r>
      <w:r w:rsidR="00BD4F90" w:rsidRPr="00BC1CB2">
        <w:rPr>
          <w:rFonts w:ascii="Arial" w:hAnsi="Arial" w:cs="Arial"/>
          <w:color w:val="222222"/>
        </w:rPr>
        <w:t>. Peopl</w:t>
      </w:r>
      <w:r w:rsidRPr="00BC1CB2">
        <w:rPr>
          <w:rFonts w:ascii="Arial" w:hAnsi="Arial" w:cs="Arial"/>
          <w:color w:val="222222"/>
        </w:rPr>
        <w:t xml:space="preserve">e who have been bullied can, </w:t>
      </w:r>
      <w:r w:rsidR="00BD4F90" w:rsidRPr="00BC1CB2">
        <w:rPr>
          <w:rFonts w:ascii="Arial" w:hAnsi="Arial" w:cs="Arial"/>
          <w:color w:val="222222"/>
        </w:rPr>
        <w:t xml:space="preserve">become </w:t>
      </w:r>
      <w:r w:rsidRPr="00BC1CB2">
        <w:rPr>
          <w:rFonts w:ascii="Arial" w:hAnsi="Arial" w:cs="Arial"/>
          <w:color w:val="222222"/>
        </w:rPr>
        <w:t>bullies</w:t>
      </w:r>
      <w:r w:rsidR="00BD4F90" w:rsidRPr="00BC1CB2">
        <w:rPr>
          <w:rFonts w:ascii="Arial" w:hAnsi="Arial" w:cs="Arial"/>
          <w:color w:val="222222"/>
        </w:rPr>
        <w:t xml:space="preserve"> </w:t>
      </w:r>
      <w:r w:rsidRPr="00BC1CB2">
        <w:rPr>
          <w:rFonts w:ascii="Arial" w:hAnsi="Arial" w:cs="Arial"/>
          <w:color w:val="222222"/>
        </w:rPr>
        <w:t>themselves.</w:t>
      </w:r>
    </w:p>
    <w:p w:rsidR="00BD4F90" w:rsidRPr="00BC1CB2" w:rsidRDefault="00BD4F90" w:rsidP="003D1D1A">
      <w:pPr>
        <w:pStyle w:val="NormalWeb"/>
        <w:shd w:val="clear" w:color="auto" w:fill="FFFFFF"/>
        <w:spacing w:after="360" w:afterAutospacing="0"/>
        <w:rPr>
          <w:rFonts w:ascii="Arial" w:hAnsi="Arial" w:cs="Arial"/>
        </w:rPr>
      </w:pPr>
    </w:p>
    <w:p w:rsidR="001002AD" w:rsidRPr="00BC1CB2" w:rsidRDefault="001002AD" w:rsidP="003B5980">
      <w:pPr>
        <w:pStyle w:val="NormalWeb"/>
        <w:shd w:val="clear" w:color="auto" w:fill="FFFFFF"/>
        <w:spacing w:after="360" w:afterAutospacing="0"/>
        <w:rPr>
          <w:rFonts w:ascii="Arial" w:hAnsi="Arial" w:cs="Arial"/>
        </w:rPr>
      </w:pPr>
    </w:p>
    <w:p w:rsidR="003B5980" w:rsidRPr="00BC1CB2" w:rsidRDefault="003B5980" w:rsidP="003B5980">
      <w:pPr>
        <w:shd w:val="clear" w:color="auto" w:fill="FFFFFF"/>
        <w:spacing w:before="100" w:beforeAutospacing="1" w:after="143" w:line="240" w:lineRule="auto"/>
        <w:rPr>
          <w:rFonts w:ascii="Arial" w:eastAsia="Times New Roman" w:hAnsi="Arial" w:cs="Arial"/>
          <w:sz w:val="24"/>
          <w:szCs w:val="24"/>
          <w:lang w:eastAsia="en-GB"/>
        </w:rPr>
      </w:pPr>
    </w:p>
    <w:p w:rsidR="003B5980" w:rsidRPr="00BC1CB2" w:rsidRDefault="003B5980" w:rsidP="003B5980">
      <w:pPr>
        <w:shd w:val="clear" w:color="auto" w:fill="FFFFFF"/>
        <w:spacing w:before="100" w:beforeAutospacing="1" w:after="214" w:line="240" w:lineRule="auto"/>
        <w:ind w:left="855"/>
        <w:rPr>
          <w:rFonts w:ascii="Arial" w:eastAsia="Times New Roman" w:hAnsi="Arial" w:cs="Arial"/>
          <w:color w:val="222222"/>
          <w:sz w:val="24"/>
          <w:szCs w:val="24"/>
          <w:lang w:eastAsia="en-GB"/>
        </w:rPr>
      </w:pPr>
    </w:p>
    <w:p w:rsidR="003B5980" w:rsidRPr="00BC1CB2" w:rsidRDefault="003B5980" w:rsidP="003B5980">
      <w:pPr>
        <w:shd w:val="clear" w:color="auto" w:fill="FFFFFF"/>
        <w:spacing w:before="100" w:beforeAutospacing="1" w:after="214" w:line="240" w:lineRule="auto"/>
        <w:ind w:left="855"/>
        <w:rPr>
          <w:rFonts w:ascii="Arial" w:eastAsia="Times New Roman" w:hAnsi="Arial" w:cs="Arial"/>
          <w:color w:val="222222"/>
          <w:sz w:val="24"/>
          <w:szCs w:val="24"/>
          <w:lang w:eastAsia="en-GB"/>
        </w:rPr>
      </w:pPr>
    </w:p>
    <w:p w:rsidR="003B5980" w:rsidRDefault="003B5980" w:rsidP="003B5980">
      <w:pPr>
        <w:shd w:val="clear" w:color="auto" w:fill="FFFFFF"/>
        <w:spacing w:before="100" w:beforeAutospacing="1" w:after="214" w:line="240" w:lineRule="auto"/>
        <w:ind w:left="855"/>
        <w:rPr>
          <w:rFonts w:ascii="Open Sans" w:eastAsia="Times New Roman" w:hAnsi="Open Sans" w:cs="Times New Roman"/>
          <w:color w:val="222222"/>
          <w:sz w:val="21"/>
          <w:szCs w:val="21"/>
          <w:lang w:eastAsia="en-GB"/>
        </w:rPr>
      </w:pPr>
    </w:p>
    <w:p w:rsidR="00B33C9F" w:rsidRPr="00A34FA6" w:rsidRDefault="00B33C9F" w:rsidP="008820BF">
      <w:pPr>
        <w:shd w:val="clear" w:color="auto" w:fill="FFFFFF"/>
        <w:spacing w:before="100" w:beforeAutospacing="1" w:after="214" w:line="240" w:lineRule="auto"/>
        <w:ind w:left="855"/>
      </w:pPr>
    </w:p>
    <w:p w:rsidR="008820BF" w:rsidRDefault="008820BF" w:rsidP="005959EF">
      <w:pPr>
        <w:pBdr>
          <w:bottom w:val="single" w:sz="4" w:space="0" w:color="A2A9B1"/>
        </w:pBdr>
        <w:shd w:val="clear" w:color="auto" w:fill="FFFFFF"/>
        <w:spacing w:before="240" w:after="60" w:line="240" w:lineRule="auto"/>
        <w:outlineLvl w:val="1"/>
        <w:rPr>
          <w:rFonts w:ascii="Georgia" w:eastAsia="Times New Roman" w:hAnsi="Georgia" w:cs="Times New Roman"/>
          <w:color w:val="000000"/>
          <w:sz w:val="36"/>
          <w:szCs w:val="36"/>
          <w:lang w:eastAsia="en-GB"/>
        </w:rPr>
      </w:pPr>
    </w:p>
    <w:p w:rsidR="008820BF" w:rsidRDefault="008820BF" w:rsidP="005959EF">
      <w:pPr>
        <w:pBdr>
          <w:bottom w:val="single" w:sz="4" w:space="0" w:color="A2A9B1"/>
        </w:pBdr>
        <w:shd w:val="clear" w:color="auto" w:fill="FFFFFF"/>
        <w:spacing w:before="240" w:after="60" w:line="240" w:lineRule="auto"/>
        <w:outlineLvl w:val="1"/>
        <w:rPr>
          <w:rFonts w:ascii="Georgia" w:eastAsia="Times New Roman" w:hAnsi="Georgia" w:cs="Times New Roman"/>
          <w:color w:val="000000"/>
          <w:sz w:val="36"/>
          <w:szCs w:val="36"/>
          <w:lang w:eastAsia="en-GB"/>
        </w:rPr>
      </w:pPr>
    </w:p>
    <w:p w:rsidR="008820BF" w:rsidRDefault="008820BF" w:rsidP="005959EF">
      <w:pPr>
        <w:pBdr>
          <w:bottom w:val="single" w:sz="4" w:space="0" w:color="A2A9B1"/>
        </w:pBdr>
        <w:shd w:val="clear" w:color="auto" w:fill="FFFFFF"/>
        <w:spacing w:before="240" w:after="60" w:line="240" w:lineRule="auto"/>
        <w:outlineLvl w:val="1"/>
        <w:rPr>
          <w:rFonts w:ascii="Georgia" w:eastAsia="Times New Roman" w:hAnsi="Georgia" w:cs="Times New Roman"/>
          <w:color w:val="000000"/>
          <w:sz w:val="36"/>
          <w:szCs w:val="36"/>
          <w:lang w:eastAsia="en-GB"/>
        </w:rPr>
      </w:pPr>
    </w:p>
    <w:p w:rsidR="008820BF" w:rsidRDefault="008820BF" w:rsidP="005959EF">
      <w:pPr>
        <w:pBdr>
          <w:bottom w:val="single" w:sz="4" w:space="0" w:color="A2A9B1"/>
        </w:pBdr>
        <w:shd w:val="clear" w:color="auto" w:fill="FFFFFF"/>
        <w:spacing w:before="240" w:after="60" w:line="240" w:lineRule="auto"/>
        <w:outlineLvl w:val="1"/>
        <w:rPr>
          <w:rFonts w:ascii="Georgia" w:eastAsia="Times New Roman" w:hAnsi="Georgia" w:cs="Times New Roman"/>
          <w:color w:val="000000"/>
          <w:sz w:val="36"/>
          <w:szCs w:val="36"/>
          <w:lang w:eastAsia="en-GB"/>
        </w:rPr>
      </w:pPr>
    </w:p>
    <w:p w:rsidR="008820BF" w:rsidRDefault="008820BF" w:rsidP="005959EF">
      <w:pPr>
        <w:pBdr>
          <w:bottom w:val="single" w:sz="4" w:space="0" w:color="A2A9B1"/>
        </w:pBdr>
        <w:shd w:val="clear" w:color="auto" w:fill="FFFFFF"/>
        <w:spacing w:before="240" w:after="60" w:line="240" w:lineRule="auto"/>
        <w:outlineLvl w:val="1"/>
        <w:rPr>
          <w:rFonts w:ascii="Georgia" w:eastAsia="Times New Roman" w:hAnsi="Georgia" w:cs="Times New Roman"/>
          <w:color w:val="000000"/>
          <w:sz w:val="36"/>
          <w:szCs w:val="36"/>
          <w:lang w:eastAsia="en-GB"/>
        </w:rPr>
      </w:pPr>
    </w:p>
    <w:p w:rsidR="008820BF" w:rsidRDefault="008820BF" w:rsidP="005959EF">
      <w:pPr>
        <w:pBdr>
          <w:bottom w:val="single" w:sz="4" w:space="0" w:color="A2A9B1"/>
        </w:pBdr>
        <w:shd w:val="clear" w:color="auto" w:fill="FFFFFF"/>
        <w:spacing w:before="240" w:after="60" w:line="240" w:lineRule="auto"/>
        <w:outlineLvl w:val="1"/>
        <w:rPr>
          <w:rFonts w:ascii="Georgia" w:eastAsia="Times New Roman" w:hAnsi="Georgia" w:cs="Times New Roman"/>
          <w:color w:val="000000"/>
          <w:sz w:val="36"/>
          <w:szCs w:val="36"/>
          <w:lang w:eastAsia="en-GB"/>
        </w:rPr>
      </w:pPr>
    </w:p>
    <w:p w:rsidR="008820BF" w:rsidRDefault="008820BF" w:rsidP="005959EF">
      <w:pPr>
        <w:pBdr>
          <w:bottom w:val="single" w:sz="4" w:space="0" w:color="A2A9B1"/>
        </w:pBdr>
        <w:shd w:val="clear" w:color="auto" w:fill="FFFFFF"/>
        <w:spacing w:before="240" w:after="60" w:line="240" w:lineRule="auto"/>
        <w:outlineLvl w:val="1"/>
        <w:rPr>
          <w:rFonts w:ascii="Georgia" w:eastAsia="Times New Roman" w:hAnsi="Georgia" w:cs="Times New Roman"/>
          <w:color w:val="000000"/>
          <w:sz w:val="36"/>
          <w:szCs w:val="36"/>
          <w:lang w:eastAsia="en-GB"/>
        </w:rPr>
      </w:pPr>
    </w:p>
    <w:p w:rsidR="005959EF" w:rsidRDefault="005959EF" w:rsidP="005959EF">
      <w:pPr>
        <w:pBdr>
          <w:bottom w:val="single" w:sz="4" w:space="0" w:color="A2A9B1"/>
        </w:pBdr>
        <w:shd w:val="clear" w:color="auto" w:fill="FFFFFF"/>
        <w:spacing w:before="240" w:after="60" w:line="240" w:lineRule="auto"/>
        <w:outlineLvl w:val="1"/>
        <w:rPr>
          <w:rFonts w:ascii="Georgia" w:eastAsia="Times New Roman" w:hAnsi="Georgia" w:cs="Times New Roman"/>
          <w:color w:val="000000"/>
          <w:sz w:val="36"/>
          <w:szCs w:val="36"/>
          <w:lang w:eastAsia="en-GB"/>
        </w:rPr>
      </w:pPr>
    </w:p>
    <w:p w:rsidR="008820BF" w:rsidRDefault="008820BF" w:rsidP="005959EF">
      <w:pPr>
        <w:pBdr>
          <w:bottom w:val="single" w:sz="4" w:space="0" w:color="A2A9B1"/>
        </w:pBdr>
        <w:shd w:val="clear" w:color="auto" w:fill="FFFFFF"/>
        <w:spacing w:before="240" w:after="60" w:line="240" w:lineRule="auto"/>
        <w:outlineLvl w:val="1"/>
        <w:rPr>
          <w:rFonts w:ascii="Georgia" w:eastAsia="Times New Roman" w:hAnsi="Georgia" w:cs="Times New Roman"/>
          <w:color w:val="000000"/>
          <w:sz w:val="36"/>
          <w:szCs w:val="36"/>
          <w:lang w:eastAsia="en-GB"/>
        </w:rPr>
      </w:pPr>
    </w:p>
    <w:p w:rsidR="008820BF" w:rsidRDefault="008820BF" w:rsidP="005959EF">
      <w:pPr>
        <w:pBdr>
          <w:bottom w:val="single" w:sz="4" w:space="0" w:color="A2A9B1"/>
        </w:pBdr>
        <w:shd w:val="clear" w:color="auto" w:fill="FFFFFF"/>
        <w:spacing w:before="240" w:after="60" w:line="240" w:lineRule="auto"/>
        <w:outlineLvl w:val="1"/>
        <w:rPr>
          <w:rFonts w:ascii="Georgia" w:eastAsia="Times New Roman" w:hAnsi="Georgia" w:cs="Times New Roman"/>
          <w:color w:val="000000"/>
          <w:sz w:val="36"/>
          <w:szCs w:val="36"/>
          <w:lang w:eastAsia="en-GB"/>
        </w:rPr>
      </w:pPr>
    </w:p>
    <w:p w:rsidR="008820BF" w:rsidRDefault="008820BF" w:rsidP="005959EF">
      <w:pPr>
        <w:pBdr>
          <w:bottom w:val="single" w:sz="4" w:space="0" w:color="A2A9B1"/>
        </w:pBdr>
        <w:shd w:val="clear" w:color="auto" w:fill="FFFFFF"/>
        <w:spacing w:before="240" w:after="60" w:line="240" w:lineRule="auto"/>
        <w:outlineLvl w:val="1"/>
        <w:rPr>
          <w:rFonts w:ascii="Georgia" w:eastAsia="Times New Roman" w:hAnsi="Georgia" w:cs="Times New Roman"/>
          <w:color w:val="000000"/>
          <w:sz w:val="36"/>
          <w:szCs w:val="36"/>
          <w:lang w:eastAsia="en-GB"/>
        </w:rPr>
      </w:pPr>
    </w:p>
    <w:p w:rsidR="008820BF" w:rsidRDefault="008820BF" w:rsidP="005959EF">
      <w:pPr>
        <w:pBdr>
          <w:bottom w:val="single" w:sz="4" w:space="0" w:color="A2A9B1"/>
        </w:pBdr>
        <w:shd w:val="clear" w:color="auto" w:fill="FFFFFF"/>
        <w:spacing w:before="240" w:after="60" w:line="240" w:lineRule="auto"/>
        <w:outlineLvl w:val="1"/>
        <w:rPr>
          <w:rFonts w:ascii="Georgia" w:eastAsia="Times New Roman" w:hAnsi="Georgia" w:cs="Times New Roman"/>
          <w:color w:val="000000"/>
          <w:sz w:val="36"/>
          <w:szCs w:val="36"/>
          <w:lang w:eastAsia="en-GB"/>
        </w:rPr>
      </w:pPr>
    </w:p>
    <w:p w:rsidR="008820BF" w:rsidRPr="0039589D" w:rsidRDefault="002522BA" w:rsidP="005959EF">
      <w:pPr>
        <w:pBdr>
          <w:bottom w:val="single" w:sz="4" w:space="0" w:color="A2A9B1"/>
        </w:pBdr>
        <w:shd w:val="clear" w:color="auto" w:fill="FFFFFF"/>
        <w:spacing w:before="240" w:after="60" w:line="240" w:lineRule="auto"/>
        <w:outlineLvl w:val="1"/>
        <w:rPr>
          <w:rFonts w:ascii="Arial" w:eastAsia="Times New Roman" w:hAnsi="Arial" w:cs="Arial"/>
          <w:sz w:val="24"/>
          <w:szCs w:val="24"/>
          <w:lang w:eastAsia="en-GB"/>
        </w:rPr>
      </w:pPr>
      <w:r w:rsidRPr="0039589D">
        <w:rPr>
          <w:rFonts w:ascii="Arial" w:eastAsia="Times New Roman" w:hAnsi="Arial" w:cs="Arial"/>
          <w:sz w:val="24"/>
          <w:szCs w:val="24"/>
          <w:lang w:eastAsia="en-GB"/>
        </w:rPr>
        <w:t xml:space="preserve">                                         References </w:t>
      </w:r>
    </w:p>
    <w:p w:rsidR="002522BA" w:rsidRPr="0039589D" w:rsidRDefault="002522BA" w:rsidP="009F03FD">
      <w:pPr>
        <w:spacing w:after="0" w:line="240" w:lineRule="auto"/>
        <w:rPr>
          <w:rFonts w:ascii="Arial" w:eastAsia="Times New Roman" w:hAnsi="Arial" w:cs="Arial"/>
          <w:sz w:val="24"/>
          <w:szCs w:val="24"/>
          <w:lang w:eastAsia="en-GB"/>
        </w:rPr>
      </w:pPr>
    </w:p>
    <w:p w:rsidR="009F03FD" w:rsidRPr="0039589D" w:rsidRDefault="009F03FD" w:rsidP="00F5386E">
      <w:pPr>
        <w:pStyle w:val="ListParagraph"/>
        <w:numPr>
          <w:ilvl w:val="0"/>
          <w:numId w:val="44"/>
        </w:numPr>
        <w:spacing w:after="0" w:line="240" w:lineRule="auto"/>
        <w:rPr>
          <w:rFonts w:ascii="Arial" w:eastAsia="Times New Roman" w:hAnsi="Arial" w:cs="Arial"/>
          <w:sz w:val="24"/>
          <w:szCs w:val="24"/>
          <w:lang w:eastAsia="en-GB"/>
        </w:rPr>
      </w:pPr>
      <w:r w:rsidRPr="0039589D">
        <w:rPr>
          <w:rFonts w:ascii="Arial" w:eastAsia="Times New Roman" w:hAnsi="Arial" w:cs="Arial"/>
          <w:sz w:val="24"/>
          <w:szCs w:val="24"/>
          <w:lang w:eastAsia="en-GB"/>
        </w:rPr>
        <w:t xml:space="preserve">Einarsen, S., Hoel, H., Zapf, D., &amp; Cooper, C. L. (Eds.). (2003b). </w:t>
      </w:r>
    </w:p>
    <w:p w:rsidR="009F03FD" w:rsidRPr="0039589D" w:rsidRDefault="009F03FD" w:rsidP="009F03FD">
      <w:pPr>
        <w:spacing w:after="0" w:line="240" w:lineRule="auto"/>
        <w:rPr>
          <w:rFonts w:ascii="Arial" w:eastAsia="Times New Roman" w:hAnsi="Arial" w:cs="Arial"/>
          <w:sz w:val="24"/>
          <w:szCs w:val="24"/>
          <w:lang w:eastAsia="en-GB"/>
        </w:rPr>
      </w:pPr>
      <w:r w:rsidRPr="0039589D">
        <w:rPr>
          <w:rFonts w:ascii="Arial" w:eastAsia="Times New Roman" w:hAnsi="Arial" w:cs="Arial"/>
          <w:sz w:val="24"/>
          <w:szCs w:val="24"/>
          <w:lang w:eastAsia="en-GB"/>
        </w:rPr>
        <w:t xml:space="preserve">Bullying and Emotional Abuse in the Workplace. London, UK: </w:t>
      </w:r>
    </w:p>
    <w:p w:rsidR="009F03FD" w:rsidRPr="0039589D" w:rsidRDefault="009F03FD" w:rsidP="009F03FD">
      <w:pPr>
        <w:spacing w:after="0" w:line="240" w:lineRule="auto"/>
        <w:rPr>
          <w:rFonts w:ascii="Arial" w:eastAsia="Times New Roman" w:hAnsi="Arial" w:cs="Arial"/>
          <w:sz w:val="24"/>
          <w:szCs w:val="24"/>
          <w:lang w:eastAsia="en-GB"/>
        </w:rPr>
      </w:pPr>
      <w:r w:rsidRPr="0039589D">
        <w:rPr>
          <w:rFonts w:ascii="Arial" w:eastAsia="Times New Roman" w:hAnsi="Arial" w:cs="Arial"/>
          <w:sz w:val="24"/>
          <w:szCs w:val="24"/>
          <w:lang w:eastAsia="en-GB"/>
        </w:rPr>
        <w:t xml:space="preserve">Taylor &amp; Francis. </w:t>
      </w:r>
    </w:p>
    <w:p w:rsidR="000D2DB3" w:rsidRDefault="000D2DB3" w:rsidP="000D2DB3">
      <w:pPr>
        <w:spacing w:after="0" w:line="240" w:lineRule="auto"/>
        <w:rPr>
          <w:rFonts w:ascii="Arial" w:hAnsi="Arial" w:cs="Arial"/>
          <w:sz w:val="24"/>
          <w:szCs w:val="24"/>
          <w:shd w:val="clear" w:color="auto" w:fill="FFFFFF"/>
        </w:rPr>
      </w:pPr>
    </w:p>
    <w:p w:rsidR="00A10D61" w:rsidRPr="000D2DB3" w:rsidRDefault="00A10D61" w:rsidP="000D2DB3">
      <w:pPr>
        <w:pStyle w:val="ListParagraph"/>
        <w:numPr>
          <w:ilvl w:val="0"/>
          <w:numId w:val="44"/>
        </w:numPr>
        <w:spacing w:after="0" w:line="240" w:lineRule="auto"/>
        <w:rPr>
          <w:rFonts w:ascii="Arial" w:eastAsia="Times New Roman" w:hAnsi="Arial" w:cs="Arial"/>
          <w:sz w:val="24"/>
          <w:szCs w:val="24"/>
          <w:lang w:eastAsia="en-GB"/>
        </w:rPr>
      </w:pPr>
      <w:r w:rsidRPr="000D2DB3">
        <w:rPr>
          <w:rFonts w:ascii="Arial" w:eastAsia="Times New Roman" w:hAnsi="Arial" w:cs="Arial"/>
          <w:sz w:val="24"/>
          <w:szCs w:val="24"/>
          <w:lang w:eastAsia="en-GB"/>
        </w:rPr>
        <w:t xml:space="preserve">Keashly, L., &amp; Jagatic, K. (2003a). “By Another Name: American </w:t>
      </w:r>
    </w:p>
    <w:p w:rsidR="00A10D61" w:rsidRPr="0039589D" w:rsidRDefault="00A10D61" w:rsidP="00A10D61">
      <w:pPr>
        <w:spacing w:after="0" w:line="240" w:lineRule="auto"/>
        <w:rPr>
          <w:rFonts w:ascii="Arial" w:eastAsia="Times New Roman" w:hAnsi="Arial" w:cs="Arial"/>
          <w:sz w:val="24"/>
          <w:szCs w:val="24"/>
          <w:lang w:eastAsia="en-GB"/>
        </w:rPr>
      </w:pPr>
      <w:r w:rsidRPr="0039589D">
        <w:rPr>
          <w:rFonts w:ascii="Arial" w:eastAsia="Times New Roman" w:hAnsi="Arial" w:cs="Arial"/>
          <w:sz w:val="24"/>
          <w:szCs w:val="24"/>
          <w:lang w:eastAsia="en-GB"/>
        </w:rPr>
        <w:t xml:space="preserve">Perspectives on Workplace Bullying.” In S. Einarsen &amp; H. Hoel &amp; </w:t>
      </w:r>
    </w:p>
    <w:p w:rsidR="00A10D61" w:rsidRPr="0039589D" w:rsidRDefault="00A10D61" w:rsidP="00A10D61">
      <w:pPr>
        <w:spacing w:after="0" w:line="240" w:lineRule="auto"/>
        <w:rPr>
          <w:rFonts w:ascii="Arial" w:eastAsia="Times New Roman" w:hAnsi="Arial" w:cs="Arial"/>
          <w:sz w:val="24"/>
          <w:szCs w:val="24"/>
          <w:lang w:eastAsia="en-GB"/>
        </w:rPr>
      </w:pPr>
      <w:r w:rsidRPr="0039589D">
        <w:rPr>
          <w:rFonts w:ascii="Arial" w:eastAsia="Times New Roman" w:hAnsi="Arial" w:cs="Arial"/>
          <w:sz w:val="24"/>
          <w:szCs w:val="24"/>
          <w:lang w:eastAsia="en-GB"/>
        </w:rPr>
        <w:t xml:space="preserve">D. Zapf &amp; C. L. Cooper (Eds.), Bullying and Emotional Abuse in the </w:t>
      </w:r>
    </w:p>
    <w:p w:rsidR="00A10D61" w:rsidRPr="0039589D" w:rsidRDefault="00A10D61" w:rsidP="00A10D61">
      <w:pPr>
        <w:spacing w:after="0" w:line="240" w:lineRule="auto"/>
        <w:rPr>
          <w:rFonts w:ascii="Arial" w:eastAsia="Times New Roman" w:hAnsi="Arial" w:cs="Arial"/>
          <w:sz w:val="24"/>
          <w:szCs w:val="24"/>
          <w:lang w:eastAsia="en-GB"/>
        </w:rPr>
      </w:pPr>
      <w:r w:rsidRPr="0039589D">
        <w:rPr>
          <w:rFonts w:ascii="Arial" w:eastAsia="Times New Roman" w:hAnsi="Arial" w:cs="Arial"/>
          <w:sz w:val="24"/>
          <w:szCs w:val="24"/>
          <w:lang w:eastAsia="en-GB"/>
        </w:rPr>
        <w:t xml:space="preserve">Workplace (pp. 31-61). London, UK: Taylor &amp; Francis. </w:t>
      </w:r>
    </w:p>
    <w:p w:rsidR="002522BA" w:rsidRPr="0039589D" w:rsidRDefault="002522BA" w:rsidP="00A10D61">
      <w:pPr>
        <w:spacing w:after="0" w:line="240" w:lineRule="auto"/>
        <w:rPr>
          <w:rFonts w:ascii="Arial" w:eastAsia="Times New Roman" w:hAnsi="Arial" w:cs="Arial"/>
          <w:sz w:val="24"/>
          <w:szCs w:val="24"/>
          <w:lang w:eastAsia="en-GB"/>
        </w:rPr>
      </w:pPr>
    </w:p>
    <w:p w:rsidR="00A10D61" w:rsidRPr="0039589D" w:rsidRDefault="00F5386E" w:rsidP="00F5386E">
      <w:pPr>
        <w:pStyle w:val="ListParagraph"/>
        <w:numPr>
          <w:ilvl w:val="0"/>
          <w:numId w:val="44"/>
        </w:numPr>
        <w:spacing w:after="0" w:line="240" w:lineRule="auto"/>
        <w:rPr>
          <w:rFonts w:ascii="Arial" w:eastAsia="Times New Roman" w:hAnsi="Arial" w:cs="Arial"/>
          <w:sz w:val="24"/>
          <w:szCs w:val="24"/>
          <w:lang w:eastAsia="en-GB"/>
        </w:rPr>
      </w:pPr>
      <w:r w:rsidRPr="0039589D">
        <w:rPr>
          <w:rFonts w:ascii="Arial" w:eastAsia="Times New Roman" w:hAnsi="Arial" w:cs="Arial"/>
          <w:sz w:val="24"/>
          <w:szCs w:val="24"/>
          <w:lang w:eastAsia="en-GB"/>
        </w:rPr>
        <w:t xml:space="preserve"> </w:t>
      </w:r>
      <w:r w:rsidR="00A10D61" w:rsidRPr="0039589D">
        <w:rPr>
          <w:rFonts w:ascii="Arial" w:eastAsia="Times New Roman" w:hAnsi="Arial" w:cs="Arial"/>
          <w:sz w:val="24"/>
          <w:szCs w:val="24"/>
          <w:lang w:eastAsia="en-GB"/>
        </w:rPr>
        <w:t xml:space="preserve">Keashly, L., &amp; Jagatic, K. (2003b). “Conflict, Conflict Resolution and </w:t>
      </w:r>
    </w:p>
    <w:p w:rsidR="00A10D61" w:rsidRPr="0039589D" w:rsidRDefault="00A10D61" w:rsidP="00A10D61">
      <w:pPr>
        <w:spacing w:after="0" w:line="240" w:lineRule="auto"/>
        <w:rPr>
          <w:rFonts w:ascii="Arial" w:eastAsia="Times New Roman" w:hAnsi="Arial" w:cs="Arial"/>
          <w:sz w:val="24"/>
          <w:szCs w:val="24"/>
          <w:lang w:eastAsia="en-GB"/>
        </w:rPr>
      </w:pPr>
      <w:r w:rsidRPr="0039589D">
        <w:rPr>
          <w:rFonts w:ascii="Arial" w:eastAsia="Times New Roman" w:hAnsi="Arial" w:cs="Arial"/>
          <w:sz w:val="24"/>
          <w:szCs w:val="24"/>
          <w:lang w:eastAsia="en-GB"/>
        </w:rPr>
        <w:t xml:space="preserve">Bullying.” In S. Einarsen &amp; H. Hoel &amp; D. Zapf &amp; C. L. Cooper (Eds.), </w:t>
      </w:r>
    </w:p>
    <w:p w:rsidR="00A10D61" w:rsidRPr="0039589D" w:rsidRDefault="00A10D61" w:rsidP="00A10D61">
      <w:pPr>
        <w:spacing w:after="0" w:line="240" w:lineRule="auto"/>
        <w:rPr>
          <w:rFonts w:ascii="Arial" w:eastAsia="Times New Roman" w:hAnsi="Arial" w:cs="Arial"/>
          <w:sz w:val="24"/>
          <w:szCs w:val="24"/>
          <w:lang w:eastAsia="en-GB"/>
        </w:rPr>
      </w:pPr>
      <w:r w:rsidRPr="0039589D">
        <w:rPr>
          <w:rFonts w:ascii="Arial" w:eastAsia="Times New Roman" w:hAnsi="Arial" w:cs="Arial"/>
          <w:sz w:val="24"/>
          <w:szCs w:val="24"/>
          <w:lang w:eastAsia="en-GB"/>
        </w:rPr>
        <w:t xml:space="preserve">Bullying and Emotional Abuse at Work: International Perspectives </w:t>
      </w:r>
    </w:p>
    <w:p w:rsidR="007D33AF" w:rsidRPr="0039589D" w:rsidRDefault="00A10D61" w:rsidP="00A10D61">
      <w:pPr>
        <w:spacing w:after="0" w:line="240" w:lineRule="auto"/>
        <w:rPr>
          <w:rFonts w:ascii="Arial" w:eastAsia="Times New Roman" w:hAnsi="Arial" w:cs="Arial"/>
          <w:sz w:val="24"/>
          <w:szCs w:val="24"/>
          <w:lang w:eastAsia="en-GB"/>
        </w:rPr>
      </w:pPr>
      <w:r w:rsidRPr="0039589D">
        <w:rPr>
          <w:rFonts w:ascii="Arial" w:eastAsia="Times New Roman" w:hAnsi="Arial" w:cs="Arial"/>
          <w:sz w:val="24"/>
          <w:szCs w:val="24"/>
          <w:lang w:eastAsia="en-GB"/>
        </w:rPr>
        <w:t>(pp. 339-369). London, UK: Taylor &amp; Francis.</w:t>
      </w:r>
    </w:p>
    <w:p w:rsidR="007D33AF" w:rsidRPr="0039589D" w:rsidRDefault="007D33AF" w:rsidP="00A10D61">
      <w:pPr>
        <w:spacing w:after="0" w:line="240" w:lineRule="auto"/>
        <w:rPr>
          <w:rFonts w:ascii="Arial" w:eastAsia="Times New Roman" w:hAnsi="Arial" w:cs="Arial"/>
          <w:sz w:val="24"/>
          <w:szCs w:val="24"/>
          <w:lang w:eastAsia="en-GB"/>
        </w:rPr>
      </w:pPr>
    </w:p>
    <w:p w:rsidR="007A4753" w:rsidRPr="0039589D" w:rsidRDefault="007A4753" w:rsidP="00A10D61">
      <w:pPr>
        <w:spacing w:after="0" w:line="240" w:lineRule="auto"/>
        <w:rPr>
          <w:rFonts w:ascii="Arial" w:eastAsia="Times New Roman" w:hAnsi="Arial" w:cs="Arial"/>
          <w:sz w:val="24"/>
          <w:szCs w:val="24"/>
          <w:lang w:eastAsia="en-GB"/>
        </w:rPr>
      </w:pPr>
    </w:p>
    <w:p w:rsidR="00F5386E" w:rsidRPr="0039589D" w:rsidRDefault="00F5386E" w:rsidP="00F5386E">
      <w:pPr>
        <w:pStyle w:val="ListParagraph"/>
        <w:numPr>
          <w:ilvl w:val="0"/>
          <w:numId w:val="44"/>
        </w:numPr>
        <w:rPr>
          <w:rFonts w:ascii="Arial" w:hAnsi="Arial" w:cs="Arial"/>
          <w:sz w:val="24"/>
          <w:szCs w:val="24"/>
          <w:shd w:val="clear" w:color="auto" w:fill="FFFFFF"/>
        </w:rPr>
      </w:pPr>
      <w:r w:rsidRPr="0039589D">
        <w:rPr>
          <w:rFonts w:ascii="Arial" w:hAnsi="Arial" w:cs="Arial"/>
          <w:sz w:val="24"/>
          <w:szCs w:val="24"/>
          <w:shd w:val="clear" w:color="auto" w:fill="FFFFFF"/>
        </w:rPr>
        <w:t>Salin D, Helge H "Organizational Causes of Workplace Bullying" in Bullying and Harassment in the Workplace: Developments in Theory, Research, and Practice (2010)</w:t>
      </w:r>
    </w:p>
    <w:p w:rsidR="00F5386E" w:rsidRPr="0039589D" w:rsidRDefault="00F5386E" w:rsidP="00A10D61">
      <w:pPr>
        <w:spacing w:after="0" w:line="240" w:lineRule="auto"/>
        <w:rPr>
          <w:rFonts w:ascii="Arial" w:eastAsia="Times New Roman" w:hAnsi="Arial" w:cs="Arial"/>
          <w:sz w:val="24"/>
          <w:szCs w:val="24"/>
          <w:lang w:eastAsia="en-GB"/>
        </w:rPr>
      </w:pPr>
    </w:p>
    <w:p w:rsidR="0039589D" w:rsidRPr="0039589D" w:rsidRDefault="0039589D" w:rsidP="0039589D">
      <w:pPr>
        <w:pStyle w:val="ListParagraph"/>
        <w:numPr>
          <w:ilvl w:val="0"/>
          <w:numId w:val="44"/>
        </w:numPr>
        <w:rPr>
          <w:rStyle w:val="reference-text"/>
          <w:rFonts w:ascii="Arial" w:hAnsi="Arial" w:cs="Arial"/>
          <w:sz w:val="24"/>
          <w:szCs w:val="24"/>
          <w:shd w:val="clear" w:color="auto" w:fill="FFFFFF"/>
        </w:rPr>
      </w:pPr>
      <w:r w:rsidRPr="0039589D">
        <w:rPr>
          <w:rFonts w:ascii="Arial" w:hAnsi="Arial" w:cs="Arial"/>
          <w:sz w:val="24"/>
          <w:szCs w:val="24"/>
          <w:shd w:val="clear" w:color="auto" w:fill="FFFFFF"/>
        </w:rPr>
        <w:t> </w:t>
      </w:r>
      <w:r w:rsidRPr="0039589D">
        <w:rPr>
          <w:rStyle w:val="reference-text"/>
          <w:rFonts w:ascii="Arial" w:hAnsi="Arial" w:cs="Arial"/>
          <w:sz w:val="24"/>
          <w:szCs w:val="24"/>
          <w:shd w:val="clear" w:color="auto" w:fill="FFFFFF"/>
        </w:rPr>
        <w:t>Salin, D. (2001). Prevalence and forms of bullying among business professionals: A comparison of two different strategies for measuring bullying. European Journal of Work and Organizational Psychology, 10, 425-441.</w:t>
      </w:r>
    </w:p>
    <w:p w:rsidR="0039589D" w:rsidRPr="0039589D" w:rsidRDefault="0039589D" w:rsidP="0039589D">
      <w:pPr>
        <w:pStyle w:val="ListParagraph"/>
        <w:rPr>
          <w:rFonts w:ascii="Arial" w:hAnsi="Arial" w:cs="Arial"/>
          <w:sz w:val="24"/>
          <w:szCs w:val="24"/>
          <w:shd w:val="clear" w:color="auto" w:fill="FFFFFF"/>
        </w:rPr>
      </w:pPr>
    </w:p>
    <w:p w:rsidR="0039589D" w:rsidRPr="0039589D" w:rsidRDefault="0039589D" w:rsidP="0039589D">
      <w:pPr>
        <w:pStyle w:val="ListParagraph"/>
        <w:rPr>
          <w:rFonts w:ascii="Arial" w:hAnsi="Arial" w:cs="Arial"/>
          <w:sz w:val="24"/>
          <w:szCs w:val="24"/>
          <w:shd w:val="clear" w:color="auto" w:fill="FFFFFF"/>
        </w:rPr>
      </w:pPr>
    </w:p>
    <w:p w:rsidR="0039589D" w:rsidRPr="0039589D" w:rsidRDefault="0039589D" w:rsidP="0039589D">
      <w:pPr>
        <w:pStyle w:val="ListParagraph"/>
        <w:numPr>
          <w:ilvl w:val="0"/>
          <w:numId w:val="44"/>
        </w:numPr>
        <w:rPr>
          <w:rFonts w:ascii="Arial" w:hAnsi="Arial" w:cs="Arial"/>
          <w:sz w:val="24"/>
          <w:szCs w:val="24"/>
          <w:shd w:val="clear" w:color="auto" w:fill="FFFFFF"/>
        </w:rPr>
      </w:pPr>
      <w:r w:rsidRPr="0039589D">
        <w:rPr>
          <w:rFonts w:ascii="Arial" w:hAnsi="Arial" w:cs="Arial"/>
          <w:sz w:val="24"/>
          <w:szCs w:val="24"/>
          <w:shd w:val="clear" w:color="auto" w:fill="FFFFFF"/>
        </w:rPr>
        <w:t>Stale Einarsen, Helge Hoel, Cary Cooper (2003). </w:t>
      </w:r>
      <w:r w:rsidRPr="0039589D">
        <w:rPr>
          <w:rFonts w:ascii="Arial" w:hAnsi="Arial" w:cs="Arial"/>
          <w:i/>
          <w:iCs/>
          <w:sz w:val="24"/>
          <w:szCs w:val="24"/>
          <w:shd w:val="clear" w:color="auto" w:fill="FFFFFF"/>
        </w:rPr>
        <w:t>Bullying and emotional abuse in the workplace: International perspectives in research and practice</w:t>
      </w:r>
      <w:r w:rsidRPr="0039589D">
        <w:rPr>
          <w:rFonts w:ascii="Arial" w:hAnsi="Arial" w:cs="Arial"/>
          <w:sz w:val="24"/>
          <w:szCs w:val="24"/>
          <w:shd w:val="clear" w:color="auto" w:fill="FFFFFF"/>
        </w:rPr>
        <w:t>. London: Taylor and Francis. p. 15.</w:t>
      </w:r>
    </w:p>
    <w:p w:rsidR="0039589D" w:rsidRPr="0039589D" w:rsidRDefault="0039589D" w:rsidP="0039589D">
      <w:pPr>
        <w:pStyle w:val="ListParagraph"/>
        <w:rPr>
          <w:rFonts w:ascii="Arial" w:hAnsi="Arial" w:cs="Arial"/>
          <w:sz w:val="24"/>
          <w:szCs w:val="24"/>
          <w:shd w:val="clear" w:color="auto" w:fill="FFFFFF"/>
        </w:rPr>
      </w:pPr>
    </w:p>
    <w:p w:rsidR="0039589D" w:rsidRPr="0039589D" w:rsidRDefault="0039589D" w:rsidP="0039589D">
      <w:pPr>
        <w:pStyle w:val="ListParagraph"/>
        <w:spacing w:after="0" w:line="240" w:lineRule="auto"/>
        <w:rPr>
          <w:rFonts w:ascii="Arial" w:eastAsia="Times New Roman" w:hAnsi="Arial" w:cs="Arial"/>
          <w:sz w:val="24"/>
          <w:szCs w:val="24"/>
          <w:lang w:eastAsia="en-GB"/>
        </w:rPr>
      </w:pPr>
    </w:p>
    <w:p w:rsidR="0039589D" w:rsidRPr="00BE1746" w:rsidRDefault="0039589D" w:rsidP="0039589D">
      <w:pPr>
        <w:pStyle w:val="ListParagraph"/>
        <w:numPr>
          <w:ilvl w:val="0"/>
          <w:numId w:val="44"/>
        </w:numPr>
        <w:shd w:val="clear" w:color="auto" w:fill="FFFFFF"/>
        <w:spacing w:before="100" w:beforeAutospacing="1" w:after="24" w:line="240" w:lineRule="auto"/>
        <w:rPr>
          <w:rFonts w:ascii="Arial" w:eastAsia="Times New Roman" w:hAnsi="Arial" w:cs="Arial"/>
          <w:sz w:val="24"/>
          <w:szCs w:val="24"/>
          <w:lang w:eastAsia="en-GB"/>
        </w:rPr>
      </w:pPr>
      <w:r w:rsidRPr="0039589D">
        <w:rPr>
          <w:rFonts w:ascii="Arial" w:eastAsia="Times New Roman" w:hAnsi="Arial" w:cs="Arial"/>
          <w:sz w:val="24"/>
          <w:szCs w:val="24"/>
          <w:lang w:eastAsia="en-GB"/>
        </w:rPr>
        <w:t>The Bully-Free Workplace: Stop Jerks, Wease</w:t>
      </w:r>
      <w:r w:rsidR="00BE1746">
        <w:rPr>
          <w:rFonts w:ascii="Arial" w:eastAsia="Times New Roman" w:hAnsi="Arial" w:cs="Arial"/>
          <w:sz w:val="24"/>
          <w:szCs w:val="24"/>
          <w:lang w:eastAsia="en-GB"/>
        </w:rPr>
        <w:t xml:space="preserve">ls and Snakes from Killing Your </w:t>
      </w:r>
      <w:r w:rsidRPr="0039589D">
        <w:rPr>
          <w:rFonts w:ascii="Arial" w:eastAsia="Times New Roman" w:hAnsi="Arial" w:cs="Arial"/>
          <w:sz w:val="24"/>
          <w:szCs w:val="24"/>
          <w:lang w:eastAsia="en-GB"/>
        </w:rPr>
        <w:t>Organization. Gary Namie, Ruth Namie. Wiley, 2011. </w:t>
      </w:r>
      <w:hyperlink r:id="rId16" w:tooltip="International Standard Book Number" w:history="1">
        <w:r w:rsidRPr="0039589D">
          <w:rPr>
            <w:rFonts w:ascii="Arial" w:eastAsia="Times New Roman" w:hAnsi="Arial" w:cs="Arial"/>
            <w:sz w:val="24"/>
            <w:szCs w:val="24"/>
            <w:lang w:eastAsia="en-GB"/>
          </w:rPr>
          <w:t>ISBN</w:t>
        </w:r>
      </w:hyperlink>
      <w:r w:rsidRPr="0039589D">
        <w:rPr>
          <w:rFonts w:ascii="Arial" w:eastAsia="Times New Roman" w:hAnsi="Arial" w:cs="Arial"/>
          <w:sz w:val="24"/>
          <w:szCs w:val="24"/>
          <w:lang w:eastAsia="en-GB"/>
        </w:rPr>
        <w:t> </w:t>
      </w:r>
      <w:hyperlink r:id="rId17" w:tooltip="Special:BookSources/978-0-470-94220-8" w:history="1">
        <w:r w:rsidRPr="0039589D">
          <w:rPr>
            <w:rFonts w:ascii="Arial" w:eastAsia="Times New Roman" w:hAnsi="Arial" w:cs="Arial"/>
            <w:sz w:val="24"/>
            <w:szCs w:val="24"/>
            <w:lang w:eastAsia="en-GB"/>
          </w:rPr>
          <w:t>978-0-470-942208</w:t>
        </w:r>
      </w:hyperlink>
    </w:p>
    <w:p w:rsidR="00BE1746" w:rsidRPr="00BE1746" w:rsidRDefault="00BE1746" w:rsidP="00BE1746">
      <w:pPr>
        <w:pStyle w:val="ListParagraph"/>
        <w:rPr>
          <w:rFonts w:ascii="Arial" w:eastAsia="Times New Roman" w:hAnsi="Arial" w:cs="Arial"/>
          <w:sz w:val="24"/>
          <w:szCs w:val="24"/>
          <w:lang w:eastAsia="en-GB"/>
        </w:rPr>
      </w:pPr>
    </w:p>
    <w:p w:rsidR="00BE1746" w:rsidRPr="0039589D" w:rsidRDefault="00BE1746" w:rsidP="00BE1746">
      <w:pPr>
        <w:pStyle w:val="ListParagraph"/>
        <w:shd w:val="clear" w:color="auto" w:fill="FFFFFF"/>
        <w:spacing w:before="100" w:beforeAutospacing="1" w:after="24" w:line="240" w:lineRule="auto"/>
        <w:rPr>
          <w:rFonts w:ascii="Arial" w:eastAsia="Times New Roman" w:hAnsi="Arial" w:cs="Arial"/>
          <w:sz w:val="24"/>
          <w:szCs w:val="24"/>
          <w:lang w:eastAsia="en-GB"/>
        </w:rPr>
      </w:pPr>
    </w:p>
    <w:p w:rsidR="0039589D" w:rsidRPr="00BE1746" w:rsidRDefault="0039589D" w:rsidP="00BE1746">
      <w:pPr>
        <w:pStyle w:val="ListParagraph"/>
        <w:numPr>
          <w:ilvl w:val="0"/>
          <w:numId w:val="44"/>
        </w:numPr>
        <w:rPr>
          <w:rFonts w:ascii="Arial" w:hAnsi="Arial" w:cs="Arial"/>
          <w:sz w:val="24"/>
          <w:szCs w:val="24"/>
          <w:shd w:val="clear" w:color="auto" w:fill="FFFFFF"/>
        </w:rPr>
      </w:pPr>
      <w:r w:rsidRPr="00BE1746">
        <w:rPr>
          <w:rFonts w:ascii="Arial" w:eastAsia="Times New Roman" w:hAnsi="Arial" w:cs="Arial"/>
          <w:sz w:val="24"/>
          <w:szCs w:val="24"/>
          <w:lang w:eastAsia="en-GB"/>
        </w:rPr>
        <w:t>The Bully at Work: What You Can Do to Stop the Hurt and Reclaim Your Dignity on the Job. Gary Namie, Ruth Namie. Sourcebooks, Inc., 2009. </w:t>
      </w:r>
      <w:hyperlink r:id="rId18" w:tooltip="International Standard Book Number" w:history="1">
        <w:r w:rsidRPr="00BE1746">
          <w:rPr>
            <w:rFonts w:ascii="Arial" w:eastAsia="Times New Roman" w:hAnsi="Arial" w:cs="Arial"/>
            <w:sz w:val="24"/>
            <w:szCs w:val="24"/>
            <w:lang w:eastAsia="en-GB"/>
          </w:rPr>
          <w:t>ISBN</w:t>
        </w:r>
      </w:hyperlink>
      <w:r w:rsidRPr="00BE1746">
        <w:rPr>
          <w:rFonts w:ascii="Arial" w:eastAsia="Times New Roman" w:hAnsi="Arial" w:cs="Arial"/>
          <w:sz w:val="24"/>
          <w:szCs w:val="24"/>
          <w:lang w:eastAsia="en-GB"/>
        </w:rPr>
        <w:t> </w:t>
      </w:r>
      <w:hyperlink r:id="rId19" w:tooltip="Special:BookSources/1-4022-2426-5" w:history="1">
        <w:r w:rsidRPr="00BE1746">
          <w:rPr>
            <w:rFonts w:ascii="Arial" w:eastAsia="Times New Roman" w:hAnsi="Arial" w:cs="Arial"/>
            <w:sz w:val="24"/>
            <w:szCs w:val="24"/>
            <w:lang w:eastAsia="en-GB"/>
          </w:rPr>
          <w:t>1-4022-2426-5</w:t>
        </w:r>
      </w:hyperlink>
    </w:p>
    <w:p w:rsidR="00BE1746" w:rsidRPr="00BE1746" w:rsidRDefault="00BE1746" w:rsidP="00BE1746">
      <w:pPr>
        <w:rPr>
          <w:rFonts w:ascii="Arial" w:hAnsi="Arial" w:cs="Arial"/>
          <w:sz w:val="24"/>
          <w:szCs w:val="24"/>
          <w:shd w:val="clear" w:color="auto" w:fill="FFFFFF"/>
        </w:rPr>
      </w:pPr>
    </w:p>
    <w:p w:rsidR="00BE1746" w:rsidRPr="0039589D" w:rsidRDefault="00BE1746" w:rsidP="00BE1746">
      <w:pPr>
        <w:pStyle w:val="ListParagraph"/>
        <w:numPr>
          <w:ilvl w:val="0"/>
          <w:numId w:val="44"/>
        </w:numPr>
        <w:rPr>
          <w:rFonts w:ascii="Arial" w:hAnsi="Arial" w:cs="Arial"/>
          <w:sz w:val="24"/>
          <w:szCs w:val="24"/>
          <w:shd w:val="clear" w:color="auto" w:fill="FFFFFF"/>
        </w:rPr>
      </w:pPr>
      <w:r w:rsidRPr="0039589D">
        <w:rPr>
          <w:rFonts w:ascii="Arial" w:eastAsia="Times New Roman" w:hAnsi="Arial" w:cs="Arial"/>
          <w:sz w:val="24"/>
          <w:szCs w:val="24"/>
          <w:lang w:eastAsia="en-GB"/>
        </w:rPr>
        <w:t xml:space="preserve">“The Concept of Bullying and Harassment at Work. The European Tradition.” In S. Einarsen, H. Hoel, D. Zapf &amp; C. L. Cooper (Eds.), Workplace Bullying: Developments in Theory, Research and Practice, pp. 3-39. London, UK: Taylor &amp; Francis. </w:t>
      </w:r>
    </w:p>
    <w:p w:rsidR="00BE1746" w:rsidRDefault="00BE1746" w:rsidP="00BE1746">
      <w:pPr>
        <w:rPr>
          <w:rFonts w:ascii="Arial" w:hAnsi="Arial" w:cs="Arial"/>
          <w:sz w:val="24"/>
          <w:szCs w:val="24"/>
          <w:shd w:val="clear" w:color="auto" w:fill="FFFFFF"/>
        </w:rPr>
      </w:pPr>
    </w:p>
    <w:p w:rsidR="00BE1746" w:rsidRPr="00BE1746" w:rsidRDefault="00BE1746" w:rsidP="00BE1746">
      <w:pPr>
        <w:rPr>
          <w:rFonts w:ascii="Arial" w:hAnsi="Arial" w:cs="Arial"/>
          <w:sz w:val="24"/>
          <w:szCs w:val="24"/>
          <w:shd w:val="clear" w:color="auto" w:fill="FFFFFF"/>
        </w:rPr>
      </w:pPr>
    </w:p>
    <w:p w:rsidR="0039589D" w:rsidRPr="0039589D" w:rsidRDefault="0039589D" w:rsidP="0039589D">
      <w:pPr>
        <w:rPr>
          <w:rFonts w:ascii="Arial" w:hAnsi="Arial" w:cs="Arial"/>
          <w:sz w:val="24"/>
          <w:szCs w:val="24"/>
          <w:shd w:val="clear" w:color="auto" w:fill="FFFFFF"/>
        </w:rPr>
      </w:pPr>
    </w:p>
    <w:p w:rsidR="0039589D" w:rsidRPr="0039589D" w:rsidRDefault="0039589D" w:rsidP="0039589D">
      <w:pPr>
        <w:rPr>
          <w:rFonts w:ascii="Arial" w:hAnsi="Arial" w:cs="Arial"/>
          <w:b/>
          <w:sz w:val="24"/>
          <w:szCs w:val="24"/>
          <w:shd w:val="clear" w:color="auto" w:fill="FFFFFF"/>
        </w:rPr>
      </w:pPr>
      <w:r w:rsidRPr="0039589D">
        <w:rPr>
          <w:rFonts w:ascii="Arial" w:hAnsi="Arial" w:cs="Arial"/>
          <w:b/>
          <w:sz w:val="24"/>
          <w:szCs w:val="24"/>
          <w:shd w:val="clear" w:color="auto" w:fill="FFFFFF"/>
        </w:rPr>
        <w:t xml:space="preserve">                                              </w:t>
      </w:r>
    </w:p>
    <w:p w:rsidR="0039589D" w:rsidRPr="0039589D" w:rsidRDefault="0039589D" w:rsidP="0039589D">
      <w:pPr>
        <w:rPr>
          <w:rFonts w:ascii="Arial" w:hAnsi="Arial" w:cs="Arial"/>
          <w:b/>
          <w:sz w:val="24"/>
          <w:szCs w:val="24"/>
          <w:shd w:val="clear" w:color="auto" w:fill="FFFFFF"/>
        </w:rPr>
      </w:pPr>
      <w:r w:rsidRPr="0039589D">
        <w:rPr>
          <w:rFonts w:ascii="Arial" w:hAnsi="Arial" w:cs="Arial"/>
          <w:b/>
          <w:sz w:val="24"/>
          <w:szCs w:val="24"/>
          <w:shd w:val="clear" w:color="auto" w:fill="FFFFFF"/>
        </w:rPr>
        <w:t xml:space="preserve">                                            Websites</w:t>
      </w:r>
    </w:p>
    <w:p w:rsidR="0039589D" w:rsidRPr="0039589D" w:rsidRDefault="00F422BA" w:rsidP="0039589D">
      <w:pPr>
        <w:spacing w:after="0" w:line="240" w:lineRule="auto"/>
        <w:rPr>
          <w:rFonts w:ascii="Arial" w:eastAsia="Times New Roman" w:hAnsi="Arial" w:cs="Arial"/>
          <w:sz w:val="24"/>
          <w:szCs w:val="24"/>
          <w:lang w:eastAsia="en-GB"/>
        </w:rPr>
      </w:pPr>
      <w:hyperlink r:id="rId20" w:history="1">
        <w:r w:rsidR="0039589D" w:rsidRPr="0039589D">
          <w:rPr>
            <w:rStyle w:val="Hyperlink"/>
            <w:rFonts w:ascii="Arial" w:eastAsia="Times New Roman" w:hAnsi="Arial" w:cs="Arial"/>
            <w:color w:val="auto"/>
            <w:sz w:val="24"/>
            <w:szCs w:val="24"/>
            <w:u w:val="none"/>
            <w:lang w:eastAsia="en-GB"/>
          </w:rPr>
          <w:t>https://blog.udemy.com/decision-making-styles-2/</w:t>
        </w:r>
      </w:hyperlink>
    </w:p>
    <w:p w:rsidR="0039589D" w:rsidRPr="0039589D" w:rsidRDefault="0039589D" w:rsidP="00A10D61">
      <w:pPr>
        <w:spacing w:after="0" w:line="240" w:lineRule="auto"/>
        <w:rPr>
          <w:rFonts w:ascii="Arial" w:hAnsi="Arial" w:cs="Arial"/>
          <w:b/>
          <w:sz w:val="24"/>
          <w:szCs w:val="24"/>
          <w:shd w:val="clear" w:color="auto" w:fill="FFFFFF"/>
        </w:rPr>
      </w:pPr>
    </w:p>
    <w:p w:rsidR="007D33AF" w:rsidRPr="0039589D" w:rsidRDefault="007D33AF" w:rsidP="00A10D61">
      <w:pPr>
        <w:spacing w:after="0" w:line="240" w:lineRule="auto"/>
        <w:rPr>
          <w:rFonts w:ascii="Arial" w:eastAsia="Times New Roman" w:hAnsi="Arial" w:cs="Arial"/>
          <w:sz w:val="24"/>
          <w:szCs w:val="24"/>
          <w:lang w:eastAsia="en-GB"/>
        </w:rPr>
      </w:pPr>
      <w:r w:rsidRPr="0039589D">
        <w:rPr>
          <w:rFonts w:ascii="Arial" w:eastAsia="Times New Roman" w:hAnsi="Arial" w:cs="Arial"/>
          <w:sz w:val="24"/>
          <w:szCs w:val="24"/>
          <w:lang w:eastAsia="en-GB"/>
        </w:rPr>
        <w:t>https://en.wikipedia.org/wiki/Workplace_bullying</w:t>
      </w:r>
    </w:p>
    <w:p w:rsidR="007D33AF" w:rsidRPr="0039589D" w:rsidRDefault="007D33AF" w:rsidP="00A10D61">
      <w:pPr>
        <w:spacing w:after="0" w:line="240" w:lineRule="auto"/>
        <w:rPr>
          <w:rFonts w:ascii="Arial" w:eastAsia="Times New Roman" w:hAnsi="Arial" w:cs="Arial"/>
          <w:sz w:val="24"/>
          <w:szCs w:val="24"/>
          <w:lang w:eastAsia="en-GB"/>
        </w:rPr>
      </w:pPr>
    </w:p>
    <w:p w:rsidR="0039589D" w:rsidRPr="0039589D" w:rsidRDefault="0039589D" w:rsidP="0039589D">
      <w:pPr>
        <w:spacing w:after="0" w:line="240" w:lineRule="auto"/>
        <w:rPr>
          <w:rFonts w:ascii="Arial" w:eastAsia="Times New Roman" w:hAnsi="Arial" w:cs="Arial"/>
          <w:sz w:val="24"/>
          <w:szCs w:val="24"/>
          <w:lang w:eastAsia="en-GB"/>
        </w:rPr>
      </w:pPr>
      <w:r w:rsidRPr="0039589D">
        <w:rPr>
          <w:rFonts w:ascii="Arial" w:eastAsia="Times New Roman" w:hAnsi="Arial" w:cs="Arial"/>
          <w:sz w:val="24"/>
          <w:szCs w:val="24"/>
          <w:lang w:eastAsia="en-GB"/>
        </w:rPr>
        <w:t>http://pmtips.net/blog-new/7-ways-to-communicate-your-plan-to-stakeholders</w:t>
      </w:r>
    </w:p>
    <w:p w:rsidR="00AB0ACC" w:rsidRPr="0039589D" w:rsidRDefault="00AB0ACC" w:rsidP="00A10D61">
      <w:pPr>
        <w:spacing w:after="0" w:line="240" w:lineRule="auto"/>
        <w:rPr>
          <w:rFonts w:ascii="Arial" w:eastAsia="Times New Roman" w:hAnsi="Arial" w:cs="Arial"/>
          <w:sz w:val="24"/>
          <w:szCs w:val="24"/>
          <w:lang w:eastAsia="en-GB"/>
        </w:rPr>
      </w:pPr>
    </w:p>
    <w:p w:rsidR="00AB0ACC" w:rsidRPr="0039589D" w:rsidRDefault="00F422BA" w:rsidP="00A10D61">
      <w:pPr>
        <w:spacing w:after="0" w:line="240" w:lineRule="auto"/>
        <w:rPr>
          <w:rFonts w:ascii="Arial" w:eastAsia="Times New Roman" w:hAnsi="Arial" w:cs="Arial"/>
          <w:sz w:val="24"/>
          <w:szCs w:val="24"/>
          <w:lang w:eastAsia="en-GB"/>
        </w:rPr>
      </w:pPr>
      <w:hyperlink r:id="rId21" w:history="1">
        <w:r w:rsidR="00AD5D0B" w:rsidRPr="0039589D">
          <w:rPr>
            <w:rStyle w:val="Hyperlink"/>
            <w:rFonts w:ascii="Arial" w:eastAsia="Times New Roman" w:hAnsi="Arial" w:cs="Arial"/>
            <w:color w:val="auto"/>
            <w:sz w:val="24"/>
            <w:szCs w:val="24"/>
            <w:u w:val="none"/>
            <w:lang w:eastAsia="en-GB"/>
          </w:rPr>
          <w:t>https://www.business.com/articles/ways-to-stop-workplace-bullying/</w:t>
        </w:r>
      </w:hyperlink>
    </w:p>
    <w:p w:rsidR="00AD5D0B" w:rsidRPr="0039589D" w:rsidRDefault="00AD5D0B" w:rsidP="00A10D61">
      <w:pPr>
        <w:spacing w:after="0" w:line="240" w:lineRule="auto"/>
        <w:rPr>
          <w:rFonts w:ascii="Arial" w:eastAsia="Times New Roman" w:hAnsi="Arial" w:cs="Arial"/>
          <w:sz w:val="24"/>
          <w:szCs w:val="24"/>
          <w:lang w:eastAsia="en-GB"/>
        </w:rPr>
      </w:pPr>
    </w:p>
    <w:p w:rsidR="00AD5D0B" w:rsidRPr="0039589D" w:rsidRDefault="00AD5D0B" w:rsidP="00AD5D0B">
      <w:pPr>
        <w:rPr>
          <w:rFonts w:ascii="Arial" w:hAnsi="Arial" w:cs="Arial"/>
          <w:b/>
          <w:sz w:val="24"/>
          <w:szCs w:val="24"/>
        </w:rPr>
      </w:pPr>
      <w:r w:rsidRPr="0039589D">
        <w:rPr>
          <w:rFonts w:ascii="Arial" w:hAnsi="Arial" w:cs="Arial"/>
          <w:sz w:val="24"/>
          <w:szCs w:val="24"/>
          <w:shd w:val="clear" w:color="auto" w:fill="FFFFFF"/>
        </w:rPr>
        <w:t> https://www.stakeholdermap.com/stakeholder-definition.html</w:t>
      </w:r>
    </w:p>
    <w:p w:rsidR="002522BA" w:rsidRPr="0039589D" w:rsidRDefault="002522BA" w:rsidP="002522BA">
      <w:pPr>
        <w:spacing w:after="0" w:line="240" w:lineRule="auto"/>
        <w:rPr>
          <w:rFonts w:ascii="Arial" w:eastAsia="Times New Roman" w:hAnsi="Arial" w:cs="Arial"/>
          <w:sz w:val="24"/>
          <w:szCs w:val="24"/>
          <w:lang w:eastAsia="en-GB"/>
        </w:rPr>
      </w:pPr>
    </w:p>
    <w:p w:rsidR="00AD5D0B" w:rsidRPr="0039589D" w:rsidRDefault="00AD5D0B" w:rsidP="00A10D61">
      <w:pPr>
        <w:spacing w:after="0" w:line="240" w:lineRule="auto"/>
        <w:rPr>
          <w:rFonts w:ascii="Arial" w:eastAsia="Times New Roman" w:hAnsi="Arial" w:cs="Arial"/>
          <w:sz w:val="24"/>
          <w:szCs w:val="24"/>
          <w:lang w:eastAsia="en-GB"/>
        </w:rPr>
      </w:pPr>
    </w:p>
    <w:sectPr w:rsidR="00AD5D0B" w:rsidRPr="0039589D" w:rsidSect="00D347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20B0604020202020204"/>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25EA8"/>
    <w:multiLevelType w:val="hybridMultilevel"/>
    <w:tmpl w:val="C5803A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B95EEA"/>
    <w:multiLevelType w:val="hybridMultilevel"/>
    <w:tmpl w:val="47E0D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11C1B"/>
    <w:multiLevelType w:val="hybridMultilevel"/>
    <w:tmpl w:val="4016F5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9B4E83"/>
    <w:multiLevelType w:val="multilevel"/>
    <w:tmpl w:val="74E87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722B27"/>
    <w:multiLevelType w:val="multilevel"/>
    <w:tmpl w:val="1A30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0676A4"/>
    <w:multiLevelType w:val="hybridMultilevel"/>
    <w:tmpl w:val="62BA1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9401D4"/>
    <w:multiLevelType w:val="multilevel"/>
    <w:tmpl w:val="1A30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7558A9"/>
    <w:multiLevelType w:val="multilevel"/>
    <w:tmpl w:val="1A30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DB7982"/>
    <w:multiLevelType w:val="multilevel"/>
    <w:tmpl w:val="1A30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471E2D"/>
    <w:multiLevelType w:val="hybridMultilevel"/>
    <w:tmpl w:val="AB2E7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E87C54"/>
    <w:multiLevelType w:val="multilevel"/>
    <w:tmpl w:val="1A30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D56E6E"/>
    <w:multiLevelType w:val="multilevel"/>
    <w:tmpl w:val="9E06D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866D4A"/>
    <w:multiLevelType w:val="multilevel"/>
    <w:tmpl w:val="050AC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D41D49"/>
    <w:multiLevelType w:val="hybridMultilevel"/>
    <w:tmpl w:val="C37CE81C"/>
    <w:lvl w:ilvl="0" w:tplc="25D83024">
      <w:start w:val="1"/>
      <w:numFmt w:val="lowerLetter"/>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D10560"/>
    <w:multiLevelType w:val="multilevel"/>
    <w:tmpl w:val="EBEA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E768D8"/>
    <w:multiLevelType w:val="multilevel"/>
    <w:tmpl w:val="043CD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107711"/>
    <w:multiLevelType w:val="hybridMultilevel"/>
    <w:tmpl w:val="20C21924"/>
    <w:lvl w:ilvl="0" w:tplc="B0E49514">
      <w:start w:val="1"/>
      <w:numFmt w:val="decimal"/>
      <w:lvlText w:val="%1."/>
      <w:lvlJc w:val="left"/>
      <w:pPr>
        <w:ind w:left="7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CE7934"/>
    <w:multiLevelType w:val="multilevel"/>
    <w:tmpl w:val="396E8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EA1F5F"/>
    <w:multiLevelType w:val="multilevel"/>
    <w:tmpl w:val="4EC2E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4D342F"/>
    <w:multiLevelType w:val="multilevel"/>
    <w:tmpl w:val="72AC8B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F4621E"/>
    <w:multiLevelType w:val="hybridMultilevel"/>
    <w:tmpl w:val="F118C4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1346AB"/>
    <w:multiLevelType w:val="multilevel"/>
    <w:tmpl w:val="8A4C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E51F19"/>
    <w:multiLevelType w:val="hybridMultilevel"/>
    <w:tmpl w:val="FD762696"/>
    <w:lvl w:ilvl="0" w:tplc="B8123238">
      <w:start w:val="1"/>
      <w:numFmt w:val="decimal"/>
      <w:lvlText w:val="%1."/>
      <w:lvlJc w:val="left"/>
      <w:pPr>
        <w:ind w:left="720" w:hanging="360"/>
      </w:pPr>
      <w:rPr>
        <w:rFonts w:ascii="Helvetica" w:eastAsia="Times New Roman" w:hAnsi="Helvetic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A7472E"/>
    <w:multiLevelType w:val="multilevel"/>
    <w:tmpl w:val="E4D68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4F17341"/>
    <w:multiLevelType w:val="hybridMultilevel"/>
    <w:tmpl w:val="CD1EA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5063B1"/>
    <w:multiLevelType w:val="multilevel"/>
    <w:tmpl w:val="1A30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D37200"/>
    <w:multiLevelType w:val="multilevel"/>
    <w:tmpl w:val="D4CC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A1F1E13"/>
    <w:multiLevelType w:val="multilevel"/>
    <w:tmpl w:val="1A30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BB1905"/>
    <w:multiLevelType w:val="multilevel"/>
    <w:tmpl w:val="1A30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1E7ED7"/>
    <w:multiLevelType w:val="hybridMultilevel"/>
    <w:tmpl w:val="8772AEDC"/>
    <w:lvl w:ilvl="0" w:tplc="B0E49514">
      <w:start w:val="1"/>
      <w:numFmt w:val="decimal"/>
      <w:lvlText w:val="%1."/>
      <w:lvlJc w:val="left"/>
      <w:pPr>
        <w:ind w:left="744" w:hanging="360"/>
      </w:pPr>
      <w:rPr>
        <w:rFonts w:hint="default"/>
      </w:rPr>
    </w:lvl>
    <w:lvl w:ilvl="1" w:tplc="08090019" w:tentative="1">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0" w15:restartNumberingAfterBreak="0">
    <w:nsid w:val="5EE701FB"/>
    <w:multiLevelType w:val="hybridMultilevel"/>
    <w:tmpl w:val="9CE228F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E4644B"/>
    <w:multiLevelType w:val="hybridMultilevel"/>
    <w:tmpl w:val="C42EA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1303431"/>
    <w:multiLevelType w:val="hybridMultilevel"/>
    <w:tmpl w:val="AD8C69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215C0D"/>
    <w:multiLevelType w:val="multilevel"/>
    <w:tmpl w:val="1A30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3E09C2"/>
    <w:multiLevelType w:val="multilevel"/>
    <w:tmpl w:val="FC389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B9A47CD"/>
    <w:multiLevelType w:val="multilevel"/>
    <w:tmpl w:val="A33494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F52E89"/>
    <w:multiLevelType w:val="multilevel"/>
    <w:tmpl w:val="1A30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6E3F6B"/>
    <w:multiLevelType w:val="multilevel"/>
    <w:tmpl w:val="1A30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247509"/>
    <w:multiLevelType w:val="hybridMultilevel"/>
    <w:tmpl w:val="64684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9330D6"/>
    <w:multiLevelType w:val="multilevel"/>
    <w:tmpl w:val="714AC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44143C7"/>
    <w:multiLevelType w:val="multilevel"/>
    <w:tmpl w:val="1A30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1D2A15"/>
    <w:multiLevelType w:val="multilevel"/>
    <w:tmpl w:val="1A30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C110F0"/>
    <w:multiLevelType w:val="hybridMultilevel"/>
    <w:tmpl w:val="43CA20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9934151"/>
    <w:multiLevelType w:val="multilevel"/>
    <w:tmpl w:val="1A30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270A1A"/>
    <w:multiLevelType w:val="hybridMultilevel"/>
    <w:tmpl w:val="0C3489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6"/>
  </w:num>
  <w:num w:numId="2">
    <w:abstractNumId w:val="30"/>
  </w:num>
  <w:num w:numId="3">
    <w:abstractNumId w:val="23"/>
  </w:num>
  <w:num w:numId="4">
    <w:abstractNumId w:val="34"/>
  </w:num>
  <w:num w:numId="5">
    <w:abstractNumId w:val="3"/>
  </w:num>
  <w:num w:numId="6">
    <w:abstractNumId w:val="19"/>
  </w:num>
  <w:num w:numId="7">
    <w:abstractNumId w:val="38"/>
  </w:num>
  <w:num w:numId="8">
    <w:abstractNumId w:val="9"/>
  </w:num>
  <w:num w:numId="9">
    <w:abstractNumId w:val="14"/>
  </w:num>
  <w:num w:numId="10">
    <w:abstractNumId w:val="24"/>
  </w:num>
  <w:num w:numId="11">
    <w:abstractNumId w:val="29"/>
  </w:num>
  <w:num w:numId="12">
    <w:abstractNumId w:val="16"/>
  </w:num>
  <w:num w:numId="13">
    <w:abstractNumId w:val="11"/>
  </w:num>
  <w:num w:numId="14">
    <w:abstractNumId w:val="17"/>
  </w:num>
  <w:num w:numId="15">
    <w:abstractNumId w:val="42"/>
  </w:num>
  <w:num w:numId="16">
    <w:abstractNumId w:val="32"/>
  </w:num>
  <w:num w:numId="17">
    <w:abstractNumId w:val="12"/>
  </w:num>
  <w:num w:numId="18">
    <w:abstractNumId w:val="36"/>
  </w:num>
  <w:num w:numId="19">
    <w:abstractNumId w:val="41"/>
  </w:num>
  <w:num w:numId="20">
    <w:abstractNumId w:val="33"/>
  </w:num>
  <w:num w:numId="21">
    <w:abstractNumId w:val="7"/>
  </w:num>
  <w:num w:numId="22">
    <w:abstractNumId w:val="6"/>
  </w:num>
  <w:num w:numId="23">
    <w:abstractNumId w:val="25"/>
  </w:num>
  <w:num w:numId="24">
    <w:abstractNumId w:val="27"/>
  </w:num>
  <w:num w:numId="25">
    <w:abstractNumId w:val="40"/>
  </w:num>
  <w:num w:numId="26">
    <w:abstractNumId w:val="28"/>
  </w:num>
  <w:num w:numId="27">
    <w:abstractNumId w:val="43"/>
  </w:num>
  <w:num w:numId="28">
    <w:abstractNumId w:val="4"/>
  </w:num>
  <w:num w:numId="29">
    <w:abstractNumId w:val="10"/>
  </w:num>
  <w:num w:numId="30">
    <w:abstractNumId w:val="37"/>
  </w:num>
  <w:num w:numId="31">
    <w:abstractNumId w:val="8"/>
  </w:num>
  <w:num w:numId="32">
    <w:abstractNumId w:val="15"/>
  </w:num>
  <w:num w:numId="33">
    <w:abstractNumId w:val="39"/>
  </w:num>
  <w:num w:numId="34">
    <w:abstractNumId w:val="0"/>
  </w:num>
  <w:num w:numId="35">
    <w:abstractNumId w:val="20"/>
  </w:num>
  <w:num w:numId="36">
    <w:abstractNumId w:val="5"/>
  </w:num>
  <w:num w:numId="37">
    <w:abstractNumId w:val="22"/>
  </w:num>
  <w:num w:numId="38">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39">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40">
    <w:abstractNumId w:val="35"/>
  </w:num>
  <w:num w:numId="41">
    <w:abstractNumId w:val="1"/>
  </w:num>
  <w:num w:numId="42">
    <w:abstractNumId w:val="13"/>
  </w:num>
  <w:num w:numId="43">
    <w:abstractNumId w:val="31"/>
  </w:num>
  <w:num w:numId="44">
    <w:abstractNumId w:val="44"/>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801"/>
    <w:rsid w:val="000112E0"/>
    <w:rsid w:val="000200B9"/>
    <w:rsid w:val="00020CDB"/>
    <w:rsid w:val="0002133F"/>
    <w:rsid w:val="00021540"/>
    <w:rsid w:val="0002747B"/>
    <w:rsid w:val="000535E5"/>
    <w:rsid w:val="00064205"/>
    <w:rsid w:val="000A20C1"/>
    <w:rsid w:val="000B5B42"/>
    <w:rsid w:val="000D2DB3"/>
    <w:rsid w:val="000D73F0"/>
    <w:rsid w:val="000E1347"/>
    <w:rsid w:val="001002AD"/>
    <w:rsid w:val="001042C4"/>
    <w:rsid w:val="00143D10"/>
    <w:rsid w:val="00174902"/>
    <w:rsid w:val="00174D4C"/>
    <w:rsid w:val="0018537D"/>
    <w:rsid w:val="001E41D6"/>
    <w:rsid w:val="001E6575"/>
    <w:rsid w:val="00205FBD"/>
    <w:rsid w:val="00235D77"/>
    <w:rsid w:val="002434A0"/>
    <w:rsid w:val="002522BA"/>
    <w:rsid w:val="0027014C"/>
    <w:rsid w:val="00271088"/>
    <w:rsid w:val="00272EBB"/>
    <w:rsid w:val="002945C1"/>
    <w:rsid w:val="00310581"/>
    <w:rsid w:val="00336295"/>
    <w:rsid w:val="00344DFE"/>
    <w:rsid w:val="0034777E"/>
    <w:rsid w:val="003669F0"/>
    <w:rsid w:val="0039589D"/>
    <w:rsid w:val="003A29FC"/>
    <w:rsid w:val="003A6084"/>
    <w:rsid w:val="003B5980"/>
    <w:rsid w:val="003B7CAC"/>
    <w:rsid w:val="003D1D1A"/>
    <w:rsid w:val="003D6E51"/>
    <w:rsid w:val="00425107"/>
    <w:rsid w:val="00430D31"/>
    <w:rsid w:val="004322B9"/>
    <w:rsid w:val="0043588E"/>
    <w:rsid w:val="00442F76"/>
    <w:rsid w:val="0044700E"/>
    <w:rsid w:val="0046052A"/>
    <w:rsid w:val="00466B6A"/>
    <w:rsid w:val="00472734"/>
    <w:rsid w:val="0047799D"/>
    <w:rsid w:val="00492B76"/>
    <w:rsid w:val="004A4409"/>
    <w:rsid w:val="004D560B"/>
    <w:rsid w:val="004E6A28"/>
    <w:rsid w:val="004E7E28"/>
    <w:rsid w:val="004F3E4D"/>
    <w:rsid w:val="004F6DA0"/>
    <w:rsid w:val="00500BD3"/>
    <w:rsid w:val="00516772"/>
    <w:rsid w:val="0053305F"/>
    <w:rsid w:val="0053727B"/>
    <w:rsid w:val="0053774F"/>
    <w:rsid w:val="00551518"/>
    <w:rsid w:val="00567EEF"/>
    <w:rsid w:val="0058076A"/>
    <w:rsid w:val="005959EF"/>
    <w:rsid w:val="005A691C"/>
    <w:rsid w:val="005C4DAB"/>
    <w:rsid w:val="005C5967"/>
    <w:rsid w:val="005D07A2"/>
    <w:rsid w:val="005F07AF"/>
    <w:rsid w:val="00607504"/>
    <w:rsid w:val="006614F2"/>
    <w:rsid w:val="006649EA"/>
    <w:rsid w:val="0067461D"/>
    <w:rsid w:val="006E2E80"/>
    <w:rsid w:val="006F1217"/>
    <w:rsid w:val="007062FF"/>
    <w:rsid w:val="00722948"/>
    <w:rsid w:val="00730548"/>
    <w:rsid w:val="007377B4"/>
    <w:rsid w:val="0074745B"/>
    <w:rsid w:val="00750F73"/>
    <w:rsid w:val="00775801"/>
    <w:rsid w:val="00790BC1"/>
    <w:rsid w:val="007A4753"/>
    <w:rsid w:val="007C7645"/>
    <w:rsid w:val="007D33AF"/>
    <w:rsid w:val="00823407"/>
    <w:rsid w:val="008345C5"/>
    <w:rsid w:val="00836701"/>
    <w:rsid w:val="0087272C"/>
    <w:rsid w:val="008820BF"/>
    <w:rsid w:val="0089464B"/>
    <w:rsid w:val="00896E28"/>
    <w:rsid w:val="008E5A5C"/>
    <w:rsid w:val="00906F51"/>
    <w:rsid w:val="0092367F"/>
    <w:rsid w:val="00933E30"/>
    <w:rsid w:val="009538BB"/>
    <w:rsid w:val="009A023F"/>
    <w:rsid w:val="009A07F8"/>
    <w:rsid w:val="009B02E5"/>
    <w:rsid w:val="009E00DC"/>
    <w:rsid w:val="009F03FD"/>
    <w:rsid w:val="00A02746"/>
    <w:rsid w:val="00A10D61"/>
    <w:rsid w:val="00A34FA6"/>
    <w:rsid w:val="00A42E05"/>
    <w:rsid w:val="00A60E0B"/>
    <w:rsid w:val="00A65907"/>
    <w:rsid w:val="00A715FE"/>
    <w:rsid w:val="00A834A0"/>
    <w:rsid w:val="00A86546"/>
    <w:rsid w:val="00A86791"/>
    <w:rsid w:val="00AB0ACC"/>
    <w:rsid w:val="00AD0B46"/>
    <w:rsid w:val="00AD5D0B"/>
    <w:rsid w:val="00B33C9F"/>
    <w:rsid w:val="00B4574B"/>
    <w:rsid w:val="00B50CCF"/>
    <w:rsid w:val="00B8203B"/>
    <w:rsid w:val="00B876F7"/>
    <w:rsid w:val="00BC1CB2"/>
    <w:rsid w:val="00BD22DF"/>
    <w:rsid w:val="00BD4F90"/>
    <w:rsid w:val="00BE1746"/>
    <w:rsid w:val="00C1723C"/>
    <w:rsid w:val="00C20A76"/>
    <w:rsid w:val="00C373C5"/>
    <w:rsid w:val="00C6043D"/>
    <w:rsid w:val="00C62093"/>
    <w:rsid w:val="00C66902"/>
    <w:rsid w:val="00C86F0C"/>
    <w:rsid w:val="00CA565B"/>
    <w:rsid w:val="00CA56FC"/>
    <w:rsid w:val="00CC5BB4"/>
    <w:rsid w:val="00CD6E8D"/>
    <w:rsid w:val="00CE038A"/>
    <w:rsid w:val="00CE0CBD"/>
    <w:rsid w:val="00CE3D77"/>
    <w:rsid w:val="00D001EE"/>
    <w:rsid w:val="00D0111D"/>
    <w:rsid w:val="00D109C4"/>
    <w:rsid w:val="00D3291B"/>
    <w:rsid w:val="00D34783"/>
    <w:rsid w:val="00D44154"/>
    <w:rsid w:val="00D52CFF"/>
    <w:rsid w:val="00D63312"/>
    <w:rsid w:val="00D6641C"/>
    <w:rsid w:val="00D87EBA"/>
    <w:rsid w:val="00DB0C5E"/>
    <w:rsid w:val="00DC1AE9"/>
    <w:rsid w:val="00DC2E78"/>
    <w:rsid w:val="00DD4FC9"/>
    <w:rsid w:val="00DF3D3A"/>
    <w:rsid w:val="00DF4160"/>
    <w:rsid w:val="00E43927"/>
    <w:rsid w:val="00E80D47"/>
    <w:rsid w:val="00EB1D19"/>
    <w:rsid w:val="00EB3E63"/>
    <w:rsid w:val="00EC2780"/>
    <w:rsid w:val="00EE6451"/>
    <w:rsid w:val="00EF2C48"/>
    <w:rsid w:val="00F04CFE"/>
    <w:rsid w:val="00F05B3D"/>
    <w:rsid w:val="00F148F6"/>
    <w:rsid w:val="00F14D08"/>
    <w:rsid w:val="00F37782"/>
    <w:rsid w:val="00F422BA"/>
    <w:rsid w:val="00F5386E"/>
    <w:rsid w:val="00F634E5"/>
    <w:rsid w:val="00F704CD"/>
    <w:rsid w:val="00F72BD1"/>
    <w:rsid w:val="00FB39C4"/>
    <w:rsid w:val="00FE1815"/>
    <w:rsid w:val="00FE23AD"/>
    <w:rsid w:val="00FF1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63CB6"/>
  <w15:docId w15:val="{8DE24D28-ED6C-D24A-BB7E-C2076CBC9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4783"/>
  </w:style>
  <w:style w:type="paragraph" w:styleId="Heading2">
    <w:name w:val="heading 2"/>
    <w:basedOn w:val="Normal"/>
    <w:link w:val="Heading2Char"/>
    <w:uiPriority w:val="9"/>
    <w:qFormat/>
    <w:rsid w:val="00A715F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715F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9A023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758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75801"/>
    <w:rPr>
      <w:color w:val="0000FF"/>
      <w:u w:val="single"/>
    </w:rPr>
  </w:style>
  <w:style w:type="character" w:customStyle="1" w:styleId="Heading2Char">
    <w:name w:val="Heading 2 Char"/>
    <w:basedOn w:val="DefaultParagraphFont"/>
    <w:link w:val="Heading2"/>
    <w:uiPriority w:val="9"/>
    <w:rsid w:val="00A715F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715FE"/>
    <w:rPr>
      <w:rFonts w:ascii="Times New Roman" w:eastAsia="Times New Roman" w:hAnsi="Times New Roman" w:cs="Times New Roman"/>
      <w:b/>
      <w:bCs/>
      <w:sz w:val="27"/>
      <w:szCs w:val="27"/>
      <w:lang w:eastAsia="en-GB"/>
    </w:rPr>
  </w:style>
  <w:style w:type="paragraph" w:styleId="BalloonText">
    <w:name w:val="Balloon Text"/>
    <w:basedOn w:val="Normal"/>
    <w:link w:val="BalloonTextChar"/>
    <w:uiPriority w:val="99"/>
    <w:semiHidden/>
    <w:unhideWhenUsed/>
    <w:rsid w:val="00A715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5FE"/>
    <w:rPr>
      <w:rFonts w:ascii="Tahoma" w:hAnsi="Tahoma" w:cs="Tahoma"/>
      <w:sz w:val="16"/>
      <w:szCs w:val="16"/>
    </w:rPr>
  </w:style>
  <w:style w:type="paragraph" w:styleId="ListParagraph">
    <w:name w:val="List Paragraph"/>
    <w:basedOn w:val="Normal"/>
    <w:uiPriority w:val="34"/>
    <w:qFormat/>
    <w:rsid w:val="00C86F0C"/>
    <w:pPr>
      <w:ind w:left="720"/>
      <w:contextualSpacing/>
    </w:pPr>
  </w:style>
  <w:style w:type="character" w:customStyle="1" w:styleId="mw-headline">
    <w:name w:val="mw-headline"/>
    <w:basedOn w:val="DefaultParagraphFont"/>
    <w:rsid w:val="00CA565B"/>
  </w:style>
  <w:style w:type="character" w:customStyle="1" w:styleId="mw-editsection">
    <w:name w:val="mw-editsection"/>
    <w:basedOn w:val="DefaultParagraphFont"/>
    <w:rsid w:val="00CA565B"/>
  </w:style>
  <w:style w:type="character" w:customStyle="1" w:styleId="mw-editsection-bracket">
    <w:name w:val="mw-editsection-bracket"/>
    <w:basedOn w:val="DefaultParagraphFont"/>
    <w:rsid w:val="00CA565B"/>
  </w:style>
  <w:style w:type="character" w:customStyle="1" w:styleId="mw-cite-backlink">
    <w:name w:val="mw-cite-backlink"/>
    <w:basedOn w:val="DefaultParagraphFont"/>
    <w:rsid w:val="005959EF"/>
  </w:style>
  <w:style w:type="character" w:customStyle="1" w:styleId="cite-accessibility-label">
    <w:name w:val="cite-accessibility-label"/>
    <w:basedOn w:val="DefaultParagraphFont"/>
    <w:rsid w:val="005959EF"/>
  </w:style>
  <w:style w:type="character" w:customStyle="1" w:styleId="reference-text">
    <w:name w:val="reference-text"/>
    <w:basedOn w:val="DefaultParagraphFont"/>
    <w:rsid w:val="005959EF"/>
  </w:style>
  <w:style w:type="character" w:styleId="HTMLCite">
    <w:name w:val="HTML Cite"/>
    <w:basedOn w:val="DefaultParagraphFont"/>
    <w:uiPriority w:val="99"/>
    <w:semiHidden/>
    <w:unhideWhenUsed/>
    <w:rsid w:val="005959EF"/>
    <w:rPr>
      <w:i/>
      <w:iCs/>
    </w:rPr>
  </w:style>
  <w:style w:type="character" w:customStyle="1" w:styleId="reference-accessdate">
    <w:name w:val="reference-accessdate"/>
    <w:basedOn w:val="DefaultParagraphFont"/>
    <w:rsid w:val="005959EF"/>
  </w:style>
  <w:style w:type="character" w:customStyle="1" w:styleId="nowrap">
    <w:name w:val="nowrap"/>
    <w:basedOn w:val="DefaultParagraphFont"/>
    <w:rsid w:val="005959EF"/>
  </w:style>
  <w:style w:type="character" w:customStyle="1" w:styleId="ls4">
    <w:name w:val="ls4"/>
    <w:basedOn w:val="DefaultParagraphFont"/>
    <w:rsid w:val="009F03FD"/>
  </w:style>
  <w:style w:type="character" w:customStyle="1" w:styleId="ff5">
    <w:name w:val="ff5"/>
    <w:basedOn w:val="DefaultParagraphFont"/>
    <w:rsid w:val="009F03FD"/>
  </w:style>
  <w:style w:type="character" w:customStyle="1" w:styleId="ff2">
    <w:name w:val="ff2"/>
    <w:basedOn w:val="DefaultParagraphFont"/>
    <w:rsid w:val="009F03FD"/>
  </w:style>
  <w:style w:type="character" w:styleId="Strong">
    <w:name w:val="Strong"/>
    <w:basedOn w:val="DefaultParagraphFont"/>
    <w:uiPriority w:val="22"/>
    <w:qFormat/>
    <w:rsid w:val="00EC2780"/>
    <w:rPr>
      <w:b/>
      <w:bCs/>
    </w:rPr>
  </w:style>
  <w:style w:type="character" w:customStyle="1" w:styleId="Heading4Char">
    <w:name w:val="Heading 4 Char"/>
    <w:basedOn w:val="DefaultParagraphFont"/>
    <w:link w:val="Heading4"/>
    <w:uiPriority w:val="9"/>
    <w:semiHidden/>
    <w:rsid w:val="009A023F"/>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B876F7"/>
    <w:rPr>
      <w:i/>
      <w:iCs/>
    </w:rPr>
  </w:style>
  <w:style w:type="paragraph" w:customStyle="1" w:styleId="wp-caption-text">
    <w:name w:val="wp-caption-text"/>
    <w:basedOn w:val="Normal"/>
    <w:rsid w:val="00B33C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
    <w:name w:val="hi"/>
    <w:basedOn w:val="DefaultParagraphFont"/>
    <w:rsid w:val="003669F0"/>
  </w:style>
  <w:style w:type="paragraph" w:customStyle="1" w:styleId="section-content">
    <w:name w:val="section-content"/>
    <w:basedOn w:val="Normal"/>
    <w:rsid w:val="0083670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02246">
      <w:bodyDiv w:val="1"/>
      <w:marLeft w:val="0"/>
      <w:marRight w:val="0"/>
      <w:marTop w:val="0"/>
      <w:marBottom w:val="0"/>
      <w:divBdr>
        <w:top w:val="none" w:sz="0" w:space="0" w:color="auto"/>
        <w:left w:val="none" w:sz="0" w:space="0" w:color="auto"/>
        <w:bottom w:val="none" w:sz="0" w:space="0" w:color="auto"/>
        <w:right w:val="none" w:sz="0" w:space="0" w:color="auto"/>
      </w:divBdr>
    </w:div>
    <w:div w:id="87582655">
      <w:bodyDiv w:val="1"/>
      <w:marLeft w:val="0"/>
      <w:marRight w:val="0"/>
      <w:marTop w:val="0"/>
      <w:marBottom w:val="0"/>
      <w:divBdr>
        <w:top w:val="none" w:sz="0" w:space="0" w:color="auto"/>
        <w:left w:val="none" w:sz="0" w:space="0" w:color="auto"/>
        <w:bottom w:val="none" w:sz="0" w:space="0" w:color="auto"/>
        <w:right w:val="none" w:sz="0" w:space="0" w:color="auto"/>
      </w:divBdr>
      <w:divsChild>
        <w:div w:id="648827923">
          <w:marLeft w:val="0"/>
          <w:marRight w:val="0"/>
          <w:marTop w:val="0"/>
          <w:marBottom w:val="0"/>
          <w:divBdr>
            <w:top w:val="none" w:sz="0" w:space="0" w:color="auto"/>
            <w:left w:val="none" w:sz="0" w:space="0" w:color="auto"/>
            <w:bottom w:val="none" w:sz="0" w:space="0" w:color="auto"/>
            <w:right w:val="none" w:sz="0" w:space="0" w:color="auto"/>
          </w:divBdr>
        </w:div>
        <w:div w:id="136454683">
          <w:marLeft w:val="0"/>
          <w:marRight w:val="0"/>
          <w:marTop w:val="0"/>
          <w:marBottom w:val="0"/>
          <w:divBdr>
            <w:top w:val="none" w:sz="0" w:space="0" w:color="auto"/>
            <w:left w:val="none" w:sz="0" w:space="0" w:color="auto"/>
            <w:bottom w:val="none" w:sz="0" w:space="0" w:color="auto"/>
            <w:right w:val="none" w:sz="0" w:space="0" w:color="auto"/>
          </w:divBdr>
        </w:div>
      </w:divsChild>
    </w:div>
    <w:div w:id="111092004">
      <w:bodyDiv w:val="1"/>
      <w:marLeft w:val="0"/>
      <w:marRight w:val="0"/>
      <w:marTop w:val="0"/>
      <w:marBottom w:val="0"/>
      <w:divBdr>
        <w:top w:val="none" w:sz="0" w:space="0" w:color="auto"/>
        <w:left w:val="none" w:sz="0" w:space="0" w:color="auto"/>
        <w:bottom w:val="none" w:sz="0" w:space="0" w:color="auto"/>
        <w:right w:val="none" w:sz="0" w:space="0" w:color="auto"/>
      </w:divBdr>
    </w:div>
    <w:div w:id="160318648">
      <w:bodyDiv w:val="1"/>
      <w:marLeft w:val="0"/>
      <w:marRight w:val="0"/>
      <w:marTop w:val="0"/>
      <w:marBottom w:val="0"/>
      <w:divBdr>
        <w:top w:val="none" w:sz="0" w:space="0" w:color="auto"/>
        <w:left w:val="none" w:sz="0" w:space="0" w:color="auto"/>
        <w:bottom w:val="none" w:sz="0" w:space="0" w:color="auto"/>
        <w:right w:val="none" w:sz="0" w:space="0" w:color="auto"/>
      </w:divBdr>
    </w:div>
    <w:div w:id="274606409">
      <w:bodyDiv w:val="1"/>
      <w:marLeft w:val="0"/>
      <w:marRight w:val="0"/>
      <w:marTop w:val="0"/>
      <w:marBottom w:val="0"/>
      <w:divBdr>
        <w:top w:val="none" w:sz="0" w:space="0" w:color="auto"/>
        <w:left w:val="none" w:sz="0" w:space="0" w:color="auto"/>
        <w:bottom w:val="none" w:sz="0" w:space="0" w:color="auto"/>
        <w:right w:val="none" w:sz="0" w:space="0" w:color="auto"/>
      </w:divBdr>
    </w:div>
    <w:div w:id="393818368">
      <w:bodyDiv w:val="1"/>
      <w:marLeft w:val="0"/>
      <w:marRight w:val="0"/>
      <w:marTop w:val="0"/>
      <w:marBottom w:val="0"/>
      <w:divBdr>
        <w:top w:val="none" w:sz="0" w:space="0" w:color="auto"/>
        <w:left w:val="none" w:sz="0" w:space="0" w:color="auto"/>
        <w:bottom w:val="none" w:sz="0" w:space="0" w:color="auto"/>
        <w:right w:val="none" w:sz="0" w:space="0" w:color="auto"/>
      </w:divBdr>
    </w:div>
    <w:div w:id="477495920">
      <w:bodyDiv w:val="1"/>
      <w:marLeft w:val="0"/>
      <w:marRight w:val="0"/>
      <w:marTop w:val="0"/>
      <w:marBottom w:val="0"/>
      <w:divBdr>
        <w:top w:val="none" w:sz="0" w:space="0" w:color="auto"/>
        <w:left w:val="none" w:sz="0" w:space="0" w:color="auto"/>
        <w:bottom w:val="none" w:sz="0" w:space="0" w:color="auto"/>
        <w:right w:val="none" w:sz="0" w:space="0" w:color="auto"/>
      </w:divBdr>
      <w:divsChild>
        <w:div w:id="2006082664">
          <w:marLeft w:val="0"/>
          <w:marRight w:val="0"/>
          <w:marTop w:val="0"/>
          <w:marBottom w:val="0"/>
          <w:divBdr>
            <w:top w:val="none" w:sz="0" w:space="0" w:color="auto"/>
            <w:left w:val="none" w:sz="0" w:space="0" w:color="auto"/>
            <w:bottom w:val="none" w:sz="0" w:space="0" w:color="auto"/>
            <w:right w:val="none" w:sz="0" w:space="0" w:color="auto"/>
          </w:divBdr>
        </w:div>
        <w:div w:id="2130125405">
          <w:marLeft w:val="0"/>
          <w:marRight w:val="0"/>
          <w:marTop w:val="0"/>
          <w:marBottom w:val="0"/>
          <w:divBdr>
            <w:top w:val="none" w:sz="0" w:space="0" w:color="auto"/>
            <w:left w:val="none" w:sz="0" w:space="0" w:color="auto"/>
            <w:bottom w:val="none" w:sz="0" w:space="0" w:color="auto"/>
            <w:right w:val="none" w:sz="0" w:space="0" w:color="auto"/>
          </w:divBdr>
        </w:div>
        <w:div w:id="1554803666">
          <w:marLeft w:val="0"/>
          <w:marRight w:val="0"/>
          <w:marTop w:val="0"/>
          <w:marBottom w:val="0"/>
          <w:divBdr>
            <w:top w:val="none" w:sz="0" w:space="0" w:color="auto"/>
            <w:left w:val="none" w:sz="0" w:space="0" w:color="auto"/>
            <w:bottom w:val="none" w:sz="0" w:space="0" w:color="auto"/>
            <w:right w:val="none" w:sz="0" w:space="0" w:color="auto"/>
          </w:divBdr>
        </w:div>
        <w:div w:id="144397353">
          <w:marLeft w:val="0"/>
          <w:marRight w:val="0"/>
          <w:marTop w:val="0"/>
          <w:marBottom w:val="0"/>
          <w:divBdr>
            <w:top w:val="none" w:sz="0" w:space="0" w:color="auto"/>
            <w:left w:val="none" w:sz="0" w:space="0" w:color="auto"/>
            <w:bottom w:val="none" w:sz="0" w:space="0" w:color="auto"/>
            <w:right w:val="none" w:sz="0" w:space="0" w:color="auto"/>
          </w:divBdr>
        </w:div>
        <w:div w:id="1245454107">
          <w:marLeft w:val="0"/>
          <w:marRight w:val="0"/>
          <w:marTop w:val="0"/>
          <w:marBottom w:val="0"/>
          <w:divBdr>
            <w:top w:val="none" w:sz="0" w:space="0" w:color="auto"/>
            <w:left w:val="none" w:sz="0" w:space="0" w:color="auto"/>
            <w:bottom w:val="none" w:sz="0" w:space="0" w:color="auto"/>
            <w:right w:val="none" w:sz="0" w:space="0" w:color="auto"/>
          </w:divBdr>
        </w:div>
        <w:div w:id="1778670000">
          <w:marLeft w:val="0"/>
          <w:marRight w:val="0"/>
          <w:marTop w:val="0"/>
          <w:marBottom w:val="0"/>
          <w:divBdr>
            <w:top w:val="none" w:sz="0" w:space="0" w:color="auto"/>
            <w:left w:val="none" w:sz="0" w:space="0" w:color="auto"/>
            <w:bottom w:val="none" w:sz="0" w:space="0" w:color="auto"/>
            <w:right w:val="none" w:sz="0" w:space="0" w:color="auto"/>
          </w:divBdr>
        </w:div>
        <w:div w:id="1737778230">
          <w:marLeft w:val="0"/>
          <w:marRight w:val="0"/>
          <w:marTop w:val="0"/>
          <w:marBottom w:val="0"/>
          <w:divBdr>
            <w:top w:val="none" w:sz="0" w:space="0" w:color="auto"/>
            <w:left w:val="none" w:sz="0" w:space="0" w:color="auto"/>
            <w:bottom w:val="none" w:sz="0" w:space="0" w:color="auto"/>
            <w:right w:val="none" w:sz="0" w:space="0" w:color="auto"/>
          </w:divBdr>
        </w:div>
        <w:div w:id="449593296">
          <w:marLeft w:val="0"/>
          <w:marRight w:val="0"/>
          <w:marTop w:val="0"/>
          <w:marBottom w:val="0"/>
          <w:divBdr>
            <w:top w:val="none" w:sz="0" w:space="0" w:color="auto"/>
            <w:left w:val="none" w:sz="0" w:space="0" w:color="auto"/>
            <w:bottom w:val="none" w:sz="0" w:space="0" w:color="auto"/>
            <w:right w:val="none" w:sz="0" w:space="0" w:color="auto"/>
          </w:divBdr>
        </w:div>
        <w:div w:id="836459526">
          <w:marLeft w:val="0"/>
          <w:marRight w:val="0"/>
          <w:marTop w:val="0"/>
          <w:marBottom w:val="0"/>
          <w:divBdr>
            <w:top w:val="none" w:sz="0" w:space="0" w:color="auto"/>
            <w:left w:val="none" w:sz="0" w:space="0" w:color="auto"/>
            <w:bottom w:val="none" w:sz="0" w:space="0" w:color="auto"/>
            <w:right w:val="none" w:sz="0" w:space="0" w:color="auto"/>
          </w:divBdr>
        </w:div>
        <w:div w:id="1890070353">
          <w:marLeft w:val="0"/>
          <w:marRight w:val="0"/>
          <w:marTop w:val="0"/>
          <w:marBottom w:val="0"/>
          <w:divBdr>
            <w:top w:val="none" w:sz="0" w:space="0" w:color="auto"/>
            <w:left w:val="none" w:sz="0" w:space="0" w:color="auto"/>
            <w:bottom w:val="none" w:sz="0" w:space="0" w:color="auto"/>
            <w:right w:val="none" w:sz="0" w:space="0" w:color="auto"/>
          </w:divBdr>
        </w:div>
        <w:div w:id="1402286291">
          <w:marLeft w:val="0"/>
          <w:marRight w:val="0"/>
          <w:marTop w:val="0"/>
          <w:marBottom w:val="0"/>
          <w:divBdr>
            <w:top w:val="none" w:sz="0" w:space="0" w:color="auto"/>
            <w:left w:val="none" w:sz="0" w:space="0" w:color="auto"/>
            <w:bottom w:val="none" w:sz="0" w:space="0" w:color="auto"/>
            <w:right w:val="none" w:sz="0" w:space="0" w:color="auto"/>
          </w:divBdr>
        </w:div>
        <w:div w:id="926574672">
          <w:marLeft w:val="0"/>
          <w:marRight w:val="0"/>
          <w:marTop w:val="0"/>
          <w:marBottom w:val="0"/>
          <w:divBdr>
            <w:top w:val="none" w:sz="0" w:space="0" w:color="auto"/>
            <w:left w:val="none" w:sz="0" w:space="0" w:color="auto"/>
            <w:bottom w:val="none" w:sz="0" w:space="0" w:color="auto"/>
            <w:right w:val="none" w:sz="0" w:space="0" w:color="auto"/>
          </w:divBdr>
        </w:div>
        <w:div w:id="2078237530">
          <w:marLeft w:val="0"/>
          <w:marRight w:val="0"/>
          <w:marTop w:val="0"/>
          <w:marBottom w:val="0"/>
          <w:divBdr>
            <w:top w:val="none" w:sz="0" w:space="0" w:color="auto"/>
            <w:left w:val="none" w:sz="0" w:space="0" w:color="auto"/>
            <w:bottom w:val="none" w:sz="0" w:space="0" w:color="auto"/>
            <w:right w:val="none" w:sz="0" w:space="0" w:color="auto"/>
          </w:divBdr>
        </w:div>
      </w:divsChild>
    </w:div>
    <w:div w:id="602305749">
      <w:bodyDiv w:val="1"/>
      <w:marLeft w:val="0"/>
      <w:marRight w:val="0"/>
      <w:marTop w:val="0"/>
      <w:marBottom w:val="0"/>
      <w:divBdr>
        <w:top w:val="none" w:sz="0" w:space="0" w:color="auto"/>
        <w:left w:val="none" w:sz="0" w:space="0" w:color="auto"/>
        <w:bottom w:val="none" w:sz="0" w:space="0" w:color="auto"/>
        <w:right w:val="none" w:sz="0" w:space="0" w:color="auto"/>
      </w:divBdr>
    </w:div>
    <w:div w:id="622659961">
      <w:bodyDiv w:val="1"/>
      <w:marLeft w:val="0"/>
      <w:marRight w:val="0"/>
      <w:marTop w:val="0"/>
      <w:marBottom w:val="0"/>
      <w:divBdr>
        <w:top w:val="none" w:sz="0" w:space="0" w:color="auto"/>
        <w:left w:val="none" w:sz="0" w:space="0" w:color="auto"/>
        <w:bottom w:val="none" w:sz="0" w:space="0" w:color="auto"/>
        <w:right w:val="none" w:sz="0" w:space="0" w:color="auto"/>
      </w:divBdr>
    </w:div>
    <w:div w:id="627204713">
      <w:bodyDiv w:val="1"/>
      <w:marLeft w:val="0"/>
      <w:marRight w:val="0"/>
      <w:marTop w:val="0"/>
      <w:marBottom w:val="0"/>
      <w:divBdr>
        <w:top w:val="none" w:sz="0" w:space="0" w:color="auto"/>
        <w:left w:val="none" w:sz="0" w:space="0" w:color="auto"/>
        <w:bottom w:val="none" w:sz="0" w:space="0" w:color="auto"/>
        <w:right w:val="none" w:sz="0" w:space="0" w:color="auto"/>
      </w:divBdr>
    </w:div>
    <w:div w:id="664280403">
      <w:bodyDiv w:val="1"/>
      <w:marLeft w:val="0"/>
      <w:marRight w:val="0"/>
      <w:marTop w:val="0"/>
      <w:marBottom w:val="0"/>
      <w:divBdr>
        <w:top w:val="none" w:sz="0" w:space="0" w:color="auto"/>
        <w:left w:val="none" w:sz="0" w:space="0" w:color="auto"/>
        <w:bottom w:val="none" w:sz="0" w:space="0" w:color="auto"/>
        <w:right w:val="none" w:sz="0" w:space="0" w:color="auto"/>
      </w:divBdr>
    </w:div>
    <w:div w:id="756055032">
      <w:bodyDiv w:val="1"/>
      <w:marLeft w:val="0"/>
      <w:marRight w:val="0"/>
      <w:marTop w:val="0"/>
      <w:marBottom w:val="0"/>
      <w:divBdr>
        <w:top w:val="none" w:sz="0" w:space="0" w:color="auto"/>
        <w:left w:val="none" w:sz="0" w:space="0" w:color="auto"/>
        <w:bottom w:val="none" w:sz="0" w:space="0" w:color="auto"/>
        <w:right w:val="none" w:sz="0" w:space="0" w:color="auto"/>
      </w:divBdr>
    </w:div>
    <w:div w:id="757211532">
      <w:bodyDiv w:val="1"/>
      <w:marLeft w:val="0"/>
      <w:marRight w:val="0"/>
      <w:marTop w:val="0"/>
      <w:marBottom w:val="0"/>
      <w:divBdr>
        <w:top w:val="none" w:sz="0" w:space="0" w:color="auto"/>
        <w:left w:val="none" w:sz="0" w:space="0" w:color="auto"/>
        <w:bottom w:val="none" w:sz="0" w:space="0" w:color="auto"/>
        <w:right w:val="none" w:sz="0" w:space="0" w:color="auto"/>
      </w:divBdr>
      <w:divsChild>
        <w:div w:id="1038091092">
          <w:marLeft w:val="0"/>
          <w:marRight w:val="0"/>
          <w:marTop w:val="0"/>
          <w:marBottom w:val="0"/>
          <w:divBdr>
            <w:top w:val="none" w:sz="0" w:space="0" w:color="auto"/>
            <w:left w:val="none" w:sz="0" w:space="0" w:color="auto"/>
            <w:bottom w:val="none" w:sz="0" w:space="0" w:color="auto"/>
            <w:right w:val="none" w:sz="0" w:space="0" w:color="auto"/>
          </w:divBdr>
          <w:divsChild>
            <w:div w:id="191728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481527">
      <w:bodyDiv w:val="1"/>
      <w:marLeft w:val="0"/>
      <w:marRight w:val="0"/>
      <w:marTop w:val="0"/>
      <w:marBottom w:val="0"/>
      <w:divBdr>
        <w:top w:val="none" w:sz="0" w:space="0" w:color="auto"/>
        <w:left w:val="none" w:sz="0" w:space="0" w:color="auto"/>
        <w:bottom w:val="none" w:sz="0" w:space="0" w:color="auto"/>
        <w:right w:val="none" w:sz="0" w:space="0" w:color="auto"/>
      </w:divBdr>
    </w:div>
    <w:div w:id="950478387">
      <w:bodyDiv w:val="1"/>
      <w:marLeft w:val="0"/>
      <w:marRight w:val="0"/>
      <w:marTop w:val="0"/>
      <w:marBottom w:val="0"/>
      <w:divBdr>
        <w:top w:val="none" w:sz="0" w:space="0" w:color="auto"/>
        <w:left w:val="none" w:sz="0" w:space="0" w:color="auto"/>
        <w:bottom w:val="none" w:sz="0" w:space="0" w:color="auto"/>
        <w:right w:val="none" w:sz="0" w:space="0" w:color="auto"/>
      </w:divBdr>
      <w:divsChild>
        <w:div w:id="1014771666">
          <w:marLeft w:val="0"/>
          <w:marRight w:val="0"/>
          <w:marTop w:val="0"/>
          <w:marBottom w:val="0"/>
          <w:divBdr>
            <w:top w:val="none" w:sz="0" w:space="0" w:color="auto"/>
            <w:left w:val="none" w:sz="0" w:space="0" w:color="auto"/>
            <w:bottom w:val="none" w:sz="0" w:space="0" w:color="auto"/>
            <w:right w:val="none" w:sz="0" w:space="0" w:color="auto"/>
          </w:divBdr>
        </w:div>
        <w:div w:id="536504285">
          <w:marLeft w:val="0"/>
          <w:marRight w:val="0"/>
          <w:marTop w:val="371"/>
          <w:marBottom w:val="371"/>
          <w:divBdr>
            <w:top w:val="single" w:sz="6" w:space="7" w:color="CECEBF"/>
            <w:left w:val="single" w:sz="6" w:space="7" w:color="CECEBF"/>
            <w:bottom w:val="single" w:sz="6" w:space="7" w:color="CECEBF"/>
            <w:right w:val="single" w:sz="6" w:space="7" w:color="CECEBF"/>
          </w:divBdr>
        </w:div>
      </w:divsChild>
    </w:div>
    <w:div w:id="959410035">
      <w:bodyDiv w:val="1"/>
      <w:marLeft w:val="0"/>
      <w:marRight w:val="0"/>
      <w:marTop w:val="0"/>
      <w:marBottom w:val="0"/>
      <w:divBdr>
        <w:top w:val="none" w:sz="0" w:space="0" w:color="auto"/>
        <w:left w:val="none" w:sz="0" w:space="0" w:color="auto"/>
        <w:bottom w:val="none" w:sz="0" w:space="0" w:color="auto"/>
        <w:right w:val="none" w:sz="0" w:space="0" w:color="auto"/>
      </w:divBdr>
    </w:div>
    <w:div w:id="1001348749">
      <w:bodyDiv w:val="1"/>
      <w:marLeft w:val="0"/>
      <w:marRight w:val="0"/>
      <w:marTop w:val="0"/>
      <w:marBottom w:val="0"/>
      <w:divBdr>
        <w:top w:val="none" w:sz="0" w:space="0" w:color="auto"/>
        <w:left w:val="none" w:sz="0" w:space="0" w:color="auto"/>
        <w:bottom w:val="none" w:sz="0" w:space="0" w:color="auto"/>
        <w:right w:val="none" w:sz="0" w:space="0" w:color="auto"/>
      </w:divBdr>
    </w:div>
    <w:div w:id="1063064155">
      <w:bodyDiv w:val="1"/>
      <w:marLeft w:val="0"/>
      <w:marRight w:val="0"/>
      <w:marTop w:val="0"/>
      <w:marBottom w:val="0"/>
      <w:divBdr>
        <w:top w:val="none" w:sz="0" w:space="0" w:color="auto"/>
        <w:left w:val="none" w:sz="0" w:space="0" w:color="auto"/>
        <w:bottom w:val="none" w:sz="0" w:space="0" w:color="auto"/>
        <w:right w:val="none" w:sz="0" w:space="0" w:color="auto"/>
      </w:divBdr>
    </w:div>
    <w:div w:id="1257440167">
      <w:bodyDiv w:val="1"/>
      <w:marLeft w:val="0"/>
      <w:marRight w:val="0"/>
      <w:marTop w:val="0"/>
      <w:marBottom w:val="0"/>
      <w:divBdr>
        <w:top w:val="none" w:sz="0" w:space="0" w:color="auto"/>
        <w:left w:val="none" w:sz="0" w:space="0" w:color="auto"/>
        <w:bottom w:val="none" w:sz="0" w:space="0" w:color="auto"/>
        <w:right w:val="none" w:sz="0" w:space="0" w:color="auto"/>
      </w:divBdr>
    </w:div>
    <w:div w:id="1426803850">
      <w:bodyDiv w:val="1"/>
      <w:marLeft w:val="0"/>
      <w:marRight w:val="0"/>
      <w:marTop w:val="0"/>
      <w:marBottom w:val="0"/>
      <w:divBdr>
        <w:top w:val="none" w:sz="0" w:space="0" w:color="auto"/>
        <w:left w:val="none" w:sz="0" w:space="0" w:color="auto"/>
        <w:bottom w:val="none" w:sz="0" w:space="0" w:color="auto"/>
        <w:right w:val="none" w:sz="0" w:space="0" w:color="auto"/>
      </w:divBdr>
      <w:divsChild>
        <w:div w:id="733043157">
          <w:marLeft w:val="0"/>
          <w:marRight w:val="0"/>
          <w:marTop w:val="72"/>
          <w:marBottom w:val="120"/>
          <w:divBdr>
            <w:top w:val="none" w:sz="0" w:space="0" w:color="auto"/>
            <w:left w:val="none" w:sz="0" w:space="0" w:color="auto"/>
            <w:bottom w:val="none" w:sz="0" w:space="0" w:color="auto"/>
            <w:right w:val="none" w:sz="0" w:space="0" w:color="auto"/>
          </w:divBdr>
        </w:div>
      </w:divsChild>
    </w:div>
    <w:div w:id="1461994314">
      <w:bodyDiv w:val="1"/>
      <w:marLeft w:val="0"/>
      <w:marRight w:val="0"/>
      <w:marTop w:val="0"/>
      <w:marBottom w:val="0"/>
      <w:divBdr>
        <w:top w:val="none" w:sz="0" w:space="0" w:color="auto"/>
        <w:left w:val="none" w:sz="0" w:space="0" w:color="auto"/>
        <w:bottom w:val="none" w:sz="0" w:space="0" w:color="auto"/>
        <w:right w:val="none" w:sz="0" w:space="0" w:color="auto"/>
      </w:divBdr>
      <w:divsChild>
        <w:div w:id="854341421">
          <w:marLeft w:val="0"/>
          <w:marRight w:val="0"/>
          <w:marTop w:val="0"/>
          <w:marBottom w:val="0"/>
          <w:divBdr>
            <w:top w:val="none" w:sz="0" w:space="0" w:color="auto"/>
            <w:left w:val="none" w:sz="0" w:space="0" w:color="auto"/>
            <w:bottom w:val="none" w:sz="0" w:space="0" w:color="auto"/>
            <w:right w:val="none" w:sz="0" w:space="0" w:color="auto"/>
          </w:divBdr>
        </w:div>
        <w:div w:id="1109617488">
          <w:marLeft w:val="0"/>
          <w:marRight w:val="0"/>
          <w:marTop w:val="0"/>
          <w:marBottom w:val="0"/>
          <w:divBdr>
            <w:top w:val="none" w:sz="0" w:space="0" w:color="auto"/>
            <w:left w:val="none" w:sz="0" w:space="0" w:color="auto"/>
            <w:bottom w:val="none" w:sz="0" w:space="0" w:color="auto"/>
            <w:right w:val="none" w:sz="0" w:space="0" w:color="auto"/>
          </w:divBdr>
        </w:div>
        <w:div w:id="225116358">
          <w:marLeft w:val="0"/>
          <w:marRight w:val="0"/>
          <w:marTop w:val="0"/>
          <w:marBottom w:val="0"/>
          <w:divBdr>
            <w:top w:val="none" w:sz="0" w:space="0" w:color="auto"/>
            <w:left w:val="none" w:sz="0" w:space="0" w:color="auto"/>
            <w:bottom w:val="none" w:sz="0" w:space="0" w:color="auto"/>
            <w:right w:val="none" w:sz="0" w:space="0" w:color="auto"/>
          </w:divBdr>
        </w:div>
        <w:div w:id="751241781">
          <w:marLeft w:val="0"/>
          <w:marRight w:val="0"/>
          <w:marTop w:val="0"/>
          <w:marBottom w:val="0"/>
          <w:divBdr>
            <w:top w:val="none" w:sz="0" w:space="0" w:color="auto"/>
            <w:left w:val="none" w:sz="0" w:space="0" w:color="auto"/>
            <w:bottom w:val="none" w:sz="0" w:space="0" w:color="auto"/>
            <w:right w:val="none" w:sz="0" w:space="0" w:color="auto"/>
          </w:divBdr>
        </w:div>
        <w:div w:id="767774409">
          <w:marLeft w:val="0"/>
          <w:marRight w:val="0"/>
          <w:marTop w:val="0"/>
          <w:marBottom w:val="0"/>
          <w:divBdr>
            <w:top w:val="none" w:sz="0" w:space="0" w:color="auto"/>
            <w:left w:val="none" w:sz="0" w:space="0" w:color="auto"/>
            <w:bottom w:val="none" w:sz="0" w:space="0" w:color="auto"/>
            <w:right w:val="none" w:sz="0" w:space="0" w:color="auto"/>
          </w:divBdr>
        </w:div>
        <w:div w:id="230166510">
          <w:marLeft w:val="0"/>
          <w:marRight w:val="0"/>
          <w:marTop w:val="0"/>
          <w:marBottom w:val="0"/>
          <w:divBdr>
            <w:top w:val="none" w:sz="0" w:space="0" w:color="auto"/>
            <w:left w:val="none" w:sz="0" w:space="0" w:color="auto"/>
            <w:bottom w:val="none" w:sz="0" w:space="0" w:color="auto"/>
            <w:right w:val="none" w:sz="0" w:space="0" w:color="auto"/>
          </w:divBdr>
        </w:div>
        <w:div w:id="950162150">
          <w:marLeft w:val="0"/>
          <w:marRight w:val="0"/>
          <w:marTop w:val="0"/>
          <w:marBottom w:val="0"/>
          <w:divBdr>
            <w:top w:val="none" w:sz="0" w:space="0" w:color="auto"/>
            <w:left w:val="none" w:sz="0" w:space="0" w:color="auto"/>
            <w:bottom w:val="none" w:sz="0" w:space="0" w:color="auto"/>
            <w:right w:val="none" w:sz="0" w:space="0" w:color="auto"/>
          </w:divBdr>
        </w:div>
        <w:div w:id="1381436816">
          <w:marLeft w:val="0"/>
          <w:marRight w:val="0"/>
          <w:marTop w:val="0"/>
          <w:marBottom w:val="0"/>
          <w:divBdr>
            <w:top w:val="none" w:sz="0" w:space="0" w:color="auto"/>
            <w:left w:val="none" w:sz="0" w:space="0" w:color="auto"/>
            <w:bottom w:val="none" w:sz="0" w:space="0" w:color="auto"/>
            <w:right w:val="none" w:sz="0" w:space="0" w:color="auto"/>
          </w:divBdr>
        </w:div>
        <w:div w:id="1517962948">
          <w:marLeft w:val="0"/>
          <w:marRight w:val="0"/>
          <w:marTop w:val="0"/>
          <w:marBottom w:val="0"/>
          <w:divBdr>
            <w:top w:val="none" w:sz="0" w:space="0" w:color="auto"/>
            <w:left w:val="none" w:sz="0" w:space="0" w:color="auto"/>
            <w:bottom w:val="none" w:sz="0" w:space="0" w:color="auto"/>
            <w:right w:val="none" w:sz="0" w:space="0" w:color="auto"/>
          </w:divBdr>
        </w:div>
      </w:divsChild>
    </w:div>
    <w:div w:id="1518545419">
      <w:bodyDiv w:val="1"/>
      <w:marLeft w:val="0"/>
      <w:marRight w:val="0"/>
      <w:marTop w:val="0"/>
      <w:marBottom w:val="0"/>
      <w:divBdr>
        <w:top w:val="none" w:sz="0" w:space="0" w:color="auto"/>
        <w:left w:val="none" w:sz="0" w:space="0" w:color="auto"/>
        <w:bottom w:val="none" w:sz="0" w:space="0" w:color="auto"/>
        <w:right w:val="none" w:sz="0" w:space="0" w:color="auto"/>
      </w:divBdr>
    </w:div>
    <w:div w:id="1686635180">
      <w:bodyDiv w:val="1"/>
      <w:marLeft w:val="0"/>
      <w:marRight w:val="0"/>
      <w:marTop w:val="0"/>
      <w:marBottom w:val="0"/>
      <w:divBdr>
        <w:top w:val="none" w:sz="0" w:space="0" w:color="auto"/>
        <w:left w:val="none" w:sz="0" w:space="0" w:color="auto"/>
        <w:bottom w:val="none" w:sz="0" w:space="0" w:color="auto"/>
        <w:right w:val="none" w:sz="0" w:space="0" w:color="auto"/>
      </w:divBdr>
    </w:div>
    <w:div w:id="1724937886">
      <w:bodyDiv w:val="1"/>
      <w:marLeft w:val="0"/>
      <w:marRight w:val="0"/>
      <w:marTop w:val="0"/>
      <w:marBottom w:val="0"/>
      <w:divBdr>
        <w:top w:val="none" w:sz="0" w:space="0" w:color="auto"/>
        <w:left w:val="none" w:sz="0" w:space="0" w:color="auto"/>
        <w:bottom w:val="none" w:sz="0" w:space="0" w:color="auto"/>
        <w:right w:val="none" w:sz="0" w:space="0" w:color="auto"/>
      </w:divBdr>
    </w:div>
    <w:div w:id="1728143351">
      <w:bodyDiv w:val="1"/>
      <w:marLeft w:val="0"/>
      <w:marRight w:val="0"/>
      <w:marTop w:val="0"/>
      <w:marBottom w:val="0"/>
      <w:divBdr>
        <w:top w:val="none" w:sz="0" w:space="0" w:color="auto"/>
        <w:left w:val="none" w:sz="0" w:space="0" w:color="auto"/>
        <w:bottom w:val="none" w:sz="0" w:space="0" w:color="auto"/>
        <w:right w:val="none" w:sz="0" w:space="0" w:color="auto"/>
      </w:divBdr>
    </w:div>
    <w:div w:id="1800294417">
      <w:bodyDiv w:val="1"/>
      <w:marLeft w:val="0"/>
      <w:marRight w:val="0"/>
      <w:marTop w:val="0"/>
      <w:marBottom w:val="0"/>
      <w:divBdr>
        <w:top w:val="none" w:sz="0" w:space="0" w:color="auto"/>
        <w:left w:val="none" w:sz="0" w:space="0" w:color="auto"/>
        <w:bottom w:val="none" w:sz="0" w:space="0" w:color="auto"/>
        <w:right w:val="none" w:sz="0" w:space="0" w:color="auto"/>
      </w:divBdr>
    </w:div>
    <w:div w:id="1823767574">
      <w:bodyDiv w:val="1"/>
      <w:marLeft w:val="0"/>
      <w:marRight w:val="0"/>
      <w:marTop w:val="0"/>
      <w:marBottom w:val="0"/>
      <w:divBdr>
        <w:top w:val="none" w:sz="0" w:space="0" w:color="auto"/>
        <w:left w:val="none" w:sz="0" w:space="0" w:color="auto"/>
        <w:bottom w:val="none" w:sz="0" w:space="0" w:color="auto"/>
        <w:right w:val="none" w:sz="0" w:space="0" w:color="auto"/>
      </w:divBdr>
    </w:div>
    <w:div w:id="1908373740">
      <w:bodyDiv w:val="1"/>
      <w:marLeft w:val="0"/>
      <w:marRight w:val="0"/>
      <w:marTop w:val="0"/>
      <w:marBottom w:val="0"/>
      <w:divBdr>
        <w:top w:val="none" w:sz="0" w:space="0" w:color="auto"/>
        <w:left w:val="none" w:sz="0" w:space="0" w:color="auto"/>
        <w:bottom w:val="none" w:sz="0" w:space="0" w:color="auto"/>
        <w:right w:val="none" w:sz="0" w:space="0" w:color="auto"/>
      </w:divBdr>
      <w:divsChild>
        <w:div w:id="325744064">
          <w:marLeft w:val="0"/>
          <w:marRight w:val="0"/>
          <w:marTop w:val="0"/>
          <w:marBottom w:val="0"/>
          <w:divBdr>
            <w:top w:val="none" w:sz="0" w:space="0" w:color="auto"/>
            <w:left w:val="none" w:sz="0" w:space="0" w:color="auto"/>
            <w:bottom w:val="none" w:sz="0" w:space="0" w:color="auto"/>
            <w:right w:val="none" w:sz="0" w:space="0" w:color="auto"/>
          </w:divBdr>
        </w:div>
      </w:divsChild>
    </w:div>
    <w:div w:id="1929848860">
      <w:bodyDiv w:val="1"/>
      <w:marLeft w:val="0"/>
      <w:marRight w:val="0"/>
      <w:marTop w:val="0"/>
      <w:marBottom w:val="0"/>
      <w:divBdr>
        <w:top w:val="none" w:sz="0" w:space="0" w:color="auto"/>
        <w:left w:val="none" w:sz="0" w:space="0" w:color="auto"/>
        <w:bottom w:val="none" w:sz="0" w:space="0" w:color="auto"/>
        <w:right w:val="none" w:sz="0" w:space="0" w:color="auto"/>
      </w:divBdr>
      <w:divsChild>
        <w:div w:id="1742214331">
          <w:marLeft w:val="0"/>
          <w:marRight w:val="0"/>
          <w:marTop w:val="143"/>
          <w:marBottom w:val="143"/>
          <w:divBdr>
            <w:top w:val="single" w:sz="6" w:space="3" w:color="DDDDDD"/>
            <w:left w:val="single" w:sz="6" w:space="0" w:color="DDDDDD"/>
            <w:bottom w:val="single" w:sz="6" w:space="4" w:color="DDDDDD"/>
            <w:right w:val="single" w:sz="6" w:space="0" w:color="DDDDDD"/>
          </w:divBdr>
        </w:div>
        <w:div w:id="1163813578">
          <w:marLeft w:val="0"/>
          <w:marRight w:val="0"/>
          <w:marTop w:val="143"/>
          <w:marBottom w:val="143"/>
          <w:divBdr>
            <w:top w:val="single" w:sz="6" w:space="3" w:color="DDDDDD"/>
            <w:left w:val="single" w:sz="6" w:space="0" w:color="DDDDDD"/>
            <w:bottom w:val="single" w:sz="6" w:space="4" w:color="DDDDDD"/>
            <w:right w:val="single" w:sz="6" w:space="0" w:color="DDDDDD"/>
          </w:divBdr>
        </w:div>
        <w:div w:id="1229921105">
          <w:marLeft w:val="0"/>
          <w:marRight w:val="0"/>
          <w:marTop w:val="0"/>
          <w:marBottom w:val="0"/>
          <w:divBdr>
            <w:top w:val="none" w:sz="0" w:space="0" w:color="auto"/>
            <w:left w:val="none" w:sz="0" w:space="0" w:color="auto"/>
            <w:bottom w:val="none" w:sz="0" w:space="0" w:color="auto"/>
            <w:right w:val="none" w:sz="0" w:space="0" w:color="auto"/>
          </w:divBdr>
          <w:divsChild>
            <w:div w:id="2052148601">
              <w:marLeft w:val="0"/>
              <w:marRight w:val="0"/>
              <w:marTop w:val="143"/>
              <w:marBottom w:val="285"/>
              <w:divBdr>
                <w:top w:val="dashed" w:sz="24" w:space="7" w:color="379F44"/>
                <w:left w:val="dashed" w:sz="24" w:space="7" w:color="379F44"/>
                <w:bottom w:val="dashed" w:sz="24" w:space="21" w:color="379F44"/>
                <w:right w:val="dashed" w:sz="24" w:space="7" w:color="379F44"/>
              </w:divBdr>
              <w:divsChild>
                <w:div w:id="16395592">
                  <w:marLeft w:val="0"/>
                  <w:marRight w:val="0"/>
                  <w:marTop w:val="0"/>
                  <w:marBottom w:val="0"/>
                  <w:divBdr>
                    <w:top w:val="none" w:sz="0" w:space="0" w:color="auto"/>
                    <w:left w:val="none" w:sz="0" w:space="0" w:color="auto"/>
                    <w:bottom w:val="none" w:sz="0" w:space="0" w:color="auto"/>
                    <w:right w:val="none" w:sz="0" w:space="0" w:color="auto"/>
                  </w:divBdr>
                </w:div>
                <w:div w:id="939065783">
                  <w:marLeft w:val="0"/>
                  <w:marRight w:val="0"/>
                  <w:marTop w:val="0"/>
                  <w:marBottom w:val="0"/>
                  <w:divBdr>
                    <w:top w:val="none" w:sz="0" w:space="0" w:color="auto"/>
                    <w:left w:val="none" w:sz="0" w:space="0" w:color="auto"/>
                    <w:bottom w:val="none" w:sz="0" w:space="0" w:color="auto"/>
                    <w:right w:val="none" w:sz="0" w:space="0" w:color="auto"/>
                  </w:divBdr>
                </w:div>
                <w:div w:id="128261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610562">
          <w:marLeft w:val="0"/>
          <w:marRight w:val="0"/>
          <w:marTop w:val="240"/>
          <w:marBottom w:val="240"/>
          <w:divBdr>
            <w:top w:val="none" w:sz="0" w:space="0" w:color="auto"/>
            <w:left w:val="none" w:sz="0" w:space="0" w:color="auto"/>
            <w:bottom w:val="none" w:sz="0" w:space="0" w:color="auto"/>
            <w:right w:val="none" w:sz="0" w:space="0" w:color="auto"/>
          </w:divBdr>
        </w:div>
      </w:divsChild>
    </w:div>
    <w:div w:id="2015645011">
      <w:bodyDiv w:val="1"/>
      <w:marLeft w:val="0"/>
      <w:marRight w:val="0"/>
      <w:marTop w:val="0"/>
      <w:marBottom w:val="0"/>
      <w:divBdr>
        <w:top w:val="none" w:sz="0" w:space="0" w:color="auto"/>
        <w:left w:val="none" w:sz="0" w:space="0" w:color="auto"/>
        <w:bottom w:val="none" w:sz="0" w:space="0" w:color="auto"/>
        <w:right w:val="none" w:sz="0" w:space="0" w:color="auto"/>
      </w:divBdr>
    </w:div>
    <w:div w:id="2062359689">
      <w:bodyDiv w:val="1"/>
      <w:marLeft w:val="0"/>
      <w:marRight w:val="0"/>
      <w:marTop w:val="0"/>
      <w:marBottom w:val="0"/>
      <w:divBdr>
        <w:top w:val="none" w:sz="0" w:space="0" w:color="auto"/>
        <w:left w:val="none" w:sz="0" w:space="0" w:color="auto"/>
        <w:bottom w:val="none" w:sz="0" w:space="0" w:color="auto"/>
        <w:right w:val="none" w:sz="0" w:space="0" w:color="auto"/>
      </w:divBdr>
    </w:div>
    <w:div w:id="2079472392">
      <w:bodyDiv w:val="1"/>
      <w:marLeft w:val="0"/>
      <w:marRight w:val="0"/>
      <w:marTop w:val="0"/>
      <w:marBottom w:val="0"/>
      <w:divBdr>
        <w:top w:val="none" w:sz="0" w:space="0" w:color="auto"/>
        <w:left w:val="none" w:sz="0" w:space="0" w:color="auto"/>
        <w:bottom w:val="none" w:sz="0" w:space="0" w:color="auto"/>
        <w:right w:val="none" w:sz="0" w:space="0" w:color="auto"/>
      </w:divBdr>
    </w:div>
    <w:div w:id="2101290971">
      <w:bodyDiv w:val="1"/>
      <w:marLeft w:val="0"/>
      <w:marRight w:val="0"/>
      <w:marTop w:val="0"/>
      <w:marBottom w:val="0"/>
      <w:divBdr>
        <w:top w:val="none" w:sz="0" w:space="0" w:color="auto"/>
        <w:left w:val="none" w:sz="0" w:space="0" w:color="auto"/>
        <w:bottom w:val="none" w:sz="0" w:space="0" w:color="auto"/>
        <w:right w:val="none" w:sz="0" w:space="0" w:color="auto"/>
      </w:divBdr>
    </w:div>
    <w:div w:id="2111773852">
      <w:bodyDiv w:val="1"/>
      <w:marLeft w:val="0"/>
      <w:marRight w:val="0"/>
      <w:marTop w:val="0"/>
      <w:marBottom w:val="0"/>
      <w:divBdr>
        <w:top w:val="none" w:sz="0" w:space="0" w:color="auto"/>
        <w:left w:val="none" w:sz="0" w:space="0" w:color="auto"/>
        <w:bottom w:val="none" w:sz="0" w:space="0" w:color="auto"/>
        <w:right w:val="none" w:sz="0" w:space="0" w:color="auto"/>
      </w:divBdr>
      <w:divsChild>
        <w:div w:id="819231746">
          <w:marLeft w:val="0"/>
          <w:marRight w:val="0"/>
          <w:marTop w:val="0"/>
          <w:marBottom w:val="0"/>
          <w:divBdr>
            <w:top w:val="none" w:sz="0" w:space="0" w:color="auto"/>
            <w:left w:val="none" w:sz="0" w:space="0" w:color="auto"/>
            <w:bottom w:val="none" w:sz="0" w:space="0" w:color="auto"/>
            <w:right w:val="none" w:sz="0" w:space="0" w:color="auto"/>
          </w:divBdr>
        </w:div>
      </w:divsChild>
    </w:div>
    <w:div w:id="212213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hysical_abuse" TargetMode="External"/><Relationship Id="rId13" Type="http://schemas.openxmlformats.org/officeDocument/2006/relationships/hyperlink" Target="https://www.collinsdictionary.com/dictionary/english/check" TargetMode="External"/><Relationship Id="rId18" Type="http://schemas.openxmlformats.org/officeDocument/2006/relationships/hyperlink" Target="https://en.wikipedia.org/wiki/International_Standard_Book_Number" TargetMode="External"/><Relationship Id="rId3" Type="http://schemas.openxmlformats.org/officeDocument/2006/relationships/settings" Target="settings.xml"/><Relationship Id="rId21" Type="http://schemas.openxmlformats.org/officeDocument/2006/relationships/hyperlink" Target="https://www.business.com/articles/ways-to-stop-workplace-bullying/" TargetMode="External"/><Relationship Id="rId7" Type="http://schemas.openxmlformats.org/officeDocument/2006/relationships/hyperlink" Target="https://en.wikipedia.org/wiki/Psychological_abuse" TargetMode="External"/><Relationship Id="rId12" Type="http://schemas.openxmlformats.org/officeDocument/2006/relationships/hyperlink" Target="https://www.collinsdictionary.com/dictionary/english/activity" TargetMode="External"/><Relationship Id="rId17" Type="http://schemas.openxmlformats.org/officeDocument/2006/relationships/hyperlink" Target="https://en.wikipedia.org/wiki/Special:BookSources/978-0-470-94220-8" TargetMode="External"/><Relationship Id="rId2" Type="http://schemas.openxmlformats.org/officeDocument/2006/relationships/styles" Target="styles.xml"/><Relationship Id="rId16" Type="http://schemas.openxmlformats.org/officeDocument/2006/relationships/hyperlink" Target="https://en.wikipedia.org/wiki/International_Standard_Book_Number" TargetMode="External"/><Relationship Id="rId20" Type="http://schemas.openxmlformats.org/officeDocument/2006/relationships/hyperlink" Target="https://blog.udemy.com/decision-making-styles-2/" TargetMode="External"/><Relationship Id="rId1" Type="http://schemas.openxmlformats.org/officeDocument/2006/relationships/numbering" Target="numbering.xml"/><Relationship Id="rId6" Type="http://schemas.openxmlformats.org/officeDocument/2006/relationships/hyperlink" Target="https://en.wikipedia.org/wiki/Nonverbal" TargetMode="External"/><Relationship Id="rId11" Type="http://schemas.openxmlformats.org/officeDocument/2006/relationships/hyperlink" Target="https://en.wikipedia.org/wiki/Power_(social_and_political)" TargetMode="External"/><Relationship Id="rId5" Type="http://schemas.openxmlformats.org/officeDocument/2006/relationships/hyperlink" Target="https://en.wikipedia.org/wiki/Verbal_abuse" TargetMode="External"/><Relationship Id="rId15" Type="http://schemas.openxmlformats.org/officeDocument/2006/relationships/hyperlink" Target="https://www.collinsdictionary.com/dictionary/english/standard" TargetMode="External"/><Relationship Id="rId23" Type="http://schemas.openxmlformats.org/officeDocument/2006/relationships/theme" Target="theme/theme1.xml"/><Relationship Id="rId10" Type="http://schemas.openxmlformats.org/officeDocument/2006/relationships/hyperlink" Target="https://en.wikipedia.org/wiki/Gary_Namie" TargetMode="External"/><Relationship Id="rId19" Type="http://schemas.openxmlformats.org/officeDocument/2006/relationships/hyperlink" Target="https://en.wikipedia.org/wiki/Special:BookSources/1-4022-2426-5" TargetMode="External"/><Relationship Id="rId4" Type="http://schemas.openxmlformats.org/officeDocument/2006/relationships/webSettings" Target="webSettings.xml"/><Relationship Id="rId9" Type="http://schemas.openxmlformats.org/officeDocument/2006/relationships/hyperlink" Target="https://en.wikipedia.org/wiki/Humiliation" TargetMode="External"/><Relationship Id="rId14" Type="http://schemas.openxmlformats.org/officeDocument/2006/relationships/hyperlink" Target="https://www.collinsdictionary.com/dictionary/english/acceptabl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13</Pages>
  <Words>3954</Words>
  <Characters>22538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Bridget</dc:creator>
  <cp:lastModifiedBy>Microsoft Office User</cp:lastModifiedBy>
  <cp:revision>4</cp:revision>
  <dcterms:created xsi:type="dcterms:W3CDTF">2018-08-27T21:05:00Z</dcterms:created>
  <dcterms:modified xsi:type="dcterms:W3CDTF">2018-08-27T21:10:00Z</dcterms:modified>
</cp:coreProperties>
</file>