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2016" w:rsidRPr="00475481" w:rsidRDefault="00E62016" w:rsidP="00475481">
      <w:pPr>
        <w:pStyle w:val="Title"/>
        <w:jc w:val="center"/>
        <w:rPr>
          <w:rFonts w:ascii="Times New Roman" w:hAnsi="Times New Roman" w:cs="Times New Roman"/>
          <w:b/>
          <w:color w:val="000000" w:themeColor="text1"/>
          <w:shd w:val="clear" w:color="auto" w:fill="FFFFFF"/>
          <w:lang w:val="en-US"/>
        </w:rPr>
      </w:pPr>
      <w:r w:rsidRPr="00475481">
        <w:rPr>
          <w:rFonts w:ascii="Times New Roman" w:hAnsi="Times New Roman" w:cs="Times New Roman"/>
          <w:b/>
          <w:color w:val="000000" w:themeColor="text1"/>
          <w:shd w:val="clear" w:color="auto" w:fill="FFFFFF"/>
          <w:lang w:val="en-US"/>
        </w:rPr>
        <w:t>Assignment 1</w:t>
      </w:r>
    </w:p>
    <w:p w:rsidR="00444323" w:rsidRPr="00475481" w:rsidRDefault="00E06C11" w:rsidP="00475481">
      <w:pPr>
        <w:pStyle w:val="Title"/>
        <w:jc w:val="center"/>
        <w:rPr>
          <w:rFonts w:ascii="Times New Roman" w:hAnsi="Times New Roman" w:cs="Times New Roman"/>
          <w:b/>
          <w:color w:val="000000" w:themeColor="text1"/>
          <w:shd w:val="clear" w:color="auto" w:fill="FFFFFF"/>
          <w:lang w:val="en-US"/>
        </w:rPr>
      </w:pPr>
      <w:r w:rsidRPr="00475481">
        <w:rPr>
          <w:rFonts w:ascii="Times New Roman" w:hAnsi="Times New Roman" w:cs="Times New Roman"/>
          <w:b/>
          <w:color w:val="000000" w:themeColor="text1"/>
          <w:shd w:val="clear" w:color="auto" w:fill="FFFFFF"/>
          <w:lang w:val="en-US"/>
        </w:rPr>
        <w:t>Stress Management Skills</w:t>
      </w:r>
    </w:p>
    <w:p w:rsidR="00475481" w:rsidRDefault="00475481" w:rsidP="00E62016">
      <w:pPr>
        <w:spacing w:before="240" w:after="240" w:line="360" w:lineRule="auto"/>
        <w:jc w:val="both"/>
        <w:rPr>
          <w:rFonts w:ascii="Times New Roman" w:hAnsi="Times New Roman" w:cs="Times New Roman"/>
          <w:b/>
          <w:bCs/>
          <w:color w:val="000000" w:themeColor="text1"/>
          <w:sz w:val="24"/>
          <w:szCs w:val="56"/>
          <w:shd w:val="clear" w:color="auto" w:fill="FFFFFF"/>
          <w:lang w:val="en-US"/>
        </w:rPr>
      </w:pPr>
    </w:p>
    <w:p w:rsidR="00475481" w:rsidRDefault="00475481" w:rsidP="00E62016">
      <w:pPr>
        <w:spacing w:before="240" w:after="240" w:line="360" w:lineRule="auto"/>
        <w:jc w:val="both"/>
        <w:rPr>
          <w:rFonts w:ascii="Times New Roman" w:hAnsi="Times New Roman" w:cs="Times New Roman"/>
          <w:b/>
          <w:bCs/>
          <w:color w:val="000000" w:themeColor="text1"/>
          <w:sz w:val="24"/>
          <w:szCs w:val="56"/>
          <w:shd w:val="clear" w:color="auto" w:fill="FFFFFF"/>
          <w:lang w:val="en-US"/>
        </w:rPr>
      </w:pPr>
    </w:p>
    <w:p w:rsidR="00A67CFE" w:rsidRPr="00A67CFE" w:rsidRDefault="00A67CFE" w:rsidP="00A67CFE">
      <w:pPr>
        <w:spacing w:before="240" w:after="240" w:line="360" w:lineRule="auto"/>
        <w:jc w:val="both"/>
        <w:rPr>
          <w:rFonts w:ascii="Times New Roman" w:hAnsi="Times New Roman" w:cs="Times New Roman"/>
          <w:b/>
          <w:bCs/>
          <w:color w:val="000000" w:themeColor="text1"/>
          <w:sz w:val="56"/>
          <w:szCs w:val="56"/>
          <w:shd w:val="clear" w:color="auto" w:fill="FFFFFF"/>
          <w:lang w:val="en-US"/>
        </w:rPr>
      </w:pPr>
      <w:r w:rsidRPr="00A67CFE">
        <w:rPr>
          <w:rFonts w:ascii="Times New Roman" w:hAnsi="Times New Roman" w:cs="Times New Roman"/>
          <w:b/>
          <w:bCs/>
          <w:color w:val="000000" w:themeColor="text1"/>
          <w:sz w:val="56"/>
          <w:szCs w:val="56"/>
          <w:shd w:val="clear" w:color="auto" w:fill="FFFFFF"/>
          <w:lang w:val="en-US"/>
        </w:rPr>
        <w:t>Name- Amaan Malik</w:t>
      </w:r>
    </w:p>
    <w:p w:rsidR="00A67CFE" w:rsidRPr="00A67CFE" w:rsidRDefault="00A67CFE" w:rsidP="00A67CFE">
      <w:pPr>
        <w:spacing w:before="240" w:after="240" w:line="360" w:lineRule="auto"/>
        <w:jc w:val="both"/>
        <w:rPr>
          <w:rFonts w:ascii="Times New Roman" w:hAnsi="Times New Roman" w:cs="Times New Roman"/>
          <w:b/>
          <w:bCs/>
          <w:color w:val="000000" w:themeColor="text1"/>
          <w:sz w:val="56"/>
          <w:szCs w:val="56"/>
          <w:shd w:val="clear" w:color="auto" w:fill="FFFFFF"/>
          <w:lang w:val="en-US"/>
        </w:rPr>
      </w:pPr>
      <w:r w:rsidRPr="00A67CFE">
        <w:rPr>
          <w:rFonts w:ascii="Times New Roman" w:hAnsi="Times New Roman" w:cs="Times New Roman"/>
          <w:b/>
          <w:bCs/>
          <w:color w:val="000000" w:themeColor="text1"/>
          <w:sz w:val="56"/>
          <w:szCs w:val="56"/>
          <w:shd w:val="clear" w:color="auto" w:fill="FFFFFF"/>
          <w:lang w:val="en-US"/>
        </w:rPr>
        <w:t>Student ID- 2246841</w:t>
      </w:r>
    </w:p>
    <w:p w:rsidR="00A67CFE" w:rsidRPr="00A67CFE" w:rsidRDefault="00A67CFE" w:rsidP="00A67CFE">
      <w:pPr>
        <w:spacing w:before="240" w:after="240" w:line="360" w:lineRule="auto"/>
        <w:jc w:val="both"/>
        <w:rPr>
          <w:rFonts w:ascii="Times New Roman" w:hAnsi="Times New Roman" w:cs="Times New Roman"/>
          <w:b/>
          <w:bCs/>
          <w:color w:val="000000" w:themeColor="text1"/>
          <w:sz w:val="56"/>
          <w:szCs w:val="56"/>
          <w:shd w:val="clear" w:color="auto" w:fill="FFFFFF"/>
          <w:lang w:val="en-US"/>
        </w:rPr>
      </w:pPr>
      <w:r w:rsidRPr="00A67CFE">
        <w:rPr>
          <w:rFonts w:ascii="Times New Roman" w:hAnsi="Times New Roman" w:cs="Times New Roman"/>
          <w:b/>
          <w:bCs/>
          <w:color w:val="000000" w:themeColor="text1"/>
          <w:sz w:val="56"/>
          <w:szCs w:val="56"/>
          <w:shd w:val="clear" w:color="auto" w:fill="FFFFFF"/>
          <w:lang w:val="en-US"/>
        </w:rPr>
        <w:t>Module code- LCBB4006</w:t>
      </w:r>
    </w:p>
    <w:p w:rsidR="00A67CFE" w:rsidRPr="00A67CFE" w:rsidRDefault="00A67CFE" w:rsidP="00A67CFE">
      <w:pPr>
        <w:spacing w:before="240" w:after="240" w:line="360" w:lineRule="auto"/>
        <w:jc w:val="both"/>
        <w:rPr>
          <w:rFonts w:ascii="Times New Roman" w:hAnsi="Times New Roman" w:cs="Times New Roman"/>
          <w:b/>
          <w:bCs/>
          <w:color w:val="000000" w:themeColor="text1"/>
          <w:sz w:val="56"/>
          <w:szCs w:val="56"/>
          <w:shd w:val="clear" w:color="auto" w:fill="FFFFFF"/>
          <w:lang w:val="en-US"/>
        </w:rPr>
      </w:pPr>
      <w:r w:rsidRPr="00A67CFE">
        <w:rPr>
          <w:rFonts w:ascii="Times New Roman" w:hAnsi="Times New Roman" w:cs="Times New Roman"/>
          <w:b/>
          <w:bCs/>
          <w:color w:val="000000" w:themeColor="text1"/>
          <w:sz w:val="56"/>
          <w:szCs w:val="56"/>
          <w:shd w:val="clear" w:color="auto" w:fill="FFFFFF"/>
          <w:lang w:val="en-US"/>
        </w:rPr>
        <w:t>Module name- Academic Skills</w:t>
      </w:r>
    </w:p>
    <w:p w:rsidR="00A67CFE" w:rsidRPr="00A67CFE" w:rsidRDefault="00A67CFE" w:rsidP="00A67CFE">
      <w:pPr>
        <w:spacing w:before="240" w:after="240" w:line="360" w:lineRule="auto"/>
        <w:jc w:val="both"/>
        <w:rPr>
          <w:rFonts w:ascii="Times New Roman" w:hAnsi="Times New Roman" w:cs="Times New Roman"/>
          <w:b/>
          <w:bCs/>
          <w:color w:val="000000" w:themeColor="text1"/>
          <w:sz w:val="56"/>
          <w:szCs w:val="56"/>
          <w:shd w:val="clear" w:color="auto" w:fill="FFFFFF"/>
          <w:lang w:val="en-US"/>
        </w:rPr>
      </w:pPr>
      <w:r w:rsidRPr="00A67CFE">
        <w:rPr>
          <w:rFonts w:ascii="Times New Roman" w:hAnsi="Times New Roman" w:cs="Times New Roman"/>
          <w:b/>
          <w:bCs/>
          <w:color w:val="000000" w:themeColor="text1"/>
          <w:sz w:val="56"/>
          <w:szCs w:val="56"/>
          <w:shd w:val="clear" w:color="auto" w:fill="FFFFFF"/>
          <w:lang w:val="en-US"/>
        </w:rPr>
        <w:t xml:space="preserve">Lecturer- </w:t>
      </w:r>
      <w:proofErr w:type="spellStart"/>
      <w:r w:rsidRPr="00A67CFE">
        <w:rPr>
          <w:rFonts w:ascii="Times New Roman" w:hAnsi="Times New Roman" w:cs="Times New Roman"/>
          <w:b/>
          <w:bCs/>
          <w:color w:val="000000" w:themeColor="text1"/>
          <w:sz w:val="56"/>
          <w:szCs w:val="56"/>
          <w:shd w:val="clear" w:color="auto" w:fill="FFFFFF"/>
          <w:lang w:val="en-US"/>
        </w:rPr>
        <w:t>Lizeta</w:t>
      </w:r>
      <w:proofErr w:type="spellEnd"/>
      <w:r w:rsidRPr="00A67CFE">
        <w:rPr>
          <w:rFonts w:ascii="Times New Roman" w:hAnsi="Times New Roman" w:cs="Times New Roman"/>
          <w:b/>
          <w:bCs/>
          <w:color w:val="000000" w:themeColor="text1"/>
          <w:sz w:val="56"/>
          <w:szCs w:val="56"/>
          <w:shd w:val="clear" w:color="auto" w:fill="FFFFFF"/>
          <w:lang w:val="en-US"/>
        </w:rPr>
        <w:t xml:space="preserve"> Demetriou</w:t>
      </w:r>
    </w:p>
    <w:p w:rsidR="00475481" w:rsidRPr="00A67CFE" w:rsidRDefault="00475481" w:rsidP="00E62016">
      <w:pPr>
        <w:spacing w:before="240" w:after="240" w:line="360" w:lineRule="auto"/>
        <w:jc w:val="both"/>
        <w:rPr>
          <w:rFonts w:ascii="Times New Roman" w:hAnsi="Times New Roman" w:cs="Times New Roman"/>
          <w:b/>
          <w:bCs/>
          <w:color w:val="000000" w:themeColor="text1"/>
          <w:sz w:val="56"/>
          <w:szCs w:val="56"/>
          <w:shd w:val="clear" w:color="auto" w:fill="FFFFFF"/>
          <w:lang w:val="en-US"/>
        </w:rPr>
      </w:pPr>
    </w:p>
    <w:p w:rsidR="00475481" w:rsidRDefault="00475481" w:rsidP="00E62016">
      <w:pPr>
        <w:spacing w:before="240" w:after="240" w:line="360" w:lineRule="auto"/>
        <w:jc w:val="both"/>
        <w:rPr>
          <w:rFonts w:ascii="Times New Roman" w:hAnsi="Times New Roman" w:cs="Times New Roman"/>
          <w:b/>
          <w:bCs/>
          <w:color w:val="000000" w:themeColor="text1"/>
          <w:sz w:val="24"/>
          <w:szCs w:val="56"/>
          <w:shd w:val="clear" w:color="auto" w:fill="FFFFFF"/>
          <w:lang w:val="en-US"/>
        </w:rPr>
      </w:pPr>
    </w:p>
    <w:p w:rsidR="00475481" w:rsidRDefault="00475481" w:rsidP="00E62016">
      <w:pPr>
        <w:spacing w:before="240" w:after="240" w:line="360" w:lineRule="auto"/>
        <w:jc w:val="both"/>
        <w:rPr>
          <w:rFonts w:ascii="Times New Roman" w:hAnsi="Times New Roman" w:cs="Times New Roman"/>
          <w:b/>
          <w:bCs/>
          <w:color w:val="000000" w:themeColor="text1"/>
          <w:sz w:val="24"/>
          <w:szCs w:val="56"/>
          <w:shd w:val="clear" w:color="auto" w:fill="FFFFFF"/>
          <w:lang w:val="en-US"/>
        </w:rPr>
      </w:pPr>
    </w:p>
    <w:p w:rsidR="00475481" w:rsidRDefault="00475481" w:rsidP="00E62016">
      <w:pPr>
        <w:spacing w:before="240" w:after="240" w:line="360" w:lineRule="auto"/>
        <w:jc w:val="both"/>
        <w:rPr>
          <w:rFonts w:ascii="Times New Roman" w:hAnsi="Times New Roman" w:cs="Times New Roman"/>
          <w:b/>
          <w:bCs/>
          <w:color w:val="000000" w:themeColor="text1"/>
          <w:sz w:val="24"/>
          <w:szCs w:val="56"/>
          <w:shd w:val="clear" w:color="auto" w:fill="FFFFFF"/>
          <w:lang w:val="en-US"/>
        </w:rPr>
      </w:pPr>
    </w:p>
    <w:p w:rsidR="00475481" w:rsidRDefault="00475481" w:rsidP="00E62016">
      <w:pPr>
        <w:spacing w:before="240" w:after="240" w:line="360" w:lineRule="auto"/>
        <w:jc w:val="both"/>
        <w:rPr>
          <w:rFonts w:ascii="Times New Roman" w:hAnsi="Times New Roman" w:cs="Times New Roman"/>
          <w:b/>
          <w:bCs/>
          <w:color w:val="000000" w:themeColor="text1"/>
          <w:sz w:val="24"/>
          <w:szCs w:val="56"/>
          <w:shd w:val="clear" w:color="auto" w:fill="FFFFFF"/>
          <w:lang w:val="en-US"/>
        </w:rPr>
      </w:pPr>
    </w:p>
    <w:p w:rsidR="00475481" w:rsidRDefault="00475481" w:rsidP="00E62016">
      <w:pPr>
        <w:spacing w:before="240" w:after="240" w:line="360" w:lineRule="auto"/>
        <w:jc w:val="both"/>
        <w:rPr>
          <w:rFonts w:ascii="Times New Roman" w:hAnsi="Times New Roman" w:cs="Times New Roman"/>
          <w:b/>
          <w:bCs/>
          <w:color w:val="000000" w:themeColor="text1"/>
          <w:sz w:val="24"/>
          <w:szCs w:val="56"/>
          <w:shd w:val="clear" w:color="auto" w:fill="FFFFFF"/>
          <w:lang w:val="en-US"/>
        </w:rPr>
      </w:pPr>
    </w:p>
    <w:p w:rsidR="00475481" w:rsidRDefault="00475481" w:rsidP="00E62016">
      <w:pPr>
        <w:spacing w:before="240" w:after="240" w:line="360" w:lineRule="auto"/>
        <w:jc w:val="both"/>
        <w:rPr>
          <w:rFonts w:ascii="Times New Roman" w:hAnsi="Times New Roman" w:cs="Times New Roman"/>
          <w:b/>
          <w:bCs/>
          <w:color w:val="000000" w:themeColor="text1"/>
          <w:sz w:val="24"/>
          <w:szCs w:val="56"/>
          <w:shd w:val="clear" w:color="auto" w:fill="FFFFFF"/>
          <w:lang w:val="en-US"/>
        </w:rPr>
      </w:pPr>
    </w:p>
    <w:p w:rsidR="00475481" w:rsidRDefault="00475481" w:rsidP="00E62016">
      <w:pPr>
        <w:spacing w:before="240" w:after="240" w:line="360" w:lineRule="auto"/>
        <w:jc w:val="both"/>
        <w:rPr>
          <w:rFonts w:ascii="Times New Roman" w:hAnsi="Times New Roman" w:cs="Times New Roman"/>
          <w:b/>
          <w:bCs/>
          <w:color w:val="000000" w:themeColor="text1"/>
          <w:sz w:val="24"/>
          <w:szCs w:val="56"/>
          <w:shd w:val="clear" w:color="auto" w:fill="FFFFFF"/>
          <w:lang w:val="en-US"/>
        </w:rPr>
      </w:pPr>
    </w:p>
    <w:p w:rsidR="00475481" w:rsidRDefault="00475481" w:rsidP="00E62016">
      <w:pPr>
        <w:spacing w:before="240" w:after="240" w:line="360" w:lineRule="auto"/>
        <w:jc w:val="both"/>
        <w:rPr>
          <w:rFonts w:ascii="Times New Roman" w:hAnsi="Times New Roman" w:cs="Times New Roman"/>
          <w:b/>
          <w:bCs/>
          <w:color w:val="000000" w:themeColor="text1"/>
          <w:sz w:val="24"/>
          <w:szCs w:val="56"/>
          <w:shd w:val="clear" w:color="auto" w:fill="FFFFFF"/>
          <w:lang w:val="en-US"/>
        </w:rPr>
      </w:pPr>
    </w:p>
    <w:p w:rsidR="00475481" w:rsidRDefault="00475481" w:rsidP="00E62016">
      <w:pPr>
        <w:spacing w:before="240" w:after="240" w:line="360" w:lineRule="auto"/>
        <w:jc w:val="both"/>
        <w:rPr>
          <w:rFonts w:ascii="Times New Roman" w:hAnsi="Times New Roman" w:cs="Times New Roman"/>
          <w:b/>
          <w:bCs/>
          <w:color w:val="000000" w:themeColor="text1"/>
          <w:sz w:val="24"/>
          <w:szCs w:val="56"/>
          <w:shd w:val="clear" w:color="auto" w:fill="FFFFFF"/>
          <w:lang w:val="en-US"/>
        </w:rPr>
      </w:pPr>
    </w:p>
    <w:p w:rsidR="00475481" w:rsidRDefault="00475481" w:rsidP="00E62016">
      <w:pPr>
        <w:spacing w:before="240" w:after="240" w:line="360" w:lineRule="auto"/>
        <w:jc w:val="both"/>
        <w:rPr>
          <w:rFonts w:ascii="Times New Roman" w:hAnsi="Times New Roman" w:cs="Times New Roman"/>
          <w:b/>
          <w:bCs/>
          <w:color w:val="000000" w:themeColor="text1"/>
          <w:sz w:val="24"/>
          <w:szCs w:val="56"/>
          <w:shd w:val="clear" w:color="auto" w:fill="FFFFFF"/>
          <w:lang w:val="en-US"/>
        </w:rPr>
      </w:pPr>
    </w:p>
    <w:p w:rsidR="00475481" w:rsidRPr="00A67CFE" w:rsidRDefault="00475481" w:rsidP="00E62016">
      <w:pPr>
        <w:spacing w:before="240" w:after="240" w:line="360" w:lineRule="auto"/>
        <w:jc w:val="both"/>
        <w:rPr>
          <w:rFonts w:ascii="Times New Roman" w:hAnsi="Times New Roman" w:cs="Times New Roman"/>
          <w:b/>
          <w:bCs/>
          <w:color w:val="000000" w:themeColor="text1"/>
          <w:sz w:val="40"/>
          <w:szCs w:val="40"/>
          <w:shd w:val="clear" w:color="auto" w:fill="FFFFFF"/>
          <w:lang w:val="en-US"/>
        </w:rPr>
      </w:pPr>
    </w:p>
    <w:sdt>
      <w:sdtPr>
        <w:rPr>
          <w:rFonts w:ascii="Times New Roman" w:eastAsiaTheme="minorHAnsi" w:hAnsi="Times New Roman" w:cs="Times New Roman"/>
          <w:color w:val="000000" w:themeColor="text1"/>
          <w:sz w:val="40"/>
          <w:szCs w:val="40"/>
          <w:lang w:val="en-IN"/>
        </w:rPr>
        <w:id w:val="-330989352"/>
        <w:docPartObj>
          <w:docPartGallery w:val="Table of Contents"/>
          <w:docPartUnique/>
        </w:docPartObj>
      </w:sdtPr>
      <w:sdtEndPr>
        <w:rPr>
          <w:b/>
          <w:bCs/>
          <w:noProof/>
        </w:rPr>
      </w:sdtEndPr>
      <w:sdtContent>
        <w:p w:rsidR="00444323" w:rsidRPr="00A67CFE" w:rsidRDefault="00444323" w:rsidP="00E62016">
          <w:pPr>
            <w:pStyle w:val="TOCHeading"/>
            <w:spacing w:after="240" w:line="360" w:lineRule="auto"/>
            <w:jc w:val="both"/>
            <w:rPr>
              <w:rFonts w:ascii="Times New Roman" w:hAnsi="Times New Roman" w:cs="Times New Roman"/>
              <w:color w:val="000000" w:themeColor="text1"/>
              <w:sz w:val="40"/>
              <w:szCs w:val="40"/>
            </w:rPr>
          </w:pPr>
          <w:r w:rsidRPr="00A67CFE">
            <w:rPr>
              <w:rFonts w:ascii="Times New Roman" w:hAnsi="Times New Roman" w:cs="Times New Roman"/>
              <w:b/>
              <w:color w:val="000000" w:themeColor="text1"/>
              <w:sz w:val="40"/>
              <w:szCs w:val="40"/>
            </w:rPr>
            <w:t>Table of Contents</w:t>
          </w:r>
        </w:p>
        <w:p w:rsidR="0080658E" w:rsidRPr="00A67CFE" w:rsidRDefault="0038486B">
          <w:pPr>
            <w:pStyle w:val="TOC1"/>
            <w:tabs>
              <w:tab w:val="right" w:leader="dot" w:pos="9016"/>
            </w:tabs>
            <w:rPr>
              <w:rFonts w:ascii="Times New Roman" w:eastAsiaTheme="minorEastAsia" w:hAnsi="Times New Roman" w:cs="Times New Roman"/>
              <w:noProof/>
              <w:color w:val="000000" w:themeColor="text1"/>
              <w:sz w:val="40"/>
              <w:szCs w:val="40"/>
              <w:lang w:val="en-US"/>
            </w:rPr>
          </w:pPr>
          <w:r w:rsidRPr="00A67CFE">
            <w:rPr>
              <w:rFonts w:ascii="Times New Roman" w:hAnsi="Times New Roman" w:cs="Times New Roman"/>
              <w:color w:val="000000" w:themeColor="text1"/>
              <w:sz w:val="40"/>
              <w:szCs w:val="40"/>
            </w:rPr>
            <w:fldChar w:fldCharType="begin"/>
          </w:r>
          <w:r w:rsidR="00444323" w:rsidRPr="00A67CFE">
            <w:rPr>
              <w:rFonts w:ascii="Times New Roman" w:hAnsi="Times New Roman" w:cs="Times New Roman"/>
              <w:color w:val="000000" w:themeColor="text1"/>
              <w:sz w:val="40"/>
              <w:szCs w:val="40"/>
            </w:rPr>
            <w:instrText xml:space="preserve"> TOC \o "1-3" \h \z \u </w:instrText>
          </w:r>
          <w:r w:rsidRPr="00A67CFE">
            <w:rPr>
              <w:rFonts w:ascii="Times New Roman" w:hAnsi="Times New Roman" w:cs="Times New Roman"/>
              <w:color w:val="000000" w:themeColor="text1"/>
              <w:sz w:val="40"/>
              <w:szCs w:val="40"/>
            </w:rPr>
            <w:fldChar w:fldCharType="separate"/>
          </w:r>
          <w:hyperlink w:anchor="_Toc141185626" w:history="1">
            <w:r w:rsidR="0080658E" w:rsidRPr="00A67CFE">
              <w:rPr>
                <w:rStyle w:val="Hyperlink"/>
                <w:rFonts w:ascii="Times New Roman" w:hAnsi="Times New Roman" w:cs="Times New Roman"/>
                <w:noProof/>
                <w:color w:val="000000" w:themeColor="text1"/>
                <w:sz w:val="40"/>
                <w:szCs w:val="40"/>
              </w:rPr>
              <w:t>Introduction</w:t>
            </w:r>
            <w:r w:rsidR="0080658E" w:rsidRPr="00A67CFE">
              <w:rPr>
                <w:rFonts w:ascii="Times New Roman" w:hAnsi="Times New Roman" w:cs="Times New Roman"/>
                <w:noProof/>
                <w:webHidden/>
                <w:color w:val="000000" w:themeColor="text1"/>
                <w:sz w:val="40"/>
                <w:szCs w:val="40"/>
              </w:rPr>
              <w:tab/>
            </w:r>
            <w:r w:rsidR="0080658E" w:rsidRPr="00A67CFE">
              <w:rPr>
                <w:rFonts w:ascii="Times New Roman" w:hAnsi="Times New Roman" w:cs="Times New Roman"/>
                <w:noProof/>
                <w:webHidden/>
                <w:color w:val="000000" w:themeColor="text1"/>
                <w:sz w:val="40"/>
                <w:szCs w:val="40"/>
              </w:rPr>
              <w:fldChar w:fldCharType="begin"/>
            </w:r>
            <w:r w:rsidR="0080658E" w:rsidRPr="00A67CFE">
              <w:rPr>
                <w:rFonts w:ascii="Times New Roman" w:hAnsi="Times New Roman" w:cs="Times New Roman"/>
                <w:noProof/>
                <w:webHidden/>
                <w:color w:val="000000" w:themeColor="text1"/>
                <w:sz w:val="40"/>
                <w:szCs w:val="40"/>
              </w:rPr>
              <w:instrText xml:space="preserve"> PAGEREF _Toc141185626 \h </w:instrText>
            </w:r>
            <w:r w:rsidR="0080658E" w:rsidRPr="00A67CFE">
              <w:rPr>
                <w:rFonts w:ascii="Times New Roman" w:hAnsi="Times New Roman" w:cs="Times New Roman"/>
                <w:noProof/>
                <w:webHidden/>
                <w:color w:val="000000" w:themeColor="text1"/>
                <w:sz w:val="40"/>
                <w:szCs w:val="40"/>
              </w:rPr>
            </w:r>
            <w:r w:rsidR="0080658E" w:rsidRPr="00A67CFE">
              <w:rPr>
                <w:rFonts w:ascii="Times New Roman" w:hAnsi="Times New Roman" w:cs="Times New Roman"/>
                <w:noProof/>
                <w:webHidden/>
                <w:color w:val="000000" w:themeColor="text1"/>
                <w:sz w:val="40"/>
                <w:szCs w:val="40"/>
              </w:rPr>
              <w:fldChar w:fldCharType="separate"/>
            </w:r>
            <w:r w:rsidR="00A67CFE">
              <w:rPr>
                <w:rFonts w:ascii="Times New Roman" w:hAnsi="Times New Roman" w:cs="Times New Roman"/>
                <w:noProof/>
                <w:webHidden/>
                <w:color w:val="000000" w:themeColor="text1"/>
                <w:sz w:val="40"/>
                <w:szCs w:val="40"/>
              </w:rPr>
              <w:t>3</w:t>
            </w:r>
            <w:r w:rsidR="0080658E" w:rsidRPr="00A67CFE">
              <w:rPr>
                <w:rFonts w:ascii="Times New Roman" w:hAnsi="Times New Roman" w:cs="Times New Roman"/>
                <w:noProof/>
                <w:webHidden/>
                <w:color w:val="000000" w:themeColor="text1"/>
                <w:sz w:val="40"/>
                <w:szCs w:val="40"/>
              </w:rPr>
              <w:fldChar w:fldCharType="end"/>
            </w:r>
          </w:hyperlink>
        </w:p>
        <w:p w:rsidR="0080658E" w:rsidRPr="00A67CFE" w:rsidRDefault="00000000">
          <w:pPr>
            <w:pStyle w:val="TOC1"/>
            <w:tabs>
              <w:tab w:val="right" w:leader="dot" w:pos="9016"/>
            </w:tabs>
            <w:rPr>
              <w:rFonts w:ascii="Times New Roman" w:eastAsiaTheme="minorEastAsia" w:hAnsi="Times New Roman" w:cs="Times New Roman"/>
              <w:noProof/>
              <w:color w:val="000000" w:themeColor="text1"/>
              <w:sz w:val="40"/>
              <w:szCs w:val="40"/>
              <w:lang w:val="en-US"/>
            </w:rPr>
          </w:pPr>
          <w:hyperlink w:anchor="_Toc141185627" w:history="1">
            <w:r w:rsidR="0080658E" w:rsidRPr="00A67CFE">
              <w:rPr>
                <w:rStyle w:val="Hyperlink"/>
                <w:rFonts w:ascii="Times New Roman" w:hAnsi="Times New Roman" w:cs="Times New Roman"/>
                <w:noProof/>
                <w:color w:val="000000" w:themeColor="text1"/>
                <w:sz w:val="40"/>
                <w:szCs w:val="40"/>
              </w:rPr>
              <w:t>Summary of the book</w:t>
            </w:r>
            <w:r w:rsidR="0080658E" w:rsidRPr="00A67CFE">
              <w:rPr>
                <w:rFonts w:ascii="Times New Roman" w:hAnsi="Times New Roman" w:cs="Times New Roman"/>
                <w:noProof/>
                <w:webHidden/>
                <w:color w:val="000000" w:themeColor="text1"/>
                <w:sz w:val="40"/>
                <w:szCs w:val="40"/>
              </w:rPr>
              <w:tab/>
            </w:r>
            <w:r w:rsidR="0080658E" w:rsidRPr="00A67CFE">
              <w:rPr>
                <w:rFonts w:ascii="Times New Roman" w:hAnsi="Times New Roman" w:cs="Times New Roman"/>
                <w:noProof/>
                <w:webHidden/>
                <w:color w:val="000000" w:themeColor="text1"/>
                <w:sz w:val="40"/>
                <w:szCs w:val="40"/>
              </w:rPr>
              <w:fldChar w:fldCharType="begin"/>
            </w:r>
            <w:r w:rsidR="0080658E" w:rsidRPr="00A67CFE">
              <w:rPr>
                <w:rFonts w:ascii="Times New Roman" w:hAnsi="Times New Roman" w:cs="Times New Roman"/>
                <w:noProof/>
                <w:webHidden/>
                <w:color w:val="000000" w:themeColor="text1"/>
                <w:sz w:val="40"/>
                <w:szCs w:val="40"/>
              </w:rPr>
              <w:instrText xml:space="preserve"> PAGEREF _Toc141185627 \h </w:instrText>
            </w:r>
            <w:r w:rsidR="0080658E" w:rsidRPr="00A67CFE">
              <w:rPr>
                <w:rFonts w:ascii="Times New Roman" w:hAnsi="Times New Roman" w:cs="Times New Roman"/>
                <w:noProof/>
                <w:webHidden/>
                <w:color w:val="000000" w:themeColor="text1"/>
                <w:sz w:val="40"/>
                <w:szCs w:val="40"/>
              </w:rPr>
            </w:r>
            <w:r w:rsidR="0080658E" w:rsidRPr="00A67CFE">
              <w:rPr>
                <w:rFonts w:ascii="Times New Roman" w:hAnsi="Times New Roman" w:cs="Times New Roman"/>
                <w:noProof/>
                <w:webHidden/>
                <w:color w:val="000000" w:themeColor="text1"/>
                <w:sz w:val="40"/>
                <w:szCs w:val="40"/>
              </w:rPr>
              <w:fldChar w:fldCharType="separate"/>
            </w:r>
            <w:r w:rsidR="00A67CFE">
              <w:rPr>
                <w:rFonts w:ascii="Times New Roman" w:hAnsi="Times New Roman" w:cs="Times New Roman"/>
                <w:noProof/>
                <w:webHidden/>
                <w:color w:val="000000" w:themeColor="text1"/>
                <w:sz w:val="40"/>
                <w:szCs w:val="40"/>
              </w:rPr>
              <w:t>4</w:t>
            </w:r>
            <w:r w:rsidR="0080658E" w:rsidRPr="00A67CFE">
              <w:rPr>
                <w:rFonts w:ascii="Times New Roman" w:hAnsi="Times New Roman" w:cs="Times New Roman"/>
                <w:noProof/>
                <w:webHidden/>
                <w:color w:val="000000" w:themeColor="text1"/>
                <w:sz w:val="40"/>
                <w:szCs w:val="40"/>
              </w:rPr>
              <w:fldChar w:fldCharType="end"/>
            </w:r>
          </w:hyperlink>
        </w:p>
        <w:p w:rsidR="0080658E" w:rsidRPr="00A67CFE" w:rsidRDefault="00000000">
          <w:pPr>
            <w:pStyle w:val="TOC1"/>
            <w:tabs>
              <w:tab w:val="right" w:leader="dot" w:pos="9016"/>
            </w:tabs>
            <w:rPr>
              <w:rFonts w:ascii="Times New Roman" w:eastAsiaTheme="minorEastAsia" w:hAnsi="Times New Roman" w:cs="Times New Roman"/>
              <w:noProof/>
              <w:color w:val="000000" w:themeColor="text1"/>
              <w:sz w:val="40"/>
              <w:szCs w:val="40"/>
              <w:lang w:val="en-US"/>
            </w:rPr>
          </w:pPr>
          <w:hyperlink w:anchor="_Toc141185628" w:history="1">
            <w:r w:rsidR="0080658E" w:rsidRPr="00A67CFE">
              <w:rPr>
                <w:rStyle w:val="Hyperlink"/>
                <w:rFonts w:ascii="Times New Roman" w:hAnsi="Times New Roman" w:cs="Times New Roman"/>
                <w:noProof/>
                <w:color w:val="000000" w:themeColor="text1"/>
                <w:sz w:val="40"/>
                <w:szCs w:val="40"/>
              </w:rPr>
              <w:t>The key information to manage stress and well-being:</w:t>
            </w:r>
            <w:r w:rsidR="0080658E" w:rsidRPr="00A67CFE">
              <w:rPr>
                <w:rFonts w:ascii="Times New Roman" w:hAnsi="Times New Roman" w:cs="Times New Roman"/>
                <w:noProof/>
                <w:webHidden/>
                <w:color w:val="000000" w:themeColor="text1"/>
                <w:sz w:val="40"/>
                <w:szCs w:val="40"/>
              </w:rPr>
              <w:tab/>
            </w:r>
            <w:r w:rsidR="0080658E" w:rsidRPr="00A67CFE">
              <w:rPr>
                <w:rFonts w:ascii="Times New Roman" w:hAnsi="Times New Roman" w:cs="Times New Roman"/>
                <w:noProof/>
                <w:webHidden/>
                <w:color w:val="000000" w:themeColor="text1"/>
                <w:sz w:val="40"/>
                <w:szCs w:val="40"/>
              </w:rPr>
              <w:fldChar w:fldCharType="begin"/>
            </w:r>
            <w:r w:rsidR="0080658E" w:rsidRPr="00A67CFE">
              <w:rPr>
                <w:rFonts w:ascii="Times New Roman" w:hAnsi="Times New Roman" w:cs="Times New Roman"/>
                <w:noProof/>
                <w:webHidden/>
                <w:color w:val="000000" w:themeColor="text1"/>
                <w:sz w:val="40"/>
                <w:szCs w:val="40"/>
              </w:rPr>
              <w:instrText xml:space="preserve"> PAGEREF _Toc141185628 \h </w:instrText>
            </w:r>
            <w:r w:rsidR="0080658E" w:rsidRPr="00A67CFE">
              <w:rPr>
                <w:rFonts w:ascii="Times New Roman" w:hAnsi="Times New Roman" w:cs="Times New Roman"/>
                <w:noProof/>
                <w:webHidden/>
                <w:color w:val="000000" w:themeColor="text1"/>
                <w:sz w:val="40"/>
                <w:szCs w:val="40"/>
              </w:rPr>
            </w:r>
            <w:r w:rsidR="0080658E" w:rsidRPr="00A67CFE">
              <w:rPr>
                <w:rFonts w:ascii="Times New Roman" w:hAnsi="Times New Roman" w:cs="Times New Roman"/>
                <w:noProof/>
                <w:webHidden/>
                <w:color w:val="000000" w:themeColor="text1"/>
                <w:sz w:val="40"/>
                <w:szCs w:val="40"/>
              </w:rPr>
              <w:fldChar w:fldCharType="separate"/>
            </w:r>
            <w:r w:rsidR="00A67CFE">
              <w:rPr>
                <w:rFonts w:ascii="Times New Roman" w:hAnsi="Times New Roman" w:cs="Times New Roman"/>
                <w:noProof/>
                <w:webHidden/>
                <w:color w:val="000000" w:themeColor="text1"/>
                <w:sz w:val="40"/>
                <w:szCs w:val="40"/>
              </w:rPr>
              <w:t>4</w:t>
            </w:r>
            <w:r w:rsidR="0080658E" w:rsidRPr="00A67CFE">
              <w:rPr>
                <w:rFonts w:ascii="Times New Roman" w:hAnsi="Times New Roman" w:cs="Times New Roman"/>
                <w:noProof/>
                <w:webHidden/>
                <w:color w:val="000000" w:themeColor="text1"/>
                <w:sz w:val="40"/>
                <w:szCs w:val="40"/>
              </w:rPr>
              <w:fldChar w:fldCharType="end"/>
            </w:r>
          </w:hyperlink>
        </w:p>
        <w:p w:rsidR="0080658E" w:rsidRPr="00A67CFE" w:rsidRDefault="00000000">
          <w:pPr>
            <w:pStyle w:val="TOC1"/>
            <w:tabs>
              <w:tab w:val="right" w:leader="dot" w:pos="9016"/>
            </w:tabs>
            <w:rPr>
              <w:rFonts w:ascii="Times New Roman" w:eastAsiaTheme="minorEastAsia" w:hAnsi="Times New Roman" w:cs="Times New Roman"/>
              <w:noProof/>
              <w:color w:val="000000" w:themeColor="text1"/>
              <w:sz w:val="40"/>
              <w:szCs w:val="40"/>
              <w:lang w:val="en-US"/>
            </w:rPr>
          </w:pPr>
          <w:hyperlink w:anchor="_Toc141185629" w:history="1">
            <w:r w:rsidR="0080658E" w:rsidRPr="00A67CFE">
              <w:rPr>
                <w:rStyle w:val="Hyperlink"/>
                <w:rFonts w:ascii="Times New Roman" w:hAnsi="Times New Roman" w:cs="Times New Roman"/>
                <w:noProof/>
                <w:color w:val="000000" w:themeColor="text1"/>
                <w:sz w:val="40"/>
                <w:szCs w:val="40"/>
              </w:rPr>
              <w:t>Evaluation of Academic and Professional Career skills:</w:t>
            </w:r>
            <w:r w:rsidR="0080658E" w:rsidRPr="00A67CFE">
              <w:rPr>
                <w:rFonts w:ascii="Times New Roman" w:hAnsi="Times New Roman" w:cs="Times New Roman"/>
                <w:noProof/>
                <w:webHidden/>
                <w:color w:val="000000" w:themeColor="text1"/>
                <w:sz w:val="40"/>
                <w:szCs w:val="40"/>
              </w:rPr>
              <w:tab/>
            </w:r>
            <w:r w:rsidR="0080658E" w:rsidRPr="00A67CFE">
              <w:rPr>
                <w:rFonts w:ascii="Times New Roman" w:hAnsi="Times New Roman" w:cs="Times New Roman"/>
                <w:noProof/>
                <w:webHidden/>
                <w:color w:val="000000" w:themeColor="text1"/>
                <w:sz w:val="40"/>
                <w:szCs w:val="40"/>
              </w:rPr>
              <w:fldChar w:fldCharType="begin"/>
            </w:r>
            <w:r w:rsidR="0080658E" w:rsidRPr="00A67CFE">
              <w:rPr>
                <w:rFonts w:ascii="Times New Roman" w:hAnsi="Times New Roman" w:cs="Times New Roman"/>
                <w:noProof/>
                <w:webHidden/>
                <w:color w:val="000000" w:themeColor="text1"/>
                <w:sz w:val="40"/>
                <w:szCs w:val="40"/>
              </w:rPr>
              <w:instrText xml:space="preserve"> PAGEREF _Toc141185629 \h </w:instrText>
            </w:r>
            <w:r w:rsidR="0080658E" w:rsidRPr="00A67CFE">
              <w:rPr>
                <w:rFonts w:ascii="Times New Roman" w:hAnsi="Times New Roman" w:cs="Times New Roman"/>
                <w:noProof/>
                <w:webHidden/>
                <w:color w:val="000000" w:themeColor="text1"/>
                <w:sz w:val="40"/>
                <w:szCs w:val="40"/>
              </w:rPr>
            </w:r>
            <w:r w:rsidR="0080658E" w:rsidRPr="00A67CFE">
              <w:rPr>
                <w:rFonts w:ascii="Times New Roman" w:hAnsi="Times New Roman" w:cs="Times New Roman"/>
                <w:noProof/>
                <w:webHidden/>
                <w:color w:val="000000" w:themeColor="text1"/>
                <w:sz w:val="40"/>
                <w:szCs w:val="40"/>
              </w:rPr>
              <w:fldChar w:fldCharType="separate"/>
            </w:r>
            <w:r w:rsidR="00A67CFE">
              <w:rPr>
                <w:rFonts w:ascii="Times New Roman" w:hAnsi="Times New Roman" w:cs="Times New Roman"/>
                <w:noProof/>
                <w:webHidden/>
                <w:color w:val="000000" w:themeColor="text1"/>
                <w:sz w:val="40"/>
                <w:szCs w:val="40"/>
              </w:rPr>
              <w:t>6</w:t>
            </w:r>
            <w:r w:rsidR="0080658E" w:rsidRPr="00A67CFE">
              <w:rPr>
                <w:rFonts w:ascii="Times New Roman" w:hAnsi="Times New Roman" w:cs="Times New Roman"/>
                <w:noProof/>
                <w:webHidden/>
                <w:color w:val="000000" w:themeColor="text1"/>
                <w:sz w:val="40"/>
                <w:szCs w:val="40"/>
              </w:rPr>
              <w:fldChar w:fldCharType="end"/>
            </w:r>
          </w:hyperlink>
        </w:p>
        <w:p w:rsidR="0080658E" w:rsidRPr="00A67CFE" w:rsidRDefault="00000000">
          <w:pPr>
            <w:pStyle w:val="TOC2"/>
            <w:tabs>
              <w:tab w:val="right" w:leader="dot" w:pos="9016"/>
            </w:tabs>
            <w:rPr>
              <w:rFonts w:ascii="Times New Roman" w:eastAsiaTheme="minorEastAsia" w:hAnsi="Times New Roman" w:cs="Times New Roman"/>
              <w:noProof/>
              <w:color w:val="000000" w:themeColor="text1"/>
              <w:sz w:val="40"/>
              <w:szCs w:val="40"/>
              <w:lang w:val="en-US"/>
            </w:rPr>
          </w:pPr>
          <w:hyperlink w:anchor="_Toc141185630" w:history="1">
            <w:r w:rsidR="0080658E" w:rsidRPr="00A67CFE">
              <w:rPr>
                <w:rStyle w:val="Hyperlink"/>
                <w:rFonts w:ascii="Times New Roman" w:hAnsi="Times New Roman" w:cs="Times New Roman"/>
                <w:noProof/>
                <w:color w:val="000000" w:themeColor="text1"/>
                <w:sz w:val="40"/>
                <w:szCs w:val="40"/>
              </w:rPr>
              <w:t>Tips to improve Academic and Professional skills:</w:t>
            </w:r>
            <w:r w:rsidR="0080658E" w:rsidRPr="00A67CFE">
              <w:rPr>
                <w:rFonts w:ascii="Times New Roman" w:hAnsi="Times New Roman" w:cs="Times New Roman"/>
                <w:noProof/>
                <w:webHidden/>
                <w:color w:val="000000" w:themeColor="text1"/>
                <w:sz w:val="40"/>
                <w:szCs w:val="40"/>
              </w:rPr>
              <w:tab/>
            </w:r>
            <w:r w:rsidR="0080658E" w:rsidRPr="00A67CFE">
              <w:rPr>
                <w:rFonts w:ascii="Times New Roman" w:hAnsi="Times New Roman" w:cs="Times New Roman"/>
                <w:noProof/>
                <w:webHidden/>
                <w:color w:val="000000" w:themeColor="text1"/>
                <w:sz w:val="40"/>
                <w:szCs w:val="40"/>
              </w:rPr>
              <w:fldChar w:fldCharType="begin"/>
            </w:r>
            <w:r w:rsidR="0080658E" w:rsidRPr="00A67CFE">
              <w:rPr>
                <w:rFonts w:ascii="Times New Roman" w:hAnsi="Times New Roman" w:cs="Times New Roman"/>
                <w:noProof/>
                <w:webHidden/>
                <w:color w:val="000000" w:themeColor="text1"/>
                <w:sz w:val="40"/>
                <w:szCs w:val="40"/>
              </w:rPr>
              <w:instrText xml:space="preserve"> PAGEREF _Toc141185630 \h </w:instrText>
            </w:r>
            <w:r w:rsidR="0080658E" w:rsidRPr="00A67CFE">
              <w:rPr>
                <w:rFonts w:ascii="Times New Roman" w:hAnsi="Times New Roman" w:cs="Times New Roman"/>
                <w:noProof/>
                <w:webHidden/>
                <w:color w:val="000000" w:themeColor="text1"/>
                <w:sz w:val="40"/>
                <w:szCs w:val="40"/>
              </w:rPr>
            </w:r>
            <w:r w:rsidR="0080658E" w:rsidRPr="00A67CFE">
              <w:rPr>
                <w:rFonts w:ascii="Times New Roman" w:hAnsi="Times New Roman" w:cs="Times New Roman"/>
                <w:noProof/>
                <w:webHidden/>
                <w:color w:val="000000" w:themeColor="text1"/>
                <w:sz w:val="40"/>
                <w:szCs w:val="40"/>
              </w:rPr>
              <w:fldChar w:fldCharType="separate"/>
            </w:r>
            <w:r w:rsidR="00A67CFE">
              <w:rPr>
                <w:rFonts w:ascii="Times New Roman" w:hAnsi="Times New Roman" w:cs="Times New Roman"/>
                <w:noProof/>
                <w:webHidden/>
                <w:color w:val="000000" w:themeColor="text1"/>
                <w:sz w:val="40"/>
                <w:szCs w:val="40"/>
              </w:rPr>
              <w:t>7</w:t>
            </w:r>
            <w:r w:rsidR="0080658E" w:rsidRPr="00A67CFE">
              <w:rPr>
                <w:rFonts w:ascii="Times New Roman" w:hAnsi="Times New Roman" w:cs="Times New Roman"/>
                <w:noProof/>
                <w:webHidden/>
                <w:color w:val="000000" w:themeColor="text1"/>
                <w:sz w:val="40"/>
                <w:szCs w:val="40"/>
              </w:rPr>
              <w:fldChar w:fldCharType="end"/>
            </w:r>
          </w:hyperlink>
        </w:p>
        <w:p w:rsidR="0080658E" w:rsidRPr="00A67CFE" w:rsidRDefault="00000000">
          <w:pPr>
            <w:pStyle w:val="TOC1"/>
            <w:tabs>
              <w:tab w:val="right" w:leader="dot" w:pos="9016"/>
            </w:tabs>
            <w:rPr>
              <w:rFonts w:ascii="Times New Roman" w:eastAsiaTheme="minorEastAsia" w:hAnsi="Times New Roman" w:cs="Times New Roman"/>
              <w:noProof/>
              <w:color w:val="000000" w:themeColor="text1"/>
              <w:sz w:val="40"/>
              <w:szCs w:val="40"/>
              <w:lang w:val="en-US"/>
            </w:rPr>
          </w:pPr>
          <w:hyperlink w:anchor="_Toc141185631" w:history="1">
            <w:r w:rsidR="0080658E" w:rsidRPr="00A67CFE">
              <w:rPr>
                <w:rStyle w:val="Hyperlink"/>
                <w:rFonts w:ascii="Times New Roman" w:hAnsi="Times New Roman" w:cs="Times New Roman"/>
                <w:noProof/>
                <w:color w:val="000000" w:themeColor="text1"/>
                <w:sz w:val="40"/>
                <w:szCs w:val="40"/>
              </w:rPr>
              <w:t>Conclusion</w:t>
            </w:r>
            <w:r w:rsidR="0080658E" w:rsidRPr="00A67CFE">
              <w:rPr>
                <w:rFonts w:ascii="Times New Roman" w:hAnsi="Times New Roman" w:cs="Times New Roman"/>
                <w:noProof/>
                <w:webHidden/>
                <w:color w:val="000000" w:themeColor="text1"/>
                <w:sz w:val="40"/>
                <w:szCs w:val="40"/>
              </w:rPr>
              <w:tab/>
            </w:r>
            <w:r w:rsidR="0080658E" w:rsidRPr="00A67CFE">
              <w:rPr>
                <w:rFonts w:ascii="Times New Roman" w:hAnsi="Times New Roman" w:cs="Times New Roman"/>
                <w:noProof/>
                <w:webHidden/>
                <w:color w:val="000000" w:themeColor="text1"/>
                <w:sz w:val="40"/>
                <w:szCs w:val="40"/>
              </w:rPr>
              <w:fldChar w:fldCharType="begin"/>
            </w:r>
            <w:r w:rsidR="0080658E" w:rsidRPr="00A67CFE">
              <w:rPr>
                <w:rFonts w:ascii="Times New Roman" w:hAnsi="Times New Roman" w:cs="Times New Roman"/>
                <w:noProof/>
                <w:webHidden/>
                <w:color w:val="000000" w:themeColor="text1"/>
                <w:sz w:val="40"/>
                <w:szCs w:val="40"/>
              </w:rPr>
              <w:instrText xml:space="preserve"> PAGEREF _Toc141185631 \h </w:instrText>
            </w:r>
            <w:r w:rsidR="0080658E" w:rsidRPr="00A67CFE">
              <w:rPr>
                <w:rFonts w:ascii="Times New Roman" w:hAnsi="Times New Roman" w:cs="Times New Roman"/>
                <w:noProof/>
                <w:webHidden/>
                <w:color w:val="000000" w:themeColor="text1"/>
                <w:sz w:val="40"/>
                <w:szCs w:val="40"/>
              </w:rPr>
            </w:r>
            <w:r w:rsidR="0080658E" w:rsidRPr="00A67CFE">
              <w:rPr>
                <w:rFonts w:ascii="Times New Roman" w:hAnsi="Times New Roman" w:cs="Times New Roman"/>
                <w:noProof/>
                <w:webHidden/>
                <w:color w:val="000000" w:themeColor="text1"/>
                <w:sz w:val="40"/>
                <w:szCs w:val="40"/>
              </w:rPr>
              <w:fldChar w:fldCharType="separate"/>
            </w:r>
            <w:r w:rsidR="00A67CFE">
              <w:rPr>
                <w:rFonts w:ascii="Times New Roman" w:hAnsi="Times New Roman" w:cs="Times New Roman"/>
                <w:noProof/>
                <w:webHidden/>
                <w:color w:val="000000" w:themeColor="text1"/>
                <w:sz w:val="40"/>
                <w:szCs w:val="40"/>
              </w:rPr>
              <w:t>9</w:t>
            </w:r>
            <w:r w:rsidR="0080658E" w:rsidRPr="00A67CFE">
              <w:rPr>
                <w:rFonts w:ascii="Times New Roman" w:hAnsi="Times New Roman" w:cs="Times New Roman"/>
                <w:noProof/>
                <w:webHidden/>
                <w:color w:val="000000" w:themeColor="text1"/>
                <w:sz w:val="40"/>
                <w:szCs w:val="40"/>
              </w:rPr>
              <w:fldChar w:fldCharType="end"/>
            </w:r>
          </w:hyperlink>
        </w:p>
        <w:p w:rsidR="0080658E" w:rsidRPr="00A67CFE" w:rsidRDefault="00000000">
          <w:pPr>
            <w:pStyle w:val="TOC1"/>
            <w:tabs>
              <w:tab w:val="right" w:leader="dot" w:pos="9016"/>
            </w:tabs>
            <w:rPr>
              <w:rFonts w:ascii="Times New Roman" w:eastAsiaTheme="minorEastAsia" w:hAnsi="Times New Roman" w:cs="Times New Roman"/>
              <w:noProof/>
              <w:color w:val="000000" w:themeColor="text1"/>
              <w:sz w:val="40"/>
              <w:szCs w:val="40"/>
              <w:lang w:val="en-US"/>
            </w:rPr>
          </w:pPr>
          <w:hyperlink w:anchor="_Toc141185632" w:history="1">
            <w:r w:rsidR="0080658E" w:rsidRPr="00A67CFE">
              <w:rPr>
                <w:rStyle w:val="Hyperlink"/>
                <w:rFonts w:ascii="Times New Roman" w:hAnsi="Times New Roman" w:cs="Times New Roman"/>
                <w:noProof/>
                <w:color w:val="000000" w:themeColor="text1"/>
                <w:sz w:val="40"/>
                <w:szCs w:val="40"/>
              </w:rPr>
              <w:t>References</w:t>
            </w:r>
            <w:r w:rsidR="0080658E" w:rsidRPr="00A67CFE">
              <w:rPr>
                <w:rFonts w:ascii="Times New Roman" w:hAnsi="Times New Roman" w:cs="Times New Roman"/>
                <w:noProof/>
                <w:webHidden/>
                <w:color w:val="000000" w:themeColor="text1"/>
                <w:sz w:val="40"/>
                <w:szCs w:val="40"/>
              </w:rPr>
              <w:tab/>
            </w:r>
            <w:r w:rsidR="0080658E" w:rsidRPr="00A67CFE">
              <w:rPr>
                <w:rFonts w:ascii="Times New Roman" w:hAnsi="Times New Roman" w:cs="Times New Roman"/>
                <w:noProof/>
                <w:webHidden/>
                <w:color w:val="000000" w:themeColor="text1"/>
                <w:sz w:val="40"/>
                <w:szCs w:val="40"/>
              </w:rPr>
              <w:fldChar w:fldCharType="begin"/>
            </w:r>
            <w:r w:rsidR="0080658E" w:rsidRPr="00A67CFE">
              <w:rPr>
                <w:rFonts w:ascii="Times New Roman" w:hAnsi="Times New Roman" w:cs="Times New Roman"/>
                <w:noProof/>
                <w:webHidden/>
                <w:color w:val="000000" w:themeColor="text1"/>
                <w:sz w:val="40"/>
                <w:szCs w:val="40"/>
              </w:rPr>
              <w:instrText xml:space="preserve"> PAGEREF _Toc141185632 \h </w:instrText>
            </w:r>
            <w:r w:rsidR="0080658E" w:rsidRPr="00A67CFE">
              <w:rPr>
                <w:rFonts w:ascii="Times New Roman" w:hAnsi="Times New Roman" w:cs="Times New Roman"/>
                <w:noProof/>
                <w:webHidden/>
                <w:color w:val="000000" w:themeColor="text1"/>
                <w:sz w:val="40"/>
                <w:szCs w:val="40"/>
              </w:rPr>
            </w:r>
            <w:r w:rsidR="0080658E" w:rsidRPr="00A67CFE">
              <w:rPr>
                <w:rFonts w:ascii="Times New Roman" w:hAnsi="Times New Roman" w:cs="Times New Roman"/>
                <w:noProof/>
                <w:webHidden/>
                <w:color w:val="000000" w:themeColor="text1"/>
                <w:sz w:val="40"/>
                <w:szCs w:val="40"/>
              </w:rPr>
              <w:fldChar w:fldCharType="separate"/>
            </w:r>
            <w:r w:rsidR="00A67CFE">
              <w:rPr>
                <w:rFonts w:ascii="Times New Roman" w:hAnsi="Times New Roman" w:cs="Times New Roman"/>
                <w:noProof/>
                <w:webHidden/>
                <w:color w:val="000000" w:themeColor="text1"/>
                <w:sz w:val="40"/>
                <w:szCs w:val="40"/>
              </w:rPr>
              <w:t>10</w:t>
            </w:r>
            <w:r w:rsidR="0080658E" w:rsidRPr="00A67CFE">
              <w:rPr>
                <w:rFonts w:ascii="Times New Roman" w:hAnsi="Times New Roman" w:cs="Times New Roman"/>
                <w:noProof/>
                <w:webHidden/>
                <w:color w:val="000000" w:themeColor="text1"/>
                <w:sz w:val="40"/>
                <w:szCs w:val="40"/>
              </w:rPr>
              <w:fldChar w:fldCharType="end"/>
            </w:r>
          </w:hyperlink>
        </w:p>
        <w:p w:rsidR="00444323" w:rsidRPr="00E62016" w:rsidRDefault="0038486B" w:rsidP="00E62016">
          <w:pPr>
            <w:spacing w:before="240" w:after="240" w:line="360" w:lineRule="auto"/>
            <w:jc w:val="both"/>
            <w:rPr>
              <w:rFonts w:ascii="Times New Roman" w:hAnsi="Times New Roman" w:cs="Times New Roman"/>
              <w:color w:val="000000" w:themeColor="text1"/>
              <w:sz w:val="24"/>
              <w:szCs w:val="24"/>
            </w:rPr>
          </w:pPr>
          <w:r w:rsidRPr="00A67CFE">
            <w:rPr>
              <w:rFonts w:ascii="Times New Roman" w:hAnsi="Times New Roman" w:cs="Times New Roman"/>
              <w:bCs/>
              <w:noProof/>
              <w:color w:val="000000" w:themeColor="text1"/>
              <w:sz w:val="40"/>
              <w:szCs w:val="40"/>
            </w:rPr>
            <w:fldChar w:fldCharType="end"/>
          </w:r>
        </w:p>
      </w:sdtContent>
    </w:sdt>
    <w:p w:rsidR="00444323" w:rsidRPr="00E62016" w:rsidRDefault="00444323" w:rsidP="00E62016">
      <w:pPr>
        <w:spacing w:before="240" w:after="240" w:line="360" w:lineRule="auto"/>
        <w:jc w:val="both"/>
        <w:rPr>
          <w:rFonts w:ascii="Times New Roman" w:hAnsi="Times New Roman" w:cs="Times New Roman"/>
          <w:b/>
          <w:bCs/>
          <w:color w:val="000000" w:themeColor="text1"/>
          <w:sz w:val="24"/>
          <w:szCs w:val="24"/>
          <w:u w:val="single"/>
          <w:shd w:val="clear" w:color="auto" w:fill="FFFFFF"/>
          <w:lang w:val="en-US"/>
        </w:rPr>
      </w:pPr>
      <w:r w:rsidRPr="00E62016">
        <w:rPr>
          <w:rFonts w:ascii="Times New Roman" w:hAnsi="Times New Roman" w:cs="Times New Roman"/>
          <w:b/>
          <w:bCs/>
          <w:color w:val="000000" w:themeColor="text1"/>
          <w:sz w:val="24"/>
          <w:szCs w:val="24"/>
          <w:u w:val="single"/>
          <w:shd w:val="clear" w:color="auto" w:fill="FFFFFF"/>
          <w:lang w:val="en-US"/>
        </w:rPr>
        <w:br w:type="page"/>
      </w:r>
    </w:p>
    <w:p w:rsidR="00FC07C7" w:rsidRPr="00A67CFE" w:rsidRDefault="009F5DB5" w:rsidP="00E62016">
      <w:pPr>
        <w:pStyle w:val="Heading1"/>
        <w:spacing w:after="240" w:line="360" w:lineRule="auto"/>
        <w:jc w:val="both"/>
        <w:rPr>
          <w:rFonts w:ascii="Times New Roman" w:hAnsi="Times New Roman" w:cs="Times New Roman"/>
          <w:b/>
          <w:color w:val="000000" w:themeColor="text1"/>
          <w:sz w:val="28"/>
          <w:szCs w:val="28"/>
        </w:rPr>
      </w:pPr>
      <w:bookmarkStart w:id="0" w:name="_Toc141185626"/>
      <w:r w:rsidRPr="00A67CFE">
        <w:rPr>
          <w:rFonts w:ascii="Times New Roman" w:hAnsi="Times New Roman" w:cs="Times New Roman"/>
          <w:b/>
          <w:color w:val="000000" w:themeColor="text1"/>
          <w:sz w:val="28"/>
          <w:szCs w:val="28"/>
        </w:rPr>
        <w:lastRenderedPageBreak/>
        <w:t>Introduction</w:t>
      </w:r>
      <w:bookmarkEnd w:id="0"/>
    </w:p>
    <w:p w:rsidR="0051089D" w:rsidRPr="00A67CFE" w:rsidRDefault="009F5DB5" w:rsidP="00E62016">
      <w:pPr>
        <w:spacing w:before="240" w:after="240" w:line="360" w:lineRule="auto"/>
        <w:jc w:val="both"/>
        <w:rPr>
          <w:rFonts w:ascii="Times New Roman" w:hAnsi="Times New Roman" w:cs="Times New Roman"/>
          <w:color w:val="000000" w:themeColor="text1"/>
          <w:sz w:val="28"/>
          <w:szCs w:val="28"/>
          <w:shd w:val="clear" w:color="auto" w:fill="FFFFFF"/>
        </w:rPr>
      </w:pPr>
      <w:r w:rsidRPr="00A67CFE">
        <w:rPr>
          <w:rFonts w:ascii="Times New Roman" w:hAnsi="Times New Roman" w:cs="Times New Roman"/>
          <w:color w:val="000000" w:themeColor="text1"/>
          <w:sz w:val="28"/>
          <w:szCs w:val="28"/>
        </w:rPr>
        <w:t xml:space="preserve">Stress management refers to a range of strategies to help and deal better with stress and difficult adversity in life. Managing stress helps to balance and maintain a healthy personal and professional life. Stress management is very important to handle </w:t>
      </w:r>
      <w:r w:rsidR="00DF0F25" w:rsidRPr="00A67CFE">
        <w:rPr>
          <w:rFonts w:ascii="Times New Roman" w:hAnsi="Times New Roman" w:cs="Times New Roman"/>
          <w:color w:val="000000" w:themeColor="text1"/>
          <w:sz w:val="28"/>
          <w:szCs w:val="28"/>
        </w:rPr>
        <w:t xml:space="preserve">the </w:t>
      </w:r>
      <w:r w:rsidRPr="00A67CFE">
        <w:rPr>
          <w:rFonts w:ascii="Times New Roman" w:hAnsi="Times New Roman" w:cs="Times New Roman"/>
          <w:color w:val="000000" w:themeColor="text1"/>
          <w:sz w:val="28"/>
          <w:szCs w:val="28"/>
        </w:rPr>
        <w:t>mental, emotional</w:t>
      </w:r>
      <w:r w:rsidR="00DF0F25" w:rsidRPr="00A67CFE">
        <w:rPr>
          <w:rFonts w:ascii="Times New Roman" w:hAnsi="Times New Roman" w:cs="Times New Roman"/>
          <w:color w:val="000000" w:themeColor="text1"/>
          <w:sz w:val="28"/>
          <w:szCs w:val="28"/>
        </w:rPr>
        <w:t>,</w:t>
      </w:r>
      <w:r w:rsidRPr="00A67CFE">
        <w:rPr>
          <w:rFonts w:ascii="Times New Roman" w:hAnsi="Times New Roman" w:cs="Times New Roman"/>
          <w:color w:val="000000" w:themeColor="text1"/>
          <w:sz w:val="28"/>
          <w:szCs w:val="28"/>
        </w:rPr>
        <w:t xml:space="preserve"> and physical response </w:t>
      </w:r>
      <w:r w:rsidR="00960FF1" w:rsidRPr="00A67CFE">
        <w:rPr>
          <w:rFonts w:ascii="Times New Roman" w:hAnsi="Times New Roman" w:cs="Times New Roman"/>
          <w:color w:val="000000" w:themeColor="text1"/>
          <w:sz w:val="28"/>
          <w:szCs w:val="28"/>
        </w:rPr>
        <w:t>to challenges in personal and professional life.</w:t>
      </w:r>
      <w:r w:rsidR="00DF0F25" w:rsidRPr="00A67CFE">
        <w:rPr>
          <w:rFonts w:ascii="Times New Roman" w:hAnsi="Times New Roman" w:cs="Times New Roman"/>
          <w:color w:val="000000" w:themeColor="text1"/>
          <w:sz w:val="28"/>
          <w:szCs w:val="28"/>
        </w:rPr>
        <w:t xml:space="preserve"> The report is about managing stress and well-being, it shows how to deal with stress and reduce </w:t>
      </w:r>
      <w:r w:rsidR="00BB0978" w:rsidRPr="00A67CFE">
        <w:rPr>
          <w:rFonts w:ascii="Times New Roman" w:hAnsi="Times New Roman" w:cs="Times New Roman"/>
          <w:color w:val="000000" w:themeColor="text1"/>
          <w:sz w:val="28"/>
          <w:szCs w:val="28"/>
        </w:rPr>
        <w:t>negative effects to improve a person’s physical and mental well-being for a person</w:t>
      </w:r>
      <w:r w:rsidR="0051089D" w:rsidRPr="00A67CFE">
        <w:rPr>
          <w:rFonts w:ascii="Times New Roman" w:hAnsi="Times New Roman" w:cs="Times New Roman"/>
          <w:color w:val="000000" w:themeColor="text1"/>
          <w:sz w:val="28"/>
          <w:szCs w:val="28"/>
        </w:rPr>
        <w:t xml:space="preserve"> </w:t>
      </w:r>
      <w:r w:rsidR="00BF0277" w:rsidRPr="00A67CFE">
        <w:rPr>
          <w:rFonts w:ascii="Times New Roman" w:hAnsi="Times New Roman" w:cs="Times New Roman"/>
          <w:color w:val="000000" w:themeColor="text1"/>
          <w:sz w:val="28"/>
          <w:szCs w:val="28"/>
        </w:rPr>
        <w:t>(</w:t>
      </w:r>
      <w:r w:rsidR="00BF0277" w:rsidRPr="00A67CFE">
        <w:rPr>
          <w:rFonts w:ascii="Times New Roman" w:eastAsia="Times New Roman" w:hAnsi="Times New Roman" w:cs="Times New Roman"/>
          <w:color w:val="000000" w:themeColor="text1"/>
          <w:sz w:val="28"/>
          <w:szCs w:val="28"/>
          <w:lang w:eastAsia="en-IN"/>
        </w:rPr>
        <w:t>Cottrell, 2019).</w:t>
      </w:r>
    </w:p>
    <w:p w:rsidR="00BB0978" w:rsidRPr="00A67CFE" w:rsidRDefault="00BB0978"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Book- The Study Skills Handbook (STELLA COTTRELL)</w:t>
      </w:r>
    </w:p>
    <w:p w:rsidR="00BB0978" w:rsidRPr="00A67CFE" w:rsidRDefault="00BB0978"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Chapter-</w:t>
      </w:r>
      <w:r w:rsidR="00B56221" w:rsidRPr="00A67CFE">
        <w:rPr>
          <w:rFonts w:ascii="Times New Roman" w:hAnsi="Times New Roman" w:cs="Times New Roman"/>
          <w:color w:val="000000" w:themeColor="text1"/>
          <w:sz w:val="28"/>
          <w:szCs w:val="28"/>
        </w:rPr>
        <w:t>7 Manage stress and well-being</w:t>
      </w:r>
    </w:p>
    <w:p w:rsidR="00BB0978" w:rsidRPr="00A67CFE" w:rsidRDefault="00BB0978"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 xml:space="preserve">This report </w:t>
      </w:r>
      <w:r w:rsidR="008405EA" w:rsidRPr="00A67CFE">
        <w:rPr>
          <w:rFonts w:ascii="Times New Roman" w:hAnsi="Times New Roman" w:cs="Times New Roman"/>
          <w:color w:val="000000" w:themeColor="text1"/>
          <w:sz w:val="28"/>
          <w:szCs w:val="28"/>
        </w:rPr>
        <w:t>discusses</w:t>
      </w:r>
      <w:r w:rsidRPr="00A67CFE">
        <w:rPr>
          <w:rFonts w:ascii="Times New Roman" w:hAnsi="Times New Roman" w:cs="Times New Roman"/>
          <w:color w:val="000000" w:themeColor="text1"/>
          <w:sz w:val="28"/>
          <w:szCs w:val="28"/>
        </w:rPr>
        <w:t xml:space="preserve"> the importance of managing stress and well-being, and how a person should take care </w:t>
      </w:r>
      <w:r w:rsidR="008405EA" w:rsidRPr="00A67CFE">
        <w:rPr>
          <w:rFonts w:ascii="Times New Roman" w:hAnsi="Times New Roman" w:cs="Times New Roman"/>
          <w:color w:val="000000" w:themeColor="text1"/>
          <w:sz w:val="28"/>
          <w:szCs w:val="28"/>
        </w:rPr>
        <w:t xml:space="preserve">of </w:t>
      </w:r>
      <w:r w:rsidRPr="00A67CFE">
        <w:rPr>
          <w:rFonts w:ascii="Times New Roman" w:hAnsi="Times New Roman" w:cs="Times New Roman"/>
          <w:color w:val="000000" w:themeColor="text1"/>
          <w:sz w:val="28"/>
          <w:szCs w:val="28"/>
        </w:rPr>
        <w:t xml:space="preserve">stress management to protect </w:t>
      </w:r>
      <w:r w:rsidR="008405EA" w:rsidRPr="00A67CFE">
        <w:rPr>
          <w:rFonts w:ascii="Times New Roman" w:hAnsi="Times New Roman" w:cs="Times New Roman"/>
          <w:color w:val="000000" w:themeColor="text1"/>
          <w:sz w:val="28"/>
          <w:szCs w:val="28"/>
        </w:rPr>
        <w:t xml:space="preserve">their </w:t>
      </w:r>
      <w:r w:rsidRPr="00A67CFE">
        <w:rPr>
          <w:rFonts w:ascii="Times New Roman" w:hAnsi="Times New Roman" w:cs="Times New Roman"/>
          <w:color w:val="000000" w:themeColor="text1"/>
          <w:sz w:val="28"/>
          <w:szCs w:val="28"/>
        </w:rPr>
        <w:t>personal and professional</w:t>
      </w:r>
      <w:r w:rsidR="00B56221" w:rsidRPr="00A67CFE">
        <w:rPr>
          <w:rFonts w:ascii="Times New Roman" w:hAnsi="Times New Roman" w:cs="Times New Roman"/>
          <w:color w:val="000000" w:themeColor="text1"/>
          <w:sz w:val="28"/>
          <w:szCs w:val="28"/>
        </w:rPr>
        <w:t>.</w:t>
      </w:r>
    </w:p>
    <w:p w:rsidR="009F5DB5" w:rsidRPr="00A67CFE" w:rsidRDefault="009F5DB5" w:rsidP="00E62016">
      <w:pPr>
        <w:spacing w:before="240" w:after="240" w:line="360" w:lineRule="auto"/>
        <w:jc w:val="both"/>
        <w:rPr>
          <w:rFonts w:ascii="Times New Roman" w:hAnsi="Times New Roman" w:cs="Times New Roman"/>
          <w:color w:val="000000" w:themeColor="text1"/>
          <w:sz w:val="28"/>
          <w:szCs w:val="28"/>
        </w:rPr>
      </w:pPr>
    </w:p>
    <w:p w:rsidR="009F5DB5" w:rsidRPr="00A67CFE" w:rsidRDefault="009F5DB5" w:rsidP="00E62016">
      <w:pPr>
        <w:spacing w:before="240" w:after="240" w:line="360" w:lineRule="auto"/>
        <w:jc w:val="both"/>
        <w:rPr>
          <w:rFonts w:ascii="Times New Roman" w:hAnsi="Times New Roman" w:cs="Times New Roman"/>
          <w:color w:val="000000" w:themeColor="text1"/>
          <w:sz w:val="28"/>
          <w:szCs w:val="28"/>
        </w:rPr>
      </w:pPr>
    </w:p>
    <w:p w:rsidR="009F5DB5" w:rsidRPr="00A67CFE" w:rsidRDefault="009F5DB5" w:rsidP="00E62016">
      <w:pPr>
        <w:spacing w:before="240" w:after="240" w:line="360" w:lineRule="auto"/>
        <w:jc w:val="both"/>
        <w:rPr>
          <w:rFonts w:ascii="Times New Roman" w:hAnsi="Times New Roman" w:cs="Times New Roman"/>
          <w:color w:val="000000" w:themeColor="text1"/>
          <w:sz w:val="28"/>
          <w:szCs w:val="28"/>
        </w:rPr>
      </w:pPr>
    </w:p>
    <w:p w:rsidR="009F5DB5" w:rsidRPr="00A67CFE" w:rsidRDefault="009F5DB5" w:rsidP="00E62016">
      <w:pPr>
        <w:spacing w:before="240" w:after="240" w:line="360" w:lineRule="auto"/>
        <w:jc w:val="both"/>
        <w:rPr>
          <w:rFonts w:ascii="Times New Roman" w:hAnsi="Times New Roman" w:cs="Times New Roman"/>
          <w:color w:val="000000" w:themeColor="text1"/>
          <w:sz w:val="28"/>
          <w:szCs w:val="28"/>
        </w:rPr>
      </w:pPr>
    </w:p>
    <w:p w:rsidR="004F5BD3" w:rsidRPr="00A67CFE" w:rsidRDefault="004F5BD3" w:rsidP="00E62016">
      <w:pPr>
        <w:spacing w:before="240" w:after="240" w:line="360" w:lineRule="auto"/>
        <w:jc w:val="both"/>
        <w:rPr>
          <w:rFonts w:ascii="Times New Roman" w:hAnsi="Times New Roman" w:cs="Times New Roman"/>
          <w:b/>
          <w:color w:val="000000" w:themeColor="text1"/>
          <w:sz w:val="28"/>
          <w:szCs w:val="28"/>
        </w:rPr>
      </w:pPr>
      <w:r w:rsidRPr="00A67CFE">
        <w:rPr>
          <w:rFonts w:ascii="Times New Roman" w:hAnsi="Times New Roman" w:cs="Times New Roman"/>
          <w:b/>
          <w:color w:val="000000" w:themeColor="text1"/>
          <w:sz w:val="28"/>
          <w:szCs w:val="28"/>
        </w:rPr>
        <w:br w:type="page"/>
      </w:r>
    </w:p>
    <w:p w:rsidR="009F5DB5" w:rsidRPr="00A67CFE" w:rsidRDefault="009F5DB5" w:rsidP="00E62016">
      <w:pPr>
        <w:pStyle w:val="Heading1"/>
        <w:spacing w:after="240" w:line="360" w:lineRule="auto"/>
        <w:jc w:val="both"/>
        <w:rPr>
          <w:rFonts w:ascii="Times New Roman" w:hAnsi="Times New Roman" w:cs="Times New Roman"/>
          <w:b/>
          <w:color w:val="000000" w:themeColor="text1"/>
          <w:sz w:val="28"/>
          <w:szCs w:val="28"/>
        </w:rPr>
      </w:pPr>
      <w:bookmarkStart w:id="1" w:name="_Toc141185627"/>
      <w:r w:rsidRPr="00A67CFE">
        <w:rPr>
          <w:rFonts w:ascii="Times New Roman" w:hAnsi="Times New Roman" w:cs="Times New Roman"/>
          <w:b/>
          <w:color w:val="000000" w:themeColor="text1"/>
          <w:sz w:val="28"/>
          <w:szCs w:val="28"/>
        </w:rPr>
        <w:lastRenderedPageBreak/>
        <w:t>Summary of the book</w:t>
      </w:r>
      <w:bookmarkEnd w:id="1"/>
    </w:p>
    <w:p w:rsidR="00005F95" w:rsidRPr="00A67CFE" w:rsidRDefault="004F5BD3"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 xml:space="preserve">The chapter </w:t>
      </w:r>
      <w:r w:rsidR="00B56221" w:rsidRPr="00A67CFE">
        <w:rPr>
          <w:rFonts w:ascii="Times New Roman" w:hAnsi="Times New Roman" w:cs="Times New Roman"/>
          <w:color w:val="000000" w:themeColor="text1"/>
          <w:sz w:val="28"/>
          <w:szCs w:val="28"/>
        </w:rPr>
        <w:t xml:space="preserve">is </w:t>
      </w:r>
      <w:r w:rsidRPr="00A67CFE">
        <w:rPr>
          <w:rFonts w:ascii="Times New Roman" w:hAnsi="Times New Roman" w:cs="Times New Roman"/>
          <w:color w:val="000000" w:themeColor="text1"/>
          <w:sz w:val="28"/>
          <w:szCs w:val="28"/>
        </w:rPr>
        <w:t xml:space="preserve">on Stress management and well-being. </w:t>
      </w:r>
      <w:r w:rsidR="008140D7" w:rsidRPr="00A67CFE">
        <w:rPr>
          <w:rFonts w:ascii="Times New Roman" w:hAnsi="Times New Roman" w:cs="Times New Roman"/>
          <w:color w:val="000000" w:themeColor="text1"/>
          <w:sz w:val="28"/>
          <w:szCs w:val="28"/>
        </w:rPr>
        <w:t xml:space="preserve">The </w:t>
      </w:r>
      <w:r w:rsidR="00997B06" w:rsidRPr="00A67CFE">
        <w:rPr>
          <w:rFonts w:ascii="Times New Roman" w:hAnsi="Times New Roman" w:cs="Times New Roman"/>
          <w:color w:val="000000" w:themeColor="text1"/>
          <w:sz w:val="28"/>
          <w:szCs w:val="28"/>
        </w:rPr>
        <w:t>Stress</w:t>
      </w:r>
      <w:r w:rsidRPr="00A67CFE">
        <w:rPr>
          <w:rFonts w:ascii="Times New Roman" w:hAnsi="Times New Roman" w:cs="Times New Roman"/>
          <w:color w:val="000000" w:themeColor="text1"/>
          <w:sz w:val="28"/>
          <w:szCs w:val="28"/>
        </w:rPr>
        <w:t xml:space="preserve"> </w:t>
      </w:r>
      <w:r w:rsidR="00B34173" w:rsidRPr="00A67CFE">
        <w:rPr>
          <w:rFonts w:ascii="Times New Roman" w:hAnsi="Times New Roman" w:cs="Times New Roman"/>
          <w:color w:val="000000" w:themeColor="text1"/>
          <w:sz w:val="28"/>
          <w:szCs w:val="28"/>
        </w:rPr>
        <w:t>Management</w:t>
      </w:r>
      <w:r w:rsidRPr="00A67CFE">
        <w:rPr>
          <w:rFonts w:ascii="Times New Roman" w:hAnsi="Times New Roman" w:cs="Times New Roman"/>
          <w:color w:val="000000" w:themeColor="text1"/>
          <w:sz w:val="28"/>
          <w:szCs w:val="28"/>
        </w:rPr>
        <w:t xml:space="preserve"> </w:t>
      </w:r>
      <w:r w:rsidR="00997B06" w:rsidRPr="00A67CFE">
        <w:rPr>
          <w:rFonts w:ascii="Times New Roman" w:hAnsi="Times New Roman" w:cs="Times New Roman"/>
          <w:color w:val="000000" w:themeColor="text1"/>
          <w:sz w:val="28"/>
          <w:szCs w:val="28"/>
        </w:rPr>
        <w:t xml:space="preserve">helps to manage life </w:t>
      </w:r>
      <w:r w:rsidR="0035718B" w:rsidRPr="00A67CFE">
        <w:rPr>
          <w:rFonts w:ascii="Times New Roman" w:hAnsi="Times New Roman" w:cs="Times New Roman"/>
          <w:color w:val="000000" w:themeColor="text1"/>
          <w:sz w:val="28"/>
          <w:szCs w:val="28"/>
        </w:rPr>
        <w:t xml:space="preserve">in an </w:t>
      </w:r>
      <w:r w:rsidR="005C0C5C" w:rsidRPr="00A67CFE">
        <w:rPr>
          <w:rFonts w:ascii="Times New Roman" w:hAnsi="Times New Roman" w:cs="Times New Roman"/>
          <w:color w:val="000000" w:themeColor="text1"/>
          <w:sz w:val="28"/>
          <w:szCs w:val="28"/>
        </w:rPr>
        <w:t>efficient way and m</w:t>
      </w:r>
      <w:r w:rsidR="00997B06" w:rsidRPr="00A67CFE">
        <w:rPr>
          <w:rFonts w:ascii="Times New Roman" w:hAnsi="Times New Roman" w:cs="Times New Roman"/>
          <w:color w:val="000000" w:themeColor="text1"/>
          <w:sz w:val="28"/>
          <w:szCs w:val="28"/>
        </w:rPr>
        <w:t xml:space="preserve">anaging stress and well-being to </w:t>
      </w:r>
      <w:r w:rsidR="0035718B" w:rsidRPr="00A67CFE">
        <w:rPr>
          <w:rFonts w:ascii="Times New Roman" w:hAnsi="Times New Roman" w:cs="Times New Roman"/>
          <w:color w:val="000000" w:themeColor="text1"/>
          <w:sz w:val="28"/>
          <w:szCs w:val="28"/>
        </w:rPr>
        <w:t>break</w:t>
      </w:r>
      <w:r w:rsidR="00997B06" w:rsidRPr="00A67CFE">
        <w:rPr>
          <w:rFonts w:ascii="Times New Roman" w:hAnsi="Times New Roman" w:cs="Times New Roman"/>
          <w:color w:val="000000" w:themeColor="text1"/>
          <w:sz w:val="28"/>
          <w:szCs w:val="28"/>
        </w:rPr>
        <w:t xml:space="preserve"> the hold of stress in life, to be happier, healthier, and productive.</w:t>
      </w:r>
      <w:r w:rsidR="00153964" w:rsidRPr="00A67CFE">
        <w:rPr>
          <w:rFonts w:ascii="Times New Roman" w:hAnsi="Times New Roman" w:cs="Times New Roman"/>
          <w:color w:val="000000" w:themeColor="text1"/>
          <w:sz w:val="28"/>
          <w:szCs w:val="28"/>
        </w:rPr>
        <w:t xml:space="preserve"> Stress affects the overall personality of the person including physical, mental, and emotional health. It also narrows the ability to think</w:t>
      </w:r>
      <w:r w:rsidR="0035718B" w:rsidRPr="00A67CFE">
        <w:rPr>
          <w:rFonts w:ascii="Times New Roman" w:hAnsi="Times New Roman" w:cs="Times New Roman"/>
          <w:color w:val="000000" w:themeColor="text1"/>
          <w:sz w:val="28"/>
          <w:szCs w:val="28"/>
        </w:rPr>
        <w:t>,</w:t>
      </w:r>
      <w:r w:rsidR="00153964" w:rsidRPr="00A67CFE">
        <w:rPr>
          <w:rFonts w:ascii="Times New Roman" w:hAnsi="Times New Roman" w:cs="Times New Roman"/>
          <w:color w:val="000000" w:themeColor="text1"/>
          <w:sz w:val="28"/>
          <w:szCs w:val="28"/>
        </w:rPr>
        <w:t xml:space="preserve"> function effectively, enjoy life, and </w:t>
      </w:r>
      <w:r w:rsidR="0072366E" w:rsidRPr="00A67CFE">
        <w:rPr>
          <w:rFonts w:ascii="Times New Roman" w:hAnsi="Times New Roman" w:cs="Times New Roman"/>
          <w:color w:val="000000" w:themeColor="text1"/>
          <w:sz w:val="28"/>
          <w:szCs w:val="28"/>
        </w:rPr>
        <w:t xml:space="preserve">the </w:t>
      </w:r>
      <w:r w:rsidR="00153964" w:rsidRPr="00A67CFE">
        <w:rPr>
          <w:rFonts w:ascii="Times New Roman" w:hAnsi="Times New Roman" w:cs="Times New Roman"/>
          <w:color w:val="000000" w:themeColor="text1"/>
          <w:sz w:val="28"/>
          <w:szCs w:val="28"/>
        </w:rPr>
        <w:t xml:space="preserve">thinking ability of </w:t>
      </w:r>
      <w:r w:rsidR="0072366E" w:rsidRPr="00A67CFE">
        <w:rPr>
          <w:rFonts w:ascii="Times New Roman" w:hAnsi="Times New Roman" w:cs="Times New Roman"/>
          <w:color w:val="000000" w:themeColor="text1"/>
          <w:sz w:val="28"/>
          <w:szCs w:val="28"/>
        </w:rPr>
        <w:t xml:space="preserve">a </w:t>
      </w:r>
      <w:r w:rsidR="00153964" w:rsidRPr="00A67CFE">
        <w:rPr>
          <w:rFonts w:ascii="Times New Roman" w:hAnsi="Times New Roman" w:cs="Times New Roman"/>
          <w:color w:val="000000" w:themeColor="text1"/>
          <w:sz w:val="28"/>
          <w:szCs w:val="28"/>
        </w:rPr>
        <w:t>person</w:t>
      </w:r>
      <w:r w:rsidR="00BD4BB2" w:rsidRPr="00A67CFE">
        <w:rPr>
          <w:rFonts w:ascii="Times New Roman" w:hAnsi="Times New Roman" w:cs="Times New Roman"/>
          <w:color w:val="000000" w:themeColor="text1"/>
          <w:sz w:val="28"/>
          <w:szCs w:val="28"/>
        </w:rPr>
        <w:t xml:space="preserve"> (</w:t>
      </w:r>
      <w:r w:rsidR="00BD4BB2" w:rsidRPr="00A67CFE">
        <w:rPr>
          <w:rFonts w:ascii="Times New Roman" w:eastAsia="Times New Roman" w:hAnsi="Times New Roman" w:cs="Times New Roman"/>
          <w:color w:val="000000" w:themeColor="text1"/>
          <w:sz w:val="28"/>
          <w:szCs w:val="28"/>
          <w:lang w:eastAsia="en-IN"/>
        </w:rPr>
        <w:t>Cottrell, 2019)</w:t>
      </w:r>
      <w:r w:rsidR="00153964" w:rsidRPr="00A67CFE">
        <w:rPr>
          <w:rFonts w:ascii="Times New Roman" w:hAnsi="Times New Roman" w:cs="Times New Roman"/>
          <w:color w:val="000000" w:themeColor="text1"/>
          <w:sz w:val="28"/>
          <w:szCs w:val="28"/>
        </w:rPr>
        <w:t>.</w:t>
      </w:r>
      <w:r w:rsidR="0072366E" w:rsidRPr="00A67CFE">
        <w:rPr>
          <w:rFonts w:ascii="Times New Roman" w:hAnsi="Times New Roman" w:cs="Times New Roman"/>
          <w:color w:val="000000" w:themeColor="text1"/>
          <w:sz w:val="28"/>
          <w:szCs w:val="28"/>
        </w:rPr>
        <w:t xml:space="preserve"> Effective stress management helps to handle healthier life and promote productive life for a person</w:t>
      </w:r>
      <w:r w:rsidR="00831443" w:rsidRPr="00A67CFE">
        <w:rPr>
          <w:rFonts w:ascii="Times New Roman" w:hAnsi="Times New Roman" w:cs="Times New Roman"/>
          <w:color w:val="000000" w:themeColor="text1"/>
          <w:sz w:val="28"/>
          <w:szCs w:val="28"/>
        </w:rPr>
        <w:t xml:space="preserve"> (</w:t>
      </w:r>
      <w:r w:rsidR="00831443" w:rsidRPr="00A67CFE">
        <w:rPr>
          <w:rFonts w:ascii="Times New Roman" w:hAnsi="Times New Roman" w:cs="Times New Roman"/>
          <w:color w:val="000000" w:themeColor="text1"/>
          <w:sz w:val="28"/>
          <w:szCs w:val="28"/>
          <w:shd w:val="clear" w:color="auto" w:fill="FFFFFF"/>
        </w:rPr>
        <w:t>Schussler, et al., 2021)</w:t>
      </w:r>
      <w:r w:rsidR="0072366E" w:rsidRPr="00A67CFE">
        <w:rPr>
          <w:rFonts w:ascii="Times New Roman" w:hAnsi="Times New Roman" w:cs="Times New Roman"/>
          <w:color w:val="000000" w:themeColor="text1"/>
          <w:sz w:val="28"/>
          <w:szCs w:val="28"/>
        </w:rPr>
        <w:t xml:space="preserve">. </w:t>
      </w:r>
      <w:r w:rsidR="00B80907" w:rsidRPr="00A67CFE">
        <w:rPr>
          <w:rFonts w:ascii="Times New Roman" w:hAnsi="Times New Roman" w:cs="Times New Roman"/>
          <w:color w:val="000000" w:themeColor="text1"/>
          <w:sz w:val="28"/>
          <w:szCs w:val="28"/>
        </w:rPr>
        <w:t xml:space="preserve">The ultimate goal of stress management balanced life, </w:t>
      </w:r>
      <w:r w:rsidR="001A1C07" w:rsidRPr="00A67CFE">
        <w:rPr>
          <w:rFonts w:ascii="Times New Roman" w:hAnsi="Times New Roman" w:cs="Times New Roman"/>
          <w:color w:val="000000" w:themeColor="text1"/>
          <w:sz w:val="28"/>
          <w:szCs w:val="28"/>
        </w:rPr>
        <w:t>timely work, relaxation, and enjoyment in life. Stre</w:t>
      </w:r>
      <w:r w:rsidR="00305734" w:rsidRPr="00A67CFE">
        <w:rPr>
          <w:rFonts w:ascii="Times New Roman" w:hAnsi="Times New Roman" w:cs="Times New Roman"/>
          <w:color w:val="000000" w:themeColor="text1"/>
          <w:sz w:val="28"/>
          <w:szCs w:val="28"/>
        </w:rPr>
        <w:t>ss</w:t>
      </w:r>
      <w:r w:rsidR="001A1C07" w:rsidRPr="00A67CFE">
        <w:rPr>
          <w:rFonts w:ascii="Times New Roman" w:hAnsi="Times New Roman" w:cs="Times New Roman"/>
          <w:color w:val="000000" w:themeColor="text1"/>
          <w:sz w:val="28"/>
          <w:szCs w:val="28"/>
        </w:rPr>
        <w:t xml:space="preserve"> </w:t>
      </w:r>
      <w:r w:rsidR="00305734" w:rsidRPr="00A67CFE">
        <w:rPr>
          <w:rFonts w:ascii="Times New Roman" w:hAnsi="Times New Roman" w:cs="Times New Roman"/>
          <w:color w:val="000000" w:themeColor="text1"/>
          <w:sz w:val="28"/>
          <w:szCs w:val="28"/>
        </w:rPr>
        <w:t xml:space="preserve">involves chronic stress that leads to serious health issues in life. Stress management includes skills to handle stress such as </w:t>
      </w:r>
      <w:r w:rsidR="00C21AB2" w:rsidRPr="00A67CFE">
        <w:rPr>
          <w:rFonts w:ascii="Times New Roman" w:hAnsi="Times New Roman" w:cs="Times New Roman"/>
          <w:color w:val="000000" w:themeColor="text1"/>
          <w:sz w:val="28"/>
          <w:szCs w:val="28"/>
        </w:rPr>
        <w:t>healthy</w:t>
      </w:r>
      <w:r w:rsidR="00305734" w:rsidRPr="00A67CFE">
        <w:rPr>
          <w:rFonts w:ascii="Times New Roman" w:hAnsi="Times New Roman" w:cs="Times New Roman"/>
          <w:color w:val="000000" w:themeColor="text1"/>
          <w:sz w:val="28"/>
          <w:szCs w:val="28"/>
        </w:rPr>
        <w:t xml:space="preserve"> coping strategies, positive communication, therapy, exercise, time management, prioritization</w:t>
      </w:r>
      <w:r w:rsidR="00C21AB2" w:rsidRPr="00A67CFE">
        <w:rPr>
          <w:rFonts w:ascii="Times New Roman" w:hAnsi="Times New Roman" w:cs="Times New Roman"/>
          <w:color w:val="000000" w:themeColor="text1"/>
          <w:sz w:val="28"/>
          <w:szCs w:val="28"/>
        </w:rPr>
        <w:t>,</w:t>
      </w:r>
      <w:r w:rsidR="00305734" w:rsidRPr="00A67CFE">
        <w:rPr>
          <w:rFonts w:ascii="Times New Roman" w:hAnsi="Times New Roman" w:cs="Times New Roman"/>
          <w:color w:val="000000" w:themeColor="text1"/>
          <w:sz w:val="28"/>
          <w:szCs w:val="28"/>
        </w:rPr>
        <w:t xml:space="preserve"> and traveling to be relaxed and calm and reduce stress in life</w:t>
      </w:r>
      <w:r w:rsidR="008C05D2" w:rsidRPr="00A67CFE">
        <w:rPr>
          <w:rFonts w:ascii="Times New Roman" w:hAnsi="Times New Roman" w:cs="Times New Roman"/>
          <w:color w:val="000000" w:themeColor="text1"/>
          <w:sz w:val="28"/>
          <w:szCs w:val="28"/>
        </w:rPr>
        <w:t xml:space="preserve"> (</w:t>
      </w:r>
      <w:r w:rsidR="008C05D2" w:rsidRPr="00A67CFE">
        <w:rPr>
          <w:rFonts w:ascii="Times New Roman" w:eastAsia="Times New Roman" w:hAnsi="Times New Roman" w:cs="Times New Roman"/>
          <w:color w:val="000000" w:themeColor="text1"/>
          <w:sz w:val="28"/>
          <w:szCs w:val="28"/>
          <w:lang w:eastAsia="en-IN"/>
        </w:rPr>
        <w:t>Cottrell, 2019)</w:t>
      </w:r>
      <w:r w:rsidR="00305734" w:rsidRPr="00A67CFE">
        <w:rPr>
          <w:rFonts w:ascii="Times New Roman" w:hAnsi="Times New Roman" w:cs="Times New Roman"/>
          <w:color w:val="000000" w:themeColor="text1"/>
          <w:sz w:val="28"/>
          <w:szCs w:val="28"/>
        </w:rPr>
        <w:t>.</w:t>
      </w:r>
      <w:r w:rsidR="00C21AB2" w:rsidRPr="00A67CFE">
        <w:rPr>
          <w:rFonts w:ascii="Times New Roman" w:hAnsi="Times New Roman" w:cs="Times New Roman"/>
          <w:color w:val="000000" w:themeColor="text1"/>
          <w:sz w:val="28"/>
          <w:szCs w:val="28"/>
        </w:rPr>
        <w:t xml:space="preserve"> Acknowledge and </w:t>
      </w:r>
      <w:r w:rsidR="000D00E2" w:rsidRPr="00A67CFE">
        <w:rPr>
          <w:rFonts w:ascii="Times New Roman" w:hAnsi="Times New Roman" w:cs="Times New Roman"/>
          <w:color w:val="000000" w:themeColor="text1"/>
          <w:sz w:val="28"/>
          <w:szCs w:val="28"/>
        </w:rPr>
        <w:t>manage</w:t>
      </w:r>
      <w:r w:rsidR="00C21AB2" w:rsidRPr="00A67CFE">
        <w:rPr>
          <w:rFonts w:ascii="Times New Roman" w:hAnsi="Times New Roman" w:cs="Times New Roman"/>
          <w:color w:val="000000" w:themeColor="text1"/>
          <w:sz w:val="28"/>
          <w:szCs w:val="28"/>
        </w:rPr>
        <w:t xml:space="preserve"> stress or anxiety includes belief in self to build confidence to manage personal and professional life with confidence. </w:t>
      </w:r>
      <w:r w:rsidR="00090933" w:rsidRPr="00A67CFE">
        <w:rPr>
          <w:rFonts w:ascii="Times New Roman" w:hAnsi="Times New Roman" w:cs="Times New Roman"/>
          <w:color w:val="000000" w:themeColor="text1"/>
          <w:sz w:val="28"/>
          <w:szCs w:val="28"/>
        </w:rPr>
        <w:t xml:space="preserve">Stress management helps to identify priorities to manage stress and find priorities to </w:t>
      </w:r>
      <w:r w:rsidR="00005F95" w:rsidRPr="00A67CFE">
        <w:rPr>
          <w:rFonts w:ascii="Times New Roman" w:hAnsi="Times New Roman" w:cs="Times New Roman"/>
          <w:color w:val="000000" w:themeColor="text1"/>
          <w:sz w:val="28"/>
          <w:szCs w:val="28"/>
        </w:rPr>
        <w:t>manage life</w:t>
      </w:r>
      <w:r w:rsidR="002210C7" w:rsidRPr="00A67CFE">
        <w:rPr>
          <w:rFonts w:ascii="Times New Roman" w:hAnsi="Times New Roman" w:cs="Times New Roman"/>
          <w:color w:val="000000" w:themeColor="text1"/>
          <w:sz w:val="28"/>
          <w:szCs w:val="28"/>
        </w:rPr>
        <w:t xml:space="preserve"> (</w:t>
      </w:r>
      <w:r w:rsidR="002210C7" w:rsidRPr="00A67CFE">
        <w:rPr>
          <w:rFonts w:ascii="Times New Roman" w:hAnsi="Times New Roman" w:cs="Times New Roman"/>
          <w:color w:val="000000" w:themeColor="text1"/>
          <w:sz w:val="28"/>
          <w:szCs w:val="28"/>
          <w:shd w:val="clear" w:color="auto" w:fill="FFFFFF"/>
        </w:rPr>
        <w:t>Denovan &amp; Macaskill, 2017).</w:t>
      </w:r>
    </w:p>
    <w:p w:rsidR="00005F95" w:rsidRPr="00A67CFE" w:rsidRDefault="00005F95" w:rsidP="00E62016">
      <w:pPr>
        <w:pStyle w:val="Heading1"/>
        <w:spacing w:after="240" w:line="360" w:lineRule="auto"/>
        <w:jc w:val="both"/>
        <w:rPr>
          <w:rFonts w:ascii="Times New Roman" w:hAnsi="Times New Roman" w:cs="Times New Roman"/>
          <w:b/>
          <w:color w:val="000000" w:themeColor="text1"/>
          <w:sz w:val="28"/>
          <w:szCs w:val="28"/>
        </w:rPr>
      </w:pPr>
      <w:bookmarkStart w:id="2" w:name="_Toc141185628"/>
      <w:r w:rsidRPr="00A67CFE">
        <w:rPr>
          <w:rFonts w:ascii="Times New Roman" w:hAnsi="Times New Roman" w:cs="Times New Roman"/>
          <w:b/>
          <w:color w:val="000000" w:themeColor="text1"/>
          <w:sz w:val="28"/>
          <w:szCs w:val="28"/>
        </w:rPr>
        <w:t>The key information to manage stress and well-being:</w:t>
      </w:r>
      <w:bookmarkEnd w:id="2"/>
    </w:p>
    <w:p w:rsidR="00761A41" w:rsidRPr="00A67CFE" w:rsidRDefault="00005F95" w:rsidP="00E62016">
      <w:pPr>
        <w:spacing w:before="240" w:after="240" w:line="360" w:lineRule="auto"/>
        <w:jc w:val="both"/>
        <w:rPr>
          <w:rFonts w:ascii="Times New Roman" w:hAnsi="Times New Roman" w:cs="Times New Roman"/>
          <w:color w:val="000000" w:themeColor="text1"/>
          <w:sz w:val="28"/>
          <w:szCs w:val="28"/>
          <w:shd w:val="clear" w:color="auto" w:fill="FFFFFF"/>
        </w:rPr>
      </w:pPr>
      <w:r w:rsidRPr="00A67CFE">
        <w:rPr>
          <w:rFonts w:ascii="Times New Roman" w:hAnsi="Times New Roman" w:cs="Times New Roman"/>
          <w:color w:val="000000" w:themeColor="text1"/>
          <w:sz w:val="28"/>
          <w:szCs w:val="28"/>
        </w:rPr>
        <w:t xml:space="preserve">To manage stress and well-being take guidance from an expert to make a healthy life routine, </w:t>
      </w:r>
      <w:r w:rsidR="00C82A97" w:rsidRPr="00A67CFE">
        <w:rPr>
          <w:rFonts w:ascii="Times New Roman" w:hAnsi="Times New Roman" w:cs="Times New Roman"/>
          <w:color w:val="000000" w:themeColor="text1"/>
          <w:sz w:val="28"/>
          <w:szCs w:val="28"/>
        </w:rPr>
        <w:t>which also helps to reduce the stress in life?</w:t>
      </w:r>
      <w:r w:rsidRPr="00A67CFE">
        <w:rPr>
          <w:rFonts w:ascii="Times New Roman" w:hAnsi="Times New Roman" w:cs="Times New Roman"/>
          <w:color w:val="000000" w:themeColor="text1"/>
          <w:sz w:val="28"/>
          <w:szCs w:val="28"/>
        </w:rPr>
        <w:t xml:space="preserve"> Practice good physical exercise and use meditation to recover from stress. Managing social media time, as per the research using social media for a long time on a daily basis also increases stress. Connect and build healthy connections with friends and family to feel supported to overcome issues in life. Support helps to feel better, make loyal and strong bonds to feel confident.</w:t>
      </w:r>
      <w:r w:rsidR="009E21CD" w:rsidRPr="00A67CFE">
        <w:rPr>
          <w:rFonts w:ascii="Times New Roman" w:hAnsi="Times New Roman" w:cs="Times New Roman"/>
          <w:color w:val="000000" w:themeColor="text1"/>
          <w:sz w:val="28"/>
          <w:szCs w:val="28"/>
        </w:rPr>
        <w:t xml:space="preserve"> Self-compassion is also </w:t>
      </w:r>
      <w:r w:rsidR="009E21CD" w:rsidRPr="00A67CFE">
        <w:rPr>
          <w:rFonts w:ascii="Times New Roman" w:hAnsi="Times New Roman" w:cs="Times New Roman"/>
          <w:color w:val="000000" w:themeColor="text1"/>
          <w:sz w:val="28"/>
          <w:szCs w:val="28"/>
        </w:rPr>
        <w:lastRenderedPageBreak/>
        <w:t xml:space="preserve">very important to have a positive impact on </w:t>
      </w:r>
      <w:r w:rsidR="008C3125" w:rsidRPr="00A67CFE">
        <w:rPr>
          <w:rFonts w:ascii="Times New Roman" w:hAnsi="Times New Roman" w:cs="Times New Roman"/>
          <w:color w:val="000000" w:themeColor="text1"/>
          <w:sz w:val="28"/>
          <w:szCs w:val="28"/>
        </w:rPr>
        <w:t>life;</w:t>
      </w:r>
      <w:r w:rsidR="009E21CD" w:rsidRPr="00A67CFE">
        <w:rPr>
          <w:rFonts w:ascii="Times New Roman" w:hAnsi="Times New Roman" w:cs="Times New Roman"/>
          <w:color w:val="000000" w:themeColor="text1"/>
          <w:sz w:val="28"/>
          <w:szCs w:val="28"/>
        </w:rPr>
        <w:t xml:space="preserve"> self-compassion helps to face challenges and self-expectations</w:t>
      </w:r>
      <w:r w:rsidR="00761A41" w:rsidRPr="00A67CFE">
        <w:rPr>
          <w:rFonts w:ascii="Times New Roman" w:hAnsi="Times New Roman" w:cs="Times New Roman"/>
          <w:color w:val="000000" w:themeColor="text1"/>
          <w:sz w:val="28"/>
          <w:szCs w:val="28"/>
        </w:rPr>
        <w:t xml:space="preserve"> (</w:t>
      </w:r>
      <w:r w:rsidR="00761A41" w:rsidRPr="00A67CFE">
        <w:rPr>
          <w:rFonts w:ascii="Times New Roman" w:hAnsi="Times New Roman" w:cs="Times New Roman"/>
          <w:color w:val="000000" w:themeColor="text1"/>
          <w:sz w:val="28"/>
          <w:szCs w:val="28"/>
          <w:shd w:val="clear" w:color="auto" w:fill="FFFFFF"/>
        </w:rPr>
        <w:t>Espelage, et al., 2016).</w:t>
      </w:r>
    </w:p>
    <w:p w:rsidR="007A3187" w:rsidRPr="00A67CFE" w:rsidRDefault="0035718B" w:rsidP="00E62016">
      <w:pPr>
        <w:spacing w:before="240" w:after="240" w:line="360" w:lineRule="auto"/>
        <w:jc w:val="both"/>
        <w:rPr>
          <w:rFonts w:ascii="Times New Roman" w:hAnsi="Times New Roman" w:cs="Times New Roman"/>
          <w:color w:val="000000" w:themeColor="text1"/>
          <w:sz w:val="28"/>
          <w:szCs w:val="28"/>
          <w:shd w:val="clear" w:color="auto" w:fill="FFFFFF"/>
        </w:rPr>
      </w:pPr>
      <w:r w:rsidRPr="00A67CFE">
        <w:rPr>
          <w:rFonts w:ascii="Times New Roman" w:hAnsi="Times New Roman" w:cs="Times New Roman"/>
          <w:color w:val="000000" w:themeColor="text1"/>
          <w:sz w:val="28"/>
          <w:szCs w:val="28"/>
        </w:rPr>
        <w:t xml:space="preserve">Stress also affects the professional life of a person, managing stress to reduce effects on professional life is also very important. Managing professional life involves considering </w:t>
      </w:r>
      <w:r w:rsidR="00F84927" w:rsidRPr="00A67CFE">
        <w:rPr>
          <w:rFonts w:ascii="Times New Roman" w:hAnsi="Times New Roman" w:cs="Times New Roman"/>
          <w:color w:val="000000" w:themeColor="text1"/>
          <w:sz w:val="28"/>
          <w:szCs w:val="28"/>
        </w:rPr>
        <w:t xml:space="preserve">a career, talking, and sharing problems to help and make trustable relationships at work to manage </w:t>
      </w:r>
      <w:r w:rsidR="00C82A97" w:rsidRPr="00A67CFE">
        <w:rPr>
          <w:rFonts w:ascii="Times New Roman" w:hAnsi="Times New Roman" w:cs="Times New Roman"/>
          <w:color w:val="000000" w:themeColor="text1"/>
          <w:sz w:val="28"/>
          <w:szCs w:val="28"/>
        </w:rPr>
        <w:t>professional life issues. One should try</w:t>
      </w:r>
      <w:r w:rsidR="00F84927" w:rsidRPr="00A67CFE">
        <w:rPr>
          <w:rFonts w:ascii="Times New Roman" w:hAnsi="Times New Roman" w:cs="Times New Roman"/>
          <w:color w:val="000000" w:themeColor="text1"/>
          <w:sz w:val="28"/>
          <w:szCs w:val="28"/>
        </w:rPr>
        <w:t xml:space="preserve"> relaxation methods, such as meditation or mindfulness to reduce work stress. Maintain physical exercise and take good nutrition to be healthy which keep helping positive to work and balance work life</w:t>
      </w:r>
      <w:r w:rsidR="007A3187" w:rsidRPr="00A67CFE">
        <w:rPr>
          <w:rFonts w:ascii="Times New Roman" w:hAnsi="Times New Roman" w:cs="Times New Roman"/>
          <w:color w:val="000000" w:themeColor="text1"/>
          <w:sz w:val="28"/>
          <w:szCs w:val="28"/>
          <w:shd w:val="clear" w:color="auto" w:fill="FFFFFF"/>
        </w:rPr>
        <w:t xml:space="preserve"> (Yang &amp; Zhao, 2021).</w:t>
      </w:r>
    </w:p>
    <w:p w:rsidR="00460E03" w:rsidRPr="00A67CFE" w:rsidRDefault="00F84927"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Managing the professional by setting up goals and objectives to achieve in professional life helps to make balance work life and achieve progress in work life. Also</w:t>
      </w:r>
      <w:r w:rsidR="00881F88" w:rsidRPr="00A67CFE">
        <w:rPr>
          <w:rFonts w:ascii="Times New Roman" w:hAnsi="Times New Roman" w:cs="Times New Roman"/>
          <w:color w:val="000000" w:themeColor="text1"/>
          <w:sz w:val="28"/>
          <w:szCs w:val="28"/>
        </w:rPr>
        <w:t>,</w:t>
      </w:r>
      <w:r w:rsidRPr="00A67CFE">
        <w:rPr>
          <w:rFonts w:ascii="Times New Roman" w:hAnsi="Times New Roman" w:cs="Times New Roman"/>
          <w:color w:val="000000" w:themeColor="text1"/>
          <w:sz w:val="28"/>
          <w:szCs w:val="28"/>
        </w:rPr>
        <w:t xml:space="preserve"> get enough sleep </w:t>
      </w:r>
      <w:r w:rsidR="00881F88" w:rsidRPr="00A67CFE">
        <w:rPr>
          <w:rFonts w:ascii="Times New Roman" w:hAnsi="Times New Roman" w:cs="Times New Roman"/>
          <w:color w:val="000000" w:themeColor="text1"/>
          <w:sz w:val="28"/>
          <w:szCs w:val="28"/>
        </w:rPr>
        <w:t xml:space="preserve">at least 7-8 hours for relaxation of body and mind. Eat healthy and nutritious food such as fruits and vegetables for being healthy, being healthy helps to feel positive. Creating </w:t>
      </w:r>
      <w:r w:rsidR="007B4C62" w:rsidRPr="00A67CFE">
        <w:rPr>
          <w:rFonts w:ascii="Times New Roman" w:hAnsi="Times New Roman" w:cs="Times New Roman"/>
          <w:color w:val="000000" w:themeColor="text1"/>
          <w:sz w:val="28"/>
          <w:szCs w:val="28"/>
        </w:rPr>
        <w:t xml:space="preserve">a </w:t>
      </w:r>
      <w:r w:rsidR="00881F88" w:rsidRPr="00A67CFE">
        <w:rPr>
          <w:rFonts w:ascii="Times New Roman" w:hAnsi="Times New Roman" w:cs="Times New Roman"/>
          <w:color w:val="000000" w:themeColor="text1"/>
          <w:sz w:val="28"/>
          <w:szCs w:val="28"/>
        </w:rPr>
        <w:t xml:space="preserve">breathing space where the person feels happy and free from stress by doing </w:t>
      </w:r>
      <w:proofErr w:type="spellStart"/>
      <w:r w:rsidR="007B4C62" w:rsidRPr="00A67CFE">
        <w:rPr>
          <w:rFonts w:ascii="Times New Roman" w:hAnsi="Times New Roman" w:cs="Times New Roman"/>
          <w:color w:val="000000" w:themeColor="text1"/>
          <w:sz w:val="28"/>
          <w:szCs w:val="28"/>
        </w:rPr>
        <w:t>favorite</w:t>
      </w:r>
      <w:proofErr w:type="spellEnd"/>
      <w:r w:rsidR="00881F88" w:rsidRPr="00A67CFE">
        <w:rPr>
          <w:rFonts w:ascii="Times New Roman" w:hAnsi="Times New Roman" w:cs="Times New Roman"/>
          <w:color w:val="000000" w:themeColor="text1"/>
          <w:sz w:val="28"/>
          <w:szCs w:val="28"/>
        </w:rPr>
        <w:t xml:space="preserve"> activities such as listening to music and eating </w:t>
      </w:r>
      <w:r w:rsidR="007B4C62" w:rsidRPr="00A67CFE">
        <w:rPr>
          <w:rFonts w:ascii="Times New Roman" w:hAnsi="Times New Roman" w:cs="Times New Roman"/>
          <w:color w:val="000000" w:themeColor="text1"/>
          <w:sz w:val="28"/>
          <w:szCs w:val="28"/>
        </w:rPr>
        <w:t xml:space="preserve">their </w:t>
      </w:r>
      <w:proofErr w:type="spellStart"/>
      <w:r w:rsidR="00881F88" w:rsidRPr="00A67CFE">
        <w:rPr>
          <w:rFonts w:ascii="Times New Roman" w:hAnsi="Times New Roman" w:cs="Times New Roman"/>
          <w:color w:val="000000" w:themeColor="text1"/>
          <w:sz w:val="28"/>
          <w:szCs w:val="28"/>
        </w:rPr>
        <w:t>favorite</w:t>
      </w:r>
      <w:proofErr w:type="spellEnd"/>
      <w:r w:rsidR="00881F88" w:rsidRPr="00A67CFE">
        <w:rPr>
          <w:rFonts w:ascii="Times New Roman" w:hAnsi="Times New Roman" w:cs="Times New Roman"/>
          <w:color w:val="000000" w:themeColor="text1"/>
          <w:sz w:val="28"/>
          <w:szCs w:val="28"/>
        </w:rPr>
        <w:t xml:space="preserve"> food while watching something such as a movie helps to feel free from stress.</w:t>
      </w:r>
      <w:r w:rsidR="007B4C62" w:rsidRPr="00A67CFE">
        <w:rPr>
          <w:rFonts w:ascii="Times New Roman" w:hAnsi="Times New Roman" w:cs="Times New Roman"/>
          <w:color w:val="000000" w:themeColor="text1"/>
          <w:sz w:val="28"/>
          <w:szCs w:val="28"/>
        </w:rPr>
        <w:t xml:space="preserve"> To manage stress taking care of </w:t>
      </w:r>
      <w:r w:rsidR="008C3125" w:rsidRPr="00A67CFE">
        <w:rPr>
          <w:rFonts w:ascii="Times New Roman" w:hAnsi="Times New Roman" w:cs="Times New Roman"/>
          <w:color w:val="000000" w:themeColor="text1"/>
          <w:sz w:val="28"/>
          <w:szCs w:val="28"/>
        </w:rPr>
        <w:t>you</w:t>
      </w:r>
      <w:r w:rsidR="007B4C62" w:rsidRPr="00A67CFE">
        <w:rPr>
          <w:rFonts w:ascii="Times New Roman" w:hAnsi="Times New Roman" w:cs="Times New Roman"/>
          <w:color w:val="000000" w:themeColor="text1"/>
          <w:sz w:val="28"/>
          <w:szCs w:val="28"/>
        </w:rPr>
        <w:t xml:space="preserve"> and making yourself happier is also important. Doing enough exercise is also very important, as provides positive energy to the body which promotes </w:t>
      </w:r>
      <w:r w:rsidR="00460E03" w:rsidRPr="00A67CFE">
        <w:rPr>
          <w:rFonts w:ascii="Times New Roman" w:hAnsi="Times New Roman" w:cs="Times New Roman"/>
          <w:color w:val="000000" w:themeColor="text1"/>
          <w:sz w:val="28"/>
          <w:szCs w:val="28"/>
        </w:rPr>
        <w:t>working</w:t>
      </w:r>
      <w:r w:rsidR="007B4C62" w:rsidRPr="00A67CFE">
        <w:rPr>
          <w:rFonts w:ascii="Times New Roman" w:hAnsi="Times New Roman" w:cs="Times New Roman"/>
          <w:color w:val="000000" w:themeColor="text1"/>
          <w:sz w:val="28"/>
          <w:szCs w:val="28"/>
        </w:rPr>
        <w:t xml:space="preserve"> mo</w:t>
      </w:r>
      <w:r w:rsidR="00460E03" w:rsidRPr="00A67CFE">
        <w:rPr>
          <w:rFonts w:ascii="Times New Roman" w:hAnsi="Times New Roman" w:cs="Times New Roman"/>
          <w:color w:val="000000" w:themeColor="text1"/>
          <w:sz w:val="28"/>
          <w:szCs w:val="28"/>
        </w:rPr>
        <w:t>r</w:t>
      </w:r>
      <w:r w:rsidR="007B4C62" w:rsidRPr="00A67CFE">
        <w:rPr>
          <w:rFonts w:ascii="Times New Roman" w:hAnsi="Times New Roman" w:cs="Times New Roman"/>
          <w:color w:val="000000" w:themeColor="text1"/>
          <w:sz w:val="28"/>
          <w:szCs w:val="28"/>
        </w:rPr>
        <w:t>e effectively is very important to manage personal and professional life.</w:t>
      </w:r>
    </w:p>
    <w:p w:rsidR="0035718B" w:rsidRPr="00A67CFE" w:rsidRDefault="0035718B"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br w:type="page"/>
      </w:r>
    </w:p>
    <w:p w:rsidR="009F5DB5" w:rsidRPr="00A67CFE" w:rsidRDefault="009F5DB5" w:rsidP="00E62016">
      <w:pPr>
        <w:pStyle w:val="Heading1"/>
        <w:spacing w:after="240" w:line="360" w:lineRule="auto"/>
        <w:jc w:val="both"/>
        <w:rPr>
          <w:rFonts w:ascii="Times New Roman" w:hAnsi="Times New Roman" w:cs="Times New Roman"/>
          <w:b/>
          <w:color w:val="000000" w:themeColor="text1"/>
          <w:sz w:val="28"/>
          <w:szCs w:val="28"/>
        </w:rPr>
      </w:pPr>
      <w:bookmarkStart w:id="3" w:name="_Toc141185629"/>
      <w:r w:rsidRPr="00A67CFE">
        <w:rPr>
          <w:rFonts w:ascii="Times New Roman" w:hAnsi="Times New Roman" w:cs="Times New Roman"/>
          <w:b/>
          <w:color w:val="000000" w:themeColor="text1"/>
          <w:sz w:val="28"/>
          <w:szCs w:val="28"/>
        </w:rPr>
        <w:lastRenderedPageBreak/>
        <w:t>Evaluation</w:t>
      </w:r>
      <w:r w:rsidR="00E06C11" w:rsidRPr="00A67CFE">
        <w:rPr>
          <w:rFonts w:ascii="Times New Roman" w:hAnsi="Times New Roman" w:cs="Times New Roman"/>
          <w:b/>
          <w:color w:val="000000" w:themeColor="text1"/>
          <w:sz w:val="28"/>
          <w:szCs w:val="28"/>
        </w:rPr>
        <w:t xml:space="preserve"> of Academic and Professional Career skills:</w:t>
      </w:r>
      <w:bookmarkEnd w:id="3"/>
    </w:p>
    <w:p w:rsidR="00C57600" w:rsidRPr="00A67CFE" w:rsidRDefault="00C57600" w:rsidP="00E62016">
      <w:pPr>
        <w:spacing w:before="240" w:after="240" w:line="360" w:lineRule="auto"/>
        <w:jc w:val="both"/>
        <w:rPr>
          <w:rFonts w:ascii="Times New Roman" w:hAnsi="Times New Roman" w:cs="Times New Roman"/>
          <w:b/>
          <w:color w:val="000000" w:themeColor="text1"/>
          <w:sz w:val="28"/>
          <w:szCs w:val="28"/>
        </w:rPr>
      </w:pPr>
      <w:r w:rsidRPr="00A67CFE">
        <w:rPr>
          <w:rFonts w:ascii="Times New Roman" w:hAnsi="Times New Roman" w:cs="Times New Roman"/>
          <w:b/>
          <w:color w:val="000000" w:themeColor="text1"/>
          <w:sz w:val="28"/>
          <w:szCs w:val="28"/>
        </w:rPr>
        <w:t>Importance of skills for academic and professional career:</w:t>
      </w:r>
    </w:p>
    <w:p w:rsidR="00444AAA" w:rsidRPr="00A67CFE" w:rsidRDefault="00444AAA" w:rsidP="00E62016">
      <w:pPr>
        <w:spacing w:before="240" w:after="240" w:line="360" w:lineRule="auto"/>
        <w:jc w:val="both"/>
        <w:rPr>
          <w:rFonts w:ascii="Times New Roman" w:hAnsi="Times New Roman" w:cs="Times New Roman"/>
          <w:color w:val="000000" w:themeColor="text1"/>
          <w:sz w:val="28"/>
          <w:szCs w:val="28"/>
          <w:shd w:val="clear" w:color="auto" w:fill="FFFFFF"/>
        </w:rPr>
      </w:pPr>
      <w:r w:rsidRPr="00A67CFE">
        <w:rPr>
          <w:rFonts w:ascii="Times New Roman" w:hAnsi="Times New Roman" w:cs="Times New Roman"/>
          <w:color w:val="000000" w:themeColor="text1"/>
          <w:sz w:val="28"/>
          <w:szCs w:val="28"/>
        </w:rPr>
        <w:t>Academic skills are very essential for a person because</w:t>
      </w:r>
      <w:r w:rsidR="000B4CEE" w:rsidRPr="00A67CFE">
        <w:rPr>
          <w:rFonts w:ascii="Times New Roman" w:hAnsi="Times New Roman" w:cs="Times New Roman"/>
          <w:color w:val="000000" w:themeColor="text1"/>
          <w:sz w:val="28"/>
          <w:szCs w:val="28"/>
        </w:rPr>
        <w:t>,</w:t>
      </w:r>
      <w:r w:rsidRPr="00A67CFE">
        <w:rPr>
          <w:rFonts w:ascii="Times New Roman" w:hAnsi="Times New Roman" w:cs="Times New Roman"/>
          <w:color w:val="000000" w:themeColor="text1"/>
          <w:sz w:val="28"/>
          <w:szCs w:val="28"/>
        </w:rPr>
        <w:t xml:space="preserve"> in reality, they are intertwined with several types of skills. Those skills can be used for various aspects of life. Academic skills </w:t>
      </w:r>
      <w:r w:rsidR="000B4CEE" w:rsidRPr="00A67CFE">
        <w:rPr>
          <w:rFonts w:ascii="Times New Roman" w:hAnsi="Times New Roman" w:cs="Times New Roman"/>
          <w:color w:val="000000" w:themeColor="text1"/>
          <w:sz w:val="28"/>
          <w:szCs w:val="28"/>
        </w:rPr>
        <w:t>involve</w:t>
      </w:r>
      <w:r w:rsidRPr="00A67CFE">
        <w:rPr>
          <w:rFonts w:ascii="Times New Roman" w:hAnsi="Times New Roman" w:cs="Times New Roman"/>
          <w:color w:val="000000" w:themeColor="text1"/>
          <w:sz w:val="28"/>
          <w:szCs w:val="28"/>
        </w:rPr>
        <w:t xml:space="preserve"> promoting many skills such as time management, good writing</w:t>
      </w:r>
      <w:r w:rsidR="000B4CEE" w:rsidRPr="00A67CFE">
        <w:rPr>
          <w:rFonts w:ascii="Times New Roman" w:hAnsi="Times New Roman" w:cs="Times New Roman"/>
          <w:color w:val="000000" w:themeColor="text1"/>
          <w:sz w:val="28"/>
          <w:szCs w:val="28"/>
        </w:rPr>
        <w:t>,</w:t>
      </w:r>
      <w:r w:rsidRPr="00A67CFE">
        <w:rPr>
          <w:rFonts w:ascii="Times New Roman" w:hAnsi="Times New Roman" w:cs="Times New Roman"/>
          <w:color w:val="000000" w:themeColor="text1"/>
          <w:sz w:val="28"/>
          <w:szCs w:val="28"/>
        </w:rPr>
        <w:t xml:space="preserve"> and thinking, </w:t>
      </w:r>
      <w:r w:rsidR="000B4CEE" w:rsidRPr="00A67CFE">
        <w:rPr>
          <w:rFonts w:ascii="Times New Roman" w:hAnsi="Times New Roman" w:cs="Times New Roman"/>
          <w:color w:val="000000" w:themeColor="text1"/>
          <w:sz w:val="28"/>
          <w:szCs w:val="28"/>
        </w:rPr>
        <w:t xml:space="preserve">and </w:t>
      </w:r>
      <w:r w:rsidRPr="00A67CFE">
        <w:rPr>
          <w:rFonts w:ascii="Times New Roman" w:hAnsi="Times New Roman" w:cs="Times New Roman"/>
          <w:color w:val="000000" w:themeColor="text1"/>
          <w:sz w:val="28"/>
          <w:szCs w:val="28"/>
        </w:rPr>
        <w:t>organization to make day-to-day activities easier.</w:t>
      </w:r>
      <w:r w:rsidR="000B4CEE" w:rsidRPr="00A67CFE">
        <w:rPr>
          <w:rFonts w:ascii="Times New Roman" w:hAnsi="Times New Roman" w:cs="Times New Roman"/>
          <w:color w:val="000000" w:themeColor="text1"/>
          <w:sz w:val="28"/>
          <w:szCs w:val="28"/>
        </w:rPr>
        <w:t xml:space="preserve"> Academic skills also </w:t>
      </w:r>
      <w:r w:rsidR="00FE529A" w:rsidRPr="00A67CFE">
        <w:rPr>
          <w:rFonts w:ascii="Times New Roman" w:hAnsi="Times New Roman" w:cs="Times New Roman"/>
          <w:color w:val="000000" w:themeColor="text1"/>
          <w:sz w:val="28"/>
          <w:szCs w:val="28"/>
        </w:rPr>
        <w:t>involve</w:t>
      </w:r>
      <w:r w:rsidR="000B4CEE" w:rsidRPr="00A67CFE">
        <w:rPr>
          <w:rFonts w:ascii="Times New Roman" w:hAnsi="Times New Roman" w:cs="Times New Roman"/>
          <w:color w:val="000000" w:themeColor="text1"/>
          <w:sz w:val="28"/>
          <w:szCs w:val="28"/>
        </w:rPr>
        <w:t xml:space="preserve"> study skills and stress management, </w:t>
      </w:r>
      <w:r w:rsidR="00FE529A" w:rsidRPr="00A67CFE">
        <w:rPr>
          <w:rFonts w:ascii="Times New Roman" w:hAnsi="Times New Roman" w:cs="Times New Roman"/>
          <w:color w:val="000000" w:themeColor="text1"/>
          <w:sz w:val="28"/>
          <w:szCs w:val="28"/>
        </w:rPr>
        <w:t>academic skills also</w:t>
      </w:r>
      <w:r w:rsidR="002E6C9B" w:rsidRPr="00A67CFE">
        <w:rPr>
          <w:rFonts w:ascii="Times New Roman" w:hAnsi="Times New Roman" w:cs="Times New Roman"/>
          <w:color w:val="000000" w:themeColor="text1"/>
          <w:sz w:val="28"/>
          <w:szCs w:val="28"/>
        </w:rPr>
        <w:t xml:space="preserve"> are very useful in further life </w:t>
      </w:r>
      <w:r w:rsidR="00A025F5" w:rsidRPr="00A67CFE">
        <w:rPr>
          <w:rFonts w:ascii="Times New Roman" w:hAnsi="Times New Roman" w:cs="Times New Roman"/>
          <w:color w:val="000000" w:themeColor="text1"/>
          <w:sz w:val="28"/>
          <w:szCs w:val="28"/>
        </w:rPr>
        <w:t>(</w:t>
      </w:r>
      <w:r w:rsidR="00A025F5" w:rsidRPr="00A67CFE">
        <w:rPr>
          <w:rFonts w:ascii="Times New Roman" w:hAnsi="Times New Roman" w:cs="Times New Roman"/>
          <w:color w:val="000000" w:themeColor="text1"/>
          <w:sz w:val="28"/>
          <w:szCs w:val="28"/>
          <w:shd w:val="clear" w:color="auto" w:fill="FFFFFF"/>
        </w:rPr>
        <w:t>Van den Bergh, 2021)</w:t>
      </w:r>
      <w:r w:rsidR="00FE529A" w:rsidRPr="00A67CFE">
        <w:rPr>
          <w:rFonts w:ascii="Times New Roman" w:hAnsi="Times New Roman" w:cs="Times New Roman"/>
          <w:color w:val="000000" w:themeColor="text1"/>
          <w:sz w:val="28"/>
          <w:szCs w:val="28"/>
        </w:rPr>
        <w:t>. Academic skills help to manage sources of elements before it becomes huge to affect the personal and professional life of a person. Academic skills also provide the abilities, habits, and strategies to learn to get succeed in life.</w:t>
      </w:r>
      <w:r w:rsidR="00186A30" w:rsidRPr="00A67CFE">
        <w:rPr>
          <w:rFonts w:ascii="Times New Roman" w:hAnsi="Times New Roman" w:cs="Times New Roman"/>
          <w:color w:val="000000" w:themeColor="text1"/>
          <w:sz w:val="28"/>
          <w:szCs w:val="28"/>
        </w:rPr>
        <w:t xml:space="preserve"> Academic skills also provide effective verbal communication to manage and communicate </w:t>
      </w:r>
      <w:r w:rsidR="009F5F11" w:rsidRPr="00A67CFE">
        <w:rPr>
          <w:rFonts w:ascii="Times New Roman" w:hAnsi="Times New Roman" w:cs="Times New Roman"/>
          <w:color w:val="000000" w:themeColor="text1"/>
          <w:sz w:val="28"/>
          <w:szCs w:val="28"/>
        </w:rPr>
        <w:t>effectively</w:t>
      </w:r>
      <w:r w:rsidR="00186A30" w:rsidRPr="00A67CFE">
        <w:rPr>
          <w:rFonts w:ascii="Times New Roman" w:hAnsi="Times New Roman" w:cs="Times New Roman"/>
          <w:color w:val="000000" w:themeColor="text1"/>
          <w:sz w:val="28"/>
          <w:szCs w:val="28"/>
        </w:rPr>
        <w:t xml:space="preserve"> </w:t>
      </w:r>
      <w:r w:rsidR="009F5F11" w:rsidRPr="00A67CFE">
        <w:rPr>
          <w:rFonts w:ascii="Times New Roman" w:hAnsi="Times New Roman" w:cs="Times New Roman"/>
          <w:color w:val="000000" w:themeColor="text1"/>
          <w:sz w:val="28"/>
          <w:szCs w:val="28"/>
        </w:rPr>
        <w:t>which</w:t>
      </w:r>
      <w:r w:rsidR="00186A30" w:rsidRPr="00A67CFE">
        <w:rPr>
          <w:rFonts w:ascii="Times New Roman" w:hAnsi="Times New Roman" w:cs="Times New Roman"/>
          <w:color w:val="000000" w:themeColor="text1"/>
          <w:sz w:val="28"/>
          <w:szCs w:val="28"/>
        </w:rPr>
        <w:t xml:space="preserve"> helps to develop strong </w:t>
      </w:r>
      <w:r w:rsidR="009F5F11" w:rsidRPr="00A67CFE">
        <w:rPr>
          <w:rFonts w:ascii="Times New Roman" w:hAnsi="Times New Roman" w:cs="Times New Roman"/>
          <w:color w:val="000000" w:themeColor="text1"/>
          <w:sz w:val="28"/>
          <w:szCs w:val="28"/>
        </w:rPr>
        <w:t>bonds</w:t>
      </w:r>
      <w:r w:rsidR="00186A30" w:rsidRPr="00A67CFE">
        <w:rPr>
          <w:rFonts w:ascii="Times New Roman" w:hAnsi="Times New Roman" w:cs="Times New Roman"/>
          <w:color w:val="000000" w:themeColor="text1"/>
          <w:sz w:val="28"/>
          <w:szCs w:val="28"/>
        </w:rPr>
        <w:t xml:space="preserve"> and </w:t>
      </w:r>
      <w:r w:rsidR="009F5F11" w:rsidRPr="00A67CFE">
        <w:rPr>
          <w:rFonts w:ascii="Times New Roman" w:hAnsi="Times New Roman" w:cs="Times New Roman"/>
          <w:color w:val="000000" w:themeColor="text1"/>
          <w:sz w:val="28"/>
          <w:szCs w:val="28"/>
        </w:rPr>
        <w:t>relationships</w:t>
      </w:r>
      <w:r w:rsidR="004C266B" w:rsidRPr="00A67CFE">
        <w:rPr>
          <w:rFonts w:ascii="Times New Roman" w:hAnsi="Times New Roman" w:cs="Times New Roman"/>
          <w:color w:val="000000" w:themeColor="text1"/>
          <w:sz w:val="28"/>
          <w:szCs w:val="28"/>
        </w:rPr>
        <w:t xml:space="preserve"> (</w:t>
      </w:r>
      <w:proofErr w:type="spellStart"/>
      <w:r w:rsidR="004C266B" w:rsidRPr="00A67CFE">
        <w:rPr>
          <w:rFonts w:ascii="Times New Roman" w:hAnsi="Times New Roman" w:cs="Times New Roman"/>
          <w:color w:val="000000" w:themeColor="text1"/>
          <w:sz w:val="28"/>
          <w:szCs w:val="28"/>
          <w:shd w:val="clear" w:color="auto" w:fill="FFFFFF"/>
        </w:rPr>
        <w:t>Kassymova</w:t>
      </w:r>
      <w:proofErr w:type="spellEnd"/>
      <w:r w:rsidR="004C266B" w:rsidRPr="00A67CFE">
        <w:rPr>
          <w:rFonts w:ascii="Times New Roman" w:hAnsi="Times New Roman" w:cs="Times New Roman"/>
          <w:color w:val="000000" w:themeColor="text1"/>
          <w:sz w:val="28"/>
          <w:szCs w:val="28"/>
          <w:shd w:val="clear" w:color="auto" w:fill="FFFFFF"/>
        </w:rPr>
        <w:t>, et al., 2018).</w:t>
      </w:r>
    </w:p>
    <w:p w:rsidR="009F5F11" w:rsidRPr="00A67CFE" w:rsidRDefault="00F236F4" w:rsidP="00E62016">
      <w:pPr>
        <w:spacing w:before="240" w:after="240" w:line="360" w:lineRule="auto"/>
        <w:jc w:val="both"/>
        <w:rPr>
          <w:rFonts w:ascii="Times New Roman" w:hAnsi="Times New Roman" w:cs="Times New Roman"/>
          <w:b/>
          <w:color w:val="000000" w:themeColor="text1"/>
          <w:sz w:val="28"/>
          <w:szCs w:val="28"/>
        </w:rPr>
      </w:pPr>
      <w:r w:rsidRPr="00A67CFE">
        <w:rPr>
          <w:rFonts w:ascii="Times New Roman" w:hAnsi="Times New Roman" w:cs="Times New Roman"/>
          <w:b/>
          <w:color w:val="000000" w:themeColor="text1"/>
          <w:sz w:val="28"/>
          <w:szCs w:val="28"/>
        </w:rPr>
        <w:t>There are four types of academic skills:</w:t>
      </w:r>
    </w:p>
    <w:p w:rsidR="00F236F4" w:rsidRPr="00A67CFE" w:rsidRDefault="00F236F4"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 xml:space="preserve">Critical thinking- Critical thinking is a core academic </w:t>
      </w:r>
      <w:r w:rsidR="00F33E48" w:rsidRPr="00A67CFE">
        <w:rPr>
          <w:rFonts w:ascii="Times New Roman" w:hAnsi="Times New Roman" w:cs="Times New Roman"/>
          <w:color w:val="000000" w:themeColor="text1"/>
          <w:sz w:val="28"/>
          <w:szCs w:val="28"/>
        </w:rPr>
        <w:t>skill</w:t>
      </w:r>
      <w:r w:rsidRPr="00A67CFE">
        <w:rPr>
          <w:rFonts w:ascii="Times New Roman" w:hAnsi="Times New Roman" w:cs="Times New Roman"/>
          <w:color w:val="000000" w:themeColor="text1"/>
          <w:sz w:val="28"/>
          <w:szCs w:val="28"/>
        </w:rPr>
        <w:t xml:space="preserve">, which helps to reflect information and knowledge to present and use in </w:t>
      </w:r>
      <w:r w:rsidR="00F33E48" w:rsidRPr="00A67CFE">
        <w:rPr>
          <w:rFonts w:ascii="Times New Roman" w:hAnsi="Times New Roman" w:cs="Times New Roman"/>
          <w:color w:val="000000" w:themeColor="text1"/>
          <w:sz w:val="28"/>
          <w:szCs w:val="28"/>
        </w:rPr>
        <w:t xml:space="preserve">an </w:t>
      </w:r>
      <w:r w:rsidRPr="00A67CFE">
        <w:rPr>
          <w:rFonts w:ascii="Times New Roman" w:hAnsi="Times New Roman" w:cs="Times New Roman"/>
          <w:color w:val="000000" w:themeColor="text1"/>
          <w:sz w:val="28"/>
          <w:szCs w:val="28"/>
        </w:rPr>
        <w:t xml:space="preserve">appropriate way. </w:t>
      </w:r>
      <w:r w:rsidR="00F33E48" w:rsidRPr="00A67CFE">
        <w:rPr>
          <w:rFonts w:ascii="Times New Roman" w:hAnsi="Times New Roman" w:cs="Times New Roman"/>
          <w:color w:val="000000" w:themeColor="text1"/>
          <w:sz w:val="28"/>
          <w:szCs w:val="28"/>
        </w:rPr>
        <w:t xml:space="preserve">Critical thinking provides abilities to enhance language and present skills in a systematic way to express ideas and thoughts. </w:t>
      </w:r>
    </w:p>
    <w:p w:rsidR="00F236F4" w:rsidRPr="00A67CFE" w:rsidRDefault="00F236F4"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Creative thinking</w:t>
      </w:r>
      <w:r w:rsidR="00F33E48" w:rsidRPr="00A67CFE">
        <w:rPr>
          <w:rFonts w:ascii="Times New Roman" w:hAnsi="Times New Roman" w:cs="Times New Roman"/>
          <w:color w:val="000000" w:themeColor="text1"/>
          <w:sz w:val="28"/>
          <w:szCs w:val="28"/>
        </w:rPr>
        <w:t xml:space="preserve">- Creative thinking is a very valuable skill to look at problems and situations from a positive and fresh perspective. Creative thinking is </w:t>
      </w:r>
      <w:r w:rsidR="004F1DAC" w:rsidRPr="00A67CFE">
        <w:rPr>
          <w:rFonts w:ascii="Times New Roman" w:hAnsi="Times New Roman" w:cs="Times New Roman"/>
          <w:color w:val="000000" w:themeColor="text1"/>
          <w:sz w:val="28"/>
          <w:szCs w:val="28"/>
        </w:rPr>
        <w:t xml:space="preserve">a </w:t>
      </w:r>
      <w:r w:rsidR="00F33E48" w:rsidRPr="00A67CFE">
        <w:rPr>
          <w:rFonts w:ascii="Times New Roman" w:hAnsi="Times New Roman" w:cs="Times New Roman"/>
          <w:color w:val="000000" w:themeColor="text1"/>
          <w:sz w:val="28"/>
          <w:szCs w:val="28"/>
        </w:rPr>
        <w:t xml:space="preserve">way to develop effective solutions </w:t>
      </w:r>
      <w:r w:rsidR="004F1DAC" w:rsidRPr="00A67CFE">
        <w:rPr>
          <w:rFonts w:ascii="Times New Roman" w:hAnsi="Times New Roman" w:cs="Times New Roman"/>
          <w:color w:val="000000" w:themeColor="text1"/>
          <w:sz w:val="28"/>
          <w:szCs w:val="28"/>
        </w:rPr>
        <w:t>according to the past and current solutions for problems.</w:t>
      </w:r>
    </w:p>
    <w:p w:rsidR="00F236F4" w:rsidRPr="00A67CFE" w:rsidRDefault="00F236F4"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Communication</w:t>
      </w:r>
      <w:r w:rsidR="004F1DAC" w:rsidRPr="00A67CFE">
        <w:rPr>
          <w:rFonts w:ascii="Times New Roman" w:hAnsi="Times New Roman" w:cs="Times New Roman"/>
          <w:color w:val="000000" w:themeColor="text1"/>
          <w:sz w:val="28"/>
          <w:szCs w:val="28"/>
        </w:rPr>
        <w:t>-</w:t>
      </w:r>
      <w:r w:rsidRPr="00A67CFE">
        <w:rPr>
          <w:rFonts w:ascii="Times New Roman" w:hAnsi="Times New Roman" w:cs="Times New Roman"/>
          <w:color w:val="000000" w:themeColor="text1"/>
          <w:sz w:val="28"/>
          <w:szCs w:val="28"/>
        </w:rPr>
        <w:t xml:space="preserve"> </w:t>
      </w:r>
      <w:r w:rsidR="004F1DAC" w:rsidRPr="00A67CFE">
        <w:rPr>
          <w:rFonts w:ascii="Times New Roman" w:hAnsi="Times New Roman" w:cs="Times New Roman"/>
          <w:color w:val="000000" w:themeColor="text1"/>
          <w:sz w:val="28"/>
          <w:szCs w:val="28"/>
        </w:rPr>
        <w:t>Communication skills are the most vital skills for each person in life. Communication skills effectively help to solve any problem in life. Communicating effectively develops critica</w:t>
      </w:r>
      <w:r w:rsidR="000C5FD3" w:rsidRPr="00A67CFE">
        <w:rPr>
          <w:rFonts w:ascii="Times New Roman" w:hAnsi="Times New Roman" w:cs="Times New Roman"/>
          <w:color w:val="000000" w:themeColor="text1"/>
          <w:sz w:val="28"/>
          <w:szCs w:val="28"/>
        </w:rPr>
        <w:t>l thinking skills in a person w</w:t>
      </w:r>
      <w:r w:rsidR="004F1DAC" w:rsidRPr="00A67CFE">
        <w:rPr>
          <w:rFonts w:ascii="Times New Roman" w:hAnsi="Times New Roman" w:cs="Times New Roman"/>
          <w:color w:val="000000" w:themeColor="text1"/>
          <w:sz w:val="28"/>
          <w:szCs w:val="28"/>
        </w:rPr>
        <w:t xml:space="preserve">hich is </w:t>
      </w:r>
      <w:r w:rsidR="004F1DAC" w:rsidRPr="00A67CFE">
        <w:rPr>
          <w:rFonts w:ascii="Times New Roman" w:hAnsi="Times New Roman" w:cs="Times New Roman"/>
          <w:color w:val="000000" w:themeColor="text1"/>
          <w:sz w:val="28"/>
          <w:szCs w:val="28"/>
        </w:rPr>
        <w:lastRenderedPageBreak/>
        <w:t>also important to boost career field and progress in personal and professional life.</w:t>
      </w:r>
    </w:p>
    <w:p w:rsidR="00F236F4" w:rsidRPr="00A67CFE" w:rsidRDefault="00F236F4"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Collaboration</w:t>
      </w:r>
      <w:r w:rsidR="004F1DAC" w:rsidRPr="00A67CFE">
        <w:rPr>
          <w:rFonts w:ascii="Times New Roman" w:hAnsi="Times New Roman" w:cs="Times New Roman"/>
          <w:color w:val="000000" w:themeColor="text1"/>
          <w:sz w:val="28"/>
          <w:szCs w:val="28"/>
        </w:rPr>
        <w:t xml:space="preserve">- Collaboration provides </w:t>
      </w:r>
      <w:r w:rsidR="000518D9" w:rsidRPr="00A67CFE">
        <w:rPr>
          <w:rFonts w:ascii="Times New Roman" w:hAnsi="Times New Roman" w:cs="Times New Roman"/>
          <w:color w:val="000000" w:themeColor="text1"/>
          <w:sz w:val="28"/>
          <w:szCs w:val="28"/>
        </w:rPr>
        <w:t>benefits</w:t>
      </w:r>
      <w:r w:rsidR="004F1DAC" w:rsidRPr="00A67CFE">
        <w:rPr>
          <w:rFonts w:ascii="Times New Roman" w:hAnsi="Times New Roman" w:cs="Times New Roman"/>
          <w:color w:val="000000" w:themeColor="text1"/>
          <w:sz w:val="28"/>
          <w:szCs w:val="28"/>
        </w:rPr>
        <w:t xml:space="preserve"> of collaborative learning involving oral </w:t>
      </w:r>
      <w:r w:rsidR="000518D9" w:rsidRPr="00A67CFE">
        <w:rPr>
          <w:rFonts w:ascii="Times New Roman" w:hAnsi="Times New Roman" w:cs="Times New Roman"/>
          <w:color w:val="000000" w:themeColor="text1"/>
          <w:sz w:val="28"/>
          <w:szCs w:val="28"/>
        </w:rPr>
        <w:t>communication</w:t>
      </w:r>
      <w:r w:rsidR="004F1DAC" w:rsidRPr="00A67CFE">
        <w:rPr>
          <w:rFonts w:ascii="Times New Roman" w:hAnsi="Times New Roman" w:cs="Times New Roman"/>
          <w:color w:val="000000" w:themeColor="text1"/>
          <w:sz w:val="28"/>
          <w:szCs w:val="28"/>
        </w:rPr>
        <w:t xml:space="preserve">, self-management, leadership skills, and higher thinking skills to handle situations in life. </w:t>
      </w:r>
    </w:p>
    <w:p w:rsidR="00186A30" w:rsidRPr="00A67CFE" w:rsidRDefault="00192304"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 xml:space="preserve">Professional skills play an important role for each person. It helps to get succeed in life and promotes progress in professional work life. Professional skills to function efficiently and promotes work quality. Professional skills </w:t>
      </w:r>
      <w:r w:rsidR="008E0BCD" w:rsidRPr="00A67CFE">
        <w:rPr>
          <w:rFonts w:ascii="Times New Roman" w:hAnsi="Times New Roman" w:cs="Times New Roman"/>
          <w:color w:val="000000" w:themeColor="text1"/>
          <w:sz w:val="28"/>
          <w:szCs w:val="28"/>
        </w:rPr>
        <w:t>involve</w:t>
      </w:r>
      <w:r w:rsidRPr="00A67CFE">
        <w:rPr>
          <w:rFonts w:ascii="Times New Roman" w:hAnsi="Times New Roman" w:cs="Times New Roman"/>
          <w:color w:val="000000" w:themeColor="text1"/>
          <w:sz w:val="28"/>
          <w:szCs w:val="28"/>
        </w:rPr>
        <w:t xml:space="preserve"> effective communication</w:t>
      </w:r>
      <w:r w:rsidR="008E0BCD" w:rsidRPr="00A67CFE">
        <w:rPr>
          <w:rFonts w:ascii="Times New Roman" w:hAnsi="Times New Roman" w:cs="Times New Roman"/>
          <w:color w:val="000000" w:themeColor="text1"/>
          <w:sz w:val="28"/>
          <w:szCs w:val="28"/>
        </w:rPr>
        <w:t>, negotiation skills, teamwork ability, organization</w:t>
      </w:r>
      <w:r w:rsidR="00E66655" w:rsidRPr="00A67CFE">
        <w:rPr>
          <w:rFonts w:ascii="Times New Roman" w:hAnsi="Times New Roman" w:cs="Times New Roman"/>
          <w:color w:val="000000" w:themeColor="text1"/>
          <w:sz w:val="28"/>
          <w:szCs w:val="28"/>
        </w:rPr>
        <w:t>,</w:t>
      </w:r>
      <w:r w:rsidR="008E0BCD" w:rsidRPr="00A67CFE">
        <w:rPr>
          <w:rFonts w:ascii="Times New Roman" w:hAnsi="Times New Roman" w:cs="Times New Roman"/>
          <w:color w:val="000000" w:themeColor="text1"/>
          <w:sz w:val="28"/>
          <w:szCs w:val="28"/>
        </w:rPr>
        <w:t xml:space="preserve"> and management skills to handle work.</w:t>
      </w:r>
      <w:r w:rsidR="00E66655" w:rsidRPr="00A67CFE">
        <w:rPr>
          <w:rFonts w:ascii="Times New Roman" w:hAnsi="Times New Roman" w:cs="Times New Roman"/>
          <w:color w:val="000000" w:themeColor="text1"/>
          <w:sz w:val="28"/>
          <w:szCs w:val="28"/>
        </w:rPr>
        <w:t xml:space="preserve"> The importance of professional success </w:t>
      </w:r>
      <w:r w:rsidR="007D75B0" w:rsidRPr="00A67CFE">
        <w:rPr>
          <w:rFonts w:ascii="Times New Roman" w:hAnsi="Times New Roman" w:cs="Times New Roman"/>
          <w:color w:val="000000" w:themeColor="text1"/>
          <w:sz w:val="28"/>
          <w:szCs w:val="28"/>
        </w:rPr>
        <w:t>helps to fit in the organizational culture and work appropriately.</w:t>
      </w:r>
    </w:p>
    <w:p w:rsidR="00C57600" w:rsidRPr="00A67CFE" w:rsidRDefault="00C57600" w:rsidP="00E62016">
      <w:pPr>
        <w:pStyle w:val="Heading2"/>
        <w:spacing w:before="240" w:after="240" w:line="360" w:lineRule="auto"/>
        <w:jc w:val="both"/>
        <w:rPr>
          <w:rFonts w:ascii="Times New Roman" w:hAnsi="Times New Roman" w:cs="Times New Roman"/>
          <w:b/>
          <w:color w:val="000000" w:themeColor="text1"/>
          <w:sz w:val="28"/>
          <w:szCs w:val="28"/>
        </w:rPr>
      </w:pPr>
      <w:bookmarkStart w:id="4" w:name="_Toc141185630"/>
      <w:r w:rsidRPr="00A67CFE">
        <w:rPr>
          <w:rFonts w:ascii="Times New Roman" w:hAnsi="Times New Roman" w:cs="Times New Roman"/>
          <w:b/>
          <w:color w:val="000000" w:themeColor="text1"/>
          <w:sz w:val="28"/>
          <w:szCs w:val="28"/>
        </w:rPr>
        <w:t xml:space="preserve">Tips </w:t>
      </w:r>
      <w:r w:rsidR="007D75B0" w:rsidRPr="00A67CFE">
        <w:rPr>
          <w:rFonts w:ascii="Times New Roman" w:hAnsi="Times New Roman" w:cs="Times New Roman"/>
          <w:b/>
          <w:color w:val="000000" w:themeColor="text1"/>
          <w:sz w:val="28"/>
          <w:szCs w:val="28"/>
        </w:rPr>
        <w:t>to improve Academic and Professional skills:</w:t>
      </w:r>
      <w:bookmarkEnd w:id="4"/>
    </w:p>
    <w:p w:rsidR="007D75B0" w:rsidRPr="00A67CFE" w:rsidRDefault="007D75B0"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 xml:space="preserve">The first recommendation is </w:t>
      </w:r>
      <w:proofErr w:type="spellStart"/>
      <w:r w:rsidRPr="00A67CFE">
        <w:rPr>
          <w:rFonts w:ascii="Times New Roman" w:hAnsi="Times New Roman" w:cs="Times New Roman"/>
          <w:color w:val="000000" w:themeColor="text1"/>
          <w:sz w:val="28"/>
          <w:szCs w:val="28"/>
        </w:rPr>
        <w:t>behavior</w:t>
      </w:r>
      <w:proofErr w:type="spellEnd"/>
      <w:r w:rsidRPr="00A67CFE">
        <w:rPr>
          <w:rFonts w:ascii="Times New Roman" w:hAnsi="Times New Roman" w:cs="Times New Roman"/>
          <w:color w:val="000000" w:themeColor="text1"/>
          <w:sz w:val="28"/>
          <w:szCs w:val="28"/>
        </w:rPr>
        <w:t xml:space="preserve"> modification to improve academic skills.</w:t>
      </w:r>
    </w:p>
    <w:p w:rsidR="007D75B0" w:rsidRPr="00A67CFE" w:rsidRDefault="007D75B0"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Accept responsibility and behave well to bear responsibility.</w:t>
      </w:r>
    </w:p>
    <w:p w:rsidR="00742ECC" w:rsidRPr="00A67CFE" w:rsidRDefault="007D75B0"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 xml:space="preserve">Manage time </w:t>
      </w:r>
      <w:r w:rsidR="00E30059" w:rsidRPr="00A67CFE">
        <w:rPr>
          <w:rFonts w:ascii="Times New Roman" w:hAnsi="Times New Roman" w:cs="Times New Roman"/>
          <w:color w:val="000000" w:themeColor="text1"/>
          <w:sz w:val="28"/>
          <w:szCs w:val="28"/>
        </w:rPr>
        <w:t xml:space="preserve">to maintain a healthy life in both </w:t>
      </w:r>
      <w:r w:rsidR="00742ECC" w:rsidRPr="00A67CFE">
        <w:rPr>
          <w:rFonts w:ascii="Times New Roman" w:hAnsi="Times New Roman" w:cs="Times New Roman"/>
          <w:color w:val="000000" w:themeColor="text1"/>
          <w:sz w:val="28"/>
          <w:szCs w:val="28"/>
        </w:rPr>
        <w:t>aspects</w:t>
      </w:r>
      <w:r w:rsidR="00E30059" w:rsidRPr="00A67CFE">
        <w:rPr>
          <w:rFonts w:ascii="Times New Roman" w:hAnsi="Times New Roman" w:cs="Times New Roman"/>
          <w:color w:val="000000" w:themeColor="text1"/>
          <w:sz w:val="28"/>
          <w:szCs w:val="28"/>
        </w:rPr>
        <w:t xml:space="preserve"> </w:t>
      </w:r>
      <w:r w:rsidR="00742ECC" w:rsidRPr="00A67CFE">
        <w:rPr>
          <w:rFonts w:ascii="Times New Roman" w:hAnsi="Times New Roman" w:cs="Times New Roman"/>
          <w:color w:val="000000" w:themeColor="text1"/>
          <w:sz w:val="28"/>
          <w:szCs w:val="28"/>
        </w:rPr>
        <w:t>of</w:t>
      </w:r>
      <w:r w:rsidR="00E30059" w:rsidRPr="00A67CFE">
        <w:rPr>
          <w:rFonts w:ascii="Times New Roman" w:hAnsi="Times New Roman" w:cs="Times New Roman"/>
          <w:color w:val="000000" w:themeColor="text1"/>
          <w:sz w:val="28"/>
          <w:szCs w:val="28"/>
        </w:rPr>
        <w:t xml:space="preserve"> personal and professional life. Include activities that </w:t>
      </w:r>
      <w:r w:rsidR="00742ECC" w:rsidRPr="00A67CFE">
        <w:rPr>
          <w:rFonts w:ascii="Times New Roman" w:hAnsi="Times New Roman" w:cs="Times New Roman"/>
          <w:color w:val="000000" w:themeColor="text1"/>
          <w:sz w:val="28"/>
          <w:szCs w:val="28"/>
        </w:rPr>
        <w:t>help</w:t>
      </w:r>
      <w:r w:rsidR="00E30059" w:rsidRPr="00A67CFE">
        <w:rPr>
          <w:rFonts w:ascii="Times New Roman" w:hAnsi="Times New Roman" w:cs="Times New Roman"/>
          <w:color w:val="000000" w:themeColor="text1"/>
          <w:sz w:val="28"/>
          <w:szCs w:val="28"/>
        </w:rPr>
        <w:t xml:space="preserve"> to promote both skills academic and professional.</w:t>
      </w:r>
    </w:p>
    <w:p w:rsidR="00742ECC" w:rsidRPr="00A67CFE" w:rsidRDefault="00742ECC"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Set goals to achieve in personal, academic and professional life to promote growth.</w:t>
      </w:r>
    </w:p>
    <w:p w:rsidR="00742ECC" w:rsidRPr="00A67CFE" w:rsidRDefault="00742ECC"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 xml:space="preserve">Look at every situation positively to </w:t>
      </w:r>
      <w:proofErr w:type="spellStart"/>
      <w:r w:rsidRPr="00A67CFE">
        <w:rPr>
          <w:rFonts w:ascii="Times New Roman" w:hAnsi="Times New Roman" w:cs="Times New Roman"/>
          <w:color w:val="000000" w:themeColor="text1"/>
          <w:sz w:val="28"/>
          <w:szCs w:val="28"/>
        </w:rPr>
        <w:t>fulfill</w:t>
      </w:r>
      <w:proofErr w:type="spellEnd"/>
      <w:r w:rsidRPr="00A67CFE">
        <w:rPr>
          <w:rFonts w:ascii="Times New Roman" w:hAnsi="Times New Roman" w:cs="Times New Roman"/>
          <w:color w:val="000000" w:themeColor="text1"/>
          <w:sz w:val="28"/>
          <w:szCs w:val="28"/>
        </w:rPr>
        <w:t xml:space="preserve"> the responsibility.</w:t>
      </w:r>
    </w:p>
    <w:p w:rsidR="00742ECC" w:rsidRPr="00A67CFE" w:rsidRDefault="00742ECC"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 xml:space="preserve">Attend professional events and </w:t>
      </w:r>
      <w:r w:rsidR="0000637A" w:rsidRPr="00A67CFE">
        <w:rPr>
          <w:rFonts w:ascii="Times New Roman" w:hAnsi="Times New Roman" w:cs="Times New Roman"/>
          <w:color w:val="000000" w:themeColor="text1"/>
          <w:sz w:val="28"/>
          <w:szCs w:val="28"/>
        </w:rPr>
        <w:t>meetings</w:t>
      </w:r>
      <w:r w:rsidRPr="00A67CFE">
        <w:rPr>
          <w:rFonts w:ascii="Times New Roman" w:hAnsi="Times New Roman" w:cs="Times New Roman"/>
          <w:color w:val="000000" w:themeColor="text1"/>
          <w:sz w:val="28"/>
          <w:szCs w:val="28"/>
        </w:rPr>
        <w:t xml:space="preserve"> to promote </w:t>
      </w:r>
      <w:r w:rsidR="0000637A" w:rsidRPr="00A67CFE">
        <w:rPr>
          <w:rFonts w:ascii="Times New Roman" w:hAnsi="Times New Roman" w:cs="Times New Roman"/>
          <w:color w:val="000000" w:themeColor="text1"/>
          <w:sz w:val="28"/>
          <w:szCs w:val="28"/>
        </w:rPr>
        <w:t xml:space="preserve">the </w:t>
      </w:r>
      <w:r w:rsidRPr="00A67CFE">
        <w:rPr>
          <w:rFonts w:ascii="Times New Roman" w:hAnsi="Times New Roman" w:cs="Times New Roman"/>
          <w:color w:val="000000" w:themeColor="text1"/>
          <w:sz w:val="28"/>
          <w:szCs w:val="28"/>
        </w:rPr>
        <w:t>development of professional skills.</w:t>
      </w:r>
    </w:p>
    <w:p w:rsidR="00742ECC" w:rsidRPr="00A67CFE" w:rsidRDefault="0000637A"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Organize daily routine and activities to work on time and properly.</w:t>
      </w:r>
    </w:p>
    <w:p w:rsidR="0000637A" w:rsidRPr="00A67CFE" w:rsidRDefault="0000637A"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lastRenderedPageBreak/>
        <w:t xml:space="preserve">To improve professional </w:t>
      </w:r>
      <w:r w:rsidR="00C93D23" w:rsidRPr="00A67CFE">
        <w:rPr>
          <w:rFonts w:ascii="Times New Roman" w:hAnsi="Times New Roman" w:cs="Times New Roman"/>
          <w:color w:val="000000" w:themeColor="text1"/>
          <w:sz w:val="28"/>
          <w:szCs w:val="28"/>
        </w:rPr>
        <w:t>skills,</w:t>
      </w:r>
      <w:r w:rsidRPr="00A67CFE">
        <w:rPr>
          <w:rFonts w:ascii="Times New Roman" w:hAnsi="Times New Roman" w:cs="Times New Roman"/>
          <w:color w:val="000000" w:themeColor="text1"/>
          <w:sz w:val="28"/>
          <w:szCs w:val="28"/>
        </w:rPr>
        <w:t xml:space="preserve"> get proper training and development programs to improve work quality.</w:t>
      </w:r>
    </w:p>
    <w:p w:rsidR="00387652" w:rsidRPr="00A67CFE" w:rsidRDefault="00387652"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t xml:space="preserve">Practice good work skills </w:t>
      </w:r>
      <w:r w:rsidR="00C93D23" w:rsidRPr="00A67CFE">
        <w:rPr>
          <w:rFonts w:ascii="Times New Roman" w:hAnsi="Times New Roman" w:cs="Times New Roman"/>
          <w:color w:val="000000" w:themeColor="text1"/>
          <w:sz w:val="28"/>
          <w:szCs w:val="28"/>
        </w:rPr>
        <w:t>to consider ways deliberately.</w:t>
      </w:r>
    </w:p>
    <w:p w:rsidR="00BF0277" w:rsidRPr="00A67CFE" w:rsidRDefault="00C93D23" w:rsidP="00E62016">
      <w:pPr>
        <w:spacing w:before="240" w:after="240" w:line="360" w:lineRule="auto"/>
        <w:jc w:val="both"/>
        <w:rPr>
          <w:rFonts w:ascii="Times New Roman" w:hAnsi="Times New Roman" w:cs="Times New Roman"/>
          <w:color w:val="000000" w:themeColor="text1"/>
          <w:sz w:val="28"/>
          <w:szCs w:val="28"/>
          <w:shd w:val="clear" w:color="auto" w:fill="FFFFFF"/>
        </w:rPr>
      </w:pPr>
      <w:r w:rsidRPr="00A67CFE">
        <w:rPr>
          <w:rFonts w:ascii="Times New Roman" w:hAnsi="Times New Roman" w:cs="Times New Roman"/>
          <w:color w:val="000000" w:themeColor="text1"/>
          <w:sz w:val="28"/>
          <w:szCs w:val="28"/>
        </w:rPr>
        <w:t>Find opportunities to network and grow skills</w:t>
      </w:r>
      <w:r w:rsidR="00BF0277" w:rsidRPr="00A67CFE">
        <w:rPr>
          <w:rFonts w:ascii="Times New Roman" w:hAnsi="Times New Roman" w:cs="Times New Roman"/>
          <w:color w:val="000000" w:themeColor="text1"/>
          <w:sz w:val="28"/>
          <w:szCs w:val="28"/>
        </w:rPr>
        <w:t xml:space="preserve"> (</w:t>
      </w:r>
      <w:r w:rsidR="00BF0277" w:rsidRPr="00A67CFE">
        <w:rPr>
          <w:rFonts w:ascii="Times New Roman" w:hAnsi="Times New Roman" w:cs="Times New Roman"/>
          <w:color w:val="000000" w:themeColor="text1"/>
          <w:sz w:val="28"/>
          <w:szCs w:val="28"/>
          <w:shd w:val="clear" w:color="auto" w:fill="FFFFFF"/>
        </w:rPr>
        <w:t>Bliese, et al., 2017).</w:t>
      </w:r>
    </w:p>
    <w:p w:rsidR="00C93D23" w:rsidRPr="00A67CFE" w:rsidRDefault="00C93D23" w:rsidP="00E62016">
      <w:pPr>
        <w:spacing w:before="240" w:after="240" w:line="360" w:lineRule="auto"/>
        <w:jc w:val="both"/>
        <w:rPr>
          <w:rFonts w:ascii="Times New Roman" w:hAnsi="Times New Roman" w:cs="Times New Roman"/>
          <w:color w:val="000000" w:themeColor="text1"/>
          <w:sz w:val="28"/>
          <w:szCs w:val="28"/>
        </w:rPr>
      </w:pPr>
    </w:p>
    <w:p w:rsidR="0000637A" w:rsidRPr="00A67CFE" w:rsidRDefault="0000637A" w:rsidP="00E62016">
      <w:pPr>
        <w:spacing w:before="240" w:after="240" w:line="360" w:lineRule="auto"/>
        <w:jc w:val="both"/>
        <w:rPr>
          <w:rFonts w:ascii="Times New Roman" w:hAnsi="Times New Roman" w:cs="Times New Roman"/>
          <w:color w:val="000000" w:themeColor="text1"/>
          <w:sz w:val="28"/>
          <w:szCs w:val="28"/>
        </w:rPr>
      </w:pPr>
    </w:p>
    <w:p w:rsidR="00E35A46" w:rsidRPr="00A67CFE" w:rsidRDefault="00E35A46" w:rsidP="00E62016">
      <w:pPr>
        <w:spacing w:before="240" w:after="240" w:line="360" w:lineRule="auto"/>
        <w:jc w:val="both"/>
        <w:rPr>
          <w:rFonts w:ascii="Times New Roman" w:hAnsi="Times New Roman" w:cs="Times New Roman"/>
          <w:color w:val="000000" w:themeColor="text1"/>
          <w:sz w:val="28"/>
          <w:szCs w:val="28"/>
        </w:rPr>
      </w:pPr>
      <w:r w:rsidRPr="00A67CFE">
        <w:rPr>
          <w:rFonts w:ascii="Times New Roman" w:hAnsi="Times New Roman" w:cs="Times New Roman"/>
          <w:color w:val="000000" w:themeColor="text1"/>
          <w:sz w:val="28"/>
          <w:szCs w:val="28"/>
        </w:rPr>
        <w:br w:type="page"/>
      </w:r>
    </w:p>
    <w:p w:rsidR="009F5DB5" w:rsidRPr="00A67CFE" w:rsidRDefault="009F5DB5" w:rsidP="00E62016">
      <w:pPr>
        <w:pStyle w:val="Heading1"/>
        <w:spacing w:after="240" w:line="360" w:lineRule="auto"/>
        <w:jc w:val="both"/>
        <w:rPr>
          <w:rFonts w:ascii="Times New Roman" w:hAnsi="Times New Roman" w:cs="Times New Roman"/>
          <w:b/>
          <w:color w:val="000000" w:themeColor="text1"/>
          <w:sz w:val="28"/>
          <w:szCs w:val="28"/>
        </w:rPr>
      </w:pPr>
      <w:bookmarkStart w:id="5" w:name="_Toc141185631"/>
      <w:r w:rsidRPr="00A67CFE">
        <w:rPr>
          <w:rFonts w:ascii="Times New Roman" w:hAnsi="Times New Roman" w:cs="Times New Roman"/>
          <w:b/>
          <w:color w:val="000000" w:themeColor="text1"/>
          <w:sz w:val="28"/>
          <w:szCs w:val="28"/>
        </w:rPr>
        <w:lastRenderedPageBreak/>
        <w:t>Conclusion</w:t>
      </w:r>
      <w:bookmarkEnd w:id="5"/>
    </w:p>
    <w:p w:rsidR="00745074" w:rsidRPr="00A67CFE" w:rsidRDefault="002B788F" w:rsidP="00E62016">
      <w:pPr>
        <w:spacing w:before="240" w:after="240" w:line="360" w:lineRule="auto"/>
        <w:jc w:val="both"/>
        <w:rPr>
          <w:rFonts w:ascii="Times New Roman" w:hAnsi="Times New Roman" w:cs="Times New Roman"/>
          <w:color w:val="000000" w:themeColor="text1"/>
          <w:sz w:val="28"/>
          <w:szCs w:val="28"/>
          <w:shd w:val="clear" w:color="auto" w:fill="FFFFFF"/>
        </w:rPr>
      </w:pPr>
      <w:r w:rsidRPr="00A67CFE">
        <w:rPr>
          <w:rFonts w:ascii="Times New Roman" w:hAnsi="Times New Roman" w:cs="Times New Roman"/>
          <w:color w:val="000000" w:themeColor="text1"/>
          <w:sz w:val="28"/>
          <w:szCs w:val="28"/>
        </w:rPr>
        <w:t xml:space="preserve">The above report involves information </w:t>
      </w:r>
      <w:r w:rsidR="0089777E" w:rsidRPr="00A67CFE">
        <w:rPr>
          <w:rFonts w:ascii="Times New Roman" w:hAnsi="Times New Roman" w:cs="Times New Roman"/>
          <w:color w:val="000000" w:themeColor="text1"/>
          <w:sz w:val="28"/>
          <w:szCs w:val="28"/>
        </w:rPr>
        <w:t>on</w:t>
      </w:r>
      <w:r w:rsidR="002F47CB" w:rsidRPr="00A67CFE">
        <w:rPr>
          <w:rFonts w:ascii="Times New Roman" w:hAnsi="Times New Roman" w:cs="Times New Roman"/>
          <w:color w:val="000000" w:themeColor="text1"/>
          <w:sz w:val="28"/>
          <w:szCs w:val="28"/>
        </w:rPr>
        <w:t xml:space="preserve"> stress management and well-being. The report involves information </w:t>
      </w:r>
      <w:r w:rsidR="0089777E" w:rsidRPr="00A67CFE">
        <w:rPr>
          <w:rFonts w:ascii="Times New Roman" w:hAnsi="Times New Roman" w:cs="Times New Roman"/>
          <w:color w:val="000000" w:themeColor="text1"/>
          <w:sz w:val="28"/>
          <w:szCs w:val="28"/>
        </w:rPr>
        <w:t xml:space="preserve">and key information to improve stress management. The report shows how important to manage personal and professional life. Also, the report involves information about how people can improve their personal and professional skills by adopting </w:t>
      </w:r>
      <w:r w:rsidR="00982776" w:rsidRPr="00A67CFE">
        <w:rPr>
          <w:rFonts w:ascii="Times New Roman" w:hAnsi="Times New Roman" w:cs="Times New Roman"/>
          <w:color w:val="000000" w:themeColor="text1"/>
          <w:sz w:val="28"/>
          <w:szCs w:val="28"/>
        </w:rPr>
        <w:t xml:space="preserve">healthy lifestyles involving activities such as exercise, healthy food eating, and taking proper sleep. The report also involves academic and professional skills </w:t>
      </w:r>
      <w:r w:rsidR="00150805" w:rsidRPr="00A67CFE">
        <w:rPr>
          <w:rFonts w:ascii="Times New Roman" w:hAnsi="Times New Roman" w:cs="Times New Roman"/>
          <w:color w:val="000000" w:themeColor="text1"/>
          <w:sz w:val="28"/>
          <w:szCs w:val="28"/>
        </w:rPr>
        <w:t>important</w:t>
      </w:r>
      <w:r w:rsidR="00982776" w:rsidRPr="00A67CFE">
        <w:rPr>
          <w:rFonts w:ascii="Times New Roman" w:hAnsi="Times New Roman" w:cs="Times New Roman"/>
          <w:color w:val="000000" w:themeColor="text1"/>
          <w:sz w:val="28"/>
          <w:szCs w:val="28"/>
        </w:rPr>
        <w:t xml:space="preserve"> in life to get succeed and manage a positive and healthy life. In the above report</w:t>
      </w:r>
      <w:r w:rsidR="00150805" w:rsidRPr="00A67CFE">
        <w:rPr>
          <w:rFonts w:ascii="Times New Roman" w:hAnsi="Times New Roman" w:cs="Times New Roman"/>
          <w:color w:val="000000" w:themeColor="text1"/>
          <w:sz w:val="28"/>
          <w:szCs w:val="28"/>
        </w:rPr>
        <w:t>,</w:t>
      </w:r>
      <w:r w:rsidR="00982776" w:rsidRPr="00A67CFE">
        <w:rPr>
          <w:rFonts w:ascii="Times New Roman" w:hAnsi="Times New Roman" w:cs="Times New Roman"/>
          <w:color w:val="000000" w:themeColor="text1"/>
          <w:sz w:val="28"/>
          <w:szCs w:val="28"/>
        </w:rPr>
        <w:t xml:space="preserve"> </w:t>
      </w:r>
      <w:r w:rsidR="00150805" w:rsidRPr="00A67CFE">
        <w:rPr>
          <w:rFonts w:ascii="Times New Roman" w:hAnsi="Times New Roman" w:cs="Times New Roman"/>
          <w:color w:val="000000" w:themeColor="text1"/>
          <w:sz w:val="28"/>
          <w:szCs w:val="28"/>
        </w:rPr>
        <w:t xml:space="preserve">a </w:t>
      </w:r>
      <w:r w:rsidR="00982776" w:rsidRPr="00A67CFE">
        <w:rPr>
          <w:rFonts w:ascii="Times New Roman" w:hAnsi="Times New Roman" w:cs="Times New Roman"/>
          <w:color w:val="000000" w:themeColor="text1"/>
          <w:sz w:val="28"/>
          <w:szCs w:val="28"/>
        </w:rPr>
        <w:t>few tips and recommendations are also involved to improve academic and professional skills in life. The importance of academic and professional skills also defines in the report</w:t>
      </w:r>
      <w:r w:rsidR="00105D81" w:rsidRPr="00A67CFE">
        <w:rPr>
          <w:rFonts w:ascii="Times New Roman" w:hAnsi="Times New Roman" w:cs="Times New Roman"/>
          <w:color w:val="000000" w:themeColor="text1"/>
          <w:sz w:val="28"/>
          <w:szCs w:val="28"/>
        </w:rPr>
        <w:t xml:space="preserve">, academic and professional skills </w:t>
      </w:r>
      <w:r w:rsidR="00150805" w:rsidRPr="00A67CFE">
        <w:rPr>
          <w:rFonts w:ascii="Times New Roman" w:hAnsi="Times New Roman" w:cs="Times New Roman"/>
          <w:color w:val="000000" w:themeColor="text1"/>
          <w:sz w:val="28"/>
          <w:szCs w:val="28"/>
        </w:rPr>
        <w:t>involve</w:t>
      </w:r>
      <w:r w:rsidR="00105D81" w:rsidRPr="00A67CFE">
        <w:rPr>
          <w:rFonts w:ascii="Times New Roman" w:hAnsi="Times New Roman" w:cs="Times New Roman"/>
          <w:color w:val="000000" w:themeColor="text1"/>
          <w:sz w:val="28"/>
          <w:szCs w:val="28"/>
        </w:rPr>
        <w:t xml:space="preserve"> many skills that be helpful for </w:t>
      </w:r>
      <w:r w:rsidR="00E12ED1" w:rsidRPr="00A67CFE">
        <w:rPr>
          <w:rFonts w:ascii="Times New Roman" w:hAnsi="Times New Roman" w:cs="Times New Roman"/>
          <w:color w:val="000000" w:themeColor="text1"/>
          <w:sz w:val="28"/>
          <w:szCs w:val="28"/>
        </w:rPr>
        <w:t>getting</w:t>
      </w:r>
      <w:r w:rsidR="00105D81" w:rsidRPr="00A67CFE">
        <w:rPr>
          <w:rFonts w:ascii="Times New Roman" w:hAnsi="Times New Roman" w:cs="Times New Roman"/>
          <w:color w:val="000000" w:themeColor="text1"/>
          <w:sz w:val="28"/>
          <w:szCs w:val="28"/>
        </w:rPr>
        <w:t xml:space="preserve"> progress in life</w:t>
      </w:r>
      <w:r w:rsidR="00745074" w:rsidRPr="00A67CFE">
        <w:rPr>
          <w:rFonts w:ascii="Times New Roman" w:hAnsi="Times New Roman" w:cs="Times New Roman"/>
          <w:color w:val="000000" w:themeColor="text1"/>
          <w:sz w:val="28"/>
          <w:szCs w:val="28"/>
        </w:rPr>
        <w:t xml:space="preserve"> (</w:t>
      </w:r>
      <w:r w:rsidR="00745074" w:rsidRPr="00A67CFE">
        <w:rPr>
          <w:rFonts w:ascii="Times New Roman" w:hAnsi="Times New Roman" w:cs="Times New Roman"/>
          <w:color w:val="000000" w:themeColor="text1"/>
          <w:sz w:val="28"/>
          <w:szCs w:val="28"/>
          <w:shd w:val="clear" w:color="auto" w:fill="FFFFFF"/>
        </w:rPr>
        <w:t>Seaward, 2017). </w:t>
      </w:r>
    </w:p>
    <w:p w:rsidR="009F5DB5" w:rsidRPr="00A67CFE" w:rsidRDefault="009F5DB5" w:rsidP="00E62016">
      <w:pPr>
        <w:spacing w:before="240" w:after="240" w:line="360" w:lineRule="auto"/>
        <w:jc w:val="both"/>
        <w:rPr>
          <w:rFonts w:ascii="Times New Roman" w:hAnsi="Times New Roman" w:cs="Times New Roman"/>
          <w:b/>
          <w:color w:val="000000" w:themeColor="text1"/>
          <w:sz w:val="28"/>
          <w:szCs w:val="28"/>
        </w:rPr>
      </w:pPr>
      <w:r w:rsidRPr="00A67CFE">
        <w:rPr>
          <w:rFonts w:ascii="Times New Roman" w:hAnsi="Times New Roman" w:cs="Times New Roman"/>
          <w:b/>
          <w:color w:val="000000" w:themeColor="text1"/>
          <w:sz w:val="28"/>
          <w:szCs w:val="28"/>
        </w:rPr>
        <w:br w:type="page"/>
      </w:r>
    </w:p>
    <w:p w:rsidR="00444323" w:rsidRPr="00A67CFE" w:rsidRDefault="009F5DB5" w:rsidP="00E62016">
      <w:pPr>
        <w:spacing w:before="240" w:after="240" w:line="360" w:lineRule="auto"/>
        <w:jc w:val="both"/>
        <w:rPr>
          <w:rFonts w:ascii="Times New Roman" w:hAnsi="Times New Roman" w:cs="Times New Roman"/>
          <w:b/>
          <w:color w:val="000000" w:themeColor="text1"/>
          <w:sz w:val="28"/>
          <w:szCs w:val="28"/>
        </w:rPr>
      </w:pPr>
      <w:bookmarkStart w:id="6" w:name="_Toc141185632"/>
      <w:r w:rsidRPr="00A67CFE">
        <w:rPr>
          <w:rStyle w:val="Heading1Char"/>
          <w:rFonts w:ascii="Times New Roman" w:hAnsi="Times New Roman" w:cs="Times New Roman"/>
          <w:b/>
          <w:color w:val="000000" w:themeColor="text1"/>
          <w:sz w:val="28"/>
          <w:szCs w:val="28"/>
        </w:rPr>
        <w:lastRenderedPageBreak/>
        <w:t>References</w:t>
      </w:r>
      <w:bookmarkEnd w:id="6"/>
      <w:r w:rsidRPr="00A67CFE">
        <w:rPr>
          <w:rFonts w:ascii="Times New Roman" w:hAnsi="Times New Roman" w:cs="Times New Roman"/>
          <w:b/>
          <w:color w:val="000000" w:themeColor="text1"/>
          <w:sz w:val="28"/>
          <w:szCs w:val="28"/>
        </w:rPr>
        <w:t>:</w:t>
      </w:r>
    </w:p>
    <w:p w:rsidR="00444323" w:rsidRPr="00A67CFE" w:rsidRDefault="00444323" w:rsidP="00E62016">
      <w:pPr>
        <w:spacing w:before="240" w:after="240" w:line="360" w:lineRule="auto"/>
        <w:jc w:val="both"/>
        <w:rPr>
          <w:rFonts w:ascii="Times New Roman" w:hAnsi="Times New Roman" w:cs="Times New Roman"/>
          <w:color w:val="000000" w:themeColor="text1"/>
          <w:sz w:val="28"/>
          <w:szCs w:val="28"/>
          <w:shd w:val="clear" w:color="auto" w:fill="FFFFFF"/>
        </w:rPr>
      </w:pPr>
      <w:r w:rsidRPr="00A67CFE">
        <w:rPr>
          <w:rFonts w:ascii="Times New Roman" w:hAnsi="Times New Roman" w:cs="Times New Roman"/>
          <w:color w:val="000000" w:themeColor="text1"/>
          <w:sz w:val="28"/>
          <w:szCs w:val="28"/>
          <w:shd w:val="clear" w:color="auto" w:fill="FFFFFF"/>
        </w:rPr>
        <w:t>Bliese, P.D., Edwards, J.R. and Sonnentag, S., 2017. Stress and well-being at work: A century of empirical trends reflecting theoretical and societal influences. </w:t>
      </w:r>
      <w:r w:rsidRPr="00A67CFE">
        <w:rPr>
          <w:rFonts w:ascii="Times New Roman" w:hAnsi="Times New Roman" w:cs="Times New Roman"/>
          <w:i/>
          <w:iCs/>
          <w:color w:val="000000" w:themeColor="text1"/>
          <w:sz w:val="28"/>
          <w:szCs w:val="28"/>
          <w:shd w:val="clear" w:color="auto" w:fill="FFFFFF"/>
        </w:rPr>
        <w:t>Journal of Applied Psychology</w:t>
      </w:r>
      <w:r w:rsidRPr="00A67CFE">
        <w:rPr>
          <w:rFonts w:ascii="Times New Roman" w:hAnsi="Times New Roman" w:cs="Times New Roman"/>
          <w:color w:val="000000" w:themeColor="text1"/>
          <w:sz w:val="28"/>
          <w:szCs w:val="28"/>
          <w:shd w:val="clear" w:color="auto" w:fill="FFFFFF"/>
        </w:rPr>
        <w:t>, </w:t>
      </w:r>
      <w:r w:rsidRPr="00A67CFE">
        <w:rPr>
          <w:rFonts w:ascii="Times New Roman" w:hAnsi="Times New Roman" w:cs="Times New Roman"/>
          <w:i/>
          <w:iCs/>
          <w:color w:val="000000" w:themeColor="text1"/>
          <w:sz w:val="28"/>
          <w:szCs w:val="28"/>
          <w:shd w:val="clear" w:color="auto" w:fill="FFFFFF"/>
        </w:rPr>
        <w:t>102</w:t>
      </w:r>
      <w:r w:rsidRPr="00A67CFE">
        <w:rPr>
          <w:rFonts w:ascii="Times New Roman" w:hAnsi="Times New Roman" w:cs="Times New Roman"/>
          <w:color w:val="000000" w:themeColor="text1"/>
          <w:sz w:val="28"/>
          <w:szCs w:val="28"/>
          <w:shd w:val="clear" w:color="auto" w:fill="FFFFFF"/>
        </w:rPr>
        <w:t>(3), p.389.</w:t>
      </w:r>
      <w:r w:rsidRPr="00A67CFE">
        <w:rPr>
          <w:rFonts w:ascii="Times New Roman" w:hAnsi="Times New Roman" w:cs="Times New Roman"/>
          <w:color w:val="000000" w:themeColor="text1"/>
          <w:sz w:val="28"/>
          <w:szCs w:val="28"/>
        </w:rPr>
        <w:t xml:space="preserve"> </w:t>
      </w:r>
      <w:hyperlink r:id="rId7" w:history="1">
        <w:r w:rsidRPr="00A67CFE">
          <w:rPr>
            <w:rStyle w:val="Hyperlink"/>
            <w:rFonts w:ascii="Times New Roman" w:hAnsi="Times New Roman" w:cs="Times New Roman"/>
            <w:color w:val="000000" w:themeColor="text1"/>
            <w:sz w:val="28"/>
            <w:szCs w:val="28"/>
            <w:shd w:val="clear" w:color="auto" w:fill="FFFFFF"/>
          </w:rPr>
          <w:t>https://psycnet.apa.org/record/2017-03594-001</w:t>
        </w:r>
      </w:hyperlink>
    </w:p>
    <w:p w:rsidR="00444323" w:rsidRPr="00A67CFE" w:rsidRDefault="00444323" w:rsidP="00E62016">
      <w:pPr>
        <w:shd w:val="clear" w:color="auto" w:fill="FFFFFF"/>
        <w:spacing w:before="240" w:after="240" w:line="360" w:lineRule="auto"/>
        <w:jc w:val="both"/>
        <w:rPr>
          <w:rFonts w:ascii="Times New Roman" w:eastAsia="Times New Roman" w:hAnsi="Times New Roman" w:cs="Times New Roman"/>
          <w:color w:val="000000" w:themeColor="text1"/>
          <w:sz w:val="28"/>
          <w:szCs w:val="28"/>
          <w:lang w:eastAsia="en-IN"/>
        </w:rPr>
      </w:pPr>
      <w:r w:rsidRPr="00A67CFE">
        <w:rPr>
          <w:rFonts w:ascii="Times New Roman" w:eastAsia="Times New Roman" w:hAnsi="Times New Roman" w:cs="Times New Roman"/>
          <w:color w:val="000000" w:themeColor="text1"/>
          <w:sz w:val="28"/>
          <w:szCs w:val="28"/>
          <w:lang w:eastAsia="en-IN"/>
        </w:rPr>
        <w:t>Cottrell, S. (2019). The Study Skills Handbook, 5th Ed. London: Red Globe Press.</w:t>
      </w:r>
    </w:p>
    <w:p w:rsidR="00444323" w:rsidRPr="00A67CFE" w:rsidRDefault="00444323" w:rsidP="00E62016">
      <w:pPr>
        <w:spacing w:before="240" w:after="240" w:line="360" w:lineRule="auto"/>
        <w:jc w:val="both"/>
        <w:rPr>
          <w:rFonts w:ascii="Times New Roman" w:hAnsi="Times New Roman" w:cs="Times New Roman"/>
          <w:color w:val="000000" w:themeColor="text1"/>
          <w:sz w:val="28"/>
          <w:szCs w:val="28"/>
          <w:shd w:val="clear" w:color="auto" w:fill="FFFFFF"/>
        </w:rPr>
      </w:pPr>
      <w:r w:rsidRPr="00A67CFE">
        <w:rPr>
          <w:rFonts w:ascii="Times New Roman" w:hAnsi="Times New Roman" w:cs="Times New Roman"/>
          <w:color w:val="000000" w:themeColor="text1"/>
          <w:sz w:val="28"/>
          <w:szCs w:val="28"/>
          <w:shd w:val="clear" w:color="auto" w:fill="FFFFFF"/>
        </w:rPr>
        <w:t>Denovan, A. and Macaskill, A., 2017. Stress and subjective well-being among first year UK undergraduate students. </w:t>
      </w:r>
      <w:r w:rsidRPr="00A67CFE">
        <w:rPr>
          <w:rFonts w:ascii="Times New Roman" w:hAnsi="Times New Roman" w:cs="Times New Roman"/>
          <w:i/>
          <w:iCs/>
          <w:color w:val="000000" w:themeColor="text1"/>
          <w:sz w:val="28"/>
          <w:szCs w:val="28"/>
          <w:shd w:val="clear" w:color="auto" w:fill="FFFFFF"/>
        </w:rPr>
        <w:t>Journal of Happiness Studies</w:t>
      </w:r>
      <w:r w:rsidRPr="00A67CFE">
        <w:rPr>
          <w:rFonts w:ascii="Times New Roman" w:hAnsi="Times New Roman" w:cs="Times New Roman"/>
          <w:color w:val="000000" w:themeColor="text1"/>
          <w:sz w:val="28"/>
          <w:szCs w:val="28"/>
          <w:shd w:val="clear" w:color="auto" w:fill="FFFFFF"/>
        </w:rPr>
        <w:t>, </w:t>
      </w:r>
      <w:r w:rsidRPr="00A67CFE">
        <w:rPr>
          <w:rFonts w:ascii="Times New Roman" w:hAnsi="Times New Roman" w:cs="Times New Roman"/>
          <w:i/>
          <w:iCs/>
          <w:color w:val="000000" w:themeColor="text1"/>
          <w:sz w:val="28"/>
          <w:szCs w:val="28"/>
          <w:shd w:val="clear" w:color="auto" w:fill="FFFFFF"/>
        </w:rPr>
        <w:t>18</w:t>
      </w:r>
      <w:r w:rsidRPr="00A67CFE">
        <w:rPr>
          <w:rFonts w:ascii="Times New Roman" w:hAnsi="Times New Roman" w:cs="Times New Roman"/>
          <w:color w:val="000000" w:themeColor="text1"/>
          <w:sz w:val="28"/>
          <w:szCs w:val="28"/>
          <w:shd w:val="clear" w:color="auto" w:fill="FFFFFF"/>
        </w:rPr>
        <w:t>, pp.505-525.</w:t>
      </w:r>
      <w:r w:rsidRPr="00A67CFE">
        <w:rPr>
          <w:rFonts w:ascii="Times New Roman" w:hAnsi="Times New Roman" w:cs="Times New Roman"/>
          <w:color w:val="000000" w:themeColor="text1"/>
          <w:sz w:val="28"/>
          <w:szCs w:val="28"/>
        </w:rPr>
        <w:t xml:space="preserve"> </w:t>
      </w:r>
      <w:hyperlink r:id="rId8" w:history="1">
        <w:r w:rsidRPr="00A67CFE">
          <w:rPr>
            <w:rStyle w:val="Hyperlink"/>
            <w:rFonts w:ascii="Times New Roman" w:hAnsi="Times New Roman" w:cs="Times New Roman"/>
            <w:color w:val="000000" w:themeColor="text1"/>
            <w:sz w:val="28"/>
            <w:szCs w:val="28"/>
            <w:shd w:val="clear" w:color="auto" w:fill="FFFFFF"/>
          </w:rPr>
          <w:t>https://link.springer.com/article/10.1007/S10902-016-9736-Y</w:t>
        </w:r>
      </w:hyperlink>
    </w:p>
    <w:p w:rsidR="00444323" w:rsidRPr="00A67CFE" w:rsidRDefault="00444323" w:rsidP="00E62016">
      <w:pPr>
        <w:spacing w:before="240" w:after="240" w:line="360" w:lineRule="auto"/>
        <w:jc w:val="both"/>
        <w:rPr>
          <w:rFonts w:ascii="Times New Roman" w:hAnsi="Times New Roman" w:cs="Times New Roman"/>
          <w:color w:val="000000" w:themeColor="text1"/>
          <w:sz w:val="28"/>
          <w:szCs w:val="28"/>
          <w:shd w:val="clear" w:color="auto" w:fill="FFFFFF"/>
        </w:rPr>
      </w:pPr>
      <w:r w:rsidRPr="00A67CFE">
        <w:rPr>
          <w:rFonts w:ascii="Times New Roman" w:hAnsi="Times New Roman" w:cs="Times New Roman"/>
          <w:color w:val="000000" w:themeColor="text1"/>
          <w:sz w:val="28"/>
          <w:szCs w:val="28"/>
          <w:shd w:val="clear" w:color="auto" w:fill="FFFFFF"/>
        </w:rPr>
        <w:t xml:space="preserve">Espelage, D.L., Rose, C.A. and </w:t>
      </w:r>
      <w:proofErr w:type="spellStart"/>
      <w:r w:rsidRPr="00A67CFE">
        <w:rPr>
          <w:rFonts w:ascii="Times New Roman" w:hAnsi="Times New Roman" w:cs="Times New Roman"/>
          <w:color w:val="000000" w:themeColor="text1"/>
          <w:sz w:val="28"/>
          <w:szCs w:val="28"/>
          <w:shd w:val="clear" w:color="auto" w:fill="FFFFFF"/>
        </w:rPr>
        <w:t>Polanin</w:t>
      </w:r>
      <w:proofErr w:type="spellEnd"/>
      <w:r w:rsidRPr="00A67CFE">
        <w:rPr>
          <w:rFonts w:ascii="Times New Roman" w:hAnsi="Times New Roman" w:cs="Times New Roman"/>
          <w:color w:val="000000" w:themeColor="text1"/>
          <w:sz w:val="28"/>
          <w:szCs w:val="28"/>
          <w:shd w:val="clear" w:color="auto" w:fill="FFFFFF"/>
        </w:rPr>
        <w:t>, J.R., 2016. Social-emotional learning program to promote prosocial and academic skills among middle school students with disabilities. </w:t>
      </w:r>
      <w:r w:rsidRPr="00A67CFE">
        <w:rPr>
          <w:rFonts w:ascii="Times New Roman" w:hAnsi="Times New Roman" w:cs="Times New Roman"/>
          <w:i/>
          <w:iCs/>
          <w:color w:val="000000" w:themeColor="text1"/>
          <w:sz w:val="28"/>
          <w:szCs w:val="28"/>
          <w:shd w:val="clear" w:color="auto" w:fill="FFFFFF"/>
        </w:rPr>
        <w:t>Remedial and Special Education</w:t>
      </w:r>
      <w:r w:rsidRPr="00A67CFE">
        <w:rPr>
          <w:rFonts w:ascii="Times New Roman" w:hAnsi="Times New Roman" w:cs="Times New Roman"/>
          <w:color w:val="000000" w:themeColor="text1"/>
          <w:sz w:val="28"/>
          <w:szCs w:val="28"/>
          <w:shd w:val="clear" w:color="auto" w:fill="FFFFFF"/>
        </w:rPr>
        <w:t>, </w:t>
      </w:r>
      <w:r w:rsidRPr="00A67CFE">
        <w:rPr>
          <w:rFonts w:ascii="Times New Roman" w:hAnsi="Times New Roman" w:cs="Times New Roman"/>
          <w:i/>
          <w:iCs/>
          <w:color w:val="000000" w:themeColor="text1"/>
          <w:sz w:val="28"/>
          <w:szCs w:val="28"/>
          <w:shd w:val="clear" w:color="auto" w:fill="FFFFFF"/>
        </w:rPr>
        <w:t>37</w:t>
      </w:r>
      <w:r w:rsidRPr="00A67CFE">
        <w:rPr>
          <w:rFonts w:ascii="Times New Roman" w:hAnsi="Times New Roman" w:cs="Times New Roman"/>
          <w:color w:val="000000" w:themeColor="text1"/>
          <w:sz w:val="28"/>
          <w:szCs w:val="28"/>
          <w:shd w:val="clear" w:color="auto" w:fill="FFFFFF"/>
        </w:rPr>
        <w:t>(6), pp.323-332.</w:t>
      </w:r>
      <w:r w:rsidRPr="00A67CFE">
        <w:rPr>
          <w:rFonts w:ascii="Times New Roman" w:hAnsi="Times New Roman" w:cs="Times New Roman"/>
          <w:color w:val="000000" w:themeColor="text1"/>
          <w:sz w:val="28"/>
          <w:szCs w:val="28"/>
        </w:rPr>
        <w:t xml:space="preserve"> </w:t>
      </w:r>
      <w:hyperlink r:id="rId9" w:history="1">
        <w:r w:rsidRPr="00A67CFE">
          <w:rPr>
            <w:rStyle w:val="Hyperlink"/>
            <w:rFonts w:ascii="Times New Roman" w:hAnsi="Times New Roman" w:cs="Times New Roman"/>
            <w:color w:val="000000" w:themeColor="text1"/>
            <w:sz w:val="28"/>
            <w:szCs w:val="28"/>
            <w:shd w:val="clear" w:color="auto" w:fill="FFFFFF"/>
          </w:rPr>
          <w:t>https://journals.sagepub.com/doi/abs/10.1177/0741932515627475</w:t>
        </w:r>
      </w:hyperlink>
    </w:p>
    <w:p w:rsidR="00444323" w:rsidRPr="00A67CFE" w:rsidRDefault="00444323" w:rsidP="00E62016">
      <w:pPr>
        <w:spacing w:before="240" w:after="240" w:line="360" w:lineRule="auto"/>
        <w:jc w:val="both"/>
        <w:rPr>
          <w:rFonts w:ascii="Times New Roman" w:hAnsi="Times New Roman" w:cs="Times New Roman"/>
          <w:color w:val="000000" w:themeColor="text1"/>
          <w:sz w:val="28"/>
          <w:szCs w:val="28"/>
          <w:shd w:val="clear" w:color="auto" w:fill="FFFFFF"/>
        </w:rPr>
      </w:pPr>
      <w:proofErr w:type="spellStart"/>
      <w:r w:rsidRPr="00A67CFE">
        <w:rPr>
          <w:rFonts w:ascii="Times New Roman" w:hAnsi="Times New Roman" w:cs="Times New Roman"/>
          <w:color w:val="000000" w:themeColor="text1"/>
          <w:sz w:val="28"/>
          <w:szCs w:val="28"/>
          <w:shd w:val="clear" w:color="auto" w:fill="FFFFFF"/>
        </w:rPr>
        <w:t>Kassymova</w:t>
      </w:r>
      <w:proofErr w:type="spellEnd"/>
      <w:r w:rsidRPr="00A67CFE">
        <w:rPr>
          <w:rFonts w:ascii="Times New Roman" w:hAnsi="Times New Roman" w:cs="Times New Roman"/>
          <w:color w:val="000000" w:themeColor="text1"/>
          <w:sz w:val="28"/>
          <w:szCs w:val="28"/>
          <w:shd w:val="clear" w:color="auto" w:fill="FFFFFF"/>
        </w:rPr>
        <w:t xml:space="preserve">, K., </w:t>
      </w:r>
      <w:proofErr w:type="spellStart"/>
      <w:r w:rsidRPr="00A67CFE">
        <w:rPr>
          <w:rFonts w:ascii="Times New Roman" w:hAnsi="Times New Roman" w:cs="Times New Roman"/>
          <w:color w:val="000000" w:themeColor="text1"/>
          <w:sz w:val="28"/>
          <w:szCs w:val="28"/>
          <w:shd w:val="clear" w:color="auto" w:fill="FFFFFF"/>
        </w:rPr>
        <w:t>Kosherbayeva</w:t>
      </w:r>
      <w:proofErr w:type="spellEnd"/>
      <w:r w:rsidRPr="00A67CFE">
        <w:rPr>
          <w:rFonts w:ascii="Times New Roman" w:hAnsi="Times New Roman" w:cs="Times New Roman"/>
          <w:color w:val="000000" w:themeColor="text1"/>
          <w:sz w:val="28"/>
          <w:szCs w:val="28"/>
          <w:shd w:val="clear" w:color="auto" w:fill="FFFFFF"/>
        </w:rPr>
        <w:t xml:space="preserve">, N., </w:t>
      </w:r>
      <w:proofErr w:type="spellStart"/>
      <w:r w:rsidRPr="00A67CFE">
        <w:rPr>
          <w:rFonts w:ascii="Times New Roman" w:hAnsi="Times New Roman" w:cs="Times New Roman"/>
          <w:color w:val="000000" w:themeColor="text1"/>
          <w:sz w:val="28"/>
          <w:szCs w:val="28"/>
          <w:shd w:val="clear" w:color="auto" w:fill="FFFFFF"/>
        </w:rPr>
        <w:t>Sangilbayev</w:t>
      </w:r>
      <w:proofErr w:type="spellEnd"/>
      <w:r w:rsidRPr="00A67CFE">
        <w:rPr>
          <w:rFonts w:ascii="Times New Roman" w:hAnsi="Times New Roman" w:cs="Times New Roman"/>
          <w:color w:val="000000" w:themeColor="text1"/>
          <w:sz w:val="28"/>
          <w:szCs w:val="28"/>
          <w:shd w:val="clear" w:color="auto" w:fill="FFFFFF"/>
        </w:rPr>
        <w:t xml:space="preserve">, S. and </w:t>
      </w:r>
      <w:proofErr w:type="spellStart"/>
      <w:r w:rsidRPr="00A67CFE">
        <w:rPr>
          <w:rFonts w:ascii="Times New Roman" w:hAnsi="Times New Roman" w:cs="Times New Roman"/>
          <w:color w:val="000000" w:themeColor="text1"/>
          <w:sz w:val="28"/>
          <w:szCs w:val="28"/>
          <w:shd w:val="clear" w:color="auto" w:fill="FFFFFF"/>
        </w:rPr>
        <w:t>Schachl</w:t>
      </w:r>
      <w:proofErr w:type="spellEnd"/>
      <w:r w:rsidRPr="00A67CFE">
        <w:rPr>
          <w:rFonts w:ascii="Times New Roman" w:hAnsi="Times New Roman" w:cs="Times New Roman"/>
          <w:color w:val="000000" w:themeColor="text1"/>
          <w:sz w:val="28"/>
          <w:szCs w:val="28"/>
          <w:shd w:val="clear" w:color="auto" w:fill="FFFFFF"/>
        </w:rPr>
        <w:t>, H., 2018, September. Stress management techniques for students. In </w:t>
      </w:r>
      <w:r w:rsidRPr="00A67CFE">
        <w:rPr>
          <w:rFonts w:ascii="Times New Roman" w:hAnsi="Times New Roman" w:cs="Times New Roman"/>
          <w:i/>
          <w:iCs/>
          <w:color w:val="000000" w:themeColor="text1"/>
          <w:sz w:val="28"/>
          <w:szCs w:val="28"/>
          <w:shd w:val="clear" w:color="auto" w:fill="FFFFFF"/>
        </w:rPr>
        <w:t>International Conference on the Theory and Practice of Personality Formation in Modern Society (ICTPPFMS 2018)</w:t>
      </w:r>
      <w:r w:rsidRPr="00A67CFE">
        <w:rPr>
          <w:rFonts w:ascii="Times New Roman" w:hAnsi="Times New Roman" w:cs="Times New Roman"/>
          <w:color w:val="000000" w:themeColor="text1"/>
          <w:sz w:val="28"/>
          <w:szCs w:val="28"/>
          <w:shd w:val="clear" w:color="auto" w:fill="FFFFFF"/>
        </w:rPr>
        <w:t> (pp. 47-56). Atlantis Press.</w:t>
      </w:r>
      <w:r w:rsidRPr="00A67CFE">
        <w:rPr>
          <w:rFonts w:ascii="Times New Roman" w:hAnsi="Times New Roman" w:cs="Times New Roman"/>
          <w:color w:val="000000" w:themeColor="text1"/>
          <w:sz w:val="28"/>
          <w:szCs w:val="28"/>
        </w:rPr>
        <w:t xml:space="preserve"> </w:t>
      </w:r>
      <w:hyperlink r:id="rId10" w:history="1">
        <w:r w:rsidRPr="00A67CFE">
          <w:rPr>
            <w:rStyle w:val="Hyperlink"/>
            <w:rFonts w:ascii="Times New Roman" w:hAnsi="Times New Roman" w:cs="Times New Roman"/>
            <w:color w:val="000000" w:themeColor="text1"/>
            <w:sz w:val="28"/>
            <w:szCs w:val="28"/>
            <w:shd w:val="clear" w:color="auto" w:fill="FFFFFF"/>
          </w:rPr>
          <w:t>https://www.atlantis-press.com/proceedings/ictppfms-18/25902973</w:t>
        </w:r>
      </w:hyperlink>
    </w:p>
    <w:p w:rsidR="00444323" w:rsidRPr="00A67CFE" w:rsidRDefault="00444323" w:rsidP="00E62016">
      <w:pPr>
        <w:spacing w:before="240" w:after="240" w:line="360" w:lineRule="auto"/>
        <w:jc w:val="both"/>
        <w:rPr>
          <w:rFonts w:ascii="Times New Roman" w:hAnsi="Times New Roman" w:cs="Times New Roman"/>
          <w:color w:val="000000" w:themeColor="text1"/>
          <w:sz w:val="28"/>
          <w:szCs w:val="28"/>
          <w:shd w:val="clear" w:color="auto" w:fill="FFFFFF"/>
        </w:rPr>
      </w:pPr>
      <w:r w:rsidRPr="00A67CFE">
        <w:rPr>
          <w:rFonts w:ascii="Times New Roman" w:hAnsi="Times New Roman" w:cs="Times New Roman"/>
          <w:color w:val="000000" w:themeColor="text1"/>
          <w:sz w:val="28"/>
          <w:szCs w:val="28"/>
          <w:shd w:val="clear" w:color="auto" w:fill="FFFFFF"/>
        </w:rPr>
        <w:t xml:space="preserve">Schussler, D.L., Oh, Y., Mahfouz, J., Levitan, J., Frank, J.L., Broderick, P.C., Mitra, J.L., </w:t>
      </w:r>
      <w:proofErr w:type="spellStart"/>
      <w:r w:rsidRPr="00A67CFE">
        <w:rPr>
          <w:rFonts w:ascii="Times New Roman" w:hAnsi="Times New Roman" w:cs="Times New Roman"/>
          <w:color w:val="000000" w:themeColor="text1"/>
          <w:sz w:val="28"/>
          <w:szCs w:val="28"/>
          <w:shd w:val="clear" w:color="auto" w:fill="FFFFFF"/>
        </w:rPr>
        <w:t>Berrena</w:t>
      </w:r>
      <w:proofErr w:type="spellEnd"/>
      <w:r w:rsidRPr="00A67CFE">
        <w:rPr>
          <w:rFonts w:ascii="Times New Roman" w:hAnsi="Times New Roman" w:cs="Times New Roman"/>
          <w:color w:val="000000" w:themeColor="text1"/>
          <w:sz w:val="28"/>
          <w:szCs w:val="28"/>
          <w:shd w:val="clear" w:color="auto" w:fill="FFFFFF"/>
        </w:rPr>
        <w:t>, E., Kohler, K. and Greenberg, M.T., 2021. Stress and well-being: A systematic case study of adolescents’ experiences in a mindfulness-based program. </w:t>
      </w:r>
      <w:r w:rsidRPr="00A67CFE">
        <w:rPr>
          <w:rFonts w:ascii="Times New Roman" w:hAnsi="Times New Roman" w:cs="Times New Roman"/>
          <w:i/>
          <w:iCs/>
          <w:color w:val="000000" w:themeColor="text1"/>
          <w:sz w:val="28"/>
          <w:szCs w:val="28"/>
          <w:shd w:val="clear" w:color="auto" w:fill="FFFFFF"/>
        </w:rPr>
        <w:t>Journal of Child and Family Studies</w:t>
      </w:r>
      <w:r w:rsidRPr="00A67CFE">
        <w:rPr>
          <w:rFonts w:ascii="Times New Roman" w:hAnsi="Times New Roman" w:cs="Times New Roman"/>
          <w:color w:val="000000" w:themeColor="text1"/>
          <w:sz w:val="28"/>
          <w:szCs w:val="28"/>
          <w:shd w:val="clear" w:color="auto" w:fill="FFFFFF"/>
        </w:rPr>
        <w:t>, </w:t>
      </w:r>
      <w:r w:rsidRPr="00A67CFE">
        <w:rPr>
          <w:rFonts w:ascii="Times New Roman" w:hAnsi="Times New Roman" w:cs="Times New Roman"/>
          <w:i/>
          <w:iCs/>
          <w:color w:val="000000" w:themeColor="text1"/>
          <w:sz w:val="28"/>
          <w:szCs w:val="28"/>
          <w:shd w:val="clear" w:color="auto" w:fill="FFFFFF"/>
        </w:rPr>
        <w:t>30</w:t>
      </w:r>
      <w:r w:rsidRPr="00A67CFE">
        <w:rPr>
          <w:rFonts w:ascii="Times New Roman" w:hAnsi="Times New Roman" w:cs="Times New Roman"/>
          <w:color w:val="000000" w:themeColor="text1"/>
          <w:sz w:val="28"/>
          <w:szCs w:val="28"/>
          <w:shd w:val="clear" w:color="auto" w:fill="FFFFFF"/>
        </w:rPr>
        <w:t>, pp.431-446.</w:t>
      </w:r>
      <w:r w:rsidRPr="00A67CFE">
        <w:rPr>
          <w:rFonts w:ascii="Times New Roman" w:hAnsi="Times New Roman" w:cs="Times New Roman"/>
          <w:color w:val="000000" w:themeColor="text1"/>
          <w:sz w:val="28"/>
          <w:szCs w:val="28"/>
        </w:rPr>
        <w:t xml:space="preserve"> </w:t>
      </w:r>
      <w:hyperlink r:id="rId11" w:history="1">
        <w:r w:rsidRPr="00A67CFE">
          <w:rPr>
            <w:rStyle w:val="Hyperlink"/>
            <w:rFonts w:ascii="Times New Roman" w:hAnsi="Times New Roman" w:cs="Times New Roman"/>
            <w:color w:val="000000" w:themeColor="text1"/>
            <w:sz w:val="28"/>
            <w:szCs w:val="28"/>
            <w:shd w:val="clear" w:color="auto" w:fill="FFFFFF"/>
          </w:rPr>
          <w:t>https://link.springer.com/article/10.1007/s10826-020-01864-5</w:t>
        </w:r>
      </w:hyperlink>
    </w:p>
    <w:p w:rsidR="00444323" w:rsidRPr="00A67CFE" w:rsidRDefault="00444323" w:rsidP="00E62016">
      <w:pPr>
        <w:spacing w:before="240" w:after="240" w:line="360" w:lineRule="auto"/>
        <w:jc w:val="both"/>
        <w:rPr>
          <w:rFonts w:ascii="Times New Roman" w:hAnsi="Times New Roman" w:cs="Times New Roman"/>
          <w:color w:val="000000" w:themeColor="text1"/>
          <w:sz w:val="28"/>
          <w:szCs w:val="28"/>
          <w:shd w:val="clear" w:color="auto" w:fill="FFFFFF"/>
        </w:rPr>
      </w:pPr>
      <w:r w:rsidRPr="00A67CFE">
        <w:rPr>
          <w:rFonts w:ascii="Times New Roman" w:hAnsi="Times New Roman" w:cs="Times New Roman"/>
          <w:color w:val="000000" w:themeColor="text1"/>
          <w:sz w:val="28"/>
          <w:szCs w:val="28"/>
          <w:shd w:val="clear" w:color="auto" w:fill="FFFFFF"/>
        </w:rPr>
        <w:lastRenderedPageBreak/>
        <w:t>Seaward, B.L., 2017. </w:t>
      </w:r>
      <w:r w:rsidRPr="00A67CFE">
        <w:rPr>
          <w:rFonts w:ascii="Times New Roman" w:hAnsi="Times New Roman" w:cs="Times New Roman"/>
          <w:i/>
          <w:iCs/>
          <w:color w:val="000000" w:themeColor="text1"/>
          <w:sz w:val="28"/>
          <w:szCs w:val="28"/>
          <w:shd w:val="clear" w:color="auto" w:fill="FFFFFF"/>
        </w:rPr>
        <w:t>Managing stress</w:t>
      </w:r>
      <w:r w:rsidRPr="00A67CFE">
        <w:rPr>
          <w:rFonts w:ascii="Times New Roman" w:hAnsi="Times New Roman" w:cs="Times New Roman"/>
          <w:color w:val="000000" w:themeColor="text1"/>
          <w:sz w:val="28"/>
          <w:szCs w:val="28"/>
          <w:shd w:val="clear" w:color="auto" w:fill="FFFFFF"/>
        </w:rPr>
        <w:t>. Jones &amp; Bartlett Learning.</w:t>
      </w:r>
      <w:r w:rsidRPr="00A67CFE">
        <w:rPr>
          <w:rFonts w:ascii="Times New Roman" w:hAnsi="Times New Roman" w:cs="Times New Roman"/>
          <w:color w:val="000000" w:themeColor="text1"/>
          <w:sz w:val="28"/>
          <w:szCs w:val="28"/>
        </w:rPr>
        <w:t xml:space="preserve"> </w:t>
      </w:r>
      <w:hyperlink r:id="rId12" w:anchor="v=onepage&amp;q=stress%20management%20and%20well-being&amp;f=false" w:history="1">
        <w:r w:rsidRPr="00A67CFE">
          <w:rPr>
            <w:rStyle w:val="Hyperlink"/>
            <w:rFonts w:ascii="Times New Roman" w:hAnsi="Times New Roman" w:cs="Times New Roman"/>
            <w:color w:val="000000" w:themeColor="text1"/>
            <w:sz w:val="28"/>
            <w:szCs w:val="28"/>
            <w:shd w:val="clear" w:color="auto" w:fill="FFFFFF"/>
          </w:rPr>
          <w:t>https://books.google.com.au/books?hl=en&amp;lr=&amp;id=OFgnDwAAQBAJ&amp;oi=fnd&amp;pg=PR1&amp;dq=stress+management+and+well-being+&amp;ots=XW2wUL2-XK&amp;sig=a8ryRafeDKPD7xi42vyjs2W_qMI#v=onepage&amp;q=stress%20management%20and%20well-being&amp;f=false</w:t>
        </w:r>
      </w:hyperlink>
    </w:p>
    <w:p w:rsidR="00444323" w:rsidRPr="00A67CFE" w:rsidRDefault="00444323" w:rsidP="00E62016">
      <w:pPr>
        <w:spacing w:before="240" w:after="240" w:line="360" w:lineRule="auto"/>
        <w:jc w:val="both"/>
        <w:rPr>
          <w:rFonts w:ascii="Times New Roman" w:hAnsi="Times New Roman" w:cs="Times New Roman"/>
          <w:color w:val="000000" w:themeColor="text1"/>
          <w:sz w:val="28"/>
          <w:szCs w:val="28"/>
          <w:shd w:val="clear" w:color="auto" w:fill="FFFFFF"/>
        </w:rPr>
      </w:pPr>
      <w:r w:rsidRPr="00A67CFE">
        <w:rPr>
          <w:rFonts w:ascii="Times New Roman" w:hAnsi="Times New Roman" w:cs="Times New Roman"/>
          <w:color w:val="000000" w:themeColor="text1"/>
          <w:sz w:val="28"/>
          <w:szCs w:val="28"/>
          <w:shd w:val="clear" w:color="auto" w:fill="FFFFFF"/>
        </w:rPr>
        <w:t>Van den Bergh, O., 2021. </w:t>
      </w:r>
      <w:r w:rsidRPr="00A67CFE">
        <w:rPr>
          <w:rFonts w:ascii="Times New Roman" w:hAnsi="Times New Roman" w:cs="Times New Roman"/>
          <w:i/>
          <w:iCs/>
          <w:color w:val="000000" w:themeColor="text1"/>
          <w:sz w:val="28"/>
          <w:szCs w:val="28"/>
          <w:shd w:val="clear" w:color="auto" w:fill="FFFFFF"/>
        </w:rPr>
        <w:t>Principles and practice of stress management</w:t>
      </w:r>
      <w:r w:rsidRPr="00A67CFE">
        <w:rPr>
          <w:rFonts w:ascii="Times New Roman" w:hAnsi="Times New Roman" w:cs="Times New Roman"/>
          <w:color w:val="000000" w:themeColor="text1"/>
          <w:sz w:val="28"/>
          <w:szCs w:val="28"/>
          <w:shd w:val="clear" w:color="auto" w:fill="FFFFFF"/>
        </w:rPr>
        <w:t>. Guilford Publications.</w:t>
      </w:r>
      <w:r w:rsidRPr="00A67CFE">
        <w:rPr>
          <w:rFonts w:ascii="Times New Roman" w:hAnsi="Times New Roman" w:cs="Times New Roman"/>
          <w:color w:val="000000" w:themeColor="text1"/>
          <w:sz w:val="28"/>
          <w:szCs w:val="28"/>
        </w:rPr>
        <w:t xml:space="preserve"> </w:t>
      </w:r>
      <w:hyperlink r:id="rId13" w:anchor="v=onepage&amp;q=stress%20management%20and%20well-being&amp;f=false" w:history="1">
        <w:r w:rsidRPr="00A67CFE">
          <w:rPr>
            <w:rStyle w:val="Hyperlink"/>
            <w:rFonts w:ascii="Times New Roman" w:hAnsi="Times New Roman" w:cs="Times New Roman"/>
            <w:color w:val="000000" w:themeColor="text1"/>
            <w:sz w:val="28"/>
            <w:szCs w:val="28"/>
            <w:shd w:val="clear" w:color="auto" w:fill="FFFFFF"/>
          </w:rPr>
          <w:t>https://books.google.com.au/books?hl=en&amp;lr=&amp;id=ibb2DwAAQBAJ&amp;oi=fnd&amp;pg=PP1&amp;dq=stress+management+and+well-being+&amp;ots=8tTXuLpMVN&amp;sig=nsiGkVvVAhfKdEAVVPR_rgT77zw#v=onepage&amp;q=stress%20management%20and%20well-being&amp;f=false</w:t>
        </w:r>
      </w:hyperlink>
    </w:p>
    <w:p w:rsidR="00444323" w:rsidRPr="00E62016" w:rsidRDefault="00444323" w:rsidP="00E62016">
      <w:pPr>
        <w:spacing w:before="240" w:after="240" w:line="360" w:lineRule="auto"/>
        <w:jc w:val="both"/>
        <w:rPr>
          <w:rFonts w:ascii="Times New Roman" w:hAnsi="Times New Roman" w:cs="Times New Roman"/>
          <w:color w:val="000000" w:themeColor="text1"/>
          <w:sz w:val="24"/>
          <w:szCs w:val="24"/>
          <w:shd w:val="clear" w:color="auto" w:fill="FFFFFF"/>
        </w:rPr>
      </w:pPr>
      <w:r w:rsidRPr="00A67CFE">
        <w:rPr>
          <w:rFonts w:ascii="Times New Roman" w:hAnsi="Times New Roman" w:cs="Times New Roman"/>
          <w:color w:val="000000" w:themeColor="text1"/>
          <w:sz w:val="28"/>
          <w:szCs w:val="28"/>
          <w:shd w:val="clear" w:color="auto" w:fill="FFFFFF"/>
        </w:rPr>
        <w:t>Yang, J. and Zhao, X., 2021. The effect of creative thinking on academic performance: Mechanisms, heterogeneity, and implication. </w:t>
      </w:r>
      <w:r w:rsidRPr="00A67CFE">
        <w:rPr>
          <w:rFonts w:ascii="Times New Roman" w:hAnsi="Times New Roman" w:cs="Times New Roman"/>
          <w:i/>
          <w:iCs/>
          <w:color w:val="000000" w:themeColor="text1"/>
          <w:sz w:val="28"/>
          <w:szCs w:val="28"/>
          <w:shd w:val="clear" w:color="auto" w:fill="FFFFFF"/>
        </w:rPr>
        <w:t>Thinking Skills and Creativity</w:t>
      </w:r>
      <w:r w:rsidRPr="00A67CFE">
        <w:rPr>
          <w:rFonts w:ascii="Times New Roman" w:hAnsi="Times New Roman" w:cs="Times New Roman"/>
          <w:color w:val="000000" w:themeColor="text1"/>
          <w:sz w:val="28"/>
          <w:szCs w:val="28"/>
          <w:shd w:val="clear" w:color="auto" w:fill="FFFFFF"/>
        </w:rPr>
        <w:t>, </w:t>
      </w:r>
      <w:r w:rsidRPr="00A67CFE">
        <w:rPr>
          <w:rFonts w:ascii="Times New Roman" w:hAnsi="Times New Roman" w:cs="Times New Roman"/>
          <w:i/>
          <w:iCs/>
          <w:color w:val="000000" w:themeColor="text1"/>
          <w:sz w:val="28"/>
          <w:szCs w:val="28"/>
          <w:shd w:val="clear" w:color="auto" w:fill="FFFFFF"/>
        </w:rPr>
        <w:t>40</w:t>
      </w:r>
      <w:r w:rsidRPr="00A67CFE">
        <w:rPr>
          <w:rFonts w:ascii="Times New Roman" w:hAnsi="Times New Roman" w:cs="Times New Roman"/>
          <w:color w:val="000000" w:themeColor="text1"/>
          <w:sz w:val="28"/>
          <w:szCs w:val="28"/>
          <w:shd w:val="clear" w:color="auto" w:fill="FFFFFF"/>
        </w:rPr>
        <w:t>, p.100831.</w:t>
      </w:r>
      <w:r w:rsidRPr="00A67CFE">
        <w:rPr>
          <w:rFonts w:ascii="Times New Roman" w:hAnsi="Times New Roman" w:cs="Times New Roman"/>
          <w:color w:val="000000" w:themeColor="text1"/>
          <w:sz w:val="28"/>
          <w:szCs w:val="28"/>
        </w:rPr>
        <w:t xml:space="preserve"> </w:t>
      </w:r>
      <w:hyperlink r:id="rId14" w:history="1">
        <w:r w:rsidRPr="00A67CFE">
          <w:rPr>
            <w:rStyle w:val="Hyperlink"/>
            <w:rFonts w:ascii="Times New Roman" w:hAnsi="Times New Roman" w:cs="Times New Roman"/>
            <w:color w:val="000000" w:themeColor="text1"/>
            <w:sz w:val="28"/>
            <w:szCs w:val="28"/>
            <w:shd w:val="clear" w:color="auto" w:fill="FFFFFF"/>
          </w:rPr>
          <w:t>https://www.sciencedirect.com/science/article/abs/pii/S1871187121000468</w:t>
        </w:r>
      </w:hyperlink>
    </w:p>
    <w:sectPr w:rsidR="00444323" w:rsidRPr="00E62016" w:rsidSect="00A67CF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A33FD" w:rsidRDefault="006A33FD" w:rsidP="009F5DB5">
      <w:pPr>
        <w:spacing w:after="0" w:line="240" w:lineRule="auto"/>
      </w:pPr>
      <w:r>
        <w:separator/>
      </w:r>
    </w:p>
  </w:endnote>
  <w:endnote w:type="continuationSeparator" w:id="0">
    <w:p w:rsidR="006A33FD" w:rsidRDefault="006A33FD" w:rsidP="009F5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784727"/>
      <w:docPartObj>
        <w:docPartGallery w:val="Page Numbers (Bottom of Page)"/>
        <w:docPartUnique/>
      </w:docPartObj>
    </w:sdtPr>
    <w:sdtEndPr>
      <w:rPr>
        <w:noProof/>
      </w:rPr>
    </w:sdtEndPr>
    <w:sdtContent>
      <w:p w:rsidR="00387652" w:rsidRDefault="0038486B">
        <w:pPr>
          <w:pStyle w:val="Footer"/>
          <w:jc w:val="right"/>
        </w:pPr>
        <w:r>
          <w:fldChar w:fldCharType="begin"/>
        </w:r>
        <w:r w:rsidR="00387652">
          <w:instrText xml:space="preserve"> PAGE   \* MERGEFORMAT </w:instrText>
        </w:r>
        <w:r>
          <w:fldChar w:fldCharType="separate"/>
        </w:r>
        <w:r w:rsidR="004E26BF">
          <w:rPr>
            <w:noProof/>
          </w:rPr>
          <w:t>2</w:t>
        </w:r>
        <w:r>
          <w:rPr>
            <w:noProof/>
          </w:rPr>
          <w:fldChar w:fldCharType="end"/>
        </w:r>
      </w:p>
    </w:sdtContent>
  </w:sdt>
  <w:p w:rsidR="00387652" w:rsidRDefault="00387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A33FD" w:rsidRDefault="006A33FD" w:rsidP="009F5DB5">
      <w:pPr>
        <w:spacing w:after="0" w:line="240" w:lineRule="auto"/>
      </w:pPr>
      <w:r>
        <w:separator/>
      </w:r>
    </w:p>
  </w:footnote>
  <w:footnote w:type="continuationSeparator" w:id="0">
    <w:p w:rsidR="006A33FD" w:rsidRDefault="006A33FD" w:rsidP="009F5D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756F8"/>
    <w:rsid w:val="00005F95"/>
    <w:rsid w:val="0000637A"/>
    <w:rsid w:val="000518D9"/>
    <w:rsid w:val="00090933"/>
    <w:rsid w:val="000B4CEE"/>
    <w:rsid w:val="000C5FD3"/>
    <w:rsid w:val="000D00E2"/>
    <w:rsid w:val="00105D81"/>
    <w:rsid w:val="00150805"/>
    <w:rsid w:val="00153964"/>
    <w:rsid w:val="00186A30"/>
    <w:rsid w:val="00192304"/>
    <w:rsid w:val="001A1C07"/>
    <w:rsid w:val="002210C7"/>
    <w:rsid w:val="00272284"/>
    <w:rsid w:val="002B788F"/>
    <w:rsid w:val="002D309F"/>
    <w:rsid w:val="002E6C9B"/>
    <w:rsid w:val="002F3B39"/>
    <w:rsid w:val="002F47CB"/>
    <w:rsid w:val="00305734"/>
    <w:rsid w:val="0035718B"/>
    <w:rsid w:val="0038486B"/>
    <w:rsid w:val="00387652"/>
    <w:rsid w:val="003A28A6"/>
    <w:rsid w:val="00444323"/>
    <w:rsid w:val="00444AAA"/>
    <w:rsid w:val="00460E03"/>
    <w:rsid w:val="00475481"/>
    <w:rsid w:val="004756F8"/>
    <w:rsid w:val="004C266B"/>
    <w:rsid w:val="004E26BF"/>
    <w:rsid w:val="004F1DAC"/>
    <w:rsid w:val="004F5BD3"/>
    <w:rsid w:val="0051089D"/>
    <w:rsid w:val="00550F85"/>
    <w:rsid w:val="005C0C5C"/>
    <w:rsid w:val="0063461B"/>
    <w:rsid w:val="006533CB"/>
    <w:rsid w:val="0066309A"/>
    <w:rsid w:val="006667E7"/>
    <w:rsid w:val="0068173B"/>
    <w:rsid w:val="006A33FD"/>
    <w:rsid w:val="00713D09"/>
    <w:rsid w:val="0072366E"/>
    <w:rsid w:val="00742ECC"/>
    <w:rsid w:val="00745074"/>
    <w:rsid w:val="00761A41"/>
    <w:rsid w:val="007A3187"/>
    <w:rsid w:val="007A7A05"/>
    <w:rsid w:val="007B4C62"/>
    <w:rsid w:val="007D75B0"/>
    <w:rsid w:val="0080658E"/>
    <w:rsid w:val="008140D7"/>
    <w:rsid w:val="00831443"/>
    <w:rsid w:val="008405EA"/>
    <w:rsid w:val="00862E95"/>
    <w:rsid w:val="00881F88"/>
    <w:rsid w:val="0089777E"/>
    <w:rsid w:val="008A14D4"/>
    <w:rsid w:val="008C05D2"/>
    <w:rsid w:val="008C3125"/>
    <w:rsid w:val="008D4C9C"/>
    <w:rsid w:val="008E0BCD"/>
    <w:rsid w:val="008E27D0"/>
    <w:rsid w:val="00940739"/>
    <w:rsid w:val="00960FF1"/>
    <w:rsid w:val="00982776"/>
    <w:rsid w:val="00991E8C"/>
    <w:rsid w:val="00997B06"/>
    <w:rsid w:val="009E21CD"/>
    <w:rsid w:val="009F5DB5"/>
    <w:rsid w:val="009F5F11"/>
    <w:rsid w:val="00A025F5"/>
    <w:rsid w:val="00A42DB0"/>
    <w:rsid w:val="00A52E3D"/>
    <w:rsid w:val="00A67CFE"/>
    <w:rsid w:val="00A83C14"/>
    <w:rsid w:val="00AD6365"/>
    <w:rsid w:val="00B34173"/>
    <w:rsid w:val="00B56221"/>
    <w:rsid w:val="00B80907"/>
    <w:rsid w:val="00BB0978"/>
    <w:rsid w:val="00BD4BB2"/>
    <w:rsid w:val="00BF0277"/>
    <w:rsid w:val="00C2146D"/>
    <w:rsid w:val="00C21AB2"/>
    <w:rsid w:val="00C57600"/>
    <w:rsid w:val="00C82A97"/>
    <w:rsid w:val="00C93D23"/>
    <w:rsid w:val="00CB1EC4"/>
    <w:rsid w:val="00D936F5"/>
    <w:rsid w:val="00DF0F25"/>
    <w:rsid w:val="00E06C11"/>
    <w:rsid w:val="00E12ED1"/>
    <w:rsid w:val="00E30059"/>
    <w:rsid w:val="00E35A46"/>
    <w:rsid w:val="00E62016"/>
    <w:rsid w:val="00E66655"/>
    <w:rsid w:val="00F236F4"/>
    <w:rsid w:val="00F33E48"/>
    <w:rsid w:val="00F44780"/>
    <w:rsid w:val="00F84927"/>
    <w:rsid w:val="00FB0140"/>
    <w:rsid w:val="00FC07C7"/>
    <w:rsid w:val="00FC779C"/>
    <w:rsid w:val="00FE5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E2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86B"/>
  </w:style>
  <w:style w:type="paragraph" w:styleId="Heading1">
    <w:name w:val="heading 1"/>
    <w:basedOn w:val="Normal"/>
    <w:next w:val="Normal"/>
    <w:link w:val="Heading1Char"/>
    <w:uiPriority w:val="9"/>
    <w:qFormat/>
    <w:rsid w:val="004443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43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5D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DB5"/>
  </w:style>
  <w:style w:type="paragraph" w:styleId="Footer">
    <w:name w:val="footer"/>
    <w:basedOn w:val="Normal"/>
    <w:link w:val="FooterChar"/>
    <w:uiPriority w:val="99"/>
    <w:unhideWhenUsed/>
    <w:rsid w:val="009F5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DB5"/>
  </w:style>
  <w:style w:type="character" w:styleId="Hyperlink">
    <w:name w:val="Hyperlink"/>
    <w:basedOn w:val="DefaultParagraphFont"/>
    <w:uiPriority w:val="99"/>
    <w:unhideWhenUsed/>
    <w:rsid w:val="00A83C14"/>
    <w:rPr>
      <w:color w:val="0563C1" w:themeColor="hyperlink"/>
      <w:u w:val="single"/>
    </w:rPr>
  </w:style>
  <w:style w:type="character" w:customStyle="1" w:styleId="UnresolvedMention1">
    <w:name w:val="Unresolved Mention1"/>
    <w:basedOn w:val="DefaultParagraphFont"/>
    <w:uiPriority w:val="99"/>
    <w:semiHidden/>
    <w:unhideWhenUsed/>
    <w:rsid w:val="00A83C14"/>
    <w:rPr>
      <w:color w:val="808080"/>
      <w:shd w:val="clear" w:color="auto" w:fill="E6E6E6"/>
    </w:rPr>
  </w:style>
  <w:style w:type="character" w:customStyle="1" w:styleId="Heading1Char">
    <w:name w:val="Heading 1 Char"/>
    <w:basedOn w:val="DefaultParagraphFont"/>
    <w:link w:val="Heading1"/>
    <w:uiPriority w:val="9"/>
    <w:rsid w:val="0044432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4432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44323"/>
    <w:pPr>
      <w:outlineLvl w:val="9"/>
    </w:pPr>
    <w:rPr>
      <w:lang w:val="en-US"/>
    </w:rPr>
  </w:style>
  <w:style w:type="paragraph" w:styleId="TOC1">
    <w:name w:val="toc 1"/>
    <w:basedOn w:val="Normal"/>
    <w:next w:val="Normal"/>
    <w:autoRedefine/>
    <w:uiPriority w:val="39"/>
    <w:unhideWhenUsed/>
    <w:rsid w:val="00444323"/>
    <w:pPr>
      <w:spacing w:after="100"/>
    </w:pPr>
  </w:style>
  <w:style w:type="paragraph" w:styleId="TOC2">
    <w:name w:val="toc 2"/>
    <w:basedOn w:val="Normal"/>
    <w:next w:val="Normal"/>
    <w:autoRedefine/>
    <w:uiPriority w:val="39"/>
    <w:unhideWhenUsed/>
    <w:rsid w:val="00444323"/>
    <w:pPr>
      <w:spacing w:after="100"/>
      <w:ind w:left="220"/>
    </w:pPr>
  </w:style>
  <w:style w:type="paragraph" w:styleId="BalloonText">
    <w:name w:val="Balloon Text"/>
    <w:basedOn w:val="Normal"/>
    <w:link w:val="BalloonTextChar"/>
    <w:uiPriority w:val="99"/>
    <w:semiHidden/>
    <w:unhideWhenUsed/>
    <w:rsid w:val="00B562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6221"/>
    <w:rPr>
      <w:rFonts w:ascii="Tahoma" w:hAnsi="Tahoma" w:cs="Tahoma"/>
      <w:sz w:val="16"/>
      <w:szCs w:val="16"/>
    </w:rPr>
  </w:style>
  <w:style w:type="paragraph" w:styleId="Title">
    <w:name w:val="Title"/>
    <w:basedOn w:val="Normal"/>
    <w:next w:val="Normal"/>
    <w:link w:val="TitleChar"/>
    <w:uiPriority w:val="10"/>
    <w:qFormat/>
    <w:rsid w:val="0047548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75481"/>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43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902-016-9736-Y" TargetMode="External"/><Relationship Id="rId13" Type="http://schemas.openxmlformats.org/officeDocument/2006/relationships/hyperlink" Target="https://books.google.com.au/books?hl=en&amp;lr=&amp;id=ibb2DwAAQBAJ&amp;oi=fnd&amp;pg=PP1&amp;dq=stress+management+and+well-being+&amp;ots=8tTXuLpMVN&amp;sig=nsiGkVvVAhfKdEAVVPR_rgT77zw" TargetMode="External"/><Relationship Id="rId3" Type="http://schemas.openxmlformats.org/officeDocument/2006/relationships/settings" Target="settings.xml"/><Relationship Id="rId7" Type="http://schemas.openxmlformats.org/officeDocument/2006/relationships/hyperlink" Target="https://psycnet.apa.org/record/2017-03594-001" TargetMode="External"/><Relationship Id="rId12" Type="http://schemas.openxmlformats.org/officeDocument/2006/relationships/hyperlink" Target="https://books.google.com.au/books?hl=en&amp;lr=&amp;id=OFgnDwAAQBAJ&amp;oi=fnd&amp;pg=PR1&amp;dq=stress+management+and+well-being+&amp;ots=XW2wUL2-XK&amp;sig=a8ryRafeDKPD7xi42vyjs2W_qM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article/10.1007/s10826-020-01864-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tlantis-press.com/proceedings/ictppfms-18/25902973" TargetMode="External"/><Relationship Id="rId4" Type="http://schemas.openxmlformats.org/officeDocument/2006/relationships/webSettings" Target="webSettings.xml"/><Relationship Id="rId9" Type="http://schemas.openxmlformats.org/officeDocument/2006/relationships/hyperlink" Target="https://journals.sagepub.com/doi/abs/10.1177/0741932515627475" TargetMode="External"/><Relationship Id="rId14" Type="http://schemas.openxmlformats.org/officeDocument/2006/relationships/hyperlink" Target="https://www.sciencedirect.com/science/article/abs/pii/S18711871210004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B09B5-934B-4BEE-B2F6-1D63498AD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1915</Words>
  <Characters>10916</Characters>
  <Application>Microsoft Office Word</Application>
  <DocSecurity>0</DocSecurity>
  <Lines>90</Lines>
  <Paragraphs>25</Paragraphs>
  <ScaleCrop>false</ScaleCrop>
  <Company/>
  <LinksUpToDate>false</LinksUpToDate>
  <CharactersWithSpaces>12806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2023-07-25T07:25:00Z</dcterms:created>
  <dcterms:modified xsi:type="dcterms:W3CDTF">2023-08-03T13:48:00Z</dcterms:modified>
</cp:coreProperties>
</file>