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FA60D7B" w:rsidP="4C32E5F5" w:rsidRDefault="5FA60D7B" w14:paraId="72B14366" w14:textId="5E6B2244">
      <w:pPr>
        <w:pStyle w:val="Normal"/>
        <w:ind w:left="0"/>
        <w:jc w:val="left"/>
      </w:pPr>
      <w:r w:rsidR="5FA60D7B">
        <w:drawing>
          <wp:inline wp14:editId="46F68C34" wp14:anchorId="069A2668">
            <wp:extent cx="6010275" cy="1708048"/>
            <wp:effectExtent l="0" t="0" r="0" b="0"/>
            <wp:docPr id="14704598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70459878" name="Picture 1470459878"/>
                    <pic:cNvPicPr/>
                  </pic:nvPicPr>
                  <pic:blipFill>
                    <a:blip xmlns:r="http://schemas.openxmlformats.org/officeDocument/2006/relationships" r:embed="rId20727070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010275" cy="1708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32E5F5" w:rsidP="4C32E5F5" w:rsidRDefault="4C32E5F5" w14:paraId="24D7F9EA" w14:textId="54F3A05F">
      <w:pPr>
        <w:pStyle w:val="Normal"/>
        <w:ind w:left="0"/>
        <w:jc w:val="left"/>
      </w:pPr>
    </w:p>
    <w:p w:rsidR="35200D23" w:rsidP="4C32E5F5" w:rsidRDefault="35200D23" w14:paraId="288E38A7" w14:textId="082AFA89">
      <w:pPr>
        <w:pStyle w:val="Normal"/>
        <w:ind w:left="0"/>
        <w:jc w:val="left"/>
        <w:rPr>
          <w:b w:val="1"/>
          <w:bCs w:val="1"/>
          <w:sz w:val="72"/>
          <w:szCs w:val="72"/>
        </w:rPr>
      </w:pPr>
      <w:r w:rsidRPr="4C32E5F5" w:rsidR="35200D23">
        <w:rPr>
          <w:b w:val="1"/>
          <w:bCs w:val="1"/>
          <w:sz w:val="72"/>
          <w:szCs w:val="72"/>
        </w:rPr>
        <w:t>Frame Shape: A Women Only Gym Business Plan in Cambridge</w:t>
      </w:r>
    </w:p>
    <w:p w:rsidR="4C32E5F5" w:rsidP="4C32E5F5" w:rsidRDefault="4C32E5F5" w14:paraId="276EEF92" w14:textId="275193FB">
      <w:pPr>
        <w:pStyle w:val="Normal"/>
        <w:ind w:left="0"/>
        <w:jc w:val="left"/>
        <w:rPr>
          <w:b w:val="1"/>
          <w:bCs w:val="1"/>
          <w:sz w:val="32"/>
          <w:szCs w:val="32"/>
        </w:rPr>
      </w:pPr>
    </w:p>
    <w:p w:rsidR="35200D23" w:rsidP="4C32E5F5" w:rsidRDefault="35200D23" w14:paraId="61268C17" w14:textId="078A6844">
      <w:pPr>
        <w:pStyle w:val="Normal"/>
        <w:ind w:left="0"/>
        <w:jc w:val="left"/>
      </w:pPr>
      <w:r w:rsidRPr="4C32E5F5" w:rsidR="35200D23">
        <w:rPr>
          <w:b w:val="0"/>
          <w:bCs w:val="0"/>
          <w:sz w:val="32"/>
          <w:szCs w:val="32"/>
        </w:rPr>
        <w:t>Module Title: Ent</w:t>
      </w:r>
      <w:r w:rsidRPr="4C32E5F5" w:rsidR="589B398D">
        <w:rPr>
          <w:b w:val="0"/>
          <w:bCs w:val="0"/>
          <w:sz w:val="32"/>
          <w:szCs w:val="32"/>
        </w:rPr>
        <w:t xml:space="preserve">repreneurship </w:t>
      </w:r>
    </w:p>
    <w:p w:rsidR="589B398D" w:rsidP="4C32E5F5" w:rsidRDefault="589B398D" w14:paraId="65D2C5ED" w14:textId="1E3EC2D3">
      <w:pPr>
        <w:pStyle w:val="Normal"/>
        <w:ind w:left="0"/>
        <w:jc w:val="left"/>
      </w:pPr>
      <w:r w:rsidRPr="4C32E5F5" w:rsidR="589B398D">
        <w:rPr>
          <w:b w:val="0"/>
          <w:bCs w:val="0"/>
          <w:sz w:val="32"/>
          <w:szCs w:val="32"/>
        </w:rPr>
        <w:t>Module Code: LCBB5013</w:t>
      </w:r>
    </w:p>
    <w:p w:rsidR="589B398D" w:rsidP="4C32E5F5" w:rsidRDefault="589B398D" w14:paraId="511A3B49" w14:textId="43908783">
      <w:pPr>
        <w:pStyle w:val="Normal"/>
        <w:ind w:left="0"/>
        <w:jc w:val="left"/>
      </w:pPr>
      <w:r w:rsidRPr="4C32E5F5" w:rsidR="589B398D">
        <w:rPr>
          <w:b w:val="0"/>
          <w:bCs w:val="0"/>
          <w:sz w:val="32"/>
          <w:szCs w:val="32"/>
        </w:rPr>
        <w:t xml:space="preserve">Student Name: Vanessa Silva </w:t>
      </w:r>
    </w:p>
    <w:p w:rsidR="589B398D" w:rsidP="4C32E5F5" w:rsidRDefault="589B398D" w14:paraId="613F59BD" w14:textId="236438C0">
      <w:pPr>
        <w:pStyle w:val="Normal"/>
        <w:ind w:left="0"/>
        <w:jc w:val="left"/>
      </w:pPr>
      <w:r w:rsidRPr="4C32E5F5" w:rsidR="589B398D">
        <w:rPr>
          <w:b w:val="0"/>
          <w:bCs w:val="0"/>
          <w:sz w:val="32"/>
          <w:szCs w:val="32"/>
        </w:rPr>
        <w:t>Student ID: 2242422</w:t>
      </w:r>
    </w:p>
    <w:p w:rsidR="589B398D" w:rsidP="4C32E5F5" w:rsidRDefault="589B398D" w14:paraId="4AD9B2D7" w14:textId="47B62B06">
      <w:pPr>
        <w:pStyle w:val="Normal"/>
        <w:ind w:left="0"/>
        <w:jc w:val="left"/>
      </w:pPr>
      <w:r w:rsidRPr="4C32E5F5" w:rsidR="589B398D">
        <w:rPr>
          <w:b w:val="0"/>
          <w:bCs w:val="0"/>
          <w:sz w:val="32"/>
          <w:szCs w:val="32"/>
        </w:rPr>
        <w:t xml:space="preserve">University: Wales Trinity Saint David London </w:t>
      </w:r>
      <w:r w:rsidRPr="4C32E5F5" w:rsidR="589B398D">
        <w:rPr>
          <w:b w:val="0"/>
          <w:bCs w:val="0"/>
          <w:sz w:val="32"/>
          <w:szCs w:val="32"/>
        </w:rPr>
        <w:t>Campu</w:t>
      </w:r>
      <w:r w:rsidRPr="4C32E5F5" w:rsidR="589B398D">
        <w:rPr>
          <w:b w:val="0"/>
          <w:bCs w:val="0"/>
          <w:sz w:val="32"/>
          <w:szCs w:val="32"/>
        </w:rPr>
        <w:t>s</w:t>
      </w:r>
    </w:p>
    <w:p w:rsidR="4EBF4980" w:rsidP="4C32E5F5" w:rsidRDefault="4EBF4980" w14:paraId="2929E6DB" w14:textId="5D6D7B05">
      <w:pPr>
        <w:pStyle w:val="Normal"/>
        <w:ind w:left="0"/>
        <w:jc w:val="left"/>
      </w:pPr>
      <w:r w:rsidRPr="4C32E5F5" w:rsidR="4EBF4980">
        <w:rPr>
          <w:b w:val="0"/>
          <w:bCs w:val="0"/>
          <w:sz w:val="32"/>
          <w:szCs w:val="32"/>
        </w:rPr>
        <w:t xml:space="preserve">Submission Date: </w:t>
      </w:r>
      <w:r w:rsidRPr="4C32E5F5" w:rsidR="66B57DBE">
        <w:rPr>
          <w:b w:val="0"/>
          <w:bCs w:val="0"/>
          <w:sz w:val="32"/>
          <w:szCs w:val="32"/>
        </w:rPr>
        <w:t>10 April 2026</w:t>
      </w:r>
    </w:p>
    <w:p w:rsidR="4C32E5F5" w:rsidP="4C32E5F5" w:rsidRDefault="4C32E5F5" w14:paraId="52341B94" w14:textId="7299CED0">
      <w:pPr>
        <w:pStyle w:val="Normal"/>
        <w:ind w:left="0"/>
        <w:jc w:val="left"/>
        <w:rPr>
          <w:b w:val="0"/>
          <w:bCs w:val="0"/>
          <w:sz w:val="32"/>
          <w:szCs w:val="32"/>
        </w:rPr>
      </w:pPr>
    </w:p>
    <w:p w:rsidR="4C32E5F5" w:rsidP="4C32E5F5" w:rsidRDefault="4C32E5F5" w14:paraId="239A0A47" w14:textId="16D5B57F">
      <w:pPr>
        <w:pStyle w:val="Normal"/>
        <w:ind w:left="0"/>
        <w:jc w:val="left"/>
        <w:rPr>
          <w:b w:val="0"/>
          <w:bCs w:val="0"/>
          <w:sz w:val="32"/>
          <w:szCs w:val="32"/>
        </w:rPr>
      </w:pPr>
    </w:p>
    <w:p w:rsidR="4C32E5F5" w:rsidP="4C32E5F5" w:rsidRDefault="4C32E5F5" w14:paraId="1FC89E93" w14:textId="033AECD1">
      <w:pPr>
        <w:pStyle w:val="Normal"/>
        <w:ind w:left="0"/>
        <w:jc w:val="left"/>
      </w:pPr>
    </w:p>
    <w:p w:rsidR="4C32E5F5" w:rsidP="4C32E5F5" w:rsidRDefault="4C32E5F5" w14:paraId="27AA55D4" w14:textId="422A3DA4">
      <w:pPr>
        <w:ind w:left="0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4C32E5F5" w:rsidP="4C32E5F5" w:rsidRDefault="4C32E5F5" w14:paraId="2462056B" w14:textId="22BC56D5">
      <w:pPr>
        <w:pStyle w:val="Normal"/>
        <w:ind w:left="0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xmlns:wp14="http://schemas.microsoft.com/office/word/2010/wordml" w:rsidP="4C32E5F5" wp14:paraId="5E5787A5" wp14:textId="1187EF75">
      <w:pPr>
        <w:ind w:left="0"/>
        <w:jc w:val="left"/>
      </w:pPr>
      <w:r w:rsidRPr="4C32E5F5" w:rsidR="72977930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Element 1: Business Idea, Product/Services, </w:t>
      </w:r>
      <w:r w:rsidRPr="4C32E5F5" w:rsidR="72977930">
        <w:rPr>
          <w:rFonts w:ascii="Arial Nova" w:hAnsi="Arial Nova" w:eastAsia="Arial Nova" w:cs="Arial Nova"/>
          <w:b w:val="1"/>
          <w:bCs w:val="1"/>
          <w:sz w:val="32"/>
          <w:szCs w:val="32"/>
        </w:rPr>
        <w:t>Objectives</w:t>
      </w:r>
      <w:r w:rsidRPr="4C32E5F5" w:rsidR="72977930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and USP</w:t>
      </w:r>
    </w:p>
    <w:p w:rsidR="4C32E5F5" w:rsidP="4C32E5F5" w:rsidRDefault="4C32E5F5" w14:paraId="4C223673" w14:textId="2E0FD0CC">
      <w:pPr>
        <w:ind w:left="0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2977930" w:rsidP="4C32E5F5" w:rsidRDefault="72977930" w14:paraId="15F22037" w14:textId="5FF6BFD3">
      <w:pPr>
        <w:ind w:left="0"/>
        <w:jc w:val="left"/>
      </w:pPr>
      <w:r w:rsidRPr="4C32E5F5" w:rsidR="72977930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Business Idea Overview </w:t>
      </w:r>
    </w:p>
    <w:p w:rsidR="3E9DAB8E" w:rsidP="4C32E5F5" w:rsidRDefault="3E9DAB8E" w14:paraId="052B1032" w14:textId="0C33584F">
      <w:pPr>
        <w:ind w:left="0"/>
        <w:jc w:val="left"/>
      </w:pPr>
      <w:r w:rsidRPr="4C32E5F5" w:rsidR="3E9DAB8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recent years, there has been a significant increase in awareness surrounding health, </w:t>
      </w:r>
      <w:r w:rsidRPr="4C32E5F5" w:rsidR="3E9DAB8E">
        <w:rPr>
          <w:rFonts w:ascii="Arial Nova" w:hAnsi="Arial Nova" w:eastAsia="Arial Nova" w:cs="Arial Nova"/>
          <w:b w:val="0"/>
          <w:bCs w:val="0"/>
          <w:sz w:val="24"/>
          <w:szCs w:val="24"/>
        </w:rPr>
        <w:t>fitness</w:t>
      </w:r>
      <w:r w:rsidRPr="4C32E5F5" w:rsidR="3E9DAB8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overall wellbeing, particularly among women. Ho</w:t>
      </w:r>
      <w:r w:rsidRPr="4C32E5F5" w:rsidR="0D7726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wever, this growing interest, many women continue to face barriers when engaging with traditional gym environments. These barriers often </w:t>
      </w:r>
      <w:r w:rsidRPr="4C32E5F5" w:rsidR="7D5D8A36">
        <w:rPr>
          <w:rFonts w:ascii="Arial Nova" w:hAnsi="Arial Nova" w:eastAsia="Arial Nova" w:cs="Arial Nova"/>
          <w:b w:val="0"/>
          <w:bCs w:val="0"/>
          <w:sz w:val="24"/>
          <w:szCs w:val="24"/>
        </w:rPr>
        <w:t>include feeling of intimidation, lack of privacy and discomfort in mixed gender spaces (Sport England, 2022). In addition</w:t>
      </w:r>
      <w:r w:rsidRPr="4C32E5F5" w:rsidR="7FDAF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women with childcare responsibilities often struggles to access fitness facilities due to a lack of supportive services. </w:t>
      </w:r>
    </w:p>
    <w:p w:rsidR="7FDAF722" w:rsidP="4C32E5F5" w:rsidRDefault="7FDAF722" w14:paraId="199743D6" w14:textId="3FB57F4E">
      <w:pPr>
        <w:pStyle w:val="Normal"/>
        <w:spacing w:after="30" w:afterAutospacing="off"/>
        <w:ind w:left="0"/>
        <w:jc w:val="left"/>
      </w:pPr>
      <w:r w:rsidRPr="4C32E5F5" w:rsidR="7FDAF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response challenges, this business proposal introduces </w:t>
      </w:r>
      <w:r w:rsidRPr="4C32E5F5" w:rsidR="7FDAF722">
        <w:rPr>
          <w:rFonts w:ascii="Arial Nova" w:hAnsi="Arial Nova" w:eastAsia="Arial Nova" w:cs="Arial Nova"/>
          <w:b w:val="1"/>
          <w:bCs w:val="1"/>
          <w:sz w:val="24"/>
          <w:szCs w:val="24"/>
        </w:rPr>
        <w:t>Frame Shape</w:t>
      </w:r>
      <w:r w:rsidRPr="4C32E5F5" w:rsidR="7FDAF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 </w:t>
      </w:r>
      <w:r w:rsidRPr="4C32E5F5" w:rsidR="69C71022">
        <w:rPr>
          <w:rFonts w:ascii="Arial Nova" w:hAnsi="Arial Nova" w:eastAsia="Arial Nova" w:cs="Arial Nova"/>
          <w:b w:val="0"/>
          <w:bCs w:val="0"/>
          <w:sz w:val="24"/>
          <w:szCs w:val="24"/>
        </w:rPr>
        <w:t>woman</w:t>
      </w:r>
      <w:r w:rsidRPr="4C32E5F5" w:rsidR="7FDAF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only gym </w:t>
      </w:r>
      <w:bookmarkStart w:name="_Int_TO0rHRqB" w:id="1687578420"/>
      <w:r w:rsidRPr="4C32E5F5" w:rsidR="7FDAF722">
        <w:rPr>
          <w:rFonts w:ascii="Arial Nova" w:hAnsi="Arial Nova" w:eastAsia="Arial Nova" w:cs="Arial Nova"/>
          <w:b w:val="0"/>
          <w:bCs w:val="0"/>
          <w:sz w:val="24"/>
          <w:szCs w:val="24"/>
        </w:rPr>
        <w:t>located</w:t>
      </w:r>
      <w:bookmarkEnd w:id="1687578420"/>
      <w:r w:rsidRPr="4C32E5F5" w:rsidR="7FDAF7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Cambridge. The gym is designed to provide a safe</w:t>
      </w:r>
      <w:r w:rsidRPr="4C32E5F5" w:rsidR="26104A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4C32E5F5" w:rsidR="7363F1B2">
        <w:rPr>
          <w:rFonts w:ascii="Arial Nova" w:hAnsi="Arial Nova" w:eastAsia="Arial Nova" w:cs="Arial Nova"/>
          <w:b w:val="0"/>
          <w:bCs w:val="0"/>
          <w:sz w:val="24"/>
          <w:szCs w:val="24"/>
        </w:rPr>
        <w:t>inclusive</w:t>
      </w:r>
      <w:r w:rsidRPr="4C32E5F5" w:rsidR="7363F1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supportive environment </w:t>
      </w:r>
      <w:r w:rsidRPr="4C32E5F5" w:rsidR="50D26A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specifically to women, while also addressing practical barriers such as childcare and </w:t>
      </w:r>
      <w:r w:rsidRPr="4C32E5F5" w:rsidR="3D31AF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manage their time. </w:t>
      </w:r>
    </w:p>
    <w:p w:rsidR="3D31AF00" w:rsidP="4C32E5F5" w:rsidRDefault="3D31AF00" w14:paraId="0DF9B595" w14:textId="612E6064">
      <w:pPr>
        <w:pStyle w:val="Normal"/>
        <w:spacing w:after="30" w:afterAutospacing="off"/>
        <w:ind w:left="0"/>
        <w:jc w:val="left"/>
      </w:pPr>
      <w:r w:rsidRPr="4C32E5F5" w:rsidR="3D31AF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Cambridge </w:t>
      </w:r>
      <w:r w:rsidRPr="4C32E5F5" w:rsidR="0D6C4259">
        <w:rPr>
          <w:rFonts w:ascii="Arial Nova" w:hAnsi="Arial Nova" w:eastAsia="Arial Nova" w:cs="Arial Nova"/>
          <w:b w:val="0"/>
          <w:bCs w:val="0"/>
          <w:sz w:val="24"/>
          <w:szCs w:val="24"/>
        </w:rPr>
        <w:t>is</w:t>
      </w:r>
      <w:r w:rsidRPr="4C32E5F5" w:rsidR="3D31AF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 ideal location due to its diverse population of students, </w:t>
      </w:r>
      <w:r w:rsidRPr="4C32E5F5" w:rsidR="3D31AF00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professionals</w:t>
      </w:r>
      <w:r w:rsidRPr="4C32E5F5" w:rsidR="3D31AF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young families, many of whom </w:t>
      </w:r>
      <w:r w:rsidRPr="4C32E5F5" w:rsidR="0957FA41">
        <w:rPr>
          <w:rFonts w:ascii="Arial Nova" w:hAnsi="Arial Nova" w:eastAsia="Arial Nova" w:cs="Arial Nova"/>
          <w:b w:val="0"/>
          <w:bCs w:val="0"/>
          <w:sz w:val="24"/>
          <w:szCs w:val="24"/>
        </w:rPr>
        <w:t>look for</w:t>
      </w:r>
      <w:r w:rsidRPr="4C32E5F5" w:rsidR="3D31AF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flexible and </w:t>
      </w:r>
      <w:r w:rsidRPr="4C32E5F5" w:rsidR="656D82F2">
        <w:rPr>
          <w:rFonts w:ascii="Arial Nova" w:hAnsi="Arial Nova" w:eastAsia="Arial Nova" w:cs="Arial Nova"/>
          <w:b w:val="0"/>
          <w:bCs w:val="0"/>
          <w:sz w:val="24"/>
          <w:szCs w:val="24"/>
        </w:rPr>
        <w:t>accessible</w:t>
      </w:r>
      <w:r w:rsidRPr="4C32E5F5" w:rsidR="3D31AF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wellbeing </w:t>
      </w:r>
      <w:r w:rsidRPr="4C32E5F5" w:rsidR="3271AED6">
        <w:rPr>
          <w:rFonts w:ascii="Arial Nova" w:hAnsi="Arial Nova" w:eastAsia="Arial Nova" w:cs="Arial Nova"/>
          <w:b w:val="0"/>
          <w:bCs w:val="0"/>
          <w:sz w:val="24"/>
          <w:szCs w:val="24"/>
        </w:rPr>
        <w:t>solutions. The business aims not only to offer fitness services but also to create a community w</w:t>
      </w:r>
      <w:r w:rsidRPr="4C32E5F5" w:rsidR="1E8D620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here women feel empowered, </w:t>
      </w:r>
      <w:r w:rsidRPr="4C32E5F5" w:rsidR="1E8D6209">
        <w:rPr>
          <w:rFonts w:ascii="Arial Nova" w:hAnsi="Arial Nova" w:eastAsia="Arial Nova" w:cs="Arial Nova"/>
          <w:b w:val="0"/>
          <w:bCs w:val="0"/>
          <w:sz w:val="24"/>
          <w:szCs w:val="24"/>
        </w:rPr>
        <w:t>confident</w:t>
      </w:r>
      <w:r w:rsidRPr="4C32E5F5" w:rsidR="1E8D620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supported in achieving their health goals. Research suggests that women are more likely </w:t>
      </w:r>
      <w:r w:rsidRPr="4C32E5F5" w:rsidR="6DEAF51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engage in physical activity when they feel comfortable and supported within their </w:t>
      </w:r>
      <w:r w:rsidRPr="4C32E5F5" w:rsidR="50626A62">
        <w:rPr>
          <w:rFonts w:ascii="Arial Nova" w:hAnsi="Arial Nova" w:eastAsia="Arial Nova" w:cs="Arial Nova"/>
          <w:b w:val="0"/>
          <w:bCs w:val="0"/>
          <w:sz w:val="24"/>
          <w:szCs w:val="24"/>
        </w:rPr>
        <w:t>environment</w:t>
      </w:r>
      <w:r w:rsidRPr="4C32E5F5" w:rsidR="6DEAF51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35BBF7C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(Women in Sport, 2021). </w:t>
      </w:r>
    </w:p>
    <w:p w:rsidR="4C32E5F5" w:rsidP="4C32E5F5" w:rsidRDefault="4C32E5F5" w14:paraId="38293E5C" w14:textId="331BB8D9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44D02337" w14:textId="6AF5730F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5BBF7C9" w:rsidP="4C32E5F5" w:rsidRDefault="35BBF7C9" w14:paraId="60DD8B65" w14:textId="2AF7F802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35BBF7C9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Product and Services </w:t>
      </w:r>
    </w:p>
    <w:p w:rsidR="61FD0089" w:rsidP="4C32E5F5" w:rsidRDefault="61FD0089" w14:paraId="73F1F470" w14:textId="4AB11905">
      <w:pPr>
        <w:pStyle w:val="Normal"/>
        <w:spacing w:after="30" w:afterAutospacing="off"/>
        <w:ind w:left="0"/>
        <w:jc w:val="left"/>
      </w:pPr>
      <w:r w:rsidRPr="4C32E5F5" w:rsidR="61FD0089">
        <w:rPr>
          <w:rFonts w:ascii="Arial Nova" w:hAnsi="Arial Nova" w:eastAsia="Arial Nova" w:cs="Arial Nova"/>
          <w:b w:val="0"/>
          <w:bCs w:val="0"/>
          <w:sz w:val="24"/>
          <w:szCs w:val="24"/>
        </w:rPr>
        <w:t>Frame Shape</w:t>
      </w:r>
      <w:r w:rsidRPr="4C32E5F5" w:rsidR="61FD008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offers a comprehensive range of </w:t>
      </w:r>
      <w:r w:rsidRPr="4C32E5F5" w:rsidR="5EF4C0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diverse services to the needs of women at different life stages and fitness </w:t>
      </w:r>
      <w:r w:rsidRPr="4C32E5F5" w:rsidR="0480E37A">
        <w:rPr>
          <w:rFonts w:ascii="Arial Nova" w:hAnsi="Arial Nova" w:eastAsia="Arial Nova" w:cs="Arial Nova"/>
          <w:b w:val="0"/>
          <w:bCs w:val="0"/>
          <w:sz w:val="24"/>
          <w:szCs w:val="24"/>
        </w:rPr>
        <w:t>levels</w:t>
      </w:r>
      <w:r w:rsidRPr="4C32E5F5" w:rsidR="5EF4C09D">
        <w:rPr>
          <w:rFonts w:ascii="Arial Nova" w:hAnsi="Arial Nova" w:eastAsia="Arial Nova" w:cs="Arial Nova"/>
          <w:b w:val="0"/>
          <w:bCs w:val="0"/>
          <w:sz w:val="24"/>
          <w:szCs w:val="24"/>
        </w:rPr>
        <w:t>. The core service is access to a fully equipped gym space designed</w:t>
      </w:r>
      <w:r w:rsidRPr="4C32E5F5" w:rsidR="41AADEE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strength training, cardiovascular </w:t>
      </w:r>
      <w:r w:rsidRPr="4C32E5F5" w:rsidR="41AADEE0">
        <w:rPr>
          <w:rFonts w:ascii="Arial Nova" w:hAnsi="Arial Nova" w:eastAsia="Arial Nova" w:cs="Arial Nova"/>
          <w:b w:val="0"/>
          <w:bCs w:val="0"/>
          <w:sz w:val="24"/>
          <w:szCs w:val="24"/>
        </w:rPr>
        <w:t>fitness</w:t>
      </w:r>
      <w:r w:rsidRPr="4C32E5F5" w:rsidR="41AADEE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general wellbeing, with an emphasis on creating a comfortable and </w:t>
      </w:r>
      <w:r w:rsidRPr="4C32E5F5" w:rsidR="2BB17366">
        <w:rPr>
          <w:rFonts w:ascii="Arial Nova" w:hAnsi="Arial Nova" w:eastAsia="Arial Nova" w:cs="Arial Nova"/>
          <w:b w:val="0"/>
          <w:bCs w:val="0"/>
          <w:sz w:val="24"/>
          <w:szCs w:val="24"/>
        </w:rPr>
        <w:t>non-intimidating</w:t>
      </w:r>
      <w:r w:rsidRPr="4C32E5F5" w:rsidR="41AADEE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environment. </w:t>
      </w:r>
    </w:p>
    <w:p w:rsidR="4C32E5F5" w:rsidP="4C32E5F5" w:rsidRDefault="4C32E5F5" w14:paraId="499B5FE5" w14:textId="44B4C11E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6EFA684" w:rsidP="4C32E5F5" w:rsidRDefault="26EFA684" w14:paraId="4ECD4657" w14:textId="3FB7C7E3">
      <w:pPr>
        <w:pStyle w:val="Normal"/>
        <w:spacing w:after="30" w:afterAutospacing="off"/>
        <w:ind w:left="0"/>
        <w:jc w:val="left"/>
      </w:pPr>
      <w:r w:rsidRPr="4C32E5F5" w:rsidR="26EFA6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addition to the gym facilities, the business provides a variety of women only fitness classes, including </w:t>
      </w:r>
      <w:r w:rsidRPr="4C32E5F5" w:rsidR="032DA352">
        <w:rPr>
          <w:rFonts w:ascii="Arial Nova" w:hAnsi="Arial Nova" w:eastAsia="Arial Nova" w:cs="Arial Nova"/>
          <w:b w:val="0"/>
          <w:bCs w:val="0"/>
          <w:sz w:val="24"/>
          <w:szCs w:val="24"/>
        </w:rPr>
        <w:t>yoga, high intensity interval training (HIIT) and particularly Pil</w:t>
      </w:r>
      <w:r w:rsidRPr="4C32E5F5" w:rsidR="330AB99D">
        <w:rPr>
          <w:rFonts w:ascii="Arial Nova" w:hAnsi="Arial Nova" w:eastAsia="Arial Nova" w:cs="Arial Nova"/>
          <w:b w:val="0"/>
          <w:bCs w:val="0"/>
          <w:sz w:val="24"/>
          <w:szCs w:val="24"/>
        </w:rPr>
        <w:t>ates</w:t>
      </w:r>
      <w:r w:rsidRPr="4C32E5F5" w:rsidR="032DA35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sessions, which are increasingly </w:t>
      </w:r>
      <w:r w:rsidRPr="4C32E5F5" w:rsidR="2C161770">
        <w:rPr>
          <w:rFonts w:ascii="Arial Nova" w:hAnsi="Arial Nova" w:eastAsia="Arial Nova" w:cs="Arial Nova"/>
          <w:b w:val="0"/>
          <w:bCs w:val="0"/>
          <w:sz w:val="24"/>
          <w:szCs w:val="24"/>
        </w:rPr>
        <w:t>popular among women due to their benefits for flexi</w:t>
      </w:r>
      <w:r w:rsidRPr="4C32E5F5" w:rsidR="75FD6D2A">
        <w:rPr>
          <w:rFonts w:ascii="Arial Nova" w:hAnsi="Arial Nova" w:eastAsia="Arial Nova" w:cs="Arial Nova"/>
          <w:b w:val="0"/>
          <w:bCs w:val="0"/>
          <w:sz w:val="24"/>
          <w:szCs w:val="24"/>
        </w:rPr>
        <w:t>bility</w:t>
      </w:r>
      <w:r w:rsidRPr="4C32E5F5" w:rsidR="2C1617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core </w:t>
      </w:r>
      <w:r w:rsidRPr="4C32E5F5" w:rsidR="2C161770">
        <w:rPr>
          <w:rFonts w:ascii="Arial Nova" w:hAnsi="Arial Nova" w:eastAsia="Arial Nova" w:cs="Arial Nova"/>
          <w:b w:val="0"/>
          <w:bCs w:val="0"/>
          <w:sz w:val="24"/>
          <w:szCs w:val="24"/>
        </w:rPr>
        <w:t>strength</w:t>
      </w:r>
      <w:r w:rsidRPr="4C32E5F5" w:rsidR="2C16177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4A254B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injury prevention. </w:t>
      </w:r>
      <w:r w:rsidRPr="4C32E5F5" w:rsidR="008B55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Group exercise classes have been shown to improve motivation and </w:t>
      </w:r>
      <w:r w:rsidRPr="4C32E5F5" w:rsidR="52697B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confident to physical activity (ACSM, 2021). </w:t>
      </w:r>
    </w:p>
    <w:p w:rsidR="4C32E5F5" w:rsidP="4C32E5F5" w:rsidRDefault="4C32E5F5" w14:paraId="088F11F5" w14:textId="498810CB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2697B0C" w:rsidP="4C32E5F5" w:rsidRDefault="52697B0C" w14:paraId="21E287A0" w14:textId="3B574D43">
      <w:pPr>
        <w:pStyle w:val="Normal"/>
        <w:spacing w:after="30" w:afterAutospacing="off"/>
        <w:ind w:left="0"/>
        <w:jc w:val="left"/>
      </w:pPr>
      <w:r w:rsidRPr="4C32E5F5" w:rsidR="52697B0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 key feature of the business is the availability of female personal trainers, offering personalised programmes </w:t>
      </w:r>
      <w:r w:rsidRPr="4C32E5F5" w:rsidR="27433E38">
        <w:rPr>
          <w:rFonts w:ascii="Arial Nova" w:hAnsi="Arial Nova" w:eastAsia="Arial Nova" w:cs="Arial Nova"/>
          <w:b w:val="0"/>
          <w:bCs w:val="0"/>
          <w:sz w:val="24"/>
          <w:szCs w:val="24"/>
        </w:rPr>
        <w:t>to individual fitness goals. This personalised approach enhances effectiveness and supports long term behavioural changes</w:t>
      </w:r>
      <w:r w:rsidRPr="4C32E5F5" w:rsidR="34871A8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4C32E5F5" w:rsidP="4C32E5F5" w:rsidRDefault="4C32E5F5" w14:paraId="2032FC96" w14:textId="01DEB270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4871A81" w:rsidP="4C32E5F5" w:rsidRDefault="34871A81" w14:paraId="2316FFC2" w14:textId="2108CB1D">
      <w:pPr>
        <w:pStyle w:val="Normal"/>
        <w:spacing w:after="30" w:afterAutospacing="off"/>
        <w:ind w:left="0"/>
        <w:jc w:val="left"/>
      </w:pPr>
      <w:r w:rsidRPr="4C32E5F5" w:rsidR="34871A81">
        <w:rPr>
          <w:rFonts w:ascii="Arial Nova" w:hAnsi="Arial Nova" w:eastAsia="Arial Nova" w:cs="Arial Nova"/>
          <w:b w:val="0"/>
          <w:bCs w:val="0"/>
          <w:sz w:val="24"/>
          <w:szCs w:val="24"/>
        </w:rPr>
        <w:t>Importantly, Frame Shape introduces a dedicated childcare area, allowing mothers to attend the gym while their children are su</w:t>
      </w:r>
      <w:r w:rsidRPr="4C32E5F5" w:rsidR="5E1C8431">
        <w:rPr>
          <w:rFonts w:ascii="Arial Nova" w:hAnsi="Arial Nova" w:eastAsia="Arial Nova" w:cs="Arial Nova"/>
          <w:b w:val="0"/>
          <w:bCs w:val="0"/>
          <w:sz w:val="24"/>
          <w:szCs w:val="24"/>
        </w:rPr>
        <w:t>pervised in a safe and engaging environment. This feature addresses a significant barrier</w:t>
      </w:r>
      <w:r w:rsidRPr="4C32E5F5" w:rsidR="415A4A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participation, as lack of childcare is </w:t>
      </w:r>
      <w:r w:rsidRPr="4C32E5F5" w:rsidR="4BE8FE42">
        <w:rPr>
          <w:rFonts w:ascii="Arial Nova" w:hAnsi="Arial Nova" w:eastAsia="Arial Nova" w:cs="Arial Nova"/>
          <w:b w:val="0"/>
          <w:bCs w:val="0"/>
          <w:sz w:val="24"/>
          <w:szCs w:val="24"/>
        </w:rPr>
        <w:t>often</w:t>
      </w:r>
      <w:r w:rsidRPr="4C32E5F5" w:rsidR="415A4A3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cited as reason for </w:t>
      </w:r>
      <w:r w:rsidRPr="4C32E5F5" w:rsidR="0915895D">
        <w:rPr>
          <w:rFonts w:ascii="Arial Nova" w:hAnsi="Arial Nova" w:eastAsia="Arial Nova" w:cs="Arial Nova"/>
          <w:b w:val="0"/>
          <w:bCs w:val="0"/>
          <w:sz w:val="24"/>
          <w:szCs w:val="24"/>
        </w:rPr>
        <w:t>reduced physical activit</w:t>
      </w:r>
      <w:r w:rsidRPr="4C32E5F5" w:rsidR="4D8B4572">
        <w:rPr>
          <w:rFonts w:ascii="Arial Nova" w:hAnsi="Arial Nova" w:eastAsia="Arial Nova" w:cs="Arial Nova"/>
          <w:b w:val="0"/>
          <w:bCs w:val="0"/>
          <w:sz w:val="24"/>
          <w:szCs w:val="24"/>
        </w:rPr>
        <w:t>y among women (Sport England, 2022).</w:t>
      </w:r>
    </w:p>
    <w:p w:rsidR="4C32E5F5" w:rsidP="4C32E5F5" w:rsidRDefault="4C32E5F5" w14:paraId="7B73A3F9" w14:textId="52983BD2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D8B4572" w:rsidP="4C32E5F5" w:rsidRDefault="4D8B4572" w14:paraId="4FC41035" w14:textId="0ACA7151">
      <w:pPr>
        <w:pStyle w:val="Normal"/>
        <w:spacing w:after="30" w:afterAutospacing="off"/>
        <w:ind w:left="0"/>
        <w:jc w:val="left"/>
      </w:pPr>
      <w:r w:rsidRPr="4C32E5F5" w:rsidR="4D8B4572">
        <w:rPr>
          <w:rFonts w:ascii="Arial Nova" w:hAnsi="Arial Nova" w:eastAsia="Arial Nova" w:cs="Arial Nova"/>
          <w:b w:val="0"/>
          <w:bCs w:val="0"/>
          <w:sz w:val="24"/>
          <w:szCs w:val="24"/>
        </w:rPr>
        <w:t>Finally, the gym will offer wellbeing workshops, including basic nutritional guidance, mental health aw</w:t>
      </w:r>
      <w:r w:rsidRPr="4C32E5F5" w:rsidR="650EC1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areness </w:t>
      </w:r>
      <w:r w:rsidRPr="4C32E5F5" w:rsidR="650EC1EE">
        <w:rPr>
          <w:rFonts w:ascii="Arial Nova" w:hAnsi="Arial Nova" w:eastAsia="Arial Nova" w:cs="Arial Nova"/>
          <w:b w:val="0"/>
          <w:bCs w:val="0"/>
          <w:sz w:val="24"/>
          <w:szCs w:val="24"/>
        </w:rPr>
        <w:t>sessions</w:t>
      </w:r>
      <w:r w:rsidRPr="4C32E5F5" w:rsidR="650EC1E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body confidence programmes. This reflects a growing trend within the fitness industry towards </w:t>
      </w:r>
      <w:r w:rsidRPr="4C32E5F5" w:rsidR="42F4E2C0">
        <w:rPr>
          <w:rFonts w:ascii="Arial Nova" w:hAnsi="Arial Nova" w:eastAsia="Arial Nova" w:cs="Arial Nova"/>
          <w:b w:val="0"/>
          <w:bCs w:val="0"/>
          <w:sz w:val="24"/>
          <w:szCs w:val="24"/>
        </w:rPr>
        <w:t>all-inclusive</w:t>
      </w:r>
      <w:r w:rsidRPr="4C32E5F5" w:rsidR="085E9A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health solutions that integrate both physical and mental wellbeing (</w:t>
      </w:r>
      <w:r w:rsidRPr="4C32E5F5" w:rsidR="35C34C41">
        <w:rPr>
          <w:rFonts w:ascii="Arial Nova" w:hAnsi="Arial Nova" w:eastAsia="Arial Nova" w:cs="Arial Nova"/>
          <w:b w:val="0"/>
          <w:bCs w:val="0"/>
          <w:sz w:val="24"/>
          <w:szCs w:val="24"/>
        </w:rPr>
        <w:t>Deloitte, 2023).</w:t>
      </w:r>
    </w:p>
    <w:p w:rsidR="4C32E5F5" w:rsidP="4C32E5F5" w:rsidRDefault="4C32E5F5" w14:paraId="04F57005" w14:textId="5BC75616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51E9A380" w14:textId="1256B7A2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8E70347" w:rsidP="4C32E5F5" w:rsidRDefault="48E70347" w14:paraId="1F349B11" w14:textId="727A7CE8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48E70347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Business Objectives </w:t>
      </w:r>
    </w:p>
    <w:p w:rsidR="48E70347" w:rsidP="4C32E5F5" w:rsidRDefault="48E70347" w14:paraId="7C199E41" w14:textId="15EBC30D">
      <w:pPr>
        <w:pStyle w:val="Normal"/>
        <w:spacing w:after="30" w:afterAutospacing="off"/>
        <w:ind w:left="0"/>
        <w:jc w:val="left"/>
      </w:pPr>
      <w:r w:rsidRPr="4C32E5F5" w:rsidR="48E7034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short-term </w:t>
      </w:r>
      <w:r w:rsidRPr="4C32E5F5" w:rsidR="5B11C005">
        <w:rPr>
          <w:rFonts w:ascii="Arial Nova" w:hAnsi="Arial Nova" w:eastAsia="Arial Nova" w:cs="Arial Nova"/>
          <w:b w:val="0"/>
          <w:bCs w:val="0"/>
          <w:sz w:val="24"/>
          <w:szCs w:val="24"/>
        </w:rPr>
        <w:t>goal</w:t>
      </w:r>
      <w:r w:rsidRPr="4C32E5F5" w:rsidR="48E7034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Frame Shape is a to successfully </w:t>
      </w:r>
      <w:r w:rsidRPr="4C32E5F5" w:rsidR="75663325">
        <w:rPr>
          <w:rFonts w:ascii="Arial Nova" w:hAnsi="Arial Nova" w:eastAsia="Arial Nova" w:cs="Arial Nova"/>
          <w:b w:val="0"/>
          <w:bCs w:val="0"/>
          <w:sz w:val="24"/>
          <w:szCs w:val="24"/>
        </w:rPr>
        <w:t>show</w:t>
      </w:r>
      <w:r w:rsidRPr="4C32E5F5" w:rsidR="48E7034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gym within </w:t>
      </w:r>
      <w:r w:rsidRPr="4C32E5F5" w:rsidR="3CA735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Cambridge by building strong brand awareness </w:t>
      </w:r>
      <w:r w:rsidRPr="4C32E5F5" w:rsidR="013790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attracting </w:t>
      </w:r>
      <w:r w:rsidRPr="4C32E5F5" w:rsidR="1B8EC5F4">
        <w:rPr>
          <w:rFonts w:ascii="Arial Nova" w:hAnsi="Arial Nova" w:eastAsia="Arial Nova" w:cs="Arial Nova"/>
          <w:b w:val="0"/>
          <w:bCs w:val="0"/>
          <w:sz w:val="24"/>
          <w:szCs w:val="24"/>
        </w:rPr>
        <w:t>a first</w:t>
      </w:r>
      <w:r w:rsidRPr="4C32E5F5" w:rsidR="013790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customer base. Marketing efforts will focus on students, young professionals and mothers, using digital platforms and local partnerships</w:t>
      </w:r>
      <w:r w:rsidRPr="4C32E5F5" w:rsidR="08E42B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promote the business.</w:t>
      </w:r>
    </w:p>
    <w:p w:rsidR="4C32E5F5" w:rsidP="4C32E5F5" w:rsidRDefault="4C32E5F5" w14:paraId="42D88854" w14:textId="2273523A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8E42BFC" w:rsidP="4C32E5F5" w:rsidRDefault="08E42BFC" w14:paraId="4EC03259" w14:textId="338E0959">
      <w:pPr>
        <w:pStyle w:val="Normal"/>
        <w:spacing w:after="30" w:afterAutospacing="off"/>
        <w:ind w:left="0"/>
        <w:jc w:val="left"/>
      </w:pPr>
      <w:r w:rsidRPr="4C32E5F5" w:rsidR="08E42B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the medium term, the business aims to increase membership retention by expanding its class offerings, improving customer </w:t>
      </w:r>
      <w:r w:rsidRPr="4C32E5F5" w:rsidR="08E42BFC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experience</w:t>
      </w:r>
      <w:r w:rsidRPr="4C32E5F5" w:rsidR="08E42B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7B140F7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</w:t>
      </w:r>
      <w:r w:rsidRPr="4C32E5F5" w:rsidR="762BDAE1">
        <w:rPr>
          <w:rFonts w:ascii="Arial Nova" w:hAnsi="Arial Nova" w:eastAsia="Arial Nova" w:cs="Arial Nova"/>
          <w:b w:val="0"/>
          <w:bCs w:val="0"/>
          <w:sz w:val="24"/>
          <w:szCs w:val="24"/>
        </w:rPr>
        <w:t>supporting</w:t>
      </w:r>
      <w:r w:rsidRPr="4C32E5F5" w:rsidR="01DB9B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high quality service standards. Customer satisfaction is a key determinant of success within the fitness industry (K</w:t>
      </w:r>
      <w:r w:rsidRPr="4C32E5F5" w:rsidR="1C9F89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otler et al., 2020). </w:t>
      </w:r>
    </w:p>
    <w:p w:rsidR="4C32E5F5" w:rsidP="4C32E5F5" w:rsidRDefault="4C32E5F5" w14:paraId="15B2C516" w14:textId="0F524776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9F895B" w:rsidP="4C32E5F5" w:rsidRDefault="1C9F895B" w14:paraId="54AA4CF2" w14:textId="01C2C731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1C9F89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long-term </w:t>
      </w:r>
      <w:r w:rsidRPr="4C32E5F5" w:rsidR="64B9B283">
        <w:rPr>
          <w:rFonts w:ascii="Arial Nova" w:hAnsi="Arial Nova" w:eastAsia="Arial Nova" w:cs="Arial Nova"/>
          <w:b w:val="0"/>
          <w:bCs w:val="0"/>
          <w:sz w:val="24"/>
          <w:szCs w:val="24"/>
        </w:rPr>
        <w:t>goal</w:t>
      </w:r>
      <w:r w:rsidRPr="4C32E5F5" w:rsidR="1C9F89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to expand the Frame Shape brand to other Uk cities, </w:t>
      </w:r>
      <w:r w:rsidRPr="4C32E5F5" w:rsidR="18F1E0DC">
        <w:rPr>
          <w:rFonts w:ascii="Arial Nova" w:hAnsi="Arial Nova" w:eastAsia="Arial Nova" w:cs="Arial Nova"/>
          <w:b w:val="0"/>
          <w:bCs w:val="0"/>
          <w:sz w:val="24"/>
          <w:szCs w:val="24"/>
        </w:rPr>
        <w:t>positioning</w:t>
      </w:r>
      <w:r w:rsidRPr="4C32E5F5" w:rsidR="1C9F895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business</w:t>
      </w:r>
      <w:r w:rsidRPr="4C32E5F5" w:rsidR="182BD9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a leading provider of women focused fitness services. The company also aims to develop </w:t>
      </w:r>
      <w:r w:rsidRPr="4C32E5F5" w:rsidR="52E5F48E">
        <w:rPr>
          <w:rFonts w:ascii="Arial Nova" w:hAnsi="Arial Nova" w:eastAsia="Arial Nova" w:cs="Arial Nova"/>
          <w:b w:val="0"/>
          <w:bCs w:val="0"/>
          <w:sz w:val="24"/>
          <w:szCs w:val="24"/>
        </w:rPr>
        <w:t>a powerful reputation</w:t>
      </w:r>
      <w:r w:rsidRPr="4C32E5F5" w:rsidR="182BD9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</w:t>
      </w:r>
      <w:r w:rsidRPr="4C32E5F5" w:rsidR="2924DD7D">
        <w:rPr>
          <w:rFonts w:ascii="Arial Nova" w:hAnsi="Arial Nova" w:eastAsia="Arial Nova" w:cs="Arial Nova"/>
          <w:b w:val="0"/>
          <w:bCs w:val="0"/>
          <w:sz w:val="24"/>
          <w:szCs w:val="24"/>
        </w:rPr>
        <w:t>inclusivity</w:t>
      </w:r>
      <w:r w:rsidRPr="4C32E5F5" w:rsidR="182BD9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4C32E5F5" w:rsidR="0F7EB27F">
        <w:rPr>
          <w:rFonts w:ascii="Arial Nova" w:hAnsi="Arial Nova" w:eastAsia="Arial Nova" w:cs="Arial Nova"/>
          <w:b w:val="0"/>
          <w:bCs w:val="0"/>
          <w:sz w:val="24"/>
          <w:szCs w:val="24"/>
        </w:rPr>
        <w:t>empowerment</w:t>
      </w:r>
      <w:r w:rsidRPr="4C32E5F5" w:rsidR="0F7EB27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community engagement. </w:t>
      </w:r>
    </w:p>
    <w:p w:rsidR="4C32E5F5" w:rsidP="4C32E5F5" w:rsidRDefault="4C32E5F5" w14:paraId="71678145" w14:textId="6B77F545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B1B7022" w:rsidP="4C32E5F5" w:rsidRDefault="3B1B7022" w14:paraId="3B04EAA4" w14:textId="4238026A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3B1B7022">
        <w:rPr>
          <w:rFonts w:ascii="Arial Nova" w:hAnsi="Arial Nova" w:eastAsia="Arial Nova" w:cs="Arial Nova"/>
          <w:b w:val="1"/>
          <w:bCs w:val="1"/>
          <w:sz w:val="28"/>
          <w:szCs w:val="28"/>
        </w:rPr>
        <w:t>Unique Selling Proposition (USP)</w:t>
      </w:r>
    </w:p>
    <w:p w:rsidR="3B1B7022" w:rsidP="4C32E5F5" w:rsidRDefault="3B1B7022" w14:paraId="43B1A66A" w14:textId="51A94428">
      <w:pPr>
        <w:pStyle w:val="Normal"/>
        <w:spacing w:after="30" w:afterAutospacing="off"/>
        <w:ind w:left="0"/>
        <w:jc w:val="left"/>
      </w:pPr>
      <w:r w:rsidRPr="4C32E5F5" w:rsidR="3B1B7022">
        <w:rPr>
          <w:rFonts w:ascii="Arial Nova" w:hAnsi="Arial Nova" w:eastAsia="Arial Nova" w:cs="Arial Nova"/>
          <w:b w:val="0"/>
          <w:bCs w:val="0"/>
          <w:sz w:val="24"/>
          <w:szCs w:val="24"/>
        </w:rPr>
        <w:t>Frame Shape fitness differentiates itself through its fully female centred and inclusive approach, combined with practica</w:t>
      </w:r>
      <w:r w:rsidRPr="4C32E5F5" w:rsidR="4AA92C3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 solutions that address real barriers faced by women. Unlike traditional gyms, the business provides a space </w:t>
      </w:r>
      <w:r w:rsidRPr="4C32E5F5" w:rsidR="0ABACE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where women can exercise comfortably without fear of judgement or intimidation. </w:t>
      </w:r>
    </w:p>
    <w:p w:rsidR="0ABACE03" w:rsidP="4C32E5F5" w:rsidRDefault="0ABACE03" w14:paraId="095D1602" w14:textId="65BB15CA">
      <w:pPr>
        <w:pStyle w:val="Normal"/>
        <w:spacing w:after="30" w:afterAutospacing="off"/>
        <w:ind w:left="0"/>
        <w:jc w:val="left"/>
      </w:pPr>
      <w:r w:rsidRPr="4C32E5F5" w:rsidR="0ABACE03">
        <w:rPr>
          <w:rFonts w:ascii="Arial Nova" w:hAnsi="Arial Nova" w:eastAsia="Arial Nova" w:cs="Arial Nova"/>
          <w:b w:val="0"/>
          <w:bCs w:val="0"/>
          <w:sz w:val="24"/>
          <w:szCs w:val="24"/>
        </w:rPr>
        <w:t>A key element of the Unique Selling Proposition is the integration of fitness and childcare service</w:t>
      </w:r>
      <w:r w:rsidRPr="4C32E5F5" w:rsidR="661EA4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s, allowing women with children to prioritise their </w:t>
      </w:r>
      <w:r w:rsidRPr="4C32E5F5" w:rsidR="11660BA0">
        <w:rPr>
          <w:rFonts w:ascii="Arial Nova" w:hAnsi="Arial Nova" w:eastAsia="Arial Nova" w:cs="Arial Nova"/>
          <w:b w:val="0"/>
          <w:bCs w:val="0"/>
          <w:sz w:val="24"/>
          <w:szCs w:val="24"/>
        </w:rPr>
        <w:t>health</w:t>
      </w:r>
      <w:r w:rsidRPr="4C32E5F5" w:rsidR="661EA4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without compromising family responsibilities. This added convenience signifi</w:t>
      </w:r>
      <w:r w:rsidRPr="4C32E5F5" w:rsidR="5C7DDD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cantly enhance accessibility and inclusivity. </w:t>
      </w:r>
    </w:p>
    <w:p w:rsidR="4C32E5F5" w:rsidP="4C32E5F5" w:rsidRDefault="4C32E5F5" w14:paraId="754F120E" w14:textId="712E64EC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C7DDDF4" w:rsidP="4C32E5F5" w:rsidRDefault="5C7DDDF4" w14:paraId="5EA8CA70" w14:textId="67BED25A">
      <w:pPr>
        <w:pStyle w:val="Normal"/>
        <w:spacing w:after="30" w:afterAutospacing="off"/>
        <w:ind w:left="0"/>
        <w:jc w:val="left"/>
      </w:pPr>
      <w:r w:rsidRPr="4C32E5F5" w:rsidR="5C7DDD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Additionally, the gym offers </w:t>
      </w:r>
      <w:r w:rsidRPr="4C32E5F5" w:rsidR="634EC320">
        <w:rPr>
          <w:rFonts w:ascii="Arial Nova" w:hAnsi="Arial Nova" w:eastAsia="Arial Nova" w:cs="Arial Nova"/>
          <w:b w:val="0"/>
          <w:bCs w:val="0"/>
          <w:sz w:val="24"/>
          <w:szCs w:val="24"/>
        </w:rPr>
        <w:t>all-inclusive</w:t>
      </w:r>
      <w:r w:rsidRPr="4C32E5F5" w:rsidR="5C7DDD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fitness experience, combining gym access, Pila</w:t>
      </w:r>
      <w:r w:rsidRPr="4C32E5F5" w:rsidR="6967BB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tes and group classes, personal </w:t>
      </w:r>
      <w:r w:rsidRPr="4C32E5F5" w:rsidR="6967BBC2">
        <w:rPr>
          <w:rFonts w:ascii="Arial Nova" w:hAnsi="Arial Nova" w:eastAsia="Arial Nova" w:cs="Arial Nova"/>
          <w:b w:val="0"/>
          <w:bCs w:val="0"/>
          <w:sz w:val="24"/>
          <w:szCs w:val="24"/>
        </w:rPr>
        <w:t>training</w:t>
      </w:r>
      <w:r w:rsidRPr="4C32E5F5" w:rsidR="6967BB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wellbeing support within one environment. </w:t>
      </w:r>
    </w:p>
    <w:p w:rsidR="6967BBC2" w:rsidP="4C32E5F5" w:rsidRDefault="6967BBC2" w14:paraId="213481A1" w14:textId="5413F899">
      <w:pPr>
        <w:pStyle w:val="Normal"/>
        <w:spacing w:after="30" w:afterAutospacing="off"/>
        <w:ind w:left="0"/>
        <w:jc w:val="left"/>
      </w:pPr>
      <w:r w:rsidRPr="4C32E5F5" w:rsidR="6967BB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integrated model aligns with current industry trends that prioritise personalised and </w:t>
      </w:r>
      <w:r w:rsidRPr="4C32E5F5" w:rsidR="3DADF288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experience-based</w:t>
      </w:r>
      <w:r w:rsidRPr="4C32E5F5" w:rsidR="02C442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services (Deloitte, 2</w:t>
      </w:r>
      <w:r w:rsidRPr="4C32E5F5" w:rsidR="1B7D75DB">
        <w:rPr>
          <w:rFonts w:ascii="Arial Nova" w:hAnsi="Arial Nova" w:eastAsia="Arial Nova" w:cs="Arial Nova"/>
          <w:b w:val="0"/>
          <w:bCs w:val="0"/>
          <w:sz w:val="24"/>
          <w:szCs w:val="24"/>
        </w:rPr>
        <w:t>023).</w:t>
      </w:r>
    </w:p>
    <w:p w:rsidR="4C32E5F5" w:rsidP="4C32E5F5" w:rsidRDefault="4C32E5F5" w14:paraId="2DCBDD3A" w14:textId="59EDC06E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924CF6F" w:rsidP="4C32E5F5" w:rsidRDefault="4924CF6F" w14:paraId="3A924A97" w14:textId="70A78255">
      <w:pPr>
        <w:pStyle w:val="Normal"/>
        <w:spacing w:after="30" w:afterAutospacing="off"/>
        <w:ind w:left="0"/>
        <w:jc w:val="left"/>
      </w:pPr>
      <w:r w:rsidRPr="4C32E5F5" w:rsidR="4924CF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presence of female trainers and </w:t>
      </w:r>
      <w:r w:rsidRPr="4C32E5F5" w:rsidR="644651A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customed programmes further </w:t>
      </w:r>
      <w:r w:rsidRPr="4C32E5F5" w:rsidR="66B0A5C7">
        <w:rPr>
          <w:rFonts w:ascii="Arial Nova" w:hAnsi="Arial Nova" w:eastAsia="Arial Nova" w:cs="Arial Nova"/>
          <w:b w:val="0"/>
          <w:bCs w:val="0"/>
          <w:sz w:val="24"/>
          <w:szCs w:val="24"/>
        </w:rPr>
        <w:t>strengthens the value proposition by creating a relatable and supportive atmosphere. Research highlights that a posi</w:t>
      </w:r>
      <w:r w:rsidRPr="4C32E5F5" w:rsidR="4D7EBF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tive and comfortable environment can significantly increase participation and </w:t>
      </w:r>
      <w:r w:rsidRPr="4C32E5F5" w:rsidR="58398ECD">
        <w:rPr>
          <w:rFonts w:ascii="Arial Nova" w:hAnsi="Arial Nova" w:eastAsia="Arial Nova" w:cs="Arial Nova"/>
          <w:b w:val="0"/>
          <w:bCs w:val="0"/>
          <w:sz w:val="24"/>
          <w:szCs w:val="24"/>
        </w:rPr>
        <w:t>long-term</w:t>
      </w:r>
      <w:r w:rsidRPr="4C32E5F5" w:rsidR="4D7EBF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engagement among women (Women in Sport, 2</w:t>
      </w:r>
      <w:r w:rsidRPr="4C32E5F5" w:rsidR="69C252FF">
        <w:rPr>
          <w:rFonts w:ascii="Arial Nova" w:hAnsi="Arial Nova" w:eastAsia="Arial Nova" w:cs="Arial Nova"/>
          <w:b w:val="0"/>
          <w:bCs w:val="0"/>
          <w:sz w:val="24"/>
          <w:szCs w:val="24"/>
        </w:rPr>
        <w:t>021).</w:t>
      </w:r>
    </w:p>
    <w:p w:rsidR="7ACC4166" w:rsidP="4C32E5F5" w:rsidRDefault="7ACC4166" w14:paraId="6BB83EE0" w14:textId="26DB8591">
      <w:pPr>
        <w:pStyle w:val="Normal"/>
        <w:spacing w:after="30" w:afterAutospacing="off"/>
        <w:ind w:left="0"/>
        <w:jc w:val="left"/>
      </w:pPr>
      <w:r w:rsidRPr="4C32E5F5" w:rsidR="7ACC4166">
        <w:rPr>
          <w:rFonts w:ascii="Arial Nova" w:hAnsi="Arial Nova" w:eastAsia="Arial Nova" w:cs="Arial Nova"/>
          <w:b w:val="0"/>
          <w:bCs w:val="0"/>
          <w:sz w:val="24"/>
          <w:szCs w:val="24"/>
        </w:rPr>
        <w:t>Finally, Frame Shapes positions itself as more than just a gym. It is a supportive and empo</w:t>
      </w:r>
      <w:r w:rsidRPr="4C32E5F5" w:rsidR="41B4AF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wering space designed to meet the physical, </w:t>
      </w:r>
      <w:r w:rsidRPr="4C32E5F5" w:rsidR="583A42E3">
        <w:rPr>
          <w:rFonts w:ascii="Arial Nova" w:hAnsi="Arial Nova" w:eastAsia="Arial Nova" w:cs="Arial Nova"/>
          <w:b w:val="0"/>
          <w:bCs w:val="0"/>
          <w:sz w:val="24"/>
          <w:szCs w:val="24"/>
        </w:rPr>
        <w:t>emotional</w:t>
      </w:r>
      <w:r w:rsidRPr="4C32E5F5" w:rsidR="41B4AF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practical needs of women in modern society. </w:t>
      </w:r>
    </w:p>
    <w:p w:rsidR="4C32E5F5" w:rsidP="4C32E5F5" w:rsidRDefault="4C32E5F5" w14:paraId="4ED87F7A" w14:textId="70918461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32043864" w14:textId="77875919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FDCC765" w:rsidP="4C32E5F5" w:rsidRDefault="0FDCC765" w14:paraId="269BFF12" w14:textId="5FDA9AF1">
      <w:pPr>
        <w:pStyle w:val="Normal"/>
        <w:spacing w:after="30" w:afterAutospacing="off"/>
        <w:ind w:left="0"/>
        <w:jc w:val="left"/>
      </w:pPr>
      <w:r w:rsidRPr="4C32E5F5" w:rsidR="0FDCC765">
        <w:rPr>
          <w:rFonts w:ascii="Arial Nova" w:hAnsi="Arial Nova" w:eastAsia="Arial Nova" w:cs="Arial Nova"/>
          <w:b w:val="1"/>
          <w:bCs w:val="1"/>
          <w:sz w:val="32"/>
          <w:szCs w:val="32"/>
        </w:rPr>
        <w:t>Element 2: Market Analysis (PESTEL and SWOT)</w:t>
      </w:r>
    </w:p>
    <w:p w:rsidR="4C32E5F5" w:rsidP="4C32E5F5" w:rsidRDefault="4C32E5F5" w14:paraId="0B81F3EE" w14:textId="6244D0DF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0FDCC765" w:rsidP="4C32E5F5" w:rsidRDefault="0FDCC765" w14:paraId="64721DF8" w14:textId="59072767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4C32E5F5" w:rsidR="0FDCC765">
        <w:rPr>
          <w:rFonts w:ascii="Arial Nova" w:hAnsi="Arial Nova" w:eastAsia="Arial Nova" w:cs="Arial Nova"/>
          <w:b w:val="1"/>
          <w:bCs w:val="1"/>
          <w:sz w:val="28"/>
          <w:szCs w:val="28"/>
        </w:rPr>
        <w:t>PESTEL Analysis</w:t>
      </w:r>
      <w:r w:rsidRPr="4C32E5F5" w:rsidR="6A8FD54F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– Frame Shape</w:t>
      </w:r>
      <w:r w:rsidRPr="4C32E5F5" w:rsidR="6A8FD54F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</w:t>
      </w:r>
    </w:p>
    <w:p w:rsidR="0FDCC765" w:rsidP="4C32E5F5" w:rsidRDefault="0FDCC765" w14:paraId="0595B2CC" w14:textId="27514FE4">
      <w:pPr>
        <w:pStyle w:val="Normal"/>
        <w:spacing w:after="30" w:afterAutospacing="off"/>
        <w:ind w:left="0"/>
        <w:jc w:val="left"/>
      </w:pPr>
      <w:r w:rsidRPr="4C32E5F5" w:rsidR="0FDCC7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 PESTEL analysis is essential </w:t>
      </w:r>
      <w:r w:rsidRPr="4C32E5F5" w:rsidR="2F499E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</w:t>
      </w:r>
      <w:r w:rsidRPr="4C32E5F5" w:rsidR="7BCA7697">
        <w:rPr>
          <w:rFonts w:ascii="Arial Nova" w:hAnsi="Arial Nova" w:eastAsia="Arial Nova" w:cs="Arial Nova"/>
          <w:b w:val="0"/>
          <w:bCs w:val="0"/>
          <w:sz w:val="24"/>
          <w:szCs w:val="24"/>
        </w:rPr>
        <w:t>evaluate</w:t>
      </w:r>
      <w:r w:rsidRPr="4C32E5F5" w:rsidR="2F499E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how external factors influence the success of Frame Shape, a </w:t>
      </w:r>
      <w:r w:rsidRPr="4C32E5F5" w:rsidR="6FA3A841">
        <w:rPr>
          <w:rFonts w:ascii="Arial Nova" w:hAnsi="Arial Nova" w:eastAsia="Arial Nova" w:cs="Arial Nova"/>
          <w:b w:val="0"/>
          <w:bCs w:val="0"/>
          <w:sz w:val="24"/>
          <w:szCs w:val="24"/>
        </w:rPr>
        <w:t>woman</w:t>
      </w:r>
      <w:r w:rsidRPr="4C32E5F5" w:rsidR="2F499E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only gym based in Cambridge. The business </w:t>
      </w:r>
      <w:bookmarkStart w:name="_Int_T1Kv25aa" w:id="1549331979"/>
      <w:r w:rsidRPr="4C32E5F5" w:rsidR="2F499E9D">
        <w:rPr>
          <w:rFonts w:ascii="Arial Nova" w:hAnsi="Arial Nova" w:eastAsia="Arial Nova" w:cs="Arial Nova"/>
          <w:b w:val="0"/>
          <w:bCs w:val="0"/>
          <w:sz w:val="24"/>
          <w:szCs w:val="24"/>
        </w:rPr>
        <w:t>operates</w:t>
      </w:r>
      <w:bookmarkEnd w:id="1549331979"/>
      <w:r w:rsidRPr="4C32E5F5" w:rsidR="2F499E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within a </w:t>
      </w:r>
      <w:r w:rsidRPr="4C32E5F5" w:rsidR="708EB11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niche market, meaning that social, </w:t>
      </w:r>
      <w:r w:rsidRPr="4C32E5F5" w:rsidR="336684D7">
        <w:rPr>
          <w:rFonts w:ascii="Arial Nova" w:hAnsi="Arial Nova" w:eastAsia="Arial Nova" w:cs="Arial Nova"/>
          <w:b w:val="0"/>
          <w:bCs w:val="0"/>
          <w:sz w:val="24"/>
          <w:szCs w:val="24"/>
        </w:rPr>
        <w:t>economic</w:t>
      </w:r>
      <w:r w:rsidRPr="4C32E5F5" w:rsidR="708EB11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regulatory conditions play a particularly significant role in shaping demand and operational </w:t>
      </w:r>
      <w:r w:rsidRPr="4C32E5F5" w:rsidR="29A3A3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particularly. </w:t>
      </w:r>
    </w:p>
    <w:p w:rsidR="4C32E5F5" w:rsidP="4C32E5F5" w:rsidRDefault="4C32E5F5" w14:paraId="0DE1B559" w14:textId="72542E17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49D92FDC" w:rsidP="4C32E5F5" w:rsidRDefault="49D92FDC" w14:paraId="7BFEAF2B" w14:textId="78D5958B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49D92FD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Political Factors </w:t>
      </w:r>
    </w:p>
    <w:p w:rsidR="62822C1E" w:rsidP="4C32E5F5" w:rsidRDefault="62822C1E" w14:paraId="7BBB5437" w14:textId="064E482A">
      <w:pPr>
        <w:pStyle w:val="Normal"/>
        <w:spacing w:after="30" w:afterAutospacing="off"/>
        <w:ind w:left="0"/>
        <w:jc w:val="left"/>
      </w:pPr>
      <w:r w:rsidRPr="4C32E5F5" w:rsidR="62822C1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Government support for public health and physical activity presents a strong advantage for Frame Shape. In the UK, organisations such as Sport England actively </w:t>
      </w:r>
      <w:r w:rsidRPr="4C32E5F5" w:rsidR="1BD7C4C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promote increased participation in physical </w:t>
      </w:r>
      <w:r w:rsidRPr="4C32E5F5" w:rsidR="5A9CC9A3">
        <w:rPr>
          <w:rFonts w:ascii="Arial Nova" w:hAnsi="Arial Nova" w:eastAsia="Arial Nova" w:cs="Arial Nova"/>
          <w:b w:val="0"/>
          <w:bCs w:val="0"/>
          <w:sz w:val="24"/>
          <w:szCs w:val="24"/>
        </w:rPr>
        <w:t>activity</w:t>
      </w:r>
      <w:r w:rsidRPr="4C32E5F5" w:rsidR="1BD7C4C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particularly among women, due to historically lower </w:t>
      </w:r>
      <w:r w:rsidRPr="4C32E5F5" w:rsidR="662C37AB">
        <w:rPr>
          <w:rFonts w:ascii="Arial Nova" w:hAnsi="Arial Nova" w:eastAsia="Arial Nova" w:cs="Arial Nova"/>
          <w:b w:val="0"/>
          <w:bCs w:val="0"/>
          <w:sz w:val="24"/>
          <w:szCs w:val="24"/>
        </w:rPr>
        <w:t>engagement</w:t>
      </w:r>
      <w:r w:rsidRPr="4C32E5F5" w:rsidR="1BD7C4C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levels (Sport Engla</w:t>
      </w:r>
      <w:r w:rsidRPr="4C32E5F5" w:rsidR="5B040D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nd, 2022). </w:t>
      </w:r>
      <w:r w:rsidRPr="4C32E5F5" w:rsidR="702FE3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creates a comfortable environment for a business that directly addresses </w:t>
      </w:r>
      <w:r w:rsidRPr="4C32E5F5" w:rsidR="0D66CAA1">
        <w:rPr>
          <w:rFonts w:ascii="Arial Nova" w:hAnsi="Arial Nova" w:eastAsia="Arial Nova" w:cs="Arial Nova"/>
          <w:b w:val="0"/>
          <w:bCs w:val="0"/>
          <w:sz w:val="24"/>
          <w:szCs w:val="24"/>
        </w:rPr>
        <w:t>these</w:t>
      </w:r>
      <w:r w:rsidRPr="4C32E5F5" w:rsidR="702FE3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participation gaps. </w:t>
      </w:r>
    </w:p>
    <w:p w:rsidR="4C32E5F5" w:rsidP="4C32E5F5" w:rsidRDefault="4C32E5F5" w14:paraId="4D7FBB09" w14:textId="3F63872D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02FE319" w:rsidP="4C32E5F5" w:rsidRDefault="702FE319" w14:paraId="359EC517" w14:textId="020BD397">
      <w:pPr>
        <w:pStyle w:val="Normal"/>
        <w:spacing w:after="30" w:afterAutospacing="off"/>
        <w:ind w:left="0"/>
        <w:jc w:val="left"/>
      </w:pPr>
      <w:r w:rsidRPr="4C32E5F5" w:rsidR="702FE3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example, Frame Shape aligns with national health </w:t>
      </w:r>
      <w:r w:rsidRPr="4C32E5F5" w:rsidR="758DD127">
        <w:rPr>
          <w:rFonts w:ascii="Arial Nova" w:hAnsi="Arial Nova" w:eastAsia="Arial Nova" w:cs="Arial Nova"/>
          <w:b w:val="0"/>
          <w:bCs w:val="0"/>
          <w:sz w:val="24"/>
          <w:szCs w:val="24"/>
        </w:rPr>
        <w:t>priorities</w:t>
      </w:r>
      <w:r w:rsidRPr="4C32E5F5" w:rsidR="702FE3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 providing a safe and inclusive environment specifically designed for women, </w:t>
      </w:r>
      <w:r w:rsidRPr="4C32E5F5" w:rsidR="7B7F3665">
        <w:rPr>
          <w:rFonts w:ascii="Arial Nova" w:hAnsi="Arial Nova" w:eastAsia="Arial Nova" w:cs="Arial Nova"/>
          <w:b w:val="0"/>
          <w:bCs w:val="0"/>
          <w:sz w:val="24"/>
          <w:szCs w:val="24"/>
        </w:rPr>
        <w:t>this</w:t>
      </w:r>
      <w:r w:rsidRPr="4C32E5F5" w:rsidR="702FE31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could open oppor</w:t>
      </w:r>
      <w:r w:rsidRPr="4C32E5F5" w:rsidR="08333B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tunities for partnerships with local councils or community initiatives in Cambridges. </w:t>
      </w:r>
    </w:p>
    <w:p w:rsidR="4C32E5F5" w:rsidP="4C32E5F5" w:rsidRDefault="4C32E5F5" w14:paraId="45E985AE" w14:textId="20E170E4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8333B7A" w:rsidP="4C32E5F5" w:rsidRDefault="08333B7A" w14:paraId="1DAB0791" w14:textId="0E89DCDE">
      <w:pPr>
        <w:pStyle w:val="Normal"/>
        <w:spacing w:after="30" w:afterAutospacing="off"/>
        <w:ind w:left="0"/>
        <w:jc w:val="left"/>
      </w:pPr>
      <w:r w:rsidRPr="4C32E5F5" w:rsidR="08333B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However, there are also disadvantages. The </w:t>
      </w:r>
      <w:r w:rsidRPr="4C32E5F5" w:rsidR="4ED60AC2">
        <w:rPr>
          <w:rFonts w:ascii="Arial Nova" w:hAnsi="Arial Nova" w:eastAsia="Arial Nova" w:cs="Arial Nova"/>
          <w:b w:val="0"/>
          <w:bCs w:val="0"/>
          <w:sz w:val="24"/>
          <w:szCs w:val="24"/>
        </w:rPr>
        <w:t>inclusion</w:t>
      </w:r>
      <w:r w:rsidRPr="4C32E5F5" w:rsidR="08333B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a children’s play area introduces </w:t>
      </w:r>
      <w:r w:rsidRPr="4C32E5F5" w:rsidR="465B3A7E">
        <w:rPr>
          <w:rFonts w:ascii="Arial Nova" w:hAnsi="Arial Nova" w:eastAsia="Arial Nova" w:cs="Arial Nova"/>
          <w:b w:val="0"/>
          <w:bCs w:val="0"/>
          <w:sz w:val="24"/>
          <w:szCs w:val="24"/>
        </w:rPr>
        <w:t>more</w:t>
      </w:r>
      <w:r w:rsidRPr="4C32E5F5" w:rsidR="08333B7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100B4C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regulatory </w:t>
      </w:r>
      <w:r w:rsidRPr="4C32E5F5" w:rsidR="534EDEEC">
        <w:rPr>
          <w:rFonts w:ascii="Arial Nova" w:hAnsi="Arial Nova" w:eastAsia="Arial Nova" w:cs="Arial Nova"/>
          <w:b w:val="0"/>
          <w:bCs w:val="0"/>
          <w:sz w:val="24"/>
          <w:szCs w:val="24"/>
        </w:rPr>
        <w:t>responsibilities.</w:t>
      </w:r>
      <w:r w:rsidRPr="4C32E5F5" w:rsidR="100B4C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UK </w:t>
      </w:r>
      <w:r w:rsidRPr="4C32E5F5" w:rsidR="6A97508A">
        <w:rPr>
          <w:rFonts w:ascii="Arial Nova" w:hAnsi="Arial Nova" w:eastAsia="Arial Nova" w:cs="Arial Nova"/>
          <w:b w:val="0"/>
          <w:bCs w:val="0"/>
          <w:sz w:val="24"/>
          <w:szCs w:val="24"/>
        </w:rPr>
        <w:t>safeguarding</w:t>
      </w:r>
      <w:r w:rsidRPr="4C32E5F5" w:rsidR="100B4C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4D8772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childcare regulations </w:t>
      </w:r>
      <w:r w:rsidRPr="4C32E5F5" w:rsidR="1DF39F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require strict compliance, trained </w:t>
      </w:r>
      <w:r w:rsidRPr="4C32E5F5" w:rsidR="435E122A">
        <w:rPr>
          <w:rFonts w:ascii="Arial Nova" w:hAnsi="Arial Nova" w:eastAsia="Arial Nova" w:cs="Arial Nova"/>
          <w:b w:val="0"/>
          <w:bCs w:val="0"/>
          <w:sz w:val="24"/>
          <w:szCs w:val="24"/>
        </w:rPr>
        <w:t>staff,</w:t>
      </w:r>
      <w:r w:rsidRPr="4C32E5F5" w:rsidR="1DF39F6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risk management procedures (UK Government, 2023). This increases operati</w:t>
      </w:r>
      <w:r w:rsidRPr="4C32E5F5" w:rsidR="66920311">
        <w:rPr>
          <w:rFonts w:ascii="Arial Nova" w:hAnsi="Arial Nova" w:eastAsia="Arial Nova" w:cs="Arial Nova"/>
          <w:b w:val="0"/>
          <w:bCs w:val="0"/>
          <w:sz w:val="24"/>
          <w:szCs w:val="24"/>
        </w:rPr>
        <w:t>onal costs and complexity. While these regulations enhance trust and safety, failure to meet them could lead to reputational damage, especially as parents prio</w:t>
      </w:r>
      <w:r w:rsidRPr="4C32E5F5" w:rsidR="1C9AEF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ritise safety when choosing service involving their children. </w:t>
      </w:r>
    </w:p>
    <w:p w:rsidR="4C32E5F5" w:rsidP="4C32E5F5" w:rsidRDefault="4C32E5F5" w14:paraId="5F738AC8" w14:textId="115EBFC5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3C8DD3C6" w14:textId="4CC4F201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7B4224DE" w14:textId="5D3D4247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C9AEF23" w:rsidP="4C32E5F5" w:rsidRDefault="1C9AEF23" w14:paraId="43CB8A93" w14:textId="4A13C1BB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1C9AEF23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Economic Factors </w:t>
      </w:r>
    </w:p>
    <w:p w:rsidR="1C9AEF23" w:rsidP="4C32E5F5" w:rsidRDefault="1C9AEF23" w14:paraId="3328FDD4" w14:textId="04FD0E5E">
      <w:pPr>
        <w:pStyle w:val="Normal"/>
        <w:spacing w:after="30" w:afterAutospacing="off"/>
        <w:ind w:left="0"/>
        <w:jc w:val="left"/>
      </w:pPr>
      <w:r w:rsidRPr="4C32E5F5" w:rsidR="1C9AEF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Cambridge offers a strong </w:t>
      </w:r>
      <w:r w:rsidRPr="4C32E5F5" w:rsidR="09049F68">
        <w:rPr>
          <w:rFonts w:ascii="Arial Nova" w:hAnsi="Arial Nova" w:eastAsia="Arial Nova" w:cs="Arial Nova"/>
          <w:b w:val="0"/>
          <w:bCs w:val="0"/>
          <w:sz w:val="24"/>
          <w:szCs w:val="24"/>
        </w:rPr>
        <w:t>economic</w:t>
      </w:r>
      <w:r w:rsidRPr="4C32E5F5" w:rsidR="1C9AEF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environment due to its high skilled workforce and </w:t>
      </w:r>
      <w:r w:rsidRPr="4C32E5F5" w:rsidR="0B4269DD">
        <w:rPr>
          <w:rFonts w:ascii="Arial Nova" w:hAnsi="Arial Nova" w:eastAsia="Arial Nova" w:cs="Arial Nova"/>
          <w:b w:val="0"/>
          <w:bCs w:val="0"/>
          <w:sz w:val="24"/>
          <w:szCs w:val="24"/>
        </w:rPr>
        <w:t>higher</w:t>
      </w:r>
      <w:r w:rsidRPr="4C32E5F5" w:rsidR="1C9AEF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income levels compared to other UK regions (Cam</w:t>
      </w:r>
      <w:r w:rsidRPr="4C32E5F5" w:rsidR="7A78D7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bridge City Council, 2025). This is </w:t>
      </w:r>
      <w:r w:rsidRPr="4C32E5F5" w:rsidR="514E6DDF">
        <w:rPr>
          <w:rFonts w:ascii="Arial Nova" w:hAnsi="Arial Nova" w:eastAsia="Arial Nova" w:cs="Arial Nova"/>
          <w:b w:val="0"/>
          <w:bCs w:val="0"/>
          <w:sz w:val="24"/>
          <w:szCs w:val="24"/>
        </w:rPr>
        <w:t>helpful</w:t>
      </w:r>
      <w:r w:rsidRPr="4C32E5F5" w:rsidR="7A78D7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Frame Shape, as consumers in such areas are more likely to invest in health </w:t>
      </w:r>
      <w:r w:rsidRPr="4C32E5F5" w:rsidR="3C7C9373">
        <w:rPr>
          <w:rFonts w:ascii="Arial Nova" w:hAnsi="Arial Nova" w:eastAsia="Arial Nova" w:cs="Arial Nova"/>
          <w:b w:val="0"/>
          <w:bCs w:val="0"/>
          <w:sz w:val="24"/>
          <w:szCs w:val="24"/>
        </w:rPr>
        <w:t>and wellbeing services.</w:t>
      </w:r>
    </w:p>
    <w:p w:rsidR="4C32E5F5" w:rsidP="4C32E5F5" w:rsidRDefault="4C32E5F5" w14:paraId="782E07A1" w14:textId="27295B2C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C7C9373" w:rsidP="4C32E5F5" w:rsidRDefault="3C7C9373" w14:paraId="5CE6ADED" w14:textId="75831BF6">
      <w:pPr>
        <w:pStyle w:val="Normal"/>
        <w:spacing w:after="30" w:afterAutospacing="off"/>
        <w:ind w:left="0"/>
        <w:jc w:val="left"/>
      </w:pPr>
      <w:r w:rsidRPr="4C32E5F5" w:rsidR="3C7C937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There has been a growing </w:t>
      </w:r>
      <w:r w:rsidRPr="4C32E5F5" w:rsidR="7D2C9C9E">
        <w:rPr>
          <w:rFonts w:ascii="Arial Nova" w:hAnsi="Arial Nova" w:eastAsia="Arial Nova" w:cs="Arial Nova"/>
          <w:b w:val="0"/>
          <w:bCs w:val="0"/>
          <w:sz w:val="24"/>
          <w:szCs w:val="24"/>
        </w:rPr>
        <w:t>trend</w:t>
      </w:r>
      <w:r w:rsidRPr="4C32E5F5" w:rsidR="3C7C937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consumers prioritising spending on fitness and mental wellbeing, </w:t>
      </w:r>
      <w:r w:rsidRPr="4C32E5F5" w:rsidR="3F1C331B">
        <w:rPr>
          <w:rFonts w:ascii="Arial Nova" w:hAnsi="Arial Nova" w:eastAsia="Arial Nova" w:cs="Arial Nova"/>
          <w:b w:val="0"/>
          <w:bCs w:val="0"/>
          <w:sz w:val="24"/>
          <w:szCs w:val="24"/>
        </w:rPr>
        <w:t>particularly</w:t>
      </w:r>
      <w:r w:rsidRPr="4C32E5F5" w:rsidR="3C7C937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following the COVID-19 pandemic (Deloitte</w:t>
      </w:r>
      <w:r w:rsidRPr="4C32E5F5" w:rsidR="446956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2023). This supports the </w:t>
      </w:r>
      <w:r w:rsidRPr="4C32E5F5" w:rsidR="3DB366AC">
        <w:rPr>
          <w:rFonts w:ascii="Arial Nova" w:hAnsi="Arial Nova" w:eastAsia="Arial Nova" w:cs="Arial Nova"/>
          <w:b w:val="0"/>
          <w:bCs w:val="0"/>
          <w:sz w:val="24"/>
          <w:szCs w:val="24"/>
        </w:rPr>
        <w:t>long-term</w:t>
      </w:r>
      <w:r w:rsidRPr="4C32E5F5" w:rsidR="446956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7918B39A">
        <w:rPr>
          <w:rFonts w:ascii="Arial Nova" w:hAnsi="Arial Nova" w:eastAsia="Arial Nova" w:cs="Arial Nova"/>
          <w:b w:val="0"/>
          <w:bCs w:val="0"/>
          <w:sz w:val="24"/>
          <w:szCs w:val="24"/>
        </w:rPr>
        <w:t>viability</w:t>
      </w:r>
      <w:r w:rsidRPr="4C32E5F5" w:rsidR="446956F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the business. </w:t>
      </w:r>
    </w:p>
    <w:p w:rsidR="4C32E5F5" w:rsidP="4C32E5F5" w:rsidRDefault="4C32E5F5" w14:paraId="46DCF0FC" w14:textId="4850EAB2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334162D" w:rsidP="4C32E5F5" w:rsidRDefault="3334162D" w14:paraId="3BCD72A6" w14:textId="60882F1B">
      <w:pPr>
        <w:pStyle w:val="Normal"/>
        <w:spacing w:after="30" w:afterAutospacing="off"/>
        <w:ind w:left="0"/>
        <w:jc w:val="left"/>
      </w:pPr>
      <w:r w:rsidRPr="4C32E5F5" w:rsidR="333416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However, there is a disadvantage in </w:t>
      </w:r>
      <w:r w:rsidRPr="4C32E5F5" w:rsidR="007A1679">
        <w:rPr>
          <w:rFonts w:ascii="Arial Nova" w:hAnsi="Arial Nova" w:eastAsia="Arial Nova" w:cs="Arial Nova"/>
          <w:b w:val="0"/>
          <w:bCs w:val="0"/>
          <w:sz w:val="24"/>
          <w:szCs w:val="24"/>
        </w:rPr>
        <w:t>inflated cost</w:t>
      </w:r>
      <w:r w:rsidRPr="4C32E5F5" w:rsidR="333416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living in Cambridge. Rising housing costs and general living expenses may reduce </w:t>
      </w:r>
      <w:r w:rsidRPr="4C32E5F5" w:rsidR="04068808">
        <w:rPr>
          <w:rFonts w:ascii="Arial Nova" w:hAnsi="Arial Nova" w:eastAsia="Arial Nova" w:cs="Arial Nova"/>
          <w:b w:val="0"/>
          <w:bCs w:val="0"/>
          <w:sz w:val="24"/>
          <w:szCs w:val="24"/>
        </w:rPr>
        <w:t>deposable</w:t>
      </w:r>
      <w:r w:rsidRPr="4C32E5F5" w:rsidR="3334162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income,</w:t>
      </w:r>
      <w:r w:rsidRPr="4C32E5F5" w:rsidR="2B2EC6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0B554F49">
        <w:rPr>
          <w:rFonts w:ascii="Arial Nova" w:hAnsi="Arial Nova" w:eastAsia="Arial Nova" w:cs="Arial Nova"/>
          <w:b w:val="0"/>
          <w:bCs w:val="0"/>
          <w:sz w:val="24"/>
          <w:szCs w:val="24"/>
        </w:rPr>
        <w:t>particularly</w:t>
      </w:r>
      <w:r w:rsidRPr="4C32E5F5" w:rsidR="2B2EC6C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students and young families (Office for National Statistics, 2023). For example, a student or part time working mothe</w:t>
      </w:r>
      <w:r w:rsidRPr="4C32E5F5" w:rsidR="075BC5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 may value the gym’s services but still perceive </w:t>
      </w:r>
      <w:r w:rsidRPr="4C32E5F5" w:rsidR="71BD5E01">
        <w:rPr>
          <w:rFonts w:ascii="Arial Nova" w:hAnsi="Arial Nova" w:eastAsia="Arial Nova" w:cs="Arial Nova"/>
          <w:b w:val="0"/>
          <w:bCs w:val="0"/>
          <w:sz w:val="24"/>
          <w:szCs w:val="24"/>
        </w:rPr>
        <w:t>membership</w:t>
      </w:r>
      <w:r w:rsidRPr="4C32E5F5" w:rsidR="075BC5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</w:t>
      </w:r>
      <w:r w:rsidRPr="4C32E5F5" w:rsidR="28B4E795">
        <w:rPr>
          <w:rFonts w:ascii="Arial Nova" w:hAnsi="Arial Nova" w:eastAsia="Arial Nova" w:cs="Arial Nova"/>
          <w:b w:val="0"/>
          <w:bCs w:val="0"/>
          <w:sz w:val="24"/>
          <w:szCs w:val="24"/>
        </w:rPr>
        <w:t>non-essential</w:t>
      </w:r>
      <w:r w:rsidRPr="4C32E5F5" w:rsidR="075BC5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spending. </w:t>
      </w:r>
    </w:p>
    <w:p w:rsidR="4C32E5F5" w:rsidP="4C32E5F5" w:rsidRDefault="4C32E5F5" w14:paraId="1A853128" w14:textId="12BB2A15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75BC504" w:rsidP="4C32E5F5" w:rsidRDefault="075BC504" w14:paraId="6420DEF6" w14:textId="5AD75CED">
      <w:pPr>
        <w:pStyle w:val="Normal"/>
        <w:spacing w:after="30" w:afterAutospacing="off"/>
        <w:ind w:left="0"/>
        <w:jc w:val="left"/>
      </w:pPr>
      <w:r w:rsidRPr="4C32E5F5" w:rsidR="075BC5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creates a strategic </w:t>
      </w:r>
      <w:r w:rsidRPr="4C32E5F5" w:rsidR="5B556814">
        <w:rPr>
          <w:rFonts w:ascii="Arial Nova" w:hAnsi="Arial Nova" w:eastAsia="Arial Nova" w:cs="Arial Nova"/>
          <w:b w:val="0"/>
          <w:bCs w:val="0"/>
          <w:sz w:val="24"/>
          <w:szCs w:val="24"/>
        </w:rPr>
        <w:t>challenge;</w:t>
      </w:r>
      <w:r w:rsidRPr="4C32E5F5" w:rsidR="075BC5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business must balance pricing with perceives value. The </w:t>
      </w:r>
      <w:r w:rsidRPr="4C32E5F5" w:rsidR="2819168E">
        <w:rPr>
          <w:rFonts w:ascii="Arial Nova" w:hAnsi="Arial Nova" w:eastAsia="Arial Nova" w:cs="Arial Nova"/>
          <w:b w:val="0"/>
          <w:bCs w:val="0"/>
          <w:sz w:val="24"/>
          <w:szCs w:val="24"/>
        </w:rPr>
        <w:t>inclusion</w:t>
      </w:r>
      <w:r w:rsidRPr="4C32E5F5" w:rsidR="075BC5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childcare and specialised services can justify hig</w:t>
      </w:r>
      <w:r w:rsidRPr="4C32E5F5" w:rsidR="69053E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her prices, but only if customer clearly recognise the added benefit. </w:t>
      </w:r>
    </w:p>
    <w:p w:rsidR="4C32E5F5" w:rsidP="4C32E5F5" w:rsidRDefault="4C32E5F5" w14:paraId="20334DEA" w14:textId="3942CF05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3D8FC15" w:rsidP="4C32E5F5" w:rsidRDefault="63D8FC15" w14:paraId="16DE7C04" w14:textId="433D65FA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63D8FC15">
        <w:rPr>
          <w:rFonts w:ascii="Arial Nova" w:hAnsi="Arial Nova" w:eastAsia="Arial Nova" w:cs="Arial Nova"/>
          <w:b w:val="1"/>
          <w:bCs w:val="1"/>
          <w:sz w:val="28"/>
          <w:szCs w:val="28"/>
        </w:rPr>
        <w:t>Social Factors</w:t>
      </w:r>
    </w:p>
    <w:p w:rsidR="63D8FC15" w:rsidP="4C32E5F5" w:rsidRDefault="63D8FC15" w14:paraId="1AAAABAB" w14:textId="0934072F">
      <w:pPr>
        <w:pStyle w:val="Normal"/>
        <w:spacing w:after="30" w:afterAutospacing="off"/>
        <w:ind w:left="0"/>
        <w:jc w:val="left"/>
      </w:pPr>
      <w:r w:rsidRPr="4C32E5F5" w:rsidR="63D8FC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Social factors </w:t>
      </w:r>
      <w:r w:rsidRPr="4C32E5F5" w:rsidR="1F6FEF29">
        <w:rPr>
          <w:rFonts w:ascii="Arial Nova" w:hAnsi="Arial Nova" w:eastAsia="Arial Nova" w:cs="Arial Nova"/>
          <w:b w:val="0"/>
          <w:bCs w:val="0"/>
          <w:sz w:val="24"/>
          <w:szCs w:val="24"/>
        </w:rPr>
        <w:t>are</w:t>
      </w:r>
      <w:r w:rsidRPr="4C32E5F5" w:rsidR="63D8FC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one of the strongest advantages for Frame Shape.</w:t>
      </w:r>
    </w:p>
    <w:p w:rsidR="63D8FC15" w:rsidP="4C32E5F5" w:rsidRDefault="63D8FC15" w14:paraId="51B07ECB" w14:textId="7CFFE233">
      <w:pPr>
        <w:pStyle w:val="Normal"/>
        <w:spacing w:after="30" w:afterAutospacing="off"/>
        <w:ind w:left="0"/>
        <w:jc w:val="left"/>
      </w:pPr>
      <w:r w:rsidRPr="4C32E5F5" w:rsidR="63D8FC15">
        <w:rPr>
          <w:rFonts w:ascii="Arial Nova" w:hAnsi="Arial Nova" w:eastAsia="Arial Nova" w:cs="Arial Nova"/>
          <w:b w:val="0"/>
          <w:bCs w:val="0"/>
          <w:sz w:val="24"/>
          <w:szCs w:val="24"/>
        </w:rPr>
        <w:t>According to Women in Sport, (2021) many women feel uncomfortable or intimidated in traditional mixed gender gyms, whi</w:t>
      </w:r>
      <w:r w:rsidRPr="4C32E5F5" w:rsidR="4DB633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 negatively </w:t>
      </w:r>
      <w:r w:rsidRPr="4C32E5F5" w:rsidR="3F85B9E3">
        <w:rPr>
          <w:rFonts w:ascii="Arial Nova" w:hAnsi="Arial Nova" w:eastAsia="Arial Nova" w:cs="Arial Nova"/>
          <w:b w:val="0"/>
          <w:bCs w:val="0"/>
          <w:sz w:val="24"/>
          <w:szCs w:val="24"/>
        </w:rPr>
        <w:t>affects</w:t>
      </w:r>
      <w:r w:rsidRPr="4C32E5F5" w:rsidR="4DB633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participation rates. This directly supports the need for a </w:t>
      </w:r>
      <w:r w:rsidRPr="4C32E5F5" w:rsidR="71B1E175">
        <w:rPr>
          <w:rFonts w:ascii="Arial Nova" w:hAnsi="Arial Nova" w:eastAsia="Arial Nova" w:cs="Arial Nova"/>
          <w:b w:val="0"/>
          <w:bCs w:val="0"/>
          <w:sz w:val="24"/>
          <w:szCs w:val="24"/>
        </w:rPr>
        <w:t>woman</w:t>
      </w:r>
      <w:r w:rsidRPr="4C32E5F5" w:rsidR="4DB6332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only fitness space. </w:t>
      </w:r>
    </w:p>
    <w:p w:rsidR="4C32E5F5" w:rsidP="4C32E5F5" w:rsidRDefault="4C32E5F5" w14:paraId="40D25E62" w14:textId="168D33F7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1B55B1A" w:rsidP="4C32E5F5" w:rsidRDefault="61B55B1A" w14:paraId="2F77A275" w14:textId="6F1E7F25">
      <w:pPr>
        <w:pStyle w:val="Normal"/>
        <w:spacing w:after="30" w:afterAutospacing="off"/>
        <w:ind w:left="0"/>
        <w:jc w:val="left"/>
      </w:pPr>
      <w:r w:rsidRPr="4C32E5F5" w:rsidR="61B55B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recent reports highlight that gym intimidation </w:t>
      </w:r>
      <w:r w:rsidRPr="4C32E5F5" w:rsidR="5A99B402">
        <w:rPr>
          <w:rFonts w:ascii="Arial Nova" w:hAnsi="Arial Nova" w:eastAsia="Arial Nova" w:cs="Arial Nova"/>
          <w:b w:val="0"/>
          <w:bCs w:val="0"/>
          <w:sz w:val="24"/>
          <w:szCs w:val="24"/>
        </w:rPr>
        <w:t>stays</w:t>
      </w:r>
      <w:r w:rsidRPr="4C32E5F5" w:rsidR="61B55B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significant barrier, particularly fo</w:t>
      </w:r>
      <w:r w:rsidRPr="4C32E5F5" w:rsidR="6A07AE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 women, who are more likely to feel judged or </w:t>
      </w:r>
      <w:r w:rsidRPr="4C32E5F5" w:rsidR="3E99362C">
        <w:rPr>
          <w:rFonts w:ascii="Arial Nova" w:hAnsi="Arial Nova" w:eastAsia="Arial Nova" w:cs="Arial Nova"/>
          <w:b w:val="0"/>
          <w:bCs w:val="0"/>
          <w:sz w:val="24"/>
          <w:szCs w:val="24"/>
        </w:rPr>
        <w:t>self-conscious</w:t>
      </w:r>
      <w:r w:rsidRPr="4C32E5F5" w:rsidR="6A07AE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gym </w:t>
      </w:r>
      <w:r w:rsidRPr="4C32E5F5" w:rsidR="57508D29">
        <w:rPr>
          <w:rFonts w:ascii="Arial Nova" w:hAnsi="Arial Nova" w:eastAsia="Arial Nova" w:cs="Arial Nova"/>
          <w:b w:val="0"/>
          <w:bCs w:val="0"/>
          <w:sz w:val="24"/>
          <w:szCs w:val="24"/>
        </w:rPr>
        <w:t>environments</w:t>
      </w:r>
      <w:r w:rsidRPr="4C32E5F5" w:rsidR="6A07AE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</w:t>
      </w:r>
      <w:r w:rsidRPr="4C32E5F5" w:rsidR="6A07AE4E">
        <w:rPr>
          <w:rFonts w:ascii="Arial Nova" w:hAnsi="Arial Nova" w:eastAsia="Arial Nova" w:cs="Arial Nova"/>
          <w:b w:val="0"/>
          <w:bCs w:val="0"/>
          <w:sz w:val="24"/>
          <w:szCs w:val="24"/>
        </w:rPr>
        <w:t>PureGym</w:t>
      </w:r>
      <w:r w:rsidRPr="4C32E5F5" w:rsidR="6A07AE4E">
        <w:rPr>
          <w:rFonts w:ascii="Arial Nova" w:hAnsi="Arial Nova" w:eastAsia="Arial Nova" w:cs="Arial Nova"/>
          <w:b w:val="0"/>
          <w:bCs w:val="0"/>
          <w:sz w:val="24"/>
          <w:szCs w:val="24"/>
        </w:rPr>
        <w:t>, 2024). This reinforces the importance of creating a support</w:t>
      </w:r>
      <w:r w:rsidRPr="4C32E5F5" w:rsidR="683ABB4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ive and inclusive atmosphere. </w:t>
      </w:r>
    </w:p>
    <w:p w:rsidR="4C32E5F5" w:rsidP="4C32E5F5" w:rsidRDefault="4C32E5F5" w14:paraId="46FA9164" w14:textId="7C7910CA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A7A164C" w:rsidP="4C32E5F5" w:rsidRDefault="4A7A164C" w14:paraId="7344EB9C" w14:textId="38E3DCD5">
      <w:pPr>
        <w:pStyle w:val="Normal"/>
        <w:spacing w:after="30" w:afterAutospacing="off"/>
        <w:ind w:left="0"/>
        <w:jc w:val="left"/>
      </w:pPr>
      <w:r w:rsidRPr="4C32E5F5" w:rsidR="4A7A164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example, a beginner may avoid a traditional gym due to fear of judgement but feel more comfortable attending </w:t>
      </w:r>
      <w:r w:rsidRPr="4C32E5F5" w:rsidR="770756AC">
        <w:rPr>
          <w:rFonts w:ascii="Arial Nova" w:hAnsi="Arial Nova" w:eastAsia="Arial Nova" w:cs="Arial Nova"/>
          <w:b w:val="0"/>
          <w:bCs w:val="0"/>
          <w:sz w:val="24"/>
          <w:szCs w:val="24"/>
        </w:rPr>
        <w:t>a</w:t>
      </w:r>
      <w:r w:rsidRPr="4C32E5F5" w:rsidR="3A3A0A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5E9A5B49">
        <w:rPr>
          <w:rFonts w:ascii="Arial Nova" w:hAnsi="Arial Nova" w:eastAsia="Arial Nova" w:cs="Arial Nova"/>
          <w:b w:val="0"/>
          <w:bCs w:val="0"/>
          <w:sz w:val="24"/>
          <w:szCs w:val="24"/>
        </w:rPr>
        <w:t>woman</w:t>
      </w:r>
      <w:r w:rsidRPr="4C32E5F5" w:rsidR="4A7A164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only Pilates class.</w:t>
      </w:r>
      <w:r w:rsidRPr="4C32E5F5" w:rsidR="5805D7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This </w:t>
      </w:r>
      <w:r w:rsidRPr="4C32E5F5" w:rsidR="108A11B9">
        <w:rPr>
          <w:rFonts w:ascii="Arial Nova" w:hAnsi="Arial Nova" w:eastAsia="Arial Nova" w:cs="Arial Nova"/>
          <w:b w:val="0"/>
          <w:bCs w:val="0"/>
          <w:sz w:val="24"/>
          <w:szCs w:val="24"/>
        </w:rPr>
        <w:t>proves</w:t>
      </w:r>
      <w:r w:rsidRPr="4C32E5F5" w:rsidR="5805D7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how Frame Shape can convert </w:t>
      </w:r>
      <w:r w:rsidRPr="4C32E5F5" w:rsidR="56A4014A">
        <w:rPr>
          <w:rFonts w:ascii="Arial Nova" w:hAnsi="Arial Nova" w:eastAsia="Arial Nova" w:cs="Arial Nova"/>
          <w:b w:val="0"/>
          <w:bCs w:val="0"/>
          <w:sz w:val="24"/>
          <w:szCs w:val="24"/>
        </w:rPr>
        <w:t>nonusers</w:t>
      </w:r>
      <w:r w:rsidRPr="4C32E5F5" w:rsidR="5805D7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into active customers by addressing emotional and social barriers. </w:t>
      </w:r>
    </w:p>
    <w:p w:rsidR="4C32E5F5" w:rsidP="4C32E5F5" w:rsidRDefault="4C32E5F5" w14:paraId="62034456" w14:textId="22B57EED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83B47CC" w:rsidP="4C32E5F5" w:rsidRDefault="383B47CC" w14:paraId="051B0BBB" w14:textId="4EF92EE3">
      <w:pPr>
        <w:pStyle w:val="Normal"/>
        <w:spacing w:after="30" w:afterAutospacing="off"/>
        <w:ind w:left="0"/>
        <w:jc w:val="left"/>
      </w:pPr>
      <w:r w:rsidRPr="4C32E5F5" w:rsidR="383B47CC">
        <w:rPr>
          <w:rFonts w:ascii="Arial Nova" w:hAnsi="Arial Nova" w:eastAsia="Arial Nova" w:cs="Arial Nova"/>
          <w:b w:val="0"/>
          <w:bCs w:val="0"/>
          <w:sz w:val="24"/>
          <w:szCs w:val="24"/>
        </w:rPr>
        <w:t>This</w:t>
      </w:r>
      <w:r w:rsidRPr="4C32E5F5" w:rsidR="5805D7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inclusion of a children’s play area also </w:t>
      </w:r>
      <w:r w:rsidRPr="4C32E5F5" w:rsidR="10B6B2DD">
        <w:rPr>
          <w:rFonts w:ascii="Arial Nova" w:hAnsi="Arial Nova" w:eastAsia="Arial Nova" w:cs="Arial Nova"/>
          <w:b w:val="0"/>
          <w:bCs w:val="0"/>
          <w:sz w:val="24"/>
          <w:szCs w:val="24"/>
        </w:rPr>
        <w:t>responds</w:t>
      </w:r>
      <w:r w:rsidRPr="4C32E5F5" w:rsidR="5805D7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a </w:t>
      </w:r>
      <w:r w:rsidRPr="4C32E5F5" w:rsidR="24F36FBA">
        <w:rPr>
          <w:rFonts w:ascii="Arial Nova" w:hAnsi="Arial Nova" w:eastAsia="Arial Nova" w:cs="Arial Nova"/>
          <w:b w:val="0"/>
          <w:bCs w:val="0"/>
          <w:sz w:val="24"/>
          <w:szCs w:val="24"/>
        </w:rPr>
        <w:t>well-documented</w:t>
      </w:r>
      <w:r w:rsidRPr="4C32E5F5" w:rsidR="5805D7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issue. Lack of </w:t>
      </w:r>
      <w:r w:rsidRPr="4C32E5F5" w:rsidR="634F5E5F">
        <w:rPr>
          <w:rFonts w:ascii="Arial Nova" w:hAnsi="Arial Nova" w:eastAsia="Arial Nova" w:cs="Arial Nova"/>
          <w:b w:val="0"/>
          <w:bCs w:val="0"/>
          <w:sz w:val="24"/>
          <w:szCs w:val="24"/>
        </w:rPr>
        <w:t>childcare</w:t>
      </w:r>
      <w:r w:rsidRPr="4C32E5F5" w:rsidR="5805D7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</w:t>
      </w:r>
      <w:r w:rsidRPr="4C32E5F5" w:rsidR="40147991">
        <w:rPr>
          <w:rFonts w:ascii="Arial Nova" w:hAnsi="Arial Nova" w:eastAsia="Arial Nova" w:cs="Arial Nova"/>
          <w:b w:val="0"/>
          <w:bCs w:val="0"/>
          <w:sz w:val="24"/>
          <w:szCs w:val="24"/>
        </w:rPr>
        <w:t>often</w:t>
      </w:r>
      <w:r w:rsidRPr="4C32E5F5" w:rsidR="5805D7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identified as barriers to </w:t>
      </w:r>
      <w:r w:rsidRPr="4C32E5F5" w:rsidR="2F050C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physical activity </w:t>
      </w:r>
      <w:r w:rsidRPr="4C32E5F5" w:rsidR="7EA180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among women, particularly mothers (Sport England, 2022). By addressing this, </w:t>
      </w:r>
      <w:r w:rsidRPr="4C32E5F5" w:rsidR="29CCA62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business significantly increases accessibility. </w:t>
      </w:r>
    </w:p>
    <w:p w:rsidR="4C32E5F5" w:rsidP="4C32E5F5" w:rsidRDefault="4C32E5F5" w14:paraId="3FCC7636" w14:textId="268BC68A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9CCA62C" w:rsidP="4C32E5F5" w:rsidRDefault="29CCA62C" w14:paraId="71CD4CD1" w14:textId="51E89E99">
      <w:pPr>
        <w:pStyle w:val="Normal"/>
        <w:spacing w:after="30" w:afterAutospacing="off"/>
        <w:ind w:left="0"/>
        <w:jc w:val="left"/>
      </w:pPr>
      <w:r w:rsidRPr="4C32E5F5" w:rsidR="29CCA62C">
        <w:rPr>
          <w:rFonts w:ascii="Arial Nova" w:hAnsi="Arial Nova" w:eastAsia="Arial Nova" w:cs="Arial Nova"/>
          <w:b w:val="0"/>
          <w:bCs w:val="0"/>
          <w:sz w:val="24"/>
          <w:szCs w:val="24"/>
        </w:rPr>
        <w:t>However, there is a potential disadvantage. By focusing ex</w:t>
      </w:r>
      <w:r w:rsidRPr="4C32E5F5" w:rsidR="12D00394">
        <w:rPr>
          <w:rFonts w:ascii="Arial Nova" w:hAnsi="Arial Nova" w:eastAsia="Arial Nova" w:cs="Arial Nova"/>
          <w:b w:val="0"/>
          <w:bCs w:val="0"/>
          <w:sz w:val="24"/>
          <w:szCs w:val="24"/>
        </w:rPr>
        <w:t>clusively on women, the business limits its target market. While this creates strong differentiation, it also reduces overall market si</w:t>
      </w:r>
      <w:r w:rsidRPr="4C32E5F5" w:rsidR="7FAA53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ze. The success of this strategy depends on whether the niche is large and engage enough, which in Cambridge is likely due to its </w:t>
      </w:r>
      <w:r w:rsidRPr="4C32E5F5" w:rsidR="1944D8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diverse population of students, </w:t>
      </w:r>
      <w:r w:rsidRPr="4C32E5F5" w:rsidR="67F1ED42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professionals,</w:t>
      </w:r>
      <w:r w:rsidRPr="4C32E5F5" w:rsidR="1944D8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families. </w:t>
      </w:r>
    </w:p>
    <w:p w:rsidR="4C32E5F5" w:rsidP="4C32E5F5" w:rsidRDefault="4C32E5F5" w14:paraId="64C80A6F" w14:textId="4A60E2A2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944D868" w:rsidP="4C32E5F5" w:rsidRDefault="1944D868" w14:paraId="7308F834" w14:textId="6403B43C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1944D868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Technological Factors </w:t>
      </w:r>
    </w:p>
    <w:p w:rsidR="1944D868" w:rsidP="4C32E5F5" w:rsidRDefault="1944D868" w14:paraId="1A7A4F60" w14:textId="58EAA061">
      <w:pPr>
        <w:pStyle w:val="Normal"/>
        <w:spacing w:after="30" w:afterAutospacing="off"/>
        <w:ind w:left="0"/>
        <w:jc w:val="left"/>
      </w:pPr>
      <w:r w:rsidRPr="4C32E5F5" w:rsidR="1944D8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Technology presents a major opportunity for Frame Shape to enhance customer </w:t>
      </w:r>
      <w:r w:rsidRPr="4C32E5F5" w:rsidR="0A4D0C29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experience</w:t>
      </w:r>
      <w:r w:rsidRPr="4C32E5F5" w:rsidR="1944D8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operational eff</w:t>
      </w:r>
      <w:r w:rsidRPr="4C32E5F5" w:rsidR="5F9E0C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iciency. Digital tools such as mobile apps for booking classes, tracking </w:t>
      </w:r>
      <w:r w:rsidRPr="4C32E5F5" w:rsidR="58BD1488">
        <w:rPr>
          <w:rFonts w:ascii="Arial Nova" w:hAnsi="Arial Nova" w:eastAsia="Arial Nova" w:cs="Arial Nova"/>
          <w:b w:val="0"/>
          <w:bCs w:val="0"/>
          <w:sz w:val="24"/>
          <w:szCs w:val="24"/>
        </w:rPr>
        <w:t>attendance,</w:t>
      </w:r>
      <w:r w:rsidRPr="4C32E5F5" w:rsidR="5F9E0C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managing </w:t>
      </w:r>
      <w:r w:rsidRPr="4C32E5F5" w:rsidR="01EB8779">
        <w:rPr>
          <w:rFonts w:ascii="Arial Nova" w:hAnsi="Arial Nova" w:eastAsia="Arial Nova" w:cs="Arial Nova"/>
          <w:b w:val="0"/>
          <w:bCs w:val="0"/>
          <w:sz w:val="24"/>
          <w:szCs w:val="24"/>
        </w:rPr>
        <w:t>memberships</w:t>
      </w:r>
      <w:r w:rsidRPr="4C32E5F5" w:rsidR="5F9E0C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</w:t>
      </w:r>
      <w:r w:rsidRPr="4C32E5F5" w:rsidR="50C81A0E">
        <w:rPr>
          <w:rFonts w:ascii="Arial Nova" w:hAnsi="Arial Nova" w:eastAsia="Arial Nova" w:cs="Arial Nova"/>
          <w:b w:val="0"/>
          <w:bCs w:val="0"/>
          <w:sz w:val="24"/>
          <w:szCs w:val="24"/>
        </w:rPr>
        <w:t>improve convenience and engagement (Chaffey, 2022).</w:t>
      </w:r>
    </w:p>
    <w:p w:rsidR="4C32E5F5" w:rsidP="4C32E5F5" w:rsidRDefault="4C32E5F5" w14:paraId="7CE5ACFD" w14:textId="67D49C89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0C81A0E" w:rsidP="4C32E5F5" w:rsidRDefault="50C81A0E" w14:paraId="7B6841E5" w14:textId="4F9FC51C">
      <w:pPr>
        <w:pStyle w:val="Normal"/>
        <w:spacing w:after="30" w:afterAutospacing="off"/>
        <w:ind w:left="0"/>
        <w:jc w:val="left"/>
      </w:pPr>
      <w:r w:rsidRPr="4C32E5F5" w:rsidR="50C81A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example, users could book Pilates classes, schedule personal training </w:t>
      </w:r>
      <w:r w:rsidRPr="4C32E5F5" w:rsidR="6E6472AE">
        <w:rPr>
          <w:rFonts w:ascii="Arial Nova" w:hAnsi="Arial Nova" w:eastAsia="Arial Nova" w:cs="Arial Nova"/>
          <w:b w:val="0"/>
          <w:bCs w:val="0"/>
          <w:sz w:val="24"/>
          <w:szCs w:val="24"/>
        </w:rPr>
        <w:t>sessions,</w:t>
      </w:r>
      <w:r w:rsidRPr="4C32E5F5" w:rsidR="50C81A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receive schedule personal </w:t>
      </w:r>
      <w:r w:rsidRPr="4C32E5F5" w:rsidR="40C24C55">
        <w:rPr>
          <w:rFonts w:ascii="Arial Nova" w:hAnsi="Arial Nova" w:eastAsia="Arial Nova" w:cs="Arial Nova"/>
          <w:b w:val="0"/>
          <w:bCs w:val="0"/>
          <w:sz w:val="24"/>
          <w:szCs w:val="24"/>
        </w:rPr>
        <w:t>training</w:t>
      </w:r>
      <w:r w:rsidRPr="4C32E5F5" w:rsidR="50C81A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sessions or receive progress updates through a </w:t>
      </w:r>
      <w:r w:rsidRPr="4C32E5F5" w:rsidR="71278B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mobile platform. This aligns </w:t>
      </w:r>
      <w:r w:rsidRPr="4C32E5F5" w:rsidR="4415BD8D">
        <w:rPr>
          <w:rFonts w:ascii="Arial Nova" w:hAnsi="Arial Nova" w:eastAsia="Arial Nova" w:cs="Arial Nova"/>
          <w:b w:val="0"/>
          <w:bCs w:val="0"/>
          <w:sz w:val="24"/>
          <w:szCs w:val="24"/>
        </w:rPr>
        <w:t>with</w:t>
      </w:r>
      <w:r w:rsidRPr="4C32E5F5" w:rsidR="71278B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modern consumer expectations for seamless digital interaction. </w:t>
      </w:r>
    </w:p>
    <w:p w:rsidR="4C32E5F5" w:rsidP="4C32E5F5" w:rsidRDefault="4C32E5F5" w14:paraId="30832129" w14:textId="70AE50DA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F859D8C" w:rsidP="4C32E5F5" w:rsidRDefault="4F859D8C" w14:paraId="0993B2D9" w14:textId="3BCF3977">
      <w:pPr>
        <w:pStyle w:val="Normal"/>
        <w:spacing w:after="30" w:afterAutospacing="off"/>
        <w:ind w:left="0"/>
        <w:jc w:val="left"/>
      </w:pPr>
      <w:r w:rsidRPr="4C32E5F5" w:rsidR="4F859D8C">
        <w:rPr>
          <w:rFonts w:ascii="Arial Nova" w:hAnsi="Arial Nova" w:eastAsia="Arial Nova" w:cs="Arial Nova"/>
          <w:b w:val="0"/>
          <w:bCs w:val="0"/>
          <w:sz w:val="24"/>
          <w:szCs w:val="24"/>
        </w:rPr>
        <w:t>Social media also pla</w:t>
      </w:r>
      <w:r w:rsidRPr="4C32E5F5" w:rsidR="58E5CB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ys </w:t>
      </w:r>
      <w:r w:rsidRPr="4C32E5F5" w:rsidR="43AE1C64">
        <w:rPr>
          <w:rFonts w:ascii="Arial Nova" w:hAnsi="Arial Nova" w:eastAsia="Arial Nova" w:cs="Arial Nova"/>
          <w:b w:val="0"/>
          <w:bCs w:val="0"/>
          <w:sz w:val="24"/>
          <w:szCs w:val="24"/>
        </w:rPr>
        <w:t>a key role</w:t>
      </w:r>
      <w:r w:rsidRPr="4C32E5F5" w:rsidR="58E5CB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marketing. Platforms such as Instagram and </w:t>
      </w:r>
      <w:r w:rsidRPr="4C32E5F5" w:rsidR="27D32A49">
        <w:rPr>
          <w:rFonts w:ascii="Arial Nova" w:hAnsi="Arial Nova" w:eastAsia="Arial Nova" w:cs="Arial Nova"/>
          <w:b w:val="0"/>
          <w:bCs w:val="0"/>
          <w:sz w:val="24"/>
          <w:szCs w:val="24"/>
        </w:rPr>
        <w:t>TikTok</w:t>
      </w:r>
      <w:r w:rsidRPr="4C32E5F5" w:rsidR="58E5CB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 widely used within the fitness industry to promote services, shares </w:t>
      </w:r>
      <w:r w:rsidRPr="4C32E5F5" w:rsidR="09113C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results and build communities. This is particularly effective for targeting younger </w:t>
      </w:r>
      <w:r w:rsidRPr="4C32E5F5" w:rsidR="4BDC7014">
        <w:rPr>
          <w:rFonts w:ascii="Arial Nova" w:hAnsi="Arial Nova" w:eastAsia="Arial Nova" w:cs="Arial Nova"/>
          <w:b w:val="0"/>
          <w:bCs w:val="0"/>
          <w:sz w:val="24"/>
          <w:szCs w:val="24"/>
        </w:rPr>
        <w:t>audiences</w:t>
      </w:r>
      <w:r w:rsidRPr="4C32E5F5" w:rsidR="09113C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</w:t>
      </w:r>
      <w:r w:rsidRPr="4C32E5F5" w:rsidR="263B9AD4">
        <w:rPr>
          <w:rFonts w:ascii="Arial Nova" w:hAnsi="Arial Nova" w:eastAsia="Arial Nova" w:cs="Arial Nova"/>
          <w:b w:val="0"/>
          <w:bCs w:val="0"/>
          <w:sz w:val="24"/>
          <w:szCs w:val="24"/>
        </w:rPr>
        <w:t>Cambridge</w:t>
      </w:r>
      <w:r w:rsidRPr="4C32E5F5" w:rsidR="09113C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4C32E5F5" w:rsidP="4C32E5F5" w:rsidRDefault="4C32E5F5" w14:paraId="7CED2F8B" w14:textId="3E238785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9113C80" w:rsidP="4C32E5F5" w:rsidRDefault="09113C80" w14:paraId="6450A1E8" w14:textId="6EA37747">
      <w:pPr>
        <w:pStyle w:val="Normal"/>
        <w:spacing w:after="30" w:afterAutospacing="off"/>
        <w:ind w:left="0"/>
        <w:jc w:val="left"/>
      </w:pPr>
      <w:r w:rsidRPr="4C32E5F5" w:rsidR="09113C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However, there are disadvantages that are </w:t>
      </w:r>
      <w:r w:rsidRPr="4C32E5F5" w:rsidR="40D98F44">
        <w:rPr>
          <w:rFonts w:ascii="Arial Nova" w:hAnsi="Arial Nova" w:eastAsia="Arial Nova" w:cs="Arial Nova"/>
          <w:b w:val="0"/>
          <w:bCs w:val="0"/>
          <w:sz w:val="24"/>
          <w:szCs w:val="24"/>
        </w:rPr>
        <w:t>implementation</w:t>
      </w:r>
      <w:r w:rsidRPr="4C32E5F5" w:rsidR="09113C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4C32E5F5" w:rsidR="244B9579">
        <w:rPr>
          <w:rFonts w:ascii="Arial Nova" w:hAnsi="Arial Nova" w:eastAsia="Arial Nova" w:cs="Arial Nova"/>
          <w:b w:val="0"/>
          <w:bCs w:val="0"/>
          <w:sz w:val="24"/>
          <w:szCs w:val="24"/>
        </w:rPr>
        <w:t>claiming</w:t>
      </w:r>
      <w:r w:rsidRPr="4C32E5F5" w:rsidR="09113C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04342960">
        <w:rPr>
          <w:rFonts w:ascii="Arial Nova" w:hAnsi="Arial Nova" w:eastAsia="Arial Nova" w:cs="Arial Nova"/>
          <w:b w:val="0"/>
          <w:bCs w:val="0"/>
          <w:sz w:val="24"/>
          <w:szCs w:val="24"/>
        </w:rPr>
        <w:t>digital</w:t>
      </w:r>
      <w:r w:rsidRPr="4C32E5F5" w:rsidR="09113C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systems require financial investment and technical </w:t>
      </w:r>
      <w:r w:rsidRPr="4C32E5F5" w:rsidR="235531FA">
        <w:rPr>
          <w:rFonts w:ascii="Arial Nova" w:hAnsi="Arial Nova" w:eastAsia="Arial Nova" w:cs="Arial Nova"/>
          <w:b w:val="0"/>
          <w:bCs w:val="0"/>
          <w:sz w:val="24"/>
          <w:szCs w:val="24"/>
        </w:rPr>
        <w:t>ability</w:t>
      </w:r>
      <w:r w:rsidRPr="4C32E5F5" w:rsidR="09113C8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Additionally, data </w:t>
      </w:r>
      <w:r w:rsidRPr="4C32E5F5" w:rsidR="4E4813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protection regulation such as GDPR must be followed when handling customer information, increasing legal responsibility. </w:t>
      </w:r>
    </w:p>
    <w:p w:rsidR="4C32E5F5" w:rsidP="4C32E5F5" w:rsidRDefault="4C32E5F5" w14:paraId="48CCD3EB" w14:textId="048708FF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61CA323" w:rsidP="4C32E5F5" w:rsidRDefault="461CA323" w14:paraId="03569092" w14:textId="47D56E88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461CA323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Environmental Factors </w:t>
      </w:r>
    </w:p>
    <w:p w:rsidR="461CA323" w:rsidP="4C32E5F5" w:rsidRDefault="461CA323" w14:paraId="675FA58F" w14:textId="5CC502D4">
      <w:pPr>
        <w:pStyle w:val="Normal"/>
        <w:spacing w:after="30" w:afterAutospacing="off"/>
        <w:ind w:left="0"/>
        <w:jc w:val="left"/>
      </w:pPr>
      <w:r w:rsidRPr="4C32E5F5" w:rsidR="461CA3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Environmental awareness is increasingly influencing consumer behaviour. Many customers prefer businesses that </w:t>
      </w:r>
      <w:r w:rsidRPr="4C32E5F5" w:rsidR="1B86A60F">
        <w:rPr>
          <w:rFonts w:ascii="Arial Nova" w:hAnsi="Arial Nova" w:eastAsia="Arial Nova" w:cs="Arial Nova"/>
          <w:b w:val="0"/>
          <w:bCs w:val="0"/>
          <w:sz w:val="24"/>
          <w:szCs w:val="24"/>
        </w:rPr>
        <w:t>prove</w:t>
      </w:r>
      <w:r w:rsidRPr="4C32E5F5" w:rsidR="461CA3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susta</w:t>
      </w:r>
      <w:r w:rsidRPr="4C32E5F5" w:rsidR="54529AC9">
        <w:rPr>
          <w:rFonts w:ascii="Arial Nova" w:hAnsi="Arial Nova" w:eastAsia="Arial Nova" w:cs="Arial Nova"/>
          <w:b w:val="0"/>
          <w:bCs w:val="0"/>
          <w:sz w:val="24"/>
          <w:szCs w:val="24"/>
        </w:rPr>
        <w:t>inability practices, such as energy efficient equipment or reduced plastic use (</w:t>
      </w:r>
      <w:r w:rsidRPr="4C32E5F5" w:rsidR="548A2F73">
        <w:rPr>
          <w:rFonts w:ascii="Arial Nova" w:hAnsi="Arial Nova" w:eastAsia="Arial Nova" w:cs="Arial Nova"/>
          <w:b w:val="0"/>
          <w:bCs w:val="0"/>
          <w:sz w:val="24"/>
          <w:szCs w:val="24"/>
        </w:rPr>
        <w:t>Deloitte</w:t>
      </w:r>
      <w:r w:rsidRPr="4C32E5F5" w:rsidR="54529AC9">
        <w:rPr>
          <w:rFonts w:ascii="Arial Nova" w:hAnsi="Arial Nova" w:eastAsia="Arial Nova" w:cs="Arial Nova"/>
          <w:b w:val="0"/>
          <w:bCs w:val="0"/>
          <w:sz w:val="24"/>
          <w:szCs w:val="24"/>
        </w:rPr>
        <w:t>, 2023).</w:t>
      </w:r>
    </w:p>
    <w:p w:rsidR="54529AC9" w:rsidP="4C32E5F5" w:rsidRDefault="54529AC9" w14:paraId="17BE5C63" w14:textId="6B6003FB">
      <w:pPr>
        <w:pStyle w:val="Normal"/>
        <w:spacing w:after="30" w:afterAutospacing="off"/>
        <w:ind w:left="0"/>
        <w:jc w:val="left"/>
      </w:pPr>
      <w:r w:rsidRPr="4C32E5F5" w:rsidR="54529AC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Frame Shape </w:t>
      </w:r>
      <w:r w:rsidRPr="4C32E5F5" w:rsidR="661E4D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will </w:t>
      </w:r>
      <w:r w:rsidRPr="4C32E5F5" w:rsidR="7182F4B8">
        <w:rPr>
          <w:rFonts w:ascii="Arial Nova" w:hAnsi="Arial Nova" w:eastAsia="Arial Nova" w:cs="Arial Nova"/>
          <w:b w:val="0"/>
          <w:bCs w:val="0"/>
          <w:sz w:val="24"/>
          <w:szCs w:val="24"/>
        </w:rPr>
        <w:t>be adopting</w:t>
      </w:r>
      <w:r w:rsidRPr="4C32E5F5" w:rsidR="661E4D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25EBFB0C">
        <w:rPr>
          <w:rFonts w:ascii="Arial Nova" w:hAnsi="Arial Nova" w:eastAsia="Arial Nova" w:cs="Arial Nova"/>
          <w:b w:val="0"/>
          <w:bCs w:val="0"/>
          <w:sz w:val="24"/>
          <w:szCs w:val="24"/>
        </w:rPr>
        <w:t>eco-friendly</w:t>
      </w:r>
      <w:r w:rsidRPr="4C32E5F5" w:rsidR="661E4D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practices </w:t>
      </w:r>
      <w:r w:rsidRPr="4C32E5F5" w:rsidR="0F77F13F">
        <w:rPr>
          <w:rFonts w:ascii="Arial Nova" w:hAnsi="Arial Nova" w:eastAsia="Arial Nova" w:cs="Arial Nova"/>
          <w:b w:val="0"/>
          <w:bCs w:val="0"/>
          <w:sz w:val="24"/>
          <w:szCs w:val="24"/>
        </w:rPr>
        <w:t>could</w:t>
      </w:r>
      <w:r w:rsidRPr="4C32E5F5" w:rsidR="661E4D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enhances brand image and attract environmentally conscious </w:t>
      </w:r>
      <w:r w:rsidRPr="4C32E5F5" w:rsidR="6516FD74">
        <w:rPr>
          <w:rFonts w:ascii="Arial Nova" w:hAnsi="Arial Nova" w:eastAsia="Arial Nova" w:cs="Arial Nova"/>
          <w:b w:val="0"/>
          <w:bCs w:val="0"/>
          <w:sz w:val="24"/>
          <w:szCs w:val="24"/>
        </w:rPr>
        <w:t>consumers</w:t>
      </w:r>
      <w:r w:rsidRPr="4C32E5F5" w:rsidR="661E4D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For example, using sustainable materials </w:t>
      </w:r>
      <w:r w:rsidRPr="4C32E5F5" w:rsidR="47234D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or promoting reusable water bottles could strengthen brand positioning. </w:t>
      </w:r>
    </w:p>
    <w:p w:rsidR="4C32E5F5" w:rsidP="4C32E5F5" w:rsidRDefault="4C32E5F5" w14:paraId="29BB1BBC" w14:textId="33749E7C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7234D3C" w:rsidP="4C32E5F5" w:rsidRDefault="47234D3C" w14:paraId="2016BEFB" w14:textId="67DBD40F">
      <w:pPr>
        <w:pStyle w:val="Normal"/>
        <w:spacing w:after="30" w:afterAutospacing="off"/>
        <w:ind w:left="0"/>
        <w:jc w:val="left"/>
      </w:pPr>
      <w:r w:rsidRPr="4C32E5F5" w:rsidR="47234D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However, implementing sustainable solutions may increase initial costs. The </w:t>
      </w:r>
      <w:r w:rsidRPr="4C32E5F5" w:rsidR="386B2982">
        <w:rPr>
          <w:rFonts w:ascii="Arial Nova" w:hAnsi="Arial Nova" w:eastAsia="Arial Nova" w:cs="Arial Nova"/>
          <w:b w:val="0"/>
          <w:bCs w:val="0"/>
          <w:sz w:val="24"/>
          <w:szCs w:val="24"/>
        </w:rPr>
        <w:t>challenge</w:t>
      </w:r>
      <w:r w:rsidRPr="4C32E5F5" w:rsidR="47234D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to balance </w:t>
      </w:r>
      <w:r w:rsidRPr="4C32E5F5" w:rsidR="66005353">
        <w:rPr>
          <w:rFonts w:ascii="Arial Nova" w:hAnsi="Arial Nova" w:eastAsia="Arial Nova" w:cs="Arial Nova"/>
          <w:b w:val="0"/>
          <w:bCs w:val="0"/>
          <w:sz w:val="24"/>
          <w:szCs w:val="24"/>
        </w:rPr>
        <w:t>environment</w:t>
      </w:r>
      <w:r w:rsidRPr="4C32E5F5" w:rsidR="47234D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214F6DC4">
        <w:rPr>
          <w:rFonts w:ascii="Arial Nova" w:hAnsi="Arial Nova" w:eastAsia="Arial Nova" w:cs="Arial Nova"/>
          <w:b w:val="0"/>
          <w:bCs w:val="0"/>
          <w:sz w:val="24"/>
          <w:szCs w:val="24"/>
        </w:rPr>
        <w:t>responsibility</w:t>
      </w:r>
      <w:r w:rsidRPr="4C32E5F5" w:rsidR="1B1FF4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</w:t>
      </w:r>
      <w:r w:rsidRPr="4C32E5F5" w:rsidR="117EB324">
        <w:rPr>
          <w:rFonts w:ascii="Arial Nova" w:hAnsi="Arial Nova" w:eastAsia="Arial Nova" w:cs="Arial Nova"/>
          <w:b w:val="0"/>
          <w:bCs w:val="0"/>
          <w:sz w:val="24"/>
          <w:szCs w:val="24"/>
        </w:rPr>
        <w:t>affordable cost</w:t>
      </w:r>
      <w:r w:rsidRPr="4C32E5F5" w:rsidR="6075B4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particularly during the </w:t>
      </w:r>
      <w:r w:rsidRPr="4C32E5F5" w:rsidR="6905030C">
        <w:rPr>
          <w:rFonts w:ascii="Arial Nova" w:hAnsi="Arial Nova" w:eastAsia="Arial Nova" w:cs="Arial Nova"/>
          <w:b w:val="0"/>
          <w:bCs w:val="0"/>
          <w:sz w:val="24"/>
          <w:szCs w:val="24"/>
        </w:rPr>
        <w:t>first</w:t>
      </w:r>
      <w:r w:rsidRPr="4C32E5F5" w:rsidR="0AF70D6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stages</w:t>
      </w:r>
      <w:r w:rsidRPr="4C32E5F5" w:rsidR="6075B4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the business. </w:t>
      </w:r>
    </w:p>
    <w:p w:rsidR="4C32E5F5" w:rsidP="4C32E5F5" w:rsidRDefault="4C32E5F5" w14:paraId="2F5A5419" w14:textId="6E53217F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075B4FE" w:rsidP="4C32E5F5" w:rsidRDefault="6075B4FE" w14:paraId="17A786FD" w14:textId="6D199278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6075B4FE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Legal Factors </w:t>
      </w:r>
    </w:p>
    <w:p w:rsidR="6075B4FE" w:rsidP="4C32E5F5" w:rsidRDefault="6075B4FE" w14:paraId="59A97217" w14:textId="69C8D493">
      <w:pPr>
        <w:pStyle w:val="Normal"/>
        <w:spacing w:after="30" w:afterAutospacing="off"/>
        <w:ind w:left="0"/>
        <w:jc w:val="left"/>
      </w:pPr>
      <w:r w:rsidRPr="4C32E5F5" w:rsidR="6075B4F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Legal compliance is critical for the success of the business. Frame Shape </w:t>
      </w:r>
      <w:r w:rsidRPr="4C32E5F5" w:rsidR="3EF382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will follow the health and safety regulations, employment </w:t>
      </w:r>
      <w:r w:rsidRPr="4C32E5F5" w:rsidR="53D5B52B">
        <w:rPr>
          <w:rFonts w:ascii="Arial Nova" w:hAnsi="Arial Nova" w:eastAsia="Arial Nova" w:cs="Arial Nova"/>
          <w:b w:val="0"/>
          <w:bCs w:val="0"/>
          <w:sz w:val="24"/>
          <w:szCs w:val="24"/>
        </w:rPr>
        <w:t>laws,</w:t>
      </w:r>
      <w:r w:rsidRPr="4C32E5F5" w:rsidR="3EF382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data protection requirements (UK Government, 2023). </w:t>
      </w:r>
    </w:p>
    <w:p w:rsidR="4C32E5F5" w:rsidP="4C32E5F5" w:rsidRDefault="4C32E5F5" w14:paraId="058A618A" w14:textId="1461714A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EF382E9" w:rsidP="4C32E5F5" w:rsidRDefault="3EF382E9" w14:paraId="32380FE9" w14:textId="244A46C4">
      <w:pPr>
        <w:pStyle w:val="Normal"/>
        <w:spacing w:after="30" w:afterAutospacing="off"/>
        <w:ind w:left="0"/>
        <w:jc w:val="left"/>
      </w:pPr>
      <w:r w:rsidRPr="4C32E5F5" w:rsidR="3EF382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inclusion of childcare services significantly increases legal responsibility, particularly </w:t>
      </w:r>
      <w:r w:rsidRPr="4C32E5F5" w:rsidR="02346815">
        <w:rPr>
          <w:rFonts w:ascii="Arial Nova" w:hAnsi="Arial Nova" w:eastAsia="Arial Nova" w:cs="Arial Nova"/>
          <w:b w:val="0"/>
          <w:bCs w:val="0"/>
          <w:sz w:val="24"/>
          <w:szCs w:val="24"/>
        </w:rPr>
        <w:t>about</w:t>
      </w:r>
      <w:r w:rsidRPr="4C32E5F5" w:rsidR="3EF382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0A82B5B5">
        <w:rPr>
          <w:rFonts w:ascii="Arial Nova" w:hAnsi="Arial Nova" w:eastAsia="Arial Nova" w:cs="Arial Nova"/>
          <w:b w:val="0"/>
          <w:bCs w:val="0"/>
          <w:sz w:val="24"/>
          <w:szCs w:val="24"/>
        </w:rPr>
        <w:t>safeguarding</w:t>
      </w:r>
      <w:r w:rsidRPr="4C32E5F5" w:rsidR="3EF382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</w:t>
      </w:r>
      <w:r w:rsidRPr="4C32E5F5" w:rsidR="164A6E64">
        <w:rPr>
          <w:rFonts w:ascii="Arial Nova" w:hAnsi="Arial Nova" w:eastAsia="Arial Nova" w:cs="Arial Nova"/>
          <w:b w:val="0"/>
          <w:bCs w:val="0"/>
          <w:sz w:val="24"/>
          <w:szCs w:val="24"/>
        </w:rPr>
        <w:t>d</w:t>
      </w:r>
      <w:r w:rsidRPr="4C32E5F5" w:rsidR="3EF382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supervision</w:t>
      </w:r>
      <w:r w:rsidRPr="4C32E5F5" w:rsidR="6457BC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This </w:t>
      </w:r>
      <w:r w:rsidRPr="4C32E5F5" w:rsidR="25E9575A">
        <w:rPr>
          <w:rFonts w:ascii="Arial Nova" w:hAnsi="Arial Nova" w:eastAsia="Arial Nova" w:cs="Arial Nova"/>
          <w:b w:val="0"/>
          <w:bCs w:val="0"/>
          <w:sz w:val="24"/>
          <w:szCs w:val="24"/>
        </w:rPr>
        <w:t>requires</w:t>
      </w:r>
      <w:r w:rsidRPr="4C32E5F5" w:rsidR="6457BC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trained staff, background checks and clear policies. </w:t>
      </w:r>
    </w:p>
    <w:p w:rsidR="4C32E5F5" w:rsidP="4C32E5F5" w:rsidRDefault="4C32E5F5" w14:paraId="01608741" w14:textId="1D00F645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A118D59" w:rsidP="4C32E5F5" w:rsidRDefault="7A118D59" w14:paraId="29EB3E60" w14:textId="2892A0F1">
      <w:pPr>
        <w:pStyle w:val="Normal"/>
        <w:spacing w:after="30" w:afterAutospacing="off"/>
        <w:ind w:left="0"/>
        <w:jc w:val="left"/>
      </w:pPr>
      <w:r w:rsidRPr="4C32E5F5" w:rsidR="7A118D59">
        <w:rPr>
          <w:rFonts w:ascii="Arial Nova" w:hAnsi="Arial Nova" w:eastAsia="Arial Nova" w:cs="Arial Nova"/>
          <w:b w:val="0"/>
          <w:bCs w:val="0"/>
          <w:sz w:val="24"/>
          <w:szCs w:val="24"/>
        </w:rPr>
        <w:t>While</w:t>
      </w:r>
      <w:r w:rsidRPr="4C32E5F5" w:rsidR="6457BC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compliance builds trust and </w:t>
      </w:r>
      <w:r w:rsidRPr="4C32E5F5" w:rsidR="03BB88CC">
        <w:rPr>
          <w:rFonts w:ascii="Arial Nova" w:hAnsi="Arial Nova" w:eastAsia="Arial Nova" w:cs="Arial Nova"/>
          <w:b w:val="0"/>
          <w:bCs w:val="0"/>
          <w:sz w:val="24"/>
          <w:szCs w:val="24"/>
        </w:rPr>
        <w:t>credibility;</w:t>
      </w:r>
      <w:r w:rsidRPr="4C32E5F5" w:rsidR="6457BC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 also increases operational complexity and cost. Failure to meet legal standards </w:t>
      </w:r>
      <w:r w:rsidRPr="4C32E5F5" w:rsidR="7FF247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could result in fines or reputational damage, making this a key risk factor. </w:t>
      </w:r>
    </w:p>
    <w:p w:rsidR="4C32E5F5" w:rsidP="4C32E5F5" w:rsidRDefault="4C32E5F5" w14:paraId="225F7317" w14:textId="553F1A84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72AC4180" w14:textId="778F3A1B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5FBFD818" w14:textId="35AC7F62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478224D" w:rsidP="4C32E5F5" w:rsidRDefault="1478224D" w14:paraId="7BB63CBE" w14:textId="28E97AFA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1478224D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SWOT Analysis – Frame Shape </w:t>
      </w:r>
    </w:p>
    <w:p w:rsidR="1478224D" w:rsidP="4C32E5F5" w:rsidRDefault="1478224D" w14:paraId="26A223C0" w14:textId="2A04089D">
      <w:pPr>
        <w:pStyle w:val="Normal"/>
        <w:spacing w:after="30" w:afterAutospacing="off"/>
        <w:ind w:left="0"/>
        <w:jc w:val="left"/>
      </w:pPr>
      <w:r w:rsidRPr="4C32E5F5" w:rsidR="1478224D">
        <w:rPr>
          <w:rFonts w:ascii="Arial Nova" w:hAnsi="Arial Nova" w:eastAsia="Arial Nova" w:cs="Arial Nova"/>
          <w:b w:val="0"/>
          <w:bCs w:val="0"/>
          <w:sz w:val="24"/>
          <w:szCs w:val="24"/>
        </w:rPr>
        <w:t>The SWOT analysis evaluates the internal strengths and weaknesses of Frame Shape, as well as the external opport</w:t>
      </w:r>
      <w:r w:rsidRPr="4C32E5F5" w:rsidR="0437F796">
        <w:rPr>
          <w:rFonts w:ascii="Arial Nova" w:hAnsi="Arial Nova" w:eastAsia="Arial Nova" w:cs="Arial Nova"/>
          <w:b w:val="0"/>
          <w:bCs w:val="0"/>
          <w:sz w:val="24"/>
          <w:szCs w:val="24"/>
        </w:rPr>
        <w:t>unities and threats it faces within the competitive fitness market in Cambridge. This framew</w:t>
      </w:r>
      <w:r w:rsidRPr="4C32E5F5" w:rsidR="4326B0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ork is particularly useful as it </w:t>
      </w:r>
      <w:r w:rsidRPr="4C32E5F5" w:rsidR="2F6E9644">
        <w:rPr>
          <w:rFonts w:ascii="Arial Nova" w:hAnsi="Arial Nova" w:eastAsia="Arial Nova" w:cs="Arial Nova"/>
          <w:b w:val="0"/>
          <w:bCs w:val="0"/>
          <w:sz w:val="24"/>
          <w:szCs w:val="24"/>
        </w:rPr>
        <w:t>allows</w:t>
      </w:r>
      <w:r w:rsidRPr="4C32E5F5" w:rsidR="4326B0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business to critically assess its positioning and </w:t>
      </w:r>
      <w:r w:rsidRPr="4C32E5F5" w:rsidR="1FE425B9">
        <w:rPr>
          <w:rFonts w:ascii="Arial Nova" w:hAnsi="Arial Nova" w:eastAsia="Arial Nova" w:cs="Arial Nova"/>
          <w:b w:val="0"/>
          <w:bCs w:val="0"/>
          <w:sz w:val="24"/>
          <w:szCs w:val="24"/>
        </w:rPr>
        <w:t>find</w:t>
      </w:r>
      <w:r w:rsidRPr="4C32E5F5" w:rsidR="4326B0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strategic priorities. </w:t>
      </w:r>
    </w:p>
    <w:p w:rsidR="4C32E5F5" w:rsidP="4C32E5F5" w:rsidRDefault="4C32E5F5" w14:paraId="2053692F" w14:textId="0FEFD4FB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326B08F" w:rsidP="4C32E5F5" w:rsidRDefault="4326B08F" w14:paraId="57F2D16F" w14:textId="11DCABC8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4326B08F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Strengths </w:t>
      </w:r>
    </w:p>
    <w:p w:rsidR="4326B08F" w:rsidP="4C32E5F5" w:rsidRDefault="4326B08F" w14:paraId="7818B474" w14:textId="549EE60C">
      <w:pPr>
        <w:pStyle w:val="Normal"/>
        <w:spacing w:after="30" w:afterAutospacing="off"/>
        <w:ind w:left="0"/>
        <w:jc w:val="left"/>
      </w:pPr>
      <w:r w:rsidRPr="4C32E5F5" w:rsidR="4326B0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One of the main strengths of Frame Shapes is its clear differentiation as a </w:t>
      </w:r>
      <w:r w:rsidRPr="4C32E5F5" w:rsidR="5361CAF6">
        <w:rPr>
          <w:rFonts w:ascii="Arial Nova" w:hAnsi="Arial Nova" w:eastAsia="Arial Nova" w:cs="Arial Nova"/>
          <w:b w:val="0"/>
          <w:bCs w:val="0"/>
          <w:sz w:val="24"/>
          <w:szCs w:val="24"/>
        </w:rPr>
        <w:t>woman</w:t>
      </w:r>
      <w:r w:rsidRPr="4C32E5F5" w:rsidR="4326B08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only gym. In a </w:t>
      </w:r>
      <w:r w:rsidRPr="4C32E5F5" w:rsidR="2C5650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market fitness competitive, many gyms offer similar services, making it difficult to stand out. However, by focusing </w:t>
      </w:r>
      <w:r w:rsidRPr="4C32E5F5" w:rsidR="50F486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exclusively on women, the business addresses a specific and well documented gap in the market. Research shows that women are more likely to </w:t>
      </w:r>
      <w:r w:rsidRPr="4C32E5F5" w:rsidR="7DBFE213">
        <w:rPr>
          <w:rFonts w:ascii="Arial Nova" w:hAnsi="Arial Nova" w:eastAsia="Arial Nova" w:cs="Arial Nova"/>
          <w:b w:val="0"/>
          <w:bCs w:val="0"/>
          <w:sz w:val="24"/>
          <w:szCs w:val="24"/>
        </w:rPr>
        <w:t>take part</w:t>
      </w:r>
      <w:r w:rsidRPr="4C32E5F5" w:rsidR="7C0AE0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physical activity when they feel comfortable and supported, </w:t>
      </w:r>
      <w:r w:rsidRPr="4C32E5F5" w:rsidR="69E063F2">
        <w:rPr>
          <w:rFonts w:ascii="Arial Nova" w:hAnsi="Arial Nova" w:eastAsia="Arial Nova" w:cs="Arial Nova"/>
          <w:b w:val="0"/>
          <w:bCs w:val="0"/>
          <w:sz w:val="24"/>
          <w:szCs w:val="24"/>
        </w:rPr>
        <w:t>particularly</w:t>
      </w:r>
      <w:r w:rsidRPr="4C32E5F5" w:rsidR="7C0AE0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single gender environments (Women in Sport, 2021</w:t>
      </w:r>
      <w:r w:rsidRPr="4C32E5F5" w:rsidR="0145D555">
        <w:rPr>
          <w:rFonts w:ascii="Arial Nova" w:hAnsi="Arial Nova" w:eastAsia="Arial Nova" w:cs="Arial Nova"/>
          <w:b w:val="0"/>
          <w:bCs w:val="0"/>
          <w:sz w:val="24"/>
          <w:szCs w:val="24"/>
        </w:rPr>
        <w:t>).</w:t>
      </w:r>
    </w:p>
    <w:p w:rsidR="17A5045F" w:rsidP="4C32E5F5" w:rsidRDefault="17A5045F" w14:paraId="6A9C044F" w14:textId="2C74AB20">
      <w:pPr>
        <w:pStyle w:val="Normal"/>
        <w:spacing w:after="30" w:afterAutospacing="off"/>
        <w:ind w:left="0"/>
        <w:jc w:val="left"/>
      </w:pPr>
      <w:r w:rsidRPr="4C32E5F5" w:rsidR="17A5045F">
        <w:rPr>
          <w:rFonts w:ascii="Arial Nova" w:hAnsi="Arial Nova" w:eastAsia="Arial Nova" w:cs="Arial Nova"/>
          <w:b w:val="0"/>
          <w:bCs w:val="0"/>
          <w:sz w:val="24"/>
          <w:szCs w:val="24"/>
        </w:rPr>
        <w:t>This creates a strong emotional and psychological advantage. For example, a woman who feels intimi</w:t>
      </w:r>
      <w:r w:rsidRPr="4C32E5F5" w:rsidR="646DC7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dated in a mixed gym may feel significantly more confident attending a </w:t>
      </w:r>
      <w:r w:rsidRPr="4C32E5F5" w:rsidR="6C38FEFE">
        <w:rPr>
          <w:rFonts w:ascii="Arial Nova" w:hAnsi="Arial Nova" w:eastAsia="Arial Nova" w:cs="Arial Nova"/>
          <w:b w:val="0"/>
          <w:bCs w:val="0"/>
          <w:sz w:val="24"/>
          <w:szCs w:val="24"/>
        </w:rPr>
        <w:t>woman</w:t>
      </w:r>
      <w:r w:rsidRPr="4C32E5F5" w:rsidR="646DC7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only space. This increases the </w:t>
      </w:r>
      <w:r w:rsidRPr="4C32E5F5" w:rsidR="743445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possibility of both </w:t>
      </w:r>
      <w:r w:rsidRPr="4C32E5F5" w:rsidR="0C7B354E">
        <w:rPr>
          <w:rFonts w:ascii="Arial Nova" w:hAnsi="Arial Nova" w:eastAsia="Arial Nova" w:cs="Arial Nova"/>
          <w:b w:val="0"/>
          <w:bCs w:val="0"/>
          <w:sz w:val="24"/>
          <w:szCs w:val="24"/>
        </w:rPr>
        <w:t>first</w:t>
      </w:r>
      <w:r w:rsidRPr="4C32E5F5" w:rsidR="743445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sign up and </w:t>
      </w:r>
      <w:r w:rsidRPr="4C32E5F5" w:rsidR="137115E5">
        <w:rPr>
          <w:rFonts w:ascii="Arial Nova" w:hAnsi="Arial Nova" w:eastAsia="Arial Nova" w:cs="Arial Nova"/>
          <w:b w:val="0"/>
          <w:bCs w:val="0"/>
          <w:sz w:val="24"/>
          <w:szCs w:val="24"/>
        </w:rPr>
        <w:t>long-term</w:t>
      </w:r>
      <w:r w:rsidRPr="4C32E5F5" w:rsidR="743445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retention. </w:t>
      </w:r>
    </w:p>
    <w:p w:rsidR="4C32E5F5" w:rsidP="4C32E5F5" w:rsidRDefault="4C32E5F5" w14:paraId="63910F1B" w14:textId="091166E9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4344536" w:rsidP="4C32E5F5" w:rsidRDefault="74344536" w14:paraId="32B8E8B3" w14:textId="4980E5D3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74344536">
        <w:rPr>
          <w:rFonts w:ascii="Arial Nova" w:hAnsi="Arial Nova" w:eastAsia="Arial Nova" w:cs="Arial Nova"/>
          <w:b w:val="0"/>
          <w:bCs w:val="0"/>
          <w:sz w:val="24"/>
          <w:szCs w:val="24"/>
        </w:rPr>
        <w:t>Another main strength is the integration of childcare support (play area). This directly addresses one of the mo</w:t>
      </w:r>
      <w:r w:rsidRPr="4C32E5F5" w:rsidR="3A09673B">
        <w:rPr>
          <w:rFonts w:ascii="Arial Nova" w:hAnsi="Arial Nova" w:eastAsia="Arial Nova" w:cs="Arial Nova"/>
          <w:b w:val="0"/>
          <w:bCs w:val="0"/>
          <w:sz w:val="24"/>
          <w:szCs w:val="24"/>
        </w:rPr>
        <w:t>st common barriers to exercise among women, particularly mothers (Sport England, 2022). While many gyms ignore this issue, Frame</w:t>
      </w:r>
      <w:r w:rsidRPr="4C32E5F5" w:rsidR="10E05F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Shape incorporates it into its core offering.</w:t>
      </w:r>
    </w:p>
    <w:p w:rsidR="4C32E5F5" w:rsidP="4C32E5F5" w:rsidRDefault="4C32E5F5" w14:paraId="655C2E15" w14:textId="0C737D19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C1040D2" w:rsidP="4C32E5F5" w:rsidRDefault="0C1040D2" w14:paraId="1F22F846" w14:textId="138818BA">
      <w:pPr>
        <w:pStyle w:val="Normal"/>
        <w:spacing w:after="30" w:afterAutospacing="off"/>
        <w:ind w:left="0"/>
        <w:jc w:val="left"/>
      </w:pPr>
      <w:r w:rsidRPr="4C32E5F5" w:rsidR="0C1040D2">
        <w:rPr>
          <w:rFonts w:ascii="Arial Nova" w:hAnsi="Arial Nova" w:eastAsia="Arial Nova" w:cs="Arial Nova"/>
          <w:b w:val="0"/>
          <w:bCs w:val="0"/>
          <w:sz w:val="24"/>
          <w:szCs w:val="24"/>
        </w:rPr>
        <w:t>The advantages here is both practical and strategic, it not only attracts a wider audience but also creates loyal</w:t>
      </w:r>
      <w:r w:rsidRPr="4C32E5F5" w:rsidR="1BB05AB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ty. A mother who relies on the childcare feature is less likely to switch to a competitor that does not offer this service. </w:t>
      </w:r>
    </w:p>
    <w:p w:rsidR="1BB05AB5" w:rsidP="4C32E5F5" w:rsidRDefault="1BB05AB5" w14:paraId="7DFCCF13" w14:textId="3D822563">
      <w:pPr>
        <w:pStyle w:val="Normal"/>
        <w:spacing w:after="30" w:afterAutospacing="off"/>
        <w:ind w:left="0"/>
        <w:jc w:val="left"/>
      </w:pPr>
      <w:r w:rsidRPr="4C32E5F5" w:rsidR="1BB05AB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Also, the inclusion of Pilates and group classes strengthens the business model. Group fitness is increasingly popular because it combines physical activity with social </w:t>
      </w:r>
      <w:r w:rsidRPr="4C32E5F5" w:rsidR="5B534C7A">
        <w:rPr>
          <w:rFonts w:ascii="Arial Nova" w:hAnsi="Arial Nova" w:eastAsia="Arial Nova" w:cs="Arial Nova"/>
          <w:b w:val="0"/>
          <w:bCs w:val="0"/>
          <w:sz w:val="24"/>
          <w:szCs w:val="24"/>
        </w:rPr>
        <w:t>interaction</w:t>
      </w:r>
      <w:r w:rsidRPr="4C32E5F5" w:rsidR="351FCA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motivation (Deloitte, 2023). This supports </w:t>
      </w:r>
      <w:r w:rsidRPr="4C32E5F5" w:rsidR="239F20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customer retention, as members are more likely to continue attending when they feel part of a community. </w:t>
      </w:r>
    </w:p>
    <w:p w:rsidR="4C32E5F5" w:rsidP="4C32E5F5" w:rsidRDefault="4C32E5F5" w14:paraId="58F06308" w14:textId="4F04E4A0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B736BF0" w:rsidP="4C32E5F5" w:rsidRDefault="0B736BF0" w14:paraId="4BC02241" w14:textId="471E2254">
      <w:pPr>
        <w:pStyle w:val="Normal"/>
        <w:spacing w:after="30" w:afterAutospacing="off"/>
        <w:ind w:left="0"/>
        <w:jc w:val="left"/>
      </w:pPr>
      <w:r w:rsidRPr="4C32E5F5" w:rsidR="0B736B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Finally, the location in Cambridge </w:t>
      </w:r>
      <w:r w:rsidRPr="4C32E5F5" w:rsidR="06C41DE2">
        <w:rPr>
          <w:rFonts w:ascii="Arial Nova" w:hAnsi="Arial Nova" w:eastAsia="Arial Nova" w:cs="Arial Nova"/>
          <w:b w:val="0"/>
          <w:bCs w:val="0"/>
          <w:sz w:val="24"/>
          <w:szCs w:val="24"/>
        </w:rPr>
        <w:t>stands for</w:t>
      </w:r>
      <w:r w:rsidRPr="4C32E5F5" w:rsidR="0B736B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</w:t>
      </w:r>
      <w:r w:rsidRPr="4C32E5F5" w:rsidR="30560603">
        <w:rPr>
          <w:rFonts w:ascii="Arial Nova" w:hAnsi="Arial Nova" w:eastAsia="Arial Nova" w:cs="Arial Nova"/>
          <w:b w:val="0"/>
          <w:bCs w:val="0"/>
          <w:sz w:val="24"/>
          <w:szCs w:val="24"/>
        </w:rPr>
        <w:t>strength</w:t>
      </w:r>
      <w:r w:rsidRPr="4C32E5F5" w:rsidR="0B736B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The city has a high concertation of students and professionals who value health, </w:t>
      </w:r>
      <w:r w:rsidRPr="4C32E5F5" w:rsidR="1A6C227F">
        <w:rPr>
          <w:rFonts w:ascii="Arial Nova" w:hAnsi="Arial Nova" w:eastAsia="Arial Nova" w:cs="Arial Nova"/>
          <w:b w:val="0"/>
          <w:bCs w:val="0"/>
          <w:sz w:val="24"/>
          <w:szCs w:val="24"/>
        </w:rPr>
        <w:t>flexibility,</w:t>
      </w:r>
      <w:r w:rsidRPr="4C32E5F5" w:rsidR="0B736B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we</w:t>
      </w:r>
      <w:r w:rsidRPr="4C32E5F5" w:rsidR="26CD4B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llbeing services (Cambridge City Council, 2025). This increases the possibility of demand for a specialised fitness offering. </w:t>
      </w:r>
    </w:p>
    <w:p w:rsidR="4C32E5F5" w:rsidP="4C32E5F5" w:rsidRDefault="4C32E5F5" w14:paraId="7CD459A7" w14:textId="231EEE60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6E86297A" w14:textId="326252D8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6B518AF" w:rsidP="4C32E5F5" w:rsidRDefault="46B518AF" w14:paraId="7B004854" w14:textId="11D943A2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46B518AF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Weaknesses </w:t>
      </w:r>
    </w:p>
    <w:p w:rsidR="55435ECA" w:rsidP="4C32E5F5" w:rsidRDefault="55435ECA" w14:paraId="1451B9DA" w14:textId="1909102F">
      <w:pPr>
        <w:pStyle w:val="Normal"/>
        <w:spacing w:after="30" w:afterAutospacing="off"/>
        <w:ind w:left="0"/>
        <w:jc w:val="left"/>
      </w:pPr>
      <w:r w:rsidRPr="4C32E5F5" w:rsidR="55435E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Regardless its strengths, Frame Shape faces several internal limitations. One of the main </w:t>
      </w:r>
      <w:r w:rsidRPr="4C32E5F5" w:rsidR="55DB1661">
        <w:rPr>
          <w:rFonts w:ascii="Arial Nova" w:hAnsi="Arial Nova" w:eastAsia="Arial Nova" w:cs="Arial Nova"/>
          <w:b w:val="0"/>
          <w:bCs w:val="0"/>
          <w:sz w:val="24"/>
          <w:szCs w:val="24"/>
        </w:rPr>
        <w:t>weaknesses</w:t>
      </w:r>
      <w:r w:rsidRPr="4C32E5F5" w:rsidR="55435E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2B20C1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is the high </w:t>
      </w:r>
      <w:r w:rsidRPr="4C32E5F5" w:rsidR="37DB7761">
        <w:rPr>
          <w:rFonts w:ascii="Arial Nova" w:hAnsi="Arial Nova" w:eastAsia="Arial Nova" w:cs="Arial Nova"/>
          <w:b w:val="0"/>
          <w:bCs w:val="0"/>
          <w:sz w:val="24"/>
          <w:szCs w:val="24"/>
        </w:rPr>
        <w:t>first</w:t>
      </w:r>
      <w:r w:rsidRPr="4C32E5F5" w:rsidR="2B20C1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investment cost. Setting up a gym requires significant spending o</w:t>
      </w:r>
      <w:r w:rsidRPr="4C32E5F5" w:rsidR="44F288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 </w:t>
      </w:r>
      <w:r w:rsidRPr="4C32E5F5" w:rsidR="4638D58C">
        <w:rPr>
          <w:rFonts w:ascii="Arial Nova" w:hAnsi="Arial Nova" w:eastAsia="Arial Nova" w:cs="Arial Nova"/>
          <w:b w:val="0"/>
          <w:bCs w:val="0"/>
          <w:sz w:val="24"/>
          <w:szCs w:val="24"/>
        </w:rPr>
        <w:t>equipment</w:t>
      </w:r>
      <w:r w:rsidRPr="4C32E5F5" w:rsidR="44F288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4C32E5F5" w:rsidR="7DE6761C">
        <w:rPr>
          <w:rFonts w:ascii="Arial Nova" w:hAnsi="Arial Nova" w:eastAsia="Arial Nova" w:cs="Arial Nova"/>
          <w:b w:val="0"/>
          <w:bCs w:val="0"/>
          <w:sz w:val="24"/>
          <w:szCs w:val="24"/>
        </w:rPr>
        <w:t>space,</w:t>
      </w:r>
      <w:r w:rsidRPr="4C32E5F5" w:rsidR="44F288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staffing. The addition of a </w:t>
      </w:r>
      <w:r w:rsidRPr="4C32E5F5" w:rsidR="7C54EFD1">
        <w:rPr>
          <w:rFonts w:ascii="Arial Nova" w:hAnsi="Arial Nova" w:eastAsia="Arial Nova" w:cs="Arial Nova"/>
          <w:b w:val="0"/>
          <w:bCs w:val="0"/>
          <w:sz w:val="24"/>
          <w:szCs w:val="24"/>
        </w:rPr>
        <w:t>childcare</w:t>
      </w:r>
      <w:r w:rsidRPr="4C32E5F5" w:rsidR="44F288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area further increases costs due to safety requirements, </w:t>
      </w:r>
      <w:r w:rsidRPr="4C32E5F5" w:rsidR="3D91CC7B">
        <w:rPr>
          <w:rFonts w:ascii="Arial Nova" w:hAnsi="Arial Nova" w:eastAsia="Arial Nova" w:cs="Arial Nova"/>
          <w:b w:val="0"/>
          <w:bCs w:val="0"/>
          <w:sz w:val="24"/>
          <w:szCs w:val="24"/>
        </w:rPr>
        <w:t>staffing,</w:t>
      </w:r>
      <w:r w:rsidRPr="4C32E5F5" w:rsidR="44F2888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facility design. </w:t>
      </w:r>
    </w:p>
    <w:p w:rsidR="4C32E5F5" w:rsidP="4C32E5F5" w:rsidRDefault="4C32E5F5" w14:paraId="46BE05F1" w14:textId="66A689BE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68FD7D5" w:rsidP="4C32E5F5" w:rsidRDefault="368FD7D5" w14:paraId="543D574C" w14:textId="757E6091">
      <w:pPr>
        <w:pStyle w:val="Normal"/>
        <w:spacing w:after="30" w:afterAutospacing="off"/>
        <w:ind w:left="0"/>
        <w:jc w:val="left"/>
      </w:pPr>
      <w:r w:rsidRPr="4C32E5F5" w:rsidR="368FD7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Another weakness is the limited target market. By focusing exclusively on women, the business deliberately reduces its potential customer base. While this </w:t>
      </w:r>
      <w:r w:rsidRPr="4C32E5F5" w:rsidR="2FAB2F0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supports differentiation, it also means that the business relies heavily on the engagement of a specific </w:t>
      </w:r>
      <w:r w:rsidRPr="4C32E5F5" w:rsidR="2FAB2F09">
        <w:rPr>
          <w:rFonts w:ascii="Arial Nova" w:hAnsi="Arial Nova" w:eastAsia="Arial Nova" w:cs="Arial Nova"/>
          <w:b w:val="0"/>
          <w:bCs w:val="0"/>
          <w:sz w:val="24"/>
          <w:szCs w:val="24"/>
        </w:rPr>
        <w:t>segment</w:t>
      </w:r>
      <w:r w:rsidRPr="4C32E5F5" w:rsidR="2FAB2F0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2FAB2F09" w:rsidP="4C32E5F5" w:rsidRDefault="2FAB2F09" w14:paraId="3884424D" w14:textId="54958B29">
      <w:pPr>
        <w:pStyle w:val="Normal"/>
        <w:spacing w:after="30" w:afterAutospacing="off"/>
        <w:ind w:left="0"/>
        <w:jc w:val="left"/>
      </w:pPr>
      <w:r w:rsidRPr="4C32E5F5" w:rsidR="2FAB2F0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example, if demand from this segment is lower than expected, the business has fewer alternative markets to rely on compared to a traditional gym. </w:t>
      </w:r>
    </w:p>
    <w:p w:rsidR="4C32E5F5" w:rsidP="4C32E5F5" w:rsidRDefault="4C32E5F5" w14:paraId="437770FB" w14:textId="0590CE62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FAB2F09" w:rsidP="4C32E5F5" w:rsidRDefault="2FAB2F09" w14:paraId="7ED12D88" w14:textId="0BFF20A5">
      <w:pPr>
        <w:pStyle w:val="Normal"/>
        <w:spacing w:after="30" w:afterAutospacing="off"/>
        <w:ind w:left="0"/>
        <w:jc w:val="left"/>
      </w:pPr>
      <w:r w:rsidRPr="4C32E5F5" w:rsidR="2FAB2F0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is also operational complexity. Managing gym facilities, classes, </w:t>
      </w:r>
      <w:r w:rsidRPr="4C32E5F5" w:rsidR="26C657D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personal training strong </w:t>
      </w:r>
      <w:r w:rsidRPr="4C32E5F5" w:rsidR="5DBBE1E2">
        <w:rPr>
          <w:rFonts w:ascii="Arial Nova" w:hAnsi="Arial Nova" w:eastAsia="Arial Nova" w:cs="Arial Nova"/>
          <w:b w:val="0"/>
          <w:bCs w:val="0"/>
          <w:sz w:val="24"/>
          <w:szCs w:val="24"/>
        </w:rPr>
        <w:t>organisation,</w:t>
      </w:r>
      <w:r w:rsidRPr="4C32E5F5" w:rsidR="26C657D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staffing. Poor management could lead to reduced service quality, which directly </w:t>
      </w:r>
      <w:r w:rsidRPr="4C32E5F5" w:rsidR="33AA462D">
        <w:rPr>
          <w:rFonts w:ascii="Arial Nova" w:hAnsi="Arial Nova" w:eastAsia="Arial Nova" w:cs="Arial Nova"/>
          <w:b w:val="0"/>
          <w:bCs w:val="0"/>
          <w:sz w:val="24"/>
          <w:szCs w:val="24"/>
        </w:rPr>
        <w:t>changes</w:t>
      </w:r>
      <w:r w:rsidRPr="4C32E5F5" w:rsidR="26C657D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customer satisfaction. </w:t>
      </w:r>
    </w:p>
    <w:p w:rsidR="4C32E5F5" w:rsidP="4C32E5F5" w:rsidRDefault="4C32E5F5" w14:paraId="5F6BD991" w14:textId="133EBC7F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E99C330" w:rsidP="4C32E5F5" w:rsidRDefault="6E99C330" w14:paraId="2C12AE9B" w14:textId="6DAB4FFB">
      <w:pPr>
        <w:pStyle w:val="Normal"/>
        <w:spacing w:after="30" w:afterAutospacing="off"/>
        <w:ind w:left="0"/>
        <w:jc w:val="left"/>
      </w:pPr>
      <w:r w:rsidRPr="4C32E5F5" w:rsidR="6E99C3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Finally, as a new brand, Frame Shape lacks brand </w:t>
      </w:r>
      <w:r w:rsidRPr="4C32E5F5" w:rsidR="7607D65C">
        <w:rPr>
          <w:rFonts w:ascii="Arial Nova" w:hAnsi="Arial Nova" w:eastAsia="Arial Nova" w:cs="Arial Nova"/>
          <w:b w:val="0"/>
          <w:bCs w:val="0"/>
          <w:sz w:val="24"/>
          <w:szCs w:val="24"/>
        </w:rPr>
        <w:t>recognition</w:t>
      </w:r>
      <w:r w:rsidRPr="4C32E5F5" w:rsidR="6E99C330">
        <w:rPr>
          <w:rFonts w:ascii="Arial Nova" w:hAnsi="Arial Nova" w:eastAsia="Arial Nova" w:cs="Arial Nova"/>
          <w:b w:val="0"/>
          <w:bCs w:val="0"/>
          <w:sz w:val="24"/>
          <w:szCs w:val="24"/>
        </w:rPr>
        <w:t>. Established gym chains already have strong reputations a</w:t>
      </w:r>
      <w:r w:rsidRPr="4C32E5F5" w:rsidR="0B37557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nd customer trust, making it more </w:t>
      </w:r>
      <w:r w:rsidRPr="4C32E5F5" w:rsidR="123E4FFB">
        <w:rPr>
          <w:rFonts w:ascii="Arial Nova" w:hAnsi="Arial Nova" w:eastAsia="Arial Nova" w:cs="Arial Nova"/>
          <w:b w:val="0"/>
          <w:bCs w:val="0"/>
          <w:sz w:val="24"/>
          <w:szCs w:val="24"/>
        </w:rPr>
        <w:t>challenging for a new business to attract initial members (Kotler et al., 2020).</w:t>
      </w:r>
    </w:p>
    <w:p w:rsidR="4C32E5F5" w:rsidP="4C32E5F5" w:rsidRDefault="4C32E5F5" w14:paraId="1E3CF2E2" w14:textId="6ADC1A8A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5C63D926" w14:textId="1EE1F7DE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04D2795" w:rsidP="4C32E5F5" w:rsidRDefault="004D2795" w14:paraId="3231931B" w14:textId="0AAF33A4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004D2795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Opportunities </w:t>
      </w:r>
    </w:p>
    <w:p w:rsidR="004D2795" w:rsidP="4C32E5F5" w:rsidRDefault="004D2795" w14:paraId="6A70CA5C" w14:textId="75673931">
      <w:pPr>
        <w:pStyle w:val="Normal"/>
        <w:spacing w:after="30" w:afterAutospacing="off"/>
        <w:ind w:left="0"/>
        <w:jc w:val="left"/>
      </w:pPr>
      <w:r w:rsidRPr="4C32E5F5" w:rsidR="004D27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business </w:t>
      </w:r>
      <w:bookmarkStart w:name="_Int_ykXN6OH7" w:id="223629274"/>
      <w:r w:rsidRPr="4C32E5F5" w:rsidR="004D2795">
        <w:rPr>
          <w:rFonts w:ascii="Arial Nova" w:hAnsi="Arial Nova" w:eastAsia="Arial Nova" w:cs="Arial Nova"/>
          <w:b w:val="0"/>
          <w:bCs w:val="0"/>
          <w:sz w:val="24"/>
          <w:szCs w:val="24"/>
        </w:rPr>
        <w:t>operates</w:t>
      </w:r>
      <w:bookmarkEnd w:id="223629274"/>
      <w:r w:rsidRPr="4C32E5F5" w:rsidR="004D27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within a growing</w:t>
      </w:r>
      <w:r w:rsidRPr="4C32E5F5" w:rsidR="1EE35A6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market, creating several opportunities. One of the most </w:t>
      </w:r>
      <w:r w:rsidRPr="4C32E5F5" w:rsidR="60936C00">
        <w:rPr>
          <w:rFonts w:ascii="Arial Nova" w:hAnsi="Arial Nova" w:eastAsia="Arial Nova" w:cs="Arial Nova"/>
          <w:b w:val="0"/>
          <w:bCs w:val="0"/>
          <w:sz w:val="24"/>
          <w:szCs w:val="24"/>
        </w:rPr>
        <w:t>significant</w:t>
      </w:r>
      <w:r w:rsidRPr="4C32E5F5" w:rsidR="1EE35A6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the </w:t>
      </w:r>
      <w:r w:rsidRPr="4C32E5F5" w:rsidR="1EE35A6C">
        <w:rPr>
          <w:rFonts w:ascii="Arial Nova" w:hAnsi="Arial Nova" w:eastAsia="Arial Nova" w:cs="Arial Nova"/>
          <w:b w:val="0"/>
          <w:bCs w:val="0"/>
          <w:sz w:val="24"/>
          <w:szCs w:val="24"/>
        </w:rPr>
        <w:t>incr</w:t>
      </w:r>
      <w:r w:rsidRPr="4C32E5F5" w:rsidR="1EE35A6C">
        <w:rPr>
          <w:rFonts w:ascii="Arial Nova" w:hAnsi="Arial Nova" w:eastAsia="Arial Nova" w:cs="Arial Nova"/>
          <w:b w:val="0"/>
          <w:bCs w:val="0"/>
          <w:sz w:val="24"/>
          <w:szCs w:val="24"/>
        </w:rPr>
        <w:t>eas</w:t>
      </w:r>
      <w:r w:rsidRPr="4C32E5F5" w:rsidR="369CD0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ing demand for female focused fitness environments. </w:t>
      </w:r>
    </w:p>
    <w:p w:rsidR="6F796252" w:rsidP="4C32E5F5" w:rsidRDefault="6F796252" w14:paraId="2DE96B68" w14:textId="05F5D56E">
      <w:pPr>
        <w:pStyle w:val="Normal"/>
        <w:spacing w:after="30" w:afterAutospacing="off"/>
        <w:ind w:left="0"/>
        <w:jc w:val="left"/>
      </w:pPr>
      <w:r w:rsidRPr="4C32E5F5" w:rsidR="6F79625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Social awareness around inclusivity, safety and </w:t>
      </w:r>
      <w:r w:rsidRPr="4C32E5F5" w:rsidR="5EE31E7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body confidence is growing, which supports the </w:t>
      </w:r>
      <w:r w:rsidRPr="4C32E5F5" w:rsidR="5EE31E7B">
        <w:rPr>
          <w:rFonts w:ascii="Arial Nova" w:hAnsi="Arial Nova" w:eastAsia="Arial Nova" w:cs="Arial Nova"/>
          <w:b w:val="0"/>
          <w:bCs w:val="0"/>
          <w:sz w:val="24"/>
          <w:szCs w:val="24"/>
        </w:rPr>
        <w:t>long-term</w:t>
      </w:r>
      <w:r w:rsidRPr="4C32E5F5" w:rsidR="5EE31E7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relevance of the business (Women in Sport, 2021). </w:t>
      </w:r>
    </w:p>
    <w:p w:rsidR="5EE31E7B" w:rsidP="4C32E5F5" w:rsidRDefault="5EE31E7B" w14:paraId="762A3BB3" w14:textId="6AAAED15">
      <w:pPr>
        <w:pStyle w:val="Normal"/>
        <w:spacing w:after="30" w:afterAutospacing="off"/>
        <w:ind w:left="0"/>
        <w:jc w:val="left"/>
      </w:pPr>
      <w:r w:rsidRPr="4C32E5F5" w:rsidR="5EE31E7B">
        <w:rPr>
          <w:rFonts w:ascii="Arial Nova" w:hAnsi="Arial Nova" w:eastAsia="Arial Nova" w:cs="Arial Nova"/>
          <w:b w:val="0"/>
          <w:bCs w:val="0"/>
          <w:sz w:val="24"/>
          <w:szCs w:val="24"/>
        </w:rPr>
        <w:t>There is a strong opportunity linked to health and wellbeing trends</w:t>
      </w:r>
      <w:r w:rsidRPr="4C32E5F5" w:rsidR="6CE71E3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6CE71E39" w:rsidP="4C32E5F5" w:rsidRDefault="6CE71E39" w14:paraId="182D586A" w14:textId="3270BA47">
      <w:pPr>
        <w:pStyle w:val="Normal"/>
        <w:spacing w:after="30" w:afterAutospacing="off"/>
        <w:ind w:left="0"/>
        <w:jc w:val="left"/>
      </w:pPr>
      <w:r w:rsidRPr="4C32E5F5" w:rsidR="6CE71E39">
        <w:rPr>
          <w:rFonts w:ascii="Arial Nova" w:hAnsi="Arial Nova" w:eastAsia="Arial Nova" w:cs="Arial Nova"/>
          <w:b w:val="0"/>
          <w:bCs w:val="0"/>
          <w:sz w:val="24"/>
          <w:szCs w:val="24"/>
        </w:rPr>
        <w:t>Consumers are increasingly prioritising mental health alongside physical fitness</w:t>
      </w:r>
      <w:r w:rsidRPr="4C32E5F5" w:rsidR="45C55DA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creating demand for </w:t>
      </w:r>
      <w:r w:rsidRPr="4C32E5F5" w:rsidR="579344B2">
        <w:rPr>
          <w:rFonts w:ascii="Arial Nova" w:hAnsi="Arial Nova" w:eastAsia="Arial Nova" w:cs="Arial Nova"/>
          <w:b w:val="0"/>
          <w:bCs w:val="0"/>
          <w:sz w:val="24"/>
          <w:szCs w:val="24"/>
        </w:rPr>
        <w:t>all-inclusive</w:t>
      </w:r>
      <w:r w:rsidRPr="4C32E5F5" w:rsidR="579344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services (Deloitte, 2023).</w:t>
      </w:r>
    </w:p>
    <w:p w:rsidR="4C32E5F5" w:rsidP="4C32E5F5" w:rsidRDefault="4C32E5F5" w14:paraId="70A12646" w14:textId="5DC8DD58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79344B2" w:rsidP="4C32E5F5" w:rsidRDefault="579344B2" w14:paraId="068812BA" w14:textId="50DCB259">
      <w:pPr>
        <w:pStyle w:val="Normal"/>
        <w:spacing w:after="30" w:afterAutospacing="off"/>
        <w:ind w:left="0"/>
        <w:jc w:val="left"/>
      </w:pPr>
      <w:r w:rsidRPr="4C32E5F5" w:rsidR="579344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Another main opportunity is the expansion of services into digital platforms. For </w:t>
      </w:r>
      <w:r w:rsidRPr="4C32E5F5" w:rsidR="07E7BD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example, the business could offer online classes, fitness </w:t>
      </w:r>
      <w:r w:rsidRPr="4C32E5F5" w:rsidR="33567588">
        <w:rPr>
          <w:rFonts w:ascii="Arial Nova" w:hAnsi="Arial Nova" w:eastAsia="Arial Nova" w:cs="Arial Nova"/>
          <w:b w:val="0"/>
          <w:bCs w:val="0"/>
          <w:sz w:val="24"/>
          <w:szCs w:val="24"/>
        </w:rPr>
        <w:t>tracking,</w:t>
      </w:r>
      <w:r w:rsidRPr="4C32E5F5" w:rsidR="07E7BD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virtual coaching. This would allow Frame Shape </w:t>
      </w:r>
      <w:r w:rsidRPr="4C32E5F5" w:rsidR="35DBD82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reach customers beyond Cambridge and create </w:t>
      </w:r>
      <w:r w:rsidRPr="4C32E5F5" w:rsidR="3F928BC1">
        <w:rPr>
          <w:rFonts w:ascii="Arial Nova" w:hAnsi="Arial Nova" w:eastAsia="Arial Nova" w:cs="Arial Nova"/>
          <w:b w:val="0"/>
          <w:bCs w:val="0"/>
          <w:sz w:val="24"/>
          <w:szCs w:val="24"/>
        </w:rPr>
        <w:t>more</w:t>
      </w:r>
      <w:r w:rsidRPr="4C32E5F5" w:rsidR="35DBD82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revenue streams. </w:t>
      </w:r>
    </w:p>
    <w:p w:rsidR="4C32E5F5" w:rsidP="4C32E5F5" w:rsidRDefault="4C32E5F5" w14:paraId="75B08FF0" w14:textId="7B23BA6B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8F64200" w:rsidP="4C32E5F5" w:rsidRDefault="08F64200" w14:paraId="125D2CCD" w14:textId="6D62B4FF">
      <w:pPr>
        <w:pStyle w:val="Normal"/>
        <w:spacing w:after="30" w:afterAutospacing="off"/>
        <w:ind w:left="0"/>
        <w:jc w:val="left"/>
      </w:pPr>
      <w:r w:rsidRPr="4C32E5F5" w:rsidR="08F64200">
        <w:rPr>
          <w:rFonts w:ascii="Arial Nova" w:hAnsi="Arial Nova" w:eastAsia="Arial Nova" w:cs="Arial Nova"/>
          <w:b w:val="0"/>
          <w:bCs w:val="0"/>
          <w:sz w:val="24"/>
          <w:szCs w:val="24"/>
        </w:rPr>
        <w:t>Partnership</w:t>
      </w:r>
      <w:r w:rsidRPr="4C32E5F5" w:rsidR="35DBD82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also </w:t>
      </w:r>
      <w:r w:rsidRPr="4C32E5F5" w:rsidR="411E0F38">
        <w:rPr>
          <w:rFonts w:ascii="Arial Nova" w:hAnsi="Arial Nova" w:eastAsia="Arial Nova" w:cs="Arial Nova"/>
          <w:b w:val="0"/>
          <w:bCs w:val="0"/>
          <w:sz w:val="24"/>
          <w:szCs w:val="24"/>
        </w:rPr>
        <w:t>stands for</w:t>
      </w:r>
      <w:r w:rsidRPr="4C32E5F5" w:rsidR="35DBD82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valuable opportunity. Collaborating with local univer</w:t>
      </w:r>
      <w:r w:rsidRPr="4C32E5F5" w:rsidR="48D9EFF1">
        <w:rPr>
          <w:rFonts w:ascii="Arial Nova" w:hAnsi="Arial Nova" w:eastAsia="Arial Nova" w:cs="Arial Nova"/>
          <w:b w:val="0"/>
          <w:bCs w:val="0"/>
          <w:sz w:val="24"/>
          <w:szCs w:val="24"/>
        </w:rPr>
        <w:t>sities, businesses or healthcare providers could increase brand visibility and credibi</w:t>
      </w:r>
      <w:r w:rsidRPr="4C32E5F5" w:rsidR="79FE9F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lity. For instance, offering student discount or workplace wellness </w:t>
      </w:r>
      <w:r w:rsidRPr="4C32E5F5" w:rsidR="79FE9FD2">
        <w:rPr>
          <w:rFonts w:ascii="Arial Nova" w:hAnsi="Arial Nova" w:eastAsia="Arial Nova" w:cs="Arial Nova"/>
          <w:b w:val="0"/>
          <w:bCs w:val="0"/>
          <w:sz w:val="24"/>
          <w:szCs w:val="24"/>
        </w:rPr>
        <w:t>programmes</w:t>
      </w:r>
      <w:r w:rsidRPr="4C32E5F5" w:rsidR="79FE9F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could attract new members. </w:t>
      </w:r>
    </w:p>
    <w:p w:rsidR="4C32E5F5" w:rsidP="4C32E5F5" w:rsidRDefault="4C32E5F5" w14:paraId="6DFC6C21" w14:textId="74E07EFD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9FE9FD2" w:rsidP="4C32E5F5" w:rsidRDefault="79FE9FD2" w14:paraId="724C7B81" w14:textId="18E3E78A">
      <w:pPr>
        <w:pStyle w:val="Normal"/>
        <w:spacing w:after="30" w:afterAutospacing="off"/>
        <w:ind w:left="0"/>
        <w:jc w:val="left"/>
      </w:pPr>
      <w:r w:rsidRPr="4C32E5F5" w:rsidR="79FE9FD2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Threats </w:t>
      </w:r>
    </w:p>
    <w:p w:rsidR="79FE9FD2" w:rsidP="4C32E5F5" w:rsidRDefault="79FE9FD2" w14:paraId="0E6F038B" w14:textId="5BED184B">
      <w:pPr>
        <w:pStyle w:val="Normal"/>
        <w:spacing w:after="30" w:afterAutospacing="off"/>
        <w:ind w:left="0"/>
        <w:jc w:val="left"/>
      </w:pPr>
      <w:r w:rsidRPr="4C32E5F5" w:rsidR="79FE9F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main threat to Frame Shape comes from </w:t>
      </w:r>
      <w:r w:rsidRPr="4C32E5F5" w:rsidR="27287A33">
        <w:rPr>
          <w:rFonts w:ascii="Arial Nova" w:hAnsi="Arial Nova" w:eastAsia="Arial Nova" w:cs="Arial Nova"/>
          <w:b w:val="0"/>
          <w:bCs w:val="0"/>
          <w:sz w:val="24"/>
          <w:szCs w:val="24"/>
        </w:rPr>
        <w:t>intense competition</w:t>
      </w:r>
      <w:r w:rsidRPr="4C32E5F5" w:rsidR="79FE9F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within the fitness industry. Large gym </w:t>
      </w:r>
      <w:r w:rsidRPr="4C32E5F5" w:rsidR="218F8C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chains and boutique studios in Cambridge may offer lower prices, more </w:t>
      </w:r>
      <w:r w:rsidRPr="4C32E5F5" w:rsidR="36A21758">
        <w:rPr>
          <w:rFonts w:ascii="Arial Nova" w:hAnsi="Arial Nova" w:eastAsia="Arial Nova" w:cs="Arial Nova"/>
          <w:b w:val="0"/>
          <w:bCs w:val="0"/>
          <w:sz w:val="24"/>
          <w:szCs w:val="24"/>
        </w:rPr>
        <w:t>facilities</w:t>
      </w:r>
      <w:r w:rsidRPr="4C32E5F5" w:rsidR="218F8C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</w:t>
      </w:r>
      <w:r w:rsidRPr="4C32E5F5" w:rsidR="3744DF8C">
        <w:rPr>
          <w:rFonts w:ascii="Arial Nova" w:hAnsi="Arial Nova" w:eastAsia="Arial Nova" w:cs="Arial Nova"/>
          <w:b w:val="0"/>
          <w:bCs w:val="0"/>
          <w:sz w:val="24"/>
          <w:szCs w:val="24"/>
        </w:rPr>
        <w:t>established</w:t>
      </w:r>
      <w:r w:rsidRPr="4C32E5F5" w:rsidR="218F8C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reputations. These competi</w:t>
      </w:r>
      <w:r w:rsidRPr="4C32E5F5" w:rsidR="36C866D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tors may also introduce women only spaces or classes, </w:t>
      </w:r>
      <w:r w:rsidRPr="4C32E5F5" w:rsidR="37D41E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reducing differentiation. </w:t>
      </w:r>
    </w:p>
    <w:p w:rsidR="4C32E5F5" w:rsidP="4C32E5F5" w:rsidRDefault="4C32E5F5" w14:paraId="39019762" w14:textId="07C57E05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7D41EC1" w:rsidP="4C32E5F5" w:rsidRDefault="37D41EC1" w14:paraId="756FF43B" w14:textId="04D38341">
      <w:pPr>
        <w:pStyle w:val="Normal"/>
        <w:spacing w:after="30" w:afterAutospacing="off"/>
        <w:ind w:left="0"/>
        <w:jc w:val="left"/>
      </w:pPr>
      <w:r w:rsidRPr="4C32E5F5" w:rsidR="37D41E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Another significant threat is economic </w:t>
      </w:r>
      <w:r w:rsidRPr="4C32E5F5" w:rsidR="550057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uncertainty. Rising living costs in the UK may lead consumers to reduce spending on </w:t>
      </w:r>
      <w:r w:rsidRPr="4C32E5F5" w:rsidR="5B9CE30A">
        <w:rPr>
          <w:rFonts w:ascii="Arial Nova" w:hAnsi="Arial Nova" w:eastAsia="Arial Nova" w:cs="Arial Nova"/>
          <w:b w:val="0"/>
          <w:bCs w:val="0"/>
          <w:sz w:val="24"/>
          <w:szCs w:val="24"/>
        </w:rPr>
        <w:t>non-essential</w:t>
      </w:r>
      <w:r w:rsidRPr="4C32E5F5" w:rsidR="550057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service</w:t>
      </w:r>
      <w:r w:rsidRPr="4C32E5F5" w:rsidR="3FF6A6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 such as gym memberships (Office for National Statistics, 2023). </w:t>
      </w:r>
      <w:r w:rsidRPr="4C32E5F5" w:rsidR="019BE7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is </w:t>
      </w:r>
      <w:r w:rsidRPr="4C32E5F5" w:rsidR="15B53057">
        <w:rPr>
          <w:rFonts w:ascii="Arial Nova" w:hAnsi="Arial Nova" w:eastAsia="Arial Nova" w:cs="Arial Nova"/>
          <w:b w:val="0"/>
          <w:bCs w:val="0"/>
          <w:sz w:val="24"/>
          <w:szCs w:val="24"/>
        </w:rPr>
        <w:t>particularly</w:t>
      </w:r>
      <w:r w:rsidRPr="4C32E5F5" w:rsidR="019BE7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relevant for students and young families, who are key target market for the business. </w:t>
      </w:r>
    </w:p>
    <w:p w:rsidR="4C32E5F5" w:rsidP="4C32E5F5" w:rsidRDefault="4C32E5F5" w14:paraId="21CC38F8" w14:textId="16AE12EB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19BE7BC" w:rsidP="4C32E5F5" w:rsidRDefault="019BE7BC" w14:paraId="0BF017D4" w14:textId="7E056DE1">
      <w:pPr>
        <w:pStyle w:val="Normal"/>
        <w:spacing w:after="30" w:afterAutospacing="off"/>
        <w:ind w:left="0"/>
        <w:jc w:val="left"/>
      </w:pPr>
      <w:r w:rsidRPr="4C32E5F5" w:rsidR="019BE7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Changing consumer behaviour also presents a risk. The growth </w:t>
      </w:r>
      <w:r w:rsidRPr="4C32E5F5" w:rsidR="0FFA2E24">
        <w:rPr>
          <w:rFonts w:ascii="Arial Nova" w:hAnsi="Arial Nova" w:eastAsia="Arial Nova" w:cs="Arial Nova"/>
          <w:b w:val="0"/>
          <w:bCs w:val="0"/>
          <w:sz w:val="24"/>
          <w:szCs w:val="24"/>
        </w:rPr>
        <w:t>of home workouts and digital fitness platforms means that some individuals may prefer exercising at home rather than paying for a gym membership</w:t>
      </w:r>
      <w:r w:rsidRPr="4C32E5F5" w:rsidR="424AF2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This trend increased during the COVID-19 </w:t>
      </w:r>
      <w:r w:rsidRPr="4C32E5F5" w:rsidR="70003592">
        <w:rPr>
          <w:rFonts w:ascii="Arial Nova" w:hAnsi="Arial Nova" w:eastAsia="Arial Nova" w:cs="Arial Nova"/>
          <w:b w:val="0"/>
          <w:bCs w:val="0"/>
          <w:sz w:val="24"/>
          <w:szCs w:val="24"/>
        </w:rPr>
        <w:t>pandemic</w:t>
      </w:r>
      <w:r w:rsidRPr="4C32E5F5" w:rsidR="424AF20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continues to influence behaviour. </w:t>
      </w:r>
    </w:p>
    <w:p w:rsidR="4C32E5F5" w:rsidP="4C32E5F5" w:rsidRDefault="4C32E5F5" w14:paraId="254BB4B5" w14:textId="68EBB96B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24AF200" w:rsidP="4C32E5F5" w:rsidRDefault="424AF200" w14:paraId="41BA6B9A" w14:textId="4B97E776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424AF200">
        <w:rPr>
          <w:rFonts w:ascii="Arial Nova" w:hAnsi="Arial Nova" w:eastAsia="Arial Nova" w:cs="Arial Nova"/>
          <w:b w:val="0"/>
          <w:bCs w:val="0"/>
          <w:sz w:val="24"/>
          <w:szCs w:val="24"/>
        </w:rPr>
        <w:t>Finally, there are legal operational risks, particularly related to childcare services. Any issues related to safety or</w:t>
      </w:r>
      <w:r w:rsidRPr="4C32E5F5" w:rsidR="24858F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safeguarding could have </w:t>
      </w:r>
      <w:r w:rsidRPr="4C32E5F5" w:rsidR="41065C58">
        <w:rPr>
          <w:rFonts w:ascii="Arial Nova" w:hAnsi="Arial Nova" w:eastAsia="Arial Nova" w:cs="Arial Nova"/>
          <w:b w:val="0"/>
          <w:bCs w:val="0"/>
          <w:sz w:val="24"/>
          <w:szCs w:val="24"/>
        </w:rPr>
        <w:t>profound consequences</w:t>
      </w:r>
      <w:r w:rsidRPr="4C32E5F5" w:rsidR="24858F2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the business, both financially and reputationally (UK Government, 2023).</w:t>
      </w:r>
    </w:p>
    <w:p w:rsidR="4C32E5F5" w:rsidP="4C32E5F5" w:rsidRDefault="4C32E5F5" w14:paraId="45912EEC" w14:textId="67A373E5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38342FB0" w14:textId="7AC8190B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4E3AED50" w14:textId="49A865E4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C7D65A5" w:rsidP="4C32E5F5" w:rsidRDefault="7C7D65A5" w14:paraId="67CD2599" w14:textId="58C6BAD5">
      <w:pPr>
        <w:pStyle w:val="Normal"/>
        <w:spacing w:after="30" w:afterAutospacing="off"/>
        <w:ind w:left="0"/>
        <w:jc w:val="left"/>
      </w:pPr>
      <w:r w:rsidRPr="4C32E5F5" w:rsidR="7C7D65A5">
        <w:rPr>
          <w:rFonts w:ascii="Arial Nova" w:hAnsi="Arial Nova" w:eastAsia="Arial Nova" w:cs="Arial Nova"/>
          <w:b w:val="1"/>
          <w:bCs w:val="1"/>
          <w:sz w:val="32"/>
          <w:szCs w:val="32"/>
        </w:rPr>
        <w:t>Element 3: Target Market, Segmentation and Marketing Strategy (4PS)</w:t>
      </w:r>
    </w:p>
    <w:p w:rsidR="4C32E5F5" w:rsidP="4C32E5F5" w:rsidRDefault="4C32E5F5" w14:paraId="2ED45AFE" w14:textId="59E4ACC5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1D92A1C" w:rsidP="4C32E5F5" w:rsidRDefault="71D92A1C" w14:paraId="3B170F85" w14:textId="58D45DB9">
      <w:pPr>
        <w:pStyle w:val="Normal"/>
        <w:spacing w:after="30" w:afterAutospacing="off"/>
        <w:ind w:left="0"/>
        <w:jc w:val="left"/>
      </w:pPr>
      <w:r w:rsidRPr="4C32E5F5" w:rsidR="71D92A1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Market Segmentation, Targeting and </w:t>
      </w:r>
      <w:r w:rsidRPr="4C32E5F5" w:rsidR="5D40470A">
        <w:rPr>
          <w:rFonts w:ascii="Arial Nova" w:hAnsi="Arial Nova" w:eastAsia="Arial Nova" w:cs="Arial Nova"/>
          <w:b w:val="1"/>
          <w:bCs w:val="1"/>
          <w:sz w:val="28"/>
          <w:szCs w:val="28"/>
        </w:rPr>
        <w:t>Positioning</w:t>
      </w:r>
      <w:r w:rsidRPr="4C32E5F5" w:rsidR="71D92A1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4C32E5F5" w:rsidP="4C32E5F5" w:rsidRDefault="4C32E5F5" w14:paraId="7E58D1EE" w14:textId="03BADAC6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951D4E4" w:rsidP="4C32E5F5" w:rsidRDefault="4951D4E4" w14:paraId="36354B22" w14:textId="7BC5A790">
      <w:pPr>
        <w:pStyle w:val="Normal"/>
        <w:spacing w:after="30" w:afterAutospacing="off"/>
        <w:ind w:left="0"/>
        <w:jc w:val="left"/>
      </w:pPr>
      <w:r w:rsidRPr="4C32E5F5" w:rsidR="4951D4E4">
        <w:rPr>
          <w:rFonts w:ascii="Arial Nova" w:hAnsi="Arial Nova" w:eastAsia="Arial Nova" w:cs="Arial Nova"/>
          <w:b w:val="0"/>
          <w:bCs w:val="0"/>
          <w:sz w:val="24"/>
          <w:szCs w:val="24"/>
        </w:rPr>
        <w:t>Understanding</w:t>
      </w:r>
      <w:r w:rsidRPr="4C32E5F5" w:rsidR="71D92A1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target market is </w:t>
      </w:r>
      <w:r w:rsidRPr="4C32E5F5" w:rsidR="1138A472">
        <w:rPr>
          <w:rFonts w:ascii="Arial Nova" w:hAnsi="Arial Nova" w:eastAsia="Arial Nova" w:cs="Arial Nova"/>
          <w:b w:val="0"/>
          <w:bCs w:val="0"/>
          <w:sz w:val="24"/>
          <w:szCs w:val="24"/>
        </w:rPr>
        <w:t>essential</w:t>
      </w:r>
      <w:r w:rsidRPr="4C32E5F5" w:rsidR="71D92A1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the success of Frame Shape, as the business </w:t>
      </w:r>
      <w:bookmarkStart w:name="_Int_lMX3bgCE" w:id="97966155"/>
      <w:r w:rsidRPr="4C32E5F5" w:rsidR="71D92A1C">
        <w:rPr>
          <w:rFonts w:ascii="Arial Nova" w:hAnsi="Arial Nova" w:eastAsia="Arial Nova" w:cs="Arial Nova"/>
          <w:b w:val="0"/>
          <w:bCs w:val="0"/>
          <w:sz w:val="24"/>
          <w:szCs w:val="24"/>
        </w:rPr>
        <w:t>operates</w:t>
      </w:r>
      <w:bookmarkEnd w:id="97966155"/>
      <w:r w:rsidRPr="4C32E5F5" w:rsidR="71D92A1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within a </w:t>
      </w:r>
      <w:r w:rsidRPr="4C32E5F5" w:rsidR="76444CF6">
        <w:rPr>
          <w:rFonts w:ascii="Arial Nova" w:hAnsi="Arial Nova" w:eastAsia="Arial Nova" w:cs="Arial Nova"/>
          <w:b w:val="0"/>
          <w:bCs w:val="0"/>
          <w:sz w:val="24"/>
          <w:szCs w:val="24"/>
        </w:rPr>
        <w:t>niche segment of the fitness</w:t>
      </w:r>
      <w:r w:rsidRPr="4C32E5F5" w:rsidR="45C13CB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industry. Market </w:t>
      </w:r>
      <w:r w:rsidRPr="4C32E5F5" w:rsidR="514898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segmentation </w:t>
      </w:r>
      <w:r w:rsidRPr="4C32E5F5" w:rsidR="61A24D80">
        <w:rPr>
          <w:rFonts w:ascii="Arial Nova" w:hAnsi="Arial Nova" w:eastAsia="Arial Nova" w:cs="Arial Nova"/>
          <w:b w:val="0"/>
          <w:bCs w:val="0"/>
          <w:sz w:val="24"/>
          <w:szCs w:val="24"/>
        </w:rPr>
        <w:t>allows</w:t>
      </w:r>
      <w:r w:rsidRPr="4C32E5F5" w:rsidR="08961F2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</w:t>
      </w:r>
      <w:r w:rsidRPr="4C32E5F5" w:rsidR="481142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business to divide the broader market into smaller groups with similar needs, </w:t>
      </w:r>
      <w:r w:rsidRPr="4C32E5F5" w:rsidR="481142F7">
        <w:rPr>
          <w:rFonts w:ascii="Arial Nova" w:hAnsi="Arial Nova" w:eastAsia="Arial Nova" w:cs="Arial Nova"/>
          <w:b w:val="0"/>
          <w:bCs w:val="0"/>
          <w:sz w:val="24"/>
          <w:szCs w:val="24"/>
        </w:rPr>
        <w:t>behaviours</w:t>
      </w:r>
      <w:r w:rsidRPr="4C32E5F5" w:rsidR="481142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characteristics (Kotler et al., 2020).</w:t>
      </w:r>
    </w:p>
    <w:p w:rsidR="4C32E5F5" w:rsidP="4C32E5F5" w:rsidRDefault="4C32E5F5" w14:paraId="25F8580A" w14:textId="0AB6339B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81142F7" w:rsidP="4C32E5F5" w:rsidRDefault="481142F7" w14:paraId="4F660A92" w14:textId="3CD16CB6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481142F7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Segmentation </w:t>
      </w:r>
    </w:p>
    <w:p w:rsidR="481142F7" w:rsidP="4C32E5F5" w:rsidRDefault="481142F7" w14:paraId="32A12133" w14:textId="5A2362C9">
      <w:pPr>
        <w:pStyle w:val="Normal"/>
        <w:spacing w:after="30" w:afterAutospacing="off"/>
        <w:ind w:left="0"/>
        <w:jc w:val="left"/>
      </w:pPr>
      <w:r w:rsidRPr="4C32E5F5" w:rsidR="481142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Frame Shape primarily segments the market based on the demographic, </w:t>
      </w:r>
      <w:r w:rsidRPr="4C32E5F5" w:rsidR="41348F6D">
        <w:rPr>
          <w:rFonts w:ascii="Arial Nova" w:hAnsi="Arial Nova" w:eastAsia="Arial Nova" w:cs="Arial Nova"/>
          <w:b w:val="0"/>
          <w:bCs w:val="0"/>
          <w:sz w:val="24"/>
          <w:szCs w:val="24"/>
        </w:rPr>
        <w:t>behavioural,</w:t>
      </w:r>
      <w:r w:rsidRPr="4C32E5F5" w:rsidR="481142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psychograph</w:t>
      </w:r>
      <w:r w:rsidRPr="4C32E5F5" w:rsidR="190BAF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ic factors. </w:t>
      </w:r>
    </w:p>
    <w:p w:rsidR="4C32E5F5" w:rsidP="4C32E5F5" w:rsidRDefault="4C32E5F5" w14:paraId="7B5E4F84" w14:textId="5D0351F7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90BAF83" w:rsidP="4C32E5F5" w:rsidRDefault="190BAF83" w14:paraId="6F7E8CDD" w14:textId="598DCB2F">
      <w:pPr>
        <w:pStyle w:val="Normal"/>
        <w:spacing w:after="30" w:afterAutospacing="off"/>
        <w:ind w:left="0"/>
        <w:jc w:val="left"/>
      </w:pPr>
      <w:r w:rsidRPr="4C32E5F5" w:rsidR="190BAF83">
        <w:rPr>
          <w:rFonts w:ascii="Arial Nova" w:hAnsi="Arial Nova" w:eastAsia="Arial Nova" w:cs="Arial Nova"/>
          <w:b w:val="0"/>
          <w:bCs w:val="0"/>
          <w:sz w:val="24"/>
          <w:szCs w:val="24"/>
        </w:rPr>
        <w:t>From a demographic perspective, the business targets women aged between 18 and 45, inclu</w:t>
      </w:r>
      <w:r w:rsidRPr="4C32E5F5" w:rsidR="5A5E7060">
        <w:rPr>
          <w:rFonts w:ascii="Arial Nova" w:hAnsi="Arial Nova" w:eastAsia="Arial Nova" w:cs="Arial Nova"/>
          <w:b w:val="0"/>
          <w:bCs w:val="0"/>
          <w:sz w:val="24"/>
          <w:szCs w:val="24"/>
        </w:rPr>
        <w:t>ding</w:t>
      </w:r>
      <w:r w:rsidRPr="4C32E5F5" w:rsidR="190BAF8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student</w:t>
      </w:r>
      <w:r w:rsidRPr="4C32E5F5" w:rsidR="57A015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s, young </w:t>
      </w:r>
      <w:r w:rsidRPr="4C32E5F5" w:rsidR="10968449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professionals,</w:t>
      </w:r>
      <w:r w:rsidRPr="4C32E5F5" w:rsidR="57A015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mothers. </w:t>
      </w:r>
      <w:r w:rsidRPr="4C32E5F5" w:rsidR="1580B529">
        <w:rPr>
          <w:rFonts w:ascii="Arial Nova" w:hAnsi="Arial Nova" w:eastAsia="Arial Nova" w:cs="Arial Nova"/>
          <w:b w:val="0"/>
          <w:bCs w:val="0"/>
          <w:sz w:val="24"/>
          <w:szCs w:val="24"/>
        </w:rPr>
        <w:t>This group</w:t>
      </w:r>
      <w:r w:rsidRPr="4C32E5F5" w:rsidR="57A015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particularly relevant in Cambridge due to its high student population and working age demographic </w:t>
      </w:r>
      <w:r w:rsidRPr="4C32E5F5" w:rsidR="0289573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(Cambridge City Council, 2025). </w:t>
      </w:r>
    </w:p>
    <w:p w:rsidR="4C32E5F5" w:rsidP="4C32E5F5" w:rsidRDefault="4C32E5F5" w14:paraId="37A78E4E" w14:textId="26078F1A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E790997" w:rsidP="4C32E5F5" w:rsidRDefault="3E790997" w14:paraId="44F272BE" w14:textId="7B7FBD10">
      <w:pPr>
        <w:pStyle w:val="Normal"/>
        <w:spacing w:after="30" w:afterAutospacing="off"/>
        <w:ind w:left="0"/>
        <w:jc w:val="left"/>
      </w:pPr>
      <w:r w:rsidRPr="4C32E5F5" w:rsidR="3E7909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Behaviourally, the target customers include women who are either inactive or irregularly active due to barriers such as lack of confidence, time </w:t>
      </w:r>
      <w:r w:rsidRPr="4C32E5F5" w:rsidR="4293D91B">
        <w:rPr>
          <w:rFonts w:ascii="Arial Nova" w:hAnsi="Arial Nova" w:eastAsia="Arial Nova" w:cs="Arial Nova"/>
          <w:b w:val="0"/>
          <w:bCs w:val="0"/>
          <w:sz w:val="24"/>
          <w:szCs w:val="24"/>
        </w:rPr>
        <w:t>constraints,</w:t>
      </w:r>
      <w:r w:rsidRPr="4C32E5F5" w:rsidR="764E01A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childcare responsibilities. Research shows that these barriers significantly affect women’s participation in physical </w:t>
      </w:r>
      <w:r w:rsidRPr="4C32E5F5" w:rsidR="125D8F23">
        <w:rPr>
          <w:rFonts w:ascii="Arial Nova" w:hAnsi="Arial Nova" w:eastAsia="Arial Nova" w:cs="Arial Nova"/>
          <w:b w:val="0"/>
          <w:bCs w:val="0"/>
          <w:sz w:val="24"/>
          <w:szCs w:val="24"/>
        </w:rPr>
        <w:t>activity (Sport England, 2022).</w:t>
      </w:r>
    </w:p>
    <w:p w:rsidR="4C32E5F5" w:rsidP="4C32E5F5" w:rsidRDefault="4C32E5F5" w14:paraId="10A28750" w14:textId="470AE0B9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25D8F23" w:rsidP="4C32E5F5" w:rsidRDefault="125D8F23" w14:paraId="59B13B5E" w14:textId="38361A4A">
      <w:pPr>
        <w:pStyle w:val="Normal"/>
        <w:spacing w:after="30" w:afterAutospacing="off"/>
        <w:ind w:left="0"/>
        <w:jc w:val="left"/>
      </w:pPr>
      <w:r w:rsidRPr="4C32E5F5" w:rsidR="125D8F23">
        <w:rPr>
          <w:rFonts w:ascii="Arial Nova" w:hAnsi="Arial Nova" w:eastAsia="Arial Nova" w:cs="Arial Nova"/>
          <w:b w:val="0"/>
          <w:bCs w:val="0"/>
          <w:sz w:val="24"/>
          <w:szCs w:val="24"/>
        </w:rPr>
        <w:t>Psychographi</w:t>
      </w:r>
      <w:r w:rsidRPr="4C32E5F5" w:rsidR="6964BA5E">
        <w:rPr>
          <w:rFonts w:ascii="Arial Nova" w:hAnsi="Arial Nova" w:eastAsia="Arial Nova" w:cs="Arial Nova"/>
          <w:b w:val="0"/>
          <w:bCs w:val="0"/>
          <w:sz w:val="24"/>
          <w:szCs w:val="24"/>
        </w:rPr>
        <w:t>cally</w:t>
      </w:r>
      <w:r w:rsidRPr="4C32E5F5" w:rsidR="6964BA5E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4C32E5F5" w:rsidR="125D8F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business focuses on women who value wellbeing, </w:t>
      </w:r>
      <w:r w:rsidRPr="4C32E5F5" w:rsidR="6F2C1185">
        <w:rPr>
          <w:rFonts w:ascii="Arial Nova" w:hAnsi="Arial Nova" w:eastAsia="Arial Nova" w:cs="Arial Nova"/>
          <w:b w:val="0"/>
          <w:bCs w:val="0"/>
          <w:sz w:val="24"/>
          <w:szCs w:val="24"/>
        </w:rPr>
        <w:t>self-confidence,</w:t>
      </w:r>
      <w:r w:rsidRPr="4C32E5F5" w:rsidR="125D8F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personal development, rather than </w:t>
      </w:r>
      <w:r w:rsidRPr="4C32E5F5" w:rsidR="4618729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aesthetic fitness goals. This reflects a broader shift in consumer attitudes towards </w:t>
      </w:r>
      <w:r w:rsidRPr="4C32E5F5" w:rsidR="1C68E3CC">
        <w:rPr>
          <w:rFonts w:ascii="Arial Nova" w:hAnsi="Arial Nova" w:eastAsia="Arial Nova" w:cs="Arial Nova"/>
          <w:b w:val="0"/>
          <w:bCs w:val="0"/>
          <w:sz w:val="24"/>
          <w:szCs w:val="24"/>
        </w:rPr>
        <w:t>all-inclusive</w:t>
      </w:r>
      <w:r w:rsidRPr="4C32E5F5" w:rsidR="4618729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03796D68">
        <w:rPr>
          <w:rFonts w:ascii="Arial Nova" w:hAnsi="Arial Nova" w:eastAsia="Arial Nova" w:cs="Arial Nova"/>
          <w:b w:val="0"/>
          <w:bCs w:val="0"/>
          <w:sz w:val="24"/>
          <w:szCs w:val="24"/>
        </w:rPr>
        <w:t>health</w:t>
      </w:r>
      <w:r w:rsidRPr="4C32E5F5" w:rsidR="4618729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mental wellbeing </w:t>
      </w:r>
      <w:r w:rsidRPr="4C32E5F5" w:rsidR="1B5C62A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(Deloitte, 2023). </w:t>
      </w:r>
    </w:p>
    <w:p w:rsidR="4C32E5F5" w:rsidP="4C32E5F5" w:rsidRDefault="4C32E5F5" w14:paraId="60365A7F" w14:textId="04574C2A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5B4F360D" w14:textId="6EB304AA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4F8148C" w:rsidP="4C32E5F5" w:rsidRDefault="04F8148C" w14:paraId="45D902CF" w14:textId="11F2A124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04F8148C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Targeting </w:t>
      </w:r>
    </w:p>
    <w:p w:rsidR="04F8148C" w:rsidP="4C32E5F5" w:rsidRDefault="04F8148C" w14:paraId="642CD2C2" w14:textId="245745C5">
      <w:pPr>
        <w:pStyle w:val="Normal"/>
        <w:spacing w:after="30" w:afterAutospacing="off"/>
        <w:ind w:left="0"/>
        <w:jc w:val="left"/>
      </w:pPr>
      <w:r w:rsidRPr="4C32E5F5" w:rsidR="04F814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Based on this segmentation, Frame Shape adopts a focused targeting strategy, concentrating on women who are currently underserved by traditional gym environments. </w:t>
      </w:r>
    </w:p>
    <w:p w:rsidR="4C32E5F5" w:rsidP="4C32E5F5" w:rsidRDefault="4C32E5F5" w14:paraId="5C5E2EA9" w14:textId="699A5A5B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4F8148C" w:rsidP="4C32E5F5" w:rsidRDefault="04F8148C" w14:paraId="30154FEB" w14:textId="2ED1752D">
      <w:pPr>
        <w:pStyle w:val="Normal"/>
        <w:spacing w:after="30" w:afterAutospacing="off"/>
        <w:ind w:left="0"/>
        <w:jc w:val="left"/>
      </w:pPr>
      <w:r w:rsidRPr="4C32E5F5" w:rsidR="04F814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primary target market includes </w:t>
      </w:r>
    </w:p>
    <w:p w:rsidR="04F8148C" w:rsidP="4C32E5F5" w:rsidRDefault="04F8148C" w14:paraId="72E3207E" w14:textId="3076B186">
      <w:pPr>
        <w:pStyle w:val="ListParagraph"/>
        <w:numPr>
          <w:ilvl w:val="0"/>
          <w:numId w:val="1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04F8148C">
        <w:rPr>
          <w:rFonts w:ascii="Arial Nova" w:hAnsi="Arial Nova" w:eastAsia="Arial Nova" w:cs="Arial Nova"/>
          <w:b w:val="0"/>
          <w:bCs w:val="0"/>
          <w:sz w:val="24"/>
          <w:szCs w:val="24"/>
        </w:rPr>
        <w:t>Women who feel intimidated or uncomfortable in mixed gyms</w:t>
      </w:r>
    </w:p>
    <w:p w:rsidR="04F8148C" w:rsidP="4C32E5F5" w:rsidRDefault="04F8148C" w14:paraId="333DE661" w14:textId="272D3B5D">
      <w:pPr>
        <w:pStyle w:val="ListParagraph"/>
        <w:numPr>
          <w:ilvl w:val="0"/>
          <w:numId w:val="1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04F8148C">
        <w:rPr>
          <w:rFonts w:ascii="Arial Nova" w:hAnsi="Arial Nova" w:eastAsia="Arial Nova" w:cs="Arial Nova"/>
          <w:b w:val="0"/>
          <w:bCs w:val="0"/>
          <w:sz w:val="24"/>
          <w:szCs w:val="24"/>
        </w:rPr>
        <w:t>Mothers who face time and childcare pressur</w:t>
      </w:r>
      <w:r w:rsidRPr="4C32E5F5" w:rsidR="28DFEE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</w:t>
      </w:r>
    </w:p>
    <w:p w:rsidR="28DFEEDD" w:rsidP="4C32E5F5" w:rsidRDefault="28DFEEDD" w14:paraId="78E445CE" w14:textId="540E3A98">
      <w:pPr>
        <w:pStyle w:val="ListParagraph"/>
        <w:numPr>
          <w:ilvl w:val="0"/>
          <w:numId w:val="1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28DFEE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Students and professionals </w:t>
      </w:r>
      <w:r w:rsidRPr="4C32E5F5" w:rsidR="7BAAB582">
        <w:rPr>
          <w:rFonts w:ascii="Arial Nova" w:hAnsi="Arial Nova" w:eastAsia="Arial Nova" w:cs="Arial Nova"/>
          <w:b w:val="0"/>
          <w:bCs w:val="0"/>
          <w:sz w:val="24"/>
          <w:szCs w:val="24"/>
        </w:rPr>
        <w:t>looking for</w:t>
      </w:r>
      <w:r w:rsidRPr="4C32E5F5" w:rsidR="28DFEE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flexible and supportive fitness solutions </w:t>
      </w:r>
    </w:p>
    <w:p w:rsidR="4C32E5F5" w:rsidP="4C32E5F5" w:rsidRDefault="4C32E5F5" w14:paraId="78D185E2" w14:textId="1B56C954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8DFEEDD" w:rsidP="4C32E5F5" w:rsidRDefault="28DFEEDD" w14:paraId="353DACB1" w14:textId="0807B788">
      <w:pPr>
        <w:pStyle w:val="Normal"/>
        <w:spacing w:after="30" w:afterAutospacing="off"/>
        <w:jc w:val="left"/>
      </w:pPr>
      <w:r w:rsidRPr="4C32E5F5" w:rsidR="28DFEE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strategy allows the business to create a highly customized </w:t>
      </w:r>
      <w:r w:rsidRPr="4C32E5F5" w:rsidR="5C0580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service offering, increasing customer satisfaction and loyalty. However, it also requires a deep </w:t>
      </w:r>
      <w:r w:rsidRPr="4C32E5F5" w:rsidR="365C02E6">
        <w:rPr>
          <w:rFonts w:ascii="Arial Nova" w:hAnsi="Arial Nova" w:eastAsia="Arial Nova" w:cs="Arial Nova"/>
          <w:b w:val="0"/>
          <w:bCs w:val="0"/>
          <w:sz w:val="24"/>
          <w:szCs w:val="24"/>
        </w:rPr>
        <w:t>understanding</w:t>
      </w:r>
      <w:r w:rsidRPr="4C32E5F5" w:rsidR="5C05800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customer needs, </w:t>
      </w:r>
      <w:r w:rsidRPr="4C32E5F5" w:rsidR="30379E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the business relies on a specific segment rather than a mass market. </w:t>
      </w:r>
    </w:p>
    <w:p w:rsidR="4C32E5F5" w:rsidP="4C32E5F5" w:rsidRDefault="4C32E5F5" w14:paraId="2607EB05" w14:textId="2C48685C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5A001BB0" w14:textId="52051630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0379E78" w:rsidP="4C32E5F5" w:rsidRDefault="30379E78" w14:paraId="67CEB1FE" w14:textId="30574818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30379E78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Positioning </w:t>
      </w:r>
    </w:p>
    <w:p w:rsidR="30379E78" w:rsidP="4C32E5F5" w:rsidRDefault="30379E78" w14:paraId="1712CDE2" w14:textId="0DAC8551">
      <w:pPr>
        <w:pStyle w:val="Normal"/>
        <w:spacing w:after="30" w:afterAutospacing="off"/>
        <w:jc w:val="left"/>
      </w:pPr>
      <w:r w:rsidRPr="4C32E5F5" w:rsidR="30379E78">
        <w:rPr>
          <w:rFonts w:ascii="Arial Nova" w:hAnsi="Arial Nova" w:eastAsia="Arial Nova" w:cs="Arial Nova"/>
          <w:b w:val="0"/>
          <w:bCs w:val="0"/>
          <w:sz w:val="24"/>
          <w:szCs w:val="24"/>
        </w:rPr>
        <w:t>Frame Shape is positioned as a safe inclusive and empowering fitness space for women, rather than a traditional gym focused sole</w:t>
      </w:r>
      <w:r w:rsidRPr="4C32E5F5" w:rsidR="4D95B2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ly </w:t>
      </w:r>
      <w:r w:rsidRPr="4C32E5F5" w:rsidR="30379E78">
        <w:rPr>
          <w:rFonts w:ascii="Arial Nova" w:hAnsi="Arial Nova" w:eastAsia="Arial Nova" w:cs="Arial Nova"/>
          <w:b w:val="0"/>
          <w:bCs w:val="0"/>
          <w:sz w:val="24"/>
          <w:szCs w:val="24"/>
        </w:rPr>
        <w:t>or physical perform</w:t>
      </w:r>
      <w:r w:rsidRPr="4C32E5F5" w:rsidR="41CF7BE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ance. </w:t>
      </w:r>
    </w:p>
    <w:p w:rsidR="4C32E5F5" w:rsidP="4C32E5F5" w:rsidRDefault="4C32E5F5" w14:paraId="17D24ED6" w14:textId="05CA4016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87AC05E" w:rsidP="4C32E5F5" w:rsidRDefault="487AC05E" w14:paraId="059F5B91" w14:textId="02C4D2E7">
      <w:pPr>
        <w:pStyle w:val="Normal"/>
        <w:spacing w:after="30" w:afterAutospacing="off"/>
        <w:jc w:val="left"/>
      </w:pPr>
      <w:r w:rsidRPr="4C32E5F5" w:rsidR="487AC0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brand </w:t>
      </w:r>
      <w:r w:rsidRPr="4C32E5F5" w:rsidR="487AC05E">
        <w:rPr>
          <w:rFonts w:ascii="Arial Nova" w:hAnsi="Arial Nova" w:eastAsia="Arial Nova" w:cs="Arial Nova"/>
          <w:b w:val="0"/>
          <w:bCs w:val="0"/>
          <w:sz w:val="24"/>
          <w:szCs w:val="24"/>
        </w:rPr>
        <w:t>emphasises</w:t>
      </w:r>
      <w:r w:rsidRPr="4C32E5F5" w:rsidR="487AC05E">
        <w:rPr>
          <w:rFonts w:ascii="Arial Nova" w:hAnsi="Arial Nova" w:eastAsia="Arial Nova" w:cs="Arial Nova"/>
          <w:b w:val="0"/>
          <w:bCs w:val="0"/>
          <w:sz w:val="24"/>
          <w:szCs w:val="24"/>
        </w:rPr>
        <w:t>:</w:t>
      </w:r>
    </w:p>
    <w:p w:rsidR="487AC05E" w:rsidP="4C32E5F5" w:rsidRDefault="487AC05E" w14:paraId="1B7240CE" w14:textId="583FC200">
      <w:pPr>
        <w:pStyle w:val="ListParagraph"/>
        <w:numPr>
          <w:ilvl w:val="0"/>
          <w:numId w:val="2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487AC0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Comfort and confidence </w:t>
      </w:r>
    </w:p>
    <w:p w:rsidR="487AC05E" w:rsidP="4C32E5F5" w:rsidRDefault="487AC05E" w14:paraId="09908082" w14:textId="40F99685">
      <w:pPr>
        <w:pStyle w:val="ListParagraph"/>
        <w:numPr>
          <w:ilvl w:val="0"/>
          <w:numId w:val="2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487AC0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Community and support </w:t>
      </w:r>
    </w:p>
    <w:p w:rsidR="2C1773A1" w:rsidP="4C32E5F5" w:rsidRDefault="2C1773A1" w14:paraId="1FD29656" w14:textId="44E9694B">
      <w:pPr>
        <w:pStyle w:val="ListParagraph"/>
        <w:numPr>
          <w:ilvl w:val="0"/>
          <w:numId w:val="2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2C1773A1">
        <w:rPr>
          <w:rFonts w:ascii="Arial Nova" w:hAnsi="Arial Nova" w:eastAsia="Arial Nova" w:cs="Arial Nova"/>
          <w:b w:val="0"/>
          <w:bCs w:val="0"/>
          <w:sz w:val="24"/>
          <w:szCs w:val="24"/>
        </w:rPr>
        <w:t>All-inclusive</w:t>
      </w:r>
      <w:r w:rsidRPr="4C32E5F5" w:rsidR="487AC0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035BD31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wellbeing </w:t>
      </w:r>
    </w:p>
    <w:p w:rsidR="4C32E5F5" w:rsidP="4C32E5F5" w:rsidRDefault="4C32E5F5" w14:paraId="097791F0" w14:textId="5B0C885E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87AC05E" w:rsidP="4C32E5F5" w:rsidRDefault="487AC05E" w14:paraId="5436AB65" w14:textId="1AECC5BE">
      <w:pPr>
        <w:pStyle w:val="Normal"/>
        <w:spacing w:after="30" w:afterAutospacing="off"/>
        <w:jc w:val="left"/>
      </w:pPr>
      <w:r w:rsidRPr="4C32E5F5" w:rsidR="487AC05E">
        <w:rPr>
          <w:rFonts w:ascii="Arial Nova" w:hAnsi="Arial Nova" w:eastAsia="Arial Nova" w:cs="Arial Nova"/>
          <w:b w:val="0"/>
          <w:bCs w:val="0"/>
          <w:sz w:val="24"/>
          <w:szCs w:val="24"/>
        </w:rPr>
        <w:t>This positioning is particularly effective because it aligns with research showing that emotional and environmental factors play a significant role in women’s</w:t>
      </w:r>
      <w:r w:rsidRPr="4C32E5F5" w:rsidR="49024E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engagement with fitness </w:t>
      </w:r>
      <w:r w:rsidRPr="4C32E5F5" w:rsidR="171680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(Women in Sport, 2021). </w:t>
      </w:r>
    </w:p>
    <w:p w:rsidR="4C32E5F5" w:rsidP="4C32E5F5" w:rsidRDefault="4C32E5F5" w14:paraId="6D620DFA" w14:textId="0461EEA0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7168055" w:rsidP="4C32E5F5" w:rsidRDefault="17168055" w14:paraId="414D0A61" w14:textId="6532FE3C">
      <w:pPr>
        <w:pStyle w:val="Normal"/>
        <w:spacing w:after="30" w:afterAutospacing="off"/>
        <w:jc w:val="left"/>
      </w:pPr>
      <w:r w:rsidRPr="4C32E5F5" w:rsidR="171680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For example, instead of promoting weight loss or muscle gain, the business </w:t>
      </w:r>
      <w:r w:rsidRPr="4C32E5F5" w:rsidR="4428AB1A">
        <w:rPr>
          <w:rFonts w:ascii="Arial Nova" w:hAnsi="Arial Nova" w:eastAsia="Arial Nova" w:cs="Arial Nova"/>
          <w:b w:val="0"/>
          <w:bCs w:val="0"/>
          <w:sz w:val="24"/>
          <w:szCs w:val="24"/>
        </w:rPr>
        <w:t>promotes</w:t>
      </w:r>
      <w:r w:rsidRPr="4C32E5F5" w:rsidR="171680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3030AF6A">
        <w:rPr>
          <w:rFonts w:ascii="Arial Nova" w:hAnsi="Arial Nova" w:eastAsia="Arial Nova" w:cs="Arial Nova"/>
          <w:b w:val="0"/>
          <w:bCs w:val="0"/>
          <w:sz w:val="24"/>
          <w:szCs w:val="24"/>
        </w:rPr>
        <w:t>confidence</w:t>
      </w:r>
      <w:r w:rsidRPr="4C32E5F5" w:rsidR="171680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4C32E5F5" w:rsidR="34D8D9AD">
        <w:rPr>
          <w:rFonts w:ascii="Arial Nova" w:hAnsi="Arial Nova" w:eastAsia="Arial Nova" w:cs="Arial Nova"/>
          <w:b w:val="0"/>
          <w:bCs w:val="0"/>
          <w:sz w:val="24"/>
          <w:szCs w:val="24"/>
        </w:rPr>
        <w:t>wellbeing,</w:t>
      </w:r>
      <w:r w:rsidRPr="4C32E5F5" w:rsidR="1716805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empowerment, which creates a stronger emo</w:t>
      </w:r>
      <w:r w:rsidRPr="4C32E5F5" w:rsidR="6C84DDA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tional connection with the target audience. </w:t>
      </w:r>
    </w:p>
    <w:p w:rsidR="4C32E5F5" w:rsidP="4C32E5F5" w:rsidRDefault="4C32E5F5" w14:paraId="16ED043A" w14:textId="70FA5C44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B5843E6" w:rsidP="4C32E5F5" w:rsidRDefault="7B5843E6" w14:paraId="59476B37" w14:textId="1EDC9820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4C32E5F5" w:rsidR="7B5843E6">
        <w:rPr>
          <w:rFonts w:ascii="Arial Nova" w:hAnsi="Arial Nova" w:eastAsia="Arial Nova" w:cs="Arial Nova"/>
          <w:b w:val="1"/>
          <w:bCs w:val="1"/>
          <w:sz w:val="32"/>
          <w:szCs w:val="32"/>
        </w:rPr>
        <w:t>Marketing Mix (4Ps)</w:t>
      </w:r>
    </w:p>
    <w:p w:rsidR="4C32E5F5" w:rsidP="4C32E5F5" w:rsidRDefault="4C32E5F5" w14:paraId="43FE6DAE" w14:textId="4F312432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7B5843E6" w:rsidP="4C32E5F5" w:rsidRDefault="7B5843E6" w14:paraId="5AEBEDF2" w14:textId="5AEC6E83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7B5843E6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Product </w:t>
      </w:r>
    </w:p>
    <w:p w:rsidR="7B5843E6" w:rsidP="4C32E5F5" w:rsidRDefault="7B5843E6" w14:paraId="1D977DA5" w14:textId="53F0EEE7">
      <w:pPr>
        <w:pStyle w:val="Normal"/>
        <w:spacing w:after="30" w:afterAutospacing="off"/>
        <w:jc w:val="left"/>
      </w:pPr>
      <w:r w:rsidRPr="4C32E5F5" w:rsidR="7B5843E6">
        <w:rPr>
          <w:rFonts w:ascii="Arial Nova" w:hAnsi="Arial Nova" w:eastAsia="Arial Nova" w:cs="Arial Nova"/>
          <w:b w:val="0"/>
          <w:bCs w:val="0"/>
          <w:sz w:val="24"/>
          <w:szCs w:val="24"/>
        </w:rPr>
        <w:t>The product offered by Frame Shape goes beyond a standard gym service. It includes:</w:t>
      </w:r>
    </w:p>
    <w:p w:rsidR="7B5843E6" w:rsidP="4C32E5F5" w:rsidRDefault="7B5843E6" w14:paraId="7568FAF5" w14:textId="1DE4FE4A">
      <w:pPr>
        <w:pStyle w:val="ListParagraph"/>
        <w:numPr>
          <w:ilvl w:val="0"/>
          <w:numId w:val="3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7B5843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Access to a </w:t>
      </w:r>
      <w:r w:rsidRPr="4C32E5F5" w:rsidR="69AE79CD">
        <w:rPr>
          <w:rFonts w:ascii="Arial Nova" w:hAnsi="Arial Nova" w:eastAsia="Arial Nova" w:cs="Arial Nova"/>
          <w:b w:val="0"/>
          <w:bCs w:val="0"/>
          <w:sz w:val="24"/>
          <w:szCs w:val="24"/>
        </w:rPr>
        <w:t>woman</w:t>
      </w:r>
      <w:r w:rsidRPr="4C32E5F5" w:rsidR="7B5843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only gym </w:t>
      </w:r>
    </w:p>
    <w:p w:rsidR="7B5843E6" w:rsidP="4C32E5F5" w:rsidRDefault="7B5843E6" w14:paraId="42F197C6" w14:textId="7BFA54B6">
      <w:pPr>
        <w:pStyle w:val="ListParagraph"/>
        <w:numPr>
          <w:ilvl w:val="0"/>
          <w:numId w:val="3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7B5843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Pilates and group fitness classes </w:t>
      </w:r>
    </w:p>
    <w:p w:rsidR="5C2640FF" w:rsidP="4C32E5F5" w:rsidRDefault="5C2640FF" w14:paraId="00D1BBDC" w14:textId="62C87540">
      <w:pPr>
        <w:pStyle w:val="ListParagraph"/>
        <w:numPr>
          <w:ilvl w:val="0"/>
          <w:numId w:val="3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5C2640FF">
        <w:rPr>
          <w:rFonts w:ascii="Arial Nova" w:hAnsi="Arial Nova" w:eastAsia="Arial Nova" w:cs="Arial Nova"/>
          <w:b w:val="0"/>
          <w:bCs w:val="0"/>
          <w:sz w:val="24"/>
          <w:szCs w:val="24"/>
        </w:rPr>
        <w:t>Female</w:t>
      </w:r>
      <w:r w:rsidRPr="4C32E5F5" w:rsidR="7B5843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personal trainers </w:t>
      </w:r>
    </w:p>
    <w:p w:rsidR="7B5843E6" w:rsidP="4C32E5F5" w:rsidRDefault="7B5843E6" w14:paraId="2A0984A2" w14:textId="698AB740">
      <w:pPr>
        <w:pStyle w:val="ListParagraph"/>
        <w:numPr>
          <w:ilvl w:val="0"/>
          <w:numId w:val="3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7B5843E6">
        <w:rPr>
          <w:rFonts w:ascii="Arial Nova" w:hAnsi="Arial Nova" w:eastAsia="Arial Nova" w:cs="Arial Nova"/>
          <w:b w:val="0"/>
          <w:bCs w:val="0"/>
          <w:sz w:val="24"/>
          <w:szCs w:val="24"/>
        </w:rPr>
        <w:t>A children’s play area</w:t>
      </w:r>
    </w:p>
    <w:p w:rsidR="7B5843E6" w:rsidP="4C32E5F5" w:rsidRDefault="7B5843E6" w14:paraId="78B42071" w14:textId="5B88A7BF">
      <w:pPr>
        <w:pStyle w:val="ListParagraph"/>
        <w:numPr>
          <w:ilvl w:val="0"/>
          <w:numId w:val="3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7B5843E6">
        <w:rPr>
          <w:rFonts w:ascii="Arial Nova" w:hAnsi="Arial Nova" w:eastAsia="Arial Nova" w:cs="Arial Nova"/>
          <w:b w:val="0"/>
          <w:bCs w:val="0"/>
          <w:sz w:val="24"/>
          <w:szCs w:val="24"/>
        </w:rPr>
        <w:t>Wellbeing workshop for example, nutrition, and mental health.</w:t>
      </w:r>
    </w:p>
    <w:p w:rsidR="4C32E5F5" w:rsidP="4C32E5F5" w:rsidRDefault="4C32E5F5" w14:paraId="062A302C" w14:textId="53352A67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B5843E6" w:rsidP="4C32E5F5" w:rsidRDefault="7B5843E6" w14:paraId="108884EC" w14:textId="625FAD5A">
      <w:pPr>
        <w:pStyle w:val="Normal"/>
        <w:spacing w:after="30" w:afterAutospacing="off"/>
        <w:jc w:val="left"/>
      </w:pPr>
      <w:r w:rsidRPr="4C32E5F5" w:rsidR="7B5843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creates </w:t>
      </w:r>
      <w:r w:rsidRPr="4C32E5F5" w:rsidR="219692F2">
        <w:rPr>
          <w:rFonts w:ascii="Arial Nova" w:hAnsi="Arial Nova" w:eastAsia="Arial Nova" w:cs="Arial Nova"/>
          <w:b w:val="0"/>
          <w:bCs w:val="0"/>
          <w:sz w:val="24"/>
          <w:szCs w:val="24"/>
        </w:rPr>
        <w:t>an</w:t>
      </w:r>
      <w:r w:rsidRPr="4C32E5F5" w:rsidR="7B5843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4C6619E3">
        <w:rPr>
          <w:rFonts w:ascii="Arial Nova" w:hAnsi="Arial Nova" w:eastAsia="Arial Nova" w:cs="Arial Nova"/>
          <w:b w:val="0"/>
          <w:bCs w:val="0"/>
          <w:sz w:val="24"/>
          <w:szCs w:val="24"/>
        </w:rPr>
        <w:t>all-inclusive</w:t>
      </w:r>
      <w:r w:rsidRPr="4C32E5F5" w:rsidR="7B5843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service offering, which is increasingly important in the modern fitness industry. Consumers are no longer looking </w:t>
      </w:r>
      <w:r w:rsidRPr="4C32E5F5" w:rsidR="3A774D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only for physical exercise but also for experiences that support mental and emotional wellbeing (Deloitte, 2023). </w:t>
      </w:r>
    </w:p>
    <w:p w:rsidR="4C32E5F5" w:rsidP="4C32E5F5" w:rsidRDefault="4C32E5F5" w14:paraId="0C4BCC37" w14:textId="633E8643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A774DB2" w:rsidP="4C32E5F5" w:rsidRDefault="3A774DB2" w14:paraId="42AEBCA5" w14:textId="46056547">
      <w:pPr>
        <w:pStyle w:val="Normal"/>
        <w:spacing w:after="30" w:afterAutospacing="off"/>
        <w:jc w:val="left"/>
      </w:pPr>
      <w:r w:rsidRPr="4C32E5F5" w:rsidR="3A774D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advantage of the approach is strong </w:t>
      </w:r>
      <w:r w:rsidRPr="4C32E5F5" w:rsidR="30CFA07C">
        <w:rPr>
          <w:rFonts w:ascii="Arial Nova" w:hAnsi="Arial Nova" w:eastAsia="Arial Nova" w:cs="Arial Nova"/>
          <w:b w:val="0"/>
          <w:bCs w:val="0"/>
          <w:sz w:val="24"/>
          <w:szCs w:val="24"/>
        </w:rPr>
        <w:t>differentiation</w:t>
      </w:r>
      <w:r w:rsidRPr="4C32E5F5" w:rsidR="3A774DB2">
        <w:rPr>
          <w:rFonts w:ascii="Arial Nova" w:hAnsi="Arial Nova" w:eastAsia="Arial Nova" w:cs="Arial Nova"/>
          <w:b w:val="0"/>
          <w:bCs w:val="0"/>
          <w:sz w:val="24"/>
          <w:szCs w:val="24"/>
        </w:rPr>
        <w:t>. For exam</w:t>
      </w:r>
      <w:r w:rsidRPr="4C32E5F5" w:rsidR="74AE4314">
        <w:rPr>
          <w:rFonts w:ascii="Arial Nova" w:hAnsi="Arial Nova" w:eastAsia="Arial Nova" w:cs="Arial Nova"/>
          <w:b w:val="0"/>
          <w:bCs w:val="0"/>
          <w:sz w:val="24"/>
          <w:szCs w:val="24"/>
        </w:rPr>
        <w:t>ple</w:t>
      </w:r>
      <w:r w:rsidRPr="4C32E5F5" w:rsidR="3A774DB2">
        <w:rPr>
          <w:rFonts w:ascii="Arial Nova" w:hAnsi="Arial Nova" w:eastAsia="Arial Nova" w:cs="Arial Nova"/>
          <w:b w:val="0"/>
          <w:bCs w:val="0"/>
          <w:sz w:val="24"/>
          <w:szCs w:val="24"/>
        </w:rPr>
        <w:t>, while a traditional gym may offer equipment, Frame Shape offers a complete lifestyle solution. H</w:t>
      </w:r>
      <w:r w:rsidRPr="4C32E5F5" w:rsidR="3FCB89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owever, the disadvantage is increased complexity and cost, as more service </w:t>
      </w:r>
      <w:r w:rsidRPr="4C32E5F5" w:rsidR="4B1048DD">
        <w:rPr>
          <w:rFonts w:ascii="Arial Nova" w:hAnsi="Arial Nova" w:eastAsia="Arial Nova" w:cs="Arial Nova"/>
          <w:b w:val="0"/>
          <w:bCs w:val="0"/>
          <w:sz w:val="24"/>
          <w:szCs w:val="24"/>
        </w:rPr>
        <w:t>require</w:t>
      </w:r>
      <w:r w:rsidRPr="4C32E5F5" w:rsidR="3FCB89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more resources and management. </w:t>
      </w:r>
    </w:p>
    <w:p w:rsidR="4C32E5F5" w:rsidP="4C32E5F5" w:rsidRDefault="4C32E5F5" w14:paraId="5B505139" w14:textId="2BBACF87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54CC8413" w14:textId="536333DB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AF09214" w:rsidP="4C32E5F5" w:rsidRDefault="7AF09214" w14:paraId="28C03B48" w14:textId="0B4D15DC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7AF09214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Price </w:t>
      </w:r>
    </w:p>
    <w:p w:rsidR="7AF09214" w:rsidP="4C32E5F5" w:rsidRDefault="7AF09214" w14:paraId="2CD41A8F" w14:textId="1C3FA349">
      <w:pPr>
        <w:pStyle w:val="Normal"/>
        <w:spacing w:after="30" w:afterAutospacing="off"/>
        <w:jc w:val="left"/>
      </w:pPr>
      <w:r w:rsidRPr="4C32E5F5" w:rsidR="7AF09214">
        <w:rPr>
          <w:rFonts w:ascii="Arial Nova" w:hAnsi="Arial Nova" w:eastAsia="Arial Nova" w:cs="Arial Nova"/>
          <w:b w:val="0"/>
          <w:bCs w:val="0"/>
          <w:sz w:val="24"/>
          <w:szCs w:val="24"/>
        </w:rPr>
        <w:t>Pricing is critical element of the marketing mix</w:t>
      </w:r>
      <w:r w:rsidRPr="4C32E5F5" w:rsidR="135A7E7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as it directly influences customer </w:t>
      </w:r>
      <w:r w:rsidRPr="4C32E5F5" w:rsidR="14F6CC50">
        <w:rPr>
          <w:rFonts w:ascii="Arial Nova" w:hAnsi="Arial Nova" w:eastAsia="Arial Nova" w:cs="Arial Nova"/>
          <w:b w:val="0"/>
          <w:bCs w:val="0"/>
          <w:sz w:val="24"/>
          <w:szCs w:val="24"/>
        </w:rPr>
        <w:t>feeling</w:t>
      </w:r>
      <w:r w:rsidRPr="4C32E5F5" w:rsidR="135A7E7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4C32E5F5" w:rsidR="64F616E4">
        <w:rPr>
          <w:rFonts w:ascii="Arial Nova" w:hAnsi="Arial Nova" w:eastAsia="Arial Nova" w:cs="Arial Nova"/>
          <w:b w:val="0"/>
          <w:bCs w:val="0"/>
          <w:sz w:val="24"/>
          <w:szCs w:val="24"/>
        </w:rPr>
        <w:t>demand,</w:t>
      </w:r>
      <w:r w:rsidRPr="4C32E5F5" w:rsidR="135A7E7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profitability. For Frame Shape, a </w:t>
      </w:r>
      <w:r w:rsidRPr="4C32E5F5" w:rsidR="62EA6AFB">
        <w:rPr>
          <w:rFonts w:ascii="Arial Nova" w:hAnsi="Arial Nova" w:eastAsia="Arial Nova" w:cs="Arial Nova"/>
          <w:b w:val="0"/>
          <w:bCs w:val="0"/>
          <w:sz w:val="24"/>
          <w:szCs w:val="24"/>
        </w:rPr>
        <w:t>value-based</w:t>
      </w:r>
      <w:r w:rsidRPr="4C32E5F5" w:rsidR="135A7E7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pricing strategy will be a</w:t>
      </w:r>
      <w:r w:rsidRPr="4C32E5F5" w:rsidR="555A751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dopted, where prices </w:t>
      </w:r>
      <w:r w:rsidRPr="4C32E5F5" w:rsidR="338324BF">
        <w:rPr>
          <w:rFonts w:ascii="Arial Nova" w:hAnsi="Arial Nova" w:eastAsia="Arial Nova" w:cs="Arial Nova"/>
          <w:b w:val="0"/>
          <w:bCs w:val="0"/>
          <w:sz w:val="24"/>
          <w:szCs w:val="24"/>
        </w:rPr>
        <w:t>reflect</w:t>
      </w:r>
      <w:r w:rsidRPr="4C32E5F5" w:rsidR="555A751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perceived benefits of the service rather than simply competing with </w:t>
      </w:r>
      <w:r w:rsidRPr="4C32E5F5" w:rsidR="4CE2906C">
        <w:rPr>
          <w:rFonts w:ascii="Arial Nova" w:hAnsi="Arial Nova" w:eastAsia="Arial Nova" w:cs="Arial Nova"/>
          <w:b w:val="0"/>
          <w:bCs w:val="0"/>
          <w:sz w:val="24"/>
          <w:szCs w:val="24"/>
        </w:rPr>
        <w:t>low-cost</w:t>
      </w:r>
      <w:r w:rsidRPr="4C32E5F5" w:rsidR="555A751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gyms (Kotler et al., 2020).</w:t>
      </w:r>
    </w:p>
    <w:p w:rsidR="4C32E5F5" w:rsidP="4C32E5F5" w:rsidRDefault="4C32E5F5" w14:paraId="023D2396" w14:textId="03F5D938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B4A8836" w:rsidP="4C32E5F5" w:rsidRDefault="5B4A8836" w14:paraId="106DFAE4" w14:textId="22D04948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5B4A8836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Membership Pricing Structure </w:t>
      </w:r>
    </w:p>
    <w:p w:rsidR="5B4A8836" w:rsidP="4C32E5F5" w:rsidRDefault="5B4A8836" w14:paraId="684FF966" w14:textId="7BC48FC7">
      <w:pPr>
        <w:pStyle w:val="Normal"/>
        <w:spacing w:after="30" w:afterAutospacing="off"/>
        <w:jc w:val="left"/>
      </w:pPr>
      <w:r w:rsidRPr="4C32E5F5" w:rsidR="5B4A88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encourage initial </w:t>
      </w:r>
      <w:r w:rsidRPr="4C32E5F5" w:rsidR="7C5B024A">
        <w:rPr>
          <w:rFonts w:ascii="Arial Nova" w:hAnsi="Arial Nova" w:eastAsia="Arial Nova" w:cs="Arial Nova"/>
          <w:b w:val="0"/>
          <w:bCs w:val="0"/>
          <w:sz w:val="24"/>
          <w:szCs w:val="24"/>
        </w:rPr>
        <w:t>sign-ups</w:t>
      </w:r>
      <w:r w:rsidRPr="4C32E5F5" w:rsidR="5B4A88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reduce entry barriers, Frame Shape will offer a no joining fee policy for online </w:t>
      </w:r>
      <w:r w:rsidRPr="4C32E5F5" w:rsidR="17A9A5CA">
        <w:rPr>
          <w:rFonts w:ascii="Arial Nova" w:hAnsi="Arial Nova" w:eastAsia="Arial Nova" w:cs="Arial Nova"/>
          <w:b w:val="0"/>
          <w:bCs w:val="0"/>
          <w:sz w:val="24"/>
          <w:szCs w:val="24"/>
        </w:rPr>
        <w:t>registrations</w:t>
      </w:r>
      <w:r w:rsidRPr="4C32E5F5" w:rsidR="5B4A88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4C32E5F5" w:rsidP="4C32E5F5" w:rsidRDefault="4C32E5F5" w14:paraId="1033C63D" w14:textId="75C5A570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B4A8836" w:rsidP="4C32E5F5" w:rsidRDefault="5B4A8836" w14:paraId="1B4E9EF2" w14:textId="3BC379FE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5B4A8836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Standard Memberships Plans </w:t>
      </w:r>
    </w:p>
    <w:p w:rsidR="4C32E5F5" w:rsidP="4C32E5F5" w:rsidRDefault="4C32E5F5" w14:paraId="4A11C28F" w14:textId="71A8FB6E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B4A8836" w:rsidP="4C32E5F5" w:rsidRDefault="5B4A8836" w14:paraId="04020E4A" w14:textId="1C684B65">
      <w:pPr>
        <w:pStyle w:val="ListParagraph"/>
        <w:numPr>
          <w:ilvl w:val="0"/>
          <w:numId w:val="4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5B4A88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Introductory Offer (First Month): £25 </w:t>
      </w:r>
    </w:p>
    <w:p w:rsidR="5B4A8836" w:rsidP="4C32E5F5" w:rsidRDefault="5B4A8836" w14:paraId="7E8B826F" w14:textId="26B7AD6A">
      <w:pPr>
        <w:pStyle w:val="ListParagraph"/>
        <w:numPr>
          <w:ilvl w:val="0"/>
          <w:numId w:val="4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5B4A8836">
        <w:rPr>
          <w:rFonts w:ascii="Arial Nova" w:hAnsi="Arial Nova" w:eastAsia="Arial Nova" w:cs="Arial Nova"/>
          <w:b w:val="0"/>
          <w:bCs w:val="0"/>
          <w:sz w:val="24"/>
          <w:szCs w:val="24"/>
        </w:rPr>
        <w:t>Standard Monthly Membership: £45-£55</w:t>
      </w:r>
    </w:p>
    <w:p w:rsidR="5B4A8836" w:rsidP="4C32E5F5" w:rsidRDefault="5B4A8836" w14:paraId="2C23EC6F" w14:textId="0038B918">
      <w:pPr>
        <w:pStyle w:val="ListParagraph"/>
        <w:numPr>
          <w:ilvl w:val="0"/>
          <w:numId w:val="4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5B4A8836">
        <w:rPr>
          <w:rFonts w:ascii="Arial Nova" w:hAnsi="Arial Nova" w:eastAsia="Arial Nova" w:cs="Arial Nova"/>
          <w:b w:val="0"/>
          <w:bCs w:val="0"/>
          <w:sz w:val="24"/>
          <w:szCs w:val="24"/>
        </w:rPr>
        <w:t>Student Membership: £35</w:t>
      </w:r>
    </w:p>
    <w:p w:rsidR="5B4A8836" w:rsidP="4C32E5F5" w:rsidRDefault="5B4A8836" w14:paraId="27204F7C" w14:textId="02AF6942">
      <w:pPr>
        <w:pStyle w:val="ListParagraph"/>
        <w:numPr>
          <w:ilvl w:val="0"/>
          <w:numId w:val="4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5B4A8836">
        <w:rPr>
          <w:rFonts w:ascii="Arial Nova" w:hAnsi="Arial Nova" w:eastAsia="Arial Nova" w:cs="Arial Nova"/>
          <w:b w:val="0"/>
          <w:bCs w:val="0"/>
          <w:sz w:val="24"/>
          <w:szCs w:val="24"/>
        </w:rPr>
        <w:t>Flexible (No Contract) Membership: £45</w:t>
      </w:r>
    </w:p>
    <w:p w:rsidR="4C32E5F5" w:rsidP="4C32E5F5" w:rsidRDefault="4C32E5F5" w14:paraId="3A11DD3C" w14:textId="7006D2C0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B4A8836" w:rsidP="4C32E5F5" w:rsidRDefault="5B4A8836" w14:paraId="61E7D9F4" w14:textId="3085E415">
      <w:pPr>
        <w:pStyle w:val="Normal"/>
        <w:spacing w:after="30" w:afterAutospacing="off"/>
        <w:jc w:val="left"/>
      </w:pPr>
      <w:r w:rsidRPr="4C32E5F5" w:rsidR="5B4A8836">
        <w:rPr>
          <w:rFonts w:ascii="Arial Nova" w:hAnsi="Arial Nova" w:eastAsia="Arial Nova" w:cs="Arial Nova"/>
          <w:b w:val="0"/>
          <w:bCs w:val="0"/>
          <w:sz w:val="24"/>
          <w:szCs w:val="24"/>
        </w:rPr>
        <w:t>The lower introductory price is £25 is designed to attract new customer and allow them to experience the service without a high financial commitm</w:t>
      </w:r>
      <w:r w:rsidRPr="4C32E5F5" w:rsidR="58460E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ent. This is particularly important for student and </w:t>
      </w:r>
      <w:r w:rsidRPr="4C32E5F5" w:rsidR="4589A1E9">
        <w:rPr>
          <w:rFonts w:ascii="Arial Nova" w:hAnsi="Arial Nova" w:eastAsia="Arial Nova" w:cs="Arial Nova"/>
          <w:b w:val="0"/>
          <w:bCs w:val="0"/>
          <w:sz w:val="24"/>
          <w:szCs w:val="24"/>
        </w:rPr>
        <w:t>first-time</w:t>
      </w:r>
      <w:r w:rsidRPr="4C32E5F5" w:rsidR="58460E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gym users, who may be more price sensitive (Office for </w:t>
      </w:r>
      <w:r w:rsidRPr="4C32E5F5" w:rsidR="30DF77CA">
        <w:rPr>
          <w:rFonts w:ascii="Arial Nova" w:hAnsi="Arial Nova" w:eastAsia="Arial Nova" w:cs="Arial Nova"/>
          <w:b w:val="0"/>
          <w:bCs w:val="0"/>
          <w:sz w:val="24"/>
          <w:szCs w:val="24"/>
        </w:rPr>
        <w:t>National</w:t>
      </w:r>
      <w:r w:rsidRPr="4C32E5F5" w:rsidR="58460E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Stat</w:t>
      </w:r>
      <w:r w:rsidRPr="4C32E5F5" w:rsidR="7442184B">
        <w:rPr>
          <w:rFonts w:ascii="Arial Nova" w:hAnsi="Arial Nova" w:eastAsia="Arial Nova" w:cs="Arial Nova"/>
          <w:b w:val="0"/>
          <w:bCs w:val="0"/>
          <w:sz w:val="24"/>
          <w:szCs w:val="24"/>
        </w:rPr>
        <w:t>istics, 2023).</w:t>
      </w:r>
    </w:p>
    <w:p w:rsidR="64B24B3A" w:rsidP="4C32E5F5" w:rsidRDefault="64B24B3A" w14:paraId="401D0914" w14:textId="34C49013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4B24B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After first month, the price increases to £45-£55, reflecting the full value of the service. </w:t>
      </w:r>
    </w:p>
    <w:p w:rsidR="4C32E5F5" w:rsidP="4C32E5F5" w:rsidRDefault="4C32E5F5" w14:paraId="5C3F933E" w14:textId="56FC02FF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1F8A8837" w14:textId="6F808071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18FD49F" w:rsidP="4C32E5F5" w:rsidRDefault="318FD49F" w14:paraId="756D214F" w14:textId="26DA9D9F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318FD49F">
        <w:rPr>
          <w:rFonts w:ascii="Arial Nova" w:hAnsi="Arial Nova" w:eastAsia="Arial Nova" w:cs="Arial Nova"/>
          <w:b w:val="1"/>
          <w:bCs w:val="1"/>
          <w:sz w:val="28"/>
          <w:szCs w:val="28"/>
        </w:rPr>
        <w:t>Additional Services Pricing</w:t>
      </w:r>
    </w:p>
    <w:p w:rsidR="318FD49F" w:rsidP="4C32E5F5" w:rsidRDefault="318FD49F" w14:paraId="0F7ACCE2" w14:textId="5419CB36">
      <w:pPr>
        <w:pStyle w:val="ListParagraph"/>
        <w:numPr>
          <w:ilvl w:val="0"/>
          <w:numId w:val="5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318FD49F">
        <w:rPr>
          <w:rFonts w:ascii="Arial Nova" w:hAnsi="Arial Nova" w:eastAsia="Arial Nova" w:cs="Arial Nova"/>
          <w:b w:val="0"/>
          <w:bCs w:val="0"/>
          <w:sz w:val="24"/>
          <w:szCs w:val="24"/>
        </w:rPr>
        <w:t>Personal training sessions: £4</w:t>
      </w:r>
      <w:r w:rsidRPr="4C32E5F5" w:rsidR="70CC1A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0 per session </w:t>
      </w:r>
    </w:p>
    <w:p w:rsidR="70CC1A0E" w:rsidP="4C32E5F5" w:rsidRDefault="70CC1A0E" w14:paraId="5186E078" w14:textId="7BB85315">
      <w:pPr>
        <w:pStyle w:val="ListParagraph"/>
        <w:numPr>
          <w:ilvl w:val="0"/>
          <w:numId w:val="5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70CC1A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Pilates premium classes: £15 session or included in premium plan </w:t>
      </w:r>
    </w:p>
    <w:p w:rsidR="70CC1A0E" w:rsidP="4C32E5F5" w:rsidRDefault="70CC1A0E" w14:paraId="32116673" w14:textId="2CA09FDA">
      <w:pPr>
        <w:pStyle w:val="ListParagraph"/>
        <w:numPr>
          <w:ilvl w:val="0"/>
          <w:numId w:val="5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70CC1A0E">
        <w:rPr>
          <w:rFonts w:ascii="Arial Nova" w:hAnsi="Arial Nova" w:eastAsia="Arial Nova" w:cs="Arial Nova"/>
          <w:b w:val="0"/>
          <w:bCs w:val="0"/>
          <w:sz w:val="24"/>
          <w:szCs w:val="24"/>
        </w:rPr>
        <w:t>Childcare access: Included in the me</w:t>
      </w:r>
      <w:r w:rsidRPr="4C32E5F5" w:rsidR="0F1E880E">
        <w:rPr>
          <w:rFonts w:ascii="Arial Nova" w:hAnsi="Arial Nova" w:eastAsia="Arial Nova" w:cs="Arial Nova"/>
          <w:b w:val="0"/>
          <w:bCs w:val="0"/>
          <w:sz w:val="24"/>
          <w:szCs w:val="24"/>
        </w:rPr>
        <w:t>mbership (limited hours)</w:t>
      </w:r>
    </w:p>
    <w:p w:rsidR="4C32E5F5" w:rsidP="4C32E5F5" w:rsidRDefault="4C32E5F5" w14:paraId="475DFC36" w14:textId="712CFB13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79503B0" w:rsidP="4C32E5F5" w:rsidRDefault="679503B0" w14:paraId="4F19EC66" w14:textId="58FAF420">
      <w:pPr>
        <w:pStyle w:val="Normal"/>
        <w:spacing w:after="30" w:afterAutospacing="off"/>
        <w:jc w:val="left"/>
      </w:pPr>
      <w:r w:rsidRPr="4C32E5F5" w:rsidR="679503B0">
        <w:rPr>
          <w:rFonts w:ascii="Arial Nova" w:hAnsi="Arial Nova" w:eastAsia="Arial Nova" w:cs="Arial Nova"/>
          <w:b w:val="0"/>
          <w:bCs w:val="0"/>
          <w:sz w:val="24"/>
          <w:szCs w:val="24"/>
        </w:rPr>
        <w:t>Including</w:t>
      </w:r>
      <w:r w:rsidRPr="4C32E5F5" w:rsidR="0F1E880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childcare within certain memberships creates memberships creates strong</w:t>
      </w:r>
    </w:p>
    <w:p w:rsidR="65DF6C78" w:rsidP="4C32E5F5" w:rsidRDefault="65DF6C78" w14:paraId="26E7C78F" w14:textId="567061C2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5DF6C78">
        <w:rPr>
          <w:rFonts w:ascii="Arial Nova" w:hAnsi="Arial Nova" w:eastAsia="Arial Nova" w:cs="Arial Nova"/>
          <w:b w:val="0"/>
          <w:bCs w:val="0"/>
          <w:sz w:val="24"/>
          <w:szCs w:val="24"/>
        </w:rPr>
        <w:t>Perceived value, particularly for mothers.</w:t>
      </w:r>
    </w:p>
    <w:p w:rsidR="4C32E5F5" w:rsidP="4C32E5F5" w:rsidRDefault="4C32E5F5" w14:paraId="1534937E" w14:textId="5A64AF57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263D2BCA" w14:textId="733DC027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F16648B" w:rsidP="4C32E5F5" w:rsidRDefault="2F16648B" w14:paraId="7BF51628" w14:textId="159D551A">
      <w:pPr>
        <w:pStyle w:val="Normal"/>
        <w:spacing w:after="30" w:afterAutospacing="off"/>
        <w:jc w:val="left"/>
      </w:pPr>
      <w:r w:rsidRPr="4C32E5F5" w:rsidR="2F16648B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Place </w:t>
      </w:r>
    </w:p>
    <w:p w:rsidR="2F16648B" w:rsidP="4C32E5F5" w:rsidRDefault="2F16648B" w14:paraId="65B730A4" w14:textId="07D43190">
      <w:pPr>
        <w:pStyle w:val="Normal"/>
        <w:spacing w:after="30" w:afterAutospacing="off"/>
        <w:jc w:val="left"/>
      </w:pPr>
      <w:r w:rsidRPr="4C32E5F5" w:rsidR="2F1664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place element refers to how the service is delivered. Frame Shape </w:t>
      </w:r>
      <w:bookmarkStart w:name="_Int_J2Bb9u2i" w:id="983541331"/>
      <w:r w:rsidRPr="4C32E5F5" w:rsidR="2F16648B">
        <w:rPr>
          <w:rFonts w:ascii="Arial Nova" w:hAnsi="Arial Nova" w:eastAsia="Arial Nova" w:cs="Arial Nova"/>
          <w:b w:val="0"/>
          <w:bCs w:val="0"/>
          <w:sz w:val="24"/>
          <w:szCs w:val="24"/>
        </w:rPr>
        <w:t>operates</w:t>
      </w:r>
      <w:bookmarkEnd w:id="983541331"/>
      <w:r w:rsidRPr="4C32E5F5" w:rsidR="2F1664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physical gym </w:t>
      </w:r>
      <w:bookmarkStart w:name="_Int_klcIOPGl" w:id="946646984"/>
      <w:r w:rsidRPr="4C32E5F5" w:rsidR="2F16648B">
        <w:rPr>
          <w:rFonts w:ascii="Arial Nova" w:hAnsi="Arial Nova" w:eastAsia="Arial Nova" w:cs="Arial Nova"/>
          <w:b w:val="0"/>
          <w:bCs w:val="0"/>
          <w:sz w:val="24"/>
          <w:szCs w:val="24"/>
        </w:rPr>
        <w:t>located</w:t>
      </w:r>
      <w:bookmarkEnd w:id="946646984"/>
      <w:r w:rsidRPr="4C32E5F5" w:rsidR="2F1664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Cambridge, but its accessibility is a</w:t>
      </w: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main strategic factor.</w:t>
      </w:r>
    </w:p>
    <w:p w:rsidR="4C32E5F5" w:rsidP="4C32E5F5" w:rsidRDefault="4C32E5F5" w14:paraId="222AF646" w14:textId="360A5C08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5544728" w:rsidP="4C32E5F5" w:rsidRDefault="65544728" w14:paraId="4F7F1E74" w14:textId="362537BA">
      <w:pPr>
        <w:pStyle w:val="Normal"/>
        <w:spacing w:after="30" w:afterAutospacing="off"/>
        <w:jc w:val="left"/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>The location should be:</w:t>
      </w:r>
    </w:p>
    <w:p w:rsidR="65544728" w:rsidP="4C32E5F5" w:rsidRDefault="65544728" w14:paraId="2D3E1105" w14:textId="2AB48E83">
      <w:pPr>
        <w:pStyle w:val="ListParagraph"/>
        <w:numPr>
          <w:ilvl w:val="0"/>
          <w:numId w:val="7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>Easily accessible, example: near university or residential areas</w:t>
      </w:r>
    </w:p>
    <w:p w:rsidR="65544728" w:rsidP="4C32E5F5" w:rsidRDefault="65544728" w14:paraId="088EC061" w14:textId="03C110A4">
      <w:pPr>
        <w:pStyle w:val="ListParagraph"/>
        <w:numPr>
          <w:ilvl w:val="0"/>
          <w:numId w:val="7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Safe and convenient for women and mothers </w:t>
      </w:r>
    </w:p>
    <w:p w:rsidR="65544728" w:rsidP="4C32E5F5" w:rsidRDefault="65544728" w14:paraId="143064E7" w14:textId="6AF5BCF4">
      <w:pPr>
        <w:pStyle w:val="ListParagraph"/>
        <w:numPr>
          <w:ilvl w:val="0"/>
          <w:numId w:val="7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Close to public transport links </w:t>
      </w:r>
    </w:p>
    <w:p w:rsidR="4C32E5F5" w:rsidP="4C32E5F5" w:rsidRDefault="4C32E5F5" w14:paraId="7F5A8B94" w14:textId="771B9C71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5544728" w:rsidP="4C32E5F5" w:rsidRDefault="65544728" w14:paraId="07490D60" w14:textId="18A5E606">
      <w:pPr>
        <w:pStyle w:val="Normal"/>
        <w:spacing w:after="30" w:afterAutospacing="off"/>
        <w:jc w:val="left"/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>In addition, the business can extend its reach through digital platforms, such as:</w:t>
      </w:r>
    </w:p>
    <w:p w:rsidR="65544728" w:rsidP="4C32E5F5" w:rsidRDefault="65544728" w14:paraId="33DE4704" w14:textId="7D48D46B">
      <w:pPr>
        <w:pStyle w:val="ListParagraph"/>
        <w:numPr>
          <w:ilvl w:val="0"/>
          <w:numId w:val="8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Online class booking </w:t>
      </w:r>
    </w:p>
    <w:p w:rsidR="65544728" w:rsidP="4C32E5F5" w:rsidRDefault="65544728" w14:paraId="6F60A358" w14:textId="58632659">
      <w:pPr>
        <w:pStyle w:val="ListParagraph"/>
        <w:numPr>
          <w:ilvl w:val="0"/>
          <w:numId w:val="8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>Virtual fitness sessions</w:t>
      </w:r>
    </w:p>
    <w:p w:rsidR="65544728" w:rsidP="4C32E5F5" w:rsidRDefault="65544728" w14:paraId="6FD46B38" w14:textId="22320537">
      <w:pPr>
        <w:pStyle w:val="ListParagraph"/>
        <w:numPr>
          <w:ilvl w:val="0"/>
          <w:numId w:val="8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Social media engagement </w:t>
      </w:r>
    </w:p>
    <w:p w:rsidR="4C32E5F5" w:rsidP="4C32E5F5" w:rsidRDefault="4C32E5F5" w14:paraId="0A23CD3B" w14:textId="26B5E545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2B52B79F" w14:textId="1FD8F03F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3371F9E5" w14:textId="5D5715A3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5544728" w:rsidP="4C32E5F5" w:rsidRDefault="65544728" w14:paraId="679072E0" w14:textId="79CB515C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65544728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Promotional Strategy </w:t>
      </w:r>
    </w:p>
    <w:p w:rsidR="65544728" w:rsidP="4C32E5F5" w:rsidRDefault="65544728" w14:paraId="3D4BD7A7" w14:textId="5A55146F">
      <w:pPr>
        <w:pStyle w:val="Normal"/>
        <w:spacing w:after="30" w:afterAutospacing="off"/>
        <w:jc w:val="left"/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Promotions play </w:t>
      </w:r>
      <w:r w:rsidRPr="4C32E5F5" w:rsidR="737B6F14">
        <w:rPr>
          <w:rFonts w:ascii="Arial Nova" w:hAnsi="Arial Nova" w:eastAsia="Arial Nova" w:cs="Arial Nova"/>
          <w:b w:val="0"/>
          <w:bCs w:val="0"/>
          <w:sz w:val="24"/>
          <w:szCs w:val="24"/>
        </w:rPr>
        <w:t>a key role</w:t>
      </w: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attracting and </w:t>
      </w:r>
      <w:r w:rsidRPr="4C32E5F5" w:rsidR="6A1B2A6A">
        <w:rPr>
          <w:rFonts w:ascii="Arial Nova" w:hAnsi="Arial Nova" w:eastAsia="Arial Nova" w:cs="Arial Nova"/>
          <w:b w:val="0"/>
          <w:bCs w:val="0"/>
          <w:sz w:val="24"/>
          <w:szCs w:val="24"/>
        </w:rPr>
        <w:t>keeping</w:t>
      </w: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customers. Frame Shape will implement targeted promotional offers, including:</w:t>
      </w:r>
    </w:p>
    <w:p w:rsidR="65544728" w:rsidP="4C32E5F5" w:rsidRDefault="65544728" w14:paraId="4F74DD47" w14:textId="6E81CB3E">
      <w:pPr>
        <w:pStyle w:val="ListParagraph"/>
        <w:numPr>
          <w:ilvl w:val="0"/>
          <w:numId w:val="6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>No joining fee (online sign up only)</w:t>
      </w:r>
    </w:p>
    <w:p w:rsidR="65544728" w:rsidP="4C32E5F5" w:rsidRDefault="65544728" w14:paraId="2A2143A8" w14:textId="15BADF95">
      <w:pPr>
        <w:pStyle w:val="ListParagraph"/>
        <w:numPr>
          <w:ilvl w:val="0"/>
          <w:numId w:val="6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>First month discounted £25</w:t>
      </w:r>
    </w:p>
    <w:p w:rsidR="65544728" w:rsidP="4C32E5F5" w:rsidRDefault="65544728" w14:paraId="74DA5643" w14:textId="01E18BAF">
      <w:pPr>
        <w:pStyle w:val="ListParagraph"/>
        <w:numPr>
          <w:ilvl w:val="0"/>
          <w:numId w:val="6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Bring a friend </w:t>
      </w:r>
      <w:r w:rsidRPr="4C32E5F5" w:rsidR="526EC24E">
        <w:rPr>
          <w:rFonts w:ascii="Arial Nova" w:hAnsi="Arial Nova" w:eastAsia="Arial Nova" w:cs="Arial Nova"/>
          <w:b w:val="0"/>
          <w:bCs w:val="0"/>
          <w:sz w:val="24"/>
          <w:szCs w:val="24"/>
        </w:rPr>
        <w:t>day (free guest access)</w:t>
      </w:r>
    </w:p>
    <w:p w:rsidR="65544728" w:rsidP="4C32E5F5" w:rsidRDefault="65544728" w14:paraId="30A16F30" w14:textId="0924060B">
      <w:pPr>
        <w:pStyle w:val="ListParagraph"/>
        <w:numPr>
          <w:ilvl w:val="0"/>
          <w:numId w:val="6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>Student discounts and seasonal offers</w:t>
      </w:r>
    </w:p>
    <w:p w:rsidR="65544728" w:rsidP="4C32E5F5" w:rsidRDefault="65544728" w14:paraId="2C5F65B5" w14:textId="114159A6">
      <w:pPr>
        <w:pStyle w:val="ListParagraph"/>
        <w:numPr>
          <w:ilvl w:val="0"/>
          <w:numId w:val="6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Referral programme, </w:t>
      </w:r>
      <w:r w:rsidRPr="4C32E5F5" w:rsidR="18BB2F7F">
        <w:rPr>
          <w:rFonts w:ascii="Arial Nova" w:hAnsi="Arial Nova" w:eastAsia="Arial Nova" w:cs="Arial Nova"/>
          <w:b w:val="0"/>
          <w:bCs w:val="0"/>
          <w:sz w:val="24"/>
          <w:szCs w:val="24"/>
        </w:rPr>
        <w:t>example:</w:t>
      </w: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£10 credit per referral</w:t>
      </w:r>
    </w:p>
    <w:p w:rsidR="4C32E5F5" w:rsidP="4C32E5F5" w:rsidRDefault="4C32E5F5" w14:paraId="4708E9D7" w14:textId="14824019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5544728" w:rsidP="4C32E5F5" w:rsidRDefault="65544728" w14:paraId="2AE74F1D" w14:textId="491A0274">
      <w:pPr>
        <w:pStyle w:val="Normal"/>
        <w:spacing w:after="30" w:afterAutospacing="off"/>
        <w:jc w:val="left"/>
      </w:pPr>
      <w:r w:rsidRPr="4C32E5F5" w:rsidR="65544728">
        <w:rPr>
          <w:rFonts w:ascii="Arial Nova" w:hAnsi="Arial Nova" w:eastAsia="Arial Nova" w:cs="Arial Nova"/>
          <w:b w:val="0"/>
          <w:bCs w:val="0"/>
          <w:sz w:val="24"/>
          <w:szCs w:val="24"/>
        </w:rPr>
        <w:t>These promotions are designed to reduce perceived risks and encourage trial, which is essential in service-based industries where customers may hesitate before committing (Kotler et al., 2020).</w:t>
      </w:r>
    </w:p>
    <w:p w:rsidR="4C32E5F5" w:rsidP="4C32E5F5" w:rsidRDefault="4C32E5F5" w14:paraId="04F0F85A" w14:textId="2B34053D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62A7F131" w14:textId="493D4759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5544728" w:rsidP="4C32E5F5" w:rsidRDefault="65544728" w14:paraId="0ACC98B8" w14:textId="444AD148">
      <w:pPr>
        <w:pStyle w:val="Normal"/>
        <w:spacing w:after="30" w:afterAutospacing="off"/>
        <w:jc w:val="left"/>
      </w:pPr>
      <w:r w:rsidRPr="4C32E5F5" w:rsidR="65544728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Element 4: Legal, Management, and Financial </w:t>
      </w:r>
      <w:r w:rsidRPr="4C32E5F5" w:rsidR="65544728">
        <w:rPr>
          <w:rFonts w:ascii="Arial Nova" w:hAnsi="Arial Nova" w:eastAsia="Arial Nova" w:cs="Arial Nova"/>
          <w:b w:val="1"/>
          <w:bCs w:val="1"/>
          <w:sz w:val="32"/>
          <w:szCs w:val="32"/>
        </w:rPr>
        <w:t>Planning</w:t>
      </w:r>
      <w:r w:rsidRPr="4C32E5F5" w:rsidR="65544728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</w:t>
      </w:r>
    </w:p>
    <w:p w:rsidR="4C32E5F5" w:rsidP="4C32E5F5" w:rsidRDefault="4C32E5F5" w14:paraId="6C3D97EE" w14:textId="1D06815A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F28D532" w:rsidP="4C32E5F5" w:rsidRDefault="2F28D532" w14:paraId="02D1516E" w14:textId="5659596F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2F28D532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Legal Structure </w:t>
      </w:r>
    </w:p>
    <w:p w:rsidR="2F28D532" w:rsidP="4C32E5F5" w:rsidRDefault="2F28D532" w14:paraId="53FD0556" w14:textId="7CB88ECA">
      <w:pPr>
        <w:pStyle w:val="Normal"/>
        <w:spacing w:after="30" w:afterAutospacing="off"/>
        <w:jc w:val="left"/>
      </w:pPr>
      <w:r w:rsidRPr="4C32E5F5" w:rsidR="2F28D5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Frame Shape will </w:t>
      </w:r>
      <w:bookmarkStart w:name="_Int_IUR0BdvT" w:id="200520319"/>
      <w:r w:rsidRPr="4C32E5F5" w:rsidR="2F28D532">
        <w:rPr>
          <w:rFonts w:ascii="Arial Nova" w:hAnsi="Arial Nova" w:eastAsia="Arial Nova" w:cs="Arial Nova"/>
          <w:b w:val="0"/>
          <w:bCs w:val="0"/>
          <w:sz w:val="24"/>
          <w:szCs w:val="24"/>
        </w:rPr>
        <w:t>operate</w:t>
      </w:r>
      <w:bookmarkEnd w:id="200520319"/>
      <w:r w:rsidRPr="4C32E5F5" w:rsidR="2F28D5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a private limited company (LTD) in the United Kingdom.</w:t>
      </w:r>
    </w:p>
    <w:p w:rsidR="2F28D532" w:rsidP="4C32E5F5" w:rsidRDefault="2F28D532" w14:paraId="6923A45D" w14:textId="7365F265">
      <w:pPr>
        <w:pStyle w:val="Normal"/>
        <w:spacing w:after="30" w:afterAutospacing="off"/>
        <w:jc w:val="left"/>
      </w:pPr>
      <w:r w:rsidRPr="4C32E5F5" w:rsidR="2F28D5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legal structure is commonly adopted by small and medium sized enterprises due to its balance between flexibility and financial protection. </w:t>
      </w:r>
    </w:p>
    <w:p w:rsidR="4C32E5F5" w:rsidP="4C32E5F5" w:rsidRDefault="4C32E5F5" w14:paraId="575B7E82" w14:textId="7EF28E23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F28D532" w:rsidP="4C32E5F5" w:rsidRDefault="2F28D532" w14:paraId="1A2B025F" w14:textId="491F680C">
      <w:pPr>
        <w:pStyle w:val="Normal"/>
        <w:spacing w:after="30" w:afterAutospacing="off"/>
        <w:jc w:val="left"/>
      </w:pPr>
      <w:r w:rsidRPr="4C32E5F5" w:rsidR="2F28D5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main advantage of a limited company is limited liability, meaning that the persona assets of the owners are protected </w:t>
      </w:r>
      <w:r w:rsidRPr="4C32E5F5" w:rsidR="36017218">
        <w:rPr>
          <w:rFonts w:ascii="Arial Nova" w:hAnsi="Arial Nova" w:eastAsia="Arial Nova" w:cs="Arial Nova"/>
          <w:b w:val="0"/>
          <w:bCs w:val="0"/>
          <w:sz w:val="24"/>
          <w:szCs w:val="24"/>
        </w:rPr>
        <w:t>in case of</w:t>
      </w:r>
      <w:r w:rsidRPr="4C32E5F5" w:rsidR="2F28D53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2EB912EE">
        <w:rPr>
          <w:rFonts w:ascii="Arial Nova" w:hAnsi="Arial Nova" w:eastAsia="Arial Nova" w:cs="Arial Nova"/>
          <w:b w:val="0"/>
          <w:bCs w:val="0"/>
          <w:sz w:val="24"/>
          <w:szCs w:val="24"/>
        </w:rPr>
        <w:t>economic loss</w:t>
      </w:r>
      <w:r w:rsidRPr="4C32E5F5" w:rsidR="0801ED8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legal issues (UK Government, 2023). This is particularly important for a business such as a gym, where </w:t>
      </w:r>
      <w:r w:rsidRPr="4C32E5F5" w:rsidR="693DF9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there are inherent risks related to physical activity and </w:t>
      </w:r>
      <w:r w:rsidRPr="4C32E5F5" w:rsidR="3F52D34A">
        <w:rPr>
          <w:rFonts w:ascii="Arial Nova" w:hAnsi="Arial Nova" w:eastAsia="Arial Nova" w:cs="Arial Nova"/>
          <w:b w:val="0"/>
          <w:bCs w:val="0"/>
          <w:sz w:val="24"/>
          <w:szCs w:val="24"/>
        </w:rPr>
        <w:t>childcare</w:t>
      </w:r>
      <w:r w:rsidRPr="4C32E5F5" w:rsidR="693DF9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services. </w:t>
      </w:r>
    </w:p>
    <w:p w:rsidR="4C32E5F5" w:rsidP="4C32E5F5" w:rsidRDefault="4C32E5F5" w14:paraId="39A967F2" w14:textId="2DA06DB4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56A2E8E5" w14:textId="5E7FCAA4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3B151B6" w:rsidP="4C32E5F5" w:rsidRDefault="23B151B6" w14:paraId="15ACDDF1" w14:textId="16055B37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23B151B6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Organisational Structure </w:t>
      </w:r>
    </w:p>
    <w:p w:rsidR="3EAA4A3A" w:rsidP="4C32E5F5" w:rsidRDefault="3EAA4A3A" w14:paraId="39A9D946" w14:textId="5BF5DED8">
      <w:pPr>
        <w:pStyle w:val="Normal"/>
        <w:spacing w:after="30" w:afterAutospacing="off"/>
        <w:jc w:val="left"/>
      </w:pPr>
      <w:r w:rsidRPr="4C32E5F5" w:rsidR="3EAA4A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Frame Shape will adopt a functional organisational structure, where roles divided based on specific responsibilities. This </w:t>
      </w:r>
      <w:r w:rsidRPr="4C32E5F5" w:rsidR="7646C31D">
        <w:rPr>
          <w:rFonts w:ascii="Arial Nova" w:hAnsi="Arial Nova" w:eastAsia="Arial Nova" w:cs="Arial Nova"/>
          <w:b w:val="0"/>
          <w:bCs w:val="0"/>
          <w:sz w:val="24"/>
          <w:szCs w:val="24"/>
        </w:rPr>
        <w:t>allows</w:t>
      </w:r>
      <w:r w:rsidRPr="4C32E5F5" w:rsidR="3EAA4A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</w:t>
      </w:r>
      <w:r w:rsidRPr="4C32E5F5" w:rsidR="6002D048">
        <w:rPr>
          <w:rFonts w:ascii="Arial Nova" w:hAnsi="Arial Nova" w:eastAsia="Arial Nova" w:cs="Arial Nova"/>
          <w:b w:val="0"/>
          <w:bCs w:val="0"/>
          <w:sz w:val="24"/>
          <w:szCs w:val="24"/>
        </w:rPr>
        <w:t>efficient management of different areas of the business.</w:t>
      </w:r>
    </w:p>
    <w:p w:rsidR="4C32E5F5" w:rsidP="4C32E5F5" w:rsidRDefault="4C32E5F5" w14:paraId="2AEF811D" w14:textId="1C6E6BA7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002D048" w:rsidP="4C32E5F5" w:rsidRDefault="6002D048" w14:paraId="1D466203" w14:textId="203622F4">
      <w:pPr>
        <w:pStyle w:val="Normal"/>
        <w:spacing w:after="30" w:afterAutospacing="off"/>
        <w:jc w:val="left"/>
      </w:pPr>
      <w:r w:rsidRPr="4C32E5F5" w:rsidR="6002D048">
        <w:rPr>
          <w:rFonts w:ascii="Arial Nova" w:hAnsi="Arial Nova" w:eastAsia="Arial Nova" w:cs="Arial Nova"/>
          <w:b w:val="0"/>
          <w:bCs w:val="0"/>
          <w:sz w:val="24"/>
          <w:szCs w:val="24"/>
        </w:rPr>
        <w:t>Main Roles:</w:t>
      </w:r>
    </w:p>
    <w:p w:rsidR="6002D048" w:rsidP="4C32E5F5" w:rsidRDefault="6002D048" w14:paraId="3115123C" w14:textId="78AF232E">
      <w:pPr>
        <w:pStyle w:val="ListParagraph"/>
        <w:numPr>
          <w:ilvl w:val="0"/>
          <w:numId w:val="9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002D0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Owner/Manager </w:t>
      </w:r>
    </w:p>
    <w:p w:rsidR="6002D048" w:rsidP="4C32E5F5" w:rsidRDefault="6002D048" w14:paraId="7FB86CF6" w14:textId="3541914D">
      <w:pPr>
        <w:pStyle w:val="Normal"/>
        <w:spacing w:after="30" w:afterAutospacing="off"/>
        <w:jc w:val="left"/>
      </w:pPr>
      <w:r w:rsidRPr="4C32E5F5" w:rsidR="6002D0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Responsible for overall strategy, </w:t>
      </w:r>
      <w:r w:rsidRPr="4C32E5F5" w:rsidR="13B718B1">
        <w:rPr>
          <w:rFonts w:ascii="Arial Nova" w:hAnsi="Arial Nova" w:eastAsia="Arial Nova" w:cs="Arial Nova"/>
          <w:b w:val="0"/>
          <w:bCs w:val="0"/>
          <w:sz w:val="24"/>
          <w:szCs w:val="24"/>
        </w:rPr>
        <w:t>operations,</w:t>
      </w:r>
      <w:r w:rsidRPr="4C32E5F5" w:rsidR="6002D0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deci</w:t>
      </w:r>
      <w:r w:rsidRPr="4C32E5F5" w:rsidR="0D97C0D2">
        <w:rPr>
          <w:rFonts w:ascii="Arial Nova" w:hAnsi="Arial Nova" w:eastAsia="Arial Nova" w:cs="Arial Nova"/>
          <w:b w:val="0"/>
          <w:bCs w:val="0"/>
          <w:sz w:val="24"/>
          <w:szCs w:val="24"/>
        </w:rPr>
        <w:t>sion-</w:t>
      </w:r>
      <w:r w:rsidRPr="4C32E5F5" w:rsidR="6002D0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making </w:t>
      </w:r>
    </w:p>
    <w:p w:rsidR="4C32E5F5" w:rsidP="4C32E5F5" w:rsidRDefault="4C32E5F5" w14:paraId="5B4BE869" w14:textId="3050C7F3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002D048" w:rsidP="4C32E5F5" w:rsidRDefault="6002D048" w14:paraId="1E44FB1F" w14:textId="0A76690B">
      <w:pPr>
        <w:pStyle w:val="ListParagraph"/>
        <w:numPr>
          <w:ilvl w:val="0"/>
          <w:numId w:val="10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6002D0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Fitness Instructors and Personal Trainers </w:t>
      </w:r>
    </w:p>
    <w:p w:rsidR="6002D048" w:rsidP="4C32E5F5" w:rsidRDefault="6002D048" w14:paraId="4E76AF2B" w14:textId="2A324E31">
      <w:pPr>
        <w:pStyle w:val="Normal"/>
        <w:spacing w:after="30" w:afterAutospacing="off"/>
        <w:jc w:val="left"/>
      </w:pPr>
      <w:r w:rsidRPr="4C32E5F5" w:rsidR="6002D04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Deliver classes (Including Pilates), provide personal training and support members. </w:t>
      </w:r>
    </w:p>
    <w:p w:rsidR="1002C4B4" w:rsidP="4C32E5F5" w:rsidRDefault="1002C4B4" w14:paraId="3840C3C0" w14:textId="5806A839">
      <w:pPr>
        <w:pStyle w:val="ListParagraph"/>
        <w:numPr>
          <w:ilvl w:val="0"/>
          <w:numId w:val="12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1002C4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Childcare Staff </w:t>
      </w:r>
    </w:p>
    <w:p w:rsidR="1821B6BC" w:rsidP="4C32E5F5" w:rsidRDefault="1821B6BC" w14:paraId="6EB16145" w14:textId="4D069E1F">
      <w:pPr>
        <w:pStyle w:val="Normal"/>
        <w:spacing w:after="30" w:afterAutospacing="off"/>
        <w:jc w:val="left"/>
      </w:pPr>
      <w:r w:rsidRPr="4C32E5F5" w:rsidR="1821B6BC">
        <w:rPr>
          <w:rFonts w:ascii="Arial Nova" w:hAnsi="Arial Nova" w:eastAsia="Arial Nova" w:cs="Arial Nova"/>
          <w:b w:val="0"/>
          <w:bCs w:val="0"/>
          <w:sz w:val="24"/>
          <w:szCs w:val="24"/>
        </w:rPr>
        <w:t>Supervise</w:t>
      </w:r>
      <w:r w:rsidRPr="4C32E5F5" w:rsidR="1002C4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children’s play area, ensuring safety and compliance with </w:t>
      </w:r>
      <w:r w:rsidRPr="4C32E5F5" w:rsidR="56C63334">
        <w:rPr>
          <w:rFonts w:ascii="Arial Nova" w:hAnsi="Arial Nova" w:eastAsia="Arial Nova" w:cs="Arial Nova"/>
          <w:b w:val="0"/>
          <w:bCs w:val="0"/>
          <w:sz w:val="24"/>
          <w:szCs w:val="24"/>
        </w:rPr>
        <w:t>safeguarding</w:t>
      </w:r>
      <w:r w:rsidRPr="4C32E5F5" w:rsidR="1002C4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standards.</w:t>
      </w:r>
    </w:p>
    <w:p w:rsidR="4C32E5F5" w:rsidP="4C32E5F5" w:rsidRDefault="4C32E5F5" w14:paraId="79A909C0" w14:textId="779A1AFB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002C4B4" w:rsidP="4C32E5F5" w:rsidRDefault="1002C4B4" w14:paraId="5C5EB296" w14:textId="14F31FDC">
      <w:pPr>
        <w:pStyle w:val="ListParagraph"/>
        <w:numPr>
          <w:ilvl w:val="0"/>
          <w:numId w:val="13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1002C4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Reception/Admin Staff </w:t>
      </w:r>
    </w:p>
    <w:p w:rsidR="1002C4B4" w:rsidP="4C32E5F5" w:rsidRDefault="1002C4B4" w14:paraId="1044F136" w14:textId="292B3246">
      <w:pPr>
        <w:pStyle w:val="Normal"/>
        <w:spacing w:after="30" w:afterAutospacing="off"/>
        <w:jc w:val="left"/>
      </w:pPr>
      <w:r w:rsidRPr="4C32E5F5" w:rsidR="1002C4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Manage membership, booking and customer service </w:t>
      </w:r>
    </w:p>
    <w:p w:rsidR="4C32E5F5" w:rsidP="4C32E5F5" w:rsidRDefault="4C32E5F5" w14:paraId="23F42FF9" w14:textId="5C878A76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002C4B4" w:rsidP="4C32E5F5" w:rsidRDefault="1002C4B4" w14:paraId="018EB549" w14:textId="268AD0E4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1002C4B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structure ensures that each aspect of the business, including fitness service and childcare, is managed effectively. Having </w:t>
      </w:r>
      <w:r w:rsidRPr="4C32E5F5" w:rsidR="1973A07E">
        <w:rPr>
          <w:rFonts w:ascii="Arial Nova" w:hAnsi="Arial Nova" w:eastAsia="Arial Nova" w:cs="Arial Nova"/>
          <w:b w:val="0"/>
          <w:bCs w:val="0"/>
          <w:sz w:val="24"/>
          <w:szCs w:val="24"/>
        </w:rPr>
        <w:t>specialised staff also improves services quality and customer satisfaction (Kotler et al., 2020).</w:t>
      </w:r>
    </w:p>
    <w:p w:rsidR="4C32E5F5" w:rsidP="4C32E5F5" w:rsidRDefault="4C32E5F5" w14:paraId="29893CAB" w14:textId="0EB39FFA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0B286D4E" w14:textId="20AC6CEE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CFD0941" w:rsidP="4C32E5F5" w:rsidRDefault="2CFD0941" w14:paraId="21C2078D" w14:textId="3D1D53DA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2CFD0941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Start- Up Costs </w:t>
      </w:r>
    </w:p>
    <w:p w:rsidR="2CFD0941" w:rsidP="4C32E5F5" w:rsidRDefault="2CFD0941" w14:paraId="7435E8C4" w14:textId="401D36C9">
      <w:pPr>
        <w:pStyle w:val="Normal"/>
        <w:spacing w:after="30" w:afterAutospacing="off"/>
        <w:jc w:val="left"/>
      </w:pPr>
      <w:r w:rsidRPr="4C32E5F5" w:rsidR="2CFD09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Setting Frame Shape requires significant </w:t>
      </w:r>
      <w:r w:rsidRPr="4C32E5F5" w:rsidR="315DA506">
        <w:rPr>
          <w:rFonts w:ascii="Arial Nova" w:hAnsi="Arial Nova" w:eastAsia="Arial Nova" w:cs="Arial Nova"/>
          <w:b w:val="0"/>
          <w:bCs w:val="0"/>
          <w:sz w:val="24"/>
          <w:szCs w:val="24"/>
        </w:rPr>
        <w:t>first</w:t>
      </w:r>
      <w:r w:rsidRPr="4C32E5F5" w:rsidR="2CFD09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investment, particularly due to the combination of gym facilities and childcare service</w:t>
      </w:r>
      <w:r w:rsidRPr="4C32E5F5" w:rsidR="5EEA3D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s. </w:t>
      </w:r>
    </w:p>
    <w:p w:rsidR="4C32E5F5" w:rsidP="4C32E5F5" w:rsidRDefault="4C32E5F5" w14:paraId="71A6C541" w14:textId="39A0FFDF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EEA3D0F" w:rsidP="4C32E5F5" w:rsidRDefault="5EEA3D0F" w14:paraId="79DA531B" w14:textId="3FF4B61E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5EEA3D0F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 Estimated Start-Up Costs:</w:t>
      </w:r>
    </w:p>
    <w:p w:rsidR="4C32E5F5" w:rsidP="4C32E5F5" w:rsidRDefault="4C32E5F5" w14:paraId="34283823" w14:textId="66EB97A5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5EEA3D0F" w:rsidP="4C32E5F5" w:rsidRDefault="5EEA3D0F" w14:paraId="4CBAB51D" w14:textId="33521228">
      <w:pPr>
        <w:pStyle w:val="ListParagraph"/>
        <w:numPr>
          <w:ilvl w:val="0"/>
          <w:numId w:val="14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5EEA3D0F">
        <w:rPr>
          <w:rFonts w:ascii="Arial Nova" w:hAnsi="Arial Nova" w:eastAsia="Arial Nova" w:cs="Arial Nova"/>
          <w:b w:val="0"/>
          <w:bCs w:val="0"/>
          <w:sz w:val="24"/>
          <w:szCs w:val="24"/>
        </w:rPr>
        <w:t>Gym Equipment: £15,000- £25,000</w:t>
      </w:r>
    </w:p>
    <w:p w:rsidR="5EEA3D0F" w:rsidP="4C32E5F5" w:rsidRDefault="5EEA3D0F" w14:paraId="40046F42" w14:textId="5B114F00">
      <w:pPr>
        <w:pStyle w:val="ListParagraph"/>
        <w:numPr>
          <w:ilvl w:val="0"/>
          <w:numId w:val="14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5EEA3D0F">
        <w:rPr>
          <w:rFonts w:ascii="Arial Nova" w:hAnsi="Arial Nova" w:eastAsia="Arial Nova" w:cs="Arial Nova"/>
          <w:b w:val="0"/>
          <w:bCs w:val="0"/>
          <w:sz w:val="24"/>
          <w:szCs w:val="24"/>
        </w:rPr>
        <w:t>Facility Rent and Deposit (Cambridge): £10,000-£20,000</w:t>
      </w:r>
    </w:p>
    <w:p w:rsidR="5EEA3D0F" w:rsidP="4C32E5F5" w:rsidRDefault="5EEA3D0F" w14:paraId="6C80A446" w14:textId="4F3B28FF">
      <w:pPr>
        <w:pStyle w:val="ListParagraph"/>
        <w:numPr>
          <w:ilvl w:val="0"/>
          <w:numId w:val="14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5EEA3D0F">
        <w:rPr>
          <w:rFonts w:ascii="Arial Nova" w:hAnsi="Arial Nova" w:eastAsia="Arial Nova" w:cs="Arial Nova"/>
          <w:b w:val="0"/>
          <w:bCs w:val="0"/>
          <w:sz w:val="24"/>
          <w:szCs w:val="24"/>
        </w:rPr>
        <w:t>Renovation and Interior Design: £8,000-£15,000</w:t>
      </w:r>
    </w:p>
    <w:p w:rsidR="5EEA3D0F" w:rsidP="4C32E5F5" w:rsidRDefault="5EEA3D0F" w14:paraId="796EE8ED" w14:textId="671F1B5D">
      <w:pPr>
        <w:pStyle w:val="ListParagraph"/>
        <w:numPr>
          <w:ilvl w:val="0"/>
          <w:numId w:val="14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5EEA3D0F">
        <w:rPr>
          <w:rFonts w:ascii="Arial Nova" w:hAnsi="Arial Nova" w:eastAsia="Arial Nova" w:cs="Arial Nova"/>
          <w:b w:val="0"/>
          <w:bCs w:val="0"/>
          <w:sz w:val="24"/>
          <w:szCs w:val="24"/>
        </w:rPr>
        <w:t>Childcare Area Setup: £3,000- £7,000</w:t>
      </w:r>
    </w:p>
    <w:p w:rsidR="5EEA3D0F" w:rsidP="4C32E5F5" w:rsidRDefault="5EEA3D0F" w14:paraId="04E751FB" w14:textId="2EA830BB">
      <w:pPr>
        <w:pStyle w:val="ListParagraph"/>
        <w:numPr>
          <w:ilvl w:val="0"/>
          <w:numId w:val="14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5EEA3D0F">
        <w:rPr>
          <w:rFonts w:ascii="Arial Nova" w:hAnsi="Arial Nova" w:eastAsia="Arial Nova" w:cs="Arial Nova"/>
          <w:b w:val="0"/>
          <w:bCs w:val="0"/>
          <w:sz w:val="24"/>
          <w:szCs w:val="24"/>
        </w:rPr>
        <w:t>Licences, Insurance and Legal Costs: £2,000 - £5,000</w:t>
      </w:r>
    </w:p>
    <w:p w:rsidR="5EEA3D0F" w:rsidP="4C32E5F5" w:rsidRDefault="5EEA3D0F" w14:paraId="20F14ED9" w14:textId="35916A5B">
      <w:pPr>
        <w:pStyle w:val="ListParagraph"/>
        <w:numPr>
          <w:ilvl w:val="0"/>
          <w:numId w:val="14"/>
        </w:numPr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C32E5F5" w:rsidR="5EEA3D0F">
        <w:rPr>
          <w:rFonts w:ascii="Arial Nova" w:hAnsi="Arial Nova" w:eastAsia="Arial Nova" w:cs="Arial Nova"/>
          <w:b w:val="0"/>
          <w:bCs w:val="0"/>
          <w:sz w:val="24"/>
          <w:szCs w:val="24"/>
        </w:rPr>
        <w:t>Marketing and Launch Campaign: £2,000- £5,000</w:t>
      </w:r>
    </w:p>
    <w:p w:rsidR="4C32E5F5" w:rsidP="4C32E5F5" w:rsidRDefault="4C32E5F5" w14:paraId="269C17D3" w14:textId="3F712CFE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EEA3D0F" w:rsidP="4C32E5F5" w:rsidRDefault="5EEA3D0F" w14:paraId="7AB0630E" w14:textId="7D9A3BB4">
      <w:pPr>
        <w:pStyle w:val="Normal"/>
        <w:spacing w:after="30" w:afterAutospacing="off"/>
        <w:jc w:val="left"/>
      </w:pPr>
      <w:r w:rsidRPr="4C32E5F5" w:rsidR="5EEA3D0F">
        <w:rPr>
          <w:rFonts w:ascii="Arial Nova" w:hAnsi="Arial Nova" w:eastAsia="Arial Nova" w:cs="Arial Nova"/>
          <w:b w:val="0"/>
          <w:bCs w:val="0"/>
          <w:sz w:val="24"/>
          <w:szCs w:val="24"/>
        </w:rPr>
        <w:t>Total Estimated Cost: £40,000 - £70,000</w:t>
      </w:r>
    </w:p>
    <w:p w:rsidR="4C32E5F5" w:rsidP="4C32E5F5" w:rsidRDefault="4C32E5F5" w14:paraId="1FDC642B" w14:textId="02D1939B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5EEA3D0F" w:rsidP="4C32E5F5" w:rsidRDefault="5EEA3D0F" w14:paraId="3F1A571A" w14:textId="0AFFB818">
      <w:pPr>
        <w:pStyle w:val="Normal"/>
        <w:spacing w:after="30" w:afterAutospacing="off"/>
        <w:jc w:val="left"/>
      </w:pPr>
      <w:r w:rsidRPr="4C32E5F5" w:rsidR="5EEA3D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inclusion of a childcare facility increases costs compared to a </w:t>
      </w:r>
      <w:r w:rsidRPr="4C32E5F5" w:rsidR="1CF450D0">
        <w:rPr>
          <w:rFonts w:ascii="Arial Nova" w:hAnsi="Arial Nova" w:eastAsia="Arial Nova" w:cs="Arial Nova"/>
          <w:b w:val="0"/>
          <w:bCs w:val="0"/>
          <w:sz w:val="24"/>
          <w:szCs w:val="24"/>
        </w:rPr>
        <w:t>standard</w:t>
      </w:r>
      <w:r w:rsidRPr="4C32E5F5" w:rsidR="5EEA3D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C32E5F5" w:rsidR="68408DCC">
        <w:rPr>
          <w:rFonts w:ascii="Arial Nova" w:hAnsi="Arial Nova" w:eastAsia="Arial Nova" w:cs="Arial Nova"/>
          <w:b w:val="0"/>
          <w:bCs w:val="0"/>
          <w:sz w:val="24"/>
          <w:szCs w:val="24"/>
        </w:rPr>
        <w:t>gym but</w:t>
      </w:r>
      <w:r w:rsidRPr="4C32E5F5" w:rsidR="5EEA3D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also adds significant value and </w:t>
      </w:r>
      <w:r w:rsidRPr="4C32E5F5" w:rsidR="1B55FAAC">
        <w:rPr>
          <w:rFonts w:ascii="Arial Nova" w:hAnsi="Arial Nova" w:eastAsia="Arial Nova" w:cs="Arial Nova"/>
          <w:b w:val="0"/>
          <w:bCs w:val="0"/>
          <w:sz w:val="24"/>
          <w:szCs w:val="24"/>
        </w:rPr>
        <w:t>differentiation</w:t>
      </w:r>
      <w:r w:rsidRPr="4C32E5F5" w:rsidR="5EEA3D0F">
        <w:rPr>
          <w:rFonts w:ascii="Arial Nova" w:hAnsi="Arial Nova" w:eastAsia="Arial Nova" w:cs="Arial Nova"/>
          <w:b w:val="0"/>
          <w:bCs w:val="0"/>
          <w:sz w:val="24"/>
          <w:szCs w:val="24"/>
        </w:rPr>
        <w:t>. This reflects the need to balance investment with long te</w:t>
      </w:r>
      <w:r w:rsidRPr="4C32E5F5" w:rsidR="1DEFEC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rm competitive advantage. </w:t>
      </w:r>
    </w:p>
    <w:p w:rsidR="4C32E5F5" w:rsidP="4C32E5F5" w:rsidRDefault="4C32E5F5" w14:paraId="4FEB673F" w14:textId="57D0F453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DEFECB6" w:rsidP="4C32E5F5" w:rsidRDefault="1DEFECB6" w14:paraId="3B9FC0B7" w14:textId="1E7A4291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1DEFECB6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Sources of Finance </w:t>
      </w:r>
    </w:p>
    <w:p w:rsidR="1DEFECB6" w:rsidP="4C32E5F5" w:rsidRDefault="1DEFECB6" w14:paraId="3143E963" w14:textId="0ABE42CB">
      <w:pPr>
        <w:pStyle w:val="Normal"/>
        <w:spacing w:after="30" w:afterAutospacing="off"/>
        <w:jc w:val="left"/>
      </w:pPr>
      <w:r w:rsidRPr="4C32E5F5" w:rsidR="1DEFEC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fund the business, Frame Shape can use a combination of internal and external financing sources. </w:t>
      </w:r>
    </w:p>
    <w:p w:rsidR="4C32E5F5" w:rsidP="4C32E5F5" w:rsidRDefault="4C32E5F5" w14:paraId="2AA6E9B7" w14:textId="745C5961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DEFECB6" w:rsidP="4C32E5F5" w:rsidRDefault="1DEFECB6" w14:paraId="510B97CB" w14:textId="3C4C7F74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C32E5F5" w:rsidR="1DEFECB6">
        <w:rPr>
          <w:rFonts w:ascii="Arial Nova" w:hAnsi="Arial Nova" w:eastAsia="Arial Nova" w:cs="Arial Nova"/>
          <w:b w:val="1"/>
          <w:bCs w:val="1"/>
          <w:sz w:val="28"/>
          <w:szCs w:val="28"/>
        </w:rPr>
        <w:t>Main Funding Options:</w:t>
      </w:r>
    </w:p>
    <w:p w:rsidR="4C32E5F5" w:rsidP="4C32E5F5" w:rsidRDefault="4C32E5F5" w14:paraId="3720A711" w14:textId="7D8708E6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1DEFECB6" w:rsidP="4C32E5F5" w:rsidRDefault="1DEFECB6" w14:paraId="1140F459" w14:textId="12E0A467">
      <w:pPr>
        <w:pStyle w:val="ListParagraph"/>
        <w:numPr>
          <w:ilvl w:val="0"/>
          <w:numId w:val="15"/>
        </w:numPr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C32E5F5" w:rsidR="1DEFECB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Personal Saving </w:t>
      </w:r>
    </w:p>
    <w:p w:rsidR="1DEFECB6" w:rsidP="4C32E5F5" w:rsidRDefault="1DEFECB6" w14:paraId="71482D1E" w14:textId="31A89959">
      <w:pPr>
        <w:pStyle w:val="Normal"/>
        <w:spacing w:after="30" w:afterAutospacing="off"/>
        <w:jc w:val="left"/>
      </w:pPr>
      <w:r w:rsidRPr="4C32E5F5" w:rsidR="1DEFEC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Provides full control of the business but may be limited in amount. </w:t>
      </w:r>
    </w:p>
    <w:p w:rsidR="4C32E5F5" w:rsidP="4C32E5F5" w:rsidRDefault="4C32E5F5" w14:paraId="6A543045" w14:textId="6DF0F370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DEFECB6" w:rsidP="4C32E5F5" w:rsidRDefault="1DEFECB6" w14:paraId="2A23A6E4" w14:textId="0750193A">
      <w:pPr>
        <w:pStyle w:val="ListParagraph"/>
        <w:numPr>
          <w:ilvl w:val="0"/>
          <w:numId w:val="16"/>
        </w:numPr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C32E5F5" w:rsidR="1DEFECB6">
        <w:rPr>
          <w:rFonts w:ascii="Arial Nova" w:hAnsi="Arial Nova" w:eastAsia="Arial Nova" w:cs="Arial Nova"/>
          <w:b w:val="1"/>
          <w:bCs w:val="1"/>
          <w:sz w:val="24"/>
          <w:szCs w:val="24"/>
        </w:rPr>
        <w:t>Bank Loans</w:t>
      </w:r>
    </w:p>
    <w:p w:rsidR="1DEFECB6" w:rsidP="4C32E5F5" w:rsidRDefault="1DEFECB6" w14:paraId="23AF68A5" w14:textId="73C69917">
      <w:pPr>
        <w:pStyle w:val="Normal"/>
        <w:spacing w:after="30" w:afterAutospacing="off"/>
        <w:jc w:val="left"/>
      </w:pPr>
      <w:r w:rsidRPr="4C32E5F5" w:rsidR="1DEFECB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 common option for start-ups, allowing access to large capital, although it requires repayment with interest </w:t>
      </w:r>
    </w:p>
    <w:p w:rsidR="4C32E5F5" w:rsidP="4C32E5F5" w:rsidRDefault="4C32E5F5" w14:paraId="02F95DA8" w14:textId="4CB54E94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DEFECB6" w:rsidP="4C32E5F5" w:rsidRDefault="1DEFECB6" w14:paraId="5CE93A51" w14:textId="4CF6AD7B">
      <w:pPr>
        <w:pStyle w:val="ListParagraph"/>
        <w:numPr>
          <w:ilvl w:val="0"/>
          <w:numId w:val="17"/>
        </w:numPr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C32E5F5" w:rsidR="1DEFECB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Government Start-Ups Support </w:t>
      </w:r>
    </w:p>
    <w:p w:rsidR="1DEFECB6" w:rsidP="4C32E5F5" w:rsidRDefault="1DEFECB6" w14:paraId="2B14BCF5" w14:textId="703C8CB9">
      <w:pPr>
        <w:pStyle w:val="Normal"/>
        <w:spacing w:after="30" w:afterAutospacing="off"/>
        <w:jc w:val="left"/>
      </w:pPr>
      <w:r w:rsidRPr="4C32E5F5" w:rsidR="1DEFECB6">
        <w:rPr>
          <w:rFonts w:ascii="Arial Nova" w:hAnsi="Arial Nova" w:eastAsia="Arial Nova" w:cs="Arial Nova"/>
          <w:b w:val="0"/>
          <w:bCs w:val="0"/>
          <w:sz w:val="24"/>
          <w:szCs w:val="24"/>
        </w:rPr>
        <w:t>The Uk government offers schemes such as Start Up Loans, which provide f</w:t>
      </w:r>
      <w:r w:rsidRPr="4C32E5F5" w:rsidR="07347C12">
        <w:rPr>
          <w:rFonts w:ascii="Arial Nova" w:hAnsi="Arial Nova" w:eastAsia="Arial Nova" w:cs="Arial Nova"/>
          <w:b w:val="0"/>
          <w:bCs w:val="0"/>
          <w:sz w:val="24"/>
          <w:szCs w:val="24"/>
        </w:rPr>
        <w:t>inancial support and mentoring for new businesses (UK Government, 2023).</w:t>
      </w:r>
    </w:p>
    <w:p w:rsidR="4C32E5F5" w:rsidP="4C32E5F5" w:rsidRDefault="4C32E5F5" w14:paraId="7F2683B9" w14:textId="36282054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7347C12" w:rsidP="4C32E5F5" w:rsidRDefault="07347C12" w14:paraId="1CCE2BE7" w14:textId="3D2EC6A4">
      <w:pPr>
        <w:pStyle w:val="ListParagraph"/>
        <w:numPr>
          <w:ilvl w:val="0"/>
          <w:numId w:val="18"/>
        </w:numPr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C32E5F5" w:rsidR="07347C12">
        <w:rPr>
          <w:rFonts w:ascii="Arial Nova" w:hAnsi="Arial Nova" w:eastAsia="Arial Nova" w:cs="Arial Nova"/>
          <w:b w:val="1"/>
          <w:bCs w:val="1"/>
          <w:sz w:val="24"/>
          <w:szCs w:val="24"/>
        </w:rPr>
        <w:t>Private Investors</w:t>
      </w:r>
    </w:p>
    <w:p w:rsidR="07347C12" w:rsidP="4C32E5F5" w:rsidRDefault="07347C12" w14:paraId="1C9F6868" w14:textId="1F706E82">
      <w:pPr>
        <w:pStyle w:val="Normal"/>
        <w:spacing w:after="30" w:afterAutospacing="off"/>
        <w:jc w:val="left"/>
      </w:pPr>
      <w:r w:rsidRPr="4C32E5F5" w:rsidR="07347C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Investors may provide funding </w:t>
      </w:r>
      <w:r w:rsidRPr="4C32E5F5" w:rsidR="07347C12">
        <w:rPr>
          <w:rFonts w:ascii="Arial Nova" w:hAnsi="Arial Nova" w:eastAsia="Arial Nova" w:cs="Arial Nova"/>
          <w:b w:val="0"/>
          <w:bCs w:val="0"/>
          <w:sz w:val="24"/>
          <w:szCs w:val="24"/>
        </w:rPr>
        <w:t>in exchange</w:t>
      </w:r>
      <w:r w:rsidRPr="4C32E5F5" w:rsidR="07347C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equity, which can support business growth but reduces ownership.</w:t>
      </w:r>
    </w:p>
    <w:p w:rsidR="4C32E5F5" w:rsidP="4C32E5F5" w:rsidRDefault="4C32E5F5" w14:paraId="033F5E80" w14:textId="052EA23C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7347C12" w:rsidP="4C32E5F5" w:rsidRDefault="07347C12" w14:paraId="761FFDB7" w14:textId="6276E74F">
      <w:pPr>
        <w:pStyle w:val="Normal"/>
        <w:spacing w:after="30" w:afterAutospacing="off"/>
        <w:jc w:val="left"/>
      </w:pPr>
      <w:r w:rsidRPr="4C32E5F5" w:rsidR="07347C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Using a combination of these sources reduces </w:t>
      </w:r>
      <w:r w:rsidRPr="4C32E5F5" w:rsidR="6CA3B5E0">
        <w:rPr>
          <w:rFonts w:ascii="Arial Nova" w:hAnsi="Arial Nova" w:eastAsia="Arial Nova" w:cs="Arial Nova"/>
          <w:b w:val="0"/>
          <w:bCs w:val="0"/>
          <w:sz w:val="24"/>
          <w:szCs w:val="24"/>
        </w:rPr>
        <w:t>financial</w:t>
      </w:r>
      <w:r w:rsidRPr="4C32E5F5" w:rsidR="07347C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risks and ensures sufficient capital for both initial setup and early operations. </w:t>
      </w:r>
    </w:p>
    <w:p w:rsidR="4C32E5F5" w:rsidP="4C32E5F5" w:rsidRDefault="4C32E5F5" w14:paraId="63C24CB3" w14:textId="3A8C889D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51CF27DB" w14:textId="73E5D857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759429F6" w14:textId="67FC6672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010C3551" w14:textId="3906C608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07347C12" w:rsidP="4C32E5F5" w:rsidRDefault="07347C12" w14:paraId="311442E5" w14:textId="365C92FF">
      <w:pPr>
        <w:pStyle w:val="Normal"/>
        <w:spacing w:after="30" w:afterAutospacing="off"/>
        <w:jc w:val="left"/>
      </w:pPr>
      <w:r w:rsidRPr="4C32E5F5" w:rsidR="07347C12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Evaluation </w:t>
      </w:r>
    </w:p>
    <w:p w:rsidR="4C32E5F5" w:rsidP="4C32E5F5" w:rsidRDefault="4C32E5F5" w14:paraId="5E30BF82" w14:textId="2DA817BC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07347C12" w:rsidP="4C32E5F5" w:rsidRDefault="07347C12" w14:paraId="210D362C" w14:textId="4CBAC4C3">
      <w:pPr>
        <w:pStyle w:val="Normal"/>
        <w:spacing w:after="30" w:afterAutospacing="off"/>
        <w:jc w:val="left"/>
      </w:pPr>
      <w:r w:rsidRPr="4C32E5F5" w:rsidR="07347C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chosen legal structure and funding approach provide </w:t>
      </w:r>
      <w:r w:rsidRPr="4C32E5F5" w:rsidR="2484D1D8">
        <w:rPr>
          <w:rFonts w:ascii="Arial Nova" w:hAnsi="Arial Nova" w:eastAsia="Arial Nova" w:cs="Arial Nova"/>
          <w:b w:val="0"/>
          <w:bCs w:val="0"/>
          <w:sz w:val="24"/>
          <w:szCs w:val="24"/>
        </w:rPr>
        <w:t>a durable foundation</w:t>
      </w:r>
      <w:r w:rsidRPr="4C32E5F5" w:rsidR="07347C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the business. Operating as a limited </w:t>
      </w:r>
      <w:r w:rsidRPr="4C32E5F5" w:rsidR="22FBAF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company reduces financial risk, while a structured team ensures efficient management. </w:t>
      </w:r>
    </w:p>
    <w:p w:rsidR="4C32E5F5" w:rsidP="4C32E5F5" w:rsidRDefault="4C32E5F5" w14:paraId="0311E96C" w14:textId="20460DEC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22FBAFFB" w:rsidP="4C32E5F5" w:rsidRDefault="22FBAFFB" w14:paraId="44640E3B" w14:textId="52DAED3F">
      <w:pPr>
        <w:pStyle w:val="Normal"/>
        <w:spacing w:after="30" w:afterAutospacing="off"/>
        <w:jc w:val="left"/>
      </w:pPr>
      <w:r w:rsidRPr="4C32E5F5" w:rsidR="22FBAF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However, the business must carefully manage its </w:t>
      </w:r>
      <w:r w:rsidRPr="4C32E5F5" w:rsidR="77502E62">
        <w:rPr>
          <w:rFonts w:ascii="Arial Nova" w:hAnsi="Arial Nova" w:eastAsia="Arial Nova" w:cs="Arial Nova"/>
          <w:b w:val="0"/>
          <w:bCs w:val="0"/>
          <w:sz w:val="24"/>
          <w:szCs w:val="24"/>
        </w:rPr>
        <w:t>first</w:t>
      </w:r>
      <w:r w:rsidRPr="4C32E5F5" w:rsidR="22FBAF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costs, particularly due to the added complexity of childcare services. Securing </w:t>
      </w:r>
      <w:r w:rsidRPr="4C32E5F5" w:rsidR="335AA7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sufficient funding and </w:t>
      </w:r>
      <w:bookmarkStart w:name="_Int_tNrsx3Ja" w:id="1442730987"/>
      <w:r w:rsidRPr="4C32E5F5" w:rsidR="335AA741">
        <w:rPr>
          <w:rFonts w:ascii="Arial Nova" w:hAnsi="Arial Nova" w:eastAsia="Arial Nova" w:cs="Arial Nova"/>
          <w:b w:val="0"/>
          <w:bCs w:val="0"/>
          <w:sz w:val="24"/>
          <w:szCs w:val="24"/>
        </w:rPr>
        <w:t>maintaining</w:t>
      </w:r>
      <w:bookmarkEnd w:id="1442730987"/>
      <w:r w:rsidRPr="4C32E5F5" w:rsidR="335AA7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cash flow will be critical in the </w:t>
      </w:r>
      <w:r w:rsidRPr="4C32E5F5" w:rsidR="38D86E54">
        <w:rPr>
          <w:rFonts w:ascii="Arial Nova" w:hAnsi="Arial Nova" w:eastAsia="Arial Nova" w:cs="Arial Nova"/>
          <w:b w:val="0"/>
          <w:bCs w:val="0"/>
          <w:sz w:val="24"/>
          <w:szCs w:val="24"/>
        </w:rPr>
        <w:t>first</w:t>
      </w:r>
      <w:r w:rsidRPr="4C32E5F5" w:rsidR="5A986E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stages</w:t>
      </w:r>
      <w:r w:rsidRPr="4C32E5F5" w:rsidR="335AA74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4C32E5F5" w:rsidP="4C32E5F5" w:rsidRDefault="4C32E5F5" w14:paraId="130F888E" w14:textId="519E419F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3C40D51F" w14:textId="2C6D2B5A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12ED2327" w14:textId="47B73991">
      <w:pPr>
        <w:pStyle w:val="Normal"/>
        <w:spacing w:after="30" w:afterAutospacing="off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4667CA04" w14:textId="495FB877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6819A49D" w14:textId="49A5F7FB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7E037EC3" w14:textId="5CC79C57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77E63BC8" w14:textId="4839A179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4843D593" w14:textId="1C6E2276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1C08D818" w14:textId="2D26B5B9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7A163133" w14:textId="7A8CADE1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0361B893" w14:textId="4F580D66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34D94E9A" w14:textId="370260AE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20B10076" w14:textId="22AF5348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2A7C56E7" w14:textId="0F38B676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211CC630" w14:textId="0D229E0F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6712BCB1" w14:textId="4568E8C2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35D88E0A" w14:textId="02F00F1D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2E59A3A8" w14:textId="63B5D435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68AA5BE2" w14:textId="5FF1A831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07CA49C9" w14:textId="041ADB16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4FC4919E" w14:textId="182D719B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5FCC8237" w14:textId="3ED7FCB3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156E57A5" w14:textId="3B42F11F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574DFC85" w14:textId="16CFFC79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7E4FD7D4" w14:textId="7AAA09C7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443A0B06" w14:textId="5621DCD3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19FECCA9" w14:textId="15BB5464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C32E5F5" w:rsidP="4C32E5F5" w:rsidRDefault="4C32E5F5" w14:paraId="4A8D6216" w14:textId="417BC0A4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86F0501" w:rsidP="4C32E5F5" w:rsidRDefault="686F0501" w14:paraId="0B773727" w14:textId="60917D3E">
      <w:pPr>
        <w:pStyle w:val="Normal"/>
        <w:spacing w:after="30" w:afterAutospacing="off"/>
        <w:ind w:left="0"/>
        <w:jc w:val="left"/>
      </w:pPr>
      <w:r w:rsidRPr="4C32E5F5" w:rsidR="686F0501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Reference </w:t>
      </w:r>
    </w:p>
    <w:p w:rsidR="4C32E5F5" w:rsidP="4C32E5F5" w:rsidRDefault="4C32E5F5" w14:paraId="09DC12A7" w14:textId="33BE2D19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686F0501" w:rsidP="4C32E5F5" w:rsidRDefault="686F0501" w14:paraId="49166E4F" w14:textId="69BD23E1">
      <w:pPr>
        <w:spacing w:before="195" w:beforeAutospacing="off" w:after="195" w:afterAutospacing="off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ACSM (2021) </w:t>
      </w:r>
      <w:r w:rsidRPr="4C32E5F5" w:rsidR="686F050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ACSM’s Guidelines for Exercise Testing and Prescription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. 11th edn. Philadelphia: Wolters Kluwer.</w:t>
      </w:r>
    </w:p>
    <w:p w:rsidR="686F0501" w:rsidP="4C32E5F5" w:rsidRDefault="686F0501" w14:paraId="3FBA1603" w14:textId="28E56774">
      <w:pPr>
        <w:spacing w:before="195" w:beforeAutospacing="off" w:after="195" w:afterAutospacing="off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Cambridge City Council (2025) </w:t>
      </w:r>
      <w:r w:rsidRPr="4C32E5F5" w:rsidR="686F050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State of the City Report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db5050292aed4aad">
        <w:r w:rsidRPr="4C32E5F5" w:rsidR="686F0501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https://www.cambridge.gov.uk</w:t>
        </w:r>
      </w:hyperlink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(Accessed: 15 April 2026).</w:t>
      </w:r>
    </w:p>
    <w:p w:rsidR="686F0501" w:rsidP="4C32E5F5" w:rsidRDefault="686F0501" w14:paraId="52C06054" w14:textId="55C6B0AE">
      <w:pPr>
        <w:spacing w:before="195" w:beforeAutospacing="off" w:after="195" w:afterAutospacing="off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Chaffey, D. (2022) </w:t>
      </w:r>
      <w:r w:rsidRPr="4C32E5F5" w:rsidR="686F050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Digital Business and E-Commerce Management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. 8th edn. Harlow: Pearson.</w:t>
      </w:r>
    </w:p>
    <w:p w:rsidR="686F0501" w:rsidP="4C32E5F5" w:rsidRDefault="686F0501" w14:paraId="329CB0BF" w14:textId="2EF4859F">
      <w:pPr>
        <w:spacing w:before="195" w:beforeAutospacing="off" w:after="195" w:afterAutospacing="off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Deloitte (2023) </w:t>
      </w:r>
      <w:r w:rsidRPr="4C32E5F5" w:rsidR="686F050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Future of Fitness: Digital and Holistic Health Trends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559f4e85b97c4082">
        <w:r w:rsidRPr="4C32E5F5" w:rsidR="686F0501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https://www2.deloitte.com</w:t>
        </w:r>
      </w:hyperlink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(Accessed: 15 April 2026).</w:t>
      </w:r>
    </w:p>
    <w:p w:rsidR="686F0501" w:rsidP="4C32E5F5" w:rsidRDefault="686F0501" w14:paraId="305689C8" w14:textId="56BBCB7B">
      <w:pPr>
        <w:spacing w:before="195" w:beforeAutospacing="off" w:after="195" w:afterAutospacing="off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Kotler, P., Keller, K.L., Brady, M., Goodman, 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M.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and Hansen, T. (2020) </w:t>
      </w:r>
      <w:r w:rsidRPr="4C32E5F5" w:rsidR="686F050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Marketing Management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4th European 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edn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. Harlow: Pearson.</w:t>
      </w:r>
    </w:p>
    <w:p w:rsidR="686F0501" w:rsidP="4C32E5F5" w:rsidRDefault="686F0501" w14:paraId="042A4AF8" w14:textId="501515CA">
      <w:pPr>
        <w:spacing w:before="195" w:beforeAutospacing="off" w:after="195" w:afterAutospacing="off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Office for National Statistics (2023) </w:t>
      </w:r>
      <w:r w:rsidRPr="4C32E5F5" w:rsidR="686F050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Cost of Living in the UK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0f2baa405f5d4238">
        <w:r w:rsidRPr="4C32E5F5" w:rsidR="686F0501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https://www.ons.gov.uk</w:t>
        </w:r>
      </w:hyperlink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(Accessed: 15 April 2026).</w:t>
      </w:r>
    </w:p>
    <w:p w:rsidR="686F0501" w:rsidP="4C32E5F5" w:rsidRDefault="686F0501" w14:paraId="72F2B3A2" w14:textId="365C7B2C">
      <w:pPr>
        <w:spacing w:before="195" w:beforeAutospacing="off" w:after="195" w:afterAutospacing="off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PureGym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(2024) </w:t>
      </w:r>
      <w:r w:rsidRPr="4C32E5F5" w:rsidR="686F050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UK Fitness Report 2024–2025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c5de1a5b06984dba">
        <w:r w:rsidRPr="4C32E5F5" w:rsidR="686F0501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https://www.puregym.com</w:t>
        </w:r>
      </w:hyperlink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(Accessed: 15 April 2026).</w:t>
      </w:r>
    </w:p>
    <w:p w:rsidR="686F0501" w:rsidP="4C32E5F5" w:rsidRDefault="686F0501" w14:paraId="3F2EF00A" w14:textId="3AB8BC27">
      <w:pPr>
        <w:spacing w:before="195" w:beforeAutospacing="off" w:after="195" w:afterAutospacing="off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Sport England (2022) </w:t>
      </w:r>
      <w:r w:rsidRPr="4C32E5F5" w:rsidR="686F050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Active Lives Survey Report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04f10b3337144d24">
        <w:r w:rsidRPr="4C32E5F5" w:rsidR="686F0501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https://www.sportengland.org</w:t>
        </w:r>
      </w:hyperlink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(Accessed: 15 April 2026).</w:t>
      </w:r>
    </w:p>
    <w:p w:rsidR="686F0501" w:rsidP="4C32E5F5" w:rsidRDefault="686F0501" w14:paraId="218D916F" w14:textId="005DBBF8">
      <w:pPr>
        <w:spacing w:before="195" w:beforeAutospacing="off" w:after="195" w:afterAutospacing="off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UK Government (2023) </w:t>
      </w:r>
      <w:r w:rsidRPr="4C32E5F5" w:rsidR="686F050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Set up a Private Limited Company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1ddf86badbdf4120">
        <w:r w:rsidRPr="4C32E5F5" w:rsidR="686F0501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https://www.gov.uk</w:t>
        </w:r>
      </w:hyperlink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(Accessed: 15 April 2026).</w:t>
      </w:r>
    </w:p>
    <w:p w:rsidR="686F0501" w:rsidP="4C32E5F5" w:rsidRDefault="686F0501" w14:paraId="49E9D17A" w14:textId="184D52C2">
      <w:pPr>
        <w:spacing w:before="195" w:beforeAutospacing="off" w:after="195" w:afterAutospacing="off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UK Government (2023) </w:t>
      </w:r>
      <w:r w:rsidRPr="4C32E5F5" w:rsidR="686F050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Childcare and Safeguarding Regulations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2a080601334d4bbc">
        <w:r w:rsidRPr="4C32E5F5" w:rsidR="686F0501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https://www.gov.uk</w:t>
        </w:r>
      </w:hyperlink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(Accessed: 15 April 2026).</w:t>
      </w:r>
    </w:p>
    <w:p w:rsidR="686F0501" w:rsidP="4C32E5F5" w:rsidRDefault="686F0501" w14:paraId="708F8CEB" w14:textId="04C05BC8">
      <w:pPr>
        <w:spacing w:before="195" w:beforeAutospacing="off" w:after="195" w:afterAutospacing="off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</w:pP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Women in Sport (2021) </w:t>
      </w:r>
      <w:r w:rsidRPr="4C32E5F5" w:rsidR="686F050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Understanding Women’s Participation in Sport and Fitness</w:t>
      </w:r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. Available at: </w:t>
      </w:r>
      <w:hyperlink r:id="Rf0e73be83f784004">
        <w:r w:rsidRPr="4C32E5F5" w:rsidR="686F0501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4"/>
            <w:szCs w:val="24"/>
            <w:lang w:val="en-GB"/>
          </w:rPr>
          <w:t>https://www.womeninsport.org</w:t>
        </w:r>
      </w:hyperlink>
      <w:r w:rsidRPr="4C32E5F5" w:rsidR="686F0501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 xml:space="preserve"> (Accessed: 15 April 2026).</w:t>
      </w:r>
    </w:p>
    <w:p w:rsidR="4C32E5F5" w:rsidP="4C32E5F5" w:rsidRDefault="4C32E5F5" w14:paraId="251F4C72" w14:textId="121D9DB1">
      <w:pPr>
        <w:pStyle w:val="Normal"/>
        <w:spacing w:after="30" w:afterAutospacing="off"/>
        <w:ind w:left="0"/>
        <w:jc w:val="left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Y7rxyEYEGk+h8X" int2:id="DauiILur">
      <int2:state int2:type="spell" int2:value="Rejected"/>
    </int2:textHash>
    <int2:textHash int2:hashCode="6MOcTX5vd/yG9b" int2:id="RDcNy4wL">
      <int2:state int2:type="spell" int2:value="Rejected"/>
    </int2:textHash>
    <int2:textHash int2:hashCode="pbe/RXELHVG0qo" int2:id="sDVSQ7Wu">
      <int2:state int2:type="spell" int2:value="Rejected"/>
    </int2:textHash>
    <int2:textHash int2:hashCode="V/3IORMnCJlhbf" int2:id="gMDFliPG">
      <int2:state int2:type="spell" int2:value="Rejected"/>
    </int2:textHash>
    <int2:textHash int2:hashCode="E1OQFH57ZGE7HL" int2:id="ck9uEbnv">
      <int2:state int2:type="spell" int2:value="Rejected"/>
    </int2:textHash>
    <int2:textHash int2:hashCode="XpiKAflpRiIP7f" int2:id="5IKCwkXL">
      <int2:state int2:type="spell" int2:value="Rejected"/>
    </int2:textHash>
    <int2:bookmark int2:bookmarkName="_Int_TO0rHRqB" int2:invalidationBookmarkName="" int2:hashCode="fG9aogHwWVTxO9" int2:id="vtCNp531">
      <int2:state int2:type="style" int2:value="Rejected"/>
    </int2:bookmark>
    <int2:bookmark int2:bookmarkName="_Int_T1Kv25aa" int2:invalidationBookmarkName="" int2:hashCode="lYDxgaT6QVo2Hp" int2:id="pi8SPApu">
      <int2:state int2:type="style" int2:value="Rejected"/>
    </int2:bookmark>
    <int2:bookmark int2:bookmarkName="_Int_ykXN6OH7" int2:invalidationBookmarkName="" int2:hashCode="lYDxgaT6QVo2Hp" int2:id="3D7MT5Re">
      <int2:state int2:type="style" int2:value="Rejected"/>
    </int2:bookmark>
    <int2:bookmark int2:bookmarkName="_Int_J2Bb9u2i" int2:invalidationBookmarkName="" int2:hashCode="lYDxgaT6QVo2Hp" int2:id="8chBMwo7">
      <int2:state int2:type="style" int2:value="Rejected"/>
    </int2:bookmark>
    <int2:bookmark int2:bookmarkName="_Int_tNrsx3Ja" int2:invalidationBookmarkName="" int2:hashCode="051uur3qTsy1Ie" int2:id="a8iDbkYR">
      <int2:state int2:type="style" int2:value="Rejected"/>
    </int2:bookmark>
    <int2:bookmark int2:bookmarkName="_Int_IUR0BdvT" int2:invalidationBookmarkName="" int2:hashCode="3bPvKjIwSOetA5" int2:id="fCgZTv6B">
      <int2:state int2:type="style" int2:value="Rejected"/>
    </int2:bookmark>
    <int2:bookmark int2:bookmarkName="_Int_klcIOPGl" int2:invalidationBookmarkName="" int2:hashCode="fG9aogHwWVTxO9" int2:id="FzxFN4eY">
      <int2:state int2:type="style" int2:value="Rejected"/>
    </int2:bookmark>
    <int2:bookmark int2:bookmarkName="_Int_lMX3bgCE" int2:invalidationBookmarkName="" int2:hashCode="lYDxgaT6QVo2Hp" int2:id="EdOMyslN">
      <int2:state int2:type="styl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8">
    <w:nsid w:val="4bc5b34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4bea0e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7cfb58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44746b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50012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17c54a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14c9bf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54fb9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b93fd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3a3bf8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1f694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bdc75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8e189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3329d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56ef1f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2d97c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22e17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f896a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5D2A4F"/>
    <w:rsid w:val="004D2795"/>
    <w:rsid w:val="0051E83E"/>
    <w:rsid w:val="007A1679"/>
    <w:rsid w:val="008B553E"/>
    <w:rsid w:val="008EF2F0"/>
    <w:rsid w:val="00CB59B1"/>
    <w:rsid w:val="00E47BCB"/>
    <w:rsid w:val="01161329"/>
    <w:rsid w:val="01206D41"/>
    <w:rsid w:val="012EDD72"/>
    <w:rsid w:val="01379024"/>
    <w:rsid w:val="0145D555"/>
    <w:rsid w:val="0147EE19"/>
    <w:rsid w:val="0177555E"/>
    <w:rsid w:val="019B4A2A"/>
    <w:rsid w:val="019BE7BC"/>
    <w:rsid w:val="01D5DEC1"/>
    <w:rsid w:val="01DB9B78"/>
    <w:rsid w:val="01EB8779"/>
    <w:rsid w:val="02136C14"/>
    <w:rsid w:val="02346815"/>
    <w:rsid w:val="0266FFB0"/>
    <w:rsid w:val="02895737"/>
    <w:rsid w:val="02A5CE41"/>
    <w:rsid w:val="02AF75B6"/>
    <w:rsid w:val="02C44244"/>
    <w:rsid w:val="02EA9CE3"/>
    <w:rsid w:val="032DA352"/>
    <w:rsid w:val="033ED7D2"/>
    <w:rsid w:val="035504EB"/>
    <w:rsid w:val="035BD310"/>
    <w:rsid w:val="0361CCB0"/>
    <w:rsid w:val="03796D68"/>
    <w:rsid w:val="037C6030"/>
    <w:rsid w:val="03BB88CC"/>
    <w:rsid w:val="03D25AAF"/>
    <w:rsid w:val="03E7582D"/>
    <w:rsid w:val="04068808"/>
    <w:rsid w:val="040B6F5B"/>
    <w:rsid w:val="042ED9BB"/>
    <w:rsid w:val="04342960"/>
    <w:rsid w:val="04355334"/>
    <w:rsid w:val="0437F796"/>
    <w:rsid w:val="04438A09"/>
    <w:rsid w:val="0480E37A"/>
    <w:rsid w:val="04DFEAFA"/>
    <w:rsid w:val="04EC748F"/>
    <w:rsid w:val="04F8148C"/>
    <w:rsid w:val="05C3FF5E"/>
    <w:rsid w:val="060495F0"/>
    <w:rsid w:val="0604C482"/>
    <w:rsid w:val="0663A61C"/>
    <w:rsid w:val="066B66E3"/>
    <w:rsid w:val="0681334F"/>
    <w:rsid w:val="06A49785"/>
    <w:rsid w:val="06AD733C"/>
    <w:rsid w:val="06C41DE2"/>
    <w:rsid w:val="06DD407A"/>
    <w:rsid w:val="06F6E5FA"/>
    <w:rsid w:val="06F7BC26"/>
    <w:rsid w:val="072022EB"/>
    <w:rsid w:val="07347C12"/>
    <w:rsid w:val="073E38AE"/>
    <w:rsid w:val="07462BC3"/>
    <w:rsid w:val="075BC504"/>
    <w:rsid w:val="07602601"/>
    <w:rsid w:val="077C9A04"/>
    <w:rsid w:val="079F143C"/>
    <w:rsid w:val="07C0C24E"/>
    <w:rsid w:val="07E03833"/>
    <w:rsid w:val="07E7BD30"/>
    <w:rsid w:val="0801ED89"/>
    <w:rsid w:val="081C6F1B"/>
    <w:rsid w:val="081D96C3"/>
    <w:rsid w:val="08333B7A"/>
    <w:rsid w:val="0846E131"/>
    <w:rsid w:val="085E9ABC"/>
    <w:rsid w:val="08961F27"/>
    <w:rsid w:val="08C4645B"/>
    <w:rsid w:val="08E42BFC"/>
    <w:rsid w:val="08F64200"/>
    <w:rsid w:val="09049F68"/>
    <w:rsid w:val="09113C80"/>
    <w:rsid w:val="0915895D"/>
    <w:rsid w:val="091ED274"/>
    <w:rsid w:val="0957FA41"/>
    <w:rsid w:val="09D98EAA"/>
    <w:rsid w:val="0A3B4626"/>
    <w:rsid w:val="0A4D0C29"/>
    <w:rsid w:val="0A767B77"/>
    <w:rsid w:val="0A82B5B5"/>
    <w:rsid w:val="0AB6AEFA"/>
    <w:rsid w:val="0ABACE03"/>
    <w:rsid w:val="0AC4FCE0"/>
    <w:rsid w:val="0AF70D64"/>
    <w:rsid w:val="0B03AAC2"/>
    <w:rsid w:val="0B0B646B"/>
    <w:rsid w:val="0B375571"/>
    <w:rsid w:val="0B4269DD"/>
    <w:rsid w:val="0B4699B4"/>
    <w:rsid w:val="0B554F49"/>
    <w:rsid w:val="0B736BF0"/>
    <w:rsid w:val="0B76591C"/>
    <w:rsid w:val="0BC60C92"/>
    <w:rsid w:val="0BDED640"/>
    <w:rsid w:val="0BE16ACE"/>
    <w:rsid w:val="0C1040D2"/>
    <w:rsid w:val="0C288843"/>
    <w:rsid w:val="0C3F725E"/>
    <w:rsid w:val="0C6EADE0"/>
    <w:rsid w:val="0C7B354E"/>
    <w:rsid w:val="0C98335C"/>
    <w:rsid w:val="0CA85268"/>
    <w:rsid w:val="0D4BBB82"/>
    <w:rsid w:val="0D60D70E"/>
    <w:rsid w:val="0D66CAA1"/>
    <w:rsid w:val="0D6C4259"/>
    <w:rsid w:val="0D772683"/>
    <w:rsid w:val="0D87E09B"/>
    <w:rsid w:val="0D921209"/>
    <w:rsid w:val="0D97C0D2"/>
    <w:rsid w:val="0D99D4EF"/>
    <w:rsid w:val="0DA8298A"/>
    <w:rsid w:val="0DB9D404"/>
    <w:rsid w:val="0DE9046F"/>
    <w:rsid w:val="0E099A6E"/>
    <w:rsid w:val="0E2B798B"/>
    <w:rsid w:val="0E652DF7"/>
    <w:rsid w:val="0EA9B222"/>
    <w:rsid w:val="0ED2C175"/>
    <w:rsid w:val="0EDB8984"/>
    <w:rsid w:val="0F1E880E"/>
    <w:rsid w:val="0F3B891B"/>
    <w:rsid w:val="0F532E4A"/>
    <w:rsid w:val="0F58D2FC"/>
    <w:rsid w:val="0F5FF590"/>
    <w:rsid w:val="0F6EA47F"/>
    <w:rsid w:val="0F72D978"/>
    <w:rsid w:val="0F77DC78"/>
    <w:rsid w:val="0F77F13F"/>
    <w:rsid w:val="0F7EB27F"/>
    <w:rsid w:val="0F8A50AB"/>
    <w:rsid w:val="0FAAAF36"/>
    <w:rsid w:val="0FDCC765"/>
    <w:rsid w:val="0FF3D5F5"/>
    <w:rsid w:val="0FFA2E24"/>
    <w:rsid w:val="1002C4B4"/>
    <w:rsid w:val="100B4C3A"/>
    <w:rsid w:val="10298796"/>
    <w:rsid w:val="103E212E"/>
    <w:rsid w:val="108A11B9"/>
    <w:rsid w:val="10968449"/>
    <w:rsid w:val="109C61FC"/>
    <w:rsid w:val="10A4073D"/>
    <w:rsid w:val="10B6B2DD"/>
    <w:rsid w:val="10B6DA98"/>
    <w:rsid w:val="10CB8F1D"/>
    <w:rsid w:val="10E05F9D"/>
    <w:rsid w:val="10F6AF5C"/>
    <w:rsid w:val="1138A472"/>
    <w:rsid w:val="11660BA0"/>
    <w:rsid w:val="117EB324"/>
    <w:rsid w:val="11D63587"/>
    <w:rsid w:val="121EEEB1"/>
    <w:rsid w:val="1221DB63"/>
    <w:rsid w:val="123E4FFB"/>
    <w:rsid w:val="125D8F23"/>
    <w:rsid w:val="1276DA00"/>
    <w:rsid w:val="1285244F"/>
    <w:rsid w:val="12D00394"/>
    <w:rsid w:val="135A7E7D"/>
    <w:rsid w:val="137115E5"/>
    <w:rsid w:val="13B718B1"/>
    <w:rsid w:val="13BE0D0F"/>
    <w:rsid w:val="13DFCC5A"/>
    <w:rsid w:val="144EC2B3"/>
    <w:rsid w:val="1478224D"/>
    <w:rsid w:val="14F6CC50"/>
    <w:rsid w:val="14FFD287"/>
    <w:rsid w:val="151597AD"/>
    <w:rsid w:val="1580B529"/>
    <w:rsid w:val="15B53057"/>
    <w:rsid w:val="15CAE189"/>
    <w:rsid w:val="16102DDD"/>
    <w:rsid w:val="16130F19"/>
    <w:rsid w:val="1635C5CD"/>
    <w:rsid w:val="1637B957"/>
    <w:rsid w:val="164A6E64"/>
    <w:rsid w:val="1687D518"/>
    <w:rsid w:val="16902A63"/>
    <w:rsid w:val="16A68B52"/>
    <w:rsid w:val="16E84F69"/>
    <w:rsid w:val="17009FFC"/>
    <w:rsid w:val="171052F1"/>
    <w:rsid w:val="17168055"/>
    <w:rsid w:val="1717E278"/>
    <w:rsid w:val="17481F75"/>
    <w:rsid w:val="177BFFB0"/>
    <w:rsid w:val="178BBC75"/>
    <w:rsid w:val="17A5045F"/>
    <w:rsid w:val="17A9A5CA"/>
    <w:rsid w:val="1821B6BC"/>
    <w:rsid w:val="182BD9F4"/>
    <w:rsid w:val="1868FCEC"/>
    <w:rsid w:val="18BB2F7F"/>
    <w:rsid w:val="18EFAE1F"/>
    <w:rsid w:val="18F1E0DC"/>
    <w:rsid w:val="190BAF83"/>
    <w:rsid w:val="191EE30B"/>
    <w:rsid w:val="193E165F"/>
    <w:rsid w:val="1944D868"/>
    <w:rsid w:val="1949476E"/>
    <w:rsid w:val="196F22E4"/>
    <w:rsid w:val="1973A07E"/>
    <w:rsid w:val="19AF168A"/>
    <w:rsid w:val="19D046C8"/>
    <w:rsid w:val="19FEDE87"/>
    <w:rsid w:val="1A0232AA"/>
    <w:rsid w:val="1A24F674"/>
    <w:rsid w:val="1A6C227F"/>
    <w:rsid w:val="1A7FB8E9"/>
    <w:rsid w:val="1A9BD6B5"/>
    <w:rsid w:val="1AB0E6DB"/>
    <w:rsid w:val="1AD50932"/>
    <w:rsid w:val="1B1FF472"/>
    <w:rsid w:val="1B3625B0"/>
    <w:rsid w:val="1B4F8CC1"/>
    <w:rsid w:val="1B55FAAC"/>
    <w:rsid w:val="1B5C62AA"/>
    <w:rsid w:val="1B7D75DB"/>
    <w:rsid w:val="1B86A60F"/>
    <w:rsid w:val="1B8EC5F4"/>
    <w:rsid w:val="1B9D0006"/>
    <w:rsid w:val="1BB05AB5"/>
    <w:rsid w:val="1BBCE529"/>
    <w:rsid w:val="1BD7C4C7"/>
    <w:rsid w:val="1C487231"/>
    <w:rsid w:val="1C5DC9A4"/>
    <w:rsid w:val="1C68E3CC"/>
    <w:rsid w:val="1C9AEF23"/>
    <w:rsid w:val="1C9F895B"/>
    <w:rsid w:val="1CF450D0"/>
    <w:rsid w:val="1D64E92F"/>
    <w:rsid w:val="1D6A4B10"/>
    <w:rsid w:val="1D757480"/>
    <w:rsid w:val="1DC62A32"/>
    <w:rsid w:val="1DEFECB6"/>
    <w:rsid w:val="1DF39F6F"/>
    <w:rsid w:val="1DF5D9D7"/>
    <w:rsid w:val="1E06E750"/>
    <w:rsid w:val="1E27A65A"/>
    <w:rsid w:val="1E8D6209"/>
    <w:rsid w:val="1E8DEA9A"/>
    <w:rsid w:val="1ED53E4F"/>
    <w:rsid w:val="1ED82089"/>
    <w:rsid w:val="1EE35A6C"/>
    <w:rsid w:val="1F6FEF29"/>
    <w:rsid w:val="1FA2CF1D"/>
    <w:rsid w:val="1FE06444"/>
    <w:rsid w:val="1FE425B9"/>
    <w:rsid w:val="1FFC0A46"/>
    <w:rsid w:val="200D9785"/>
    <w:rsid w:val="20528A8F"/>
    <w:rsid w:val="20990293"/>
    <w:rsid w:val="20ACB63C"/>
    <w:rsid w:val="20CB6A99"/>
    <w:rsid w:val="214F6DC4"/>
    <w:rsid w:val="21813412"/>
    <w:rsid w:val="218F8CF9"/>
    <w:rsid w:val="219692F2"/>
    <w:rsid w:val="21A7AA76"/>
    <w:rsid w:val="21C102CC"/>
    <w:rsid w:val="2202D36B"/>
    <w:rsid w:val="22105DAB"/>
    <w:rsid w:val="2215EE8D"/>
    <w:rsid w:val="2227CAC3"/>
    <w:rsid w:val="2238327B"/>
    <w:rsid w:val="22579D3B"/>
    <w:rsid w:val="2288907D"/>
    <w:rsid w:val="22969AFF"/>
    <w:rsid w:val="22E7BC90"/>
    <w:rsid w:val="22F082D7"/>
    <w:rsid w:val="22F8F921"/>
    <w:rsid w:val="22FBAFFB"/>
    <w:rsid w:val="233290BD"/>
    <w:rsid w:val="233DF564"/>
    <w:rsid w:val="234DDDFE"/>
    <w:rsid w:val="235531FA"/>
    <w:rsid w:val="23756633"/>
    <w:rsid w:val="238C0B22"/>
    <w:rsid w:val="238E6580"/>
    <w:rsid w:val="23993740"/>
    <w:rsid w:val="239F20C2"/>
    <w:rsid w:val="23A06502"/>
    <w:rsid w:val="23B151B6"/>
    <w:rsid w:val="23DA65BB"/>
    <w:rsid w:val="23DF41C6"/>
    <w:rsid w:val="23F9BDC0"/>
    <w:rsid w:val="244B9579"/>
    <w:rsid w:val="2484D1D8"/>
    <w:rsid w:val="24858F2F"/>
    <w:rsid w:val="24DCE424"/>
    <w:rsid w:val="24F36FBA"/>
    <w:rsid w:val="252B4822"/>
    <w:rsid w:val="25D3906F"/>
    <w:rsid w:val="25D98AAF"/>
    <w:rsid w:val="25E9575A"/>
    <w:rsid w:val="25EBFB0C"/>
    <w:rsid w:val="260DBD88"/>
    <w:rsid w:val="26104A98"/>
    <w:rsid w:val="2617110E"/>
    <w:rsid w:val="263B9AD4"/>
    <w:rsid w:val="269D0970"/>
    <w:rsid w:val="26C657DA"/>
    <w:rsid w:val="26CD4B9B"/>
    <w:rsid w:val="26EFA684"/>
    <w:rsid w:val="27287A33"/>
    <w:rsid w:val="272DC483"/>
    <w:rsid w:val="27433E38"/>
    <w:rsid w:val="27B64142"/>
    <w:rsid w:val="27D32A49"/>
    <w:rsid w:val="27D49189"/>
    <w:rsid w:val="27EE1126"/>
    <w:rsid w:val="2819168E"/>
    <w:rsid w:val="2821815E"/>
    <w:rsid w:val="2836C000"/>
    <w:rsid w:val="284B9238"/>
    <w:rsid w:val="28844AFE"/>
    <w:rsid w:val="28B4E795"/>
    <w:rsid w:val="28C6B40D"/>
    <w:rsid w:val="28DFEEDD"/>
    <w:rsid w:val="28F39A64"/>
    <w:rsid w:val="2924CCE0"/>
    <w:rsid w:val="2924DD7D"/>
    <w:rsid w:val="293B4EBB"/>
    <w:rsid w:val="29762A31"/>
    <w:rsid w:val="29880ECE"/>
    <w:rsid w:val="299274D9"/>
    <w:rsid w:val="29A3A3DB"/>
    <w:rsid w:val="29C15882"/>
    <w:rsid w:val="29CCA62C"/>
    <w:rsid w:val="29DD6087"/>
    <w:rsid w:val="29E69E21"/>
    <w:rsid w:val="29F5440E"/>
    <w:rsid w:val="2A1F926D"/>
    <w:rsid w:val="2A20039D"/>
    <w:rsid w:val="2A408933"/>
    <w:rsid w:val="2A49CDFB"/>
    <w:rsid w:val="2A5ACF89"/>
    <w:rsid w:val="2ADCE91D"/>
    <w:rsid w:val="2AEB0CCE"/>
    <w:rsid w:val="2B20C11A"/>
    <w:rsid w:val="2B2EC6CC"/>
    <w:rsid w:val="2B8945DD"/>
    <w:rsid w:val="2B975B1E"/>
    <w:rsid w:val="2BB17366"/>
    <w:rsid w:val="2BC201C3"/>
    <w:rsid w:val="2BD797C6"/>
    <w:rsid w:val="2BEB1733"/>
    <w:rsid w:val="2C161770"/>
    <w:rsid w:val="2C1773A1"/>
    <w:rsid w:val="2C565067"/>
    <w:rsid w:val="2C84D03D"/>
    <w:rsid w:val="2C966BC7"/>
    <w:rsid w:val="2CBA7E5E"/>
    <w:rsid w:val="2CDD992B"/>
    <w:rsid w:val="2CFD0941"/>
    <w:rsid w:val="2D2F4F68"/>
    <w:rsid w:val="2D6BAEC8"/>
    <w:rsid w:val="2D9A3E8D"/>
    <w:rsid w:val="2E10C799"/>
    <w:rsid w:val="2E31257B"/>
    <w:rsid w:val="2EB912EE"/>
    <w:rsid w:val="2F050CF7"/>
    <w:rsid w:val="2F16648B"/>
    <w:rsid w:val="2F28D532"/>
    <w:rsid w:val="2F333956"/>
    <w:rsid w:val="2F387B0A"/>
    <w:rsid w:val="2F3CAA6F"/>
    <w:rsid w:val="2F499E9D"/>
    <w:rsid w:val="2F5255C6"/>
    <w:rsid w:val="2F6E9644"/>
    <w:rsid w:val="2F7A02BB"/>
    <w:rsid w:val="2FAB2F09"/>
    <w:rsid w:val="2FBD7707"/>
    <w:rsid w:val="2FC86184"/>
    <w:rsid w:val="2FEE05E9"/>
    <w:rsid w:val="2FF1B0C8"/>
    <w:rsid w:val="2FF3EAD7"/>
    <w:rsid w:val="300FA9FB"/>
    <w:rsid w:val="3013070C"/>
    <w:rsid w:val="3030AF6A"/>
    <w:rsid w:val="30379E78"/>
    <w:rsid w:val="3042178F"/>
    <w:rsid w:val="30555FC0"/>
    <w:rsid w:val="30560603"/>
    <w:rsid w:val="306805E0"/>
    <w:rsid w:val="30772ABF"/>
    <w:rsid w:val="30CFA07C"/>
    <w:rsid w:val="30D0D353"/>
    <w:rsid w:val="30D1363D"/>
    <w:rsid w:val="30DF77CA"/>
    <w:rsid w:val="30ED6348"/>
    <w:rsid w:val="311B437F"/>
    <w:rsid w:val="3126B371"/>
    <w:rsid w:val="314AA132"/>
    <w:rsid w:val="315B54EB"/>
    <w:rsid w:val="315DA506"/>
    <w:rsid w:val="318B9E8F"/>
    <w:rsid w:val="318FD49F"/>
    <w:rsid w:val="3191AD2C"/>
    <w:rsid w:val="3215E2CB"/>
    <w:rsid w:val="3271AED6"/>
    <w:rsid w:val="32A810B3"/>
    <w:rsid w:val="32D0B425"/>
    <w:rsid w:val="32D2CF8C"/>
    <w:rsid w:val="330AB99D"/>
    <w:rsid w:val="3327F808"/>
    <w:rsid w:val="3334162D"/>
    <w:rsid w:val="33537D48"/>
    <w:rsid w:val="33567588"/>
    <w:rsid w:val="335AA741"/>
    <w:rsid w:val="336684D7"/>
    <w:rsid w:val="338324BF"/>
    <w:rsid w:val="33AA462D"/>
    <w:rsid w:val="33BB3292"/>
    <w:rsid w:val="33F1F8B7"/>
    <w:rsid w:val="34871A81"/>
    <w:rsid w:val="34D8D9AD"/>
    <w:rsid w:val="34D99270"/>
    <w:rsid w:val="350649B5"/>
    <w:rsid w:val="350A6F31"/>
    <w:rsid w:val="351FCAB6"/>
    <w:rsid w:val="35200D23"/>
    <w:rsid w:val="3548D2FD"/>
    <w:rsid w:val="356A09CA"/>
    <w:rsid w:val="35850DE4"/>
    <w:rsid w:val="35939C92"/>
    <w:rsid w:val="35AF6467"/>
    <w:rsid w:val="35BBF7C9"/>
    <w:rsid w:val="35C31578"/>
    <w:rsid w:val="35C34C41"/>
    <w:rsid w:val="35DBD826"/>
    <w:rsid w:val="35F1EC3B"/>
    <w:rsid w:val="35F3668C"/>
    <w:rsid w:val="36017218"/>
    <w:rsid w:val="361C5D92"/>
    <w:rsid w:val="36584E89"/>
    <w:rsid w:val="365C02E6"/>
    <w:rsid w:val="3669DC78"/>
    <w:rsid w:val="367D77E9"/>
    <w:rsid w:val="368FD7D5"/>
    <w:rsid w:val="369CD044"/>
    <w:rsid w:val="36A21758"/>
    <w:rsid w:val="36A5877F"/>
    <w:rsid w:val="36C866D3"/>
    <w:rsid w:val="36E092C1"/>
    <w:rsid w:val="36E85FD4"/>
    <w:rsid w:val="36F32C86"/>
    <w:rsid w:val="3744DF8C"/>
    <w:rsid w:val="3764FE25"/>
    <w:rsid w:val="37847ACF"/>
    <w:rsid w:val="3791CEC7"/>
    <w:rsid w:val="37D41EC1"/>
    <w:rsid w:val="37DB7761"/>
    <w:rsid w:val="3818EA3C"/>
    <w:rsid w:val="383024AD"/>
    <w:rsid w:val="383B47CC"/>
    <w:rsid w:val="383ECBC7"/>
    <w:rsid w:val="384B002D"/>
    <w:rsid w:val="3852183D"/>
    <w:rsid w:val="386B2982"/>
    <w:rsid w:val="38BA8AD1"/>
    <w:rsid w:val="38C69D2A"/>
    <w:rsid w:val="38D86E54"/>
    <w:rsid w:val="390336D2"/>
    <w:rsid w:val="39783BAB"/>
    <w:rsid w:val="39BB6ED0"/>
    <w:rsid w:val="39EB697D"/>
    <w:rsid w:val="3A09673B"/>
    <w:rsid w:val="3A3A0A28"/>
    <w:rsid w:val="3A728695"/>
    <w:rsid w:val="3A774DB2"/>
    <w:rsid w:val="3A9004A0"/>
    <w:rsid w:val="3B1B7022"/>
    <w:rsid w:val="3B5BA60A"/>
    <w:rsid w:val="3B8BF407"/>
    <w:rsid w:val="3B9B16E2"/>
    <w:rsid w:val="3BA55A87"/>
    <w:rsid w:val="3C086810"/>
    <w:rsid w:val="3C1BAC6A"/>
    <w:rsid w:val="3C1D483D"/>
    <w:rsid w:val="3C5FE7FE"/>
    <w:rsid w:val="3C6691FF"/>
    <w:rsid w:val="3C7C9373"/>
    <w:rsid w:val="3C8EF78C"/>
    <w:rsid w:val="3C8FC9BA"/>
    <w:rsid w:val="3CA7358C"/>
    <w:rsid w:val="3CE97F99"/>
    <w:rsid w:val="3D01A2EB"/>
    <w:rsid w:val="3D15CAF6"/>
    <w:rsid w:val="3D17E5B0"/>
    <w:rsid w:val="3D31AF00"/>
    <w:rsid w:val="3D91CC7B"/>
    <w:rsid w:val="3DA1D80F"/>
    <w:rsid w:val="3DADF288"/>
    <w:rsid w:val="3DB366AC"/>
    <w:rsid w:val="3DB7004E"/>
    <w:rsid w:val="3E182551"/>
    <w:rsid w:val="3E4393A7"/>
    <w:rsid w:val="3E790997"/>
    <w:rsid w:val="3E99362C"/>
    <w:rsid w:val="3E9DAB8E"/>
    <w:rsid w:val="3EAA4A3A"/>
    <w:rsid w:val="3EF382E9"/>
    <w:rsid w:val="3F09E5F1"/>
    <w:rsid w:val="3F1436DA"/>
    <w:rsid w:val="3F17E607"/>
    <w:rsid w:val="3F1C331B"/>
    <w:rsid w:val="3F1F06D5"/>
    <w:rsid w:val="3F52D34A"/>
    <w:rsid w:val="3F85B9E3"/>
    <w:rsid w:val="3F928BC1"/>
    <w:rsid w:val="3FB075B2"/>
    <w:rsid w:val="3FCB8967"/>
    <w:rsid w:val="3FF6A62F"/>
    <w:rsid w:val="40147991"/>
    <w:rsid w:val="401E2BD0"/>
    <w:rsid w:val="402EEE55"/>
    <w:rsid w:val="406FA469"/>
    <w:rsid w:val="40A53ECE"/>
    <w:rsid w:val="40BB941E"/>
    <w:rsid w:val="40C24C55"/>
    <w:rsid w:val="40D98F44"/>
    <w:rsid w:val="40DAB667"/>
    <w:rsid w:val="41065C58"/>
    <w:rsid w:val="4117A439"/>
    <w:rsid w:val="411E0F38"/>
    <w:rsid w:val="41336D2B"/>
    <w:rsid w:val="41348F6D"/>
    <w:rsid w:val="413A7C03"/>
    <w:rsid w:val="41500ACC"/>
    <w:rsid w:val="415A4A3F"/>
    <w:rsid w:val="41638596"/>
    <w:rsid w:val="41AADEE0"/>
    <w:rsid w:val="41B4AFE8"/>
    <w:rsid w:val="41B5C194"/>
    <w:rsid w:val="41CF7BEA"/>
    <w:rsid w:val="41F964A3"/>
    <w:rsid w:val="424AF200"/>
    <w:rsid w:val="42564D02"/>
    <w:rsid w:val="42629C16"/>
    <w:rsid w:val="427F4514"/>
    <w:rsid w:val="4293D91B"/>
    <w:rsid w:val="42A38860"/>
    <w:rsid w:val="42AC1AC2"/>
    <w:rsid w:val="42C0A077"/>
    <w:rsid w:val="42F28DD1"/>
    <w:rsid w:val="42F4E2C0"/>
    <w:rsid w:val="4307F31A"/>
    <w:rsid w:val="430C92B3"/>
    <w:rsid w:val="43131D62"/>
    <w:rsid w:val="4326B08F"/>
    <w:rsid w:val="435E122A"/>
    <w:rsid w:val="438D2A24"/>
    <w:rsid w:val="43AE1C64"/>
    <w:rsid w:val="4415BD8D"/>
    <w:rsid w:val="4428AB1A"/>
    <w:rsid w:val="446956FA"/>
    <w:rsid w:val="4475903F"/>
    <w:rsid w:val="44ADDC01"/>
    <w:rsid w:val="44F28882"/>
    <w:rsid w:val="45240835"/>
    <w:rsid w:val="453C688C"/>
    <w:rsid w:val="453EC769"/>
    <w:rsid w:val="455D369F"/>
    <w:rsid w:val="456C1433"/>
    <w:rsid w:val="4589A1E9"/>
    <w:rsid w:val="45C13CBE"/>
    <w:rsid w:val="45C55DA6"/>
    <w:rsid w:val="45CD228B"/>
    <w:rsid w:val="4618729C"/>
    <w:rsid w:val="461CA323"/>
    <w:rsid w:val="4638D58C"/>
    <w:rsid w:val="4641D8BB"/>
    <w:rsid w:val="465B3A7E"/>
    <w:rsid w:val="465CB40D"/>
    <w:rsid w:val="467F6BC2"/>
    <w:rsid w:val="469A223A"/>
    <w:rsid w:val="46B518AF"/>
    <w:rsid w:val="46CA8295"/>
    <w:rsid w:val="47234D3C"/>
    <w:rsid w:val="4723E26E"/>
    <w:rsid w:val="4766F7FC"/>
    <w:rsid w:val="47B2ED2B"/>
    <w:rsid w:val="47CE8029"/>
    <w:rsid w:val="47D7846D"/>
    <w:rsid w:val="480EED4D"/>
    <w:rsid w:val="481142F7"/>
    <w:rsid w:val="4834DE3E"/>
    <w:rsid w:val="48452E60"/>
    <w:rsid w:val="487AC05E"/>
    <w:rsid w:val="48A29403"/>
    <w:rsid w:val="48D9EFF1"/>
    <w:rsid w:val="48E70347"/>
    <w:rsid w:val="49024EBA"/>
    <w:rsid w:val="4903545D"/>
    <w:rsid w:val="4924CF6F"/>
    <w:rsid w:val="493BDBCC"/>
    <w:rsid w:val="4951D4E4"/>
    <w:rsid w:val="49D92FDC"/>
    <w:rsid w:val="49FA1A3F"/>
    <w:rsid w:val="4A20541D"/>
    <w:rsid w:val="4A254BC8"/>
    <w:rsid w:val="4A423CE6"/>
    <w:rsid w:val="4A682365"/>
    <w:rsid w:val="4A76F44C"/>
    <w:rsid w:val="4A7A164C"/>
    <w:rsid w:val="4AA92C39"/>
    <w:rsid w:val="4AD62068"/>
    <w:rsid w:val="4B1048DD"/>
    <w:rsid w:val="4B37C411"/>
    <w:rsid w:val="4B7D3CA1"/>
    <w:rsid w:val="4BDC7014"/>
    <w:rsid w:val="4BE8FE42"/>
    <w:rsid w:val="4C32E5F5"/>
    <w:rsid w:val="4C3CB773"/>
    <w:rsid w:val="4C6619E3"/>
    <w:rsid w:val="4CE2906C"/>
    <w:rsid w:val="4D4B9D95"/>
    <w:rsid w:val="4D4F42B5"/>
    <w:rsid w:val="4D614955"/>
    <w:rsid w:val="4D7EBF32"/>
    <w:rsid w:val="4D877255"/>
    <w:rsid w:val="4D8B4572"/>
    <w:rsid w:val="4D95B2E8"/>
    <w:rsid w:val="4DB63325"/>
    <w:rsid w:val="4E4813AE"/>
    <w:rsid w:val="4EA8EBE6"/>
    <w:rsid w:val="4EBF4980"/>
    <w:rsid w:val="4ED60AC2"/>
    <w:rsid w:val="4EFD86DE"/>
    <w:rsid w:val="4EFE5B6D"/>
    <w:rsid w:val="4F18ECCD"/>
    <w:rsid w:val="4F859D8C"/>
    <w:rsid w:val="4F95AA97"/>
    <w:rsid w:val="4FC095BF"/>
    <w:rsid w:val="4FC6BC4D"/>
    <w:rsid w:val="50309626"/>
    <w:rsid w:val="503FC99B"/>
    <w:rsid w:val="50575985"/>
    <w:rsid w:val="50626A62"/>
    <w:rsid w:val="5081BF93"/>
    <w:rsid w:val="508D4EC1"/>
    <w:rsid w:val="50937DED"/>
    <w:rsid w:val="509E691F"/>
    <w:rsid w:val="50ABA54E"/>
    <w:rsid w:val="50B3005C"/>
    <w:rsid w:val="50C81A0E"/>
    <w:rsid w:val="50D26A85"/>
    <w:rsid w:val="50D6BB6B"/>
    <w:rsid w:val="50F48632"/>
    <w:rsid w:val="5148980F"/>
    <w:rsid w:val="514923FC"/>
    <w:rsid w:val="514E6DDF"/>
    <w:rsid w:val="51694A32"/>
    <w:rsid w:val="517A61D7"/>
    <w:rsid w:val="51AB2B7D"/>
    <w:rsid w:val="51C80427"/>
    <w:rsid w:val="51DF1293"/>
    <w:rsid w:val="52015154"/>
    <w:rsid w:val="5265ECFD"/>
    <w:rsid w:val="52697B0C"/>
    <w:rsid w:val="5269EE66"/>
    <w:rsid w:val="526EC24E"/>
    <w:rsid w:val="52BF1188"/>
    <w:rsid w:val="52CD4331"/>
    <w:rsid w:val="52CE6777"/>
    <w:rsid w:val="52D236D7"/>
    <w:rsid w:val="52E5F48E"/>
    <w:rsid w:val="532880A5"/>
    <w:rsid w:val="534EDEEC"/>
    <w:rsid w:val="5361CAF6"/>
    <w:rsid w:val="537EA324"/>
    <w:rsid w:val="538B8D37"/>
    <w:rsid w:val="53B0CCD5"/>
    <w:rsid w:val="53D5B52B"/>
    <w:rsid w:val="53EBF4F4"/>
    <w:rsid w:val="5441DBC6"/>
    <w:rsid w:val="544B0631"/>
    <w:rsid w:val="544BA803"/>
    <w:rsid w:val="54529AC9"/>
    <w:rsid w:val="5481BF27"/>
    <w:rsid w:val="548A2F73"/>
    <w:rsid w:val="54973009"/>
    <w:rsid w:val="54D43756"/>
    <w:rsid w:val="55005799"/>
    <w:rsid w:val="5527EB01"/>
    <w:rsid w:val="55435ECA"/>
    <w:rsid w:val="554F6EFD"/>
    <w:rsid w:val="555A7513"/>
    <w:rsid w:val="556F1443"/>
    <w:rsid w:val="5570FA2C"/>
    <w:rsid w:val="558AD01B"/>
    <w:rsid w:val="55C96975"/>
    <w:rsid w:val="55DB1661"/>
    <w:rsid w:val="5608A660"/>
    <w:rsid w:val="562D9833"/>
    <w:rsid w:val="56391199"/>
    <w:rsid w:val="565560DD"/>
    <w:rsid w:val="566337EB"/>
    <w:rsid w:val="56679C63"/>
    <w:rsid w:val="56A4014A"/>
    <w:rsid w:val="56A60484"/>
    <w:rsid w:val="56C63334"/>
    <w:rsid w:val="56CBF659"/>
    <w:rsid w:val="56CD65F4"/>
    <w:rsid w:val="56D264BE"/>
    <w:rsid w:val="57508D29"/>
    <w:rsid w:val="579344B2"/>
    <w:rsid w:val="57A015C3"/>
    <w:rsid w:val="57CA6687"/>
    <w:rsid w:val="57CCFE95"/>
    <w:rsid w:val="57CE7B41"/>
    <w:rsid w:val="57CFD31A"/>
    <w:rsid w:val="57E2CC1B"/>
    <w:rsid w:val="5805D712"/>
    <w:rsid w:val="58398ECD"/>
    <w:rsid w:val="583A42E3"/>
    <w:rsid w:val="58460EC3"/>
    <w:rsid w:val="5852AB47"/>
    <w:rsid w:val="589B398D"/>
    <w:rsid w:val="589BD8B8"/>
    <w:rsid w:val="58BD1488"/>
    <w:rsid w:val="58E5CB03"/>
    <w:rsid w:val="58E96214"/>
    <w:rsid w:val="592A4F1A"/>
    <w:rsid w:val="5964FD9F"/>
    <w:rsid w:val="596588A3"/>
    <w:rsid w:val="598858BD"/>
    <w:rsid w:val="5A5E7060"/>
    <w:rsid w:val="5A8DD149"/>
    <w:rsid w:val="5A986E1D"/>
    <w:rsid w:val="5A99B402"/>
    <w:rsid w:val="5A9CC9A3"/>
    <w:rsid w:val="5B040D2D"/>
    <w:rsid w:val="5B11C005"/>
    <w:rsid w:val="5B25FDFB"/>
    <w:rsid w:val="5B49D1E8"/>
    <w:rsid w:val="5B4A8836"/>
    <w:rsid w:val="5B534C7A"/>
    <w:rsid w:val="5B556814"/>
    <w:rsid w:val="5B9CE30A"/>
    <w:rsid w:val="5BBA32A4"/>
    <w:rsid w:val="5BF0F59D"/>
    <w:rsid w:val="5BF393C5"/>
    <w:rsid w:val="5C058003"/>
    <w:rsid w:val="5C2640FF"/>
    <w:rsid w:val="5C3592D3"/>
    <w:rsid w:val="5C7DDDF4"/>
    <w:rsid w:val="5C922E26"/>
    <w:rsid w:val="5CA1B386"/>
    <w:rsid w:val="5D223087"/>
    <w:rsid w:val="5D25CAE3"/>
    <w:rsid w:val="5D40470A"/>
    <w:rsid w:val="5D70F31F"/>
    <w:rsid w:val="5D9E362E"/>
    <w:rsid w:val="5DADC201"/>
    <w:rsid w:val="5DBBE1E2"/>
    <w:rsid w:val="5E1C8431"/>
    <w:rsid w:val="5E2B0578"/>
    <w:rsid w:val="5E8868C3"/>
    <w:rsid w:val="5E9A5B49"/>
    <w:rsid w:val="5EE31E7B"/>
    <w:rsid w:val="5EE6DEDB"/>
    <w:rsid w:val="5EEA3D0F"/>
    <w:rsid w:val="5EF4C09D"/>
    <w:rsid w:val="5F02A077"/>
    <w:rsid w:val="5F174B0A"/>
    <w:rsid w:val="5F36F94B"/>
    <w:rsid w:val="5F7FFF16"/>
    <w:rsid w:val="5F80008F"/>
    <w:rsid w:val="5F924B33"/>
    <w:rsid w:val="5F9E0CBF"/>
    <w:rsid w:val="5FA60D7B"/>
    <w:rsid w:val="5FC20A4C"/>
    <w:rsid w:val="5FD47744"/>
    <w:rsid w:val="6002D048"/>
    <w:rsid w:val="604CA7F2"/>
    <w:rsid w:val="605A25D5"/>
    <w:rsid w:val="6075B4FE"/>
    <w:rsid w:val="60936C00"/>
    <w:rsid w:val="60C6D718"/>
    <w:rsid w:val="6176734E"/>
    <w:rsid w:val="61A24D80"/>
    <w:rsid w:val="61B55B1A"/>
    <w:rsid w:val="61BC623C"/>
    <w:rsid w:val="61C12305"/>
    <w:rsid w:val="61EA6F1F"/>
    <w:rsid w:val="61F7F3A1"/>
    <w:rsid w:val="61FD0089"/>
    <w:rsid w:val="62253B43"/>
    <w:rsid w:val="6239EF5E"/>
    <w:rsid w:val="62822C1E"/>
    <w:rsid w:val="6286D012"/>
    <w:rsid w:val="62EA6AFB"/>
    <w:rsid w:val="634EC320"/>
    <w:rsid w:val="634F5E5F"/>
    <w:rsid w:val="635B5AC8"/>
    <w:rsid w:val="636B504B"/>
    <w:rsid w:val="6380E9A8"/>
    <w:rsid w:val="63BA2B36"/>
    <w:rsid w:val="63D8FC15"/>
    <w:rsid w:val="63E64CCE"/>
    <w:rsid w:val="640C399D"/>
    <w:rsid w:val="6413A181"/>
    <w:rsid w:val="644651AD"/>
    <w:rsid w:val="6457BC85"/>
    <w:rsid w:val="646DC7F4"/>
    <w:rsid w:val="648E54D0"/>
    <w:rsid w:val="64B24B3A"/>
    <w:rsid w:val="64B9B283"/>
    <w:rsid w:val="64BAA022"/>
    <w:rsid w:val="64E62E8F"/>
    <w:rsid w:val="64EC8107"/>
    <w:rsid w:val="64F616E4"/>
    <w:rsid w:val="650EC1EE"/>
    <w:rsid w:val="6516FD74"/>
    <w:rsid w:val="65350B1B"/>
    <w:rsid w:val="654944AD"/>
    <w:rsid w:val="65544728"/>
    <w:rsid w:val="656D82F2"/>
    <w:rsid w:val="65DF6C78"/>
    <w:rsid w:val="65E4AC8F"/>
    <w:rsid w:val="65FD3F07"/>
    <w:rsid w:val="66005353"/>
    <w:rsid w:val="661E4DBB"/>
    <w:rsid w:val="661EA4F0"/>
    <w:rsid w:val="662C37AB"/>
    <w:rsid w:val="6635FA0B"/>
    <w:rsid w:val="66619B54"/>
    <w:rsid w:val="6674E666"/>
    <w:rsid w:val="66920311"/>
    <w:rsid w:val="66B0A5C7"/>
    <w:rsid w:val="66B57DBE"/>
    <w:rsid w:val="66DBCEC2"/>
    <w:rsid w:val="67095E6D"/>
    <w:rsid w:val="679503B0"/>
    <w:rsid w:val="67C07E46"/>
    <w:rsid w:val="67F1ED42"/>
    <w:rsid w:val="683ABB49"/>
    <w:rsid w:val="68408DCC"/>
    <w:rsid w:val="684A386B"/>
    <w:rsid w:val="686F0501"/>
    <w:rsid w:val="68CB37EB"/>
    <w:rsid w:val="68F33EC8"/>
    <w:rsid w:val="6905030C"/>
    <w:rsid w:val="69053E9A"/>
    <w:rsid w:val="693DF993"/>
    <w:rsid w:val="6964BA5E"/>
    <w:rsid w:val="6967BBC2"/>
    <w:rsid w:val="69AE79CD"/>
    <w:rsid w:val="69B0FA42"/>
    <w:rsid w:val="69C1F51E"/>
    <w:rsid w:val="69C252FF"/>
    <w:rsid w:val="69C71022"/>
    <w:rsid w:val="69E063F2"/>
    <w:rsid w:val="69E9BFF0"/>
    <w:rsid w:val="6A07AE4E"/>
    <w:rsid w:val="6A0C2A26"/>
    <w:rsid w:val="6A0E3B1D"/>
    <w:rsid w:val="6A1B2A6A"/>
    <w:rsid w:val="6A3CE6F3"/>
    <w:rsid w:val="6A8FD54F"/>
    <w:rsid w:val="6A97508A"/>
    <w:rsid w:val="6ADC3073"/>
    <w:rsid w:val="6AEAA06E"/>
    <w:rsid w:val="6B0EFFF1"/>
    <w:rsid w:val="6B1EBA27"/>
    <w:rsid w:val="6B82045D"/>
    <w:rsid w:val="6B9A15FC"/>
    <w:rsid w:val="6C38FEFE"/>
    <w:rsid w:val="6C5CC526"/>
    <w:rsid w:val="6C84DDA9"/>
    <w:rsid w:val="6CA3B5E0"/>
    <w:rsid w:val="6CC439C5"/>
    <w:rsid w:val="6CE23E2C"/>
    <w:rsid w:val="6CE71E39"/>
    <w:rsid w:val="6D788028"/>
    <w:rsid w:val="6DAE1828"/>
    <w:rsid w:val="6DEAF51C"/>
    <w:rsid w:val="6DF69409"/>
    <w:rsid w:val="6DFC757F"/>
    <w:rsid w:val="6E4580F9"/>
    <w:rsid w:val="6E5D2A4F"/>
    <w:rsid w:val="6E6472AE"/>
    <w:rsid w:val="6E99C330"/>
    <w:rsid w:val="6EBBE5DD"/>
    <w:rsid w:val="6EBCACCC"/>
    <w:rsid w:val="6ED0B384"/>
    <w:rsid w:val="6F1F2768"/>
    <w:rsid w:val="6F2C1185"/>
    <w:rsid w:val="6F767917"/>
    <w:rsid w:val="6F796252"/>
    <w:rsid w:val="6FA3A841"/>
    <w:rsid w:val="70003592"/>
    <w:rsid w:val="700DE8F6"/>
    <w:rsid w:val="70283A24"/>
    <w:rsid w:val="702FE319"/>
    <w:rsid w:val="706C16B6"/>
    <w:rsid w:val="708EB11B"/>
    <w:rsid w:val="70B0C05E"/>
    <w:rsid w:val="70CC1A0E"/>
    <w:rsid w:val="71278BBC"/>
    <w:rsid w:val="716B2441"/>
    <w:rsid w:val="7182F4B8"/>
    <w:rsid w:val="719C575B"/>
    <w:rsid w:val="71B1E175"/>
    <w:rsid w:val="71BD5E01"/>
    <w:rsid w:val="71C7697F"/>
    <w:rsid w:val="71D92A1C"/>
    <w:rsid w:val="71F33EF0"/>
    <w:rsid w:val="722452F3"/>
    <w:rsid w:val="7240E6D6"/>
    <w:rsid w:val="728EC009"/>
    <w:rsid w:val="72977930"/>
    <w:rsid w:val="72B0854B"/>
    <w:rsid w:val="72C8AF47"/>
    <w:rsid w:val="72D8A51B"/>
    <w:rsid w:val="73026611"/>
    <w:rsid w:val="7363F1B2"/>
    <w:rsid w:val="737B6F14"/>
    <w:rsid w:val="73A9F6CE"/>
    <w:rsid w:val="73C40994"/>
    <w:rsid w:val="73C6DD87"/>
    <w:rsid w:val="73ECA6C8"/>
    <w:rsid w:val="73EF8D92"/>
    <w:rsid w:val="742E8714"/>
    <w:rsid w:val="74344536"/>
    <w:rsid w:val="74373534"/>
    <w:rsid w:val="7442184B"/>
    <w:rsid w:val="74AE4314"/>
    <w:rsid w:val="74B1CEA1"/>
    <w:rsid w:val="74B52292"/>
    <w:rsid w:val="75185316"/>
    <w:rsid w:val="75663325"/>
    <w:rsid w:val="758DD127"/>
    <w:rsid w:val="75FD6D2A"/>
    <w:rsid w:val="7607D65C"/>
    <w:rsid w:val="760CC9A8"/>
    <w:rsid w:val="76152F8B"/>
    <w:rsid w:val="76177DB1"/>
    <w:rsid w:val="761BA915"/>
    <w:rsid w:val="762BDAE1"/>
    <w:rsid w:val="76444CF6"/>
    <w:rsid w:val="7646C31D"/>
    <w:rsid w:val="764E01A5"/>
    <w:rsid w:val="76742507"/>
    <w:rsid w:val="76A4081E"/>
    <w:rsid w:val="7701F9D9"/>
    <w:rsid w:val="770756AC"/>
    <w:rsid w:val="771F5B93"/>
    <w:rsid w:val="772A532B"/>
    <w:rsid w:val="772EC878"/>
    <w:rsid w:val="77502E62"/>
    <w:rsid w:val="77735677"/>
    <w:rsid w:val="77770A53"/>
    <w:rsid w:val="779A284E"/>
    <w:rsid w:val="77CDEA1E"/>
    <w:rsid w:val="783DF180"/>
    <w:rsid w:val="786EF694"/>
    <w:rsid w:val="78AC504C"/>
    <w:rsid w:val="78B953AC"/>
    <w:rsid w:val="78C20AEF"/>
    <w:rsid w:val="78C61066"/>
    <w:rsid w:val="7918B39A"/>
    <w:rsid w:val="794ADAAA"/>
    <w:rsid w:val="795CCAD0"/>
    <w:rsid w:val="79E5FF78"/>
    <w:rsid w:val="79FE9FD2"/>
    <w:rsid w:val="7A02122C"/>
    <w:rsid w:val="7A118D59"/>
    <w:rsid w:val="7A240A1E"/>
    <w:rsid w:val="7A356766"/>
    <w:rsid w:val="7A78D78C"/>
    <w:rsid w:val="7ACC4166"/>
    <w:rsid w:val="7AF09214"/>
    <w:rsid w:val="7B116041"/>
    <w:rsid w:val="7B140F75"/>
    <w:rsid w:val="7B5843E6"/>
    <w:rsid w:val="7B7F3665"/>
    <w:rsid w:val="7BAAB582"/>
    <w:rsid w:val="7BCA7697"/>
    <w:rsid w:val="7BF60222"/>
    <w:rsid w:val="7C0AE0B9"/>
    <w:rsid w:val="7C12B6A5"/>
    <w:rsid w:val="7C204A50"/>
    <w:rsid w:val="7C51BB2A"/>
    <w:rsid w:val="7C544E56"/>
    <w:rsid w:val="7C54EFD1"/>
    <w:rsid w:val="7C5B024A"/>
    <w:rsid w:val="7C786A29"/>
    <w:rsid w:val="7C7D65A5"/>
    <w:rsid w:val="7C98E132"/>
    <w:rsid w:val="7C9E4333"/>
    <w:rsid w:val="7D014B69"/>
    <w:rsid w:val="7D05ADFF"/>
    <w:rsid w:val="7D2C9C9E"/>
    <w:rsid w:val="7D5770B3"/>
    <w:rsid w:val="7D5D8A36"/>
    <w:rsid w:val="7D611A4C"/>
    <w:rsid w:val="7D77C168"/>
    <w:rsid w:val="7D8E089C"/>
    <w:rsid w:val="7D91C4A6"/>
    <w:rsid w:val="7DB0A6AD"/>
    <w:rsid w:val="7DBFE213"/>
    <w:rsid w:val="7DD5F696"/>
    <w:rsid w:val="7DE6761C"/>
    <w:rsid w:val="7E0C8F4B"/>
    <w:rsid w:val="7EA1806E"/>
    <w:rsid w:val="7F5A369F"/>
    <w:rsid w:val="7F74477C"/>
    <w:rsid w:val="7FAA4B01"/>
    <w:rsid w:val="7FAA5308"/>
    <w:rsid w:val="7FDAF722"/>
    <w:rsid w:val="7FF247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5D2A4F"/>
  <w15:chartTrackingRefBased/>
  <w15:docId w15:val="{1D6FBAC4-6945-47E6-B4CD-60CEEC90F8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C32E5F5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C32E5F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072707073" /><Relationship Type="http://schemas.openxmlformats.org/officeDocument/2006/relationships/hyperlink" Target="https://www.cambridge.gov.uk" TargetMode="External" Id="Rdb5050292aed4aad" /><Relationship Type="http://schemas.openxmlformats.org/officeDocument/2006/relationships/hyperlink" Target="https://www2.deloitte.com" TargetMode="External" Id="R559f4e85b97c4082" /><Relationship Type="http://schemas.openxmlformats.org/officeDocument/2006/relationships/hyperlink" Target="https://www.ons.gov.uk" TargetMode="External" Id="R0f2baa405f5d4238" /><Relationship Type="http://schemas.openxmlformats.org/officeDocument/2006/relationships/hyperlink" Target="https://www.puregym.com" TargetMode="External" Id="Rc5de1a5b06984dba" /><Relationship Type="http://schemas.openxmlformats.org/officeDocument/2006/relationships/hyperlink" Target="https://www.sportengland.org" TargetMode="External" Id="R04f10b3337144d24" /><Relationship Type="http://schemas.openxmlformats.org/officeDocument/2006/relationships/hyperlink" Target="https://www.gov.uk" TargetMode="External" Id="R1ddf86badbdf4120" /><Relationship Type="http://schemas.openxmlformats.org/officeDocument/2006/relationships/hyperlink" Target="https://www.gov.uk" TargetMode="External" Id="R2a080601334d4bbc" /><Relationship Type="http://schemas.openxmlformats.org/officeDocument/2006/relationships/hyperlink" Target="https://www.womeninsport.org" TargetMode="External" Id="Rf0e73be83f784004" /><Relationship Type="http://schemas.microsoft.com/office/2020/10/relationships/intelligence" Target="/word/intelligence2.xml" Id="R54d0d40cbe594e26" /><Relationship Type="http://schemas.openxmlformats.org/officeDocument/2006/relationships/numbering" Target="/word/numbering.xml" Id="R1bdbf3f267184b2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Vanessa Sousa E Silva (2242422)</dc:creator>
  <keywords/>
  <dc:description/>
  <lastModifiedBy>Vanessa Sousa E Silva (2242422)</lastModifiedBy>
  <revision>2</revision>
  <dcterms:created xsi:type="dcterms:W3CDTF">2026-04-13T22:50:55.1942496Z</dcterms:created>
  <dcterms:modified xsi:type="dcterms:W3CDTF">2026-04-16T09:26:18.2705187Z</dcterms:modified>
</coreProperties>
</file>