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3B39EA" w14:paraId="5E5787A5" wp14:textId="77777777">
      <w:pPr>
        <w:spacing w:before="30" w:beforeAutospacing="off" w:after="30" w:afterAutospacing="off"/>
      </w:pPr>
      <w:bookmarkStart w:name="_GoBack" w:id="0"/>
      <w:bookmarkEnd w:id="0"/>
    </w:p>
    <w:p w:rsidR="3A3B39EA" w:rsidP="3A3B39EA" w:rsidRDefault="3A3B39EA" w14:paraId="16B1D921" w14:textId="7531108D">
      <w:pPr>
        <w:pStyle w:val="Normal"/>
        <w:spacing w:before="30" w:beforeAutospacing="off" w:after="30" w:afterAutospacing="off"/>
      </w:pPr>
    </w:p>
    <w:p w:rsidR="3A3B39EA" w:rsidP="3A3B39EA" w:rsidRDefault="3A3B39EA" w14:paraId="2D85F16B" w14:textId="296D5780">
      <w:pPr>
        <w:pStyle w:val="Normal"/>
        <w:spacing w:before="30" w:beforeAutospacing="off" w:after="30" w:afterAutospacing="off"/>
      </w:pPr>
    </w:p>
    <w:p w:rsidR="3A3B39EA" w:rsidP="3A3B39EA" w:rsidRDefault="3A3B39EA" w14:paraId="29C8524C" w14:textId="016385BC">
      <w:pPr>
        <w:pStyle w:val="Normal"/>
        <w:spacing w:before="30" w:beforeAutospacing="off" w:after="30" w:afterAutospacing="off"/>
      </w:pPr>
    </w:p>
    <w:p w:rsidR="3A3B39EA" w:rsidP="3A3B39EA" w:rsidRDefault="3A3B39EA" w14:paraId="5F2CB0D1" w14:textId="5B0FD954">
      <w:pPr>
        <w:pStyle w:val="Normal"/>
        <w:spacing w:before="30" w:beforeAutospacing="off" w:after="30" w:afterAutospacing="off"/>
      </w:pPr>
    </w:p>
    <w:p w:rsidR="3A3B39EA" w:rsidP="3A3B39EA" w:rsidRDefault="3A3B39EA" w14:paraId="4AE65498" w14:textId="4F6D9360">
      <w:pPr>
        <w:pStyle w:val="Normal"/>
        <w:spacing w:before="30" w:beforeAutospacing="off" w:after="30" w:afterAutospacing="off"/>
      </w:pPr>
    </w:p>
    <w:p w:rsidR="3A3B39EA" w:rsidP="3A3B39EA" w:rsidRDefault="3A3B39EA" w14:paraId="5280D725" w14:textId="41B1E1DF">
      <w:pPr>
        <w:pStyle w:val="Normal"/>
        <w:spacing w:before="30" w:beforeAutospacing="off" w:after="30" w:afterAutospacing="off"/>
      </w:pPr>
    </w:p>
    <w:p w:rsidR="3A3B39EA" w:rsidP="3A3B39EA" w:rsidRDefault="3A3B39EA" w14:paraId="665BE394" w14:textId="72813159">
      <w:pPr>
        <w:pStyle w:val="Normal"/>
        <w:spacing w:before="30" w:beforeAutospacing="off" w:after="30" w:afterAutospacing="off"/>
      </w:pPr>
    </w:p>
    <w:p w:rsidR="3A3B39EA" w:rsidP="3A3B39EA" w:rsidRDefault="3A3B39EA" w14:paraId="3AE7BAAA" w14:textId="35C65434">
      <w:pPr>
        <w:pStyle w:val="Normal"/>
        <w:spacing w:before="30" w:beforeAutospacing="off" w:after="30" w:afterAutospacing="off"/>
      </w:pPr>
    </w:p>
    <w:p w:rsidR="3A3B39EA" w:rsidP="3A3B39EA" w:rsidRDefault="3A3B39EA" w14:paraId="2EBB718C" w14:textId="31712BA8">
      <w:pPr>
        <w:pStyle w:val="Normal"/>
        <w:spacing w:before="30" w:beforeAutospacing="off" w:after="30" w:afterAutospacing="off"/>
      </w:pPr>
    </w:p>
    <w:p w:rsidR="3A3B39EA" w:rsidP="3A3B39EA" w:rsidRDefault="3A3B39EA" w14:paraId="703443AF" w14:textId="5DE69936">
      <w:pPr>
        <w:pStyle w:val="Normal"/>
        <w:spacing w:before="30" w:beforeAutospacing="off" w:after="30" w:afterAutospacing="off"/>
      </w:pPr>
    </w:p>
    <w:p w:rsidR="3A3B39EA" w:rsidP="3A3B39EA" w:rsidRDefault="3A3B39EA" w14:paraId="47976784" w14:textId="5E023FCD">
      <w:pPr>
        <w:pStyle w:val="Normal"/>
        <w:spacing w:before="30" w:beforeAutospacing="off" w:after="30" w:afterAutospacing="off"/>
      </w:pPr>
    </w:p>
    <w:p w:rsidR="3A3B39EA" w:rsidP="3A3B39EA" w:rsidRDefault="3A3B39EA" w14:paraId="760571F8" w14:textId="4447F2DD">
      <w:pPr>
        <w:pStyle w:val="Normal"/>
        <w:spacing w:before="30" w:beforeAutospacing="off" w:after="30" w:afterAutospacing="off"/>
      </w:pPr>
    </w:p>
    <w:p w:rsidR="0790E8BB" w:rsidP="3A3B39EA" w:rsidRDefault="0790E8BB" w14:paraId="4C050471" w14:textId="7071ACBB">
      <w:pPr>
        <w:pStyle w:val="Normal"/>
        <w:spacing w:before="30" w:beforeAutospacing="off" w:after="30" w:afterAutospacing="off"/>
      </w:pPr>
      <w:r w:rsidRPr="3A3B39EA" w:rsidR="0790E8BB">
        <w:rPr>
          <w:rFonts w:ascii="Arial" w:hAnsi="Arial" w:eastAsia="Arial" w:cs="Arial"/>
          <w:b w:val="1"/>
          <w:bCs w:val="1"/>
          <w:sz w:val="32"/>
          <w:szCs w:val="32"/>
          <w:u w:val="single"/>
        </w:rPr>
        <w:t>Examine and discuss the factors that can contribute to the causes of vulnerability.</w:t>
      </w:r>
    </w:p>
    <w:p w:rsidR="6BE71ED4" w:rsidP="3A3B39EA" w:rsidRDefault="6BE71ED4" w14:paraId="41C450E6" w14:textId="021B8CFA">
      <w:pPr>
        <w:pStyle w:val="Normal"/>
        <w:spacing w:before="30" w:beforeAutospacing="off" w:after="30" w:afterAutospacing="off"/>
        <w:rPr>
          <w:rFonts w:ascii="Arial" w:hAnsi="Arial" w:eastAsia="Arial" w:cs="Arial"/>
          <w:b w:val="1"/>
          <w:bCs w:val="1"/>
          <w:sz w:val="32"/>
          <w:szCs w:val="32"/>
          <w:u w:val="single"/>
        </w:rPr>
      </w:pPr>
      <w:r w:rsidRPr="3A3B39EA" w:rsidR="6BE71ED4">
        <w:rPr>
          <w:rFonts w:ascii="Arial" w:hAnsi="Arial" w:eastAsia="Arial" w:cs="Arial"/>
          <w:b w:val="1"/>
          <w:bCs w:val="1"/>
          <w:sz w:val="32"/>
          <w:szCs w:val="32"/>
          <w:u w:val="single"/>
        </w:rPr>
        <w:t>Teigan Jade Taylor</w:t>
      </w:r>
    </w:p>
    <w:p w:rsidR="6BE71ED4" w:rsidP="3A3B39EA" w:rsidRDefault="6BE71ED4" w14:paraId="05D0E62D" w14:textId="0899DEFF">
      <w:pPr>
        <w:pStyle w:val="Normal"/>
        <w:spacing w:before="30" w:beforeAutospacing="off" w:after="30" w:afterAutospacing="off"/>
        <w:rPr>
          <w:rFonts w:ascii="Arial" w:hAnsi="Arial" w:eastAsia="Arial" w:cs="Arial"/>
          <w:b w:val="1"/>
          <w:bCs w:val="1"/>
          <w:sz w:val="32"/>
          <w:szCs w:val="32"/>
          <w:u w:val="single"/>
        </w:rPr>
      </w:pPr>
      <w:r w:rsidRPr="4D036D8D" w:rsidR="6BE71ED4">
        <w:rPr>
          <w:rFonts w:ascii="Arial" w:hAnsi="Arial" w:eastAsia="Arial" w:cs="Arial"/>
          <w:b w:val="1"/>
          <w:bCs w:val="1"/>
          <w:sz w:val="32"/>
          <w:szCs w:val="32"/>
          <w:u w:val="single"/>
        </w:rPr>
        <w:t>2004837</w:t>
      </w:r>
    </w:p>
    <w:p w:rsidR="4D036D8D" w:rsidP="4D036D8D" w:rsidRDefault="4D036D8D" w14:paraId="2005DFB0" w14:textId="3C0A506C">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5D44E6AC" w14:textId="4E742BE3">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09093B2B" w14:textId="1F78861A">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6DF79975" w14:textId="3AF7ADE8">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36B5B736" w14:textId="10FEE476">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6F54CF18" w14:textId="2D542CF6">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181D1DB9" w14:textId="4D18E562">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78BE8020" w14:textId="4EDE0889">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2074207C" w14:textId="04DA2066">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2EA07D7F" w14:textId="510CC620">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56C94917" w14:textId="74B6C9FF">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13A8277A" w14:textId="19FF97CF">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3CB80D46" w14:textId="256D4AD1">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0CDCA308" w14:textId="12A5E1F9">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5035992C" w14:textId="546F49C2">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7612A2DD" w14:textId="1D7DF56E">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3E101620" w14:textId="55AFFB31">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018E13FD" w14:textId="3EEE0866">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7629AEDC" w14:textId="171224DB">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78CB23B6" w14:textId="6D7920B3">
      <w:pPr>
        <w:pStyle w:val="Normal"/>
        <w:spacing w:before="30" w:beforeAutospacing="off" w:after="30" w:afterAutospacing="off"/>
        <w:rPr>
          <w:rFonts w:ascii="Arial" w:hAnsi="Arial" w:eastAsia="Arial" w:cs="Arial"/>
          <w:b w:val="1"/>
          <w:bCs w:val="1"/>
          <w:sz w:val="32"/>
          <w:szCs w:val="32"/>
          <w:u w:val="single"/>
        </w:rPr>
      </w:pPr>
    </w:p>
    <w:p w:rsidR="4D036D8D" w:rsidP="4D036D8D" w:rsidRDefault="4D036D8D" w14:paraId="1AB7D730" w14:textId="5D5B1707">
      <w:pPr>
        <w:pStyle w:val="Normal"/>
        <w:spacing w:before="30" w:beforeAutospacing="off" w:after="30" w:afterAutospacing="off"/>
        <w:rPr>
          <w:rFonts w:ascii="Arial" w:hAnsi="Arial" w:eastAsia="Arial" w:cs="Arial"/>
          <w:b w:val="1"/>
          <w:bCs w:val="1"/>
          <w:sz w:val="32"/>
          <w:szCs w:val="32"/>
          <w:u w:val="single"/>
        </w:rPr>
      </w:pPr>
    </w:p>
    <w:p w:rsidR="7305388D" w:rsidP="4D036D8D" w:rsidRDefault="7305388D" w14:paraId="323D3CFB" w14:textId="2B510187">
      <w:pPr>
        <w:pStyle w:val="Normal"/>
        <w:spacing w:before="30" w:beforeAutospacing="off" w:after="30" w:afterAutospacing="off"/>
        <w:rPr>
          <w:rFonts w:ascii="Arial" w:hAnsi="Arial" w:eastAsia="Arial" w:cs="Arial"/>
          <w:b w:val="0"/>
          <w:bCs w:val="0"/>
          <w:sz w:val="24"/>
          <w:szCs w:val="24"/>
          <w:u w:val="none"/>
        </w:rPr>
      </w:pPr>
      <w:r w:rsidRPr="4D036D8D" w:rsidR="7305388D">
        <w:rPr>
          <w:rFonts w:ascii="Arial" w:hAnsi="Arial" w:eastAsia="Arial" w:cs="Arial"/>
          <w:b w:val="0"/>
          <w:bCs w:val="0"/>
          <w:sz w:val="24"/>
          <w:szCs w:val="24"/>
          <w:u w:val="none"/>
        </w:rPr>
        <w:t>Whether they are aware of it or not vulnerability will have affected everyone at some point during their lives as it can</w:t>
      </w:r>
      <w:r w:rsidRPr="4D036D8D" w:rsidR="042F6390">
        <w:rPr>
          <w:rFonts w:ascii="Arial" w:hAnsi="Arial" w:eastAsia="Arial" w:cs="Arial"/>
          <w:b w:val="0"/>
          <w:bCs w:val="0"/>
          <w:sz w:val="24"/>
          <w:szCs w:val="24"/>
          <w:u w:val="none"/>
        </w:rPr>
        <w:t xml:space="preserve"> be presented in many different forms</w:t>
      </w:r>
      <w:r w:rsidRPr="4D036D8D" w:rsidR="0498EC41">
        <w:rPr>
          <w:rFonts w:ascii="Arial" w:hAnsi="Arial" w:eastAsia="Arial" w:cs="Arial"/>
          <w:b w:val="0"/>
          <w:bCs w:val="0"/>
          <w:sz w:val="24"/>
          <w:szCs w:val="24"/>
          <w:u w:val="none"/>
        </w:rPr>
        <w:t xml:space="preserve"> and there are occasions where a person does not have any control over their position</w:t>
      </w:r>
      <w:r w:rsidRPr="4D036D8D" w:rsidR="3DA2D3A9">
        <w:rPr>
          <w:rFonts w:ascii="Arial" w:hAnsi="Arial" w:eastAsia="Arial" w:cs="Arial"/>
          <w:b w:val="0"/>
          <w:bCs w:val="0"/>
          <w:sz w:val="24"/>
          <w:szCs w:val="24"/>
          <w:u w:val="none"/>
        </w:rPr>
        <w:t xml:space="preserve"> that </w:t>
      </w:r>
      <w:r w:rsidRPr="4D036D8D" w:rsidR="5275D8FD">
        <w:rPr>
          <w:rFonts w:ascii="Arial" w:hAnsi="Arial" w:eastAsia="Arial" w:cs="Arial"/>
          <w:b w:val="0"/>
          <w:bCs w:val="0"/>
          <w:sz w:val="24"/>
          <w:szCs w:val="24"/>
          <w:u w:val="none"/>
        </w:rPr>
        <w:t>is making</w:t>
      </w:r>
      <w:r w:rsidRPr="4D036D8D" w:rsidR="3DA2D3A9">
        <w:rPr>
          <w:rFonts w:ascii="Arial" w:hAnsi="Arial" w:eastAsia="Arial" w:cs="Arial"/>
          <w:b w:val="0"/>
          <w:bCs w:val="0"/>
          <w:sz w:val="24"/>
          <w:szCs w:val="24"/>
          <w:u w:val="none"/>
        </w:rPr>
        <w:t xml:space="preserve"> them vulnerable</w:t>
      </w:r>
      <w:r w:rsidRPr="4D036D8D" w:rsidR="042F6390">
        <w:rPr>
          <w:rFonts w:ascii="Arial" w:hAnsi="Arial" w:eastAsia="Arial" w:cs="Arial"/>
          <w:b w:val="0"/>
          <w:bCs w:val="0"/>
          <w:sz w:val="24"/>
          <w:szCs w:val="24"/>
          <w:u w:val="none"/>
        </w:rPr>
        <w:t xml:space="preserve">. </w:t>
      </w:r>
      <w:r w:rsidRPr="4D036D8D" w:rsidR="16EB8C93">
        <w:rPr>
          <w:rFonts w:ascii="Arial" w:hAnsi="Arial" w:eastAsia="Arial" w:cs="Arial"/>
          <w:b w:val="0"/>
          <w:bCs w:val="0"/>
          <w:sz w:val="24"/>
          <w:szCs w:val="24"/>
          <w:u w:val="none"/>
        </w:rPr>
        <w:t xml:space="preserve">There are many </w:t>
      </w:r>
      <w:bookmarkStart w:name="_Int_k52Xhjxq" w:id="1549935044"/>
      <w:r w:rsidRPr="4D036D8D" w:rsidR="16EB8C93">
        <w:rPr>
          <w:rFonts w:ascii="Arial" w:hAnsi="Arial" w:eastAsia="Arial" w:cs="Arial"/>
          <w:b w:val="0"/>
          <w:bCs w:val="0"/>
          <w:sz w:val="24"/>
          <w:szCs w:val="24"/>
          <w:u w:val="none"/>
        </w:rPr>
        <w:t>different factors</w:t>
      </w:r>
      <w:bookmarkEnd w:id="1549935044"/>
      <w:r w:rsidRPr="4D036D8D" w:rsidR="16EB8C93">
        <w:rPr>
          <w:rFonts w:ascii="Arial" w:hAnsi="Arial" w:eastAsia="Arial" w:cs="Arial"/>
          <w:b w:val="0"/>
          <w:bCs w:val="0"/>
          <w:sz w:val="24"/>
          <w:szCs w:val="24"/>
          <w:u w:val="none"/>
        </w:rPr>
        <w:t xml:space="preserve"> that can make a person vulnerable </w:t>
      </w:r>
      <w:r w:rsidRPr="4D036D8D" w:rsidR="46F4A941">
        <w:rPr>
          <w:rFonts w:ascii="Arial" w:hAnsi="Arial" w:eastAsia="Arial" w:cs="Arial"/>
          <w:b w:val="0"/>
          <w:bCs w:val="0"/>
          <w:sz w:val="24"/>
          <w:szCs w:val="24"/>
          <w:u w:val="none"/>
        </w:rPr>
        <w:t xml:space="preserve">they are split into two categories </w:t>
      </w:r>
      <w:r w:rsidRPr="4D036D8D" w:rsidR="3067A145">
        <w:rPr>
          <w:rFonts w:ascii="Arial" w:hAnsi="Arial" w:eastAsia="Arial" w:cs="Arial"/>
          <w:b w:val="0"/>
          <w:bCs w:val="0"/>
          <w:sz w:val="24"/>
          <w:szCs w:val="24"/>
          <w:u w:val="none"/>
        </w:rPr>
        <w:t>called the</w:t>
      </w:r>
      <w:r w:rsidRPr="4D036D8D" w:rsidR="46F4A941">
        <w:rPr>
          <w:rFonts w:ascii="Arial" w:hAnsi="Arial" w:eastAsia="Arial" w:cs="Arial"/>
          <w:b w:val="0"/>
          <w:bCs w:val="0"/>
          <w:sz w:val="24"/>
          <w:szCs w:val="24"/>
          <w:u w:val="none"/>
        </w:rPr>
        <w:t xml:space="preserve"> personal and situational factors. </w:t>
      </w:r>
      <w:r w:rsidRPr="4D036D8D" w:rsidR="78ECE325">
        <w:rPr>
          <w:rFonts w:ascii="Arial" w:hAnsi="Arial" w:eastAsia="Arial" w:cs="Arial"/>
          <w:b w:val="0"/>
          <w:bCs w:val="0"/>
          <w:sz w:val="24"/>
          <w:szCs w:val="24"/>
          <w:u w:val="none"/>
        </w:rPr>
        <w:t>There is no legal definition for vulnerability, However, the</w:t>
      </w:r>
      <w:r w:rsidRPr="4D036D8D" w:rsidR="4D5B3FA5">
        <w:rPr>
          <w:rFonts w:ascii="Arial" w:hAnsi="Arial" w:eastAsia="Arial" w:cs="Arial"/>
          <w:b w:val="0"/>
          <w:bCs w:val="0"/>
          <w:sz w:val="24"/>
          <w:szCs w:val="24"/>
          <w:u w:val="none"/>
        </w:rPr>
        <w:t xml:space="preserve"> definition given by </w:t>
      </w:r>
      <w:r w:rsidRPr="4D036D8D" w:rsidR="1CEAB24D">
        <w:rPr>
          <w:rFonts w:ascii="Arial" w:hAnsi="Arial" w:eastAsia="Arial" w:cs="Arial"/>
          <w:b w:val="0"/>
          <w:bCs w:val="0"/>
          <w:sz w:val="24"/>
          <w:szCs w:val="24"/>
          <w:u w:val="none"/>
        </w:rPr>
        <w:t>the College of Policing states that “A person is vulnerabl</w:t>
      </w:r>
      <w:r w:rsidRPr="4D036D8D" w:rsidR="14CF1A32">
        <w:rPr>
          <w:rFonts w:ascii="Arial" w:hAnsi="Arial" w:eastAsia="Arial" w:cs="Arial"/>
          <w:b w:val="0"/>
          <w:bCs w:val="0"/>
          <w:sz w:val="24"/>
          <w:szCs w:val="24"/>
          <w:u w:val="none"/>
        </w:rPr>
        <w:t>e if,</w:t>
      </w:r>
      <w:r w:rsidRPr="4D036D8D" w:rsidR="1CEAB24D">
        <w:rPr>
          <w:rFonts w:ascii="Arial" w:hAnsi="Arial" w:eastAsia="Arial" w:cs="Arial"/>
          <w:b w:val="0"/>
          <w:bCs w:val="0"/>
          <w:sz w:val="24"/>
          <w:szCs w:val="24"/>
          <w:u w:val="none"/>
        </w:rPr>
        <w:t xml:space="preserve"> </w:t>
      </w:r>
      <w:bookmarkStart w:name="_Int_H2XFp10e" w:id="752827612"/>
      <w:r w:rsidRPr="4D036D8D" w:rsidR="1CEAB24D">
        <w:rPr>
          <w:rFonts w:ascii="Arial" w:hAnsi="Arial" w:eastAsia="Arial" w:cs="Arial"/>
          <w:b w:val="0"/>
          <w:bCs w:val="0"/>
          <w:sz w:val="24"/>
          <w:szCs w:val="24"/>
          <w:u w:val="none"/>
        </w:rPr>
        <w:t xml:space="preserve">as a result </w:t>
      </w:r>
      <w:r w:rsidRPr="4D036D8D" w:rsidR="03B96108">
        <w:rPr>
          <w:rFonts w:ascii="Arial" w:hAnsi="Arial" w:eastAsia="Arial" w:cs="Arial"/>
          <w:b w:val="0"/>
          <w:bCs w:val="0"/>
          <w:sz w:val="24"/>
          <w:szCs w:val="24"/>
          <w:u w:val="none"/>
        </w:rPr>
        <w:t>of</w:t>
      </w:r>
      <w:bookmarkEnd w:id="752827612"/>
      <w:r w:rsidRPr="4D036D8D" w:rsidR="03B96108">
        <w:rPr>
          <w:rFonts w:ascii="Arial" w:hAnsi="Arial" w:eastAsia="Arial" w:cs="Arial"/>
          <w:b w:val="0"/>
          <w:bCs w:val="0"/>
          <w:sz w:val="24"/>
          <w:szCs w:val="24"/>
          <w:u w:val="none"/>
        </w:rPr>
        <w:t xml:space="preserve"> their situation or circumstances</w:t>
      </w:r>
      <w:r w:rsidRPr="4D036D8D" w:rsidR="4D0D68FF">
        <w:rPr>
          <w:rFonts w:ascii="Arial" w:hAnsi="Arial" w:eastAsia="Arial" w:cs="Arial"/>
          <w:b w:val="0"/>
          <w:bCs w:val="0"/>
          <w:sz w:val="24"/>
          <w:szCs w:val="24"/>
          <w:u w:val="none"/>
        </w:rPr>
        <w:t xml:space="preserve">, they are unable to take care of or protect themselves from harm or exploitation. </w:t>
      </w:r>
      <w:r w:rsidRPr="4D036D8D" w:rsidR="7B91B159">
        <w:rPr>
          <w:rFonts w:ascii="Arial" w:hAnsi="Arial" w:eastAsia="Arial" w:cs="Arial"/>
          <w:b w:val="0"/>
          <w:bCs w:val="0"/>
          <w:sz w:val="24"/>
          <w:szCs w:val="24"/>
          <w:u w:val="none"/>
        </w:rPr>
        <w:t xml:space="preserve">(College of Policing, 2021) </w:t>
      </w:r>
      <w:r w:rsidRPr="4D036D8D" w:rsidR="65256A07">
        <w:rPr>
          <w:rFonts w:ascii="Arial" w:hAnsi="Arial" w:eastAsia="Arial" w:cs="Arial"/>
          <w:b w:val="0"/>
          <w:bCs w:val="0"/>
          <w:sz w:val="24"/>
          <w:szCs w:val="24"/>
          <w:u w:val="none"/>
        </w:rPr>
        <w:t xml:space="preserve">The Oxford dictionary also gives a definition for Vulnerability which is- </w:t>
      </w:r>
      <w:r w:rsidRPr="4D036D8D" w:rsidR="23CA4F39">
        <w:rPr>
          <w:rFonts w:ascii="Arial" w:hAnsi="Arial" w:eastAsia="Arial" w:cs="Arial"/>
          <w:b w:val="0"/>
          <w:bCs w:val="0"/>
          <w:sz w:val="24"/>
          <w:szCs w:val="24"/>
          <w:u w:val="none"/>
        </w:rPr>
        <w:t xml:space="preserve">“the fact of being weak and easily hurt physically or emotionally.” </w:t>
      </w:r>
      <w:r w:rsidRPr="4D036D8D" w:rsidR="6A1BADC4">
        <w:rPr>
          <w:rFonts w:ascii="Arial" w:hAnsi="Arial" w:eastAsia="Arial" w:cs="Arial"/>
          <w:b w:val="0"/>
          <w:bCs w:val="0"/>
          <w:sz w:val="24"/>
          <w:szCs w:val="24"/>
          <w:u w:val="none"/>
        </w:rPr>
        <w:t xml:space="preserve">(Oxford Learner’s Dictionaries, 2022) </w:t>
      </w:r>
      <w:r w:rsidRPr="4D036D8D" w:rsidR="7FDFAFD9">
        <w:rPr>
          <w:rFonts w:ascii="Arial" w:hAnsi="Arial" w:eastAsia="Arial" w:cs="Arial"/>
          <w:b w:val="0"/>
          <w:bCs w:val="0"/>
          <w:sz w:val="24"/>
          <w:szCs w:val="24"/>
          <w:u w:val="none"/>
        </w:rPr>
        <w:t>This essay will examine and discuss in detail</w:t>
      </w:r>
      <w:r w:rsidRPr="4D036D8D" w:rsidR="19448F64">
        <w:rPr>
          <w:rFonts w:ascii="Arial" w:hAnsi="Arial" w:eastAsia="Arial" w:cs="Arial"/>
          <w:b w:val="0"/>
          <w:bCs w:val="0"/>
          <w:sz w:val="24"/>
          <w:szCs w:val="24"/>
          <w:u w:val="none"/>
        </w:rPr>
        <w:t xml:space="preserve"> some of</w:t>
      </w:r>
      <w:r w:rsidRPr="4D036D8D" w:rsidR="7FDFAFD9">
        <w:rPr>
          <w:rFonts w:ascii="Arial" w:hAnsi="Arial" w:eastAsia="Arial" w:cs="Arial"/>
          <w:b w:val="0"/>
          <w:bCs w:val="0"/>
          <w:sz w:val="24"/>
          <w:szCs w:val="24"/>
          <w:u w:val="none"/>
        </w:rPr>
        <w:t xml:space="preserve"> </w:t>
      </w:r>
      <w:r w:rsidRPr="4D036D8D" w:rsidR="7FDFAFD9">
        <w:rPr>
          <w:rFonts w:ascii="Arial" w:hAnsi="Arial" w:eastAsia="Arial" w:cs="Arial"/>
          <w:b w:val="0"/>
          <w:bCs w:val="0"/>
          <w:sz w:val="24"/>
          <w:szCs w:val="24"/>
          <w:u w:val="none"/>
        </w:rPr>
        <w:t xml:space="preserve">the personal and situational factors that can contribute to the causes of vulnerability in people. </w:t>
      </w:r>
    </w:p>
    <w:p w:rsidR="1BAA4422" w:rsidP="4D036D8D" w:rsidRDefault="1BAA4422" w14:paraId="02DD83BA" w14:textId="408BF425">
      <w:pPr>
        <w:pStyle w:val="Normal"/>
        <w:spacing w:before="30" w:beforeAutospacing="off" w:after="30" w:afterAutospacing="off"/>
        <w:rPr>
          <w:rFonts w:ascii="Arial" w:hAnsi="Arial" w:eastAsia="Arial" w:cs="Arial"/>
          <w:b w:val="0"/>
          <w:bCs w:val="0"/>
          <w:sz w:val="24"/>
          <w:szCs w:val="24"/>
          <w:u w:val="none"/>
        </w:rPr>
      </w:pPr>
      <w:r w:rsidRPr="4D036D8D" w:rsidR="1BAA4422">
        <w:rPr>
          <w:rFonts w:ascii="Arial" w:hAnsi="Arial" w:eastAsia="Arial" w:cs="Arial"/>
          <w:b w:val="0"/>
          <w:bCs w:val="0"/>
          <w:sz w:val="24"/>
          <w:szCs w:val="24"/>
          <w:u w:val="none"/>
        </w:rPr>
        <w:t xml:space="preserve">Firstly, there are </w:t>
      </w:r>
      <w:bookmarkStart w:name="_Int_p5zDnKVq" w:id="1560506688"/>
      <w:r w:rsidRPr="4D036D8D" w:rsidR="1BAA4422">
        <w:rPr>
          <w:rFonts w:ascii="Arial" w:hAnsi="Arial" w:eastAsia="Arial" w:cs="Arial"/>
          <w:b w:val="0"/>
          <w:bCs w:val="0"/>
          <w:sz w:val="24"/>
          <w:szCs w:val="24"/>
          <w:u w:val="none"/>
        </w:rPr>
        <w:t>a large number of</w:t>
      </w:r>
      <w:bookmarkEnd w:id="1560506688"/>
      <w:r w:rsidRPr="4D036D8D" w:rsidR="1BAA4422">
        <w:rPr>
          <w:rFonts w:ascii="Arial" w:hAnsi="Arial" w:eastAsia="Arial" w:cs="Arial"/>
          <w:b w:val="0"/>
          <w:bCs w:val="0"/>
          <w:sz w:val="24"/>
          <w:szCs w:val="24"/>
          <w:u w:val="none"/>
        </w:rPr>
        <w:t xml:space="preserve"> factors to consider </w:t>
      </w:r>
      <w:r w:rsidRPr="4D036D8D" w:rsidR="6CFEBA5D">
        <w:rPr>
          <w:rFonts w:ascii="Arial" w:hAnsi="Arial" w:eastAsia="Arial" w:cs="Arial"/>
          <w:b w:val="0"/>
          <w:bCs w:val="0"/>
          <w:sz w:val="24"/>
          <w:szCs w:val="24"/>
          <w:u w:val="none"/>
        </w:rPr>
        <w:t>before someone is deemed as vulnerable. However, there is one aspect that never changes which is tha</w:t>
      </w:r>
      <w:r w:rsidRPr="4D036D8D" w:rsidR="33BF37AA">
        <w:rPr>
          <w:rFonts w:ascii="Arial" w:hAnsi="Arial" w:eastAsia="Arial" w:cs="Arial"/>
          <w:b w:val="0"/>
          <w:bCs w:val="0"/>
          <w:sz w:val="24"/>
          <w:szCs w:val="24"/>
          <w:u w:val="none"/>
        </w:rPr>
        <w:t xml:space="preserve">t all children are </w:t>
      </w:r>
      <w:r w:rsidRPr="4D036D8D" w:rsidR="71E1B37C">
        <w:rPr>
          <w:rFonts w:ascii="Arial" w:hAnsi="Arial" w:eastAsia="Arial" w:cs="Arial"/>
          <w:b w:val="0"/>
          <w:bCs w:val="0"/>
          <w:sz w:val="24"/>
          <w:szCs w:val="24"/>
          <w:u w:val="none"/>
        </w:rPr>
        <w:t xml:space="preserve">always </w:t>
      </w:r>
      <w:r w:rsidRPr="4D036D8D" w:rsidR="33BF37AA">
        <w:rPr>
          <w:rFonts w:ascii="Arial" w:hAnsi="Arial" w:eastAsia="Arial" w:cs="Arial"/>
          <w:b w:val="0"/>
          <w:bCs w:val="0"/>
          <w:sz w:val="24"/>
          <w:szCs w:val="24"/>
          <w:u w:val="none"/>
        </w:rPr>
        <w:t xml:space="preserve">to be deemed vulnerable. </w:t>
      </w:r>
      <w:r w:rsidRPr="4D036D8D" w:rsidR="3885CBBD">
        <w:rPr>
          <w:rFonts w:ascii="Arial" w:hAnsi="Arial" w:eastAsia="Arial" w:cs="Arial"/>
          <w:b w:val="0"/>
          <w:bCs w:val="0"/>
          <w:sz w:val="24"/>
          <w:szCs w:val="24"/>
          <w:u w:val="none"/>
        </w:rPr>
        <w:t xml:space="preserve">When looking at one of the personal factors that </w:t>
      </w:r>
      <w:r w:rsidRPr="4D036D8D" w:rsidR="772AB0EE">
        <w:rPr>
          <w:rFonts w:ascii="Arial" w:hAnsi="Arial" w:eastAsia="Arial" w:cs="Arial"/>
          <w:b w:val="0"/>
          <w:bCs w:val="0"/>
          <w:sz w:val="24"/>
          <w:szCs w:val="24"/>
          <w:u w:val="none"/>
        </w:rPr>
        <w:t>make someone vulnerable it is evident that c</w:t>
      </w:r>
      <w:r w:rsidRPr="4D036D8D" w:rsidR="080BC78B">
        <w:rPr>
          <w:rFonts w:ascii="Arial" w:hAnsi="Arial" w:eastAsia="Arial" w:cs="Arial"/>
          <w:b w:val="0"/>
          <w:bCs w:val="0"/>
          <w:sz w:val="24"/>
          <w:szCs w:val="24"/>
          <w:u w:val="none"/>
        </w:rPr>
        <w:t xml:space="preserve">hildhood is naturally one of the most vulnerable stages of human life as children are increasingly </w:t>
      </w:r>
      <w:r w:rsidRPr="4D036D8D" w:rsidR="1ABB5895">
        <w:rPr>
          <w:rFonts w:ascii="Arial" w:hAnsi="Arial" w:eastAsia="Arial" w:cs="Arial"/>
          <w:b w:val="0"/>
          <w:bCs w:val="0"/>
          <w:sz w:val="24"/>
          <w:szCs w:val="24"/>
          <w:u w:val="none"/>
        </w:rPr>
        <w:t xml:space="preserve">reliant on others usually parents or guardians to </w:t>
      </w:r>
      <w:r w:rsidRPr="4D036D8D" w:rsidR="19BA24AF">
        <w:rPr>
          <w:rFonts w:ascii="Arial" w:hAnsi="Arial" w:eastAsia="Arial" w:cs="Arial"/>
          <w:b w:val="0"/>
          <w:bCs w:val="0"/>
          <w:sz w:val="24"/>
          <w:szCs w:val="24"/>
          <w:u w:val="none"/>
        </w:rPr>
        <w:t xml:space="preserve">appease their basic needs. For example, a young child cannot cook for themselves and are likely unable to </w:t>
      </w:r>
      <w:r w:rsidRPr="4D036D8D" w:rsidR="585F09E0">
        <w:rPr>
          <w:rFonts w:ascii="Arial" w:hAnsi="Arial" w:eastAsia="Arial" w:cs="Arial"/>
          <w:b w:val="0"/>
          <w:bCs w:val="0"/>
          <w:sz w:val="24"/>
          <w:szCs w:val="24"/>
          <w:u w:val="none"/>
        </w:rPr>
        <w:t xml:space="preserve">upkeep basic hygiene by themselves either hence making themselves vulnerable. </w:t>
      </w:r>
      <w:r w:rsidRPr="4D036D8D" w:rsidR="2F95E45E">
        <w:rPr>
          <w:rFonts w:ascii="Arial" w:hAnsi="Arial" w:eastAsia="Arial" w:cs="Arial"/>
          <w:b w:val="0"/>
          <w:bCs w:val="0"/>
          <w:sz w:val="24"/>
          <w:szCs w:val="24"/>
          <w:u w:val="none"/>
        </w:rPr>
        <w:t>(</w:t>
      </w:r>
      <w:proofErr w:type="spellStart"/>
      <w:r w:rsidRPr="4D036D8D" w:rsidR="2F95E45E">
        <w:rPr>
          <w:rFonts w:ascii="Arial" w:hAnsi="Arial" w:eastAsia="Arial" w:cs="Arial"/>
          <w:b w:val="0"/>
          <w:bCs w:val="0"/>
          <w:sz w:val="24"/>
          <w:szCs w:val="24"/>
          <w:u w:val="none"/>
        </w:rPr>
        <w:t>Bagattini</w:t>
      </w:r>
      <w:proofErr w:type="spellEnd"/>
      <w:r w:rsidRPr="4D036D8D" w:rsidR="2F95E45E">
        <w:rPr>
          <w:rFonts w:ascii="Arial" w:hAnsi="Arial" w:eastAsia="Arial" w:cs="Arial"/>
          <w:b w:val="0"/>
          <w:bCs w:val="0"/>
          <w:sz w:val="24"/>
          <w:szCs w:val="24"/>
          <w:u w:val="none"/>
        </w:rPr>
        <w:t>, 2019</w:t>
      </w:r>
      <w:r w:rsidRPr="4D036D8D" w:rsidR="62C61E2D">
        <w:rPr>
          <w:rFonts w:ascii="Arial" w:hAnsi="Arial" w:eastAsia="Arial" w:cs="Arial"/>
          <w:b w:val="0"/>
          <w:bCs w:val="0"/>
          <w:sz w:val="24"/>
          <w:szCs w:val="24"/>
          <w:u w:val="none"/>
        </w:rPr>
        <w:t xml:space="preserve">) </w:t>
      </w:r>
      <w:r w:rsidRPr="4D036D8D" w:rsidR="00D518C4">
        <w:rPr>
          <w:rFonts w:ascii="Arial" w:hAnsi="Arial" w:eastAsia="Arial" w:cs="Arial"/>
          <w:b w:val="0"/>
          <w:bCs w:val="0"/>
          <w:sz w:val="24"/>
          <w:szCs w:val="24"/>
          <w:u w:val="none"/>
        </w:rPr>
        <w:t>Under the UK government a person is deemed to be a child if they have not yet</w:t>
      </w:r>
      <w:r w:rsidRPr="4D036D8D" w:rsidR="7E1EE326">
        <w:rPr>
          <w:rFonts w:ascii="Arial" w:hAnsi="Arial" w:eastAsia="Arial" w:cs="Arial"/>
          <w:b w:val="0"/>
          <w:bCs w:val="0"/>
          <w:sz w:val="24"/>
          <w:szCs w:val="24"/>
          <w:u w:val="none"/>
        </w:rPr>
        <w:t xml:space="preserve"> </w:t>
      </w:r>
      <w:r w:rsidRPr="4D036D8D" w:rsidR="00D518C4">
        <w:rPr>
          <w:rFonts w:ascii="Arial" w:hAnsi="Arial" w:eastAsia="Arial" w:cs="Arial"/>
          <w:b w:val="0"/>
          <w:bCs w:val="0"/>
          <w:sz w:val="24"/>
          <w:szCs w:val="24"/>
          <w:u w:val="none"/>
        </w:rPr>
        <w:t>reached their 18</w:t>
      </w:r>
      <w:r w:rsidRPr="4D036D8D" w:rsidR="00D518C4">
        <w:rPr>
          <w:rFonts w:ascii="Arial" w:hAnsi="Arial" w:eastAsia="Arial" w:cs="Arial"/>
          <w:b w:val="0"/>
          <w:bCs w:val="0"/>
          <w:sz w:val="24"/>
          <w:szCs w:val="24"/>
          <w:u w:val="none"/>
          <w:vertAlign w:val="superscript"/>
        </w:rPr>
        <w:t>th</w:t>
      </w:r>
      <w:r w:rsidRPr="4D036D8D" w:rsidR="00D518C4">
        <w:rPr>
          <w:rFonts w:ascii="Arial" w:hAnsi="Arial" w:eastAsia="Arial" w:cs="Arial"/>
          <w:b w:val="0"/>
          <w:bCs w:val="0"/>
          <w:sz w:val="24"/>
          <w:szCs w:val="24"/>
          <w:u w:val="none"/>
        </w:rPr>
        <w:t xml:space="preserve"> birthday</w:t>
      </w:r>
      <w:r w:rsidRPr="4D036D8D" w:rsidR="1384A9CE">
        <w:rPr>
          <w:rFonts w:ascii="Arial" w:hAnsi="Arial" w:eastAsia="Arial" w:cs="Arial"/>
          <w:b w:val="0"/>
          <w:bCs w:val="0"/>
          <w:sz w:val="24"/>
          <w:szCs w:val="24"/>
          <w:u w:val="none"/>
        </w:rPr>
        <w:t xml:space="preserve">. Their definition is in line with Civil legislation in England and Wales </w:t>
      </w:r>
      <w:bookmarkStart w:name="_Int_X6ofH3cQ" w:id="1992171228"/>
      <w:r w:rsidRPr="4D036D8D" w:rsidR="1384A9CE">
        <w:rPr>
          <w:rFonts w:ascii="Arial" w:hAnsi="Arial" w:eastAsia="Arial" w:cs="Arial"/>
          <w:b w:val="0"/>
          <w:bCs w:val="0"/>
          <w:sz w:val="24"/>
          <w:szCs w:val="24"/>
          <w:u w:val="none"/>
        </w:rPr>
        <w:t>and also</w:t>
      </w:r>
      <w:bookmarkEnd w:id="1992171228"/>
      <w:r w:rsidRPr="4D036D8D" w:rsidR="1384A9CE">
        <w:rPr>
          <w:rFonts w:ascii="Arial" w:hAnsi="Arial" w:eastAsia="Arial" w:cs="Arial"/>
          <w:b w:val="0"/>
          <w:bCs w:val="0"/>
          <w:sz w:val="24"/>
          <w:szCs w:val="24"/>
          <w:u w:val="none"/>
        </w:rPr>
        <w:t xml:space="preserve"> </w:t>
      </w:r>
      <w:r w:rsidRPr="4D036D8D" w:rsidR="2B156B34">
        <w:rPr>
          <w:rFonts w:ascii="Arial" w:hAnsi="Arial" w:eastAsia="Arial" w:cs="Arial"/>
          <w:b w:val="0"/>
          <w:bCs w:val="0"/>
          <w:sz w:val="24"/>
          <w:szCs w:val="24"/>
          <w:u w:val="none"/>
        </w:rPr>
        <w:t xml:space="preserve">the United Nations Convention on the Rights of the Child. </w:t>
      </w:r>
      <w:r w:rsidRPr="4D036D8D" w:rsidR="0172B675">
        <w:rPr>
          <w:rFonts w:ascii="Arial" w:hAnsi="Arial" w:eastAsia="Arial" w:cs="Arial"/>
          <w:b w:val="0"/>
          <w:bCs w:val="0"/>
          <w:sz w:val="24"/>
          <w:szCs w:val="24"/>
          <w:u w:val="none"/>
        </w:rPr>
        <w:t>(Youth Justice Board for England and Wales, 2022)</w:t>
      </w:r>
      <w:r w:rsidRPr="4D036D8D" w:rsidR="484B8FE3">
        <w:rPr>
          <w:rFonts w:ascii="Arial" w:hAnsi="Arial" w:eastAsia="Arial" w:cs="Arial"/>
          <w:b w:val="0"/>
          <w:bCs w:val="0"/>
          <w:sz w:val="24"/>
          <w:szCs w:val="24"/>
          <w:u w:val="none"/>
        </w:rPr>
        <w:t xml:space="preserve"> </w:t>
      </w:r>
      <w:r w:rsidRPr="4D036D8D" w:rsidR="4879AB94">
        <w:rPr>
          <w:rFonts w:ascii="Arial" w:hAnsi="Arial" w:eastAsia="Arial" w:cs="Arial"/>
          <w:b w:val="0"/>
          <w:bCs w:val="0"/>
          <w:sz w:val="24"/>
          <w:szCs w:val="24"/>
          <w:u w:val="none"/>
        </w:rPr>
        <w:t>Anybody is susceptible to abuse, although research has shown that children who have been victims of abus</w:t>
      </w:r>
      <w:r w:rsidRPr="4D036D8D" w:rsidR="4EE041F8">
        <w:rPr>
          <w:rFonts w:ascii="Arial" w:hAnsi="Arial" w:eastAsia="Arial" w:cs="Arial"/>
          <w:b w:val="0"/>
          <w:bCs w:val="0"/>
          <w:sz w:val="24"/>
          <w:szCs w:val="24"/>
          <w:u w:val="none"/>
        </w:rPr>
        <w:t>e usually share the same characteristics</w:t>
      </w:r>
      <w:r w:rsidRPr="4D036D8D" w:rsidR="2515E890">
        <w:rPr>
          <w:rFonts w:ascii="Arial" w:hAnsi="Arial" w:eastAsia="Arial" w:cs="Arial"/>
          <w:b w:val="0"/>
          <w:bCs w:val="0"/>
          <w:sz w:val="24"/>
          <w:szCs w:val="24"/>
          <w:u w:val="none"/>
        </w:rPr>
        <w:t xml:space="preserve">. As a result, this suggests that they could be more vulnerable. </w:t>
      </w:r>
      <w:r w:rsidRPr="4D036D8D" w:rsidR="29126BB3">
        <w:rPr>
          <w:rFonts w:ascii="Arial" w:hAnsi="Arial" w:eastAsia="Arial" w:cs="Arial"/>
          <w:b w:val="0"/>
          <w:bCs w:val="0"/>
          <w:sz w:val="24"/>
          <w:szCs w:val="24"/>
          <w:u w:val="none"/>
        </w:rPr>
        <w:t xml:space="preserve">The more problems that a child and their family </w:t>
      </w:r>
      <w:bookmarkStart w:name="_Int_nHRNWx08" w:id="1194953862"/>
      <w:r w:rsidRPr="4D036D8D" w:rsidR="3D76FE74">
        <w:rPr>
          <w:rFonts w:ascii="Arial" w:hAnsi="Arial" w:eastAsia="Arial" w:cs="Arial"/>
          <w:b w:val="0"/>
          <w:bCs w:val="0"/>
          <w:sz w:val="24"/>
          <w:szCs w:val="24"/>
          <w:u w:val="none"/>
        </w:rPr>
        <w:t>have</w:t>
      </w:r>
      <w:r w:rsidRPr="4D036D8D" w:rsidR="29126BB3">
        <w:rPr>
          <w:rFonts w:ascii="Arial" w:hAnsi="Arial" w:eastAsia="Arial" w:cs="Arial"/>
          <w:b w:val="0"/>
          <w:bCs w:val="0"/>
          <w:sz w:val="24"/>
          <w:szCs w:val="24"/>
          <w:u w:val="none"/>
        </w:rPr>
        <w:t xml:space="preserve"> to</w:t>
      </w:r>
      <w:bookmarkEnd w:id="1194953862"/>
      <w:r w:rsidRPr="4D036D8D" w:rsidR="29126BB3">
        <w:rPr>
          <w:rFonts w:ascii="Arial" w:hAnsi="Arial" w:eastAsia="Arial" w:cs="Arial"/>
          <w:b w:val="0"/>
          <w:bCs w:val="0"/>
          <w:sz w:val="24"/>
          <w:szCs w:val="24"/>
          <w:u w:val="none"/>
        </w:rPr>
        <w:t xml:space="preserve"> deal with the more they are at risk of e</w:t>
      </w:r>
      <w:r w:rsidRPr="4D036D8D" w:rsidR="309D16D2">
        <w:rPr>
          <w:rFonts w:ascii="Arial" w:hAnsi="Arial" w:eastAsia="Arial" w:cs="Arial"/>
          <w:b w:val="0"/>
          <w:bCs w:val="0"/>
          <w:sz w:val="24"/>
          <w:szCs w:val="24"/>
          <w:u w:val="none"/>
        </w:rPr>
        <w:t>xperiencing some form of abuse.</w:t>
      </w:r>
      <w:r w:rsidRPr="4D036D8D" w:rsidR="0B1B13E9">
        <w:rPr>
          <w:rFonts w:ascii="Arial" w:hAnsi="Arial" w:eastAsia="Arial" w:cs="Arial"/>
          <w:b w:val="0"/>
          <w:bCs w:val="0"/>
          <w:sz w:val="24"/>
          <w:szCs w:val="24"/>
          <w:u w:val="none"/>
        </w:rPr>
        <w:t xml:space="preserve"> (Cleaver, </w:t>
      </w:r>
      <w:proofErr w:type="spellStart"/>
      <w:r w:rsidRPr="4D036D8D" w:rsidR="0B1B13E9">
        <w:rPr>
          <w:rFonts w:ascii="Arial" w:hAnsi="Arial" w:eastAsia="Arial" w:cs="Arial"/>
          <w:b w:val="0"/>
          <w:bCs w:val="0"/>
          <w:sz w:val="24"/>
          <w:szCs w:val="24"/>
          <w:u w:val="none"/>
        </w:rPr>
        <w:t>Unell</w:t>
      </w:r>
      <w:proofErr w:type="spellEnd"/>
      <w:r w:rsidRPr="4D036D8D" w:rsidR="0B1B13E9">
        <w:rPr>
          <w:rFonts w:ascii="Arial" w:hAnsi="Arial" w:eastAsia="Arial" w:cs="Arial"/>
          <w:b w:val="0"/>
          <w:bCs w:val="0"/>
          <w:sz w:val="24"/>
          <w:szCs w:val="24"/>
          <w:u w:val="none"/>
        </w:rPr>
        <w:t xml:space="preserve"> and Aldgate, 2011) </w:t>
      </w:r>
      <w:r w:rsidRPr="4D036D8D" w:rsidR="6A99059F">
        <w:rPr>
          <w:rFonts w:ascii="Arial" w:hAnsi="Arial" w:eastAsia="Arial" w:cs="Arial"/>
          <w:b w:val="0"/>
          <w:bCs w:val="0"/>
          <w:sz w:val="24"/>
          <w:szCs w:val="24"/>
          <w:u w:val="none"/>
        </w:rPr>
        <w:t xml:space="preserve">Domestic violence has a massive effect on children and them being exposed to domestic violence </w:t>
      </w:r>
      <w:r w:rsidRPr="4D036D8D" w:rsidR="0B469307">
        <w:rPr>
          <w:rFonts w:ascii="Arial" w:hAnsi="Arial" w:eastAsia="Arial" w:cs="Arial"/>
          <w:b w:val="0"/>
          <w:bCs w:val="0"/>
          <w:sz w:val="24"/>
          <w:szCs w:val="24"/>
          <w:u w:val="none"/>
        </w:rPr>
        <w:t xml:space="preserve">during their childhood is </w:t>
      </w:r>
      <w:bookmarkStart w:name="_Int_WNwDkHnh" w:id="1484108186"/>
      <w:r w:rsidRPr="4D036D8D" w:rsidR="0B469307">
        <w:rPr>
          <w:rFonts w:ascii="Arial" w:hAnsi="Arial" w:eastAsia="Arial" w:cs="Arial"/>
          <w:b w:val="0"/>
          <w:bCs w:val="0"/>
          <w:sz w:val="24"/>
          <w:szCs w:val="24"/>
          <w:u w:val="none"/>
        </w:rPr>
        <w:t>actually a</w:t>
      </w:r>
      <w:bookmarkEnd w:id="1484108186"/>
      <w:r w:rsidRPr="4D036D8D" w:rsidR="0B469307">
        <w:rPr>
          <w:rFonts w:ascii="Arial" w:hAnsi="Arial" w:eastAsia="Arial" w:cs="Arial"/>
          <w:b w:val="0"/>
          <w:bCs w:val="0"/>
          <w:sz w:val="24"/>
          <w:szCs w:val="24"/>
          <w:u w:val="none"/>
        </w:rPr>
        <w:t xml:space="preserve"> form of child abuse. </w:t>
      </w:r>
      <w:r w:rsidRPr="4D036D8D" w:rsidR="6D4F3B3C">
        <w:rPr>
          <w:rFonts w:ascii="Arial" w:hAnsi="Arial" w:eastAsia="Arial" w:cs="Arial"/>
          <w:b w:val="0"/>
          <w:bCs w:val="0"/>
          <w:sz w:val="24"/>
          <w:szCs w:val="24"/>
          <w:u w:val="none"/>
        </w:rPr>
        <w:t>Whilst children can be the victims of domestic violence directly, they can also experience it indirectly by means of liste</w:t>
      </w:r>
      <w:r w:rsidRPr="4D036D8D" w:rsidR="07963240">
        <w:rPr>
          <w:rFonts w:ascii="Arial" w:hAnsi="Arial" w:eastAsia="Arial" w:cs="Arial"/>
          <w:b w:val="0"/>
          <w:bCs w:val="0"/>
          <w:sz w:val="24"/>
          <w:szCs w:val="24"/>
          <w:u w:val="none"/>
        </w:rPr>
        <w:t>ning to the abuse taking place in another room, witnessing somebody that they</w:t>
      </w:r>
      <w:r w:rsidRPr="4D036D8D" w:rsidR="10B2FE41">
        <w:rPr>
          <w:rFonts w:ascii="Arial" w:hAnsi="Arial" w:eastAsia="Arial" w:cs="Arial"/>
          <w:b w:val="0"/>
          <w:bCs w:val="0"/>
          <w:sz w:val="24"/>
          <w:szCs w:val="24"/>
          <w:u w:val="none"/>
        </w:rPr>
        <w:t xml:space="preserve"> love</w:t>
      </w:r>
      <w:r w:rsidRPr="4D036D8D" w:rsidR="07963240">
        <w:rPr>
          <w:rFonts w:ascii="Arial" w:hAnsi="Arial" w:eastAsia="Arial" w:cs="Arial"/>
          <w:b w:val="0"/>
          <w:bCs w:val="0"/>
          <w:sz w:val="24"/>
          <w:szCs w:val="24"/>
          <w:u w:val="none"/>
        </w:rPr>
        <w:t xml:space="preserve"> </w:t>
      </w:r>
      <w:bookmarkStart w:name="_Int_sWV4y5M9" w:id="269742571"/>
      <w:r w:rsidRPr="4D036D8D" w:rsidR="07963240">
        <w:rPr>
          <w:rFonts w:ascii="Arial" w:hAnsi="Arial" w:eastAsia="Arial" w:cs="Arial"/>
          <w:b w:val="0"/>
          <w:bCs w:val="0"/>
          <w:sz w:val="24"/>
          <w:szCs w:val="24"/>
          <w:u w:val="none"/>
        </w:rPr>
        <w:t>becom</w:t>
      </w:r>
      <w:r w:rsidRPr="4D036D8D" w:rsidR="386E0089">
        <w:rPr>
          <w:rFonts w:ascii="Arial" w:hAnsi="Arial" w:eastAsia="Arial" w:cs="Arial"/>
          <w:b w:val="0"/>
          <w:bCs w:val="0"/>
          <w:sz w:val="24"/>
          <w:szCs w:val="24"/>
          <w:u w:val="none"/>
        </w:rPr>
        <w:t>e</w:t>
      </w:r>
      <w:bookmarkEnd w:id="269742571"/>
      <w:r w:rsidRPr="4D036D8D" w:rsidR="07963240">
        <w:rPr>
          <w:rFonts w:ascii="Arial" w:hAnsi="Arial" w:eastAsia="Arial" w:cs="Arial"/>
          <w:b w:val="0"/>
          <w:bCs w:val="0"/>
          <w:sz w:val="24"/>
          <w:szCs w:val="24"/>
          <w:u w:val="none"/>
        </w:rPr>
        <w:t xml:space="preserve"> injured or distressed</w:t>
      </w:r>
      <w:r w:rsidRPr="4D036D8D" w:rsidR="4F57E372">
        <w:rPr>
          <w:rFonts w:ascii="Arial" w:hAnsi="Arial" w:eastAsia="Arial" w:cs="Arial"/>
          <w:b w:val="0"/>
          <w:bCs w:val="0"/>
          <w:sz w:val="24"/>
          <w:szCs w:val="24"/>
          <w:u w:val="none"/>
        </w:rPr>
        <w:t xml:space="preserve">, having to see things in their home getting destroyed/broken and </w:t>
      </w:r>
      <w:r w:rsidRPr="4D036D8D" w:rsidR="3399BF81">
        <w:rPr>
          <w:rFonts w:ascii="Arial" w:hAnsi="Arial" w:eastAsia="Arial" w:cs="Arial"/>
          <w:b w:val="0"/>
          <w:bCs w:val="0"/>
          <w:sz w:val="24"/>
          <w:szCs w:val="24"/>
          <w:u w:val="none"/>
        </w:rPr>
        <w:t xml:space="preserve">children themselves getting injured because they got caught in the middle of it or tried to break it up. </w:t>
      </w:r>
      <w:r w:rsidRPr="4D036D8D" w:rsidR="1886B905">
        <w:rPr>
          <w:rFonts w:ascii="Arial" w:hAnsi="Arial" w:eastAsia="Arial" w:cs="Arial"/>
          <w:b w:val="0"/>
          <w:bCs w:val="0"/>
          <w:sz w:val="24"/>
          <w:szCs w:val="24"/>
          <w:u w:val="none"/>
        </w:rPr>
        <w:t xml:space="preserve">Witnessing domestic violence as a child can cause the relationship between parent and child to become strained as </w:t>
      </w:r>
      <w:r w:rsidRPr="4D036D8D" w:rsidR="3934466C">
        <w:rPr>
          <w:rFonts w:ascii="Arial" w:hAnsi="Arial" w:eastAsia="Arial" w:cs="Arial"/>
          <w:b w:val="0"/>
          <w:bCs w:val="0"/>
          <w:sz w:val="24"/>
          <w:szCs w:val="24"/>
          <w:u w:val="none"/>
        </w:rPr>
        <w:t xml:space="preserve">the child is likely to become afraid of their parents amongst other issues. </w:t>
      </w:r>
      <w:r w:rsidRPr="4D036D8D" w:rsidR="7A8F613A">
        <w:rPr>
          <w:rFonts w:ascii="Arial" w:hAnsi="Arial" w:eastAsia="Arial" w:cs="Arial"/>
          <w:b w:val="0"/>
          <w:bCs w:val="0"/>
          <w:sz w:val="24"/>
          <w:szCs w:val="24"/>
          <w:u w:val="none"/>
        </w:rPr>
        <w:t xml:space="preserve">Experiencing something as traumatic as domestic violence at a young age can also cause </w:t>
      </w:r>
      <w:r w:rsidRPr="4D036D8D" w:rsidR="3BEA7C09">
        <w:rPr>
          <w:rFonts w:ascii="Arial" w:hAnsi="Arial" w:eastAsia="Arial" w:cs="Arial"/>
          <w:b w:val="0"/>
          <w:bCs w:val="0"/>
          <w:sz w:val="24"/>
          <w:szCs w:val="24"/>
          <w:u w:val="none"/>
        </w:rPr>
        <w:t xml:space="preserve">brain </w:t>
      </w:r>
      <w:r w:rsidRPr="4D036D8D" w:rsidR="7A8F613A">
        <w:rPr>
          <w:rFonts w:ascii="Arial" w:hAnsi="Arial" w:eastAsia="Arial" w:cs="Arial"/>
          <w:b w:val="0"/>
          <w:bCs w:val="0"/>
          <w:sz w:val="24"/>
          <w:szCs w:val="24"/>
          <w:u w:val="none"/>
        </w:rPr>
        <w:t xml:space="preserve">developmental problems </w:t>
      </w:r>
      <w:r w:rsidRPr="4D036D8D" w:rsidR="2DE8AD56">
        <w:rPr>
          <w:rFonts w:ascii="Arial" w:hAnsi="Arial" w:eastAsia="Arial" w:cs="Arial"/>
          <w:b w:val="0"/>
          <w:bCs w:val="0"/>
          <w:sz w:val="24"/>
          <w:szCs w:val="24"/>
          <w:u w:val="none"/>
        </w:rPr>
        <w:t xml:space="preserve">in children such as executive functioning skills, brain architecture and it can also lead to overactive stress responses. </w:t>
      </w:r>
      <w:r w:rsidRPr="4D036D8D" w:rsidR="44C0A155">
        <w:rPr>
          <w:rFonts w:ascii="Arial" w:hAnsi="Arial" w:eastAsia="Arial" w:cs="Arial"/>
          <w:b w:val="0"/>
          <w:bCs w:val="0"/>
          <w:sz w:val="24"/>
          <w:szCs w:val="24"/>
          <w:u w:val="none"/>
        </w:rPr>
        <w:t xml:space="preserve">(NSPCC, 2021) </w:t>
      </w:r>
      <w:r w:rsidRPr="4D036D8D" w:rsidR="2A67C538">
        <w:rPr>
          <w:rFonts w:ascii="Arial" w:hAnsi="Arial" w:eastAsia="Arial" w:cs="Arial"/>
          <w:b w:val="0"/>
          <w:bCs w:val="0"/>
          <w:sz w:val="24"/>
          <w:szCs w:val="24"/>
          <w:u w:val="none"/>
        </w:rPr>
        <w:t xml:space="preserve">Another example of how a child can become more vulnerable due to situational factors is when their parents/carers abuse alcohol and/or drugs. </w:t>
      </w:r>
      <w:r w:rsidRPr="4D036D8D" w:rsidR="224D92A1">
        <w:rPr>
          <w:rFonts w:ascii="Arial" w:hAnsi="Arial" w:eastAsia="Arial" w:cs="Arial"/>
          <w:b w:val="0"/>
          <w:bCs w:val="0"/>
          <w:sz w:val="24"/>
          <w:szCs w:val="24"/>
          <w:u w:val="none"/>
        </w:rPr>
        <w:t xml:space="preserve">The term ‘Parental Substance Misuse’ can also be used when a parent </w:t>
      </w:r>
      <w:r w:rsidRPr="4D036D8D" w:rsidR="5DC6492D">
        <w:rPr>
          <w:rFonts w:ascii="Arial" w:hAnsi="Arial" w:eastAsia="Arial" w:cs="Arial"/>
          <w:b w:val="0"/>
          <w:bCs w:val="0"/>
          <w:sz w:val="24"/>
          <w:szCs w:val="24"/>
          <w:u w:val="none"/>
        </w:rPr>
        <w:t xml:space="preserve">cannot look after their child properly </w:t>
      </w:r>
      <w:bookmarkStart w:name="_Int_Kjn4Rh1c" w:id="1146272039"/>
      <w:r w:rsidRPr="4D036D8D" w:rsidR="5DC6492D">
        <w:rPr>
          <w:rFonts w:ascii="Arial" w:hAnsi="Arial" w:eastAsia="Arial" w:cs="Arial"/>
          <w:b w:val="0"/>
          <w:bCs w:val="0"/>
          <w:sz w:val="24"/>
          <w:szCs w:val="24"/>
          <w:u w:val="none"/>
        </w:rPr>
        <w:t>due to the fact that</w:t>
      </w:r>
      <w:bookmarkEnd w:id="1146272039"/>
      <w:r w:rsidRPr="4D036D8D" w:rsidR="5DC6492D">
        <w:rPr>
          <w:rFonts w:ascii="Arial" w:hAnsi="Arial" w:eastAsia="Arial" w:cs="Arial"/>
          <w:b w:val="0"/>
          <w:bCs w:val="0"/>
          <w:sz w:val="24"/>
          <w:szCs w:val="24"/>
          <w:u w:val="none"/>
        </w:rPr>
        <w:t xml:space="preserve"> </w:t>
      </w:r>
      <w:r w:rsidRPr="4D036D8D" w:rsidR="582925AF">
        <w:rPr>
          <w:rFonts w:ascii="Arial" w:hAnsi="Arial" w:eastAsia="Arial" w:cs="Arial"/>
          <w:b w:val="0"/>
          <w:bCs w:val="0"/>
          <w:sz w:val="24"/>
          <w:szCs w:val="24"/>
          <w:u w:val="none"/>
        </w:rPr>
        <w:t xml:space="preserve">they </w:t>
      </w:r>
      <w:r w:rsidRPr="4D036D8D" w:rsidR="5DC6492D">
        <w:rPr>
          <w:rFonts w:ascii="Arial" w:hAnsi="Arial" w:eastAsia="Arial" w:cs="Arial"/>
          <w:b w:val="0"/>
          <w:bCs w:val="0"/>
          <w:sz w:val="24"/>
          <w:szCs w:val="24"/>
          <w:u w:val="none"/>
        </w:rPr>
        <w:t xml:space="preserve">are under the influence of drug or alcohol. </w:t>
      </w:r>
      <w:r w:rsidRPr="4D036D8D" w:rsidR="77B70388">
        <w:rPr>
          <w:rFonts w:ascii="Arial" w:hAnsi="Arial" w:eastAsia="Arial" w:cs="Arial"/>
          <w:b w:val="0"/>
          <w:bCs w:val="0"/>
          <w:sz w:val="24"/>
          <w:szCs w:val="24"/>
          <w:u w:val="none"/>
        </w:rPr>
        <w:t xml:space="preserve">(NSPCC, 2018) </w:t>
      </w:r>
      <w:r w:rsidRPr="4D036D8D" w:rsidR="7BA7B9C6">
        <w:rPr>
          <w:rFonts w:ascii="Arial" w:hAnsi="Arial" w:eastAsia="Arial" w:cs="Arial"/>
          <w:b w:val="0"/>
          <w:bCs w:val="0"/>
          <w:sz w:val="24"/>
          <w:szCs w:val="24"/>
          <w:u w:val="none"/>
        </w:rPr>
        <w:t>A child that lives in a household where drugs and alcohol are misused doesn’t directly mean that the child will be a victim of abuse. However, it could potentia</w:t>
      </w:r>
      <w:r w:rsidRPr="4D036D8D" w:rsidR="43696AF9">
        <w:rPr>
          <w:rFonts w:ascii="Arial" w:hAnsi="Arial" w:eastAsia="Arial" w:cs="Arial"/>
          <w:b w:val="0"/>
          <w:bCs w:val="0"/>
          <w:sz w:val="24"/>
          <w:szCs w:val="24"/>
          <w:u w:val="none"/>
        </w:rPr>
        <w:t>lly make it harder for the parents to provide a safe and loving environment for the child to grow up in</w:t>
      </w:r>
      <w:r w:rsidRPr="4D036D8D" w:rsidR="369C3E31">
        <w:rPr>
          <w:rFonts w:ascii="Arial" w:hAnsi="Arial" w:eastAsia="Arial" w:cs="Arial"/>
          <w:b w:val="0"/>
          <w:bCs w:val="0"/>
          <w:sz w:val="24"/>
          <w:szCs w:val="24"/>
          <w:u w:val="none"/>
        </w:rPr>
        <w:t xml:space="preserve">, which can further lead to neglect and abuse. </w:t>
      </w:r>
      <w:r w:rsidRPr="4D036D8D" w:rsidR="7557F25E">
        <w:rPr>
          <w:rFonts w:ascii="Arial" w:hAnsi="Arial" w:eastAsia="Arial" w:cs="Arial"/>
          <w:b w:val="0"/>
          <w:bCs w:val="0"/>
          <w:sz w:val="24"/>
          <w:szCs w:val="24"/>
          <w:u w:val="none"/>
        </w:rPr>
        <w:t xml:space="preserve">A child who is being cared for by parents who misuse substances can become neglected due to the parents potentially having difficulty staying organised </w:t>
      </w:r>
      <w:r w:rsidRPr="4D036D8D" w:rsidR="395B09B0">
        <w:rPr>
          <w:rFonts w:ascii="Arial" w:hAnsi="Arial" w:eastAsia="Arial" w:cs="Arial"/>
          <w:b w:val="0"/>
          <w:bCs w:val="0"/>
          <w:sz w:val="24"/>
          <w:szCs w:val="24"/>
          <w:u w:val="none"/>
        </w:rPr>
        <w:t>and providing their child with consistent loving support. They could also have problems with keeping the environment in which the child lives clean</w:t>
      </w:r>
      <w:r w:rsidRPr="4D036D8D" w:rsidR="2E1342F0">
        <w:rPr>
          <w:rFonts w:ascii="Arial" w:hAnsi="Arial" w:eastAsia="Arial" w:cs="Arial"/>
          <w:b w:val="0"/>
          <w:bCs w:val="0"/>
          <w:sz w:val="24"/>
          <w:szCs w:val="24"/>
          <w:u w:val="none"/>
        </w:rPr>
        <w:t xml:space="preserve"> and tidy, especially </w:t>
      </w:r>
      <w:r w:rsidRPr="4D036D8D" w:rsidR="3C113F4D">
        <w:rPr>
          <w:rFonts w:ascii="Arial" w:hAnsi="Arial" w:eastAsia="Arial" w:cs="Arial"/>
          <w:b w:val="0"/>
          <w:bCs w:val="0"/>
          <w:sz w:val="24"/>
          <w:szCs w:val="24"/>
          <w:u w:val="none"/>
        </w:rPr>
        <w:t>regarding</w:t>
      </w:r>
      <w:r w:rsidRPr="4D036D8D" w:rsidR="2E1342F0">
        <w:rPr>
          <w:rFonts w:ascii="Arial" w:hAnsi="Arial" w:eastAsia="Arial" w:cs="Arial"/>
          <w:b w:val="0"/>
          <w:bCs w:val="0"/>
          <w:sz w:val="24"/>
          <w:szCs w:val="24"/>
          <w:u w:val="none"/>
        </w:rPr>
        <w:t xml:space="preserve"> them keeping </w:t>
      </w:r>
      <w:r w:rsidRPr="4D036D8D" w:rsidR="3B8C3F23">
        <w:rPr>
          <w:rFonts w:ascii="Arial" w:hAnsi="Arial" w:eastAsia="Arial" w:cs="Arial"/>
          <w:b w:val="0"/>
          <w:bCs w:val="0"/>
          <w:sz w:val="24"/>
          <w:szCs w:val="24"/>
          <w:u w:val="none"/>
        </w:rPr>
        <w:t xml:space="preserve">harmful substances and paraphernalia out of the way of the child. Another </w:t>
      </w:r>
      <w:r w:rsidRPr="4D036D8D" w:rsidR="101BEB26">
        <w:rPr>
          <w:rFonts w:ascii="Arial" w:hAnsi="Arial" w:eastAsia="Arial" w:cs="Arial"/>
          <w:b w:val="0"/>
          <w:bCs w:val="0"/>
          <w:sz w:val="24"/>
          <w:szCs w:val="24"/>
          <w:u w:val="none"/>
        </w:rPr>
        <w:t xml:space="preserve">issue with substance abuse and neglect </w:t>
      </w:r>
      <w:r w:rsidRPr="4D036D8D" w:rsidR="0CEFBC81">
        <w:rPr>
          <w:rFonts w:ascii="Arial" w:hAnsi="Arial" w:eastAsia="Arial" w:cs="Arial"/>
          <w:b w:val="0"/>
          <w:bCs w:val="0"/>
          <w:sz w:val="24"/>
          <w:szCs w:val="24"/>
          <w:u w:val="none"/>
        </w:rPr>
        <w:t xml:space="preserve">of children </w:t>
      </w:r>
      <w:r w:rsidRPr="4D036D8D" w:rsidR="101BEB26">
        <w:rPr>
          <w:rFonts w:ascii="Arial" w:hAnsi="Arial" w:eastAsia="Arial" w:cs="Arial"/>
          <w:b w:val="0"/>
          <w:bCs w:val="0"/>
          <w:sz w:val="24"/>
          <w:szCs w:val="24"/>
          <w:u w:val="none"/>
        </w:rPr>
        <w:t>is in the instance that the parent has spent all their money on drugs/alcohol instead of buying food, clothing and pay</w:t>
      </w:r>
      <w:r w:rsidRPr="4D036D8D" w:rsidR="36ABDCCF">
        <w:rPr>
          <w:rFonts w:ascii="Arial" w:hAnsi="Arial" w:eastAsia="Arial" w:cs="Arial"/>
          <w:b w:val="0"/>
          <w:bCs w:val="0"/>
          <w:sz w:val="24"/>
          <w:szCs w:val="24"/>
          <w:u w:val="none"/>
        </w:rPr>
        <w:t xml:space="preserve">ing essential bills like gas and electric. </w:t>
      </w:r>
      <w:r w:rsidRPr="4D036D8D" w:rsidR="3D054481">
        <w:rPr>
          <w:rFonts w:ascii="Arial" w:hAnsi="Arial" w:eastAsia="Arial" w:cs="Arial"/>
          <w:b w:val="0"/>
          <w:bCs w:val="0"/>
          <w:sz w:val="24"/>
          <w:szCs w:val="24"/>
          <w:u w:val="none"/>
        </w:rPr>
        <w:t>Parents who are alcohol/ drug dependent run the risk of consciousness whilst they are supposed to be caring for their child essentially lea</w:t>
      </w:r>
      <w:r w:rsidRPr="4D036D8D" w:rsidR="5169D742">
        <w:rPr>
          <w:rFonts w:ascii="Arial" w:hAnsi="Arial" w:eastAsia="Arial" w:cs="Arial"/>
          <w:b w:val="0"/>
          <w:bCs w:val="0"/>
          <w:sz w:val="24"/>
          <w:szCs w:val="24"/>
          <w:u w:val="none"/>
        </w:rPr>
        <w:t>ving them in a vulnerable state as they have nobody to take care of their basic needs and to ensure that they</w:t>
      </w:r>
      <w:r w:rsidRPr="4D036D8D" w:rsidR="1F0DECB7">
        <w:rPr>
          <w:rFonts w:ascii="Arial" w:hAnsi="Arial" w:eastAsia="Arial" w:cs="Arial"/>
          <w:b w:val="0"/>
          <w:bCs w:val="0"/>
          <w:sz w:val="24"/>
          <w:szCs w:val="24"/>
          <w:u w:val="none"/>
        </w:rPr>
        <w:t xml:space="preserve"> remain safe.</w:t>
      </w:r>
      <w:r w:rsidRPr="4D036D8D" w:rsidR="6941F846">
        <w:rPr>
          <w:rFonts w:ascii="Arial" w:hAnsi="Arial" w:eastAsia="Arial" w:cs="Arial"/>
          <w:b w:val="0"/>
          <w:bCs w:val="0"/>
          <w:sz w:val="24"/>
          <w:szCs w:val="24"/>
          <w:u w:val="none"/>
        </w:rPr>
        <w:t xml:space="preserve"> Parents who abuse alcohol and drugs can also become emotionally </w:t>
      </w:r>
      <w:r w:rsidRPr="4D036D8D" w:rsidR="0BA48765">
        <w:rPr>
          <w:rFonts w:ascii="Arial" w:hAnsi="Arial" w:eastAsia="Arial" w:cs="Arial"/>
          <w:b w:val="0"/>
          <w:bCs w:val="0"/>
          <w:sz w:val="24"/>
          <w:szCs w:val="24"/>
          <w:u w:val="none"/>
        </w:rPr>
        <w:t>detached</w:t>
      </w:r>
      <w:r w:rsidRPr="4D036D8D" w:rsidR="6941F846">
        <w:rPr>
          <w:rFonts w:ascii="Arial" w:hAnsi="Arial" w:eastAsia="Arial" w:cs="Arial"/>
          <w:b w:val="0"/>
          <w:bCs w:val="0"/>
          <w:sz w:val="24"/>
          <w:szCs w:val="24"/>
          <w:u w:val="none"/>
        </w:rPr>
        <w:t xml:space="preserve"> from their children it </w:t>
      </w:r>
      <w:r w:rsidRPr="4D036D8D" w:rsidR="651495BB">
        <w:rPr>
          <w:rFonts w:ascii="Arial" w:hAnsi="Arial" w:eastAsia="Arial" w:cs="Arial"/>
          <w:b w:val="0"/>
          <w:bCs w:val="0"/>
          <w:sz w:val="24"/>
          <w:szCs w:val="24"/>
          <w:u w:val="none"/>
        </w:rPr>
        <w:t>has been found that they can be less responsive to their children and less willing to take part in playtime with their child</w:t>
      </w:r>
      <w:r w:rsidRPr="4D036D8D" w:rsidR="18DFADA7">
        <w:rPr>
          <w:rFonts w:ascii="Arial" w:hAnsi="Arial" w:eastAsia="Arial" w:cs="Arial"/>
          <w:b w:val="0"/>
          <w:bCs w:val="0"/>
          <w:sz w:val="24"/>
          <w:szCs w:val="24"/>
          <w:u w:val="none"/>
        </w:rPr>
        <w:t xml:space="preserve">. </w:t>
      </w:r>
      <w:r w:rsidRPr="4D036D8D" w:rsidR="389B0F72">
        <w:rPr>
          <w:rFonts w:ascii="Arial" w:hAnsi="Arial" w:eastAsia="Arial" w:cs="Arial"/>
          <w:b w:val="0"/>
          <w:bCs w:val="0"/>
          <w:sz w:val="24"/>
          <w:szCs w:val="24"/>
          <w:u w:val="none"/>
        </w:rPr>
        <w:t xml:space="preserve">Parents who abuse alcohol and drugs often end up raising children who are fearful of them due to </w:t>
      </w:r>
      <w:r w:rsidRPr="4D036D8D" w:rsidR="79F62A40">
        <w:rPr>
          <w:rFonts w:ascii="Arial" w:hAnsi="Arial" w:eastAsia="Arial" w:cs="Arial"/>
          <w:b w:val="0"/>
          <w:bCs w:val="0"/>
          <w:sz w:val="24"/>
          <w:szCs w:val="24"/>
          <w:u w:val="none"/>
        </w:rPr>
        <w:t>their dependant parents’ irrational and withdrawn behaviour when they are under the influence.</w:t>
      </w:r>
      <w:r w:rsidRPr="4D036D8D" w:rsidR="49D3738E">
        <w:rPr>
          <w:rFonts w:ascii="Arial" w:hAnsi="Arial" w:eastAsia="Arial" w:cs="Arial"/>
          <w:b w:val="0"/>
          <w:bCs w:val="0"/>
          <w:sz w:val="24"/>
          <w:szCs w:val="24"/>
          <w:u w:val="none"/>
        </w:rPr>
        <w:t xml:space="preserve"> </w:t>
      </w:r>
      <w:r w:rsidRPr="4D036D8D" w:rsidR="7760BF05">
        <w:rPr>
          <w:rFonts w:ascii="Arial" w:hAnsi="Arial" w:eastAsia="Arial" w:cs="Arial"/>
          <w:b w:val="0"/>
          <w:bCs w:val="0"/>
          <w:sz w:val="24"/>
          <w:szCs w:val="24"/>
          <w:u w:val="none"/>
        </w:rPr>
        <w:t>Substance dependant parents might also become physically violent towards their child as they may not be in control of their own emotions or action</w:t>
      </w:r>
      <w:r w:rsidRPr="4D036D8D" w:rsidR="36F16EA5">
        <w:rPr>
          <w:rFonts w:ascii="Arial" w:hAnsi="Arial" w:eastAsia="Arial" w:cs="Arial"/>
          <w:b w:val="0"/>
          <w:bCs w:val="0"/>
          <w:sz w:val="24"/>
          <w:szCs w:val="24"/>
          <w:u w:val="none"/>
        </w:rPr>
        <w:t>s</w:t>
      </w:r>
      <w:r w:rsidRPr="4D036D8D" w:rsidR="0AE09015">
        <w:rPr>
          <w:rFonts w:ascii="Arial" w:hAnsi="Arial" w:eastAsia="Arial" w:cs="Arial"/>
          <w:b w:val="0"/>
          <w:bCs w:val="0"/>
          <w:sz w:val="24"/>
          <w:szCs w:val="24"/>
          <w:u w:val="none"/>
        </w:rPr>
        <w:t>.</w:t>
      </w:r>
      <w:r w:rsidRPr="4D036D8D" w:rsidR="7760BF05">
        <w:rPr>
          <w:rFonts w:ascii="Arial" w:hAnsi="Arial" w:eastAsia="Arial" w:cs="Arial"/>
          <w:b w:val="0"/>
          <w:bCs w:val="0"/>
          <w:sz w:val="24"/>
          <w:szCs w:val="24"/>
          <w:u w:val="none"/>
        </w:rPr>
        <w:t xml:space="preserve"> </w:t>
      </w:r>
      <w:r w:rsidRPr="4D036D8D" w:rsidR="1F0DECB7">
        <w:rPr>
          <w:rFonts w:ascii="Arial" w:hAnsi="Arial" w:eastAsia="Arial" w:cs="Arial"/>
          <w:b w:val="0"/>
          <w:bCs w:val="0"/>
          <w:sz w:val="24"/>
          <w:szCs w:val="24"/>
          <w:u w:val="none"/>
        </w:rPr>
        <w:t xml:space="preserve">(Cleaver, </w:t>
      </w:r>
      <w:proofErr w:type="spellStart"/>
      <w:r w:rsidRPr="4D036D8D" w:rsidR="1F0DECB7">
        <w:rPr>
          <w:rFonts w:ascii="Arial" w:hAnsi="Arial" w:eastAsia="Arial" w:cs="Arial"/>
          <w:b w:val="0"/>
          <w:bCs w:val="0"/>
          <w:sz w:val="24"/>
          <w:szCs w:val="24"/>
          <w:u w:val="none"/>
        </w:rPr>
        <w:t>Unell</w:t>
      </w:r>
      <w:proofErr w:type="spellEnd"/>
      <w:r w:rsidRPr="4D036D8D" w:rsidR="1F0DECB7">
        <w:rPr>
          <w:rFonts w:ascii="Arial" w:hAnsi="Arial" w:eastAsia="Arial" w:cs="Arial"/>
          <w:b w:val="0"/>
          <w:bCs w:val="0"/>
          <w:sz w:val="24"/>
          <w:szCs w:val="24"/>
          <w:u w:val="none"/>
        </w:rPr>
        <w:t xml:space="preserve">, Aldgate, 2011) </w:t>
      </w:r>
      <w:r w:rsidRPr="4D036D8D" w:rsidR="3F108200">
        <w:rPr>
          <w:rFonts w:ascii="Arial" w:hAnsi="Arial" w:eastAsia="Arial" w:cs="Arial"/>
          <w:b w:val="0"/>
          <w:bCs w:val="0"/>
          <w:sz w:val="24"/>
          <w:szCs w:val="24"/>
          <w:u w:val="none"/>
        </w:rPr>
        <w:t>A child that is living with parents who abuse substances will more than likely grow up with an impact on thei</w:t>
      </w:r>
      <w:r w:rsidRPr="4D036D8D" w:rsidR="75890287">
        <w:rPr>
          <w:rFonts w:ascii="Arial" w:hAnsi="Arial" w:eastAsia="Arial" w:cs="Arial"/>
          <w:b w:val="0"/>
          <w:bCs w:val="0"/>
          <w:sz w:val="24"/>
          <w:szCs w:val="24"/>
          <w:u w:val="none"/>
        </w:rPr>
        <w:t xml:space="preserve">r brain development that could still be present when they are adults. They could experience issues with their memory and their learning </w:t>
      </w:r>
      <w:bookmarkStart w:name="_Int_oAEMXv4b" w:id="656669914"/>
      <w:r w:rsidRPr="4D036D8D" w:rsidR="75890287">
        <w:rPr>
          <w:rFonts w:ascii="Arial" w:hAnsi="Arial" w:eastAsia="Arial" w:cs="Arial"/>
          <w:b w:val="0"/>
          <w:bCs w:val="0"/>
          <w:sz w:val="24"/>
          <w:szCs w:val="24"/>
          <w:u w:val="none"/>
        </w:rPr>
        <w:t>and also</w:t>
      </w:r>
      <w:bookmarkEnd w:id="656669914"/>
      <w:r w:rsidRPr="4D036D8D" w:rsidR="75890287">
        <w:rPr>
          <w:rFonts w:ascii="Arial" w:hAnsi="Arial" w:eastAsia="Arial" w:cs="Arial"/>
          <w:b w:val="0"/>
          <w:bCs w:val="0"/>
          <w:sz w:val="24"/>
          <w:szCs w:val="24"/>
          <w:u w:val="none"/>
        </w:rPr>
        <w:t xml:space="preserve"> </w:t>
      </w:r>
      <w:r w:rsidRPr="4D036D8D" w:rsidR="13AEA478">
        <w:rPr>
          <w:rFonts w:ascii="Arial" w:hAnsi="Arial" w:eastAsia="Arial" w:cs="Arial"/>
          <w:b w:val="0"/>
          <w:bCs w:val="0"/>
          <w:sz w:val="24"/>
          <w:szCs w:val="24"/>
          <w:u w:val="none"/>
        </w:rPr>
        <w:t xml:space="preserve">issues with </w:t>
      </w:r>
      <w:r w:rsidRPr="4D036D8D" w:rsidR="0D96C5B2">
        <w:rPr>
          <w:rFonts w:ascii="Arial" w:hAnsi="Arial" w:eastAsia="Arial" w:cs="Arial"/>
          <w:b w:val="0"/>
          <w:bCs w:val="0"/>
          <w:sz w:val="24"/>
          <w:szCs w:val="24"/>
          <w:u w:val="none"/>
        </w:rPr>
        <w:t>a weakened immune system. (Shonkoff et al, 2011</w:t>
      </w:r>
      <w:r w:rsidRPr="4D036D8D" w:rsidR="555876E4">
        <w:rPr>
          <w:rFonts w:ascii="Arial" w:hAnsi="Arial" w:eastAsia="Arial" w:cs="Arial"/>
          <w:b w:val="0"/>
          <w:bCs w:val="0"/>
          <w:sz w:val="24"/>
          <w:szCs w:val="24"/>
          <w:u w:val="none"/>
        </w:rPr>
        <w:t xml:space="preserve">; Shonkoff et al, 2014) </w:t>
      </w:r>
      <w:r w:rsidRPr="4D036D8D" w:rsidR="2C3260AA">
        <w:rPr>
          <w:rFonts w:ascii="Arial" w:hAnsi="Arial" w:eastAsia="Arial" w:cs="Arial"/>
          <w:b w:val="0"/>
          <w:bCs w:val="0"/>
          <w:sz w:val="24"/>
          <w:szCs w:val="24"/>
          <w:u w:val="none"/>
        </w:rPr>
        <w:t xml:space="preserve">There is also the possibility that the child will be exposed to criminal activity as </w:t>
      </w:r>
      <w:r w:rsidRPr="4D036D8D" w:rsidR="0EBF3B02">
        <w:rPr>
          <w:rFonts w:ascii="Arial" w:hAnsi="Arial" w:eastAsia="Arial" w:cs="Arial"/>
          <w:b w:val="0"/>
          <w:bCs w:val="0"/>
          <w:sz w:val="24"/>
          <w:szCs w:val="24"/>
          <w:u w:val="none"/>
        </w:rPr>
        <w:t xml:space="preserve">their alcohol/drug dependent parents might have to turn to crime as a means of funding their addictions. This could mean that </w:t>
      </w:r>
      <w:r w:rsidRPr="4D036D8D" w:rsidR="01F20E3A">
        <w:rPr>
          <w:rFonts w:ascii="Arial" w:hAnsi="Arial" w:eastAsia="Arial" w:cs="Arial"/>
          <w:b w:val="0"/>
          <w:bCs w:val="0"/>
          <w:sz w:val="24"/>
          <w:szCs w:val="24"/>
          <w:u w:val="none"/>
        </w:rPr>
        <w:t xml:space="preserve">their children are around unsafe </w:t>
      </w:r>
      <w:r w:rsidRPr="4D036D8D" w:rsidR="2EE89647">
        <w:rPr>
          <w:rFonts w:ascii="Arial" w:hAnsi="Arial" w:eastAsia="Arial" w:cs="Arial"/>
          <w:b w:val="0"/>
          <w:bCs w:val="0"/>
          <w:sz w:val="24"/>
          <w:szCs w:val="24"/>
          <w:u w:val="none"/>
        </w:rPr>
        <w:t>people,</w:t>
      </w:r>
      <w:r w:rsidRPr="4D036D8D" w:rsidR="01F20E3A">
        <w:rPr>
          <w:rFonts w:ascii="Arial" w:hAnsi="Arial" w:eastAsia="Arial" w:cs="Arial"/>
          <w:b w:val="0"/>
          <w:bCs w:val="0"/>
          <w:sz w:val="24"/>
          <w:szCs w:val="24"/>
          <w:u w:val="none"/>
        </w:rPr>
        <w:t xml:space="preserve"> or they may even be forced into committing crime for their parents themselves. </w:t>
      </w:r>
      <w:r w:rsidRPr="4D036D8D" w:rsidR="492F8D4A">
        <w:rPr>
          <w:rFonts w:ascii="Arial" w:hAnsi="Arial" w:eastAsia="Arial" w:cs="Arial"/>
          <w:b w:val="0"/>
          <w:bCs w:val="0"/>
          <w:sz w:val="24"/>
          <w:szCs w:val="24"/>
          <w:u w:val="none"/>
        </w:rPr>
        <w:t xml:space="preserve">Being around different unsafe people could result in the child being groomed so that their parents </w:t>
      </w:r>
      <w:r w:rsidRPr="4D036D8D" w:rsidR="14705C1F">
        <w:rPr>
          <w:rFonts w:ascii="Arial" w:hAnsi="Arial" w:eastAsia="Arial" w:cs="Arial"/>
          <w:b w:val="0"/>
          <w:bCs w:val="0"/>
          <w:sz w:val="24"/>
          <w:szCs w:val="24"/>
          <w:u w:val="none"/>
        </w:rPr>
        <w:t xml:space="preserve">can </w:t>
      </w:r>
      <w:r w:rsidRPr="4D036D8D" w:rsidR="492F8D4A">
        <w:rPr>
          <w:rFonts w:ascii="Arial" w:hAnsi="Arial" w:eastAsia="Arial" w:cs="Arial"/>
          <w:b w:val="0"/>
          <w:bCs w:val="0"/>
          <w:sz w:val="24"/>
          <w:szCs w:val="24"/>
          <w:u w:val="none"/>
        </w:rPr>
        <w:t xml:space="preserve">get their supply. </w:t>
      </w:r>
      <w:r w:rsidRPr="4D036D8D" w:rsidR="249B51A3">
        <w:rPr>
          <w:rFonts w:ascii="Arial" w:hAnsi="Arial" w:eastAsia="Arial" w:cs="Arial"/>
          <w:b w:val="0"/>
          <w:bCs w:val="0"/>
          <w:sz w:val="24"/>
          <w:szCs w:val="24"/>
          <w:u w:val="none"/>
        </w:rPr>
        <w:t xml:space="preserve">(Brophy, 2006) </w:t>
      </w:r>
    </w:p>
    <w:p w:rsidR="3D7A6A37" w:rsidP="4D036D8D" w:rsidRDefault="3D7A6A37" w14:paraId="79C498AE" w14:textId="657428F4">
      <w:pPr>
        <w:pStyle w:val="Normal"/>
        <w:spacing w:before="30" w:beforeAutospacing="off" w:after="30" w:afterAutospacing="off"/>
        <w:rPr>
          <w:rFonts w:ascii="Arial" w:hAnsi="Arial" w:eastAsia="Arial" w:cs="Arial"/>
          <w:b w:val="0"/>
          <w:bCs w:val="0"/>
          <w:sz w:val="24"/>
          <w:szCs w:val="24"/>
          <w:u w:val="none"/>
        </w:rPr>
      </w:pPr>
      <w:r w:rsidRPr="4D036D8D" w:rsidR="3D7A6A37">
        <w:rPr>
          <w:rFonts w:ascii="Arial" w:hAnsi="Arial" w:eastAsia="Arial" w:cs="Arial"/>
          <w:b w:val="0"/>
          <w:bCs w:val="0"/>
          <w:sz w:val="24"/>
          <w:szCs w:val="24"/>
          <w:u w:val="none"/>
        </w:rPr>
        <w:t xml:space="preserve">Two big personal factors can come together to make a big issue these issues are a </w:t>
      </w:r>
      <w:r w:rsidRPr="4D036D8D" w:rsidR="6CAA261D">
        <w:rPr>
          <w:rFonts w:ascii="Arial" w:hAnsi="Arial" w:eastAsia="Arial" w:cs="Arial"/>
          <w:b w:val="0"/>
          <w:bCs w:val="0"/>
          <w:sz w:val="24"/>
          <w:szCs w:val="24"/>
          <w:u w:val="none"/>
        </w:rPr>
        <w:t>child's</w:t>
      </w:r>
      <w:r w:rsidRPr="4D036D8D" w:rsidR="3D7A6A37">
        <w:rPr>
          <w:rFonts w:ascii="Arial" w:hAnsi="Arial" w:eastAsia="Arial" w:cs="Arial"/>
          <w:b w:val="0"/>
          <w:bCs w:val="0"/>
          <w:sz w:val="24"/>
          <w:szCs w:val="24"/>
          <w:u w:val="none"/>
        </w:rPr>
        <w:t xml:space="preserve"> age and the mental health of their parents</w:t>
      </w:r>
      <w:r w:rsidRPr="4D036D8D" w:rsidR="6E64A264">
        <w:rPr>
          <w:rFonts w:ascii="Arial" w:hAnsi="Arial" w:eastAsia="Arial" w:cs="Arial"/>
          <w:b w:val="0"/>
          <w:bCs w:val="0"/>
          <w:sz w:val="24"/>
          <w:szCs w:val="24"/>
          <w:u w:val="none"/>
        </w:rPr>
        <w:t xml:space="preserve">. </w:t>
      </w:r>
      <w:r w:rsidRPr="4D036D8D" w:rsidR="0D57B385">
        <w:rPr>
          <w:rFonts w:ascii="Arial" w:hAnsi="Arial" w:eastAsia="Arial" w:cs="Arial"/>
          <w:b w:val="0"/>
          <w:bCs w:val="0"/>
          <w:sz w:val="24"/>
          <w:szCs w:val="24"/>
          <w:u w:val="none"/>
        </w:rPr>
        <w:t>When a parent has a diagnosable mental health problem such as but not limited to depression, anxiety, schizophrenia, bipolar or personality disorders</w:t>
      </w:r>
      <w:r w:rsidRPr="4D036D8D" w:rsidR="786EEEA1">
        <w:rPr>
          <w:rFonts w:ascii="Arial" w:hAnsi="Arial" w:eastAsia="Arial" w:cs="Arial"/>
          <w:b w:val="0"/>
          <w:bCs w:val="0"/>
          <w:sz w:val="24"/>
          <w:szCs w:val="24"/>
          <w:u w:val="none"/>
        </w:rPr>
        <w:t xml:space="preserve"> then it is important that there is extra help put in place to support not just the parent but their child too. Most people who have these conditions </w:t>
      </w:r>
      <w:bookmarkStart w:name="_Int_kpOh6tvs" w:id="899484960"/>
      <w:r w:rsidRPr="4D036D8D" w:rsidR="786EEEA1">
        <w:rPr>
          <w:rFonts w:ascii="Arial" w:hAnsi="Arial" w:eastAsia="Arial" w:cs="Arial"/>
          <w:b w:val="0"/>
          <w:bCs w:val="0"/>
          <w:sz w:val="24"/>
          <w:szCs w:val="24"/>
          <w:u w:val="none"/>
        </w:rPr>
        <w:t>are able to</w:t>
      </w:r>
      <w:bookmarkEnd w:id="899484960"/>
      <w:r w:rsidRPr="4D036D8D" w:rsidR="786EEEA1">
        <w:rPr>
          <w:rFonts w:ascii="Arial" w:hAnsi="Arial" w:eastAsia="Arial" w:cs="Arial"/>
          <w:b w:val="0"/>
          <w:bCs w:val="0"/>
          <w:sz w:val="24"/>
          <w:szCs w:val="24"/>
          <w:u w:val="none"/>
        </w:rPr>
        <w:t xml:space="preserve"> manage looking after a child </w:t>
      </w:r>
      <w:r w:rsidRPr="4D036D8D" w:rsidR="60DE2D3B">
        <w:rPr>
          <w:rFonts w:ascii="Arial" w:hAnsi="Arial" w:eastAsia="Arial" w:cs="Arial"/>
          <w:b w:val="0"/>
          <w:bCs w:val="0"/>
          <w:sz w:val="24"/>
          <w:szCs w:val="24"/>
          <w:u w:val="none"/>
        </w:rPr>
        <w:t>effectively with no issues</w:t>
      </w:r>
      <w:r w:rsidRPr="4D036D8D" w:rsidR="42E6D571">
        <w:rPr>
          <w:rFonts w:ascii="Arial" w:hAnsi="Arial" w:eastAsia="Arial" w:cs="Arial"/>
          <w:b w:val="0"/>
          <w:bCs w:val="0"/>
          <w:sz w:val="24"/>
          <w:szCs w:val="24"/>
          <w:u w:val="none"/>
        </w:rPr>
        <w:t xml:space="preserve"> for themselves or the child. However, there are instances where some parents may need extra support from family/friends and professionals to help them care for themselves and their child. </w:t>
      </w:r>
      <w:r w:rsidRPr="4D036D8D" w:rsidR="6E37BEC8">
        <w:rPr>
          <w:rFonts w:ascii="Arial" w:hAnsi="Arial" w:eastAsia="Arial" w:cs="Arial"/>
          <w:b w:val="0"/>
          <w:bCs w:val="0"/>
          <w:sz w:val="24"/>
          <w:szCs w:val="24"/>
          <w:u w:val="none"/>
        </w:rPr>
        <w:t xml:space="preserve">Further challenges may present themselves as a result of these issues or if they were already present it can make them worse. For example, if they were struggling as a family financially </w:t>
      </w:r>
      <w:r w:rsidRPr="4D036D8D" w:rsidR="0EE54C30">
        <w:rPr>
          <w:rFonts w:ascii="Arial" w:hAnsi="Arial" w:eastAsia="Arial" w:cs="Arial"/>
          <w:b w:val="0"/>
          <w:bCs w:val="0"/>
          <w:sz w:val="24"/>
          <w:szCs w:val="24"/>
          <w:u w:val="none"/>
        </w:rPr>
        <w:t xml:space="preserve">then the worry of this may cause their condition to worsen which could result in them losing their job and not having any income to support their family at all. </w:t>
      </w:r>
      <w:r w:rsidRPr="4D036D8D" w:rsidR="061EECB7">
        <w:rPr>
          <w:rFonts w:ascii="Arial" w:hAnsi="Arial" w:eastAsia="Arial" w:cs="Arial"/>
          <w:b w:val="0"/>
          <w:bCs w:val="0"/>
          <w:sz w:val="24"/>
          <w:szCs w:val="24"/>
          <w:u w:val="none"/>
        </w:rPr>
        <w:t>Some parents may already be facing challenges alongside their condition such as divorce, financial hardship, poor housing</w:t>
      </w:r>
      <w:r w:rsidRPr="4D036D8D" w:rsidR="68ABC70E">
        <w:rPr>
          <w:rFonts w:ascii="Arial" w:hAnsi="Arial" w:eastAsia="Arial" w:cs="Arial"/>
          <w:b w:val="0"/>
          <w:bCs w:val="0"/>
          <w:sz w:val="24"/>
          <w:szCs w:val="24"/>
          <w:u w:val="none"/>
        </w:rPr>
        <w:t xml:space="preserve">, </w:t>
      </w:r>
      <w:r w:rsidRPr="4D036D8D" w:rsidR="061EECB7">
        <w:rPr>
          <w:rFonts w:ascii="Arial" w:hAnsi="Arial" w:eastAsia="Arial" w:cs="Arial"/>
          <w:b w:val="0"/>
          <w:bCs w:val="0"/>
          <w:sz w:val="24"/>
          <w:szCs w:val="24"/>
          <w:u w:val="none"/>
        </w:rPr>
        <w:t>discriminat</w:t>
      </w:r>
      <w:r w:rsidRPr="4D036D8D" w:rsidR="1E3ED85A">
        <w:rPr>
          <w:rFonts w:ascii="Arial" w:hAnsi="Arial" w:eastAsia="Arial" w:cs="Arial"/>
          <w:b w:val="0"/>
          <w:bCs w:val="0"/>
          <w:sz w:val="24"/>
          <w:szCs w:val="24"/>
          <w:u w:val="none"/>
        </w:rPr>
        <w:t>ion</w:t>
      </w:r>
      <w:r w:rsidRPr="4D036D8D" w:rsidR="6835CFA7">
        <w:rPr>
          <w:rFonts w:ascii="Arial" w:hAnsi="Arial" w:eastAsia="Arial" w:cs="Arial"/>
          <w:b w:val="0"/>
          <w:bCs w:val="0"/>
          <w:sz w:val="24"/>
          <w:szCs w:val="24"/>
          <w:u w:val="none"/>
        </w:rPr>
        <w:t xml:space="preserve">, substance abuse or domestic violence. If parents are </w:t>
      </w:r>
      <w:r w:rsidRPr="4D036D8D" w:rsidR="0F3BB8B8">
        <w:rPr>
          <w:rFonts w:ascii="Arial" w:hAnsi="Arial" w:eastAsia="Arial" w:cs="Arial"/>
          <w:b w:val="0"/>
          <w:bCs w:val="0"/>
          <w:sz w:val="24"/>
          <w:szCs w:val="24"/>
          <w:u w:val="none"/>
        </w:rPr>
        <w:t>having to deal with a number of these problems at once, then this may have an impact on whether they are able to safely look after their child.</w:t>
      </w:r>
      <w:r w:rsidRPr="4D036D8D" w:rsidR="22CE1B0F">
        <w:rPr>
          <w:rFonts w:ascii="Arial" w:hAnsi="Arial" w:eastAsia="Arial" w:cs="Arial"/>
          <w:b w:val="0"/>
          <w:bCs w:val="0"/>
          <w:sz w:val="24"/>
          <w:szCs w:val="24"/>
          <w:u w:val="none"/>
        </w:rPr>
        <w:t xml:space="preserve"> Research that had been undertaken also found that if parents were struggling with mental health and substance abuse/domestic abuse at the same time then there is a greate</w:t>
      </w:r>
      <w:r w:rsidRPr="4D036D8D" w:rsidR="7EF45F02">
        <w:rPr>
          <w:rFonts w:ascii="Arial" w:hAnsi="Arial" w:eastAsia="Arial" w:cs="Arial"/>
          <w:b w:val="0"/>
          <w:bCs w:val="0"/>
          <w:sz w:val="24"/>
          <w:szCs w:val="24"/>
          <w:u w:val="none"/>
        </w:rPr>
        <w:t>r risk to the safety of their child.</w:t>
      </w:r>
      <w:r w:rsidRPr="4D036D8D" w:rsidR="0F3BB8B8">
        <w:rPr>
          <w:rFonts w:ascii="Arial" w:hAnsi="Arial" w:eastAsia="Arial" w:cs="Arial"/>
          <w:b w:val="0"/>
          <w:bCs w:val="0"/>
          <w:sz w:val="24"/>
          <w:szCs w:val="24"/>
          <w:u w:val="none"/>
        </w:rPr>
        <w:t xml:space="preserve"> </w:t>
      </w:r>
      <w:r w:rsidRPr="4D036D8D" w:rsidR="1CEBB6CD">
        <w:rPr>
          <w:rFonts w:ascii="Arial" w:hAnsi="Arial" w:eastAsia="Arial" w:cs="Arial"/>
          <w:b w:val="0"/>
          <w:bCs w:val="0"/>
          <w:sz w:val="24"/>
          <w:szCs w:val="24"/>
          <w:u w:val="none"/>
        </w:rPr>
        <w:t xml:space="preserve">(Cleaver, </w:t>
      </w:r>
      <w:proofErr w:type="spellStart"/>
      <w:r w:rsidRPr="4D036D8D" w:rsidR="1CEBB6CD">
        <w:rPr>
          <w:rFonts w:ascii="Arial" w:hAnsi="Arial" w:eastAsia="Arial" w:cs="Arial"/>
          <w:b w:val="0"/>
          <w:bCs w:val="0"/>
          <w:sz w:val="24"/>
          <w:szCs w:val="24"/>
          <w:u w:val="none"/>
        </w:rPr>
        <w:t>Unell</w:t>
      </w:r>
      <w:proofErr w:type="spellEnd"/>
      <w:r w:rsidRPr="4D036D8D" w:rsidR="1CEBB6CD">
        <w:rPr>
          <w:rFonts w:ascii="Arial" w:hAnsi="Arial" w:eastAsia="Arial" w:cs="Arial"/>
          <w:b w:val="0"/>
          <w:bCs w:val="0"/>
          <w:sz w:val="24"/>
          <w:szCs w:val="24"/>
          <w:u w:val="none"/>
        </w:rPr>
        <w:t xml:space="preserve">, Aldgate, 2011) </w:t>
      </w:r>
      <w:r w:rsidRPr="4D036D8D" w:rsidR="6F28FE77">
        <w:rPr>
          <w:rFonts w:ascii="Arial" w:hAnsi="Arial" w:eastAsia="Arial" w:cs="Arial"/>
          <w:b w:val="0"/>
          <w:bCs w:val="0"/>
          <w:sz w:val="24"/>
          <w:szCs w:val="24"/>
          <w:u w:val="none"/>
        </w:rPr>
        <w:t>Some of the parents that suffer with mental health will need support with things such as taking the children to school, mealtimes, bedtimes and housework</w:t>
      </w:r>
      <w:r w:rsidRPr="4D036D8D" w:rsidR="0FD68BDF">
        <w:rPr>
          <w:rFonts w:ascii="Arial" w:hAnsi="Arial" w:eastAsia="Arial" w:cs="Arial"/>
          <w:b w:val="0"/>
          <w:bCs w:val="0"/>
          <w:sz w:val="24"/>
          <w:szCs w:val="24"/>
          <w:u w:val="none"/>
        </w:rPr>
        <w:t xml:space="preserve"> etc. It might also be hard for them to </w:t>
      </w:r>
      <w:r w:rsidRPr="4D036D8D" w:rsidR="5FB3D52C">
        <w:rPr>
          <w:rFonts w:ascii="Arial" w:hAnsi="Arial" w:eastAsia="Arial" w:cs="Arial"/>
          <w:b w:val="0"/>
          <w:bCs w:val="0"/>
          <w:sz w:val="24"/>
          <w:szCs w:val="24"/>
          <w:u w:val="none"/>
        </w:rPr>
        <w:t xml:space="preserve">be in control of their emotions and their mood when they are around their children. </w:t>
      </w:r>
      <w:r w:rsidRPr="4D036D8D" w:rsidR="3481975D">
        <w:rPr>
          <w:rFonts w:ascii="Arial" w:hAnsi="Arial" w:eastAsia="Arial" w:cs="Arial"/>
          <w:b w:val="0"/>
          <w:bCs w:val="0"/>
          <w:sz w:val="24"/>
          <w:szCs w:val="24"/>
          <w:u w:val="none"/>
        </w:rPr>
        <w:t xml:space="preserve">It could also be a struggle for them to attend to their child’s physical and emotional needs as well as being able to engage socially with their children. </w:t>
      </w:r>
      <w:r w:rsidRPr="4D036D8D" w:rsidR="2939D09D">
        <w:rPr>
          <w:rFonts w:ascii="Arial" w:hAnsi="Arial" w:eastAsia="Arial" w:cs="Arial"/>
          <w:b w:val="0"/>
          <w:bCs w:val="0"/>
          <w:sz w:val="24"/>
          <w:szCs w:val="24"/>
          <w:u w:val="none"/>
        </w:rPr>
        <w:t xml:space="preserve">If in the instance that the parents do not get the support that they need it could make any challenges </w:t>
      </w:r>
      <w:r w:rsidRPr="4D036D8D" w:rsidR="3D1A313C">
        <w:rPr>
          <w:rFonts w:ascii="Arial" w:hAnsi="Arial" w:eastAsia="Arial" w:cs="Arial"/>
          <w:b w:val="0"/>
          <w:bCs w:val="0"/>
          <w:sz w:val="24"/>
          <w:szCs w:val="24"/>
          <w:u w:val="none"/>
        </w:rPr>
        <w:t>that they're</w:t>
      </w:r>
      <w:r w:rsidRPr="4D036D8D" w:rsidR="2939D09D">
        <w:rPr>
          <w:rFonts w:ascii="Arial" w:hAnsi="Arial" w:eastAsia="Arial" w:cs="Arial"/>
          <w:b w:val="0"/>
          <w:bCs w:val="0"/>
          <w:sz w:val="24"/>
          <w:szCs w:val="24"/>
          <w:u w:val="none"/>
        </w:rPr>
        <w:t xml:space="preserve"> facing worse and in some more </w:t>
      </w:r>
      <w:r w:rsidRPr="4D036D8D" w:rsidR="3737CCFA">
        <w:rPr>
          <w:rFonts w:ascii="Arial" w:hAnsi="Arial" w:eastAsia="Arial" w:cs="Arial"/>
          <w:b w:val="0"/>
          <w:bCs w:val="0"/>
          <w:sz w:val="24"/>
          <w:szCs w:val="24"/>
          <w:u w:val="none"/>
        </w:rPr>
        <w:t xml:space="preserve">substantial cases cause the child to become a victim of abuse of neglect. </w:t>
      </w:r>
      <w:r w:rsidRPr="4D036D8D" w:rsidR="3A7234B9">
        <w:rPr>
          <w:rFonts w:ascii="Arial" w:hAnsi="Arial" w:eastAsia="Arial" w:cs="Arial"/>
          <w:b w:val="0"/>
          <w:bCs w:val="0"/>
          <w:sz w:val="24"/>
          <w:szCs w:val="24"/>
          <w:u w:val="none"/>
        </w:rPr>
        <w:t xml:space="preserve">(NSPCC, 2021) </w:t>
      </w:r>
    </w:p>
    <w:p w:rsidR="59D3BE39" w:rsidP="4D036D8D" w:rsidRDefault="59D3BE39" w14:paraId="085AD1B0" w14:textId="1AA1EACE">
      <w:pPr>
        <w:pStyle w:val="Normal"/>
        <w:spacing w:before="30" w:beforeAutospacing="off" w:after="30" w:afterAutospacing="off"/>
        <w:rPr>
          <w:rFonts w:ascii="Arial" w:hAnsi="Arial" w:eastAsia="Arial" w:cs="Arial"/>
          <w:b w:val="0"/>
          <w:bCs w:val="0"/>
          <w:sz w:val="24"/>
          <w:szCs w:val="24"/>
          <w:u w:val="none"/>
        </w:rPr>
      </w:pPr>
      <w:r w:rsidRPr="4D036D8D" w:rsidR="59D3BE39">
        <w:rPr>
          <w:rFonts w:ascii="Arial" w:hAnsi="Arial" w:eastAsia="Arial" w:cs="Arial"/>
          <w:b w:val="0"/>
          <w:bCs w:val="0"/>
          <w:sz w:val="24"/>
          <w:szCs w:val="24"/>
          <w:u w:val="none"/>
        </w:rPr>
        <w:t xml:space="preserve">Mental health is one of the main personal factors of vulnerability. </w:t>
      </w:r>
      <w:r w:rsidRPr="4D036D8D" w:rsidR="3ADB3289">
        <w:rPr>
          <w:rFonts w:ascii="Arial" w:hAnsi="Arial" w:eastAsia="Arial" w:cs="Arial"/>
          <w:b w:val="0"/>
          <w:bCs w:val="0"/>
          <w:sz w:val="24"/>
          <w:szCs w:val="24"/>
          <w:u w:val="none"/>
        </w:rPr>
        <w:t>Having bad mental health can distort a person’s thought processes, actions, feelings, behaviours and ev</w:t>
      </w:r>
      <w:r w:rsidRPr="4D036D8D" w:rsidR="6DB41ED8">
        <w:rPr>
          <w:rFonts w:ascii="Arial" w:hAnsi="Arial" w:eastAsia="Arial" w:cs="Arial"/>
          <w:b w:val="0"/>
          <w:bCs w:val="0"/>
          <w:sz w:val="24"/>
          <w:szCs w:val="24"/>
          <w:u w:val="none"/>
        </w:rPr>
        <w:t>en their entire personality. Everyone can have days where their mental health is a bit l</w:t>
      </w:r>
      <w:r w:rsidRPr="4D036D8D" w:rsidR="5C89F3D6">
        <w:rPr>
          <w:rFonts w:ascii="Arial" w:hAnsi="Arial" w:eastAsia="Arial" w:cs="Arial"/>
          <w:b w:val="0"/>
          <w:bCs w:val="0"/>
          <w:sz w:val="24"/>
          <w:szCs w:val="24"/>
          <w:u w:val="none"/>
        </w:rPr>
        <w:t xml:space="preserve">ow. However, it becomes an issue when a person is not able to function during their normal daily life as they should be. </w:t>
      </w:r>
      <w:r w:rsidRPr="4D036D8D" w:rsidR="1DE50EA5">
        <w:rPr>
          <w:rFonts w:ascii="Arial" w:hAnsi="Arial" w:eastAsia="Arial" w:cs="Arial"/>
          <w:b w:val="0"/>
          <w:bCs w:val="0"/>
          <w:sz w:val="24"/>
          <w:szCs w:val="24"/>
          <w:u w:val="none"/>
        </w:rPr>
        <w:t>Some people may only experience issues with their mental health for a short period of time whereas others live with it long term</w:t>
      </w:r>
      <w:r w:rsidRPr="4D036D8D" w:rsidR="1117E1DD">
        <w:rPr>
          <w:rFonts w:ascii="Arial" w:hAnsi="Arial" w:eastAsia="Arial" w:cs="Arial"/>
          <w:b w:val="0"/>
          <w:bCs w:val="0"/>
          <w:sz w:val="24"/>
          <w:szCs w:val="24"/>
          <w:u w:val="none"/>
        </w:rPr>
        <w:t xml:space="preserve">. Having a bad mental health can </w:t>
      </w:r>
      <w:bookmarkStart w:name="_Int_2cgyo4CH" w:id="897855870"/>
      <w:r w:rsidRPr="4D036D8D" w:rsidR="1117E1DD">
        <w:rPr>
          <w:rFonts w:ascii="Arial" w:hAnsi="Arial" w:eastAsia="Arial" w:cs="Arial"/>
          <w:b w:val="0"/>
          <w:bCs w:val="0"/>
          <w:sz w:val="24"/>
          <w:szCs w:val="24"/>
          <w:u w:val="none"/>
        </w:rPr>
        <w:t>have an effect on</w:t>
      </w:r>
      <w:bookmarkEnd w:id="897855870"/>
      <w:r w:rsidRPr="4D036D8D" w:rsidR="1117E1DD">
        <w:rPr>
          <w:rFonts w:ascii="Arial" w:hAnsi="Arial" w:eastAsia="Arial" w:cs="Arial"/>
          <w:b w:val="0"/>
          <w:bCs w:val="0"/>
          <w:sz w:val="24"/>
          <w:szCs w:val="24"/>
          <w:u w:val="none"/>
        </w:rPr>
        <w:t xml:space="preserve"> a </w:t>
      </w:r>
      <w:r w:rsidRPr="4D036D8D" w:rsidR="1452499C">
        <w:rPr>
          <w:rFonts w:ascii="Arial" w:hAnsi="Arial" w:eastAsia="Arial" w:cs="Arial"/>
          <w:b w:val="0"/>
          <w:bCs w:val="0"/>
          <w:sz w:val="24"/>
          <w:szCs w:val="24"/>
          <w:u w:val="none"/>
        </w:rPr>
        <w:t>person's</w:t>
      </w:r>
      <w:r w:rsidRPr="4D036D8D" w:rsidR="1117E1DD">
        <w:rPr>
          <w:rFonts w:ascii="Arial" w:hAnsi="Arial" w:eastAsia="Arial" w:cs="Arial"/>
          <w:b w:val="0"/>
          <w:bCs w:val="0"/>
          <w:sz w:val="24"/>
          <w:szCs w:val="24"/>
          <w:u w:val="none"/>
        </w:rPr>
        <w:t xml:space="preserve"> employment, social life, relationships and their finances. </w:t>
      </w:r>
      <w:r w:rsidRPr="4D036D8D" w:rsidR="1DE50EA5">
        <w:rPr>
          <w:rFonts w:ascii="Arial" w:hAnsi="Arial" w:eastAsia="Arial" w:cs="Arial"/>
          <w:b w:val="0"/>
          <w:bCs w:val="0"/>
          <w:sz w:val="24"/>
          <w:szCs w:val="24"/>
          <w:u w:val="none"/>
        </w:rPr>
        <w:t xml:space="preserve"> </w:t>
      </w:r>
      <w:r w:rsidRPr="4D036D8D" w:rsidR="48BF36A9">
        <w:rPr>
          <w:rFonts w:ascii="Arial" w:hAnsi="Arial" w:eastAsia="Arial" w:cs="Arial"/>
          <w:b w:val="0"/>
          <w:bCs w:val="0"/>
          <w:sz w:val="24"/>
          <w:szCs w:val="24"/>
          <w:u w:val="none"/>
        </w:rPr>
        <w:t xml:space="preserve">This can make their lives even more stressful than it was already. </w:t>
      </w:r>
      <w:r w:rsidRPr="4D036D8D" w:rsidR="54E8854F">
        <w:rPr>
          <w:rFonts w:ascii="Arial" w:hAnsi="Arial" w:eastAsia="Arial" w:cs="Arial"/>
          <w:b w:val="0"/>
          <w:bCs w:val="0"/>
          <w:sz w:val="24"/>
          <w:szCs w:val="24"/>
          <w:u w:val="none"/>
        </w:rPr>
        <w:t xml:space="preserve">The fact that they might not be socialising as much as they once more could lead to them feeling and being more isolated from the rest of the world. </w:t>
      </w:r>
      <w:r w:rsidRPr="4D036D8D" w:rsidR="4E81EEEB">
        <w:rPr>
          <w:rFonts w:ascii="Arial" w:hAnsi="Arial" w:eastAsia="Arial" w:cs="Arial"/>
          <w:b w:val="0"/>
          <w:bCs w:val="0"/>
          <w:sz w:val="24"/>
          <w:szCs w:val="24"/>
          <w:u w:val="none"/>
        </w:rPr>
        <w:t xml:space="preserve">The impact that mental health can have on employment can also be drastic as they could potentially lose their job. If they were to lose their </w:t>
      </w:r>
      <w:r w:rsidRPr="4D036D8D" w:rsidR="5E055150">
        <w:rPr>
          <w:rFonts w:ascii="Arial" w:hAnsi="Arial" w:eastAsia="Arial" w:cs="Arial"/>
          <w:b w:val="0"/>
          <w:bCs w:val="0"/>
          <w:sz w:val="24"/>
          <w:szCs w:val="24"/>
          <w:u w:val="none"/>
        </w:rPr>
        <w:t>job,</w:t>
      </w:r>
      <w:r w:rsidRPr="4D036D8D" w:rsidR="4E81EEEB">
        <w:rPr>
          <w:rFonts w:ascii="Arial" w:hAnsi="Arial" w:eastAsia="Arial" w:cs="Arial"/>
          <w:b w:val="0"/>
          <w:bCs w:val="0"/>
          <w:sz w:val="24"/>
          <w:szCs w:val="24"/>
          <w:u w:val="none"/>
        </w:rPr>
        <w:t xml:space="preserve"> they are putting themselves a</w:t>
      </w:r>
      <w:r w:rsidRPr="4D036D8D" w:rsidR="0624A89F">
        <w:rPr>
          <w:rFonts w:ascii="Arial" w:hAnsi="Arial" w:eastAsia="Arial" w:cs="Arial"/>
          <w:b w:val="0"/>
          <w:bCs w:val="0"/>
          <w:sz w:val="24"/>
          <w:szCs w:val="24"/>
          <w:u w:val="none"/>
        </w:rPr>
        <w:t xml:space="preserve">t risk of becoming homeless </w:t>
      </w:r>
      <w:r w:rsidRPr="4D036D8D" w:rsidR="6647A0BC">
        <w:rPr>
          <w:rFonts w:ascii="Arial" w:hAnsi="Arial" w:eastAsia="Arial" w:cs="Arial"/>
          <w:b w:val="0"/>
          <w:bCs w:val="0"/>
          <w:sz w:val="24"/>
          <w:szCs w:val="24"/>
          <w:u w:val="none"/>
        </w:rPr>
        <w:t xml:space="preserve">with the possibility of them turning to substance abuse for comfort. </w:t>
      </w:r>
      <w:bookmarkStart w:name="_Int_g83oPukR" w:id="1263928392"/>
      <w:r w:rsidRPr="4D036D8D" w:rsidR="6647A0BC">
        <w:rPr>
          <w:rFonts w:ascii="Arial" w:hAnsi="Arial" w:eastAsia="Arial" w:cs="Arial"/>
          <w:b w:val="0"/>
          <w:bCs w:val="0"/>
          <w:sz w:val="24"/>
          <w:szCs w:val="24"/>
          <w:u w:val="none"/>
        </w:rPr>
        <w:t>All of</w:t>
      </w:r>
      <w:bookmarkEnd w:id="1263928392"/>
      <w:r w:rsidRPr="4D036D8D" w:rsidR="6647A0BC">
        <w:rPr>
          <w:rFonts w:ascii="Arial" w:hAnsi="Arial" w:eastAsia="Arial" w:cs="Arial"/>
          <w:b w:val="0"/>
          <w:bCs w:val="0"/>
          <w:sz w:val="24"/>
          <w:szCs w:val="24"/>
          <w:u w:val="none"/>
        </w:rPr>
        <w:t xml:space="preserve"> these factors contribute to them being mo</w:t>
      </w:r>
      <w:r w:rsidRPr="4D036D8D" w:rsidR="6C034DAD">
        <w:rPr>
          <w:rFonts w:ascii="Arial" w:hAnsi="Arial" w:eastAsia="Arial" w:cs="Arial"/>
          <w:b w:val="0"/>
          <w:bCs w:val="0"/>
          <w:sz w:val="24"/>
          <w:szCs w:val="24"/>
          <w:u w:val="none"/>
        </w:rPr>
        <w:t xml:space="preserve">re at risk of being exploited and abused. </w:t>
      </w:r>
      <w:r w:rsidRPr="4D036D8D" w:rsidR="39A76322">
        <w:rPr>
          <w:rFonts w:ascii="Arial" w:hAnsi="Arial" w:eastAsia="Arial" w:cs="Arial"/>
          <w:b w:val="0"/>
          <w:bCs w:val="0"/>
          <w:sz w:val="24"/>
          <w:szCs w:val="24"/>
          <w:u w:val="none"/>
        </w:rPr>
        <w:t xml:space="preserve">People who are having problems with their mental health may look for people who are able to provide them with the </w:t>
      </w:r>
      <w:r w:rsidRPr="4D036D8D" w:rsidR="7B027DF0">
        <w:rPr>
          <w:rFonts w:ascii="Arial" w:hAnsi="Arial" w:eastAsia="Arial" w:cs="Arial"/>
          <w:b w:val="0"/>
          <w:bCs w:val="0"/>
          <w:sz w:val="24"/>
          <w:szCs w:val="24"/>
          <w:u w:val="none"/>
        </w:rPr>
        <w:t>physical or emotional support that they are looking for. This could then open a path</w:t>
      </w:r>
      <w:r w:rsidRPr="4D036D8D" w:rsidR="1BB00B58">
        <w:rPr>
          <w:rFonts w:ascii="Arial" w:hAnsi="Arial" w:eastAsia="Arial" w:cs="Arial"/>
          <w:b w:val="0"/>
          <w:bCs w:val="0"/>
          <w:sz w:val="24"/>
          <w:szCs w:val="24"/>
          <w:u w:val="none"/>
        </w:rPr>
        <w:t xml:space="preserve">way of abuse and exploitation from this person who they have put their trust in to help them. </w:t>
      </w:r>
      <w:r w:rsidRPr="4D036D8D" w:rsidR="06587DCB">
        <w:rPr>
          <w:rFonts w:ascii="Arial" w:hAnsi="Arial" w:eastAsia="Arial" w:cs="Arial"/>
          <w:b w:val="0"/>
          <w:bCs w:val="0"/>
          <w:sz w:val="24"/>
          <w:szCs w:val="24"/>
          <w:u w:val="none"/>
        </w:rPr>
        <w:t xml:space="preserve">They could offer their support to this person in return </w:t>
      </w:r>
      <w:r w:rsidRPr="4D036D8D" w:rsidR="0ABF5CF1">
        <w:rPr>
          <w:rFonts w:ascii="Arial" w:hAnsi="Arial" w:eastAsia="Arial" w:cs="Arial"/>
          <w:b w:val="0"/>
          <w:bCs w:val="0"/>
          <w:sz w:val="24"/>
          <w:szCs w:val="24"/>
          <w:u w:val="none"/>
        </w:rPr>
        <w:t>for them partaking in an exploitative act</w:t>
      </w:r>
      <w:r w:rsidRPr="4D036D8D" w:rsidR="22AC5C8C">
        <w:rPr>
          <w:rFonts w:ascii="Arial" w:hAnsi="Arial" w:eastAsia="Arial" w:cs="Arial"/>
          <w:b w:val="0"/>
          <w:bCs w:val="0"/>
          <w:sz w:val="24"/>
          <w:szCs w:val="24"/>
          <w:u w:val="none"/>
        </w:rPr>
        <w:t>. They may also be acting in a coercive/ controlling or violent manner towards them as they are e</w:t>
      </w:r>
      <w:r w:rsidRPr="4D036D8D" w:rsidR="4359E9F3">
        <w:rPr>
          <w:rFonts w:ascii="Arial" w:hAnsi="Arial" w:eastAsia="Arial" w:cs="Arial"/>
          <w:b w:val="0"/>
          <w:bCs w:val="0"/>
          <w:sz w:val="24"/>
          <w:szCs w:val="24"/>
          <w:u w:val="none"/>
        </w:rPr>
        <w:t xml:space="preserve">asy to manipulate considering that they are trusting the person to help them. </w:t>
      </w:r>
      <w:r w:rsidRPr="4D036D8D" w:rsidR="28A042A9">
        <w:rPr>
          <w:rFonts w:ascii="Arial" w:hAnsi="Arial" w:eastAsia="Arial" w:cs="Arial"/>
          <w:b w:val="0"/>
          <w:bCs w:val="0"/>
          <w:sz w:val="24"/>
          <w:szCs w:val="24"/>
          <w:u w:val="none"/>
        </w:rPr>
        <w:t xml:space="preserve">When a person has mental health issues it may be harder for them to acknowledge and tell someone </w:t>
      </w:r>
      <w:r w:rsidRPr="4D036D8D" w:rsidR="6418F935">
        <w:rPr>
          <w:rFonts w:ascii="Arial" w:hAnsi="Arial" w:eastAsia="Arial" w:cs="Arial"/>
          <w:b w:val="0"/>
          <w:bCs w:val="0"/>
          <w:sz w:val="24"/>
          <w:szCs w:val="24"/>
          <w:u w:val="none"/>
        </w:rPr>
        <w:t>that they are being abused or exploited. Mental health p</w:t>
      </w:r>
      <w:r w:rsidRPr="4D036D8D" w:rsidR="3E060950">
        <w:rPr>
          <w:rFonts w:ascii="Arial" w:hAnsi="Arial" w:eastAsia="Arial" w:cs="Arial"/>
          <w:b w:val="0"/>
          <w:bCs w:val="0"/>
          <w:sz w:val="24"/>
          <w:szCs w:val="24"/>
          <w:u w:val="none"/>
        </w:rPr>
        <w:t xml:space="preserve">roblems can also be triggered by any </w:t>
      </w:r>
      <w:bookmarkStart w:name="_Int_TYSTRB8z" w:id="59301927"/>
      <w:r w:rsidRPr="4D036D8D" w:rsidR="3E060950">
        <w:rPr>
          <w:rFonts w:ascii="Arial" w:hAnsi="Arial" w:eastAsia="Arial" w:cs="Arial"/>
          <w:b w:val="0"/>
          <w:bCs w:val="0"/>
          <w:sz w:val="24"/>
          <w:szCs w:val="24"/>
          <w:u w:val="none"/>
        </w:rPr>
        <w:t>past experience</w:t>
      </w:r>
      <w:bookmarkEnd w:id="59301927"/>
      <w:r w:rsidRPr="4D036D8D" w:rsidR="3E060950">
        <w:rPr>
          <w:rFonts w:ascii="Arial" w:hAnsi="Arial" w:eastAsia="Arial" w:cs="Arial"/>
          <w:b w:val="0"/>
          <w:bCs w:val="0"/>
          <w:sz w:val="24"/>
          <w:szCs w:val="24"/>
          <w:u w:val="none"/>
        </w:rPr>
        <w:t xml:space="preserve"> that the person has</w:t>
      </w:r>
      <w:r w:rsidRPr="4D036D8D" w:rsidR="6D35C536">
        <w:rPr>
          <w:rFonts w:ascii="Arial" w:hAnsi="Arial" w:eastAsia="Arial" w:cs="Arial"/>
          <w:b w:val="0"/>
          <w:bCs w:val="0"/>
          <w:sz w:val="24"/>
          <w:szCs w:val="24"/>
          <w:u w:val="none"/>
        </w:rPr>
        <w:t xml:space="preserve"> had involving trauma, exploitation or abuse. </w:t>
      </w:r>
      <w:r w:rsidRPr="4D036D8D" w:rsidR="6CB19314">
        <w:rPr>
          <w:rFonts w:ascii="Arial" w:hAnsi="Arial" w:eastAsia="Arial" w:cs="Arial"/>
          <w:b w:val="0"/>
          <w:bCs w:val="0"/>
          <w:sz w:val="24"/>
          <w:szCs w:val="24"/>
          <w:u w:val="none"/>
        </w:rPr>
        <w:t xml:space="preserve">These past experiences can have a </w:t>
      </w:r>
      <w:r w:rsidRPr="4D036D8D" w:rsidR="6FEBFAD3">
        <w:rPr>
          <w:rFonts w:ascii="Arial" w:hAnsi="Arial" w:eastAsia="Arial" w:cs="Arial"/>
          <w:b w:val="0"/>
          <w:bCs w:val="0"/>
          <w:sz w:val="24"/>
          <w:szCs w:val="24"/>
          <w:u w:val="none"/>
        </w:rPr>
        <w:t>long-lasting</w:t>
      </w:r>
      <w:r w:rsidRPr="4D036D8D" w:rsidR="6CB19314">
        <w:rPr>
          <w:rFonts w:ascii="Arial" w:hAnsi="Arial" w:eastAsia="Arial" w:cs="Arial"/>
          <w:b w:val="0"/>
          <w:bCs w:val="0"/>
          <w:sz w:val="24"/>
          <w:szCs w:val="24"/>
          <w:u w:val="none"/>
        </w:rPr>
        <w:t xml:space="preserve"> impact on people’s lives </w:t>
      </w:r>
      <w:r w:rsidRPr="4D036D8D" w:rsidR="06CA5C63">
        <w:rPr>
          <w:rFonts w:ascii="Arial" w:hAnsi="Arial" w:eastAsia="Arial" w:cs="Arial"/>
          <w:b w:val="0"/>
          <w:bCs w:val="0"/>
          <w:sz w:val="24"/>
          <w:szCs w:val="24"/>
          <w:u w:val="none"/>
        </w:rPr>
        <w:t>and</w:t>
      </w:r>
      <w:r w:rsidRPr="4D036D8D" w:rsidR="6CB19314">
        <w:rPr>
          <w:rFonts w:ascii="Arial" w:hAnsi="Arial" w:eastAsia="Arial" w:cs="Arial"/>
          <w:b w:val="0"/>
          <w:bCs w:val="0"/>
          <w:sz w:val="24"/>
          <w:szCs w:val="24"/>
          <w:u w:val="none"/>
        </w:rPr>
        <w:t xml:space="preserve"> how th</w:t>
      </w:r>
      <w:r w:rsidRPr="4D036D8D" w:rsidR="2649AD3B">
        <w:rPr>
          <w:rFonts w:ascii="Arial" w:hAnsi="Arial" w:eastAsia="Arial" w:cs="Arial"/>
          <w:b w:val="0"/>
          <w:bCs w:val="0"/>
          <w:sz w:val="24"/>
          <w:szCs w:val="24"/>
          <w:u w:val="none"/>
        </w:rPr>
        <w:t>ey are vulnerable to further exploitation.</w:t>
      </w:r>
      <w:r w:rsidRPr="4D036D8D" w:rsidR="1FC382AA">
        <w:rPr>
          <w:rFonts w:ascii="Arial" w:hAnsi="Arial" w:eastAsia="Arial" w:cs="Arial"/>
          <w:b w:val="0"/>
          <w:bCs w:val="0"/>
          <w:sz w:val="24"/>
          <w:szCs w:val="24"/>
          <w:u w:val="none"/>
        </w:rPr>
        <w:t xml:space="preserve"> </w:t>
      </w:r>
      <w:r w:rsidRPr="4D036D8D" w:rsidR="76C4DE3F">
        <w:rPr>
          <w:rFonts w:ascii="Arial" w:hAnsi="Arial" w:eastAsia="Arial" w:cs="Arial"/>
          <w:b w:val="0"/>
          <w:bCs w:val="0"/>
          <w:sz w:val="24"/>
          <w:szCs w:val="24"/>
          <w:u w:val="none"/>
        </w:rPr>
        <w:t xml:space="preserve">(Devon County Council, 2023) </w:t>
      </w:r>
    </w:p>
    <w:p w:rsidR="0154EF92" w:rsidP="4D036D8D" w:rsidRDefault="0154EF92" w14:paraId="6892B1BE" w14:textId="32FC7E02">
      <w:pPr>
        <w:pStyle w:val="Normal"/>
        <w:spacing w:before="30" w:beforeAutospacing="off" w:after="30" w:afterAutospacing="off"/>
        <w:rPr>
          <w:rFonts w:ascii="Arial" w:hAnsi="Arial" w:eastAsia="Arial" w:cs="Arial"/>
          <w:b w:val="0"/>
          <w:bCs w:val="0"/>
          <w:sz w:val="24"/>
          <w:szCs w:val="24"/>
          <w:u w:val="none"/>
        </w:rPr>
      </w:pPr>
      <w:r w:rsidRPr="4D036D8D" w:rsidR="0154EF92">
        <w:rPr>
          <w:rFonts w:ascii="Arial" w:hAnsi="Arial" w:eastAsia="Arial" w:cs="Arial"/>
          <w:b w:val="0"/>
          <w:bCs w:val="0"/>
          <w:sz w:val="24"/>
          <w:szCs w:val="24"/>
          <w:u w:val="none"/>
        </w:rPr>
        <w:t xml:space="preserve">Looking at a situational factor which is refugees and how it links to the personal factor of </w:t>
      </w:r>
      <w:r w:rsidRPr="4D036D8D" w:rsidR="4EF90506">
        <w:rPr>
          <w:rFonts w:ascii="Arial" w:hAnsi="Arial" w:eastAsia="Arial" w:cs="Arial"/>
          <w:b w:val="0"/>
          <w:bCs w:val="0"/>
          <w:sz w:val="24"/>
          <w:szCs w:val="24"/>
          <w:u w:val="none"/>
        </w:rPr>
        <w:t>vulnerability,</w:t>
      </w:r>
      <w:r w:rsidRPr="4D036D8D" w:rsidR="0154EF92">
        <w:rPr>
          <w:rFonts w:ascii="Arial" w:hAnsi="Arial" w:eastAsia="Arial" w:cs="Arial"/>
          <w:b w:val="0"/>
          <w:bCs w:val="0"/>
          <w:sz w:val="24"/>
          <w:szCs w:val="24"/>
          <w:u w:val="none"/>
        </w:rPr>
        <w:t xml:space="preserve"> which is Mental Health, research shows </w:t>
      </w:r>
      <w:r w:rsidRPr="4D036D8D" w:rsidR="4916A0C4">
        <w:rPr>
          <w:rFonts w:ascii="Arial" w:hAnsi="Arial" w:eastAsia="Arial" w:cs="Arial"/>
          <w:b w:val="0"/>
          <w:bCs w:val="0"/>
          <w:sz w:val="24"/>
          <w:szCs w:val="24"/>
          <w:u w:val="none"/>
        </w:rPr>
        <w:t xml:space="preserve">that there is a very high number of refugees struggling with their mental health. </w:t>
      </w:r>
      <w:r w:rsidRPr="4D036D8D" w:rsidR="5D39CD36">
        <w:rPr>
          <w:rFonts w:ascii="Arial" w:hAnsi="Arial" w:eastAsia="Arial" w:cs="Arial"/>
          <w:b w:val="0"/>
          <w:bCs w:val="0"/>
          <w:sz w:val="24"/>
          <w:szCs w:val="24"/>
          <w:u w:val="none"/>
        </w:rPr>
        <w:t xml:space="preserve">The number of refugees that have fled because of war and violence is well over 19 million. In comparison to </w:t>
      </w:r>
      <w:r w:rsidRPr="4D036D8D" w:rsidR="7BAE26C4">
        <w:rPr>
          <w:rFonts w:ascii="Arial" w:hAnsi="Arial" w:eastAsia="Arial" w:cs="Arial"/>
          <w:b w:val="0"/>
          <w:bCs w:val="0"/>
          <w:sz w:val="24"/>
          <w:szCs w:val="24"/>
          <w:u w:val="none"/>
        </w:rPr>
        <w:t xml:space="preserve">general members of the public, refugees had a higher percentage of people suffering from </w:t>
      </w:r>
      <w:r w:rsidRPr="4D036D8D" w:rsidR="30C046ED">
        <w:rPr>
          <w:rFonts w:ascii="Arial" w:hAnsi="Arial" w:eastAsia="Arial" w:cs="Arial"/>
          <w:b w:val="0"/>
          <w:bCs w:val="0"/>
          <w:sz w:val="24"/>
          <w:szCs w:val="24"/>
          <w:u w:val="none"/>
        </w:rPr>
        <w:t>Post-Traumatic Stress Disorder, Anxiety and Depression. Their increased level of vulnerability can be linked to wha</w:t>
      </w:r>
      <w:r w:rsidRPr="4D036D8D" w:rsidR="4B073DF0">
        <w:rPr>
          <w:rFonts w:ascii="Arial" w:hAnsi="Arial" w:eastAsia="Arial" w:cs="Arial"/>
          <w:b w:val="0"/>
          <w:bCs w:val="0"/>
          <w:sz w:val="24"/>
          <w:szCs w:val="24"/>
          <w:u w:val="none"/>
        </w:rPr>
        <w:t xml:space="preserve">t they potentially witnessed before they migrated, such as being exposed to war and trauma. </w:t>
      </w:r>
      <w:r w:rsidRPr="4D036D8D" w:rsidR="5A8AA055">
        <w:rPr>
          <w:rFonts w:ascii="Arial" w:hAnsi="Arial" w:eastAsia="Arial" w:cs="Arial"/>
          <w:b w:val="0"/>
          <w:bCs w:val="0"/>
          <w:sz w:val="24"/>
          <w:szCs w:val="24"/>
          <w:u w:val="none"/>
        </w:rPr>
        <w:t xml:space="preserve">In addition to this mental health issues such as anxiety will have increased after they migrated due to being separated from family and what they once knew as their home. </w:t>
      </w:r>
      <w:r w:rsidRPr="4D036D8D" w:rsidR="745A38CC">
        <w:rPr>
          <w:rFonts w:ascii="Arial" w:hAnsi="Arial" w:eastAsia="Arial" w:cs="Arial"/>
          <w:b w:val="0"/>
          <w:bCs w:val="0"/>
          <w:sz w:val="24"/>
          <w:szCs w:val="24"/>
          <w:u w:val="none"/>
        </w:rPr>
        <w:t xml:space="preserve">Many of the refugees also struggle to speak or understand English which can naturally increase their anxiety and depression levels as </w:t>
      </w:r>
      <w:r w:rsidRPr="4D036D8D" w:rsidR="08BECB8E">
        <w:rPr>
          <w:rFonts w:ascii="Arial" w:hAnsi="Arial" w:eastAsia="Arial" w:cs="Arial"/>
          <w:b w:val="0"/>
          <w:bCs w:val="0"/>
          <w:sz w:val="24"/>
          <w:szCs w:val="24"/>
          <w:u w:val="none"/>
        </w:rPr>
        <w:t xml:space="preserve">they feel people do not understand them when they try to socialise which leads them </w:t>
      </w:r>
      <w:r w:rsidRPr="4D036D8D" w:rsidR="5662E102">
        <w:rPr>
          <w:rFonts w:ascii="Arial" w:hAnsi="Arial" w:eastAsia="Arial" w:cs="Arial"/>
          <w:b w:val="0"/>
          <w:bCs w:val="0"/>
          <w:sz w:val="24"/>
          <w:szCs w:val="24"/>
          <w:u w:val="none"/>
        </w:rPr>
        <w:t xml:space="preserve">to </w:t>
      </w:r>
      <w:r w:rsidRPr="4D036D8D" w:rsidR="08BECB8E">
        <w:rPr>
          <w:rFonts w:ascii="Arial" w:hAnsi="Arial" w:eastAsia="Arial" w:cs="Arial"/>
          <w:b w:val="0"/>
          <w:bCs w:val="0"/>
          <w:sz w:val="24"/>
          <w:szCs w:val="24"/>
          <w:u w:val="none"/>
        </w:rPr>
        <w:t xml:space="preserve">become withdrawn and isolated. </w:t>
      </w:r>
      <w:r w:rsidRPr="4D036D8D" w:rsidR="11DB978F">
        <w:rPr>
          <w:rFonts w:ascii="Arial" w:hAnsi="Arial" w:eastAsia="Arial" w:cs="Arial"/>
          <w:b w:val="0"/>
          <w:bCs w:val="0"/>
          <w:sz w:val="24"/>
          <w:szCs w:val="24"/>
          <w:u w:val="none"/>
        </w:rPr>
        <w:t xml:space="preserve">There is also the added stress of trying to become accustomed to the culture of the country that they have moved to whilst still trying to maintain their own personal cultures. </w:t>
      </w:r>
      <w:r w:rsidRPr="4D036D8D" w:rsidR="10B0DBC3">
        <w:rPr>
          <w:rFonts w:ascii="Arial" w:hAnsi="Arial" w:eastAsia="Arial" w:cs="Arial"/>
          <w:b w:val="0"/>
          <w:bCs w:val="0"/>
          <w:sz w:val="24"/>
          <w:szCs w:val="24"/>
          <w:u w:val="none"/>
        </w:rPr>
        <w:t>Many of these refugees will also struggle due to the stress of finding a new job, school</w:t>
      </w:r>
      <w:r w:rsidRPr="4D036D8D" w:rsidR="0A4A455F">
        <w:rPr>
          <w:rFonts w:ascii="Arial" w:hAnsi="Arial" w:eastAsia="Arial" w:cs="Arial"/>
          <w:b w:val="0"/>
          <w:bCs w:val="0"/>
          <w:sz w:val="24"/>
          <w:szCs w:val="24"/>
          <w:u w:val="none"/>
        </w:rPr>
        <w:t xml:space="preserve">, daily tasks </w:t>
      </w:r>
      <w:bookmarkStart w:name="_Int_J2jlzAW8" w:id="967128537"/>
      <w:r w:rsidRPr="4D036D8D" w:rsidR="0A4A455F">
        <w:rPr>
          <w:rFonts w:ascii="Arial" w:hAnsi="Arial" w:eastAsia="Arial" w:cs="Arial"/>
          <w:b w:val="0"/>
          <w:bCs w:val="0"/>
          <w:sz w:val="24"/>
          <w:szCs w:val="24"/>
          <w:u w:val="none"/>
        </w:rPr>
        <w:t>and also</w:t>
      </w:r>
      <w:bookmarkEnd w:id="967128537"/>
      <w:r w:rsidRPr="4D036D8D" w:rsidR="0A4A455F">
        <w:rPr>
          <w:rFonts w:ascii="Arial" w:hAnsi="Arial" w:eastAsia="Arial" w:cs="Arial"/>
          <w:b w:val="0"/>
          <w:bCs w:val="0"/>
          <w:sz w:val="24"/>
          <w:szCs w:val="24"/>
          <w:u w:val="none"/>
        </w:rPr>
        <w:t xml:space="preserve"> discrimination from other people in the host country. </w:t>
      </w:r>
      <w:r w:rsidRPr="4D036D8D" w:rsidR="465D43B3">
        <w:rPr>
          <w:rFonts w:ascii="Arial" w:hAnsi="Arial" w:eastAsia="Arial" w:cs="Arial"/>
          <w:b w:val="0"/>
          <w:bCs w:val="0"/>
          <w:sz w:val="24"/>
          <w:szCs w:val="24"/>
          <w:u w:val="none"/>
        </w:rPr>
        <w:t>Before they migrated a lot of refugees will have witnessed a loved one being killed, torture or may have been the victi</w:t>
      </w:r>
      <w:r w:rsidRPr="4D036D8D" w:rsidR="5888A29B">
        <w:rPr>
          <w:rFonts w:ascii="Arial" w:hAnsi="Arial" w:eastAsia="Arial" w:cs="Arial"/>
          <w:b w:val="0"/>
          <w:bCs w:val="0"/>
          <w:sz w:val="24"/>
          <w:szCs w:val="24"/>
          <w:u w:val="none"/>
        </w:rPr>
        <w:t>m of imprisonment themselves all this could lead to deep trauma issues which they still have to deal with once they have migrated to a safe place. On top of all the trauma and other issues they t</w:t>
      </w:r>
      <w:r w:rsidRPr="4D036D8D" w:rsidR="19E3BD6A">
        <w:rPr>
          <w:rFonts w:ascii="Arial" w:hAnsi="Arial" w:eastAsia="Arial" w:cs="Arial"/>
          <w:b w:val="0"/>
          <w:bCs w:val="0"/>
          <w:sz w:val="24"/>
          <w:szCs w:val="24"/>
          <w:u w:val="none"/>
        </w:rPr>
        <w:t xml:space="preserve">hen </w:t>
      </w:r>
      <w:bookmarkStart w:name="_Int_rDMVcWuM" w:id="996666505"/>
      <w:r w:rsidRPr="4D036D8D" w:rsidR="19E3BD6A">
        <w:rPr>
          <w:rFonts w:ascii="Arial" w:hAnsi="Arial" w:eastAsia="Arial" w:cs="Arial"/>
          <w:b w:val="0"/>
          <w:bCs w:val="0"/>
          <w:sz w:val="24"/>
          <w:szCs w:val="24"/>
          <w:u w:val="none"/>
        </w:rPr>
        <w:t>have to</w:t>
      </w:r>
      <w:bookmarkEnd w:id="996666505"/>
      <w:r w:rsidRPr="4D036D8D" w:rsidR="19E3BD6A">
        <w:rPr>
          <w:rFonts w:ascii="Arial" w:hAnsi="Arial" w:eastAsia="Arial" w:cs="Arial"/>
          <w:b w:val="0"/>
          <w:bCs w:val="0"/>
          <w:sz w:val="24"/>
          <w:szCs w:val="24"/>
          <w:u w:val="none"/>
        </w:rPr>
        <w:t xml:space="preserve"> get to grips and adjust to what is known as normal life where they are now living. </w:t>
      </w:r>
      <w:r w:rsidRPr="4D036D8D" w:rsidR="23706182">
        <w:rPr>
          <w:rFonts w:ascii="Arial" w:hAnsi="Arial" w:eastAsia="Arial" w:cs="Arial"/>
          <w:b w:val="0"/>
          <w:bCs w:val="0"/>
          <w:sz w:val="24"/>
          <w:szCs w:val="24"/>
          <w:u w:val="none"/>
        </w:rPr>
        <w:t xml:space="preserve">(Hameed, Sadiq, Din, </w:t>
      </w:r>
      <w:r w:rsidRPr="4D036D8D" w:rsidR="441DEEE9">
        <w:rPr>
          <w:rFonts w:ascii="Arial" w:hAnsi="Arial" w:eastAsia="Arial" w:cs="Arial"/>
          <w:b w:val="0"/>
          <w:bCs w:val="0"/>
          <w:sz w:val="24"/>
          <w:szCs w:val="24"/>
          <w:u w:val="none"/>
        </w:rPr>
        <w:t xml:space="preserve">2018) </w:t>
      </w:r>
    </w:p>
    <w:p w:rsidR="4F3C83DA" w:rsidP="4D036D8D" w:rsidRDefault="4F3C83DA" w14:paraId="26525743" w14:textId="126E18F8">
      <w:pPr>
        <w:pStyle w:val="Normal"/>
        <w:spacing w:before="30" w:beforeAutospacing="off" w:after="30" w:afterAutospacing="off"/>
        <w:rPr>
          <w:rFonts w:ascii="Arial" w:hAnsi="Arial" w:eastAsia="Arial" w:cs="Arial"/>
          <w:b w:val="0"/>
          <w:bCs w:val="0"/>
          <w:sz w:val="24"/>
          <w:szCs w:val="24"/>
          <w:u w:val="none"/>
        </w:rPr>
      </w:pPr>
      <w:r w:rsidRPr="4D036D8D" w:rsidR="4F3C83DA">
        <w:rPr>
          <w:rFonts w:ascii="Arial" w:hAnsi="Arial" w:eastAsia="Arial" w:cs="Arial"/>
          <w:b w:val="0"/>
          <w:bCs w:val="0"/>
          <w:sz w:val="24"/>
          <w:szCs w:val="24"/>
          <w:u w:val="none"/>
        </w:rPr>
        <w:t xml:space="preserve">To conclude this essay, </w:t>
      </w:r>
      <w:r w:rsidRPr="4D036D8D" w:rsidR="64A24A81">
        <w:rPr>
          <w:rFonts w:ascii="Arial" w:hAnsi="Arial" w:eastAsia="Arial" w:cs="Arial"/>
          <w:b w:val="0"/>
          <w:bCs w:val="0"/>
          <w:sz w:val="24"/>
          <w:szCs w:val="24"/>
          <w:u w:val="none"/>
        </w:rPr>
        <w:t xml:space="preserve">everyone is vulnerable or has been to some extent however through the research conducted it is evident that personal factors of vulnerability such as someone’s age or their mental health can be made a lot worse when there </w:t>
      </w:r>
      <w:r w:rsidRPr="4D036D8D" w:rsidR="28369929">
        <w:rPr>
          <w:rFonts w:ascii="Arial" w:hAnsi="Arial" w:eastAsia="Arial" w:cs="Arial"/>
          <w:b w:val="0"/>
          <w:bCs w:val="0"/>
          <w:sz w:val="24"/>
          <w:szCs w:val="24"/>
          <w:u w:val="none"/>
        </w:rPr>
        <w:t>are situational factors added. For example, a child will always be vulnerable</w:t>
      </w:r>
      <w:r w:rsidRPr="4D036D8D" w:rsidR="22D136AB">
        <w:rPr>
          <w:rFonts w:ascii="Arial" w:hAnsi="Arial" w:eastAsia="Arial" w:cs="Arial"/>
          <w:b w:val="0"/>
          <w:bCs w:val="0"/>
          <w:sz w:val="24"/>
          <w:szCs w:val="24"/>
          <w:u w:val="none"/>
        </w:rPr>
        <w:t xml:space="preserve"> as they cannot take care of their basic needs by themselves</w:t>
      </w:r>
      <w:r w:rsidRPr="4D036D8D" w:rsidR="28369929">
        <w:rPr>
          <w:rFonts w:ascii="Arial" w:hAnsi="Arial" w:eastAsia="Arial" w:cs="Arial"/>
          <w:b w:val="0"/>
          <w:bCs w:val="0"/>
          <w:sz w:val="24"/>
          <w:szCs w:val="24"/>
          <w:u w:val="none"/>
        </w:rPr>
        <w:t>, but they are at an increased risk of abuse</w:t>
      </w:r>
      <w:r w:rsidRPr="4D036D8D" w:rsidR="33FB61AD">
        <w:rPr>
          <w:rFonts w:ascii="Arial" w:hAnsi="Arial" w:eastAsia="Arial" w:cs="Arial"/>
          <w:b w:val="0"/>
          <w:bCs w:val="0"/>
          <w:sz w:val="24"/>
          <w:szCs w:val="24"/>
          <w:u w:val="none"/>
        </w:rPr>
        <w:t xml:space="preserve"> or neglect</w:t>
      </w:r>
      <w:r w:rsidRPr="4D036D8D" w:rsidR="28369929">
        <w:rPr>
          <w:rFonts w:ascii="Arial" w:hAnsi="Arial" w:eastAsia="Arial" w:cs="Arial"/>
          <w:b w:val="0"/>
          <w:bCs w:val="0"/>
          <w:sz w:val="24"/>
          <w:szCs w:val="24"/>
          <w:u w:val="none"/>
        </w:rPr>
        <w:t xml:space="preserve"> </w:t>
      </w:r>
      <w:r w:rsidRPr="4D036D8D" w:rsidR="24F31A73">
        <w:rPr>
          <w:rFonts w:ascii="Arial" w:hAnsi="Arial" w:eastAsia="Arial" w:cs="Arial"/>
          <w:b w:val="0"/>
          <w:bCs w:val="0"/>
          <w:sz w:val="24"/>
          <w:szCs w:val="24"/>
          <w:u w:val="none"/>
        </w:rPr>
        <w:t xml:space="preserve">if their parents are </w:t>
      </w:r>
      <w:r w:rsidRPr="4D036D8D" w:rsidR="3362317F">
        <w:rPr>
          <w:rFonts w:ascii="Arial" w:hAnsi="Arial" w:eastAsia="Arial" w:cs="Arial"/>
          <w:b w:val="0"/>
          <w:bCs w:val="0"/>
          <w:sz w:val="24"/>
          <w:szCs w:val="24"/>
          <w:u w:val="none"/>
        </w:rPr>
        <w:t>dependent</w:t>
      </w:r>
      <w:r w:rsidRPr="4D036D8D" w:rsidR="24F31A73">
        <w:rPr>
          <w:rFonts w:ascii="Arial" w:hAnsi="Arial" w:eastAsia="Arial" w:cs="Arial"/>
          <w:b w:val="0"/>
          <w:bCs w:val="0"/>
          <w:sz w:val="24"/>
          <w:szCs w:val="24"/>
          <w:u w:val="none"/>
        </w:rPr>
        <w:t xml:space="preserve"> on alcohol or drugs</w:t>
      </w:r>
      <w:r w:rsidRPr="4D036D8D" w:rsidR="0D3E3819">
        <w:rPr>
          <w:rFonts w:ascii="Arial" w:hAnsi="Arial" w:eastAsia="Arial" w:cs="Arial"/>
          <w:b w:val="0"/>
          <w:bCs w:val="0"/>
          <w:sz w:val="24"/>
          <w:szCs w:val="24"/>
          <w:u w:val="none"/>
        </w:rPr>
        <w:t xml:space="preserve">. </w:t>
      </w:r>
      <w:r w:rsidRPr="4D036D8D" w:rsidR="1C6AA047">
        <w:rPr>
          <w:rFonts w:ascii="Arial" w:hAnsi="Arial" w:eastAsia="Arial" w:cs="Arial"/>
          <w:b w:val="0"/>
          <w:bCs w:val="0"/>
          <w:sz w:val="24"/>
          <w:szCs w:val="24"/>
          <w:u w:val="none"/>
        </w:rPr>
        <w:t>It is also evident that situational factors such as isolation, lack of support, cult</w:t>
      </w:r>
      <w:r w:rsidRPr="4D036D8D" w:rsidR="5DC5BB15">
        <w:rPr>
          <w:rFonts w:ascii="Arial" w:hAnsi="Arial" w:eastAsia="Arial" w:cs="Arial"/>
          <w:b w:val="0"/>
          <w:bCs w:val="0"/>
          <w:sz w:val="24"/>
          <w:szCs w:val="24"/>
          <w:u w:val="none"/>
        </w:rPr>
        <w:t xml:space="preserve">ural differences and poverty can very quickly contribute to someone having mental health issues and it almost seems as though it is a revolving cycle </w:t>
      </w:r>
      <w:r w:rsidRPr="4D036D8D" w:rsidR="780CB218">
        <w:rPr>
          <w:rFonts w:ascii="Arial" w:hAnsi="Arial" w:eastAsia="Arial" w:cs="Arial"/>
          <w:b w:val="0"/>
          <w:bCs w:val="0"/>
          <w:sz w:val="24"/>
          <w:szCs w:val="24"/>
          <w:u w:val="none"/>
        </w:rPr>
        <w:t xml:space="preserve">of vulnerability. </w:t>
      </w:r>
    </w:p>
    <w:p w:rsidR="4D036D8D" w:rsidP="4D036D8D" w:rsidRDefault="4D036D8D" w14:paraId="14D12B05" w14:textId="2AE70E9B">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1D0519EE" w14:textId="34F4E960">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765EDCEC" w14:textId="7F51EABE">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1F9BBCC7" w14:textId="410259C9">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1C4E46AD" w14:textId="3E6A0C40">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225840C4" w14:textId="222DC885">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4B8F31D4" w14:textId="05CD20BD">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3D9866E9" w14:textId="0C79ECF9">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5A2B4D38" w14:textId="0F903EB9">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57C858A7" w14:textId="459C005A">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0F305B1B" w14:textId="605E00E2">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6CB8C643" w14:textId="344F614A">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4985D635" w14:textId="7BFDE9FD">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0E01F955" w14:textId="1F7A94A3">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7940E5B1" w14:textId="2DFEB06D">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4DF0AB13" w14:textId="36A1E565">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13DE2E1E" w14:textId="529B9F12">
      <w:pPr>
        <w:pStyle w:val="Normal"/>
        <w:spacing w:before="30" w:beforeAutospacing="off" w:after="30" w:afterAutospacing="off"/>
        <w:rPr>
          <w:rFonts w:ascii="Arial" w:hAnsi="Arial" w:eastAsia="Arial" w:cs="Arial"/>
          <w:b w:val="0"/>
          <w:bCs w:val="0"/>
          <w:sz w:val="24"/>
          <w:szCs w:val="24"/>
          <w:u w:val="none"/>
        </w:rPr>
      </w:pPr>
    </w:p>
    <w:p w:rsidR="4D036D8D" w:rsidP="4D036D8D" w:rsidRDefault="4D036D8D" w14:paraId="636DA0AD" w14:textId="7448C4F1">
      <w:pPr>
        <w:pStyle w:val="Normal"/>
        <w:spacing w:before="30" w:beforeAutospacing="off" w:after="30" w:afterAutospacing="off"/>
        <w:rPr>
          <w:rFonts w:ascii="Arial" w:hAnsi="Arial" w:eastAsia="Arial" w:cs="Arial"/>
          <w:b w:val="0"/>
          <w:bCs w:val="0"/>
          <w:sz w:val="24"/>
          <w:szCs w:val="24"/>
          <w:u w:val="none"/>
        </w:rPr>
      </w:pPr>
    </w:p>
    <w:p w:rsidR="780CB218" w:rsidP="4D036D8D" w:rsidRDefault="780CB218" w14:paraId="764B44E6" w14:textId="497FA8EC">
      <w:pPr>
        <w:spacing w:before="30" w:beforeAutospacing="off" w:after="30" w:afterAutospacing="off" w:line="360" w:lineRule="auto"/>
        <w:jc w:val="left"/>
        <w:rPr>
          <w:rFonts w:ascii="Arial" w:hAnsi="Arial" w:eastAsia="Arial" w:cs="Arial"/>
          <w:b w:val="1"/>
          <w:bCs w:val="1"/>
          <w:noProof w:val="0"/>
          <w:sz w:val="24"/>
          <w:szCs w:val="24"/>
          <w:u w:val="single"/>
          <w:lang w:val="en-GB"/>
        </w:rPr>
      </w:pPr>
      <w:r w:rsidRPr="4D036D8D" w:rsidR="780CB218">
        <w:rPr>
          <w:rFonts w:ascii="Arial" w:hAnsi="Arial" w:eastAsia="Arial" w:cs="Arial"/>
          <w:b w:val="1"/>
          <w:bCs w:val="1"/>
          <w:noProof w:val="0"/>
          <w:sz w:val="24"/>
          <w:szCs w:val="24"/>
          <w:u w:val="single"/>
          <w:lang w:val="en-GB"/>
        </w:rPr>
        <w:t>Reference list-</w:t>
      </w:r>
    </w:p>
    <w:p w:rsidR="780CB218" w:rsidP="4D036D8D" w:rsidRDefault="780CB218" w14:paraId="6394DBBC" w14:textId="775694CF">
      <w:pPr>
        <w:spacing w:before="30" w:beforeAutospacing="off" w:after="30" w:afterAutospacing="off" w:line="360" w:lineRule="auto"/>
        <w:rPr>
          <w:rFonts w:ascii="Arial" w:hAnsi="Arial" w:eastAsia="Arial" w:cs="Arial"/>
          <w:noProof w:val="0"/>
          <w:sz w:val="24"/>
          <w:szCs w:val="24"/>
          <w:lang w:val="en-GB"/>
        </w:rPr>
      </w:pPr>
      <w:proofErr w:type="spellStart"/>
      <w:r w:rsidRPr="4D036D8D" w:rsidR="780CB218">
        <w:rPr>
          <w:rFonts w:ascii="Arial" w:hAnsi="Arial" w:eastAsia="Arial" w:cs="Arial"/>
          <w:noProof w:val="0"/>
          <w:sz w:val="24"/>
          <w:szCs w:val="24"/>
          <w:lang w:val="en-GB"/>
        </w:rPr>
        <w:t>Bagattini</w:t>
      </w:r>
      <w:proofErr w:type="spellEnd"/>
      <w:r w:rsidRPr="4D036D8D" w:rsidR="780CB218">
        <w:rPr>
          <w:rFonts w:ascii="Arial" w:hAnsi="Arial" w:eastAsia="Arial" w:cs="Arial"/>
          <w:noProof w:val="0"/>
          <w:sz w:val="24"/>
          <w:szCs w:val="24"/>
          <w:lang w:val="en-GB"/>
        </w:rPr>
        <w:t xml:space="preserve">, A. (2019). Children’s well-being and vulnerability. </w:t>
      </w:r>
      <w:r w:rsidRPr="4D036D8D" w:rsidR="780CB218">
        <w:rPr>
          <w:rFonts w:ascii="Arial" w:hAnsi="Arial" w:eastAsia="Arial" w:cs="Arial"/>
          <w:i w:val="1"/>
          <w:iCs w:val="1"/>
          <w:noProof w:val="0"/>
          <w:sz w:val="24"/>
          <w:szCs w:val="24"/>
          <w:lang w:val="en-GB"/>
        </w:rPr>
        <w:t>Ethics and Social Welfare</w:t>
      </w:r>
      <w:r w:rsidRPr="4D036D8D" w:rsidR="780CB218">
        <w:rPr>
          <w:rFonts w:ascii="Arial" w:hAnsi="Arial" w:eastAsia="Arial" w:cs="Arial"/>
          <w:noProof w:val="0"/>
          <w:sz w:val="24"/>
          <w:szCs w:val="24"/>
          <w:lang w:val="en-GB"/>
        </w:rPr>
        <w:t>, [online] 13(3), pp.211–215. doi:10.1080/17496535.2019.1647973.</w:t>
      </w:r>
    </w:p>
    <w:p w:rsidR="780CB218" w:rsidP="4D036D8D" w:rsidRDefault="780CB218" w14:paraId="4FACEE78" w14:textId="3175A096">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Brophy, J. (2006). </w:t>
      </w:r>
      <w:r w:rsidRPr="4D036D8D" w:rsidR="780CB218">
        <w:rPr>
          <w:rFonts w:ascii="Arial" w:hAnsi="Arial" w:eastAsia="Arial" w:cs="Arial"/>
          <w:i w:val="1"/>
          <w:iCs w:val="1"/>
          <w:noProof w:val="0"/>
          <w:sz w:val="24"/>
          <w:szCs w:val="24"/>
          <w:lang w:val="en-GB"/>
        </w:rPr>
        <w:t xml:space="preserve">Research review: </w:t>
      </w:r>
      <w:proofErr w:type="gramStart"/>
      <w:r w:rsidRPr="4D036D8D" w:rsidR="780CB218">
        <w:rPr>
          <w:rFonts w:ascii="Arial" w:hAnsi="Arial" w:eastAsia="Arial" w:cs="Arial"/>
          <w:i w:val="1"/>
          <w:iCs w:val="1"/>
          <w:noProof w:val="0"/>
          <w:sz w:val="24"/>
          <w:szCs w:val="24"/>
          <w:lang w:val="en-GB"/>
        </w:rPr>
        <w:t>Child care</w:t>
      </w:r>
      <w:proofErr w:type="gramEnd"/>
      <w:r w:rsidRPr="4D036D8D" w:rsidR="780CB218">
        <w:rPr>
          <w:rFonts w:ascii="Arial" w:hAnsi="Arial" w:eastAsia="Arial" w:cs="Arial"/>
          <w:i w:val="1"/>
          <w:iCs w:val="1"/>
          <w:noProof w:val="0"/>
          <w:sz w:val="24"/>
          <w:szCs w:val="24"/>
          <w:lang w:val="en-GB"/>
        </w:rPr>
        <w:t xml:space="preserve"> proceedings under the Children Act 1989</w:t>
      </w:r>
      <w:r w:rsidRPr="4D036D8D" w:rsidR="780CB218">
        <w:rPr>
          <w:rFonts w:ascii="Arial" w:hAnsi="Arial" w:eastAsia="Arial" w:cs="Arial"/>
          <w:noProof w:val="0"/>
          <w:sz w:val="24"/>
          <w:szCs w:val="24"/>
          <w:lang w:val="en-GB"/>
        </w:rPr>
        <w:t xml:space="preserve">. [online] Nationalarchives.gov.uk. Available at: </w:t>
      </w:r>
      <w:hyperlink r:id="Rdcb636960d464929">
        <w:r w:rsidRPr="4D036D8D" w:rsidR="780CB218">
          <w:rPr>
            <w:rStyle w:val="Hyperlink"/>
            <w:rFonts w:ascii="Arial" w:hAnsi="Arial" w:eastAsia="Arial" w:cs="Arial"/>
            <w:noProof w:val="0"/>
            <w:sz w:val="24"/>
            <w:szCs w:val="24"/>
            <w:lang w:val="en-GB"/>
          </w:rPr>
          <w:t>https://webarchive.nationalarchives.gov.uk/ukgwa/20090117140228/http:/www.dca.gov.uk/research/2006/05_2006.pdf</w:t>
        </w:r>
      </w:hyperlink>
      <w:r w:rsidRPr="4D036D8D" w:rsidR="780CB218">
        <w:rPr>
          <w:rFonts w:ascii="Arial" w:hAnsi="Arial" w:eastAsia="Arial" w:cs="Arial"/>
          <w:noProof w:val="0"/>
          <w:sz w:val="24"/>
          <w:szCs w:val="24"/>
          <w:lang w:val="en-GB"/>
        </w:rPr>
        <w:t xml:space="preserve"> [Accessed 2 Jan. 2023].</w:t>
      </w:r>
    </w:p>
    <w:p w:rsidR="780CB218" w:rsidP="4D036D8D" w:rsidRDefault="780CB218" w14:paraId="3C29E95A" w14:textId="60340F18">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Building the Brain’s ‘Air Traffic Control’ System: How Early Experiences Shape the Development of Executive Function. (2011). [online] Harvard University. Available at: </w:t>
      </w:r>
      <w:hyperlink r:id="Ra78faa46348b4e64">
        <w:r w:rsidRPr="4D036D8D" w:rsidR="780CB218">
          <w:rPr>
            <w:rStyle w:val="Hyperlink"/>
            <w:rFonts w:ascii="Arial" w:hAnsi="Arial" w:eastAsia="Arial" w:cs="Arial"/>
            <w:noProof w:val="0"/>
            <w:sz w:val="24"/>
            <w:szCs w:val="24"/>
            <w:lang w:val="en-GB"/>
          </w:rPr>
          <w:t>https://developingchild.harvard.edu/wp-content/uploads/2011/05/How-Early-Experiences-Shape-the-Development-of-Executive-Function.pdf</w:t>
        </w:r>
      </w:hyperlink>
      <w:r w:rsidRPr="4D036D8D" w:rsidR="780CB218">
        <w:rPr>
          <w:rFonts w:ascii="Arial" w:hAnsi="Arial" w:eastAsia="Arial" w:cs="Arial"/>
          <w:noProof w:val="0"/>
          <w:sz w:val="24"/>
          <w:szCs w:val="24"/>
          <w:lang w:val="en-GB"/>
        </w:rPr>
        <w:t xml:space="preserve"> [Accessed 29 Dec. 2022].</w:t>
      </w:r>
    </w:p>
    <w:p w:rsidR="780CB218" w:rsidP="4D036D8D" w:rsidRDefault="780CB218" w14:paraId="47866379" w14:textId="0C300D7D">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Cleaver, H., </w:t>
      </w:r>
      <w:proofErr w:type="spellStart"/>
      <w:r w:rsidRPr="4D036D8D" w:rsidR="780CB218">
        <w:rPr>
          <w:rFonts w:ascii="Arial" w:hAnsi="Arial" w:eastAsia="Arial" w:cs="Arial"/>
          <w:noProof w:val="0"/>
          <w:sz w:val="24"/>
          <w:szCs w:val="24"/>
          <w:lang w:val="en-GB"/>
        </w:rPr>
        <w:t>Unell</w:t>
      </w:r>
      <w:proofErr w:type="spellEnd"/>
      <w:r w:rsidRPr="4D036D8D" w:rsidR="780CB218">
        <w:rPr>
          <w:rFonts w:ascii="Arial" w:hAnsi="Arial" w:eastAsia="Arial" w:cs="Arial"/>
          <w:noProof w:val="0"/>
          <w:sz w:val="24"/>
          <w:szCs w:val="24"/>
          <w:lang w:val="en-GB"/>
        </w:rPr>
        <w:t xml:space="preserve">, I. and Aldgate, J. (2011). </w:t>
      </w:r>
      <w:r w:rsidRPr="4D036D8D" w:rsidR="780CB218">
        <w:rPr>
          <w:rFonts w:ascii="Arial" w:hAnsi="Arial" w:eastAsia="Arial" w:cs="Arial"/>
          <w:i w:val="1"/>
          <w:iCs w:val="1"/>
          <w:noProof w:val="0"/>
          <w:sz w:val="24"/>
          <w:szCs w:val="24"/>
          <w:lang w:val="en-GB"/>
        </w:rPr>
        <w:t>Children’s Needs -Parenting Capacity</w:t>
      </w:r>
      <w:r w:rsidRPr="4D036D8D" w:rsidR="780CB218">
        <w:rPr>
          <w:rFonts w:ascii="Arial" w:hAnsi="Arial" w:eastAsia="Arial" w:cs="Arial"/>
          <w:noProof w:val="0"/>
          <w:sz w:val="24"/>
          <w:szCs w:val="24"/>
          <w:lang w:val="en-GB"/>
        </w:rPr>
        <w:t xml:space="preserve">. [online] The Stationery Office. Available at: </w:t>
      </w:r>
      <w:hyperlink r:id="R8392b583bd374505">
        <w:r w:rsidRPr="4D036D8D" w:rsidR="780CB218">
          <w:rPr>
            <w:rStyle w:val="Hyperlink"/>
            <w:rFonts w:ascii="Arial" w:hAnsi="Arial" w:eastAsia="Arial" w:cs="Arial"/>
            <w:noProof w:val="0"/>
            <w:sz w:val="24"/>
            <w:szCs w:val="24"/>
            <w:lang w:val="en-GB"/>
          </w:rPr>
          <w:t>https://assets.publishing.service.gov.uk/government/uploads/system/uploads/attachment_data/file/182095/DFE-00108-2011-Childrens_Needs_Parenting_Capacity.pdf</w:t>
        </w:r>
      </w:hyperlink>
      <w:r w:rsidRPr="4D036D8D" w:rsidR="780CB218">
        <w:rPr>
          <w:rFonts w:ascii="Arial" w:hAnsi="Arial" w:eastAsia="Arial" w:cs="Arial"/>
          <w:noProof w:val="0"/>
          <w:sz w:val="24"/>
          <w:szCs w:val="24"/>
          <w:lang w:val="en-GB"/>
        </w:rPr>
        <w:t xml:space="preserve"> [Accessed 28 Dec. 2022].</w:t>
      </w:r>
    </w:p>
    <w:p w:rsidR="780CB218" w:rsidP="4D036D8D" w:rsidRDefault="780CB218" w14:paraId="25A88393" w14:textId="096521C9">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College of Policing. (2021). </w:t>
      </w:r>
      <w:r w:rsidRPr="4D036D8D" w:rsidR="780CB218">
        <w:rPr>
          <w:rFonts w:ascii="Arial" w:hAnsi="Arial" w:eastAsia="Arial" w:cs="Arial"/>
          <w:i w:val="1"/>
          <w:iCs w:val="1"/>
          <w:noProof w:val="0"/>
          <w:sz w:val="24"/>
          <w:szCs w:val="24"/>
          <w:lang w:val="en-GB"/>
        </w:rPr>
        <w:t>Introduction to vulnerability-related risk</w:t>
      </w:r>
      <w:r w:rsidRPr="4D036D8D" w:rsidR="780CB218">
        <w:rPr>
          <w:rFonts w:ascii="Arial" w:hAnsi="Arial" w:eastAsia="Arial" w:cs="Arial"/>
          <w:noProof w:val="0"/>
          <w:sz w:val="24"/>
          <w:szCs w:val="24"/>
          <w:lang w:val="en-GB"/>
        </w:rPr>
        <w:t xml:space="preserve">. [online] Available at: </w:t>
      </w:r>
      <w:hyperlink w:anchor=":~:text=This%20states%20that%20a%20person" r:id="R0b27d421e9f54a35">
        <w:r w:rsidRPr="4D036D8D" w:rsidR="780CB218">
          <w:rPr>
            <w:rStyle w:val="Hyperlink"/>
            <w:rFonts w:ascii="Arial" w:hAnsi="Arial" w:eastAsia="Arial" w:cs="Arial"/>
            <w:noProof w:val="0"/>
            <w:sz w:val="24"/>
            <w:szCs w:val="24"/>
            <w:lang w:val="en-GB"/>
          </w:rPr>
          <w:t>https://www.college.police.uk/guidance/vulnerability-related-risks/introduction-vulnerability-related-risk#:~:text=This%20states%20that%20a%20person</w:t>
        </w:r>
      </w:hyperlink>
      <w:r w:rsidRPr="4D036D8D" w:rsidR="780CB218">
        <w:rPr>
          <w:rFonts w:ascii="Arial" w:hAnsi="Arial" w:eastAsia="Arial" w:cs="Arial"/>
          <w:noProof w:val="0"/>
          <w:sz w:val="24"/>
          <w:szCs w:val="24"/>
          <w:lang w:val="en-GB"/>
        </w:rPr>
        <w:t xml:space="preserve"> [Accessed 28 Dec. 2022].</w:t>
      </w:r>
    </w:p>
    <w:p w:rsidR="780CB218" w:rsidP="4D036D8D" w:rsidRDefault="780CB218" w14:paraId="72B97B99" w14:textId="69800D0C">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Excessive Stress Disrupts the Architecture of the Developing Brain. (2014). [online] Harvard University. Available at: </w:t>
      </w:r>
      <w:hyperlink r:id="R21397db9dc034638">
        <w:r w:rsidRPr="4D036D8D" w:rsidR="780CB218">
          <w:rPr>
            <w:rStyle w:val="Hyperlink"/>
            <w:rFonts w:ascii="Arial" w:hAnsi="Arial" w:eastAsia="Arial" w:cs="Arial"/>
            <w:noProof w:val="0"/>
            <w:sz w:val="24"/>
            <w:szCs w:val="24"/>
            <w:lang w:val="en-GB"/>
          </w:rPr>
          <w:t>https://developingchild.harvard.edu/wp-content/uploads/2005/05/Stress_Disrupts_Architecture_Developing_Brain-1.pdf</w:t>
        </w:r>
      </w:hyperlink>
      <w:r w:rsidRPr="4D036D8D" w:rsidR="780CB218">
        <w:rPr>
          <w:rFonts w:ascii="Arial" w:hAnsi="Arial" w:eastAsia="Arial" w:cs="Arial"/>
          <w:noProof w:val="0"/>
          <w:sz w:val="24"/>
          <w:szCs w:val="24"/>
          <w:lang w:val="en-GB"/>
        </w:rPr>
        <w:t xml:space="preserve"> [Accessed 29 Dec. 2022].</w:t>
      </w:r>
    </w:p>
    <w:p w:rsidR="780CB218" w:rsidP="4D036D8D" w:rsidRDefault="780CB218" w14:paraId="435DEB95" w14:textId="16B6CC06">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Hameed, S., Sadiq, A. and Din, A.U. (2018). The Increased Vulnerability of Refugee Population to Mental Health Disorders. </w:t>
      </w:r>
      <w:r w:rsidRPr="4D036D8D" w:rsidR="780CB218">
        <w:rPr>
          <w:rFonts w:ascii="Arial" w:hAnsi="Arial" w:eastAsia="Arial" w:cs="Arial"/>
          <w:i w:val="1"/>
          <w:iCs w:val="1"/>
          <w:noProof w:val="0"/>
          <w:sz w:val="24"/>
          <w:szCs w:val="24"/>
          <w:lang w:val="en-GB"/>
        </w:rPr>
        <w:t>Kansas journal of medicine</w:t>
      </w:r>
      <w:r w:rsidRPr="4D036D8D" w:rsidR="780CB218">
        <w:rPr>
          <w:rFonts w:ascii="Arial" w:hAnsi="Arial" w:eastAsia="Arial" w:cs="Arial"/>
          <w:noProof w:val="0"/>
          <w:sz w:val="24"/>
          <w:szCs w:val="24"/>
          <w:lang w:val="en-GB"/>
        </w:rPr>
        <w:t xml:space="preserve">, [online] 11(1), pp.1–12. Available at: </w:t>
      </w:r>
      <w:hyperlink r:id="R10dd56f2461f4a9d">
        <w:r w:rsidRPr="4D036D8D" w:rsidR="780CB218">
          <w:rPr>
            <w:rStyle w:val="Hyperlink"/>
            <w:rFonts w:ascii="Arial" w:hAnsi="Arial" w:eastAsia="Arial" w:cs="Arial"/>
            <w:noProof w:val="0"/>
            <w:sz w:val="24"/>
            <w:szCs w:val="24"/>
            <w:lang w:val="en-GB"/>
          </w:rPr>
          <w:t>https://www.ncbi.nlm.nih.gov/pmc/articles/PMC5834240/</w:t>
        </w:r>
      </w:hyperlink>
      <w:r w:rsidRPr="4D036D8D" w:rsidR="780CB218">
        <w:rPr>
          <w:rFonts w:ascii="Arial" w:hAnsi="Arial" w:eastAsia="Arial" w:cs="Arial"/>
          <w:noProof w:val="0"/>
          <w:sz w:val="24"/>
          <w:szCs w:val="24"/>
          <w:lang w:val="en-GB"/>
        </w:rPr>
        <w:t xml:space="preserve"> [Accessed 3 Jan. 2023].</w:t>
      </w:r>
    </w:p>
    <w:p w:rsidR="780CB218" w:rsidP="4D036D8D" w:rsidRDefault="780CB218" w14:paraId="21A47E35" w14:textId="68AF7F23">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NSPCC (2018). </w:t>
      </w:r>
      <w:r w:rsidRPr="4D036D8D" w:rsidR="780CB218">
        <w:rPr>
          <w:rFonts w:ascii="Arial" w:hAnsi="Arial" w:eastAsia="Arial" w:cs="Arial"/>
          <w:i w:val="1"/>
          <w:iCs w:val="1"/>
          <w:noProof w:val="0"/>
          <w:sz w:val="24"/>
          <w:szCs w:val="24"/>
          <w:lang w:val="en-GB"/>
        </w:rPr>
        <w:t>Children living in families facing adversity</w:t>
      </w:r>
      <w:r w:rsidRPr="4D036D8D" w:rsidR="780CB218">
        <w:rPr>
          <w:rFonts w:ascii="Arial" w:hAnsi="Arial" w:eastAsia="Arial" w:cs="Arial"/>
          <w:noProof w:val="0"/>
          <w:sz w:val="24"/>
          <w:szCs w:val="24"/>
          <w:lang w:val="en-GB"/>
        </w:rPr>
        <w:t xml:space="preserve">. [online] </w:t>
      </w:r>
      <w:hyperlink>
        <w:r w:rsidRPr="4D036D8D" w:rsidR="780CB218">
          <w:rPr>
            <w:rStyle w:val="Hyperlink"/>
            <w:rFonts w:ascii="Arial" w:hAnsi="Arial" w:eastAsia="Arial" w:cs="Arial"/>
            <w:noProof w:val="0"/>
            <w:sz w:val="24"/>
            <w:szCs w:val="24"/>
            <w:lang w:val="en-GB"/>
          </w:rPr>
          <w:t>www.basw.co.uk</w:t>
        </w:r>
      </w:hyperlink>
      <w:r w:rsidRPr="4D036D8D" w:rsidR="780CB218">
        <w:rPr>
          <w:rFonts w:ascii="Arial" w:hAnsi="Arial" w:eastAsia="Arial" w:cs="Arial"/>
          <w:noProof w:val="0"/>
          <w:sz w:val="24"/>
          <w:szCs w:val="24"/>
          <w:lang w:val="en-GB"/>
        </w:rPr>
        <w:t xml:space="preserve">. Available at: </w:t>
      </w:r>
      <w:hyperlink r:id="R7422c4df8c414fff">
        <w:r w:rsidRPr="4D036D8D" w:rsidR="780CB218">
          <w:rPr>
            <w:rStyle w:val="Hyperlink"/>
            <w:rFonts w:ascii="Arial" w:hAnsi="Arial" w:eastAsia="Arial" w:cs="Arial"/>
            <w:noProof w:val="0"/>
            <w:sz w:val="24"/>
            <w:szCs w:val="24"/>
            <w:lang w:val="en-GB"/>
          </w:rPr>
          <w:t>https://www.basw.co.uk/resources/children-living-families-facing-adversity</w:t>
        </w:r>
      </w:hyperlink>
      <w:r w:rsidRPr="4D036D8D" w:rsidR="780CB218">
        <w:rPr>
          <w:rFonts w:ascii="Arial" w:hAnsi="Arial" w:eastAsia="Arial" w:cs="Arial"/>
          <w:noProof w:val="0"/>
          <w:sz w:val="24"/>
          <w:szCs w:val="24"/>
          <w:lang w:val="en-GB"/>
        </w:rPr>
        <w:t xml:space="preserve"> [Accessed 29 Dec. 2022].</w:t>
      </w:r>
    </w:p>
    <w:p w:rsidR="780CB218" w:rsidP="4D036D8D" w:rsidRDefault="780CB218" w14:paraId="69C235B8" w14:textId="1D515F29">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NSPCC (2021a). </w:t>
      </w:r>
      <w:r w:rsidRPr="4D036D8D" w:rsidR="780CB218">
        <w:rPr>
          <w:rFonts w:ascii="Arial" w:hAnsi="Arial" w:eastAsia="Arial" w:cs="Arial"/>
          <w:i w:val="1"/>
          <w:iCs w:val="1"/>
          <w:noProof w:val="0"/>
          <w:sz w:val="24"/>
          <w:szCs w:val="24"/>
          <w:lang w:val="en-GB"/>
        </w:rPr>
        <w:t>Parental mental health problems</w:t>
      </w:r>
      <w:r w:rsidRPr="4D036D8D" w:rsidR="780CB218">
        <w:rPr>
          <w:rFonts w:ascii="Arial" w:hAnsi="Arial" w:eastAsia="Arial" w:cs="Arial"/>
          <w:noProof w:val="0"/>
          <w:sz w:val="24"/>
          <w:szCs w:val="24"/>
          <w:lang w:val="en-GB"/>
        </w:rPr>
        <w:t xml:space="preserve">. [online] NSPCC Learning. Available at: </w:t>
      </w:r>
      <w:hyperlink r:id="R6180e0a7df2b44b7">
        <w:r w:rsidRPr="4D036D8D" w:rsidR="780CB218">
          <w:rPr>
            <w:rStyle w:val="Hyperlink"/>
            <w:rFonts w:ascii="Arial" w:hAnsi="Arial" w:eastAsia="Arial" w:cs="Arial"/>
            <w:noProof w:val="0"/>
            <w:sz w:val="24"/>
            <w:szCs w:val="24"/>
            <w:lang w:val="en-GB"/>
          </w:rPr>
          <w:t>https://learning.nspcc.org.uk/children-and-families-at-risk/parental-mental-health-problems</w:t>
        </w:r>
      </w:hyperlink>
      <w:r w:rsidRPr="4D036D8D" w:rsidR="780CB218">
        <w:rPr>
          <w:rFonts w:ascii="Arial" w:hAnsi="Arial" w:eastAsia="Arial" w:cs="Arial"/>
          <w:noProof w:val="0"/>
          <w:sz w:val="24"/>
          <w:szCs w:val="24"/>
          <w:lang w:val="en-GB"/>
        </w:rPr>
        <w:t xml:space="preserve"> [Accessed 2 Jan. 2023].</w:t>
      </w:r>
    </w:p>
    <w:p w:rsidR="780CB218" w:rsidP="4D036D8D" w:rsidRDefault="780CB218" w14:paraId="2953504C" w14:textId="0E3C5BE9">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NSPCC (2021b). </w:t>
      </w:r>
      <w:r w:rsidRPr="4D036D8D" w:rsidR="780CB218">
        <w:rPr>
          <w:rFonts w:ascii="Arial" w:hAnsi="Arial" w:eastAsia="Arial" w:cs="Arial"/>
          <w:i w:val="1"/>
          <w:iCs w:val="1"/>
          <w:noProof w:val="0"/>
          <w:sz w:val="24"/>
          <w:szCs w:val="24"/>
          <w:lang w:val="en-GB"/>
        </w:rPr>
        <w:t>Protecting children from domestic abuse</w:t>
      </w:r>
      <w:r w:rsidRPr="4D036D8D" w:rsidR="780CB218">
        <w:rPr>
          <w:rFonts w:ascii="Arial" w:hAnsi="Arial" w:eastAsia="Arial" w:cs="Arial"/>
          <w:noProof w:val="0"/>
          <w:sz w:val="24"/>
          <w:szCs w:val="24"/>
          <w:lang w:val="en-GB"/>
        </w:rPr>
        <w:t xml:space="preserve">. [online] NSPCC Learning. Available at: </w:t>
      </w:r>
      <w:hyperlink r:id="R7e5c749bd938486e">
        <w:r w:rsidRPr="4D036D8D" w:rsidR="780CB218">
          <w:rPr>
            <w:rStyle w:val="Hyperlink"/>
            <w:rFonts w:ascii="Arial" w:hAnsi="Arial" w:eastAsia="Arial" w:cs="Arial"/>
            <w:noProof w:val="0"/>
            <w:sz w:val="24"/>
            <w:szCs w:val="24"/>
            <w:lang w:val="en-GB"/>
          </w:rPr>
          <w:t>https://learning.nspcc.org.uk/child-abuse-and-neglect/domestic-abuse</w:t>
        </w:r>
      </w:hyperlink>
      <w:r w:rsidRPr="4D036D8D" w:rsidR="780CB218">
        <w:rPr>
          <w:rFonts w:ascii="Arial" w:hAnsi="Arial" w:eastAsia="Arial" w:cs="Arial"/>
          <w:noProof w:val="0"/>
          <w:sz w:val="24"/>
          <w:szCs w:val="24"/>
          <w:lang w:val="en-GB"/>
        </w:rPr>
        <w:t xml:space="preserve"> [Accessed 28 Dec. 2022].</w:t>
      </w:r>
    </w:p>
    <w:p w:rsidR="780CB218" w:rsidP="4D036D8D" w:rsidRDefault="780CB218" w14:paraId="2680159B" w14:textId="7CFFB706">
      <w:pPr>
        <w:spacing w:before="30" w:beforeAutospacing="off" w:after="30" w:afterAutospacing="off" w:line="360" w:lineRule="auto"/>
        <w:rPr>
          <w:rFonts w:ascii="Arial" w:hAnsi="Arial" w:eastAsia="Arial" w:cs="Arial"/>
          <w:noProof w:val="0"/>
          <w:sz w:val="24"/>
          <w:szCs w:val="24"/>
          <w:lang w:val="en-GB"/>
        </w:rPr>
      </w:pPr>
      <w:r w:rsidRPr="4D036D8D" w:rsidR="780CB218">
        <w:rPr>
          <w:rFonts w:ascii="Arial" w:hAnsi="Arial" w:eastAsia="Arial" w:cs="Arial"/>
          <w:noProof w:val="0"/>
          <w:sz w:val="24"/>
          <w:szCs w:val="24"/>
          <w:lang w:val="en-GB"/>
        </w:rPr>
        <w:t xml:space="preserve">Preventing Exploitation Toolkit. (2023). </w:t>
      </w:r>
      <w:r w:rsidRPr="4D036D8D" w:rsidR="780CB218">
        <w:rPr>
          <w:rFonts w:ascii="Arial" w:hAnsi="Arial" w:eastAsia="Arial" w:cs="Arial"/>
          <w:i w:val="1"/>
          <w:iCs w:val="1"/>
          <w:noProof w:val="0"/>
          <w:sz w:val="24"/>
          <w:szCs w:val="24"/>
          <w:lang w:val="en-GB"/>
        </w:rPr>
        <w:t>Mental health difficulties</w:t>
      </w:r>
      <w:r w:rsidRPr="4D036D8D" w:rsidR="780CB218">
        <w:rPr>
          <w:rFonts w:ascii="Arial" w:hAnsi="Arial" w:eastAsia="Arial" w:cs="Arial"/>
          <w:noProof w:val="0"/>
          <w:sz w:val="24"/>
          <w:szCs w:val="24"/>
          <w:lang w:val="en-GB"/>
        </w:rPr>
        <w:t xml:space="preserve">. [online] Available at: </w:t>
      </w:r>
      <w:hyperlink r:id="R9708594e8c0e4eb4">
        <w:r w:rsidRPr="4D036D8D" w:rsidR="780CB218">
          <w:rPr>
            <w:rStyle w:val="Hyperlink"/>
            <w:rFonts w:ascii="Arial" w:hAnsi="Arial" w:eastAsia="Arial" w:cs="Arial"/>
            <w:noProof w:val="0"/>
            <w:sz w:val="24"/>
            <w:szCs w:val="24"/>
            <w:lang w:val="en-GB"/>
          </w:rPr>
          <w:t>https://www.preventingexploitationtoolkit.org.uk/home/what-is-exploitation/what-is-vulnerability/mental-health-difficulties/</w:t>
        </w:r>
      </w:hyperlink>
      <w:r w:rsidRPr="4D036D8D" w:rsidR="780CB218">
        <w:rPr>
          <w:rFonts w:ascii="Arial" w:hAnsi="Arial" w:eastAsia="Arial" w:cs="Arial"/>
          <w:noProof w:val="0"/>
          <w:sz w:val="24"/>
          <w:szCs w:val="24"/>
          <w:lang w:val="en-GB"/>
        </w:rPr>
        <w:t xml:space="preserve"> [Accessed 3 Jan. 2023].</w:t>
      </w:r>
    </w:p>
    <w:p w:rsidR="780CB218" w:rsidP="4D036D8D" w:rsidRDefault="780CB218" w14:paraId="3C21FADF" w14:textId="55875BF2">
      <w:pPr>
        <w:spacing w:before="30" w:beforeAutospacing="off" w:after="30" w:afterAutospacing="off" w:line="360" w:lineRule="auto"/>
        <w:rPr>
          <w:rFonts w:ascii="Arial" w:hAnsi="Arial" w:eastAsia="Arial" w:cs="Arial"/>
          <w:noProof w:val="0"/>
          <w:sz w:val="24"/>
          <w:szCs w:val="24"/>
          <w:lang w:val="en-GB"/>
        </w:rPr>
      </w:pPr>
      <w:hyperlink>
        <w:r w:rsidRPr="4D036D8D" w:rsidR="780CB218">
          <w:rPr>
            <w:rStyle w:val="Hyperlink"/>
            <w:rFonts w:ascii="Arial" w:hAnsi="Arial" w:eastAsia="Arial" w:cs="Arial"/>
            <w:noProof w:val="0"/>
            <w:sz w:val="24"/>
            <w:szCs w:val="24"/>
            <w:lang w:val="en-GB"/>
          </w:rPr>
          <w:t>www.gov.uk</w:t>
        </w:r>
      </w:hyperlink>
      <w:r w:rsidRPr="4D036D8D" w:rsidR="780CB218">
        <w:rPr>
          <w:rFonts w:ascii="Arial" w:hAnsi="Arial" w:eastAsia="Arial" w:cs="Arial"/>
          <w:noProof w:val="0"/>
          <w:sz w:val="24"/>
          <w:szCs w:val="24"/>
          <w:lang w:val="en-GB"/>
        </w:rPr>
        <w:t xml:space="preserve">. (2022). </w:t>
      </w:r>
      <w:r w:rsidRPr="4D036D8D" w:rsidR="780CB218">
        <w:rPr>
          <w:rFonts w:ascii="Arial" w:hAnsi="Arial" w:eastAsia="Arial" w:cs="Arial"/>
          <w:i w:val="1"/>
          <w:iCs w:val="1"/>
          <w:noProof w:val="0"/>
          <w:sz w:val="24"/>
          <w:szCs w:val="24"/>
          <w:lang w:val="en-GB"/>
        </w:rPr>
        <w:t>Case management guidance - Definitions - Guidance - GOV.UK</w:t>
      </w:r>
      <w:r w:rsidRPr="4D036D8D" w:rsidR="780CB218">
        <w:rPr>
          <w:rFonts w:ascii="Arial" w:hAnsi="Arial" w:eastAsia="Arial" w:cs="Arial"/>
          <w:noProof w:val="0"/>
          <w:sz w:val="24"/>
          <w:szCs w:val="24"/>
          <w:lang w:val="en-GB"/>
        </w:rPr>
        <w:t xml:space="preserve">. [online] Available at: </w:t>
      </w:r>
      <w:hyperlink r:id="R208181ae2a814a3e">
        <w:r w:rsidRPr="4D036D8D" w:rsidR="780CB218">
          <w:rPr>
            <w:rStyle w:val="Hyperlink"/>
            <w:rFonts w:ascii="Arial" w:hAnsi="Arial" w:eastAsia="Arial" w:cs="Arial"/>
            <w:noProof w:val="0"/>
            <w:sz w:val="24"/>
            <w:szCs w:val="24"/>
            <w:lang w:val="en-GB"/>
          </w:rPr>
          <w:t>https://www.gov.uk/guidance/case-management-guidance/definitions</w:t>
        </w:r>
      </w:hyperlink>
      <w:r w:rsidRPr="4D036D8D" w:rsidR="780CB218">
        <w:rPr>
          <w:rFonts w:ascii="Arial" w:hAnsi="Arial" w:eastAsia="Arial" w:cs="Arial"/>
          <w:noProof w:val="0"/>
          <w:sz w:val="24"/>
          <w:szCs w:val="24"/>
          <w:lang w:val="en-GB"/>
        </w:rPr>
        <w:t xml:space="preserve"> [Accessed 28 Dec. 2022].</w:t>
      </w:r>
    </w:p>
    <w:p w:rsidR="780CB218" w:rsidP="4D036D8D" w:rsidRDefault="780CB218" w14:paraId="6A2EC036" w14:textId="652BB187">
      <w:pPr>
        <w:spacing w:before="30" w:beforeAutospacing="off" w:after="30" w:afterAutospacing="off" w:line="360" w:lineRule="auto"/>
        <w:rPr>
          <w:rFonts w:ascii="Arial" w:hAnsi="Arial" w:eastAsia="Arial" w:cs="Arial"/>
          <w:noProof w:val="0"/>
          <w:sz w:val="24"/>
          <w:szCs w:val="24"/>
          <w:lang w:val="en-GB"/>
        </w:rPr>
      </w:pPr>
      <w:hyperlink>
        <w:r w:rsidRPr="4D036D8D" w:rsidR="780CB218">
          <w:rPr>
            <w:rStyle w:val="Hyperlink"/>
            <w:rFonts w:ascii="Arial" w:hAnsi="Arial" w:eastAsia="Arial" w:cs="Arial"/>
            <w:noProof w:val="0"/>
            <w:sz w:val="24"/>
            <w:szCs w:val="24"/>
            <w:lang w:val="en-GB"/>
          </w:rPr>
          <w:t>www.oxfordlearnersdictionaries.com</w:t>
        </w:r>
      </w:hyperlink>
      <w:r w:rsidRPr="4D036D8D" w:rsidR="780CB218">
        <w:rPr>
          <w:rFonts w:ascii="Arial" w:hAnsi="Arial" w:eastAsia="Arial" w:cs="Arial"/>
          <w:noProof w:val="0"/>
          <w:sz w:val="24"/>
          <w:szCs w:val="24"/>
          <w:lang w:val="en-GB"/>
        </w:rPr>
        <w:t xml:space="preserve">. (2022). </w:t>
      </w:r>
      <w:r w:rsidRPr="4D036D8D" w:rsidR="780CB218">
        <w:rPr>
          <w:rFonts w:ascii="Arial" w:hAnsi="Arial" w:eastAsia="Arial" w:cs="Arial"/>
          <w:i w:val="1"/>
          <w:iCs w:val="1"/>
          <w:noProof w:val="0"/>
          <w:sz w:val="24"/>
          <w:szCs w:val="24"/>
          <w:lang w:val="en-GB"/>
        </w:rPr>
        <w:t>vulnerability noun - Definition, pictures, pronunciation and usage notes | Oxford Advanced Learner’s Dictionary at OxfordLearnersDictionaries.com</w:t>
      </w:r>
      <w:r w:rsidRPr="4D036D8D" w:rsidR="780CB218">
        <w:rPr>
          <w:rFonts w:ascii="Arial" w:hAnsi="Arial" w:eastAsia="Arial" w:cs="Arial"/>
          <w:noProof w:val="0"/>
          <w:sz w:val="24"/>
          <w:szCs w:val="24"/>
          <w:lang w:val="en-GB"/>
        </w:rPr>
        <w:t xml:space="preserve">. [online] Available at: </w:t>
      </w:r>
      <w:hyperlink w:anchor=":~:text=vulnerability-" r:id="R5c19bcaa903b46c3">
        <w:r w:rsidRPr="4D036D8D" w:rsidR="780CB218">
          <w:rPr>
            <w:rStyle w:val="Hyperlink"/>
            <w:rFonts w:ascii="Arial" w:hAnsi="Arial" w:eastAsia="Arial" w:cs="Arial"/>
            <w:noProof w:val="0"/>
            <w:sz w:val="24"/>
            <w:szCs w:val="24"/>
            <w:lang w:val="en-GB"/>
          </w:rPr>
          <w:t>https://www.oxfordlearnersdictionaries.com/definition/english/vulnerability#:~:text=vulnerability-</w:t>
        </w:r>
      </w:hyperlink>
      <w:r w:rsidRPr="4D036D8D" w:rsidR="780CB218">
        <w:rPr>
          <w:rFonts w:ascii="Arial" w:hAnsi="Arial" w:eastAsia="Arial" w:cs="Arial"/>
          <w:noProof w:val="0"/>
          <w:sz w:val="24"/>
          <w:szCs w:val="24"/>
          <w:lang w:val="en-GB"/>
        </w:rPr>
        <w:t xml:space="preserve"> [Accessed 28 Dec. 2022].</w:t>
      </w:r>
    </w:p>
    <w:p w:rsidR="4D036D8D" w:rsidP="4D036D8D" w:rsidRDefault="4D036D8D" w14:paraId="13F1A698" w14:textId="6B30AB26">
      <w:pPr>
        <w:pStyle w:val="Normal"/>
        <w:spacing w:before="30" w:beforeAutospacing="off" w:after="30" w:afterAutospacing="off"/>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DMVcWuM" int2:invalidationBookmarkName="" int2:hashCode="5cEnj+BQkBZE21" int2:id="DSqr5BpH">
      <int2:state int2:type="LegacyProofing" int2:value="Rejected"/>
    </int2:bookmark>
    <int2:bookmark int2:bookmarkName="_Int_J2jlzAW8" int2:invalidationBookmarkName="" int2:hashCode="oDKeFME1Nby2NZ" int2:id="P2MHa0UL">
      <int2:state int2:type="LegacyProofing" int2:value="Rejected"/>
    </int2:bookmark>
    <int2:bookmark int2:bookmarkName="_Int_TYSTRB8z" int2:invalidationBookmarkName="" int2:hashCode="sAJkH3nqthQs81" int2:id="wiRfJ3Vz">
      <int2:state int2:type="LegacyProofing" int2:value="Rejected"/>
    </int2:bookmark>
    <int2:bookmark int2:bookmarkName="_Int_g83oPukR" int2:invalidationBookmarkName="" int2:hashCode="cXipBTUY/xxeQB" int2:id="KANjRB0h">
      <int2:state int2:type="LegacyProofing" int2:value="Rejected"/>
    </int2:bookmark>
    <int2:bookmark int2:bookmarkName="_Int_2cgyo4CH" int2:invalidationBookmarkName="" int2:hashCode="diqxrh8VRcGaYv" int2:id="PDFXsTCo">
      <int2:state int2:type="LegacyProofing" int2:value="Rejected"/>
    </int2:bookmark>
    <int2:bookmark int2:bookmarkName="_Int_kpOh6tvs" int2:invalidationBookmarkName="" int2:hashCode="YD+82+V1vFecXo" int2:id="nPEOw5m3">
      <int2:state int2:type="LegacyProofing" int2:value="Rejected"/>
    </int2:bookmark>
    <int2:bookmark int2:bookmarkName="_Int_oAEMXv4b" int2:invalidationBookmarkName="" int2:hashCode="oDKeFME1Nby2NZ" int2:id="lkPMdWY3">
      <int2:state int2:type="LegacyProofing" int2:value="Rejected"/>
    </int2:bookmark>
    <int2:bookmark int2:bookmarkName="_Int_Kjn4Rh1c" int2:invalidationBookmarkName="" int2:hashCode="v9fu1ddnFE+IM7" int2:id="rWJ8pgsC">
      <int2:state int2:type="LegacyProofing" int2:value="Rejected"/>
    </int2:bookmark>
    <int2:bookmark int2:bookmarkName="_Int_sWV4y5M9" int2:invalidationBookmarkName="" int2:hashCode="e8v5COA0yOUgm4" int2:id="cr4q6pKM">
      <int2:state int2:type="LegacyProofing" int2:value="Rejected"/>
    </int2:bookmark>
    <int2:bookmark int2:bookmarkName="_Int_WNwDkHnh" int2:invalidationBookmarkName="" int2:hashCode="wg7HUnrTP8SxO8" int2:id="vopkjXNZ">
      <int2:state int2:type="LegacyProofing" int2:value="Rejected"/>
    </int2:bookmark>
    <int2:bookmark int2:bookmarkName="_Int_nHRNWx08" int2:invalidationBookmarkName="" int2:hashCode="5cEnj+BQkBZE21" int2:id="QZL9bDut">
      <int2:state int2:type="LegacyProofing" int2:value="Rejected"/>
    </int2:bookmark>
    <int2:bookmark int2:bookmarkName="_Int_nHRNWx08" int2:invalidationBookmarkName="" int2:hashCode="3aKsP3YcWmO9eC" int2:id="qjavYqvn">
      <int2:state int2:type="LegacyProofing" int2:value="Rejected"/>
    </int2:bookmark>
    <int2:bookmark int2:bookmarkName="_Int_X6ofH3cQ" int2:invalidationBookmarkName="" int2:hashCode="oDKeFME1Nby2NZ" int2:id="rsvqDIbG">
      <int2:state int2:type="LegacyProofing" int2:value="Rejected"/>
    </int2:bookmark>
    <int2:bookmark int2:bookmarkName="_Int_p5zDnKVq" int2:invalidationBookmarkName="" int2:hashCode="sar3mSXK+m9z5Y" int2:id="VCkdWdmj">
      <int2:state int2:type="LegacyProofing" int2:value="Rejected"/>
    </int2:bookmark>
    <int2:bookmark int2:bookmarkName="_Int_k52Xhjxq" int2:invalidationBookmarkName="" int2:hashCode="zY35RaEegEBz0C" int2:id="JR3ofd4r">
      <int2:state int2:type="AugLoop_Text_Critique" int2:value="Rejected"/>
    </int2:bookmark>
    <int2:bookmark int2:bookmarkName="_Int_H2XFp10e" int2:invalidationBookmarkName="" int2:hashCode="VRd/LyDcPFdCnc" int2:id="DfOOfSy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6BB76F"/>
    <w:rsid w:val="00C68F71"/>
    <w:rsid w:val="00D518C4"/>
    <w:rsid w:val="0154EF92"/>
    <w:rsid w:val="0172B675"/>
    <w:rsid w:val="0188D06C"/>
    <w:rsid w:val="01C816F2"/>
    <w:rsid w:val="01F20E3A"/>
    <w:rsid w:val="0256C154"/>
    <w:rsid w:val="0288A595"/>
    <w:rsid w:val="034E353F"/>
    <w:rsid w:val="035E4D15"/>
    <w:rsid w:val="03718447"/>
    <w:rsid w:val="03B96108"/>
    <w:rsid w:val="03EC15E3"/>
    <w:rsid w:val="042F6390"/>
    <w:rsid w:val="0498EC41"/>
    <w:rsid w:val="04BEC2F3"/>
    <w:rsid w:val="05258761"/>
    <w:rsid w:val="0598B55A"/>
    <w:rsid w:val="05A455F3"/>
    <w:rsid w:val="05B30531"/>
    <w:rsid w:val="061EECB7"/>
    <w:rsid w:val="0624A89F"/>
    <w:rsid w:val="06587DCB"/>
    <w:rsid w:val="0685D601"/>
    <w:rsid w:val="06C157C2"/>
    <w:rsid w:val="06CA5C63"/>
    <w:rsid w:val="0723B6A5"/>
    <w:rsid w:val="0790E8BB"/>
    <w:rsid w:val="07963240"/>
    <w:rsid w:val="07B61AF1"/>
    <w:rsid w:val="080BC78B"/>
    <w:rsid w:val="0821A662"/>
    <w:rsid w:val="083BFDAF"/>
    <w:rsid w:val="083C2966"/>
    <w:rsid w:val="08BECB8E"/>
    <w:rsid w:val="08E68048"/>
    <w:rsid w:val="09046B48"/>
    <w:rsid w:val="09BD76C3"/>
    <w:rsid w:val="0A4A455F"/>
    <w:rsid w:val="0A6C267D"/>
    <w:rsid w:val="0A94A22A"/>
    <w:rsid w:val="0ABF5CF1"/>
    <w:rsid w:val="0AE09015"/>
    <w:rsid w:val="0B1B13E9"/>
    <w:rsid w:val="0B469307"/>
    <w:rsid w:val="0B55D0DB"/>
    <w:rsid w:val="0B695EFA"/>
    <w:rsid w:val="0BA48765"/>
    <w:rsid w:val="0C377303"/>
    <w:rsid w:val="0C3C0C0A"/>
    <w:rsid w:val="0CE316DE"/>
    <w:rsid w:val="0CEFBC81"/>
    <w:rsid w:val="0D18668D"/>
    <w:rsid w:val="0D309946"/>
    <w:rsid w:val="0D3E3819"/>
    <w:rsid w:val="0D57B385"/>
    <w:rsid w:val="0D96C5B2"/>
    <w:rsid w:val="0DA3C73F"/>
    <w:rsid w:val="0DE1C22F"/>
    <w:rsid w:val="0DE9B793"/>
    <w:rsid w:val="0E0202D5"/>
    <w:rsid w:val="0EB436EE"/>
    <w:rsid w:val="0EBF3B02"/>
    <w:rsid w:val="0EE54C30"/>
    <w:rsid w:val="0F1C1BFF"/>
    <w:rsid w:val="0F3BB8B8"/>
    <w:rsid w:val="0F493507"/>
    <w:rsid w:val="0FD68BDF"/>
    <w:rsid w:val="101BEB26"/>
    <w:rsid w:val="10B0DBC3"/>
    <w:rsid w:val="10B2FE41"/>
    <w:rsid w:val="10D93419"/>
    <w:rsid w:val="10DC7A4B"/>
    <w:rsid w:val="1117E1DD"/>
    <w:rsid w:val="11D1EF3A"/>
    <w:rsid w:val="11DB978F"/>
    <w:rsid w:val="1250BDCC"/>
    <w:rsid w:val="12784AAC"/>
    <w:rsid w:val="12AAA503"/>
    <w:rsid w:val="1384A9CE"/>
    <w:rsid w:val="13AEA478"/>
    <w:rsid w:val="14295C8B"/>
    <w:rsid w:val="1452499C"/>
    <w:rsid w:val="14705C1F"/>
    <w:rsid w:val="14CF1A32"/>
    <w:rsid w:val="14F718E3"/>
    <w:rsid w:val="15078554"/>
    <w:rsid w:val="15DE5549"/>
    <w:rsid w:val="16A3E751"/>
    <w:rsid w:val="16EB8C93"/>
    <w:rsid w:val="176F43C7"/>
    <w:rsid w:val="18147505"/>
    <w:rsid w:val="1830E4B4"/>
    <w:rsid w:val="1886B905"/>
    <w:rsid w:val="18DFADA7"/>
    <w:rsid w:val="19448F64"/>
    <w:rsid w:val="19BA24AF"/>
    <w:rsid w:val="19DB8813"/>
    <w:rsid w:val="19E3BD6A"/>
    <w:rsid w:val="1A05BBF4"/>
    <w:rsid w:val="1A6A3434"/>
    <w:rsid w:val="1A835C91"/>
    <w:rsid w:val="1A989E0F"/>
    <w:rsid w:val="1ABB5895"/>
    <w:rsid w:val="1B877828"/>
    <w:rsid w:val="1BAA4422"/>
    <w:rsid w:val="1BB00B58"/>
    <w:rsid w:val="1C04F24B"/>
    <w:rsid w:val="1C4E83DB"/>
    <w:rsid w:val="1C4FDD87"/>
    <w:rsid w:val="1C6AA047"/>
    <w:rsid w:val="1CEAB24D"/>
    <w:rsid w:val="1CEBB6CD"/>
    <w:rsid w:val="1D0455D7"/>
    <w:rsid w:val="1D3677DD"/>
    <w:rsid w:val="1DA0C2AC"/>
    <w:rsid w:val="1DE50EA5"/>
    <w:rsid w:val="1DEBADE8"/>
    <w:rsid w:val="1E002D32"/>
    <w:rsid w:val="1E3ED85A"/>
    <w:rsid w:val="1E6127B3"/>
    <w:rsid w:val="1E83B689"/>
    <w:rsid w:val="1ED2483E"/>
    <w:rsid w:val="1EF89F57"/>
    <w:rsid w:val="1F0DECB7"/>
    <w:rsid w:val="1F78870A"/>
    <w:rsid w:val="1F877E49"/>
    <w:rsid w:val="1FC382AA"/>
    <w:rsid w:val="1FFCF814"/>
    <w:rsid w:val="20697985"/>
    <w:rsid w:val="216AE701"/>
    <w:rsid w:val="21AFEF5F"/>
    <w:rsid w:val="21BB574B"/>
    <w:rsid w:val="21CC2661"/>
    <w:rsid w:val="224D92A1"/>
    <w:rsid w:val="22AC5C8C"/>
    <w:rsid w:val="22CE1B0F"/>
    <w:rsid w:val="22D136AB"/>
    <w:rsid w:val="22D39E55"/>
    <w:rsid w:val="236DA72B"/>
    <w:rsid w:val="23706182"/>
    <w:rsid w:val="23C09100"/>
    <w:rsid w:val="23CA4F39"/>
    <w:rsid w:val="243F82B3"/>
    <w:rsid w:val="2490992A"/>
    <w:rsid w:val="249B51A3"/>
    <w:rsid w:val="24F2F80D"/>
    <w:rsid w:val="24F31A73"/>
    <w:rsid w:val="2515E890"/>
    <w:rsid w:val="25855C59"/>
    <w:rsid w:val="2612DAC8"/>
    <w:rsid w:val="2649AD3B"/>
    <w:rsid w:val="26557CB0"/>
    <w:rsid w:val="28369929"/>
    <w:rsid w:val="283B67E5"/>
    <w:rsid w:val="285D3766"/>
    <w:rsid w:val="28940223"/>
    <w:rsid w:val="28A042A9"/>
    <w:rsid w:val="28BCFD1B"/>
    <w:rsid w:val="29126BB3"/>
    <w:rsid w:val="2912F3D6"/>
    <w:rsid w:val="2939D09D"/>
    <w:rsid w:val="2A67C538"/>
    <w:rsid w:val="2AFFDAAE"/>
    <w:rsid w:val="2B156B34"/>
    <w:rsid w:val="2BBF9DA5"/>
    <w:rsid w:val="2C3260AA"/>
    <w:rsid w:val="2D6D149E"/>
    <w:rsid w:val="2DDA52C3"/>
    <w:rsid w:val="2DE8AD56"/>
    <w:rsid w:val="2E03E735"/>
    <w:rsid w:val="2E1342F0"/>
    <w:rsid w:val="2EE89647"/>
    <w:rsid w:val="2F95E45E"/>
    <w:rsid w:val="3067A145"/>
    <w:rsid w:val="3077F08B"/>
    <w:rsid w:val="3078FE19"/>
    <w:rsid w:val="309D16D2"/>
    <w:rsid w:val="30C046ED"/>
    <w:rsid w:val="3134F518"/>
    <w:rsid w:val="32D0C579"/>
    <w:rsid w:val="331564B7"/>
    <w:rsid w:val="3362317F"/>
    <w:rsid w:val="3399BF81"/>
    <w:rsid w:val="33BF37AA"/>
    <w:rsid w:val="33FB61AD"/>
    <w:rsid w:val="345B7968"/>
    <w:rsid w:val="3481975D"/>
    <w:rsid w:val="348D9497"/>
    <w:rsid w:val="353D8F8B"/>
    <w:rsid w:val="35FA35EC"/>
    <w:rsid w:val="369C3E31"/>
    <w:rsid w:val="36ABDCCF"/>
    <w:rsid w:val="36E62481"/>
    <w:rsid w:val="36F16EA5"/>
    <w:rsid w:val="3737CCFA"/>
    <w:rsid w:val="37741EE2"/>
    <w:rsid w:val="380F5E61"/>
    <w:rsid w:val="386E0089"/>
    <w:rsid w:val="3885CBBD"/>
    <w:rsid w:val="388D8E61"/>
    <w:rsid w:val="389B0F72"/>
    <w:rsid w:val="3931D6AE"/>
    <w:rsid w:val="3934466C"/>
    <w:rsid w:val="395B09B0"/>
    <w:rsid w:val="39A76322"/>
    <w:rsid w:val="39D545FD"/>
    <w:rsid w:val="3A3B39EA"/>
    <w:rsid w:val="3A7234B9"/>
    <w:rsid w:val="3A85DF83"/>
    <w:rsid w:val="3AA5454E"/>
    <w:rsid w:val="3ADB3289"/>
    <w:rsid w:val="3B2FDA97"/>
    <w:rsid w:val="3B8C3F23"/>
    <w:rsid w:val="3BEA7C09"/>
    <w:rsid w:val="3C113F4D"/>
    <w:rsid w:val="3C52F7F1"/>
    <w:rsid w:val="3C6432C8"/>
    <w:rsid w:val="3C6C39F7"/>
    <w:rsid w:val="3CB05C05"/>
    <w:rsid w:val="3D054481"/>
    <w:rsid w:val="3D0CE6BF"/>
    <w:rsid w:val="3D1A313C"/>
    <w:rsid w:val="3D6BB76F"/>
    <w:rsid w:val="3D76FE74"/>
    <w:rsid w:val="3D7A6A37"/>
    <w:rsid w:val="3DA2D3A9"/>
    <w:rsid w:val="3DD60A10"/>
    <w:rsid w:val="3E0547D1"/>
    <w:rsid w:val="3E060950"/>
    <w:rsid w:val="3E2431AA"/>
    <w:rsid w:val="3E4C2C66"/>
    <w:rsid w:val="3E5831A6"/>
    <w:rsid w:val="3ED72359"/>
    <w:rsid w:val="3EFCCFE5"/>
    <w:rsid w:val="3F108200"/>
    <w:rsid w:val="3FC0020B"/>
    <w:rsid w:val="4183CD28"/>
    <w:rsid w:val="419D184A"/>
    <w:rsid w:val="42E6D571"/>
    <w:rsid w:val="42EED6C9"/>
    <w:rsid w:val="43314421"/>
    <w:rsid w:val="4359E9F3"/>
    <w:rsid w:val="43696AF9"/>
    <w:rsid w:val="437C2843"/>
    <w:rsid w:val="43AA947C"/>
    <w:rsid w:val="43F4BD1A"/>
    <w:rsid w:val="441DEEE9"/>
    <w:rsid w:val="446CA504"/>
    <w:rsid w:val="448AA72A"/>
    <w:rsid w:val="4490A86D"/>
    <w:rsid w:val="44C0A155"/>
    <w:rsid w:val="46573E4B"/>
    <w:rsid w:val="465D43B3"/>
    <w:rsid w:val="46C7F4BB"/>
    <w:rsid w:val="46F4A941"/>
    <w:rsid w:val="47122C35"/>
    <w:rsid w:val="473CC55C"/>
    <w:rsid w:val="47A445C6"/>
    <w:rsid w:val="47D7F06F"/>
    <w:rsid w:val="47E346A9"/>
    <w:rsid w:val="484B8FE3"/>
    <w:rsid w:val="4879AB94"/>
    <w:rsid w:val="48BF36A9"/>
    <w:rsid w:val="48D895BD"/>
    <w:rsid w:val="4916A0C4"/>
    <w:rsid w:val="492F8D4A"/>
    <w:rsid w:val="4955D82E"/>
    <w:rsid w:val="495E184D"/>
    <w:rsid w:val="49D3738E"/>
    <w:rsid w:val="49FF957D"/>
    <w:rsid w:val="4A74661E"/>
    <w:rsid w:val="4AE0C051"/>
    <w:rsid w:val="4B073DF0"/>
    <w:rsid w:val="4B5FAFA6"/>
    <w:rsid w:val="4B769DE3"/>
    <w:rsid w:val="4CC67FCF"/>
    <w:rsid w:val="4CFB8007"/>
    <w:rsid w:val="4D036D8D"/>
    <w:rsid w:val="4D0D68FF"/>
    <w:rsid w:val="4D2AF80F"/>
    <w:rsid w:val="4D5961EA"/>
    <w:rsid w:val="4D5B3FA5"/>
    <w:rsid w:val="4D6B82B5"/>
    <w:rsid w:val="4E1020F4"/>
    <w:rsid w:val="4E81EEEB"/>
    <w:rsid w:val="4E975068"/>
    <w:rsid w:val="4EE041F8"/>
    <w:rsid w:val="4EF90506"/>
    <w:rsid w:val="4F075316"/>
    <w:rsid w:val="4F3C83DA"/>
    <w:rsid w:val="4F464B20"/>
    <w:rsid w:val="4F474B5C"/>
    <w:rsid w:val="4F57E372"/>
    <w:rsid w:val="4FB9E4DA"/>
    <w:rsid w:val="503B0E4F"/>
    <w:rsid w:val="506298D1"/>
    <w:rsid w:val="50A32377"/>
    <w:rsid w:val="5169D742"/>
    <w:rsid w:val="516DB940"/>
    <w:rsid w:val="51D6DEB0"/>
    <w:rsid w:val="5230697A"/>
    <w:rsid w:val="52339723"/>
    <w:rsid w:val="5275D8FD"/>
    <w:rsid w:val="532A3D60"/>
    <w:rsid w:val="54C60DC1"/>
    <w:rsid w:val="54E8854F"/>
    <w:rsid w:val="555876E4"/>
    <w:rsid w:val="5564762D"/>
    <w:rsid w:val="5629265E"/>
    <w:rsid w:val="563359FF"/>
    <w:rsid w:val="5662E102"/>
    <w:rsid w:val="582925AF"/>
    <w:rsid w:val="585F09E0"/>
    <w:rsid w:val="5888A29B"/>
    <w:rsid w:val="59D3BE39"/>
    <w:rsid w:val="59E1F095"/>
    <w:rsid w:val="5A8AA055"/>
    <w:rsid w:val="5BCD3D5B"/>
    <w:rsid w:val="5BCF4491"/>
    <w:rsid w:val="5BD3B7B1"/>
    <w:rsid w:val="5C89F3D6"/>
    <w:rsid w:val="5CAE4FE9"/>
    <w:rsid w:val="5CCA8070"/>
    <w:rsid w:val="5D39CD36"/>
    <w:rsid w:val="5D55478F"/>
    <w:rsid w:val="5D7E3750"/>
    <w:rsid w:val="5DC5BB15"/>
    <w:rsid w:val="5DC6492D"/>
    <w:rsid w:val="5E055150"/>
    <w:rsid w:val="5EB561B8"/>
    <w:rsid w:val="5FB3D52C"/>
    <w:rsid w:val="5FE5F0AB"/>
    <w:rsid w:val="605F943E"/>
    <w:rsid w:val="60B5D812"/>
    <w:rsid w:val="60C48750"/>
    <w:rsid w:val="60DE2D3B"/>
    <w:rsid w:val="61A9CCDB"/>
    <w:rsid w:val="61FC72CC"/>
    <w:rsid w:val="6228B8B2"/>
    <w:rsid w:val="626057B1"/>
    <w:rsid w:val="62C61E2D"/>
    <w:rsid w:val="63FC2812"/>
    <w:rsid w:val="6418F935"/>
    <w:rsid w:val="64973623"/>
    <w:rsid w:val="64A24A81"/>
    <w:rsid w:val="64B961CE"/>
    <w:rsid w:val="651495BB"/>
    <w:rsid w:val="6524A33C"/>
    <w:rsid w:val="65256A07"/>
    <w:rsid w:val="660E3E89"/>
    <w:rsid w:val="6647A0BC"/>
    <w:rsid w:val="6671035E"/>
    <w:rsid w:val="67AA0EEA"/>
    <w:rsid w:val="67CC3837"/>
    <w:rsid w:val="67E4C4A3"/>
    <w:rsid w:val="6835CFA7"/>
    <w:rsid w:val="68ABC70E"/>
    <w:rsid w:val="68BAF9C7"/>
    <w:rsid w:val="68CDB924"/>
    <w:rsid w:val="6901DE5C"/>
    <w:rsid w:val="6941F846"/>
    <w:rsid w:val="6945DF4B"/>
    <w:rsid w:val="6A1BADC4"/>
    <w:rsid w:val="6A99059F"/>
    <w:rsid w:val="6AE1AFAC"/>
    <w:rsid w:val="6B8BAAC0"/>
    <w:rsid w:val="6BE71ED4"/>
    <w:rsid w:val="6BED55E1"/>
    <w:rsid w:val="6C034DAD"/>
    <w:rsid w:val="6CAA261D"/>
    <w:rsid w:val="6CB19314"/>
    <w:rsid w:val="6CC0ACD3"/>
    <w:rsid w:val="6CFEBA5D"/>
    <w:rsid w:val="6D35C536"/>
    <w:rsid w:val="6D4F3B3C"/>
    <w:rsid w:val="6D5EC30E"/>
    <w:rsid w:val="6D75428D"/>
    <w:rsid w:val="6D892642"/>
    <w:rsid w:val="6DAA8A02"/>
    <w:rsid w:val="6DB41ED8"/>
    <w:rsid w:val="6DE154BF"/>
    <w:rsid w:val="6DEE9AA1"/>
    <w:rsid w:val="6E19506E"/>
    <w:rsid w:val="6E36DCFF"/>
    <w:rsid w:val="6E37BEC8"/>
    <w:rsid w:val="6E643490"/>
    <w:rsid w:val="6E64A264"/>
    <w:rsid w:val="6EC34B82"/>
    <w:rsid w:val="6ED7D602"/>
    <w:rsid w:val="6F28FE77"/>
    <w:rsid w:val="6FB520CF"/>
    <w:rsid w:val="6FEBFAD3"/>
    <w:rsid w:val="700DA95B"/>
    <w:rsid w:val="70ACE34F"/>
    <w:rsid w:val="70F3C7E4"/>
    <w:rsid w:val="71AEAADA"/>
    <w:rsid w:val="71E1B37C"/>
    <w:rsid w:val="720A4FFC"/>
    <w:rsid w:val="72430347"/>
    <w:rsid w:val="7280C5E6"/>
    <w:rsid w:val="72C20BC4"/>
    <w:rsid w:val="7305388D"/>
    <w:rsid w:val="731A8F38"/>
    <w:rsid w:val="73BD569B"/>
    <w:rsid w:val="73F5C81D"/>
    <w:rsid w:val="745A38CC"/>
    <w:rsid w:val="7557F25E"/>
    <w:rsid w:val="75890287"/>
    <w:rsid w:val="75D22BFD"/>
    <w:rsid w:val="75F9AC86"/>
    <w:rsid w:val="76C4DE3F"/>
    <w:rsid w:val="7716746A"/>
    <w:rsid w:val="772AB0EE"/>
    <w:rsid w:val="7760BF05"/>
    <w:rsid w:val="776DFC5E"/>
    <w:rsid w:val="777C31C5"/>
    <w:rsid w:val="77957CE7"/>
    <w:rsid w:val="77B70388"/>
    <w:rsid w:val="780CB218"/>
    <w:rsid w:val="786EEEA1"/>
    <w:rsid w:val="78ECE325"/>
    <w:rsid w:val="78FCE3E9"/>
    <w:rsid w:val="78FED9C9"/>
    <w:rsid w:val="79180226"/>
    <w:rsid w:val="7933DA01"/>
    <w:rsid w:val="79F62A40"/>
    <w:rsid w:val="7A603696"/>
    <w:rsid w:val="7A61A34B"/>
    <w:rsid w:val="7A8F613A"/>
    <w:rsid w:val="7AAC50C2"/>
    <w:rsid w:val="7B027DF0"/>
    <w:rsid w:val="7B25243E"/>
    <w:rsid w:val="7B432359"/>
    <w:rsid w:val="7B91B159"/>
    <w:rsid w:val="7BA7B9C6"/>
    <w:rsid w:val="7BA9BC10"/>
    <w:rsid w:val="7BAE26C4"/>
    <w:rsid w:val="7C1961B2"/>
    <w:rsid w:val="7C416D81"/>
    <w:rsid w:val="7C6B7AC3"/>
    <w:rsid w:val="7CDEF3BA"/>
    <w:rsid w:val="7DE3F184"/>
    <w:rsid w:val="7E1EE326"/>
    <w:rsid w:val="7E512FA9"/>
    <w:rsid w:val="7E7AC41B"/>
    <w:rsid w:val="7EE15CD2"/>
    <w:rsid w:val="7EF45F02"/>
    <w:rsid w:val="7F21864F"/>
    <w:rsid w:val="7F5525C1"/>
    <w:rsid w:val="7F7BBFB7"/>
    <w:rsid w:val="7FA31B85"/>
    <w:rsid w:val="7FDFA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B76F"/>
  <w15:chartTrackingRefBased/>
  <w15:docId w15:val="{93BB97A8-AEDF-4C7C-BCEF-400EF28875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3706d080598476c" /><Relationship Type="http://schemas.openxmlformats.org/officeDocument/2006/relationships/hyperlink" Target="https://webarchive.nationalarchives.gov.uk/ukgwa/20090117140228/http:/www.dca.gov.uk/research/2006/05_2006.pdf" TargetMode="External" Id="Rdcb636960d464929" /><Relationship Type="http://schemas.openxmlformats.org/officeDocument/2006/relationships/hyperlink" Target="https://developingchild.harvard.edu/wp-content/uploads/2011/05/How-Early-Experiences-Shape-the-Development-of-Executive-Function.pdf" TargetMode="External" Id="Ra78faa46348b4e64" /><Relationship Type="http://schemas.openxmlformats.org/officeDocument/2006/relationships/hyperlink" Target="https://assets.publishing.service.gov.uk/government/uploads/system/uploads/attachment_data/file/182095/DFE-00108-2011-Childrens_Needs_Parenting_Capacity.pdf" TargetMode="External" Id="R8392b583bd374505" /><Relationship Type="http://schemas.openxmlformats.org/officeDocument/2006/relationships/hyperlink" Target="https://www.college.police.uk/guidance/vulnerability-related-risks/introduction-vulnerability-related-risk" TargetMode="External" Id="R0b27d421e9f54a35" /><Relationship Type="http://schemas.openxmlformats.org/officeDocument/2006/relationships/hyperlink" Target="https://developingchild.harvard.edu/wp-content/uploads/2005/05/Stress_Disrupts_Architecture_Developing_Brain-1.pdf" TargetMode="External" Id="R21397db9dc034638" /><Relationship Type="http://schemas.openxmlformats.org/officeDocument/2006/relationships/hyperlink" Target="https://www.ncbi.nlm.nih.gov/pmc/articles/PMC5834240/" TargetMode="External" Id="R10dd56f2461f4a9d" /><Relationship Type="http://schemas.openxmlformats.org/officeDocument/2006/relationships/hyperlink" Target="https://www.basw.co.uk/resources/children-living-families-facing-adversity" TargetMode="External" Id="R7422c4df8c414fff" /><Relationship Type="http://schemas.openxmlformats.org/officeDocument/2006/relationships/hyperlink" Target="https://learning.nspcc.org.uk/children-and-families-at-risk/parental-mental-health-problems" TargetMode="External" Id="R6180e0a7df2b44b7" /><Relationship Type="http://schemas.openxmlformats.org/officeDocument/2006/relationships/hyperlink" Target="https://learning.nspcc.org.uk/child-abuse-and-neglect/domestic-abuse" TargetMode="External" Id="R7e5c749bd938486e" /><Relationship Type="http://schemas.openxmlformats.org/officeDocument/2006/relationships/hyperlink" Target="https://www.preventingexploitationtoolkit.org.uk/home/what-is-exploitation/what-is-vulnerability/mental-health-difficulties/" TargetMode="External" Id="R9708594e8c0e4eb4" /><Relationship Type="http://schemas.openxmlformats.org/officeDocument/2006/relationships/hyperlink" Target="https://www.gov.uk/guidance/case-management-guidance/definitions" TargetMode="External" Id="R208181ae2a814a3e" /><Relationship Type="http://schemas.openxmlformats.org/officeDocument/2006/relationships/hyperlink" Target="https://www.oxfordlearnersdictionaries.com/definition/english/vulnerability" TargetMode="External" Id="R5c19bcaa903b46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Taylor (2004837)</dc:creator>
  <keywords/>
  <dc:description/>
  <lastModifiedBy>Teigan Taylor (2004837)</lastModifiedBy>
  <revision>3</revision>
  <dcterms:created xsi:type="dcterms:W3CDTF">2023-01-10T15:21:17.0379883Z</dcterms:created>
  <dcterms:modified xsi:type="dcterms:W3CDTF">2023-01-13T19:49:33.3432151Z</dcterms:modified>
</coreProperties>
</file>