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6245D" w:rsidRPr="000A48A6" w:rsidRDefault="00C42124">
      <w:pPr>
        <w:rPr>
          <w:sz w:val="52"/>
          <w:szCs w:val="52"/>
          <w:u w:val="single"/>
          <w:lang w:val="en-GB"/>
        </w:rPr>
      </w:pPr>
      <w:r w:rsidRPr="000A48A6">
        <w:rPr>
          <w:sz w:val="52"/>
          <w:szCs w:val="52"/>
          <w:u w:val="single"/>
          <w:lang w:val="en-GB"/>
        </w:rPr>
        <w:t xml:space="preserve">ACADEMIC AND EMPLOYABILITY SKILLS </w:t>
      </w:r>
    </w:p>
    <w:p w:rsidR="00C42124" w:rsidRDefault="00C42124">
      <w:pPr>
        <w:rPr>
          <w:lang w:val="en-GB"/>
        </w:rPr>
      </w:pPr>
    </w:p>
    <w:p w:rsidR="000A48A6" w:rsidRDefault="000A48A6">
      <w:pPr>
        <w:rPr>
          <w:sz w:val="36"/>
          <w:szCs w:val="36"/>
          <w:lang w:val="en-GB"/>
        </w:rPr>
      </w:pPr>
    </w:p>
    <w:p w:rsidR="00D94893" w:rsidRDefault="00D94893">
      <w:pPr>
        <w:rPr>
          <w:sz w:val="36"/>
          <w:szCs w:val="36"/>
          <w:lang w:val="en-GB"/>
        </w:rPr>
      </w:pPr>
    </w:p>
    <w:p w:rsidR="00C42124" w:rsidRPr="000A48A6" w:rsidRDefault="00C42124">
      <w:pPr>
        <w:rPr>
          <w:sz w:val="36"/>
          <w:szCs w:val="36"/>
          <w:lang w:val="en-GB"/>
        </w:rPr>
      </w:pPr>
      <w:r w:rsidRPr="000A48A6">
        <w:rPr>
          <w:sz w:val="36"/>
          <w:szCs w:val="36"/>
          <w:lang w:val="en-GB"/>
        </w:rPr>
        <w:t xml:space="preserve">ASSIGMENT 2. </w:t>
      </w:r>
    </w:p>
    <w:p w:rsidR="00C42124" w:rsidRDefault="00C42124">
      <w:pPr>
        <w:rPr>
          <w:lang w:val="en-GB"/>
        </w:rPr>
      </w:pPr>
    </w:p>
    <w:p w:rsidR="000A48A6" w:rsidRDefault="000A48A6">
      <w:pPr>
        <w:rPr>
          <w:lang w:val="en-GB"/>
        </w:rPr>
      </w:pPr>
    </w:p>
    <w:p w:rsidR="000A48A6" w:rsidRDefault="000A48A6">
      <w:pPr>
        <w:rPr>
          <w:sz w:val="24"/>
          <w:szCs w:val="24"/>
          <w:u w:val="single"/>
          <w:lang w:val="en-GB"/>
        </w:rPr>
      </w:pPr>
      <w:r w:rsidRPr="000A48A6">
        <w:rPr>
          <w:sz w:val="24"/>
          <w:szCs w:val="24"/>
          <w:u w:val="single"/>
        </w:rPr>
        <w:drawing>
          <wp:inline distT="0" distB="0" distL="0" distR="0" wp14:anchorId="35F77472" wp14:editId="713B0F94">
            <wp:extent cx="4694983" cy="2361428"/>
            <wp:effectExtent l="0" t="0" r="0" b="0"/>
            <wp:docPr id="1" name="Picture 1" descr="Ver las imágenes de or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r las imágenes de origen"/>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784823" cy="2406615"/>
                    </a:xfrm>
                    <a:prstGeom prst="rect">
                      <a:avLst/>
                    </a:prstGeom>
                    <a:noFill/>
                    <a:ln>
                      <a:noFill/>
                    </a:ln>
                  </pic:spPr>
                </pic:pic>
              </a:graphicData>
            </a:graphic>
          </wp:inline>
        </w:drawing>
      </w:r>
      <w:bookmarkStart w:id="0" w:name="_GoBack"/>
      <w:bookmarkEnd w:id="0"/>
    </w:p>
    <w:p w:rsidR="000A48A6" w:rsidRDefault="000A48A6">
      <w:pPr>
        <w:rPr>
          <w:sz w:val="24"/>
          <w:szCs w:val="24"/>
          <w:u w:val="single"/>
          <w:lang w:val="en-GB"/>
        </w:rPr>
      </w:pPr>
    </w:p>
    <w:p w:rsidR="000A48A6" w:rsidRDefault="000A48A6">
      <w:pPr>
        <w:rPr>
          <w:sz w:val="24"/>
          <w:szCs w:val="24"/>
          <w:u w:val="single"/>
          <w:lang w:val="en-GB"/>
        </w:rPr>
      </w:pPr>
    </w:p>
    <w:p w:rsidR="000A48A6" w:rsidRDefault="000A48A6">
      <w:pPr>
        <w:rPr>
          <w:sz w:val="24"/>
          <w:szCs w:val="24"/>
          <w:u w:val="single"/>
          <w:lang w:val="en-GB"/>
        </w:rPr>
      </w:pPr>
    </w:p>
    <w:p w:rsidR="00D94893" w:rsidRDefault="00D94893" w:rsidP="000A48A6">
      <w:pPr>
        <w:rPr>
          <w:sz w:val="24"/>
          <w:szCs w:val="24"/>
          <w:u w:val="single"/>
          <w:lang w:val="en-GB"/>
        </w:rPr>
      </w:pPr>
    </w:p>
    <w:p w:rsidR="00C42124" w:rsidRPr="000A48A6" w:rsidRDefault="00C42124" w:rsidP="000A48A6">
      <w:pPr>
        <w:rPr>
          <w:sz w:val="24"/>
          <w:szCs w:val="24"/>
          <w:lang w:val="en-GB"/>
        </w:rPr>
      </w:pPr>
      <w:r w:rsidRPr="000A48A6">
        <w:rPr>
          <w:sz w:val="24"/>
          <w:szCs w:val="24"/>
          <w:u w:val="single"/>
          <w:lang w:val="en-GB"/>
        </w:rPr>
        <w:t>Name</w:t>
      </w:r>
      <w:r w:rsidRPr="000A48A6">
        <w:rPr>
          <w:sz w:val="24"/>
          <w:szCs w:val="24"/>
          <w:lang w:val="en-GB"/>
        </w:rPr>
        <w:t>. Carolina Lopez Alvarez</w:t>
      </w:r>
    </w:p>
    <w:p w:rsidR="00C42124" w:rsidRPr="000A48A6" w:rsidRDefault="00C42124" w:rsidP="000A48A6">
      <w:pPr>
        <w:rPr>
          <w:sz w:val="24"/>
          <w:szCs w:val="24"/>
          <w:lang w:val="en-GB"/>
        </w:rPr>
      </w:pPr>
      <w:r w:rsidRPr="000A48A6">
        <w:rPr>
          <w:sz w:val="24"/>
          <w:szCs w:val="24"/>
          <w:u w:val="single"/>
          <w:lang w:val="en-GB"/>
        </w:rPr>
        <w:t>Student ID</w:t>
      </w:r>
      <w:r w:rsidRPr="000A48A6">
        <w:rPr>
          <w:sz w:val="24"/>
          <w:szCs w:val="24"/>
          <w:lang w:val="en-GB"/>
        </w:rPr>
        <w:t>. 1909637</w:t>
      </w:r>
    </w:p>
    <w:p w:rsidR="00C42124" w:rsidRPr="000A48A6" w:rsidRDefault="00C42124" w:rsidP="000A48A6">
      <w:pPr>
        <w:rPr>
          <w:sz w:val="24"/>
          <w:szCs w:val="24"/>
          <w:u w:val="single"/>
          <w:lang w:val="en-GB"/>
        </w:rPr>
      </w:pPr>
      <w:r w:rsidRPr="000A48A6">
        <w:rPr>
          <w:sz w:val="24"/>
          <w:szCs w:val="24"/>
          <w:u w:val="single"/>
          <w:lang w:val="en-GB"/>
        </w:rPr>
        <w:t>Group 3 BWSM 4002</w:t>
      </w:r>
    </w:p>
    <w:p w:rsidR="000A48A6" w:rsidRPr="000A48A6" w:rsidRDefault="00C42124" w:rsidP="000A48A6">
      <w:pPr>
        <w:rPr>
          <w:sz w:val="24"/>
          <w:szCs w:val="24"/>
          <w:lang w:val="en-GB"/>
        </w:rPr>
      </w:pPr>
      <w:r w:rsidRPr="000A48A6">
        <w:rPr>
          <w:sz w:val="24"/>
          <w:szCs w:val="24"/>
          <w:u w:val="single"/>
          <w:lang w:val="en-GB"/>
        </w:rPr>
        <w:t>Tutor.</w:t>
      </w:r>
      <w:r w:rsidRPr="000A48A6">
        <w:rPr>
          <w:sz w:val="24"/>
          <w:szCs w:val="24"/>
          <w:lang w:val="en-GB"/>
        </w:rPr>
        <w:t xml:space="preserve"> </w:t>
      </w:r>
      <w:r w:rsidR="000A48A6" w:rsidRPr="000A48A6">
        <w:rPr>
          <w:sz w:val="24"/>
          <w:szCs w:val="24"/>
          <w:lang w:val="en-GB"/>
        </w:rPr>
        <w:t>Ms Shao Yuen</w:t>
      </w:r>
    </w:p>
    <w:p w:rsidR="000A48A6" w:rsidRDefault="000A48A6">
      <w:pPr>
        <w:rPr>
          <w:lang w:val="en-GB"/>
        </w:rPr>
      </w:pPr>
      <w:r>
        <w:rPr>
          <w:lang w:val="en-GB"/>
        </w:rPr>
        <w:br w:type="page"/>
      </w:r>
    </w:p>
    <w:p w:rsidR="00C42124" w:rsidRDefault="00A06EF5">
      <w:pPr>
        <w:rPr>
          <w:sz w:val="28"/>
          <w:szCs w:val="28"/>
          <w:lang w:val="en-GB"/>
        </w:rPr>
      </w:pPr>
      <w:r w:rsidRPr="0035483C">
        <w:rPr>
          <w:sz w:val="28"/>
          <w:szCs w:val="28"/>
          <w:u w:val="single"/>
          <w:lang w:val="en-GB"/>
        </w:rPr>
        <w:lastRenderedPageBreak/>
        <w:t>Introduction</w:t>
      </w:r>
      <w:r>
        <w:rPr>
          <w:sz w:val="28"/>
          <w:szCs w:val="28"/>
          <w:lang w:val="en-GB"/>
        </w:rPr>
        <w:t>.</w:t>
      </w:r>
    </w:p>
    <w:p w:rsidR="00A06EF5" w:rsidRPr="001C7221" w:rsidRDefault="00A06EF5">
      <w:pPr>
        <w:rPr>
          <w:sz w:val="24"/>
          <w:szCs w:val="24"/>
          <w:lang w:val="en-GB"/>
        </w:rPr>
      </w:pPr>
      <w:r w:rsidRPr="001C7221">
        <w:rPr>
          <w:sz w:val="24"/>
          <w:szCs w:val="24"/>
          <w:lang w:val="en-GB"/>
        </w:rPr>
        <w:t xml:space="preserve">In this subject we have learned many topics related to academic skills and employability but I will focus on three main topics by which </w:t>
      </w:r>
      <w:r w:rsidR="001C7221" w:rsidRPr="001C7221">
        <w:rPr>
          <w:sz w:val="24"/>
          <w:szCs w:val="24"/>
          <w:lang w:val="en-GB"/>
        </w:rPr>
        <w:t>I will start with the CV</w:t>
      </w:r>
      <w:r w:rsidRPr="001C7221">
        <w:rPr>
          <w:sz w:val="24"/>
          <w:szCs w:val="24"/>
          <w:lang w:val="en-GB"/>
        </w:rPr>
        <w:t>, continue with the cover letter and finally, the presentation skills.</w:t>
      </w:r>
    </w:p>
    <w:p w:rsidR="001C7221" w:rsidRPr="001C7221" w:rsidRDefault="0035483C" w:rsidP="001C7221">
      <w:pPr>
        <w:rPr>
          <w:sz w:val="24"/>
          <w:szCs w:val="24"/>
          <w:lang w:val="en-GB"/>
        </w:rPr>
      </w:pPr>
      <w:r w:rsidRPr="001C7221">
        <w:rPr>
          <w:sz w:val="24"/>
          <w:szCs w:val="24"/>
          <w:lang w:val="en-GB"/>
        </w:rPr>
        <w:t xml:space="preserve">In order to explain these three topics I would like to be able to do it with the reflexive method used by Kolb that can easily be known as ‘experimental learning’. </w:t>
      </w:r>
      <w:r w:rsidR="001C7221" w:rsidRPr="001C7221">
        <w:rPr>
          <w:sz w:val="24"/>
          <w:szCs w:val="24"/>
          <w:lang w:val="en-GB"/>
        </w:rPr>
        <w:t>The centre of this model is our own experience, which from there, is evaluated in three stages.</w:t>
      </w:r>
    </w:p>
    <w:p w:rsidR="00A06EF5" w:rsidRPr="001C7221" w:rsidRDefault="001C7221" w:rsidP="001C7221">
      <w:pPr>
        <w:rPr>
          <w:sz w:val="24"/>
          <w:szCs w:val="24"/>
          <w:lang w:val="en-GB"/>
        </w:rPr>
      </w:pPr>
      <w:r w:rsidRPr="001C7221">
        <w:rPr>
          <w:sz w:val="24"/>
          <w:szCs w:val="24"/>
          <w:lang w:val="en-GB"/>
        </w:rPr>
        <w:t>The basis of the method would be the concrete experience, here the most significant, of the specific situation, it will be noted, and simply, here you will say what you will be seeing, how you feel and think about it. The first stage would be reflective observation in which one re</w:t>
      </w:r>
      <w:r w:rsidR="000B36CD">
        <w:rPr>
          <w:sz w:val="24"/>
          <w:szCs w:val="24"/>
          <w:lang w:val="en-GB"/>
        </w:rPr>
        <w:t>flects on what happened.</w:t>
      </w:r>
      <w:r w:rsidRPr="001C7221">
        <w:rPr>
          <w:sz w:val="24"/>
          <w:szCs w:val="24"/>
          <w:lang w:val="en-GB"/>
        </w:rPr>
        <w:t xml:space="preserve"> The second stage is abstract conceptualization, which is that you try to find different ways of dealing with situations and think of strategies for when you experience a similar situation again. And the third and last stage would be active experimentation, which is the practice of what has been learned.</w:t>
      </w:r>
    </w:p>
    <w:p w:rsidR="00F855AE" w:rsidRDefault="00F855AE">
      <w:pPr>
        <w:rPr>
          <w:sz w:val="28"/>
          <w:szCs w:val="28"/>
          <w:lang w:val="en-GB"/>
        </w:rPr>
      </w:pPr>
    </w:p>
    <w:p w:rsidR="00F855AE" w:rsidRDefault="00D94893">
      <w:pPr>
        <w:rPr>
          <w:sz w:val="28"/>
          <w:szCs w:val="28"/>
          <w:u w:val="single"/>
          <w:lang w:val="en-GB"/>
        </w:rPr>
      </w:pPr>
      <w:r>
        <w:rPr>
          <w:noProof/>
          <w:lang w:eastAsia="es-ES"/>
        </w:rPr>
        <w:drawing>
          <wp:inline distT="0" distB="0" distL="0" distR="0" wp14:anchorId="44CB40D6" wp14:editId="79454C9D">
            <wp:extent cx="3483610" cy="2907957"/>
            <wp:effectExtent l="19050" t="19050" r="21590" b="26035"/>
            <wp:docPr id="1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3619921" cy="3021743"/>
                    </a:xfrm>
                    <a:prstGeom prst="rect">
                      <a:avLst/>
                    </a:prstGeom>
                    <a:ln w="19050">
                      <a:solidFill>
                        <a:schemeClr val="tx1"/>
                      </a:solidFill>
                    </a:ln>
                  </pic:spPr>
                </pic:pic>
              </a:graphicData>
            </a:graphic>
          </wp:inline>
        </w:drawing>
      </w:r>
      <w:r w:rsidR="00F855AE" w:rsidRPr="00F855AE">
        <w:rPr>
          <w:sz w:val="28"/>
          <w:szCs w:val="28"/>
          <w:u w:val="single"/>
          <w:lang w:val="en-GB"/>
        </w:rPr>
        <w:t>Kolb</w:t>
      </w:r>
    </w:p>
    <w:tbl>
      <w:tblPr>
        <w:tblStyle w:val="TableGrid"/>
        <w:tblpPr w:leftFromText="141" w:rightFromText="141" w:vertAnchor="page" w:horzAnchor="margin" w:tblpY="13591"/>
        <w:tblW w:w="8433" w:type="dxa"/>
        <w:tblLook w:val="04A0" w:firstRow="1" w:lastRow="0" w:firstColumn="1" w:lastColumn="0" w:noHBand="0" w:noVBand="1"/>
      </w:tblPr>
      <w:tblGrid>
        <w:gridCol w:w="8433"/>
      </w:tblGrid>
      <w:tr w:rsidR="001C7221" w:rsidTr="001C7221">
        <w:trPr>
          <w:trHeight w:val="983"/>
        </w:trPr>
        <w:tc>
          <w:tcPr>
            <w:tcW w:w="8433" w:type="dxa"/>
          </w:tcPr>
          <w:p w:rsidR="001C7221" w:rsidRDefault="001C7221" w:rsidP="001C7221">
            <w:pPr>
              <w:rPr>
                <w:sz w:val="28"/>
                <w:szCs w:val="28"/>
                <w:lang w:val="en"/>
              </w:rPr>
            </w:pPr>
            <w:r>
              <w:rPr>
                <w:sz w:val="28"/>
                <w:szCs w:val="28"/>
                <w:lang w:val="en"/>
              </w:rPr>
              <w:t>Reference.</w:t>
            </w:r>
          </w:p>
          <w:p w:rsidR="001C7221" w:rsidRPr="001C7221" w:rsidRDefault="001C7221" w:rsidP="001C7221">
            <w:pPr>
              <w:rPr>
                <w:sz w:val="28"/>
                <w:szCs w:val="28"/>
                <w:u w:val="single"/>
                <w:lang w:val="en"/>
              </w:rPr>
            </w:pPr>
            <w:r w:rsidRPr="00596157">
              <w:rPr>
                <w:sz w:val="28"/>
                <w:szCs w:val="28"/>
                <w:u w:val="single"/>
                <w:lang w:val="en"/>
              </w:rPr>
              <w:t>Kolb, D.A. (1984). </w:t>
            </w:r>
            <w:r w:rsidRPr="00596157">
              <w:rPr>
                <w:i/>
                <w:iCs/>
                <w:sz w:val="28"/>
                <w:szCs w:val="28"/>
                <w:u w:val="single"/>
                <w:lang w:val="en"/>
              </w:rPr>
              <w:t>Experiential learning: experience as the source of learning and development</w:t>
            </w:r>
            <w:r w:rsidRPr="00596157">
              <w:rPr>
                <w:sz w:val="28"/>
                <w:szCs w:val="28"/>
                <w:u w:val="single"/>
                <w:lang w:val="en"/>
              </w:rPr>
              <w:t>. Englewood Cliffs, NJ: Prentice Hall.</w:t>
            </w:r>
          </w:p>
        </w:tc>
      </w:tr>
    </w:tbl>
    <w:p w:rsidR="001C7221" w:rsidRDefault="001C7221" w:rsidP="00F855AE">
      <w:pPr>
        <w:rPr>
          <w:sz w:val="28"/>
          <w:szCs w:val="28"/>
          <w:lang w:val="en"/>
        </w:rPr>
      </w:pPr>
    </w:p>
    <w:p w:rsidR="001D4021" w:rsidRDefault="00605DC4" w:rsidP="00F855AE">
      <w:pPr>
        <w:rPr>
          <w:sz w:val="28"/>
          <w:szCs w:val="28"/>
          <w:lang w:val="en"/>
        </w:rPr>
      </w:pPr>
      <w:hyperlink r:id="rId7" w:history="1">
        <w:r w:rsidRPr="00605DC4">
          <w:rPr>
            <w:rStyle w:val="Hyperlink"/>
            <w:sz w:val="28"/>
            <w:szCs w:val="28"/>
            <w:lang w:val="en"/>
          </w:rPr>
          <w:t>http://www.translatetheweb.com/?from=en&amp;to=es&amp;dl=es&amp;ref=trb&amp;a=http%3A%2F%2Fwww.nicole-brown.co.uk%2Freflective-model-according-to-kolb%2F</w:t>
        </w:r>
      </w:hyperlink>
    </w:p>
    <w:p w:rsidR="001C7221" w:rsidRDefault="001C7221" w:rsidP="00F855AE">
      <w:pPr>
        <w:rPr>
          <w:sz w:val="28"/>
          <w:szCs w:val="28"/>
          <w:lang w:val="en"/>
        </w:rPr>
      </w:pPr>
    </w:p>
    <w:p w:rsidR="001C7221" w:rsidRDefault="001C7221" w:rsidP="00F855AE">
      <w:pPr>
        <w:rPr>
          <w:sz w:val="28"/>
          <w:szCs w:val="28"/>
          <w:u w:val="single"/>
          <w:lang w:val="en-GB"/>
        </w:rPr>
      </w:pPr>
    </w:p>
    <w:p w:rsidR="00D94893" w:rsidRDefault="00D94893" w:rsidP="00D94893">
      <w:pPr>
        <w:rPr>
          <w:sz w:val="40"/>
          <w:szCs w:val="40"/>
          <w:u w:val="single"/>
          <w:lang w:val="en-GB"/>
        </w:rPr>
      </w:pPr>
      <w:r w:rsidRPr="00AF46B9">
        <w:rPr>
          <w:sz w:val="40"/>
          <w:szCs w:val="40"/>
          <w:u w:val="single"/>
          <w:lang w:val="en-GB"/>
        </w:rPr>
        <w:t>CV</w:t>
      </w:r>
    </w:p>
    <w:p w:rsidR="00AF46B9" w:rsidRPr="00AF46B9" w:rsidRDefault="00AF46B9" w:rsidP="00D94893">
      <w:pPr>
        <w:rPr>
          <w:sz w:val="28"/>
          <w:szCs w:val="28"/>
          <w:u w:val="single"/>
          <w:lang w:val="en-GB"/>
        </w:rPr>
      </w:pPr>
      <w:r w:rsidRPr="00AF46B9">
        <w:rPr>
          <w:sz w:val="28"/>
          <w:szCs w:val="28"/>
          <w:u w:val="single"/>
          <w:lang w:val="en-GB"/>
        </w:rPr>
        <w:t>Experie</w:t>
      </w:r>
      <w:r>
        <w:rPr>
          <w:sz w:val="28"/>
          <w:szCs w:val="28"/>
          <w:u w:val="single"/>
          <w:lang w:val="en-GB"/>
        </w:rPr>
        <w:t xml:space="preserve">nce </w:t>
      </w:r>
      <w:r w:rsidRPr="00AF46B9">
        <w:rPr>
          <w:sz w:val="28"/>
          <w:szCs w:val="28"/>
          <w:u w:val="single"/>
          <w:lang w:val="en-GB"/>
        </w:rPr>
        <w:t>before learned</w:t>
      </w:r>
    </w:p>
    <w:p w:rsidR="00AF46B9" w:rsidRDefault="00AF46B9" w:rsidP="00F855AE">
      <w:pPr>
        <w:rPr>
          <w:sz w:val="24"/>
          <w:szCs w:val="24"/>
          <w:lang w:val="en-GB"/>
        </w:rPr>
      </w:pPr>
      <w:r w:rsidRPr="00AF46B9">
        <w:rPr>
          <w:sz w:val="24"/>
          <w:szCs w:val="24"/>
          <w:lang w:val="en-GB"/>
        </w:rPr>
        <w:t>My previous knowledge about the CV is that it was a document in which information was given in detail about you, about your working life, what you have studied, what you like to do as your hobbies, in experience I could say that I would have done two resumes in my life, in which I paid little attention to both formality and the number of words in said document.</w:t>
      </w:r>
    </w:p>
    <w:p w:rsidR="00AF46B9" w:rsidRPr="00AF46B9" w:rsidRDefault="00AF46B9" w:rsidP="00F855AE">
      <w:pPr>
        <w:rPr>
          <w:sz w:val="28"/>
          <w:szCs w:val="28"/>
          <w:u w:val="single"/>
          <w:lang w:val="en-GB"/>
        </w:rPr>
      </w:pPr>
      <w:r w:rsidRPr="00AF46B9">
        <w:rPr>
          <w:sz w:val="28"/>
          <w:szCs w:val="28"/>
          <w:u w:val="single"/>
          <w:lang w:val="en-GB"/>
        </w:rPr>
        <w:t xml:space="preserve">The learned </w:t>
      </w:r>
    </w:p>
    <w:p w:rsidR="001C7221" w:rsidRDefault="00462EFA" w:rsidP="00F855AE">
      <w:pPr>
        <w:rPr>
          <w:sz w:val="24"/>
          <w:szCs w:val="24"/>
          <w:lang w:val="en-GB"/>
        </w:rPr>
      </w:pPr>
      <w:r w:rsidRPr="00462EFA">
        <w:rPr>
          <w:sz w:val="24"/>
          <w:szCs w:val="24"/>
          <w:lang w:val="en-GB"/>
        </w:rPr>
        <w:t>The first important topics that the teacher exposed to all the students was how to make a well done CV. Where he exposed it on the big screen with its important points for all of us to see. At first many of us in class may have found it very boring since many of us had the bad idea that a CV was just filling in personal information on a sheet. Next, the teacher explained that a CV is a detailed document that presents all our professional and educational information as well as personal information and is presented when one wants to apply for a job. The curriculum has to be professional since the more complete and clean the person who takes our curriculum can connect with it and thus get the desired position. In the CV presents an information contact, academic history, work experience, qualifications, skills, interests.</w:t>
      </w:r>
    </w:p>
    <w:p w:rsidR="00AF46B9" w:rsidRDefault="00AF46B9" w:rsidP="00F855AE">
      <w:pPr>
        <w:rPr>
          <w:sz w:val="24"/>
          <w:szCs w:val="24"/>
          <w:lang w:val="en-GB"/>
        </w:rPr>
      </w:pPr>
      <w:r w:rsidRPr="00AF46B9">
        <w:rPr>
          <w:sz w:val="24"/>
          <w:szCs w:val="24"/>
          <w:lang w:val="en-GB"/>
        </w:rPr>
        <w:t>At the end of the teacher with the explanation of CV I could find myself with much more knowledge and confidence when it came to doing it, since the points that he gave us of what would be correct or not to put in CV would have gu</w:t>
      </w:r>
      <w:r w:rsidR="00845C48">
        <w:rPr>
          <w:sz w:val="24"/>
          <w:szCs w:val="24"/>
          <w:lang w:val="en-GB"/>
        </w:rPr>
        <w:t>ided us to do one in conditions</w:t>
      </w:r>
      <w:r w:rsidRPr="00AF46B9">
        <w:rPr>
          <w:sz w:val="24"/>
          <w:szCs w:val="24"/>
          <w:lang w:val="en-GB"/>
        </w:rPr>
        <w:t>.</w:t>
      </w:r>
    </w:p>
    <w:p w:rsidR="00EA1710" w:rsidRDefault="001D4021" w:rsidP="00F855AE">
      <w:pPr>
        <w:rPr>
          <w:sz w:val="28"/>
          <w:szCs w:val="28"/>
          <w:u w:val="single"/>
          <w:lang w:val="en-GB"/>
        </w:rPr>
      </w:pPr>
      <w:r w:rsidRPr="00EA1710">
        <w:rPr>
          <w:sz w:val="28"/>
          <w:szCs w:val="28"/>
          <w:u w:val="single"/>
          <w:lang w:val="en-GB"/>
        </w:rPr>
        <w:t>Learned</w:t>
      </w:r>
      <w:r w:rsidR="00EA1710" w:rsidRPr="00EA1710">
        <w:rPr>
          <w:sz w:val="28"/>
          <w:szCs w:val="28"/>
          <w:u w:val="single"/>
          <w:lang w:val="en-GB"/>
        </w:rPr>
        <w:t xml:space="preserve"> experience</w:t>
      </w:r>
    </w:p>
    <w:p w:rsidR="000F5DBE" w:rsidRDefault="000F5DBE" w:rsidP="00F855AE">
      <w:pPr>
        <w:rPr>
          <w:sz w:val="24"/>
          <w:szCs w:val="24"/>
          <w:lang w:val="en-GB"/>
        </w:rPr>
      </w:pPr>
      <w:r w:rsidRPr="000F5DBE">
        <w:rPr>
          <w:sz w:val="24"/>
          <w:szCs w:val="24"/>
          <w:lang w:val="en-GB"/>
        </w:rPr>
        <w:t>Once we have learned everything that the teacher has taught us, we will keep all the important points to be able to carry out a good curriculum vitae in which we will connect in depth since it will be very personalized and very ours, with everything, so we can be valid for the work we want to achieve previously we have sent the CV.</w:t>
      </w:r>
    </w:p>
    <w:p w:rsidR="001D4021" w:rsidRDefault="001D4021" w:rsidP="00F855AE">
      <w:pPr>
        <w:rPr>
          <w:sz w:val="24"/>
          <w:szCs w:val="24"/>
          <w:lang w:val="en-GB"/>
        </w:rPr>
      </w:pPr>
      <w:r w:rsidRPr="001D4021">
        <w:rPr>
          <w:sz w:val="24"/>
          <w:szCs w:val="24"/>
          <w:lang w:val="en-GB"/>
        </w:rPr>
        <w:t>It is important to give our references once they have accepted our CV as it indicates that they are interested in being able to hire us but they want to be sure that you are suitable for the position. So once you give references of previous jobs they will be able to contact these companies to find out more about the person they want to hire.</w:t>
      </w:r>
    </w:p>
    <w:p w:rsidR="001D4021" w:rsidRDefault="001D4021" w:rsidP="00F855AE">
      <w:pPr>
        <w:rPr>
          <w:sz w:val="24"/>
          <w:szCs w:val="24"/>
          <w:lang w:val="en-GB"/>
        </w:rPr>
      </w:pPr>
      <w:r w:rsidRPr="001D4021">
        <w:rPr>
          <w:sz w:val="24"/>
          <w:szCs w:val="24"/>
          <w:lang w:val="en-GB"/>
        </w:rPr>
        <w:t>In order to better teach what a CV is, I will give an example</w:t>
      </w:r>
      <w:r>
        <w:rPr>
          <w:sz w:val="24"/>
          <w:szCs w:val="24"/>
          <w:lang w:val="en-GB"/>
        </w:rPr>
        <w:t>.</w:t>
      </w:r>
    </w:p>
    <w:p w:rsidR="001D4021" w:rsidRDefault="001D4021">
      <w:pPr>
        <w:rPr>
          <w:sz w:val="24"/>
          <w:szCs w:val="24"/>
          <w:lang w:val="en-GB"/>
        </w:rPr>
      </w:pPr>
      <w:r>
        <w:rPr>
          <w:sz w:val="24"/>
          <w:szCs w:val="24"/>
          <w:lang w:val="en-GB"/>
        </w:rPr>
        <w:br w:type="page"/>
      </w:r>
      <w:r w:rsidRPr="001D4021">
        <w:rPr>
          <w:sz w:val="24"/>
          <w:szCs w:val="24"/>
        </w:rPr>
        <w:lastRenderedPageBreak/>
        <w:drawing>
          <wp:inline distT="0" distB="0" distL="0" distR="0">
            <wp:extent cx="5400040" cy="6795930"/>
            <wp:effectExtent l="0" t="0" r="0" b="5080"/>
            <wp:docPr id="3" name="Picture 3" descr="Office administrator resume examples, CV, samples, templates, job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ffice administrator resume examples, CV, samples, templates, job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040" cy="6795930"/>
                    </a:xfrm>
                    <a:prstGeom prst="rect">
                      <a:avLst/>
                    </a:prstGeom>
                    <a:noFill/>
                    <a:ln>
                      <a:noFill/>
                    </a:ln>
                  </pic:spPr>
                </pic:pic>
              </a:graphicData>
            </a:graphic>
          </wp:inline>
        </w:drawing>
      </w:r>
    </w:p>
    <w:p w:rsidR="001D4021" w:rsidRDefault="001D4021" w:rsidP="00F855AE">
      <w:pPr>
        <w:rPr>
          <w:sz w:val="40"/>
          <w:szCs w:val="40"/>
          <w:u w:val="single"/>
          <w:lang w:val="en-GB"/>
        </w:rPr>
      </w:pPr>
    </w:p>
    <w:p w:rsidR="001D4021" w:rsidRDefault="001D4021" w:rsidP="00F855AE">
      <w:pPr>
        <w:rPr>
          <w:sz w:val="40"/>
          <w:szCs w:val="40"/>
          <w:u w:val="single"/>
          <w:lang w:val="en-GB"/>
        </w:rPr>
      </w:pPr>
    </w:p>
    <w:p w:rsidR="001D4021" w:rsidRDefault="001D4021" w:rsidP="00F855AE">
      <w:pPr>
        <w:rPr>
          <w:sz w:val="40"/>
          <w:szCs w:val="40"/>
          <w:u w:val="single"/>
          <w:lang w:val="en-GB"/>
        </w:rPr>
      </w:pPr>
    </w:p>
    <w:p w:rsidR="001D4021" w:rsidRDefault="001D4021" w:rsidP="00F855AE">
      <w:pPr>
        <w:rPr>
          <w:sz w:val="40"/>
          <w:szCs w:val="40"/>
          <w:u w:val="single"/>
          <w:lang w:val="en-GB"/>
        </w:rPr>
      </w:pPr>
    </w:p>
    <w:p w:rsidR="001D4021" w:rsidRDefault="001D4021" w:rsidP="00F855AE">
      <w:pPr>
        <w:rPr>
          <w:sz w:val="40"/>
          <w:szCs w:val="40"/>
          <w:u w:val="single"/>
          <w:lang w:val="en-GB"/>
        </w:rPr>
      </w:pPr>
      <w:r>
        <w:rPr>
          <w:sz w:val="40"/>
          <w:szCs w:val="40"/>
          <w:u w:val="single"/>
          <w:lang w:val="en-GB"/>
        </w:rPr>
        <w:lastRenderedPageBreak/>
        <w:t xml:space="preserve">Cover Letter </w:t>
      </w:r>
    </w:p>
    <w:p w:rsidR="001D4021" w:rsidRPr="00AF46B9" w:rsidRDefault="001D4021" w:rsidP="001D4021">
      <w:pPr>
        <w:rPr>
          <w:sz w:val="28"/>
          <w:szCs w:val="28"/>
          <w:u w:val="single"/>
          <w:lang w:val="en-GB"/>
        </w:rPr>
      </w:pPr>
      <w:r w:rsidRPr="00AF46B9">
        <w:rPr>
          <w:sz w:val="28"/>
          <w:szCs w:val="28"/>
          <w:u w:val="single"/>
          <w:lang w:val="en-GB"/>
        </w:rPr>
        <w:t>Experie</w:t>
      </w:r>
      <w:r>
        <w:rPr>
          <w:sz w:val="28"/>
          <w:szCs w:val="28"/>
          <w:u w:val="single"/>
          <w:lang w:val="en-GB"/>
        </w:rPr>
        <w:t xml:space="preserve">nce </w:t>
      </w:r>
      <w:r w:rsidRPr="00AF46B9">
        <w:rPr>
          <w:sz w:val="28"/>
          <w:szCs w:val="28"/>
          <w:u w:val="single"/>
          <w:lang w:val="en-GB"/>
        </w:rPr>
        <w:t>before learned</w:t>
      </w:r>
    </w:p>
    <w:p w:rsidR="001D4021" w:rsidRDefault="001D4021" w:rsidP="00F855AE">
      <w:pPr>
        <w:rPr>
          <w:sz w:val="24"/>
          <w:szCs w:val="24"/>
          <w:lang w:val="en-GB"/>
        </w:rPr>
      </w:pPr>
      <w:r w:rsidRPr="001D4021">
        <w:rPr>
          <w:sz w:val="24"/>
          <w:szCs w:val="24"/>
          <w:lang w:val="en-GB"/>
        </w:rPr>
        <w:t>In my past experiences, I have never been asked to make a cover letter or even know much about what it is, not even what it could be put on and what not, not exactly why it was needed or when you were asked to deliver a cover letter. Something could intuit that it was related to a job that I could ask you but I did not know anything else. Also, never look for information about anything you might know about a cover letter.</w:t>
      </w:r>
    </w:p>
    <w:p w:rsidR="001D4021" w:rsidRPr="00AF46B9" w:rsidRDefault="001D4021" w:rsidP="001D4021">
      <w:pPr>
        <w:rPr>
          <w:sz w:val="28"/>
          <w:szCs w:val="28"/>
          <w:u w:val="single"/>
          <w:lang w:val="en-GB"/>
        </w:rPr>
      </w:pPr>
      <w:r w:rsidRPr="00AF46B9">
        <w:rPr>
          <w:sz w:val="28"/>
          <w:szCs w:val="28"/>
          <w:u w:val="single"/>
          <w:lang w:val="en-GB"/>
        </w:rPr>
        <w:t xml:space="preserve">The learned </w:t>
      </w:r>
    </w:p>
    <w:p w:rsidR="001D4021" w:rsidRPr="001D4021" w:rsidRDefault="001D4021" w:rsidP="001D4021">
      <w:pPr>
        <w:pStyle w:val="NormalWeb"/>
        <w:kinsoku w:val="0"/>
        <w:overflowPunct w:val="0"/>
        <w:spacing w:before="115" w:after="0"/>
        <w:textAlignment w:val="baseline"/>
        <w:rPr>
          <w:rFonts w:asciiTheme="minorHAnsi" w:eastAsia="Times New Roman" w:hAnsiTheme="minorHAnsi" w:cstheme="minorHAnsi"/>
          <w:lang w:val="en-GB" w:eastAsia="es-ES"/>
        </w:rPr>
      </w:pPr>
      <w:r w:rsidRPr="001D4021">
        <w:rPr>
          <w:lang w:val="en-GB"/>
        </w:rPr>
        <w:t>the teacher wanted to show us that it was a cover letter from what I understood is similar to a CV the difference is that a CV is a document that tries to enhance our abilities, experiences instead a cover letter is also a document but they have several differences for example in the way the cover letter is presented is similar to a summary, apart as essential in a cover letter apart from personal information such as full name, address, email and number, which is common with CV, what makes it different is that this document is easier if what you want is to stand out from other people who want the same position since the employer will learn more about you, your personality, what you really want from the job and you will get an idea of why you request it. . It is important to mention that in the cover letter you will have to write where you found the job application you are applying for, because you think you are suitable at work, what you can do for the job and what you can do for the company. It really seems to me much easier to make a CV than a cover letter since in a CV it is to put everything that is your personal information apart from your achievements, your experience in the work and what studies you have instead a cover letter you have You have to go further and in my opinion you have to have the clearest things with what you want to do with your work life apart from knowing the company well enough and that they ask for it and need it. Normally in the first paragraph you start by giving personal information about yourself, in the second you usually</w:t>
      </w:r>
      <w:r>
        <w:rPr>
          <w:lang w:val="en-GB"/>
        </w:rPr>
        <w:t xml:space="preserve"> </w:t>
      </w:r>
      <w:r>
        <w:rPr>
          <w:rFonts w:cstheme="minorHAnsi"/>
          <w:bCs/>
          <w:color w:val="000000"/>
          <w:kern w:val="24"/>
          <w:lang w:val="en-GB"/>
        </w:rPr>
        <w:t>d</w:t>
      </w:r>
      <w:r w:rsidRPr="001D4021">
        <w:rPr>
          <w:rFonts w:asciiTheme="minorHAnsi" w:hAnsiTheme="minorHAnsi" w:cstheme="minorHAnsi"/>
          <w:bCs/>
          <w:color w:val="000000"/>
          <w:kern w:val="24"/>
          <w:lang w:val="en-GB"/>
        </w:rPr>
        <w:t xml:space="preserve">escribe how your previous job experiences, skills, and abilities will allow you to meet the company’s </w:t>
      </w:r>
      <w:r w:rsidRPr="001D4021">
        <w:rPr>
          <w:rFonts w:asciiTheme="minorHAnsi" w:hAnsiTheme="minorHAnsi" w:cstheme="minorHAnsi"/>
          <w:bCs/>
          <w:color w:val="000000"/>
          <w:kern w:val="24"/>
          <w:lang w:val="en-GB"/>
        </w:rPr>
        <w:t>needs</w:t>
      </w:r>
      <w:r>
        <w:rPr>
          <w:rFonts w:cstheme="minorHAnsi"/>
          <w:bCs/>
          <w:color w:val="000000"/>
          <w:kern w:val="24"/>
          <w:lang w:val="en-GB"/>
        </w:rPr>
        <w:t>,</w:t>
      </w:r>
      <w:r>
        <w:rPr>
          <w:rFonts w:asciiTheme="minorHAnsi" w:eastAsia="Times New Roman" w:hAnsiTheme="minorHAnsi" w:cstheme="minorHAnsi"/>
          <w:color w:val="000000"/>
          <w:kern w:val="24"/>
          <w:lang w:val="en-GB" w:eastAsia="es-ES"/>
        </w:rPr>
        <w:t xml:space="preserve"> </w:t>
      </w:r>
      <w:r w:rsidRPr="001D4021">
        <w:rPr>
          <w:rFonts w:asciiTheme="minorHAnsi" w:eastAsia="Times New Roman" w:hAnsiTheme="minorHAnsi" w:cstheme="minorHAnsi"/>
          <w:color w:val="000000"/>
          <w:kern w:val="24"/>
          <w:lang w:val="en-GB" w:eastAsia="es-ES"/>
        </w:rPr>
        <w:t>the third paragraph:</w:t>
      </w:r>
    </w:p>
    <w:p w:rsidR="001D4021" w:rsidRPr="001D4021" w:rsidRDefault="001D4021" w:rsidP="001D4021">
      <w:pPr>
        <w:pStyle w:val="NormalWeb"/>
        <w:kinsoku w:val="0"/>
        <w:overflowPunct w:val="0"/>
        <w:spacing w:before="115" w:after="0"/>
        <w:textAlignment w:val="baseline"/>
        <w:rPr>
          <w:rFonts w:asciiTheme="minorHAnsi" w:eastAsia="Times New Roman" w:hAnsiTheme="minorHAnsi" w:cstheme="minorHAnsi"/>
          <w:lang w:val="en-GB" w:eastAsia="es-ES"/>
        </w:rPr>
      </w:pPr>
      <w:r w:rsidRPr="001D4021">
        <w:rPr>
          <w:rFonts w:asciiTheme="minorHAnsi" w:eastAsia="Times New Roman" w:hAnsiTheme="minorHAnsi" w:cstheme="minorHAnsi"/>
          <w:color w:val="000000"/>
          <w:kern w:val="24"/>
          <w:lang w:val="en-GB" w:eastAsia="es-ES"/>
        </w:rPr>
        <w:t>Do some research about the company</w:t>
      </w:r>
      <w:r>
        <w:rPr>
          <w:rFonts w:eastAsia="Times New Roman" w:cstheme="minorHAnsi"/>
          <w:color w:val="000000"/>
          <w:kern w:val="24"/>
          <w:lang w:val="en-GB" w:eastAsia="es-ES"/>
        </w:rPr>
        <w:t xml:space="preserve"> and </w:t>
      </w:r>
      <w:r w:rsidRPr="001D4021">
        <w:rPr>
          <w:rFonts w:eastAsia="Times New Roman" w:cstheme="minorHAnsi"/>
          <w:color w:val="000000"/>
          <w:kern w:val="24"/>
          <w:lang w:val="en-GB" w:eastAsia="es-ES"/>
        </w:rPr>
        <w:t>explain</w:t>
      </w:r>
      <w:r w:rsidRPr="001D4021">
        <w:rPr>
          <w:rFonts w:asciiTheme="minorHAnsi" w:hAnsiTheme="minorHAnsi" w:cstheme="minorHAnsi"/>
          <w:color w:val="000000"/>
          <w:kern w:val="24"/>
          <w:lang w:val="en-GB"/>
        </w:rPr>
        <w:t xml:space="preserve"> how you can fit into that schema, and help push the company forward and achieve any goals you suspect they may have</w:t>
      </w:r>
      <w:r>
        <w:rPr>
          <w:rFonts w:cstheme="minorHAnsi"/>
          <w:color w:val="000000"/>
          <w:kern w:val="24"/>
          <w:lang w:val="en-GB"/>
        </w:rPr>
        <w:t xml:space="preserve"> </w:t>
      </w:r>
      <w:r>
        <w:rPr>
          <w:rFonts w:asciiTheme="minorHAnsi" w:eastAsia="Times New Roman" w:hAnsiTheme="minorHAnsi" w:cstheme="minorHAnsi"/>
          <w:color w:val="000000"/>
          <w:kern w:val="24"/>
          <w:lang w:val="en-GB" w:eastAsia="es-ES"/>
        </w:rPr>
        <w:t>t</w:t>
      </w:r>
      <w:r w:rsidRPr="001D4021">
        <w:rPr>
          <w:rFonts w:asciiTheme="minorHAnsi" w:eastAsia="Times New Roman" w:hAnsiTheme="minorHAnsi" w:cstheme="minorHAnsi"/>
          <w:color w:val="000000"/>
          <w:kern w:val="24"/>
          <w:lang w:val="en-GB" w:eastAsia="es-ES"/>
        </w:rPr>
        <w:t>he final paragraph is called the “call to action.” Inform them that you would love to get interviewed</w:t>
      </w:r>
      <w:r>
        <w:rPr>
          <w:rFonts w:asciiTheme="minorHAnsi" w:eastAsia="Times New Roman" w:hAnsiTheme="minorHAnsi" w:cstheme="minorHAnsi"/>
          <w:color w:val="000000"/>
          <w:kern w:val="24"/>
          <w:lang w:val="en-GB" w:eastAsia="es-ES"/>
        </w:rPr>
        <w:t xml:space="preserve"> and write t</w:t>
      </w:r>
      <w:r w:rsidRPr="001D4021">
        <w:rPr>
          <w:rFonts w:asciiTheme="minorHAnsi" w:eastAsia="Times New Roman" w:hAnsiTheme="minorHAnsi" w:cstheme="minorHAnsi"/>
          <w:color w:val="000000"/>
          <w:kern w:val="24"/>
          <w:lang w:val="en-GB" w:eastAsia="es-ES"/>
        </w:rPr>
        <w:t>hank them for spending the time to read your email/ letter</w:t>
      </w:r>
    </w:p>
    <w:p w:rsidR="001D4021" w:rsidRPr="001D4021" w:rsidRDefault="001D4021" w:rsidP="001D4021">
      <w:pPr>
        <w:kinsoku w:val="0"/>
        <w:overflowPunct w:val="0"/>
        <w:textAlignment w:val="baseline"/>
        <w:rPr>
          <w:rFonts w:cstheme="minorHAnsi"/>
          <w:sz w:val="24"/>
          <w:szCs w:val="24"/>
          <w:lang w:val="en-GB"/>
        </w:rPr>
      </w:pPr>
    </w:p>
    <w:p w:rsidR="001D4021" w:rsidRDefault="001D4021" w:rsidP="001D4021">
      <w:pPr>
        <w:rPr>
          <w:sz w:val="28"/>
          <w:szCs w:val="28"/>
          <w:u w:val="single"/>
          <w:lang w:val="en-GB"/>
        </w:rPr>
      </w:pPr>
      <w:r w:rsidRPr="00EA1710">
        <w:rPr>
          <w:sz w:val="28"/>
          <w:szCs w:val="28"/>
          <w:u w:val="single"/>
          <w:lang w:val="en-GB"/>
        </w:rPr>
        <w:t>Learned experience</w:t>
      </w:r>
    </w:p>
    <w:p w:rsidR="001D4021" w:rsidRDefault="001D4021" w:rsidP="001D4021">
      <w:pPr>
        <w:rPr>
          <w:sz w:val="24"/>
          <w:szCs w:val="24"/>
          <w:lang w:val="en-GB"/>
        </w:rPr>
      </w:pPr>
      <w:r w:rsidRPr="001D4021">
        <w:rPr>
          <w:sz w:val="24"/>
          <w:szCs w:val="24"/>
          <w:lang w:val="en-GB"/>
        </w:rPr>
        <w:t>Having seen everything that a cover letter can help me to be able to get the position I want to get in that company, I think it can be just as important as a CV. I was able to do several cover letters in class so it seemed important to me to keep improving to be able to present one when asked for a new job.</w:t>
      </w:r>
    </w:p>
    <w:p w:rsidR="001D4021" w:rsidRPr="001D4021" w:rsidRDefault="001D4021" w:rsidP="001D4021">
      <w:pPr>
        <w:rPr>
          <w:sz w:val="24"/>
          <w:szCs w:val="24"/>
          <w:lang w:val="en-GB"/>
        </w:rPr>
      </w:pPr>
      <w:r w:rsidRPr="001D4021">
        <w:rPr>
          <w:sz w:val="24"/>
          <w:szCs w:val="24"/>
          <w:lang w:val="en-GB"/>
        </w:rPr>
        <w:t>In</w:t>
      </w:r>
      <w:r>
        <w:rPr>
          <w:sz w:val="24"/>
          <w:szCs w:val="24"/>
          <w:lang w:val="en-GB"/>
        </w:rPr>
        <w:t xml:space="preserve"> order to better teach what a cover letter is</w:t>
      </w:r>
      <w:r w:rsidRPr="001D4021">
        <w:rPr>
          <w:sz w:val="24"/>
          <w:szCs w:val="24"/>
          <w:lang w:val="en-GB"/>
        </w:rPr>
        <w:t>, I will give an example</w:t>
      </w:r>
      <w:r>
        <w:rPr>
          <w:sz w:val="24"/>
          <w:szCs w:val="24"/>
          <w:lang w:val="en-GB"/>
        </w:rPr>
        <w:t>.</w:t>
      </w:r>
    </w:p>
    <w:p w:rsidR="001D4021" w:rsidRDefault="001D4021" w:rsidP="00F855AE">
      <w:pPr>
        <w:rPr>
          <w:sz w:val="24"/>
          <w:szCs w:val="24"/>
          <w:lang w:val="en-GB"/>
        </w:rPr>
      </w:pPr>
      <w:r w:rsidRPr="001D4021">
        <w:rPr>
          <w:sz w:val="24"/>
          <w:szCs w:val="24"/>
        </w:rPr>
        <w:lastRenderedPageBreak/>
        <w:drawing>
          <wp:inline distT="0" distB="0" distL="0" distR="0">
            <wp:extent cx="5297557" cy="9307451"/>
            <wp:effectExtent l="0" t="0" r="0" b="8255"/>
            <wp:docPr id="4" name="Picture 4" descr="Ver las imágenes de or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er las imágenes de orige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13112" cy="9334780"/>
                    </a:xfrm>
                    <a:prstGeom prst="rect">
                      <a:avLst/>
                    </a:prstGeom>
                    <a:noFill/>
                    <a:ln>
                      <a:noFill/>
                    </a:ln>
                  </pic:spPr>
                </pic:pic>
              </a:graphicData>
            </a:graphic>
          </wp:inline>
        </w:drawing>
      </w:r>
    </w:p>
    <w:p w:rsidR="001D4021" w:rsidRDefault="001D4021" w:rsidP="00F855AE">
      <w:pPr>
        <w:rPr>
          <w:sz w:val="40"/>
          <w:szCs w:val="40"/>
          <w:u w:val="single"/>
          <w:lang w:val="en-GB"/>
        </w:rPr>
      </w:pPr>
      <w:r w:rsidRPr="001D4021">
        <w:rPr>
          <w:sz w:val="40"/>
          <w:szCs w:val="40"/>
          <w:u w:val="single"/>
          <w:lang w:val="en-GB"/>
        </w:rPr>
        <w:lastRenderedPageBreak/>
        <w:t>Presentation Skills</w:t>
      </w:r>
    </w:p>
    <w:p w:rsidR="001D4021" w:rsidRPr="00AF46B9" w:rsidRDefault="001D4021" w:rsidP="001D4021">
      <w:pPr>
        <w:rPr>
          <w:sz w:val="28"/>
          <w:szCs w:val="28"/>
          <w:u w:val="single"/>
          <w:lang w:val="en-GB"/>
        </w:rPr>
      </w:pPr>
      <w:r w:rsidRPr="00AF46B9">
        <w:rPr>
          <w:sz w:val="28"/>
          <w:szCs w:val="28"/>
          <w:u w:val="single"/>
          <w:lang w:val="en-GB"/>
        </w:rPr>
        <w:t>Experie</w:t>
      </w:r>
      <w:r>
        <w:rPr>
          <w:sz w:val="28"/>
          <w:szCs w:val="28"/>
          <w:u w:val="single"/>
          <w:lang w:val="en-GB"/>
        </w:rPr>
        <w:t xml:space="preserve">nce </w:t>
      </w:r>
      <w:r w:rsidRPr="00AF46B9">
        <w:rPr>
          <w:sz w:val="28"/>
          <w:szCs w:val="28"/>
          <w:u w:val="single"/>
          <w:lang w:val="en-GB"/>
        </w:rPr>
        <w:t>before learned</w:t>
      </w:r>
    </w:p>
    <w:p w:rsidR="001D4021" w:rsidRDefault="001D4021" w:rsidP="001D4021">
      <w:pPr>
        <w:rPr>
          <w:rFonts w:cstheme="minorHAnsi"/>
          <w:sz w:val="24"/>
          <w:szCs w:val="24"/>
          <w:lang w:val="en-GB"/>
        </w:rPr>
      </w:pPr>
      <w:r w:rsidRPr="001D4021">
        <w:rPr>
          <w:rFonts w:cstheme="minorHAnsi"/>
          <w:sz w:val="24"/>
          <w:szCs w:val="24"/>
          <w:lang w:val="en-GB"/>
        </w:rPr>
        <w:t>My experience giving presentations in front of colleagues on any subject I have always felt insecure since just thinking that I have to speak in front of many people makes me feel ashamed of what has led me who has not studied me well the subject has led me to make mistakes like not mentioning important points, or not speaking correctly.</w:t>
      </w:r>
    </w:p>
    <w:p w:rsidR="001D4021" w:rsidRDefault="001D4021" w:rsidP="001D4021">
      <w:pPr>
        <w:rPr>
          <w:rFonts w:cstheme="minorHAnsi"/>
          <w:sz w:val="24"/>
          <w:szCs w:val="24"/>
          <w:lang w:val="en-GB"/>
        </w:rPr>
      </w:pPr>
    </w:p>
    <w:p w:rsidR="001D4021" w:rsidRPr="00AF46B9" w:rsidRDefault="001D4021" w:rsidP="001D4021">
      <w:pPr>
        <w:rPr>
          <w:sz w:val="28"/>
          <w:szCs w:val="28"/>
          <w:u w:val="single"/>
          <w:lang w:val="en-GB"/>
        </w:rPr>
      </w:pPr>
      <w:r w:rsidRPr="00AF46B9">
        <w:rPr>
          <w:sz w:val="28"/>
          <w:szCs w:val="28"/>
          <w:u w:val="single"/>
          <w:lang w:val="en-GB"/>
        </w:rPr>
        <w:t xml:space="preserve">The learned </w:t>
      </w:r>
    </w:p>
    <w:p w:rsidR="001D4021" w:rsidRDefault="001D4021" w:rsidP="00F855AE">
      <w:pPr>
        <w:rPr>
          <w:rFonts w:cstheme="minorHAnsi"/>
          <w:sz w:val="24"/>
          <w:szCs w:val="24"/>
          <w:lang w:val="en-GB"/>
        </w:rPr>
      </w:pPr>
      <w:r w:rsidRPr="001D4021">
        <w:rPr>
          <w:rFonts w:cstheme="minorHAnsi"/>
          <w:sz w:val="24"/>
          <w:szCs w:val="24"/>
          <w:lang w:val="en-GB"/>
        </w:rPr>
        <w:t>With the teacher explaining to us the importance of being able to have a good Power Point with reference points and ordered, since by the time we are in practice giving the presentation it will be easier for us to start and continue with the points we have set.</w:t>
      </w:r>
      <w:r>
        <w:rPr>
          <w:rFonts w:cstheme="minorHAnsi"/>
          <w:sz w:val="24"/>
          <w:szCs w:val="24"/>
          <w:lang w:val="en-GB"/>
        </w:rPr>
        <w:t xml:space="preserve"> </w:t>
      </w:r>
      <w:r w:rsidRPr="001D4021">
        <w:rPr>
          <w:rFonts w:cstheme="minorHAnsi"/>
          <w:sz w:val="24"/>
          <w:szCs w:val="24"/>
          <w:lang w:val="en-GB"/>
        </w:rPr>
        <w:t xml:space="preserve"> When preparing the Power Point it is important to have keywords as well so that people can read them quickly to understand and relate to what you are saying as well as images since they will make a presentation more fun and enjoyable and understandable.</w:t>
      </w:r>
      <w:r>
        <w:rPr>
          <w:rFonts w:cstheme="minorHAnsi"/>
          <w:sz w:val="24"/>
          <w:szCs w:val="24"/>
          <w:lang w:val="en-GB"/>
        </w:rPr>
        <w:t xml:space="preserve"> </w:t>
      </w:r>
      <w:r w:rsidRPr="001D4021">
        <w:rPr>
          <w:rFonts w:cstheme="minorHAnsi"/>
          <w:sz w:val="24"/>
          <w:szCs w:val="24"/>
          <w:lang w:val="en-GB"/>
        </w:rPr>
        <w:t>The most important thing about a presentation is the preparation time we give to the presentation since this is crucial when presenting. At the time of speaking to the public he taught us that it should be natural, clear and above all not to read what is written in the Power Point since it only serves as a reference. Another important thing is our body language as thi</w:t>
      </w:r>
      <w:r>
        <w:rPr>
          <w:rFonts w:cstheme="minorHAnsi"/>
          <w:sz w:val="24"/>
          <w:szCs w:val="24"/>
          <w:lang w:val="en-GB"/>
        </w:rPr>
        <w:t xml:space="preserve">s can teach how safe we could be, </w:t>
      </w:r>
      <w:r w:rsidRPr="001D4021">
        <w:rPr>
          <w:rFonts w:cstheme="minorHAnsi"/>
          <w:sz w:val="24"/>
          <w:szCs w:val="24"/>
          <w:lang w:val="en-GB"/>
        </w:rPr>
        <w:t>which means that it is important at the time of exposing to see us relax, with a smile and looking at a fixed point so as not to concentrate on what we are saying.</w:t>
      </w:r>
      <w:r>
        <w:rPr>
          <w:rFonts w:cstheme="minorHAnsi"/>
          <w:sz w:val="24"/>
          <w:szCs w:val="24"/>
          <w:lang w:val="en-GB"/>
        </w:rPr>
        <w:t xml:space="preserve"> </w:t>
      </w:r>
      <w:r w:rsidRPr="001D4021">
        <w:rPr>
          <w:rFonts w:cstheme="minorHAnsi"/>
          <w:sz w:val="24"/>
          <w:szCs w:val="24"/>
          <w:lang w:val="en-GB"/>
        </w:rPr>
        <w:t>Finally, questions will always have to be left for anyone who has doubts about the presentation. Another very important thing is our way of going to the presentation as we will give information on how much interest we can have and the importance we give it.</w:t>
      </w:r>
    </w:p>
    <w:p w:rsidR="001D4021" w:rsidRDefault="001D4021" w:rsidP="001D4021">
      <w:pPr>
        <w:rPr>
          <w:rFonts w:cstheme="minorHAnsi"/>
          <w:sz w:val="24"/>
          <w:szCs w:val="24"/>
          <w:lang w:val="en-GB"/>
        </w:rPr>
      </w:pPr>
    </w:p>
    <w:p w:rsidR="001D4021" w:rsidRDefault="001D4021" w:rsidP="001D4021">
      <w:pPr>
        <w:rPr>
          <w:sz w:val="28"/>
          <w:szCs w:val="28"/>
          <w:u w:val="single"/>
          <w:lang w:val="en-GB"/>
        </w:rPr>
      </w:pPr>
      <w:r w:rsidRPr="00EA1710">
        <w:rPr>
          <w:sz w:val="28"/>
          <w:szCs w:val="28"/>
          <w:u w:val="single"/>
          <w:lang w:val="en-GB"/>
        </w:rPr>
        <w:t>Learned experience</w:t>
      </w:r>
    </w:p>
    <w:p w:rsidR="001D4021" w:rsidRDefault="001D4021" w:rsidP="001D4021">
      <w:pPr>
        <w:rPr>
          <w:sz w:val="24"/>
          <w:szCs w:val="24"/>
          <w:lang w:val="en-GB"/>
        </w:rPr>
      </w:pPr>
      <w:r w:rsidRPr="001D4021">
        <w:rPr>
          <w:sz w:val="24"/>
          <w:szCs w:val="24"/>
          <w:lang w:val="en-GB"/>
        </w:rPr>
        <w:t>It has been a great advantage to have been able to know so many important points since this will help me in the future as well as in the university and outside of it also when necessary.</w:t>
      </w:r>
      <w:r>
        <w:rPr>
          <w:sz w:val="24"/>
          <w:szCs w:val="24"/>
          <w:lang w:val="en-GB"/>
        </w:rPr>
        <w:t xml:space="preserve"> </w:t>
      </w:r>
      <w:r w:rsidRPr="001D4021">
        <w:rPr>
          <w:sz w:val="24"/>
          <w:szCs w:val="24"/>
          <w:lang w:val="en-GB"/>
        </w:rPr>
        <w:t>Having learned how I really should do a Power Point and the importance of all the points already mentioned will make me feel more confident when presenting as I will give much more importance to the details. And that every detail already learned will reinforce the security of presenting.</w:t>
      </w:r>
    </w:p>
    <w:p w:rsidR="001D4021" w:rsidRDefault="001D4021" w:rsidP="001D4021">
      <w:pPr>
        <w:rPr>
          <w:sz w:val="24"/>
          <w:szCs w:val="24"/>
          <w:lang w:val="en-GB"/>
        </w:rPr>
      </w:pPr>
    </w:p>
    <w:p w:rsidR="001D4021" w:rsidRPr="001D4021" w:rsidRDefault="001D4021" w:rsidP="001D4021">
      <w:pPr>
        <w:rPr>
          <w:sz w:val="24"/>
          <w:szCs w:val="24"/>
          <w:lang w:val="en-GB"/>
        </w:rPr>
      </w:pPr>
      <w:r w:rsidRPr="001D4021">
        <w:rPr>
          <w:sz w:val="24"/>
          <w:szCs w:val="24"/>
          <w:lang w:val="en-GB"/>
        </w:rPr>
        <w:t xml:space="preserve">It has been a great discovery when it comes to having learned so many topics since they are very important topics for the time of life of how you want to show yourself, how prepared you can be for the job market as a professional, exposing it in a CV and a letter of presentation highlighting with other people connecting with what you expose </w:t>
      </w:r>
      <w:r w:rsidRPr="001D4021">
        <w:rPr>
          <w:sz w:val="24"/>
          <w:szCs w:val="24"/>
          <w:lang w:val="en-GB"/>
        </w:rPr>
        <w:lastRenderedPageBreak/>
        <w:t>and the way you expose it with extraordinary knowledge. Lastly, to know that the importance of points that are not usually repaired, how important they can be in the presentation, will make it stand out when it comes to exposing.</w:t>
      </w:r>
      <w:r w:rsidRPr="001D4021">
        <w:rPr>
          <w:lang w:val="en-GB"/>
        </w:rPr>
        <w:t xml:space="preserve"> </w:t>
      </w:r>
      <w:r w:rsidRPr="001D4021">
        <w:rPr>
          <w:sz w:val="24"/>
          <w:szCs w:val="24"/>
          <w:lang w:val="en-GB"/>
        </w:rPr>
        <w:t>Finally, thank you for the time you have invested with us in teaching us and having been so original.</w:t>
      </w:r>
    </w:p>
    <w:p w:rsidR="001D4021" w:rsidRDefault="001D4021" w:rsidP="001D4021">
      <w:pPr>
        <w:rPr>
          <w:sz w:val="28"/>
          <w:szCs w:val="28"/>
          <w:u w:val="single"/>
          <w:lang w:val="en-GB"/>
        </w:rPr>
      </w:pPr>
    </w:p>
    <w:p w:rsidR="001D4021" w:rsidRDefault="001D4021" w:rsidP="00F855AE">
      <w:pPr>
        <w:rPr>
          <w:rFonts w:cstheme="minorHAnsi"/>
          <w:sz w:val="24"/>
          <w:szCs w:val="24"/>
          <w:lang w:val="en-GB"/>
        </w:rPr>
      </w:pPr>
    </w:p>
    <w:p w:rsidR="001D4021" w:rsidRDefault="001D4021" w:rsidP="00F855AE">
      <w:pPr>
        <w:rPr>
          <w:rFonts w:cstheme="minorHAnsi"/>
          <w:sz w:val="40"/>
          <w:szCs w:val="40"/>
          <w:u w:val="single"/>
          <w:lang w:val="en-GB"/>
        </w:rPr>
      </w:pPr>
      <w:r>
        <w:rPr>
          <w:noProof/>
          <w:lang w:eastAsia="es-ES"/>
        </w:rPr>
        <w:drawing>
          <wp:inline distT="0" distB="0" distL="0" distR="0" wp14:anchorId="4B0E46AA" wp14:editId="7DB9C2A4">
            <wp:extent cx="4456670" cy="3343617"/>
            <wp:effectExtent l="0" t="0" r="1270" b="9525"/>
            <wp:docPr id="5" name="Picture 5" descr="Ver las imágenes de orig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r las imágenes de orige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58899" cy="3345289"/>
                    </a:xfrm>
                    <a:prstGeom prst="rect">
                      <a:avLst/>
                    </a:prstGeom>
                    <a:noFill/>
                    <a:ln>
                      <a:noFill/>
                    </a:ln>
                  </pic:spPr>
                </pic:pic>
              </a:graphicData>
            </a:graphic>
          </wp:inline>
        </w:drawing>
      </w:r>
    </w:p>
    <w:p w:rsidR="001D4021" w:rsidRDefault="001D4021" w:rsidP="00F855AE">
      <w:pPr>
        <w:rPr>
          <w:rFonts w:cstheme="minorHAnsi"/>
          <w:sz w:val="40"/>
          <w:szCs w:val="40"/>
          <w:u w:val="single"/>
          <w:lang w:val="en-GB"/>
        </w:rPr>
      </w:pPr>
    </w:p>
    <w:p w:rsidR="001D4021" w:rsidRDefault="001D4021" w:rsidP="00F855AE">
      <w:pPr>
        <w:rPr>
          <w:rFonts w:cstheme="minorHAnsi"/>
          <w:sz w:val="40"/>
          <w:szCs w:val="40"/>
          <w:u w:val="single"/>
          <w:lang w:val="en-GB"/>
        </w:rPr>
      </w:pPr>
    </w:p>
    <w:p w:rsidR="001D4021" w:rsidRPr="001D4021" w:rsidRDefault="001D4021" w:rsidP="00F855AE">
      <w:pPr>
        <w:rPr>
          <w:rFonts w:cstheme="minorHAnsi"/>
          <w:sz w:val="24"/>
          <w:szCs w:val="24"/>
          <w:lang w:val="en-GB"/>
        </w:rPr>
      </w:pPr>
      <w:r w:rsidRPr="001D4021">
        <w:rPr>
          <w:rFonts w:cstheme="minorHAnsi"/>
          <w:sz w:val="40"/>
          <w:szCs w:val="40"/>
          <w:u w:val="single"/>
          <w:lang w:val="en-GB"/>
        </w:rPr>
        <w:t>References</w:t>
      </w:r>
    </w:p>
    <w:p w:rsidR="001D4021" w:rsidRDefault="001D4021" w:rsidP="001D4021">
      <w:pPr>
        <w:rPr>
          <w:sz w:val="28"/>
          <w:szCs w:val="28"/>
          <w:lang w:val="en"/>
        </w:rPr>
      </w:pPr>
      <w:hyperlink r:id="rId11" w:history="1">
        <w:r w:rsidRPr="00605DC4">
          <w:rPr>
            <w:rStyle w:val="Hyperlink"/>
            <w:sz w:val="28"/>
            <w:szCs w:val="28"/>
            <w:lang w:val="en"/>
          </w:rPr>
          <w:t>http://www.translatetheweb.com/?from=en&amp;to=es&amp;dl=es&amp;ref=trb&amp;a=http%3A%2F%2Fwww.nicole-brown.co.uk%2Freflective-model-according-to-kolb%2F</w:t>
        </w:r>
      </w:hyperlink>
    </w:p>
    <w:p w:rsidR="001D4021" w:rsidRDefault="001D4021" w:rsidP="00F855AE">
      <w:pPr>
        <w:rPr>
          <w:sz w:val="28"/>
          <w:szCs w:val="28"/>
          <w:u w:val="single"/>
          <w:lang w:val="en"/>
        </w:rPr>
      </w:pPr>
      <w:r w:rsidRPr="00596157">
        <w:rPr>
          <w:sz w:val="28"/>
          <w:szCs w:val="28"/>
          <w:u w:val="single"/>
          <w:lang w:val="en"/>
        </w:rPr>
        <w:t>Kolb, D.A. (1984). </w:t>
      </w:r>
      <w:r w:rsidRPr="00596157">
        <w:rPr>
          <w:i/>
          <w:iCs/>
          <w:sz w:val="28"/>
          <w:szCs w:val="28"/>
          <w:u w:val="single"/>
          <w:lang w:val="en"/>
        </w:rPr>
        <w:t>Experiential learning: experience as the source of learning and development</w:t>
      </w:r>
      <w:r w:rsidRPr="00596157">
        <w:rPr>
          <w:sz w:val="28"/>
          <w:szCs w:val="28"/>
          <w:u w:val="single"/>
          <w:lang w:val="en"/>
        </w:rPr>
        <w:t>. Englewood Cliffs, NJ: Prentice Hall.</w:t>
      </w:r>
    </w:p>
    <w:p w:rsidR="001D4021" w:rsidRPr="001D4021" w:rsidRDefault="001D4021" w:rsidP="00F855AE">
      <w:pPr>
        <w:rPr>
          <w:rFonts w:cstheme="minorHAnsi"/>
          <w:sz w:val="40"/>
          <w:szCs w:val="40"/>
          <w:u w:val="single"/>
          <w:lang w:val="en"/>
        </w:rPr>
      </w:pPr>
      <w:hyperlink r:id="rId12" w:history="1">
        <w:r w:rsidRPr="001D4021">
          <w:rPr>
            <w:color w:val="0000FF"/>
            <w:u w:val="single"/>
            <w:lang w:val="en"/>
          </w:rPr>
          <w:t>https://www.reed.co.uk/career-advice/what-is</w:t>
        </w:r>
        <w:r w:rsidRPr="001D4021">
          <w:rPr>
            <w:color w:val="0000FF"/>
            <w:u w:val="single"/>
            <w:lang w:val="en"/>
          </w:rPr>
          <w:t>-a-cover-letter/</w:t>
        </w:r>
      </w:hyperlink>
    </w:p>
    <w:sectPr w:rsidR="001D4021" w:rsidRPr="001D4021">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7A0CD2"/>
    <w:multiLevelType w:val="hybridMultilevel"/>
    <w:tmpl w:val="F9D4F800"/>
    <w:lvl w:ilvl="0" w:tplc="DBD05F08">
      <w:start w:val="1"/>
      <w:numFmt w:val="bullet"/>
      <w:lvlText w:val="•"/>
      <w:lvlJc w:val="left"/>
      <w:pPr>
        <w:tabs>
          <w:tab w:val="num" w:pos="720"/>
        </w:tabs>
        <w:ind w:left="720" w:hanging="360"/>
      </w:pPr>
      <w:rPr>
        <w:rFonts w:ascii="Arial" w:hAnsi="Arial" w:hint="default"/>
      </w:rPr>
    </w:lvl>
    <w:lvl w:ilvl="1" w:tplc="3CA8752C" w:tentative="1">
      <w:start w:val="1"/>
      <w:numFmt w:val="bullet"/>
      <w:lvlText w:val="•"/>
      <w:lvlJc w:val="left"/>
      <w:pPr>
        <w:tabs>
          <w:tab w:val="num" w:pos="1440"/>
        </w:tabs>
        <w:ind w:left="1440" w:hanging="360"/>
      </w:pPr>
      <w:rPr>
        <w:rFonts w:ascii="Arial" w:hAnsi="Arial" w:hint="default"/>
      </w:rPr>
    </w:lvl>
    <w:lvl w:ilvl="2" w:tplc="B5B2FA90" w:tentative="1">
      <w:start w:val="1"/>
      <w:numFmt w:val="bullet"/>
      <w:lvlText w:val="•"/>
      <w:lvlJc w:val="left"/>
      <w:pPr>
        <w:tabs>
          <w:tab w:val="num" w:pos="2160"/>
        </w:tabs>
        <w:ind w:left="2160" w:hanging="360"/>
      </w:pPr>
      <w:rPr>
        <w:rFonts w:ascii="Arial" w:hAnsi="Arial" w:hint="default"/>
      </w:rPr>
    </w:lvl>
    <w:lvl w:ilvl="3" w:tplc="3112E292" w:tentative="1">
      <w:start w:val="1"/>
      <w:numFmt w:val="bullet"/>
      <w:lvlText w:val="•"/>
      <w:lvlJc w:val="left"/>
      <w:pPr>
        <w:tabs>
          <w:tab w:val="num" w:pos="2880"/>
        </w:tabs>
        <w:ind w:left="2880" w:hanging="360"/>
      </w:pPr>
      <w:rPr>
        <w:rFonts w:ascii="Arial" w:hAnsi="Arial" w:hint="default"/>
      </w:rPr>
    </w:lvl>
    <w:lvl w:ilvl="4" w:tplc="ACEA2CEE" w:tentative="1">
      <w:start w:val="1"/>
      <w:numFmt w:val="bullet"/>
      <w:lvlText w:val="•"/>
      <w:lvlJc w:val="left"/>
      <w:pPr>
        <w:tabs>
          <w:tab w:val="num" w:pos="3600"/>
        </w:tabs>
        <w:ind w:left="3600" w:hanging="360"/>
      </w:pPr>
      <w:rPr>
        <w:rFonts w:ascii="Arial" w:hAnsi="Arial" w:hint="default"/>
      </w:rPr>
    </w:lvl>
    <w:lvl w:ilvl="5" w:tplc="0F78C064" w:tentative="1">
      <w:start w:val="1"/>
      <w:numFmt w:val="bullet"/>
      <w:lvlText w:val="•"/>
      <w:lvlJc w:val="left"/>
      <w:pPr>
        <w:tabs>
          <w:tab w:val="num" w:pos="4320"/>
        </w:tabs>
        <w:ind w:left="4320" w:hanging="360"/>
      </w:pPr>
      <w:rPr>
        <w:rFonts w:ascii="Arial" w:hAnsi="Arial" w:hint="default"/>
      </w:rPr>
    </w:lvl>
    <w:lvl w:ilvl="6" w:tplc="67C09298" w:tentative="1">
      <w:start w:val="1"/>
      <w:numFmt w:val="bullet"/>
      <w:lvlText w:val="•"/>
      <w:lvlJc w:val="left"/>
      <w:pPr>
        <w:tabs>
          <w:tab w:val="num" w:pos="5040"/>
        </w:tabs>
        <w:ind w:left="5040" w:hanging="360"/>
      </w:pPr>
      <w:rPr>
        <w:rFonts w:ascii="Arial" w:hAnsi="Arial" w:hint="default"/>
      </w:rPr>
    </w:lvl>
    <w:lvl w:ilvl="7" w:tplc="65D87690" w:tentative="1">
      <w:start w:val="1"/>
      <w:numFmt w:val="bullet"/>
      <w:lvlText w:val="•"/>
      <w:lvlJc w:val="left"/>
      <w:pPr>
        <w:tabs>
          <w:tab w:val="num" w:pos="5760"/>
        </w:tabs>
        <w:ind w:left="5760" w:hanging="360"/>
      </w:pPr>
      <w:rPr>
        <w:rFonts w:ascii="Arial" w:hAnsi="Arial" w:hint="default"/>
      </w:rPr>
    </w:lvl>
    <w:lvl w:ilvl="8" w:tplc="0D8E5326" w:tentative="1">
      <w:start w:val="1"/>
      <w:numFmt w:val="bullet"/>
      <w:lvlText w:val="•"/>
      <w:lvlJc w:val="left"/>
      <w:pPr>
        <w:tabs>
          <w:tab w:val="num" w:pos="6480"/>
        </w:tabs>
        <w:ind w:left="6480" w:hanging="360"/>
      </w:pPr>
      <w:rPr>
        <w:rFonts w:ascii="Arial" w:hAnsi="Arial" w:hint="default"/>
      </w:rPr>
    </w:lvl>
  </w:abstractNum>
  <w:abstractNum w:abstractNumId="1">
    <w:nsid w:val="45185F1E"/>
    <w:multiLevelType w:val="hybridMultilevel"/>
    <w:tmpl w:val="A27AC57E"/>
    <w:lvl w:ilvl="0" w:tplc="2474F60E">
      <w:start w:val="1"/>
      <w:numFmt w:val="bullet"/>
      <w:lvlText w:val="•"/>
      <w:lvlJc w:val="left"/>
      <w:pPr>
        <w:tabs>
          <w:tab w:val="num" w:pos="720"/>
        </w:tabs>
        <w:ind w:left="720" w:hanging="360"/>
      </w:pPr>
      <w:rPr>
        <w:rFonts w:ascii="Arial" w:hAnsi="Arial" w:hint="default"/>
      </w:rPr>
    </w:lvl>
    <w:lvl w:ilvl="1" w:tplc="22D46944" w:tentative="1">
      <w:start w:val="1"/>
      <w:numFmt w:val="bullet"/>
      <w:lvlText w:val="•"/>
      <w:lvlJc w:val="left"/>
      <w:pPr>
        <w:tabs>
          <w:tab w:val="num" w:pos="1440"/>
        </w:tabs>
        <w:ind w:left="1440" w:hanging="360"/>
      </w:pPr>
      <w:rPr>
        <w:rFonts w:ascii="Arial" w:hAnsi="Arial" w:hint="default"/>
      </w:rPr>
    </w:lvl>
    <w:lvl w:ilvl="2" w:tplc="EB84B2CE" w:tentative="1">
      <w:start w:val="1"/>
      <w:numFmt w:val="bullet"/>
      <w:lvlText w:val="•"/>
      <w:lvlJc w:val="left"/>
      <w:pPr>
        <w:tabs>
          <w:tab w:val="num" w:pos="2160"/>
        </w:tabs>
        <w:ind w:left="2160" w:hanging="360"/>
      </w:pPr>
      <w:rPr>
        <w:rFonts w:ascii="Arial" w:hAnsi="Arial" w:hint="default"/>
      </w:rPr>
    </w:lvl>
    <w:lvl w:ilvl="3" w:tplc="16680CB2" w:tentative="1">
      <w:start w:val="1"/>
      <w:numFmt w:val="bullet"/>
      <w:lvlText w:val="•"/>
      <w:lvlJc w:val="left"/>
      <w:pPr>
        <w:tabs>
          <w:tab w:val="num" w:pos="2880"/>
        </w:tabs>
        <w:ind w:left="2880" w:hanging="360"/>
      </w:pPr>
      <w:rPr>
        <w:rFonts w:ascii="Arial" w:hAnsi="Arial" w:hint="default"/>
      </w:rPr>
    </w:lvl>
    <w:lvl w:ilvl="4" w:tplc="47B08D28" w:tentative="1">
      <w:start w:val="1"/>
      <w:numFmt w:val="bullet"/>
      <w:lvlText w:val="•"/>
      <w:lvlJc w:val="left"/>
      <w:pPr>
        <w:tabs>
          <w:tab w:val="num" w:pos="3600"/>
        </w:tabs>
        <w:ind w:left="3600" w:hanging="360"/>
      </w:pPr>
      <w:rPr>
        <w:rFonts w:ascii="Arial" w:hAnsi="Arial" w:hint="default"/>
      </w:rPr>
    </w:lvl>
    <w:lvl w:ilvl="5" w:tplc="E34A08B0" w:tentative="1">
      <w:start w:val="1"/>
      <w:numFmt w:val="bullet"/>
      <w:lvlText w:val="•"/>
      <w:lvlJc w:val="left"/>
      <w:pPr>
        <w:tabs>
          <w:tab w:val="num" w:pos="4320"/>
        </w:tabs>
        <w:ind w:left="4320" w:hanging="360"/>
      </w:pPr>
      <w:rPr>
        <w:rFonts w:ascii="Arial" w:hAnsi="Arial" w:hint="default"/>
      </w:rPr>
    </w:lvl>
    <w:lvl w:ilvl="6" w:tplc="973090BA" w:tentative="1">
      <w:start w:val="1"/>
      <w:numFmt w:val="bullet"/>
      <w:lvlText w:val="•"/>
      <w:lvlJc w:val="left"/>
      <w:pPr>
        <w:tabs>
          <w:tab w:val="num" w:pos="5040"/>
        </w:tabs>
        <w:ind w:left="5040" w:hanging="360"/>
      </w:pPr>
      <w:rPr>
        <w:rFonts w:ascii="Arial" w:hAnsi="Arial" w:hint="default"/>
      </w:rPr>
    </w:lvl>
    <w:lvl w:ilvl="7" w:tplc="CF2695F2" w:tentative="1">
      <w:start w:val="1"/>
      <w:numFmt w:val="bullet"/>
      <w:lvlText w:val="•"/>
      <w:lvlJc w:val="left"/>
      <w:pPr>
        <w:tabs>
          <w:tab w:val="num" w:pos="5760"/>
        </w:tabs>
        <w:ind w:left="5760" w:hanging="360"/>
      </w:pPr>
      <w:rPr>
        <w:rFonts w:ascii="Arial" w:hAnsi="Arial" w:hint="default"/>
      </w:rPr>
    </w:lvl>
    <w:lvl w:ilvl="8" w:tplc="08E4612A" w:tentative="1">
      <w:start w:val="1"/>
      <w:numFmt w:val="bullet"/>
      <w:lvlText w:val="•"/>
      <w:lvlJc w:val="left"/>
      <w:pPr>
        <w:tabs>
          <w:tab w:val="num" w:pos="6480"/>
        </w:tabs>
        <w:ind w:left="6480" w:hanging="360"/>
      </w:pPr>
      <w:rPr>
        <w:rFonts w:ascii="Arial" w:hAnsi="Arial" w:hint="default"/>
      </w:rPr>
    </w:lvl>
  </w:abstractNum>
  <w:abstractNum w:abstractNumId="2">
    <w:nsid w:val="7E071832"/>
    <w:multiLevelType w:val="hybridMultilevel"/>
    <w:tmpl w:val="C1F45C78"/>
    <w:lvl w:ilvl="0" w:tplc="EADC8BCC">
      <w:start w:val="1"/>
      <w:numFmt w:val="bullet"/>
      <w:lvlText w:val="•"/>
      <w:lvlJc w:val="left"/>
      <w:pPr>
        <w:tabs>
          <w:tab w:val="num" w:pos="720"/>
        </w:tabs>
        <w:ind w:left="720" w:hanging="360"/>
      </w:pPr>
      <w:rPr>
        <w:rFonts w:ascii="Arial" w:hAnsi="Arial" w:hint="default"/>
      </w:rPr>
    </w:lvl>
    <w:lvl w:ilvl="1" w:tplc="9EDCF3D8" w:tentative="1">
      <w:start w:val="1"/>
      <w:numFmt w:val="bullet"/>
      <w:lvlText w:val="•"/>
      <w:lvlJc w:val="left"/>
      <w:pPr>
        <w:tabs>
          <w:tab w:val="num" w:pos="1440"/>
        </w:tabs>
        <w:ind w:left="1440" w:hanging="360"/>
      </w:pPr>
      <w:rPr>
        <w:rFonts w:ascii="Arial" w:hAnsi="Arial" w:hint="default"/>
      </w:rPr>
    </w:lvl>
    <w:lvl w:ilvl="2" w:tplc="4FDAF736" w:tentative="1">
      <w:start w:val="1"/>
      <w:numFmt w:val="bullet"/>
      <w:lvlText w:val="•"/>
      <w:lvlJc w:val="left"/>
      <w:pPr>
        <w:tabs>
          <w:tab w:val="num" w:pos="2160"/>
        </w:tabs>
        <w:ind w:left="2160" w:hanging="360"/>
      </w:pPr>
      <w:rPr>
        <w:rFonts w:ascii="Arial" w:hAnsi="Arial" w:hint="default"/>
      </w:rPr>
    </w:lvl>
    <w:lvl w:ilvl="3" w:tplc="75F0DAB8" w:tentative="1">
      <w:start w:val="1"/>
      <w:numFmt w:val="bullet"/>
      <w:lvlText w:val="•"/>
      <w:lvlJc w:val="left"/>
      <w:pPr>
        <w:tabs>
          <w:tab w:val="num" w:pos="2880"/>
        </w:tabs>
        <w:ind w:left="2880" w:hanging="360"/>
      </w:pPr>
      <w:rPr>
        <w:rFonts w:ascii="Arial" w:hAnsi="Arial" w:hint="default"/>
      </w:rPr>
    </w:lvl>
    <w:lvl w:ilvl="4" w:tplc="4D52C778" w:tentative="1">
      <w:start w:val="1"/>
      <w:numFmt w:val="bullet"/>
      <w:lvlText w:val="•"/>
      <w:lvlJc w:val="left"/>
      <w:pPr>
        <w:tabs>
          <w:tab w:val="num" w:pos="3600"/>
        </w:tabs>
        <w:ind w:left="3600" w:hanging="360"/>
      </w:pPr>
      <w:rPr>
        <w:rFonts w:ascii="Arial" w:hAnsi="Arial" w:hint="default"/>
      </w:rPr>
    </w:lvl>
    <w:lvl w:ilvl="5" w:tplc="F59AB13C" w:tentative="1">
      <w:start w:val="1"/>
      <w:numFmt w:val="bullet"/>
      <w:lvlText w:val="•"/>
      <w:lvlJc w:val="left"/>
      <w:pPr>
        <w:tabs>
          <w:tab w:val="num" w:pos="4320"/>
        </w:tabs>
        <w:ind w:left="4320" w:hanging="360"/>
      </w:pPr>
      <w:rPr>
        <w:rFonts w:ascii="Arial" w:hAnsi="Arial" w:hint="default"/>
      </w:rPr>
    </w:lvl>
    <w:lvl w:ilvl="6" w:tplc="C8AAB636" w:tentative="1">
      <w:start w:val="1"/>
      <w:numFmt w:val="bullet"/>
      <w:lvlText w:val="•"/>
      <w:lvlJc w:val="left"/>
      <w:pPr>
        <w:tabs>
          <w:tab w:val="num" w:pos="5040"/>
        </w:tabs>
        <w:ind w:left="5040" w:hanging="360"/>
      </w:pPr>
      <w:rPr>
        <w:rFonts w:ascii="Arial" w:hAnsi="Arial" w:hint="default"/>
      </w:rPr>
    </w:lvl>
    <w:lvl w:ilvl="7" w:tplc="CB68D6D0" w:tentative="1">
      <w:start w:val="1"/>
      <w:numFmt w:val="bullet"/>
      <w:lvlText w:val="•"/>
      <w:lvlJc w:val="left"/>
      <w:pPr>
        <w:tabs>
          <w:tab w:val="num" w:pos="5760"/>
        </w:tabs>
        <w:ind w:left="5760" w:hanging="360"/>
      </w:pPr>
      <w:rPr>
        <w:rFonts w:ascii="Arial" w:hAnsi="Arial" w:hint="default"/>
      </w:rPr>
    </w:lvl>
    <w:lvl w:ilvl="8" w:tplc="8C24DEA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0576"/>
    <w:rsid w:val="0006245D"/>
    <w:rsid w:val="000A48A6"/>
    <w:rsid w:val="000B36CD"/>
    <w:rsid w:val="000F5DBE"/>
    <w:rsid w:val="001C7221"/>
    <w:rsid w:val="001D4021"/>
    <w:rsid w:val="002C0576"/>
    <w:rsid w:val="0035483C"/>
    <w:rsid w:val="00462EFA"/>
    <w:rsid w:val="00596157"/>
    <w:rsid w:val="00605DC4"/>
    <w:rsid w:val="0061361B"/>
    <w:rsid w:val="00711F5F"/>
    <w:rsid w:val="00845C48"/>
    <w:rsid w:val="00A06EF5"/>
    <w:rsid w:val="00AF46B9"/>
    <w:rsid w:val="00C42124"/>
    <w:rsid w:val="00D94893"/>
    <w:rsid w:val="00DA2BAD"/>
    <w:rsid w:val="00EA1710"/>
    <w:rsid w:val="00F855A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00AB21-5B6E-480A-9693-D41E347A1B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C722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605DC4"/>
    <w:rPr>
      <w:color w:val="0563C1" w:themeColor="hyperlink"/>
      <w:u w:val="single"/>
    </w:rPr>
  </w:style>
  <w:style w:type="paragraph" w:styleId="ListParagraph">
    <w:name w:val="List Paragraph"/>
    <w:basedOn w:val="Normal"/>
    <w:uiPriority w:val="34"/>
    <w:qFormat/>
    <w:rsid w:val="001D4021"/>
    <w:pPr>
      <w:spacing w:after="0" w:line="240" w:lineRule="auto"/>
      <w:ind w:left="720"/>
      <w:contextualSpacing/>
    </w:pPr>
    <w:rPr>
      <w:rFonts w:ascii="Times New Roman" w:eastAsia="Times New Roman" w:hAnsi="Times New Roman" w:cs="Times New Roman"/>
      <w:sz w:val="24"/>
      <w:szCs w:val="24"/>
      <w:lang w:eastAsia="es-ES"/>
    </w:rPr>
  </w:style>
  <w:style w:type="paragraph" w:styleId="NormalWeb">
    <w:name w:val="Normal (Web)"/>
    <w:basedOn w:val="Normal"/>
    <w:uiPriority w:val="99"/>
    <w:unhideWhenUsed/>
    <w:rsid w:val="001D402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7508565">
      <w:bodyDiv w:val="1"/>
      <w:marLeft w:val="0"/>
      <w:marRight w:val="0"/>
      <w:marTop w:val="0"/>
      <w:marBottom w:val="0"/>
      <w:divBdr>
        <w:top w:val="none" w:sz="0" w:space="0" w:color="auto"/>
        <w:left w:val="none" w:sz="0" w:space="0" w:color="auto"/>
        <w:bottom w:val="none" w:sz="0" w:space="0" w:color="auto"/>
        <w:right w:val="none" w:sz="0" w:space="0" w:color="auto"/>
      </w:divBdr>
      <w:divsChild>
        <w:div w:id="155851305">
          <w:marLeft w:val="547"/>
          <w:marRight w:val="0"/>
          <w:marTop w:val="115"/>
          <w:marBottom w:val="0"/>
          <w:divBdr>
            <w:top w:val="none" w:sz="0" w:space="0" w:color="auto"/>
            <w:left w:val="none" w:sz="0" w:space="0" w:color="auto"/>
            <w:bottom w:val="none" w:sz="0" w:space="0" w:color="auto"/>
            <w:right w:val="none" w:sz="0" w:space="0" w:color="auto"/>
          </w:divBdr>
        </w:div>
      </w:divsChild>
    </w:div>
    <w:div w:id="1530873509">
      <w:bodyDiv w:val="1"/>
      <w:marLeft w:val="0"/>
      <w:marRight w:val="0"/>
      <w:marTop w:val="0"/>
      <w:marBottom w:val="0"/>
      <w:divBdr>
        <w:top w:val="none" w:sz="0" w:space="0" w:color="auto"/>
        <w:left w:val="none" w:sz="0" w:space="0" w:color="auto"/>
        <w:bottom w:val="none" w:sz="0" w:space="0" w:color="auto"/>
        <w:right w:val="none" w:sz="0" w:space="0" w:color="auto"/>
      </w:divBdr>
      <w:divsChild>
        <w:div w:id="1062022520">
          <w:marLeft w:val="547"/>
          <w:marRight w:val="0"/>
          <w:marTop w:val="115"/>
          <w:marBottom w:val="0"/>
          <w:divBdr>
            <w:top w:val="none" w:sz="0" w:space="0" w:color="auto"/>
            <w:left w:val="none" w:sz="0" w:space="0" w:color="auto"/>
            <w:bottom w:val="none" w:sz="0" w:space="0" w:color="auto"/>
            <w:right w:val="none" w:sz="0" w:space="0" w:color="auto"/>
          </w:divBdr>
        </w:div>
      </w:divsChild>
    </w:div>
    <w:div w:id="1853373150">
      <w:bodyDiv w:val="1"/>
      <w:marLeft w:val="0"/>
      <w:marRight w:val="0"/>
      <w:marTop w:val="0"/>
      <w:marBottom w:val="0"/>
      <w:divBdr>
        <w:top w:val="none" w:sz="0" w:space="0" w:color="auto"/>
        <w:left w:val="none" w:sz="0" w:space="0" w:color="auto"/>
        <w:bottom w:val="none" w:sz="0" w:space="0" w:color="auto"/>
        <w:right w:val="none" w:sz="0" w:space="0" w:color="auto"/>
      </w:divBdr>
    </w:div>
    <w:div w:id="1967008234">
      <w:bodyDiv w:val="1"/>
      <w:marLeft w:val="0"/>
      <w:marRight w:val="0"/>
      <w:marTop w:val="0"/>
      <w:marBottom w:val="0"/>
      <w:divBdr>
        <w:top w:val="none" w:sz="0" w:space="0" w:color="auto"/>
        <w:left w:val="none" w:sz="0" w:space="0" w:color="auto"/>
        <w:bottom w:val="none" w:sz="0" w:space="0" w:color="auto"/>
        <w:right w:val="none" w:sz="0" w:space="0" w:color="auto"/>
      </w:divBdr>
      <w:divsChild>
        <w:div w:id="255942864">
          <w:marLeft w:val="547"/>
          <w:marRight w:val="0"/>
          <w:marTop w:val="115"/>
          <w:marBottom w:val="0"/>
          <w:divBdr>
            <w:top w:val="none" w:sz="0" w:space="0" w:color="auto"/>
            <w:left w:val="none" w:sz="0" w:space="0" w:color="auto"/>
            <w:bottom w:val="none" w:sz="0" w:space="0" w:color="auto"/>
            <w:right w:val="none" w:sz="0" w:space="0" w:color="auto"/>
          </w:divBdr>
        </w:div>
        <w:div w:id="1570849696">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ranslatetheweb.com/?from=en&amp;to=es&amp;dl=es&amp;ref=trb&amp;a=http%3A%2F%2Fwww.nicole-brown.co.uk%2Freflective-model-according-to-kolb%2F" TargetMode="External"/><Relationship Id="rId12" Type="http://schemas.openxmlformats.org/officeDocument/2006/relationships/hyperlink" Target="https://www.reed.co.uk/career-advice/what-is-a-cover-lett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11" Type="http://schemas.openxmlformats.org/officeDocument/2006/relationships/hyperlink" Target="http://www.translatetheweb.com/?from=en&amp;to=es&amp;dl=es&amp;ref=trb&amp;a=http%3A%2F%2Fwww.nicole-brown.co.uk%2Freflective-model-according-to-kolb%2F" TargetMode="External"/><Relationship Id="rId5" Type="http://schemas.openxmlformats.org/officeDocument/2006/relationships/image" Target="media/image1.pn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1537</TotalTime>
  <Pages>8</Pages>
  <Words>1600</Words>
  <Characters>8805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10385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Estefania Lopez</dc:creator>
  <cp:keywords/>
  <dc:description/>
  <cp:lastModifiedBy>Estefania Lopez</cp:lastModifiedBy>
  <cp:revision>1</cp:revision>
  <dcterms:created xsi:type="dcterms:W3CDTF">2020-05-02T01:04:00Z</dcterms:created>
  <dcterms:modified xsi:type="dcterms:W3CDTF">2020-05-05T22:46:00Z</dcterms:modified>
</cp:coreProperties>
</file>