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85DB27" w14:textId="45CA5576" w:rsidR="00E956D3" w:rsidRPr="00E956D3" w:rsidRDefault="00E956D3" w:rsidP="00E956D3"/>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33"/>
        <w:gridCol w:w="6493"/>
      </w:tblGrid>
      <w:tr w:rsidR="00E956D3" w:rsidRPr="00E956D3" w14:paraId="53AD7CDA" w14:textId="77777777">
        <w:trPr>
          <w:tblHeader/>
          <w:tblCellSpacing w:w="15" w:type="dxa"/>
        </w:trPr>
        <w:tc>
          <w:tcPr>
            <w:tcW w:w="0" w:type="auto"/>
            <w:vAlign w:val="center"/>
            <w:hideMark/>
          </w:tcPr>
          <w:p w14:paraId="70357574" w14:textId="77777777" w:rsidR="00E956D3" w:rsidRPr="00E956D3" w:rsidRDefault="00E956D3" w:rsidP="00E956D3">
            <w:pPr>
              <w:rPr>
                <w:b/>
                <w:bCs/>
              </w:rPr>
            </w:pPr>
            <w:r w:rsidRPr="00E956D3">
              <w:rPr>
                <w:b/>
                <w:bCs/>
              </w:rPr>
              <w:t>Section</w:t>
            </w:r>
          </w:p>
        </w:tc>
        <w:tc>
          <w:tcPr>
            <w:tcW w:w="0" w:type="auto"/>
            <w:vAlign w:val="center"/>
            <w:hideMark/>
          </w:tcPr>
          <w:p w14:paraId="4DE7E0F2" w14:textId="77777777" w:rsidR="00E956D3" w:rsidRPr="00E956D3" w:rsidRDefault="00E956D3" w:rsidP="00E956D3">
            <w:pPr>
              <w:rPr>
                <w:b/>
                <w:bCs/>
              </w:rPr>
            </w:pPr>
            <w:r w:rsidRPr="00E956D3">
              <w:rPr>
                <w:b/>
                <w:bCs/>
              </w:rPr>
              <w:t>What should be included?</w:t>
            </w:r>
          </w:p>
        </w:tc>
      </w:tr>
      <w:tr w:rsidR="00E956D3" w:rsidRPr="00E956D3" w14:paraId="0D4EB5F1" w14:textId="77777777">
        <w:trPr>
          <w:tblCellSpacing w:w="15" w:type="dxa"/>
        </w:trPr>
        <w:tc>
          <w:tcPr>
            <w:tcW w:w="0" w:type="auto"/>
            <w:vAlign w:val="center"/>
            <w:hideMark/>
          </w:tcPr>
          <w:p w14:paraId="419BA856" w14:textId="77777777" w:rsidR="00E956D3" w:rsidRPr="00E956D3" w:rsidRDefault="00E956D3" w:rsidP="00E956D3">
            <w:r w:rsidRPr="00E956D3">
              <w:rPr>
                <w:b/>
                <w:bCs/>
              </w:rPr>
              <w:t>1. Introduction</w:t>
            </w:r>
          </w:p>
        </w:tc>
        <w:tc>
          <w:tcPr>
            <w:tcW w:w="0" w:type="auto"/>
            <w:vAlign w:val="center"/>
            <w:hideMark/>
          </w:tcPr>
          <w:p w14:paraId="0B95CFB9" w14:textId="77777777" w:rsidR="00E956D3" w:rsidRPr="00E956D3" w:rsidRDefault="00E956D3" w:rsidP="00E956D3">
            <w:r w:rsidRPr="00E956D3">
              <w:t>Introduce your chosen outdoor recreation site, explaining its location, significance, recreational activities and why it requires management. Identify the key management issues you will address and briefly outline the purpose and structure of your report.</w:t>
            </w:r>
          </w:p>
        </w:tc>
      </w:tr>
      <w:tr w:rsidR="00E956D3" w:rsidRPr="00E956D3" w14:paraId="2A3D1E3E" w14:textId="77777777">
        <w:trPr>
          <w:tblCellSpacing w:w="15" w:type="dxa"/>
        </w:trPr>
        <w:tc>
          <w:tcPr>
            <w:tcW w:w="0" w:type="auto"/>
            <w:vAlign w:val="center"/>
            <w:hideMark/>
          </w:tcPr>
          <w:p w14:paraId="1FA687D7" w14:textId="77777777" w:rsidR="00E956D3" w:rsidRPr="00E956D3" w:rsidRDefault="00E956D3" w:rsidP="00E956D3">
            <w:r w:rsidRPr="00E956D3">
              <w:rPr>
                <w:b/>
                <w:bCs/>
              </w:rPr>
              <w:t>2. Conceptual Frameworks and Theories</w:t>
            </w:r>
          </w:p>
        </w:tc>
        <w:tc>
          <w:tcPr>
            <w:tcW w:w="0" w:type="auto"/>
            <w:vAlign w:val="center"/>
            <w:hideMark/>
          </w:tcPr>
          <w:p w14:paraId="52B5F9CD" w14:textId="77777777" w:rsidR="00E956D3" w:rsidRPr="00E956D3" w:rsidRDefault="00E956D3" w:rsidP="00E956D3">
            <w:r w:rsidRPr="00E956D3">
              <w:t>Critically evaluate the management frameworks covered during the module (e.g. Carrying Capacity, Limits of Acceptable Change, Indicators of Quality Standards, Recreation Opportunity Spectrum). Explain their strengths and limitations before justifying which frameworks are most appropriate for managing your chosen site.</w:t>
            </w:r>
          </w:p>
        </w:tc>
      </w:tr>
      <w:tr w:rsidR="00E956D3" w:rsidRPr="00E956D3" w14:paraId="0F3CBE36" w14:textId="77777777">
        <w:trPr>
          <w:tblCellSpacing w:w="15" w:type="dxa"/>
        </w:trPr>
        <w:tc>
          <w:tcPr>
            <w:tcW w:w="0" w:type="auto"/>
            <w:vAlign w:val="center"/>
            <w:hideMark/>
          </w:tcPr>
          <w:p w14:paraId="05BDF22A" w14:textId="77777777" w:rsidR="00E956D3" w:rsidRPr="00E956D3" w:rsidRDefault="00E956D3" w:rsidP="00E956D3">
            <w:r w:rsidRPr="00E956D3">
              <w:rPr>
                <w:b/>
                <w:bCs/>
              </w:rPr>
              <w:t>3. Critical Evaluation of the Site's Current Impacts</w:t>
            </w:r>
          </w:p>
        </w:tc>
        <w:tc>
          <w:tcPr>
            <w:tcW w:w="0" w:type="auto"/>
            <w:vAlign w:val="center"/>
            <w:hideMark/>
          </w:tcPr>
          <w:p w14:paraId="62FFED3A" w14:textId="77777777" w:rsidR="00E956D3" w:rsidRPr="00E956D3" w:rsidRDefault="00E956D3" w:rsidP="00E956D3">
            <w:r w:rsidRPr="00E956D3">
              <w:t xml:space="preserve">Analyse the current issues affecting the site using evidence from research and/or fieldwork. Organise this section into: </w:t>
            </w:r>
            <w:r w:rsidRPr="00E956D3">
              <w:rPr>
                <w:b/>
                <w:bCs/>
              </w:rPr>
              <w:t>(a) Area Resources</w:t>
            </w:r>
            <w:r w:rsidRPr="00E956D3">
              <w:t xml:space="preserve"> – impacts on habitats, wildlife and the natural environment; </w:t>
            </w:r>
            <w:r w:rsidRPr="00E956D3">
              <w:rPr>
                <w:b/>
                <w:bCs/>
              </w:rPr>
              <w:t>(b) Visitor Experience</w:t>
            </w:r>
            <w:r w:rsidRPr="00E956D3">
              <w:t xml:space="preserve"> – impacts on enjoyment, behaviour and satisfaction; </w:t>
            </w:r>
            <w:r w:rsidRPr="00E956D3">
              <w:rPr>
                <w:b/>
                <w:bCs/>
              </w:rPr>
              <w:t>(c) Facilities and Services</w:t>
            </w:r>
            <w:r w:rsidRPr="00E956D3">
              <w:t xml:space="preserve"> – impacts on infrastructure, visitor facilities and management provision.</w:t>
            </w:r>
          </w:p>
        </w:tc>
      </w:tr>
      <w:tr w:rsidR="00E956D3" w:rsidRPr="00E956D3" w14:paraId="0D176E53" w14:textId="77777777">
        <w:trPr>
          <w:tblCellSpacing w:w="15" w:type="dxa"/>
        </w:trPr>
        <w:tc>
          <w:tcPr>
            <w:tcW w:w="0" w:type="auto"/>
            <w:vAlign w:val="center"/>
            <w:hideMark/>
          </w:tcPr>
          <w:p w14:paraId="2859E5ED" w14:textId="77777777" w:rsidR="00E956D3" w:rsidRPr="00E956D3" w:rsidRDefault="00E956D3" w:rsidP="00E956D3">
            <w:r w:rsidRPr="00E956D3">
              <w:rPr>
                <w:b/>
                <w:bCs/>
              </w:rPr>
              <w:t>4. Carrying Capacity, Indicators of Quality Standards and Limits of Acceptable Change</w:t>
            </w:r>
          </w:p>
        </w:tc>
        <w:tc>
          <w:tcPr>
            <w:tcW w:w="0" w:type="auto"/>
            <w:vAlign w:val="center"/>
            <w:hideMark/>
          </w:tcPr>
          <w:p w14:paraId="1BD67371" w14:textId="77777777" w:rsidR="00E956D3" w:rsidRPr="00E956D3" w:rsidRDefault="00E956D3" w:rsidP="00E956D3">
            <w:r w:rsidRPr="00E956D3">
              <w:t>Explain how you determined appropriate carrying capacities, indicators and limits for your site. Justify your decisions using published research and site-specific evidence. Demonstrate how these measures will be used to monitor the site and trigger management action when required.</w:t>
            </w:r>
          </w:p>
        </w:tc>
      </w:tr>
      <w:tr w:rsidR="00E956D3" w:rsidRPr="00E956D3" w14:paraId="036CD038" w14:textId="77777777">
        <w:trPr>
          <w:tblCellSpacing w:w="15" w:type="dxa"/>
        </w:trPr>
        <w:tc>
          <w:tcPr>
            <w:tcW w:w="0" w:type="auto"/>
            <w:vAlign w:val="center"/>
            <w:hideMark/>
          </w:tcPr>
          <w:p w14:paraId="56F02970" w14:textId="77777777" w:rsidR="00E956D3" w:rsidRPr="00E956D3" w:rsidRDefault="00E956D3" w:rsidP="00E956D3">
            <w:r w:rsidRPr="00E956D3">
              <w:rPr>
                <w:b/>
                <w:bCs/>
              </w:rPr>
              <w:t>5. Management Plan</w:t>
            </w:r>
          </w:p>
        </w:tc>
        <w:tc>
          <w:tcPr>
            <w:tcW w:w="0" w:type="auto"/>
            <w:vAlign w:val="center"/>
            <w:hideMark/>
          </w:tcPr>
          <w:p w14:paraId="56728BDF" w14:textId="77777777" w:rsidR="00E956D3" w:rsidRPr="00E956D3" w:rsidRDefault="00E956D3" w:rsidP="00E956D3">
            <w:r w:rsidRPr="00E956D3">
              <w:t xml:space="preserve">Present your proposed management strategies under the same headings used in the impact evaluation: </w:t>
            </w:r>
            <w:r w:rsidRPr="00E956D3">
              <w:rPr>
                <w:b/>
                <w:bCs/>
              </w:rPr>
              <w:t>Area Resources</w:t>
            </w:r>
            <w:r w:rsidRPr="00E956D3">
              <w:t xml:space="preserve">, </w:t>
            </w:r>
            <w:r w:rsidRPr="00E956D3">
              <w:rPr>
                <w:b/>
                <w:bCs/>
              </w:rPr>
              <w:t>Visitor Experience</w:t>
            </w:r>
            <w:r w:rsidRPr="00E956D3">
              <w:t xml:space="preserve">, and </w:t>
            </w:r>
            <w:r w:rsidRPr="00E956D3">
              <w:rPr>
                <w:b/>
                <w:bCs/>
              </w:rPr>
              <w:t>Facilities and Services</w:t>
            </w:r>
            <w:r w:rsidRPr="00E956D3">
              <w:t xml:space="preserve">. For each recommendation explain </w:t>
            </w:r>
            <w:r w:rsidRPr="00E956D3">
              <w:rPr>
                <w:b/>
                <w:bCs/>
              </w:rPr>
              <w:t>what you propose, why it is needed, how it addresses the identified problem, and which research or examples of best practice support your decision.</w:t>
            </w:r>
          </w:p>
        </w:tc>
      </w:tr>
      <w:tr w:rsidR="00E956D3" w:rsidRPr="00E956D3" w14:paraId="252D1051" w14:textId="77777777">
        <w:trPr>
          <w:tblCellSpacing w:w="15" w:type="dxa"/>
        </w:trPr>
        <w:tc>
          <w:tcPr>
            <w:tcW w:w="0" w:type="auto"/>
            <w:vAlign w:val="center"/>
            <w:hideMark/>
          </w:tcPr>
          <w:p w14:paraId="007C9E88" w14:textId="77777777" w:rsidR="00E956D3" w:rsidRPr="00E956D3" w:rsidRDefault="00E956D3" w:rsidP="00E956D3">
            <w:r w:rsidRPr="00E956D3">
              <w:rPr>
                <w:b/>
                <w:bCs/>
              </w:rPr>
              <w:t>6. Conclusion</w:t>
            </w:r>
          </w:p>
        </w:tc>
        <w:tc>
          <w:tcPr>
            <w:tcW w:w="0" w:type="auto"/>
            <w:vAlign w:val="center"/>
            <w:hideMark/>
          </w:tcPr>
          <w:p w14:paraId="47DA84FF" w14:textId="77777777" w:rsidR="00E956D3" w:rsidRPr="00E956D3" w:rsidRDefault="00E956D3" w:rsidP="00E956D3">
            <w:r w:rsidRPr="00E956D3">
              <w:t>Summarise the key issues affecting the site, the management approaches selected and how your proposed plan will balance environmental conservation with a high-quality visitor experience. Reinforce how the conceptual frameworks have informed your overall management strategy.</w:t>
            </w:r>
          </w:p>
        </w:tc>
      </w:tr>
    </w:tbl>
    <w:p w14:paraId="4CD7C506" w14:textId="77777777" w:rsidR="00E956D3" w:rsidRPr="00E956D3" w:rsidRDefault="00E956D3" w:rsidP="00E956D3">
      <w:pPr>
        <w:rPr>
          <w:b/>
          <w:bCs/>
        </w:rPr>
      </w:pPr>
      <w:r w:rsidRPr="00E956D3">
        <w:rPr>
          <w:b/>
          <w:bCs/>
        </w:rPr>
        <w:t>A useful way to think about the report</w:t>
      </w:r>
    </w:p>
    <w:p w14:paraId="0CAE499B" w14:textId="77777777" w:rsidR="00E956D3" w:rsidRPr="00E956D3" w:rsidRDefault="00E956D3" w:rsidP="00E956D3">
      <w:r w:rsidRPr="00E956D3">
        <w:t>Every major section should build logically into the next:</w:t>
      </w:r>
    </w:p>
    <w:p w14:paraId="154A6B4B" w14:textId="77777777" w:rsidR="00E956D3" w:rsidRPr="00E956D3" w:rsidRDefault="00E956D3" w:rsidP="00E956D3">
      <w:pPr>
        <w:numPr>
          <w:ilvl w:val="0"/>
          <w:numId w:val="1"/>
        </w:numPr>
      </w:pPr>
      <w:r w:rsidRPr="00E956D3">
        <w:rPr>
          <w:b/>
          <w:bCs/>
        </w:rPr>
        <w:t>Introduce the site</w:t>
      </w:r>
      <w:r w:rsidRPr="00E956D3">
        <w:t xml:space="preserve"> – What is the site and what are its main issues? </w:t>
      </w:r>
    </w:p>
    <w:p w14:paraId="6302E79F" w14:textId="77777777" w:rsidR="00E956D3" w:rsidRPr="00E956D3" w:rsidRDefault="00E956D3" w:rsidP="00E956D3">
      <w:pPr>
        <w:numPr>
          <w:ilvl w:val="0"/>
          <w:numId w:val="1"/>
        </w:numPr>
      </w:pPr>
      <w:r w:rsidRPr="00E956D3">
        <w:rPr>
          <w:b/>
          <w:bCs/>
        </w:rPr>
        <w:t>Evaluate the theories</w:t>
      </w:r>
      <w:r w:rsidRPr="00E956D3">
        <w:t xml:space="preserve"> – Which management frameworks are </w:t>
      </w:r>
      <w:proofErr w:type="gramStart"/>
      <w:r w:rsidRPr="00E956D3">
        <w:t>available</w:t>
      </w:r>
      <w:proofErr w:type="gramEnd"/>
      <w:r w:rsidRPr="00E956D3">
        <w:t xml:space="preserve"> and which are most suitable? </w:t>
      </w:r>
    </w:p>
    <w:p w14:paraId="017CB4A1" w14:textId="77777777" w:rsidR="00E956D3" w:rsidRPr="00E956D3" w:rsidRDefault="00E956D3" w:rsidP="00E956D3">
      <w:pPr>
        <w:numPr>
          <w:ilvl w:val="0"/>
          <w:numId w:val="1"/>
        </w:numPr>
      </w:pPr>
      <w:r w:rsidRPr="00E956D3">
        <w:rPr>
          <w:b/>
          <w:bCs/>
        </w:rPr>
        <w:t>Analyse the impacts</w:t>
      </w:r>
      <w:r w:rsidRPr="00E956D3">
        <w:t xml:space="preserve"> – What problems currently exist and why do they matter? </w:t>
      </w:r>
    </w:p>
    <w:p w14:paraId="282A2D40" w14:textId="77777777" w:rsidR="00E956D3" w:rsidRPr="00E956D3" w:rsidRDefault="00E956D3" w:rsidP="00E956D3">
      <w:pPr>
        <w:numPr>
          <w:ilvl w:val="0"/>
          <w:numId w:val="1"/>
        </w:numPr>
      </w:pPr>
      <w:r w:rsidRPr="00E956D3">
        <w:rPr>
          <w:b/>
          <w:bCs/>
        </w:rPr>
        <w:lastRenderedPageBreak/>
        <w:t>Set management standards</w:t>
      </w:r>
      <w:r w:rsidRPr="00E956D3">
        <w:t xml:space="preserve"> – How will you measure acceptable conditions and know when intervention is required? </w:t>
      </w:r>
    </w:p>
    <w:p w14:paraId="7516C2E5" w14:textId="77777777" w:rsidR="00E956D3" w:rsidRPr="00E956D3" w:rsidRDefault="00E956D3" w:rsidP="00E956D3">
      <w:pPr>
        <w:numPr>
          <w:ilvl w:val="0"/>
          <w:numId w:val="1"/>
        </w:numPr>
      </w:pPr>
      <w:r w:rsidRPr="00E956D3">
        <w:rPr>
          <w:b/>
          <w:bCs/>
        </w:rPr>
        <w:t>Develop the management plan</w:t>
      </w:r>
      <w:r w:rsidRPr="00E956D3">
        <w:t xml:space="preserve"> – What actions will you take, and why are they the most appropriate? </w:t>
      </w:r>
    </w:p>
    <w:p w14:paraId="053FBDF3" w14:textId="77777777" w:rsidR="00E956D3" w:rsidRPr="00E956D3" w:rsidRDefault="00E956D3" w:rsidP="00E956D3">
      <w:pPr>
        <w:numPr>
          <w:ilvl w:val="0"/>
          <w:numId w:val="1"/>
        </w:numPr>
      </w:pPr>
      <w:r w:rsidRPr="00E956D3">
        <w:rPr>
          <w:b/>
          <w:bCs/>
        </w:rPr>
        <w:t>Conclude</w:t>
      </w:r>
      <w:r w:rsidRPr="00E956D3">
        <w:t xml:space="preserve"> – Explain how the plan will protect the environment while maintaining a high-quality visitor experience.</w:t>
      </w:r>
    </w:p>
    <w:p w14:paraId="10C74138" w14:textId="77777777" w:rsidR="00013874" w:rsidRDefault="00013874"/>
    <w:sectPr w:rsidR="000138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DC53A9"/>
    <w:multiLevelType w:val="multilevel"/>
    <w:tmpl w:val="73609E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90882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6D3"/>
    <w:rsid w:val="00006782"/>
    <w:rsid w:val="00013874"/>
    <w:rsid w:val="0004743F"/>
    <w:rsid w:val="00074C38"/>
    <w:rsid w:val="00085A24"/>
    <w:rsid w:val="000A5F64"/>
    <w:rsid w:val="000C69C7"/>
    <w:rsid w:val="000E0AF7"/>
    <w:rsid w:val="000E1176"/>
    <w:rsid w:val="000E157C"/>
    <w:rsid w:val="0010166D"/>
    <w:rsid w:val="00110646"/>
    <w:rsid w:val="001162CB"/>
    <w:rsid w:val="00142983"/>
    <w:rsid w:val="0014315F"/>
    <w:rsid w:val="001874F2"/>
    <w:rsid w:val="001E2063"/>
    <w:rsid w:val="001F696C"/>
    <w:rsid w:val="00210F6C"/>
    <w:rsid w:val="00222FF0"/>
    <w:rsid w:val="00231D68"/>
    <w:rsid w:val="00273F06"/>
    <w:rsid w:val="002B5E3C"/>
    <w:rsid w:val="002D1817"/>
    <w:rsid w:val="00326096"/>
    <w:rsid w:val="003417B7"/>
    <w:rsid w:val="00351AD6"/>
    <w:rsid w:val="003878F0"/>
    <w:rsid w:val="003B3397"/>
    <w:rsid w:val="003E16C5"/>
    <w:rsid w:val="003F7C67"/>
    <w:rsid w:val="00437ED7"/>
    <w:rsid w:val="00453A16"/>
    <w:rsid w:val="00466AE1"/>
    <w:rsid w:val="004C6D48"/>
    <w:rsid w:val="004D06E9"/>
    <w:rsid w:val="004E25ED"/>
    <w:rsid w:val="00570F54"/>
    <w:rsid w:val="005C457A"/>
    <w:rsid w:val="005D0940"/>
    <w:rsid w:val="005F7C00"/>
    <w:rsid w:val="006103CE"/>
    <w:rsid w:val="00627C31"/>
    <w:rsid w:val="006B055D"/>
    <w:rsid w:val="006D2D4C"/>
    <w:rsid w:val="006D4B0C"/>
    <w:rsid w:val="006E57D8"/>
    <w:rsid w:val="007243CD"/>
    <w:rsid w:val="00732543"/>
    <w:rsid w:val="007446BC"/>
    <w:rsid w:val="0075482A"/>
    <w:rsid w:val="00763E55"/>
    <w:rsid w:val="00780ABC"/>
    <w:rsid w:val="00783834"/>
    <w:rsid w:val="007877BF"/>
    <w:rsid w:val="007D57C2"/>
    <w:rsid w:val="007E68D8"/>
    <w:rsid w:val="007F70BC"/>
    <w:rsid w:val="007F7723"/>
    <w:rsid w:val="0085112B"/>
    <w:rsid w:val="00853D1F"/>
    <w:rsid w:val="008558B5"/>
    <w:rsid w:val="008A1DAB"/>
    <w:rsid w:val="008D4739"/>
    <w:rsid w:val="008F6B0E"/>
    <w:rsid w:val="009015AC"/>
    <w:rsid w:val="00924EC6"/>
    <w:rsid w:val="0092503F"/>
    <w:rsid w:val="0093469B"/>
    <w:rsid w:val="00934CA5"/>
    <w:rsid w:val="009433DB"/>
    <w:rsid w:val="009F03DD"/>
    <w:rsid w:val="00A10DCA"/>
    <w:rsid w:val="00A37EA8"/>
    <w:rsid w:val="00A607E9"/>
    <w:rsid w:val="00A64F26"/>
    <w:rsid w:val="00A945FC"/>
    <w:rsid w:val="00AB4575"/>
    <w:rsid w:val="00AC4BB8"/>
    <w:rsid w:val="00AD32B2"/>
    <w:rsid w:val="00AD3861"/>
    <w:rsid w:val="00AE3827"/>
    <w:rsid w:val="00B05FA7"/>
    <w:rsid w:val="00B071F3"/>
    <w:rsid w:val="00B35DFA"/>
    <w:rsid w:val="00B71597"/>
    <w:rsid w:val="00B84F55"/>
    <w:rsid w:val="00B86462"/>
    <w:rsid w:val="00BA6F2B"/>
    <w:rsid w:val="00C0252C"/>
    <w:rsid w:val="00C037B6"/>
    <w:rsid w:val="00C33480"/>
    <w:rsid w:val="00C51EE2"/>
    <w:rsid w:val="00C67556"/>
    <w:rsid w:val="00CD4D87"/>
    <w:rsid w:val="00CF2837"/>
    <w:rsid w:val="00D22405"/>
    <w:rsid w:val="00D62AD2"/>
    <w:rsid w:val="00D875B5"/>
    <w:rsid w:val="00DB3B1D"/>
    <w:rsid w:val="00DC215C"/>
    <w:rsid w:val="00DC2253"/>
    <w:rsid w:val="00DD35A5"/>
    <w:rsid w:val="00DD5007"/>
    <w:rsid w:val="00E006F4"/>
    <w:rsid w:val="00E52288"/>
    <w:rsid w:val="00E956D3"/>
    <w:rsid w:val="00E96049"/>
    <w:rsid w:val="00ED54F4"/>
    <w:rsid w:val="00EF36B9"/>
    <w:rsid w:val="00EF60A7"/>
    <w:rsid w:val="00F03617"/>
    <w:rsid w:val="00F16733"/>
    <w:rsid w:val="00F47981"/>
    <w:rsid w:val="00F53C40"/>
    <w:rsid w:val="00F6289F"/>
    <w:rsid w:val="00F63A3B"/>
    <w:rsid w:val="00F75861"/>
    <w:rsid w:val="00F8084B"/>
    <w:rsid w:val="00FA4893"/>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B02B5"/>
  <w15:chartTrackingRefBased/>
  <w15:docId w15:val="{D762D834-D7AC-4BAB-B472-A266A3A78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56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56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56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56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56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56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56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56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56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56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56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56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56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56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56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56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56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56D3"/>
    <w:rPr>
      <w:rFonts w:eastAsiaTheme="majorEastAsia" w:cstheme="majorBidi"/>
      <w:color w:val="272727" w:themeColor="text1" w:themeTint="D8"/>
    </w:rPr>
  </w:style>
  <w:style w:type="paragraph" w:styleId="Title">
    <w:name w:val="Title"/>
    <w:basedOn w:val="Normal"/>
    <w:next w:val="Normal"/>
    <w:link w:val="TitleChar"/>
    <w:uiPriority w:val="10"/>
    <w:qFormat/>
    <w:rsid w:val="00E956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56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56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56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56D3"/>
    <w:pPr>
      <w:spacing w:before="160"/>
      <w:jc w:val="center"/>
    </w:pPr>
    <w:rPr>
      <w:i/>
      <w:iCs/>
      <w:color w:val="404040" w:themeColor="text1" w:themeTint="BF"/>
    </w:rPr>
  </w:style>
  <w:style w:type="character" w:customStyle="1" w:styleId="QuoteChar">
    <w:name w:val="Quote Char"/>
    <w:basedOn w:val="DefaultParagraphFont"/>
    <w:link w:val="Quote"/>
    <w:uiPriority w:val="29"/>
    <w:rsid w:val="00E956D3"/>
    <w:rPr>
      <w:i/>
      <w:iCs/>
      <w:color w:val="404040" w:themeColor="text1" w:themeTint="BF"/>
    </w:rPr>
  </w:style>
  <w:style w:type="paragraph" w:styleId="ListParagraph">
    <w:name w:val="List Paragraph"/>
    <w:basedOn w:val="Normal"/>
    <w:uiPriority w:val="34"/>
    <w:qFormat/>
    <w:rsid w:val="00E956D3"/>
    <w:pPr>
      <w:ind w:left="720"/>
      <w:contextualSpacing/>
    </w:pPr>
  </w:style>
  <w:style w:type="character" w:styleId="IntenseEmphasis">
    <w:name w:val="Intense Emphasis"/>
    <w:basedOn w:val="DefaultParagraphFont"/>
    <w:uiPriority w:val="21"/>
    <w:qFormat/>
    <w:rsid w:val="00E956D3"/>
    <w:rPr>
      <w:i/>
      <w:iCs/>
      <w:color w:val="0F4761" w:themeColor="accent1" w:themeShade="BF"/>
    </w:rPr>
  </w:style>
  <w:style w:type="paragraph" w:styleId="IntenseQuote">
    <w:name w:val="Intense Quote"/>
    <w:basedOn w:val="Normal"/>
    <w:next w:val="Normal"/>
    <w:link w:val="IntenseQuoteChar"/>
    <w:uiPriority w:val="30"/>
    <w:qFormat/>
    <w:rsid w:val="00E956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56D3"/>
    <w:rPr>
      <w:i/>
      <w:iCs/>
      <w:color w:val="0F4761" w:themeColor="accent1" w:themeShade="BF"/>
    </w:rPr>
  </w:style>
  <w:style w:type="character" w:styleId="IntenseReference">
    <w:name w:val="Intense Reference"/>
    <w:basedOn w:val="DefaultParagraphFont"/>
    <w:uiPriority w:val="32"/>
    <w:qFormat/>
    <w:rsid w:val="00E956D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415</Words>
  <Characters>2370</Characters>
  <Application>Microsoft Office Word</Application>
  <DocSecurity>0</DocSecurity>
  <Lines>19</Lines>
  <Paragraphs>5</Paragraphs>
  <ScaleCrop>false</ScaleCrop>
  <Company/>
  <LinksUpToDate>false</LinksUpToDate>
  <CharactersWithSpaces>2780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1</cp:revision>
  <dcterms:created xsi:type="dcterms:W3CDTF">2026-08-03T14:47:00Z</dcterms:created>
  <dcterms:modified xsi:type="dcterms:W3CDTF">2026-08-03T14:50:00Z</dcterms:modified>
</cp:coreProperties>
</file>