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30514AB" w14:textId="6750C688" w:rsidR="00341D52" w:rsidRDefault="00341D52">
      <w:pPr>
        <w:rPr>
          <w:rFonts w:ascii="Arial" w:hAnsi="Arial" w:cs="Arial"/>
          <w:sz w:val="24"/>
          <w:szCs w:val="24"/>
        </w:rPr>
      </w:pPr>
      <w:r w:rsidRPr="00341D52">
        <w:rPr>
          <w:rFonts w:ascii="Arial" w:hAnsi="Arial" w:cs="Arial"/>
          <w:b/>
          <w:bCs/>
          <w:sz w:val="24"/>
          <w:szCs w:val="24"/>
        </w:rPr>
        <w:t>You are expected to produce a Portfolio and Reflective Piece according to the specific guidance provided on Moodle. This portfolio will consist of three elements and a 1,000-word reflective piece</w:t>
      </w:r>
      <w:r>
        <w:t>.</w:t>
      </w:r>
    </w:p>
    <w:p w14:paraId="75814571" w14:textId="1F31476E" w:rsidR="00C1281C" w:rsidRPr="00C1281C" w:rsidRDefault="00C1281C" w:rsidP="00C1281C">
      <w:pPr>
        <w:jc w:val="center"/>
        <w:rPr>
          <w:rFonts w:ascii="Arial" w:hAnsi="Arial" w:cs="Arial"/>
          <w:b/>
          <w:bCs/>
          <w:sz w:val="24"/>
          <w:szCs w:val="24"/>
          <w:u w:val="single"/>
        </w:rPr>
      </w:pPr>
      <w:r w:rsidRPr="00C1281C">
        <w:rPr>
          <w:rFonts w:ascii="Arial" w:hAnsi="Arial" w:cs="Arial"/>
          <w:b/>
          <w:bCs/>
          <w:sz w:val="24"/>
          <w:szCs w:val="24"/>
          <w:u w:val="single"/>
        </w:rPr>
        <w:t>CV DRAFT</w:t>
      </w:r>
    </w:p>
    <w:p w14:paraId="03F583F1" w14:textId="77777777" w:rsidR="00C1281C" w:rsidRDefault="00C1281C" w:rsidP="00C1281C">
      <w:pPr>
        <w:autoSpaceDE w:val="0"/>
        <w:autoSpaceDN w:val="0"/>
        <w:adjustRightInd w:val="0"/>
        <w:spacing w:after="0" w:line="240" w:lineRule="auto"/>
        <w:rPr>
          <w:rFonts w:ascii="Arial" w:hAnsi="Arial" w:cs="Arial"/>
          <w:b/>
          <w:u w:val="single"/>
        </w:rPr>
      </w:pPr>
    </w:p>
    <w:p w14:paraId="7CD35A03" w14:textId="77777777" w:rsidR="00C1281C" w:rsidRPr="00753392" w:rsidRDefault="00C1281C" w:rsidP="00C1281C">
      <w:pPr>
        <w:autoSpaceDE w:val="0"/>
        <w:autoSpaceDN w:val="0"/>
        <w:adjustRightInd w:val="0"/>
        <w:spacing w:after="0" w:line="240" w:lineRule="auto"/>
        <w:rPr>
          <w:rFonts w:ascii="Arial" w:hAnsi="Arial" w:cs="Arial"/>
        </w:rPr>
      </w:pPr>
      <w:commentRangeStart w:id="0"/>
      <w:r w:rsidRPr="00753392">
        <w:rPr>
          <w:rFonts w:ascii="Arial" w:hAnsi="Arial" w:cs="Arial"/>
        </w:rPr>
        <w:t>I pride myself on being a hard-working motivated individual. I have a sheer</w:t>
      </w:r>
      <w:r>
        <w:rPr>
          <w:rFonts w:ascii="Arial" w:hAnsi="Arial" w:cs="Arial"/>
        </w:rPr>
        <w:t xml:space="preserve"> passion to succeed and believe </w:t>
      </w:r>
      <w:r w:rsidRPr="00753392">
        <w:rPr>
          <w:rFonts w:ascii="Arial" w:hAnsi="Arial" w:cs="Arial"/>
        </w:rPr>
        <w:t>that my trustworthy and caring nature will be hugely beneficial to your comp</w:t>
      </w:r>
      <w:r>
        <w:rPr>
          <w:rFonts w:ascii="Arial" w:hAnsi="Arial" w:cs="Arial"/>
        </w:rPr>
        <w:t xml:space="preserve">any. I am a punctual person and </w:t>
      </w:r>
      <w:r w:rsidRPr="00753392">
        <w:rPr>
          <w:rFonts w:ascii="Arial" w:hAnsi="Arial" w:cs="Arial"/>
        </w:rPr>
        <w:t>always on time at meetings or events. I pride myself on being patient and k</w:t>
      </w:r>
      <w:r>
        <w:rPr>
          <w:rFonts w:ascii="Arial" w:hAnsi="Arial" w:cs="Arial"/>
        </w:rPr>
        <w:t xml:space="preserve">ind towards others. I am a good </w:t>
      </w:r>
      <w:r w:rsidRPr="00753392">
        <w:rPr>
          <w:rFonts w:ascii="Arial" w:hAnsi="Arial" w:cs="Arial"/>
        </w:rPr>
        <w:t>listener and a very understanding person.</w:t>
      </w:r>
      <w:commentRangeEnd w:id="0"/>
      <w:r>
        <w:rPr>
          <w:rStyle w:val="CommentReference"/>
        </w:rPr>
        <w:commentReference w:id="0"/>
      </w:r>
    </w:p>
    <w:p w14:paraId="53311E66" w14:textId="77777777" w:rsidR="00C1281C" w:rsidRDefault="00C1281C" w:rsidP="00C1281C">
      <w:pPr>
        <w:jc w:val="both"/>
        <w:rPr>
          <w:rFonts w:ascii="Arial" w:hAnsi="Arial" w:cs="Arial"/>
        </w:rPr>
      </w:pPr>
    </w:p>
    <w:p w14:paraId="1E680BE5" w14:textId="77777777" w:rsidR="00C1281C" w:rsidRDefault="00C1281C" w:rsidP="00C1281C">
      <w:pPr>
        <w:jc w:val="center"/>
        <w:rPr>
          <w:rFonts w:ascii="Arial" w:hAnsi="Arial" w:cs="Arial"/>
        </w:rPr>
      </w:pPr>
      <w:r w:rsidRPr="00ED06DF">
        <w:rPr>
          <w:rFonts w:ascii="Arial" w:hAnsi="Arial" w:cs="Arial"/>
        </w:rPr>
        <w:t xml:space="preserve">Anika Yasmin                                                                                                                                                                         6 Bond Street, Sandfields, Swansea, SA1 3TX                                                                                     D.O.B:01/02/1998                                                                                                                                         </w:t>
      </w:r>
      <w:r>
        <w:rPr>
          <w:rFonts w:ascii="Arial" w:hAnsi="Arial" w:cs="Arial"/>
        </w:rPr>
        <w:t xml:space="preserve">       Tel: 01792 540907                                                                                                                   Mobile: 07498716772</w:t>
      </w:r>
      <w:r w:rsidRPr="00F67E93">
        <w:rPr>
          <w:rFonts w:ascii="Arial" w:hAnsi="Arial" w:cs="Arial"/>
        </w:rPr>
        <w:t xml:space="preserve">                                                                                               </w:t>
      </w:r>
      <w:hyperlink r:id="rId10" w:history="1">
        <w:r w:rsidRPr="000F034E">
          <w:rPr>
            <w:rStyle w:val="Hyperlink"/>
            <w:rFonts w:ascii="Arial" w:hAnsi="Arial" w:cs="Arial"/>
            <w:color w:val="000000" w:themeColor="text1"/>
          </w:rPr>
          <w:t>anika_yasmin@hotmail.com</w:t>
        </w:r>
      </w:hyperlink>
    </w:p>
    <w:p w14:paraId="189D05B1" w14:textId="77777777" w:rsidR="00C1281C" w:rsidRPr="00030881" w:rsidRDefault="00C1281C" w:rsidP="00C1281C">
      <w:pPr>
        <w:jc w:val="both"/>
        <w:rPr>
          <w:rFonts w:ascii="Algerian" w:hAnsi="Algerian" w:cs="Arial"/>
        </w:rPr>
      </w:pPr>
    </w:p>
    <w:p w14:paraId="5AF0254D" w14:textId="77777777" w:rsidR="00C1281C" w:rsidRPr="00030881" w:rsidRDefault="00C1281C" w:rsidP="00C1281C">
      <w:pPr>
        <w:jc w:val="center"/>
        <w:rPr>
          <w:rFonts w:ascii="Algerian" w:hAnsi="Algerian" w:cs="Arial"/>
          <w:b/>
          <w:u w:val="single"/>
        </w:rPr>
      </w:pPr>
      <w:r w:rsidRPr="00030881">
        <w:rPr>
          <w:rFonts w:ascii="Algerian" w:hAnsi="Algerian" w:cs="Arial"/>
          <w:b/>
          <w:u w:val="single"/>
        </w:rPr>
        <w:t>School and Training Detail</w:t>
      </w:r>
    </w:p>
    <w:p w14:paraId="49D3D82F" w14:textId="77777777" w:rsidR="00C1281C" w:rsidRPr="00030881" w:rsidRDefault="00C1281C" w:rsidP="00C1281C">
      <w:pPr>
        <w:jc w:val="both"/>
        <w:rPr>
          <w:rFonts w:ascii="Algerian" w:hAnsi="Algerian" w:cs="Arial"/>
        </w:rPr>
      </w:pPr>
      <w:commentRangeStart w:id="1"/>
      <w:r w:rsidRPr="00030881">
        <w:rPr>
          <w:rFonts w:ascii="Algerian" w:hAnsi="Algerian" w:cs="Arial"/>
        </w:rPr>
        <w:t>6 GCSE's passed in 2014 at Olchfa School and 2 AS levels passed.</w:t>
      </w:r>
    </w:p>
    <w:p w14:paraId="5F195B6A" w14:textId="77777777" w:rsidR="00C1281C" w:rsidRPr="00030881" w:rsidRDefault="00C1281C" w:rsidP="00C1281C">
      <w:pPr>
        <w:jc w:val="both"/>
        <w:rPr>
          <w:rFonts w:ascii="Algerian" w:hAnsi="Algerian" w:cs="Arial"/>
        </w:rPr>
      </w:pPr>
      <w:r w:rsidRPr="00030881">
        <w:rPr>
          <w:rFonts w:ascii="Algerian" w:hAnsi="Algerian" w:cs="Arial"/>
        </w:rPr>
        <w:t xml:space="preserve">DDD*** achieved in BTEC Level 3 Diploma in Health and Social Care. </w:t>
      </w:r>
      <w:commentRangeEnd w:id="1"/>
      <w:r w:rsidRPr="00030881">
        <w:rPr>
          <w:rStyle w:val="CommentReference"/>
          <w:rFonts w:ascii="Algerian" w:hAnsi="Algerian"/>
        </w:rPr>
        <w:commentReference w:id="1"/>
      </w:r>
    </w:p>
    <w:p w14:paraId="6AD4D144" w14:textId="77777777" w:rsidR="00C1281C" w:rsidRPr="00030881" w:rsidRDefault="00C1281C" w:rsidP="00C1281C">
      <w:pPr>
        <w:jc w:val="center"/>
        <w:rPr>
          <w:rFonts w:ascii="Algerian" w:hAnsi="Algerian" w:cs="Arial"/>
          <w:b/>
          <w:u w:val="single"/>
        </w:rPr>
      </w:pPr>
      <w:r w:rsidRPr="00030881">
        <w:rPr>
          <w:rFonts w:ascii="Algerian" w:hAnsi="Algerian" w:cs="Arial"/>
          <w:b/>
          <w:u w:val="single"/>
        </w:rPr>
        <w:t>Current</w:t>
      </w:r>
    </w:p>
    <w:p w14:paraId="016CFCCB" w14:textId="77777777" w:rsidR="00C1281C" w:rsidRPr="00030881" w:rsidRDefault="00C1281C" w:rsidP="00C1281C">
      <w:pPr>
        <w:jc w:val="both"/>
        <w:rPr>
          <w:rFonts w:ascii="Algerian" w:hAnsi="Algerian" w:cs="Arial"/>
        </w:rPr>
      </w:pPr>
      <w:r w:rsidRPr="00030881">
        <w:rPr>
          <w:rFonts w:ascii="Algerian" w:hAnsi="Algerian" w:cs="Arial"/>
        </w:rPr>
        <w:t>Third year of studying BSc Mental Health at UWTSD.</w:t>
      </w:r>
    </w:p>
    <w:p w14:paraId="4D2A9831" w14:textId="77777777" w:rsidR="00C1281C" w:rsidRDefault="00C1281C" w:rsidP="00C1281C">
      <w:pPr>
        <w:jc w:val="center"/>
        <w:rPr>
          <w:rFonts w:ascii="Arial" w:hAnsi="Arial" w:cs="Arial"/>
          <w:b/>
          <w:u w:val="single"/>
        </w:rPr>
      </w:pPr>
      <w:r w:rsidRPr="00ED06DF">
        <w:rPr>
          <w:rFonts w:ascii="Arial" w:hAnsi="Arial" w:cs="Arial"/>
          <w:b/>
          <w:u w:val="single"/>
        </w:rPr>
        <w:t>Employment and Work Experience</w:t>
      </w:r>
    </w:p>
    <w:p w14:paraId="761D5C3A" w14:textId="77777777" w:rsidR="00C1281C" w:rsidRDefault="00C1281C" w:rsidP="00C1281C">
      <w:pPr>
        <w:jc w:val="both"/>
        <w:rPr>
          <w:rFonts w:ascii="Arial" w:hAnsi="Arial" w:cs="Arial"/>
          <w:b/>
          <w:u w:val="single"/>
        </w:rPr>
      </w:pPr>
      <w:commentRangeStart w:id="2"/>
    </w:p>
    <w:tbl>
      <w:tblPr>
        <w:tblStyle w:val="LightList1"/>
        <w:tblW w:w="8921" w:type="dxa"/>
        <w:tblLook w:val="04A0" w:firstRow="1" w:lastRow="0" w:firstColumn="1" w:lastColumn="0" w:noHBand="0" w:noVBand="1"/>
      </w:tblPr>
      <w:tblGrid>
        <w:gridCol w:w="8921"/>
      </w:tblGrid>
      <w:tr w:rsidR="00C1281C" w:rsidRPr="006E43A1" w14:paraId="35C2546D" w14:textId="77777777" w:rsidTr="000525E7">
        <w:trPr>
          <w:cnfStyle w:val="100000000000" w:firstRow="1" w:lastRow="0" w:firstColumn="0" w:lastColumn="0" w:oddVBand="0" w:evenVBand="0" w:oddHBand="0" w:evenHBand="0" w:firstRowFirstColumn="0" w:firstRowLastColumn="0" w:lastRowFirstColumn="0" w:lastRowLastColumn="0"/>
          <w:trHeight w:val="116"/>
        </w:trPr>
        <w:tc>
          <w:tcPr>
            <w:cnfStyle w:val="001000000000" w:firstRow="0" w:lastRow="0" w:firstColumn="1" w:lastColumn="0" w:oddVBand="0" w:evenVBand="0" w:oddHBand="0" w:evenHBand="0" w:firstRowFirstColumn="0" w:firstRowLastColumn="0" w:lastRowFirstColumn="0" w:lastRowLastColumn="0"/>
            <w:tcW w:w="8921" w:type="dxa"/>
          </w:tcPr>
          <w:p w14:paraId="5F680CDD" w14:textId="77777777" w:rsidR="00C1281C" w:rsidRPr="006E43A1" w:rsidRDefault="00C1281C" w:rsidP="000525E7">
            <w:pPr>
              <w:jc w:val="both"/>
              <w:rPr>
                <w:rFonts w:ascii="Aharoni" w:hAnsi="Aharoni" w:cs="Aharoni"/>
              </w:rPr>
            </w:pPr>
            <w:r w:rsidRPr="006E43A1">
              <w:rPr>
                <w:rFonts w:ascii="Aharoni" w:hAnsi="Aharoni" w:cs="Aharoni" w:hint="cs"/>
              </w:rPr>
              <w:t xml:space="preserve">Retail Job </w:t>
            </w:r>
          </w:p>
        </w:tc>
      </w:tr>
      <w:tr w:rsidR="00C1281C" w:rsidRPr="006E43A1" w14:paraId="625A1A2B" w14:textId="77777777" w:rsidTr="000525E7">
        <w:trPr>
          <w:cnfStyle w:val="000000100000" w:firstRow="0" w:lastRow="0" w:firstColumn="0" w:lastColumn="0" w:oddVBand="0" w:evenVBand="0" w:oddHBand="1" w:evenHBand="0" w:firstRowFirstColumn="0" w:firstRowLastColumn="0" w:lastRowFirstColumn="0" w:lastRowLastColumn="0"/>
          <w:trHeight w:val="116"/>
        </w:trPr>
        <w:tc>
          <w:tcPr>
            <w:cnfStyle w:val="001000000000" w:firstRow="0" w:lastRow="0" w:firstColumn="1" w:lastColumn="0" w:oddVBand="0" w:evenVBand="0" w:oddHBand="0" w:evenHBand="0" w:firstRowFirstColumn="0" w:firstRowLastColumn="0" w:lastRowFirstColumn="0" w:lastRowLastColumn="0"/>
            <w:tcW w:w="8921" w:type="dxa"/>
          </w:tcPr>
          <w:p w14:paraId="7B2DA0C7" w14:textId="77777777" w:rsidR="00C1281C" w:rsidRPr="006E43A1" w:rsidRDefault="00C1281C" w:rsidP="000525E7">
            <w:pPr>
              <w:jc w:val="both"/>
              <w:rPr>
                <w:rFonts w:ascii="Aharoni" w:hAnsi="Aharoni" w:cs="Aharoni"/>
                <w:bCs w:val="0"/>
              </w:rPr>
            </w:pPr>
            <w:r w:rsidRPr="006E43A1">
              <w:rPr>
                <w:rFonts w:ascii="Aharoni" w:hAnsi="Aharoni" w:cs="Aharoni" w:hint="cs"/>
                <w:b w:val="0"/>
              </w:rPr>
              <w:t xml:space="preserve">Zara (September 2018- January 2019) </w:t>
            </w:r>
          </w:p>
          <w:p w14:paraId="207DE190" w14:textId="77777777" w:rsidR="00C1281C" w:rsidRPr="006E43A1" w:rsidRDefault="00C1281C" w:rsidP="000525E7">
            <w:pPr>
              <w:jc w:val="both"/>
              <w:rPr>
                <w:rFonts w:ascii="Aharoni" w:hAnsi="Aharoni" w:cs="Aharoni"/>
                <w:bCs w:val="0"/>
              </w:rPr>
            </w:pPr>
            <w:r w:rsidRPr="006E43A1">
              <w:rPr>
                <w:rFonts w:ascii="Aharoni" w:hAnsi="Aharoni" w:cs="Aharoni" w:hint="cs"/>
                <w:b w:val="0"/>
              </w:rPr>
              <w:t>Debenhams (November 2017- January 2018)</w:t>
            </w:r>
          </w:p>
          <w:p w14:paraId="1843211D" w14:textId="77777777" w:rsidR="00C1281C" w:rsidRPr="006E43A1" w:rsidRDefault="00C1281C" w:rsidP="000525E7">
            <w:pPr>
              <w:jc w:val="both"/>
              <w:rPr>
                <w:rFonts w:ascii="Aharoni" w:hAnsi="Aharoni" w:cs="Aharoni"/>
                <w:b w:val="0"/>
              </w:rPr>
            </w:pPr>
            <w:r w:rsidRPr="006E43A1">
              <w:rPr>
                <w:rFonts w:ascii="Aharoni" w:hAnsi="Aharoni" w:cs="Aharoni" w:hint="cs"/>
                <w:b w:val="0"/>
              </w:rPr>
              <w:t>River Island (2014-2015)</w:t>
            </w:r>
          </w:p>
        </w:tc>
      </w:tr>
      <w:tr w:rsidR="00C1281C" w:rsidRPr="006E43A1" w14:paraId="17F1D45D" w14:textId="77777777" w:rsidTr="000525E7">
        <w:trPr>
          <w:trHeight w:val="60"/>
        </w:trPr>
        <w:tc>
          <w:tcPr>
            <w:cnfStyle w:val="001000000000" w:firstRow="0" w:lastRow="0" w:firstColumn="1" w:lastColumn="0" w:oddVBand="0" w:evenVBand="0" w:oddHBand="0" w:evenHBand="0" w:firstRowFirstColumn="0" w:firstRowLastColumn="0" w:lastRowFirstColumn="0" w:lastRowLastColumn="0"/>
            <w:tcW w:w="8921" w:type="dxa"/>
          </w:tcPr>
          <w:p w14:paraId="35AACC26" w14:textId="77777777" w:rsidR="00C1281C" w:rsidRPr="006E43A1" w:rsidRDefault="00C1281C" w:rsidP="000525E7">
            <w:pPr>
              <w:jc w:val="both"/>
              <w:rPr>
                <w:rFonts w:ascii="Aharoni" w:hAnsi="Aharoni" w:cs="Aharoni"/>
                <w:b w:val="0"/>
              </w:rPr>
            </w:pPr>
            <w:r w:rsidRPr="006E43A1">
              <w:rPr>
                <w:rFonts w:ascii="Aharoni" w:hAnsi="Aharoni" w:cs="Aharoni" w:hint="cs"/>
                <w:b w:val="0"/>
              </w:rPr>
              <w:t xml:space="preserve">Whilst working at Debenhams and Zara my responsibilities were; </w:t>
            </w:r>
          </w:p>
          <w:p w14:paraId="74669030" w14:textId="77777777" w:rsidR="00C1281C" w:rsidRPr="006E43A1" w:rsidRDefault="00C1281C" w:rsidP="00C1281C">
            <w:pPr>
              <w:pStyle w:val="ListParagraph"/>
              <w:numPr>
                <w:ilvl w:val="0"/>
                <w:numId w:val="5"/>
              </w:numPr>
              <w:jc w:val="both"/>
              <w:rPr>
                <w:rFonts w:ascii="Aharoni" w:hAnsi="Aharoni" w:cs="Aharoni"/>
                <w:b w:val="0"/>
              </w:rPr>
            </w:pPr>
            <w:r w:rsidRPr="006E43A1">
              <w:rPr>
                <w:rFonts w:ascii="Aharoni" w:hAnsi="Aharoni" w:cs="Aharoni" w:hint="cs"/>
                <w:b w:val="0"/>
              </w:rPr>
              <w:t xml:space="preserve">Welcoming customers in to store in a professional and friendly manner. </w:t>
            </w:r>
          </w:p>
          <w:p w14:paraId="1DB67F18" w14:textId="77777777" w:rsidR="00C1281C" w:rsidRPr="006E43A1" w:rsidRDefault="00C1281C" w:rsidP="00C1281C">
            <w:pPr>
              <w:pStyle w:val="ListParagraph"/>
              <w:numPr>
                <w:ilvl w:val="0"/>
                <w:numId w:val="5"/>
              </w:numPr>
              <w:jc w:val="both"/>
              <w:rPr>
                <w:rFonts w:ascii="Aharoni" w:hAnsi="Aharoni" w:cs="Aharoni"/>
                <w:b w:val="0"/>
              </w:rPr>
            </w:pPr>
            <w:r w:rsidRPr="006E43A1">
              <w:rPr>
                <w:rFonts w:ascii="Aharoni" w:hAnsi="Aharoni" w:cs="Aharoni" w:hint="cs"/>
                <w:b w:val="0"/>
              </w:rPr>
              <w:t xml:space="preserve">Upselling products on 3 for 2 items to customers during the Christmas period </w:t>
            </w:r>
          </w:p>
          <w:p w14:paraId="7D3686B8" w14:textId="77777777" w:rsidR="00C1281C" w:rsidRPr="006E43A1" w:rsidRDefault="00C1281C" w:rsidP="00C1281C">
            <w:pPr>
              <w:pStyle w:val="ListParagraph"/>
              <w:numPr>
                <w:ilvl w:val="0"/>
                <w:numId w:val="5"/>
              </w:numPr>
              <w:jc w:val="both"/>
              <w:rPr>
                <w:rFonts w:ascii="Aharoni" w:hAnsi="Aharoni" w:cs="Aharoni"/>
                <w:b w:val="0"/>
              </w:rPr>
            </w:pPr>
            <w:r w:rsidRPr="006E43A1">
              <w:rPr>
                <w:rFonts w:ascii="Aharoni" w:hAnsi="Aharoni" w:cs="Aharoni" w:hint="cs"/>
                <w:b w:val="0"/>
              </w:rPr>
              <w:t>Flexible shifts pattern including weekends and long evenings</w:t>
            </w:r>
          </w:p>
          <w:p w14:paraId="2FDB3A3B" w14:textId="77777777" w:rsidR="00C1281C" w:rsidRPr="006E43A1" w:rsidRDefault="00C1281C" w:rsidP="00C1281C">
            <w:pPr>
              <w:pStyle w:val="ListParagraph"/>
              <w:numPr>
                <w:ilvl w:val="0"/>
                <w:numId w:val="5"/>
              </w:numPr>
              <w:jc w:val="both"/>
              <w:rPr>
                <w:rFonts w:ascii="Aharoni" w:hAnsi="Aharoni" w:cs="Aharoni"/>
                <w:b w:val="0"/>
              </w:rPr>
            </w:pPr>
            <w:r w:rsidRPr="006E43A1">
              <w:rPr>
                <w:rFonts w:ascii="Aharoni" w:hAnsi="Aharoni" w:cs="Aharoni" w:hint="cs"/>
                <w:b w:val="0"/>
              </w:rPr>
              <w:t xml:space="preserve">Able to commit short noticed shifts during the busy Christmas period </w:t>
            </w:r>
          </w:p>
          <w:p w14:paraId="0855A6CE" w14:textId="77777777" w:rsidR="00C1281C" w:rsidRPr="006E43A1" w:rsidRDefault="00C1281C" w:rsidP="00C1281C">
            <w:pPr>
              <w:pStyle w:val="ListParagraph"/>
              <w:numPr>
                <w:ilvl w:val="0"/>
                <w:numId w:val="5"/>
              </w:numPr>
              <w:jc w:val="both"/>
              <w:rPr>
                <w:rFonts w:ascii="Aharoni" w:hAnsi="Aharoni" w:cs="Aharoni"/>
                <w:b w:val="0"/>
              </w:rPr>
            </w:pPr>
            <w:r w:rsidRPr="006E43A1">
              <w:rPr>
                <w:rFonts w:ascii="Aharoni" w:hAnsi="Aharoni" w:cs="Aharoni" w:hint="cs"/>
                <w:b w:val="0"/>
              </w:rPr>
              <w:t>Able to work within a team using my own initiatives</w:t>
            </w:r>
          </w:p>
          <w:p w14:paraId="58ECD73F" w14:textId="77777777" w:rsidR="00C1281C" w:rsidRPr="006E43A1" w:rsidRDefault="00C1281C" w:rsidP="00C1281C">
            <w:pPr>
              <w:pStyle w:val="ListParagraph"/>
              <w:numPr>
                <w:ilvl w:val="0"/>
                <w:numId w:val="5"/>
              </w:numPr>
              <w:jc w:val="both"/>
              <w:rPr>
                <w:rFonts w:ascii="Aharoni" w:hAnsi="Aharoni" w:cs="Aharoni"/>
                <w:b w:val="0"/>
              </w:rPr>
            </w:pPr>
            <w:r w:rsidRPr="006E43A1">
              <w:rPr>
                <w:rFonts w:ascii="Aharoni" w:hAnsi="Aharoni" w:cs="Aharoni" w:hint="cs"/>
                <w:b w:val="0"/>
              </w:rPr>
              <w:t xml:space="preserve">Delivered exceptional customer service to customers by going out my way to find customers products that they were looking for, i.e. ordering online for them. </w:t>
            </w:r>
          </w:p>
          <w:p w14:paraId="110A5E63" w14:textId="77777777" w:rsidR="00C1281C" w:rsidRPr="006E43A1" w:rsidRDefault="00C1281C" w:rsidP="00C1281C">
            <w:pPr>
              <w:pStyle w:val="ListParagraph"/>
              <w:numPr>
                <w:ilvl w:val="0"/>
                <w:numId w:val="5"/>
              </w:numPr>
              <w:jc w:val="both"/>
              <w:rPr>
                <w:rFonts w:ascii="Aharoni" w:hAnsi="Aharoni" w:cs="Aharoni"/>
                <w:b w:val="0"/>
              </w:rPr>
            </w:pPr>
            <w:r w:rsidRPr="006E43A1">
              <w:rPr>
                <w:rFonts w:ascii="Aharoni" w:hAnsi="Aharoni" w:cs="Aharoni" w:hint="cs"/>
                <w:b w:val="0"/>
              </w:rPr>
              <w:t xml:space="preserve">Opening the store  </w:t>
            </w:r>
          </w:p>
          <w:p w14:paraId="55D3AEEA" w14:textId="77777777" w:rsidR="00C1281C" w:rsidRPr="006E43A1" w:rsidRDefault="00C1281C" w:rsidP="000525E7">
            <w:pPr>
              <w:jc w:val="both"/>
              <w:rPr>
                <w:rFonts w:ascii="Aharoni" w:hAnsi="Aharoni" w:cs="Aharoni"/>
                <w:b w:val="0"/>
                <w:bCs w:val="0"/>
              </w:rPr>
            </w:pPr>
          </w:p>
          <w:p w14:paraId="34EA34A1" w14:textId="77777777" w:rsidR="00C1281C" w:rsidRPr="006E43A1" w:rsidRDefault="00C1281C" w:rsidP="000525E7">
            <w:pPr>
              <w:jc w:val="both"/>
              <w:rPr>
                <w:rFonts w:ascii="Aharoni" w:hAnsi="Aharoni" w:cs="Aharoni"/>
              </w:rPr>
            </w:pPr>
          </w:p>
        </w:tc>
      </w:tr>
    </w:tbl>
    <w:p w14:paraId="336CBF64" w14:textId="77777777" w:rsidR="00C1281C" w:rsidRPr="006E43A1" w:rsidRDefault="00C1281C" w:rsidP="00C1281C">
      <w:pPr>
        <w:jc w:val="both"/>
        <w:rPr>
          <w:rFonts w:ascii="Aharoni" w:hAnsi="Aharoni" w:cs="Aharoni"/>
        </w:rPr>
      </w:pPr>
    </w:p>
    <w:tbl>
      <w:tblPr>
        <w:tblStyle w:val="LightList1"/>
        <w:tblpPr w:leftFromText="180" w:rightFromText="180" w:vertAnchor="text" w:horzAnchor="margin" w:tblpY="255"/>
        <w:tblW w:w="0" w:type="auto"/>
        <w:tblLook w:val="04A0" w:firstRow="1" w:lastRow="0" w:firstColumn="1" w:lastColumn="0" w:noHBand="0" w:noVBand="1"/>
      </w:tblPr>
      <w:tblGrid>
        <w:gridCol w:w="8938"/>
      </w:tblGrid>
      <w:tr w:rsidR="00C1281C" w:rsidRPr="006E43A1" w14:paraId="3C2E8846" w14:textId="77777777" w:rsidTr="000525E7">
        <w:trPr>
          <w:cnfStyle w:val="100000000000" w:firstRow="1" w:lastRow="0" w:firstColumn="0" w:lastColumn="0" w:oddVBand="0" w:evenVBand="0" w:oddHBand="0" w:evenHBand="0" w:firstRowFirstColumn="0" w:firstRowLastColumn="0" w:lastRowFirstColumn="0" w:lastRowLastColumn="0"/>
          <w:trHeight w:val="54"/>
        </w:trPr>
        <w:tc>
          <w:tcPr>
            <w:cnfStyle w:val="001000000000" w:firstRow="0" w:lastRow="0" w:firstColumn="1" w:lastColumn="0" w:oddVBand="0" w:evenVBand="0" w:oddHBand="0" w:evenHBand="0" w:firstRowFirstColumn="0" w:firstRowLastColumn="0" w:lastRowFirstColumn="0" w:lastRowLastColumn="0"/>
            <w:tcW w:w="8938" w:type="dxa"/>
          </w:tcPr>
          <w:p w14:paraId="6DF71D5E" w14:textId="77777777" w:rsidR="00C1281C" w:rsidRPr="006E43A1" w:rsidRDefault="00C1281C" w:rsidP="000525E7">
            <w:pPr>
              <w:jc w:val="both"/>
              <w:rPr>
                <w:rFonts w:ascii="Aharoni" w:hAnsi="Aharoni" w:cs="Aharoni"/>
                <w:b w:val="0"/>
              </w:rPr>
            </w:pPr>
            <w:r w:rsidRPr="006E43A1">
              <w:rPr>
                <w:rFonts w:ascii="Aharoni" w:hAnsi="Aharoni" w:cs="Aharoni" w:hint="cs"/>
                <w:b w:val="0"/>
              </w:rPr>
              <w:t>Recent Job</w:t>
            </w:r>
          </w:p>
        </w:tc>
      </w:tr>
      <w:tr w:rsidR="00C1281C" w:rsidRPr="006E43A1" w14:paraId="7B869615" w14:textId="77777777" w:rsidTr="000525E7">
        <w:trPr>
          <w:cnfStyle w:val="000000100000" w:firstRow="0" w:lastRow="0" w:firstColumn="0" w:lastColumn="0" w:oddVBand="0" w:evenVBand="0" w:oddHBand="1" w:evenHBand="0" w:firstRowFirstColumn="0" w:firstRowLastColumn="0" w:lastRowFirstColumn="0" w:lastRowLastColumn="0"/>
          <w:trHeight w:val="167"/>
        </w:trPr>
        <w:tc>
          <w:tcPr>
            <w:cnfStyle w:val="001000000000" w:firstRow="0" w:lastRow="0" w:firstColumn="1" w:lastColumn="0" w:oddVBand="0" w:evenVBand="0" w:oddHBand="0" w:evenHBand="0" w:firstRowFirstColumn="0" w:firstRowLastColumn="0" w:lastRowFirstColumn="0" w:lastRowLastColumn="0"/>
            <w:tcW w:w="8938" w:type="dxa"/>
          </w:tcPr>
          <w:p w14:paraId="602EB946" w14:textId="77777777" w:rsidR="00C1281C" w:rsidRPr="006E43A1" w:rsidRDefault="00C1281C" w:rsidP="000525E7">
            <w:pPr>
              <w:jc w:val="both"/>
              <w:rPr>
                <w:rFonts w:ascii="Aharoni" w:hAnsi="Aharoni" w:cs="Aharoni"/>
                <w:b w:val="0"/>
                <w:u w:val="single"/>
              </w:rPr>
            </w:pPr>
            <w:r w:rsidRPr="006E43A1">
              <w:rPr>
                <w:rFonts w:ascii="Aharoni" w:hAnsi="Aharoni" w:cs="Aharoni" w:hint="cs"/>
                <w:b w:val="0"/>
                <w:u w:val="single"/>
              </w:rPr>
              <w:lastRenderedPageBreak/>
              <w:t xml:space="preserve">Dan Y Coed Autistic School (March 2019- Present) </w:t>
            </w:r>
          </w:p>
        </w:tc>
      </w:tr>
      <w:tr w:rsidR="00C1281C" w:rsidRPr="006E43A1" w14:paraId="68CF9144" w14:textId="77777777" w:rsidTr="000525E7">
        <w:trPr>
          <w:trHeight w:val="1177"/>
        </w:trPr>
        <w:tc>
          <w:tcPr>
            <w:cnfStyle w:val="001000000000" w:firstRow="0" w:lastRow="0" w:firstColumn="1" w:lastColumn="0" w:oddVBand="0" w:evenVBand="0" w:oddHBand="0" w:evenHBand="0" w:firstRowFirstColumn="0" w:firstRowLastColumn="0" w:lastRowFirstColumn="0" w:lastRowLastColumn="0"/>
            <w:tcW w:w="8938" w:type="dxa"/>
          </w:tcPr>
          <w:p w14:paraId="753893CB" w14:textId="77777777" w:rsidR="00C1281C" w:rsidRPr="006E43A1" w:rsidRDefault="00C1281C" w:rsidP="000525E7">
            <w:pPr>
              <w:jc w:val="both"/>
              <w:rPr>
                <w:rFonts w:ascii="Aharoni" w:hAnsi="Aharoni" w:cs="Aharoni"/>
              </w:rPr>
            </w:pPr>
            <w:r w:rsidRPr="006E43A1">
              <w:rPr>
                <w:rFonts w:ascii="Aharoni" w:hAnsi="Aharoni" w:cs="Aharoni" w:hint="cs"/>
                <w:b w:val="0"/>
                <w:bCs w:val="0"/>
              </w:rPr>
              <w:t>Whilst working at Dan Y Coed School there are many responsibilities that I carry out;</w:t>
            </w:r>
          </w:p>
          <w:p w14:paraId="168ACFCE" w14:textId="77777777" w:rsidR="00C1281C" w:rsidRPr="006E43A1" w:rsidRDefault="00C1281C" w:rsidP="00C1281C">
            <w:pPr>
              <w:pStyle w:val="ListParagraph"/>
              <w:numPr>
                <w:ilvl w:val="0"/>
                <w:numId w:val="7"/>
              </w:numPr>
              <w:jc w:val="both"/>
              <w:rPr>
                <w:rFonts w:ascii="Aharoni" w:hAnsi="Aharoni" w:cs="Aharoni"/>
              </w:rPr>
            </w:pPr>
            <w:r w:rsidRPr="006E43A1">
              <w:rPr>
                <w:rFonts w:ascii="Aharoni" w:hAnsi="Aharoni" w:cs="Aharoni" w:hint="cs"/>
                <w:b w:val="0"/>
                <w:bCs w:val="0"/>
              </w:rPr>
              <w:t>Ensuring tasks set for the children are applicable.</w:t>
            </w:r>
          </w:p>
          <w:p w14:paraId="6652CB74" w14:textId="77777777" w:rsidR="00C1281C" w:rsidRPr="006E43A1" w:rsidRDefault="00C1281C" w:rsidP="00C1281C">
            <w:pPr>
              <w:pStyle w:val="ListParagraph"/>
              <w:numPr>
                <w:ilvl w:val="0"/>
                <w:numId w:val="7"/>
              </w:numPr>
              <w:jc w:val="both"/>
              <w:rPr>
                <w:rFonts w:ascii="Aharoni" w:hAnsi="Aharoni" w:cs="Aharoni"/>
                <w:b w:val="0"/>
                <w:bCs w:val="0"/>
              </w:rPr>
            </w:pPr>
            <w:r w:rsidRPr="006E43A1">
              <w:rPr>
                <w:rFonts w:ascii="Aharoni" w:hAnsi="Aharoni" w:cs="Aharoni" w:hint="cs"/>
                <w:b w:val="0"/>
                <w:bCs w:val="0"/>
              </w:rPr>
              <w:t xml:space="preserve">Ensuring safety at all times on site and off site. </w:t>
            </w:r>
          </w:p>
          <w:p w14:paraId="11541522" w14:textId="77777777" w:rsidR="00C1281C" w:rsidRPr="006E43A1" w:rsidRDefault="00C1281C" w:rsidP="00C1281C">
            <w:pPr>
              <w:pStyle w:val="ListParagraph"/>
              <w:numPr>
                <w:ilvl w:val="0"/>
                <w:numId w:val="7"/>
              </w:numPr>
              <w:jc w:val="both"/>
              <w:rPr>
                <w:rFonts w:ascii="Aharoni" w:hAnsi="Aharoni" w:cs="Aharoni"/>
                <w:b w:val="0"/>
                <w:bCs w:val="0"/>
              </w:rPr>
            </w:pPr>
            <w:r w:rsidRPr="006E43A1">
              <w:rPr>
                <w:rFonts w:ascii="Aharoni" w:hAnsi="Aharoni" w:cs="Aharoni" w:hint="cs"/>
                <w:b w:val="0"/>
                <w:bCs w:val="0"/>
              </w:rPr>
              <w:t xml:space="preserve">Adhering to the needs of the children at all times. </w:t>
            </w:r>
          </w:p>
          <w:p w14:paraId="61BB73B8" w14:textId="77777777" w:rsidR="00C1281C" w:rsidRPr="006E43A1" w:rsidRDefault="00C1281C" w:rsidP="00C1281C">
            <w:pPr>
              <w:pStyle w:val="ListParagraph"/>
              <w:numPr>
                <w:ilvl w:val="0"/>
                <w:numId w:val="7"/>
              </w:numPr>
              <w:jc w:val="both"/>
              <w:rPr>
                <w:rFonts w:ascii="Aharoni" w:hAnsi="Aharoni" w:cs="Aharoni"/>
                <w:b w:val="0"/>
                <w:bCs w:val="0"/>
              </w:rPr>
            </w:pPr>
            <w:r w:rsidRPr="006E43A1">
              <w:rPr>
                <w:rFonts w:ascii="Aharoni" w:hAnsi="Aharoni" w:cs="Aharoni" w:hint="cs"/>
                <w:b w:val="0"/>
                <w:bCs w:val="0"/>
              </w:rPr>
              <w:t xml:space="preserve">Working as a team with staff and children to ensure the best of care is provided.  </w:t>
            </w:r>
          </w:p>
          <w:p w14:paraId="6F5346C9" w14:textId="77777777" w:rsidR="00C1281C" w:rsidRPr="006E43A1" w:rsidRDefault="00C1281C" w:rsidP="00C1281C">
            <w:pPr>
              <w:pStyle w:val="ListParagraph"/>
              <w:numPr>
                <w:ilvl w:val="0"/>
                <w:numId w:val="7"/>
              </w:numPr>
              <w:jc w:val="both"/>
              <w:rPr>
                <w:rFonts w:ascii="Aharoni" w:hAnsi="Aharoni" w:cs="Aharoni"/>
                <w:b w:val="0"/>
                <w:bCs w:val="0"/>
              </w:rPr>
            </w:pPr>
            <w:r w:rsidRPr="006E43A1">
              <w:rPr>
                <w:rFonts w:ascii="Aharoni" w:hAnsi="Aharoni" w:cs="Aharoni" w:hint="cs"/>
                <w:b w:val="0"/>
                <w:bCs w:val="0"/>
              </w:rPr>
              <w:t xml:space="preserve">Ensuring all individual person-centred plan is followed through and positive behaviour plans. </w:t>
            </w:r>
          </w:p>
        </w:tc>
      </w:tr>
    </w:tbl>
    <w:p w14:paraId="7E04CE77" w14:textId="77777777" w:rsidR="00C1281C" w:rsidRPr="006E43A1" w:rsidRDefault="00C1281C" w:rsidP="00C1281C">
      <w:pPr>
        <w:jc w:val="both"/>
        <w:rPr>
          <w:rFonts w:ascii="Aharoni" w:hAnsi="Aharoni" w:cs="Aharoni"/>
        </w:rPr>
      </w:pPr>
    </w:p>
    <w:tbl>
      <w:tblPr>
        <w:tblStyle w:val="LightList1"/>
        <w:tblpPr w:leftFromText="180" w:rightFromText="180" w:vertAnchor="text" w:horzAnchor="margin" w:tblpY="6"/>
        <w:tblW w:w="0" w:type="auto"/>
        <w:tblLook w:val="04A0" w:firstRow="1" w:lastRow="0" w:firstColumn="1" w:lastColumn="0" w:noHBand="0" w:noVBand="1"/>
      </w:tblPr>
      <w:tblGrid>
        <w:gridCol w:w="9006"/>
      </w:tblGrid>
      <w:tr w:rsidR="00C1281C" w:rsidRPr="006E43A1" w14:paraId="3AE9DA8E" w14:textId="77777777" w:rsidTr="000525E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06" w:type="dxa"/>
          </w:tcPr>
          <w:p w14:paraId="1971B999" w14:textId="77777777" w:rsidR="00C1281C" w:rsidRPr="006E43A1" w:rsidRDefault="00C1281C" w:rsidP="000525E7">
            <w:pPr>
              <w:jc w:val="both"/>
              <w:rPr>
                <w:rFonts w:ascii="Aharoni" w:hAnsi="Aharoni" w:cs="Aharoni"/>
              </w:rPr>
            </w:pPr>
            <w:r w:rsidRPr="006E43A1">
              <w:rPr>
                <w:rFonts w:ascii="Aharoni" w:hAnsi="Aharoni" w:cs="Aharoni" w:hint="cs"/>
              </w:rPr>
              <w:t>Volunteering</w:t>
            </w:r>
          </w:p>
        </w:tc>
      </w:tr>
      <w:tr w:rsidR="00C1281C" w:rsidRPr="006E43A1" w14:paraId="13288318" w14:textId="77777777" w:rsidTr="000525E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06" w:type="dxa"/>
          </w:tcPr>
          <w:p w14:paraId="3872475D" w14:textId="77777777" w:rsidR="00C1281C" w:rsidRPr="006E43A1" w:rsidRDefault="00C1281C" w:rsidP="000525E7">
            <w:pPr>
              <w:autoSpaceDE w:val="0"/>
              <w:autoSpaceDN w:val="0"/>
              <w:adjustRightInd w:val="0"/>
              <w:rPr>
                <w:rFonts w:ascii="Aharoni" w:hAnsi="Aharoni" w:cs="Aharoni"/>
                <w:b w:val="0"/>
                <w:bCs w:val="0"/>
                <w:sz w:val="21"/>
                <w:szCs w:val="21"/>
              </w:rPr>
            </w:pPr>
            <w:r w:rsidRPr="006E43A1">
              <w:rPr>
                <w:rFonts w:ascii="Aharoni" w:hAnsi="Aharoni" w:cs="Aharoni" w:hint="cs"/>
                <w:b w:val="0"/>
                <w:bCs w:val="0"/>
                <w:sz w:val="21"/>
                <w:szCs w:val="21"/>
              </w:rPr>
              <w:t>Singleton Hospital, Maternity Ward (October 2015-Ocotber 2016)</w:t>
            </w:r>
          </w:p>
        </w:tc>
      </w:tr>
      <w:tr w:rsidR="00C1281C" w:rsidRPr="006E43A1" w14:paraId="0D6E9416" w14:textId="77777777" w:rsidTr="000525E7">
        <w:tc>
          <w:tcPr>
            <w:cnfStyle w:val="001000000000" w:firstRow="0" w:lastRow="0" w:firstColumn="1" w:lastColumn="0" w:oddVBand="0" w:evenVBand="0" w:oddHBand="0" w:evenHBand="0" w:firstRowFirstColumn="0" w:firstRowLastColumn="0" w:lastRowFirstColumn="0" w:lastRowLastColumn="0"/>
            <w:tcW w:w="9006" w:type="dxa"/>
          </w:tcPr>
          <w:p w14:paraId="1439EE10" w14:textId="77777777" w:rsidR="00C1281C" w:rsidRPr="006E43A1" w:rsidRDefault="00C1281C" w:rsidP="000525E7">
            <w:pPr>
              <w:autoSpaceDE w:val="0"/>
              <w:autoSpaceDN w:val="0"/>
              <w:adjustRightInd w:val="0"/>
              <w:rPr>
                <w:rFonts w:ascii="Aharoni" w:hAnsi="Aharoni" w:cs="Aharoni"/>
                <w:sz w:val="18"/>
                <w:szCs w:val="18"/>
              </w:rPr>
            </w:pPr>
            <w:r w:rsidRPr="006E43A1">
              <w:rPr>
                <w:rFonts w:ascii="Aharoni" w:hAnsi="Aharoni" w:cs="Aharoni" w:hint="cs"/>
                <w:b w:val="0"/>
              </w:rPr>
              <w:t>I have been volunteering in Singleton hospital in the maternity ward since October 2015. Having been a volunteer in Singleton Hospital has been an eye opener as well as a beginning of a new journey. My main role includes helping the nurses while they carry out their day to day tasks. I have experienced the way in which they deal with new born babies, the way they support the parents and on occasions I have also experienced nurses comforting parents who had lost their new born due to unforeseen circumstances. Although this was challenging for me, I felt that this strengthened me in many ways and has prepared me for my future career in nursing.</w:t>
            </w:r>
          </w:p>
        </w:tc>
      </w:tr>
    </w:tbl>
    <w:p w14:paraId="6633D347" w14:textId="77777777" w:rsidR="00C1281C" w:rsidRPr="006E43A1" w:rsidRDefault="00C1281C" w:rsidP="00C1281C">
      <w:pPr>
        <w:jc w:val="both"/>
        <w:rPr>
          <w:rFonts w:ascii="Aharoni" w:hAnsi="Aharoni" w:cs="Aharoni"/>
        </w:rPr>
      </w:pPr>
    </w:p>
    <w:tbl>
      <w:tblPr>
        <w:tblStyle w:val="LightList1"/>
        <w:tblpPr w:leftFromText="180" w:rightFromText="180" w:vertAnchor="text" w:horzAnchor="margin" w:tblpY="4"/>
        <w:tblW w:w="0" w:type="auto"/>
        <w:tblLook w:val="04A0" w:firstRow="1" w:lastRow="0" w:firstColumn="1" w:lastColumn="0" w:noHBand="0" w:noVBand="1"/>
      </w:tblPr>
      <w:tblGrid>
        <w:gridCol w:w="9006"/>
      </w:tblGrid>
      <w:tr w:rsidR="00C1281C" w:rsidRPr="006E43A1" w14:paraId="5E59E505" w14:textId="77777777" w:rsidTr="000525E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242" w:type="dxa"/>
          </w:tcPr>
          <w:p w14:paraId="6D3D28FA" w14:textId="77777777" w:rsidR="00C1281C" w:rsidRPr="006E43A1" w:rsidRDefault="00C1281C" w:rsidP="000525E7">
            <w:pPr>
              <w:jc w:val="both"/>
              <w:rPr>
                <w:rFonts w:ascii="Aharoni" w:hAnsi="Aharoni" w:cs="Aharoni"/>
              </w:rPr>
            </w:pPr>
            <w:r w:rsidRPr="006E43A1">
              <w:rPr>
                <w:rFonts w:ascii="Aharoni" w:hAnsi="Aharoni" w:cs="Aharoni" w:hint="cs"/>
              </w:rPr>
              <w:t xml:space="preserve">Research Company </w:t>
            </w:r>
          </w:p>
        </w:tc>
      </w:tr>
      <w:tr w:rsidR="00C1281C" w:rsidRPr="006E43A1" w14:paraId="45CDAE86" w14:textId="77777777" w:rsidTr="000525E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242" w:type="dxa"/>
          </w:tcPr>
          <w:p w14:paraId="39B3E7BA" w14:textId="77777777" w:rsidR="00C1281C" w:rsidRPr="006E43A1" w:rsidRDefault="00C1281C" w:rsidP="000525E7">
            <w:pPr>
              <w:jc w:val="both"/>
              <w:rPr>
                <w:rFonts w:ascii="Aharoni" w:hAnsi="Aharoni" w:cs="Aharoni"/>
                <w:b w:val="0"/>
              </w:rPr>
            </w:pPr>
            <w:r w:rsidRPr="006E43A1">
              <w:rPr>
                <w:rFonts w:ascii="Aharoni" w:hAnsi="Aharoni" w:cs="Aharoni" w:hint="cs"/>
                <w:b w:val="0"/>
              </w:rPr>
              <w:t>Opinion Research Services (2015- Present)</w:t>
            </w:r>
          </w:p>
        </w:tc>
      </w:tr>
      <w:tr w:rsidR="00C1281C" w:rsidRPr="006E43A1" w14:paraId="5524FF8E" w14:textId="77777777" w:rsidTr="000525E7">
        <w:tc>
          <w:tcPr>
            <w:cnfStyle w:val="001000000000" w:firstRow="0" w:lastRow="0" w:firstColumn="1" w:lastColumn="0" w:oddVBand="0" w:evenVBand="0" w:oddHBand="0" w:evenHBand="0" w:firstRowFirstColumn="0" w:firstRowLastColumn="0" w:lastRowFirstColumn="0" w:lastRowLastColumn="0"/>
            <w:tcW w:w="9242" w:type="dxa"/>
          </w:tcPr>
          <w:p w14:paraId="7EAD305B" w14:textId="77777777" w:rsidR="00C1281C" w:rsidRPr="006E43A1" w:rsidRDefault="00C1281C" w:rsidP="000525E7">
            <w:pPr>
              <w:autoSpaceDE w:val="0"/>
              <w:autoSpaceDN w:val="0"/>
              <w:adjustRightInd w:val="0"/>
              <w:rPr>
                <w:rFonts w:ascii="Aharoni" w:hAnsi="Aharoni" w:cs="Aharoni"/>
                <w:b w:val="0"/>
              </w:rPr>
            </w:pPr>
            <w:r w:rsidRPr="006E43A1">
              <w:rPr>
                <w:rFonts w:ascii="Aharoni" w:hAnsi="Aharoni" w:cs="Aharoni" w:hint="cs"/>
                <w:b w:val="0"/>
              </w:rPr>
              <w:t xml:space="preserve">My roles included dealing with different clients and trying to get them to participate in the research. </w:t>
            </w:r>
          </w:p>
        </w:tc>
      </w:tr>
    </w:tbl>
    <w:commentRangeEnd w:id="2"/>
    <w:p w14:paraId="076CC507" w14:textId="77777777" w:rsidR="00C1281C" w:rsidRDefault="00C1281C" w:rsidP="00C1281C">
      <w:pPr>
        <w:jc w:val="both"/>
        <w:rPr>
          <w:rFonts w:ascii="Arial" w:hAnsi="Arial" w:cs="Arial"/>
          <w:b/>
          <w:u w:val="single"/>
        </w:rPr>
      </w:pPr>
      <w:r>
        <w:rPr>
          <w:rStyle w:val="CommentReference"/>
        </w:rPr>
        <w:commentReference w:id="2"/>
      </w:r>
    </w:p>
    <w:p w14:paraId="72CF5A3B" w14:textId="77777777" w:rsidR="00C1281C" w:rsidRDefault="00C1281C" w:rsidP="00C1281C">
      <w:pPr>
        <w:jc w:val="both"/>
        <w:rPr>
          <w:rFonts w:ascii="Arial" w:hAnsi="Arial" w:cs="Arial"/>
          <w:b/>
          <w:u w:val="single"/>
        </w:rPr>
      </w:pPr>
    </w:p>
    <w:p w14:paraId="17C58E95" w14:textId="77777777" w:rsidR="00C1281C" w:rsidRPr="00CA1D38" w:rsidRDefault="00C1281C" w:rsidP="00C1281C">
      <w:pPr>
        <w:pStyle w:val="ListParagraph"/>
        <w:numPr>
          <w:ilvl w:val="0"/>
          <w:numId w:val="6"/>
        </w:numPr>
        <w:spacing w:after="200" w:line="276" w:lineRule="auto"/>
        <w:jc w:val="both"/>
        <w:rPr>
          <w:rFonts w:ascii="Arial Nova Cond Light" w:hAnsi="Arial Nova Cond Light" w:cs="Times New Roman"/>
        </w:rPr>
      </w:pPr>
      <w:r w:rsidRPr="00CA1D38">
        <w:rPr>
          <w:rFonts w:ascii="Arial Nova Cond Light" w:hAnsi="Arial Nova Cond Light" w:cs="Times New Roman"/>
        </w:rPr>
        <w:t>Akash Indian Take away, Llanelli</w:t>
      </w:r>
    </w:p>
    <w:p w14:paraId="10FBBB6E" w14:textId="77777777" w:rsidR="00C1281C" w:rsidRPr="00CA1D38" w:rsidRDefault="00C1281C" w:rsidP="00C1281C">
      <w:pPr>
        <w:pStyle w:val="ListParagraph"/>
        <w:numPr>
          <w:ilvl w:val="0"/>
          <w:numId w:val="6"/>
        </w:numPr>
        <w:spacing w:after="200" w:line="276" w:lineRule="auto"/>
        <w:jc w:val="both"/>
        <w:rPr>
          <w:rFonts w:ascii="Arial Nova Cond Light" w:hAnsi="Arial Nova Cond Light" w:cs="Times New Roman"/>
          <w:b/>
          <w:u w:val="single"/>
        </w:rPr>
      </w:pPr>
      <w:r w:rsidRPr="00CA1D38">
        <w:rPr>
          <w:rFonts w:ascii="Arial Nova Cond Light" w:hAnsi="Arial Nova Cond Light" w:cs="Times New Roman"/>
        </w:rPr>
        <w:t>Call Centre, Princesses House (2015)</w:t>
      </w:r>
    </w:p>
    <w:p w14:paraId="24522183" w14:textId="77777777" w:rsidR="00C1281C" w:rsidRPr="00CA1D38" w:rsidRDefault="00C1281C" w:rsidP="00C1281C">
      <w:pPr>
        <w:pStyle w:val="ListParagraph"/>
        <w:numPr>
          <w:ilvl w:val="0"/>
          <w:numId w:val="4"/>
        </w:numPr>
        <w:spacing w:after="200" w:line="276" w:lineRule="auto"/>
        <w:jc w:val="both"/>
        <w:rPr>
          <w:rFonts w:ascii="Arial Nova Cond Light" w:hAnsi="Arial Nova Cond Light" w:cs="Times New Roman"/>
          <w:b/>
          <w:u w:val="single"/>
        </w:rPr>
      </w:pPr>
      <w:r w:rsidRPr="00CA1D38">
        <w:rPr>
          <w:rFonts w:ascii="Arial Nova Cond Light" w:hAnsi="Arial Nova Cond Light" w:cs="Times New Roman"/>
        </w:rPr>
        <w:t>British Heart foundation</w:t>
      </w:r>
    </w:p>
    <w:p w14:paraId="7DDC5B0E" w14:textId="77777777" w:rsidR="00C1281C" w:rsidRPr="00CA1D38" w:rsidRDefault="00C1281C" w:rsidP="00C1281C">
      <w:pPr>
        <w:jc w:val="both"/>
        <w:rPr>
          <w:rFonts w:ascii="Arial Nova Cond Light" w:hAnsi="Arial Nova Cond Light" w:cs="Times New Roman"/>
        </w:rPr>
      </w:pPr>
      <w:r w:rsidRPr="00CA1D38">
        <w:rPr>
          <w:rFonts w:ascii="Arial Nova Cond Light" w:hAnsi="Arial Nova Cond Light" w:cs="Times New Roman"/>
        </w:rPr>
        <w:t>Overall, I have done 5 weeks of voluntary work experience in two primary schools:</w:t>
      </w:r>
    </w:p>
    <w:p w14:paraId="099E1855" w14:textId="77777777" w:rsidR="00C1281C" w:rsidRPr="00CA1D38" w:rsidRDefault="00C1281C" w:rsidP="00C1281C">
      <w:pPr>
        <w:pStyle w:val="ListParagraph"/>
        <w:numPr>
          <w:ilvl w:val="0"/>
          <w:numId w:val="4"/>
        </w:numPr>
        <w:spacing w:after="200" w:line="276" w:lineRule="auto"/>
        <w:jc w:val="both"/>
        <w:rPr>
          <w:rFonts w:ascii="Arial Nova Cond Light" w:hAnsi="Arial Nova Cond Light" w:cs="Times New Roman"/>
          <w:b/>
          <w:u w:val="single"/>
        </w:rPr>
      </w:pPr>
      <w:r w:rsidRPr="00CA1D38">
        <w:rPr>
          <w:rFonts w:ascii="Arial Nova Cond Light" w:hAnsi="Arial Nova Cond Light" w:cs="Times New Roman"/>
        </w:rPr>
        <w:t>Christchurch Primary School</w:t>
      </w:r>
    </w:p>
    <w:p w14:paraId="11182C41" w14:textId="77777777" w:rsidR="00C1281C" w:rsidRPr="00CA1D38" w:rsidRDefault="00C1281C" w:rsidP="00C1281C">
      <w:pPr>
        <w:pStyle w:val="ListParagraph"/>
        <w:numPr>
          <w:ilvl w:val="0"/>
          <w:numId w:val="4"/>
        </w:numPr>
        <w:spacing w:after="200" w:line="276" w:lineRule="auto"/>
        <w:jc w:val="both"/>
        <w:rPr>
          <w:rFonts w:ascii="Arial Nova Cond Light" w:hAnsi="Arial Nova Cond Light" w:cs="Times New Roman"/>
          <w:b/>
          <w:u w:val="single"/>
        </w:rPr>
      </w:pPr>
      <w:r w:rsidRPr="00CA1D38">
        <w:rPr>
          <w:rFonts w:ascii="Arial Nova Cond Light" w:hAnsi="Arial Nova Cond Light" w:cs="Times New Roman"/>
        </w:rPr>
        <w:t xml:space="preserve">Terrace Road Primary School </w:t>
      </w:r>
    </w:p>
    <w:p w14:paraId="67667601" w14:textId="77777777" w:rsidR="00C1281C" w:rsidRPr="00ED06DF" w:rsidRDefault="00C1281C" w:rsidP="00C1281C">
      <w:pPr>
        <w:rPr>
          <w:rFonts w:ascii="Arial" w:hAnsi="Arial" w:cs="Arial"/>
          <w:b/>
          <w:u w:val="single"/>
        </w:rPr>
      </w:pPr>
      <w:commentRangeStart w:id="3"/>
      <w:r w:rsidRPr="00ED06DF">
        <w:rPr>
          <w:rFonts w:ascii="Arial" w:hAnsi="Arial" w:cs="Arial"/>
          <w:b/>
          <w:u w:val="single"/>
        </w:rPr>
        <w:t>Skills and Experiences</w:t>
      </w:r>
    </w:p>
    <w:p w14:paraId="60C9EDA3" w14:textId="77777777" w:rsidR="00C1281C" w:rsidRPr="00E6653C" w:rsidRDefault="00C1281C" w:rsidP="00C1281C">
      <w:pPr>
        <w:rPr>
          <w:rFonts w:ascii="Bahnschrift Condensed" w:hAnsi="Bahnschrift Condensed" w:cs="Arial"/>
        </w:rPr>
      </w:pPr>
      <w:r w:rsidRPr="00E6653C">
        <w:rPr>
          <w:rFonts w:ascii="Bahnschrift Condensed" w:hAnsi="Bahnschrift Condensed" w:cs="Arial"/>
        </w:rPr>
        <w:t xml:space="preserve">I climbed Mount Snowdon for a charity called Save an Orphan. To me it felt like an amazing new experience to climb Wales’ biggest mountain. I have also climbed Pen- Y- Fan whilst fasting 18 hours. </w:t>
      </w:r>
    </w:p>
    <w:p w14:paraId="3DAE67EC" w14:textId="77777777" w:rsidR="00C1281C" w:rsidRPr="00E6653C" w:rsidRDefault="00C1281C" w:rsidP="00C1281C">
      <w:pPr>
        <w:rPr>
          <w:rFonts w:ascii="Bahnschrift Condensed" w:hAnsi="Bahnschrift Condensed" w:cs="Arial"/>
        </w:rPr>
      </w:pPr>
      <w:r w:rsidRPr="00E6653C">
        <w:rPr>
          <w:rFonts w:ascii="Bahnschrift Condensed" w:hAnsi="Bahnschrift Condensed" w:cs="Arial"/>
        </w:rPr>
        <w:t xml:space="preserve">I like to keep fit and healthy such as swimming and going to the gym on a regular basis. I have found that these sports have instilled discipline and respect in me. </w:t>
      </w:r>
    </w:p>
    <w:p w14:paraId="66D59D2D" w14:textId="77777777" w:rsidR="00C1281C" w:rsidRPr="00E6653C" w:rsidRDefault="00C1281C" w:rsidP="00C1281C">
      <w:pPr>
        <w:rPr>
          <w:rFonts w:ascii="Bahnschrift Condensed" w:hAnsi="Bahnschrift Condensed" w:cs="Arial"/>
        </w:rPr>
      </w:pPr>
      <w:r w:rsidRPr="00E6653C">
        <w:rPr>
          <w:rFonts w:ascii="Bahnschrift Condensed" w:hAnsi="Bahnschrift Condensed" w:cs="Arial"/>
        </w:rPr>
        <w:t xml:space="preserve">I have good ICT skills and good communicating skills. I have been a Student rep at UWTSD for two years now and undertake many responsibilities for example flagging up issues and pointing out the positives and attending meetings on time. </w:t>
      </w:r>
      <w:commentRangeEnd w:id="3"/>
      <w:r>
        <w:rPr>
          <w:rStyle w:val="CommentReference"/>
        </w:rPr>
        <w:commentReference w:id="3"/>
      </w:r>
    </w:p>
    <w:p w14:paraId="147608A3" w14:textId="77777777" w:rsidR="00C1281C" w:rsidRDefault="00C1281C">
      <w:pPr>
        <w:rPr>
          <w:rFonts w:ascii="Arial" w:hAnsi="Arial" w:cs="Arial"/>
          <w:sz w:val="24"/>
          <w:szCs w:val="24"/>
        </w:rPr>
      </w:pPr>
    </w:p>
    <w:p w14:paraId="2A56992D" w14:textId="77777777" w:rsidR="00C1281C" w:rsidRDefault="00C1281C">
      <w:pPr>
        <w:rPr>
          <w:rFonts w:ascii="Arial" w:hAnsi="Arial" w:cs="Arial"/>
          <w:sz w:val="24"/>
          <w:szCs w:val="24"/>
        </w:rPr>
      </w:pPr>
    </w:p>
    <w:p w14:paraId="2C56ABE3" w14:textId="77777777" w:rsidR="00C1281C" w:rsidRDefault="00C1281C">
      <w:pPr>
        <w:rPr>
          <w:rFonts w:ascii="Arial" w:hAnsi="Arial" w:cs="Arial"/>
          <w:sz w:val="24"/>
          <w:szCs w:val="24"/>
        </w:rPr>
      </w:pPr>
    </w:p>
    <w:p w14:paraId="3C3C1C3C" w14:textId="3BBD5E9C" w:rsidR="000110E5" w:rsidRDefault="000110E5" w:rsidP="00C1281C">
      <w:pPr>
        <w:spacing w:after="200" w:line="276" w:lineRule="auto"/>
        <w:jc w:val="center"/>
        <w:rPr>
          <w:rFonts w:ascii="Arial" w:eastAsiaTheme="minorEastAsia" w:hAnsi="Arial" w:cs="Arial"/>
          <w:b/>
          <w:bCs/>
          <w:u w:val="single"/>
          <w:lang w:eastAsia="en-GB"/>
        </w:rPr>
      </w:pPr>
      <w:r>
        <w:rPr>
          <w:rFonts w:ascii="Arial" w:eastAsiaTheme="minorEastAsia" w:hAnsi="Arial" w:cs="Arial"/>
          <w:b/>
          <w:bCs/>
          <w:u w:val="single"/>
          <w:lang w:eastAsia="en-GB"/>
        </w:rPr>
        <w:lastRenderedPageBreak/>
        <w:t>UPDATED CV</w:t>
      </w:r>
    </w:p>
    <w:p w14:paraId="6AE3483B" w14:textId="77777777" w:rsidR="00196439" w:rsidRPr="000110E5" w:rsidRDefault="00196439" w:rsidP="00C1281C">
      <w:pPr>
        <w:spacing w:after="200" w:line="276" w:lineRule="auto"/>
        <w:jc w:val="center"/>
        <w:rPr>
          <w:rFonts w:ascii="Arial" w:eastAsiaTheme="minorEastAsia" w:hAnsi="Arial" w:cs="Arial"/>
          <w:b/>
          <w:bCs/>
          <w:u w:val="single"/>
          <w:lang w:eastAsia="en-GB"/>
        </w:rPr>
      </w:pPr>
    </w:p>
    <w:p w14:paraId="549CB733" w14:textId="4A1FACFC" w:rsidR="00C1281C" w:rsidRPr="00C1281C" w:rsidRDefault="00C1281C" w:rsidP="00C1281C">
      <w:pPr>
        <w:spacing w:after="200" w:line="276" w:lineRule="auto"/>
        <w:jc w:val="center"/>
        <w:rPr>
          <w:rFonts w:ascii="Arial" w:eastAsiaTheme="minorEastAsia" w:hAnsi="Arial" w:cs="Arial"/>
          <w:color w:val="000000" w:themeColor="text1"/>
          <w:lang w:eastAsia="en-GB"/>
        </w:rPr>
      </w:pPr>
      <w:r w:rsidRPr="00C1281C">
        <w:rPr>
          <w:rFonts w:ascii="Arial" w:eastAsiaTheme="minorEastAsia" w:hAnsi="Arial" w:cs="Arial"/>
          <w:lang w:eastAsia="en-GB"/>
        </w:rPr>
        <w:t xml:space="preserve">Anika Yasmin                                                                                                                                                                         6 Bond Street, Sandfields, Swansea, SA1 3TX                                                                                     D.O.B:01/02/1998                                                                                                                                                Tel: 01792 540907                                                                                                                   Mobile: 07498716772                                                                                               </w:t>
      </w:r>
      <w:hyperlink r:id="rId12" w:history="1">
        <w:r w:rsidRPr="00C1281C">
          <w:rPr>
            <w:rFonts w:ascii="Arial" w:eastAsiaTheme="minorEastAsia" w:hAnsi="Arial" w:cs="Arial"/>
            <w:color w:val="000000" w:themeColor="text1"/>
            <w:u w:val="single"/>
            <w:lang w:eastAsia="en-GB"/>
          </w:rPr>
          <w:t>anika_yasmin@hotmail.com</w:t>
        </w:r>
      </w:hyperlink>
    </w:p>
    <w:p w14:paraId="1B2D08E1" w14:textId="77777777" w:rsidR="00C1281C" w:rsidRPr="00C1281C" w:rsidRDefault="00C1281C" w:rsidP="00C1281C">
      <w:pPr>
        <w:spacing w:after="200" w:line="276" w:lineRule="auto"/>
        <w:jc w:val="center"/>
        <w:rPr>
          <w:rFonts w:ascii="Arial" w:eastAsiaTheme="minorEastAsia" w:hAnsi="Arial" w:cs="Arial"/>
          <w:lang w:eastAsia="en-GB"/>
        </w:rPr>
      </w:pPr>
    </w:p>
    <w:p w14:paraId="29BA620D" w14:textId="77777777" w:rsidR="00C1281C" w:rsidRPr="00C1281C" w:rsidRDefault="00C1281C" w:rsidP="00C1281C">
      <w:pPr>
        <w:autoSpaceDE w:val="0"/>
        <w:autoSpaceDN w:val="0"/>
        <w:adjustRightInd w:val="0"/>
        <w:spacing w:after="0" w:line="240" w:lineRule="auto"/>
        <w:rPr>
          <w:rFonts w:ascii="Arial" w:eastAsiaTheme="minorEastAsia" w:hAnsi="Arial" w:cs="Arial"/>
          <w:sz w:val="24"/>
          <w:szCs w:val="24"/>
          <w:lang w:eastAsia="en-GB"/>
        </w:rPr>
      </w:pPr>
      <w:r w:rsidRPr="00C1281C">
        <w:rPr>
          <w:rFonts w:ascii="Arial" w:eastAsiaTheme="minorEastAsia" w:hAnsi="Arial" w:cs="Arial"/>
          <w:lang w:eastAsia="en-GB"/>
        </w:rPr>
        <w:t xml:space="preserve">I pride myself on being patient and kind towards others and have developed this skill throughout my employment history. I am a good listener and an understanding person. I have a passion to succeed and believe that my trustworthy and caring nature will be hugely beneficial to your company. I am a motivated person setting myself goals for work and university to develop further. I attend meetings regularly and pride myself on my organisation and punctuality. </w:t>
      </w:r>
    </w:p>
    <w:p w14:paraId="6E505D0B" w14:textId="77777777" w:rsidR="00C1281C" w:rsidRPr="00C1281C" w:rsidRDefault="00C1281C" w:rsidP="00C1281C">
      <w:pPr>
        <w:autoSpaceDE w:val="0"/>
        <w:autoSpaceDN w:val="0"/>
        <w:adjustRightInd w:val="0"/>
        <w:spacing w:after="0" w:line="240" w:lineRule="auto"/>
        <w:rPr>
          <w:rFonts w:ascii="Arial" w:eastAsiaTheme="minorEastAsia" w:hAnsi="Arial" w:cs="Arial"/>
          <w:lang w:eastAsia="en-GB"/>
        </w:rPr>
      </w:pPr>
    </w:p>
    <w:p w14:paraId="1C0E6469" w14:textId="77777777" w:rsidR="00C1281C" w:rsidRPr="00C1281C" w:rsidRDefault="00C1281C" w:rsidP="00C1281C">
      <w:pPr>
        <w:spacing w:after="200" w:line="276" w:lineRule="auto"/>
        <w:jc w:val="center"/>
        <w:rPr>
          <w:rFonts w:ascii="Arial" w:eastAsiaTheme="minorEastAsia" w:hAnsi="Arial" w:cs="Arial"/>
          <w:b/>
          <w:u w:val="single"/>
          <w:lang w:eastAsia="en-GB"/>
        </w:rPr>
      </w:pPr>
      <w:r w:rsidRPr="00C1281C">
        <w:rPr>
          <w:rFonts w:ascii="Arial" w:eastAsiaTheme="minorEastAsia" w:hAnsi="Arial" w:cs="Arial"/>
          <w:b/>
          <w:u w:val="single"/>
          <w:lang w:eastAsia="en-GB"/>
        </w:rPr>
        <w:t>School and Training Detail</w:t>
      </w:r>
    </w:p>
    <w:p w14:paraId="6F2EDBE5" w14:textId="77777777" w:rsidR="00C1281C" w:rsidRPr="00C1281C" w:rsidRDefault="00C1281C" w:rsidP="00C1281C">
      <w:pPr>
        <w:spacing w:after="200" w:line="276" w:lineRule="auto"/>
        <w:jc w:val="both"/>
        <w:rPr>
          <w:rFonts w:ascii="Arial" w:eastAsiaTheme="minorEastAsia" w:hAnsi="Arial" w:cs="Arial"/>
          <w:bCs/>
          <w:lang w:eastAsia="en-GB"/>
        </w:rPr>
      </w:pPr>
      <w:r w:rsidRPr="00C1281C">
        <w:rPr>
          <w:rFonts w:ascii="Arial" w:eastAsiaTheme="minorEastAsia" w:hAnsi="Arial" w:cs="Arial"/>
          <w:bCs/>
          <w:lang w:eastAsia="en-GB"/>
        </w:rPr>
        <w:t>I am currently studying my third year of BSc Mental Health at UWTSD.</w:t>
      </w:r>
      <w:commentRangeStart w:id="4"/>
      <w:commentRangeEnd w:id="4"/>
      <w:r w:rsidRPr="00C1281C">
        <w:rPr>
          <w:rFonts w:eastAsiaTheme="minorEastAsia"/>
          <w:sz w:val="16"/>
          <w:szCs w:val="16"/>
          <w:lang w:eastAsia="en-GB"/>
        </w:rPr>
        <w:commentReference w:id="4"/>
      </w:r>
    </w:p>
    <w:p w14:paraId="73B6D287" w14:textId="77777777" w:rsidR="00C1281C" w:rsidRPr="00C1281C" w:rsidRDefault="00C1281C" w:rsidP="00C1281C">
      <w:pPr>
        <w:spacing w:after="200" w:line="276" w:lineRule="auto"/>
        <w:jc w:val="both"/>
        <w:rPr>
          <w:rFonts w:ascii="Arial" w:eastAsiaTheme="minorEastAsia" w:hAnsi="Arial" w:cs="Arial"/>
          <w:lang w:eastAsia="en-GB"/>
        </w:rPr>
      </w:pPr>
      <w:r w:rsidRPr="00C1281C">
        <w:rPr>
          <w:rFonts w:ascii="Arial" w:eastAsiaTheme="minorEastAsia" w:hAnsi="Arial" w:cs="Arial"/>
          <w:lang w:eastAsia="en-GB"/>
        </w:rPr>
        <w:t xml:space="preserve">I achieved DDD*** at BTEC Level 3 Diploma in Health and Social Care at Gorseinon college. </w:t>
      </w:r>
    </w:p>
    <w:p w14:paraId="47B78C70" w14:textId="77777777" w:rsidR="00C1281C" w:rsidRPr="00C1281C" w:rsidRDefault="00C1281C" w:rsidP="00C1281C">
      <w:pPr>
        <w:spacing w:after="200" w:line="276" w:lineRule="auto"/>
        <w:jc w:val="both"/>
        <w:rPr>
          <w:rFonts w:ascii="Arial" w:eastAsiaTheme="minorEastAsia" w:hAnsi="Arial" w:cs="Arial"/>
          <w:lang w:eastAsia="en-GB"/>
        </w:rPr>
      </w:pPr>
      <w:r w:rsidRPr="00C1281C">
        <w:rPr>
          <w:rFonts w:ascii="Arial" w:eastAsiaTheme="minorEastAsia" w:hAnsi="Arial" w:cs="Arial"/>
          <w:lang w:eastAsia="en-GB"/>
        </w:rPr>
        <w:t>I passed six GCSE's in 2014 at Olchfa School and two at AS level.</w:t>
      </w:r>
    </w:p>
    <w:p w14:paraId="67938737" w14:textId="77777777" w:rsidR="00C1281C" w:rsidRPr="00C1281C" w:rsidRDefault="00C1281C" w:rsidP="00C1281C">
      <w:pPr>
        <w:spacing w:after="200" w:line="276" w:lineRule="auto"/>
        <w:jc w:val="both"/>
        <w:rPr>
          <w:rFonts w:ascii="Arial" w:eastAsiaTheme="minorEastAsia" w:hAnsi="Arial" w:cs="Arial"/>
          <w:lang w:eastAsia="en-GB"/>
        </w:rPr>
      </w:pPr>
    </w:p>
    <w:p w14:paraId="21B743B7" w14:textId="77777777" w:rsidR="00C1281C" w:rsidRPr="00C1281C" w:rsidRDefault="00C1281C" w:rsidP="00C1281C">
      <w:pPr>
        <w:spacing w:after="200" w:line="276" w:lineRule="auto"/>
        <w:jc w:val="center"/>
        <w:rPr>
          <w:rFonts w:ascii="Arial" w:eastAsiaTheme="minorEastAsia" w:hAnsi="Arial" w:cs="Arial"/>
          <w:b/>
          <w:u w:val="single"/>
          <w:lang w:eastAsia="en-GB"/>
        </w:rPr>
      </w:pPr>
      <w:r w:rsidRPr="00C1281C">
        <w:rPr>
          <w:rFonts w:ascii="Arial" w:eastAsiaTheme="minorEastAsia" w:hAnsi="Arial" w:cs="Arial"/>
          <w:b/>
          <w:u w:val="single"/>
          <w:lang w:eastAsia="en-GB"/>
        </w:rPr>
        <w:t>Employment and Work Experience</w:t>
      </w:r>
    </w:p>
    <w:tbl>
      <w:tblPr>
        <w:tblStyle w:val="LightList1"/>
        <w:tblW w:w="0" w:type="auto"/>
        <w:tblLook w:val="04A0" w:firstRow="1" w:lastRow="0" w:firstColumn="1" w:lastColumn="0" w:noHBand="0" w:noVBand="1"/>
      </w:tblPr>
      <w:tblGrid>
        <w:gridCol w:w="8938"/>
      </w:tblGrid>
      <w:tr w:rsidR="00C1281C" w:rsidRPr="00C1281C" w14:paraId="32C183C2" w14:textId="77777777" w:rsidTr="000525E7">
        <w:trPr>
          <w:cnfStyle w:val="100000000000" w:firstRow="1" w:lastRow="0" w:firstColumn="0" w:lastColumn="0" w:oddVBand="0" w:evenVBand="0" w:oddHBand="0" w:evenHBand="0" w:firstRowFirstColumn="0" w:firstRowLastColumn="0" w:lastRowFirstColumn="0" w:lastRowLastColumn="0"/>
          <w:trHeight w:val="54"/>
        </w:trPr>
        <w:tc>
          <w:tcPr>
            <w:cnfStyle w:val="001000000000" w:firstRow="0" w:lastRow="0" w:firstColumn="1" w:lastColumn="0" w:oddVBand="0" w:evenVBand="0" w:oddHBand="0" w:evenHBand="0" w:firstRowFirstColumn="0" w:firstRowLastColumn="0" w:lastRowFirstColumn="0" w:lastRowLastColumn="0"/>
            <w:tcW w:w="8938" w:type="dxa"/>
          </w:tcPr>
          <w:p w14:paraId="0EAD8B31" w14:textId="77777777" w:rsidR="00C1281C" w:rsidRPr="00C1281C" w:rsidRDefault="00C1281C" w:rsidP="00C1281C">
            <w:pPr>
              <w:spacing w:after="200" w:line="276" w:lineRule="auto"/>
              <w:jc w:val="both"/>
              <w:rPr>
                <w:rFonts w:ascii="Arial" w:hAnsi="Arial" w:cs="Arial"/>
              </w:rPr>
            </w:pPr>
            <w:r w:rsidRPr="00C1281C">
              <w:rPr>
                <w:rFonts w:ascii="Arial" w:hAnsi="Arial" w:cs="Arial"/>
              </w:rPr>
              <w:t>Recent Job</w:t>
            </w:r>
          </w:p>
        </w:tc>
      </w:tr>
      <w:tr w:rsidR="00C1281C" w:rsidRPr="00C1281C" w14:paraId="26EB8D22" w14:textId="77777777" w:rsidTr="000525E7">
        <w:trPr>
          <w:cnfStyle w:val="000000100000" w:firstRow="0" w:lastRow="0" w:firstColumn="0" w:lastColumn="0" w:oddVBand="0" w:evenVBand="0" w:oddHBand="1" w:evenHBand="0" w:firstRowFirstColumn="0" w:firstRowLastColumn="0" w:lastRowFirstColumn="0" w:lastRowLastColumn="0"/>
          <w:trHeight w:val="257"/>
        </w:trPr>
        <w:tc>
          <w:tcPr>
            <w:cnfStyle w:val="001000000000" w:firstRow="0" w:lastRow="0" w:firstColumn="1" w:lastColumn="0" w:oddVBand="0" w:evenVBand="0" w:oddHBand="0" w:evenHBand="0" w:firstRowFirstColumn="0" w:firstRowLastColumn="0" w:lastRowFirstColumn="0" w:lastRowLastColumn="0"/>
            <w:tcW w:w="8938" w:type="dxa"/>
          </w:tcPr>
          <w:p w14:paraId="44E882B7" w14:textId="77777777" w:rsidR="00C1281C" w:rsidRPr="00C1281C" w:rsidRDefault="00C1281C" w:rsidP="00C1281C">
            <w:pPr>
              <w:numPr>
                <w:ilvl w:val="0"/>
                <w:numId w:val="9"/>
              </w:numPr>
              <w:spacing w:after="200" w:line="276" w:lineRule="auto"/>
              <w:contextualSpacing/>
              <w:jc w:val="both"/>
              <w:rPr>
                <w:rFonts w:ascii="Arial" w:hAnsi="Arial" w:cs="Arial"/>
              </w:rPr>
            </w:pPr>
            <w:r w:rsidRPr="00C1281C">
              <w:rPr>
                <w:rFonts w:ascii="Arial" w:hAnsi="Arial" w:cs="Arial"/>
              </w:rPr>
              <w:t xml:space="preserve">Dan Y Coed Autistic School (March 2019- Present) </w:t>
            </w:r>
          </w:p>
        </w:tc>
      </w:tr>
      <w:tr w:rsidR="00C1281C" w:rsidRPr="00C1281C" w14:paraId="265663DB" w14:textId="77777777" w:rsidTr="000525E7">
        <w:trPr>
          <w:trHeight w:val="1177"/>
        </w:trPr>
        <w:tc>
          <w:tcPr>
            <w:cnfStyle w:val="001000000000" w:firstRow="0" w:lastRow="0" w:firstColumn="1" w:lastColumn="0" w:oddVBand="0" w:evenVBand="0" w:oddHBand="0" w:evenHBand="0" w:firstRowFirstColumn="0" w:firstRowLastColumn="0" w:lastRowFirstColumn="0" w:lastRowLastColumn="0"/>
            <w:tcW w:w="8938" w:type="dxa"/>
          </w:tcPr>
          <w:p w14:paraId="35922559" w14:textId="77777777" w:rsidR="00C1281C" w:rsidRPr="00C1281C" w:rsidRDefault="00C1281C" w:rsidP="00C1281C">
            <w:pPr>
              <w:spacing w:after="200" w:line="276" w:lineRule="auto"/>
              <w:jc w:val="both"/>
              <w:rPr>
                <w:rFonts w:ascii="Arial" w:hAnsi="Arial" w:cs="Arial"/>
              </w:rPr>
            </w:pPr>
            <w:r w:rsidRPr="00C1281C">
              <w:rPr>
                <w:rFonts w:ascii="Arial" w:hAnsi="Arial" w:cs="Arial"/>
              </w:rPr>
              <w:t>Whilst working at Dan Y Coed School there are many responsibilities that I carry out;</w:t>
            </w:r>
          </w:p>
          <w:p w14:paraId="42AF928F" w14:textId="77777777" w:rsidR="00C1281C" w:rsidRPr="00C1281C" w:rsidRDefault="00C1281C" w:rsidP="00C1281C">
            <w:pPr>
              <w:numPr>
                <w:ilvl w:val="0"/>
                <w:numId w:val="7"/>
              </w:numPr>
              <w:contextualSpacing/>
              <w:jc w:val="both"/>
              <w:rPr>
                <w:rFonts w:ascii="Arial" w:hAnsi="Arial" w:cs="Arial"/>
              </w:rPr>
            </w:pPr>
            <w:r w:rsidRPr="00C1281C">
              <w:rPr>
                <w:rFonts w:ascii="Arial" w:hAnsi="Arial" w:cs="Arial"/>
              </w:rPr>
              <w:t>Ensuring tasks set for the children are applicable.</w:t>
            </w:r>
          </w:p>
          <w:p w14:paraId="64965FDF" w14:textId="77777777" w:rsidR="00C1281C" w:rsidRPr="00C1281C" w:rsidRDefault="00C1281C" w:rsidP="00C1281C">
            <w:pPr>
              <w:numPr>
                <w:ilvl w:val="0"/>
                <w:numId w:val="7"/>
              </w:numPr>
              <w:contextualSpacing/>
              <w:jc w:val="both"/>
              <w:rPr>
                <w:rFonts w:ascii="Arial" w:hAnsi="Arial" w:cs="Arial"/>
              </w:rPr>
            </w:pPr>
            <w:r w:rsidRPr="00C1281C">
              <w:rPr>
                <w:rFonts w:ascii="Arial" w:hAnsi="Arial" w:cs="Arial"/>
              </w:rPr>
              <w:t xml:space="preserve">Ensuring safety at all times on site and off site. </w:t>
            </w:r>
          </w:p>
          <w:p w14:paraId="77E8EBBD" w14:textId="77777777" w:rsidR="00C1281C" w:rsidRPr="00C1281C" w:rsidRDefault="00C1281C" w:rsidP="00C1281C">
            <w:pPr>
              <w:numPr>
                <w:ilvl w:val="0"/>
                <w:numId w:val="7"/>
              </w:numPr>
              <w:contextualSpacing/>
              <w:jc w:val="both"/>
              <w:rPr>
                <w:rFonts w:ascii="Arial" w:hAnsi="Arial" w:cs="Arial"/>
              </w:rPr>
            </w:pPr>
            <w:r w:rsidRPr="00C1281C">
              <w:rPr>
                <w:rFonts w:ascii="Arial" w:hAnsi="Arial" w:cs="Arial"/>
              </w:rPr>
              <w:t xml:space="preserve">Adhering to the needs of the children at all times. </w:t>
            </w:r>
          </w:p>
          <w:p w14:paraId="3DA8A9EC" w14:textId="77777777" w:rsidR="00C1281C" w:rsidRPr="00C1281C" w:rsidRDefault="00C1281C" w:rsidP="00C1281C">
            <w:pPr>
              <w:numPr>
                <w:ilvl w:val="0"/>
                <w:numId w:val="7"/>
              </w:numPr>
              <w:contextualSpacing/>
              <w:jc w:val="both"/>
              <w:rPr>
                <w:rFonts w:ascii="Arial" w:hAnsi="Arial" w:cs="Arial"/>
              </w:rPr>
            </w:pPr>
            <w:r w:rsidRPr="00C1281C">
              <w:rPr>
                <w:rFonts w:ascii="Arial" w:hAnsi="Arial" w:cs="Arial"/>
              </w:rPr>
              <w:t xml:space="preserve">Working as a team with staff and children to ensure the best of care is provided.  </w:t>
            </w:r>
          </w:p>
          <w:p w14:paraId="0A8B8ABE" w14:textId="77777777" w:rsidR="00C1281C" w:rsidRPr="00C1281C" w:rsidRDefault="00C1281C" w:rsidP="00C1281C">
            <w:pPr>
              <w:numPr>
                <w:ilvl w:val="0"/>
                <w:numId w:val="7"/>
              </w:numPr>
              <w:contextualSpacing/>
              <w:jc w:val="both"/>
              <w:rPr>
                <w:rFonts w:ascii="Arial" w:hAnsi="Arial" w:cs="Arial"/>
              </w:rPr>
            </w:pPr>
            <w:r w:rsidRPr="00C1281C">
              <w:rPr>
                <w:rFonts w:ascii="Arial" w:hAnsi="Arial" w:cs="Arial"/>
              </w:rPr>
              <w:t xml:space="preserve">Ensuring all individual person-centred plan is followed through and positive behaviour plans. </w:t>
            </w:r>
          </w:p>
        </w:tc>
      </w:tr>
    </w:tbl>
    <w:p w14:paraId="5B419150" w14:textId="77777777" w:rsidR="00C1281C" w:rsidRPr="00C1281C" w:rsidRDefault="00C1281C" w:rsidP="00C1281C">
      <w:pPr>
        <w:spacing w:after="200" w:line="276" w:lineRule="auto"/>
        <w:rPr>
          <w:rFonts w:ascii="Arial" w:eastAsiaTheme="minorEastAsia" w:hAnsi="Arial" w:cs="Arial"/>
          <w:sz w:val="24"/>
          <w:szCs w:val="24"/>
          <w:lang w:eastAsia="en-GB"/>
        </w:rPr>
      </w:pPr>
    </w:p>
    <w:tbl>
      <w:tblPr>
        <w:tblStyle w:val="LightList1"/>
        <w:tblW w:w="8921" w:type="dxa"/>
        <w:tblLook w:val="04A0" w:firstRow="1" w:lastRow="0" w:firstColumn="1" w:lastColumn="0" w:noHBand="0" w:noVBand="1"/>
      </w:tblPr>
      <w:tblGrid>
        <w:gridCol w:w="8921"/>
      </w:tblGrid>
      <w:tr w:rsidR="00C1281C" w:rsidRPr="00C1281C" w14:paraId="62A60DE3" w14:textId="77777777" w:rsidTr="000525E7">
        <w:trPr>
          <w:cnfStyle w:val="100000000000" w:firstRow="1" w:lastRow="0" w:firstColumn="0" w:lastColumn="0" w:oddVBand="0" w:evenVBand="0" w:oddHBand="0" w:evenHBand="0" w:firstRowFirstColumn="0" w:firstRowLastColumn="0" w:lastRowFirstColumn="0" w:lastRowLastColumn="0"/>
          <w:trHeight w:val="116"/>
        </w:trPr>
        <w:tc>
          <w:tcPr>
            <w:cnfStyle w:val="001000000000" w:firstRow="0" w:lastRow="0" w:firstColumn="1" w:lastColumn="0" w:oddVBand="0" w:evenVBand="0" w:oddHBand="0" w:evenHBand="0" w:firstRowFirstColumn="0" w:firstRowLastColumn="0" w:lastRowFirstColumn="0" w:lastRowLastColumn="0"/>
            <w:tcW w:w="8921" w:type="dxa"/>
          </w:tcPr>
          <w:p w14:paraId="7D709236" w14:textId="77777777" w:rsidR="00C1281C" w:rsidRPr="00C1281C" w:rsidRDefault="00C1281C" w:rsidP="00C1281C">
            <w:pPr>
              <w:spacing w:after="200" w:line="276" w:lineRule="auto"/>
              <w:jc w:val="both"/>
              <w:rPr>
                <w:rFonts w:ascii="Arial" w:hAnsi="Arial" w:cs="Arial"/>
              </w:rPr>
            </w:pPr>
            <w:r w:rsidRPr="00C1281C">
              <w:rPr>
                <w:rFonts w:ascii="Arial" w:hAnsi="Arial" w:cs="Arial"/>
              </w:rPr>
              <w:t xml:space="preserve">Retail Job </w:t>
            </w:r>
          </w:p>
        </w:tc>
      </w:tr>
      <w:tr w:rsidR="00C1281C" w:rsidRPr="00C1281C" w14:paraId="74FDF131" w14:textId="77777777" w:rsidTr="000525E7">
        <w:trPr>
          <w:cnfStyle w:val="000000100000" w:firstRow="0" w:lastRow="0" w:firstColumn="0" w:lastColumn="0" w:oddVBand="0" w:evenVBand="0" w:oddHBand="1" w:evenHBand="0" w:firstRowFirstColumn="0" w:firstRowLastColumn="0" w:lastRowFirstColumn="0" w:lastRowLastColumn="0"/>
          <w:trHeight w:val="116"/>
        </w:trPr>
        <w:tc>
          <w:tcPr>
            <w:cnfStyle w:val="001000000000" w:firstRow="0" w:lastRow="0" w:firstColumn="1" w:lastColumn="0" w:oddVBand="0" w:evenVBand="0" w:oddHBand="0" w:evenHBand="0" w:firstRowFirstColumn="0" w:firstRowLastColumn="0" w:lastRowFirstColumn="0" w:lastRowLastColumn="0"/>
            <w:tcW w:w="8921" w:type="dxa"/>
          </w:tcPr>
          <w:p w14:paraId="176FA970" w14:textId="77777777" w:rsidR="00C1281C" w:rsidRPr="00C1281C" w:rsidRDefault="00C1281C" w:rsidP="00C1281C">
            <w:pPr>
              <w:numPr>
                <w:ilvl w:val="0"/>
                <w:numId w:val="8"/>
              </w:numPr>
              <w:spacing w:after="200" w:line="276" w:lineRule="auto"/>
              <w:contextualSpacing/>
              <w:jc w:val="both"/>
              <w:rPr>
                <w:rFonts w:ascii="Arial" w:hAnsi="Arial" w:cs="Arial"/>
              </w:rPr>
            </w:pPr>
            <w:r w:rsidRPr="00C1281C">
              <w:rPr>
                <w:rFonts w:ascii="Arial" w:hAnsi="Arial" w:cs="Arial"/>
              </w:rPr>
              <w:t xml:space="preserve">Zara (September 2018- January 2019) </w:t>
            </w:r>
          </w:p>
          <w:p w14:paraId="31C3FDB6" w14:textId="77777777" w:rsidR="00C1281C" w:rsidRPr="00C1281C" w:rsidRDefault="00C1281C" w:rsidP="00C1281C">
            <w:pPr>
              <w:numPr>
                <w:ilvl w:val="0"/>
                <w:numId w:val="8"/>
              </w:numPr>
              <w:spacing w:after="200" w:line="276" w:lineRule="auto"/>
              <w:contextualSpacing/>
              <w:jc w:val="both"/>
              <w:rPr>
                <w:rFonts w:ascii="Arial" w:hAnsi="Arial" w:cs="Arial"/>
              </w:rPr>
            </w:pPr>
            <w:r w:rsidRPr="00C1281C">
              <w:rPr>
                <w:rFonts w:ascii="Arial" w:hAnsi="Arial" w:cs="Arial"/>
              </w:rPr>
              <w:t xml:space="preserve">Debenhams (November 2017- January 2018)  </w:t>
            </w:r>
          </w:p>
          <w:p w14:paraId="46E908A8" w14:textId="77777777" w:rsidR="00C1281C" w:rsidRPr="00C1281C" w:rsidRDefault="00C1281C" w:rsidP="00C1281C">
            <w:pPr>
              <w:numPr>
                <w:ilvl w:val="0"/>
                <w:numId w:val="8"/>
              </w:numPr>
              <w:spacing w:after="200" w:line="276" w:lineRule="auto"/>
              <w:contextualSpacing/>
              <w:jc w:val="both"/>
              <w:rPr>
                <w:rFonts w:ascii="Arial" w:hAnsi="Arial" w:cs="Arial"/>
              </w:rPr>
            </w:pPr>
            <w:r w:rsidRPr="00C1281C">
              <w:rPr>
                <w:rFonts w:ascii="Arial" w:hAnsi="Arial" w:cs="Arial"/>
              </w:rPr>
              <w:t>River Island (2014- 2015)</w:t>
            </w:r>
          </w:p>
        </w:tc>
      </w:tr>
      <w:tr w:rsidR="00C1281C" w:rsidRPr="00C1281C" w14:paraId="4872CF39" w14:textId="77777777" w:rsidTr="000525E7">
        <w:trPr>
          <w:trHeight w:val="973"/>
        </w:trPr>
        <w:tc>
          <w:tcPr>
            <w:cnfStyle w:val="001000000000" w:firstRow="0" w:lastRow="0" w:firstColumn="1" w:lastColumn="0" w:oddVBand="0" w:evenVBand="0" w:oddHBand="0" w:evenHBand="0" w:firstRowFirstColumn="0" w:firstRowLastColumn="0" w:lastRowFirstColumn="0" w:lastRowLastColumn="0"/>
            <w:tcW w:w="8921" w:type="dxa"/>
          </w:tcPr>
          <w:p w14:paraId="4D1ACEAD" w14:textId="77777777" w:rsidR="00C1281C" w:rsidRPr="00C1281C" w:rsidRDefault="00C1281C" w:rsidP="00C1281C">
            <w:pPr>
              <w:spacing w:after="200" w:line="276" w:lineRule="auto"/>
              <w:jc w:val="both"/>
              <w:rPr>
                <w:rFonts w:ascii="Arial" w:hAnsi="Arial" w:cs="Arial"/>
              </w:rPr>
            </w:pPr>
            <w:r w:rsidRPr="00C1281C">
              <w:rPr>
                <w:rFonts w:ascii="Arial" w:hAnsi="Arial" w:cs="Arial"/>
              </w:rPr>
              <w:lastRenderedPageBreak/>
              <w:t xml:space="preserve">Whilst working at Debenhams and Zara my responsibilities were; </w:t>
            </w:r>
          </w:p>
          <w:p w14:paraId="18778FA7" w14:textId="77777777" w:rsidR="00C1281C" w:rsidRPr="00C1281C" w:rsidRDefault="00C1281C" w:rsidP="00C1281C">
            <w:pPr>
              <w:numPr>
                <w:ilvl w:val="0"/>
                <w:numId w:val="5"/>
              </w:numPr>
              <w:contextualSpacing/>
              <w:jc w:val="both"/>
              <w:rPr>
                <w:rFonts w:ascii="Arial" w:hAnsi="Arial" w:cs="Arial"/>
              </w:rPr>
            </w:pPr>
            <w:r w:rsidRPr="00C1281C">
              <w:rPr>
                <w:rFonts w:ascii="Arial" w:hAnsi="Arial" w:cs="Arial"/>
              </w:rPr>
              <w:t xml:space="preserve">Welcoming customers in to store in a professional and friendly manner. </w:t>
            </w:r>
          </w:p>
          <w:p w14:paraId="3DCEB41D" w14:textId="77777777" w:rsidR="00C1281C" w:rsidRPr="00C1281C" w:rsidRDefault="00C1281C" w:rsidP="00C1281C">
            <w:pPr>
              <w:numPr>
                <w:ilvl w:val="0"/>
                <w:numId w:val="5"/>
              </w:numPr>
              <w:contextualSpacing/>
              <w:jc w:val="both"/>
              <w:rPr>
                <w:rFonts w:ascii="Arial" w:hAnsi="Arial" w:cs="Arial"/>
              </w:rPr>
            </w:pPr>
            <w:r w:rsidRPr="00C1281C">
              <w:rPr>
                <w:rFonts w:ascii="Arial" w:hAnsi="Arial" w:cs="Arial"/>
              </w:rPr>
              <w:t xml:space="preserve">Upselling products on 3 for 2 items to customers during the Christmas period </w:t>
            </w:r>
          </w:p>
          <w:p w14:paraId="3DE08A16" w14:textId="77777777" w:rsidR="00C1281C" w:rsidRPr="00C1281C" w:rsidRDefault="00C1281C" w:rsidP="00C1281C">
            <w:pPr>
              <w:numPr>
                <w:ilvl w:val="0"/>
                <w:numId w:val="5"/>
              </w:numPr>
              <w:contextualSpacing/>
              <w:jc w:val="both"/>
              <w:rPr>
                <w:rFonts w:ascii="Arial" w:hAnsi="Arial" w:cs="Arial"/>
              </w:rPr>
            </w:pPr>
            <w:r w:rsidRPr="00C1281C">
              <w:rPr>
                <w:rFonts w:ascii="Arial" w:hAnsi="Arial" w:cs="Arial"/>
              </w:rPr>
              <w:t>Flexible shifts pattern including weekends and long evenings</w:t>
            </w:r>
          </w:p>
          <w:p w14:paraId="6A1E47C1" w14:textId="77777777" w:rsidR="00C1281C" w:rsidRPr="00C1281C" w:rsidRDefault="00C1281C" w:rsidP="00C1281C">
            <w:pPr>
              <w:numPr>
                <w:ilvl w:val="0"/>
                <w:numId w:val="5"/>
              </w:numPr>
              <w:contextualSpacing/>
              <w:jc w:val="both"/>
              <w:rPr>
                <w:rFonts w:ascii="Arial" w:hAnsi="Arial" w:cs="Arial"/>
              </w:rPr>
            </w:pPr>
            <w:r w:rsidRPr="00C1281C">
              <w:rPr>
                <w:rFonts w:ascii="Arial" w:hAnsi="Arial" w:cs="Arial"/>
              </w:rPr>
              <w:t xml:space="preserve">Able to commit short noticed shifts during the busy Christmas period </w:t>
            </w:r>
          </w:p>
          <w:p w14:paraId="26B3A82F" w14:textId="77777777" w:rsidR="00C1281C" w:rsidRPr="00C1281C" w:rsidRDefault="00C1281C" w:rsidP="00C1281C">
            <w:pPr>
              <w:numPr>
                <w:ilvl w:val="0"/>
                <w:numId w:val="5"/>
              </w:numPr>
              <w:contextualSpacing/>
              <w:jc w:val="both"/>
              <w:rPr>
                <w:rFonts w:ascii="Arial" w:hAnsi="Arial" w:cs="Arial"/>
              </w:rPr>
            </w:pPr>
            <w:r w:rsidRPr="00C1281C">
              <w:rPr>
                <w:rFonts w:ascii="Arial" w:hAnsi="Arial" w:cs="Arial"/>
              </w:rPr>
              <w:t>Able to work within a team using my own initiatives</w:t>
            </w:r>
          </w:p>
          <w:p w14:paraId="5547CA38" w14:textId="77777777" w:rsidR="00C1281C" w:rsidRPr="00C1281C" w:rsidRDefault="00C1281C" w:rsidP="00C1281C">
            <w:pPr>
              <w:numPr>
                <w:ilvl w:val="0"/>
                <w:numId w:val="5"/>
              </w:numPr>
              <w:contextualSpacing/>
              <w:jc w:val="both"/>
              <w:rPr>
                <w:rFonts w:ascii="Arial" w:hAnsi="Arial" w:cs="Arial"/>
              </w:rPr>
            </w:pPr>
            <w:r w:rsidRPr="00C1281C">
              <w:rPr>
                <w:rFonts w:ascii="Arial" w:hAnsi="Arial" w:cs="Arial"/>
              </w:rPr>
              <w:t xml:space="preserve">Delivered exceptional customer service to customers by going out my way to find customers products that they were looking for, i.e. ordering online for them. </w:t>
            </w:r>
          </w:p>
          <w:p w14:paraId="3E25BA8F" w14:textId="77777777" w:rsidR="00C1281C" w:rsidRPr="00C1281C" w:rsidRDefault="00C1281C" w:rsidP="00C1281C">
            <w:pPr>
              <w:numPr>
                <w:ilvl w:val="0"/>
                <w:numId w:val="5"/>
              </w:numPr>
              <w:contextualSpacing/>
              <w:jc w:val="both"/>
              <w:rPr>
                <w:rFonts w:ascii="Arial" w:hAnsi="Arial" w:cs="Arial"/>
              </w:rPr>
            </w:pPr>
            <w:r w:rsidRPr="00C1281C">
              <w:rPr>
                <w:rFonts w:ascii="Arial" w:hAnsi="Arial" w:cs="Arial"/>
              </w:rPr>
              <w:t xml:space="preserve">Opening the store. </w:t>
            </w:r>
          </w:p>
        </w:tc>
      </w:tr>
    </w:tbl>
    <w:p w14:paraId="77849E49" w14:textId="77777777" w:rsidR="00C1281C" w:rsidRPr="00C1281C" w:rsidRDefault="00C1281C" w:rsidP="00C1281C">
      <w:pPr>
        <w:spacing w:after="200" w:line="276" w:lineRule="auto"/>
        <w:rPr>
          <w:rFonts w:ascii="Arial" w:eastAsiaTheme="minorEastAsia" w:hAnsi="Arial" w:cs="Arial"/>
          <w:sz w:val="24"/>
          <w:szCs w:val="24"/>
          <w:lang w:eastAsia="en-GB"/>
        </w:rPr>
      </w:pPr>
    </w:p>
    <w:tbl>
      <w:tblPr>
        <w:tblStyle w:val="LightList1"/>
        <w:tblpPr w:leftFromText="180" w:rightFromText="180" w:vertAnchor="text" w:horzAnchor="margin" w:tblpY="4"/>
        <w:tblW w:w="0" w:type="auto"/>
        <w:tblLook w:val="04A0" w:firstRow="1" w:lastRow="0" w:firstColumn="1" w:lastColumn="0" w:noHBand="0" w:noVBand="1"/>
      </w:tblPr>
      <w:tblGrid>
        <w:gridCol w:w="9006"/>
      </w:tblGrid>
      <w:tr w:rsidR="00C1281C" w:rsidRPr="00C1281C" w14:paraId="23071FF5" w14:textId="77777777" w:rsidTr="000525E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242" w:type="dxa"/>
          </w:tcPr>
          <w:p w14:paraId="35B95BE5" w14:textId="77777777" w:rsidR="00C1281C" w:rsidRPr="00C1281C" w:rsidRDefault="00C1281C" w:rsidP="00C1281C">
            <w:pPr>
              <w:spacing w:after="200" w:line="276" w:lineRule="auto"/>
              <w:jc w:val="both"/>
              <w:rPr>
                <w:rFonts w:ascii="Arial" w:hAnsi="Arial" w:cs="Arial"/>
              </w:rPr>
            </w:pPr>
            <w:r w:rsidRPr="00C1281C">
              <w:rPr>
                <w:rFonts w:ascii="Arial" w:hAnsi="Arial" w:cs="Arial"/>
              </w:rPr>
              <w:t xml:space="preserve">Research Company </w:t>
            </w:r>
          </w:p>
        </w:tc>
      </w:tr>
      <w:tr w:rsidR="00C1281C" w:rsidRPr="00C1281C" w14:paraId="38991335" w14:textId="77777777" w:rsidTr="000525E7">
        <w:trPr>
          <w:cnfStyle w:val="000000100000" w:firstRow="0" w:lastRow="0" w:firstColumn="0" w:lastColumn="0" w:oddVBand="0" w:evenVBand="0" w:oddHBand="1" w:evenHBand="0" w:firstRowFirstColumn="0" w:firstRowLastColumn="0" w:lastRowFirstColumn="0" w:lastRowLastColumn="0"/>
          <w:trHeight w:val="328"/>
        </w:trPr>
        <w:tc>
          <w:tcPr>
            <w:cnfStyle w:val="001000000000" w:firstRow="0" w:lastRow="0" w:firstColumn="1" w:lastColumn="0" w:oddVBand="0" w:evenVBand="0" w:oddHBand="0" w:evenHBand="0" w:firstRowFirstColumn="0" w:firstRowLastColumn="0" w:lastRowFirstColumn="0" w:lastRowLastColumn="0"/>
            <w:tcW w:w="9242" w:type="dxa"/>
          </w:tcPr>
          <w:p w14:paraId="6361C395" w14:textId="77777777" w:rsidR="00C1281C" w:rsidRPr="00C1281C" w:rsidRDefault="00C1281C" w:rsidP="00C1281C">
            <w:pPr>
              <w:numPr>
                <w:ilvl w:val="0"/>
                <w:numId w:val="10"/>
              </w:numPr>
              <w:spacing w:after="200" w:line="276" w:lineRule="auto"/>
              <w:contextualSpacing/>
              <w:jc w:val="both"/>
              <w:rPr>
                <w:rFonts w:ascii="Arial" w:hAnsi="Arial" w:cs="Arial"/>
              </w:rPr>
            </w:pPr>
            <w:r w:rsidRPr="00C1281C">
              <w:rPr>
                <w:rFonts w:ascii="Arial" w:hAnsi="Arial" w:cs="Arial"/>
              </w:rPr>
              <w:t>Opinion Research Services (2015- Present)</w:t>
            </w:r>
          </w:p>
        </w:tc>
      </w:tr>
      <w:tr w:rsidR="00C1281C" w:rsidRPr="00C1281C" w14:paraId="23EF22D2" w14:textId="77777777" w:rsidTr="000525E7">
        <w:tc>
          <w:tcPr>
            <w:cnfStyle w:val="001000000000" w:firstRow="0" w:lastRow="0" w:firstColumn="1" w:lastColumn="0" w:oddVBand="0" w:evenVBand="0" w:oddHBand="0" w:evenHBand="0" w:firstRowFirstColumn="0" w:firstRowLastColumn="0" w:lastRowFirstColumn="0" w:lastRowLastColumn="0"/>
            <w:tcW w:w="9242" w:type="dxa"/>
          </w:tcPr>
          <w:p w14:paraId="63829731" w14:textId="77777777" w:rsidR="00C1281C" w:rsidRPr="00C1281C" w:rsidRDefault="00C1281C" w:rsidP="00C1281C">
            <w:pPr>
              <w:autoSpaceDE w:val="0"/>
              <w:autoSpaceDN w:val="0"/>
              <w:adjustRightInd w:val="0"/>
              <w:spacing w:after="200" w:line="276" w:lineRule="auto"/>
              <w:rPr>
                <w:rFonts w:ascii="Arial" w:hAnsi="Arial" w:cs="Arial"/>
              </w:rPr>
            </w:pPr>
            <w:commentRangeStart w:id="5"/>
            <w:r w:rsidRPr="00C1281C">
              <w:rPr>
                <w:rFonts w:ascii="Arial" w:hAnsi="Arial" w:cs="Arial"/>
              </w:rPr>
              <w:t>My roles included dealing with different clients and trying to get them to participate in the research. This helped me to work on how to be patient and calm when dealing with the more aggressive clients which enabled me to further develop my communication skills and get more confidence in speaking to people over the phone and staying calm in tricky situations.</w:t>
            </w:r>
            <w:commentRangeEnd w:id="5"/>
            <w:r w:rsidRPr="00C1281C">
              <w:rPr>
                <w:sz w:val="16"/>
                <w:szCs w:val="16"/>
              </w:rPr>
              <w:commentReference w:id="5"/>
            </w:r>
          </w:p>
        </w:tc>
      </w:tr>
    </w:tbl>
    <w:p w14:paraId="28179AF9" w14:textId="77777777" w:rsidR="00C1281C" w:rsidRPr="00C1281C" w:rsidRDefault="00C1281C" w:rsidP="00C1281C">
      <w:pPr>
        <w:spacing w:after="200" w:line="276" w:lineRule="auto"/>
        <w:rPr>
          <w:rFonts w:ascii="Arial" w:eastAsiaTheme="minorEastAsia" w:hAnsi="Arial" w:cs="Arial"/>
          <w:sz w:val="24"/>
          <w:szCs w:val="24"/>
          <w:lang w:eastAsia="en-GB"/>
        </w:rPr>
      </w:pPr>
    </w:p>
    <w:tbl>
      <w:tblPr>
        <w:tblStyle w:val="LightList1"/>
        <w:tblpPr w:leftFromText="180" w:rightFromText="180" w:vertAnchor="text" w:horzAnchor="margin" w:tblpY="-26"/>
        <w:tblW w:w="0" w:type="auto"/>
        <w:tblLook w:val="04A0" w:firstRow="1" w:lastRow="0" w:firstColumn="1" w:lastColumn="0" w:noHBand="0" w:noVBand="1"/>
      </w:tblPr>
      <w:tblGrid>
        <w:gridCol w:w="9006"/>
      </w:tblGrid>
      <w:tr w:rsidR="00C1281C" w:rsidRPr="00C1281C" w14:paraId="372156D3" w14:textId="77777777" w:rsidTr="000525E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06" w:type="dxa"/>
          </w:tcPr>
          <w:p w14:paraId="2CA0FD47" w14:textId="77777777" w:rsidR="00C1281C" w:rsidRPr="00C1281C" w:rsidRDefault="00C1281C" w:rsidP="00C1281C">
            <w:pPr>
              <w:spacing w:after="200" w:line="276" w:lineRule="auto"/>
              <w:jc w:val="both"/>
              <w:rPr>
                <w:rFonts w:ascii="Arial" w:hAnsi="Arial" w:cs="Arial"/>
              </w:rPr>
            </w:pPr>
            <w:r w:rsidRPr="00C1281C">
              <w:rPr>
                <w:rFonts w:ascii="Arial" w:hAnsi="Arial" w:cs="Arial"/>
              </w:rPr>
              <w:t>Volunteering</w:t>
            </w:r>
          </w:p>
        </w:tc>
      </w:tr>
      <w:tr w:rsidR="00C1281C" w:rsidRPr="00C1281C" w14:paraId="20A87524" w14:textId="77777777" w:rsidTr="000525E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06" w:type="dxa"/>
          </w:tcPr>
          <w:p w14:paraId="150CA1D0" w14:textId="77777777" w:rsidR="00C1281C" w:rsidRPr="00C1281C" w:rsidRDefault="00C1281C" w:rsidP="00C1281C">
            <w:pPr>
              <w:autoSpaceDE w:val="0"/>
              <w:autoSpaceDN w:val="0"/>
              <w:adjustRightInd w:val="0"/>
              <w:spacing w:after="200" w:line="276" w:lineRule="auto"/>
              <w:rPr>
                <w:rFonts w:ascii="Arial" w:hAnsi="Arial" w:cs="Arial"/>
                <w:sz w:val="21"/>
                <w:szCs w:val="21"/>
              </w:rPr>
            </w:pPr>
            <w:r w:rsidRPr="00C1281C">
              <w:rPr>
                <w:rFonts w:ascii="Arial" w:hAnsi="Arial" w:cs="Arial"/>
                <w:sz w:val="21"/>
                <w:szCs w:val="21"/>
              </w:rPr>
              <w:t>Singleton Hospital, Maternity Ward (October 2015-Ocotber 2016)</w:t>
            </w:r>
          </w:p>
        </w:tc>
      </w:tr>
      <w:tr w:rsidR="00C1281C" w:rsidRPr="00C1281C" w14:paraId="7192C418" w14:textId="77777777" w:rsidTr="000525E7">
        <w:tc>
          <w:tcPr>
            <w:cnfStyle w:val="001000000000" w:firstRow="0" w:lastRow="0" w:firstColumn="1" w:lastColumn="0" w:oddVBand="0" w:evenVBand="0" w:oddHBand="0" w:evenHBand="0" w:firstRowFirstColumn="0" w:firstRowLastColumn="0" w:lastRowFirstColumn="0" w:lastRowLastColumn="0"/>
            <w:tcW w:w="9006" w:type="dxa"/>
          </w:tcPr>
          <w:p w14:paraId="79A2B1FA" w14:textId="77777777" w:rsidR="00C1281C" w:rsidRPr="00C1281C" w:rsidRDefault="00C1281C" w:rsidP="00C1281C">
            <w:pPr>
              <w:autoSpaceDE w:val="0"/>
              <w:autoSpaceDN w:val="0"/>
              <w:adjustRightInd w:val="0"/>
              <w:spacing w:after="200" w:line="276" w:lineRule="auto"/>
              <w:rPr>
                <w:rFonts w:ascii="Arial" w:hAnsi="Arial" w:cs="Arial"/>
                <w:sz w:val="18"/>
                <w:szCs w:val="18"/>
              </w:rPr>
            </w:pPr>
            <w:commentRangeStart w:id="6"/>
            <w:r w:rsidRPr="00C1281C">
              <w:rPr>
                <w:rFonts w:ascii="Arial" w:hAnsi="Arial" w:cs="Arial"/>
              </w:rPr>
              <w:t xml:space="preserve">I have been volunteering in Singleton hospital in the maternity ward since October 2015. Having been a volunteer in Singleton Hospital has been an eye opener as well as a beginning of a new journey. My main role includes helping the nurses while they carry out their day to day tasks. I have experienced the way in which they deal with new-born babies, the way they support the parents and on occasions I have also experienced nurses comforting parents who had lost their new-born due to unforeseen circumstances. Although this was challenging for me, I felt that this strengthened me in many ways and has prepared me for my future career in nursing. This also helped me to develop my communication skills further as I was communicating with a variety of staff and parents on a regular. </w:t>
            </w:r>
            <w:commentRangeEnd w:id="6"/>
            <w:r w:rsidRPr="00C1281C">
              <w:rPr>
                <w:sz w:val="16"/>
                <w:szCs w:val="16"/>
              </w:rPr>
              <w:commentReference w:id="6"/>
            </w:r>
          </w:p>
        </w:tc>
      </w:tr>
    </w:tbl>
    <w:p w14:paraId="2679CBB9" w14:textId="77777777" w:rsidR="00C1281C" w:rsidRPr="00C1281C" w:rsidRDefault="00C1281C" w:rsidP="00C1281C">
      <w:pPr>
        <w:spacing w:after="200" w:line="276" w:lineRule="auto"/>
        <w:rPr>
          <w:rFonts w:ascii="Arial" w:eastAsiaTheme="minorEastAsia" w:hAnsi="Arial" w:cs="Arial"/>
          <w:sz w:val="24"/>
          <w:szCs w:val="24"/>
          <w:lang w:eastAsia="en-GB"/>
        </w:rPr>
      </w:pPr>
    </w:p>
    <w:p w14:paraId="29894D8D" w14:textId="77777777" w:rsidR="00C1281C" w:rsidRPr="00C1281C" w:rsidRDefault="00C1281C" w:rsidP="00C1281C">
      <w:pPr>
        <w:numPr>
          <w:ilvl w:val="0"/>
          <w:numId w:val="6"/>
        </w:numPr>
        <w:spacing w:after="200" w:line="276" w:lineRule="auto"/>
        <w:contextualSpacing/>
        <w:jc w:val="both"/>
        <w:rPr>
          <w:rFonts w:ascii="Arial" w:eastAsiaTheme="minorEastAsia" w:hAnsi="Arial" w:cs="Arial"/>
          <w:lang w:eastAsia="en-GB"/>
        </w:rPr>
      </w:pPr>
      <w:r w:rsidRPr="00C1281C">
        <w:rPr>
          <w:rFonts w:ascii="Arial" w:eastAsiaTheme="minorEastAsia" w:hAnsi="Arial" w:cs="Arial"/>
          <w:lang w:eastAsia="en-GB"/>
        </w:rPr>
        <w:t>Akash Indian Take away, Llanelli</w:t>
      </w:r>
    </w:p>
    <w:p w14:paraId="1370EFCB" w14:textId="77777777" w:rsidR="00C1281C" w:rsidRPr="00C1281C" w:rsidRDefault="00C1281C" w:rsidP="00C1281C">
      <w:pPr>
        <w:numPr>
          <w:ilvl w:val="0"/>
          <w:numId w:val="6"/>
        </w:numPr>
        <w:spacing w:after="200" w:line="276" w:lineRule="auto"/>
        <w:contextualSpacing/>
        <w:jc w:val="both"/>
        <w:rPr>
          <w:rFonts w:ascii="Arial" w:eastAsiaTheme="minorEastAsia" w:hAnsi="Arial" w:cs="Arial"/>
          <w:b/>
          <w:u w:val="single"/>
          <w:lang w:eastAsia="en-GB"/>
        </w:rPr>
      </w:pPr>
      <w:r w:rsidRPr="00C1281C">
        <w:rPr>
          <w:rFonts w:ascii="Arial" w:eastAsiaTheme="minorEastAsia" w:hAnsi="Arial" w:cs="Arial"/>
          <w:lang w:eastAsia="en-GB"/>
        </w:rPr>
        <w:t>Call Centre, Princesses House (2015)</w:t>
      </w:r>
    </w:p>
    <w:p w14:paraId="6EAC02DA" w14:textId="77777777" w:rsidR="00C1281C" w:rsidRPr="00C1281C" w:rsidRDefault="00C1281C" w:rsidP="00C1281C">
      <w:pPr>
        <w:numPr>
          <w:ilvl w:val="0"/>
          <w:numId w:val="4"/>
        </w:numPr>
        <w:spacing w:after="200" w:line="276" w:lineRule="auto"/>
        <w:contextualSpacing/>
        <w:jc w:val="both"/>
        <w:rPr>
          <w:rFonts w:ascii="Arial" w:eastAsiaTheme="minorEastAsia" w:hAnsi="Arial" w:cs="Arial"/>
          <w:b/>
          <w:u w:val="single"/>
          <w:lang w:eastAsia="en-GB"/>
        </w:rPr>
      </w:pPr>
      <w:r w:rsidRPr="00C1281C">
        <w:rPr>
          <w:rFonts w:ascii="Arial" w:eastAsiaTheme="minorEastAsia" w:hAnsi="Arial" w:cs="Arial"/>
          <w:lang w:eastAsia="en-GB"/>
        </w:rPr>
        <w:t>Christchurch Primary School</w:t>
      </w:r>
    </w:p>
    <w:p w14:paraId="57F669AB" w14:textId="77777777" w:rsidR="00C1281C" w:rsidRPr="00C1281C" w:rsidRDefault="00C1281C" w:rsidP="00C1281C">
      <w:pPr>
        <w:numPr>
          <w:ilvl w:val="0"/>
          <w:numId w:val="4"/>
        </w:numPr>
        <w:spacing w:after="200" w:line="276" w:lineRule="auto"/>
        <w:contextualSpacing/>
        <w:jc w:val="both"/>
        <w:rPr>
          <w:rFonts w:ascii="Arial" w:eastAsiaTheme="minorEastAsia" w:hAnsi="Arial" w:cs="Arial"/>
          <w:b/>
          <w:u w:val="single"/>
          <w:lang w:eastAsia="en-GB"/>
        </w:rPr>
      </w:pPr>
      <w:r w:rsidRPr="00C1281C">
        <w:rPr>
          <w:rFonts w:ascii="Arial" w:eastAsiaTheme="minorEastAsia" w:hAnsi="Arial" w:cs="Arial"/>
          <w:lang w:eastAsia="en-GB"/>
        </w:rPr>
        <w:t xml:space="preserve">Terrace Road Primary School </w:t>
      </w:r>
    </w:p>
    <w:p w14:paraId="2340A45B" w14:textId="77777777" w:rsidR="00C1281C" w:rsidRPr="00C1281C" w:rsidRDefault="00C1281C" w:rsidP="00C1281C">
      <w:pPr>
        <w:spacing w:after="200" w:line="276" w:lineRule="auto"/>
        <w:rPr>
          <w:rFonts w:ascii="Arial" w:eastAsiaTheme="minorEastAsia" w:hAnsi="Arial" w:cs="Arial"/>
          <w:b/>
          <w:u w:val="single"/>
          <w:lang w:eastAsia="en-GB"/>
        </w:rPr>
      </w:pPr>
    </w:p>
    <w:p w14:paraId="01EE0BBB" w14:textId="77777777" w:rsidR="00C1281C" w:rsidRPr="00C1281C" w:rsidRDefault="00C1281C" w:rsidP="00C1281C">
      <w:pPr>
        <w:spacing w:after="200" w:line="276" w:lineRule="auto"/>
        <w:rPr>
          <w:rFonts w:ascii="Arial" w:eastAsiaTheme="minorEastAsia" w:hAnsi="Arial" w:cs="Arial"/>
          <w:b/>
          <w:u w:val="single"/>
          <w:lang w:eastAsia="en-GB"/>
        </w:rPr>
      </w:pPr>
      <w:r w:rsidRPr="00C1281C">
        <w:rPr>
          <w:rFonts w:ascii="Arial" w:eastAsiaTheme="minorEastAsia" w:hAnsi="Arial" w:cs="Arial"/>
          <w:b/>
          <w:u w:val="single"/>
          <w:lang w:eastAsia="en-GB"/>
        </w:rPr>
        <w:t>Skills and Experiences</w:t>
      </w:r>
    </w:p>
    <w:p w14:paraId="2444C227" w14:textId="77777777" w:rsidR="00C1281C" w:rsidRPr="00C1281C" w:rsidRDefault="00C1281C" w:rsidP="00C1281C">
      <w:pPr>
        <w:spacing w:after="200" w:line="276" w:lineRule="auto"/>
        <w:rPr>
          <w:rFonts w:ascii="Arial" w:eastAsiaTheme="minorEastAsia" w:hAnsi="Arial" w:cs="Arial"/>
          <w:lang w:eastAsia="en-GB"/>
        </w:rPr>
      </w:pPr>
      <w:commentRangeStart w:id="7"/>
      <w:r w:rsidRPr="00C1281C">
        <w:rPr>
          <w:rFonts w:ascii="Arial" w:eastAsiaTheme="minorEastAsia" w:hAnsi="Arial" w:cs="Arial"/>
          <w:lang w:eastAsia="en-GB"/>
        </w:rPr>
        <w:t xml:space="preserve">I climbed Mount Snowdon for a charity called Save an Orphan. To me it was an amazing experience to climb Wales’ biggest mountain. I also climbed Pen- Y- Fan whilst fasting 18 </w:t>
      </w:r>
      <w:r w:rsidRPr="00C1281C">
        <w:rPr>
          <w:rFonts w:ascii="Arial" w:eastAsiaTheme="minorEastAsia" w:hAnsi="Arial" w:cs="Arial"/>
          <w:lang w:eastAsia="en-GB"/>
        </w:rPr>
        <w:lastRenderedPageBreak/>
        <w:t xml:space="preserve">hours. Both times we worked as a team to ensure everything was running smoothly, solving any problems that occurred and mostly importantly making sure that each event was organised and planned accurately. </w:t>
      </w:r>
    </w:p>
    <w:p w14:paraId="7CD91501" w14:textId="77777777" w:rsidR="00C1281C" w:rsidRPr="00C1281C" w:rsidRDefault="00C1281C" w:rsidP="00C1281C">
      <w:pPr>
        <w:spacing w:after="200" w:line="276" w:lineRule="auto"/>
        <w:rPr>
          <w:rFonts w:ascii="Arial" w:eastAsiaTheme="minorEastAsia" w:hAnsi="Arial" w:cs="Arial"/>
          <w:lang w:eastAsia="en-GB"/>
        </w:rPr>
      </w:pPr>
      <w:r w:rsidRPr="00C1281C">
        <w:rPr>
          <w:rFonts w:ascii="Arial" w:eastAsiaTheme="minorEastAsia" w:hAnsi="Arial" w:cs="Arial"/>
          <w:lang w:eastAsia="en-GB"/>
        </w:rPr>
        <w:t xml:space="preserve">I like to keep fit and healthy such as swimming and going to the gym on a regular basis. I have found that these sports have instilled discipline and respect in me. </w:t>
      </w:r>
    </w:p>
    <w:p w14:paraId="2F07B91B" w14:textId="77777777" w:rsidR="00C1281C" w:rsidRPr="00C1281C" w:rsidRDefault="00C1281C" w:rsidP="00C1281C">
      <w:pPr>
        <w:spacing w:after="200" w:line="276" w:lineRule="auto"/>
        <w:rPr>
          <w:rFonts w:ascii="Arial" w:eastAsiaTheme="minorEastAsia" w:hAnsi="Arial" w:cs="Arial"/>
          <w:lang w:eastAsia="en-GB"/>
        </w:rPr>
      </w:pPr>
      <w:r w:rsidRPr="00C1281C">
        <w:rPr>
          <w:rFonts w:ascii="Arial" w:eastAsiaTheme="minorEastAsia" w:hAnsi="Arial" w:cs="Arial"/>
          <w:lang w:eastAsia="en-GB"/>
        </w:rPr>
        <w:t xml:space="preserve">My ICT skills have developed dramatically over the years. During university I use ICT daily for a variety of different things such as PowerPoint presentation, creating a video, research and much more. At work we use ICT to communicate through emails, to create sign language cards using different software’s and to produce work for the children. I have been a Student rep at UWTSD for two years now and undertake many responsibilities for example flagging up issues and pointing out the positives and attending meetings on time this also done by working together as a team and communicating with one another through emails or in person. </w:t>
      </w:r>
      <w:commentRangeEnd w:id="7"/>
      <w:r w:rsidRPr="00C1281C">
        <w:rPr>
          <w:rFonts w:eastAsiaTheme="minorEastAsia"/>
          <w:sz w:val="16"/>
          <w:szCs w:val="16"/>
          <w:lang w:eastAsia="en-GB"/>
        </w:rPr>
        <w:commentReference w:id="7"/>
      </w:r>
    </w:p>
    <w:p w14:paraId="56551075" w14:textId="77777777" w:rsidR="00C1281C" w:rsidRPr="00C1281C" w:rsidRDefault="00C1281C" w:rsidP="00C1281C">
      <w:pPr>
        <w:spacing w:after="200" w:line="276" w:lineRule="auto"/>
        <w:rPr>
          <w:rFonts w:ascii="Arial" w:eastAsiaTheme="minorEastAsia" w:hAnsi="Arial" w:cs="Arial"/>
          <w:sz w:val="24"/>
          <w:szCs w:val="24"/>
          <w:lang w:eastAsia="en-GB"/>
        </w:rPr>
      </w:pPr>
    </w:p>
    <w:p w14:paraId="51E864CD" w14:textId="77777777" w:rsidR="00C1281C" w:rsidRDefault="00C1281C">
      <w:pPr>
        <w:rPr>
          <w:rFonts w:ascii="Arial" w:hAnsi="Arial" w:cs="Arial"/>
          <w:sz w:val="24"/>
          <w:szCs w:val="24"/>
        </w:rPr>
      </w:pPr>
    </w:p>
    <w:p w14:paraId="6DEC27DB" w14:textId="77777777" w:rsidR="00C1281C" w:rsidRDefault="00C1281C">
      <w:pPr>
        <w:rPr>
          <w:rFonts w:ascii="Arial" w:hAnsi="Arial" w:cs="Arial"/>
          <w:sz w:val="24"/>
          <w:szCs w:val="24"/>
        </w:rPr>
      </w:pPr>
    </w:p>
    <w:p w14:paraId="039849CE" w14:textId="77777777" w:rsidR="00C1281C" w:rsidRDefault="00C1281C">
      <w:pPr>
        <w:rPr>
          <w:rFonts w:ascii="Arial" w:hAnsi="Arial" w:cs="Arial"/>
          <w:sz w:val="24"/>
          <w:szCs w:val="24"/>
        </w:rPr>
      </w:pPr>
    </w:p>
    <w:p w14:paraId="2762DD01" w14:textId="77777777" w:rsidR="00C1281C" w:rsidRDefault="00C1281C">
      <w:pPr>
        <w:rPr>
          <w:rFonts w:ascii="Arial" w:hAnsi="Arial" w:cs="Arial"/>
          <w:sz w:val="24"/>
          <w:szCs w:val="24"/>
        </w:rPr>
      </w:pPr>
    </w:p>
    <w:p w14:paraId="298D81F4" w14:textId="77777777" w:rsidR="00C1281C" w:rsidRDefault="00C1281C">
      <w:pPr>
        <w:rPr>
          <w:rFonts w:ascii="Arial" w:hAnsi="Arial" w:cs="Arial"/>
          <w:sz w:val="24"/>
          <w:szCs w:val="24"/>
        </w:rPr>
      </w:pPr>
    </w:p>
    <w:p w14:paraId="252F5902" w14:textId="77777777" w:rsidR="00C1281C" w:rsidRDefault="00C1281C">
      <w:pPr>
        <w:rPr>
          <w:rFonts w:ascii="Arial" w:hAnsi="Arial" w:cs="Arial"/>
          <w:sz w:val="24"/>
          <w:szCs w:val="24"/>
        </w:rPr>
      </w:pPr>
    </w:p>
    <w:p w14:paraId="6FE8216C" w14:textId="77777777" w:rsidR="00C1281C" w:rsidRDefault="00C1281C">
      <w:pPr>
        <w:rPr>
          <w:rFonts w:ascii="Arial" w:hAnsi="Arial" w:cs="Arial"/>
          <w:sz w:val="24"/>
          <w:szCs w:val="24"/>
        </w:rPr>
      </w:pPr>
    </w:p>
    <w:p w14:paraId="2687340E" w14:textId="77777777" w:rsidR="00C1281C" w:rsidRDefault="00C1281C">
      <w:pPr>
        <w:rPr>
          <w:rFonts w:ascii="Arial" w:hAnsi="Arial" w:cs="Arial"/>
          <w:sz w:val="24"/>
          <w:szCs w:val="24"/>
        </w:rPr>
      </w:pPr>
    </w:p>
    <w:p w14:paraId="011F616D" w14:textId="77777777" w:rsidR="00C1281C" w:rsidRDefault="00C1281C">
      <w:pPr>
        <w:rPr>
          <w:rFonts w:ascii="Arial" w:hAnsi="Arial" w:cs="Arial"/>
          <w:sz w:val="24"/>
          <w:szCs w:val="24"/>
        </w:rPr>
      </w:pPr>
    </w:p>
    <w:p w14:paraId="2EAAFEA8" w14:textId="77777777" w:rsidR="00C1281C" w:rsidRDefault="00C1281C">
      <w:pPr>
        <w:rPr>
          <w:rFonts w:ascii="Arial" w:hAnsi="Arial" w:cs="Arial"/>
          <w:sz w:val="24"/>
          <w:szCs w:val="24"/>
        </w:rPr>
      </w:pPr>
    </w:p>
    <w:p w14:paraId="7CD9F496" w14:textId="77777777" w:rsidR="00C1281C" w:rsidRDefault="00C1281C">
      <w:pPr>
        <w:rPr>
          <w:rFonts w:ascii="Arial" w:hAnsi="Arial" w:cs="Arial"/>
          <w:sz w:val="24"/>
          <w:szCs w:val="24"/>
        </w:rPr>
      </w:pPr>
    </w:p>
    <w:p w14:paraId="3731E700" w14:textId="77777777" w:rsidR="00C1281C" w:rsidRDefault="00C1281C">
      <w:pPr>
        <w:rPr>
          <w:rFonts w:ascii="Arial" w:hAnsi="Arial" w:cs="Arial"/>
          <w:sz w:val="24"/>
          <w:szCs w:val="24"/>
        </w:rPr>
      </w:pPr>
    </w:p>
    <w:p w14:paraId="59DC0AE9" w14:textId="77777777" w:rsidR="00C1281C" w:rsidRDefault="00C1281C">
      <w:pPr>
        <w:rPr>
          <w:rFonts w:ascii="Arial" w:hAnsi="Arial" w:cs="Arial"/>
          <w:sz w:val="24"/>
          <w:szCs w:val="24"/>
        </w:rPr>
      </w:pPr>
    </w:p>
    <w:p w14:paraId="0C77B50A" w14:textId="77777777" w:rsidR="00C1281C" w:rsidRDefault="00C1281C">
      <w:pPr>
        <w:rPr>
          <w:rFonts w:ascii="Arial" w:hAnsi="Arial" w:cs="Arial"/>
          <w:sz w:val="24"/>
          <w:szCs w:val="24"/>
        </w:rPr>
      </w:pPr>
    </w:p>
    <w:p w14:paraId="3E83DDB3" w14:textId="77777777" w:rsidR="00C1281C" w:rsidRDefault="00C1281C">
      <w:pPr>
        <w:rPr>
          <w:rFonts w:ascii="Arial" w:hAnsi="Arial" w:cs="Arial"/>
          <w:sz w:val="24"/>
          <w:szCs w:val="24"/>
        </w:rPr>
      </w:pPr>
    </w:p>
    <w:p w14:paraId="2FA2EDE1" w14:textId="77777777" w:rsidR="00C1281C" w:rsidRDefault="00C1281C">
      <w:pPr>
        <w:rPr>
          <w:rFonts w:ascii="Arial" w:hAnsi="Arial" w:cs="Arial"/>
          <w:sz w:val="24"/>
          <w:szCs w:val="24"/>
        </w:rPr>
      </w:pPr>
    </w:p>
    <w:p w14:paraId="685057BC" w14:textId="77777777" w:rsidR="00C1281C" w:rsidRDefault="00C1281C">
      <w:pPr>
        <w:rPr>
          <w:rFonts w:ascii="Arial" w:hAnsi="Arial" w:cs="Arial"/>
          <w:sz w:val="24"/>
          <w:szCs w:val="24"/>
        </w:rPr>
      </w:pPr>
    </w:p>
    <w:p w14:paraId="3587AFB3" w14:textId="77777777" w:rsidR="00C1281C" w:rsidRDefault="00C1281C">
      <w:pPr>
        <w:rPr>
          <w:rFonts w:ascii="Arial" w:hAnsi="Arial" w:cs="Arial"/>
          <w:sz w:val="24"/>
          <w:szCs w:val="24"/>
        </w:rPr>
      </w:pPr>
    </w:p>
    <w:p w14:paraId="1F6B09E0" w14:textId="77777777" w:rsidR="00C1281C" w:rsidRDefault="00C1281C">
      <w:pPr>
        <w:rPr>
          <w:rFonts w:ascii="Arial" w:hAnsi="Arial" w:cs="Arial"/>
          <w:sz w:val="24"/>
          <w:szCs w:val="24"/>
        </w:rPr>
      </w:pPr>
    </w:p>
    <w:p w14:paraId="4501D0FB" w14:textId="77777777" w:rsidR="00C1281C" w:rsidRDefault="00C1281C">
      <w:pPr>
        <w:rPr>
          <w:rFonts w:ascii="Arial" w:hAnsi="Arial" w:cs="Arial"/>
          <w:sz w:val="24"/>
          <w:szCs w:val="24"/>
        </w:rPr>
      </w:pPr>
    </w:p>
    <w:p w14:paraId="313CA981" w14:textId="77777777" w:rsidR="00C1281C" w:rsidRDefault="00C1281C">
      <w:pPr>
        <w:rPr>
          <w:rFonts w:ascii="Arial" w:hAnsi="Arial" w:cs="Arial"/>
          <w:sz w:val="24"/>
          <w:szCs w:val="24"/>
        </w:rPr>
      </w:pPr>
    </w:p>
    <w:p w14:paraId="44B63633" w14:textId="77777777" w:rsidR="00C1281C" w:rsidRDefault="00C1281C">
      <w:pPr>
        <w:rPr>
          <w:rFonts w:ascii="Arial" w:hAnsi="Arial" w:cs="Arial"/>
          <w:sz w:val="24"/>
          <w:szCs w:val="24"/>
        </w:rPr>
      </w:pPr>
    </w:p>
    <w:p w14:paraId="255CA988" w14:textId="4B64F4EE" w:rsidR="00FB6292" w:rsidRDefault="00FB6292" w:rsidP="00FB6292">
      <w:pPr>
        <w:jc w:val="center"/>
        <w:rPr>
          <w:rFonts w:ascii="Arial" w:hAnsi="Arial" w:cs="Arial"/>
          <w:b/>
          <w:u w:val="single"/>
        </w:rPr>
      </w:pPr>
      <w:r w:rsidRPr="00FB6292">
        <w:rPr>
          <w:rFonts w:ascii="Arial" w:hAnsi="Arial" w:cs="Arial"/>
          <w:b/>
          <w:u w:val="single"/>
        </w:rPr>
        <w:t>PPD DRAFT</w:t>
      </w:r>
    </w:p>
    <w:p w14:paraId="7B153B67" w14:textId="77777777" w:rsidR="000A178E" w:rsidRPr="00FB6292" w:rsidRDefault="000A178E" w:rsidP="00FB6292">
      <w:pPr>
        <w:jc w:val="center"/>
        <w:rPr>
          <w:rFonts w:ascii="Arial" w:hAnsi="Arial" w:cs="Arial"/>
          <w:b/>
          <w:u w:val="single"/>
        </w:rPr>
      </w:pPr>
    </w:p>
    <w:p w14:paraId="214E061B" w14:textId="25DCDED0" w:rsidR="00FB6292" w:rsidRPr="009C6E6A" w:rsidRDefault="00FB6292" w:rsidP="00FB6292">
      <w:pPr>
        <w:jc w:val="center"/>
        <w:rPr>
          <w:rFonts w:ascii="Arial" w:hAnsi="Arial" w:cs="Arial"/>
          <w:b/>
        </w:rPr>
      </w:pPr>
      <w:commentRangeStart w:id="8"/>
      <w:commentRangeStart w:id="9"/>
      <w:commentRangeStart w:id="10"/>
      <w:r w:rsidRPr="009C6E6A">
        <w:rPr>
          <w:rFonts w:ascii="Arial" w:hAnsi="Arial" w:cs="Arial"/>
          <w:b/>
        </w:rPr>
        <w:t>Professional/Personal Development Plan (PP</w:t>
      </w:r>
      <w:r>
        <w:rPr>
          <w:rFonts w:ascii="Arial" w:hAnsi="Arial" w:cs="Arial"/>
          <w:b/>
        </w:rPr>
        <w:t>D</w:t>
      </w:r>
      <w:r w:rsidRPr="009C6E6A">
        <w:rPr>
          <w:rFonts w:ascii="Arial" w:hAnsi="Arial" w:cs="Arial"/>
          <w:b/>
        </w:rPr>
        <w:t>)</w:t>
      </w:r>
    </w:p>
    <w:p w14:paraId="494CEDF5" w14:textId="77777777" w:rsidR="00FB6292" w:rsidRPr="009C6E6A" w:rsidRDefault="00FB6292" w:rsidP="00FB6292">
      <w:pPr>
        <w:jc w:val="center"/>
        <w:rPr>
          <w:rFonts w:ascii="Arial" w:hAnsi="Arial" w:cs="Arial"/>
          <w:b/>
        </w:rPr>
      </w:pPr>
      <w:r w:rsidRPr="009C6E6A">
        <w:rPr>
          <w:rFonts w:ascii="Arial" w:hAnsi="Arial" w:cs="Arial"/>
          <w:b/>
        </w:rPr>
        <w:t xml:space="preserve">Development needs for future profession counselling children and young people </w:t>
      </w:r>
      <w:commentRangeEnd w:id="8"/>
      <w:r>
        <w:rPr>
          <w:rStyle w:val="CommentReference"/>
        </w:rPr>
        <w:commentReference w:id="8"/>
      </w:r>
    </w:p>
    <w:tbl>
      <w:tblPr>
        <w:tblStyle w:val="TableGrid"/>
        <w:tblW w:w="0" w:type="auto"/>
        <w:tblLook w:val="04A0" w:firstRow="1" w:lastRow="0" w:firstColumn="1" w:lastColumn="0" w:noHBand="0" w:noVBand="1"/>
      </w:tblPr>
      <w:tblGrid>
        <w:gridCol w:w="1954"/>
        <w:gridCol w:w="1786"/>
        <w:gridCol w:w="1593"/>
        <w:gridCol w:w="1738"/>
        <w:gridCol w:w="1945"/>
      </w:tblGrid>
      <w:tr w:rsidR="00FB6292" w14:paraId="13863FB5" w14:textId="77777777" w:rsidTr="000525E7">
        <w:tc>
          <w:tcPr>
            <w:tcW w:w="2635" w:type="dxa"/>
            <w:shd w:val="clear" w:color="auto" w:fill="E7E6E6" w:themeFill="background2"/>
          </w:tcPr>
          <w:p w14:paraId="2751BA07" w14:textId="77777777" w:rsidR="00FB6292" w:rsidRPr="00736695" w:rsidRDefault="00FB6292" w:rsidP="000525E7">
            <w:pPr>
              <w:rPr>
                <w:b/>
                <w:lang w:val="en-GB"/>
              </w:rPr>
            </w:pPr>
            <w:commentRangeStart w:id="11"/>
            <w:r w:rsidRPr="00736695">
              <w:rPr>
                <w:b/>
                <w:lang w:val="en-GB"/>
              </w:rPr>
              <w:t>Learning and Development Need</w:t>
            </w:r>
            <w:commentRangeEnd w:id="11"/>
            <w:r>
              <w:rPr>
                <w:rStyle w:val="CommentReference"/>
              </w:rPr>
              <w:commentReference w:id="11"/>
            </w:r>
          </w:p>
        </w:tc>
        <w:tc>
          <w:tcPr>
            <w:tcW w:w="2635" w:type="dxa"/>
            <w:shd w:val="clear" w:color="auto" w:fill="E7E6E6" w:themeFill="background2"/>
          </w:tcPr>
          <w:p w14:paraId="055A7936" w14:textId="77777777" w:rsidR="00FB6292" w:rsidRPr="00736695" w:rsidRDefault="00FB6292" w:rsidP="000525E7">
            <w:pPr>
              <w:rPr>
                <w:b/>
                <w:lang w:val="en-GB"/>
              </w:rPr>
            </w:pPr>
            <w:r w:rsidRPr="00736695">
              <w:rPr>
                <w:b/>
                <w:lang w:val="en-GB"/>
              </w:rPr>
              <w:t>Type of Development</w:t>
            </w:r>
          </w:p>
        </w:tc>
        <w:tc>
          <w:tcPr>
            <w:tcW w:w="2635" w:type="dxa"/>
            <w:shd w:val="clear" w:color="auto" w:fill="E7E6E6" w:themeFill="background2"/>
          </w:tcPr>
          <w:p w14:paraId="7AE8B7D9" w14:textId="77777777" w:rsidR="00FB6292" w:rsidRPr="00736695" w:rsidRDefault="00FB6292" w:rsidP="000525E7">
            <w:pPr>
              <w:rPr>
                <w:b/>
                <w:lang w:val="en-GB"/>
              </w:rPr>
            </w:pPr>
            <w:r w:rsidRPr="00736695">
              <w:rPr>
                <w:b/>
                <w:lang w:val="en-GB"/>
              </w:rPr>
              <w:t>Timescales</w:t>
            </w:r>
          </w:p>
        </w:tc>
        <w:tc>
          <w:tcPr>
            <w:tcW w:w="2635" w:type="dxa"/>
            <w:shd w:val="clear" w:color="auto" w:fill="E7E6E6" w:themeFill="background2"/>
          </w:tcPr>
          <w:p w14:paraId="4CE1F89E" w14:textId="77777777" w:rsidR="00FB6292" w:rsidRPr="00736695" w:rsidRDefault="00FB6292" w:rsidP="000525E7">
            <w:pPr>
              <w:rPr>
                <w:b/>
                <w:lang w:val="en-GB"/>
              </w:rPr>
            </w:pPr>
            <w:r w:rsidRPr="00736695">
              <w:rPr>
                <w:b/>
                <w:lang w:val="en-GB"/>
              </w:rPr>
              <w:t>Competency Frameworks</w:t>
            </w:r>
          </w:p>
          <w:p w14:paraId="140B97BF" w14:textId="77777777" w:rsidR="00FB6292" w:rsidRPr="00736695" w:rsidRDefault="00FB6292" w:rsidP="000525E7">
            <w:pPr>
              <w:rPr>
                <w:b/>
                <w:lang w:val="en-GB"/>
              </w:rPr>
            </w:pPr>
            <w:r w:rsidRPr="00736695">
              <w:rPr>
                <w:b/>
                <w:lang w:val="en-GB"/>
              </w:rPr>
              <w:t>Ethical practices</w:t>
            </w:r>
          </w:p>
        </w:tc>
        <w:tc>
          <w:tcPr>
            <w:tcW w:w="2636" w:type="dxa"/>
            <w:shd w:val="clear" w:color="auto" w:fill="E7E6E6" w:themeFill="background2"/>
          </w:tcPr>
          <w:p w14:paraId="1BC945C4" w14:textId="77777777" w:rsidR="00FB6292" w:rsidRPr="00736695" w:rsidRDefault="00FB6292" w:rsidP="000525E7">
            <w:pPr>
              <w:rPr>
                <w:b/>
                <w:lang w:val="en-GB"/>
              </w:rPr>
            </w:pPr>
            <w:r w:rsidRPr="00736695">
              <w:rPr>
                <w:b/>
                <w:lang w:val="en-GB"/>
              </w:rPr>
              <w:t>Other resources/Further notes</w:t>
            </w:r>
          </w:p>
        </w:tc>
      </w:tr>
      <w:tr w:rsidR="00FB6292" w14:paraId="36DA6DEC" w14:textId="77777777" w:rsidTr="000525E7">
        <w:tc>
          <w:tcPr>
            <w:tcW w:w="2635" w:type="dxa"/>
          </w:tcPr>
          <w:p w14:paraId="2046AB84" w14:textId="77777777" w:rsidR="00FB6292" w:rsidRPr="008D4B93" w:rsidRDefault="00FB6292" w:rsidP="000525E7">
            <w:pPr>
              <w:rPr>
                <w:rFonts w:ascii="Arial" w:hAnsi="Arial" w:cs="Arial"/>
                <w:sz w:val="24"/>
                <w:szCs w:val="24"/>
                <w:lang w:val="en-GB"/>
              </w:rPr>
            </w:pPr>
            <w:r w:rsidRPr="008D4B93">
              <w:rPr>
                <w:rFonts w:ascii="Arial" w:hAnsi="Arial" w:cs="Arial"/>
                <w:sz w:val="24"/>
                <w:szCs w:val="24"/>
              </w:rPr>
              <w:t>Post- graduate course at University of South Wales</w:t>
            </w:r>
          </w:p>
        </w:tc>
        <w:tc>
          <w:tcPr>
            <w:tcW w:w="2635" w:type="dxa"/>
          </w:tcPr>
          <w:p w14:paraId="522EB999" w14:textId="77777777" w:rsidR="00FB6292" w:rsidRPr="008D4B93" w:rsidRDefault="00FB6292" w:rsidP="000525E7">
            <w:pPr>
              <w:rPr>
                <w:rFonts w:ascii="Arial" w:hAnsi="Arial" w:cs="Arial"/>
                <w:sz w:val="24"/>
                <w:szCs w:val="24"/>
                <w:lang w:val="en-GB"/>
              </w:rPr>
            </w:pPr>
            <w:r w:rsidRPr="008D4B93">
              <w:rPr>
                <w:rFonts w:ascii="Arial" w:hAnsi="Arial" w:cs="Arial"/>
                <w:sz w:val="24"/>
                <w:szCs w:val="24"/>
              </w:rPr>
              <w:t>Counselling children and young people</w:t>
            </w:r>
          </w:p>
          <w:p w14:paraId="659309D5" w14:textId="77777777" w:rsidR="00FB6292" w:rsidRPr="008D4B93" w:rsidRDefault="00FB6292" w:rsidP="000525E7">
            <w:pPr>
              <w:rPr>
                <w:rFonts w:ascii="Arial" w:hAnsi="Arial" w:cs="Arial"/>
                <w:sz w:val="24"/>
                <w:szCs w:val="24"/>
                <w:lang w:val="en-GB"/>
              </w:rPr>
            </w:pPr>
          </w:p>
        </w:tc>
        <w:tc>
          <w:tcPr>
            <w:tcW w:w="2635" w:type="dxa"/>
          </w:tcPr>
          <w:p w14:paraId="54ED15C2" w14:textId="77777777" w:rsidR="00FB6292" w:rsidRPr="008D4B93" w:rsidRDefault="00FB6292" w:rsidP="000525E7">
            <w:pPr>
              <w:rPr>
                <w:rFonts w:ascii="Arial" w:hAnsi="Arial" w:cs="Arial"/>
                <w:sz w:val="24"/>
                <w:szCs w:val="24"/>
                <w:lang w:val="en-GB"/>
              </w:rPr>
            </w:pPr>
            <w:r w:rsidRPr="008D4B93">
              <w:rPr>
                <w:rFonts w:ascii="Arial" w:hAnsi="Arial" w:cs="Arial"/>
                <w:sz w:val="24"/>
                <w:szCs w:val="24"/>
                <w:lang w:val="en-GB"/>
              </w:rPr>
              <w:t xml:space="preserve">1 year </w:t>
            </w:r>
          </w:p>
        </w:tc>
        <w:tc>
          <w:tcPr>
            <w:tcW w:w="2635" w:type="dxa"/>
          </w:tcPr>
          <w:p w14:paraId="2668841A" w14:textId="77777777" w:rsidR="00FB6292" w:rsidRPr="008D4B93" w:rsidRDefault="00FB6292" w:rsidP="000525E7">
            <w:pPr>
              <w:rPr>
                <w:rFonts w:ascii="Arial" w:hAnsi="Arial" w:cs="Arial"/>
                <w:sz w:val="24"/>
                <w:szCs w:val="24"/>
                <w:lang w:val="en-GB"/>
              </w:rPr>
            </w:pPr>
            <w:r w:rsidRPr="008D4B93">
              <w:rPr>
                <w:rFonts w:ascii="Arial" w:hAnsi="Arial" w:cs="Arial"/>
                <w:sz w:val="24"/>
                <w:szCs w:val="24"/>
                <w:lang w:val="en-GB"/>
              </w:rPr>
              <w:t xml:space="preserve">Applicable within the courses </w:t>
            </w:r>
          </w:p>
        </w:tc>
        <w:tc>
          <w:tcPr>
            <w:tcW w:w="2636" w:type="dxa"/>
          </w:tcPr>
          <w:p w14:paraId="12A09E02" w14:textId="77777777" w:rsidR="00FB6292" w:rsidRPr="008D4B93" w:rsidRDefault="00FB6292" w:rsidP="000525E7">
            <w:pPr>
              <w:rPr>
                <w:rFonts w:ascii="Arial" w:hAnsi="Arial" w:cs="Arial"/>
                <w:sz w:val="24"/>
                <w:szCs w:val="24"/>
                <w:lang w:val="en-GB"/>
              </w:rPr>
            </w:pPr>
          </w:p>
        </w:tc>
      </w:tr>
      <w:tr w:rsidR="00FB6292" w14:paraId="5515604E" w14:textId="77777777" w:rsidTr="000525E7">
        <w:tc>
          <w:tcPr>
            <w:tcW w:w="2635" w:type="dxa"/>
          </w:tcPr>
          <w:p w14:paraId="74B7BD3D" w14:textId="77777777" w:rsidR="00FB6292" w:rsidRPr="008D4B93" w:rsidRDefault="00FB6292" w:rsidP="000525E7">
            <w:pPr>
              <w:rPr>
                <w:rFonts w:ascii="Arial" w:hAnsi="Arial" w:cs="Arial"/>
                <w:sz w:val="24"/>
                <w:szCs w:val="24"/>
                <w:lang w:val="en-GB"/>
              </w:rPr>
            </w:pPr>
            <w:r w:rsidRPr="008D4B93">
              <w:rPr>
                <w:rFonts w:ascii="Arial" w:hAnsi="Arial" w:cs="Arial"/>
                <w:sz w:val="24"/>
                <w:szCs w:val="24"/>
                <w:lang w:val="en-GB"/>
              </w:rPr>
              <w:t xml:space="preserve">Open University </w:t>
            </w:r>
          </w:p>
          <w:p w14:paraId="47E3CA71" w14:textId="77777777" w:rsidR="00FB6292" w:rsidRPr="008D4B93" w:rsidRDefault="00FB6292" w:rsidP="000525E7">
            <w:pPr>
              <w:rPr>
                <w:rFonts w:ascii="Arial" w:hAnsi="Arial" w:cs="Arial"/>
                <w:sz w:val="24"/>
                <w:szCs w:val="24"/>
                <w:lang w:val="en-GB"/>
              </w:rPr>
            </w:pPr>
          </w:p>
        </w:tc>
        <w:tc>
          <w:tcPr>
            <w:tcW w:w="2635" w:type="dxa"/>
          </w:tcPr>
          <w:p w14:paraId="08DA1F81" w14:textId="77777777" w:rsidR="00FB6292" w:rsidRPr="008D4B93" w:rsidRDefault="00FB6292" w:rsidP="000525E7">
            <w:pPr>
              <w:rPr>
                <w:rFonts w:ascii="Arial" w:hAnsi="Arial" w:cs="Arial"/>
                <w:sz w:val="24"/>
                <w:szCs w:val="24"/>
                <w:lang w:val="en-GB"/>
              </w:rPr>
            </w:pPr>
            <w:r w:rsidRPr="008D4B93">
              <w:rPr>
                <w:rFonts w:ascii="Arial" w:hAnsi="Arial" w:cs="Arial"/>
                <w:sz w:val="24"/>
                <w:szCs w:val="24"/>
              </w:rPr>
              <w:t>Counselling qualifications at diploma level</w:t>
            </w:r>
          </w:p>
          <w:p w14:paraId="32F75229" w14:textId="77777777" w:rsidR="00FB6292" w:rsidRPr="008D4B93" w:rsidRDefault="00FB6292" w:rsidP="000525E7">
            <w:pPr>
              <w:rPr>
                <w:rFonts w:ascii="Arial" w:hAnsi="Arial" w:cs="Arial"/>
                <w:sz w:val="24"/>
                <w:szCs w:val="24"/>
                <w:lang w:val="en-GB"/>
              </w:rPr>
            </w:pPr>
          </w:p>
        </w:tc>
        <w:tc>
          <w:tcPr>
            <w:tcW w:w="2635" w:type="dxa"/>
          </w:tcPr>
          <w:p w14:paraId="5517AE82" w14:textId="77777777" w:rsidR="00FB6292" w:rsidRPr="008D4B93" w:rsidRDefault="00FB6292" w:rsidP="000525E7">
            <w:pPr>
              <w:rPr>
                <w:rFonts w:ascii="Arial" w:hAnsi="Arial" w:cs="Arial"/>
                <w:sz w:val="24"/>
                <w:szCs w:val="24"/>
                <w:lang w:val="en-GB"/>
              </w:rPr>
            </w:pPr>
            <w:r w:rsidRPr="008D4B93">
              <w:rPr>
                <w:rFonts w:ascii="Arial" w:hAnsi="Arial" w:cs="Arial"/>
                <w:sz w:val="24"/>
                <w:szCs w:val="24"/>
                <w:lang w:val="en-GB"/>
              </w:rPr>
              <w:t>3 or 4 years</w:t>
            </w:r>
          </w:p>
        </w:tc>
        <w:tc>
          <w:tcPr>
            <w:tcW w:w="2635" w:type="dxa"/>
          </w:tcPr>
          <w:p w14:paraId="088E933D" w14:textId="77777777" w:rsidR="00FB6292" w:rsidRPr="008D4B93" w:rsidRDefault="00FB6292" w:rsidP="000525E7">
            <w:pPr>
              <w:rPr>
                <w:rFonts w:ascii="Arial" w:hAnsi="Arial" w:cs="Arial"/>
                <w:sz w:val="24"/>
                <w:szCs w:val="24"/>
                <w:lang w:val="en-GB"/>
              </w:rPr>
            </w:pPr>
            <w:r w:rsidRPr="008D4B93">
              <w:rPr>
                <w:rFonts w:ascii="Arial" w:hAnsi="Arial" w:cs="Arial"/>
                <w:sz w:val="24"/>
                <w:szCs w:val="24"/>
                <w:lang w:val="en-GB"/>
              </w:rPr>
              <w:t xml:space="preserve">Applicable within the courses </w:t>
            </w:r>
          </w:p>
        </w:tc>
        <w:tc>
          <w:tcPr>
            <w:tcW w:w="2636" w:type="dxa"/>
          </w:tcPr>
          <w:p w14:paraId="60B32EC0" w14:textId="77777777" w:rsidR="00FB6292" w:rsidRPr="008D4B93" w:rsidRDefault="00FB6292" w:rsidP="000525E7">
            <w:pPr>
              <w:rPr>
                <w:rFonts w:ascii="Arial" w:hAnsi="Arial" w:cs="Arial"/>
                <w:sz w:val="24"/>
                <w:szCs w:val="24"/>
                <w:lang w:val="en-GB"/>
              </w:rPr>
            </w:pPr>
          </w:p>
        </w:tc>
      </w:tr>
      <w:tr w:rsidR="00FB6292" w14:paraId="525B63CC" w14:textId="77777777" w:rsidTr="000525E7">
        <w:tc>
          <w:tcPr>
            <w:tcW w:w="2635" w:type="dxa"/>
          </w:tcPr>
          <w:p w14:paraId="301C6109" w14:textId="77777777" w:rsidR="00FB6292" w:rsidRPr="008D4B93" w:rsidRDefault="00FB6292" w:rsidP="000525E7">
            <w:pPr>
              <w:rPr>
                <w:rFonts w:ascii="Arial" w:hAnsi="Arial" w:cs="Arial"/>
                <w:sz w:val="24"/>
                <w:szCs w:val="24"/>
                <w:lang w:val="en-GB"/>
              </w:rPr>
            </w:pPr>
            <w:r w:rsidRPr="008D4B93">
              <w:rPr>
                <w:rFonts w:ascii="Arial" w:hAnsi="Arial" w:cs="Arial"/>
                <w:sz w:val="24"/>
                <w:szCs w:val="24"/>
              </w:rPr>
              <w:t>Experience working with young people</w:t>
            </w:r>
          </w:p>
          <w:p w14:paraId="4BC361CC" w14:textId="77777777" w:rsidR="00FB6292" w:rsidRPr="008D4B93" w:rsidRDefault="00FB6292" w:rsidP="000525E7">
            <w:pPr>
              <w:rPr>
                <w:rFonts w:ascii="Arial" w:hAnsi="Arial" w:cs="Arial"/>
                <w:sz w:val="24"/>
                <w:szCs w:val="24"/>
                <w:lang w:val="en-GB"/>
              </w:rPr>
            </w:pPr>
            <w:r w:rsidRPr="008D4B93">
              <w:rPr>
                <w:rFonts w:ascii="Arial" w:hAnsi="Arial" w:cs="Arial"/>
                <w:sz w:val="24"/>
                <w:szCs w:val="24"/>
                <w:lang w:val="en-GB"/>
              </w:rPr>
              <w:t xml:space="preserve">(100 supervised hours) </w:t>
            </w:r>
          </w:p>
        </w:tc>
        <w:tc>
          <w:tcPr>
            <w:tcW w:w="2635" w:type="dxa"/>
          </w:tcPr>
          <w:p w14:paraId="218BAC8C" w14:textId="77777777" w:rsidR="00FB6292" w:rsidRPr="008D4B93" w:rsidRDefault="00FB6292" w:rsidP="000525E7">
            <w:pPr>
              <w:rPr>
                <w:rFonts w:ascii="Arial" w:hAnsi="Arial" w:cs="Arial"/>
                <w:sz w:val="24"/>
                <w:szCs w:val="24"/>
                <w:lang w:val="en-GB"/>
              </w:rPr>
            </w:pPr>
            <w:r w:rsidRPr="008D4B93">
              <w:rPr>
                <w:rFonts w:ascii="Arial" w:hAnsi="Arial" w:cs="Arial"/>
                <w:sz w:val="24"/>
                <w:szCs w:val="24"/>
                <w:lang w:val="en-GB"/>
              </w:rPr>
              <w:t xml:space="preserve">More experience and knowledge </w:t>
            </w:r>
          </w:p>
        </w:tc>
        <w:tc>
          <w:tcPr>
            <w:tcW w:w="2635" w:type="dxa"/>
          </w:tcPr>
          <w:p w14:paraId="06673DBF" w14:textId="77777777" w:rsidR="00FB6292" w:rsidRPr="008D4B93" w:rsidRDefault="00FB6292" w:rsidP="000525E7">
            <w:pPr>
              <w:rPr>
                <w:rFonts w:ascii="Arial" w:hAnsi="Arial" w:cs="Arial"/>
                <w:sz w:val="24"/>
                <w:szCs w:val="24"/>
                <w:lang w:val="en-GB"/>
              </w:rPr>
            </w:pPr>
          </w:p>
        </w:tc>
        <w:tc>
          <w:tcPr>
            <w:tcW w:w="2635" w:type="dxa"/>
          </w:tcPr>
          <w:p w14:paraId="41B8756B" w14:textId="77777777" w:rsidR="00FB6292" w:rsidRPr="008D4B93" w:rsidRDefault="00FB6292" w:rsidP="000525E7">
            <w:pPr>
              <w:rPr>
                <w:rFonts w:ascii="Arial" w:hAnsi="Arial" w:cs="Arial"/>
                <w:sz w:val="24"/>
                <w:szCs w:val="24"/>
                <w:lang w:val="en-GB"/>
              </w:rPr>
            </w:pPr>
            <w:r w:rsidRPr="008D4B93">
              <w:rPr>
                <w:rFonts w:ascii="Arial" w:hAnsi="Arial" w:cs="Arial"/>
                <w:sz w:val="24"/>
                <w:szCs w:val="24"/>
                <w:lang w:val="en-GB"/>
              </w:rPr>
              <w:t xml:space="preserve">Applicable within the organisations </w:t>
            </w:r>
          </w:p>
        </w:tc>
        <w:tc>
          <w:tcPr>
            <w:tcW w:w="2636" w:type="dxa"/>
          </w:tcPr>
          <w:p w14:paraId="5C7D6A14" w14:textId="77777777" w:rsidR="00FB6292" w:rsidRPr="008D4B93" w:rsidRDefault="00FB6292" w:rsidP="000525E7">
            <w:pPr>
              <w:rPr>
                <w:rFonts w:ascii="Arial" w:hAnsi="Arial" w:cs="Arial"/>
                <w:sz w:val="24"/>
                <w:szCs w:val="24"/>
                <w:lang w:val="en-GB"/>
              </w:rPr>
            </w:pPr>
          </w:p>
        </w:tc>
      </w:tr>
      <w:tr w:rsidR="00FB6292" w14:paraId="302656B4" w14:textId="77777777" w:rsidTr="000525E7">
        <w:tc>
          <w:tcPr>
            <w:tcW w:w="2635" w:type="dxa"/>
          </w:tcPr>
          <w:p w14:paraId="17105D7B" w14:textId="77777777" w:rsidR="00FB6292" w:rsidRPr="008D4B93" w:rsidRDefault="00FB6292" w:rsidP="000525E7">
            <w:pPr>
              <w:rPr>
                <w:rFonts w:ascii="Arial" w:hAnsi="Arial" w:cs="Arial"/>
                <w:sz w:val="24"/>
                <w:szCs w:val="24"/>
              </w:rPr>
            </w:pPr>
            <w:r w:rsidRPr="008D4B93">
              <w:rPr>
                <w:rFonts w:ascii="Arial" w:hAnsi="Arial" w:cs="Arial"/>
                <w:sz w:val="24"/>
                <w:szCs w:val="24"/>
              </w:rPr>
              <w:t>BACP accredited course</w:t>
            </w:r>
            <w:r>
              <w:rPr>
                <w:rFonts w:ascii="Arial" w:hAnsi="Arial" w:cs="Arial"/>
                <w:sz w:val="24"/>
                <w:szCs w:val="24"/>
              </w:rPr>
              <w:t xml:space="preserve"> </w:t>
            </w:r>
            <w:r w:rsidRPr="008D4B93">
              <w:rPr>
                <w:rFonts w:ascii="Arial" w:hAnsi="Arial" w:cs="Arial"/>
                <w:sz w:val="24"/>
                <w:szCs w:val="24"/>
              </w:rPr>
              <w:t>diploma in</w:t>
            </w:r>
            <w:r>
              <w:rPr>
                <w:rFonts w:ascii="Arial" w:hAnsi="Arial" w:cs="Arial"/>
                <w:sz w:val="24"/>
                <w:szCs w:val="24"/>
              </w:rPr>
              <w:t xml:space="preserve"> </w:t>
            </w:r>
            <w:r w:rsidRPr="008D4B93">
              <w:rPr>
                <w:rFonts w:ascii="Arial" w:hAnsi="Arial" w:cs="Arial"/>
                <w:sz w:val="24"/>
                <w:szCs w:val="24"/>
              </w:rPr>
              <w:t>counselling’</w:t>
            </w:r>
          </w:p>
          <w:p w14:paraId="69DEFF63" w14:textId="77777777" w:rsidR="00FB6292" w:rsidRPr="008D4B93" w:rsidRDefault="00FB6292" w:rsidP="000525E7">
            <w:pPr>
              <w:rPr>
                <w:rFonts w:ascii="Arial" w:hAnsi="Arial" w:cs="Arial"/>
                <w:sz w:val="24"/>
                <w:szCs w:val="24"/>
                <w:lang w:val="en-GB"/>
              </w:rPr>
            </w:pPr>
            <w:r w:rsidRPr="008D4B93">
              <w:rPr>
                <w:rFonts w:ascii="Arial" w:hAnsi="Arial" w:cs="Arial"/>
                <w:sz w:val="24"/>
                <w:szCs w:val="24"/>
              </w:rPr>
              <w:t>Elm Park based in Bristol.</w:t>
            </w:r>
          </w:p>
        </w:tc>
        <w:tc>
          <w:tcPr>
            <w:tcW w:w="2635" w:type="dxa"/>
          </w:tcPr>
          <w:p w14:paraId="2AF872A6" w14:textId="77777777" w:rsidR="00FB6292" w:rsidRPr="008D4B93" w:rsidRDefault="00FB6292" w:rsidP="000525E7">
            <w:pPr>
              <w:rPr>
                <w:rFonts w:ascii="Arial" w:hAnsi="Arial" w:cs="Arial"/>
                <w:sz w:val="24"/>
                <w:szCs w:val="24"/>
                <w:lang w:val="en-GB"/>
              </w:rPr>
            </w:pPr>
            <w:r w:rsidRPr="008D4B93">
              <w:rPr>
                <w:rFonts w:ascii="Arial" w:hAnsi="Arial" w:cs="Arial"/>
                <w:sz w:val="24"/>
                <w:szCs w:val="24"/>
              </w:rPr>
              <w:t>Registered member of the BACP</w:t>
            </w:r>
          </w:p>
        </w:tc>
        <w:tc>
          <w:tcPr>
            <w:tcW w:w="2635" w:type="dxa"/>
          </w:tcPr>
          <w:p w14:paraId="1853238C" w14:textId="77777777" w:rsidR="00FB6292" w:rsidRPr="008D4B93" w:rsidRDefault="00FB6292" w:rsidP="000525E7">
            <w:pPr>
              <w:rPr>
                <w:rFonts w:ascii="Arial" w:hAnsi="Arial" w:cs="Arial"/>
                <w:sz w:val="24"/>
                <w:szCs w:val="24"/>
                <w:lang w:val="en-GB"/>
              </w:rPr>
            </w:pPr>
            <w:r w:rsidRPr="008D4B93">
              <w:rPr>
                <w:rFonts w:ascii="Arial" w:hAnsi="Arial" w:cs="Arial"/>
                <w:sz w:val="24"/>
                <w:szCs w:val="24"/>
                <w:lang w:val="en-GB"/>
              </w:rPr>
              <w:t>2 years</w:t>
            </w:r>
          </w:p>
        </w:tc>
        <w:tc>
          <w:tcPr>
            <w:tcW w:w="2635" w:type="dxa"/>
          </w:tcPr>
          <w:p w14:paraId="48877226" w14:textId="77777777" w:rsidR="00FB6292" w:rsidRPr="008D4B93" w:rsidRDefault="00FB6292" w:rsidP="000525E7">
            <w:pPr>
              <w:rPr>
                <w:rFonts w:ascii="Arial" w:hAnsi="Arial" w:cs="Arial"/>
                <w:sz w:val="24"/>
                <w:szCs w:val="24"/>
                <w:lang w:val="en-GB"/>
              </w:rPr>
            </w:pPr>
            <w:r w:rsidRPr="008D4B93">
              <w:rPr>
                <w:rFonts w:ascii="Arial" w:hAnsi="Arial" w:cs="Arial"/>
                <w:sz w:val="24"/>
                <w:szCs w:val="24"/>
                <w:lang w:val="en-GB"/>
              </w:rPr>
              <w:t>Applicable</w:t>
            </w:r>
          </w:p>
        </w:tc>
        <w:tc>
          <w:tcPr>
            <w:tcW w:w="2636" w:type="dxa"/>
          </w:tcPr>
          <w:p w14:paraId="0F32EFCD" w14:textId="77777777" w:rsidR="00FB6292" w:rsidRPr="008D4B93" w:rsidRDefault="00FB6292" w:rsidP="000525E7">
            <w:pPr>
              <w:rPr>
                <w:rFonts w:ascii="Arial" w:hAnsi="Arial" w:cs="Arial"/>
                <w:sz w:val="24"/>
                <w:szCs w:val="24"/>
                <w:lang w:val="en-GB"/>
              </w:rPr>
            </w:pPr>
          </w:p>
        </w:tc>
      </w:tr>
      <w:tr w:rsidR="00FB6292" w14:paraId="716974F6" w14:textId="77777777" w:rsidTr="000525E7">
        <w:tc>
          <w:tcPr>
            <w:tcW w:w="2635" w:type="dxa"/>
          </w:tcPr>
          <w:p w14:paraId="49D8F8F4" w14:textId="77777777" w:rsidR="00FB6292" w:rsidRPr="008D4B93" w:rsidRDefault="00FB6292" w:rsidP="000525E7">
            <w:pPr>
              <w:rPr>
                <w:rFonts w:ascii="Arial" w:hAnsi="Arial" w:cs="Arial"/>
                <w:sz w:val="24"/>
                <w:szCs w:val="24"/>
                <w:lang w:val="en-GB"/>
              </w:rPr>
            </w:pPr>
            <w:r w:rsidRPr="008D4B93">
              <w:rPr>
                <w:rFonts w:ascii="Arial" w:hAnsi="Arial" w:cs="Arial"/>
                <w:sz w:val="24"/>
                <w:szCs w:val="24"/>
              </w:rPr>
              <w:t>(British Association for Counselling &amp; Psychotherapy)</w:t>
            </w:r>
          </w:p>
          <w:p w14:paraId="23D38002" w14:textId="77777777" w:rsidR="00FB6292" w:rsidRPr="008D4B93" w:rsidRDefault="00FB6292" w:rsidP="000525E7">
            <w:pPr>
              <w:rPr>
                <w:rFonts w:ascii="Arial" w:hAnsi="Arial" w:cs="Arial"/>
                <w:sz w:val="24"/>
                <w:szCs w:val="24"/>
                <w:lang w:val="en-GB"/>
              </w:rPr>
            </w:pPr>
          </w:p>
        </w:tc>
        <w:tc>
          <w:tcPr>
            <w:tcW w:w="2635" w:type="dxa"/>
          </w:tcPr>
          <w:p w14:paraId="03E29EA1" w14:textId="77777777" w:rsidR="00FB6292" w:rsidRPr="008D4B93" w:rsidRDefault="00FB6292" w:rsidP="000525E7">
            <w:pPr>
              <w:rPr>
                <w:rFonts w:ascii="Arial" w:hAnsi="Arial" w:cs="Arial"/>
                <w:sz w:val="24"/>
                <w:szCs w:val="24"/>
                <w:lang w:val="en-GB"/>
              </w:rPr>
            </w:pPr>
            <w:r w:rsidRPr="008D4B93">
              <w:rPr>
                <w:rFonts w:ascii="Arial" w:hAnsi="Arial" w:cs="Arial"/>
                <w:sz w:val="24"/>
                <w:szCs w:val="24"/>
              </w:rPr>
              <w:t>Ethical framework guidance that teaches you interpersonal skills and professional competencies for counselling</w:t>
            </w:r>
          </w:p>
        </w:tc>
        <w:tc>
          <w:tcPr>
            <w:tcW w:w="2635" w:type="dxa"/>
          </w:tcPr>
          <w:p w14:paraId="27EC280F" w14:textId="77777777" w:rsidR="00FB6292" w:rsidRPr="008D4B93" w:rsidRDefault="00FB6292" w:rsidP="000525E7">
            <w:pPr>
              <w:rPr>
                <w:rFonts w:ascii="Arial" w:hAnsi="Arial" w:cs="Arial"/>
                <w:sz w:val="24"/>
                <w:szCs w:val="24"/>
                <w:lang w:val="en-GB"/>
              </w:rPr>
            </w:pPr>
            <w:r w:rsidRPr="008D4B93">
              <w:rPr>
                <w:rFonts w:ascii="Arial" w:hAnsi="Arial" w:cs="Arial"/>
                <w:sz w:val="24"/>
                <w:szCs w:val="24"/>
                <w:lang w:val="en-GB"/>
              </w:rPr>
              <w:t>N/A</w:t>
            </w:r>
          </w:p>
        </w:tc>
        <w:tc>
          <w:tcPr>
            <w:tcW w:w="2635" w:type="dxa"/>
          </w:tcPr>
          <w:p w14:paraId="29C98950" w14:textId="77777777" w:rsidR="00FB6292" w:rsidRPr="008D4B93" w:rsidRDefault="00FB6292" w:rsidP="000525E7">
            <w:pPr>
              <w:rPr>
                <w:rFonts w:ascii="Arial" w:hAnsi="Arial" w:cs="Arial"/>
                <w:sz w:val="24"/>
                <w:szCs w:val="24"/>
                <w:lang w:val="en-GB"/>
              </w:rPr>
            </w:pPr>
            <w:r w:rsidRPr="008D4B93">
              <w:rPr>
                <w:rFonts w:ascii="Arial" w:hAnsi="Arial" w:cs="Arial"/>
                <w:sz w:val="24"/>
                <w:szCs w:val="24"/>
                <w:lang w:val="en-GB"/>
              </w:rPr>
              <w:t xml:space="preserve">Applicable </w:t>
            </w:r>
          </w:p>
        </w:tc>
        <w:tc>
          <w:tcPr>
            <w:tcW w:w="2636" w:type="dxa"/>
          </w:tcPr>
          <w:p w14:paraId="33A58EF1" w14:textId="77777777" w:rsidR="00FB6292" w:rsidRPr="008D4B93" w:rsidRDefault="00FB6292" w:rsidP="000525E7">
            <w:pPr>
              <w:rPr>
                <w:rFonts w:ascii="Arial" w:hAnsi="Arial" w:cs="Arial"/>
                <w:sz w:val="24"/>
                <w:szCs w:val="24"/>
                <w:lang w:val="en-GB"/>
              </w:rPr>
            </w:pPr>
          </w:p>
        </w:tc>
      </w:tr>
      <w:tr w:rsidR="00FB6292" w14:paraId="6DD6B4EF" w14:textId="77777777" w:rsidTr="000525E7">
        <w:tc>
          <w:tcPr>
            <w:tcW w:w="2635" w:type="dxa"/>
          </w:tcPr>
          <w:p w14:paraId="75B8F128" w14:textId="77777777" w:rsidR="00FB6292" w:rsidRPr="00CB133C" w:rsidRDefault="00FB6292" w:rsidP="000525E7">
            <w:pPr>
              <w:rPr>
                <w:rFonts w:ascii="Arial" w:hAnsi="Arial" w:cs="Arial"/>
                <w:sz w:val="24"/>
                <w:szCs w:val="24"/>
                <w:lang w:val="en-GB"/>
              </w:rPr>
            </w:pPr>
            <w:r w:rsidRPr="00CB133C">
              <w:rPr>
                <w:rFonts w:ascii="Arial" w:hAnsi="Arial" w:cs="Arial"/>
                <w:sz w:val="24"/>
                <w:szCs w:val="24"/>
                <w:lang w:val="en-GB"/>
              </w:rPr>
              <w:t xml:space="preserve">Open day for University of South Wales </w:t>
            </w:r>
          </w:p>
        </w:tc>
        <w:tc>
          <w:tcPr>
            <w:tcW w:w="2635" w:type="dxa"/>
          </w:tcPr>
          <w:p w14:paraId="53088C08" w14:textId="77777777" w:rsidR="00FB6292" w:rsidRPr="00CB133C" w:rsidRDefault="00FB6292" w:rsidP="000525E7">
            <w:pPr>
              <w:rPr>
                <w:rFonts w:ascii="Arial" w:hAnsi="Arial" w:cs="Arial"/>
                <w:sz w:val="24"/>
                <w:szCs w:val="24"/>
                <w:lang w:val="en-GB"/>
              </w:rPr>
            </w:pPr>
          </w:p>
        </w:tc>
        <w:tc>
          <w:tcPr>
            <w:tcW w:w="2635" w:type="dxa"/>
          </w:tcPr>
          <w:p w14:paraId="09F0FC88" w14:textId="77777777" w:rsidR="00FB6292" w:rsidRPr="00CB133C" w:rsidRDefault="00FB6292" w:rsidP="000525E7">
            <w:pPr>
              <w:rPr>
                <w:rFonts w:ascii="Arial" w:hAnsi="Arial" w:cs="Arial"/>
                <w:sz w:val="24"/>
                <w:szCs w:val="24"/>
                <w:lang w:val="en-GB"/>
              </w:rPr>
            </w:pPr>
            <w:commentRangeStart w:id="12"/>
            <w:r w:rsidRPr="00CB133C">
              <w:rPr>
                <w:rFonts w:ascii="Arial" w:hAnsi="Arial" w:cs="Arial"/>
                <w:sz w:val="24"/>
                <w:szCs w:val="24"/>
                <w:lang w:val="en-GB"/>
              </w:rPr>
              <w:t>Wednesday 13</w:t>
            </w:r>
            <w:r w:rsidRPr="00CB133C">
              <w:rPr>
                <w:rFonts w:ascii="Arial" w:hAnsi="Arial" w:cs="Arial"/>
                <w:sz w:val="24"/>
                <w:szCs w:val="24"/>
                <w:vertAlign w:val="superscript"/>
                <w:lang w:val="en-GB"/>
              </w:rPr>
              <w:t>th</w:t>
            </w:r>
            <w:r w:rsidRPr="00CB133C">
              <w:rPr>
                <w:rFonts w:ascii="Arial" w:hAnsi="Arial" w:cs="Arial"/>
                <w:sz w:val="24"/>
                <w:szCs w:val="24"/>
                <w:lang w:val="en-GB"/>
              </w:rPr>
              <w:t xml:space="preserve"> June 2018</w:t>
            </w:r>
            <w:commentRangeEnd w:id="12"/>
            <w:r>
              <w:rPr>
                <w:rStyle w:val="CommentReference"/>
              </w:rPr>
              <w:commentReference w:id="12"/>
            </w:r>
          </w:p>
        </w:tc>
        <w:tc>
          <w:tcPr>
            <w:tcW w:w="2635" w:type="dxa"/>
          </w:tcPr>
          <w:p w14:paraId="7D1496EA" w14:textId="77777777" w:rsidR="00FB6292" w:rsidRDefault="00FB6292" w:rsidP="000525E7">
            <w:pPr>
              <w:rPr>
                <w:lang w:val="en-GB"/>
              </w:rPr>
            </w:pPr>
          </w:p>
        </w:tc>
        <w:tc>
          <w:tcPr>
            <w:tcW w:w="2636" w:type="dxa"/>
          </w:tcPr>
          <w:p w14:paraId="19EE80FA" w14:textId="77777777" w:rsidR="00FB6292" w:rsidRDefault="00FB6292" w:rsidP="000525E7">
            <w:pPr>
              <w:rPr>
                <w:lang w:val="en-GB"/>
              </w:rPr>
            </w:pPr>
          </w:p>
        </w:tc>
      </w:tr>
    </w:tbl>
    <w:commentRangeEnd w:id="9"/>
    <w:p w14:paraId="60E824EA" w14:textId="77777777" w:rsidR="00FB6292" w:rsidRPr="00736695" w:rsidRDefault="00FB6292" w:rsidP="00FB6292">
      <w:r>
        <w:rPr>
          <w:rStyle w:val="CommentReference"/>
        </w:rPr>
        <w:commentReference w:id="9"/>
      </w:r>
      <w:commentRangeEnd w:id="10"/>
      <w:r>
        <w:rPr>
          <w:rStyle w:val="CommentReference"/>
        </w:rPr>
        <w:commentReference w:id="10"/>
      </w:r>
    </w:p>
    <w:p w14:paraId="105FA8E5" w14:textId="77777777" w:rsidR="00C1281C" w:rsidRDefault="00C1281C">
      <w:pPr>
        <w:rPr>
          <w:rFonts w:ascii="Arial" w:hAnsi="Arial" w:cs="Arial"/>
          <w:sz w:val="24"/>
          <w:szCs w:val="24"/>
        </w:rPr>
      </w:pPr>
    </w:p>
    <w:p w14:paraId="19C676E7" w14:textId="77777777" w:rsidR="00FB6292" w:rsidRDefault="00FB6292">
      <w:pPr>
        <w:rPr>
          <w:rFonts w:ascii="Arial" w:hAnsi="Arial" w:cs="Arial"/>
          <w:sz w:val="24"/>
          <w:szCs w:val="24"/>
        </w:rPr>
      </w:pPr>
    </w:p>
    <w:p w14:paraId="16FA13A5" w14:textId="23C40ECE" w:rsidR="00FB6292" w:rsidRDefault="000A178E" w:rsidP="000A178E">
      <w:pPr>
        <w:jc w:val="center"/>
        <w:rPr>
          <w:rFonts w:ascii="Arial" w:hAnsi="Arial" w:cs="Arial"/>
          <w:b/>
          <w:bCs/>
          <w:sz w:val="24"/>
          <w:szCs w:val="24"/>
          <w:u w:val="single"/>
        </w:rPr>
      </w:pPr>
      <w:r w:rsidRPr="000A178E">
        <w:rPr>
          <w:rFonts w:ascii="Arial" w:hAnsi="Arial" w:cs="Arial"/>
          <w:b/>
          <w:bCs/>
          <w:sz w:val="24"/>
          <w:szCs w:val="24"/>
          <w:u w:val="single"/>
        </w:rPr>
        <w:lastRenderedPageBreak/>
        <w:t>UPDATED PPD</w:t>
      </w:r>
    </w:p>
    <w:p w14:paraId="3378C8D5" w14:textId="77777777" w:rsidR="00196439" w:rsidRPr="000A178E" w:rsidRDefault="00196439" w:rsidP="000A178E">
      <w:pPr>
        <w:jc w:val="center"/>
        <w:rPr>
          <w:rFonts w:ascii="Arial" w:hAnsi="Arial" w:cs="Arial"/>
          <w:b/>
          <w:bCs/>
          <w:sz w:val="24"/>
          <w:szCs w:val="24"/>
          <w:u w:val="single"/>
        </w:rPr>
      </w:pPr>
    </w:p>
    <w:p w14:paraId="63E20E1D" w14:textId="77777777" w:rsidR="0094220B" w:rsidRPr="0094220B" w:rsidRDefault="0094220B" w:rsidP="0094220B">
      <w:pPr>
        <w:spacing w:after="200" w:line="276" w:lineRule="auto"/>
        <w:jc w:val="center"/>
        <w:rPr>
          <w:rFonts w:ascii="Arial" w:hAnsi="Arial" w:cs="Arial"/>
          <w:b/>
          <w:sz w:val="24"/>
          <w:szCs w:val="24"/>
        </w:rPr>
      </w:pPr>
      <w:r w:rsidRPr="0094220B">
        <w:rPr>
          <w:rFonts w:ascii="Arial" w:hAnsi="Arial" w:cs="Arial"/>
          <w:b/>
          <w:sz w:val="24"/>
          <w:szCs w:val="24"/>
        </w:rPr>
        <w:t>Professional/Personal Development Plan</w:t>
      </w:r>
    </w:p>
    <w:p w14:paraId="724457CF" w14:textId="77777777" w:rsidR="0094220B" w:rsidRPr="0094220B" w:rsidRDefault="0094220B" w:rsidP="0094220B">
      <w:pPr>
        <w:spacing w:after="200" w:line="276" w:lineRule="auto"/>
        <w:jc w:val="center"/>
        <w:rPr>
          <w:rFonts w:ascii="Arial" w:hAnsi="Arial" w:cs="Arial"/>
          <w:b/>
          <w:sz w:val="24"/>
          <w:szCs w:val="24"/>
        </w:rPr>
      </w:pPr>
      <w:r w:rsidRPr="0094220B">
        <w:rPr>
          <w:rFonts w:ascii="Arial" w:hAnsi="Arial" w:cs="Arial"/>
          <w:b/>
          <w:sz w:val="24"/>
          <w:szCs w:val="24"/>
        </w:rPr>
        <w:t xml:space="preserve">Development needs for future profession counselling children and young people </w:t>
      </w:r>
    </w:p>
    <w:tbl>
      <w:tblPr>
        <w:tblStyle w:val="TableGrid"/>
        <w:tblW w:w="0" w:type="auto"/>
        <w:tblLook w:val="04A0" w:firstRow="1" w:lastRow="0" w:firstColumn="1" w:lastColumn="0" w:noHBand="0" w:noVBand="1"/>
      </w:tblPr>
      <w:tblGrid>
        <w:gridCol w:w="1872"/>
        <w:gridCol w:w="1686"/>
        <w:gridCol w:w="1237"/>
        <w:gridCol w:w="1634"/>
        <w:gridCol w:w="2587"/>
      </w:tblGrid>
      <w:tr w:rsidR="0094220B" w:rsidRPr="0094220B" w14:paraId="427CE371" w14:textId="77777777" w:rsidTr="000525E7">
        <w:tc>
          <w:tcPr>
            <w:tcW w:w="2635" w:type="dxa"/>
            <w:shd w:val="clear" w:color="auto" w:fill="E7E6E6" w:themeFill="background2"/>
          </w:tcPr>
          <w:p w14:paraId="42E981E8" w14:textId="77777777" w:rsidR="0094220B" w:rsidRPr="0094220B" w:rsidRDefault="0094220B" w:rsidP="0094220B">
            <w:pPr>
              <w:spacing w:after="200" w:line="276" w:lineRule="auto"/>
              <w:rPr>
                <w:b/>
              </w:rPr>
            </w:pPr>
            <w:r w:rsidRPr="0094220B">
              <w:rPr>
                <w:b/>
              </w:rPr>
              <w:t>Learning and Development Need</w:t>
            </w:r>
          </w:p>
        </w:tc>
        <w:tc>
          <w:tcPr>
            <w:tcW w:w="2635" w:type="dxa"/>
            <w:shd w:val="clear" w:color="auto" w:fill="E7E6E6" w:themeFill="background2"/>
          </w:tcPr>
          <w:p w14:paraId="132975BA" w14:textId="77777777" w:rsidR="0094220B" w:rsidRPr="0094220B" w:rsidRDefault="0094220B" w:rsidP="0094220B">
            <w:pPr>
              <w:spacing w:after="200" w:line="276" w:lineRule="auto"/>
              <w:rPr>
                <w:b/>
              </w:rPr>
            </w:pPr>
            <w:r w:rsidRPr="0094220B">
              <w:rPr>
                <w:b/>
              </w:rPr>
              <w:t>Type of Development</w:t>
            </w:r>
          </w:p>
        </w:tc>
        <w:tc>
          <w:tcPr>
            <w:tcW w:w="2635" w:type="dxa"/>
            <w:shd w:val="clear" w:color="auto" w:fill="E7E6E6" w:themeFill="background2"/>
          </w:tcPr>
          <w:p w14:paraId="38962F3F" w14:textId="77777777" w:rsidR="0094220B" w:rsidRPr="0094220B" w:rsidRDefault="0094220B" w:rsidP="0094220B">
            <w:pPr>
              <w:spacing w:after="200" w:line="276" w:lineRule="auto"/>
              <w:rPr>
                <w:b/>
              </w:rPr>
            </w:pPr>
            <w:r w:rsidRPr="0094220B">
              <w:rPr>
                <w:b/>
              </w:rPr>
              <w:t>Timescales</w:t>
            </w:r>
          </w:p>
        </w:tc>
        <w:tc>
          <w:tcPr>
            <w:tcW w:w="2635" w:type="dxa"/>
            <w:shd w:val="clear" w:color="auto" w:fill="E7E6E6" w:themeFill="background2"/>
          </w:tcPr>
          <w:p w14:paraId="749F5315" w14:textId="77777777" w:rsidR="0094220B" w:rsidRPr="0094220B" w:rsidRDefault="0094220B" w:rsidP="0094220B">
            <w:pPr>
              <w:spacing w:after="200" w:line="276" w:lineRule="auto"/>
              <w:rPr>
                <w:b/>
              </w:rPr>
            </w:pPr>
            <w:r w:rsidRPr="0094220B">
              <w:rPr>
                <w:b/>
              </w:rPr>
              <w:t>Competency Frameworks</w:t>
            </w:r>
          </w:p>
          <w:p w14:paraId="1F434C9C" w14:textId="77777777" w:rsidR="0094220B" w:rsidRPr="0094220B" w:rsidRDefault="0094220B" w:rsidP="0094220B">
            <w:pPr>
              <w:spacing w:after="200" w:line="276" w:lineRule="auto"/>
              <w:rPr>
                <w:b/>
              </w:rPr>
            </w:pPr>
            <w:r w:rsidRPr="0094220B">
              <w:rPr>
                <w:b/>
              </w:rPr>
              <w:t>Ethical practices</w:t>
            </w:r>
          </w:p>
        </w:tc>
        <w:tc>
          <w:tcPr>
            <w:tcW w:w="2636" w:type="dxa"/>
            <w:shd w:val="clear" w:color="auto" w:fill="E7E6E6" w:themeFill="background2"/>
          </w:tcPr>
          <w:p w14:paraId="73DEB970" w14:textId="77777777" w:rsidR="0094220B" w:rsidRPr="0094220B" w:rsidRDefault="0094220B" w:rsidP="0094220B">
            <w:pPr>
              <w:spacing w:after="200" w:line="276" w:lineRule="auto"/>
              <w:rPr>
                <w:b/>
              </w:rPr>
            </w:pPr>
            <w:commentRangeStart w:id="13"/>
            <w:r w:rsidRPr="0094220B">
              <w:rPr>
                <w:b/>
              </w:rPr>
              <w:t xml:space="preserve">Skills </w:t>
            </w:r>
            <w:commentRangeEnd w:id="13"/>
            <w:r w:rsidRPr="0094220B">
              <w:rPr>
                <w:sz w:val="16"/>
                <w:szCs w:val="16"/>
              </w:rPr>
              <w:commentReference w:id="13"/>
            </w:r>
          </w:p>
        </w:tc>
      </w:tr>
      <w:tr w:rsidR="0094220B" w:rsidRPr="0094220B" w14:paraId="3C30B723" w14:textId="77777777" w:rsidTr="000525E7">
        <w:trPr>
          <w:trHeight w:val="898"/>
        </w:trPr>
        <w:tc>
          <w:tcPr>
            <w:tcW w:w="2635" w:type="dxa"/>
          </w:tcPr>
          <w:p w14:paraId="4C2E334D" w14:textId="77777777" w:rsidR="0094220B" w:rsidRPr="0094220B" w:rsidRDefault="0094220B" w:rsidP="0094220B">
            <w:pPr>
              <w:spacing w:after="200" w:line="276" w:lineRule="auto"/>
              <w:rPr>
                <w:rFonts w:ascii="Arial" w:hAnsi="Arial" w:cs="Arial"/>
                <w:sz w:val="24"/>
                <w:szCs w:val="24"/>
              </w:rPr>
            </w:pPr>
            <w:r w:rsidRPr="0094220B">
              <w:rPr>
                <w:rFonts w:ascii="Arial" w:hAnsi="Arial" w:cs="Arial"/>
                <w:sz w:val="24"/>
                <w:szCs w:val="24"/>
              </w:rPr>
              <w:t>Post- graduate course at University of South Wales</w:t>
            </w:r>
          </w:p>
        </w:tc>
        <w:tc>
          <w:tcPr>
            <w:tcW w:w="2635" w:type="dxa"/>
          </w:tcPr>
          <w:p w14:paraId="2372F53B" w14:textId="77777777" w:rsidR="0094220B" w:rsidRPr="0094220B" w:rsidRDefault="0094220B" w:rsidP="0094220B">
            <w:pPr>
              <w:spacing w:after="200" w:line="276" w:lineRule="auto"/>
              <w:rPr>
                <w:rFonts w:ascii="Arial" w:hAnsi="Arial" w:cs="Arial"/>
                <w:sz w:val="24"/>
                <w:szCs w:val="24"/>
              </w:rPr>
            </w:pPr>
            <w:r w:rsidRPr="0094220B">
              <w:rPr>
                <w:rFonts w:ascii="Arial" w:hAnsi="Arial" w:cs="Arial"/>
                <w:sz w:val="24"/>
                <w:szCs w:val="24"/>
              </w:rPr>
              <w:t xml:space="preserve">Counselling children and young people.    </w:t>
            </w:r>
          </w:p>
          <w:p w14:paraId="0C368D43" w14:textId="77777777" w:rsidR="0094220B" w:rsidRPr="0094220B" w:rsidRDefault="0094220B" w:rsidP="0094220B">
            <w:pPr>
              <w:spacing w:after="200" w:line="276" w:lineRule="auto"/>
              <w:rPr>
                <w:rFonts w:ascii="Arial" w:hAnsi="Arial" w:cs="Arial"/>
                <w:sz w:val="24"/>
                <w:szCs w:val="24"/>
              </w:rPr>
            </w:pPr>
            <w:r w:rsidRPr="0094220B">
              <w:rPr>
                <w:rFonts w:ascii="Arial" w:hAnsi="Arial" w:cs="Arial"/>
                <w:sz w:val="24"/>
                <w:szCs w:val="24"/>
              </w:rPr>
              <w:t>(</w:t>
            </w:r>
            <w:r w:rsidRPr="0094220B">
              <w:rPr>
                <w:rFonts w:ascii="Arial" w:hAnsi="Arial" w:cs="Arial"/>
                <w:color w:val="000000"/>
                <w:sz w:val="20"/>
                <w:szCs w:val="20"/>
                <w:shd w:val="clear" w:color="auto" w:fill="FFFFFF"/>
              </w:rPr>
              <w:t>"MA Counselling Children and Young People | University of South Wales", 2020)</w:t>
            </w:r>
          </w:p>
        </w:tc>
        <w:tc>
          <w:tcPr>
            <w:tcW w:w="2635" w:type="dxa"/>
          </w:tcPr>
          <w:p w14:paraId="23D5F8FE" w14:textId="77777777" w:rsidR="0094220B" w:rsidRPr="0094220B" w:rsidRDefault="0094220B" w:rsidP="0094220B">
            <w:pPr>
              <w:spacing w:after="200" w:line="276" w:lineRule="auto"/>
              <w:rPr>
                <w:rFonts w:ascii="Arial" w:hAnsi="Arial" w:cs="Arial"/>
                <w:sz w:val="24"/>
                <w:szCs w:val="24"/>
              </w:rPr>
            </w:pPr>
            <w:r w:rsidRPr="0094220B">
              <w:rPr>
                <w:rFonts w:ascii="Arial" w:hAnsi="Arial" w:cs="Arial"/>
                <w:sz w:val="24"/>
                <w:szCs w:val="24"/>
              </w:rPr>
              <w:t xml:space="preserve">1 year </w:t>
            </w:r>
          </w:p>
        </w:tc>
        <w:tc>
          <w:tcPr>
            <w:tcW w:w="2635" w:type="dxa"/>
          </w:tcPr>
          <w:p w14:paraId="62BDDDD8" w14:textId="77777777" w:rsidR="0094220B" w:rsidRPr="0094220B" w:rsidRDefault="0094220B" w:rsidP="0094220B">
            <w:pPr>
              <w:spacing w:after="200" w:line="276" w:lineRule="auto"/>
              <w:rPr>
                <w:rFonts w:ascii="Arial" w:hAnsi="Arial" w:cs="Arial"/>
                <w:sz w:val="24"/>
                <w:szCs w:val="24"/>
              </w:rPr>
            </w:pPr>
            <w:r w:rsidRPr="0094220B">
              <w:rPr>
                <w:rFonts w:ascii="Arial" w:hAnsi="Arial" w:cs="Arial"/>
                <w:sz w:val="24"/>
                <w:szCs w:val="24"/>
              </w:rPr>
              <w:t xml:space="preserve">Applicable within the courses </w:t>
            </w:r>
          </w:p>
        </w:tc>
        <w:tc>
          <w:tcPr>
            <w:tcW w:w="2636" w:type="dxa"/>
          </w:tcPr>
          <w:p w14:paraId="28F4A2CD" w14:textId="77777777" w:rsidR="0094220B" w:rsidRPr="0094220B" w:rsidRDefault="0094220B" w:rsidP="0094220B">
            <w:pPr>
              <w:numPr>
                <w:ilvl w:val="0"/>
                <w:numId w:val="2"/>
              </w:numPr>
              <w:spacing w:after="200" w:line="276" w:lineRule="auto"/>
              <w:contextualSpacing/>
              <w:rPr>
                <w:rFonts w:ascii="Arial" w:hAnsi="Arial" w:cs="Arial"/>
                <w:sz w:val="24"/>
                <w:szCs w:val="24"/>
              </w:rPr>
            </w:pPr>
            <w:commentRangeStart w:id="14"/>
            <w:r w:rsidRPr="0094220B">
              <w:rPr>
                <w:rFonts w:ascii="Arial" w:hAnsi="Arial" w:cs="Arial"/>
                <w:sz w:val="24"/>
                <w:szCs w:val="24"/>
              </w:rPr>
              <w:t>Empathy</w:t>
            </w:r>
          </w:p>
          <w:p w14:paraId="4C166B90" w14:textId="77777777" w:rsidR="0094220B" w:rsidRPr="0094220B" w:rsidRDefault="0094220B" w:rsidP="0094220B">
            <w:pPr>
              <w:numPr>
                <w:ilvl w:val="0"/>
                <w:numId w:val="2"/>
              </w:numPr>
              <w:spacing w:after="200" w:line="276" w:lineRule="auto"/>
              <w:contextualSpacing/>
              <w:rPr>
                <w:rFonts w:ascii="Arial" w:hAnsi="Arial" w:cs="Arial"/>
                <w:sz w:val="24"/>
                <w:szCs w:val="24"/>
              </w:rPr>
            </w:pPr>
            <w:r w:rsidRPr="0094220B">
              <w:rPr>
                <w:rFonts w:ascii="Arial" w:hAnsi="Arial" w:cs="Arial"/>
                <w:sz w:val="24"/>
                <w:szCs w:val="24"/>
              </w:rPr>
              <w:t>Social skills</w:t>
            </w:r>
          </w:p>
          <w:p w14:paraId="13294C08" w14:textId="77777777" w:rsidR="0094220B" w:rsidRPr="0094220B" w:rsidRDefault="0094220B" w:rsidP="0094220B">
            <w:pPr>
              <w:numPr>
                <w:ilvl w:val="0"/>
                <w:numId w:val="2"/>
              </w:numPr>
              <w:spacing w:after="200" w:line="276" w:lineRule="auto"/>
              <w:contextualSpacing/>
              <w:rPr>
                <w:rFonts w:ascii="Arial" w:hAnsi="Arial" w:cs="Arial"/>
                <w:sz w:val="24"/>
                <w:szCs w:val="24"/>
              </w:rPr>
            </w:pPr>
            <w:r w:rsidRPr="0094220B">
              <w:rPr>
                <w:rFonts w:ascii="Arial" w:hAnsi="Arial" w:cs="Arial"/>
                <w:sz w:val="24"/>
                <w:szCs w:val="24"/>
              </w:rPr>
              <w:t xml:space="preserve">Communication </w:t>
            </w:r>
          </w:p>
          <w:p w14:paraId="325684C8" w14:textId="77777777" w:rsidR="0094220B" w:rsidRPr="0094220B" w:rsidRDefault="0094220B" w:rsidP="0094220B">
            <w:pPr>
              <w:numPr>
                <w:ilvl w:val="0"/>
                <w:numId w:val="2"/>
              </w:numPr>
              <w:spacing w:after="200" w:line="276" w:lineRule="auto"/>
              <w:contextualSpacing/>
              <w:rPr>
                <w:rFonts w:ascii="Arial" w:hAnsi="Arial" w:cs="Arial"/>
                <w:sz w:val="24"/>
                <w:szCs w:val="24"/>
              </w:rPr>
            </w:pPr>
            <w:r w:rsidRPr="0094220B">
              <w:rPr>
                <w:rFonts w:ascii="Arial" w:hAnsi="Arial" w:cs="Arial"/>
                <w:sz w:val="24"/>
                <w:szCs w:val="24"/>
              </w:rPr>
              <w:t xml:space="preserve">Listening skills </w:t>
            </w:r>
            <w:commentRangeEnd w:id="14"/>
            <w:r w:rsidRPr="0094220B">
              <w:rPr>
                <w:sz w:val="16"/>
                <w:szCs w:val="16"/>
              </w:rPr>
              <w:commentReference w:id="14"/>
            </w:r>
          </w:p>
        </w:tc>
      </w:tr>
      <w:tr w:rsidR="0094220B" w:rsidRPr="0094220B" w14:paraId="50F5BDD1" w14:textId="77777777" w:rsidTr="000525E7">
        <w:tc>
          <w:tcPr>
            <w:tcW w:w="2635" w:type="dxa"/>
          </w:tcPr>
          <w:p w14:paraId="33EE8252" w14:textId="77777777" w:rsidR="0094220B" w:rsidRPr="0094220B" w:rsidRDefault="0094220B" w:rsidP="0094220B">
            <w:pPr>
              <w:spacing w:after="200" w:line="276" w:lineRule="auto"/>
              <w:rPr>
                <w:rFonts w:ascii="Arial" w:hAnsi="Arial" w:cs="Arial"/>
                <w:sz w:val="24"/>
                <w:szCs w:val="24"/>
              </w:rPr>
            </w:pPr>
            <w:r w:rsidRPr="0094220B">
              <w:rPr>
                <w:rFonts w:ascii="Arial" w:hAnsi="Arial" w:cs="Arial"/>
                <w:sz w:val="24"/>
                <w:szCs w:val="24"/>
              </w:rPr>
              <w:t xml:space="preserve">Open University </w:t>
            </w:r>
          </w:p>
          <w:p w14:paraId="600A5E00" w14:textId="77777777" w:rsidR="0094220B" w:rsidRPr="0094220B" w:rsidRDefault="0094220B" w:rsidP="0094220B">
            <w:pPr>
              <w:spacing w:after="200" w:line="276" w:lineRule="auto"/>
              <w:rPr>
                <w:rFonts w:ascii="Arial" w:hAnsi="Arial" w:cs="Arial"/>
                <w:sz w:val="24"/>
                <w:szCs w:val="24"/>
              </w:rPr>
            </w:pPr>
          </w:p>
        </w:tc>
        <w:tc>
          <w:tcPr>
            <w:tcW w:w="2635" w:type="dxa"/>
          </w:tcPr>
          <w:p w14:paraId="08C51A84" w14:textId="77777777" w:rsidR="0094220B" w:rsidRPr="0094220B" w:rsidRDefault="0094220B" w:rsidP="0094220B">
            <w:pPr>
              <w:spacing w:after="200" w:line="276" w:lineRule="auto"/>
              <w:rPr>
                <w:rFonts w:ascii="Arial" w:hAnsi="Arial" w:cs="Arial"/>
                <w:sz w:val="24"/>
                <w:szCs w:val="24"/>
              </w:rPr>
            </w:pPr>
            <w:r w:rsidRPr="0094220B">
              <w:rPr>
                <w:rFonts w:ascii="Arial" w:hAnsi="Arial" w:cs="Arial"/>
                <w:sz w:val="24"/>
                <w:szCs w:val="24"/>
              </w:rPr>
              <w:t xml:space="preserve">Counselling qualifications at diploma level.    </w:t>
            </w:r>
          </w:p>
          <w:p w14:paraId="0C96FEBE" w14:textId="77777777" w:rsidR="0094220B" w:rsidRPr="0094220B" w:rsidRDefault="0094220B" w:rsidP="0094220B">
            <w:pPr>
              <w:spacing w:after="200" w:line="276" w:lineRule="auto"/>
              <w:rPr>
                <w:rFonts w:ascii="Arial" w:hAnsi="Arial" w:cs="Arial"/>
                <w:sz w:val="24"/>
                <w:szCs w:val="24"/>
              </w:rPr>
            </w:pPr>
            <w:r w:rsidRPr="0094220B">
              <w:rPr>
                <w:rFonts w:ascii="Arial" w:hAnsi="Arial" w:cs="Arial"/>
                <w:sz w:val="24"/>
                <w:szCs w:val="24"/>
              </w:rPr>
              <w:t>(</w:t>
            </w:r>
            <w:r w:rsidRPr="0094220B">
              <w:rPr>
                <w:rFonts w:ascii="Arial" w:hAnsi="Arial" w:cs="Arial"/>
                <w:color w:val="000000"/>
                <w:sz w:val="20"/>
                <w:szCs w:val="20"/>
                <w:shd w:val="clear" w:color="auto" w:fill="FFFFFF"/>
              </w:rPr>
              <w:t>"Counselling Diplomas | Counselling | The Open University", 2020)</w:t>
            </w:r>
          </w:p>
        </w:tc>
        <w:tc>
          <w:tcPr>
            <w:tcW w:w="2635" w:type="dxa"/>
          </w:tcPr>
          <w:p w14:paraId="17B768C3" w14:textId="77777777" w:rsidR="0094220B" w:rsidRPr="0094220B" w:rsidRDefault="0094220B" w:rsidP="0094220B">
            <w:pPr>
              <w:spacing w:after="200" w:line="276" w:lineRule="auto"/>
              <w:rPr>
                <w:rFonts w:ascii="Arial" w:hAnsi="Arial" w:cs="Arial"/>
                <w:sz w:val="24"/>
                <w:szCs w:val="24"/>
              </w:rPr>
            </w:pPr>
            <w:r w:rsidRPr="0094220B">
              <w:rPr>
                <w:rFonts w:ascii="Arial" w:hAnsi="Arial" w:cs="Arial"/>
                <w:sz w:val="24"/>
                <w:szCs w:val="24"/>
              </w:rPr>
              <w:t>3 or 4 years</w:t>
            </w:r>
          </w:p>
        </w:tc>
        <w:tc>
          <w:tcPr>
            <w:tcW w:w="2635" w:type="dxa"/>
          </w:tcPr>
          <w:p w14:paraId="723ABAFB" w14:textId="77777777" w:rsidR="0094220B" w:rsidRPr="0094220B" w:rsidRDefault="0094220B" w:rsidP="0094220B">
            <w:pPr>
              <w:spacing w:after="200" w:line="276" w:lineRule="auto"/>
              <w:rPr>
                <w:rFonts w:ascii="Arial" w:hAnsi="Arial" w:cs="Arial"/>
                <w:sz w:val="24"/>
                <w:szCs w:val="24"/>
              </w:rPr>
            </w:pPr>
            <w:r w:rsidRPr="0094220B">
              <w:rPr>
                <w:rFonts w:ascii="Arial" w:hAnsi="Arial" w:cs="Arial"/>
                <w:sz w:val="24"/>
                <w:szCs w:val="24"/>
              </w:rPr>
              <w:t xml:space="preserve">Applicable within the courses </w:t>
            </w:r>
          </w:p>
        </w:tc>
        <w:tc>
          <w:tcPr>
            <w:tcW w:w="2636" w:type="dxa"/>
          </w:tcPr>
          <w:p w14:paraId="52242D96" w14:textId="77777777" w:rsidR="0094220B" w:rsidRPr="0094220B" w:rsidRDefault="0094220B" w:rsidP="0094220B">
            <w:pPr>
              <w:spacing w:after="200" w:line="276" w:lineRule="auto"/>
              <w:rPr>
                <w:rFonts w:ascii="Arial" w:hAnsi="Arial" w:cs="Arial"/>
                <w:sz w:val="24"/>
                <w:szCs w:val="24"/>
              </w:rPr>
            </w:pPr>
          </w:p>
        </w:tc>
      </w:tr>
      <w:tr w:rsidR="0094220B" w:rsidRPr="0094220B" w14:paraId="5DE4A73B" w14:textId="77777777" w:rsidTr="000525E7">
        <w:tc>
          <w:tcPr>
            <w:tcW w:w="2635" w:type="dxa"/>
          </w:tcPr>
          <w:p w14:paraId="7E7FCB18" w14:textId="77777777" w:rsidR="0094220B" w:rsidRPr="0094220B" w:rsidRDefault="0094220B" w:rsidP="0094220B">
            <w:pPr>
              <w:spacing w:after="200" w:line="276" w:lineRule="auto"/>
              <w:rPr>
                <w:rFonts w:ascii="Arial" w:hAnsi="Arial" w:cs="Arial"/>
                <w:sz w:val="24"/>
                <w:szCs w:val="24"/>
              </w:rPr>
            </w:pPr>
            <w:r w:rsidRPr="0094220B">
              <w:rPr>
                <w:rFonts w:ascii="Arial" w:hAnsi="Arial" w:cs="Arial"/>
                <w:sz w:val="24"/>
                <w:szCs w:val="24"/>
              </w:rPr>
              <w:t>Experience working with young people</w:t>
            </w:r>
          </w:p>
          <w:p w14:paraId="079F6590" w14:textId="77777777" w:rsidR="0094220B" w:rsidRPr="0094220B" w:rsidRDefault="0094220B" w:rsidP="0094220B">
            <w:pPr>
              <w:spacing w:after="200" w:line="276" w:lineRule="auto"/>
              <w:rPr>
                <w:rFonts w:ascii="Arial" w:hAnsi="Arial" w:cs="Arial"/>
                <w:sz w:val="24"/>
                <w:szCs w:val="24"/>
              </w:rPr>
            </w:pPr>
            <w:r w:rsidRPr="0094220B">
              <w:rPr>
                <w:rFonts w:ascii="Arial" w:hAnsi="Arial" w:cs="Arial"/>
                <w:sz w:val="24"/>
                <w:szCs w:val="24"/>
              </w:rPr>
              <w:t xml:space="preserve">(100 supervised hours) </w:t>
            </w:r>
          </w:p>
        </w:tc>
        <w:tc>
          <w:tcPr>
            <w:tcW w:w="2635" w:type="dxa"/>
          </w:tcPr>
          <w:p w14:paraId="0907F2F3" w14:textId="77777777" w:rsidR="0094220B" w:rsidRPr="0094220B" w:rsidRDefault="0094220B" w:rsidP="0094220B">
            <w:pPr>
              <w:spacing w:after="200" w:line="276" w:lineRule="auto"/>
              <w:rPr>
                <w:rFonts w:ascii="Arial" w:hAnsi="Arial" w:cs="Arial"/>
                <w:sz w:val="24"/>
                <w:szCs w:val="24"/>
              </w:rPr>
            </w:pPr>
            <w:r w:rsidRPr="0094220B">
              <w:rPr>
                <w:rFonts w:ascii="Arial" w:hAnsi="Arial" w:cs="Arial"/>
                <w:sz w:val="24"/>
                <w:szCs w:val="24"/>
              </w:rPr>
              <w:t xml:space="preserve">More experience and knowledge. </w:t>
            </w:r>
          </w:p>
        </w:tc>
        <w:tc>
          <w:tcPr>
            <w:tcW w:w="2635" w:type="dxa"/>
          </w:tcPr>
          <w:p w14:paraId="10FFF925" w14:textId="77777777" w:rsidR="0094220B" w:rsidRPr="0094220B" w:rsidRDefault="0094220B" w:rsidP="0094220B">
            <w:pPr>
              <w:spacing w:after="200" w:line="276" w:lineRule="auto"/>
              <w:rPr>
                <w:rFonts w:ascii="Arial" w:hAnsi="Arial" w:cs="Arial"/>
                <w:sz w:val="24"/>
                <w:szCs w:val="24"/>
              </w:rPr>
            </w:pPr>
          </w:p>
        </w:tc>
        <w:tc>
          <w:tcPr>
            <w:tcW w:w="2635" w:type="dxa"/>
          </w:tcPr>
          <w:p w14:paraId="4705C201" w14:textId="77777777" w:rsidR="0094220B" w:rsidRPr="0094220B" w:rsidRDefault="0094220B" w:rsidP="0094220B">
            <w:pPr>
              <w:spacing w:after="200" w:line="276" w:lineRule="auto"/>
              <w:rPr>
                <w:rFonts w:ascii="Arial" w:hAnsi="Arial" w:cs="Arial"/>
                <w:sz w:val="24"/>
                <w:szCs w:val="24"/>
              </w:rPr>
            </w:pPr>
            <w:r w:rsidRPr="0094220B">
              <w:rPr>
                <w:rFonts w:ascii="Arial" w:hAnsi="Arial" w:cs="Arial"/>
                <w:sz w:val="24"/>
                <w:szCs w:val="24"/>
              </w:rPr>
              <w:t xml:space="preserve">Applicable within the organisations </w:t>
            </w:r>
          </w:p>
        </w:tc>
        <w:tc>
          <w:tcPr>
            <w:tcW w:w="2636" w:type="dxa"/>
          </w:tcPr>
          <w:p w14:paraId="42F077BB" w14:textId="77777777" w:rsidR="0094220B" w:rsidRPr="0094220B" w:rsidRDefault="0094220B" w:rsidP="0094220B">
            <w:pPr>
              <w:numPr>
                <w:ilvl w:val="0"/>
                <w:numId w:val="3"/>
              </w:numPr>
              <w:spacing w:after="200" w:line="276" w:lineRule="auto"/>
              <w:contextualSpacing/>
              <w:rPr>
                <w:rFonts w:ascii="Arial" w:hAnsi="Arial" w:cs="Arial"/>
                <w:sz w:val="24"/>
                <w:szCs w:val="24"/>
              </w:rPr>
            </w:pPr>
            <w:commentRangeStart w:id="15"/>
            <w:r w:rsidRPr="0094220B">
              <w:rPr>
                <w:rFonts w:ascii="Arial" w:hAnsi="Arial" w:cs="Arial"/>
                <w:sz w:val="24"/>
                <w:szCs w:val="24"/>
              </w:rPr>
              <w:t>Communication skills</w:t>
            </w:r>
          </w:p>
          <w:p w14:paraId="1E2E12D5" w14:textId="77777777" w:rsidR="0094220B" w:rsidRPr="0094220B" w:rsidRDefault="0094220B" w:rsidP="0094220B">
            <w:pPr>
              <w:numPr>
                <w:ilvl w:val="0"/>
                <w:numId w:val="3"/>
              </w:numPr>
              <w:spacing w:after="200" w:line="276" w:lineRule="auto"/>
              <w:contextualSpacing/>
              <w:rPr>
                <w:rFonts w:ascii="Arial" w:hAnsi="Arial" w:cs="Arial"/>
                <w:sz w:val="24"/>
                <w:szCs w:val="24"/>
              </w:rPr>
            </w:pPr>
            <w:r w:rsidRPr="0094220B">
              <w:rPr>
                <w:rFonts w:ascii="Arial" w:hAnsi="Arial" w:cs="Arial"/>
                <w:sz w:val="24"/>
                <w:szCs w:val="24"/>
              </w:rPr>
              <w:t>Being patient</w:t>
            </w:r>
          </w:p>
          <w:p w14:paraId="68953D4F" w14:textId="77777777" w:rsidR="0094220B" w:rsidRPr="0094220B" w:rsidRDefault="0094220B" w:rsidP="0094220B">
            <w:pPr>
              <w:numPr>
                <w:ilvl w:val="0"/>
                <w:numId w:val="3"/>
              </w:numPr>
              <w:spacing w:after="200" w:line="276" w:lineRule="auto"/>
              <w:contextualSpacing/>
              <w:rPr>
                <w:rFonts w:ascii="Arial" w:hAnsi="Arial" w:cs="Arial"/>
                <w:sz w:val="24"/>
                <w:szCs w:val="24"/>
              </w:rPr>
            </w:pPr>
            <w:r w:rsidRPr="0094220B">
              <w:rPr>
                <w:rFonts w:ascii="Arial" w:hAnsi="Arial" w:cs="Arial"/>
                <w:sz w:val="24"/>
                <w:szCs w:val="24"/>
              </w:rPr>
              <w:t xml:space="preserve">Calm demeanour </w:t>
            </w:r>
          </w:p>
          <w:p w14:paraId="405DE7ED" w14:textId="77777777" w:rsidR="0094220B" w:rsidRPr="0094220B" w:rsidRDefault="0094220B" w:rsidP="0094220B">
            <w:pPr>
              <w:numPr>
                <w:ilvl w:val="0"/>
                <w:numId w:val="3"/>
              </w:numPr>
              <w:spacing w:after="200" w:line="276" w:lineRule="auto"/>
              <w:contextualSpacing/>
              <w:rPr>
                <w:rFonts w:ascii="Arial" w:hAnsi="Arial" w:cs="Arial"/>
                <w:sz w:val="24"/>
                <w:szCs w:val="24"/>
              </w:rPr>
            </w:pPr>
            <w:r w:rsidRPr="0094220B">
              <w:rPr>
                <w:rFonts w:ascii="Arial" w:hAnsi="Arial" w:cs="Arial"/>
                <w:sz w:val="24"/>
                <w:szCs w:val="24"/>
              </w:rPr>
              <w:t>Self-awareness</w:t>
            </w:r>
            <w:commentRangeEnd w:id="15"/>
            <w:r w:rsidRPr="0094220B">
              <w:rPr>
                <w:sz w:val="16"/>
                <w:szCs w:val="16"/>
              </w:rPr>
              <w:commentReference w:id="15"/>
            </w:r>
          </w:p>
          <w:p w14:paraId="6D973BF9" w14:textId="77777777" w:rsidR="0094220B" w:rsidRPr="0094220B" w:rsidRDefault="0094220B" w:rsidP="0094220B">
            <w:pPr>
              <w:spacing w:after="200" w:line="276" w:lineRule="auto"/>
              <w:rPr>
                <w:rFonts w:ascii="Arial" w:hAnsi="Arial" w:cs="Arial"/>
                <w:sz w:val="24"/>
                <w:szCs w:val="24"/>
              </w:rPr>
            </w:pPr>
          </w:p>
        </w:tc>
      </w:tr>
      <w:tr w:rsidR="0094220B" w:rsidRPr="0094220B" w14:paraId="7130A6AB" w14:textId="77777777" w:rsidTr="000525E7">
        <w:tc>
          <w:tcPr>
            <w:tcW w:w="2635" w:type="dxa"/>
          </w:tcPr>
          <w:p w14:paraId="27F0724E" w14:textId="77777777" w:rsidR="0094220B" w:rsidRPr="0094220B" w:rsidRDefault="0094220B" w:rsidP="0094220B">
            <w:pPr>
              <w:spacing w:after="200" w:line="276" w:lineRule="auto"/>
              <w:rPr>
                <w:rFonts w:ascii="Arial" w:hAnsi="Arial" w:cs="Arial"/>
                <w:sz w:val="24"/>
                <w:szCs w:val="24"/>
              </w:rPr>
            </w:pPr>
            <w:r w:rsidRPr="0094220B">
              <w:rPr>
                <w:rFonts w:ascii="Arial" w:hAnsi="Arial" w:cs="Arial"/>
                <w:sz w:val="24"/>
                <w:szCs w:val="24"/>
              </w:rPr>
              <w:lastRenderedPageBreak/>
              <w:t>BACP accredited course diploma in counselling’             Elm Park based in Bristol.</w:t>
            </w:r>
          </w:p>
        </w:tc>
        <w:tc>
          <w:tcPr>
            <w:tcW w:w="2635" w:type="dxa"/>
          </w:tcPr>
          <w:p w14:paraId="4E5DD514" w14:textId="77777777" w:rsidR="0094220B" w:rsidRPr="0094220B" w:rsidRDefault="0094220B" w:rsidP="0094220B">
            <w:pPr>
              <w:spacing w:after="200" w:line="276" w:lineRule="auto"/>
              <w:rPr>
                <w:rFonts w:ascii="Arial" w:hAnsi="Arial" w:cs="Arial"/>
                <w:sz w:val="24"/>
                <w:szCs w:val="24"/>
              </w:rPr>
            </w:pPr>
            <w:r w:rsidRPr="0094220B">
              <w:rPr>
                <w:rFonts w:ascii="Arial" w:hAnsi="Arial" w:cs="Arial"/>
                <w:sz w:val="24"/>
                <w:szCs w:val="24"/>
              </w:rPr>
              <w:t>Registered member of the BACP.</w:t>
            </w:r>
          </w:p>
          <w:p w14:paraId="00C449B2" w14:textId="77777777" w:rsidR="0094220B" w:rsidRPr="0094220B" w:rsidRDefault="0094220B" w:rsidP="0094220B">
            <w:pPr>
              <w:spacing w:after="200" w:line="276" w:lineRule="auto"/>
              <w:rPr>
                <w:rFonts w:ascii="Arial" w:hAnsi="Arial" w:cs="Arial"/>
                <w:sz w:val="24"/>
                <w:szCs w:val="24"/>
              </w:rPr>
            </w:pPr>
            <w:r w:rsidRPr="0094220B">
              <w:rPr>
                <w:rFonts w:ascii="Arial" w:hAnsi="Arial" w:cs="Arial"/>
                <w:color w:val="000000"/>
                <w:sz w:val="20"/>
                <w:szCs w:val="20"/>
                <w:shd w:val="clear" w:color="auto" w:fill="FFFFFF"/>
              </w:rPr>
              <w:t>("Welcome | Counselling in Bristol | Network Counselling &amp; Training", 2020)</w:t>
            </w:r>
          </w:p>
        </w:tc>
        <w:tc>
          <w:tcPr>
            <w:tcW w:w="2635" w:type="dxa"/>
          </w:tcPr>
          <w:p w14:paraId="054BD496" w14:textId="77777777" w:rsidR="0094220B" w:rsidRPr="0094220B" w:rsidRDefault="0094220B" w:rsidP="0094220B">
            <w:pPr>
              <w:spacing w:after="200" w:line="276" w:lineRule="auto"/>
              <w:rPr>
                <w:rFonts w:ascii="Arial" w:hAnsi="Arial" w:cs="Arial"/>
                <w:sz w:val="24"/>
                <w:szCs w:val="24"/>
              </w:rPr>
            </w:pPr>
            <w:r w:rsidRPr="0094220B">
              <w:rPr>
                <w:rFonts w:ascii="Arial" w:hAnsi="Arial" w:cs="Arial"/>
                <w:sz w:val="24"/>
                <w:szCs w:val="24"/>
              </w:rPr>
              <w:t>2 years</w:t>
            </w:r>
          </w:p>
        </w:tc>
        <w:tc>
          <w:tcPr>
            <w:tcW w:w="2635" w:type="dxa"/>
          </w:tcPr>
          <w:p w14:paraId="49272455" w14:textId="77777777" w:rsidR="0094220B" w:rsidRPr="0094220B" w:rsidRDefault="0094220B" w:rsidP="0094220B">
            <w:pPr>
              <w:spacing w:after="200" w:line="276" w:lineRule="auto"/>
              <w:rPr>
                <w:rFonts w:ascii="Arial" w:hAnsi="Arial" w:cs="Arial"/>
                <w:sz w:val="24"/>
                <w:szCs w:val="24"/>
              </w:rPr>
            </w:pPr>
            <w:r w:rsidRPr="0094220B">
              <w:rPr>
                <w:rFonts w:ascii="Arial" w:hAnsi="Arial" w:cs="Arial"/>
                <w:sz w:val="24"/>
                <w:szCs w:val="24"/>
              </w:rPr>
              <w:t>Applicable</w:t>
            </w:r>
          </w:p>
        </w:tc>
        <w:tc>
          <w:tcPr>
            <w:tcW w:w="2636" w:type="dxa"/>
          </w:tcPr>
          <w:p w14:paraId="7DA9ABCC" w14:textId="77777777" w:rsidR="0094220B" w:rsidRPr="0094220B" w:rsidRDefault="0094220B" w:rsidP="0094220B">
            <w:pPr>
              <w:spacing w:after="200" w:line="276" w:lineRule="auto"/>
              <w:rPr>
                <w:rFonts w:ascii="Arial" w:hAnsi="Arial" w:cs="Arial"/>
                <w:sz w:val="24"/>
                <w:szCs w:val="24"/>
              </w:rPr>
            </w:pPr>
          </w:p>
        </w:tc>
      </w:tr>
      <w:tr w:rsidR="0094220B" w:rsidRPr="0094220B" w14:paraId="1319006F" w14:textId="77777777" w:rsidTr="000525E7">
        <w:tc>
          <w:tcPr>
            <w:tcW w:w="2635" w:type="dxa"/>
          </w:tcPr>
          <w:p w14:paraId="7276EE2C" w14:textId="77777777" w:rsidR="0094220B" w:rsidRPr="0094220B" w:rsidRDefault="0094220B" w:rsidP="0094220B">
            <w:pPr>
              <w:spacing w:after="200" w:line="276" w:lineRule="auto"/>
              <w:rPr>
                <w:rFonts w:ascii="Arial" w:hAnsi="Arial" w:cs="Arial"/>
                <w:sz w:val="24"/>
                <w:szCs w:val="24"/>
              </w:rPr>
            </w:pPr>
            <w:r w:rsidRPr="0094220B">
              <w:rPr>
                <w:rFonts w:ascii="Arial" w:hAnsi="Arial" w:cs="Arial"/>
                <w:sz w:val="24"/>
                <w:szCs w:val="24"/>
              </w:rPr>
              <w:t>(British Association for Counselling &amp; Psychotherapy)</w:t>
            </w:r>
          </w:p>
          <w:p w14:paraId="579BF828" w14:textId="77777777" w:rsidR="0094220B" w:rsidRPr="0094220B" w:rsidRDefault="0094220B" w:rsidP="0094220B">
            <w:pPr>
              <w:spacing w:after="200" w:line="276" w:lineRule="auto"/>
              <w:rPr>
                <w:rFonts w:ascii="Arial" w:hAnsi="Arial" w:cs="Arial"/>
                <w:sz w:val="24"/>
                <w:szCs w:val="24"/>
              </w:rPr>
            </w:pPr>
          </w:p>
        </w:tc>
        <w:tc>
          <w:tcPr>
            <w:tcW w:w="2635" w:type="dxa"/>
          </w:tcPr>
          <w:p w14:paraId="158BFF36" w14:textId="77777777" w:rsidR="0094220B" w:rsidRPr="0094220B" w:rsidRDefault="0094220B" w:rsidP="0094220B">
            <w:pPr>
              <w:spacing w:after="200" w:line="276" w:lineRule="auto"/>
              <w:rPr>
                <w:rFonts w:ascii="Arial" w:hAnsi="Arial" w:cs="Arial"/>
                <w:sz w:val="24"/>
                <w:szCs w:val="24"/>
              </w:rPr>
            </w:pPr>
            <w:r w:rsidRPr="0094220B">
              <w:rPr>
                <w:rFonts w:ascii="Arial" w:hAnsi="Arial" w:cs="Arial"/>
                <w:sz w:val="24"/>
                <w:szCs w:val="24"/>
              </w:rPr>
              <w:t>Ethical framework guidance that teaches you interpersonal skills and professional competencies for counselling.</w:t>
            </w:r>
          </w:p>
          <w:p w14:paraId="36CA6494" w14:textId="77777777" w:rsidR="0094220B" w:rsidRPr="0094220B" w:rsidRDefault="0094220B" w:rsidP="0094220B">
            <w:pPr>
              <w:spacing w:after="200" w:line="276" w:lineRule="auto"/>
              <w:rPr>
                <w:rFonts w:ascii="Arial" w:hAnsi="Arial" w:cs="Arial"/>
                <w:sz w:val="24"/>
                <w:szCs w:val="24"/>
              </w:rPr>
            </w:pPr>
            <w:r w:rsidRPr="0094220B">
              <w:rPr>
                <w:rFonts w:ascii="Arial" w:hAnsi="Arial" w:cs="Arial"/>
                <w:color w:val="000000"/>
                <w:sz w:val="20"/>
                <w:szCs w:val="20"/>
                <w:shd w:val="clear" w:color="auto" w:fill="FFFFFF"/>
              </w:rPr>
              <w:t>("British Association for Counselling and Psychotherapy", 2020)</w:t>
            </w:r>
          </w:p>
        </w:tc>
        <w:tc>
          <w:tcPr>
            <w:tcW w:w="2635" w:type="dxa"/>
          </w:tcPr>
          <w:p w14:paraId="0D8150D2" w14:textId="77777777" w:rsidR="0094220B" w:rsidRPr="0094220B" w:rsidRDefault="0094220B" w:rsidP="0094220B">
            <w:pPr>
              <w:spacing w:after="200" w:line="276" w:lineRule="auto"/>
              <w:rPr>
                <w:rFonts w:ascii="Arial" w:hAnsi="Arial" w:cs="Arial"/>
                <w:sz w:val="24"/>
                <w:szCs w:val="24"/>
              </w:rPr>
            </w:pPr>
            <w:r w:rsidRPr="0094220B">
              <w:rPr>
                <w:rFonts w:ascii="Arial" w:hAnsi="Arial" w:cs="Arial"/>
                <w:sz w:val="24"/>
                <w:szCs w:val="24"/>
              </w:rPr>
              <w:t>N/A</w:t>
            </w:r>
          </w:p>
        </w:tc>
        <w:tc>
          <w:tcPr>
            <w:tcW w:w="2635" w:type="dxa"/>
          </w:tcPr>
          <w:p w14:paraId="35062D9B" w14:textId="77777777" w:rsidR="0094220B" w:rsidRPr="0094220B" w:rsidRDefault="0094220B" w:rsidP="0094220B">
            <w:pPr>
              <w:spacing w:after="200" w:line="276" w:lineRule="auto"/>
              <w:rPr>
                <w:rFonts w:ascii="Arial" w:hAnsi="Arial" w:cs="Arial"/>
                <w:sz w:val="24"/>
                <w:szCs w:val="24"/>
              </w:rPr>
            </w:pPr>
            <w:r w:rsidRPr="0094220B">
              <w:rPr>
                <w:rFonts w:ascii="Arial" w:hAnsi="Arial" w:cs="Arial"/>
                <w:sz w:val="24"/>
                <w:szCs w:val="24"/>
              </w:rPr>
              <w:t xml:space="preserve">Applicable </w:t>
            </w:r>
          </w:p>
        </w:tc>
        <w:tc>
          <w:tcPr>
            <w:tcW w:w="2636" w:type="dxa"/>
          </w:tcPr>
          <w:p w14:paraId="49105851" w14:textId="77777777" w:rsidR="0094220B" w:rsidRPr="0094220B" w:rsidRDefault="0094220B" w:rsidP="0094220B">
            <w:pPr>
              <w:spacing w:after="200" w:line="276" w:lineRule="auto"/>
              <w:rPr>
                <w:rFonts w:ascii="Arial" w:hAnsi="Arial" w:cs="Arial"/>
                <w:sz w:val="24"/>
                <w:szCs w:val="24"/>
              </w:rPr>
            </w:pPr>
          </w:p>
        </w:tc>
      </w:tr>
      <w:tr w:rsidR="0094220B" w:rsidRPr="0094220B" w14:paraId="54CBEDAD" w14:textId="77777777" w:rsidTr="000525E7">
        <w:tc>
          <w:tcPr>
            <w:tcW w:w="2635" w:type="dxa"/>
          </w:tcPr>
          <w:p w14:paraId="4132501B" w14:textId="77777777" w:rsidR="0094220B" w:rsidRPr="0094220B" w:rsidRDefault="0094220B" w:rsidP="0094220B">
            <w:pPr>
              <w:spacing w:after="200" w:line="276" w:lineRule="auto"/>
              <w:rPr>
                <w:rFonts w:ascii="Arial" w:hAnsi="Arial" w:cs="Arial"/>
                <w:sz w:val="24"/>
                <w:szCs w:val="24"/>
              </w:rPr>
            </w:pPr>
            <w:r w:rsidRPr="0094220B">
              <w:rPr>
                <w:rFonts w:ascii="Arial" w:hAnsi="Arial" w:cs="Arial"/>
                <w:sz w:val="24"/>
                <w:szCs w:val="24"/>
              </w:rPr>
              <w:t xml:space="preserve">Open day for University of South Wales </w:t>
            </w:r>
          </w:p>
        </w:tc>
        <w:tc>
          <w:tcPr>
            <w:tcW w:w="2635" w:type="dxa"/>
          </w:tcPr>
          <w:p w14:paraId="4237F4F9" w14:textId="77777777" w:rsidR="0094220B" w:rsidRPr="0094220B" w:rsidRDefault="0094220B" w:rsidP="0094220B">
            <w:pPr>
              <w:spacing w:after="200" w:line="276" w:lineRule="auto"/>
              <w:rPr>
                <w:rFonts w:ascii="Arial" w:hAnsi="Arial" w:cs="Arial"/>
                <w:color w:val="000000"/>
                <w:sz w:val="24"/>
                <w:szCs w:val="24"/>
                <w:shd w:val="clear" w:color="auto" w:fill="FFFFFF"/>
              </w:rPr>
            </w:pPr>
            <w:commentRangeStart w:id="16"/>
            <w:r w:rsidRPr="0094220B">
              <w:rPr>
                <w:rFonts w:ascii="Arial" w:hAnsi="Arial" w:cs="Arial"/>
                <w:color w:val="000000"/>
                <w:sz w:val="24"/>
                <w:szCs w:val="24"/>
                <w:shd w:val="clear" w:color="auto" w:fill="FFFFFF"/>
              </w:rPr>
              <w:t xml:space="preserve">To gain knowledge on different courses and meet lecturers. </w:t>
            </w:r>
          </w:p>
          <w:p w14:paraId="77BDD423" w14:textId="77777777" w:rsidR="0094220B" w:rsidRPr="0094220B" w:rsidRDefault="0094220B" w:rsidP="0094220B">
            <w:pPr>
              <w:spacing w:after="200" w:line="276" w:lineRule="auto"/>
              <w:rPr>
                <w:rFonts w:ascii="Arial" w:hAnsi="Arial" w:cs="Arial"/>
                <w:sz w:val="24"/>
                <w:szCs w:val="24"/>
              </w:rPr>
            </w:pPr>
            <w:r w:rsidRPr="0094220B">
              <w:rPr>
                <w:rFonts w:ascii="Arial" w:hAnsi="Arial" w:cs="Arial"/>
                <w:color w:val="000000"/>
                <w:sz w:val="20"/>
                <w:szCs w:val="20"/>
                <w:shd w:val="clear" w:color="auto" w:fill="FFFFFF"/>
              </w:rPr>
              <w:t>("Undergraduate Open Days at USW | University of South Wales", 2020)</w:t>
            </w:r>
            <w:commentRangeEnd w:id="16"/>
            <w:r w:rsidRPr="0094220B">
              <w:rPr>
                <w:sz w:val="16"/>
                <w:szCs w:val="16"/>
              </w:rPr>
              <w:commentReference w:id="16"/>
            </w:r>
          </w:p>
        </w:tc>
        <w:tc>
          <w:tcPr>
            <w:tcW w:w="2635" w:type="dxa"/>
          </w:tcPr>
          <w:p w14:paraId="48804132" w14:textId="77777777" w:rsidR="0094220B" w:rsidRPr="0094220B" w:rsidRDefault="0094220B" w:rsidP="0094220B">
            <w:pPr>
              <w:spacing w:after="200" w:line="276" w:lineRule="auto"/>
              <w:rPr>
                <w:rFonts w:ascii="Arial" w:hAnsi="Arial" w:cs="Arial"/>
                <w:sz w:val="24"/>
                <w:szCs w:val="24"/>
              </w:rPr>
            </w:pPr>
            <w:commentRangeStart w:id="17"/>
            <w:r w:rsidRPr="0094220B">
              <w:rPr>
                <w:rFonts w:ascii="Arial" w:hAnsi="Arial" w:cs="Arial"/>
                <w:sz w:val="24"/>
                <w:szCs w:val="24"/>
              </w:rPr>
              <w:t>Saturday, 28</w:t>
            </w:r>
            <w:r w:rsidRPr="0094220B">
              <w:rPr>
                <w:rFonts w:ascii="Arial" w:hAnsi="Arial" w:cs="Arial"/>
                <w:sz w:val="24"/>
                <w:szCs w:val="24"/>
                <w:vertAlign w:val="superscript"/>
              </w:rPr>
              <w:t>th</w:t>
            </w:r>
            <w:r w:rsidRPr="0094220B">
              <w:rPr>
                <w:rFonts w:ascii="Arial" w:hAnsi="Arial" w:cs="Arial"/>
                <w:sz w:val="24"/>
                <w:szCs w:val="24"/>
              </w:rPr>
              <w:t xml:space="preserve"> of March 2020. </w:t>
            </w:r>
            <w:commentRangeEnd w:id="17"/>
            <w:r w:rsidRPr="0094220B">
              <w:rPr>
                <w:sz w:val="16"/>
                <w:szCs w:val="16"/>
              </w:rPr>
              <w:commentReference w:id="17"/>
            </w:r>
          </w:p>
        </w:tc>
        <w:tc>
          <w:tcPr>
            <w:tcW w:w="2635" w:type="dxa"/>
          </w:tcPr>
          <w:p w14:paraId="7B51E604" w14:textId="77777777" w:rsidR="0094220B" w:rsidRPr="0094220B" w:rsidRDefault="0094220B" w:rsidP="0094220B">
            <w:pPr>
              <w:spacing w:after="200" w:line="276" w:lineRule="auto"/>
            </w:pPr>
          </w:p>
        </w:tc>
        <w:tc>
          <w:tcPr>
            <w:tcW w:w="2636" w:type="dxa"/>
          </w:tcPr>
          <w:p w14:paraId="0FF212E7" w14:textId="77777777" w:rsidR="0094220B" w:rsidRPr="0094220B" w:rsidRDefault="0094220B" w:rsidP="0094220B">
            <w:pPr>
              <w:spacing w:after="200" w:line="276" w:lineRule="auto"/>
            </w:pPr>
          </w:p>
        </w:tc>
      </w:tr>
    </w:tbl>
    <w:p w14:paraId="2E69E3CF" w14:textId="77777777" w:rsidR="0094220B" w:rsidRPr="0094220B" w:rsidRDefault="0094220B" w:rsidP="0094220B">
      <w:pPr>
        <w:spacing w:after="200" w:line="276" w:lineRule="auto"/>
        <w:rPr>
          <w:rFonts w:ascii="Arial" w:hAnsi="Arial" w:cs="Arial"/>
          <w:sz w:val="24"/>
          <w:szCs w:val="24"/>
          <w:lang w:val="en-US"/>
        </w:rPr>
      </w:pPr>
    </w:p>
    <w:p w14:paraId="5BF8CD6A" w14:textId="77777777" w:rsidR="00FB6292" w:rsidRDefault="00FB6292">
      <w:pPr>
        <w:rPr>
          <w:rFonts w:ascii="Arial" w:hAnsi="Arial" w:cs="Arial"/>
          <w:sz w:val="24"/>
          <w:szCs w:val="24"/>
        </w:rPr>
      </w:pPr>
    </w:p>
    <w:p w14:paraId="131B7260" w14:textId="77777777" w:rsidR="00FB6292" w:rsidRDefault="00FB6292">
      <w:pPr>
        <w:rPr>
          <w:rFonts w:ascii="Arial" w:hAnsi="Arial" w:cs="Arial"/>
          <w:sz w:val="24"/>
          <w:szCs w:val="24"/>
        </w:rPr>
      </w:pPr>
    </w:p>
    <w:p w14:paraId="4C0581B1" w14:textId="77777777" w:rsidR="00FB6292" w:rsidRDefault="00FB6292">
      <w:pPr>
        <w:rPr>
          <w:rFonts w:ascii="Arial" w:hAnsi="Arial" w:cs="Arial"/>
          <w:sz w:val="24"/>
          <w:szCs w:val="24"/>
        </w:rPr>
      </w:pPr>
    </w:p>
    <w:p w14:paraId="52D5C13A" w14:textId="77777777" w:rsidR="00FB6292" w:rsidRDefault="00FB6292">
      <w:pPr>
        <w:rPr>
          <w:rFonts w:ascii="Arial" w:hAnsi="Arial" w:cs="Arial"/>
          <w:sz w:val="24"/>
          <w:szCs w:val="24"/>
        </w:rPr>
      </w:pPr>
    </w:p>
    <w:p w14:paraId="00797D29" w14:textId="5B626E93" w:rsidR="00FB6292" w:rsidRPr="00196439" w:rsidRDefault="00196439" w:rsidP="00196439">
      <w:pPr>
        <w:jc w:val="center"/>
        <w:rPr>
          <w:rFonts w:ascii="Arial" w:hAnsi="Arial" w:cs="Arial"/>
          <w:b/>
          <w:bCs/>
          <w:sz w:val="24"/>
          <w:szCs w:val="24"/>
          <w:u w:val="single"/>
        </w:rPr>
      </w:pPr>
      <w:r w:rsidRPr="00196439">
        <w:rPr>
          <w:rFonts w:ascii="Arial" w:hAnsi="Arial" w:cs="Arial"/>
          <w:b/>
          <w:bCs/>
          <w:sz w:val="24"/>
          <w:szCs w:val="24"/>
          <w:u w:val="single"/>
        </w:rPr>
        <w:lastRenderedPageBreak/>
        <w:t>PERSONAL STATEMENT DRAFT</w:t>
      </w:r>
    </w:p>
    <w:p w14:paraId="124F836D" w14:textId="77777777" w:rsidR="00FB6292" w:rsidRDefault="00FB6292">
      <w:pPr>
        <w:rPr>
          <w:rFonts w:ascii="Arial" w:hAnsi="Arial" w:cs="Arial"/>
          <w:sz w:val="24"/>
          <w:szCs w:val="24"/>
        </w:rPr>
      </w:pPr>
    </w:p>
    <w:p w14:paraId="5F5C582A" w14:textId="77777777" w:rsidR="00490F7F" w:rsidRPr="006757D1" w:rsidRDefault="00490F7F" w:rsidP="00490F7F">
      <w:pPr>
        <w:spacing w:line="240" w:lineRule="auto"/>
        <w:jc w:val="center"/>
        <w:rPr>
          <w:rFonts w:ascii="Arial" w:eastAsia="Times New Roman" w:hAnsi="Arial" w:cs="Arial"/>
          <w:b/>
          <w:sz w:val="32"/>
          <w:u w:val="single"/>
        </w:rPr>
      </w:pPr>
      <w:r w:rsidRPr="006757D1">
        <w:rPr>
          <w:rFonts w:ascii="Arial" w:eastAsia="Times New Roman" w:hAnsi="Arial" w:cs="Arial"/>
          <w:b/>
          <w:sz w:val="32"/>
          <w:u w:val="single"/>
        </w:rPr>
        <w:t>Anika Yasmin</w:t>
      </w:r>
    </w:p>
    <w:p w14:paraId="74AF3346" w14:textId="77777777" w:rsidR="00490F7F" w:rsidRPr="00956B1E" w:rsidRDefault="00490F7F" w:rsidP="00490F7F">
      <w:pPr>
        <w:spacing w:line="240" w:lineRule="auto"/>
        <w:jc w:val="center"/>
        <w:rPr>
          <w:rFonts w:ascii="Arial" w:eastAsia="Times New Roman" w:hAnsi="Arial" w:cs="Arial"/>
          <w:sz w:val="32"/>
          <w:u w:val="single"/>
        </w:rPr>
      </w:pPr>
      <w:commentRangeStart w:id="18"/>
      <w:r w:rsidRPr="00956B1E">
        <w:rPr>
          <w:rFonts w:ascii="Arial" w:eastAsia="Times New Roman" w:hAnsi="Arial" w:cs="Arial"/>
          <w:sz w:val="32"/>
          <w:u w:val="single"/>
        </w:rPr>
        <w:t>Personal Statement</w:t>
      </w:r>
    </w:p>
    <w:p w14:paraId="004EF37A" w14:textId="77777777" w:rsidR="00490F7F" w:rsidRPr="004B244E" w:rsidRDefault="00490F7F" w:rsidP="00490F7F">
      <w:pPr>
        <w:spacing w:line="240" w:lineRule="auto"/>
        <w:jc w:val="center"/>
        <w:rPr>
          <w:rFonts w:ascii="Arial" w:eastAsia="Times New Roman" w:hAnsi="Arial" w:cs="Arial"/>
          <w:b/>
          <w:u w:val="single"/>
        </w:rPr>
      </w:pPr>
    </w:p>
    <w:p w14:paraId="6FDF4A49" w14:textId="77777777" w:rsidR="00490F7F" w:rsidRPr="00804B75" w:rsidRDefault="00490F7F" w:rsidP="00490F7F">
      <w:pPr>
        <w:spacing w:line="360" w:lineRule="auto"/>
        <w:jc w:val="both"/>
        <w:rPr>
          <w:rFonts w:ascii="Arial" w:eastAsia="Times New Roman" w:hAnsi="Arial" w:cs="Arial"/>
          <w:sz w:val="24"/>
        </w:rPr>
      </w:pPr>
      <w:r w:rsidRPr="00804B75">
        <w:rPr>
          <w:rFonts w:ascii="Arial" w:eastAsia="Times New Roman" w:hAnsi="Arial" w:cs="Arial"/>
          <w:sz w:val="24"/>
        </w:rPr>
        <w:t>I truly believe that psychiatric nurses hold a very unique position in the health care sector, especially in the contemporary world today. Not only do they have a number of different skills in helping and aiding patients both mentally and physically.</w:t>
      </w:r>
    </w:p>
    <w:p w14:paraId="6431D0D9" w14:textId="77777777" w:rsidR="00490F7F" w:rsidRPr="00804B75" w:rsidRDefault="00490F7F" w:rsidP="00490F7F">
      <w:pPr>
        <w:spacing w:line="360" w:lineRule="auto"/>
        <w:jc w:val="both"/>
        <w:rPr>
          <w:rFonts w:ascii="Arial" w:eastAsia="Times New Roman" w:hAnsi="Arial" w:cs="Arial"/>
          <w:sz w:val="24"/>
        </w:rPr>
      </w:pPr>
      <w:r w:rsidRPr="00804B75">
        <w:rPr>
          <w:rFonts w:ascii="Arial" w:eastAsia="Times New Roman" w:hAnsi="Arial" w:cs="Arial"/>
          <w:sz w:val="24"/>
        </w:rPr>
        <w:t xml:space="preserve">My desire to undertake training for this career influenced my choice of Level 3 extended subject in college. I have studied BTEC Health and Social Care for 4 years and this has helped me recognise the key skills required for a career within the Mental Health sector. </w:t>
      </w:r>
    </w:p>
    <w:p w14:paraId="6626067F" w14:textId="77777777" w:rsidR="00490F7F" w:rsidRPr="0013757A" w:rsidRDefault="00490F7F" w:rsidP="00490F7F">
      <w:pPr>
        <w:spacing w:line="360" w:lineRule="auto"/>
        <w:jc w:val="both"/>
        <w:rPr>
          <w:rFonts w:ascii="Algerian" w:eastAsia="Times New Roman" w:hAnsi="Algerian" w:cs="Arial"/>
          <w:sz w:val="24"/>
        </w:rPr>
      </w:pPr>
      <w:bookmarkStart w:id="19" w:name="_Hlk33130015"/>
      <w:r w:rsidRPr="0013757A">
        <w:rPr>
          <w:rFonts w:ascii="Algerian" w:eastAsia="Times New Roman" w:hAnsi="Algerian" w:cs="Arial"/>
          <w:sz w:val="24"/>
        </w:rPr>
        <w:t xml:space="preserve">As of October 2015, I have been lucky enough to have a place, volunteering in Singleton Hospital. I believe this to have helped me greatly understand what would be required of me in said profession and for this reason, believe it to be the beginning of a new journey. </w:t>
      </w:r>
    </w:p>
    <w:p w14:paraId="5BD42507" w14:textId="77777777" w:rsidR="00490F7F" w:rsidRPr="0013757A" w:rsidRDefault="00490F7F" w:rsidP="00490F7F">
      <w:pPr>
        <w:spacing w:line="360" w:lineRule="auto"/>
        <w:jc w:val="both"/>
        <w:rPr>
          <w:rFonts w:ascii="Algerian" w:eastAsia="Times New Roman" w:hAnsi="Algerian" w:cs="Arial"/>
          <w:sz w:val="24"/>
        </w:rPr>
      </w:pPr>
      <w:r w:rsidRPr="0013757A">
        <w:rPr>
          <w:rFonts w:ascii="Algerian" w:eastAsia="Times New Roman" w:hAnsi="Algerian" w:cs="Arial"/>
          <w:sz w:val="24"/>
        </w:rPr>
        <w:t xml:space="preserve">For the majority of my time volunteering, I have been assisting in the Maternity Ward assisting the nurses whilst carry out their day to day tasks. Whilst this is not directly within the area of health care I would like to be involved, some of the scenarios I have </w:t>
      </w:r>
      <w:bookmarkStart w:id="20" w:name="_Hlk33130089"/>
      <w:r w:rsidRPr="0013757A">
        <w:rPr>
          <w:rFonts w:ascii="Algerian" w:eastAsia="Times New Roman" w:hAnsi="Algerian" w:cs="Arial"/>
          <w:sz w:val="24"/>
        </w:rPr>
        <w:t xml:space="preserve">experienced, I feel relate very much so to a career in Mental Health. </w:t>
      </w:r>
    </w:p>
    <w:bookmarkEnd w:id="19"/>
    <w:p w14:paraId="749D7726" w14:textId="77777777" w:rsidR="00490F7F" w:rsidRPr="00804B75" w:rsidRDefault="00490F7F" w:rsidP="00490F7F">
      <w:pPr>
        <w:spacing w:line="360" w:lineRule="auto"/>
        <w:jc w:val="both"/>
        <w:rPr>
          <w:rFonts w:ascii="Arial" w:eastAsia="Times New Roman" w:hAnsi="Arial" w:cs="Arial"/>
          <w:bCs/>
          <w:color w:val="000000"/>
          <w:sz w:val="24"/>
          <w:shd w:val="clear" w:color="auto" w:fill="FFFFFF"/>
        </w:rPr>
      </w:pPr>
      <w:r w:rsidRPr="00804B75">
        <w:rPr>
          <w:rFonts w:ascii="Arial" w:eastAsia="Times New Roman" w:hAnsi="Arial" w:cs="Arial"/>
          <w:bCs/>
          <w:color w:val="000000"/>
          <w:sz w:val="24"/>
          <w:shd w:val="clear" w:color="auto" w:fill="FFFFFF"/>
        </w:rPr>
        <w:t xml:space="preserve">I consider my communication and listening skills to be of the highest calibre, and I have always attempted to help people that require it to the best of my ability. </w:t>
      </w:r>
    </w:p>
    <w:p w14:paraId="57F0E570" w14:textId="77777777" w:rsidR="00490F7F" w:rsidRPr="00804B75" w:rsidRDefault="00490F7F" w:rsidP="00490F7F">
      <w:pPr>
        <w:spacing w:line="360" w:lineRule="auto"/>
        <w:jc w:val="both"/>
        <w:rPr>
          <w:rFonts w:ascii="Arial" w:eastAsia="Times New Roman" w:hAnsi="Arial" w:cs="Arial"/>
          <w:bCs/>
          <w:color w:val="000000"/>
          <w:sz w:val="24"/>
          <w:shd w:val="clear" w:color="auto" w:fill="FFFFFF"/>
        </w:rPr>
      </w:pPr>
      <w:r w:rsidRPr="00804B75">
        <w:rPr>
          <w:rFonts w:ascii="Arial" w:eastAsia="Times New Roman" w:hAnsi="Arial" w:cs="Arial"/>
          <w:bCs/>
          <w:color w:val="000000"/>
          <w:sz w:val="24"/>
          <w:shd w:val="clear" w:color="auto" w:fill="FFFFFF"/>
        </w:rPr>
        <w:t xml:space="preserve">Since October 2015 I have been working for a company called Opinion Research Services, as a telephone researcher. My main role is to conduct research over the phone on behalf of numerous public sector bodies such as Fire Services, Departments/Constituents of the NHS, Police forces and numerous UK Councils and governing bodies. The purpose of the research is either to consult on singular issues affecting specific areas and/or individuals within UK or alternatively to monitor a societies changing perceptions over time relative to a particular topic. </w:t>
      </w:r>
    </w:p>
    <w:p w14:paraId="4F9EE49C" w14:textId="77777777" w:rsidR="00490F7F" w:rsidRPr="0013757A" w:rsidRDefault="00490F7F" w:rsidP="00490F7F">
      <w:pPr>
        <w:spacing w:line="360" w:lineRule="auto"/>
        <w:jc w:val="both"/>
        <w:rPr>
          <w:rFonts w:ascii="Bahnschrift SemiBold Condensed" w:eastAsia="Times New Roman" w:hAnsi="Bahnschrift SemiBold Condensed" w:cs="Arial"/>
          <w:sz w:val="24"/>
        </w:rPr>
      </w:pPr>
      <w:r w:rsidRPr="0013757A">
        <w:rPr>
          <w:rFonts w:ascii="Bahnschrift SemiBold Condensed" w:eastAsia="Times New Roman" w:hAnsi="Bahnschrift SemiBold Condensed" w:cs="Arial"/>
          <w:sz w:val="24"/>
        </w:rPr>
        <w:lastRenderedPageBreak/>
        <w:t xml:space="preserve">In my spare time, I enjoy participating in a number of physical activities, most of which is exercising in the local gym. As well as ensuring I maintain a level of fitness, it also gives me the opportunity to socialise as well as meet new people. I have enhanced my knowledge and understanding of the healthcare profession by interviewing people with whom I volunteer alongside. I make sure to so this as often as possible in order to gain an insight into their role as well as their day to day tasks and experiences which I may not have seen when I was doing my placement. </w:t>
      </w:r>
    </w:p>
    <w:p w14:paraId="1DB5163B" w14:textId="77777777" w:rsidR="00490F7F" w:rsidRPr="0013757A" w:rsidRDefault="00490F7F" w:rsidP="00490F7F">
      <w:pPr>
        <w:spacing w:line="360" w:lineRule="auto"/>
        <w:jc w:val="both"/>
        <w:rPr>
          <w:rFonts w:ascii="Bahnschrift SemiBold Condensed" w:eastAsia="Times New Roman" w:hAnsi="Bahnschrift SemiBold Condensed" w:cs="Arial"/>
          <w:i/>
          <w:sz w:val="24"/>
        </w:rPr>
      </w:pPr>
      <w:r w:rsidRPr="0013757A">
        <w:rPr>
          <w:rFonts w:ascii="Bahnschrift SemiBold Condensed" w:eastAsia="Times New Roman" w:hAnsi="Bahnschrift SemiBold Condensed" w:cs="Arial"/>
          <w:sz w:val="24"/>
        </w:rPr>
        <w:t xml:space="preserve">A famous verse in the Qur’an states: </w:t>
      </w:r>
      <w:r w:rsidRPr="0013757A">
        <w:rPr>
          <w:rFonts w:ascii="Bahnschrift SemiBold Condensed" w:eastAsia="Times New Roman" w:hAnsi="Bahnschrift SemiBold Condensed" w:cs="Arial"/>
          <w:i/>
          <w:sz w:val="24"/>
        </w:rPr>
        <w:t xml:space="preserve">“And who so ever saves the life of one human, it shall be as if he had saved all mankind.” [Qur’an 5:32] </w:t>
      </w:r>
    </w:p>
    <w:p w14:paraId="47229BF1" w14:textId="77777777" w:rsidR="00490F7F" w:rsidRPr="0013757A" w:rsidRDefault="00490F7F" w:rsidP="00490F7F">
      <w:pPr>
        <w:spacing w:line="360" w:lineRule="auto"/>
        <w:jc w:val="both"/>
        <w:rPr>
          <w:rFonts w:ascii="Bahnschrift SemiBold Condensed" w:hAnsi="Bahnschrift SemiBold Condensed"/>
          <w:sz w:val="24"/>
        </w:rPr>
      </w:pPr>
      <w:r w:rsidRPr="0013757A">
        <w:rPr>
          <w:rFonts w:ascii="Bahnschrift SemiBold Condensed" w:eastAsia="Times New Roman" w:hAnsi="Bahnschrift SemiBold Condensed" w:cs="Arial"/>
          <w:sz w:val="24"/>
        </w:rPr>
        <w:t>I feel that this verse plays an essential role, not just in the life of someone who practises this (or any other) religion, but also in the healthcare profession. Based on my experiences, the state of an individual’s mental health, if compromised can have such a negative effect on their life as well as the life of their family and friends. I would consider myself privileged to be able assist someone on their road to recovery and more specifically, to do so as a vocation.</w:t>
      </w:r>
      <w:bookmarkEnd w:id="20"/>
      <w:commentRangeEnd w:id="18"/>
      <w:r w:rsidRPr="0013757A">
        <w:rPr>
          <w:rStyle w:val="CommentReference"/>
          <w:rFonts w:ascii="Bahnschrift SemiBold Condensed" w:hAnsi="Bahnschrift SemiBold Condensed"/>
        </w:rPr>
        <w:commentReference w:id="18"/>
      </w:r>
    </w:p>
    <w:p w14:paraId="18EAFE7A" w14:textId="1712E1FD" w:rsidR="00FB6292" w:rsidRDefault="00FB6292">
      <w:pPr>
        <w:rPr>
          <w:rFonts w:ascii="Arial" w:hAnsi="Arial" w:cs="Arial"/>
          <w:sz w:val="24"/>
          <w:szCs w:val="24"/>
        </w:rPr>
      </w:pPr>
    </w:p>
    <w:p w14:paraId="4A74779C" w14:textId="711D6732" w:rsidR="00490F7F" w:rsidRDefault="00490F7F">
      <w:pPr>
        <w:rPr>
          <w:rFonts w:ascii="Arial" w:hAnsi="Arial" w:cs="Arial"/>
          <w:sz w:val="24"/>
          <w:szCs w:val="24"/>
        </w:rPr>
      </w:pPr>
    </w:p>
    <w:p w14:paraId="100CECF7" w14:textId="5AEB86B0" w:rsidR="00490F7F" w:rsidRDefault="00490F7F">
      <w:pPr>
        <w:rPr>
          <w:rFonts w:ascii="Arial" w:hAnsi="Arial" w:cs="Arial"/>
          <w:sz w:val="24"/>
          <w:szCs w:val="24"/>
        </w:rPr>
      </w:pPr>
    </w:p>
    <w:p w14:paraId="189AE84E" w14:textId="09CEAE10" w:rsidR="00490F7F" w:rsidRDefault="00490F7F">
      <w:pPr>
        <w:rPr>
          <w:rFonts w:ascii="Arial" w:hAnsi="Arial" w:cs="Arial"/>
          <w:sz w:val="24"/>
          <w:szCs w:val="24"/>
        </w:rPr>
      </w:pPr>
    </w:p>
    <w:p w14:paraId="58F8585A" w14:textId="4A626BE8" w:rsidR="00490F7F" w:rsidRDefault="00490F7F">
      <w:pPr>
        <w:rPr>
          <w:rFonts w:ascii="Arial" w:hAnsi="Arial" w:cs="Arial"/>
          <w:sz w:val="24"/>
          <w:szCs w:val="24"/>
        </w:rPr>
      </w:pPr>
    </w:p>
    <w:p w14:paraId="3CD27CBF" w14:textId="72088094" w:rsidR="00490F7F" w:rsidRDefault="00490F7F">
      <w:pPr>
        <w:rPr>
          <w:rFonts w:ascii="Arial" w:hAnsi="Arial" w:cs="Arial"/>
          <w:sz w:val="24"/>
          <w:szCs w:val="24"/>
        </w:rPr>
      </w:pPr>
    </w:p>
    <w:p w14:paraId="4B399BC3" w14:textId="7C195430" w:rsidR="00490F7F" w:rsidRDefault="00490F7F">
      <w:pPr>
        <w:rPr>
          <w:rFonts w:ascii="Arial" w:hAnsi="Arial" w:cs="Arial"/>
          <w:sz w:val="24"/>
          <w:szCs w:val="24"/>
        </w:rPr>
      </w:pPr>
    </w:p>
    <w:p w14:paraId="72BFB929" w14:textId="402F4052" w:rsidR="00490F7F" w:rsidRDefault="00490F7F">
      <w:pPr>
        <w:rPr>
          <w:rFonts w:ascii="Arial" w:hAnsi="Arial" w:cs="Arial"/>
          <w:sz w:val="24"/>
          <w:szCs w:val="24"/>
        </w:rPr>
      </w:pPr>
    </w:p>
    <w:p w14:paraId="6FC36F50" w14:textId="379254FC" w:rsidR="00490F7F" w:rsidRDefault="00490F7F">
      <w:pPr>
        <w:rPr>
          <w:rFonts w:ascii="Arial" w:hAnsi="Arial" w:cs="Arial"/>
          <w:sz w:val="24"/>
          <w:szCs w:val="24"/>
        </w:rPr>
      </w:pPr>
    </w:p>
    <w:p w14:paraId="03D32A62" w14:textId="570D951E" w:rsidR="00490F7F" w:rsidRDefault="00490F7F">
      <w:pPr>
        <w:rPr>
          <w:rFonts w:ascii="Arial" w:hAnsi="Arial" w:cs="Arial"/>
          <w:sz w:val="24"/>
          <w:szCs w:val="24"/>
        </w:rPr>
      </w:pPr>
    </w:p>
    <w:p w14:paraId="3F1E7D7C" w14:textId="0FC0D2DE" w:rsidR="00490F7F" w:rsidRDefault="00490F7F">
      <w:pPr>
        <w:rPr>
          <w:rFonts w:ascii="Arial" w:hAnsi="Arial" w:cs="Arial"/>
          <w:sz w:val="24"/>
          <w:szCs w:val="24"/>
        </w:rPr>
      </w:pPr>
    </w:p>
    <w:p w14:paraId="736659CC" w14:textId="388FEE6E" w:rsidR="00490F7F" w:rsidRDefault="00490F7F">
      <w:pPr>
        <w:rPr>
          <w:rFonts w:ascii="Arial" w:hAnsi="Arial" w:cs="Arial"/>
          <w:sz w:val="24"/>
          <w:szCs w:val="24"/>
        </w:rPr>
      </w:pPr>
    </w:p>
    <w:p w14:paraId="04BACD9A" w14:textId="0D6E460B" w:rsidR="00490F7F" w:rsidRDefault="00490F7F">
      <w:pPr>
        <w:rPr>
          <w:rFonts w:ascii="Arial" w:hAnsi="Arial" w:cs="Arial"/>
          <w:sz w:val="24"/>
          <w:szCs w:val="24"/>
        </w:rPr>
      </w:pPr>
    </w:p>
    <w:p w14:paraId="5A81D735" w14:textId="4229E378" w:rsidR="00490F7F" w:rsidRDefault="00490F7F">
      <w:pPr>
        <w:rPr>
          <w:rFonts w:ascii="Arial" w:hAnsi="Arial" w:cs="Arial"/>
          <w:sz w:val="24"/>
          <w:szCs w:val="24"/>
        </w:rPr>
      </w:pPr>
    </w:p>
    <w:p w14:paraId="5C085CEA" w14:textId="47E1738B" w:rsidR="00490F7F" w:rsidRDefault="00490F7F">
      <w:pPr>
        <w:rPr>
          <w:rFonts w:ascii="Arial" w:hAnsi="Arial" w:cs="Arial"/>
          <w:sz w:val="24"/>
          <w:szCs w:val="24"/>
        </w:rPr>
      </w:pPr>
    </w:p>
    <w:p w14:paraId="2F1A82F9" w14:textId="271F5E61" w:rsidR="00490F7F" w:rsidRDefault="00490F7F">
      <w:pPr>
        <w:rPr>
          <w:rFonts w:ascii="Arial" w:hAnsi="Arial" w:cs="Arial"/>
          <w:sz w:val="24"/>
          <w:szCs w:val="24"/>
        </w:rPr>
      </w:pPr>
    </w:p>
    <w:p w14:paraId="7974737F" w14:textId="037FBB30" w:rsidR="00490F7F" w:rsidRDefault="00490F7F">
      <w:pPr>
        <w:rPr>
          <w:rFonts w:ascii="Arial" w:hAnsi="Arial" w:cs="Arial"/>
          <w:sz w:val="24"/>
          <w:szCs w:val="24"/>
        </w:rPr>
      </w:pPr>
    </w:p>
    <w:p w14:paraId="74E50D52" w14:textId="123CFDE6" w:rsidR="00490F7F" w:rsidRDefault="00490F7F">
      <w:pPr>
        <w:rPr>
          <w:rFonts w:ascii="Arial" w:hAnsi="Arial" w:cs="Arial"/>
          <w:sz w:val="24"/>
          <w:szCs w:val="24"/>
        </w:rPr>
      </w:pPr>
    </w:p>
    <w:p w14:paraId="2D39F20E" w14:textId="5EFDC925" w:rsidR="00F708DE" w:rsidRPr="00F708DE" w:rsidRDefault="00F708DE" w:rsidP="00490F7F">
      <w:pPr>
        <w:spacing w:line="240" w:lineRule="auto"/>
        <w:jc w:val="center"/>
        <w:rPr>
          <w:rFonts w:ascii="Arial" w:eastAsia="Times New Roman" w:hAnsi="Arial" w:cs="Arial"/>
          <w:b/>
          <w:bCs/>
          <w:sz w:val="32"/>
          <w:u w:val="single"/>
        </w:rPr>
      </w:pPr>
      <w:r w:rsidRPr="00F708DE">
        <w:rPr>
          <w:rFonts w:ascii="Arial" w:eastAsia="Times New Roman" w:hAnsi="Arial" w:cs="Arial"/>
          <w:b/>
          <w:bCs/>
          <w:sz w:val="32"/>
          <w:u w:val="single"/>
        </w:rPr>
        <w:lastRenderedPageBreak/>
        <w:t xml:space="preserve">UPDATED PERSONAL STATEMENT </w:t>
      </w:r>
    </w:p>
    <w:p w14:paraId="491A6F4D" w14:textId="77777777" w:rsidR="00F708DE" w:rsidRDefault="00F708DE" w:rsidP="00490F7F">
      <w:pPr>
        <w:spacing w:line="240" w:lineRule="auto"/>
        <w:jc w:val="center"/>
        <w:rPr>
          <w:rFonts w:ascii="Arial" w:eastAsia="Times New Roman" w:hAnsi="Arial" w:cs="Arial"/>
          <w:sz w:val="32"/>
          <w:u w:val="single"/>
        </w:rPr>
      </w:pPr>
    </w:p>
    <w:p w14:paraId="0EB4E8D6" w14:textId="6674E31E" w:rsidR="00490F7F" w:rsidRPr="00490F7F" w:rsidRDefault="00490F7F" w:rsidP="00490F7F">
      <w:pPr>
        <w:spacing w:line="240" w:lineRule="auto"/>
        <w:jc w:val="center"/>
        <w:rPr>
          <w:rFonts w:ascii="Arial" w:eastAsia="Times New Roman" w:hAnsi="Arial" w:cs="Arial"/>
          <w:sz w:val="32"/>
          <w:u w:val="single"/>
        </w:rPr>
      </w:pPr>
      <w:r w:rsidRPr="00490F7F">
        <w:rPr>
          <w:rFonts w:ascii="Arial" w:eastAsia="Times New Roman" w:hAnsi="Arial" w:cs="Arial"/>
          <w:sz w:val="32"/>
          <w:u w:val="single"/>
        </w:rPr>
        <w:t>Personal Statement</w:t>
      </w:r>
    </w:p>
    <w:p w14:paraId="4D55129D" w14:textId="77777777" w:rsidR="00490F7F" w:rsidRPr="00490F7F" w:rsidRDefault="00490F7F" w:rsidP="00490F7F">
      <w:pPr>
        <w:spacing w:line="240" w:lineRule="auto"/>
        <w:jc w:val="center"/>
        <w:rPr>
          <w:rFonts w:ascii="Arial" w:eastAsia="Times New Roman" w:hAnsi="Arial" w:cs="Arial"/>
          <w:sz w:val="32"/>
          <w:u w:val="single"/>
        </w:rPr>
      </w:pPr>
    </w:p>
    <w:p w14:paraId="53B7E5B4" w14:textId="77777777" w:rsidR="00490F7F" w:rsidRPr="00490F7F" w:rsidRDefault="00490F7F" w:rsidP="00490F7F">
      <w:pPr>
        <w:spacing w:line="360" w:lineRule="auto"/>
        <w:jc w:val="both"/>
        <w:rPr>
          <w:rFonts w:ascii="Arial" w:eastAsia="Times New Roman" w:hAnsi="Arial" w:cs="Arial"/>
          <w:sz w:val="24"/>
        </w:rPr>
      </w:pPr>
      <w:commentRangeStart w:id="21"/>
      <w:r w:rsidRPr="00490F7F">
        <w:rPr>
          <w:rFonts w:ascii="Arial" w:eastAsia="Times New Roman" w:hAnsi="Arial" w:cs="Arial"/>
          <w:sz w:val="24"/>
        </w:rPr>
        <w:t>I truly believe that psychiatric nurses hold a very unique position in the health care sector, especially in the contemporary world today. Not only do they have several different skills they also help and aid patients both mentally and physically.</w:t>
      </w:r>
    </w:p>
    <w:p w14:paraId="50F40DF8" w14:textId="77777777" w:rsidR="00490F7F" w:rsidRPr="00490F7F" w:rsidRDefault="00490F7F" w:rsidP="00490F7F">
      <w:pPr>
        <w:spacing w:line="360" w:lineRule="auto"/>
        <w:jc w:val="both"/>
        <w:rPr>
          <w:rFonts w:ascii="Arial" w:eastAsia="Times New Roman" w:hAnsi="Arial" w:cs="Arial"/>
          <w:sz w:val="24"/>
        </w:rPr>
      </w:pPr>
      <w:r w:rsidRPr="00490F7F">
        <w:rPr>
          <w:rFonts w:ascii="Arial" w:eastAsia="Times New Roman" w:hAnsi="Arial" w:cs="Arial"/>
          <w:sz w:val="24"/>
        </w:rPr>
        <w:t xml:space="preserve">My desire to undertake training for this career influenced my choice of Level 3 extended subject in college. I have studied BTEC Health and Social Care for 4 years and this has helped me recognise the key skills required for a career within the Mental Health sector. During my time on the course, I have developed </w:t>
      </w:r>
      <w:commentRangeStart w:id="22"/>
      <w:r w:rsidRPr="00490F7F">
        <w:rPr>
          <w:rFonts w:ascii="Arial" w:eastAsia="Times New Roman" w:hAnsi="Arial" w:cs="Arial"/>
          <w:sz w:val="24"/>
        </w:rPr>
        <w:t xml:space="preserve">analytical skills </w:t>
      </w:r>
      <w:commentRangeEnd w:id="22"/>
      <w:r w:rsidRPr="00490F7F">
        <w:rPr>
          <w:rFonts w:eastAsiaTheme="minorEastAsia"/>
          <w:sz w:val="16"/>
          <w:szCs w:val="16"/>
        </w:rPr>
        <w:commentReference w:id="22"/>
      </w:r>
      <w:r w:rsidRPr="00490F7F">
        <w:rPr>
          <w:rFonts w:ascii="Arial" w:eastAsia="Times New Roman" w:hAnsi="Arial" w:cs="Arial"/>
          <w:sz w:val="24"/>
        </w:rPr>
        <w:t>and learned that there are a number of biological, social and cognitive factors which may determine an individual’s behaviour while under the care of health professionals.</w:t>
      </w:r>
    </w:p>
    <w:p w14:paraId="3DC8CC4B" w14:textId="77777777" w:rsidR="00490F7F" w:rsidRPr="00490F7F" w:rsidRDefault="00490F7F" w:rsidP="00490F7F">
      <w:pPr>
        <w:spacing w:line="360" w:lineRule="auto"/>
        <w:jc w:val="both"/>
        <w:rPr>
          <w:rFonts w:ascii="Arial" w:eastAsia="Times New Roman" w:hAnsi="Arial" w:cs="Arial"/>
          <w:sz w:val="24"/>
        </w:rPr>
      </w:pPr>
      <w:r w:rsidRPr="00490F7F">
        <w:rPr>
          <w:rFonts w:ascii="Arial" w:eastAsia="Times New Roman" w:hAnsi="Arial" w:cs="Arial"/>
          <w:sz w:val="24"/>
        </w:rPr>
        <w:t xml:space="preserve">As of October 2015, I have been lucky enough to have a place, volunteering in Singleton Hospital. I believe this to have helped me greatly understand what would be required of me in this profession. For this reason, I believe it to be the beginning of a new journey. </w:t>
      </w:r>
    </w:p>
    <w:p w14:paraId="5B5233FC" w14:textId="77777777" w:rsidR="00490F7F" w:rsidRPr="00490F7F" w:rsidRDefault="00490F7F" w:rsidP="00490F7F">
      <w:pPr>
        <w:spacing w:line="360" w:lineRule="auto"/>
        <w:jc w:val="both"/>
        <w:rPr>
          <w:rFonts w:ascii="Arial" w:eastAsia="Times New Roman" w:hAnsi="Arial" w:cs="Arial"/>
          <w:sz w:val="24"/>
        </w:rPr>
      </w:pPr>
      <w:r w:rsidRPr="00490F7F">
        <w:rPr>
          <w:rFonts w:ascii="Arial" w:eastAsia="Times New Roman" w:hAnsi="Arial" w:cs="Arial"/>
          <w:sz w:val="24"/>
        </w:rPr>
        <w:t xml:space="preserve">For the majority of my time volunteering, I have been assisting in the Maternity Ward helping the nurses whilst they carry out day to day tasks. Whilst this is not directly within the area of health care, I would like to be involved in some of the scenarios I have experienced, I feel I can relate very much so to a career in Mental Health. On one occasion I was even involved in helping comfort a parent who very sadly had lost their new-born due to unforeseen circumstances. Although this was challenging for me, I felt that this strengthened me in many ways and has prepared me for my future career in </w:t>
      </w:r>
      <w:commentRangeStart w:id="23"/>
      <w:r w:rsidRPr="00490F7F">
        <w:rPr>
          <w:rFonts w:ascii="Arial" w:eastAsia="Times New Roman" w:hAnsi="Arial" w:cs="Arial"/>
          <w:sz w:val="24"/>
        </w:rPr>
        <w:t>Psychology and Counselling</w:t>
      </w:r>
      <w:commentRangeEnd w:id="23"/>
      <w:r w:rsidRPr="00490F7F">
        <w:rPr>
          <w:rFonts w:eastAsiaTheme="minorEastAsia"/>
          <w:sz w:val="16"/>
          <w:szCs w:val="16"/>
        </w:rPr>
        <w:commentReference w:id="23"/>
      </w:r>
      <w:r w:rsidRPr="00490F7F">
        <w:rPr>
          <w:rFonts w:ascii="Arial" w:eastAsia="Times New Roman" w:hAnsi="Arial" w:cs="Arial"/>
          <w:sz w:val="24"/>
        </w:rPr>
        <w:t xml:space="preserve">. This also showed how </w:t>
      </w:r>
      <w:commentRangeStart w:id="24"/>
      <w:r w:rsidRPr="00490F7F">
        <w:rPr>
          <w:rFonts w:ascii="Arial" w:eastAsia="Times New Roman" w:hAnsi="Arial" w:cs="Arial"/>
          <w:sz w:val="24"/>
        </w:rPr>
        <w:t>caring</w:t>
      </w:r>
      <w:commentRangeEnd w:id="24"/>
      <w:r w:rsidRPr="00490F7F">
        <w:rPr>
          <w:rFonts w:eastAsiaTheme="minorEastAsia"/>
          <w:sz w:val="16"/>
          <w:szCs w:val="16"/>
        </w:rPr>
        <w:commentReference w:id="24"/>
      </w:r>
      <w:r w:rsidRPr="00490F7F">
        <w:rPr>
          <w:rFonts w:ascii="Arial" w:eastAsia="Times New Roman" w:hAnsi="Arial" w:cs="Arial"/>
          <w:sz w:val="24"/>
        </w:rPr>
        <w:t xml:space="preserve"> I was towards individuals and opened up trust. </w:t>
      </w:r>
    </w:p>
    <w:p w14:paraId="7BA1231C" w14:textId="77777777" w:rsidR="00490F7F" w:rsidRPr="00490F7F" w:rsidRDefault="00490F7F" w:rsidP="00490F7F">
      <w:pPr>
        <w:spacing w:line="360" w:lineRule="auto"/>
        <w:jc w:val="both"/>
        <w:rPr>
          <w:rFonts w:ascii="Arial" w:eastAsia="Times New Roman" w:hAnsi="Arial" w:cs="Arial"/>
          <w:bCs/>
          <w:color w:val="000000"/>
          <w:sz w:val="24"/>
          <w:shd w:val="clear" w:color="auto" w:fill="FFFFFF"/>
        </w:rPr>
      </w:pPr>
      <w:r w:rsidRPr="00490F7F">
        <w:rPr>
          <w:rFonts w:ascii="Arial" w:eastAsia="Times New Roman" w:hAnsi="Arial" w:cs="Arial"/>
          <w:bCs/>
          <w:color w:val="000000"/>
          <w:sz w:val="24"/>
          <w:shd w:val="clear" w:color="auto" w:fill="FFFFFF"/>
        </w:rPr>
        <w:t xml:space="preserve">I consider my </w:t>
      </w:r>
      <w:commentRangeStart w:id="25"/>
      <w:r w:rsidRPr="00490F7F">
        <w:rPr>
          <w:rFonts w:ascii="Arial" w:eastAsia="Times New Roman" w:hAnsi="Arial" w:cs="Arial"/>
          <w:bCs/>
          <w:color w:val="000000"/>
          <w:sz w:val="24"/>
          <w:shd w:val="clear" w:color="auto" w:fill="FFFFFF"/>
        </w:rPr>
        <w:t xml:space="preserve">communication and listening skills </w:t>
      </w:r>
      <w:commentRangeEnd w:id="25"/>
      <w:r w:rsidRPr="00490F7F">
        <w:rPr>
          <w:rFonts w:eastAsiaTheme="minorEastAsia"/>
          <w:sz w:val="16"/>
          <w:szCs w:val="16"/>
        </w:rPr>
        <w:commentReference w:id="25"/>
      </w:r>
      <w:r w:rsidRPr="00490F7F">
        <w:rPr>
          <w:rFonts w:ascii="Arial" w:eastAsia="Times New Roman" w:hAnsi="Arial" w:cs="Arial"/>
          <w:bCs/>
          <w:color w:val="000000"/>
          <w:sz w:val="24"/>
          <w:shd w:val="clear" w:color="auto" w:fill="FFFFFF"/>
        </w:rPr>
        <w:t xml:space="preserve">to be of the highest calibre. I have always attempted to help people that require it to the best of my ability. Due to experiences within my life as well as my cultural upbringing, I strongly believe in maintaining the following </w:t>
      </w:r>
      <w:commentRangeStart w:id="26"/>
      <w:r w:rsidRPr="00490F7F">
        <w:rPr>
          <w:rFonts w:ascii="Arial" w:eastAsia="Times New Roman" w:hAnsi="Arial" w:cs="Arial"/>
          <w:bCs/>
          <w:color w:val="000000"/>
          <w:sz w:val="24"/>
          <w:shd w:val="clear" w:color="auto" w:fill="FFFFFF"/>
        </w:rPr>
        <w:t>qualities: dignity, grace, integrity, honesty, honour, tolerance, patience and confidence</w:t>
      </w:r>
      <w:commentRangeEnd w:id="26"/>
      <w:r w:rsidRPr="00490F7F">
        <w:rPr>
          <w:rFonts w:eastAsiaTheme="minorEastAsia"/>
          <w:sz w:val="16"/>
          <w:szCs w:val="16"/>
        </w:rPr>
        <w:commentReference w:id="26"/>
      </w:r>
      <w:r w:rsidRPr="00490F7F">
        <w:rPr>
          <w:rFonts w:ascii="Arial" w:eastAsia="Times New Roman" w:hAnsi="Arial" w:cs="Arial"/>
          <w:bCs/>
          <w:color w:val="000000"/>
          <w:sz w:val="24"/>
          <w:shd w:val="clear" w:color="auto" w:fill="FFFFFF"/>
        </w:rPr>
        <w:t xml:space="preserve">. These essential skills are an integral part of my background </w:t>
      </w:r>
      <w:r w:rsidRPr="00490F7F">
        <w:rPr>
          <w:rFonts w:ascii="Arial" w:eastAsia="Times New Roman" w:hAnsi="Arial" w:cs="Arial"/>
          <w:bCs/>
          <w:color w:val="000000"/>
          <w:sz w:val="24"/>
          <w:shd w:val="clear" w:color="auto" w:fill="FFFFFF"/>
        </w:rPr>
        <w:lastRenderedPageBreak/>
        <w:t xml:space="preserve">and I try to apply these principles to my studies and any work that I undertake such as volunteering in the hospital and placement settings. </w:t>
      </w:r>
    </w:p>
    <w:p w14:paraId="6FCCDDD5" w14:textId="77777777" w:rsidR="00490F7F" w:rsidRPr="00490F7F" w:rsidRDefault="00490F7F" w:rsidP="00490F7F">
      <w:pPr>
        <w:spacing w:line="360" w:lineRule="auto"/>
        <w:jc w:val="both"/>
        <w:rPr>
          <w:rFonts w:ascii="Arial" w:eastAsia="Times New Roman" w:hAnsi="Arial" w:cs="Arial"/>
          <w:bCs/>
          <w:color w:val="000000"/>
          <w:sz w:val="24"/>
          <w:shd w:val="clear" w:color="auto" w:fill="FFFFFF"/>
        </w:rPr>
      </w:pPr>
      <w:r w:rsidRPr="00490F7F">
        <w:rPr>
          <w:rFonts w:ascii="Arial" w:eastAsia="Times New Roman" w:hAnsi="Arial" w:cs="Arial"/>
          <w:bCs/>
          <w:color w:val="000000"/>
          <w:sz w:val="24"/>
          <w:shd w:val="clear" w:color="auto" w:fill="FFFFFF"/>
        </w:rPr>
        <w:t xml:space="preserve">Since October 2015 I have been working for a company called Opinion Research Services, as a telephone researcher. My main role is to conduct research over the phone on behalf of numerous public sector bodies such as Fire Services, Departments/Constituents of the NHS, Police forces and numerous UK Councils and governing bodies. The purpose of the research is either to consult on singular issues affecting specific areas and/or individuals within UK or alternatively to monitor a societies changing perceptions over time relative to a particular topic. This has helped me greatly in understanding how to be </w:t>
      </w:r>
      <w:commentRangeStart w:id="27"/>
      <w:r w:rsidRPr="00490F7F">
        <w:rPr>
          <w:rFonts w:ascii="Arial" w:eastAsia="Times New Roman" w:hAnsi="Arial" w:cs="Arial"/>
          <w:bCs/>
          <w:color w:val="000000"/>
          <w:sz w:val="24"/>
          <w:shd w:val="clear" w:color="auto" w:fill="FFFFFF"/>
        </w:rPr>
        <w:t xml:space="preserve">patient, calm and empathetic </w:t>
      </w:r>
      <w:commentRangeEnd w:id="27"/>
      <w:r w:rsidRPr="00490F7F">
        <w:rPr>
          <w:rFonts w:eastAsiaTheme="minorEastAsia"/>
          <w:sz w:val="16"/>
          <w:szCs w:val="16"/>
        </w:rPr>
        <w:commentReference w:id="27"/>
      </w:r>
      <w:r w:rsidRPr="00490F7F">
        <w:rPr>
          <w:rFonts w:ascii="Arial" w:eastAsia="Times New Roman" w:hAnsi="Arial" w:cs="Arial"/>
          <w:bCs/>
          <w:color w:val="000000"/>
          <w:sz w:val="24"/>
          <w:shd w:val="clear" w:color="auto" w:fill="FFFFFF"/>
        </w:rPr>
        <w:t>whilst dealing with people in relation to potentially extremely sensitive topics, such as when speaking to victims of crime or people with mental health issues whom have been stigmatised for a number of reasons.</w:t>
      </w:r>
    </w:p>
    <w:p w14:paraId="21672D8A" w14:textId="77777777" w:rsidR="00490F7F" w:rsidRPr="00490F7F" w:rsidRDefault="00490F7F" w:rsidP="00490F7F">
      <w:pPr>
        <w:spacing w:line="360" w:lineRule="auto"/>
        <w:jc w:val="both"/>
        <w:rPr>
          <w:rFonts w:ascii="Arial" w:eastAsia="Times New Roman" w:hAnsi="Arial" w:cs="Arial"/>
          <w:sz w:val="24"/>
        </w:rPr>
      </w:pPr>
      <w:r w:rsidRPr="00490F7F">
        <w:rPr>
          <w:rFonts w:ascii="Arial" w:eastAsia="Times New Roman" w:hAnsi="Arial" w:cs="Arial"/>
          <w:sz w:val="24"/>
        </w:rPr>
        <w:t>In my spare time, I enjoy participating in a number of physical activities, most of which is exercising in the local gym. As well as ensuring I maintain a level of fitness, it also gives me the opportunity to socialise and meet new people. I have enhanced my knowledge and understanding of the healthcare profession by interviewing people with whom I volunteer alongside. I make sure to do this as often as possible in order to gain an insight into their role as well as their day to day tasks and experiences which I may not have seen when I was doing my placement. Not only that, I have also developed my cross-cultural awareness and confidence in conducting independent research as we regularly research material and present it to our peers. I feel that my BTEC course and life experiences have more than prepared me to study at a higher level and step into a role within Psychology and Counselling.</w:t>
      </w:r>
    </w:p>
    <w:p w14:paraId="0E4AD609" w14:textId="77777777" w:rsidR="00490F7F" w:rsidRPr="00490F7F" w:rsidRDefault="00490F7F" w:rsidP="00490F7F">
      <w:pPr>
        <w:spacing w:line="360" w:lineRule="auto"/>
        <w:jc w:val="both"/>
        <w:rPr>
          <w:rFonts w:ascii="Arial" w:eastAsia="Times New Roman" w:hAnsi="Arial" w:cs="Arial"/>
          <w:i/>
          <w:sz w:val="24"/>
        </w:rPr>
      </w:pPr>
      <w:r w:rsidRPr="00490F7F">
        <w:rPr>
          <w:rFonts w:ascii="Arial" w:eastAsia="Times New Roman" w:hAnsi="Arial" w:cs="Arial"/>
          <w:sz w:val="24"/>
        </w:rPr>
        <w:t xml:space="preserve">A famous verse in the Qur’an states: </w:t>
      </w:r>
      <w:r w:rsidRPr="00490F7F">
        <w:rPr>
          <w:rFonts w:ascii="Arial" w:eastAsia="Times New Roman" w:hAnsi="Arial" w:cs="Arial"/>
          <w:i/>
          <w:sz w:val="24"/>
        </w:rPr>
        <w:t xml:space="preserve">“And who so ever saves the life of one human, it shall be as if he had saved all mankind.” [Qur’an 5:32] </w:t>
      </w:r>
    </w:p>
    <w:p w14:paraId="6801D502" w14:textId="77777777" w:rsidR="00490F7F" w:rsidRPr="00490F7F" w:rsidRDefault="00490F7F" w:rsidP="00490F7F">
      <w:pPr>
        <w:spacing w:line="360" w:lineRule="auto"/>
        <w:jc w:val="both"/>
        <w:rPr>
          <w:rFonts w:eastAsiaTheme="minorEastAsia"/>
          <w:sz w:val="24"/>
        </w:rPr>
      </w:pPr>
      <w:commentRangeStart w:id="28"/>
      <w:r w:rsidRPr="00490F7F">
        <w:rPr>
          <w:rFonts w:ascii="Arial" w:eastAsia="Times New Roman" w:hAnsi="Arial" w:cs="Arial"/>
          <w:sz w:val="24"/>
        </w:rPr>
        <w:t>I feel that this verse plays an essential role, not just in the life of someone who practises this (or any other) religion, but also in the healthcare profession. Based on my experiences, the state of an individual’s mental health, if compromised can have such a negative effect on their life as well as the life of their family and friends. I would consider myself privileged to be able to assist someone on their road to recovery and more specifically, to do so as a vocation.</w:t>
      </w:r>
      <w:commentRangeEnd w:id="21"/>
      <w:r w:rsidRPr="00490F7F">
        <w:rPr>
          <w:rFonts w:eastAsiaTheme="minorEastAsia"/>
          <w:sz w:val="16"/>
          <w:szCs w:val="16"/>
        </w:rPr>
        <w:commentReference w:id="21"/>
      </w:r>
      <w:commentRangeEnd w:id="28"/>
      <w:r w:rsidRPr="00490F7F">
        <w:rPr>
          <w:rFonts w:eastAsiaTheme="minorEastAsia"/>
          <w:sz w:val="16"/>
          <w:szCs w:val="16"/>
        </w:rPr>
        <w:commentReference w:id="28"/>
      </w:r>
    </w:p>
    <w:p w14:paraId="70E97CAB" w14:textId="6890BC64" w:rsidR="00490F7F" w:rsidRDefault="00490F7F" w:rsidP="000A58BF">
      <w:pPr>
        <w:jc w:val="center"/>
        <w:rPr>
          <w:rFonts w:ascii="Arial" w:hAnsi="Arial" w:cs="Arial"/>
          <w:b/>
          <w:bCs/>
          <w:sz w:val="24"/>
          <w:szCs w:val="24"/>
          <w:u w:val="single"/>
        </w:rPr>
      </w:pPr>
      <w:r w:rsidRPr="00490F7F">
        <w:rPr>
          <w:rFonts w:ascii="Arial" w:hAnsi="Arial" w:cs="Arial"/>
          <w:b/>
          <w:bCs/>
          <w:sz w:val="24"/>
          <w:szCs w:val="24"/>
          <w:u w:val="single"/>
        </w:rPr>
        <w:lastRenderedPageBreak/>
        <w:t>Reflective Account</w:t>
      </w:r>
    </w:p>
    <w:p w14:paraId="139833A1" w14:textId="77777777" w:rsidR="000A58BF" w:rsidRPr="00490F7F" w:rsidRDefault="000A58BF" w:rsidP="000A58BF">
      <w:pPr>
        <w:jc w:val="center"/>
        <w:rPr>
          <w:rFonts w:ascii="Arial" w:hAnsi="Arial" w:cs="Arial"/>
          <w:b/>
          <w:bCs/>
          <w:sz w:val="24"/>
          <w:szCs w:val="24"/>
          <w:u w:val="single"/>
        </w:rPr>
      </w:pPr>
    </w:p>
    <w:p w14:paraId="69952026" w14:textId="3092202F" w:rsidR="002856FF" w:rsidRDefault="008C24ED">
      <w:pPr>
        <w:rPr>
          <w:rFonts w:ascii="Arial" w:hAnsi="Arial" w:cs="Arial"/>
          <w:sz w:val="24"/>
          <w:szCs w:val="24"/>
        </w:rPr>
      </w:pPr>
      <w:r>
        <w:rPr>
          <w:rFonts w:ascii="Arial" w:hAnsi="Arial" w:cs="Arial"/>
          <w:sz w:val="24"/>
          <w:szCs w:val="24"/>
        </w:rPr>
        <w:t xml:space="preserve">During this module </w:t>
      </w:r>
      <w:r w:rsidR="00341D52">
        <w:rPr>
          <w:rFonts w:ascii="Arial" w:hAnsi="Arial" w:cs="Arial"/>
          <w:sz w:val="24"/>
          <w:szCs w:val="24"/>
        </w:rPr>
        <w:t xml:space="preserve">‘Skills for life’ </w:t>
      </w:r>
      <w:r w:rsidR="00E077E4">
        <w:rPr>
          <w:rFonts w:ascii="Arial" w:hAnsi="Arial" w:cs="Arial"/>
          <w:sz w:val="24"/>
          <w:szCs w:val="24"/>
        </w:rPr>
        <w:t xml:space="preserve">has </w:t>
      </w:r>
      <w:r w:rsidR="008435C7">
        <w:rPr>
          <w:rFonts w:ascii="Arial" w:hAnsi="Arial" w:cs="Arial"/>
          <w:sz w:val="24"/>
          <w:szCs w:val="24"/>
        </w:rPr>
        <w:t xml:space="preserve">helped me to </w:t>
      </w:r>
      <w:r w:rsidR="00E077E4">
        <w:rPr>
          <w:rFonts w:ascii="Arial" w:hAnsi="Arial" w:cs="Arial"/>
          <w:sz w:val="24"/>
          <w:szCs w:val="24"/>
        </w:rPr>
        <w:t>demonstrate my progression throughout university by using a portfolio of activities and developing a reflective piece. My expectations before this module were very low because I felt that I ha</w:t>
      </w:r>
      <w:r w:rsidR="008435C7">
        <w:rPr>
          <w:rFonts w:ascii="Arial" w:hAnsi="Arial" w:cs="Arial"/>
          <w:sz w:val="24"/>
          <w:szCs w:val="24"/>
        </w:rPr>
        <w:t>d not</w:t>
      </w:r>
      <w:r w:rsidR="00E077E4">
        <w:rPr>
          <w:rFonts w:ascii="Arial" w:hAnsi="Arial" w:cs="Arial"/>
          <w:sz w:val="24"/>
          <w:szCs w:val="24"/>
        </w:rPr>
        <w:t xml:space="preserve"> developed </w:t>
      </w:r>
      <w:r w:rsidR="005F445A">
        <w:rPr>
          <w:rFonts w:ascii="Arial" w:hAnsi="Arial" w:cs="Arial"/>
          <w:sz w:val="24"/>
          <w:szCs w:val="24"/>
        </w:rPr>
        <w:t xml:space="preserve">many </w:t>
      </w:r>
      <w:r w:rsidR="00E077E4">
        <w:rPr>
          <w:rFonts w:ascii="Arial" w:hAnsi="Arial" w:cs="Arial"/>
          <w:sz w:val="24"/>
          <w:szCs w:val="24"/>
        </w:rPr>
        <w:t xml:space="preserve">skills </w:t>
      </w:r>
      <w:r w:rsidR="00C448A3">
        <w:rPr>
          <w:rFonts w:ascii="Arial" w:hAnsi="Arial" w:cs="Arial"/>
          <w:sz w:val="24"/>
          <w:szCs w:val="24"/>
        </w:rPr>
        <w:t>and I also di</w:t>
      </w:r>
      <w:r w:rsidR="008435C7">
        <w:rPr>
          <w:rFonts w:ascii="Arial" w:hAnsi="Arial" w:cs="Arial"/>
          <w:sz w:val="24"/>
          <w:szCs w:val="24"/>
        </w:rPr>
        <w:t>d not</w:t>
      </w:r>
      <w:r w:rsidR="00C448A3">
        <w:rPr>
          <w:rFonts w:ascii="Arial" w:hAnsi="Arial" w:cs="Arial"/>
          <w:sz w:val="24"/>
          <w:szCs w:val="24"/>
        </w:rPr>
        <w:t xml:space="preserve"> think that my module</w:t>
      </w:r>
      <w:r w:rsidR="008435C7">
        <w:rPr>
          <w:rFonts w:ascii="Arial" w:hAnsi="Arial" w:cs="Arial"/>
          <w:sz w:val="24"/>
          <w:szCs w:val="24"/>
        </w:rPr>
        <w:t>s</w:t>
      </w:r>
      <w:r w:rsidR="00C448A3">
        <w:rPr>
          <w:rFonts w:ascii="Arial" w:hAnsi="Arial" w:cs="Arial"/>
          <w:sz w:val="24"/>
          <w:szCs w:val="24"/>
        </w:rPr>
        <w:t xml:space="preserve"> throughout university would have helped me to identify </w:t>
      </w:r>
      <w:r w:rsidR="00C64335">
        <w:rPr>
          <w:rFonts w:ascii="Arial" w:hAnsi="Arial" w:cs="Arial"/>
          <w:sz w:val="24"/>
          <w:szCs w:val="24"/>
        </w:rPr>
        <w:t xml:space="preserve">any </w:t>
      </w:r>
      <w:r w:rsidR="003B1563">
        <w:rPr>
          <w:rFonts w:ascii="Arial" w:hAnsi="Arial" w:cs="Arial"/>
          <w:sz w:val="24"/>
          <w:szCs w:val="24"/>
        </w:rPr>
        <w:t>transferable skills</w:t>
      </w:r>
      <w:r w:rsidR="005F1EAD">
        <w:rPr>
          <w:rFonts w:ascii="Arial" w:hAnsi="Arial" w:cs="Arial"/>
          <w:sz w:val="24"/>
          <w:szCs w:val="24"/>
        </w:rPr>
        <w:t xml:space="preserve"> especially for my future career</w:t>
      </w:r>
      <w:r w:rsidR="003B1563">
        <w:rPr>
          <w:rFonts w:ascii="Arial" w:hAnsi="Arial" w:cs="Arial"/>
          <w:sz w:val="24"/>
          <w:szCs w:val="24"/>
        </w:rPr>
        <w:t xml:space="preserve">. </w:t>
      </w:r>
      <w:r w:rsidR="005F445A">
        <w:rPr>
          <w:rFonts w:ascii="Arial" w:hAnsi="Arial" w:cs="Arial"/>
          <w:color w:val="000000"/>
          <w:sz w:val="24"/>
          <w:szCs w:val="24"/>
          <w:shd w:val="clear" w:color="auto" w:fill="FFFFFF"/>
        </w:rPr>
        <w:t xml:space="preserve">The department of education and employment defines transferable skills </w:t>
      </w:r>
      <w:r w:rsidR="00323A15">
        <w:rPr>
          <w:rFonts w:ascii="Arial" w:hAnsi="Arial" w:cs="Arial"/>
          <w:color w:val="000000"/>
          <w:sz w:val="24"/>
          <w:szCs w:val="24"/>
          <w:shd w:val="clear" w:color="auto" w:fill="FFFFFF"/>
        </w:rPr>
        <w:t>as “</w:t>
      </w:r>
      <w:r w:rsidR="005F445A">
        <w:rPr>
          <w:rFonts w:ascii="Arial" w:hAnsi="Arial" w:cs="Arial"/>
          <w:color w:val="000000"/>
          <w:sz w:val="24"/>
          <w:szCs w:val="24"/>
          <w:shd w:val="clear" w:color="auto" w:fill="FFFFFF"/>
        </w:rPr>
        <w:t>those skills that are central to occupational competence in all sectors”</w:t>
      </w:r>
      <w:r w:rsidR="00323A15">
        <w:rPr>
          <w:rFonts w:ascii="Arial" w:hAnsi="Arial" w:cs="Arial"/>
          <w:color w:val="000000"/>
          <w:sz w:val="24"/>
          <w:szCs w:val="24"/>
          <w:shd w:val="clear" w:color="auto" w:fill="FFFFFF"/>
        </w:rPr>
        <w:t>, this includes problem solving, communication, working in teams and project management</w:t>
      </w:r>
      <w:r w:rsidR="00323A15" w:rsidRPr="00323A15">
        <w:rPr>
          <w:rFonts w:ascii="Arial" w:hAnsi="Arial" w:cs="Arial"/>
          <w:color w:val="000000"/>
          <w:sz w:val="24"/>
          <w:szCs w:val="24"/>
          <w:shd w:val="clear" w:color="auto" w:fill="FFFFFF"/>
        </w:rPr>
        <w:t xml:space="preserve"> </w:t>
      </w:r>
      <w:r w:rsidR="00323A15">
        <w:rPr>
          <w:rFonts w:ascii="Arial" w:hAnsi="Arial" w:cs="Arial"/>
          <w:color w:val="000000"/>
          <w:sz w:val="24"/>
          <w:szCs w:val="24"/>
          <w:shd w:val="clear" w:color="auto" w:fill="FFFFFF"/>
        </w:rPr>
        <w:t>(</w:t>
      </w:r>
      <w:r w:rsidR="00323A15" w:rsidRPr="005B2F5D">
        <w:rPr>
          <w:rFonts w:ascii="Arial" w:hAnsi="Arial" w:cs="Arial"/>
          <w:color w:val="000000"/>
          <w:sz w:val="24"/>
          <w:szCs w:val="24"/>
          <w:shd w:val="clear" w:color="auto" w:fill="FFFFFF"/>
        </w:rPr>
        <w:t>Chadha</w:t>
      </w:r>
      <w:r w:rsidR="00323A15">
        <w:rPr>
          <w:rFonts w:ascii="Arial" w:hAnsi="Arial" w:cs="Arial"/>
          <w:color w:val="000000"/>
          <w:sz w:val="24"/>
          <w:szCs w:val="24"/>
          <w:shd w:val="clear" w:color="auto" w:fill="FFFFFF"/>
        </w:rPr>
        <w:t xml:space="preserve">, </w:t>
      </w:r>
      <w:r w:rsidR="00323A15" w:rsidRPr="005B2F5D">
        <w:rPr>
          <w:rFonts w:ascii="Arial" w:hAnsi="Arial" w:cs="Arial"/>
          <w:color w:val="000000"/>
          <w:sz w:val="24"/>
          <w:szCs w:val="24"/>
          <w:shd w:val="clear" w:color="auto" w:fill="FFFFFF"/>
        </w:rPr>
        <w:t>2006)</w:t>
      </w:r>
      <w:r w:rsidR="00323A15">
        <w:rPr>
          <w:rFonts w:ascii="Arial" w:hAnsi="Arial" w:cs="Arial"/>
          <w:color w:val="000000"/>
          <w:sz w:val="24"/>
          <w:szCs w:val="24"/>
          <w:shd w:val="clear" w:color="auto" w:fill="FFFFFF"/>
        </w:rPr>
        <w:t xml:space="preserve"> (DfEE,1997). </w:t>
      </w:r>
      <w:r w:rsidR="000E1DB1">
        <w:rPr>
          <w:rFonts w:ascii="Arial" w:hAnsi="Arial" w:cs="Arial"/>
          <w:color w:val="000000"/>
          <w:sz w:val="24"/>
          <w:szCs w:val="24"/>
          <w:shd w:val="clear" w:color="auto" w:fill="FFFFFF"/>
        </w:rPr>
        <w:t xml:space="preserve">This reflective will be analysed using </w:t>
      </w:r>
      <w:r w:rsidR="000E1DB1" w:rsidRPr="001D24D6">
        <w:rPr>
          <w:rFonts w:ascii="Arial" w:hAnsi="Arial" w:cs="Arial"/>
          <w:sz w:val="24"/>
          <w:szCs w:val="24"/>
        </w:rPr>
        <w:t xml:space="preserve">Gibbs Reflective </w:t>
      </w:r>
      <w:r w:rsidR="000E1DB1">
        <w:rPr>
          <w:rFonts w:ascii="Arial" w:hAnsi="Arial" w:cs="Arial"/>
          <w:sz w:val="24"/>
          <w:szCs w:val="24"/>
        </w:rPr>
        <w:t>(</w:t>
      </w:r>
      <w:r w:rsidR="000E1DB1" w:rsidRPr="001D24D6">
        <w:rPr>
          <w:rFonts w:ascii="Arial" w:hAnsi="Arial" w:cs="Arial"/>
          <w:color w:val="000000"/>
          <w:sz w:val="24"/>
          <w:szCs w:val="24"/>
        </w:rPr>
        <w:t>Gibbs &amp; Andrew (2001)</w:t>
      </w:r>
      <w:r w:rsidR="00B94F14" w:rsidRPr="00B94F14">
        <w:rPr>
          <w:rFonts w:ascii="Arial" w:hAnsi="Arial" w:cs="Arial"/>
          <w:sz w:val="24"/>
          <w:szCs w:val="24"/>
        </w:rPr>
        <w:t xml:space="preserve"> </w:t>
      </w:r>
      <w:r w:rsidR="00B94F14">
        <w:rPr>
          <w:rFonts w:ascii="Arial" w:hAnsi="Arial" w:cs="Arial"/>
          <w:sz w:val="24"/>
          <w:szCs w:val="24"/>
        </w:rPr>
        <w:t xml:space="preserve">The </w:t>
      </w:r>
      <w:r w:rsidR="00B94F14">
        <w:rPr>
          <w:rFonts w:ascii="Arial" w:hAnsi="Arial" w:cs="Arial"/>
          <w:sz w:val="24"/>
          <w:szCs w:val="24"/>
        </w:rPr>
        <w:t>framework evaluate</w:t>
      </w:r>
      <w:r w:rsidR="00B94F14">
        <w:rPr>
          <w:rFonts w:ascii="Arial" w:hAnsi="Arial" w:cs="Arial"/>
          <w:sz w:val="24"/>
          <w:szCs w:val="24"/>
        </w:rPr>
        <w:t>s</w:t>
      </w:r>
      <w:r w:rsidR="00B94F14">
        <w:rPr>
          <w:rFonts w:ascii="Arial" w:hAnsi="Arial" w:cs="Arial"/>
          <w:sz w:val="24"/>
          <w:szCs w:val="24"/>
        </w:rPr>
        <w:t xml:space="preserve"> situations that have already happened to </w:t>
      </w:r>
      <w:r w:rsidR="00B94F14">
        <w:rPr>
          <w:rFonts w:ascii="Arial" w:hAnsi="Arial" w:cs="Arial"/>
          <w:sz w:val="24"/>
          <w:szCs w:val="24"/>
        </w:rPr>
        <w:t xml:space="preserve">develop further. </w:t>
      </w:r>
      <w:r w:rsidR="00B94F14">
        <w:rPr>
          <w:rFonts w:ascii="Arial" w:hAnsi="Arial" w:cs="Arial"/>
          <w:sz w:val="24"/>
          <w:szCs w:val="24"/>
        </w:rPr>
        <w:t xml:space="preserve">The 6 stages </w:t>
      </w:r>
      <w:r w:rsidR="00B94F14">
        <w:rPr>
          <w:rFonts w:ascii="Arial" w:hAnsi="Arial" w:cs="Arial"/>
          <w:sz w:val="24"/>
          <w:szCs w:val="24"/>
        </w:rPr>
        <w:t xml:space="preserve">include </w:t>
      </w:r>
      <w:r w:rsidR="00B94F14">
        <w:rPr>
          <w:rFonts w:ascii="Arial" w:hAnsi="Arial" w:cs="Arial"/>
          <w:sz w:val="24"/>
          <w:szCs w:val="24"/>
        </w:rPr>
        <w:t>description, feelings, evaluation, analysis, conclusion and action plan. Each stage flows from one stage to the other.</w:t>
      </w:r>
    </w:p>
    <w:p w14:paraId="43AC2FA4" w14:textId="503E9B98" w:rsidR="0013727B" w:rsidRDefault="0013727B">
      <w:pPr>
        <w:rPr>
          <w:rFonts w:ascii="Arial" w:hAnsi="Arial" w:cs="Arial"/>
          <w:sz w:val="24"/>
          <w:szCs w:val="24"/>
        </w:rPr>
      </w:pPr>
      <w:r>
        <w:rPr>
          <w:rFonts w:ascii="Arial" w:hAnsi="Arial" w:cs="Arial"/>
          <w:sz w:val="24"/>
          <w:szCs w:val="24"/>
        </w:rPr>
        <w:t xml:space="preserve">When I </w:t>
      </w:r>
      <w:r w:rsidR="004255C8">
        <w:rPr>
          <w:rFonts w:ascii="Arial" w:hAnsi="Arial" w:cs="Arial"/>
          <w:sz w:val="24"/>
          <w:szCs w:val="24"/>
        </w:rPr>
        <w:t xml:space="preserve">had </w:t>
      </w:r>
      <w:r>
        <w:rPr>
          <w:rFonts w:ascii="Arial" w:hAnsi="Arial" w:cs="Arial"/>
          <w:sz w:val="24"/>
          <w:szCs w:val="24"/>
        </w:rPr>
        <w:t xml:space="preserve">to develop my employability and enterprise skills </w:t>
      </w:r>
      <w:r w:rsidR="002C416A">
        <w:rPr>
          <w:rFonts w:ascii="Arial" w:hAnsi="Arial" w:cs="Arial"/>
          <w:sz w:val="24"/>
          <w:szCs w:val="24"/>
        </w:rPr>
        <w:t>further,</w:t>
      </w:r>
      <w:r>
        <w:rPr>
          <w:rFonts w:ascii="Arial" w:hAnsi="Arial" w:cs="Arial"/>
          <w:sz w:val="24"/>
          <w:szCs w:val="24"/>
        </w:rPr>
        <w:t xml:space="preserve"> </w:t>
      </w:r>
      <w:r w:rsidR="002C416A">
        <w:rPr>
          <w:rFonts w:ascii="Arial" w:hAnsi="Arial" w:cs="Arial"/>
          <w:sz w:val="24"/>
          <w:szCs w:val="24"/>
        </w:rPr>
        <w:t>I did not feel so confiden</w:t>
      </w:r>
      <w:r w:rsidR="00100DF0">
        <w:rPr>
          <w:rFonts w:ascii="Arial" w:hAnsi="Arial" w:cs="Arial"/>
          <w:sz w:val="24"/>
          <w:szCs w:val="24"/>
        </w:rPr>
        <w:t>t</w:t>
      </w:r>
      <w:r w:rsidR="002C416A">
        <w:rPr>
          <w:rFonts w:ascii="Arial" w:hAnsi="Arial" w:cs="Arial"/>
          <w:sz w:val="24"/>
          <w:szCs w:val="24"/>
        </w:rPr>
        <w:t xml:space="preserve"> in doing this because I felt that I did not have</w:t>
      </w:r>
      <w:r w:rsidR="009D5245">
        <w:rPr>
          <w:rFonts w:ascii="Arial" w:hAnsi="Arial" w:cs="Arial"/>
          <w:sz w:val="24"/>
          <w:szCs w:val="24"/>
        </w:rPr>
        <w:t xml:space="preserve"> the appropriate</w:t>
      </w:r>
      <w:r w:rsidR="002C416A">
        <w:rPr>
          <w:rFonts w:ascii="Arial" w:hAnsi="Arial" w:cs="Arial"/>
          <w:sz w:val="24"/>
          <w:szCs w:val="24"/>
        </w:rPr>
        <w:t xml:space="preserve"> knowledge and experience</w:t>
      </w:r>
      <w:r w:rsidR="00C80CAA">
        <w:rPr>
          <w:rFonts w:ascii="Arial" w:hAnsi="Arial" w:cs="Arial"/>
          <w:sz w:val="24"/>
          <w:szCs w:val="24"/>
        </w:rPr>
        <w:t xml:space="preserve"> </w:t>
      </w:r>
      <w:r w:rsidR="002D254D">
        <w:rPr>
          <w:rFonts w:ascii="Arial" w:hAnsi="Arial" w:cs="Arial"/>
          <w:sz w:val="24"/>
          <w:szCs w:val="24"/>
        </w:rPr>
        <w:t>however</w:t>
      </w:r>
      <w:r w:rsidR="00C80CAA">
        <w:rPr>
          <w:rFonts w:ascii="Arial" w:hAnsi="Arial" w:cs="Arial"/>
          <w:sz w:val="24"/>
          <w:szCs w:val="24"/>
        </w:rPr>
        <w:t>,</w:t>
      </w:r>
      <w:r w:rsidR="002C416A">
        <w:rPr>
          <w:rFonts w:ascii="Arial" w:hAnsi="Arial" w:cs="Arial"/>
          <w:sz w:val="24"/>
          <w:szCs w:val="24"/>
        </w:rPr>
        <w:t xml:space="preserve"> after having certain lectures on this module </w:t>
      </w:r>
      <w:r w:rsidR="009D5245">
        <w:rPr>
          <w:rFonts w:ascii="Arial" w:hAnsi="Arial" w:cs="Arial"/>
          <w:sz w:val="24"/>
          <w:szCs w:val="24"/>
        </w:rPr>
        <w:t xml:space="preserve">I gained </w:t>
      </w:r>
      <w:r w:rsidR="00CE028F">
        <w:rPr>
          <w:rFonts w:ascii="Arial" w:hAnsi="Arial" w:cs="Arial"/>
          <w:sz w:val="24"/>
          <w:szCs w:val="24"/>
        </w:rPr>
        <w:t xml:space="preserve">in this area. </w:t>
      </w:r>
      <w:r w:rsidR="002E6057">
        <w:rPr>
          <w:rFonts w:ascii="Arial" w:hAnsi="Arial" w:cs="Arial"/>
          <w:sz w:val="24"/>
          <w:szCs w:val="24"/>
        </w:rPr>
        <w:t xml:space="preserve">There were three session altogether where </w:t>
      </w:r>
      <w:r w:rsidR="00D6242D">
        <w:rPr>
          <w:rFonts w:ascii="Arial" w:hAnsi="Arial" w:cs="Arial"/>
          <w:sz w:val="24"/>
          <w:szCs w:val="24"/>
        </w:rPr>
        <w:t>we took part in a group activity of mild- fullness and we also</w:t>
      </w:r>
      <w:r w:rsidR="00672FD7">
        <w:rPr>
          <w:rFonts w:ascii="Arial" w:hAnsi="Arial" w:cs="Arial"/>
          <w:sz w:val="24"/>
          <w:szCs w:val="24"/>
        </w:rPr>
        <w:t xml:space="preserve"> completed</w:t>
      </w:r>
      <w:r w:rsidR="00D6242D">
        <w:rPr>
          <w:rFonts w:ascii="Arial" w:hAnsi="Arial" w:cs="Arial"/>
          <w:sz w:val="24"/>
          <w:szCs w:val="24"/>
        </w:rPr>
        <w:t xml:space="preserve"> group work to develop a presentation togethe</w:t>
      </w:r>
      <w:r w:rsidR="002D254D">
        <w:rPr>
          <w:rFonts w:ascii="Arial" w:hAnsi="Arial" w:cs="Arial"/>
          <w:sz w:val="24"/>
          <w:szCs w:val="24"/>
        </w:rPr>
        <w:t>r</w:t>
      </w:r>
      <w:r w:rsidR="00EE7CF8">
        <w:rPr>
          <w:rFonts w:ascii="Arial" w:hAnsi="Arial" w:cs="Arial"/>
          <w:sz w:val="24"/>
          <w:szCs w:val="24"/>
        </w:rPr>
        <w:t xml:space="preserve"> as a team</w:t>
      </w:r>
      <w:r w:rsidR="00D6242D">
        <w:rPr>
          <w:rFonts w:ascii="Arial" w:hAnsi="Arial" w:cs="Arial"/>
          <w:sz w:val="24"/>
          <w:szCs w:val="24"/>
        </w:rPr>
        <w:t xml:space="preserve">. </w:t>
      </w:r>
      <w:r w:rsidR="00C22525">
        <w:rPr>
          <w:rFonts w:ascii="Arial" w:hAnsi="Arial" w:cs="Arial"/>
          <w:sz w:val="24"/>
          <w:szCs w:val="24"/>
        </w:rPr>
        <w:t xml:space="preserve">Some of these reflective pieces included a CV, PPD and </w:t>
      </w:r>
      <w:r w:rsidR="000178BC">
        <w:rPr>
          <w:rFonts w:ascii="Arial" w:hAnsi="Arial" w:cs="Arial"/>
          <w:sz w:val="24"/>
          <w:szCs w:val="24"/>
        </w:rPr>
        <w:t>personal statement</w:t>
      </w:r>
      <w:r w:rsidR="00C22525">
        <w:rPr>
          <w:rFonts w:ascii="Arial" w:hAnsi="Arial" w:cs="Arial"/>
          <w:sz w:val="24"/>
          <w:szCs w:val="24"/>
        </w:rPr>
        <w:t>. I cho</w:t>
      </w:r>
      <w:r w:rsidR="00B264C0">
        <w:rPr>
          <w:rFonts w:ascii="Arial" w:hAnsi="Arial" w:cs="Arial"/>
          <w:sz w:val="24"/>
          <w:szCs w:val="24"/>
        </w:rPr>
        <w:t>se</w:t>
      </w:r>
      <w:r w:rsidR="00C22525">
        <w:rPr>
          <w:rFonts w:ascii="Arial" w:hAnsi="Arial" w:cs="Arial"/>
          <w:sz w:val="24"/>
          <w:szCs w:val="24"/>
        </w:rPr>
        <w:t xml:space="preserve"> to develop mine further as </w:t>
      </w:r>
      <w:r w:rsidR="00E912CF">
        <w:rPr>
          <w:rFonts w:ascii="Arial" w:hAnsi="Arial" w:cs="Arial"/>
          <w:sz w:val="24"/>
          <w:szCs w:val="24"/>
        </w:rPr>
        <w:t xml:space="preserve">it did not refer back to </w:t>
      </w:r>
      <w:r w:rsidR="00064A1F">
        <w:rPr>
          <w:rFonts w:ascii="Arial" w:hAnsi="Arial" w:cs="Arial"/>
          <w:sz w:val="24"/>
          <w:szCs w:val="24"/>
        </w:rPr>
        <w:t>m</w:t>
      </w:r>
      <w:r w:rsidR="00E912CF">
        <w:rPr>
          <w:rFonts w:ascii="Arial" w:hAnsi="Arial" w:cs="Arial"/>
          <w:sz w:val="24"/>
          <w:szCs w:val="24"/>
        </w:rPr>
        <w:t>any skills</w:t>
      </w:r>
      <w:r w:rsidR="006240C7">
        <w:rPr>
          <w:rFonts w:ascii="Arial" w:hAnsi="Arial" w:cs="Arial"/>
          <w:sz w:val="24"/>
          <w:szCs w:val="24"/>
        </w:rPr>
        <w:t xml:space="preserve"> within the </w:t>
      </w:r>
      <w:r w:rsidR="00AB5102">
        <w:rPr>
          <w:rFonts w:ascii="Arial" w:hAnsi="Arial" w:cs="Arial"/>
          <w:sz w:val="24"/>
          <w:szCs w:val="24"/>
        </w:rPr>
        <w:t>chosen career</w:t>
      </w:r>
      <w:r w:rsidR="00E912CF">
        <w:rPr>
          <w:rFonts w:ascii="Arial" w:hAnsi="Arial" w:cs="Arial"/>
          <w:sz w:val="24"/>
          <w:szCs w:val="24"/>
        </w:rPr>
        <w:t xml:space="preserve">. </w:t>
      </w:r>
    </w:p>
    <w:p w14:paraId="761ABE83" w14:textId="77777777" w:rsidR="00541141" w:rsidRDefault="00C22525" w:rsidP="0059445D">
      <w:pPr>
        <w:spacing w:after="200" w:line="240" w:lineRule="auto"/>
        <w:rPr>
          <w:rFonts w:ascii="Arial" w:hAnsi="Arial" w:cs="Arial"/>
          <w:sz w:val="24"/>
          <w:szCs w:val="24"/>
        </w:rPr>
      </w:pPr>
      <w:r>
        <w:rPr>
          <w:rFonts w:ascii="Arial" w:hAnsi="Arial" w:cs="Arial"/>
          <w:sz w:val="24"/>
          <w:szCs w:val="24"/>
        </w:rPr>
        <w:t xml:space="preserve">When annotating my </w:t>
      </w:r>
      <w:r w:rsidR="008C6613">
        <w:rPr>
          <w:rFonts w:ascii="Arial" w:hAnsi="Arial" w:cs="Arial"/>
          <w:sz w:val="24"/>
          <w:szCs w:val="24"/>
        </w:rPr>
        <w:t>CV,</w:t>
      </w:r>
      <w:r>
        <w:rPr>
          <w:rFonts w:ascii="Arial" w:hAnsi="Arial" w:cs="Arial"/>
          <w:sz w:val="24"/>
          <w:szCs w:val="24"/>
        </w:rPr>
        <w:t xml:space="preserve"> I found many mistakes</w:t>
      </w:r>
      <w:r w:rsidR="008C6613">
        <w:rPr>
          <w:rFonts w:ascii="Arial" w:hAnsi="Arial" w:cs="Arial"/>
          <w:sz w:val="24"/>
          <w:szCs w:val="24"/>
        </w:rPr>
        <w:t xml:space="preserve"> such as no clear </w:t>
      </w:r>
      <w:r w:rsidR="00973D7B">
        <w:rPr>
          <w:rFonts w:ascii="Arial" w:hAnsi="Arial" w:cs="Arial"/>
          <w:sz w:val="24"/>
          <w:szCs w:val="24"/>
        </w:rPr>
        <w:t>layout</w:t>
      </w:r>
      <w:r w:rsidR="00A56E28">
        <w:rPr>
          <w:rFonts w:ascii="Arial" w:hAnsi="Arial" w:cs="Arial"/>
          <w:sz w:val="24"/>
          <w:szCs w:val="24"/>
        </w:rPr>
        <w:t xml:space="preserve"> </w:t>
      </w:r>
      <w:r w:rsidR="00BD59EA">
        <w:rPr>
          <w:rFonts w:ascii="Arial" w:hAnsi="Arial" w:cs="Arial"/>
          <w:sz w:val="24"/>
          <w:szCs w:val="24"/>
        </w:rPr>
        <w:t>and</w:t>
      </w:r>
      <w:r w:rsidR="00E6552C">
        <w:rPr>
          <w:rFonts w:ascii="Arial" w:hAnsi="Arial" w:cs="Arial"/>
          <w:sz w:val="24"/>
          <w:szCs w:val="24"/>
        </w:rPr>
        <w:t xml:space="preserve"> an out of order employability list</w:t>
      </w:r>
      <w:r w:rsidR="008C6613">
        <w:rPr>
          <w:rFonts w:ascii="Arial" w:hAnsi="Arial" w:cs="Arial"/>
          <w:sz w:val="24"/>
          <w:szCs w:val="24"/>
        </w:rPr>
        <w:t xml:space="preserve">. </w:t>
      </w:r>
      <w:r w:rsidR="00A56E28">
        <w:rPr>
          <w:rFonts w:ascii="Arial" w:hAnsi="Arial" w:cs="Arial"/>
          <w:sz w:val="24"/>
          <w:szCs w:val="24"/>
        </w:rPr>
        <w:t xml:space="preserve">There was </w:t>
      </w:r>
      <w:r w:rsidR="00BD59EA">
        <w:rPr>
          <w:rFonts w:ascii="Arial" w:hAnsi="Arial" w:cs="Arial"/>
          <w:sz w:val="24"/>
          <w:szCs w:val="24"/>
        </w:rPr>
        <w:t>also no elaboration on skills</w:t>
      </w:r>
      <w:r w:rsidR="00A56E28">
        <w:rPr>
          <w:rFonts w:ascii="Arial" w:hAnsi="Arial" w:cs="Arial"/>
          <w:sz w:val="24"/>
          <w:szCs w:val="24"/>
        </w:rPr>
        <w:t xml:space="preserve"> and </w:t>
      </w:r>
      <w:r w:rsidR="00110E6D">
        <w:rPr>
          <w:rFonts w:ascii="Arial" w:hAnsi="Arial" w:cs="Arial"/>
          <w:sz w:val="24"/>
          <w:szCs w:val="24"/>
        </w:rPr>
        <w:t>real-life</w:t>
      </w:r>
      <w:r w:rsidR="00A56E28">
        <w:rPr>
          <w:rFonts w:ascii="Arial" w:hAnsi="Arial" w:cs="Arial"/>
          <w:sz w:val="24"/>
          <w:szCs w:val="24"/>
        </w:rPr>
        <w:t xml:space="preserve"> examples</w:t>
      </w:r>
      <w:r w:rsidR="00BD59EA">
        <w:rPr>
          <w:rFonts w:ascii="Arial" w:hAnsi="Arial" w:cs="Arial"/>
          <w:sz w:val="24"/>
          <w:szCs w:val="24"/>
        </w:rPr>
        <w:t xml:space="preserve">. </w:t>
      </w:r>
      <w:r w:rsidR="008C6613">
        <w:rPr>
          <w:rFonts w:ascii="Arial" w:hAnsi="Arial" w:cs="Arial"/>
          <w:sz w:val="24"/>
          <w:szCs w:val="24"/>
        </w:rPr>
        <w:t>Young (2017)</w:t>
      </w:r>
      <w:r w:rsidR="00973D7B">
        <w:rPr>
          <w:rFonts w:ascii="Arial" w:hAnsi="Arial" w:cs="Arial"/>
          <w:sz w:val="24"/>
          <w:szCs w:val="24"/>
        </w:rPr>
        <w:t xml:space="preserve">, comments that a CV </w:t>
      </w:r>
      <w:r w:rsidR="008E31E4">
        <w:rPr>
          <w:rFonts w:ascii="Arial" w:hAnsi="Arial" w:cs="Arial"/>
          <w:sz w:val="24"/>
          <w:szCs w:val="24"/>
        </w:rPr>
        <w:t xml:space="preserve">should be neat, clear, </w:t>
      </w:r>
      <w:r w:rsidR="009D2D75">
        <w:rPr>
          <w:rFonts w:ascii="Arial" w:hAnsi="Arial" w:cs="Arial"/>
          <w:sz w:val="24"/>
          <w:szCs w:val="24"/>
        </w:rPr>
        <w:t>organised and well structured.</w:t>
      </w:r>
      <w:r w:rsidR="002E7AF9">
        <w:rPr>
          <w:rFonts w:ascii="Arial" w:hAnsi="Arial" w:cs="Arial"/>
          <w:sz w:val="24"/>
          <w:szCs w:val="24"/>
        </w:rPr>
        <w:t xml:space="preserve"> </w:t>
      </w:r>
      <w:r w:rsidR="003B5887">
        <w:rPr>
          <w:rFonts w:ascii="Arial" w:hAnsi="Arial" w:cs="Arial"/>
          <w:color w:val="000000"/>
          <w:shd w:val="clear" w:color="auto" w:fill="FFFFFF"/>
        </w:rPr>
        <w:t xml:space="preserve">Howard (2009), </w:t>
      </w:r>
      <w:r w:rsidR="003B5887">
        <w:rPr>
          <w:rFonts w:ascii="Arial" w:hAnsi="Arial" w:cs="Arial"/>
          <w:sz w:val="24"/>
          <w:szCs w:val="24"/>
        </w:rPr>
        <w:t>states that, all employment history should be recorded in reverse chronological order. This show</w:t>
      </w:r>
      <w:r w:rsidR="00B11C98">
        <w:rPr>
          <w:rFonts w:ascii="Arial" w:hAnsi="Arial" w:cs="Arial"/>
          <w:sz w:val="24"/>
          <w:szCs w:val="24"/>
        </w:rPr>
        <w:t>s</w:t>
      </w:r>
      <w:r w:rsidR="003B5887">
        <w:rPr>
          <w:rFonts w:ascii="Arial" w:hAnsi="Arial" w:cs="Arial"/>
          <w:sz w:val="24"/>
          <w:szCs w:val="24"/>
        </w:rPr>
        <w:t xml:space="preserve"> a clear progress</w:t>
      </w:r>
      <w:r w:rsidR="00B11C98">
        <w:rPr>
          <w:rFonts w:ascii="Arial" w:hAnsi="Arial" w:cs="Arial"/>
          <w:sz w:val="24"/>
          <w:szCs w:val="24"/>
        </w:rPr>
        <w:t>ion</w:t>
      </w:r>
      <w:r w:rsidR="003B5887">
        <w:rPr>
          <w:rFonts w:ascii="Arial" w:hAnsi="Arial" w:cs="Arial"/>
          <w:sz w:val="24"/>
          <w:szCs w:val="24"/>
        </w:rPr>
        <w:t xml:space="preserve"> of careers.  </w:t>
      </w:r>
    </w:p>
    <w:p w14:paraId="38C81D2E" w14:textId="00F781CE" w:rsidR="0059445D" w:rsidRPr="00541141" w:rsidRDefault="004A47A6" w:rsidP="0059445D">
      <w:pPr>
        <w:spacing w:after="200" w:line="240" w:lineRule="auto"/>
        <w:rPr>
          <w:rFonts w:ascii="Arial" w:hAnsi="Arial" w:cs="Arial"/>
          <w:sz w:val="24"/>
          <w:szCs w:val="24"/>
        </w:rPr>
      </w:pPr>
      <w:r>
        <w:rPr>
          <w:rFonts w:ascii="Arial" w:hAnsi="Arial" w:cs="Arial"/>
          <w:sz w:val="24"/>
          <w:szCs w:val="24"/>
        </w:rPr>
        <w:t xml:space="preserve">When </w:t>
      </w:r>
      <w:r w:rsidR="00F32C70">
        <w:rPr>
          <w:rFonts w:ascii="Arial" w:hAnsi="Arial" w:cs="Arial"/>
          <w:sz w:val="24"/>
          <w:szCs w:val="24"/>
        </w:rPr>
        <w:t xml:space="preserve">updating </w:t>
      </w:r>
      <w:r>
        <w:rPr>
          <w:rFonts w:ascii="Arial" w:hAnsi="Arial" w:cs="Arial"/>
          <w:sz w:val="24"/>
          <w:szCs w:val="24"/>
        </w:rPr>
        <w:t xml:space="preserve">my </w:t>
      </w:r>
      <w:r w:rsidR="00F32C70">
        <w:rPr>
          <w:rFonts w:ascii="Arial" w:hAnsi="Arial" w:cs="Arial"/>
          <w:sz w:val="24"/>
          <w:szCs w:val="24"/>
        </w:rPr>
        <w:t>CV,</w:t>
      </w:r>
      <w:r>
        <w:rPr>
          <w:rFonts w:ascii="Arial" w:hAnsi="Arial" w:cs="Arial"/>
          <w:sz w:val="24"/>
          <w:szCs w:val="24"/>
        </w:rPr>
        <w:t xml:space="preserve"> I realised e</w:t>
      </w:r>
      <w:r w:rsidR="00172B43" w:rsidRPr="00172B43">
        <w:rPr>
          <w:rFonts w:ascii="Arial" w:eastAsiaTheme="minorEastAsia" w:hAnsi="Arial" w:cs="Arial"/>
          <w:sz w:val="24"/>
          <w:szCs w:val="24"/>
          <w:lang w:eastAsia="en-GB"/>
        </w:rPr>
        <w:t xml:space="preserve">ach of my assignments during university helped me </w:t>
      </w:r>
      <w:r w:rsidR="00541141">
        <w:rPr>
          <w:rFonts w:ascii="Arial" w:eastAsiaTheme="minorEastAsia" w:hAnsi="Arial" w:cs="Arial"/>
          <w:sz w:val="24"/>
          <w:szCs w:val="24"/>
          <w:lang w:eastAsia="en-GB"/>
        </w:rPr>
        <w:t xml:space="preserve">to </w:t>
      </w:r>
      <w:r w:rsidR="00172B43" w:rsidRPr="00172B43">
        <w:rPr>
          <w:rFonts w:ascii="Arial" w:eastAsiaTheme="minorEastAsia" w:hAnsi="Arial" w:cs="Arial"/>
          <w:sz w:val="24"/>
          <w:szCs w:val="24"/>
          <w:lang w:eastAsia="en-GB"/>
        </w:rPr>
        <w:t>develop my skills</w:t>
      </w:r>
      <w:r w:rsidR="00705CA8">
        <w:rPr>
          <w:rFonts w:ascii="Arial" w:eastAsiaTheme="minorEastAsia" w:hAnsi="Arial" w:cs="Arial"/>
          <w:sz w:val="24"/>
          <w:szCs w:val="24"/>
          <w:lang w:eastAsia="en-GB"/>
        </w:rPr>
        <w:t>,</w:t>
      </w:r>
      <w:r w:rsidR="00172B43" w:rsidRPr="00172B43">
        <w:rPr>
          <w:rFonts w:ascii="Arial" w:eastAsiaTheme="minorEastAsia" w:hAnsi="Arial" w:cs="Arial"/>
          <w:sz w:val="24"/>
          <w:szCs w:val="24"/>
          <w:lang w:eastAsia="en-GB"/>
        </w:rPr>
        <w:t xml:space="preserve"> </w:t>
      </w:r>
      <w:r w:rsidR="00424F08">
        <w:rPr>
          <w:rFonts w:ascii="Arial" w:eastAsiaTheme="minorEastAsia" w:hAnsi="Arial" w:cs="Arial"/>
          <w:sz w:val="24"/>
          <w:szCs w:val="24"/>
          <w:lang w:eastAsia="en-GB"/>
        </w:rPr>
        <w:t xml:space="preserve">and </w:t>
      </w:r>
      <w:r w:rsidR="00172B43" w:rsidRPr="00172B43">
        <w:rPr>
          <w:rFonts w:ascii="Arial" w:eastAsiaTheme="minorEastAsia" w:hAnsi="Arial" w:cs="Arial"/>
          <w:sz w:val="24"/>
          <w:szCs w:val="24"/>
          <w:lang w:eastAsia="en-GB"/>
        </w:rPr>
        <w:t>to organise my work in a neat</w:t>
      </w:r>
      <w:r w:rsidR="00424F08">
        <w:rPr>
          <w:rFonts w:ascii="Arial" w:eastAsiaTheme="minorEastAsia" w:hAnsi="Arial" w:cs="Arial"/>
          <w:sz w:val="24"/>
          <w:szCs w:val="24"/>
          <w:lang w:eastAsia="en-GB"/>
        </w:rPr>
        <w:t xml:space="preserve">, </w:t>
      </w:r>
      <w:r w:rsidR="00172B43" w:rsidRPr="00172B43">
        <w:rPr>
          <w:rFonts w:ascii="Arial" w:eastAsiaTheme="minorEastAsia" w:hAnsi="Arial" w:cs="Arial"/>
          <w:sz w:val="24"/>
          <w:szCs w:val="24"/>
          <w:lang w:eastAsia="en-GB"/>
        </w:rPr>
        <w:t xml:space="preserve">representative manner. </w:t>
      </w:r>
      <w:r w:rsidR="00F32C70">
        <w:rPr>
          <w:rFonts w:ascii="Arial" w:eastAsiaTheme="minorEastAsia" w:hAnsi="Arial" w:cs="Arial"/>
          <w:sz w:val="24"/>
          <w:szCs w:val="24"/>
          <w:lang w:eastAsia="en-GB"/>
        </w:rPr>
        <w:t xml:space="preserve">The module ‘Skills for Life’ </w:t>
      </w:r>
      <w:r w:rsidR="00973BDB">
        <w:rPr>
          <w:rFonts w:ascii="Arial" w:eastAsiaTheme="minorEastAsia" w:hAnsi="Arial" w:cs="Arial"/>
          <w:sz w:val="24"/>
          <w:szCs w:val="24"/>
          <w:lang w:eastAsia="en-GB"/>
        </w:rPr>
        <w:t>help</w:t>
      </w:r>
      <w:r w:rsidR="001A6531">
        <w:rPr>
          <w:rFonts w:ascii="Arial" w:eastAsiaTheme="minorEastAsia" w:hAnsi="Arial" w:cs="Arial"/>
          <w:sz w:val="24"/>
          <w:szCs w:val="24"/>
          <w:lang w:eastAsia="en-GB"/>
        </w:rPr>
        <w:t>ed</w:t>
      </w:r>
      <w:r w:rsidR="00973BDB">
        <w:rPr>
          <w:rFonts w:ascii="Arial" w:eastAsiaTheme="minorEastAsia" w:hAnsi="Arial" w:cs="Arial"/>
          <w:sz w:val="24"/>
          <w:szCs w:val="24"/>
          <w:lang w:eastAsia="en-GB"/>
        </w:rPr>
        <w:t xml:space="preserve"> me develop my skills further such </w:t>
      </w:r>
      <w:r w:rsidR="001A6531">
        <w:rPr>
          <w:rFonts w:ascii="Arial" w:eastAsiaTheme="minorEastAsia" w:hAnsi="Arial" w:cs="Arial"/>
          <w:sz w:val="24"/>
          <w:szCs w:val="24"/>
          <w:lang w:eastAsia="en-GB"/>
        </w:rPr>
        <w:t>as</w:t>
      </w:r>
      <w:r w:rsidR="00973BDB">
        <w:rPr>
          <w:rFonts w:ascii="Arial" w:eastAsiaTheme="minorEastAsia" w:hAnsi="Arial" w:cs="Arial"/>
          <w:sz w:val="24"/>
          <w:szCs w:val="24"/>
          <w:lang w:eastAsia="en-GB"/>
        </w:rPr>
        <w:t xml:space="preserve"> communication, </w:t>
      </w:r>
      <w:r w:rsidR="0004635F">
        <w:rPr>
          <w:rFonts w:ascii="Arial" w:eastAsiaTheme="minorEastAsia" w:hAnsi="Arial" w:cs="Arial"/>
          <w:sz w:val="24"/>
          <w:szCs w:val="24"/>
          <w:lang w:eastAsia="en-GB"/>
        </w:rPr>
        <w:t>ICT</w:t>
      </w:r>
      <w:r w:rsidR="001A6531">
        <w:rPr>
          <w:rFonts w:ascii="Arial" w:eastAsiaTheme="minorEastAsia" w:hAnsi="Arial" w:cs="Arial"/>
          <w:sz w:val="24"/>
          <w:szCs w:val="24"/>
          <w:lang w:eastAsia="en-GB"/>
        </w:rPr>
        <w:t xml:space="preserve"> </w:t>
      </w:r>
      <w:r w:rsidR="0004635F">
        <w:rPr>
          <w:rFonts w:ascii="Arial" w:eastAsiaTheme="minorEastAsia" w:hAnsi="Arial" w:cs="Arial"/>
          <w:sz w:val="24"/>
          <w:szCs w:val="24"/>
          <w:lang w:eastAsia="en-GB"/>
        </w:rPr>
        <w:t xml:space="preserve">and </w:t>
      </w:r>
      <w:r w:rsidR="0033054F">
        <w:rPr>
          <w:rFonts w:ascii="Arial" w:eastAsiaTheme="minorEastAsia" w:hAnsi="Arial" w:cs="Arial"/>
          <w:sz w:val="24"/>
          <w:szCs w:val="24"/>
          <w:lang w:eastAsia="en-GB"/>
        </w:rPr>
        <w:t>teamwork</w:t>
      </w:r>
      <w:r w:rsidR="0004635F">
        <w:rPr>
          <w:rFonts w:ascii="Arial" w:eastAsiaTheme="minorEastAsia" w:hAnsi="Arial" w:cs="Arial"/>
          <w:sz w:val="24"/>
          <w:szCs w:val="24"/>
          <w:lang w:eastAsia="en-GB"/>
        </w:rPr>
        <w:t xml:space="preserve">. </w:t>
      </w:r>
      <w:r w:rsidR="0059445D" w:rsidRPr="003958A2">
        <w:rPr>
          <w:rFonts w:ascii="Arial" w:eastAsiaTheme="minorEastAsia" w:hAnsi="Arial" w:cs="Arial"/>
          <w:color w:val="000000"/>
          <w:sz w:val="24"/>
          <w:szCs w:val="24"/>
          <w:shd w:val="clear" w:color="auto" w:fill="FFFFFF"/>
          <w:lang w:eastAsia="en-GB"/>
        </w:rPr>
        <w:t xml:space="preserve">Information communication technologies </w:t>
      </w:r>
      <w:r w:rsidR="0059445D">
        <w:rPr>
          <w:rFonts w:ascii="Arial" w:eastAsiaTheme="minorEastAsia" w:hAnsi="Arial" w:cs="Arial"/>
          <w:color w:val="000000"/>
          <w:sz w:val="24"/>
          <w:szCs w:val="24"/>
          <w:shd w:val="clear" w:color="auto" w:fill="FFFFFF"/>
          <w:lang w:eastAsia="en-GB"/>
        </w:rPr>
        <w:t xml:space="preserve">(ICT) </w:t>
      </w:r>
      <w:r w:rsidR="0059445D" w:rsidRPr="003958A2">
        <w:rPr>
          <w:rFonts w:ascii="Arial" w:eastAsiaTheme="minorEastAsia" w:hAnsi="Arial" w:cs="Arial"/>
          <w:color w:val="000000"/>
          <w:sz w:val="24"/>
          <w:szCs w:val="24"/>
          <w:shd w:val="clear" w:color="auto" w:fill="FFFFFF"/>
          <w:lang w:eastAsia="en-GB"/>
        </w:rPr>
        <w:t>allows you to use IT skills in work environments</w:t>
      </w:r>
      <w:r w:rsidR="00A121D7">
        <w:rPr>
          <w:rFonts w:ascii="Arial" w:eastAsiaTheme="minorEastAsia" w:hAnsi="Arial" w:cs="Arial"/>
          <w:color w:val="000000"/>
          <w:sz w:val="24"/>
          <w:szCs w:val="24"/>
          <w:shd w:val="clear" w:color="auto" w:fill="FFFFFF"/>
          <w:lang w:eastAsia="en-GB"/>
        </w:rPr>
        <w:t>,</w:t>
      </w:r>
      <w:r w:rsidR="0059445D" w:rsidRPr="003958A2">
        <w:rPr>
          <w:rFonts w:ascii="Arial" w:eastAsiaTheme="minorEastAsia" w:hAnsi="Arial" w:cs="Arial"/>
          <w:color w:val="000000"/>
          <w:sz w:val="24"/>
          <w:szCs w:val="24"/>
          <w:shd w:val="clear" w:color="auto" w:fill="FFFFFF"/>
          <w:lang w:eastAsia="en-GB"/>
        </w:rPr>
        <w:t xml:space="preserve"> for basic tasks and to develop further understanding</w:t>
      </w:r>
      <w:r w:rsidR="0098687E">
        <w:rPr>
          <w:rFonts w:ascii="Arial" w:eastAsiaTheme="minorEastAsia" w:hAnsi="Arial" w:cs="Arial"/>
          <w:color w:val="000000"/>
          <w:sz w:val="24"/>
          <w:szCs w:val="24"/>
          <w:shd w:val="clear" w:color="auto" w:fill="FFFFFF"/>
          <w:lang w:eastAsia="en-GB"/>
        </w:rPr>
        <w:t xml:space="preserve"> </w:t>
      </w:r>
      <w:r w:rsidR="0059445D" w:rsidRPr="003958A2">
        <w:rPr>
          <w:rFonts w:ascii="Arial" w:eastAsiaTheme="minorEastAsia" w:hAnsi="Arial" w:cs="Arial"/>
          <w:color w:val="000000"/>
          <w:sz w:val="24"/>
          <w:szCs w:val="24"/>
          <w:shd w:val="clear" w:color="auto" w:fill="FFFFFF"/>
          <w:lang w:eastAsia="en-GB"/>
        </w:rPr>
        <w:t>(López-Bassols, 2002).</w:t>
      </w:r>
      <w:r w:rsidR="0059445D">
        <w:rPr>
          <w:rFonts w:ascii="Arial" w:eastAsiaTheme="minorEastAsia" w:hAnsi="Arial" w:cs="Arial"/>
          <w:sz w:val="24"/>
          <w:szCs w:val="24"/>
          <w:lang w:eastAsia="en-GB"/>
        </w:rPr>
        <w:t xml:space="preserve"> </w:t>
      </w:r>
      <w:r w:rsidR="0059445D" w:rsidRPr="003958A2">
        <w:rPr>
          <w:rFonts w:ascii="Arial" w:eastAsiaTheme="minorEastAsia" w:hAnsi="Arial" w:cs="Arial"/>
          <w:color w:val="000000"/>
          <w:sz w:val="24"/>
          <w:szCs w:val="24"/>
          <w:shd w:val="clear" w:color="auto" w:fill="FFFFFF"/>
          <w:lang w:eastAsia="en-GB"/>
        </w:rPr>
        <w:t>Communication can be</w:t>
      </w:r>
      <w:r w:rsidR="00F433E3">
        <w:rPr>
          <w:rFonts w:ascii="Arial" w:eastAsiaTheme="minorEastAsia" w:hAnsi="Arial" w:cs="Arial"/>
          <w:color w:val="000000"/>
          <w:sz w:val="24"/>
          <w:szCs w:val="24"/>
          <w:shd w:val="clear" w:color="auto" w:fill="FFFFFF"/>
          <w:lang w:eastAsia="en-GB"/>
        </w:rPr>
        <w:t xml:space="preserve"> done in</w:t>
      </w:r>
      <w:r w:rsidR="0059445D" w:rsidRPr="003958A2">
        <w:rPr>
          <w:rFonts w:ascii="Arial" w:eastAsiaTheme="minorEastAsia" w:hAnsi="Arial" w:cs="Arial"/>
          <w:color w:val="000000"/>
          <w:sz w:val="24"/>
          <w:szCs w:val="24"/>
          <w:shd w:val="clear" w:color="auto" w:fill="FFFFFF"/>
          <w:lang w:eastAsia="en-GB"/>
        </w:rPr>
        <w:t xml:space="preserve"> various </w:t>
      </w:r>
      <w:r w:rsidR="00F433E3">
        <w:rPr>
          <w:rFonts w:ascii="Arial" w:eastAsiaTheme="minorEastAsia" w:hAnsi="Arial" w:cs="Arial"/>
          <w:color w:val="000000"/>
          <w:sz w:val="24"/>
          <w:szCs w:val="24"/>
          <w:shd w:val="clear" w:color="auto" w:fill="FFFFFF"/>
          <w:lang w:eastAsia="en-GB"/>
        </w:rPr>
        <w:t xml:space="preserve">ways </w:t>
      </w:r>
      <w:r w:rsidR="0059445D" w:rsidRPr="003958A2">
        <w:rPr>
          <w:rFonts w:ascii="Arial" w:eastAsiaTheme="minorEastAsia" w:hAnsi="Arial" w:cs="Arial"/>
          <w:color w:val="000000"/>
          <w:sz w:val="24"/>
          <w:szCs w:val="24"/>
          <w:shd w:val="clear" w:color="auto" w:fill="FFFFFF"/>
          <w:lang w:eastAsia="en-GB"/>
        </w:rPr>
        <w:t>such as listening, writing and talking (Dick &amp; Delmar, 1993).</w:t>
      </w:r>
    </w:p>
    <w:p w14:paraId="19F5F80A" w14:textId="26B25DDE" w:rsidR="00415767" w:rsidRPr="005512F0" w:rsidRDefault="001A6531" w:rsidP="005512F0">
      <w:pPr>
        <w:pStyle w:val="CommentText"/>
        <w:rPr>
          <w:rFonts w:ascii="Arial" w:eastAsiaTheme="minorEastAsia" w:hAnsi="Arial" w:cs="Arial"/>
          <w:sz w:val="24"/>
          <w:szCs w:val="24"/>
          <w:highlight w:val="yellow"/>
          <w:lang w:eastAsia="en-GB"/>
        </w:rPr>
      </w:pPr>
      <w:r w:rsidRPr="001A6531">
        <w:rPr>
          <w:rFonts w:ascii="Arial" w:eastAsiaTheme="minorEastAsia" w:hAnsi="Arial" w:cs="Arial"/>
          <w:sz w:val="24"/>
          <w:szCs w:val="24"/>
          <w:lang w:eastAsia="en-GB"/>
        </w:rPr>
        <w:t>We used teamwork in different modules such as “</w:t>
      </w:r>
      <w:r w:rsidR="004673E9">
        <w:rPr>
          <w:rFonts w:ascii="Arial" w:eastAsiaTheme="minorEastAsia" w:hAnsi="Arial" w:cs="Arial"/>
          <w:sz w:val="24"/>
          <w:szCs w:val="24"/>
          <w:lang w:eastAsia="en-GB"/>
        </w:rPr>
        <w:t>I</w:t>
      </w:r>
      <w:r w:rsidRPr="001A6531">
        <w:rPr>
          <w:rFonts w:ascii="Arial" w:eastAsiaTheme="minorEastAsia" w:hAnsi="Arial" w:cs="Arial"/>
          <w:sz w:val="24"/>
          <w:szCs w:val="24"/>
          <w:lang w:eastAsia="en-GB"/>
        </w:rPr>
        <w:t xml:space="preserve">ntroduction to </w:t>
      </w:r>
      <w:r w:rsidR="004673E9">
        <w:rPr>
          <w:rFonts w:ascii="Arial" w:eastAsiaTheme="minorEastAsia" w:hAnsi="Arial" w:cs="Arial"/>
          <w:sz w:val="24"/>
          <w:szCs w:val="24"/>
          <w:lang w:eastAsia="en-GB"/>
        </w:rPr>
        <w:t>M</w:t>
      </w:r>
      <w:r w:rsidRPr="001A6531">
        <w:rPr>
          <w:rFonts w:ascii="Arial" w:eastAsiaTheme="minorEastAsia" w:hAnsi="Arial" w:cs="Arial"/>
          <w:sz w:val="24"/>
          <w:szCs w:val="24"/>
          <w:lang w:eastAsia="en-GB"/>
        </w:rPr>
        <w:t xml:space="preserve">ental </w:t>
      </w:r>
      <w:r w:rsidR="004673E9">
        <w:rPr>
          <w:rFonts w:ascii="Arial" w:eastAsiaTheme="minorEastAsia" w:hAnsi="Arial" w:cs="Arial"/>
          <w:sz w:val="24"/>
          <w:szCs w:val="24"/>
          <w:lang w:eastAsia="en-GB"/>
        </w:rPr>
        <w:t>H</w:t>
      </w:r>
      <w:r w:rsidRPr="001A6531">
        <w:rPr>
          <w:rFonts w:ascii="Arial" w:eastAsiaTheme="minorEastAsia" w:hAnsi="Arial" w:cs="Arial"/>
          <w:sz w:val="24"/>
          <w:szCs w:val="24"/>
          <w:lang w:eastAsia="en-GB"/>
        </w:rPr>
        <w:t>ealth”</w:t>
      </w:r>
      <w:r w:rsidR="004673E9">
        <w:rPr>
          <w:rFonts w:ascii="Arial" w:eastAsiaTheme="minorEastAsia" w:hAnsi="Arial" w:cs="Arial"/>
          <w:sz w:val="24"/>
          <w:szCs w:val="24"/>
          <w:lang w:eastAsia="en-GB"/>
        </w:rPr>
        <w:t>.</w:t>
      </w:r>
      <w:r>
        <w:rPr>
          <w:rFonts w:ascii="Arial" w:eastAsiaTheme="minorEastAsia" w:hAnsi="Arial" w:cs="Arial"/>
          <w:sz w:val="24"/>
          <w:szCs w:val="24"/>
          <w:lang w:eastAsia="en-GB"/>
        </w:rPr>
        <w:t xml:space="preserve"> </w:t>
      </w:r>
      <w:r w:rsidR="0098687E" w:rsidRPr="0098687E">
        <w:rPr>
          <w:rFonts w:ascii="Arial" w:eastAsiaTheme="minorEastAsia" w:hAnsi="Arial" w:cs="Arial"/>
          <w:sz w:val="24"/>
          <w:szCs w:val="24"/>
          <w:lang w:eastAsia="en-GB"/>
        </w:rPr>
        <w:t xml:space="preserve">However, it can also be argued that we were not given the opportunity to carry out teamwork tasks. Future recommendations for modules </w:t>
      </w:r>
      <w:r w:rsidR="00FB5AD8">
        <w:rPr>
          <w:rFonts w:ascii="Arial" w:eastAsiaTheme="minorEastAsia" w:hAnsi="Arial" w:cs="Arial"/>
          <w:sz w:val="24"/>
          <w:szCs w:val="24"/>
          <w:lang w:eastAsia="en-GB"/>
        </w:rPr>
        <w:t xml:space="preserve">are </w:t>
      </w:r>
      <w:r w:rsidR="0098687E" w:rsidRPr="0098687E">
        <w:rPr>
          <w:rFonts w:ascii="Arial" w:eastAsiaTheme="minorEastAsia" w:hAnsi="Arial" w:cs="Arial"/>
          <w:sz w:val="24"/>
          <w:szCs w:val="24"/>
          <w:lang w:eastAsia="en-GB"/>
        </w:rPr>
        <w:t>that consideration could be made to develop further</w:t>
      </w:r>
      <w:r w:rsidR="009F58CD">
        <w:rPr>
          <w:rFonts w:ascii="Arial" w:eastAsiaTheme="minorEastAsia" w:hAnsi="Arial" w:cs="Arial"/>
          <w:sz w:val="24"/>
          <w:szCs w:val="24"/>
          <w:lang w:eastAsia="en-GB"/>
        </w:rPr>
        <w:t>. H</w:t>
      </w:r>
      <w:r w:rsidR="0098687E" w:rsidRPr="0098687E">
        <w:rPr>
          <w:rFonts w:ascii="Arial" w:eastAsiaTheme="minorEastAsia" w:hAnsi="Arial" w:cs="Arial"/>
          <w:sz w:val="24"/>
          <w:szCs w:val="24"/>
          <w:lang w:eastAsia="en-GB"/>
        </w:rPr>
        <w:t>owever, it did give me the knowledge and experience on the strengths and weaknesses of group work.</w:t>
      </w:r>
      <w:r w:rsidR="005512F0">
        <w:rPr>
          <w:rFonts w:ascii="Arial" w:eastAsiaTheme="minorEastAsia" w:hAnsi="Arial" w:cs="Arial"/>
          <w:sz w:val="24"/>
          <w:szCs w:val="24"/>
          <w:lang w:eastAsia="en-GB"/>
        </w:rPr>
        <w:t xml:space="preserve"> </w:t>
      </w:r>
      <w:r w:rsidR="0059445D" w:rsidRPr="003958A2">
        <w:rPr>
          <w:rFonts w:ascii="Arial" w:eastAsiaTheme="minorEastAsia" w:hAnsi="Arial" w:cs="Arial"/>
          <w:sz w:val="24"/>
          <w:szCs w:val="24"/>
          <w:lang w:eastAsia="en-GB"/>
        </w:rPr>
        <w:t>Working as a team allows you to improve opportunities,</w:t>
      </w:r>
      <w:r w:rsidR="0014458B">
        <w:rPr>
          <w:rFonts w:ascii="Arial" w:eastAsiaTheme="minorEastAsia" w:hAnsi="Arial" w:cs="Arial"/>
          <w:sz w:val="24"/>
          <w:szCs w:val="24"/>
          <w:lang w:eastAsia="en-GB"/>
        </w:rPr>
        <w:t xml:space="preserve"> </w:t>
      </w:r>
      <w:r w:rsidR="0059445D" w:rsidRPr="003958A2">
        <w:rPr>
          <w:rFonts w:ascii="Arial" w:eastAsiaTheme="minorEastAsia" w:hAnsi="Arial" w:cs="Arial"/>
          <w:sz w:val="24"/>
          <w:szCs w:val="24"/>
          <w:lang w:eastAsia="en-GB"/>
        </w:rPr>
        <w:t>problem solving with others and also enables rewarding roles and</w:t>
      </w:r>
      <w:r w:rsidR="0014458B">
        <w:rPr>
          <w:rFonts w:ascii="Arial" w:eastAsiaTheme="minorEastAsia" w:hAnsi="Arial" w:cs="Arial"/>
          <w:sz w:val="24"/>
          <w:szCs w:val="24"/>
          <w:lang w:eastAsia="en-GB"/>
        </w:rPr>
        <w:t xml:space="preserve"> develop confide</w:t>
      </w:r>
      <w:r w:rsidR="0059445D" w:rsidRPr="003958A2">
        <w:rPr>
          <w:rFonts w:ascii="Arial" w:eastAsiaTheme="minorEastAsia" w:hAnsi="Arial" w:cs="Arial"/>
          <w:sz w:val="24"/>
          <w:szCs w:val="24"/>
          <w:lang w:eastAsia="en-GB"/>
        </w:rPr>
        <w:t>nce (</w:t>
      </w:r>
      <w:r w:rsidR="0059445D" w:rsidRPr="003958A2">
        <w:rPr>
          <w:rFonts w:ascii="Arial" w:eastAsiaTheme="minorEastAsia" w:hAnsi="Arial" w:cs="Arial"/>
          <w:color w:val="000000"/>
          <w:sz w:val="24"/>
          <w:szCs w:val="24"/>
          <w:shd w:val="clear" w:color="auto" w:fill="FFFFFF"/>
          <w:lang w:eastAsia="en-GB"/>
        </w:rPr>
        <w:t>Fletcher, Monica, 2008).</w:t>
      </w:r>
    </w:p>
    <w:p w14:paraId="5F9FBC44" w14:textId="032F254A" w:rsidR="00DD2241" w:rsidRDefault="0059445D" w:rsidP="001A6531">
      <w:pPr>
        <w:rPr>
          <w:rFonts w:ascii="Arial" w:hAnsi="Arial" w:cs="Arial"/>
          <w:color w:val="000000"/>
          <w:sz w:val="24"/>
          <w:szCs w:val="24"/>
          <w:shd w:val="clear" w:color="auto" w:fill="FFFFFF"/>
          <w:lang w:val="en-US"/>
        </w:rPr>
      </w:pPr>
      <w:r>
        <w:rPr>
          <w:rFonts w:ascii="Arial" w:eastAsiaTheme="minorEastAsia" w:hAnsi="Arial" w:cs="Arial"/>
          <w:sz w:val="24"/>
          <w:szCs w:val="24"/>
          <w:lang w:eastAsia="en-GB"/>
        </w:rPr>
        <w:t>When I annotated my PPD I al</w:t>
      </w:r>
      <w:r w:rsidR="000A762E">
        <w:rPr>
          <w:rFonts w:ascii="Arial" w:eastAsiaTheme="minorEastAsia" w:hAnsi="Arial" w:cs="Arial"/>
          <w:sz w:val="24"/>
          <w:szCs w:val="24"/>
          <w:lang w:eastAsia="en-GB"/>
        </w:rPr>
        <w:t>so realised that the list of skills</w:t>
      </w:r>
      <w:r w:rsidR="00990C0E">
        <w:rPr>
          <w:rFonts w:ascii="Arial" w:eastAsiaTheme="minorEastAsia" w:hAnsi="Arial" w:cs="Arial"/>
          <w:sz w:val="24"/>
          <w:szCs w:val="24"/>
          <w:lang w:eastAsia="en-GB"/>
        </w:rPr>
        <w:t xml:space="preserve"> required for the chosen career pathway</w:t>
      </w:r>
      <w:r w:rsidR="00DF664F">
        <w:rPr>
          <w:rFonts w:ascii="Arial" w:eastAsiaTheme="minorEastAsia" w:hAnsi="Arial" w:cs="Arial"/>
          <w:sz w:val="24"/>
          <w:szCs w:val="24"/>
          <w:lang w:eastAsia="en-GB"/>
        </w:rPr>
        <w:t xml:space="preserve"> was omitted</w:t>
      </w:r>
      <w:r w:rsidR="00990C0E">
        <w:rPr>
          <w:rFonts w:ascii="Arial" w:eastAsiaTheme="minorEastAsia" w:hAnsi="Arial" w:cs="Arial"/>
          <w:sz w:val="24"/>
          <w:szCs w:val="24"/>
          <w:lang w:eastAsia="en-GB"/>
        </w:rPr>
        <w:t xml:space="preserve">. </w:t>
      </w:r>
      <w:r w:rsidR="00DD2241" w:rsidRPr="00AE39CD">
        <w:rPr>
          <w:rFonts w:ascii="Arial" w:hAnsi="Arial" w:cs="Arial"/>
          <w:color w:val="000000"/>
          <w:sz w:val="24"/>
          <w:szCs w:val="24"/>
          <w:shd w:val="clear" w:color="auto" w:fill="FFFFFF"/>
        </w:rPr>
        <w:t>Toon</w:t>
      </w:r>
      <w:r w:rsidR="00DD2241">
        <w:rPr>
          <w:rFonts w:ascii="Arial" w:hAnsi="Arial" w:cs="Arial"/>
          <w:color w:val="000000"/>
          <w:sz w:val="24"/>
          <w:szCs w:val="24"/>
          <w:shd w:val="clear" w:color="auto" w:fill="FFFFFF"/>
        </w:rPr>
        <w:t xml:space="preserve"> </w:t>
      </w:r>
      <w:r w:rsidR="00DD2241" w:rsidRPr="00AE39CD">
        <w:rPr>
          <w:rFonts w:ascii="Arial" w:hAnsi="Arial" w:cs="Arial"/>
          <w:color w:val="000000"/>
          <w:sz w:val="24"/>
          <w:szCs w:val="24"/>
          <w:shd w:val="clear" w:color="auto" w:fill="FFFFFF"/>
        </w:rPr>
        <w:t>(1997)</w:t>
      </w:r>
      <w:r w:rsidR="00DD2241">
        <w:rPr>
          <w:rFonts w:ascii="Arial" w:hAnsi="Arial" w:cs="Arial"/>
          <w:color w:val="000000"/>
          <w:sz w:val="24"/>
          <w:szCs w:val="24"/>
          <w:shd w:val="clear" w:color="auto" w:fill="FFFFFF"/>
        </w:rPr>
        <w:t>, states that</w:t>
      </w:r>
      <w:r w:rsidR="00DD2241" w:rsidRPr="00AE39CD">
        <w:rPr>
          <w:rFonts w:ascii="Arial" w:hAnsi="Arial" w:cs="Arial"/>
          <w:color w:val="000000"/>
          <w:sz w:val="24"/>
          <w:szCs w:val="24"/>
          <w:shd w:val="clear" w:color="auto" w:fill="FFFFFF"/>
        </w:rPr>
        <w:t xml:space="preserve"> </w:t>
      </w:r>
      <w:r w:rsidR="00DD2241">
        <w:rPr>
          <w:rFonts w:ascii="Arial" w:hAnsi="Arial" w:cs="Arial"/>
          <w:sz w:val="24"/>
          <w:szCs w:val="24"/>
        </w:rPr>
        <w:t xml:space="preserve">developing your PPD plan </w:t>
      </w:r>
      <w:r w:rsidR="00CD44B3">
        <w:rPr>
          <w:rFonts w:ascii="Arial" w:hAnsi="Arial" w:cs="Arial"/>
          <w:sz w:val="24"/>
          <w:szCs w:val="24"/>
        </w:rPr>
        <w:t>allows you</w:t>
      </w:r>
      <w:r w:rsidR="00DD2241">
        <w:rPr>
          <w:rFonts w:ascii="Arial" w:hAnsi="Arial" w:cs="Arial"/>
          <w:sz w:val="24"/>
          <w:szCs w:val="24"/>
        </w:rPr>
        <w:t xml:space="preserve"> to elabora</w:t>
      </w:r>
      <w:r w:rsidR="00CD44B3">
        <w:rPr>
          <w:rFonts w:ascii="Arial" w:hAnsi="Arial" w:cs="Arial"/>
          <w:sz w:val="24"/>
          <w:szCs w:val="24"/>
        </w:rPr>
        <w:t>te</w:t>
      </w:r>
      <w:r w:rsidR="00DD2241">
        <w:rPr>
          <w:rFonts w:ascii="Arial" w:hAnsi="Arial" w:cs="Arial"/>
          <w:sz w:val="24"/>
          <w:szCs w:val="24"/>
        </w:rPr>
        <w:t xml:space="preserve"> on your skills </w:t>
      </w:r>
      <w:r w:rsidR="00BA0440">
        <w:rPr>
          <w:rFonts w:ascii="Arial" w:hAnsi="Arial" w:cs="Arial"/>
          <w:sz w:val="24"/>
          <w:szCs w:val="24"/>
        </w:rPr>
        <w:t xml:space="preserve">to </w:t>
      </w:r>
      <w:r w:rsidR="00DD2241">
        <w:rPr>
          <w:rFonts w:ascii="Arial" w:hAnsi="Arial" w:cs="Arial"/>
          <w:sz w:val="24"/>
          <w:szCs w:val="24"/>
        </w:rPr>
        <w:t>add value to the individual.</w:t>
      </w:r>
      <w:r w:rsidR="00C06609">
        <w:rPr>
          <w:rFonts w:ascii="Arial" w:hAnsi="Arial" w:cs="Arial"/>
          <w:sz w:val="24"/>
          <w:szCs w:val="24"/>
        </w:rPr>
        <w:t xml:space="preserve"> The module </w:t>
      </w:r>
      <w:r w:rsidR="00C06609">
        <w:rPr>
          <w:rFonts w:ascii="Arial" w:hAnsi="Arial" w:cs="Arial"/>
          <w:sz w:val="24"/>
          <w:szCs w:val="24"/>
        </w:rPr>
        <w:lastRenderedPageBreak/>
        <w:t xml:space="preserve">‘Counselling Support and Advocacy Skills’ </w:t>
      </w:r>
      <w:r w:rsidR="00781469">
        <w:rPr>
          <w:rFonts w:ascii="Arial" w:hAnsi="Arial" w:cs="Arial"/>
          <w:sz w:val="24"/>
          <w:szCs w:val="24"/>
        </w:rPr>
        <w:t xml:space="preserve">helped me understand the importance of a PPD. </w:t>
      </w:r>
      <w:r w:rsidR="007850F6">
        <w:rPr>
          <w:rFonts w:ascii="Arial" w:hAnsi="Arial" w:cs="Arial"/>
          <w:sz w:val="24"/>
          <w:szCs w:val="24"/>
        </w:rPr>
        <w:t xml:space="preserve">This module also helped me </w:t>
      </w:r>
      <w:r w:rsidR="00B96D7B">
        <w:rPr>
          <w:rFonts w:ascii="Arial" w:hAnsi="Arial" w:cs="Arial"/>
          <w:sz w:val="24"/>
          <w:szCs w:val="24"/>
        </w:rPr>
        <w:t>acknowledge the skills required to become a counsellor such as empathy, communication</w:t>
      </w:r>
      <w:r w:rsidR="00DF664F">
        <w:rPr>
          <w:rFonts w:ascii="Arial" w:hAnsi="Arial" w:cs="Arial"/>
          <w:sz w:val="24"/>
          <w:szCs w:val="24"/>
        </w:rPr>
        <w:t xml:space="preserve">, social and </w:t>
      </w:r>
      <w:r w:rsidR="00B96D7B">
        <w:rPr>
          <w:rFonts w:ascii="Arial" w:hAnsi="Arial" w:cs="Arial"/>
          <w:sz w:val="24"/>
          <w:szCs w:val="24"/>
        </w:rPr>
        <w:t>listening skills.</w:t>
      </w:r>
      <w:r w:rsidR="00C456DE" w:rsidRPr="00C456DE">
        <w:rPr>
          <w:rFonts w:ascii="Arial" w:hAnsi="Arial" w:cs="Arial"/>
          <w:color w:val="000000"/>
          <w:sz w:val="24"/>
          <w:szCs w:val="24"/>
          <w:shd w:val="clear" w:color="auto" w:fill="FFFFFF"/>
          <w:lang w:val="en-US"/>
        </w:rPr>
        <w:t xml:space="preserve"> </w:t>
      </w:r>
      <w:r w:rsidR="00924652" w:rsidRPr="003D3D7C">
        <w:rPr>
          <w:rFonts w:ascii="Arial" w:hAnsi="Arial" w:cs="Arial"/>
          <w:color w:val="000000"/>
          <w:sz w:val="24"/>
          <w:szCs w:val="24"/>
          <w:shd w:val="clear" w:color="auto" w:fill="FFFFFF"/>
          <w:lang w:val="en-US"/>
        </w:rPr>
        <w:t xml:space="preserve">Inskipp (1996), states that these skills are very important and essential for a counsellor to </w:t>
      </w:r>
      <w:r w:rsidR="00C8031A">
        <w:rPr>
          <w:rFonts w:ascii="Arial" w:hAnsi="Arial" w:cs="Arial"/>
          <w:color w:val="000000"/>
          <w:sz w:val="24"/>
          <w:szCs w:val="24"/>
          <w:shd w:val="clear" w:color="auto" w:fill="FFFFFF"/>
          <w:lang w:val="en-US"/>
        </w:rPr>
        <w:t>be successful</w:t>
      </w:r>
      <w:r w:rsidR="00D36B8F">
        <w:rPr>
          <w:rFonts w:ascii="Arial" w:hAnsi="Arial" w:cs="Arial"/>
          <w:color w:val="000000"/>
          <w:sz w:val="24"/>
          <w:szCs w:val="24"/>
          <w:shd w:val="clear" w:color="auto" w:fill="FFFFFF"/>
          <w:lang w:val="en-US"/>
        </w:rPr>
        <w:t xml:space="preserve"> in the profession</w:t>
      </w:r>
      <w:r w:rsidR="00924652" w:rsidRPr="003D3D7C">
        <w:rPr>
          <w:rFonts w:ascii="Arial" w:hAnsi="Arial" w:cs="Arial"/>
          <w:color w:val="000000"/>
          <w:sz w:val="24"/>
          <w:szCs w:val="24"/>
          <w:shd w:val="clear" w:color="auto" w:fill="FFFFFF"/>
          <w:lang w:val="en-US"/>
        </w:rPr>
        <w:t>.</w:t>
      </w:r>
      <w:r w:rsidR="009667CE">
        <w:rPr>
          <w:rFonts w:ascii="Arial" w:hAnsi="Arial" w:cs="Arial"/>
          <w:color w:val="000000"/>
          <w:sz w:val="24"/>
          <w:szCs w:val="24"/>
          <w:shd w:val="clear" w:color="auto" w:fill="FFFFFF"/>
          <w:lang w:val="en-US"/>
        </w:rPr>
        <w:t xml:space="preserve"> </w:t>
      </w:r>
    </w:p>
    <w:p w14:paraId="3AF34832" w14:textId="03E4B758" w:rsidR="003D3D7C" w:rsidRPr="00BB0562" w:rsidRDefault="009667CE" w:rsidP="003D3D7C">
      <w:pPr>
        <w:spacing w:after="200" w:line="240" w:lineRule="auto"/>
        <w:rPr>
          <w:rFonts w:ascii="Arial" w:hAnsi="Arial" w:cs="Arial"/>
          <w:color w:val="000000"/>
          <w:sz w:val="24"/>
          <w:szCs w:val="24"/>
          <w:shd w:val="clear" w:color="auto" w:fill="FFFFFF"/>
          <w:lang w:val="en-US"/>
        </w:rPr>
      </w:pPr>
      <w:r w:rsidRPr="003D3D7C">
        <w:rPr>
          <w:rFonts w:ascii="Arial" w:hAnsi="Arial" w:cs="Arial"/>
          <w:sz w:val="24"/>
          <w:szCs w:val="24"/>
          <w:lang w:val="en-US"/>
        </w:rPr>
        <w:t xml:space="preserve">The module ‘Mental Health in Children and Young People’ </w:t>
      </w:r>
      <w:r w:rsidR="00C67726">
        <w:rPr>
          <w:rFonts w:ascii="Arial" w:hAnsi="Arial" w:cs="Arial"/>
          <w:sz w:val="24"/>
          <w:szCs w:val="24"/>
          <w:lang w:val="en-US"/>
        </w:rPr>
        <w:t xml:space="preserve">educated me in </w:t>
      </w:r>
      <w:r w:rsidR="00647BB1" w:rsidRPr="003D3D7C">
        <w:rPr>
          <w:rFonts w:ascii="Arial" w:hAnsi="Arial" w:cs="Arial"/>
          <w:sz w:val="24"/>
          <w:szCs w:val="24"/>
          <w:lang w:val="en-US"/>
        </w:rPr>
        <w:t>child</w:t>
      </w:r>
      <w:r w:rsidR="00647BB1">
        <w:rPr>
          <w:rFonts w:ascii="Arial" w:hAnsi="Arial" w:cs="Arial"/>
          <w:sz w:val="24"/>
          <w:szCs w:val="24"/>
          <w:lang w:val="en-US"/>
        </w:rPr>
        <w:t>ren’s</w:t>
      </w:r>
      <w:r w:rsidRPr="003D3D7C">
        <w:rPr>
          <w:rFonts w:ascii="Arial" w:hAnsi="Arial" w:cs="Arial"/>
          <w:sz w:val="24"/>
          <w:szCs w:val="24"/>
          <w:lang w:val="en-US"/>
        </w:rPr>
        <w:t xml:space="preserve"> mental health</w:t>
      </w:r>
      <w:r w:rsidR="003C07B8">
        <w:rPr>
          <w:rFonts w:ascii="Arial" w:hAnsi="Arial" w:cs="Arial"/>
          <w:sz w:val="24"/>
          <w:szCs w:val="24"/>
          <w:lang w:val="en-US"/>
        </w:rPr>
        <w:t xml:space="preserve">. </w:t>
      </w:r>
      <w:r w:rsidRPr="003D3D7C">
        <w:rPr>
          <w:rFonts w:ascii="Arial" w:hAnsi="Arial" w:cs="Arial"/>
          <w:sz w:val="24"/>
          <w:szCs w:val="24"/>
          <w:lang w:val="en-US"/>
        </w:rPr>
        <w:t xml:space="preserve">It also </w:t>
      </w:r>
      <w:r w:rsidR="00C67726">
        <w:rPr>
          <w:rFonts w:ascii="Arial" w:hAnsi="Arial" w:cs="Arial"/>
          <w:sz w:val="24"/>
          <w:szCs w:val="24"/>
          <w:lang w:val="en-US"/>
        </w:rPr>
        <w:t>taught</w:t>
      </w:r>
      <w:r w:rsidRPr="003D3D7C">
        <w:rPr>
          <w:rFonts w:ascii="Arial" w:hAnsi="Arial" w:cs="Arial"/>
          <w:sz w:val="24"/>
          <w:szCs w:val="24"/>
          <w:lang w:val="en-US"/>
        </w:rPr>
        <w:t xml:space="preserve"> me the relevant skills needed when working with children</w:t>
      </w:r>
      <w:r>
        <w:rPr>
          <w:rFonts w:ascii="Arial" w:hAnsi="Arial" w:cs="Arial"/>
          <w:sz w:val="24"/>
          <w:szCs w:val="24"/>
          <w:lang w:val="en-US"/>
        </w:rPr>
        <w:t xml:space="preserve"> such </w:t>
      </w:r>
      <w:r w:rsidR="004F2831">
        <w:rPr>
          <w:rFonts w:ascii="Arial" w:hAnsi="Arial" w:cs="Arial"/>
          <w:sz w:val="24"/>
          <w:szCs w:val="24"/>
          <w:lang w:val="en-US"/>
        </w:rPr>
        <w:t>as</w:t>
      </w:r>
      <w:r>
        <w:rPr>
          <w:rFonts w:ascii="Arial" w:hAnsi="Arial" w:cs="Arial"/>
          <w:sz w:val="24"/>
          <w:szCs w:val="24"/>
          <w:lang w:val="en-US"/>
        </w:rPr>
        <w:t xml:space="preserve"> being patient, </w:t>
      </w:r>
      <w:r w:rsidR="003C07B8">
        <w:rPr>
          <w:rFonts w:ascii="Arial" w:hAnsi="Arial" w:cs="Arial"/>
          <w:sz w:val="24"/>
          <w:szCs w:val="24"/>
          <w:lang w:val="en-US"/>
        </w:rPr>
        <w:t xml:space="preserve">having a </w:t>
      </w:r>
      <w:r>
        <w:rPr>
          <w:rFonts w:ascii="Arial" w:hAnsi="Arial" w:cs="Arial"/>
          <w:sz w:val="24"/>
          <w:szCs w:val="24"/>
          <w:lang w:val="en-US"/>
        </w:rPr>
        <w:t xml:space="preserve">calm demeanor and </w:t>
      </w:r>
      <w:r w:rsidR="003C07B8">
        <w:rPr>
          <w:rFonts w:ascii="Arial" w:hAnsi="Arial" w:cs="Arial"/>
          <w:sz w:val="24"/>
          <w:szCs w:val="24"/>
          <w:lang w:val="en-US"/>
        </w:rPr>
        <w:t xml:space="preserve">having </w:t>
      </w:r>
      <w:r>
        <w:rPr>
          <w:rFonts w:ascii="Arial" w:hAnsi="Arial" w:cs="Arial"/>
          <w:sz w:val="24"/>
          <w:szCs w:val="24"/>
          <w:lang w:val="en-US"/>
        </w:rPr>
        <w:t>self- awareness.</w:t>
      </w:r>
      <w:r w:rsidRPr="00325C59">
        <w:rPr>
          <w:rFonts w:ascii="Arial" w:hAnsi="Arial" w:cs="Arial"/>
          <w:sz w:val="24"/>
          <w:szCs w:val="24"/>
          <w:lang w:val="en-US"/>
        </w:rPr>
        <w:t xml:space="preserve"> </w:t>
      </w:r>
      <w:r w:rsidR="00325C59" w:rsidRPr="003D3D7C">
        <w:rPr>
          <w:rFonts w:ascii="Arial" w:hAnsi="Arial" w:cs="Arial"/>
          <w:color w:val="000000"/>
          <w:sz w:val="24"/>
          <w:szCs w:val="24"/>
          <w:shd w:val="clear" w:color="auto" w:fill="FFFFFF"/>
          <w:lang w:val="en-US"/>
        </w:rPr>
        <w:t xml:space="preserve">Pirard &amp; Barbier, (2012) </w:t>
      </w:r>
      <w:r w:rsidR="000570F5">
        <w:rPr>
          <w:rFonts w:ascii="Arial" w:hAnsi="Arial" w:cs="Arial"/>
          <w:color w:val="000000"/>
          <w:sz w:val="24"/>
          <w:szCs w:val="24"/>
          <w:shd w:val="clear" w:color="auto" w:fill="FFFFFF"/>
          <w:lang w:val="en-US"/>
        </w:rPr>
        <w:t>recommends</w:t>
      </w:r>
      <w:r w:rsidR="00325C59" w:rsidRPr="003D3D7C">
        <w:rPr>
          <w:rFonts w:ascii="Arial" w:hAnsi="Arial" w:cs="Arial"/>
          <w:color w:val="000000"/>
          <w:sz w:val="24"/>
          <w:szCs w:val="24"/>
          <w:shd w:val="clear" w:color="auto" w:fill="FFFFFF"/>
          <w:lang w:val="en-US"/>
        </w:rPr>
        <w:t xml:space="preserve"> that these skills are essential when working with children to be a successful child worker</w:t>
      </w:r>
      <w:r w:rsidR="00A4403E">
        <w:rPr>
          <w:rFonts w:ascii="Arial" w:hAnsi="Arial" w:cs="Arial"/>
          <w:color w:val="000000"/>
          <w:sz w:val="24"/>
          <w:szCs w:val="24"/>
          <w:shd w:val="clear" w:color="auto" w:fill="FFFFFF"/>
          <w:lang w:val="en-US"/>
        </w:rPr>
        <w:t xml:space="preserve">, which </w:t>
      </w:r>
      <w:r w:rsidR="00325C59" w:rsidRPr="003D3D7C">
        <w:rPr>
          <w:rFonts w:ascii="Arial" w:hAnsi="Arial" w:cs="Arial"/>
          <w:color w:val="000000"/>
          <w:sz w:val="24"/>
          <w:szCs w:val="24"/>
          <w:shd w:val="clear" w:color="auto" w:fill="FFFFFF"/>
          <w:lang w:val="en-US"/>
        </w:rPr>
        <w:t>helps you</w:t>
      </w:r>
      <w:r w:rsidR="00A4403E">
        <w:rPr>
          <w:rFonts w:ascii="Arial" w:hAnsi="Arial" w:cs="Arial"/>
          <w:color w:val="000000"/>
          <w:sz w:val="24"/>
          <w:szCs w:val="24"/>
          <w:shd w:val="clear" w:color="auto" w:fill="FFFFFF"/>
          <w:lang w:val="en-US"/>
        </w:rPr>
        <w:t xml:space="preserve"> to</w:t>
      </w:r>
      <w:r w:rsidR="00325C59" w:rsidRPr="003D3D7C">
        <w:rPr>
          <w:rFonts w:ascii="Arial" w:hAnsi="Arial" w:cs="Arial"/>
          <w:color w:val="000000"/>
          <w:sz w:val="24"/>
          <w:szCs w:val="24"/>
          <w:shd w:val="clear" w:color="auto" w:fill="FFFFFF"/>
          <w:lang w:val="en-US"/>
        </w:rPr>
        <w:t xml:space="preserve"> develop your strengths and weaknesses.</w:t>
      </w:r>
      <w:r w:rsidR="00F57713">
        <w:rPr>
          <w:rFonts w:ascii="Arial" w:hAnsi="Arial" w:cs="Arial"/>
          <w:sz w:val="24"/>
          <w:szCs w:val="24"/>
          <w:lang w:val="en-US"/>
        </w:rPr>
        <w:t xml:space="preserve"> </w:t>
      </w:r>
      <w:r w:rsidR="0063220E">
        <w:rPr>
          <w:rFonts w:ascii="Arial" w:hAnsi="Arial" w:cs="Arial"/>
          <w:sz w:val="24"/>
          <w:szCs w:val="24"/>
          <w:lang w:val="en-US"/>
        </w:rPr>
        <w:t xml:space="preserve">There </w:t>
      </w:r>
      <w:r w:rsidR="00895FD5">
        <w:rPr>
          <w:rFonts w:ascii="Arial" w:hAnsi="Arial" w:cs="Arial"/>
          <w:sz w:val="24"/>
          <w:szCs w:val="24"/>
          <w:lang w:val="en-US"/>
        </w:rPr>
        <w:t xml:space="preserve">were no </w:t>
      </w:r>
      <w:r w:rsidR="00781469">
        <w:rPr>
          <w:rFonts w:ascii="Arial" w:hAnsi="Arial" w:cs="Arial"/>
          <w:sz w:val="24"/>
          <w:szCs w:val="24"/>
        </w:rPr>
        <w:t xml:space="preserve">references </w:t>
      </w:r>
      <w:r w:rsidR="0063220E">
        <w:rPr>
          <w:rFonts w:ascii="Arial" w:hAnsi="Arial" w:cs="Arial"/>
          <w:sz w:val="24"/>
          <w:szCs w:val="24"/>
        </w:rPr>
        <w:t xml:space="preserve">made </w:t>
      </w:r>
      <w:r w:rsidR="00F57713">
        <w:rPr>
          <w:rFonts w:ascii="Arial" w:hAnsi="Arial" w:cs="Arial"/>
          <w:sz w:val="24"/>
          <w:szCs w:val="24"/>
        </w:rPr>
        <w:t>throughout</w:t>
      </w:r>
      <w:r w:rsidR="00E367F6">
        <w:rPr>
          <w:rFonts w:ascii="Arial" w:hAnsi="Arial" w:cs="Arial"/>
          <w:sz w:val="24"/>
          <w:szCs w:val="24"/>
        </w:rPr>
        <w:t xml:space="preserve"> the PPD plan</w:t>
      </w:r>
      <w:r w:rsidR="00895FD5">
        <w:rPr>
          <w:rFonts w:ascii="Arial" w:hAnsi="Arial" w:cs="Arial"/>
          <w:sz w:val="24"/>
          <w:szCs w:val="24"/>
        </w:rPr>
        <w:t>,</w:t>
      </w:r>
      <w:r w:rsidR="00E367F6">
        <w:rPr>
          <w:rFonts w:ascii="Arial" w:hAnsi="Arial" w:cs="Arial"/>
          <w:sz w:val="24"/>
          <w:szCs w:val="24"/>
        </w:rPr>
        <w:t xml:space="preserve"> </w:t>
      </w:r>
      <w:r w:rsidR="00C90870">
        <w:rPr>
          <w:rFonts w:ascii="Arial" w:hAnsi="Arial" w:cs="Arial"/>
          <w:sz w:val="24"/>
          <w:szCs w:val="24"/>
        </w:rPr>
        <w:t>however</w:t>
      </w:r>
      <w:r w:rsidR="00895FD5">
        <w:rPr>
          <w:rFonts w:ascii="Arial" w:hAnsi="Arial" w:cs="Arial"/>
          <w:sz w:val="24"/>
          <w:szCs w:val="24"/>
        </w:rPr>
        <w:t>,</w:t>
      </w:r>
      <w:r w:rsidR="00C90870">
        <w:rPr>
          <w:rFonts w:ascii="Arial" w:hAnsi="Arial" w:cs="Arial"/>
          <w:sz w:val="24"/>
          <w:szCs w:val="24"/>
        </w:rPr>
        <w:t xml:space="preserve"> </w:t>
      </w:r>
      <w:r w:rsidR="003D3D7C" w:rsidRPr="003D3D7C">
        <w:rPr>
          <w:rFonts w:ascii="Arial" w:hAnsi="Arial" w:cs="Arial"/>
          <w:color w:val="000000"/>
          <w:sz w:val="24"/>
          <w:szCs w:val="24"/>
          <w:shd w:val="clear" w:color="auto" w:fill="FFFFFF"/>
          <w:lang w:val="en-US"/>
        </w:rPr>
        <w:t>Santini</w:t>
      </w:r>
      <w:r w:rsidR="00895FD5">
        <w:rPr>
          <w:rFonts w:ascii="Arial" w:hAnsi="Arial" w:cs="Arial"/>
          <w:color w:val="000000"/>
          <w:sz w:val="24"/>
          <w:szCs w:val="24"/>
          <w:shd w:val="clear" w:color="auto" w:fill="FFFFFF"/>
          <w:lang w:val="en-US"/>
        </w:rPr>
        <w:t xml:space="preserve"> </w:t>
      </w:r>
      <w:r w:rsidR="003D3D7C" w:rsidRPr="003D3D7C">
        <w:rPr>
          <w:rFonts w:ascii="Arial" w:hAnsi="Arial" w:cs="Arial"/>
          <w:color w:val="000000"/>
          <w:sz w:val="24"/>
          <w:szCs w:val="24"/>
          <w:shd w:val="clear" w:color="auto" w:fill="FFFFFF"/>
          <w:lang w:val="en-US"/>
        </w:rPr>
        <w:t>(2018)</w:t>
      </w:r>
      <w:r w:rsidR="00895FD5">
        <w:rPr>
          <w:rFonts w:ascii="Arial" w:hAnsi="Arial" w:cs="Arial"/>
          <w:color w:val="000000"/>
          <w:sz w:val="24"/>
          <w:szCs w:val="24"/>
          <w:shd w:val="clear" w:color="auto" w:fill="FFFFFF"/>
          <w:lang w:val="en-US"/>
        </w:rPr>
        <w:t>,</w:t>
      </w:r>
      <w:r w:rsidR="003D3D7C" w:rsidRPr="003D3D7C">
        <w:rPr>
          <w:rFonts w:ascii="Arial" w:hAnsi="Arial" w:cs="Arial"/>
          <w:color w:val="000000"/>
          <w:sz w:val="24"/>
          <w:szCs w:val="24"/>
          <w:shd w:val="clear" w:color="auto" w:fill="FFFFFF"/>
          <w:lang w:val="en-US"/>
        </w:rPr>
        <w:t xml:space="preserve"> comments </w:t>
      </w:r>
      <w:r w:rsidR="00F57713" w:rsidRPr="00F57713">
        <w:rPr>
          <w:rFonts w:ascii="Arial" w:hAnsi="Arial" w:cs="Arial"/>
          <w:color w:val="000000"/>
          <w:sz w:val="24"/>
          <w:szCs w:val="24"/>
          <w:shd w:val="clear" w:color="auto" w:fill="FFFFFF"/>
          <w:lang w:val="en-US"/>
        </w:rPr>
        <w:t xml:space="preserve">that </w:t>
      </w:r>
      <w:r w:rsidR="003D3D7C" w:rsidRPr="003D3D7C">
        <w:rPr>
          <w:rFonts w:ascii="Arial" w:hAnsi="Arial" w:cs="Arial"/>
          <w:color w:val="000000"/>
          <w:sz w:val="24"/>
          <w:szCs w:val="24"/>
          <w:shd w:val="clear" w:color="auto" w:fill="FFFFFF"/>
          <w:lang w:val="en-US"/>
        </w:rPr>
        <w:t xml:space="preserve">the importance of referencing </w:t>
      </w:r>
      <w:r w:rsidR="00F57713" w:rsidRPr="00F57713">
        <w:rPr>
          <w:rFonts w:ascii="Arial" w:hAnsi="Arial" w:cs="Arial"/>
          <w:color w:val="000000"/>
          <w:sz w:val="24"/>
          <w:szCs w:val="24"/>
          <w:shd w:val="clear" w:color="auto" w:fill="FFFFFF"/>
          <w:lang w:val="en-US"/>
        </w:rPr>
        <w:t xml:space="preserve">can </w:t>
      </w:r>
      <w:r w:rsidR="00F57713" w:rsidRPr="00BB0562">
        <w:rPr>
          <w:rFonts w:ascii="Arial" w:hAnsi="Arial" w:cs="Arial"/>
          <w:color w:val="000000"/>
          <w:sz w:val="24"/>
          <w:szCs w:val="24"/>
          <w:shd w:val="clear" w:color="auto" w:fill="FFFFFF"/>
          <w:lang w:val="en-US"/>
        </w:rPr>
        <w:t xml:space="preserve">prevent you from </w:t>
      </w:r>
      <w:r w:rsidR="0063220E" w:rsidRPr="00BB0562">
        <w:rPr>
          <w:rFonts w:ascii="Arial" w:hAnsi="Arial" w:cs="Arial"/>
          <w:color w:val="000000"/>
          <w:sz w:val="24"/>
          <w:szCs w:val="24"/>
          <w:shd w:val="clear" w:color="auto" w:fill="FFFFFF"/>
          <w:lang w:val="en-US"/>
        </w:rPr>
        <w:t>plagiarizing</w:t>
      </w:r>
      <w:r w:rsidR="00F57713" w:rsidRPr="00BB0562">
        <w:rPr>
          <w:rFonts w:ascii="Arial" w:hAnsi="Arial" w:cs="Arial"/>
          <w:color w:val="000000"/>
          <w:sz w:val="24"/>
          <w:szCs w:val="24"/>
          <w:shd w:val="clear" w:color="auto" w:fill="FFFFFF"/>
          <w:lang w:val="en-US"/>
        </w:rPr>
        <w:t xml:space="preserve">. </w:t>
      </w:r>
    </w:p>
    <w:p w14:paraId="2D0CC868" w14:textId="28C1D9DD" w:rsidR="00BB0562" w:rsidRPr="00BB0562" w:rsidRDefault="00BB0562" w:rsidP="005143F9">
      <w:pPr>
        <w:pStyle w:val="CommentText"/>
        <w:rPr>
          <w:rFonts w:ascii="Arial" w:hAnsi="Arial" w:cs="Arial"/>
          <w:color w:val="000000"/>
          <w:sz w:val="24"/>
          <w:szCs w:val="24"/>
          <w:shd w:val="clear" w:color="auto" w:fill="FFFFFF"/>
        </w:rPr>
      </w:pPr>
      <w:r w:rsidRPr="00BB0562">
        <w:rPr>
          <w:rFonts w:ascii="Arial" w:hAnsi="Arial" w:cs="Arial"/>
          <w:color w:val="000000"/>
          <w:sz w:val="24"/>
          <w:szCs w:val="24"/>
          <w:shd w:val="clear" w:color="auto" w:fill="FFFFFF"/>
        </w:rPr>
        <w:t xml:space="preserve">When analyzing my personal statement </w:t>
      </w:r>
      <w:r w:rsidR="00A03095">
        <w:rPr>
          <w:rStyle w:val="CommentReference"/>
        </w:rPr>
        <w:annotationRef/>
      </w:r>
      <w:r w:rsidR="00A03095">
        <w:rPr>
          <w:rFonts w:ascii="Arial" w:hAnsi="Arial" w:cs="Arial"/>
          <w:sz w:val="24"/>
          <w:szCs w:val="24"/>
        </w:rPr>
        <w:t>it was</w:t>
      </w:r>
      <w:r w:rsidR="00A03095" w:rsidRPr="00E34F8D">
        <w:rPr>
          <w:rFonts w:ascii="Arial" w:hAnsi="Arial" w:cs="Arial"/>
          <w:sz w:val="24"/>
          <w:szCs w:val="24"/>
        </w:rPr>
        <w:t xml:space="preserve"> good in the sense that there are a lot of example of different personal experiences however </w:t>
      </w:r>
      <w:r w:rsidR="00A03095">
        <w:rPr>
          <w:rFonts w:ascii="Arial" w:hAnsi="Arial" w:cs="Arial"/>
          <w:sz w:val="24"/>
          <w:szCs w:val="24"/>
        </w:rPr>
        <w:t>the development of skills has not been elaborated</w:t>
      </w:r>
      <w:r w:rsidR="00A03095" w:rsidRPr="00E34F8D">
        <w:rPr>
          <w:rFonts w:ascii="Arial" w:hAnsi="Arial" w:cs="Arial"/>
          <w:sz w:val="24"/>
          <w:szCs w:val="24"/>
        </w:rPr>
        <w:t>.</w:t>
      </w:r>
      <w:r w:rsidR="00A03095">
        <w:rPr>
          <w:rFonts w:ascii="Arial" w:hAnsi="Arial" w:cs="Arial"/>
          <w:sz w:val="24"/>
          <w:szCs w:val="24"/>
        </w:rPr>
        <w:t xml:space="preserve"> </w:t>
      </w:r>
      <w:r w:rsidR="00A03095" w:rsidRPr="00E34F8D">
        <w:rPr>
          <w:rFonts w:ascii="Arial" w:hAnsi="Arial" w:cs="Arial"/>
          <w:color w:val="000000"/>
          <w:sz w:val="24"/>
          <w:szCs w:val="24"/>
          <w:shd w:val="clear" w:color="auto" w:fill="FFFFFF"/>
        </w:rPr>
        <w:t>Powers &amp; Fowles (1997), recommends that although a personal statement hold unique information about the individual the writing style is also very important.</w:t>
      </w:r>
      <w:r w:rsidR="005143F9">
        <w:rPr>
          <w:rFonts w:ascii="Arial" w:hAnsi="Arial" w:cs="Arial"/>
          <w:color w:val="000000"/>
          <w:sz w:val="24"/>
          <w:szCs w:val="24"/>
          <w:shd w:val="clear" w:color="auto" w:fill="FFFFFF"/>
        </w:rPr>
        <w:t xml:space="preserve"> When updating this I found many skills and personal qualities that have been developed throughout university and personal life experiences such as analytic skills. </w:t>
      </w:r>
      <w:r w:rsidR="005143F9" w:rsidRPr="009007DE">
        <w:rPr>
          <w:rFonts w:ascii="Arial" w:hAnsi="Arial" w:cs="Arial"/>
          <w:sz w:val="24"/>
          <w:szCs w:val="24"/>
        </w:rPr>
        <w:t>Although I did not attend the lecture</w:t>
      </w:r>
      <w:r w:rsidR="005143F9" w:rsidRPr="006667B9">
        <w:rPr>
          <w:rFonts w:ascii="Arial" w:hAnsi="Arial" w:cs="Arial"/>
          <w:sz w:val="24"/>
          <w:szCs w:val="24"/>
        </w:rPr>
        <w:t xml:space="preserve"> </w:t>
      </w:r>
      <w:r w:rsidR="005143F9">
        <w:rPr>
          <w:rFonts w:ascii="Arial" w:hAnsi="Arial" w:cs="Arial"/>
          <w:sz w:val="24"/>
          <w:szCs w:val="24"/>
        </w:rPr>
        <w:t>about personality during the module ‘Skills for Life’</w:t>
      </w:r>
      <w:r w:rsidR="005143F9" w:rsidRPr="009007DE">
        <w:rPr>
          <w:rFonts w:ascii="Arial" w:hAnsi="Arial" w:cs="Arial"/>
          <w:sz w:val="24"/>
          <w:szCs w:val="24"/>
        </w:rPr>
        <w:t xml:space="preserve">, I still deemed </w:t>
      </w:r>
      <w:r w:rsidR="005143F9">
        <w:rPr>
          <w:rFonts w:ascii="Arial" w:hAnsi="Arial" w:cs="Arial"/>
          <w:sz w:val="24"/>
          <w:szCs w:val="24"/>
        </w:rPr>
        <w:t>some</w:t>
      </w:r>
      <w:r w:rsidR="005143F9" w:rsidRPr="009007DE">
        <w:rPr>
          <w:rFonts w:ascii="Arial" w:hAnsi="Arial" w:cs="Arial"/>
          <w:sz w:val="24"/>
          <w:szCs w:val="24"/>
        </w:rPr>
        <w:t xml:space="preserve"> qualities as personal traits that were covered in the session.</w:t>
      </w:r>
      <w:r w:rsidR="005143F9">
        <w:rPr>
          <w:rFonts w:ascii="Arial" w:hAnsi="Arial" w:cs="Arial"/>
          <w:sz w:val="24"/>
          <w:szCs w:val="24"/>
        </w:rPr>
        <w:t xml:space="preserve"> The module </w:t>
      </w:r>
      <w:r w:rsidR="00326DFD">
        <w:rPr>
          <w:rFonts w:ascii="Arial" w:hAnsi="Arial" w:cs="Arial"/>
          <w:sz w:val="24"/>
          <w:szCs w:val="24"/>
        </w:rPr>
        <w:t xml:space="preserve">‘Culture and Community’ </w:t>
      </w:r>
      <w:r w:rsidR="00326DFD">
        <w:rPr>
          <w:rFonts w:ascii="Arial" w:hAnsi="Arial" w:cs="Arial"/>
          <w:sz w:val="24"/>
          <w:szCs w:val="24"/>
        </w:rPr>
        <w:t>also widened my knowledge on this particular topic as we stud</w:t>
      </w:r>
      <w:r w:rsidR="00326DFD">
        <w:rPr>
          <w:rFonts w:ascii="Arial" w:hAnsi="Arial" w:cs="Arial"/>
          <w:sz w:val="24"/>
          <w:szCs w:val="24"/>
        </w:rPr>
        <w:t>ied</w:t>
      </w:r>
      <w:r w:rsidR="00326DFD">
        <w:rPr>
          <w:rFonts w:ascii="Arial" w:hAnsi="Arial" w:cs="Arial"/>
          <w:sz w:val="24"/>
          <w:szCs w:val="24"/>
        </w:rPr>
        <w:t xml:space="preserve"> a variety of different cultures </w:t>
      </w:r>
      <w:r w:rsidR="00326DFD">
        <w:rPr>
          <w:rFonts w:ascii="Arial" w:hAnsi="Arial" w:cs="Arial"/>
          <w:sz w:val="24"/>
          <w:szCs w:val="24"/>
        </w:rPr>
        <w:t xml:space="preserve">to understand </w:t>
      </w:r>
      <w:r w:rsidR="00326DFD">
        <w:rPr>
          <w:rFonts w:ascii="Arial" w:hAnsi="Arial" w:cs="Arial"/>
          <w:sz w:val="24"/>
          <w:szCs w:val="24"/>
        </w:rPr>
        <w:t>their views on mental health</w:t>
      </w:r>
      <w:r w:rsidR="003A73D5">
        <w:rPr>
          <w:rFonts w:ascii="Arial" w:hAnsi="Arial" w:cs="Arial"/>
          <w:sz w:val="24"/>
          <w:szCs w:val="24"/>
        </w:rPr>
        <w:t xml:space="preserve">. </w:t>
      </w:r>
    </w:p>
    <w:p w14:paraId="25F124C9" w14:textId="3AF6E71B" w:rsidR="00FD4CC6" w:rsidRDefault="009C4FA1" w:rsidP="003D3D7C">
      <w:pPr>
        <w:spacing w:after="200" w:line="240" w:lineRule="auto"/>
        <w:rPr>
          <w:rFonts w:ascii="Arial" w:hAnsi="Arial" w:cs="Arial"/>
          <w:sz w:val="24"/>
          <w:szCs w:val="24"/>
        </w:rPr>
      </w:pPr>
      <w:r>
        <w:rPr>
          <w:rFonts w:ascii="Arial" w:hAnsi="Arial" w:cs="Arial"/>
          <w:sz w:val="24"/>
          <w:szCs w:val="24"/>
        </w:rPr>
        <w:t xml:space="preserve">My strengths for this module </w:t>
      </w:r>
      <w:r w:rsidR="00F018E5">
        <w:rPr>
          <w:rFonts w:ascii="Arial" w:hAnsi="Arial" w:cs="Arial"/>
          <w:sz w:val="24"/>
          <w:szCs w:val="24"/>
        </w:rPr>
        <w:t>were my understanding</w:t>
      </w:r>
      <w:r w:rsidR="00695699">
        <w:rPr>
          <w:rFonts w:ascii="Arial" w:hAnsi="Arial" w:cs="Arial"/>
          <w:sz w:val="24"/>
          <w:szCs w:val="24"/>
        </w:rPr>
        <w:t xml:space="preserve"> in</w:t>
      </w:r>
      <w:r w:rsidR="00F018E5">
        <w:rPr>
          <w:rFonts w:ascii="Arial" w:hAnsi="Arial" w:cs="Arial"/>
          <w:sz w:val="24"/>
          <w:szCs w:val="24"/>
        </w:rPr>
        <w:t xml:space="preserve"> </w:t>
      </w:r>
      <w:r w:rsidR="009A166D">
        <w:rPr>
          <w:rFonts w:ascii="Arial" w:hAnsi="Arial" w:cs="Arial"/>
          <w:sz w:val="24"/>
          <w:szCs w:val="24"/>
        </w:rPr>
        <w:t>how certain modules taught m</w:t>
      </w:r>
      <w:r w:rsidR="001804C3">
        <w:rPr>
          <w:rFonts w:ascii="Arial" w:hAnsi="Arial" w:cs="Arial"/>
          <w:sz w:val="24"/>
          <w:szCs w:val="24"/>
        </w:rPr>
        <w:t>e</w:t>
      </w:r>
      <w:r w:rsidR="00695699">
        <w:rPr>
          <w:rFonts w:ascii="Arial" w:hAnsi="Arial" w:cs="Arial"/>
          <w:sz w:val="24"/>
          <w:szCs w:val="24"/>
        </w:rPr>
        <w:t xml:space="preserve"> that</w:t>
      </w:r>
      <w:r w:rsidR="009026FC">
        <w:rPr>
          <w:rFonts w:ascii="Arial" w:hAnsi="Arial" w:cs="Arial"/>
          <w:sz w:val="24"/>
          <w:szCs w:val="24"/>
        </w:rPr>
        <w:t xml:space="preserve"> skills are transferable for future employment.</w:t>
      </w:r>
      <w:r w:rsidR="009A166D">
        <w:rPr>
          <w:rFonts w:ascii="Arial" w:hAnsi="Arial" w:cs="Arial"/>
          <w:sz w:val="24"/>
          <w:szCs w:val="24"/>
        </w:rPr>
        <w:t xml:space="preserve"> </w:t>
      </w:r>
      <w:r w:rsidR="00992DD7">
        <w:rPr>
          <w:rFonts w:ascii="Arial" w:hAnsi="Arial" w:cs="Arial"/>
          <w:sz w:val="24"/>
          <w:szCs w:val="24"/>
        </w:rPr>
        <w:t xml:space="preserve">My challenge was that </w:t>
      </w:r>
      <w:r w:rsidR="006B4109">
        <w:rPr>
          <w:rFonts w:ascii="Arial" w:hAnsi="Arial" w:cs="Arial"/>
          <w:sz w:val="24"/>
          <w:szCs w:val="24"/>
        </w:rPr>
        <w:t>I could not attend the second lecture due to personal reasons. I felt that by not attending I missed out on a lot of information on personality traits</w:t>
      </w:r>
      <w:r w:rsidR="00041346">
        <w:rPr>
          <w:rFonts w:ascii="Arial" w:hAnsi="Arial" w:cs="Arial"/>
          <w:sz w:val="24"/>
          <w:szCs w:val="24"/>
        </w:rPr>
        <w:t xml:space="preserve"> and felt that I could not use this component as one of my pieces </w:t>
      </w:r>
      <w:r w:rsidR="00695699">
        <w:rPr>
          <w:rFonts w:ascii="Arial" w:hAnsi="Arial" w:cs="Arial"/>
          <w:sz w:val="24"/>
          <w:szCs w:val="24"/>
        </w:rPr>
        <w:t xml:space="preserve">to review </w:t>
      </w:r>
      <w:r w:rsidR="00E14ECA">
        <w:rPr>
          <w:rFonts w:ascii="Arial" w:hAnsi="Arial" w:cs="Arial"/>
          <w:sz w:val="24"/>
          <w:szCs w:val="24"/>
        </w:rPr>
        <w:t>as I did not understand it</w:t>
      </w:r>
      <w:r w:rsidR="00695699">
        <w:rPr>
          <w:rFonts w:ascii="Arial" w:hAnsi="Arial" w:cs="Arial"/>
          <w:sz w:val="24"/>
          <w:szCs w:val="24"/>
        </w:rPr>
        <w:t xml:space="preserve"> fully</w:t>
      </w:r>
      <w:r w:rsidR="00E14ECA">
        <w:rPr>
          <w:rFonts w:ascii="Arial" w:hAnsi="Arial" w:cs="Arial"/>
          <w:sz w:val="24"/>
          <w:szCs w:val="24"/>
        </w:rPr>
        <w:t xml:space="preserve">. </w:t>
      </w:r>
      <w:r w:rsidR="00FD4CC6">
        <w:rPr>
          <w:rFonts w:ascii="Arial" w:hAnsi="Arial" w:cs="Arial"/>
          <w:sz w:val="24"/>
          <w:szCs w:val="24"/>
        </w:rPr>
        <w:t xml:space="preserve">If I was to do this again in the </w:t>
      </w:r>
      <w:r w:rsidR="00E04FFF">
        <w:rPr>
          <w:rFonts w:ascii="Arial" w:hAnsi="Arial" w:cs="Arial"/>
          <w:sz w:val="24"/>
          <w:szCs w:val="24"/>
        </w:rPr>
        <w:t>future,</w:t>
      </w:r>
      <w:r w:rsidR="00FD4CC6">
        <w:rPr>
          <w:rFonts w:ascii="Arial" w:hAnsi="Arial" w:cs="Arial"/>
          <w:sz w:val="24"/>
          <w:szCs w:val="24"/>
        </w:rPr>
        <w:t xml:space="preserve"> I would make sure that I attend every </w:t>
      </w:r>
      <w:r w:rsidR="00E04FFF">
        <w:rPr>
          <w:rFonts w:ascii="Arial" w:hAnsi="Arial" w:cs="Arial"/>
          <w:sz w:val="24"/>
          <w:szCs w:val="24"/>
        </w:rPr>
        <w:t xml:space="preserve">single </w:t>
      </w:r>
      <w:r w:rsidR="003905B5">
        <w:rPr>
          <w:rFonts w:ascii="Arial" w:hAnsi="Arial" w:cs="Arial"/>
          <w:sz w:val="24"/>
          <w:szCs w:val="24"/>
        </w:rPr>
        <w:t>lecture,</w:t>
      </w:r>
      <w:r w:rsidR="00E04FFF">
        <w:rPr>
          <w:rFonts w:ascii="Arial" w:hAnsi="Arial" w:cs="Arial"/>
          <w:sz w:val="24"/>
          <w:szCs w:val="24"/>
        </w:rPr>
        <w:t xml:space="preserve"> so I have the right information and knowledge</w:t>
      </w:r>
      <w:r w:rsidR="005833FE">
        <w:rPr>
          <w:rFonts w:ascii="Arial" w:hAnsi="Arial" w:cs="Arial"/>
          <w:sz w:val="24"/>
          <w:szCs w:val="24"/>
        </w:rPr>
        <w:t xml:space="preserve"> to develop further in my skills whe</w:t>
      </w:r>
      <w:r w:rsidR="00E14ECA">
        <w:rPr>
          <w:rFonts w:ascii="Arial" w:hAnsi="Arial" w:cs="Arial"/>
          <w:sz w:val="24"/>
          <w:szCs w:val="24"/>
        </w:rPr>
        <w:t>re</w:t>
      </w:r>
      <w:r w:rsidR="005833FE">
        <w:rPr>
          <w:rFonts w:ascii="Arial" w:hAnsi="Arial" w:cs="Arial"/>
          <w:sz w:val="24"/>
          <w:szCs w:val="24"/>
        </w:rPr>
        <w:t xml:space="preserve"> required</w:t>
      </w:r>
      <w:r w:rsidR="00E04FFF">
        <w:rPr>
          <w:rFonts w:ascii="Arial" w:hAnsi="Arial" w:cs="Arial"/>
          <w:sz w:val="24"/>
          <w:szCs w:val="24"/>
        </w:rPr>
        <w:t xml:space="preserve">. </w:t>
      </w:r>
      <w:r w:rsidR="003905B5">
        <w:rPr>
          <w:rFonts w:ascii="Arial" w:hAnsi="Arial" w:cs="Arial"/>
          <w:sz w:val="24"/>
          <w:szCs w:val="24"/>
        </w:rPr>
        <w:t>I</w:t>
      </w:r>
      <w:r w:rsidR="007036BA">
        <w:rPr>
          <w:rFonts w:ascii="Arial" w:hAnsi="Arial" w:cs="Arial"/>
          <w:sz w:val="24"/>
          <w:szCs w:val="24"/>
        </w:rPr>
        <w:t xml:space="preserve"> would </w:t>
      </w:r>
      <w:r w:rsidR="003905B5">
        <w:rPr>
          <w:rFonts w:ascii="Arial" w:hAnsi="Arial" w:cs="Arial"/>
          <w:sz w:val="24"/>
          <w:szCs w:val="24"/>
        </w:rPr>
        <w:t xml:space="preserve">also like to participate in more group activities. </w:t>
      </w:r>
    </w:p>
    <w:p w14:paraId="6328B8AD" w14:textId="2B7CBE55" w:rsidR="00E04FFF" w:rsidRDefault="00383D14" w:rsidP="003D3D7C">
      <w:pPr>
        <w:spacing w:after="200" w:line="240" w:lineRule="auto"/>
        <w:rPr>
          <w:rFonts w:ascii="Arial" w:hAnsi="Arial" w:cs="Arial"/>
          <w:sz w:val="24"/>
          <w:szCs w:val="24"/>
        </w:rPr>
      </w:pPr>
      <w:r>
        <w:rPr>
          <w:rFonts w:ascii="Arial" w:hAnsi="Arial" w:cs="Arial"/>
          <w:sz w:val="24"/>
          <w:szCs w:val="24"/>
        </w:rPr>
        <w:t>Overall,</w:t>
      </w:r>
      <w:r w:rsidR="00853B46">
        <w:rPr>
          <w:rFonts w:ascii="Arial" w:hAnsi="Arial" w:cs="Arial"/>
          <w:sz w:val="24"/>
          <w:szCs w:val="24"/>
        </w:rPr>
        <w:t xml:space="preserve"> t</w:t>
      </w:r>
      <w:r w:rsidR="00795C7A">
        <w:rPr>
          <w:rFonts w:ascii="Arial" w:hAnsi="Arial" w:cs="Arial"/>
          <w:sz w:val="24"/>
          <w:szCs w:val="24"/>
        </w:rPr>
        <w:t xml:space="preserve">his module has helped me </w:t>
      </w:r>
      <w:r w:rsidR="00853B46">
        <w:rPr>
          <w:rFonts w:ascii="Arial" w:hAnsi="Arial" w:cs="Arial"/>
          <w:sz w:val="24"/>
          <w:szCs w:val="24"/>
        </w:rPr>
        <w:t xml:space="preserve">to develop my three chosen components and made me understand the importance of transferable skills. </w:t>
      </w:r>
      <w:r w:rsidR="00951E03">
        <w:rPr>
          <w:rFonts w:ascii="Arial" w:hAnsi="Arial" w:cs="Arial"/>
          <w:sz w:val="24"/>
          <w:szCs w:val="24"/>
        </w:rPr>
        <w:t xml:space="preserve">I also think that for the future I could use </w:t>
      </w:r>
      <w:r w:rsidR="00951E03" w:rsidRPr="001D24D6">
        <w:rPr>
          <w:rFonts w:ascii="Arial" w:hAnsi="Arial" w:cs="Arial"/>
          <w:sz w:val="24"/>
          <w:szCs w:val="24"/>
        </w:rPr>
        <w:t>Gibbs Reflective Cycle</w:t>
      </w:r>
      <w:r w:rsidR="00951E03">
        <w:rPr>
          <w:rFonts w:ascii="Arial" w:hAnsi="Arial" w:cs="Arial"/>
          <w:sz w:val="24"/>
          <w:szCs w:val="24"/>
        </w:rPr>
        <w:t xml:space="preserve"> more in depth to analyse </w:t>
      </w:r>
      <w:r w:rsidR="00AC3C47">
        <w:rPr>
          <w:rFonts w:ascii="Arial" w:hAnsi="Arial" w:cs="Arial"/>
          <w:sz w:val="24"/>
          <w:szCs w:val="24"/>
        </w:rPr>
        <w:t>reflective</w:t>
      </w:r>
      <w:r w:rsidR="00951E03">
        <w:rPr>
          <w:rFonts w:ascii="Arial" w:hAnsi="Arial" w:cs="Arial"/>
          <w:sz w:val="24"/>
          <w:szCs w:val="24"/>
        </w:rPr>
        <w:t xml:space="preserve"> (</w:t>
      </w:r>
      <w:r w:rsidR="00951E03" w:rsidRPr="001D24D6">
        <w:rPr>
          <w:rFonts w:ascii="Arial" w:hAnsi="Arial" w:cs="Arial"/>
          <w:color w:val="000000"/>
          <w:sz w:val="24"/>
          <w:szCs w:val="24"/>
        </w:rPr>
        <w:t>Gibbs &amp; Andrew 2001)</w:t>
      </w:r>
      <w:r w:rsidR="00951E03">
        <w:rPr>
          <w:rFonts w:ascii="Arial" w:hAnsi="Arial" w:cs="Arial"/>
          <w:color w:val="000000"/>
          <w:sz w:val="24"/>
          <w:szCs w:val="24"/>
        </w:rPr>
        <w:t xml:space="preserve">. </w:t>
      </w:r>
      <w:r w:rsidR="00AC3C47">
        <w:rPr>
          <w:rFonts w:ascii="Arial" w:hAnsi="Arial" w:cs="Arial"/>
          <w:sz w:val="24"/>
          <w:szCs w:val="24"/>
        </w:rPr>
        <w:t xml:space="preserve">From completing this </w:t>
      </w:r>
      <w:r w:rsidR="00AC3C47">
        <w:rPr>
          <w:rFonts w:ascii="Arial" w:hAnsi="Arial" w:cs="Arial"/>
          <w:sz w:val="24"/>
          <w:szCs w:val="24"/>
        </w:rPr>
        <w:t>task,</w:t>
      </w:r>
      <w:r w:rsidR="00AC3C47">
        <w:rPr>
          <w:rFonts w:ascii="Arial" w:hAnsi="Arial" w:cs="Arial"/>
          <w:sz w:val="24"/>
          <w:szCs w:val="24"/>
        </w:rPr>
        <w:t xml:space="preserve"> I have learnt that there are skills that I would need to develop </w:t>
      </w:r>
      <w:r w:rsidR="00AC3C47" w:rsidRPr="006050F4">
        <w:rPr>
          <w:rFonts w:ascii="Arial" w:hAnsi="Arial" w:cs="Arial"/>
          <w:sz w:val="24"/>
          <w:szCs w:val="24"/>
        </w:rPr>
        <w:t xml:space="preserve">such </w:t>
      </w:r>
      <w:r w:rsidR="00AC3C47" w:rsidRPr="006050F4">
        <w:rPr>
          <w:rFonts w:ascii="Arial" w:hAnsi="Arial" w:cs="Arial"/>
          <w:sz w:val="24"/>
          <w:szCs w:val="24"/>
        </w:rPr>
        <w:t>as</w:t>
      </w:r>
      <w:r w:rsidR="00AC3C47" w:rsidRPr="006050F4">
        <w:rPr>
          <w:rFonts w:ascii="Arial" w:hAnsi="Arial" w:cs="Arial"/>
          <w:sz w:val="24"/>
          <w:szCs w:val="24"/>
        </w:rPr>
        <w:t xml:space="preserve"> team working skills</w:t>
      </w:r>
      <w:r w:rsidR="00AC3C47">
        <w:rPr>
          <w:rFonts w:ascii="Arial" w:hAnsi="Arial" w:cs="Arial"/>
          <w:sz w:val="24"/>
          <w:szCs w:val="24"/>
        </w:rPr>
        <w:t xml:space="preserve"> and </w:t>
      </w:r>
      <w:r w:rsidR="00AC3C47" w:rsidRPr="006050F4">
        <w:rPr>
          <w:rFonts w:ascii="Arial" w:hAnsi="Arial" w:cs="Arial"/>
          <w:sz w:val="24"/>
          <w:szCs w:val="24"/>
        </w:rPr>
        <w:t>personality trait</w:t>
      </w:r>
      <w:r w:rsidR="00AC3C47">
        <w:rPr>
          <w:rFonts w:ascii="Arial" w:hAnsi="Arial" w:cs="Arial"/>
          <w:sz w:val="24"/>
          <w:szCs w:val="24"/>
        </w:rPr>
        <w:t xml:space="preserve">s. </w:t>
      </w:r>
      <w:r w:rsidR="00AC3C47">
        <w:rPr>
          <w:rFonts w:ascii="Arial" w:hAnsi="Arial" w:cs="Arial"/>
          <w:sz w:val="24"/>
          <w:szCs w:val="24"/>
        </w:rPr>
        <w:t xml:space="preserve">I have also understood the </w:t>
      </w:r>
      <w:r w:rsidR="00AC3C47">
        <w:rPr>
          <w:rFonts w:ascii="Arial" w:hAnsi="Arial" w:cs="Arial"/>
          <w:sz w:val="24"/>
          <w:szCs w:val="24"/>
        </w:rPr>
        <w:t>importance of these components when applying for a job or working towards a career goal.</w:t>
      </w:r>
    </w:p>
    <w:p w14:paraId="6B9E8A95" w14:textId="3C376FD0" w:rsidR="00233B49" w:rsidRDefault="00233B49" w:rsidP="003D3D7C">
      <w:pPr>
        <w:spacing w:after="200" w:line="240" w:lineRule="auto"/>
        <w:rPr>
          <w:rFonts w:ascii="Arial" w:hAnsi="Arial" w:cs="Arial"/>
          <w:sz w:val="24"/>
          <w:szCs w:val="24"/>
        </w:rPr>
      </w:pPr>
    </w:p>
    <w:p w14:paraId="35C957CE" w14:textId="083A3A21" w:rsidR="00233B49" w:rsidRDefault="00233B49" w:rsidP="003D3D7C">
      <w:pPr>
        <w:spacing w:after="200" w:line="240" w:lineRule="auto"/>
        <w:rPr>
          <w:rFonts w:ascii="Arial" w:hAnsi="Arial" w:cs="Arial"/>
          <w:sz w:val="24"/>
          <w:szCs w:val="24"/>
        </w:rPr>
      </w:pPr>
    </w:p>
    <w:p w14:paraId="3CD4B19F" w14:textId="46AEEBFD" w:rsidR="00233B49" w:rsidRDefault="00233B49" w:rsidP="003D3D7C">
      <w:pPr>
        <w:spacing w:after="200" w:line="240" w:lineRule="auto"/>
        <w:rPr>
          <w:rFonts w:ascii="Arial" w:hAnsi="Arial" w:cs="Arial"/>
          <w:sz w:val="24"/>
          <w:szCs w:val="24"/>
        </w:rPr>
      </w:pPr>
    </w:p>
    <w:p w14:paraId="3FA030D6" w14:textId="7F7E591B" w:rsidR="00233B49" w:rsidRDefault="00233B49" w:rsidP="003D3D7C">
      <w:pPr>
        <w:spacing w:after="200" w:line="240" w:lineRule="auto"/>
        <w:rPr>
          <w:rFonts w:ascii="Arial" w:hAnsi="Arial" w:cs="Arial"/>
          <w:sz w:val="24"/>
          <w:szCs w:val="24"/>
        </w:rPr>
      </w:pPr>
    </w:p>
    <w:p w14:paraId="6C58772F" w14:textId="5AA2A9C8" w:rsidR="00233B49" w:rsidRPr="00233B49" w:rsidRDefault="00233B49" w:rsidP="00233B49">
      <w:pPr>
        <w:jc w:val="center"/>
        <w:rPr>
          <w:rFonts w:ascii="Arial" w:hAnsi="Arial" w:cs="Arial"/>
          <w:b/>
          <w:bCs/>
          <w:color w:val="000000"/>
          <w:sz w:val="24"/>
          <w:szCs w:val="24"/>
          <w:u w:val="single"/>
          <w:shd w:val="clear" w:color="auto" w:fill="FFFFFF"/>
        </w:rPr>
      </w:pPr>
      <w:bookmarkStart w:id="29" w:name="_GoBack"/>
      <w:bookmarkEnd w:id="29"/>
      <w:r w:rsidRPr="00233B49">
        <w:rPr>
          <w:rFonts w:ascii="Arial" w:hAnsi="Arial" w:cs="Arial"/>
          <w:b/>
          <w:bCs/>
          <w:color w:val="000000"/>
          <w:sz w:val="24"/>
          <w:szCs w:val="24"/>
          <w:u w:val="single"/>
          <w:shd w:val="clear" w:color="auto" w:fill="FFFFFF"/>
        </w:rPr>
        <w:lastRenderedPageBreak/>
        <w:t>References</w:t>
      </w:r>
    </w:p>
    <w:p w14:paraId="18E13CEA" w14:textId="77777777" w:rsidR="00233B49" w:rsidRPr="00233B49" w:rsidRDefault="00233B49" w:rsidP="00233B49">
      <w:pPr>
        <w:rPr>
          <w:rFonts w:ascii="Arial" w:hAnsi="Arial" w:cs="Arial"/>
          <w:color w:val="0563C1" w:themeColor="hyperlink"/>
          <w:sz w:val="24"/>
          <w:szCs w:val="24"/>
          <w:u w:val="single"/>
          <w:shd w:val="clear" w:color="auto" w:fill="FFFFFF"/>
        </w:rPr>
      </w:pPr>
      <w:r w:rsidRPr="00233B49">
        <w:rPr>
          <w:rFonts w:ascii="Arial" w:hAnsi="Arial" w:cs="Arial"/>
          <w:color w:val="000000"/>
          <w:sz w:val="24"/>
          <w:szCs w:val="24"/>
          <w:shd w:val="clear" w:color="auto" w:fill="FFFFFF"/>
        </w:rPr>
        <w:t xml:space="preserve">British Association for Counselling and Psychotherapy. (2020). Retrieved 19 February 2020, from </w:t>
      </w:r>
      <w:hyperlink r:id="rId13" w:history="1">
        <w:r w:rsidRPr="00233B49">
          <w:rPr>
            <w:rFonts w:ascii="Arial" w:hAnsi="Arial" w:cs="Arial"/>
            <w:color w:val="0563C1" w:themeColor="hyperlink"/>
            <w:sz w:val="24"/>
            <w:szCs w:val="24"/>
            <w:u w:val="single"/>
            <w:shd w:val="clear" w:color="auto" w:fill="FFFFFF"/>
          </w:rPr>
          <w:t>https://www.bacp.co.uk/</w:t>
        </w:r>
      </w:hyperlink>
    </w:p>
    <w:p w14:paraId="13EA93C9" w14:textId="77777777" w:rsidR="00233B49" w:rsidRPr="00233B49" w:rsidRDefault="00233B49" w:rsidP="00233B49">
      <w:pPr>
        <w:rPr>
          <w:rFonts w:ascii="Arial" w:hAnsi="Arial" w:cs="Arial"/>
          <w:color w:val="000000"/>
          <w:sz w:val="24"/>
          <w:szCs w:val="24"/>
          <w:shd w:val="clear" w:color="auto" w:fill="FFFFFF"/>
        </w:rPr>
      </w:pPr>
      <w:r w:rsidRPr="00233B49">
        <w:rPr>
          <w:rFonts w:ascii="Arial" w:hAnsi="Arial" w:cs="Arial"/>
          <w:color w:val="000000"/>
          <w:sz w:val="24"/>
          <w:szCs w:val="24"/>
          <w:shd w:val="clear" w:color="auto" w:fill="FFFFFF"/>
        </w:rPr>
        <w:t>Cann, A. (2004). Rated Importance of Personal Qualities Across Four Relationships. </w:t>
      </w:r>
      <w:r w:rsidRPr="00233B49">
        <w:rPr>
          <w:rFonts w:ascii="Arial" w:hAnsi="Arial" w:cs="Arial"/>
          <w:i/>
          <w:iCs/>
          <w:color w:val="000000"/>
          <w:sz w:val="24"/>
          <w:szCs w:val="24"/>
          <w:shd w:val="clear" w:color="auto" w:fill="FFFFFF"/>
        </w:rPr>
        <w:t>The Journal Of Social Psychology</w:t>
      </w:r>
      <w:r w:rsidRPr="00233B49">
        <w:rPr>
          <w:rFonts w:ascii="Arial" w:hAnsi="Arial" w:cs="Arial"/>
          <w:color w:val="000000"/>
          <w:sz w:val="24"/>
          <w:szCs w:val="24"/>
          <w:shd w:val="clear" w:color="auto" w:fill="FFFFFF"/>
        </w:rPr>
        <w:t>, </w:t>
      </w:r>
      <w:r w:rsidRPr="00233B49">
        <w:rPr>
          <w:rFonts w:ascii="Arial" w:hAnsi="Arial" w:cs="Arial"/>
          <w:i/>
          <w:iCs/>
          <w:color w:val="000000"/>
          <w:sz w:val="24"/>
          <w:szCs w:val="24"/>
          <w:shd w:val="clear" w:color="auto" w:fill="FFFFFF"/>
        </w:rPr>
        <w:t>144</w:t>
      </w:r>
      <w:r w:rsidRPr="00233B49">
        <w:rPr>
          <w:rFonts w:ascii="Arial" w:hAnsi="Arial" w:cs="Arial"/>
          <w:color w:val="000000"/>
          <w:sz w:val="24"/>
          <w:szCs w:val="24"/>
          <w:shd w:val="clear" w:color="auto" w:fill="FFFFFF"/>
        </w:rPr>
        <w:t xml:space="preserve">(3), 322-334. doi: 10.3200/socp.144.3.322-334 </w:t>
      </w:r>
    </w:p>
    <w:p w14:paraId="29343108" w14:textId="77777777" w:rsidR="00233B49" w:rsidRPr="00233B49" w:rsidRDefault="00233B49" w:rsidP="00233B49">
      <w:pPr>
        <w:rPr>
          <w:rFonts w:ascii="Arial" w:hAnsi="Arial" w:cs="Arial"/>
          <w:b/>
          <w:bCs/>
          <w:color w:val="000000"/>
          <w:sz w:val="24"/>
          <w:szCs w:val="24"/>
          <w:u w:val="single"/>
          <w:shd w:val="clear" w:color="auto" w:fill="FFFFFF"/>
        </w:rPr>
      </w:pPr>
      <w:r w:rsidRPr="00233B49">
        <w:rPr>
          <w:rFonts w:ascii="Arial" w:hAnsi="Arial" w:cs="Arial"/>
          <w:color w:val="000000"/>
          <w:sz w:val="24"/>
          <w:szCs w:val="24"/>
          <w:shd w:val="clear" w:color="auto" w:fill="FFFFFF"/>
        </w:rPr>
        <w:t>Chadha, D. (2006). A curriculum model for transferable skills development. </w:t>
      </w:r>
      <w:r w:rsidRPr="00233B49">
        <w:rPr>
          <w:rFonts w:ascii="Arial" w:hAnsi="Arial" w:cs="Arial"/>
          <w:i/>
          <w:iCs/>
          <w:color w:val="000000"/>
          <w:sz w:val="24"/>
          <w:szCs w:val="24"/>
          <w:shd w:val="clear" w:color="auto" w:fill="FFFFFF"/>
        </w:rPr>
        <w:t>Engineering Education</w:t>
      </w:r>
      <w:r w:rsidRPr="00233B49">
        <w:rPr>
          <w:rFonts w:ascii="Arial" w:hAnsi="Arial" w:cs="Arial"/>
          <w:color w:val="000000"/>
          <w:sz w:val="24"/>
          <w:szCs w:val="24"/>
          <w:shd w:val="clear" w:color="auto" w:fill="FFFFFF"/>
        </w:rPr>
        <w:t>, </w:t>
      </w:r>
      <w:r w:rsidRPr="00233B49">
        <w:rPr>
          <w:rFonts w:ascii="Arial" w:hAnsi="Arial" w:cs="Arial"/>
          <w:i/>
          <w:iCs/>
          <w:color w:val="000000"/>
          <w:sz w:val="24"/>
          <w:szCs w:val="24"/>
          <w:shd w:val="clear" w:color="auto" w:fill="FFFFFF"/>
        </w:rPr>
        <w:t>1</w:t>
      </w:r>
      <w:r w:rsidRPr="00233B49">
        <w:rPr>
          <w:rFonts w:ascii="Arial" w:hAnsi="Arial" w:cs="Arial"/>
          <w:color w:val="000000"/>
          <w:sz w:val="24"/>
          <w:szCs w:val="24"/>
          <w:shd w:val="clear" w:color="auto" w:fill="FFFFFF"/>
        </w:rPr>
        <w:t>(1), 19-24. doi: 10.11120/ened.2006.01010019</w:t>
      </w:r>
    </w:p>
    <w:p w14:paraId="5249BD6C" w14:textId="77777777" w:rsidR="00233B49" w:rsidRPr="00233B49" w:rsidRDefault="00233B49" w:rsidP="00233B49">
      <w:pPr>
        <w:rPr>
          <w:rFonts w:ascii="Arial" w:hAnsi="Arial" w:cs="Arial"/>
          <w:color w:val="000000"/>
          <w:sz w:val="24"/>
          <w:szCs w:val="24"/>
          <w:shd w:val="clear" w:color="auto" w:fill="FFFFFF"/>
        </w:rPr>
      </w:pPr>
      <w:r w:rsidRPr="00233B49">
        <w:rPr>
          <w:rFonts w:ascii="Arial" w:hAnsi="Arial" w:cs="Arial"/>
          <w:color w:val="000000"/>
          <w:sz w:val="24"/>
          <w:szCs w:val="24"/>
          <w:shd w:val="clear" w:color="auto" w:fill="FFFFFF"/>
        </w:rPr>
        <w:t>Counselling Diplomas | Counselling | The Open University. (2020). Retrieved 19 February 2020, from http://www.open.ac.uk/courses/counselling/diplomas</w:t>
      </w:r>
    </w:p>
    <w:p w14:paraId="71F4B6F1" w14:textId="77777777" w:rsidR="00233B49" w:rsidRPr="00233B49" w:rsidRDefault="00233B49" w:rsidP="00233B49">
      <w:pPr>
        <w:rPr>
          <w:rFonts w:ascii="Arial" w:hAnsi="Arial" w:cs="Arial"/>
          <w:color w:val="000000"/>
          <w:sz w:val="24"/>
          <w:szCs w:val="24"/>
          <w:shd w:val="clear" w:color="auto" w:fill="FFFFFF"/>
        </w:rPr>
      </w:pPr>
      <w:r w:rsidRPr="00233B49">
        <w:rPr>
          <w:rFonts w:ascii="Arial" w:hAnsi="Arial" w:cs="Arial"/>
          <w:color w:val="000000"/>
          <w:sz w:val="24"/>
          <w:szCs w:val="24"/>
          <w:shd w:val="clear" w:color="auto" w:fill="FFFFFF"/>
        </w:rPr>
        <w:t>Dick, &amp; Delmar. (1993). Listening: Our Most Used Communication Skill (1993), 1-5.</w:t>
      </w:r>
    </w:p>
    <w:p w14:paraId="541B2C2B" w14:textId="77777777" w:rsidR="00233B49" w:rsidRPr="00233B49" w:rsidRDefault="00233B49" w:rsidP="00233B49">
      <w:pPr>
        <w:rPr>
          <w:rFonts w:ascii="Arial" w:hAnsi="Arial" w:cs="Arial"/>
          <w:color w:val="000000"/>
          <w:sz w:val="24"/>
          <w:szCs w:val="24"/>
          <w:shd w:val="clear" w:color="auto" w:fill="FFFFFF"/>
        </w:rPr>
      </w:pPr>
      <w:r w:rsidRPr="00233B49">
        <w:rPr>
          <w:rFonts w:ascii="Arial" w:hAnsi="Arial" w:cs="Arial"/>
          <w:color w:val="000000"/>
          <w:sz w:val="24"/>
          <w:szCs w:val="24"/>
          <w:shd w:val="clear" w:color="auto" w:fill="FFFFFF"/>
        </w:rPr>
        <w:t>Fletcher, Monica. (2008). Multi-disciplinary team working: Building and using the team. Practice Nurse, 35(12), 42-48.</w:t>
      </w:r>
    </w:p>
    <w:p w14:paraId="317A47C3" w14:textId="77777777" w:rsidR="00233B49" w:rsidRPr="00233B49" w:rsidRDefault="00233B49" w:rsidP="00233B49">
      <w:pPr>
        <w:rPr>
          <w:rFonts w:ascii="Arial" w:hAnsi="Arial" w:cs="Arial"/>
          <w:color w:val="000000"/>
          <w:sz w:val="24"/>
          <w:szCs w:val="24"/>
          <w:shd w:val="clear" w:color="auto" w:fill="FFFFFF"/>
        </w:rPr>
      </w:pPr>
      <w:r w:rsidRPr="00233B49">
        <w:rPr>
          <w:rFonts w:ascii="Arial" w:hAnsi="Arial" w:cs="Arial"/>
          <w:color w:val="000000"/>
          <w:sz w:val="24"/>
          <w:szCs w:val="24"/>
          <w:shd w:val="clear" w:color="auto" w:fill="FFFFFF"/>
        </w:rPr>
        <w:t>Hinojosa, J. (2012). Personal Strategic Plan Development: Getting Ready for Changes in Our Professional and Personal Lives. The American Journal of Occupational Therapy, 66(3), E34-8.</w:t>
      </w:r>
    </w:p>
    <w:p w14:paraId="3B1FCB06" w14:textId="77777777" w:rsidR="00233B49" w:rsidRPr="00233B49" w:rsidRDefault="00233B49" w:rsidP="00233B49">
      <w:pPr>
        <w:rPr>
          <w:rFonts w:ascii="Arial" w:hAnsi="Arial" w:cs="Arial"/>
          <w:color w:val="000000"/>
          <w:sz w:val="24"/>
          <w:szCs w:val="24"/>
          <w:shd w:val="clear" w:color="auto" w:fill="FFFFFF"/>
        </w:rPr>
      </w:pPr>
      <w:r w:rsidRPr="00233B49">
        <w:rPr>
          <w:rFonts w:ascii="Arial" w:hAnsi="Arial" w:cs="Arial"/>
          <w:color w:val="000000"/>
          <w:sz w:val="24"/>
          <w:szCs w:val="24"/>
          <w:shd w:val="clear" w:color="auto" w:fill="FFFFFF"/>
        </w:rPr>
        <w:t>Howard, S. (2009). </w:t>
      </w:r>
      <w:r w:rsidRPr="00233B49">
        <w:rPr>
          <w:rFonts w:ascii="Arial" w:hAnsi="Arial" w:cs="Arial"/>
          <w:i/>
          <w:iCs/>
          <w:color w:val="000000"/>
          <w:sz w:val="24"/>
          <w:szCs w:val="24"/>
          <w:shd w:val="clear" w:color="auto" w:fill="FFFFFF"/>
        </w:rPr>
        <w:t>Creating a successful CV</w:t>
      </w:r>
      <w:r w:rsidRPr="00233B49">
        <w:rPr>
          <w:rFonts w:ascii="Arial" w:hAnsi="Arial" w:cs="Arial"/>
          <w:color w:val="000000"/>
          <w:sz w:val="24"/>
          <w:szCs w:val="24"/>
          <w:shd w:val="clear" w:color="auto" w:fill="FFFFFF"/>
        </w:rPr>
        <w:t>. London: Dorling Kindersley.</w:t>
      </w:r>
    </w:p>
    <w:p w14:paraId="4DBC6E16" w14:textId="77777777" w:rsidR="00233B49" w:rsidRPr="00233B49" w:rsidRDefault="00233B49" w:rsidP="00233B49">
      <w:pPr>
        <w:rPr>
          <w:rFonts w:ascii="Arial" w:hAnsi="Arial" w:cs="Arial"/>
          <w:color w:val="000000"/>
          <w:sz w:val="24"/>
          <w:szCs w:val="24"/>
          <w:shd w:val="clear" w:color="auto" w:fill="FFFFFF"/>
        </w:rPr>
      </w:pPr>
      <w:r w:rsidRPr="00233B49">
        <w:rPr>
          <w:rFonts w:ascii="Arial" w:hAnsi="Arial" w:cs="Arial"/>
          <w:color w:val="000000"/>
          <w:sz w:val="24"/>
          <w:szCs w:val="24"/>
          <w:shd w:val="clear" w:color="auto" w:fill="FFFFFF"/>
        </w:rPr>
        <w:t>Inskipp, F. (1996). </w:t>
      </w:r>
      <w:r w:rsidRPr="00233B49">
        <w:rPr>
          <w:rFonts w:ascii="Arial" w:hAnsi="Arial" w:cs="Arial"/>
          <w:i/>
          <w:iCs/>
          <w:color w:val="000000"/>
          <w:sz w:val="24"/>
          <w:szCs w:val="24"/>
          <w:shd w:val="clear" w:color="auto" w:fill="FFFFFF"/>
        </w:rPr>
        <w:t>Skills Training for Counselling</w:t>
      </w:r>
      <w:r w:rsidRPr="00233B49">
        <w:rPr>
          <w:rFonts w:ascii="Arial" w:hAnsi="Arial" w:cs="Arial"/>
          <w:color w:val="000000"/>
          <w:sz w:val="24"/>
          <w:szCs w:val="24"/>
          <w:shd w:val="clear" w:color="auto" w:fill="FFFFFF"/>
        </w:rPr>
        <w:t>. London: SAGE Publications, Limited.</w:t>
      </w:r>
    </w:p>
    <w:p w14:paraId="50D811B7" w14:textId="77777777" w:rsidR="00233B49" w:rsidRPr="00233B49" w:rsidRDefault="00233B49" w:rsidP="00233B49">
      <w:pPr>
        <w:rPr>
          <w:rFonts w:ascii="Arial" w:hAnsi="Arial" w:cs="Arial"/>
          <w:color w:val="000000"/>
          <w:sz w:val="24"/>
          <w:szCs w:val="24"/>
          <w:shd w:val="clear" w:color="auto" w:fill="FFFFFF"/>
        </w:rPr>
      </w:pPr>
      <w:r w:rsidRPr="00233B49">
        <w:rPr>
          <w:rFonts w:ascii="Arial" w:hAnsi="Arial" w:cs="Arial"/>
          <w:color w:val="000000"/>
          <w:sz w:val="24"/>
          <w:szCs w:val="24"/>
          <w:shd w:val="clear" w:color="auto" w:fill="FFFFFF"/>
        </w:rPr>
        <w:t>López-Bassols, V. (2002). </w:t>
      </w:r>
      <w:r w:rsidRPr="00233B49">
        <w:rPr>
          <w:rFonts w:ascii="Arial" w:hAnsi="Arial" w:cs="Arial"/>
          <w:i/>
          <w:iCs/>
          <w:color w:val="000000"/>
          <w:sz w:val="24"/>
          <w:szCs w:val="24"/>
          <w:shd w:val="clear" w:color="auto" w:fill="FFFFFF"/>
        </w:rPr>
        <w:t>OECD Science, Technology and Industry Working Papers. ICT Skills and Employment</w:t>
      </w:r>
      <w:r w:rsidRPr="00233B49">
        <w:rPr>
          <w:rFonts w:ascii="Arial" w:hAnsi="Arial" w:cs="Arial"/>
          <w:color w:val="000000"/>
          <w:sz w:val="24"/>
          <w:szCs w:val="24"/>
          <w:shd w:val="clear" w:color="auto" w:fill="FFFFFF"/>
        </w:rPr>
        <w:t> (10th ed., pp. 1- 49). France.</w:t>
      </w:r>
    </w:p>
    <w:p w14:paraId="0C2C7D83" w14:textId="77777777" w:rsidR="00233B49" w:rsidRPr="00233B49" w:rsidRDefault="00233B49" w:rsidP="00233B49">
      <w:pPr>
        <w:rPr>
          <w:rFonts w:ascii="Arial" w:hAnsi="Arial" w:cs="Arial"/>
          <w:color w:val="000000"/>
          <w:sz w:val="24"/>
          <w:szCs w:val="24"/>
          <w:shd w:val="clear" w:color="auto" w:fill="FFFFFF"/>
        </w:rPr>
      </w:pPr>
      <w:r w:rsidRPr="00233B49">
        <w:rPr>
          <w:rFonts w:ascii="Arial" w:hAnsi="Arial" w:cs="Arial"/>
          <w:color w:val="000000"/>
          <w:sz w:val="24"/>
          <w:szCs w:val="24"/>
          <w:shd w:val="clear" w:color="auto" w:fill="FFFFFF"/>
        </w:rPr>
        <w:t xml:space="preserve">MA Counselling Children and Young People | University of South Wales. (2020). Retrieved 19 February 2020, from </w:t>
      </w:r>
      <w:hyperlink r:id="rId14" w:history="1">
        <w:r w:rsidRPr="00233B49">
          <w:rPr>
            <w:rFonts w:ascii="Arial" w:hAnsi="Arial" w:cs="Arial"/>
            <w:color w:val="0563C1" w:themeColor="hyperlink"/>
            <w:sz w:val="24"/>
            <w:szCs w:val="24"/>
            <w:u w:val="single"/>
            <w:shd w:val="clear" w:color="auto" w:fill="FFFFFF"/>
          </w:rPr>
          <w:t>https://www.southwales.ac.uk/courses/ma-counselling-children-and-young-people/</w:t>
        </w:r>
      </w:hyperlink>
      <w:r w:rsidRPr="00233B49">
        <w:rPr>
          <w:rFonts w:ascii="Arial" w:hAnsi="Arial" w:cs="Arial"/>
          <w:color w:val="000000"/>
          <w:sz w:val="24"/>
          <w:szCs w:val="24"/>
          <w:shd w:val="clear" w:color="auto" w:fill="FFFFFF"/>
        </w:rPr>
        <w:t xml:space="preserve"> </w:t>
      </w:r>
    </w:p>
    <w:p w14:paraId="21D7D0E0" w14:textId="77777777" w:rsidR="00233B49" w:rsidRPr="00233B49" w:rsidRDefault="00233B49" w:rsidP="00233B49">
      <w:pPr>
        <w:rPr>
          <w:rFonts w:ascii="Arial" w:hAnsi="Arial" w:cs="Arial"/>
          <w:color w:val="000000"/>
          <w:sz w:val="24"/>
          <w:szCs w:val="24"/>
          <w:shd w:val="clear" w:color="auto" w:fill="FFFFFF"/>
        </w:rPr>
      </w:pPr>
      <w:r w:rsidRPr="00233B49">
        <w:rPr>
          <w:rFonts w:ascii="Arial" w:hAnsi="Arial" w:cs="Arial"/>
          <w:color w:val="000000"/>
          <w:sz w:val="24"/>
          <w:szCs w:val="24"/>
          <w:shd w:val="clear" w:color="auto" w:fill="FFFFFF"/>
        </w:rPr>
        <w:t>Matsuba, M., Hart, D., &amp; Atkins, R. (2007). Psychological and social-structural influences on commitment to volunteering. </w:t>
      </w:r>
      <w:r w:rsidRPr="00233B49">
        <w:rPr>
          <w:rFonts w:ascii="Arial" w:hAnsi="Arial" w:cs="Arial"/>
          <w:i/>
          <w:iCs/>
          <w:color w:val="000000"/>
          <w:sz w:val="24"/>
          <w:szCs w:val="24"/>
          <w:shd w:val="clear" w:color="auto" w:fill="FFFFFF"/>
        </w:rPr>
        <w:t>Journal Of Research In Personality</w:t>
      </w:r>
      <w:r w:rsidRPr="00233B49">
        <w:rPr>
          <w:rFonts w:ascii="Arial" w:hAnsi="Arial" w:cs="Arial"/>
          <w:color w:val="000000"/>
          <w:sz w:val="24"/>
          <w:szCs w:val="24"/>
          <w:shd w:val="clear" w:color="auto" w:fill="FFFFFF"/>
        </w:rPr>
        <w:t>, </w:t>
      </w:r>
      <w:r w:rsidRPr="00233B49">
        <w:rPr>
          <w:rFonts w:ascii="Arial" w:hAnsi="Arial" w:cs="Arial"/>
          <w:i/>
          <w:iCs/>
          <w:color w:val="000000"/>
          <w:sz w:val="24"/>
          <w:szCs w:val="24"/>
          <w:shd w:val="clear" w:color="auto" w:fill="FFFFFF"/>
        </w:rPr>
        <w:t>41</w:t>
      </w:r>
      <w:r w:rsidRPr="00233B49">
        <w:rPr>
          <w:rFonts w:ascii="Arial" w:hAnsi="Arial" w:cs="Arial"/>
          <w:color w:val="000000"/>
          <w:sz w:val="24"/>
          <w:szCs w:val="24"/>
          <w:shd w:val="clear" w:color="auto" w:fill="FFFFFF"/>
        </w:rPr>
        <w:t xml:space="preserve">(4), 889-907. doi: 10.1016/j.jrp.2006.11.001 </w:t>
      </w:r>
    </w:p>
    <w:p w14:paraId="6F74E362" w14:textId="77777777" w:rsidR="00233B49" w:rsidRPr="00233B49" w:rsidRDefault="00233B49" w:rsidP="00233B49">
      <w:pPr>
        <w:rPr>
          <w:rFonts w:ascii="Arial" w:hAnsi="Arial" w:cs="Arial"/>
          <w:color w:val="000000"/>
          <w:sz w:val="24"/>
          <w:szCs w:val="24"/>
          <w:shd w:val="clear" w:color="auto" w:fill="FFFFFF"/>
        </w:rPr>
      </w:pPr>
      <w:r w:rsidRPr="00233B49">
        <w:rPr>
          <w:rFonts w:ascii="Arial" w:hAnsi="Arial" w:cs="Arial"/>
          <w:color w:val="000000"/>
          <w:sz w:val="24"/>
          <w:szCs w:val="24"/>
          <w:shd w:val="clear" w:color="auto" w:fill="FFFFFF"/>
        </w:rPr>
        <w:t>Morse, J., Solberg, S., Neander, W., Bottorff, J., &amp; Johnson, J. (1990). Concepts of caring and caring as a concept. </w:t>
      </w:r>
      <w:r w:rsidRPr="00233B49">
        <w:rPr>
          <w:rFonts w:ascii="Arial" w:hAnsi="Arial" w:cs="Arial"/>
          <w:i/>
          <w:iCs/>
          <w:color w:val="000000"/>
          <w:sz w:val="24"/>
          <w:szCs w:val="24"/>
          <w:shd w:val="clear" w:color="auto" w:fill="FFFFFF"/>
        </w:rPr>
        <w:t>Advances In Nursing Science</w:t>
      </w:r>
      <w:r w:rsidRPr="00233B49">
        <w:rPr>
          <w:rFonts w:ascii="Arial" w:hAnsi="Arial" w:cs="Arial"/>
          <w:color w:val="000000"/>
          <w:sz w:val="24"/>
          <w:szCs w:val="24"/>
          <w:shd w:val="clear" w:color="auto" w:fill="FFFFFF"/>
        </w:rPr>
        <w:t>, </w:t>
      </w:r>
      <w:r w:rsidRPr="00233B49">
        <w:rPr>
          <w:rFonts w:ascii="Arial" w:hAnsi="Arial" w:cs="Arial"/>
          <w:i/>
          <w:iCs/>
          <w:color w:val="000000"/>
          <w:sz w:val="24"/>
          <w:szCs w:val="24"/>
          <w:shd w:val="clear" w:color="auto" w:fill="FFFFFF"/>
        </w:rPr>
        <w:t>13</w:t>
      </w:r>
      <w:r w:rsidRPr="00233B49">
        <w:rPr>
          <w:rFonts w:ascii="Arial" w:hAnsi="Arial" w:cs="Arial"/>
          <w:color w:val="000000"/>
          <w:sz w:val="24"/>
          <w:szCs w:val="24"/>
          <w:shd w:val="clear" w:color="auto" w:fill="FFFFFF"/>
        </w:rPr>
        <w:t xml:space="preserve">(1), 1-14. doi: 10.1097/00012272-199009000-00002 </w:t>
      </w:r>
    </w:p>
    <w:p w14:paraId="724427C6" w14:textId="77777777" w:rsidR="00233B49" w:rsidRPr="00233B49" w:rsidRDefault="00233B49" w:rsidP="00233B49">
      <w:pPr>
        <w:rPr>
          <w:rFonts w:ascii="Arial" w:hAnsi="Arial" w:cs="Arial"/>
          <w:color w:val="000000"/>
          <w:sz w:val="24"/>
          <w:szCs w:val="24"/>
          <w:shd w:val="clear" w:color="auto" w:fill="FFFFFF"/>
        </w:rPr>
      </w:pPr>
      <w:r w:rsidRPr="00233B49">
        <w:rPr>
          <w:rFonts w:ascii="Arial" w:hAnsi="Arial" w:cs="Arial"/>
          <w:color w:val="000000"/>
          <w:sz w:val="24"/>
          <w:szCs w:val="24"/>
          <w:shd w:val="clear" w:color="auto" w:fill="FFFFFF"/>
        </w:rPr>
        <w:t>MORREALE, OSBORN, &amp; PEARSON. (2000). Why Communication is Important: A Rationale for the Centrality of the Study of Communication. </w:t>
      </w:r>
      <w:r w:rsidRPr="00233B49">
        <w:rPr>
          <w:rFonts w:ascii="Arial" w:hAnsi="Arial" w:cs="Arial"/>
          <w:i/>
          <w:iCs/>
          <w:color w:val="000000"/>
          <w:sz w:val="24"/>
          <w:szCs w:val="24"/>
          <w:shd w:val="clear" w:color="auto" w:fill="FFFFFF"/>
        </w:rPr>
        <w:t>Journal Ofthe Association For Communication Administration</w:t>
      </w:r>
      <w:r w:rsidRPr="00233B49">
        <w:rPr>
          <w:rFonts w:ascii="Arial" w:hAnsi="Arial" w:cs="Arial"/>
          <w:color w:val="000000"/>
          <w:sz w:val="24"/>
          <w:szCs w:val="24"/>
          <w:shd w:val="clear" w:color="auto" w:fill="FFFFFF"/>
        </w:rPr>
        <w:t>, </w:t>
      </w:r>
      <w:r w:rsidRPr="00233B49">
        <w:rPr>
          <w:rFonts w:ascii="Arial" w:hAnsi="Arial" w:cs="Arial"/>
          <w:i/>
          <w:iCs/>
          <w:color w:val="000000"/>
          <w:sz w:val="24"/>
          <w:szCs w:val="24"/>
          <w:shd w:val="clear" w:color="auto" w:fill="FFFFFF"/>
        </w:rPr>
        <w:t>29</w:t>
      </w:r>
      <w:r w:rsidRPr="00233B49">
        <w:rPr>
          <w:rFonts w:ascii="Arial" w:hAnsi="Arial" w:cs="Arial"/>
          <w:color w:val="000000"/>
          <w:sz w:val="24"/>
          <w:szCs w:val="24"/>
          <w:shd w:val="clear" w:color="auto" w:fill="FFFFFF"/>
        </w:rPr>
        <w:t xml:space="preserve">, 1-25. </w:t>
      </w:r>
    </w:p>
    <w:p w14:paraId="3BB6DCD4" w14:textId="77777777" w:rsidR="00233B49" w:rsidRPr="00233B49" w:rsidRDefault="00233B49" w:rsidP="00233B49">
      <w:pPr>
        <w:rPr>
          <w:rFonts w:ascii="Arial" w:hAnsi="Arial" w:cs="Arial"/>
          <w:color w:val="000000"/>
          <w:sz w:val="24"/>
          <w:szCs w:val="24"/>
          <w:shd w:val="clear" w:color="auto" w:fill="FFFFFF"/>
        </w:rPr>
      </w:pPr>
      <w:r w:rsidRPr="00233B49">
        <w:rPr>
          <w:rFonts w:ascii="Arial" w:hAnsi="Arial" w:cs="Arial"/>
          <w:color w:val="000000"/>
          <w:sz w:val="24"/>
          <w:szCs w:val="24"/>
          <w:shd w:val="clear" w:color="auto" w:fill="FFFFFF"/>
        </w:rPr>
        <w:t>Pirard, F., &amp; Barbier, J. (2012). Accompaniment and quality in childcare services: the emergence of a culture of professionalization. </w:t>
      </w:r>
      <w:r w:rsidRPr="00233B49">
        <w:rPr>
          <w:rFonts w:ascii="Arial" w:hAnsi="Arial" w:cs="Arial"/>
          <w:i/>
          <w:iCs/>
          <w:color w:val="000000"/>
          <w:sz w:val="24"/>
          <w:szCs w:val="24"/>
          <w:shd w:val="clear" w:color="auto" w:fill="FFFFFF"/>
        </w:rPr>
        <w:t>Early Years</w:t>
      </w:r>
      <w:r w:rsidRPr="00233B49">
        <w:rPr>
          <w:rFonts w:ascii="Arial" w:hAnsi="Arial" w:cs="Arial"/>
          <w:color w:val="000000"/>
          <w:sz w:val="24"/>
          <w:szCs w:val="24"/>
          <w:shd w:val="clear" w:color="auto" w:fill="FFFFFF"/>
        </w:rPr>
        <w:t>, </w:t>
      </w:r>
      <w:r w:rsidRPr="00233B49">
        <w:rPr>
          <w:rFonts w:ascii="Arial" w:hAnsi="Arial" w:cs="Arial"/>
          <w:i/>
          <w:iCs/>
          <w:color w:val="000000"/>
          <w:sz w:val="24"/>
          <w:szCs w:val="24"/>
          <w:shd w:val="clear" w:color="auto" w:fill="FFFFFF"/>
        </w:rPr>
        <w:t>32</w:t>
      </w:r>
      <w:r w:rsidRPr="00233B49">
        <w:rPr>
          <w:rFonts w:ascii="Arial" w:hAnsi="Arial" w:cs="Arial"/>
          <w:color w:val="000000"/>
          <w:sz w:val="24"/>
          <w:szCs w:val="24"/>
          <w:shd w:val="clear" w:color="auto" w:fill="FFFFFF"/>
        </w:rPr>
        <w:t>(2), 171-182. doi: 10.1080/09575146.2011.642852</w:t>
      </w:r>
    </w:p>
    <w:p w14:paraId="71427B44" w14:textId="77777777" w:rsidR="00233B49" w:rsidRPr="00233B49" w:rsidRDefault="00233B49" w:rsidP="00233B49">
      <w:pPr>
        <w:rPr>
          <w:rFonts w:ascii="Arial" w:hAnsi="Arial" w:cs="Arial"/>
          <w:color w:val="000000"/>
          <w:sz w:val="24"/>
          <w:szCs w:val="24"/>
          <w:shd w:val="clear" w:color="auto" w:fill="FFFFFF"/>
        </w:rPr>
      </w:pPr>
      <w:r w:rsidRPr="00233B49">
        <w:rPr>
          <w:rFonts w:ascii="Arial" w:hAnsi="Arial" w:cs="Arial"/>
          <w:color w:val="000000"/>
          <w:sz w:val="24"/>
          <w:szCs w:val="24"/>
          <w:shd w:val="clear" w:color="auto" w:fill="FFFFFF"/>
        </w:rPr>
        <w:lastRenderedPageBreak/>
        <w:t>Powers, D., &amp; Fowles, M. (1997). The Personal Statement as an Indicator of Writing Skill: A Cautionary Note. </w:t>
      </w:r>
      <w:r w:rsidRPr="00233B49">
        <w:rPr>
          <w:rFonts w:ascii="Arial" w:hAnsi="Arial" w:cs="Arial"/>
          <w:i/>
          <w:iCs/>
          <w:color w:val="000000"/>
          <w:sz w:val="24"/>
          <w:szCs w:val="24"/>
          <w:shd w:val="clear" w:color="auto" w:fill="FFFFFF"/>
        </w:rPr>
        <w:t>Educational Assessment</w:t>
      </w:r>
      <w:r w:rsidRPr="00233B49">
        <w:rPr>
          <w:rFonts w:ascii="Arial" w:hAnsi="Arial" w:cs="Arial"/>
          <w:color w:val="000000"/>
          <w:sz w:val="24"/>
          <w:szCs w:val="24"/>
          <w:shd w:val="clear" w:color="auto" w:fill="FFFFFF"/>
        </w:rPr>
        <w:t>, </w:t>
      </w:r>
      <w:r w:rsidRPr="00233B49">
        <w:rPr>
          <w:rFonts w:ascii="Arial" w:hAnsi="Arial" w:cs="Arial"/>
          <w:i/>
          <w:iCs/>
          <w:color w:val="000000"/>
          <w:sz w:val="24"/>
          <w:szCs w:val="24"/>
          <w:shd w:val="clear" w:color="auto" w:fill="FFFFFF"/>
        </w:rPr>
        <w:t>4</w:t>
      </w:r>
      <w:r w:rsidRPr="00233B49">
        <w:rPr>
          <w:rFonts w:ascii="Arial" w:hAnsi="Arial" w:cs="Arial"/>
          <w:color w:val="000000"/>
          <w:sz w:val="24"/>
          <w:szCs w:val="24"/>
          <w:shd w:val="clear" w:color="auto" w:fill="FFFFFF"/>
        </w:rPr>
        <w:t xml:space="preserve">(1), 75-87. doi: 10.1207/s15326977ea0401_3 </w:t>
      </w:r>
    </w:p>
    <w:p w14:paraId="1E7FE022" w14:textId="77777777" w:rsidR="00233B49" w:rsidRPr="00233B49" w:rsidRDefault="00233B49" w:rsidP="00233B49">
      <w:pPr>
        <w:rPr>
          <w:rFonts w:ascii="Arial" w:hAnsi="Arial" w:cs="Arial"/>
          <w:color w:val="000000"/>
          <w:sz w:val="24"/>
          <w:szCs w:val="24"/>
          <w:shd w:val="clear" w:color="auto" w:fill="FFFFFF"/>
        </w:rPr>
      </w:pPr>
      <w:r w:rsidRPr="00233B49">
        <w:rPr>
          <w:rFonts w:ascii="Arial" w:hAnsi="Arial" w:cs="Arial"/>
          <w:color w:val="000000"/>
          <w:sz w:val="24"/>
          <w:szCs w:val="24"/>
          <w:shd w:val="clear" w:color="auto" w:fill="FFFFFF"/>
        </w:rPr>
        <w:t>Santini, A. (2018). The Importance of Referencing. </w:t>
      </w:r>
      <w:r w:rsidRPr="00233B49">
        <w:rPr>
          <w:rFonts w:ascii="Arial" w:hAnsi="Arial" w:cs="Arial"/>
          <w:i/>
          <w:iCs/>
          <w:color w:val="000000"/>
          <w:sz w:val="24"/>
          <w:szCs w:val="24"/>
          <w:shd w:val="clear" w:color="auto" w:fill="FFFFFF"/>
        </w:rPr>
        <w:t>The Journal Of Critical Care Medicine</w:t>
      </w:r>
      <w:r w:rsidRPr="00233B49">
        <w:rPr>
          <w:rFonts w:ascii="Arial" w:hAnsi="Arial" w:cs="Arial"/>
          <w:color w:val="000000"/>
          <w:sz w:val="24"/>
          <w:szCs w:val="24"/>
          <w:shd w:val="clear" w:color="auto" w:fill="FFFFFF"/>
        </w:rPr>
        <w:t>, </w:t>
      </w:r>
      <w:r w:rsidRPr="00233B49">
        <w:rPr>
          <w:rFonts w:ascii="Arial" w:hAnsi="Arial" w:cs="Arial"/>
          <w:i/>
          <w:iCs/>
          <w:color w:val="000000"/>
          <w:sz w:val="24"/>
          <w:szCs w:val="24"/>
          <w:shd w:val="clear" w:color="auto" w:fill="FFFFFF"/>
        </w:rPr>
        <w:t>4</w:t>
      </w:r>
      <w:r w:rsidRPr="00233B49">
        <w:rPr>
          <w:rFonts w:ascii="Arial" w:hAnsi="Arial" w:cs="Arial"/>
          <w:color w:val="000000"/>
          <w:sz w:val="24"/>
          <w:szCs w:val="24"/>
          <w:shd w:val="clear" w:color="auto" w:fill="FFFFFF"/>
        </w:rPr>
        <w:t xml:space="preserve">(1), 3-4. doi: 10.2478/jccm-2018-0002 </w:t>
      </w:r>
    </w:p>
    <w:p w14:paraId="2AC638B7" w14:textId="77777777" w:rsidR="00233B49" w:rsidRPr="00233B49" w:rsidRDefault="00233B49" w:rsidP="00233B49">
      <w:pPr>
        <w:rPr>
          <w:rFonts w:ascii="Arial" w:hAnsi="Arial" w:cs="Arial"/>
          <w:color w:val="000000"/>
          <w:sz w:val="24"/>
          <w:szCs w:val="24"/>
          <w:shd w:val="clear" w:color="auto" w:fill="FFFFFF"/>
        </w:rPr>
      </w:pPr>
      <w:r w:rsidRPr="00233B49">
        <w:rPr>
          <w:rFonts w:ascii="Arial" w:hAnsi="Arial" w:cs="Arial"/>
          <w:color w:val="000000"/>
          <w:sz w:val="24"/>
          <w:szCs w:val="24"/>
          <w:shd w:val="clear" w:color="auto" w:fill="FFFFFF"/>
        </w:rPr>
        <w:t xml:space="preserve">Struggling with your personal statement? Help is at hand!. (2020). Retrieved 21 February 2020, from </w:t>
      </w:r>
      <w:hyperlink r:id="rId15" w:history="1">
        <w:r w:rsidRPr="00233B49">
          <w:rPr>
            <w:rFonts w:ascii="Arial" w:hAnsi="Arial" w:cs="Arial"/>
            <w:color w:val="0563C1" w:themeColor="hyperlink"/>
            <w:sz w:val="24"/>
            <w:szCs w:val="24"/>
            <w:u w:val="single"/>
            <w:shd w:val="clear" w:color="auto" w:fill="FFFFFF"/>
          </w:rPr>
          <w:t>https://www.ucas.com/undergraduate/applying-university/how-write-ucas-undergraduate-personal-statement</w:t>
        </w:r>
      </w:hyperlink>
      <w:r w:rsidRPr="00233B49">
        <w:rPr>
          <w:rFonts w:ascii="Arial" w:hAnsi="Arial" w:cs="Arial"/>
          <w:color w:val="000000"/>
          <w:sz w:val="24"/>
          <w:szCs w:val="24"/>
          <w:shd w:val="clear" w:color="auto" w:fill="FFFFFF"/>
        </w:rPr>
        <w:t xml:space="preserve"> </w:t>
      </w:r>
    </w:p>
    <w:p w14:paraId="117A9F72" w14:textId="77777777" w:rsidR="00233B49" w:rsidRPr="00233B49" w:rsidRDefault="00233B49" w:rsidP="00233B49">
      <w:pPr>
        <w:rPr>
          <w:rFonts w:ascii="Arial" w:hAnsi="Arial" w:cs="Arial"/>
          <w:color w:val="000000"/>
          <w:sz w:val="24"/>
          <w:szCs w:val="24"/>
          <w:shd w:val="clear" w:color="auto" w:fill="FFFFFF"/>
        </w:rPr>
      </w:pPr>
      <w:r w:rsidRPr="00233B49">
        <w:rPr>
          <w:rFonts w:ascii="Arial" w:hAnsi="Arial" w:cs="Arial"/>
          <w:color w:val="000000"/>
          <w:sz w:val="24"/>
          <w:szCs w:val="24"/>
          <w:shd w:val="clear" w:color="auto" w:fill="FFFFFF"/>
        </w:rPr>
        <w:t>Snyder, L., &amp; Snyder, M. (2008). Teaching Critical Thinking and Problem Solving Skills, </w:t>
      </w:r>
      <w:r w:rsidRPr="00233B49">
        <w:rPr>
          <w:rFonts w:ascii="Arial" w:hAnsi="Arial" w:cs="Arial"/>
          <w:i/>
          <w:iCs/>
          <w:color w:val="000000"/>
          <w:sz w:val="24"/>
          <w:szCs w:val="24"/>
          <w:shd w:val="clear" w:color="auto" w:fill="FFFFFF"/>
        </w:rPr>
        <w:t>1</w:t>
      </w:r>
      <w:r w:rsidRPr="00233B49">
        <w:rPr>
          <w:rFonts w:ascii="Arial" w:hAnsi="Arial" w:cs="Arial"/>
          <w:color w:val="000000"/>
          <w:sz w:val="24"/>
          <w:szCs w:val="24"/>
          <w:shd w:val="clear" w:color="auto" w:fill="FFFFFF"/>
        </w:rPr>
        <w:t>(2), 90-99.</w:t>
      </w:r>
    </w:p>
    <w:p w14:paraId="28439F86" w14:textId="77777777" w:rsidR="00233B49" w:rsidRPr="00233B49" w:rsidRDefault="00233B49" w:rsidP="00233B49">
      <w:pPr>
        <w:rPr>
          <w:rFonts w:ascii="Arial" w:hAnsi="Arial" w:cs="Arial"/>
          <w:color w:val="000000"/>
          <w:sz w:val="24"/>
          <w:szCs w:val="24"/>
          <w:shd w:val="clear" w:color="auto" w:fill="FFFFFF"/>
        </w:rPr>
      </w:pPr>
      <w:r w:rsidRPr="00233B49">
        <w:rPr>
          <w:rFonts w:ascii="Arial" w:hAnsi="Arial" w:cs="Arial"/>
          <w:color w:val="000000"/>
          <w:sz w:val="24"/>
          <w:szCs w:val="24"/>
          <w:shd w:val="clear" w:color="auto" w:fill="FFFFFF"/>
        </w:rPr>
        <w:t>Toon, J. (1997). Continuing professional development: Your personal development plan. Management Accounting, 75(11), 66-67.</w:t>
      </w:r>
    </w:p>
    <w:p w14:paraId="454B999E" w14:textId="77777777" w:rsidR="00233B49" w:rsidRPr="00233B49" w:rsidRDefault="00233B49" w:rsidP="00233B49">
      <w:pPr>
        <w:rPr>
          <w:rFonts w:ascii="Arial" w:hAnsi="Arial" w:cs="Arial"/>
          <w:color w:val="000000"/>
          <w:sz w:val="24"/>
          <w:szCs w:val="24"/>
          <w:shd w:val="clear" w:color="auto" w:fill="FFFFFF"/>
        </w:rPr>
      </w:pPr>
      <w:r w:rsidRPr="00233B49">
        <w:rPr>
          <w:rFonts w:ascii="Arial" w:hAnsi="Arial" w:cs="Arial"/>
          <w:color w:val="000000"/>
          <w:sz w:val="24"/>
          <w:szCs w:val="24"/>
          <w:shd w:val="clear" w:color="auto" w:fill="FFFFFF"/>
        </w:rPr>
        <w:t xml:space="preserve">Undergraduate Open Days at USW | University of South Wales. (2020). Retrieved 19 February 2020, from </w:t>
      </w:r>
      <w:hyperlink r:id="rId16" w:history="1">
        <w:r w:rsidRPr="00233B49">
          <w:rPr>
            <w:rFonts w:ascii="Arial" w:hAnsi="Arial" w:cs="Arial"/>
            <w:color w:val="0563C1" w:themeColor="hyperlink"/>
            <w:sz w:val="24"/>
            <w:szCs w:val="24"/>
            <w:u w:val="single"/>
            <w:shd w:val="clear" w:color="auto" w:fill="FFFFFF"/>
          </w:rPr>
          <w:t>https://www.southwales.ac.uk/open-days/undergraduate-open-days/?gclid=EAIaIQobChMIzuSmuMTd5wIVxrHtCh1w2Qn5EAAYASAAEgJM9_D_BwE</w:t>
        </w:r>
      </w:hyperlink>
      <w:r w:rsidRPr="00233B49">
        <w:rPr>
          <w:rFonts w:ascii="Arial" w:hAnsi="Arial" w:cs="Arial"/>
          <w:color w:val="000000"/>
          <w:sz w:val="24"/>
          <w:szCs w:val="24"/>
          <w:shd w:val="clear" w:color="auto" w:fill="FFFFFF"/>
        </w:rPr>
        <w:t xml:space="preserve"> </w:t>
      </w:r>
    </w:p>
    <w:p w14:paraId="0051163F" w14:textId="77777777" w:rsidR="00233B49" w:rsidRPr="00233B49" w:rsidRDefault="00233B49" w:rsidP="00233B49">
      <w:pPr>
        <w:rPr>
          <w:rFonts w:ascii="Arial" w:hAnsi="Arial" w:cs="Arial"/>
          <w:color w:val="000000"/>
          <w:sz w:val="24"/>
          <w:szCs w:val="24"/>
          <w:shd w:val="clear" w:color="auto" w:fill="FFFFFF"/>
        </w:rPr>
      </w:pPr>
      <w:r w:rsidRPr="00233B49">
        <w:rPr>
          <w:rFonts w:ascii="Arial" w:hAnsi="Arial" w:cs="Arial"/>
          <w:color w:val="000000"/>
          <w:sz w:val="24"/>
          <w:szCs w:val="24"/>
          <w:shd w:val="clear" w:color="auto" w:fill="FFFFFF"/>
        </w:rPr>
        <w:t xml:space="preserve">Welcome | Counselling in Bristol | Network Counselling &amp; Training. (2020). Retrieved 19 February 2020, from </w:t>
      </w:r>
      <w:hyperlink r:id="rId17" w:history="1">
        <w:r w:rsidRPr="00233B49">
          <w:rPr>
            <w:rFonts w:ascii="Arial" w:hAnsi="Arial" w:cs="Arial"/>
            <w:color w:val="0563C1" w:themeColor="hyperlink"/>
            <w:sz w:val="24"/>
            <w:szCs w:val="24"/>
            <w:u w:val="single"/>
            <w:shd w:val="clear" w:color="auto" w:fill="FFFFFF"/>
          </w:rPr>
          <w:t>https://network.org.uk/</w:t>
        </w:r>
      </w:hyperlink>
      <w:r w:rsidRPr="00233B49">
        <w:rPr>
          <w:rFonts w:ascii="Arial" w:hAnsi="Arial" w:cs="Arial"/>
          <w:color w:val="000000"/>
          <w:sz w:val="24"/>
          <w:szCs w:val="24"/>
          <w:shd w:val="clear" w:color="auto" w:fill="FFFFFF"/>
        </w:rPr>
        <w:t xml:space="preserve"> </w:t>
      </w:r>
    </w:p>
    <w:p w14:paraId="41CF2C2E" w14:textId="77777777" w:rsidR="00233B49" w:rsidRPr="00233B49" w:rsidRDefault="00233B49" w:rsidP="00233B49">
      <w:pPr>
        <w:rPr>
          <w:sz w:val="24"/>
          <w:szCs w:val="24"/>
        </w:rPr>
      </w:pPr>
      <w:r w:rsidRPr="00233B49">
        <w:rPr>
          <w:rFonts w:ascii="Arial" w:hAnsi="Arial" w:cs="Arial"/>
          <w:color w:val="000000"/>
          <w:sz w:val="24"/>
          <w:szCs w:val="24"/>
          <w:shd w:val="clear" w:color="auto" w:fill="FFFFFF"/>
        </w:rPr>
        <w:t>Young, K. (2017). How to make your CV stand out. </w:t>
      </w:r>
      <w:r w:rsidRPr="00233B49">
        <w:rPr>
          <w:rFonts w:ascii="Arial" w:hAnsi="Arial" w:cs="Arial"/>
          <w:i/>
          <w:iCs/>
          <w:color w:val="000000"/>
          <w:sz w:val="24"/>
          <w:szCs w:val="24"/>
          <w:shd w:val="clear" w:color="auto" w:fill="FFFFFF"/>
        </w:rPr>
        <w:t>Credit Management</w:t>
      </w:r>
      <w:r w:rsidRPr="00233B49">
        <w:rPr>
          <w:rFonts w:ascii="Arial" w:hAnsi="Arial" w:cs="Arial"/>
          <w:color w:val="000000"/>
          <w:sz w:val="24"/>
          <w:szCs w:val="24"/>
          <w:shd w:val="clear" w:color="auto" w:fill="FFFFFF"/>
        </w:rPr>
        <w:t xml:space="preserve">, 51. </w:t>
      </w:r>
    </w:p>
    <w:p w14:paraId="72FBDA3C" w14:textId="77777777" w:rsidR="00233B49" w:rsidRPr="00E04FFF" w:rsidRDefault="00233B49" w:rsidP="003D3D7C">
      <w:pPr>
        <w:spacing w:after="200" w:line="240" w:lineRule="auto"/>
        <w:rPr>
          <w:rFonts w:ascii="Arial" w:hAnsi="Arial" w:cs="Arial"/>
          <w:sz w:val="24"/>
          <w:szCs w:val="24"/>
        </w:rPr>
      </w:pPr>
    </w:p>
    <w:sectPr w:rsidR="00233B49" w:rsidRPr="00E04FFF">
      <w:headerReference w:type="default" r:id="rId18"/>
      <w:footerReference w:type="default" r:id="rId19"/>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0" w:author="anika yasmin" w:date="2020-02-09T16:15:00Z" w:initials="ay">
    <w:p w14:paraId="2BFBBC63" w14:textId="77777777" w:rsidR="00C1281C" w:rsidRDefault="00C1281C" w:rsidP="00C1281C">
      <w:pPr>
        <w:pStyle w:val="CommentText"/>
        <w:rPr>
          <w:rFonts w:ascii="Arial" w:hAnsi="Arial" w:cs="Arial"/>
          <w:sz w:val="24"/>
          <w:szCs w:val="24"/>
        </w:rPr>
      </w:pPr>
      <w:r w:rsidRPr="008B5765">
        <w:rPr>
          <w:rStyle w:val="CommentReference"/>
          <w:rFonts w:ascii="Arial" w:hAnsi="Arial" w:cs="Arial"/>
          <w:sz w:val="24"/>
          <w:szCs w:val="24"/>
        </w:rPr>
        <w:annotationRef/>
      </w:r>
      <w:r w:rsidRPr="008B5765">
        <w:rPr>
          <w:rFonts w:ascii="Arial" w:hAnsi="Arial" w:cs="Arial"/>
          <w:sz w:val="24"/>
          <w:szCs w:val="24"/>
        </w:rPr>
        <w:t xml:space="preserve">This statement is very vague and should apply to the individual job role and </w:t>
      </w:r>
      <w:r>
        <w:rPr>
          <w:rFonts w:ascii="Arial" w:hAnsi="Arial" w:cs="Arial"/>
          <w:sz w:val="24"/>
          <w:szCs w:val="24"/>
        </w:rPr>
        <w:t xml:space="preserve">include elaboration on the specific job requirements. </w:t>
      </w:r>
    </w:p>
    <w:p w14:paraId="7376F129" w14:textId="77777777" w:rsidR="00C1281C" w:rsidRPr="008B5765" w:rsidRDefault="00C1281C" w:rsidP="00C1281C">
      <w:pPr>
        <w:pStyle w:val="CommentText"/>
        <w:rPr>
          <w:rFonts w:ascii="Arial" w:hAnsi="Arial" w:cs="Arial"/>
          <w:sz w:val="24"/>
          <w:szCs w:val="24"/>
        </w:rPr>
      </w:pPr>
    </w:p>
    <w:p w14:paraId="350EB1DF" w14:textId="77777777" w:rsidR="00C1281C" w:rsidRPr="008B5765" w:rsidRDefault="00C1281C" w:rsidP="00C1281C">
      <w:pPr>
        <w:pStyle w:val="CommentText"/>
        <w:rPr>
          <w:rFonts w:ascii="Arial" w:hAnsi="Arial" w:cs="Arial"/>
          <w:sz w:val="24"/>
          <w:szCs w:val="24"/>
        </w:rPr>
      </w:pPr>
      <w:r w:rsidRPr="008B5765">
        <w:rPr>
          <w:rFonts w:ascii="Arial" w:hAnsi="Arial" w:cs="Arial"/>
          <w:color w:val="000000"/>
          <w:sz w:val="24"/>
          <w:szCs w:val="24"/>
          <w:shd w:val="clear" w:color="auto" w:fill="FFFFFF"/>
        </w:rPr>
        <w:t>Young (2017)</w:t>
      </w:r>
      <w:r>
        <w:rPr>
          <w:rFonts w:ascii="Arial" w:hAnsi="Arial" w:cs="Arial"/>
          <w:color w:val="000000"/>
          <w:sz w:val="24"/>
          <w:szCs w:val="24"/>
          <w:shd w:val="clear" w:color="auto" w:fill="FFFFFF"/>
        </w:rPr>
        <w:t>,</w:t>
      </w:r>
      <w:r w:rsidRPr="008B5765">
        <w:rPr>
          <w:rFonts w:ascii="Arial" w:hAnsi="Arial" w:cs="Arial"/>
          <w:color w:val="000000"/>
          <w:sz w:val="24"/>
          <w:szCs w:val="24"/>
          <w:shd w:val="clear" w:color="auto" w:fill="FFFFFF"/>
        </w:rPr>
        <w:t xml:space="preserve"> </w:t>
      </w:r>
      <w:r w:rsidRPr="008B5765">
        <w:rPr>
          <w:rFonts w:ascii="Arial" w:hAnsi="Arial" w:cs="Arial"/>
          <w:sz w:val="24"/>
          <w:szCs w:val="24"/>
        </w:rPr>
        <w:t>states that a weak CV could prevent you from being invited to a</w:t>
      </w:r>
      <w:r>
        <w:rPr>
          <w:rFonts w:ascii="Arial" w:hAnsi="Arial" w:cs="Arial"/>
          <w:sz w:val="24"/>
          <w:szCs w:val="24"/>
        </w:rPr>
        <w:t xml:space="preserve">n </w:t>
      </w:r>
      <w:r w:rsidRPr="008B5765">
        <w:rPr>
          <w:rFonts w:ascii="Arial" w:hAnsi="Arial" w:cs="Arial"/>
          <w:sz w:val="24"/>
          <w:szCs w:val="24"/>
        </w:rPr>
        <w:t xml:space="preserve">interview because a CV is viewed as a sales technique to secure an interview. </w:t>
      </w:r>
    </w:p>
  </w:comment>
  <w:comment w:id="1" w:author="anika yasmin" w:date="2020-02-12T19:34:00Z" w:initials="ay">
    <w:p w14:paraId="0FCA9B25" w14:textId="77777777" w:rsidR="00C1281C" w:rsidRPr="00AF0178" w:rsidRDefault="00C1281C" w:rsidP="00C1281C">
      <w:pPr>
        <w:pStyle w:val="CommentText"/>
        <w:rPr>
          <w:rFonts w:ascii="Arial" w:hAnsi="Arial" w:cs="Arial"/>
          <w:sz w:val="24"/>
          <w:szCs w:val="24"/>
        </w:rPr>
      </w:pPr>
      <w:r w:rsidRPr="00AF0178">
        <w:rPr>
          <w:rStyle w:val="CommentReference"/>
          <w:sz w:val="24"/>
          <w:szCs w:val="24"/>
        </w:rPr>
        <w:annotationRef/>
      </w:r>
      <w:r w:rsidRPr="00AF0178">
        <w:rPr>
          <w:rFonts w:ascii="Arial" w:hAnsi="Arial" w:cs="Arial"/>
          <w:sz w:val="24"/>
          <w:szCs w:val="24"/>
        </w:rPr>
        <w:t>The appearance of a CV needs to be structured, well presented and have the same text throughout.</w:t>
      </w:r>
    </w:p>
    <w:p w14:paraId="6AAE99D4" w14:textId="77777777" w:rsidR="00C1281C" w:rsidRPr="00AF0178" w:rsidRDefault="00C1281C" w:rsidP="00C1281C">
      <w:pPr>
        <w:pStyle w:val="CommentText"/>
        <w:rPr>
          <w:rFonts w:ascii="Arial" w:hAnsi="Arial" w:cs="Arial"/>
          <w:sz w:val="24"/>
          <w:szCs w:val="24"/>
        </w:rPr>
      </w:pPr>
    </w:p>
    <w:p w14:paraId="47504D7B" w14:textId="77777777" w:rsidR="00C1281C" w:rsidRPr="00AF0178" w:rsidRDefault="00C1281C" w:rsidP="00C1281C">
      <w:pPr>
        <w:pStyle w:val="CommentText"/>
        <w:rPr>
          <w:sz w:val="24"/>
          <w:szCs w:val="24"/>
        </w:rPr>
      </w:pPr>
      <w:r w:rsidRPr="00AF0178">
        <w:rPr>
          <w:rFonts w:ascii="Arial" w:hAnsi="Arial" w:cs="Arial"/>
          <w:sz w:val="24"/>
          <w:szCs w:val="24"/>
        </w:rPr>
        <w:t>Young (2017), notes that a CV should be clear, neat, organised and well structured</w:t>
      </w:r>
      <w:r w:rsidRPr="00A619C8">
        <w:rPr>
          <w:rFonts w:ascii="Arial" w:hAnsi="Arial" w:cs="Arial"/>
          <w:sz w:val="24"/>
          <w:szCs w:val="24"/>
        </w:rPr>
        <w:t>. Spelling and punctuation should be accurate.</w:t>
      </w:r>
      <w:r>
        <w:rPr>
          <w:sz w:val="24"/>
          <w:szCs w:val="24"/>
        </w:rPr>
        <w:t xml:space="preserve"> </w:t>
      </w:r>
      <w:r w:rsidRPr="00AF0178">
        <w:rPr>
          <w:sz w:val="24"/>
          <w:szCs w:val="24"/>
        </w:rPr>
        <w:t xml:space="preserve"> </w:t>
      </w:r>
    </w:p>
  </w:comment>
  <w:comment w:id="2" w:author="anika yasmin" w:date="2020-02-15T16:47:00Z" w:initials="ay">
    <w:p w14:paraId="6EB93E00" w14:textId="77777777" w:rsidR="00C1281C" w:rsidRDefault="00C1281C" w:rsidP="00C1281C">
      <w:pPr>
        <w:pStyle w:val="CommentText"/>
        <w:rPr>
          <w:rFonts w:ascii="Arial" w:hAnsi="Arial" w:cs="Arial"/>
          <w:sz w:val="24"/>
          <w:szCs w:val="24"/>
        </w:rPr>
      </w:pPr>
      <w:r>
        <w:rPr>
          <w:rStyle w:val="CommentReference"/>
        </w:rPr>
        <w:annotationRef/>
      </w:r>
      <w:r w:rsidRPr="003D0D17">
        <w:rPr>
          <w:rFonts w:ascii="Arial" w:hAnsi="Arial" w:cs="Arial"/>
          <w:sz w:val="24"/>
          <w:szCs w:val="24"/>
        </w:rPr>
        <w:t xml:space="preserve">Job history </w:t>
      </w:r>
      <w:r>
        <w:rPr>
          <w:rFonts w:ascii="Arial" w:hAnsi="Arial" w:cs="Arial"/>
          <w:sz w:val="24"/>
          <w:szCs w:val="24"/>
        </w:rPr>
        <w:t xml:space="preserve">needs to be changed to a reverse chronological order, so that the most recent is at top. </w:t>
      </w:r>
    </w:p>
    <w:p w14:paraId="538C696E" w14:textId="77777777" w:rsidR="00C1281C" w:rsidRDefault="00C1281C" w:rsidP="00C1281C">
      <w:pPr>
        <w:pStyle w:val="CommentText"/>
        <w:rPr>
          <w:rFonts w:ascii="Arial" w:hAnsi="Arial" w:cs="Arial"/>
          <w:sz w:val="24"/>
          <w:szCs w:val="24"/>
          <w:highlight w:val="yellow"/>
        </w:rPr>
      </w:pPr>
    </w:p>
    <w:p w14:paraId="4CB57C4C" w14:textId="77777777" w:rsidR="00C1281C" w:rsidRPr="00152859" w:rsidRDefault="00C1281C" w:rsidP="00C1281C">
      <w:pPr>
        <w:pStyle w:val="CommentText"/>
        <w:rPr>
          <w:rFonts w:ascii="Arial" w:hAnsi="Arial" w:cs="Arial"/>
          <w:sz w:val="24"/>
          <w:szCs w:val="24"/>
        </w:rPr>
      </w:pPr>
      <w:r>
        <w:rPr>
          <w:rFonts w:ascii="Arial" w:hAnsi="Arial" w:cs="Arial"/>
          <w:color w:val="000000"/>
          <w:shd w:val="clear" w:color="auto" w:fill="FFFFFF"/>
        </w:rPr>
        <w:t xml:space="preserve">Howard (2009), </w:t>
      </w:r>
      <w:r>
        <w:rPr>
          <w:rFonts w:ascii="Arial" w:hAnsi="Arial" w:cs="Arial"/>
          <w:sz w:val="24"/>
          <w:szCs w:val="24"/>
        </w:rPr>
        <w:t xml:space="preserve">states that, all employment history should be recorded in reverse chronological order. This allows to show a clear progress of careers.  </w:t>
      </w:r>
    </w:p>
  </w:comment>
  <w:comment w:id="3" w:author="anika yasmin" w:date="2020-02-15T16:59:00Z" w:initials="ay">
    <w:p w14:paraId="696E598E" w14:textId="77777777" w:rsidR="00C1281C" w:rsidRPr="00601D26" w:rsidRDefault="00C1281C" w:rsidP="00C1281C">
      <w:pPr>
        <w:pStyle w:val="CommentText"/>
        <w:rPr>
          <w:rFonts w:ascii="Arial" w:hAnsi="Arial" w:cs="Arial"/>
          <w:color w:val="000000" w:themeColor="text1"/>
          <w:sz w:val="24"/>
          <w:szCs w:val="24"/>
          <w:highlight w:val="yellow"/>
        </w:rPr>
      </w:pPr>
      <w:r>
        <w:rPr>
          <w:rStyle w:val="CommentReference"/>
        </w:rPr>
        <w:annotationRef/>
      </w:r>
      <w:r>
        <w:rPr>
          <w:rFonts w:ascii="Arial" w:hAnsi="Arial" w:cs="Arial"/>
          <w:color w:val="000000" w:themeColor="text1"/>
          <w:sz w:val="24"/>
          <w:szCs w:val="24"/>
        </w:rPr>
        <w:t xml:space="preserve">There is limited detail on skills within the CV, this is essential for employers to understand you. </w:t>
      </w:r>
    </w:p>
    <w:p w14:paraId="496E96A5" w14:textId="77777777" w:rsidR="00C1281C" w:rsidRDefault="00C1281C" w:rsidP="00C1281C">
      <w:pPr>
        <w:pStyle w:val="CommentText"/>
        <w:rPr>
          <w:rFonts w:ascii="Arial" w:hAnsi="Arial" w:cs="Arial"/>
          <w:sz w:val="24"/>
          <w:szCs w:val="24"/>
          <w:highlight w:val="yellow"/>
        </w:rPr>
      </w:pPr>
    </w:p>
    <w:p w14:paraId="32960DA9" w14:textId="77777777" w:rsidR="00C1281C" w:rsidRPr="00554B90" w:rsidRDefault="00C1281C" w:rsidP="00C1281C">
      <w:pPr>
        <w:pStyle w:val="CommentText"/>
        <w:rPr>
          <w:rFonts w:ascii="Arial" w:hAnsi="Arial" w:cs="Arial"/>
          <w:sz w:val="24"/>
          <w:szCs w:val="24"/>
        </w:rPr>
      </w:pPr>
      <w:r>
        <w:rPr>
          <w:rFonts w:ascii="Arial" w:hAnsi="Arial" w:cs="Arial"/>
          <w:color w:val="000000"/>
          <w:shd w:val="clear" w:color="auto" w:fill="FFFFFF"/>
        </w:rPr>
        <w:t xml:space="preserve">Referencing </w:t>
      </w:r>
      <w:r>
        <w:rPr>
          <w:rFonts w:ascii="Arial" w:hAnsi="Arial" w:cs="Arial"/>
          <w:sz w:val="24"/>
          <w:szCs w:val="24"/>
        </w:rPr>
        <w:t>your essential skills and strengths are more important that your employment history as the emphasis is on your transferable skill mainly</w:t>
      </w:r>
      <w:r w:rsidRPr="0043717B">
        <w:rPr>
          <w:rFonts w:ascii="Arial" w:hAnsi="Arial" w:cs="Arial"/>
          <w:color w:val="000000"/>
          <w:shd w:val="clear" w:color="auto" w:fill="FFFFFF"/>
        </w:rPr>
        <w:t xml:space="preserve"> </w:t>
      </w:r>
      <w:r>
        <w:rPr>
          <w:rFonts w:ascii="Arial" w:hAnsi="Arial" w:cs="Arial"/>
          <w:color w:val="000000"/>
          <w:shd w:val="clear" w:color="auto" w:fill="FFFFFF"/>
        </w:rPr>
        <w:t xml:space="preserve">(Howard, 2009). </w:t>
      </w:r>
    </w:p>
  </w:comment>
  <w:comment w:id="4" w:author="anika yasmin" w:date="2020-02-15T22:43:00Z" w:initials="ay">
    <w:p w14:paraId="18653591" w14:textId="77777777" w:rsidR="00C1281C" w:rsidRDefault="00C1281C" w:rsidP="00C1281C">
      <w:pPr>
        <w:pStyle w:val="CommentText"/>
      </w:pPr>
      <w:r>
        <w:rPr>
          <w:rStyle w:val="CommentReference"/>
        </w:rPr>
        <w:annotationRef/>
      </w:r>
      <w:r w:rsidRPr="002E278D">
        <w:rPr>
          <w:rFonts w:ascii="Arial" w:hAnsi="Arial" w:cs="Arial"/>
          <w:sz w:val="24"/>
          <w:szCs w:val="24"/>
        </w:rPr>
        <w:t xml:space="preserve">Each of my assignments during university helped me develop my skills to organise my work in a neat and representative manner. This also helped me with my vocabulary and the format of my work. All my work had to be a high standard to secure a decent mark.  </w:t>
      </w:r>
    </w:p>
  </w:comment>
  <w:comment w:id="5" w:author="anika yasmin" w:date="2020-02-15T17:32:00Z" w:initials="ay">
    <w:p w14:paraId="7DC4C613" w14:textId="77777777" w:rsidR="00C1281C" w:rsidRPr="002E278D" w:rsidRDefault="00C1281C" w:rsidP="00C1281C">
      <w:pPr>
        <w:pStyle w:val="CommentText"/>
        <w:rPr>
          <w:rFonts w:ascii="Arial" w:hAnsi="Arial" w:cs="Arial"/>
          <w:sz w:val="24"/>
          <w:szCs w:val="24"/>
        </w:rPr>
      </w:pPr>
      <w:r>
        <w:rPr>
          <w:rStyle w:val="CommentReference"/>
        </w:rPr>
        <w:annotationRef/>
      </w:r>
      <w:r w:rsidRPr="002E278D">
        <w:rPr>
          <w:rFonts w:ascii="Arial" w:hAnsi="Arial" w:cs="Arial"/>
          <w:sz w:val="24"/>
          <w:szCs w:val="24"/>
        </w:rPr>
        <w:t>Elaboration on skills further developed in the workplace. The module “Skills for Life” that I studied at university has helped me to explain how my individual skills in the workplace have developed further</w:t>
      </w:r>
      <w:r>
        <w:rPr>
          <w:rFonts w:ascii="Arial" w:hAnsi="Arial" w:cs="Arial"/>
          <w:sz w:val="24"/>
          <w:szCs w:val="24"/>
        </w:rPr>
        <w:t xml:space="preserve"> and also helped me to understand the importance of skills.  </w:t>
      </w:r>
    </w:p>
  </w:comment>
  <w:comment w:id="6" w:author="anika yasmin" w:date="2020-02-15T19:56:00Z" w:initials="ay">
    <w:p w14:paraId="00EFD545" w14:textId="77777777" w:rsidR="00C1281C" w:rsidRDefault="00C1281C" w:rsidP="00C1281C">
      <w:pPr>
        <w:pStyle w:val="CommentText"/>
        <w:rPr>
          <w:rFonts w:ascii="Arial" w:hAnsi="Arial" w:cs="Arial"/>
          <w:sz w:val="24"/>
          <w:szCs w:val="24"/>
        </w:rPr>
      </w:pPr>
      <w:r>
        <w:rPr>
          <w:rStyle w:val="CommentReference"/>
        </w:rPr>
        <w:annotationRef/>
      </w:r>
      <w:r w:rsidRPr="002E278D">
        <w:rPr>
          <w:rFonts w:ascii="Arial" w:hAnsi="Arial" w:cs="Arial"/>
          <w:sz w:val="24"/>
          <w:szCs w:val="24"/>
        </w:rPr>
        <w:t>Working for a variety of companies helped me develop my communication skill</w:t>
      </w:r>
      <w:r>
        <w:rPr>
          <w:rFonts w:ascii="Arial" w:hAnsi="Arial" w:cs="Arial"/>
          <w:sz w:val="24"/>
          <w:szCs w:val="24"/>
        </w:rPr>
        <w:t xml:space="preserve">s </w:t>
      </w:r>
      <w:r w:rsidRPr="002E278D">
        <w:rPr>
          <w:rFonts w:ascii="Arial" w:hAnsi="Arial" w:cs="Arial"/>
          <w:sz w:val="24"/>
          <w:szCs w:val="24"/>
        </w:rPr>
        <w:t>and also helped me to understand the importance of the skill</w:t>
      </w:r>
      <w:r>
        <w:rPr>
          <w:rFonts w:ascii="Arial" w:hAnsi="Arial" w:cs="Arial"/>
          <w:sz w:val="24"/>
          <w:szCs w:val="24"/>
        </w:rPr>
        <w:t xml:space="preserve"> itself and to transfer it though different jobs and throughout my years of university, where we communicate with each other on a daily basis. </w:t>
      </w:r>
    </w:p>
    <w:p w14:paraId="0BD5700B" w14:textId="77777777" w:rsidR="00C1281C" w:rsidRDefault="00C1281C" w:rsidP="00C1281C">
      <w:pPr>
        <w:pStyle w:val="CommentText"/>
        <w:rPr>
          <w:rFonts w:ascii="Arial" w:hAnsi="Arial" w:cs="Arial"/>
          <w:sz w:val="24"/>
          <w:szCs w:val="24"/>
        </w:rPr>
      </w:pPr>
    </w:p>
    <w:p w14:paraId="1637FD6A" w14:textId="77777777" w:rsidR="00C1281C" w:rsidRDefault="00C1281C" w:rsidP="00C1281C">
      <w:pPr>
        <w:pStyle w:val="CommentText"/>
        <w:rPr>
          <w:rFonts w:ascii="Arial" w:hAnsi="Arial" w:cs="Arial"/>
          <w:color w:val="000000"/>
          <w:shd w:val="clear" w:color="auto" w:fill="FFFFFF"/>
        </w:rPr>
      </w:pPr>
      <w:r>
        <w:rPr>
          <w:rFonts w:ascii="Arial" w:hAnsi="Arial" w:cs="Arial"/>
          <w:color w:val="000000"/>
          <w:sz w:val="24"/>
          <w:szCs w:val="24"/>
          <w:shd w:val="clear" w:color="auto" w:fill="FFFFFF"/>
        </w:rPr>
        <w:t xml:space="preserve">Communication can be various skills such as listening, writing and talking. Listening is the most important skill which most of us do on a daily basis. 70 to 80 percent of us use some sort of communication throughout the day </w:t>
      </w:r>
      <w:r>
        <w:rPr>
          <w:rFonts w:ascii="Arial" w:hAnsi="Arial" w:cs="Arial"/>
          <w:color w:val="000000"/>
          <w:shd w:val="clear" w:color="auto" w:fill="FFFFFF"/>
        </w:rPr>
        <w:t>(Dick &amp; Delmar, 1993).</w:t>
      </w:r>
    </w:p>
    <w:p w14:paraId="7D0178F3" w14:textId="77777777" w:rsidR="00C1281C" w:rsidRDefault="00C1281C" w:rsidP="00C1281C">
      <w:pPr>
        <w:pStyle w:val="CommentText"/>
        <w:rPr>
          <w:rFonts w:ascii="Arial" w:hAnsi="Arial" w:cs="Arial"/>
          <w:color w:val="000000"/>
          <w:shd w:val="clear" w:color="auto" w:fill="FFFFFF"/>
        </w:rPr>
      </w:pPr>
    </w:p>
    <w:p w14:paraId="3C89F5A1" w14:textId="77777777" w:rsidR="00C1281C" w:rsidRPr="002E278D" w:rsidRDefault="00C1281C" w:rsidP="00C1281C">
      <w:pPr>
        <w:pStyle w:val="CommentText"/>
        <w:rPr>
          <w:rFonts w:ascii="Arial" w:hAnsi="Arial" w:cs="Arial"/>
          <w:sz w:val="24"/>
          <w:szCs w:val="24"/>
        </w:rPr>
      </w:pPr>
      <w:r>
        <w:rPr>
          <w:rFonts w:ascii="Arial" w:hAnsi="Arial" w:cs="Arial"/>
          <w:color w:val="000000"/>
          <w:shd w:val="clear" w:color="auto" w:fill="FFFFFF"/>
        </w:rPr>
        <w:t xml:space="preserve">Studies have proved that volunteering has improved wellbeing. Volunteering teaches new skills and boosts your confidence (Matsuba, Hart &amp; Atkins, 2007). </w:t>
      </w:r>
    </w:p>
  </w:comment>
  <w:comment w:id="7" w:author="anika yasmin" w:date="2020-02-15T20:14:00Z" w:initials="ay">
    <w:p w14:paraId="13A10093" w14:textId="77777777" w:rsidR="00C1281C" w:rsidRPr="000C7130" w:rsidRDefault="00C1281C" w:rsidP="00C1281C">
      <w:pPr>
        <w:pStyle w:val="CommentText"/>
        <w:rPr>
          <w:rFonts w:ascii="Arial" w:hAnsi="Arial" w:cs="Arial"/>
          <w:sz w:val="24"/>
          <w:szCs w:val="24"/>
          <w:highlight w:val="yellow"/>
        </w:rPr>
      </w:pPr>
      <w:r>
        <w:rPr>
          <w:rStyle w:val="CommentReference"/>
        </w:rPr>
        <w:annotationRef/>
      </w:r>
      <w:r w:rsidRPr="000C7130">
        <w:rPr>
          <w:rFonts w:ascii="Arial" w:hAnsi="Arial" w:cs="Arial"/>
          <w:sz w:val="24"/>
          <w:szCs w:val="24"/>
        </w:rPr>
        <w:t>Different modules in university helped me develop my team working skills and ICT skills this also helped me understand the importance of the skills and how it is used</w:t>
      </w:r>
      <w:r>
        <w:rPr>
          <w:rFonts w:ascii="Arial" w:hAnsi="Arial" w:cs="Arial"/>
          <w:sz w:val="24"/>
          <w:szCs w:val="24"/>
        </w:rPr>
        <w:t xml:space="preserve"> in different situations</w:t>
      </w:r>
      <w:r w:rsidRPr="000C7130">
        <w:rPr>
          <w:rFonts w:ascii="Arial" w:hAnsi="Arial" w:cs="Arial"/>
          <w:sz w:val="24"/>
          <w:szCs w:val="24"/>
        </w:rPr>
        <w:t xml:space="preserve">. </w:t>
      </w:r>
      <w:r>
        <w:rPr>
          <w:rFonts w:ascii="Arial" w:hAnsi="Arial" w:cs="Arial"/>
          <w:sz w:val="24"/>
          <w:szCs w:val="24"/>
        </w:rPr>
        <w:t>We used teamwork in different modules such as ‘Introduction to Mental Health” to produce a PowerPoint and other modules to solve scenarios. However, it can also be argued that we were not given the opportunity to carry out teamwork tasks. Future recommendations for modules is that consideration could be made to develop further however, it did give me the knowledge and experience on the strengths and weaknesses of group work.</w:t>
      </w:r>
    </w:p>
    <w:p w14:paraId="229FCE23" w14:textId="77777777" w:rsidR="00C1281C" w:rsidRPr="000C7130" w:rsidRDefault="00C1281C" w:rsidP="00C1281C">
      <w:pPr>
        <w:pStyle w:val="CommentText"/>
        <w:rPr>
          <w:rFonts w:ascii="Arial" w:hAnsi="Arial" w:cs="Arial"/>
          <w:sz w:val="24"/>
          <w:szCs w:val="24"/>
          <w:highlight w:val="yellow"/>
        </w:rPr>
      </w:pPr>
    </w:p>
    <w:p w14:paraId="67B3DA2C" w14:textId="77777777" w:rsidR="00C1281C" w:rsidRPr="000C7130" w:rsidRDefault="00C1281C" w:rsidP="00C1281C">
      <w:pPr>
        <w:pStyle w:val="CommentText"/>
        <w:rPr>
          <w:rFonts w:ascii="Arial" w:hAnsi="Arial" w:cs="Arial"/>
          <w:sz w:val="24"/>
          <w:szCs w:val="24"/>
          <w:highlight w:val="yellow"/>
        </w:rPr>
      </w:pPr>
      <w:r w:rsidRPr="000C7130">
        <w:rPr>
          <w:rFonts w:ascii="Arial" w:hAnsi="Arial" w:cs="Arial"/>
          <w:color w:val="000000"/>
          <w:sz w:val="24"/>
          <w:szCs w:val="24"/>
          <w:shd w:val="clear" w:color="auto" w:fill="FFFFFF"/>
        </w:rPr>
        <w:t>Information communication technologies (ICT) allows employment opportunities and new businesses to develop and have a high outcome. Professional IT skills gives you the ability to use advanced IT tools. Applied IT skills allows you to use general IT skills in work environments and basic IT skills allows you to use IT for basic tasks and to develop further understanding.</w:t>
      </w:r>
      <w:r>
        <w:rPr>
          <w:rFonts w:ascii="Arial" w:hAnsi="Arial" w:cs="Arial"/>
          <w:color w:val="000000"/>
          <w:sz w:val="24"/>
          <w:szCs w:val="24"/>
          <w:shd w:val="clear" w:color="auto" w:fill="FFFFFF"/>
        </w:rPr>
        <w:t xml:space="preserve"> </w:t>
      </w:r>
      <w:r w:rsidRPr="000C7130">
        <w:rPr>
          <w:rFonts w:ascii="Arial" w:hAnsi="Arial" w:cs="Arial"/>
          <w:color w:val="000000"/>
          <w:sz w:val="24"/>
          <w:szCs w:val="24"/>
          <w:shd w:val="clear" w:color="auto" w:fill="FFFFFF"/>
        </w:rPr>
        <w:t>(López-Bassols, 2002)</w:t>
      </w:r>
      <w:r>
        <w:rPr>
          <w:rFonts w:ascii="Arial" w:hAnsi="Arial" w:cs="Arial"/>
          <w:color w:val="000000"/>
          <w:sz w:val="24"/>
          <w:szCs w:val="24"/>
          <w:shd w:val="clear" w:color="auto" w:fill="FFFFFF"/>
        </w:rPr>
        <w:t>.</w:t>
      </w:r>
    </w:p>
    <w:p w14:paraId="79C5B26E" w14:textId="77777777" w:rsidR="00C1281C" w:rsidRPr="000C7130" w:rsidRDefault="00C1281C" w:rsidP="00C1281C">
      <w:pPr>
        <w:pStyle w:val="CommentText"/>
        <w:rPr>
          <w:rFonts w:ascii="Arial" w:hAnsi="Arial" w:cs="Arial"/>
          <w:sz w:val="24"/>
          <w:szCs w:val="24"/>
          <w:highlight w:val="yellow"/>
        </w:rPr>
      </w:pPr>
    </w:p>
    <w:p w14:paraId="305B2E1B" w14:textId="77777777" w:rsidR="00C1281C" w:rsidRPr="000C7130" w:rsidRDefault="00C1281C" w:rsidP="00C1281C">
      <w:pPr>
        <w:pStyle w:val="CommentText"/>
        <w:rPr>
          <w:rFonts w:ascii="Arial" w:hAnsi="Arial" w:cs="Arial"/>
          <w:sz w:val="24"/>
          <w:szCs w:val="24"/>
        </w:rPr>
      </w:pPr>
      <w:r w:rsidRPr="000C7130">
        <w:rPr>
          <w:rFonts w:ascii="Arial" w:hAnsi="Arial" w:cs="Arial"/>
          <w:sz w:val="24"/>
          <w:szCs w:val="24"/>
        </w:rPr>
        <w:t>Teamwork</w:t>
      </w:r>
      <w:r>
        <w:rPr>
          <w:rFonts w:ascii="Arial" w:hAnsi="Arial" w:cs="Arial"/>
          <w:sz w:val="24"/>
          <w:szCs w:val="24"/>
        </w:rPr>
        <w:t xml:space="preserve"> allows you to relate to each other to work towards a mutual goal. Working as a team allows you to improve opportunities, improve problem solving with others and also enables rewarding roles and improve confidence (</w:t>
      </w:r>
      <w:r w:rsidRPr="006672FB">
        <w:rPr>
          <w:rFonts w:ascii="Arial" w:hAnsi="Arial" w:cs="Arial"/>
          <w:color w:val="000000"/>
          <w:sz w:val="24"/>
          <w:szCs w:val="24"/>
          <w:shd w:val="clear" w:color="auto" w:fill="FFFFFF"/>
        </w:rPr>
        <w:t>Fletcher, Monica</w:t>
      </w:r>
      <w:r>
        <w:rPr>
          <w:rFonts w:ascii="Arial" w:hAnsi="Arial" w:cs="Arial"/>
          <w:color w:val="000000"/>
          <w:sz w:val="24"/>
          <w:szCs w:val="24"/>
          <w:shd w:val="clear" w:color="auto" w:fill="FFFFFF"/>
        </w:rPr>
        <w:t xml:space="preserve">, </w:t>
      </w:r>
      <w:r w:rsidRPr="006672FB">
        <w:rPr>
          <w:rFonts w:ascii="Arial" w:hAnsi="Arial" w:cs="Arial"/>
          <w:color w:val="000000"/>
          <w:sz w:val="24"/>
          <w:szCs w:val="24"/>
          <w:shd w:val="clear" w:color="auto" w:fill="FFFFFF"/>
        </w:rPr>
        <w:t>2008)</w:t>
      </w:r>
      <w:r>
        <w:rPr>
          <w:rFonts w:ascii="Arial" w:hAnsi="Arial" w:cs="Arial"/>
          <w:color w:val="000000"/>
          <w:sz w:val="24"/>
          <w:szCs w:val="24"/>
          <w:shd w:val="clear" w:color="auto" w:fill="FFFFFF"/>
        </w:rPr>
        <w:t>.</w:t>
      </w:r>
    </w:p>
  </w:comment>
  <w:comment w:id="8" w:author="anika yasmin" w:date="2020-02-16T17:53:00Z" w:initials="ay">
    <w:p w14:paraId="44DD1B05" w14:textId="77777777" w:rsidR="00FB6292" w:rsidRPr="00CD6438" w:rsidRDefault="00FB6292" w:rsidP="00FB6292">
      <w:pPr>
        <w:pStyle w:val="CommentText"/>
        <w:rPr>
          <w:rFonts w:ascii="Arial" w:hAnsi="Arial" w:cs="Arial"/>
          <w:sz w:val="24"/>
          <w:szCs w:val="24"/>
        </w:rPr>
      </w:pPr>
      <w:r>
        <w:rPr>
          <w:rStyle w:val="CommentReference"/>
        </w:rPr>
        <w:annotationRef/>
      </w:r>
      <w:r w:rsidRPr="00E6152A">
        <w:rPr>
          <w:rFonts w:ascii="Arial" w:hAnsi="Arial" w:cs="Arial"/>
          <w:color w:val="000000"/>
          <w:sz w:val="24"/>
          <w:szCs w:val="24"/>
          <w:shd w:val="clear" w:color="auto" w:fill="FFFFFF"/>
        </w:rPr>
        <w:t>Hinojosa (2012)</w:t>
      </w:r>
      <w:r>
        <w:rPr>
          <w:rFonts w:ascii="Arial" w:hAnsi="Arial" w:cs="Arial"/>
          <w:color w:val="000000"/>
          <w:sz w:val="24"/>
          <w:szCs w:val="24"/>
          <w:shd w:val="clear" w:color="auto" w:fill="FFFFFF"/>
        </w:rPr>
        <w:t xml:space="preserve">, </w:t>
      </w:r>
      <w:r w:rsidRPr="00CD6438">
        <w:rPr>
          <w:rFonts w:ascii="Arial" w:hAnsi="Arial" w:cs="Arial"/>
          <w:sz w:val="24"/>
          <w:szCs w:val="24"/>
        </w:rPr>
        <w:t>comments that a PPD plan is needed to focus on our professional needs and to aim to develop ou</w:t>
      </w:r>
      <w:r>
        <w:rPr>
          <w:rFonts w:ascii="Arial" w:hAnsi="Arial" w:cs="Arial"/>
          <w:sz w:val="24"/>
          <w:szCs w:val="24"/>
        </w:rPr>
        <w:t>r</w:t>
      </w:r>
      <w:r w:rsidRPr="00CD6438">
        <w:rPr>
          <w:rFonts w:ascii="Arial" w:hAnsi="Arial" w:cs="Arial"/>
          <w:sz w:val="24"/>
          <w:szCs w:val="24"/>
        </w:rPr>
        <w:t xml:space="preserve"> careers</w:t>
      </w:r>
      <w:r>
        <w:rPr>
          <w:rFonts w:ascii="Arial" w:hAnsi="Arial" w:cs="Arial"/>
          <w:sz w:val="24"/>
          <w:szCs w:val="24"/>
        </w:rPr>
        <w:t xml:space="preserve"> further</w:t>
      </w:r>
      <w:r w:rsidRPr="00CD6438">
        <w:rPr>
          <w:rFonts w:ascii="Arial" w:hAnsi="Arial" w:cs="Arial"/>
          <w:sz w:val="24"/>
          <w:szCs w:val="24"/>
        </w:rPr>
        <w:t xml:space="preserve">. A PPD plan also </w:t>
      </w:r>
      <w:r>
        <w:rPr>
          <w:rFonts w:ascii="Arial" w:hAnsi="Arial" w:cs="Arial"/>
          <w:sz w:val="24"/>
          <w:szCs w:val="24"/>
        </w:rPr>
        <w:t>aids</w:t>
      </w:r>
      <w:r w:rsidRPr="00CD6438">
        <w:rPr>
          <w:rFonts w:ascii="Arial" w:hAnsi="Arial" w:cs="Arial"/>
          <w:sz w:val="24"/>
          <w:szCs w:val="24"/>
        </w:rPr>
        <w:t xml:space="preserve"> with changes within the tim</w:t>
      </w:r>
      <w:r>
        <w:rPr>
          <w:rFonts w:ascii="Arial" w:hAnsi="Arial" w:cs="Arial"/>
          <w:sz w:val="24"/>
          <w:szCs w:val="24"/>
        </w:rPr>
        <w:t>e</w:t>
      </w:r>
      <w:r w:rsidRPr="00CD6438">
        <w:rPr>
          <w:rFonts w:ascii="Arial" w:hAnsi="Arial" w:cs="Arial"/>
          <w:sz w:val="24"/>
          <w:szCs w:val="24"/>
        </w:rPr>
        <w:t>frame</w:t>
      </w:r>
      <w:r>
        <w:rPr>
          <w:rFonts w:ascii="Arial" w:hAnsi="Arial" w:cs="Arial"/>
          <w:sz w:val="24"/>
          <w:szCs w:val="24"/>
        </w:rPr>
        <w:t xml:space="preserve"> provided</w:t>
      </w:r>
      <w:r w:rsidRPr="00CD6438">
        <w:rPr>
          <w:rFonts w:ascii="Arial" w:hAnsi="Arial" w:cs="Arial"/>
          <w:sz w:val="24"/>
          <w:szCs w:val="24"/>
        </w:rPr>
        <w:t xml:space="preserve">. </w:t>
      </w:r>
    </w:p>
  </w:comment>
  <w:comment w:id="11" w:author="anika yasmin" w:date="2020-02-19T11:55:00Z" w:initials="ay">
    <w:p w14:paraId="71626BE0" w14:textId="77777777" w:rsidR="00FB6292" w:rsidRPr="00C52B54" w:rsidRDefault="00FB6292" w:rsidP="00FB6292">
      <w:pPr>
        <w:pStyle w:val="CommentText"/>
        <w:rPr>
          <w:rFonts w:ascii="Arial" w:hAnsi="Arial" w:cs="Arial"/>
          <w:sz w:val="24"/>
          <w:szCs w:val="24"/>
        </w:rPr>
      </w:pPr>
      <w:r>
        <w:rPr>
          <w:rStyle w:val="CommentReference"/>
        </w:rPr>
        <w:annotationRef/>
      </w:r>
      <w:r w:rsidRPr="00C52B54">
        <w:rPr>
          <w:rFonts w:ascii="Arial" w:hAnsi="Arial" w:cs="Arial"/>
          <w:sz w:val="24"/>
          <w:szCs w:val="24"/>
        </w:rPr>
        <w:t xml:space="preserve">No references were made </w:t>
      </w:r>
      <w:r>
        <w:rPr>
          <w:rFonts w:ascii="Arial" w:hAnsi="Arial" w:cs="Arial"/>
          <w:sz w:val="24"/>
          <w:szCs w:val="24"/>
        </w:rPr>
        <w:t xml:space="preserve">for the courses or for the different universities. Throughout university I learnt the importance and the value of referencing every piece of work. </w:t>
      </w:r>
    </w:p>
  </w:comment>
  <w:comment w:id="12" w:author="anika yasmin" w:date="2020-02-19T12:54:00Z" w:initials="ay">
    <w:p w14:paraId="67D16124" w14:textId="77777777" w:rsidR="00FB6292" w:rsidRPr="009E526F" w:rsidRDefault="00FB6292" w:rsidP="00FB6292">
      <w:pPr>
        <w:pStyle w:val="CommentText"/>
        <w:rPr>
          <w:rFonts w:ascii="Arial" w:hAnsi="Arial" w:cs="Arial"/>
          <w:sz w:val="24"/>
          <w:szCs w:val="24"/>
        </w:rPr>
      </w:pPr>
      <w:r>
        <w:rPr>
          <w:rStyle w:val="CommentReference"/>
        </w:rPr>
        <w:annotationRef/>
      </w:r>
      <w:r w:rsidRPr="009E526F">
        <w:rPr>
          <w:rFonts w:ascii="Arial" w:hAnsi="Arial" w:cs="Arial"/>
          <w:sz w:val="24"/>
          <w:szCs w:val="24"/>
        </w:rPr>
        <w:t>Old date needs to b</w:t>
      </w:r>
      <w:r>
        <w:rPr>
          <w:rFonts w:ascii="Arial" w:hAnsi="Arial" w:cs="Arial"/>
          <w:sz w:val="24"/>
          <w:szCs w:val="24"/>
        </w:rPr>
        <w:t>e</w:t>
      </w:r>
      <w:r w:rsidRPr="009E526F">
        <w:rPr>
          <w:rFonts w:ascii="Arial" w:hAnsi="Arial" w:cs="Arial"/>
          <w:sz w:val="24"/>
          <w:szCs w:val="24"/>
        </w:rPr>
        <w:t xml:space="preserve"> changed </w:t>
      </w:r>
      <w:r>
        <w:rPr>
          <w:rFonts w:ascii="Arial" w:hAnsi="Arial" w:cs="Arial"/>
          <w:sz w:val="24"/>
          <w:szCs w:val="24"/>
        </w:rPr>
        <w:t xml:space="preserve">to current year as this is from 2018. </w:t>
      </w:r>
    </w:p>
  </w:comment>
  <w:comment w:id="9" w:author="anika yasmin" w:date="2020-02-16T13:46:00Z" w:initials="ay">
    <w:p w14:paraId="66888A27" w14:textId="77777777" w:rsidR="00FB6292" w:rsidRDefault="00FB6292" w:rsidP="00FB6292">
      <w:pPr>
        <w:pStyle w:val="CommentText"/>
        <w:rPr>
          <w:rFonts w:ascii="Arial" w:hAnsi="Arial" w:cs="Arial"/>
          <w:sz w:val="24"/>
          <w:szCs w:val="24"/>
        </w:rPr>
      </w:pPr>
      <w:r>
        <w:rPr>
          <w:rStyle w:val="CommentReference"/>
        </w:rPr>
        <w:annotationRef/>
      </w:r>
      <w:r w:rsidRPr="009C6E6A">
        <w:rPr>
          <w:rFonts w:ascii="Arial" w:hAnsi="Arial" w:cs="Arial"/>
          <w:sz w:val="24"/>
          <w:szCs w:val="24"/>
        </w:rPr>
        <w:t xml:space="preserve">This PPD is very vague </w:t>
      </w:r>
      <w:r>
        <w:rPr>
          <w:rFonts w:ascii="Arial" w:hAnsi="Arial" w:cs="Arial"/>
          <w:sz w:val="24"/>
          <w:szCs w:val="24"/>
        </w:rPr>
        <w:t xml:space="preserve">as it does not </w:t>
      </w:r>
      <w:r w:rsidRPr="009C6E6A">
        <w:rPr>
          <w:rFonts w:ascii="Arial" w:hAnsi="Arial" w:cs="Arial"/>
          <w:sz w:val="24"/>
          <w:szCs w:val="24"/>
        </w:rPr>
        <w:t>have a list of skills</w:t>
      </w:r>
      <w:r>
        <w:rPr>
          <w:rFonts w:ascii="Arial" w:hAnsi="Arial" w:cs="Arial"/>
          <w:sz w:val="24"/>
          <w:szCs w:val="24"/>
        </w:rPr>
        <w:t xml:space="preserve"> and knowledge</w:t>
      </w:r>
      <w:r w:rsidRPr="009C6E6A">
        <w:rPr>
          <w:rFonts w:ascii="Arial" w:hAnsi="Arial" w:cs="Arial"/>
          <w:sz w:val="24"/>
          <w:szCs w:val="24"/>
        </w:rPr>
        <w:t xml:space="preserve"> required</w:t>
      </w:r>
      <w:r>
        <w:rPr>
          <w:rFonts w:ascii="Arial" w:hAnsi="Arial" w:cs="Arial"/>
          <w:sz w:val="24"/>
          <w:szCs w:val="24"/>
        </w:rPr>
        <w:t xml:space="preserve"> for the specific career choice</w:t>
      </w:r>
      <w:r w:rsidRPr="009C6E6A">
        <w:rPr>
          <w:rFonts w:ascii="Arial" w:hAnsi="Arial" w:cs="Arial"/>
          <w:sz w:val="24"/>
          <w:szCs w:val="24"/>
        </w:rPr>
        <w:t xml:space="preserve">. </w:t>
      </w:r>
    </w:p>
    <w:p w14:paraId="1F28DF79" w14:textId="77777777" w:rsidR="00FB6292" w:rsidRDefault="00FB6292" w:rsidP="00FB6292">
      <w:pPr>
        <w:pStyle w:val="CommentText"/>
        <w:rPr>
          <w:rFonts w:ascii="Arial" w:hAnsi="Arial" w:cs="Arial"/>
          <w:sz w:val="24"/>
          <w:szCs w:val="24"/>
        </w:rPr>
      </w:pPr>
    </w:p>
    <w:p w14:paraId="7E11EE9C" w14:textId="77777777" w:rsidR="00FB6292" w:rsidRPr="009C6E6A" w:rsidRDefault="00FB6292" w:rsidP="00FB6292">
      <w:pPr>
        <w:pStyle w:val="CommentText"/>
        <w:rPr>
          <w:rFonts w:ascii="Arial" w:hAnsi="Arial" w:cs="Arial"/>
          <w:sz w:val="24"/>
          <w:szCs w:val="24"/>
        </w:rPr>
      </w:pPr>
      <w:r w:rsidRPr="00AE39CD">
        <w:rPr>
          <w:rFonts w:ascii="Arial" w:hAnsi="Arial" w:cs="Arial"/>
          <w:color w:val="000000"/>
          <w:sz w:val="24"/>
          <w:szCs w:val="24"/>
          <w:shd w:val="clear" w:color="auto" w:fill="FFFFFF"/>
        </w:rPr>
        <w:t>Toon</w:t>
      </w:r>
      <w:r>
        <w:rPr>
          <w:rFonts w:ascii="Arial" w:hAnsi="Arial" w:cs="Arial"/>
          <w:color w:val="000000"/>
          <w:sz w:val="24"/>
          <w:szCs w:val="24"/>
          <w:shd w:val="clear" w:color="auto" w:fill="FFFFFF"/>
        </w:rPr>
        <w:t xml:space="preserve"> </w:t>
      </w:r>
      <w:r w:rsidRPr="00AE39CD">
        <w:rPr>
          <w:rFonts w:ascii="Arial" w:hAnsi="Arial" w:cs="Arial"/>
          <w:color w:val="000000"/>
          <w:sz w:val="24"/>
          <w:szCs w:val="24"/>
          <w:shd w:val="clear" w:color="auto" w:fill="FFFFFF"/>
        </w:rPr>
        <w:t>(1997)</w:t>
      </w:r>
      <w:r>
        <w:rPr>
          <w:rFonts w:ascii="Arial" w:hAnsi="Arial" w:cs="Arial"/>
          <w:color w:val="000000"/>
          <w:sz w:val="24"/>
          <w:szCs w:val="24"/>
          <w:shd w:val="clear" w:color="auto" w:fill="FFFFFF"/>
        </w:rPr>
        <w:t>, states that</w:t>
      </w:r>
      <w:r w:rsidRPr="00AE39CD">
        <w:rPr>
          <w:rFonts w:ascii="Arial" w:hAnsi="Arial" w:cs="Arial"/>
          <w:color w:val="000000"/>
          <w:sz w:val="24"/>
          <w:szCs w:val="24"/>
          <w:shd w:val="clear" w:color="auto" w:fill="FFFFFF"/>
        </w:rPr>
        <w:t xml:space="preserve"> </w:t>
      </w:r>
      <w:r>
        <w:rPr>
          <w:rFonts w:ascii="Arial" w:hAnsi="Arial" w:cs="Arial"/>
          <w:sz w:val="24"/>
          <w:szCs w:val="24"/>
        </w:rPr>
        <w:t xml:space="preserve">developing your PPD plan leads to elaboration on your skills and competencies which adds value to the individual. He also states that your PPD planning begins within your education. </w:t>
      </w:r>
    </w:p>
  </w:comment>
  <w:comment w:id="10" w:author="anika yasmin" w:date="2020-02-16T13:58:00Z" w:initials="ay">
    <w:p w14:paraId="10FBC5B8" w14:textId="77777777" w:rsidR="00FB6292" w:rsidRPr="00F95706" w:rsidRDefault="00FB6292" w:rsidP="00FB6292">
      <w:pPr>
        <w:pStyle w:val="CommentText"/>
        <w:rPr>
          <w:rFonts w:ascii="Arial" w:hAnsi="Arial" w:cs="Arial"/>
          <w:sz w:val="24"/>
          <w:szCs w:val="24"/>
        </w:rPr>
      </w:pPr>
      <w:r w:rsidRPr="00F95706">
        <w:rPr>
          <w:rStyle w:val="CommentReference"/>
          <w:rFonts w:ascii="Arial" w:hAnsi="Arial" w:cs="Arial"/>
          <w:sz w:val="24"/>
          <w:szCs w:val="24"/>
        </w:rPr>
        <w:annotationRef/>
      </w:r>
      <w:r w:rsidRPr="00F95706">
        <w:rPr>
          <w:rFonts w:ascii="Arial" w:hAnsi="Arial" w:cs="Arial"/>
          <w:sz w:val="24"/>
          <w:szCs w:val="24"/>
        </w:rPr>
        <w:t xml:space="preserve">The module </w:t>
      </w:r>
      <w:r>
        <w:rPr>
          <w:rFonts w:ascii="Arial" w:hAnsi="Arial" w:cs="Arial"/>
          <w:sz w:val="24"/>
          <w:szCs w:val="24"/>
        </w:rPr>
        <w:t>‘</w:t>
      </w:r>
      <w:r w:rsidRPr="00F95706">
        <w:rPr>
          <w:rFonts w:ascii="Arial" w:hAnsi="Arial" w:cs="Arial"/>
          <w:sz w:val="24"/>
          <w:szCs w:val="24"/>
        </w:rPr>
        <w:t>Counselling Support and Advocacy Skills</w:t>
      </w:r>
      <w:r>
        <w:rPr>
          <w:rFonts w:ascii="Arial" w:hAnsi="Arial" w:cs="Arial"/>
          <w:sz w:val="24"/>
          <w:szCs w:val="24"/>
        </w:rPr>
        <w:t>’</w:t>
      </w:r>
      <w:r w:rsidRPr="00F95706">
        <w:rPr>
          <w:rFonts w:ascii="Arial" w:hAnsi="Arial" w:cs="Arial"/>
          <w:sz w:val="24"/>
          <w:szCs w:val="24"/>
        </w:rPr>
        <w:t xml:space="preserve"> in university</w:t>
      </w:r>
      <w:r>
        <w:rPr>
          <w:rFonts w:ascii="Arial" w:hAnsi="Arial" w:cs="Arial"/>
          <w:sz w:val="24"/>
          <w:szCs w:val="24"/>
        </w:rPr>
        <w:t xml:space="preserve"> highlights the importance of a PPD plan. </w:t>
      </w:r>
    </w:p>
  </w:comment>
  <w:comment w:id="13" w:author="anika yasmin" w:date="2020-02-16T14:24:00Z" w:initials="ay">
    <w:p w14:paraId="2F554D7F" w14:textId="77777777" w:rsidR="0094220B" w:rsidRPr="00BF03C1" w:rsidRDefault="0094220B" w:rsidP="0094220B">
      <w:pPr>
        <w:pStyle w:val="CommentText"/>
        <w:rPr>
          <w:rFonts w:ascii="Arial" w:hAnsi="Arial" w:cs="Arial"/>
          <w:sz w:val="24"/>
          <w:szCs w:val="24"/>
        </w:rPr>
      </w:pPr>
      <w:r>
        <w:rPr>
          <w:rStyle w:val="CommentReference"/>
        </w:rPr>
        <w:annotationRef/>
      </w:r>
      <w:r w:rsidRPr="00BF03C1">
        <w:rPr>
          <w:rFonts w:ascii="Arial" w:hAnsi="Arial" w:cs="Arial"/>
          <w:sz w:val="24"/>
          <w:szCs w:val="24"/>
        </w:rPr>
        <w:t xml:space="preserve">The module </w:t>
      </w:r>
      <w:r>
        <w:rPr>
          <w:rFonts w:ascii="Arial" w:hAnsi="Arial" w:cs="Arial"/>
          <w:sz w:val="24"/>
          <w:szCs w:val="24"/>
        </w:rPr>
        <w:t>‘</w:t>
      </w:r>
      <w:r w:rsidRPr="00BF03C1">
        <w:rPr>
          <w:rFonts w:ascii="Arial" w:hAnsi="Arial" w:cs="Arial"/>
          <w:sz w:val="24"/>
          <w:szCs w:val="24"/>
        </w:rPr>
        <w:t>Skills for Life</w:t>
      </w:r>
      <w:r>
        <w:rPr>
          <w:rFonts w:ascii="Arial" w:hAnsi="Arial" w:cs="Arial"/>
          <w:sz w:val="24"/>
          <w:szCs w:val="24"/>
        </w:rPr>
        <w:t>’ influenced</w:t>
      </w:r>
      <w:r w:rsidRPr="00BF03C1">
        <w:rPr>
          <w:rFonts w:ascii="Arial" w:hAnsi="Arial" w:cs="Arial"/>
          <w:sz w:val="24"/>
          <w:szCs w:val="24"/>
        </w:rPr>
        <w:t xml:space="preserve"> me to understand the importance of skills in </w:t>
      </w:r>
      <w:r>
        <w:rPr>
          <w:rFonts w:ascii="Arial" w:hAnsi="Arial" w:cs="Arial"/>
          <w:sz w:val="24"/>
          <w:szCs w:val="24"/>
        </w:rPr>
        <w:t xml:space="preserve">a PPD plan. This helped develop and focus on the skills that are needed for the chosen career path and motivated me to update my PPD plan. </w:t>
      </w:r>
    </w:p>
  </w:comment>
  <w:comment w:id="14" w:author="anika yasmin" w:date="2020-02-18T14:36:00Z" w:initials="ay">
    <w:p w14:paraId="768ADE0B" w14:textId="77777777" w:rsidR="0094220B" w:rsidRDefault="0094220B" w:rsidP="0094220B">
      <w:pPr>
        <w:pStyle w:val="CommentText"/>
        <w:rPr>
          <w:rFonts w:ascii="Arial" w:hAnsi="Arial" w:cs="Arial"/>
          <w:color w:val="000000"/>
          <w:sz w:val="24"/>
          <w:szCs w:val="24"/>
          <w:shd w:val="clear" w:color="auto" w:fill="FFFFFF"/>
        </w:rPr>
      </w:pPr>
      <w:r>
        <w:rPr>
          <w:rStyle w:val="CommentReference"/>
        </w:rPr>
        <w:annotationRef/>
      </w:r>
      <w:r w:rsidRPr="00384989">
        <w:rPr>
          <w:rFonts w:ascii="Arial" w:hAnsi="Arial" w:cs="Arial"/>
          <w:color w:val="000000"/>
          <w:sz w:val="24"/>
          <w:szCs w:val="24"/>
          <w:shd w:val="clear" w:color="auto" w:fill="FFFFFF"/>
        </w:rPr>
        <w:t>Inskipp</w:t>
      </w:r>
      <w:r>
        <w:rPr>
          <w:rFonts w:ascii="Arial" w:hAnsi="Arial" w:cs="Arial"/>
          <w:color w:val="000000"/>
          <w:sz w:val="24"/>
          <w:szCs w:val="24"/>
          <w:shd w:val="clear" w:color="auto" w:fill="FFFFFF"/>
        </w:rPr>
        <w:t xml:space="preserve"> (</w:t>
      </w:r>
      <w:r w:rsidRPr="00384989">
        <w:rPr>
          <w:rFonts w:ascii="Arial" w:hAnsi="Arial" w:cs="Arial"/>
          <w:color w:val="000000"/>
          <w:sz w:val="24"/>
          <w:szCs w:val="24"/>
          <w:shd w:val="clear" w:color="auto" w:fill="FFFFFF"/>
        </w:rPr>
        <w:t>1996</w:t>
      </w:r>
      <w:r>
        <w:rPr>
          <w:rFonts w:ascii="Arial" w:hAnsi="Arial" w:cs="Arial"/>
          <w:color w:val="000000"/>
          <w:sz w:val="24"/>
          <w:szCs w:val="24"/>
          <w:shd w:val="clear" w:color="auto" w:fill="FFFFFF"/>
        </w:rPr>
        <w:t xml:space="preserve">), states that these skills are essential for a counsellor to have. Having poor personal skills does not help the client to have a satisfactory session. However, being overconfident with these skills does not necessarily make you an exceptional counsellor. </w:t>
      </w:r>
    </w:p>
    <w:p w14:paraId="48755531" w14:textId="77777777" w:rsidR="0094220B" w:rsidRDefault="0094220B" w:rsidP="0094220B">
      <w:pPr>
        <w:pStyle w:val="CommentText"/>
        <w:rPr>
          <w:rFonts w:ascii="Arial" w:hAnsi="Arial" w:cs="Arial"/>
          <w:color w:val="000000"/>
          <w:sz w:val="24"/>
          <w:szCs w:val="24"/>
          <w:shd w:val="clear" w:color="auto" w:fill="FFFFFF"/>
        </w:rPr>
      </w:pPr>
    </w:p>
    <w:p w14:paraId="585202C1" w14:textId="77777777" w:rsidR="0094220B" w:rsidRPr="00384989" w:rsidRDefault="0094220B" w:rsidP="0094220B">
      <w:pPr>
        <w:pStyle w:val="CommentText"/>
        <w:rPr>
          <w:sz w:val="24"/>
          <w:szCs w:val="24"/>
        </w:rPr>
      </w:pPr>
      <w:r>
        <w:rPr>
          <w:rFonts w:ascii="Arial" w:hAnsi="Arial" w:cs="Arial"/>
          <w:color w:val="000000"/>
          <w:sz w:val="24"/>
          <w:szCs w:val="24"/>
          <w:shd w:val="clear" w:color="auto" w:fill="FFFFFF"/>
        </w:rPr>
        <w:t xml:space="preserve">The module ‘Counselling Support and Advocacy Skills’ developed my knowledge and importance of this area. We also had the chance to be assessed as a counsellor with the aim of acknowledging the skills that required further development. </w:t>
      </w:r>
    </w:p>
  </w:comment>
  <w:comment w:id="15" w:author="anika yasmin" w:date="2020-02-16T21:51:00Z" w:initials="ay">
    <w:p w14:paraId="5D408AAA" w14:textId="77777777" w:rsidR="0094220B" w:rsidRDefault="0094220B" w:rsidP="0094220B">
      <w:pPr>
        <w:pStyle w:val="CommentText"/>
        <w:rPr>
          <w:rFonts w:ascii="Arial" w:hAnsi="Arial" w:cs="Arial"/>
          <w:color w:val="000000"/>
          <w:shd w:val="clear" w:color="auto" w:fill="FFFFFF"/>
        </w:rPr>
      </w:pPr>
      <w:r>
        <w:rPr>
          <w:rStyle w:val="CommentReference"/>
        </w:rPr>
        <w:annotationRef/>
      </w:r>
      <w:r>
        <w:rPr>
          <w:rFonts w:ascii="Arial" w:hAnsi="Arial" w:cs="Arial"/>
          <w:color w:val="000000"/>
          <w:shd w:val="clear" w:color="auto" w:fill="FFFFFF"/>
        </w:rPr>
        <w:t>Pirard &amp; Barbier, (2012) comments that these skills are essential when working with children.</w:t>
      </w:r>
    </w:p>
    <w:p w14:paraId="101492D2" w14:textId="77777777" w:rsidR="0094220B" w:rsidRDefault="0094220B" w:rsidP="0094220B">
      <w:pPr>
        <w:pStyle w:val="CommentText"/>
        <w:rPr>
          <w:rFonts w:ascii="Arial" w:hAnsi="Arial" w:cs="Arial"/>
          <w:color w:val="000000"/>
          <w:shd w:val="clear" w:color="auto" w:fill="FFFFFF"/>
        </w:rPr>
      </w:pPr>
      <w:r>
        <w:rPr>
          <w:rFonts w:ascii="Arial" w:hAnsi="Arial" w:cs="Arial"/>
          <w:color w:val="000000"/>
          <w:shd w:val="clear" w:color="auto" w:fill="FFFFFF"/>
        </w:rPr>
        <w:t xml:space="preserve">To be a successful child worker one should also understand and develop areas of weakness. </w:t>
      </w:r>
    </w:p>
    <w:p w14:paraId="00514DD2" w14:textId="77777777" w:rsidR="0094220B" w:rsidRDefault="0094220B" w:rsidP="0094220B">
      <w:pPr>
        <w:pStyle w:val="CommentText"/>
        <w:rPr>
          <w:rFonts w:ascii="Arial" w:hAnsi="Arial" w:cs="Arial"/>
          <w:color w:val="000000"/>
          <w:shd w:val="clear" w:color="auto" w:fill="FFFFFF"/>
        </w:rPr>
      </w:pPr>
    </w:p>
    <w:p w14:paraId="4A23285C" w14:textId="77777777" w:rsidR="0094220B" w:rsidRPr="00A131E2" w:rsidRDefault="0094220B" w:rsidP="0094220B">
      <w:pPr>
        <w:pStyle w:val="CommentText"/>
        <w:rPr>
          <w:rFonts w:ascii="Arial" w:hAnsi="Arial" w:cs="Arial"/>
          <w:sz w:val="24"/>
          <w:szCs w:val="24"/>
        </w:rPr>
      </w:pPr>
      <w:r w:rsidRPr="00A131E2">
        <w:rPr>
          <w:rFonts w:ascii="Arial" w:hAnsi="Arial" w:cs="Arial"/>
          <w:sz w:val="24"/>
          <w:szCs w:val="24"/>
        </w:rPr>
        <w:t xml:space="preserve">The module </w:t>
      </w:r>
      <w:r>
        <w:rPr>
          <w:rFonts w:ascii="Arial" w:hAnsi="Arial" w:cs="Arial"/>
          <w:sz w:val="24"/>
          <w:szCs w:val="24"/>
        </w:rPr>
        <w:t>‘M</w:t>
      </w:r>
      <w:r w:rsidRPr="00A131E2">
        <w:rPr>
          <w:rFonts w:ascii="Arial" w:hAnsi="Arial" w:cs="Arial"/>
          <w:sz w:val="24"/>
          <w:szCs w:val="24"/>
        </w:rPr>
        <w:t xml:space="preserve">ental </w:t>
      </w:r>
      <w:r>
        <w:rPr>
          <w:rFonts w:ascii="Arial" w:hAnsi="Arial" w:cs="Arial"/>
          <w:sz w:val="24"/>
          <w:szCs w:val="24"/>
        </w:rPr>
        <w:t>H</w:t>
      </w:r>
      <w:r w:rsidRPr="00A131E2">
        <w:rPr>
          <w:rFonts w:ascii="Arial" w:hAnsi="Arial" w:cs="Arial"/>
          <w:sz w:val="24"/>
          <w:szCs w:val="24"/>
        </w:rPr>
        <w:t xml:space="preserve">ealth in </w:t>
      </w:r>
      <w:r>
        <w:rPr>
          <w:rFonts w:ascii="Arial" w:hAnsi="Arial" w:cs="Arial"/>
          <w:sz w:val="24"/>
          <w:szCs w:val="24"/>
        </w:rPr>
        <w:t>C</w:t>
      </w:r>
      <w:r w:rsidRPr="00A131E2">
        <w:rPr>
          <w:rFonts w:ascii="Arial" w:hAnsi="Arial" w:cs="Arial"/>
          <w:sz w:val="24"/>
          <w:szCs w:val="24"/>
        </w:rPr>
        <w:t xml:space="preserve">hildren and </w:t>
      </w:r>
      <w:r>
        <w:rPr>
          <w:rFonts w:ascii="Arial" w:hAnsi="Arial" w:cs="Arial"/>
          <w:sz w:val="24"/>
          <w:szCs w:val="24"/>
        </w:rPr>
        <w:t>Y</w:t>
      </w:r>
      <w:r w:rsidRPr="00A131E2">
        <w:rPr>
          <w:rFonts w:ascii="Arial" w:hAnsi="Arial" w:cs="Arial"/>
          <w:sz w:val="24"/>
          <w:szCs w:val="24"/>
        </w:rPr>
        <w:t xml:space="preserve">oung </w:t>
      </w:r>
      <w:r>
        <w:rPr>
          <w:rFonts w:ascii="Arial" w:hAnsi="Arial" w:cs="Arial"/>
          <w:sz w:val="24"/>
          <w:szCs w:val="24"/>
        </w:rPr>
        <w:t>P</w:t>
      </w:r>
      <w:r w:rsidRPr="00A131E2">
        <w:rPr>
          <w:rFonts w:ascii="Arial" w:hAnsi="Arial" w:cs="Arial"/>
          <w:sz w:val="24"/>
          <w:szCs w:val="24"/>
        </w:rPr>
        <w:t>eople</w:t>
      </w:r>
      <w:r>
        <w:rPr>
          <w:rFonts w:ascii="Arial" w:hAnsi="Arial" w:cs="Arial"/>
          <w:sz w:val="24"/>
          <w:szCs w:val="24"/>
        </w:rPr>
        <w:t xml:space="preserve">’ taught me a lot about a child’s mental health and how parental influences can affect their upbringing. It also educated me on the relevant skills needed when working with children. </w:t>
      </w:r>
    </w:p>
  </w:comment>
  <w:comment w:id="16" w:author="anika yasmin" w:date="2020-02-19T12:25:00Z" w:initials="ay">
    <w:p w14:paraId="41D03EAB" w14:textId="77777777" w:rsidR="0094220B" w:rsidRDefault="0094220B" w:rsidP="0094220B">
      <w:pPr>
        <w:pStyle w:val="CommentText"/>
        <w:rPr>
          <w:rFonts w:ascii="Arial" w:hAnsi="Arial" w:cs="Arial"/>
          <w:color w:val="000000"/>
          <w:shd w:val="clear" w:color="auto" w:fill="FFFFFF"/>
        </w:rPr>
      </w:pPr>
      <w:r>
        <w:rPr>
          <w:rStyle w:val="CommentReference"/>
        </w:rPr>
        <w:annotationRef/>
      </w:r>
      <w:r>
        <w:rPr>
          <w:rFonts w:ascii="Arial" w:hAnsi="Arial" w:cs="Arial"/>
          <w:color w:val="000000"/>
          <w:shd w:val="clear" w:color="auto" w:fill="FFFFFF"/>
        </w:rPr>
        <w:t xml:space="preserve">Santini, (2018) comments the importance of referencing, such as accurate spelling of authors name, page numbering. Not referencing your work can also lead to plagiarism. </w:t>
      </w:r>
    </w:p>
    <w:p w14:paraId="6D0107E6" w14:textId="77777777" w:rsidR="0094220B" w:rsidRPr="00125564" w:rsidRDefault="0094220B" w:rsidP="0094220B">
      <w:pPr>
        <w:pStyle w:val="CommentText"/>
        <w:rPr>
          <w:rFonts w:ascii="Arial" w:hAnsi="Arial" w:cs="Arial"/>
          <w:color w:val="000000"/>
          <w:shd w:val="clear" w:color="auto" w:fill="FFFFFF"/>
        </w:rPr>
      </w:pPr>
      <w:r>
        <w:rPr>
          <w:rFonts w:ascii="Arial" w:hAnsi="Arial" w:cs="Arial"/>
          <w:color w:val="000000"/>
          <w:shd w:val="clear" w:color="auto" w:fill="FFFFFF"/>
        </w:rPr>
        <w:t xml:space="preserve">Santini furthermore, recommends that a bibliography shows off your understanding and knowledge and that subject matter and research is current and up to date. </w:t>
      </w:r>
    </w:p>
  </w:comment>
  <w:comment w:id="17" w:author="anika yasmin" w:date="2020-02-19T13:01:00Z" w:initials="ay">
    <w:p w14:paraId="5B990454" w14:textId="77777777" w:rsidR="0094220B" w:rsidRDefault="0094220B" w:rsidP="0094220B">
      <w:pPr>
        <w:pStyle w:val="CommentText"/>
      </w:pPr>
      <w:r>
        <w:rPr>
          <w:rStyle w:val="CommentReference"/>
        </w:rPr>
        <w:annotationRef/>
      </w:r>
      <w:r>
        <w:rPr>
          <w:rFonts w:ascii="Arial" w:hAnsi="Arial" w:cs="Arial"/>
          <w:sz w:val="24"/>
          <w:szCs w:val="24"/>
        </w:rPr>
        <w:t>The d</w:t>
      </w:r>
      <w:r w:rsidRPr="00294B45">
        <w:rPr>
          <w:rFonts w:ascii="Arial" w:hAnsi="Arial" w:cs="Arial"/>
          <w:sz w:val="24"/>
          <w:szCs w:val="24"/>
        </w:rPr>
        <w:t>ate has been updated</w:t>
      </w:r>
      <w:r>
        <w:rPr>
          <w:rFonts w:ascii="Arial" w:hAnsi="Arial" w:cs="Arial"/>
          <w:sz w:val="24"/>
          <w:szCs w:val="24"/>
        </w:rPr>
        <w:t xml:space="preserve"> to current year</w:t>
      </w:r>
      <w:r w:rsidRPr="00294B45">
        <w:rPr>
          <w:rFonts w:ascii="Arial" w:hAnsi="Arial" w:cs="Arial"/>
          <w:sz w:val="24"/>
          <w:szCs w:val="24"/>
        </w:rPr>
        <w:t xml:space="preserve"> and changed as the old date was from two years ago.</w:t>
      </w:r>
    </w:p>
  </w:comment>
  <w:comment w:id="18" w:author="anika yasmin" w:date="2020-02-20T22:45:00Z" w:initials="ay">
    <w:p w14:paraId="15C54378" w14:textId="77777777" w:rsidR="00490F7F" w:rsidRPr="00E34F8D" w:rsidRDefault="00490F7F" w:rsidP="00490F7F">
      <w:pPr>
        <w:pStyle w:val="CommentText"/>
        <w:rPr>
          <w:rFonts w:ascii="Arial" w:hAnsi="Arial" w:cs="Arial"/>
          <w:sz w:val="24"/>
          <w:szCs w:val="24"/>
        </w:rPr>
      </w:pPr>
      <w:r>
        <w:rPr>
          <w:rStyle w:val="CommentReference"/>
        </w:rPr>
        <w:annotationRef/>
      </w:r>
      <w:r w:rsidRPr="00E34F8D">
        <w:rPr>
          <w:rFonts w:ascii="Arial" w:hAnsi="Arial" w:cs="Arial"/>
          <w:sz w:val="24"/>
          <w:szCs w:val="24"/>
        </w:rPr>
        <w:t xml:space="preserve">This personal statement is good in the sense that there are a lot of example of different personal experiences however </w:t>
      </w:r>
      <w:r>
        <w:rPr>
          <w:rFonts w:ascii="Arial" w:hAnsi="Arial" w:cs="Arial"/>
          <w:sz w:val="24"/>
          <w:szCs w:val="24"/>
        </w:rPr>
        <w:t>the development of skills has not been elaborated</w:t>
      </w:r>
      <w:r w:rsidRPr="00E34F8D">
        <w:rPr>
          <w:rFonts w:ascii="Arial" w:hAnsi="Arial" w:cs="Arial"/>
          <w:sz w:val="24"/>
          <w:szCs w:val="24"/>
        </w:rPr>
        <w:t xml:space="preserve">. There is also </w:t>
      </w:r>
      <w:r>
        <w:rPr>
          <w:rFonts w:ascii="Arial" w:hAnsi="Arial" w:cs="Arial"/>
          <w:sz w:val="24"/>
          <w:szCs w:val="24"/>
        </w:rPr>
        <w:t xml:space="preserve">a variety of </w:t>
      </w:r>
      <w:r w:rsidRPr="00E34F8D">
        <w:rPr>
          <w:rFonts w:ascii="Arial" w:hAnsi="Arial" w:cs="Arial"/>
          <w:sz w:val="24"/>
          <w:szCs w:val="24"/>
        </w:rPr>
        <w:t xml:space="preserve">texts and layout which does not show the statement in a neat organised manner. </w:t>
      </w:r>
    </w:p>
    <w:p w14:paraId="4BBA210B" w14:textId="77777777" w:rsidR="00490F7F" w:rsidRPr="00E34F8D" w:rsidRDefault="00490F7F" w:rsidP="00490F7F">
      <w:pPr>
        <w:pStyle w:val="CommentText"/>
        <w:rPr>
          <w:rFonts w:ascii="Arial" w:hAnsi="Arial" w:cs="Arial"/>
          <w:sz w:val="24"/>
          <w:szCs w:val="24"/>
        </w:rPr>
      </w:pPr>
    </w:p>
    <w:p w14:paraId="3E9283A7" w14:textId="77777777" w:rsidR="00490F7F" w:rsidRPr="00E34F8D" w:rsidRDefault="00490F7F" w:rsidP="00490F7F">
      <w:pPr>
        <w:pStyle w:val="CommentText"/>
        <w:rPr>
          <w:rFonts w:ascii="Arial" w:hAnsi="Arial" w:cs="Arial"/>
          <w:color w:val="000000"/>
          <w:sz w:val="24"/>
          <w:szCs w:val="24"/>
          <w:shd w:val="clear" w:color="auto" w:fill="FFFFFF"/>
        </w:rPr>
      </w:pPr>
      <w:r w:rsidRPr="00E34F8D">
        <w:rPr>
          <w:rFonts w:ascii="Arial" w:hAnsi="Arial" w:cs="Arial"/>
          <w:color w:val="000000"/>
          <w:sz w:val="24"/>
          <w:szCs w:val="24"/>
          <w:shd w:val="clear" w:color="auto" w:fill="FFFFFF"/>
        </w:rPr>
        <w:t xml:space="preserve">Powers &amp; Fowles (1997), recommends that although a personal statement hold unique information about the individual the writing style is also very important. </w:t>
      </w:r>
    </w:p>
    <w:p w14:paraId="15D183A6" w14:textId="77777777" w:rsidR="00490F7F" w:rsidRPr="00B06433" w:rsidRDefault="00490F7F" w:rsidP="00490F7F">
      <w:pPr>
        <w:pStyle w:val="CommentText"/>
        <w:rPr>
          <w:rFonts w:ascii="Arial" w:hAnsi="Arial" w:cs="Arial"/>
          <w:sz w:val="28"/>
          <w:szCs w:val="28"/>
        </w:rPr>
      </w:pPr>
      <w:r>
        <w:rPr>
          <w:rFonts w:ascii="Arial" w:hAnsi="Arial" w:cs="Arial"/>
          <w:color w:val="000000"/>
          <w:shd w:val="clear" w:color="auto" w:fill="FFFFFF"/>
        </w:rPr>
        <w:t xml:space="preserve">A personal statement expresses your interest of studying a particular subject and what personal qualities you may hold ("Struggling with your personal statement? Help is at hand!", 2020). </w:t>
      </w:r>
    </w:p>
  </w:comment>
  <w:comment w:id="22" w:author="anika yasmin" w:date="2020-02-20T16:53:00Z" w:initials="ay">
    <w:p w14:paraId="551B6ADC" w14:textId="77777777" w:rsidR="00490F7F" w:rsidRDefault="00490F7F" w:rsidP="00490F7F">
      <w:pPr>
        <w:pStyle w:val="CommentText"/>
        <w:rPr>
          <w:rFonts w:ascii="Arial" w:hAnsi="Arial" w:cs="Arial"/>
          <w:color w:val="000000"/>
          <w:shd w:val="clear" w:color="auto" w:fill="FFFFFF"/>
        </w:rPr>
      </w:pPr>
      <w:r>
        <w:rPr>
          <w:rStyle w:val="CommentReference"/>
        </w:rPr>
        <w:annotationRef/>
      </w:r>
      <w:r w:rsidRPr="002E16A5">
        <w:rPr>
          <w:rFonts w:ascii="Arial" w:hAnsi="Arial" w:cs="Arial"/>
          <w:sz w:val="24"/>
          <w:szCs w:val="24"/>
        </w:rPr>
        <w:t xml:space="preserve">Analytical skill </w:t>
      </w:r>
      <w:r>
        <w:rPr>
          <w:rFonts w:ascii="Arial" w:hAnsi="Arial" w:cs="Arial"/>
          <w:sz w:val="24"/>
          <w:szCs w:val="24"/>
        </w:rPr>
        <w:t xml:space="preserve">is having the ability to think logically in order to problem solve a complex situations or task </w:t>
      </w:r>
      <w:r>
        <w:rPr>
          <w:rFonts w:ascii="Arial" w:hAnsi="Arial" w:cs="Arial"/>
          <w:color w:val="000000"/>
          <w:shd w:val="clear" w:color="auto" w:fill="FFFFFF"/>
        </w:rPr>
        <w:t xml:space="preserve">("Struggling with your personal statement? Help is at hand!", 2020). </w:t>
      </w:r>
    </w:p>
    <w:p w14:paraId="17DF551D" w14:textId="77777777" w:rsidR="00490F7F" w:rsidRDefault="00490F7F" w:rsidP="00490F7F">
      <w:pPr>
        <w:pStyle w:val="CommentText"/>
        <w:rPr>
          <w:rFonts w:ascii="Arial" w:hAnsi="Arial" w:cs="Arial"/>
          <w:color w:val="000000"/>
          <w:shd w:val="clear" w:color="auto" w:fill="FFFFFF"/>
        </w:rPr>
      </w:pPr>
    </w:p>
    <w:p w14:paraId="6DD0EF2E" w14:textId="77777777" w:rsidR="00490F7F" w:rsidRDefault="00490F7F" w:rsidP="00490F7F">
      <w:pPr>
        <w:pStyle w:val="CommentText"/>
        <w:rPr>
          <w:rFonts w:ascii="Arial" w:hAnsi="Arial" w:cs="Arial"/>
          <w:color w:val="000000"/>
          <w:sz w:val="24"/>
          <w:szCs w:val="24"/>
          <w:shd w:val="clear" w:color="auto" w:fill="FFFFFF"/>
        </w:rPr>
      </w:pPr>
      <w:r w:rsidRPr="00A80B83">
        <w:rPr>
          <w:rFonts w:ascii="Arial" w:hAnsi="Arial" w:cs="Arial"/>
          <w:color w:val="000000"/>
          <w:sz w:val="24"/>
          <w:szCs w:val="24"/>
          <w:shd w:val="clear" w:color="auto" w:fill="FFFFFF"/>
        </w:rPr>
        <w:t>Throughout university</w:t>
      </w:r>
      <w:r>
        <w:rPr>
          <w:rFonts w:ascii="Arial" w:hAnsi="Arial" w:cs="Arial"/>
          <w:color w:val="000000"/>
          <w:sz w:val="24"/>
          <w:szCs w:val="24"/>
          <w:shd w:val="clear" w:color="auto" w:fill="FFFFFF"/>
        </w:rPr>
        <w:t xml:space="preserve"> I</w:t>
      </w:r>
      <w:r w:rsidRPr="00A80B83">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 xml:space="preserve">used analytical skills in many different conditions to solve a difficult situation for example when doing group work and not everyone participates, you need to be able to plan in a way that the task gets done as the overall mark affects you too. </w:t>
      </w:r>
    </w:p>
    <w:p w14:paraId="0374BA04" w14:textId="77777777" w:rsidR="00490F7F" w:rsidRPr="00A80B83" w:rsidRDefault="00490F7F" w:rsidP="00490F7F">
      <w:pPr>
        <w:pStyle w:val="CommentText"/>
        <w:rPr>
          <w:rFonts w:ascii="Arial" w:hAnsi="Arial" w:cs="Arial"/>
          <w:sz w:val="24"/>
          <w:szCs w:val="24"/>
        </w:rPr>
      </w:pPr>
    </w:p>
    <w:p w14:paraId="3010DA22" w14:textId="77777777" w:rsidR="00490F7F" w:rsidRDefault="00490F7F" w:rsidP="00490F7F">
      <w:pPr>
        <w:pStyle w:val="CommentText"/>
      </w:pPr>
    </w:p>
  </w:comment>
  <w:comment w:id="23" w:author="anika yasmin" w:date="2020-02-20T16:55:00Z" w:initials="ay">
    <w:p w14:paraId="118D2A6A" w14:textId="77777777" w:rsidR="00490F7F" w:rsidRPr="008030D3" w:rsidRDefault="00490F7F" w:rsidP="00490F7F">
      <w:pPr>
        <w:pStyle w:val="CommentText"/>
        <w:rPr>
          <w:rFonts w:ascii="Arial" w:hAnsi="Arial" w:cs="Arial"/>
          <w:sz w:val="24"/>
          <w:szCs w:val="24"/>
        </w:rPr>
      </w:pPr>
      <w:r>
        <w:rPr>
          <w:rStyle w:val="CommentReference"/>
        </w:rPr>
        <w:annotationRef/>
      </w:r>
      <w:r w:rsidRPr="00302F43">
        <w:rPr>
          <w:rFonts w:ascii="Arial" w:hAnsi="Arial" w:cs="Arial"/>
          <w:sz w:val="24"/>
          <w:szCs w:val="24"/>
        </w:rPr>
        <w:t>The module ‘</w:t>
      </w:r>
      <w:r>
        <w:rPr>
          <w:rFonts w:ascii="Arial" w:hAnsi="Arial" w:cs="Arial"/>
          <w:sz w:val="24"/>
          <w:szCs w:val="24"/>
        </w:rPr>
        <w:t>C</w:t>
      </w:r>
      <w:r w:rsidRPr="00302F43">
        <w:rPr>
          <w:rFonts w:ascii="Arial" w:hAnsi="Arial" w:cs="Arial"/>
          <w:sz w:val="24"/>
          <w:szCs w:val="24"/>
        </w:rPr>
        <w:t xml:space="preserve">ounselling and </w:t>
      </w:r>
      <w:r>
        <w:rPr>
          <w:rFonts w:ascii="Arial" w:hAnsi="Arial" w:cs="Arial"/>
          <w:sz w:val="24"/>
          <w:szCs w:val="24"/>
        </w:rPr>
        <w:t>A</w:t>
      </w:r>
      <w:r w:rsidRPr="00302F43">
        <w:rPr>
          <w:rFonts w:ascii="Arial" w:hAnsi="Arial" w:cs="Arial"/>
          <w:sz w:val="24"/>
          <w:szCs w:val="24"/>
        </w:rPr>
        <w:t xml:space="preserve">dvocacy </w:t>
      </w:r>
      <w:r>
        <w:rPr>
          <w:rFonts w:ascii="Arial" w:hAnsi="Arial" w:cs="Arial"/>
          <w:sz w:val="24"/>
          <w:szCs w:val="24"/>
        </w:rPr>
        <w:t>S</w:t>
      </w:r>
      <w:r w:rsidRPr="00302F43">
        <w:rPr>
          <w:rFonts w:ascii="Arial" w:hAnsi="Arial" w:cs="Arial"/>
          <w:sz w:val="24"/>
          <w:szCs w:val="24"/>
        </w:rPr>
        <w:t>kills’</w:t>
      </w:r>
      <w:r>
        <w:rPr>
          <w:rFonts w:ascii="Arial" w:hAnsi="Arial" w:cs="Arial"/>
          <w:sz w:val="24"/>
          <w:szCs w:val="24"/>
        </w:rPr>
        <w:t xml:space="preserve"> has given me knowledge on the skills and background, and I know feel confident in this career path. </w:t>
      </w:r>
    </w:p>
  </w:comment>
  <w:comment w:id="24" w:author="anika yasmin" w:date="2020-02-21T12:54:00Z" w:initials="ay">
    <w:p w14:paraId="6FA0D2BC" w14:textId="77777777" w:rsidR="00490F7F" w:rsidRPr="00705772" w:rsidRDefault="00490F7F" w:rsidP="00490F7F">
      <w:pPr>
        <w:pStyle w:val="CommentText"/>
        <w:rPr>
          <w:rFonts w:ascii="Arial" w:hAnsi="Arial" w:cs="Arial"/>
          <w:sz w:val="24"/>
          <w:szCs w:val="24"/>
        </w:rPr>
      </w:pPr>
      <w:r>
        <w:rPr>
          <w:rStyle w:val="CommentReference"/>
        </w:rPr>
        <w:annotationRef/>
      </w:r>
      <w:r>
        <w:rPr>
          <w:rFonts w:ascii="Arial" w:hAnsi="Arial" w:cs="Arial"/>
          <w:sz w:val="24"/>
          <w:szCs w:val="24"/>
        </w:rPr>
        <w:t xml:space="preserve">Caring is providing the individual with positive outcomes such as feeling safe, comfort and valued and also reducing distress and maintaining their privacy and dignity </w:t>
      </w:r>
      <w:r>
        <w:rPr>
          <w:rFonts w:ascii="Arial" w:hAnsi="Arial" w:cs="Arial"/>
          <w:color w:val="000000"/>
          <w:shd w:val="clear" w:color="auto" w:fill="FFFFFF"/>
        </w:rPr>
        <w:t xml:space="preserve">(Morse, Solberg, Neander, Bottorff &amp; Johnson, 1990). </w:t>
      </w:r>
    </w:p>
  </w:comment>
  <w:comment w:id="25" w:author="anika yasmin" w:date="2020-02-20T16:56:00Z" w:initials="ay">
    <w:p w14:paraId="07C17946" w14:textId="77777777" w:rsidR="00490F7F" w:rsidRPr="0033435D" w:rsidRDefault="00490F7F" w:rsidP="00490F7F">
      <w:pPr>
        <w:pStyle w:val="CommentText"/>
        <w:rPr>
          <w:rFonts w:ascii="Arial" w:hAnsi="Arial" w:cs="Arial"/>
          <w:sz w:val="24"/>
          <w:szCs w:val="24"/>
        </w:rPr>
      </w:pPr>
      <w:r>
        <w:rPr>
          <w:rStyle w:val="CommentReference"/>
        </w:rPr>
        <w:annotationRef/>
      </w:r>
      <w:r>
        <w:rPr>
          <w:rFonts w:ascii="Arial" w:hAnsi="Arial" w:cs="Arial"/>
          <w:sz w:val="24"/>
          <w:szCs w:val="24"/>
        </w:rPr>
        <w:t xml:space="preserve">The importance of communication is that it allows yourself and others to understand your point of view because poor communication can lead to misunderstanding </w:t>
      </w:r>
      <w:r w:rsidRPr="003C7159">
        <w:rPr>
          <w:rFonts w:ascii="Arial" w:hAnsi="Arial" w:cs="Arial"/>
          <w:color w:val="000000"/>
          <w:sz w:val="24"/>
          <w:szCs w:val="24"/>
          <w:shd w:val="clear" w:color="auto" w:fill="FFFFFF"/>
        </w:rPr>
        <w:t>(MORREALE, OSBORN &amp; PEARSON, 2000).</w:t>
      </w:r>
      <w:r>
        <w:rPr>
          <w:rFonts w:ascii="Arial" w:hAnsi="Arial" w:cs="Arial"/>
          <w:color w:val="000000"/>
          <w:shd w:val="clear" w:color="auto" w:fill="FFFFFF"/>
        </w:rPr>
        <w:t xml:space="preserve"> </w:t>
      </w:r>
    </w:p>
  </w:comment>
  <w:comment w:id="26" w:author="anika yasmin" w:date="2020-02-20T16:57:00Z" w:initials="ay">
    <w:p w14:paraId="24563964" w14:textId="77777777" w:rsidR="00490F7F" w:rsidRDefault="00490F7F" w:rsidP="00490F7F">
      <w:pPr>
        <w:pStyle w:val="CommentText"/>
        <w:rPr>
          <w:rFonts w:ascii="Arial" w:hAnsi="Arial" w:cs="Arial"/>
          <w:sz w:val="24"/>
          <w:szCs w:val="24"/>
        </w:rPr>
      </w:pPr>
      <w:r>
        <w:rPr>
          <w:rStyle w:val="CommentReference"/>
        </w:rPr>
        <w:annotationRef/>
      </w:r>
      <w:r>
        <w:rPr>
          <w:rFonts w:ascii="Arial" w:hAnsi="Arial" w:cs="Arial"/>
          <w:sz w:val="24"/>
          <w:szCs w:val="24"/>
        </w:rPr>
        <w:t xml:space="preserve">Personal qualities are who you are as an individual and how you behave </w:t>
      </w:r>
      <w:r>
        <w:rPr>
          <w:rFonts w:ascii="Arial" w:hAnsi="Arial" w:cs="Arial"/>
          <w:color w:val="000000"/>
          <w:shd w:val="clear" w:color="auto" w:fill="FFFFFF"/>
        </w:rPr>
        <w:t xml:space="preserve">(Cann, 2004). </w:t>
      </w:r>
    </w:p>
    <w:p w14:paraId="1AE46555" w14:textId="77777777" w:rsidR="00490F7F" w:rsidRDefault="00490F7F" w:rsidP="00490F7F">
      <w:pPr>
        <w:pStyle w:val="CommentText"/>
        <w:rPr>
          <w:rFonts w:ascii="Arial" w:hAnsi="Arial" w:cs="Arial"/>
          <w:sz w:val="24"/>
          <w:szCs w:val="24"/>
        </w:rPr>
      </w:pPr>
    </w:p>
    <w:p w14:paraId="4710239A" w14:textId="77777777" w:rsidR="00490F7F" w:rsidRPr="004F1851" w:rsidRDefault="00490F7F" w:rsidP="00490F7F">
      <w:pPr>
        <w:pStyle w:val="CommentText"/>
        <w:rPr>
          <w:rFonts w:ascii="Arial" w:hAnsi="Arial" w:cs="Arial"/>
          <w:sz w:val="24"/>
          <w:szCs w:val="24"/>
        </w:rPr>
      </w:pPr>
      <w:r w:rsidRPr="009007DE">
        <w:rPr>
          <w:rFonts w:ascii="Arial" w:hAnsi="Arial" w:cs="Arial"/>
          <w:sz w:val="24"/>
          <w:szCs w:val="24"/>
        </w:rPr>
        <w:t>Although I did not attend the lecture</w:t>
      </w:r>
      <w:r w:rsidRPr="006667B9">
        <w:rPr>
          <w:rFonts w:ascii="Arial" w:hAnsi="Arial" w:cs="Arial"/>
          <w:sz w:val="24"/>
          <w:szCs w:val="24"/>
        </w:rPr>
        <w:t xml:space="preserve"> </w:t>
      </w:r>
      <w:r>
        <w:rPr>
          <w:rFonts w:ascii="Arial" w:hAnsi="Arial" w:cs="Arial"/>
          <w:sz w:val="24"/>
          <w:szCs w:val="24"/>
        </w:rPr>
        <w:t>about personality during the module ‘Skills for Life’</w:t>
      </w:r>
      <w:r w:rsidRPr="009007DE">
        <w:rPr>
          <w:rFonts w:ascii="Arial" w:hAnsi="Arial" w:cs="Arial"/>
          <w:sz w:val="24"/>
          <w:szCs w:val="24"/>
        </w:rPr>
        <w:t>, I still deemed these qualities as personal traits that were covered in the session.</w:t>
      </w:r>
      <w:r>
        <w:rPr>
          <w:rFonts w:ascii="Arial" w:hAnsi="Arial" w:cs="Arial"/>
          <w:sz w:val="24"/>
          <w:szCs w:val="24"/>
        </w:rPr>
        <w:t xml:space="preserve"> </w:t>
      </w:r>
    </w:p>
  </w:comment>
  <w:comment w:id="27" w:author="anika yasmin" w:date="2020-02-20T16:58:00Z" w:initials="ay">
    <w:p w14:paraId="5132ADDA" w14:textId="77777777" w:rsidR="00490F7F" w:rsidRPr="00BD1EFB" w:rsidRDefault="00490F7F" w:rsidP="00490F7F">
      <w:pPr>
        <w:pStyle w:val="CommentText"/>
        <w:rPr>
          <w:rFonts w:ascii="Arial" w:hAnsi="Arial" w:cs="Arial"/>
          <w:sz w:val="24"/>
          <w:szCs w:val="24"/>
        </w:rPr>
      </w:pPr>
      <w:r>
        <w:rPr>
          <w:rStyle w:val="CommentReference"/>
        </w:rPr>
        <w:annotationRef/>
      </w:r>
      <w:r>
        <w:rPr>
          <w:rFonts w:ascii="Arial" w:hAnsi="Arial" w:cs="Arial"/>
          <w:sz w:val="24"/>
          <w:szCs w:val="24"/>
        </w:rPr>
        <w:t xml:space="preserve">These qualities are also personal traits that I would consider as my personality. </w:t>
      </w:r>
    </w:p>
  </w:comment>
  <w:comment w:id="21" w:author="anika yasmin" w:date="2020-02-21T12:26:00Z" w:initials="ay">
    <w:p w14:paraId="2044550C" w14:textId="77777777" w:rsidR="00490F7F" w:rsidRPr="00E44A63" w:rsidRDefault="00490F7F" w:rsidP="00490F7F">
      <w:pPr>
        <w:pStyle w:val="CommentText"/>
        <w:rPr>
          <w:rFonts w:ascii="Arial" w:hAnsi="Arial" w:cs="Arial"/>
          <w:sz w:val="24"/>
          <w:szCs w:val="24"/>
        </w:rPr>
      </w:pPr>
      <w:r>
        <w:rPr>
          <w:rStyle w:val="CommentReference"/>
        </w:rPr>
        <w:annotationRef/>
      </w:r>
      <w:r w:rsidRPr="00E44A63">
        <w:rPr>
          <w:rFonts w:ascii="Arial" w:hAnsi="Arial" w:cs="Arial"/>
          <w:sz w:val="24"/>
          <w:szCs w:val="24"/>
        </w:rPr>
        <w:t xml:space="preserve">This personal statement has been improved with skills and real-life examples. </w:t>
      </w:r>
    </w:p>
    <w:p w14:paraId="787F6075" w14:textId="77777777" w:rsidR="00490F7F" w:rsidRPr="00E44A63" w:rsidRDefault="00490F7F" w:rsidP="00490F7F">
      <w:pPr>
        <w:pStyle w:val="CommentText"/>
        <w:rPr>
          <w:rFonts w:ascii="Arial" w:hAnsi="Arial" w:cs="Arial"/>
          <w:sz w:val="24"/>
          <w:szCs w:val="24"/>
        </w:rPr>
      </w:pPr>
    </w:p>
    <w:p w14:paraId="49A4640F" w14:textId="77777777" w:rsidR="00490F7F" w:rsidRDefault="00490F7F" w:rsidP="00490F7F">
      <w:pPr>
        <w:pStyle w:val="CommentText"/>
      </w:pPr>
      <w:r w:rsidRPr="00E44A63">
        <w:rPr>
          <w:rFonts w:ascii="Arial" w:hAnsi="Arial" w:cs="Arial"/>
          <w:sz w:val="24"/>
          <w:szCs w:val="24"/>
        </w:rPr>
        <w:t>Assignment during university gave me the knowledg</w:t>
      </w:r>
      <w:r>
        <w:rPr>
          <w:rFonts w:ascii="Arial" w:hAnsi="Arial" w:cs="Arial"/>
          <w:sz w:val="24"/>
          <w:szCs w:val="24"/>
        </w:rPr>
        <w:t xml:space="preserve">e on professional writing skills and how-to layout work in a neat and well representative manner. </w:t>
      </w:r>
      <w:r>
        <w:t xml:space="preserve"> </w:t>
      </w:r>
    </w:p>
  </w:comment>
  <w:comment w:id="28" w:author="anika yasmin" w:date="2020-02-21T13:07:00Z" w:initials="ay">
    <w:p w14:paraId="429F8185" w14:textId="77777777" w:rsidR="00490F7F" w:rsidRPr="00992EC9" w:rsidRDefault="00490F7F" w:rsidP="00490F7F">
      <w:pPr>
        <w:pStyle w:val="CommentText"/>
        <w:rPr>
          <w:rFonts w:ascii="Arial" w:hAnsi="Arial" w:cs="Arial"/>
          <w:sz w:val="24"/>
          <w:szCs w:val="24"/>
        </w:rPr>
      </w:pPr>
      <w:r>
        <w:rPr>
          <w:rStyle w:val="CommentReference"/>
        </w:rPr>
        <w:annotationRef/>
      </w:r>
      <w:r w:rsidRPr="00992EC9">
        <w:rPr>
          <w:rFonts w:ascii="Arial" w:hAnsi="Arial" w:cs="Arial"/>
          <w:sz w:val="24"/>
          <w:szCs w:val="24"/>
        </w:rPr>
        <w:t xml:space="preserve">I feel that the module </w:t>
      </w:r>
      <w:r>
        <w:rPr>
          <w:rFonts w:ascii="Arial" w:hAnsi="Arial" w:cs="Arial"/>
          <w:sz w:val="24"/>
          <w:szCs w:val="24"/>
        </w:rPr>
        <w:t xml:space="preserve">‘Culture and Community’ also widened my knowledge on this particular topic as we study a variety of different cultures especially their views on mental health.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350EB1DF" w15:done="0"/>
  <w15:commentEx w15:paraId="47504D7B" w15:done="0"/>
  <w15:commentEx w15:paraId="4CB57C4C" w15:done="0"/>
  <w15:commentEx w15:paraId="32960DA9" w15:done="0"/>
  <w15:commentEx w15:paraId="18653591" w15:done="0"/>
  <w15:commentEx w15:paraId="7DC4C613" w15:done="0"/>
  <w15:commentEx w15:paraId="3C89F5A1" w15:done="0"/>
  <w15:commentEx w15:paraId="305B2E1B" w15:done="0"/>
  <w15:commentEx w15:paraId="44DD1B05" w15:done="0"/>
  <w15:commentEx w15:paraId="71626BE0" w15:done="0"/>
  <w15:commentEx w15:paraId="67D16124" w15:done="0"/>
  <w15:commentEx w15:paraId="7E11EE9C" w15:done="0"/>
  <w15:commentEx w15:paraId="10FBC5B8" w15:done="0"/>
  <w15:commentEx w15:paraId="2F554D7F" w15:done="0"/>
  <w15:commentEx w15:paraId="585202C1" w15:done="0"/>
  <w15:commentEx w15:paraId="4A23285C" w15:done="0"/>
  <w15:commentEx w15:paraId="6D0107E6" w15:done="0"/>
  <w15:commentEx w15:paraId="5B990454" w15:done="0"/>
  <w15:commentEx w15:paraId="15D183A6" w15:done="0"/>
  <w15:commentEx w15:paraId="3010DA22" w15:done="0"/>
  <w15:commentEx w15:paraId="118D2A6A" w15:done="0"/>
  <w15:commentEx w15:paraId="6FA0D2BC" w15:done="0"/>
  <w15:commentEx w15:paraId="07C17946" w15:done="0"/>
  <w15:commentEx w15:paraId="4710239A" w15:done="0"/>
  <w15:commentEx w15:paraId="5132ADDA" w15:done="0"/>
  <w15:commentEx w15:paraId="49A4640F" w15:done="0"/>
  <w15:commentEx w15:paraId="429F8185"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1F29F11" w16cex:dateUtc="2020-02-15T16:47:00Z"/>
  <w16cex:commentExtensible w16cex:durableId="21F2A1E0" w16cex:dateUtc="2020-02-15T16:59:00Z"/>
  <w16cex:commentExtensible w16cex:durableId="21F2A9B0" w16cex:dateUtc="2020-02-15T17:32:00Z"/>
  <w16cex:commentExtensible w16cex:durableId="21F2CB69" w16cex:dateUtc="2020-02-15T19:56:00Z"/>
  <w16cex:commentExtensible w16cex:durableId="21F2CF9E" w16cex:dateUtc="2020-02-15T20:14:00Z"/>
  <w16cex:commentExtensible w16cex:durableId="21F3FFFE" w16cex:dateUtc="2020-02-16T17:53:00Z"/>
  <w16cex:commentExtensible w16cex:durableId="21F7A0B4" w16cex:dateUtc="2020-02-19T11:55:00Z"/>
  <w16cex:commentExtensible w16cex:durableId="21F7AE73" w16cex:dateUtc="2020-02-19T12:54:00Z"/>
  <w16cex:commentExtensible w16cex:durableId="21F3C640" w16cex:dateUtc="2020-02-16T13:46:00Z"/>
  <w16cex:commentExtensible w16cex:durableId="21F3C919" w16cex:dateUtc="2020-02-16T13:58:00Z"/>
  <w16cex:commentExtensible w16cex:durableId="21F3CF13" w16cex:dateUtc="2020-02-16T14:24:00Z"/>
  <w16cex:commentExtensible w16cex:durableId="21F674EC" w16cex:dateUtc="2020-02-18T14:36:00Z"/>
  <w16cex:commentExtensible w16cex:durableId="21F437F2" w16cex:dateUtc="2020-02-16T21:51:00Z"/>
  <w16cex:commentExtensible w16cex:durableId="21F7A7A1" w16cex:dateUtc="2020-02-19T12:25:00Z"/>
  <w16cex:commentExtensible w16cex:durableId="21F7B047" w16cex:dateUtc="2020-02-19T13:01:00Z"/>
  <w16cex:commentExtensible w16cex:durableId="21F98A6D" w16cex:dateUtc="2020-02-20T22:45:00Z"/>
  <w16cex:commentExtensible w16cex:durableId="21F93804" w16cex:dateUtc="2020-02-20T16:53:00Z"/>
  <w16cex:commentExtensible w16cex:durableId="21F9389C" w16cex:dateUtc="2020-02-20T16:55:00Z"/>
  <w16cex:commentExtensible w16cex:durableId="21FA5172" w16cex:dateUtc="2020-02-21T12:54:00Z"/>
  <w16cex:commentExtensible w16cex:durableId="21F938CE" w16cex:dateUtc="2020-02-20T16:56:00Z"/>
  <w16cex:commentExtensible w16cex:durableId="21F938EC" w16cex:dateUtc="2020-02-20T16:57:00Z"/>
  <w16cex:commentExtensible w16cex:durableId="21F9391A" w16cex:dateUtc="2020-02-20T16:58:00Z"/>
  <w16cex:commentExtensible w16cex:durableId="21FA4AE0" w16cex:dateUtc="2020-02-21T12:26:00Z"/>
  <w16cex:commentExtensible w16cex:durableId="21FA5497" w16cex:dateUtc="2020-02-21T13:07: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350EB1DF" w16cid:durableId="21EAAEBB"/>
  <w16cid:commentId w16cid:paraId="47504D7B" w16cid:durableId="21EED1D3"/>
  <w16cid:commentId w16cid:paraId="4CB57C4C" w16cid:durableId="21F29F11"/>
  <w16cid:commentId w16cid:paraId="32960DA9" w16cid:durableId="21F2A1E0"/>
  <w16cid:commentId w16cid:paraId="18653591" w16cid:durableId="21FA5907"/>
  <w16cid:commentId w16cid:paraId="7DC4C613" w16cid:durableId="21F2A9B0"/>
  <w16cid:commentId w16cid:paraId="3C89F5A1" w16cid:durableId="21F2CB69"/>
  <w16cid:commentId w16cid:paraId="305B2E1B" w16cid:durableId="21F2CF9E"/>
  <w16cid:commentId w16cid:paraId="44DD1B05" w16cid:durableId="21F3FFFE"/>
  <w16cid:commentId w16cid:paraId="71626BE0" w16cid:durableId="21F7A0B4"/>
  <w16cid:commentId w16cid:paraId="67D16124" w16cid:durableId="21F7AE73"/>
  <w16cid:commentId w16cid:paraId="7E11EE9C" w16cid:durableId="21F3C640"/>
  <w16cid:commentId w16cid:paraId="10FBC5B8" w16cid:durableId="21F3C919"/>
  <w16cid:commentId w16cid:paraId="2F554D7F" w16cid:durableId="21F3CF13"/>
  <w16cid:commentId w16cid:paraId="585202C1" w16cid:durableId="21F674EC"/>
  <w16cid:commentId w16cid:paraId="4A23285C" w16cid:durableId="21F437F2"/>
  <w16cid:commentId w16cid:paraId="6D0107E6" w16cid:durableId="21F7A7A1"/>
  <w16cid:commentId w16cid:paraId="5B990454" w16cid:durableId="21F7B047"/>
  <w16cid:commentId w16cid:paraId="15D183A6" w16cid:durableId="21F98A6D"/>
  <w16cid:commentId w16cid:paraId="3010DA22" w16cid:durableId="21F93804"/>
  <w16cid:commentId w16cid:paraId="118D2A6A" w16cid:durableId="21F9389C"/>
  <w16cid:commentId w16cid:paraId="6FA0D2BC" w16cid:durableId="21FA5172"/>
  <w16cid:commentId w16cid:paraId="07C17946" w16cid:durableId="21F938CE"/>
  <w16cid:commentId w16cid:paraId="4710239A" w16cid:durableId="21F938EC"/>
  <w16cid:commentId w16cid:paraId="5132ADDA" w16cid:durableId="21F9391A"/>
  <w16cid:commentId w16cid:paraId="49A4640F" w16cid:durableId="21FA4AE0"/>
  <w16cid:commentId w16cid:paraId="429F8185" w16cid:durableId="21FA5497"/>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019D184" w14:textId="77777777" w:rsidR="008C24ED" w:rsidRDefault="008C24ED" w:rsidP="008C24ED">
      <w:pPr>
        <w:spacing w:after="0" w:line="240" w:lineRule="auto"/>
      </w:pPr>
      <w:r>
        <w:separator/>
      </w:r>
    </w:p>
  </w:endnote>
  <w:endnote w:type="continuationSeparator" w:id="0">
    <w:p w14:paraId="6B6428EB" w14:textId="77777777" w:rsidR="008C24ED" w:rsidRDefault="008C24ED" w:rsidP="008C24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Aharoni">
    <w:charset w:val="B1"/>
    <w:family w:val="auto"/>
    <w:pitch w:val="variable"/>
    <w:sig w:usb0="00000803" w:usb1="00000000" w:usb2="00000000" w:usb3="00000000" w:csb0="00000021" w:csb1="00000000"/>
  </w:font>
  <w:font w:name="Arial Nova Cond Light">
    <w:panose1 w:val="020B0306020202020204"/>
    <w:charset w:val="00"/>
    <w:family w:val="swiss"/>
    <w:pitch w:val="variable"/>
    <w:sig w:usb0="2000028F" w:usb1="00000002" w:usb2="00000000" w:usb3="00000000" w:csb0="0000019F" w:csb1="00000000"/>
  </w:font>
  <w:font w:name="Bahnschrift Condensed">
    <w:panose1 w:val="020B0502040204020203"/>
    <w:charset w:val="00"/>
    <w:family w:val="swiss"/>
    <w:pitch w:val="variable"/>
    <w:sig w:usb0="A00002C7" w:usb1="00000002" w:usb2="00000000" w:usb3="00000000" w:csb0="0000019F" w:csb1="00000000"/>
  </w:font>
  <w:font w:name="Bahnschrift SemiBold Condensed">
    <w:panose1 w:val="020B0502040204020203"/>
    <w:charset w:val="00"/>
    <w:family w:val="swiss"/>
    <w:pitch w:val="variable"/>
    <w:sig w:usb0="A00002C7" w:usb1="00000002"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97860974"/>
      <w:docPartObj>
        <w:docPartGallery w:val="Page Numbers (Bottom of Page)"/>
        <w:docPartUnique/>
      </w:docPartObj>
    </w:sdtPr>
    <w:sdtEndPr>
      <w:rPr>
        <w:noProof/>
      </w:rPr>
    </w:sdtEndPr>
    <w:sdtContent>
      <w:p w14:paraId="6BE86FF8" w14:textId="10FA35A3" w:rsidR="008C24ED" w:rsidRDefault="008C24E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C7044EC" w14:textId="77777777" w:rsidR="008C24ED" w:rsidRDefault="008C24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7E911DF" w14:textId="77777777" w:rsidR="008C24ED" w:rsidRDefault="008C24ED" w:rsidP="008C24ED">
      <w:pPr>
        <w:spacing w:after="0" w:line="240" w:lineRule="auto"/>
      </w:pPr>
      <w:r>
        <w:separator/>
      </w:r>
    </w:p>
  </w:footnote>
  <w:footnote w:type="continuationSeparator" w:id="0">
    <w:p w14:paraId="319F3AB9" w14:textId="77777777" w:rsidR="008C24ED" w:rsidRDefault="008C24ED" w:rsidP="008C24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956A683" w14:textId="44D468D3" w:rsidR="008C24ED" w:rsidRDefault="008C24ED">
    <w:pPr>
      <w:pStyle w:val="Header"/>
    </w:pPr>
    <w:r>
      <w:t>1703534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B60426F"/>
    <w:multiLevelType w:val="hybridMultilevel"/>
    <w:tmpl w:val="ABF0B4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4B5ABD"/>
    <w:multiLevelType w:val="hybridMultilevel"/>
    <w:tmpl w:val="7BA604D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045BCE"/>
    <w:multiLevelType w:val="hybridMultilevel"/>
    <w:tmpl w:val="5A6401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89C1A4D"/>
    <w:multiLevelType w:val="hybridMultilevel"/>
    <w:tmpl w:val="8158A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152447A"/>
    <w:multiLevelType w:val="hybridMultilevel"/>
    <w:tmpl w:val="A0A45EA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1E6739"/>
    <w:multiLevelType w:val="hybridMultilevel"/>
    <w:tmpl w:val="B55876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3B609FB"/>
    <w:multiLevelType w:val="hybridMultilevel"/>
    <w:tmpl w:val="20C0F0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D54792C"/>
    <w:multiLevelType w:val="hybridMultilevel"/>
    <w:tmpl w:val="C4128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75C5820"/>
    <w:multiLevelType w:val="hybridMultilevel"/>
    <w:tmpl w:val="3566EA8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7F955979"/>
    <w:multiLevelType w:val="hybridMultilevel"/>
    <w:tmpl w:val="93EE7D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3"/>
  </w:num>
  <w:num w:numId="3">
    <w:abstractNumId w:val="2"/>
  </w:num>
  <w:num w:numId="4">
    <w:abstractNumId w:val="9"/>
  </w:num>
  <w:num w:numId="5">
    <w:abstractNumId w:val="5"/>
  </w:num>
  <w:num w:numId="6">
    <w:abstractNumId w:val="0"/>
  </w:num>
  <w:num w:numId="7">
    <w:abstractNumId w:val="6"/>
  </w:num>
  <w:num w:numId="8">
    <w:abstractNumId w:val="1"/>
  </w:num>
  <w:num w:numId="9">
    <w:abstractNumId w:val="4"/>
  </w:num>
  <w:num w:numId="10">
    <w:abstractNumId w:val="8"/>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anika yasmin">
    <w15:presenceInfo w15:providerId="Windows Live" w15:userId="78c9c5635791ad9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06EB"/>
    <w:rsid w:val="000110E5"/>
    <w:rsid w:val="000178BC"/>
    <w:rsid w:val="00041346"/>
    <w:rsid w:val="0004635F"/>
    <w:rsid w:val="000570F5"/>
    <w:rsid w:val="00064A1F"/>
    <w:rsid w:val="000A178E"/>
    <w:rsid w:val="000A58BF"/>
    <w:rsid w:val="000A762E"/>
    <w:rsid w:val="000E1DB1"/>
    <w:rsid w:val="000E4265"/>
    <w:rsid w:val="000E469C"/>
    <w:rsid w:val="00100DF0"/>
    <w:rsid w:val="00110E6D"/>
    <w:rsid w:val="00124E87"/>
    <w:rsid w:val="00130FE8"/>
    <w:rsid w:val="0013727B"/>
    <w:rsid w:val="0014458B"/>
    <w:rsid w:val="001642E0"/>
    <w:rsid w:val="00172B43"/>
    <w:rsid w:val="001804C3"/>
    <w:rsid w:val="00196439"/>
    <w:rsid w:val="001974A5"/>
    <w:rsid w:val="001A6531"/>
    <w:rsid w:val="001C0401"/>
    <w:rsid w:val="00233B49"/>
    <w:rsid w:val="00234CCE"/>
    <w:rsid w:val="002856FF"/>
    <w:rsid w:val="002B098C"/>
    <w:rsid w:val="002C416A"/>
    <w:rsid w:val="002D254D"/>
    <w:rsid w:val="002E6057"/>
    <w:rsid w:val="002E7AF9"/>
    <w:rsid w:val="00323594"/>
    <w:rsid w:val="00323A15"/>
    <w:rsid w:val="00325C59"/>
    <w:rsid w:val="00326DFD"/>
    <w:rsid w:val="0033054F"/>
    <w:rsid w:val="00341D52"/>
    <w:rsid w:val="0036310F"/>
    <w:rsid w:val="00376B33"/>
    <w:rsid w:val="00383D14"/>
    <w:rsid w:val="003905B5"/>
    <w:rsid w:val="003958A2"/>
    <w:rsid w:val="003A73D5"/>
    <w:rsid w:val="003B1563"/>
    <w:rsid w:val="003B5887"/>
    <w:rsid w:val="003C07B8"/>
    <w:rsid w:val="003C3795"/>
    <w:rsid w:val="003D3D7C"/>
    <w:rsid w:val="004106EB"/>
    <w:rsid w:val="00415767"/>
    <w:rsid w:val="00424F08"/>
    <w:rsid w:val="004255C8"/>
    <w:rsid w:val="004539BC"/>
    <w:rsid w:val="004673E9"/>
    <w:rsid w:val="00490F7F"/>
    <w:rsid w:val="004A47A6"/>
    <w:rsid w:val="004F2831"/>
    <w:rsid w:val="00506149"/>
    <w:rsid w:val="005143F9"/>
    <w:rsid w:val="00516550"/>
    <w:rsid w:val="00534599"/>
    <w:rsid w:val="00541141"/>
    <w:rsid w:val="005512F0"/>
    <w:rsid w:val="005833FE"/>
    <w:rsid w:val="0059445D"/>
    <w:rsid w:val="005B2F5D"/>
    <w:rsid w:val="005C59FF"/>
    <w:rsid w:val="005E7D46"/>
    <w:rsid w:val="005F1EAD"/>
    <w:rsid w:val="005F445A"/>
    <w:rsid w:val="006050F4"/>
    <w:rsid w:val="00605B96"/>
    <w:rsid w:val="006240C7"/>
    <w:rsid w:val="006269A6"/>
    <w:rsid w:val="0063220E"/>
    <w:rsid w:val="00647BB1"/>
    <w:rsid w:val="00672FD7"/>
    <w:rsid w:val="00680965"/>
    <w:rsid w:val="00695699"/>
    <w:rsid w:val="006B4109"/>
    <w:rsid w:val="006C4873"/>
    <w:rsid w:val="006D561D"/>
    <w:rsid w:val="006F495A"/>
    <w:rsid w:val="007036BA"/>
    <w:rsid w:val="00705CA8"/>
    <w:rsid w:val="00721D18"/>
    <w:rsid w:val="007414E1"/>
    <w:rsid w:val="00746179"/>
    <w:rsid w:val="00781469"/>
    <w:rsid w:val="007850F6"/>
    <w:rsid w:val="00795C7A"/>
    <w:rsid w:val="007D56AA"/>
    <w:rsid w:val="007E24C5"/>
    <w:rsid w:val="007F30AB"/>
    <w:rsid w:val="008435C7"/>
    <w:rsid w:val="0084621C"/>
    <w:rsid w:val="00853B46"/>
    <w:rsid w:val="00895FD5"/>
    <w:rsid w:val="008B21A5"/>
    <w:rsid w:val="008C24ED"/>
    <w:rsid w:val="008C6613"/>
    <w:rsid w:val="008E31E4"/>
    <w:rsid w:val="009026FC"/>
    <w:rsid w:val="00915699"/>
    <w:rsid w:val="00924652"/>
    <w:rsid w:val="0094220B"/>
    <w:rsid w:val="00951E03"/>
    <w:rsid w:val="00955855"/>
    <w:rsid w:val="009667CE"/>
    <w:rsid w:val="00973BDB"/>
    <w:rsid w:val="00973D7B"/>
    <w:rsid w:val="0098687E"/>
    <w:rsid w:val="00990C0E"/>
    <w:rsid w:val="00992DD7"/>
    <w:rsid w:val="009A166D"/>
    <w:rsid w:val="009B29FD"/>
    <w:rsid w:val="009B2ECB"/>
    <w:rsid w:val="009C4FA1"/>
    <w:rsid w:val="009D2D75"/>
    <w:rsid w:val="009D5245"/>
    <w:rsid w:val="009E3FDF"/>
    <w:rsid w:val="009F58CD"/>
    <w:rsid w:val="00A03095"/>
    <w:rsid w:val="00A121D7"/>
    <w:rsid w:val="00A13FA3"/>
    <w:rsid w:val="00A40462"/>
    <w:rsid w:val="00A4403E"/>
    <w:rsid w:val="00A56E28"/>
    <w:rsid w:val="00A75FF7"/>
    <w:rsid w:val="00A779AC"/>
    <w:rsid w:val="00A907FA"/>
    <w:rsid w:val="00AB5102"/>
    <w:rsid w:val="00AC3C47"/>
    <w:rsid w:val="00B11C98"/>
    <w:rsid w:val="00B1299E"/>
    <w:rsid w:val="00B264C0"/>
    <w:rsid w:val="00B8736A"/>
    <w:rsid w:val="00B94F14"/>
    <w:rsid w:val="00B96D7B"/>
    <w:rsid w:val="00BA0440"/>
    <w:rsid w:val="00BB0562"/>
    <w:rsid w:val="00BB7827"/>
    <w:rsid w:val="00BD59EA"/>
    <w:rsid w:val="00BE5581"/>
    <w:rsid w:val="00C06609"/>
    <w:rsid w:val="00C1281C"/>
    <w:rsid w:val="00C22525"/>
    <w:rsid w:val="00C448A3"/>
    <w:rsid w:val="00C456DE"/>
    <w:rsid w:val="00C60B3E"/>
    <w:rsid w:val="00C613B9"/>
    <w:rsid w:val="00C64335"/>
    <w:rsid w:val="00C67726"/>
    <w:rsid w:val="00C748DE"/>
    <w:rsid w:val="00C8031A"/>
    <w:rsid w:val="00C80CAA"/>
    <w:rsid w:val="00C90870"/>
    <w:rsid w:val="00CD44B3"/>
    <w:rsid w:val="00CE028F"/>
    <w:rsid w:val="00D13F87"/>
    <w:rsid w:val="00D310EA"/>
    <w:rsid w:val="00D36B8F"/>
    <w:rsid w:val="00D6242D"/>
    <w:rsid w:val="00D7690A"/>
    <w:rsid w:val="00D915A7"/>
    <w:rsid w:val="00DA5F80"/>
    <w:rsid w:val="00DD2241"/>
    <w:rsid w:val="00DE4E4C"/>
    <w:rsid w:val="00DF664F"/>
    <w:rsid w:val="00E04FFF"/>
    <w:rsid w:val="00E077E4"/>
    <w:rsid w:val="00E14ECA"/>
    <w:rsid w:val="00E211EF"/>
    <w:rsid w:val="00E367F6"/>
    <w:rsid w:val="00E6552C"/>
    <w:rsid w:val="00E912CF"/>
    <w:rsid w:val="00EB6744"/>
    <w:rsid w:val="00EE7CF8"/>
    <w:rsid w:val="00F018E5"/>
    <w:rsid w:val="00F244EF"/>
    <w:rsid w:val="00F32C70"/>
    <w:rsid w:val="00F433E3"/>
    <w:rsid w:val="00F57713"/>
    <w:rsid w:val="00F70803"/>
    <w:rsid w:val="00F708DE"/>
    <w:rsid w:val="00FB5AD8"/>
    <w:rsid w:val="00FB6292"/>
    <w:rsid w:val="00FD4CC6"/>
    <w:rsid w:val="00FF2A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BB3F02"/>
  <w15:chartTrackingRefBased/>
  <w15:docId w15:val="{E5FE9995-D447-4086-BC7F-6DF25EB119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106E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106EB"/>
    <w:rPr>
      <w:rFonts w:ascii="Segoe UI" w:hAnsi="Segoe UI" w:cs="Segoe UI"/>
      <w:sz w:val="18"/>
      <w:szCs w:val="18"/>
    </w:rPr>
  </w:style>
  <w:style w:type="paragraph" w:styleId="Header">
    <w:name w:val="header"/>
    <w:basedOn w:val="Normal"/>
    <w:link w:val="HeaderChar"/>
    <w:uiPriority w:val="99"/>
    <w:unhideWhenUsed/>
    <w:rsid w:val="008C24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24ED"/>
  </w:style>
  <w:style w:type="paragraph" w:styleId="Footer">
    <w:name w:val="footer"/>
    <w:basedOn w:val="Normal"/>
    <w:link w:val="FooterChar"/>
    <w:uiPriority w:val="99"/>
    <w:unhideWhenUsed/>
    <w:rsid w:val="008C24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24ED"/>
  </w:style>
  <w:style w:type="character" w:customStyle="1" w:styleId="ref-lnk">
    <w:name w:val="ref-lnk"/>
    <w:basedOn w:val="DefaultParagraphFont"/>
    <w:rsid w:val="002856FF"/>
  </w:style>
  <w:style w:type="character" w:styleId="Hyperlink">
    <w:name w:val="Hyperlink"/>
    <w:basedOn w:val="DefaultParagraphFont"/>
    <w:uiPriority w:val="99"/>
    <w:semiHidden/>
    <w:unhideWhenUsed/>
    <w:rsid w:val="002856FF"/>
    <w:rPr>
      <w:color w:val="0000FF"/>
      <w:u w:val="single"/>
    </w:rPr>
  </w:style>
  <w:style w:type="paragraph" w:styleId="ListParagraph">
    <w:name w:val="List Paragraph"/>
    <w:basedOn w:val="Normal"/>
    <w:uiPriority w:val="34"/>
    <w:qFormat/>
    <w:rsid w:val="00D6242D"/>
    <w:pPr>
      <w:ind w:left="720"/>
      <w:contextualSpacing/>
    </w:pPr>
  </w:style>
  <w:style w:type="character" w:styleId="CommentReference">
    <w:name w:val="annotation reference"/>
    <w:basedOn w:val="DefaultParagraphFont"/>
    <w:uiPriority w:val="99"/>
    <w:semiHidden/>
    <w:unhideWhenUsed/>
    <w:rsid w:val="007850F6"/>
    <w:rPr>
      <w:sz w:val="16"/>
      <w:szCs w:val="16"/>
    </w:rPr>
  </w:style>
  <w:style w:type="paragraph" w:styleId="CommentText">
    <w:name w:val="annotation text"/>
    <w:basedOn w:val="Normal"/>
    <w:link w:val="CommentTextChar"/>
    <w:uiPriority w:val="99"/>
    <w:unhideWhenUsed/>
    <w:rsid w:val="007850F6"/>
    <w:pPr>
      <w:spacing w:after="200" w:line="240" w:lineRule="auto"/>
    </w:pPr>
    <w:rPr>
      <w:sz w:val="20"/>
      <w:szCs w:val="20"/>
      <w:lang w:val="en-US"/>
    </w:rPr>
  </w:style>
  <w:style w:type="character" w:customStyle="1" w:styleId="CommentTextChar">
    <w:name w:val="Comment Text Char"/>
    <w:basedOn w:val="DefaultParagraphFont"/>
    <w:link w:val="CommentText"/>
    <w:uiPriority w:val="99"/>
    <w:rsid w:val="007850F6"/>
    <w:rPr>
      <w:sz w:val="20"/>
      <w:szCs w:val="20"/>
      <w:lang w:val="en-US"/>
    </w:rPr>
  </w:style>
  <w:style w:type="table" w:customStyle="1" w:styleId="LightList1">
    <w:name w:val="Light List1"/>
    <w:basedOn w:val="TableNormal"/>
    <w:uiPriority w:val="61"/>
    <w:rsid w:val="00C1281C"/>
    <w:pPr>
      <w:spacing w:after="0" w:line="240" w:lineRule="auto"/>
    </w:pPr>
    <w:rPr>
      <w:rFonts w:eastAsiaTheme="minorEastAsia"/>
      <w:lang w:eastAsia="en-GB"/>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TableGrid">
    <w:name w:val="Table Grid"/>
    <w:basedOn w:val="TableNormal"/>
    <w:uiPriority w:val="59"/>
    <w:rsid w:val="00FB6292"/>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hyperlink" Target="https://www.bacp.co.uk/" TargetMode="External"/><Relationship Id="rId18" Type="http://schemas.openxmlformats.org/officeDocument/2006/relationships/header" Target="header1.xml"/><Relationship Id="rId3" Type="http://schemas.openxmlformats.org/officeDocument/2006/relationships/settings" Target="settings.xml"/><Relationship Id="rId21" Type="http://schemas.microsoft.com/office/2011/relationships/people" Target="people.xml"/><Relationship Id="rId7" Type="http://schemas.openxmlformats.org/officeDocument/2006/relationships/comments" Target="comments.xml"/><Relationship Id="rId12" Type="http://schemas.openxmlformats.org/officeDocument/2006/relationships/hyperlink" Target="mailto:anika_yasmin@hotmail.com" TargetMode="External"/><Relationship Id="rId17" Type="http://schemas.openxmlformats.org/officeDocument/2006/relationships/hyperlink" Target="https://network.org.uk/" TargetMode="External"/><Relationship Id="rId2" Type="http://schemas.openxmlformats.org/officeDocument/2006/relationships/styles" Target="styles.xml"/><Relationship Id="rId16" Type="http://schemas.openxmlformats.org/officeDocument/2006/relationships/hyperlink" Target="https://www.southwales.ac.uk/open-days/undergraduate-open-days/?gclid=EAIaIQobChMIzuSmuMTd5wIVxrHtCh1w2Qn5EAAYASAAEgJM9_D_BwE"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microsoft.com/office/2018/08/relationships/commentsExtensible" Target="commentsExtensible.xml"/><Relationship Id="rId5" Type="http://schemas.openxmlformats.org/officeDocument/2006/relationships/footnotes" Target="footnotes.xml"/><Relationship Id="rId15" Type="http://schemas.openxmlformats.org/officeDocument/2006/relationships/hyperlink" Target="https://www.ucas.com/undergraduate/applying-university/how-write-ucas-undergraduate-personal-statement" TargetMode="External"/><Relationship Id="rId10" Type="http://schemas.openxmlformats.org/officeDocument/2006/relationships/hyperlink" Target="mailto:anika_yasmin@hotmail.com" TargetMode="External"/><Relationship Id="rId19" Type="http://schemas.openxmlformats.org/officeDocument/2006/relationships/footer" Target="footer1.xml"/><Relationship Id="rId4" Type="http://schemas.openxmlformats.org/officeDocument/2006/relationships/webSettings" Target="webSettings.xml"/><Relationship Id="rId9" Type="http://schemas.microsoft.com/office/2016/09/relationships/commentsIds" Target="commentsIds.xml"/><Relationship Id="rId14" Type="http://schemas.openxmlformats.org/officeDocument/2006/relationships/hyperlink" Target="https://www.southwales.ac.uk/courses/ma-counselling-children-and-young-peopl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312</TotalTime>
  <Pages>16</Pages>
  <Words>4571</Words>
  <Characters>26057</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anika yasmin</dc:creator>
  <cp:keywords/>
  <dc:description/>
  <cp:lastModifiedBy>anika yasmin</cp:lastModifiedBy>
  <cp:revision>209</cp:revision>
  <dcterms:created xsi:type="dcterms:W3CDTF">2020-02-19T15:35:00Z</dcterms:created>
  <dcterms:modified xsi:type="dcterms:W3CDTF">2020-02-21T13:54:00Z</dcterms:modified>
</cp:coreProperties>
</file>