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F50" w:rsidRPr="007D3995" w:rsidRDefault="00FD4F50" w:rsidP="007D3995">
      <w:pPr>
        <w:spacing w:line="360" w:lineRule="auto"/>
        <w:jc w:val="both"/>
        <w:rPr>
          <w:rFonts w:ascii="Times New Roman" w:hAnsi="Times New Roman" w:cs="Times New Roman"/>
          <w:sz w:val="24"/>
          <w:szCs w:val="24"/>
        </w:rPr>
      </w:pPr>
    </w:p>
    <w:p w:rsidR="00FD4F50" w:rsidRDefault="00FD4F50"/>
    <w:p w:rsidR="00FD4F50" w:rsidRDefault="00FD4F50"/>
    <w:p w:rsidR="00FD4F50" w:rsidRPr="004B2F0B" w:rsidRDefault="00FD4F50">
      <w:pPr>
        <w:rPr>
          <w:rFonts w:ascii="Arial" w:hAnsi="Arial" w:cs="Arial"/>
          <w:sz w:val="52"/>
          <w:szCs w:val="52"/>
        </w:rPr>
      </w:pPr>
    </w:p>
    <w:p w:rsidR="00FD4F50" w:rsidRPr="00D62801" w:rsidRDefault="004B2F0B">
      <w:pPr>
        <w:rPr>
          <w:rFonts w:ascii="Times New Roman" w:hAnsi="Times New Roman" w:cs="Times New Roman"/>
          <w:sz w:val="52"/>
          <w:szCs w:val="52"/>
        </w:rPr>
      </w:pPr>
      <w:r w:rsidRPr="00D62801">
        <w:rPr>
          <w:rFonts w:ascii="Times New Roman" w:hAnsi="Times New Roman" w:cs="Times New Roman"/>
          <w:b/>
          <w:sz w:val="52"/>
          <w:szCs w:val="52"/>
        </w:rPr>
        <w:t>Skills for life: employability and future pathways</w:t>
      </w:r>
      <w:r w:rsidR="00144360" w:rsidRPr="00D62801">
        <w:rPr>
          <w:rFonts w:ascii="Times New Roman" w:hAnsi="Times New Roman" w:cs="Times New Roman"/>
          <w:b/>
          <w:sz w:val="52"/>
          <w:szCs w:val="52"/>
        </w:rPr>
        <w:t>.</w:t>
      </w:r>
    </w:p>
    <w:p w:rsidR="00FD4F50" w:rsidRPr="004B2F0B" w:rsidRDefault="00FD4F50">
      <w:pPr>
        <w:rPr>
          <w:rFonts w:ascii="Arial" w:hAnsi="Arial" w:cs="Arial"/>
          <w:sz w:val="52"/>
          <w:szCs w:val="52"/>
        </w:rPr>
      </w:pPr>
    </w:p>
    <w:p w:rsidR="00FD4F50" w:rsidRPr="004B2F0B" w:rsidRDefault="00144360">
      <w:pPr>
        <w:rPr>
          <w:rFonts w:ascii="Arial" w:hAnsi="Arial" w:cs="Arial"/>
          <w:sz w:val="52"/>
          <w:szCs w:val="52"/>
        </w:rPr>
      </w:pPr>
      <w:r w:rsidRPr="00144360">
        <w:rPr>
          <w:noProof/>
          <w:lang w:eastAsia="en-GB"/>
        </w:rPr>
        <mc:AlternateContent>
          <mc:Choice Requires="wps">
            <w:drawing>
              <wp:anchor distT="0" distB="0" distL="114300" distR="114300" simplePos="0" relativeHeight="251671552" behindDoc="0" locked="0" layoutInCell="1" allowOverlap="1" wp14:anchorId="47AF4CF3" wp14:editId="2B27E9DC">
                <wp:simplePos x="0" y="0"/>
                <wp:positionH relativeFrom="column">
                  <wp:posOffset>476250</wp:posOffset>
                </wp:positionH>
                <wp:positionV relativeFrom="paragraph">
                  <wp:posOffset>2941955</wp:posOffset>
                </wp:positionV>
                <wp:extent cx="4322445" cy="368935"/>
                <wp:effectExtent l="0" t="0" r="0" b="0"/>
                <wp:wrapNone/>
                <wp:docPr id="4" name="TextBox 3"/>
                <wp:cNvGraphicFramePr/>
                <a:graphic xmlns:a="http://schemas.openxmlformats.org/drawingml/2006/main">
                  <a:graphicData uri="http://schemas.microsoft.com/office/word/2010/wordprocessingShape">
                    <wps:wsp>
                      <wps:cNvSpPr txBox="1"/>
                      <wps:spPr>
                        <a:xfrm>
                          <a:off x="0" y="0"/>
                          <a:ext cx="4322445" cy="368935"/>
                        </a:xfrm>
                        <a:prstGeom prst="rect">
                          <a:avLst/>
                        </a:prstGeom>
                        <a:noFill/>
                      </wps:spPr>
                      <wps:txbx>
                        <w:txbxContent>
                          <w:p w:rsidR="00E0148D" w:rsidRPr="00144360" w:rsidRDefault="00E0148D" w:rsidP="00144360">
                            <w:pPr>
                              <w:pStyle w:val="NormalWeb"/>
                              <w:spacing w:before="0" w:beforeAutospacing="0" w:after="0" w:afterAutospacing="0" w:line="360" w:lineRule="auto"/>
                              <w:jc w:val="both"/>
                            </w:pPr>
                            <w:r w:rsidRPr="00144360">
                              <w:rPr>
                                <w:rFonts w:eastAsia="+mn-ea"/>
                                <w:color w:val="000000"/>
                                <w:kern w:val="24"/>
                              </w:rPr>
                              <w:t xml:space="preserve">(Source: Google images </w:t>
                            </w:r>
                            <w:proofErr w:type="gramStart"/>
                            <w:r w:rsidRPr="00144360">
                              <w:rPr>
                                <w:rFonts w:eastAsia="+mn-ea"/>
                                <w:color w:val="000000"/>
                                <w:kern w:val="24"/>
                              </w:rPr>
                              <w:t>A</w:t>
                            </w:r>
                            <w:proofErr w:type="gramEnd"/>
                            <w:r w:rsidRPr="00144360">
                              <w:rPr>
                                <w:rFonts w:eastAsia="+mn-ea"/>
                                <w:color w:val="000000"/>
                                <w:kern w:val="24"/>
                              </w:rPr>
                              <w:t>, no date)</w:t>
                            </w:r>
                          </w:p>
                        </w:txbxContent>
                      </wps:txbx>
                      <wps:bodyPr wrap="square" rtlCol="0">
                        <a:sp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37.5pt;margin-top:231.65pt;width:340.35pt;height:29.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" filled="f" stroked="f">
                <v:textbox style="mso-fit-shape-to-text:t">
                  <w:txbxContent>
                    <w:p w:rsidR="00E0148D" w:rsidRPr="00144360" w:rsidRDefault="00E0148D" w:rsidP="00144360">
                      <w:pPr>
                        <w:pStyle w:val="NormalWeb"/>
                        <w:spacing w:before="0" w:beforeAutospacing="0" w:after="0" w:afterAutospacing="0" w:line="360" w:lineRule="auto"/>
                        <w:jc w:val="both"/>
                      </w:pPr>
                      <w:r w:rsidRPr="00144360">
                        <w:rPr>
                          <w:rFonts w:eastAsia="+mn-ea"/>
                          <w:color w:val="000000"/>
                          <w:kern w:val="24"/>
                        </w:rPr>
                        <w:t xml:space="preserve">(Source: Google images </w:t>
                      </w:r>
                      <w:proofErr w:type="gramStart"/>
                      <w:r w:rsidRPr="00144360">
                        <w:rPr>
                          <w:rFonts w:eastAsia="+mn-ea"/>
                          <w:color w:val="000000"/>
                          <w:kern w:val="24"/>
                        </w:rPr>
                        <w:t>A</w:t>
                      </w:r>
                      <w:proofErr w:type="gramEnd"/>
                      <w:r w:rsidRPr="00144360">
                        <w:rPr>
                          <w:rFonts w:eastAsia="+mn-ea"/>
                          <w:color w:val="000000"/>
                          <w:kern w:val="24"/>
                        </w:rPr>
                        <w:t>, no date)</w:t>
                      </w:r>
                    </w:p>
                  </w:txbxContent>
                </v:textbox>
              </v:shape>
            </w:pict>
          </mc:Fallback>
        </mc:AlternateContent>
      </w:r>
      <w:r>
        <w:rPr>
          <w:noProof/>
          <w:lang w:eastAsia="en-GB"/>
        </w:rPr>
        <w:drawing>
          <wp:inline distT="0" distB="0" distL="0" distR="0" wp14:anchorId="35435FC2" wp14:editId="74BD7036">
            <wp:extent cx="5391150" cy="2869483"/>
            <wp:effectExtent l="0" t="0" r="0" b="7620"/>
            <wp:docPr id="1026" name="Picture 2" descr="Image result for te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teach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7397" cy="2872808"/>
                    </a:xfrm>
                    <a:prstGeom prst="rect">
                      <a:avLst/>
                    </a:prstGeom>
                    <a:noFill/>
                    <a:extLst/>
                  </pic:spPr>
                </pic:pic>
              </a:graphicData>
            </a:graphic>
          </wp:inline>
        </w:drawing>
      </w:r>
    </w:p>
    <w:p w:rsidR="00FD4F50" w:rsidRDefault="00FD4F50"/>
    <w:p w:rsidR="00FD4F50" w:rsidRDefault="00FD4F50"/>
    <w:p w:rsidR="00FD4F50" w:rsidRDefault="00FD4F50"/>
    <w:p w:rsidR="00FD4F50" w:rsidRDefault="00FD4F50"/>
    <w:p w:rsidR="00FD4F50" w:rsidRDefault="00FD4F50"/>
    <w:p w:rsidR="00FD4F50" w:rsidRDefault="00FD4F50"/>
    <w:p w:rsidR="00FD4F50" w:rsidRDefault="00FD4F50"/>
    <w:p w:rsidR="00FD4F50" w:rsidRDefault="00FD4F50"/>
    <w:p w:rsidR="005F2E4F" w:rsidRDefault="00FD4F50">
      <w:pPr>
        <w:rPr>
          <w:rFonts w:ascii="Times New Roman" w:hAnsi="Times New Roman" w:cs="Times New Roman"/>
          <w:b/>
          <w:sz w:val="24"/>
          <w:szCs w:val="24"/>
          <w:u w:val="single"/>
        </w:rPr>
      </w:pPr>
      <w:r w:rsidRPr="005F2E4F">
        <w:rPr>
          <w:rFonts w:ascii="Times New Roman" w:hAnsi="Times New Roman" w:cs="Times New Roman"/>
          <w:b/>
          <w:sz w:val="24"/>
          <w:szCs w:val="24"/>
          <w:u w:val="single"/>
        </w:rPr>
        <w:lastRenderedPageBreak/>
        <w:t xml:space="preserve">Contents page </w:t>
      </w:r>
    </w:p>
    <w:p w:rsidR="005F2E4F" w:rsidRPr="005F2E4F" w:rsidRDefault="005F2E4F">
      <w:pPr>
        <w:rPr>
          <w:rFonts w:ascii="Times New Roman" w:hAnsi="Times New Roman" w:cs="Times New Roman"/>
          <w:b/>
          <w:sz w:val="24"/>
          <w:szCs w:val="24"/>
          <w:u w:val="single"/>
        </w:rPr>
      </w:pPr>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59264" behindDoc="0" locked="0" layoutInCell="1" allowOverlap="1" wp14:anchorId="2286C68C" wp14:editId="277BB750">
                <wp:simplePos x="0" y="0"/>
                <wp:positionH relativeFrom="column">
                  <wp:posOffset>-9525</wp:posOffset>
                </wp:positionH>
                <wp:positionV relativeFrom="paragraph">
                  <wp:posOffset>290195</wp:posOffset>
                </wp:positionV>
                <wp:extent cx="6305550" cy="447675"/>
                <wp:effectExtent l="0" t="0" r="0" b="9525"/>
                <wp:wrapNone/>
                <wp:docPr id="11" name="Rectangle 11"/>
                <wp:cNvGraphicFramePr/>
                <a:graphic xmlns:a="http://schemas.openxmlformats.org/drawingml/2006/main">
                  <a:graphicData uri="http://schemas.microsoft.com/office/word/2010/wordprocessingShape">
                    <wps:wsp>
                      <wps:cNvSpPr/>
                      <wps:spPr>
                        <a:xfrm>
                          <a:off x="0" y="0"/>
                          <a:ext cx="6305550" cy="447675"/>
                        </a:xfrm>
                        <a:prstGeom prst="rect">
                          <a:avLst/>
                        </a:prstGeom>
                        <a:solidFill>
                          <a:schemeClr val="accent6">
                            <a:lumMod val="40000"/>
                            <a:lumOff val="60000"/>
                            <a:alpha val="54000"/>
                          </a:schemeClr>
                        </a:solidFill>
                        <a:ln w="25400" cap="flat" cmpd="sng" algn="ctr">
                          <a:noFill/>
                          <a:prstDash val="solid"/>
                        </a:ln>
                        <a:effectLst/>
                      </wps:spPr>
                      <wps:txbx>
                        <w:txbxContent>
                          <w:p w:rsidR="00E0148D" w:rsidRPr="00D62801" w:rsidRDefault="00E0148D" w:rsidP="00FD4F50">
                            <w:pPr>
                              <w:spacing w:line="360" w:lineRule="auto"/>
                              <w:rPr>
                                <w:rFonts w:ascii="Times New Roman" w:hAnsi="Times New Roman" w:cs="Times New Roman"/>
                                <w:color w:val="000000" w:themeColor="text1"/>
                                <w:sz w:val="24"/>
                                <w:szCs w:val="24"/>
                              </w:rPr>
                            </w:pPr>
                            <w:r w:rsidRPr="00D62801">
                              <w:rPr>
                                <w:rFonts w:ascii="Times New Roman" w:hAnsi="Times New Roman" w:cs="Times New Roman"/>
                                <w:color w:val="000000" w:themeColor="text1"/>
                                <w:sz w:val="24"/>
                                <w:szCs w:val="24"/>
                              </w:rPr>
                              <w:t xml:space="preserve">Element ONE: Curriculum vitae with annotations                              </w:t>
                            </w:r>
                            <w:r w:rsidR="00D152BA" w:rsidRPr="00D62801">
                              <w:rPr>
                                <w:rFonts w:ascii="Times New Roman" w:hAnsi="Times New Roman" w:cs="Times New Roman"/>
                                <w:color w:val="000000" w:themeColor="text1"/>
                                <w:sz w:val="24"/>
                                <w:szCs w:val="24"/>
                              </w:rPr>
                              <w:t xml:space="preserve">    </w:t>
                            </w:r>
                            <w:r w:rsidRPr="00D62801">
                              <w:rPr>
                                <w:rFonts w:ascii="Times New Roman" w:hAnsi="Times New Roman" w:cs="Times New Roman"/>
                                <w:color w:val="000000" w:themeColor="text1"/>
                                <w:sz w:val="24"/>
                                <w:szCs w:val="24"/>
                              </w:rPr>
                              <w:t>Page 3-</w:t>
                            </w:r>
                            <w:r w:rsidRPr="00D62801">
                              <w:rPr>
                                <w:rFonts w:ascii="Times New Roman" w:hAnsi="Times New Roman" w:cs="Times New Roman"/>
                                <w:sz w:val="24"/>
                                <w:szCs w:val="24"/>
                              </w:rP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1" o:spid="_x0000_s1027" style="position:absolute;margin-left:-.75pt;margin-top:22.85pt;width:496.5pt;height:3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" fillcolor="#fbd4b4 [1305]" stroked="f" strokeweight="2pt">
                <v:fill opacity="35466f"/>
                <v:textbox>
                  <w:txbxContent>
                    <w:p w:rsidR="00E0148D" w:rsidRPr="00D62801" w:rsidRDefault="00E0148D" w:rsidP="00FD4F50">
                      <w:pPr>
                        <w:spacing w:line="360" w:lineRule="auto"/>
                        <w:rPr>
                          <w:rFonts w:ascii="Times New Roman" w:hAnsi="Times New Roman" w:cs="Times New Roman"/>
                          <w:color w:val="000000" w:themeColor="text1"/>
                          <w:sz w:val="24"/>
                          <w:szCs w:val="24"/>
                        </w:rPr>
                      </w:pPr>
                      <w:r w:rsidRPr="00D62801">
                        <w:rPr>
                          <w:rFonts w:ascii="Times New Roman" w:hAnsi="Times New Roman" w:cs="Times New Roman"/>
                          <w:color w:val="000000" w:themeColor="text1"/>
                          <w:sz w:val="24"/>
                          <w:szCs w:val="24"/>
                        </w:rPr>
                        <w:t xml:space="preserve">Element ONE: Curriculum vitae with annotations                              </w:t>
                      </w:r>
                      <w:r w:rsidR="00D152BA" w:rsidRPr="00D62801">
                        <w:rPr>
                          <w:rFonts w:ascii="Times New Roman" w:hAnsi="Times New Roman" w:cs="Times New Roman"/>
                          <w:color w:val="000000" w:themeColor="text1"/>
                          <w:sz w:val="24"/>
                          <w:szCs w:val="24"/>
                        </w:rPr>
                        <w:t xml:space="preserve">    </w:t>
                      </w:r>
                      <w:r w:rsidRPr="00D62801">
                        <w:rPr>
                          <w:rFonts w:ascii="Times New Roman" w:hAnsi="Times New Roman" w:cs="Times New Roman"/>
                          <w:color w:val="000000" w:themeColor="text1"/>
                          <w:sz w:val="24"/>
                          <w:szCs w:val="24"/>
                        </w:rPr>
                        <w:t>Page 3-</w:t>
                      </w:r>
                      <w:r w:rsidRPr="00D62801">
                        <w:rPr>
                          <w:rFonts w:ascii="Times New Roman" w:hAnsi="Times New Roman" w:cs="Times New Roman"/>
                          <w:sz w:val="24"/>
                          <w:szCs w:val="24"/>
                        </w:rPr>
                        <w:t xml:space="preserve"> 6</w:t>
                      </w:r>
                    </w:p>
                  </w:txbxContent>
                </v:textbox>
              </v:rect>
            </w:pict>
          </mc:Fallback>
        </mc:AlternateContent>
      </w:r>
    </w:p>
    <w:p w:rsidR="00896B31" w:rsidRDefault="00896B31"/>
    <w:p w:rsidR="00896B31" w:rsidRDefault="00896B31">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1312" behindDoc="0" locked="0" layoutInCell="1" allowOverlap="1" wp14:anchorId="5034325B" wp14:editId="7D7CB308">
                <wp:simplePos x="0" y="0"/>
                <wp:positionH relativeFrom="column">
                  <wp:posOffset>-8255</wp:posOffset>
                </wp:positionH>
                <wp:positionV relativeFrom="paragraph">
                  <wp:posOffset>240030</wp:posOffset>
                </wp:positionV>
                <wp:extent cx="6305550" cy="447675"/>
                <wp:effectExtent l="0" t="0" r="0" b="9525"/>
                <wp:wrapNone/>
                <wp:docPr id="19" name="Rectangle 19"/>
                <wp:cNvGraphicFramePr/>
                <a:graphic xmlns:a="http://schemas.openxmlformats.org/drawingml/2006/main">
                  <a:graphicData uri="http://schemas.microsoft.com/office/word/2010/wordprocessingShape">
                    <wps:wsp>
                      <wps:cNvSpPr/>
                      <wps:spPr>
                        <a:xfrm>
                          <a:off x="0" y="0"/>
                          <a:ext cx="6305550" cy="447675"/>
                        </a:xfrm>
                        <a:prstGeom prst="rect">
                          <a:avLst/>
                        </a:prstGeom>
                        <a:solidFill>
                          <a:schemeClr val="accent6">
                            <a:lumMod val="75000"/>
                            <a:alpha val="54000"/>
                          </a:schemeClr>
                        </a:solidFill>
                        <a:ln w="25400" cap="flat" cmpd="sng" algn="ctr">
                          <a:noFill/>
                          <a:prstDash val="solid"/>
                        </a:ln>
                        <a:effectLst/>
                      </wps:spPr>
                      <wps:txbx>
                        <w:txbxContent>
                          <w:p w:rsidR="00E0148D" w:rsidRPr="00D62801" w:rsidRDefault="00E0148D" w:rsidP="00FD4F50">
                            <w:pPr>
                              <w:spacing w:line="360" w:lineRule="auto"/>
                              <w:rPr>
                                <w:sz w:val="24"/>
                                <w:szCs w:val="24"/>
                              </w:rPr>
                            </w:pPr>
                            <w:r w:rsidRPr="00D62801">
                              <w:rPr>
                                <w:rFonts w:ascii="Times New Roman" w:hAnsi="Times New Roman" w:cs="Times New Roman"/>
                                <w:color w:val="000000" w:themeColor="text1"/>
                                <w:sz w:val="24"/>
                                <w:szCs w:val="24"/>
                              </w:rPr>
                              <w:t xml:space="preserve">Element TWO: Personal development plan with annotations </w:t>
                            </w:r>
                            <w:r w:rsidR="00D152BA" w:rsidRPr="00D62801">
                              <w:rPr>
                                <w:rFonts w:ascii="Times New Roman" w:hAnsi="Times New Roman" w:cs="Times New Roman"/>
                                <w:color w:val="000000" w:themeColor="text1"/>
                                <w:sz w:val="24"/>
                                <w:szCs w:val="24"/>
                              </w:rPr>
                              <w:t xml:space="preserve">            </w:t>
                            </w:r>
                            <w:r w:rsidRPr="00D62801">
                              <w:rPr>
                                <w:rFonts w:ascii="Times New Roman" w:hAnsi="Times New Roman" w:cs="Times New Roman"/>
                                <w:color w:val="000000" w:themeColor="text1"/>
                                <w:sz w:val="24"/>
                                <w:szCs w:val="24"/>
                              </w:rPr>
                              <w:t>Page</w:t>
                            </w:r>
                            <w:r w:rsidR="00D152BA" w:rsidRPr="00D62801">
                              <w:rPr>
                                <w:rFonts w:ascii="Times New Roman" w:hAnsi="Times New Roman" w:cs="Times New Roman"/>
                                <w:color w:val="000000" w:themeColor="text1"/>
                                <w:sz w:val="24"/>
                                <w:szCs w:val="24"/>
                              </w:rPr>
                              <w:t xml:space="preserve"> 7- 10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8" style="position:absolute;margin-left:-.65pt;margin-top:18.9pt;width:496.5pt;height:3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" fillcolor="#e36c0a [2409]" stroked="f" strokeweight="2pt">
                <v:fill opacity="35466f"/>
                <v:textbox>
                  <w:txbxContent>
                    <w:p w:rsidR="00E0148D" w:rsidRPr="00D62801" w:rsidRDefault="00E0148D" w:rsidP="00FD4F50">
                      <w:pPr>
                        <w:spacing w:line="360" w:lineRule="auto"/>
                        <w:rPr>
                          <w:sz w:val="24"/>
                          <w:szCs w:val="24"/>
                        </w:rPr>
                      </w:pPr>
                      <w:r w:rsidRPr="00D62801">
                        <w:rPr>
                          <w:rFonts w:ascii="Times New Roman" w:hAnsi="Times New Roman" w:cs="Times New Roman"/>
                          <w:color w:val="000000" w:themeColor="text1"/>
                          <w:sz w:val="24"/>
                          <w:szCs w:val="24"/>
                        </w:rPr>
                        <w:t xml:space="preserve">Element TWO: Personal development plan with annotations </w:t>
                      </w:r>
                      <w:r w:rsidR="00D152BA" w:rsidRPr="00D62801">
                        <w:rPr>
                          <w:rFonts w:ascii="Times New Roman" w:hAnsi="Times New Roman" w:cs="Times New Roman"/>
                          <w:color w:val="000000" w:themeColor="text1"/>
                          <w:sz w:val="24"/>
                          <w:szCs w:val="24"/>
                        </w:rPr>
                        <w:t xml:space="preserve">            </w:t>
                      </w:r>
                      <w:r w:rsidRPr="00D62801">
                        <w:rPr>
                          <w:rFonts w:ascii="Times New Roman" w:hAnsi="Times New Roman" w:cs="Times New Roman"/>
                          <w:color w:val="000000" w:themeColor="text1"/>
                          <w:sz w:val="24"/>
                          <w:szCs w:val="24"/>
                        </w:rPr>
                        <w:t>Page</w:t>
                      </w:r>
                      <w:r w:rsidR="00D152BA" w:rsidRPr="00D62801">
                        <w:rPr>
                          <w:rFonts w:ascii="Times New Roman" w:hAnsi="Times New Roman" w:cs="Times New Roman"/>
                          <w:color w:val="000000" w:themeColor="text1"/>
                          <w:sz w:val="24"/>
                          <w:szCs w:val="24"/>
                        </w:rPr>
                        <w:t xml:space="preserve"> 7- 10</w:t>
                      </w:r>
                    </w:p>
                  </w:txbxContent>
                </v:textbox>
              </v:rect>
            </w:pict>
          </mc:Fallback>
        </mc:AlternateContent>
      </w:r>
    </w:p>
    <w:p w:rsidR="00896B31" w:rsidRDefault="00896B31"/>
    <w:p w:rsidR="00896B31" w:rsidRDefault="00896B31">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3360" behindDoc="0" locked="0" layoutInCell="1" allowOverlap="1" wp14:anchorId="33ED4247" wp14:editId="301467C0">
                <wp:simplePos x="0" y="0"/>
                <wp:positionH relativeFrom="column">
                  <wp:posOffset>-8255</wp:posOffset>
                </wp:positionH>
                <wp:positionV relativeFrom="paragraph">
                  <wp:posOffset>218440</wp:posOffset>
                </wp:positionV>
                <wp:extent cx="6305550" cy="447675"/>
                <wp:effectExtent l="0" t="0" r="0" b="9525"/>
                <wp:wrapNone/>
                <wp:docPr id="20" name="Rectangle 20"/>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92D050">
                            <a:alpha val="54000"/>
                          </a:srgbClr>
                        </a:solidFill>
                        <a:ln w="25400" cap="flat" cmpd="sng" algn="ctr">
                          <a:noFill/>
                          <a:prstDash val="solid"/>
                        </a:ln>
                        <a:effectLst/>
                      </wps:spPr>
                      <wps:txbx>
                        <w:txbxContent>
                          <w:p w:rsidR="00E0148D" w:rsidRPr="00D62801" w:rsidRDefault="00E0148D" w:rsidP="00FD4F50">
                            <w:pPr>
                              <w:spacing w:line="360" w:lineRule="auto"/>
                              <w:rPr>
                                <w:sz w:val="24"/>
                                <w:szCs w:val="24"/>
                              </w:rPr>
                            </w:pPr>
                            <w:r w:rsidRPr="00D62801">
                              <w:rPr>
                                <w:rFonts w:ascii="Times New Roman" w:hAnsi="Times New Roman" w:cs="Times New Roman"/>
                                <w:color w:val="000000" w:themeColor="text1"/>
                                <w:sz w:val="24"/>
                                <w:szCs w:val="24"/>
                              </w:rPr>
                              <w:t>Element THREE: Personal statement with annotations           Page 11</w:t>
                            </w:r>
                            <w:r w:rsidR="00D152BA" w:rsidRPr="00D62801">
                              <w:rPr>
                                <w:rFonts w:ascii="Times New Roman" w:hAnsi="Times New Roman" w:cs="Times New Roman"/>
                                <w:color w:val="000000" w:themeColor="text1"/>
                                <w:sz w:val="24"/>
                                <w:szCs w:val="24"/>
                              </w:rPr>
                              <w:t>- 12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29" style="position:absolute;margin-left:-.65pt;margin-top:17.2pt;width:496.5pt;height:35.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" fillcolor="#92d050" stroked="f" strokeweight="2pt">
                <v:fill opacity="35466f"/>
                <v:textbox>
                  <w:txbxContent>
                    <w:p w:rsidR="00E0148D" w:rsidRPr="00D62801" w:rsidRDefault="00E0148D" w:rsidP="00FD4F50">
                      <w:pPr>
                        <w:spacing w:line="360" w:lineRule="auto"/>
                        <w:rPr>
                          <w:sz w:val="24"/>
                          <w:szCs w:val="24"/>
                        </w:rPr>
                      </w:pPr>
                      <w:r w:rsidRPr="00D62801">
                        <w:rPr>
                          <w:rFonts w:ascii="Times New Roman" w:hAnsi="Times New Roman" w:cs="Times New Roman"/>
                          <w:color w:val="000000" w:themeColor="text1"/>
                          <w:sz w:val="24"/>
                          <w:szCs w:val="24"/>
                        </w:rPr>
                        <w:t>Element THREE: Personal statement with annotations           Page 11</w:t>
                      </w:r>
                      <w:r w:rsidR="00D152BA" w:rsidRPr="00D62801">
                        <w:rPr>
                          <w:rFonts w:ascii="Times New Roman" w:hAnsi="Times New Roman" w:cs="Times New Roman"/>
                          <w:color w:val="000000" w:themeColor="text1"/>
                          <w:sz w:val="24"/>
                          <w:szCs w:val="24"/>
                        </w:rPr>
                        <w:t>- 12</w:t>
                      </w:r>
                    </w:p>
                  </w:txbxContent>
                </v:textbox>
              </v:rect>
            </w:pict>
          </mc:Fallback>
        </mc:AlternateContent>
      </w:r>
    </w:p>
    <w:p w:rsidR="00896B31" w:rsidRDefault="00896B31"/>
    <w:p w:rsidR="00896B31" w:rsidRDefault="009D563B">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7456" behindDoc="0" locked="0" layoutInCell="1" allowOverlap="1" wp14:anchorId="19DCEEF1" wp14:editId="4BC76440">
                <wp:simplePos x="0" y="0"/>
                <wp:positionH relativeFrom="column">
                  <wp:posOffset>-8255</wp:posOffset>
                </wp:positionH>
                <wp:positionV relativeFrom="paragraph">
                  <wp:posOffset>177800</wp:posOffset>
                </wp:positionV>
                <wp:extent cx="6305550" cy="447675"/>
                <wp:effectExtent l="0" t="0" r="0" b="9525"/>
                <wp:wrapNone/>
                <wp:docPr id="1" name="Rectangle 1"/>
                <wp:cNvGraphicFramePr/>
                <a:graphic xmlns:a="http://schemas.openxmlformats.org/drawingml/2006/main">
                  <a:graphicData uri="http://schemas.microsoft.com/office/word/2010/wordprocessingShape">
                    <wps:wsp>
                      <wps:cNvSpPr/>
                      <wps:spPr>
                        <a:xfrm>
                          <a:off x="0" y="0"/>
                          <a:ext cx="6305550" cy="447675"/>
                        </a:xfrm>
                        <a:prstGeom prst="rect">
                          <a:avLst/>
                        </a:prstGeom>
                        <a:solidFill>
                          <a:schemeClr val="accent2">
                            <a:alpha val="78000"/>
                          </a:schemeClr>
                        </a:solidFill>
                        <a:ln w="25400" cap="flat" cmpd="sng" algn="ctr">
                          <a:noFill/>
                          <a:prstDash val="solid"/>
                        </a:ln>
                        <a:effectLst/>
                      </wps:spPr>
                      <wps:txbx>
                        <w:txbxContent>
                          <w:p w:rsidR="00E0148D" w:rsidRPr="00D62801" w:rsidRDefault="00E0148D" w:rsidP="009D563B">
                            <w:pPr>
                              <w:spacing w:line="360" w:lineRule="auto"/>
                              <w:rPr>
                                <w:sz w:val="24"/>
                                <w:szCs w:val="24"/>
                              </w:rPr>
                            </w:pPr>
                            <w:r w:rsidRPr="00D62801">
                              <w:rPr>
                                <w:rFonts w:ascii="Times New Roman" w:hAnsi="Times New Roman" w:cs="Times New Roman"/>
                                <w:color w:val="000000" w:themeColor="text1"/>
                                <w:sz w:val="24"/>
                                <w:szCs w:val="24"/>
                              </w:rPr>
                              <w:t xml:space="preserve">Element FOUR: Reflection                 </w:t>
                            </w:r>
                            <w:r w:rsidR="00D152BA" w:rsidRPr="00D62801">
                              <w:rPr>
                                <w:rFonts w:ascii="Times New Roman" w:hAnsi="Times New Roman" w:cs="Times New Roman"/>
                                <w:color w:val="000000" w:themeColor="text1"/>
                                <w:sz w:val="24"/>
                                <w:szCs w:val="24"/>
                              </w:rPr>
                              <w:t xml:space="preserve">                      Page 13- 15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30" style="position:absolute;margin-left:-.65pt;margin-top:14pt;width:496.5pt;height:35.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" fillcolor="#c0504d [3205]" stroked="f" strokeweight="2pt">
                <v:fill opacity="51143f"/>
                <v:textbox>
                  <w:txbxContent>
                    <w:p w:rsidR="00E0148D" w:rsidRPr="00D62801" w:rsidRDefault="00E0148D" w:rsidP="009D563B">
                      <w:pPr>
                        <w:spacing w:line="360" w:lineRule="auto"/>
                        <w:rPr>
                          <w:sz w:val="24"/>
                          <w:szCs w:val="24"/>
                        </w:rPr>
                      </w:pPr>
                      <w:r w:rsidRPr="00D62801">
                        <w:rPr>
                          <w:rFonts w:ascii="Times New Roman" w:hAnsi="Times New Roman" w:cs="Times New Roman"/>
                          <w:color w:val="000000" w:themeColor="text1"/>
                          <w:sz w:val="24"/>
                          <w:szCs w:val="24"/>
                        </w:rPr>
                        <w:t xml:space="preserve">Element FOUR: Reflection                 </w:t>
                      </w:r>
                      <w:r w:rsidR="00D152BA" w:rsidRPr="00D62801">
                        <w:rPr>
                          <w:rFonts w:ascii="Times New Roman" w:hAnsi="Times New Roman" w:cs="Times New Roman"/>
                          <w:color w:val="000000" w:themeColor="text1"/>
                          <w:sz w:val="24"/>
                          <w:szCs w:val="24"/>
                        </w:rPr>
                        <w:t xml:space="preserve">                      Page 13- 15</w:t>
                      </w:r>
                    </w:p>
                  </w:txbxContent>
                </v:textbox>
              </v:rect>
            </w:pict>
          </mc:Fallback>
        </mc:AlternateContent>
      </w:r>
    </w:p>
    <w:p w:rsidR="00896B31" w:rsidRDefault="00896B31"/>
    <w:p w:rsidR="00896B31" w:rsidRDefault="009D563B">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65408" behindDoc="0" locked="0" layoutInCell="1" allowOverlap="1" wp14:anchorId="3B5DB6C7" wp14:editId="1539CDBB">
                <wp:simplePos x="0" y="0"/>
                <wp:positionH relativeFrom="column">
                  <wp:posOffset>-8255</wp:posOffset>
                </wp:positionH>
                <wp:positionV relativeFrom="paragraph">
                  <wp:posOffset>122555</wp:posOffset>
                </wp:positionV>
                <wp:extent cx="6305550" cy="447675"/>
                <wp:effectExtent l="0" t="0" r="0" b="9525"/>
                <wp:wrapNone/>
                <wp:docPr id="21" name="Rectangle 21"/>
                <wp:cNvGraphicFramePr/>
                <a:graphic xmlns:a="http://schemas.openxmlformats.org/drawingml/2006/main">
                  <a:graphicData uri="http://schemas.microsoft.com/office/word/2010/wordprocessingShape">
                    <wps:wsp>
                      <wps:cNvSpPr/>
                      <wps:spPr>
                        <a:xfrm>
                          <a:off x="0" y="0"/>
                          <a:ext cx="6305550" cy="447675"/>
                        </a:xfrm>
                        <a:prstGeom prst="rect">
                          <a:avLst/>
                        </a:prstGeom>
                        <a:solidFill>
                          <a:schemeClr val="tx2">
                            <a:lumMod val="40000"/>
                            <a:lumOff val="60000"/>
                            <a:alpha val="78000"/>
                          </a:schemeClr>
                        </a:solidFill>
                        <a:ln w="25400" cap="flat" cmpd="sng" algn="ctr">
                          <a:noFill/>
                          <a:prstDash val="solid"/>
                        </a:ln>
                        <a:effectLst/>
                      </wps:spPr>
                      <wps:txbx>
                        <w:txbxContent>
                          <w:p w:rsidR="00E0148D" w:rsidRPr="00D62801" w:rsidRDefault="00E0148D" w:rsidP="00896B31">
                            <w:pPr>
                              <w:spacing w:line="360" w:lineRule="auto"/>
                              <w:rPr>
                                <w:sz w:val="24"/>
                                <w:szCs w:val="24"/>
                              </w:rPr>
                            </w:pPr>
                            <w:r w:rsidRPr="00D62801">
                              <w:rPr>
                                <w:rFonts w:ascii="Times New Roman" w:hAnsi="Times New Roman" w:cs="Times New Roman"/>
                                <w:color w:val="000000" w:themeColor="text1"/>
                                <w:sz w:val="24"/>
                                <w:szCs w:val="24"/>
                              </w:rPr>
                              <w:t xml:space="preserve">Reference List                  </w:t>
                            </w:r>
                            <w:r w:rsidR="00D152BA" w:rsidRPr="00D62801">
                              <w:rPr>
                                <w:rFonts w:ascii="Times New Roman" w:hAnsi="Times New Roman" w:cs="Times New Roman"/>
                                <w:color w:val="000000" w:themeColor="text1"/>
                                <w:sz w:val="24"/>
                                <w:szCs w:val="24"/>
                              </w:rPr>
                              <w:t xml:space="preserve">                      Page 16 -17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1" o:spid="_x0000_s1031" style="position:absolute;margin-left:-.65pt;margin-top:9.65pt;width:496.5pt;height:35.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" fillcolor="#8db3e2 [1311]" stroked="f" strokeweight="2pt">
                <v:fill opacity="51143f"/>
                <v:textbox>
                  <w:txbxContent>
                    <w:p w:rsidR="00E0148D" w:rsidRPr="00D62801" w:rsidRDefault="00E0148D" w:rsidP="00896B31">
                      <w:pPr>
                        <w:spacing w:line="360" w:lineRule="auto"/>
                        <w:rPr>
                          <w:sz w:val="24"/>
                          <w:szCs w:val="24"/>
                        </w:rPr>
                      </w:pPr>
                      <w:r w:rsidRPr="00D62801">
                        <w:rPr>
                          <w:rFonts w:ascii="Times New Roman" w:hAnsi="Times New Roman" w:cs="Times New Roman"/>
                          <w:color w:val="000000" w:themeColor="text1"/>
                          <w:sz w:val="24"/>
                          <w:szCs w:val="24"/>
                        </w:rPr>
                        <w:t xml:space="preserve">Reference List                  </w:t>
                      </w:r>
                      <w:r w:rsidR="00D152BA" w:rsidRPr="00D62801">
                        <w:rPr>
                          <w:rFonts w:ascii="Times New Roman" w:hAnsi="Times New Roman" w:cs="Times New Roman"/>
                          <w:color w:val="000000" w:themeColor="text1"/>
                          <w:sz w:val="24"/>
                          <w:szCs w:val="24"/>
                        </w:rPr>
                        <w:t xml:space="preserve">                      Page 16 -17</w:t>
                      </w:r>
                    </w:p>
                  </w:txbxContent>
                </v:textbox>
              </v:rect>
            </w:pict>
          </mc:Fallback>
        </mc:AlternateContent>
      </w:r>
    </w:p>
    <w:p w:rsidR="00896B31" w:rsidRDefault="00896B31"/>
    <w:p w:rsidR="00896B31" w:rsidRDefault="00896B31"/>
    <w:p w:rsidR="00896B31" w:rsidRDefault="00896B31"/>
    <w:p w:rsidR="00896B31" w:rsidRDefault="00896B31"/>
    <w:p w:rsidR="00896B31" w:rsidRDefault="00896B31" w:rsidP="005F2E4F">
      <w:pPr>
        <w:jc w:val="center"/>
      </w:pPr>
    </w:p>
    <w:p w:rsidR="00896B31" w:rsidRDefault="00896B31"/>
    <w:p w:rsidR="00896B31" w:rsidRDefault="00896B31"/>
    <w:p w:rsidR="00896B31" w:rsidRDefault="00896B31"/>
    <w:p w:rsidR="00896B31" w:rsidRDefault="00896B31"/>
    <w:p w:rsidR="00896B31" w:rsidRDefault="00896B31"/>
    <w:p w:rsidR="00896B31" w:rsidRDefault="00896B31"/>
    <w:p w:rsidR="00896B31" w:rsidRDefault="00896B31"/>
    <w:p w:rsidR="00896B31" w:rsidRDefault="00896B31"/>
    <w:p w:rsidR="005F2E4F" w:rsidRDefault="005F2E4F"/>
    <w:p w:rsidR="005F2E4F" w:rsidRDefault="005F2E4F"/>
    <w:p w:rsidR="005F2E4F" w:rsidRDefault="005F2E4F"/>
    <w:p w:rsidR="00FD3579" w:rsidRDefault="00FD3579"/>
    <w:p w:rsidR="00896B31" w:rsidRPr="00FD3579" w:rsidRDefault="00FD3579">
      <w:pPr>
        <w:rPr>
          <w:rFonts w:ascii="Times New Roman" w:hAnsi="Times New Roman" w:cs="Times New Roman"/>
          <w:sz w:val="24"/>
          <w:szCs w:val="24"/>
          <w:u w:val="single"/>
        </w:rPr>
      </w:pPr>
      <w:r w:rsidRPr="00FD3579">
        <w:rPr>
          <w:rFonts w:ascii="Times New Roman" w:hAnsi="Times New Roman" w:cs="Times New Roman"/>
          <w:noProof/>
          <w:sz w:val="28"/>
          <w:szCs w:val="28"/>
          <w:lang w:eastAsia="en-GB"/>
        </w:rPr>
        <w:lastRenderedPageBreak/>
        <mc:AlternateContent>
          <mc:Choice Requires="wps">
            <w:drawing>
              <wp:anchor distT="0" distB="0" distL="114300" distR="114300" simplePos="0" relativeHeight="251669504" behindDoc="0" locked="0" layoutInCell="1" allowOverlap="1" wp14:anchorId="659645D0" wp14:editId="51013652">
                <wp:simplePos x="0" y="0"/>
                <wp:positionH relativeFrom="column">
                  <wp:posOffset>-75565</wp:posOffset>
                </wp:positionH>
                <wp:positionV relativeFrom="paragraph">
                  <wp:posOffset>-266700</wp:posOffset>
                </wp:positionV>
                <wp:extent cx="3486150" cy="447675"/>
                <wp:effectExtent l="0" t="0" r="0" b="9525"/>
                <wp:wrapNone/>
                <wp:docPr id="2" name="Rectangle 2"/>
                <wp:cNvGraphicFramePr/>
                <a:graphic xmlns:a="http://schemas.openxmlformats.org/drawingml/2006/main">
                  <a:graphicData uri="http://schemas.microsoft.com/office/word/2010/wordprocessingShape">
                    <wps:wsp>
                      <wps:cNvSpPr/>
                      <wps:spPr>
                        <a:xfrm>
                          <a:off x="0" y="0"/>
                          <a:ext cx="3486150" cy="447675"/>
                        </a:xfrm>
                        <a:prstGeom prst="rect">
                          <a:avLst/>
                        </a:prstGeom>
                        <a:solidFill>
                          <a:srgbClr val="F79646">
                            <a:lumMod val="40000"/>
                            <a:lumOff val="60000"/>
                            <a:alpha val="54000"/>
                          </a:srgbClr>
                        </a:solidFill>
                        <a:ln w="25400" cap="flat" cmpd="sng" algn="ctr">
                          <a:noFill/>
                          <a:prstDash val="solid"/>
                        </a:ln>
                        <a:effectLst/>
                      </wps:spPr>
                      <wps:txbx>
                        <w:txbxContent>
                          <w:p w:rsidR="00E0148D" w:rsidRPr="00D62801" w:rsidRDefault="00E0148D" w:rsidP="00FD3579">
                            <w:pPr>
                              <w:spacing w:line="360" w:lineRule="auto"/>
                              <w:rPr>
                                <w:rFonts w:ascii="Times New Roman" w:hAnsi="Times New Roman" w:cs="Times New Roman"/>
                                <w:color w:val="000000" w:themeColor="text1"/>
                                <w:sz w:val="24"/>
                                <w:szCs w:val="24"/>
                              </w:rPr>
                            </w:pPr>
                            <w:r w:rsidRPr="00D62801">
                              <w:rPr>
                                <w:rFonts w:ascii="Times New Roman" w:hAnsi="Times New Roman" w:cs="Times New Roman"/>
                                <w:color w:val="000000" w:themeColor="text1"/>
                                <w:sz w:val="24"/>
                                <w:szCs w:val="24"/>
                              </w:rPr>
                              <w:t>ONE: C</w:t>
                            </w:r>
                            <w:r w:rsidR="00D152BA" w:rsidRPr="00D62801">
                              <w:rPr>
                                <w:rFonts w:ascii="Times New Roman" w:hAnsi="Times New Roman" w:cs="Times New Roman"/>
                                <w:color w:val="000000" w:themeColor="text1"/>
                                <w:sz w:val="24"/>
                                <w:szCs w:val="24"/>
                              </w:rPr>
                              <w:t xml:space="preserve">urriculum vitae </w:t>
                            </w:r>
                            <w:r w:rsidRPr="00D62801">
                              <w:rPr>
                                <w:rFonts w:ascii="Times New Roman" w:hAnsi="Times New Roman" w:cs="Times New Roman"/>
                                <w:color w:val="000000" w:themeColor="text1"/>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2" style="position:absolute;margin-left:-5.95pt;margin-top:-21pt;width:274.5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" fillcolor="#fcd5b5" stroked="f" strokeweight="2pt">
                <v:fill opacity="35466f"/>
                <v:textbox>
                  <w:txbxContent>
                    <w:p w:rsidR="00E0148D" w:rsidRPr="00D62801" w:rsidRDefault="00E0148D" w:rsidP="00FD3579">
                      <w:pPr>
                        <w:spacing w:line="360" w:lineRule="auto"/>
                        <w:rPr>
                          <w:rFonts w:ascii="Times New Roman" w:hAnsi="Times New Roman" w:cs="Times New Roman"/>
                          <w:color w:val="000000" w:themeColor="text1"/>
                          <w:sz w:val="24"/>
                          <w:szCs w:val="24"/>
                        </w:rPr>
                      </w:pPr>
                      <w:r w:rsidRPr="00D62801">
                        <w:rPr>
                          <w:rFonts w:ascii="Times New Roman" w:hAnsi="Times New Roman" w:cs="Times New Roman"/>
                          <w:color w:val="000000" w:themeColor="text1"/>
                          <w:sz w:val="24"/>
                          <w:szCs w:val="24"/>
                        </w:rPr>
                        <w:t>ONE: C</w:t>
                      </w:r>
                      <w:r w:rsidR="00D152BA" w:rsidRPr="00D62801">
                        <w:rPr>
                          <w:rFonts w:ascii="Times New Roman" w:hAnsi="Times New Roman" w:cs="Times New Roman"/>
                          <w:color w:val="000000" w:themeColor="text1"/>
                          <w:sz w:val="24"/>
                          <w:szCs w:val="24"/>
                        </w:rPr>
                        <w:t xml:space="preserve">urriculum vitae </w:t>
                      </w:r>
                      <w:r w:rsidRPr="00D62801">
                        <w:rPr>
                          <w:rFonts w:ascii="Times New Roman" w:hAnsi="Times New Roman" w:cs="Times New Roman"/>
                          <w:color w:val="000000" w:themeColor="text1"/>
                          <w:sz w:val="24"/>
                          <w:szCs w:val="24"/>
                        </w:rPr>
                        <w:t xml:space="preserve">                        </w:t>
                      </w:r>
                    </w:p>
                  </w:txbxContent>
                </v:textbox>
              </v:rect>
            </w:pict>
          </mc:Fallback>
        </mc:AlternateConten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Personal profile</w:t>
      </w:r>
    </w:p>
    <w:p w:rsidR="00FD3579" w:rsidRPr="00FD3579" w:rsidRDefault="00FD3579" w:rsidP="00FD3579">
      <w:pPr>
        <w:rPr>
          <w:rFonts w:ascii="Times New Roman" w:eastAsia="Times New Roman" w:hAnsi="Times New Roman" w:cs="Times New Roman"/>
          <w:sz w:val="24"/>
          <w:szCs w:val="24"/>
          <w:lang w:eastAsia="en-GB"/>
        </w:rPr>
      </w:pPr>
      <w:r w:rsidRPr="00FD3579">
        <w:rPr>
          <w:rFonts w:ascii="Times New Roman" w:eastAsia="Times New Roman" w:hAnsi="Times New Roman" w:cs="Times New Roman"/>
          <w:sz w:val="24"/>
          <w:szCs w:val="24"/>
          <w:lang w:eastAsia="en-GB"/>
        </w:rPr>
        <w:t xml:space="preserve">I am an undergraduate due to graduate in July 2020. My ambition is to continue working in </w:t>
      </w:r>
      <w:r w:rsidR="004E6A4F" w:rsidRPr="00FD3579">
        <w:rPr>
          <w:rFonts w:ascii="Times New Roman" w:eastAsia="Times New Roman" w:hAnsi="Times New Roman" w:cs="Times New Roman"/>
          <w:sz w:val="24"/>
          <w:szCs w:val="24"/>
          <w:lang w:eastAsia="en-GB"/>
        </w:rPr>
        <w:t>an</w:t>
      </w:r>
      <w:r w:rsidRPr="00FD3579">
        <w:rPr>
          <w:rFonts w:ascii="Times New Roman" w:eastAsia="Times New Roman" w:hAnsi="Times New Roman" w:cs="Times New Roman"/>
          <w:sz w:val="24"/>
          <w:szCs w:val="24"/>
          <w:lang w:eastAsia="en-GB"/>
        </w:rPr>
        <w:t xml:space="preserve"> education setting and become a qualified teacher by completing a PGCE.</w:t>
      </w:r>
      <w:r w:rsidRPr="00FD3579">
        <w:rPr>
          <w:rFonts w:ascii="Times New Roman" w:eastAsia="Times New Roman" w:hAnsi="Times New Roman" w:cs="Times New Roman"/>
          <w:b/>
          <w:sz w:val="24"/>
          <w:szCs w:val="24"/>
          <w:lang w:eastAsia="en-GB"/>
        </w:rPr>
        <w:t xml:space="preserve"> </w:t>
      </w:r>
      <w:r w:rsidRPr="00FD3579">
        <w:rPr>
          <w:rFonts w:ascii="Times New Roman" w:eastAsia="Times New Roman" w:hAnsi="Times New Roman" w:cs="Times New Roman"/>
          <w:sz w:val="24"/>
          <w:szCs w:val="24"/>
          <w:lang w:eastAsia="en-GB"/>
        </w:rPr>
        <w:t xml:space="preserve">I have completed a level three CACHE Diploma in Childcare and Education at College Sir Gar and am a qualified level three teaching assistant currently working in a school. Completing this course and studying in university has given me an in depth knowledge of child development.  I have eleven years’ experience of being a teaching assistant and working within a </w:t>
      </w:r>
      <w:commentRangeStart w:id="0"/>
      <w:r w:rsidRPr="00FD3579">
        <w:rPr>
          <w:rFonts w:ascii="Times New Roman" w:eastAsia="Times New Roman" w:hAnsi="Times New Roman" w:cs="Times New Roman"/>
          <w:sz w:val="24"/>
          <w:szCs w:val="24"/>
          <w:lang w:eastAsia="en-GB"/>
        </w:rPr>
        <w:t xml:space="preserve">school setting </w:t>
      </w:r>
      <w:commentRangeEnd w:id="0"/>
      <w:r w:rsidRPr="00FD3579">
        <w:rPr>
          <w:rFonts w:ascii="Times New Roman" w:eastAsia="Times New Roman" w:hAnsi="Times New Roman" w:cs="Times New Roman"/>
          <w:sz w:val="24"/>
          <w:szCs w:val="24"/>
          <w:lang w:eastAsia="en-GB"/>
        </w:rPr>
        <w:commentReference w:id="0"/>
      </w:r>
      <w:r w:rsidRPr="00FD3579">
        <w:rPr>
          <w:rFonts w:ascii="Times New Roman" w:eastAsia="Times New Roman" w:hAnsi="Times New Roman" w:cs="Times New Roman"/>
          <w:sz w:val="24"/>
          <w:szCs w:val="24"/>
          <w:lang w:eastAsia="en-GB"/>
        </w:rPr>
        <w:t xml:space="preserve">as part of a team.  Being a teaching assistant has allowed me to </w:t>
      </w:r>
      <w:r w:rsidRPr="00FD3579">
        <w:rPr>
          <w:rFonts w:ascii="Times New Roman" w:eastAsia="Calibri" w:hAnsi="Times New Roman" w:cs="Times New Roman"/>
          <w:sz w:val="24"/>
          <w:szCs w:val="24"/>
          <w:lang w:val="en-US"/>
        </w:rPr>
        <w:t>experience realistic views of the demands and rewards of working in an educational environment with young children helping them to become independent learners. Working within the foundation phase has given me</w:t>
      </w:r>
      <w:r w:rsidRPr="00FD3579">
        <w:rPr>
          <w:rFonts w:ascii="Times New Roman" w:eastAsia="Times New Roman" w:hAnsi="Times New Roman" w:cs="Times New Roman"/>
          <w:sz w:val="24"/>
          <w:szCs w:val="24"/>
          <w:lang w:eastAsia="en-GB"/>
        </w:rPr>
        <w:t xml:space="preserve"> a good grounding and understanding for authentic learning and real life opportunities and problems</w:t>
      </w:r>
      <w:proofErr w:type="gramStart"/>
      <w:r w:rsidRPr="00FD3579">
        <w:rPr>
          <w:rFonts w:ascii="Times New Roman" w:eastAsia="Times New Roman" w:hAnsi="Times New Roman" w:cs="Times New Roman"/>
          <w:sz w:val="24"/>
          <w:szCs w:val="24"/>
          <w:lang w:eastAsia="en-GB"/>
        </w:rPr>
        <w:t>..</w:t>
      </w:r>
      <w:proofErr w:type="gramEnd"/>
      <w:r w:rsidRPr="00FD3579">
        <w:rPr>
          <w:rFonts w:ascii="Times New Roman" w:eastAsia="Times New Roman" w:hAnsi="Times New Roman" w:cs="Times New Roman"/>
          <w:sz w:val="24"/>
          <w:szCs w:val="24"/>
          <w:lang w:eastAsia="en-GB"/>
        </w:rPr>
        <w:t xml:space="preserve"> </w:t>
      </w:r>
      <w:r w:rsidRPr="00FD3579">
        <w:rPr>
          <w:rFonts w:ascii="Times New Roman" w:eastAsia="Calibri" w:hAnsi="Times New Roman" w:cs="Times New Roman"/>
          <w:sz w:val="24"/>
          <w:szCs w:val="24"/>
          <w:lang w:val="en-US"/>
        </w:rPr>
        <w:t xml:space="preserve">I am committed to a career that involves working with children and am confident that I have the personal qualities, skills, understanding and respect for children as individuals and understand that children develop at different stages. </w:t>
      </w:r>
    </w:p>
    <w:p w:rsidR="00FD3579" w:rsidRPr="00FD3579" w:rsidRDefault="00FD3579" w:rsidP="00FD3579">
      <w:pPr>
        <w:rPr>
          <w:rFonts w:ascii="Times New Roman" w:eastAsia="Times New Roman" w:hAnsi="Times New Roman" w:cs="Times New Roman"/>
          <w:sz w:val="24"/>
          <w:szCs w:val="24"/>
          <w:lang w:eastAsia="en-GB"/>
        </w:rPr>
      </w:pPr>
      <w:r w:rsidRPr="00FD3579">
        <w:rPr>
          <w:rFonts w:ascii="Times New Roman" w:eastAsia="Times New Roman" w:hAnsi="Times New Roman" w:cs="Times New Roman"/>
          <w:sz w:val="24"/>
          <w:szCs w:val="24"/>
          <w:lang w:eastAsia="en-GB"/>
        </w:rPr>
        <w:t xml:space="preserve">I believe that positive experiences in child hood can form the foundation for a lifetime of curiosity, learning and confidence.  I also believe that an enthusiastic and capable role model can make the difference between a positive experience and a negative one. Placements have allowed me to develop and demonstrate personal qualities and skills relevant for working within a professional childcare setting. I have proven </w:t>
      </w:r>
      <w:commentRangeStart w:id="1"/>
      <w:r w:rsidRPr="00FD3579">
        <w:rPr>
          <w:rFonts w:ascii="Times New Roman" w:eastAsia="Times New Roman" w:hAnsi="Times New Roman" w:cs="Times New Roman"/>
          <w:sz w:val="24"/>
          <w:szCs w:val="24"/>
          <w:lang w:eastAsia="en-GB"/>
        </w:rPr>
        <w:t xml:space="preserve">communication skills, </w:t>
      </w:r>
      <w:commentRangeEnd w:id="1"/>
      <w:r w:rsidRPr="00FD3579">
        <w:rPr>
          <w:rFonts w:ascii="Times New Roman" w:eastAsia="Times New Roman" w:hAnsi="Times New Roman" w:cs="Times New Roman"/>
          <w:sz w:val="24"/>
          <w:szCs w:val="24"/>
          <w:lang w:eastAsia="en-GB"/>
        </w:rPr>
        <w:commentReference w:id="1"/>
      </w:r>
      <w:r w:rsidRPr="00FD3579">
        <w:rPr>
          <w:rFonts w:ascii="Times New Roman" w:eastAsia="Times New Roman" w:hAnsi="Times New Roman" w:cs="Times New Roman"/>
          <w:sz w:val="24"/>
          <w:szCs w:val="24"/>
          <w:lang w:eastAsia="en-GB"/>
        </w:rPr>
        <w:t xml:space="preserve">respect for children as individuals and the ability to work in a non-judgmental way with children of all ages, backgrounds and abilities.  Confidentiality is very important.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 xml:space="preserve">Skills profile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 xml:space="preserve">Team work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sz w:val="24"/>
          <w:szCs w:val="24"/>
          <w:lang w:eastAsia="en-GB"/>
        </w:rPr>
        <w:t xml:space="preserve">Team work has been an integral part of my current role as a classroom assistant, part of my assignments in university and was an important role during my CACHE Diploma course.  During my CACHE Diploma course many assignments were organized as group projects this allowed me to prove that I could work in co-operation with others. In university as part of my modules we are given group presentations to complete, I have successfully completed these by proving I am capable of working as part of a team and sharing responsibility to complete parts of the assignment. In the work place I am an effective team member in and out of the classroom. I am able to support new members of staff in their role modelling a teaching assistant role.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 xml:space="preserve">Organization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sz w:val="24"/>
          <w:szCs w:val="24"/>
          <w:lang w:eastAsia="en-GB"/>
        </w:rPr>
        <w:t xml:space="preserve">Working in my current role demands the ability to prioritize and manage my time effectively as a classroom setting can be a busy place. I am able to supervise the whole class if the class teacher is on a course or in a meeting and provide </w:t>
      </w:r>
      <w:commentRangeStart w:id="2"/>
      <w:r w:rsidRPr="00FD3579">
        <w:rPr>
          <w:rFonts w:ascii="Times New Roman" w:eastAsia="Times New Roman" w:hAnsi="Times New Roman" w:cs="Times New Roman"/>
          <w:sz w:val="24"/>
          <w:szCs w:val="24"/>
          <w:lang w:eastAsia="en-GB"/>
        </w:rPr>
        <w:t>PPA cover</w:t>
      </w:r>
      <w:commentRangeEnd w:id="2"/>
      <w:r w:rsidRPr="00FD3579">
        <w:rPr>
          <w:rFonts w:ascii="Times New Roman" w:eastAsia="Times New Roman" w:hAnsi="Times New Roman" w:cs="Times New Roman"/>
          <w:sz w:val="24"/>
          <w:szCs w:val="24"/>
          <w:lang w:eastAsia="en-GB"/>
        </w:rPr>
        <w:commentReference w:id="2"/>
      </w:r>
      <w:r w:rsidRPr="00FD3579">
        <w:rPr>
          <w:rFonts w:ascii="Times New Roman" w:eastAsia="Times New Roman" w:hAnsi="Times New Roman" w:cs="Times New Roman"/>
          <w:sz w:val="24"/>
          <w:szCs w:val="24"/>
          <w:lang w:eastAsia="en-GB"/>
        </w:rPr>
        <w:t>. Covering PPA means I effectively manage the children and other members of staff to ensure tasks are completed and the day runs smoothly.</w:t>
      </w:r>
    </w:p>
    <w:p w:rsidR="00FD3579" w:rsidRPr="00FD3579" w:rsidRDefault="00FD3579" w:rsidP="00FD3579">
      <w:pPr>
        <w:rPr>
          <w:rFonts w:ascii="Times New Roman" w:eastAsia="Times New Roman" w:hAnsi="Times New Roman" w:cs="Times New Roman"/>
          <w:sz w:val="24"/>
          <w:szCs w:val="24"/>
          <w:lang w:eastAsia="en-GB"/>
        </w:rPr>
      </w:pPr>
      <w:r w:rsidRPr="00FD3579">
        <w:rPr>
          <w:rFonts w:ascii="Times New Roman" w:eastAsia="Times New Roman" w:hAnsi="Times New Roman" w:cs="Times New Roman"/>
          <w:sz w:val="24"/>
          <w:szCs w:val="24"/>
          <w:lang w:eastAsia="en-GB"/>
        </w:rPr>
        <w:lastRenderedPageBreak/>
        <w:t>During my university course organisation and planning is essential in order to meet deadlines. I achieved this by preparation, planning and organisation skills.  Effective time management is vital to meeting deadlines.</w:t>
      </w:r>
    </w:p>
    <w:p w:rsidR="00FD3579" w:rsidRPr="00FD3579" w:rsidRDefault="00FD3579" w:rsidP="00FD3579">
      <w:pPr>
        <w:rPr>
          <w:rFonts w:ascii="Times New Roman" w:eastAsia="Times New Roman" w:hAnsi="Times New Roman" w:cs="Times New Roman"/>
          <w:sz w:val="24"/>
          <w:szCs w:val="24"/>
          <w:lang w:eastAsia="en-GB"/>
        </w:rPr>
      </w:pPr>
      <w:r w:rsidRPr="00FD3579">
        <w:rPr>
          <w:rFonts w:ascii="Times New Roman" w:eastAsia="Times New Roman" w:hAnsi="Times New Roman" w:cs="Times New Roman"/>
          <w:sz w:val="24"/>
          <w:szCs w:val="24"/>
          <w:lang w:eastAsia="en-GB"/>
        </w:rPr>
        <w:t>When I take Literacy and numeracy interventions time management is an important factor.  If you do not manage your time effectively children will miss out on crucial learning time.</w:t>
      </w:r>
    </w:p>
    <w:p w:rsidR="00FD3579" w:rsidRPr="00FD3579" w:rsidRDefault="00FD3579" w:rsidP="00FD3579">
      <w:pPr>
        <w:rPr>
          <w:rFonts w:ascii="Times New Roman" w:eastAsia="Times New Roman" w:hAnsi="Times New Roman" w:cs="Times New Roman"/>
          <w:sz w:val="24"/>
          <w:szCs w:val="24"/>
          <w:lang w:eastAsia="en-GB"/>
        </w:rPr>
      </w:pPr>
      <w:r w:rsidRPr="00FD3579">
        <w:rPr>
          <w:rFonts w:ascii="Times New Roman" w:eastAsia="Times New Roman" w:hAnsi="Times New Roman" w:cs="Times New Roman"/>
          <w:b/>
          <w:sz w:val="24"/>
          <w:szCs w:val="24"/>
          <w:lang w:eastAsia="en-GB"/>
        </w:rPr>
        <w:t xml:space="preserve">Working under pressure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sz w:val="24"/>
          <w:szCs w:val="24"/>
          <w:lang w:eastAsia="en-GB"/>
        </w:rPr>
        <w:t xml:space="preserve">I am able to remain calm and focused in stressful situations. I have had to adapt to and deal with the unexpected in the work place.  </w:t>
      </w:r>
      <w:commentRangeStart w:id="3"/>
      <w:r w:rsidRPr="00FD3579">
        <w:rPr>
          <w:rFonts w:ascii="Times New Roman" w:eastAsia="Times New Roman" w:hAnsi="Times New Roman" w:cs="Times New Roman"/>
          <w:sz w:val="24"/>
          <w:szCs w:val="24"/>
          <w:lang w:eastAsia="en-GB"/>
        </w:rPr>
        <w:t xml:space="preserve">I am able to empathies, reassure and calm down </w:t>
      </w:r>
      <w:commentRangeEnd w:id="3"/>
      <w:r w:rsidRPr="00FD3579">
        <w:rPr>
          <w:rFonts w:ascii="Times New Roman" w:eastAsia="Times New Roman" w:hAnsi="Times New Roman" w:cs="Times New Roman"/>
          <w:sz w:val="24"/>
          <w:szCs w:val="24"/>
          <w:lang w:eastAsia="en-GB"/>
        </w:rPr>
        <w:commentReference w:id="3"/>
      </w:r>
      <w:r w:rsidRPr="00FD3579">
        <w:rPr>
          <w:rFonts w:ascii="Times New Roman" w:eastAsia="Times New Roman" w:hAnsi="Times New Roman" w:cs="Times New Roman"/>
          <w:sz w:val="24"/>
          <w:szCs w:val="24"/>
          <w:lang w:eastAsia="en-GB"/>
        </w:rPr>
        <w:t xml:space="preserve">even the most demanding of children.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 xml:space="preserve">IT skills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sz w:val="24"/>
          <w:szCs w:val="24"/>
          <w:lang w:eastAsia="en-GB"/>
        </w:rPr>
        <w:t>I am computer literate and am familiar with Microsoft Office applications including word I am also familiar with smart note book and received smart board training. I am familiar with Macs and iPad’s.</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 xml:space="preserve">Training and other information </w:t>
      </w:r>
    </w:p>
    <w:p w:rsidR="00FD3579" w:rsidRPr="00FD3579" w:rsidRDefault="00FD3579" w:rsidP="00FD3579">
      <w:pPr>
        <w:rPr>
          <w:rFonts w:ascii="Times New Roman" w:eastAsia="Calibri" w:hAnsi="Times New Roman" w:cs="Times New Roman"/>
          <w:sz w:val="24"/>
          <w:szCs w:val="24"/>
          <w:lang w:val="en-US"/>
        </w:rPr>
      </w:pPr>
      <w:r w:rsidRPr="00FD3579">
        <w:rPr>
          <w:rFonts w:ascii="Times New Roman" w:eastAsia="Times New Roman" w:hAnsi="Times New Roman" w:cs="Times New Roman"/>
          <w:sz w:val="24"/>
          <w:szCs w:val="24"/>
          <w:lang w:eastAsia="en-GB"/>
        </w:rPr>
        <w:t xml:space="preserve">I hold a UK driving license. I have a current CRB check, first aid certificate and food hygiene certificate and am up to date with child protection training.  </w:t>
      </w:r>
    </w:p>
    <w:p w:rsidR="00FD3579" w:rsidRPr="00FD3579" w:rsidRDefault="00FD3579" w:rsidP="00FD3579">
      <w:pPr>
        <w:numPr>
          <w:ilvl w:val="0"/>
          <w:numId w:val="1"/>
        </w:numPr>
        <w:contextualSpacing/>
        <w:rPr>
          <w:rFonts w:ascii="Times New Roman" w:eastAsia="Times New Roman" w:hAnsi="Times New Roman" w:cs="Times New Roman"/>
          <w:sz w:val="24"/>
          <w:szCs w:val="24"/>
          <w:lang w:eastAsia="en-GB"/>
        </w:rPr>
      </w:pPr>
      <w:r w:rsidRPr="00FD3579">
        <w:rPr>
          <w:rFonts w:ascii="Times New Roman" w:eastAsia="Times New Roman" w:hAnsi="Times New Roman" w:cs="Times New Roman"/>
          <w:sz w:val="24"/>
          <w:szCs w:val="24"/>
          <w:lang w:eastAsia="en-GB"/>
        </w:rPr>
        <w:t>Foundation Phase (modules 1-6)</w:t>
      </w:r>
    </w:p>
    <w:p w:rsidR="00FD3579" w:rsidRPr="00FD3579" w:rsidRDefault="00FD3579" w:rsidP="00FD3579">
      <w:pPr>
        <w:numPr>
          <w:ilvl w:val="0"/>
          <w:numId w:val="1"/>
        </w:numPr>
        <w:contextualSpacing/>
        <w:rPr>
          <w:rFonts w:ascii="Times New Roman" w:eastAsia="Times New Roman" w:hAnsi="Times New Roman" w:cs="Times New Roman"/>
          <w:sz w:val="24"/>
          <w:szCs w:val="24"/>
          <w:lang w:eastAsia="en-GB"/>
        </w:rPr>
      </w:pPr>
      <w:r w:rsidRPr="00FD3579">
        <w:rPr>
          <w:rFonts w:ascii="Times New Roman" w:eastAsia="Times New Roman" w:hAnsi="Times New Roman" w:cs="Times New Roman"/>
          <w:sz w:val="24"/>
          <w:szCs w:val="24"/>
          <w:lang w:eastAsia="en-GB"/>
        </w:rPr>
        <w:t>Read, Write, Inc. (Phonics programme)</w:t>
      </w:r>
    </w:p>
    <w:p w:rsidR="00FD3579" w:rsidRPr="00FD3579" w:rsidRDefault="00FD3579" w:rsidP="00FD3579">
      <w:pPr>
        <w:numPr>
          <w:ilvl w:val="0"/>
          <w:numId w:val="1"/>
        </w:numPr>
        <w:contextualSpacing/>
        <w:rPr>
          <w:rFonts w:ascii="Times New Roman" w:eastAsia="Times New Roman" w:hAnsi="Times New Roman" w:cs="Times New Roman"/>
          <w:sz w:val="24"/>
          <w:szCs w:val="24"/>
          <w:lang w:eastAsia="en-GB"/>
        </w:rPr>
      </w:pPr>
      <w:r w:rsidRPr="00FD3579">
        <w:rPr>
          <w:rFonts w:ascii="Times New Roman" w:eastAsia="Times New Roman" w:hAnsi="Times New Roman" w:cs="Times New Roman"/>
          <w:sz w:val="24"/>
          <w:szCs w:val="24"/>
          <w:lang w:eastAsia="en-GB"/>
        </w:rPr>
        <w:t>Restorative practice.</w:t>
      </w:r>
    </w:p>
    <w:p w:rsidR="00FD3579" w:rsidRPr="00FD3579" w:rsidRDefault="00FD3579" w:rsidP="00FD3579">
      <w:pPr>
        <w:numPr>
          <w:ilvl w:val="0"/>
          <w:numId w:val="1"/>
        </w:numPr>
        <w:contextualSpacing/>
        <w:rPr>
          <w:rFonts w:ascii="Times New Roman" w:eastAsia="Times New Roman" w:hAnsi="Times New Roman" w:cs="Times New Roman"/>
          <w:sz w:val="24"/>
          <w:szCs w:val="24"/>
          <w:lang w:eastAsia="en-GB"/>
        </w:rPr>
      </w:pPr>
      <w:r w:rsidRPr="00FD3579">
        <w:rPr>
          <w:rFonts w:ascii="Times New Roman" w:eastAsia="Times New Roman" w:hAnsi="Times New Roman" w:cs="Times New Roman"/>
          <w:sz w:val="24"/>
          <w:szCs w:val="24"/>
          <w:lang w:eastAsia="en-GB"/>
        </w:rPr>
        <w:t>Child protection (Safeguarding)</w:t>
      </w:r>
    </w:p>
    <w:p w:rsidR="00FD3579" w:rsidRPr="00FD3579" w:rsidRDefault="00FD3579" w:rsidP="00FD3579">
      <w:pPr>
        <w:numPr>
          <w:ilvl w:val="0"/>
          <w:numId w:val="1"/>
        </w:numPr>
        <w:contextualSpacing/>
        <w:rPr>
          <w:rFonts w:ascii="Times New Roman" w:eastAsia="Times New Roman" w:hAnsi="Times New Roman" w:cs="Times New Roman"/>
          <w:sz w:val="24"/>
          <w:szCs w:val="24"/>
          <w:lang w:eastAsia="en-GB"/>
        </w:rPr>
      </w:pPr>
      <w:commentRangeStart w:id="4"/>
      <w:r w:rsidRPr="00FD3579">
        <w:rPr>
          <w:rFonts w:ascii="Times New Roman" w:eastAsia="Times New Roman" w:hAnsi="Times New Roman" w:cs="Times New Roman"/>
          <w:sz w:val="24"/>
          <w:szCs w:val="24"/>
          <w:lang w:eastAsia="en-GB"/>
        </w:rPr>
        <w:t>Sign along (sign language)</w:t>
      </w:r>
      <w:commentRangeEnd w:id="4"/>
      <w:r w:rsidRPr="00FD3579">
        <w:rPr>
          <w:rFonts w:ascii="Times New Roman" w:eastAsia="Times New Roman" w:hAnsi="Times New Roman" w:cs="Times New Roman"/>
          <w:sz w:val="24"/>
          <w:szCs w:val="24"/>
          <w:lang w:eastAsia="en-GB"/>
        </w:rPr>
        <w:commentReference w:id="4"/>
      </w:r>
    </w:p>
    <w:p w:rsidR="00FD3579" w:rsidRPr="00FD3579" w:rsidRDefault="00FD3579" w:rsidP="00FD3579">
      <w:pPr>
        <w:numPr>
          <w:ilvl w:val="0"/>
          <w:numId w:val="1"/>
        </w:numPr>
        <w:contextualSpacing/>
        <w:rPr>
          <w:rFonts w:ascii="Times New Roman" w:eastAsia="Times New Roman" w:hAnsi="Times New Roman" w:cs="Times New Roman"/>
          <w:sz w:val="24"/>
          <w:szCs w:val="24"/>
          <w:lang w:eastAsia="en-GB"/>
        </w:rPr>
      </w:pPr>
      <w:r w:rsidRPr="00FD3579">
        <w:rPr>
          <w:rFonts w:ascii="Times New Roman" w:eastAsia="Times New Roman" w:hAnsi="Times New Roman" w:cs="Times New Roman"/>
          <w:sz w:val="24"/>
          <w:szCs w:val="24"/>
          <w:lang w:eastAsia="en-GB"/>
        </w:rPr>
        <w:t>Numicon (Mathematics programme)</w:t>
      </w:r>
    </w:p>
    <w:p w:rsidR="00FD3579" w:rsidRPr="00FD3579" w:rsidRDefault="00FD3579" w:rsidP="00FD3579">
      <w:pPr>
        <w:numPr>
          <w:ilvl w:val="0"/>
          <w:numId w:val="1"/>
        </w:numPr>
        <w:contextualSpacing/>
        <w:rPr>
          <w:rFonts w:ascii="Times New Roman" w:eastAsia="Times New Roman" w:hAnsi="Times New Roman" w:cs="Times New Roman"/>
          <w:sz w:val="24"/>
          <w:szCs w:val="24"/>
          <w:lang w:eastAsia="en-GB"/>
        </w:rPr>
      </w:pPr>
      <w:r w:rsidRPr="00FD3579">
        <w:rPr>
          <w:rFonts w:ascii="Times New Roman" w:eastAsia="Times New Roman" w:hAnsi="Times New Roman" w:cs="Times New Roman"/>
          <w:color w:val="222222"/>
          <w:sz w:val="24"/>
          <w:szCs w:val="24"/>
          <w:shd w:val="clear" w:color="auto" w:fill="FFFFFF"/>
          <w:lang w:eastAsia="en-GB"/>
        </w:rPr>
        <w:t>Strategies for Crisis Intervention and Prevention (SCIP)</w:t>
      </w:r>
    </w:p>
    <w:p w:rsidR="00FD3579" w:rsidRPr="00FD3579" w:rsidRDefault="00FD3579" w:rsidP="00FD3579">
      <w:pPr>
        <w:ind w:left="720"/>
        <w:contextualSpacing/>
        <w:rPr>
          <w:rFonts w:ascii="Times New Roman" w:eastAsia="Times New Roman" w:hAnsi="Times New Roman" w:cs="Times New Roman"/>
          <w:sz w:val="24"/>
          <w:szCs w:val="24"/>
          <w:lang w:eastAsia="en-GB"/>
        </w:rPr>
      </w:pP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 xml:space="preserve">Interests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sz w:val="24"/>
          <w:szCs w:val="24"/>
          <w:lang w:eastAsia="en-GB"/>
        </w:rPr>
        <w:t>I enjoy spending time with my family and my nephew. I enjoy going to funky pump classes twice a week this supports my well-being and keeps me fit and healthy.  I enjoy going for long walks with my dogs. I enjoy spending time with my friends and going for meals.</w:t>
      </w:r>
    </w:p>
    <w:p w:rsidR="00FD3579" w:rsidRPr="00FD3579" w:rsidRDefault="00FD3579" w:rsidP="00FD3579">
      <w:pPr>
        <w:rPr>
          <w:rFonts w:ascii="Times New Roman" w:eastAsia="Times New Roman" w:hAnsi="Times New Roman" w:cs="Times New Roman"/>
          <w:b/>
          <w:sz w:val="24"/>
          <w:szCs w:val="24"/>
          <w:lang w:eastAsia="en-GB"/>
        </w:rPr>
      </w:pP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 xml:space="preserve">Education and qualifications </w:t>
      </w:r>
    </w:p>
    <w:tbl>
      <w:tblPr>
        <w:tblStyle w:val="TableGrid1"/>
        <w:tblW w:w="11058" w:type="dxa"/>
        <w:tblInd w:w="-318" w:type="dxa"/>
        <w:tblLook w:val="04A0" w:firstRow="1" w:lastRow="0" w:firstColumn="1" w:lastColumn="0" w:noHBand="0" w:noVBand="1"/>
      </w:tblPr>
      <w:tblGrid>
        <w:gridCol w:w="4254"/>
        <w:gridCol w:w="3827"/>
        <w:gridCol w:w="2977"/>
      </w:tblGrid>
      <w:tr w:rsidR="00FD3579" w:rsidRPr="00FD3579" w:rsidTr="00E0148D">
        <w:trPr>
          <w:trHeight w:val="1141"/>
        </w:trPr>
        <w:tc>
          <w:tcPr>
            <w:tcW w:w="4254"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2018-2020 University of Wales Trinity Saint David</w:t>
            </w:r>
          </w:p>
        </w:tc>
        <w:tc>
          <w:tcPr>
            <w:tcW w:w="3827" w:type="dxa"/>
          </w:tcPr>
          <w:p w:rsidR="00FD3579" w:rsidRPr="00FD3579" w:rsidRDefault="00FD3579" w:rsidP="00FD3579">
            <w:pPr>
              <w:spacing w:after="200" w:line="276" w:lineRule="auto"/>
              <w:rPr>
                <w:rFonts w:ascii="Times New Roman" w:hAnsi="Times New Roman" w:cs="Times New Roman"/>
                <w:b/>
                <w:sz w:val="24"/>
                <w:szCs w:val="24"/>
              </w:rPr>
            </w:pPr>
            <w:r w:rsidRPr="00FD3579">
              <w:rPr>
                <w:rFonts w:ascii="Times New Roman" w:hAnsi="Times New Roman" w:cs="Times New Roman"/>
                <w:b/>
                <w:sz w:val="24"/>
                <w:szCs w:val="24"/>
              </w:rPr>
              <w:t>Early Childhood studies practitioner status.</w:t>
            </w:r>
          </w:p>
        </w:tc>
        <w:tc>
          <w:tcPr>
            <w:tcW w:w="2977"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On-going until July 2020</w:t>
            </w:r>
          </w:p>
        </w:tc>
      </w:tr>
      <w:tr w:rsidR="00FD3579" w:rsidRPr="00FD3579" w:rsidTr="00E0148D">
        <w:trPr>
          <w:trHeight w:val="1141"/>
        </w:trPr>
        <w:tc>
          <w:tcPr>
            <w:tcW w:w="4254"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lastRenderedPageBreak/>
              <w:t xml:space="preserve">2006 – 2008 </w:t>
            </w:r>
            <w:proofErr w:type="spellStart"/>
            <w:r w:rsidRPr="00FD3579">
              <w:rPr>
                <w:rFonts w:ascii="Times New Roman" w:hAnsi="Times New Roman" w:cs="Times New Roman"/>
                <w:sz w:val="24"/>
                <w:szCs w:val="24"/>
              </w:rPr>
              <w:t>Colege</w:t>
            </w:r>
            <w:proofErr w:type="spellEnd"/>
            <w:r w:rsidRPr="00FD3579">
              <w:rPr>
                <w:rFonts w:ascii="Times New Roman" w:hAnsi="Times New Roman" w:cs="Times New Roman"/>
                <w:sz w:val="24"/>
                <w:szCs w:val="24"/>
              </w:rPr>
              <w:t xml:space="preserve"> Sir Gar </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                   </w:t>
            </w:r>
            <w:proofErr w:type="spellStart"/>
            <w:r w:rsidRPr="00FD3579">
              <w:rPr>
                <w:rFonts w:ascii="Times New Roman" w:hAnsi="Times New Roman" w:cs="Times New Roman"/>
                <w:sz w:val="24"/>
                <w:szCs w:val="24"/>
              </w:rPr>
              <w:t>Ammanford</w:t>
            </w:r>
            <w:proofErr w:type="spellEnd"/>
            <w:r w:rsidRPr="00FD3579">
              <w:rPr>
                <w:rFonts w:ascii="Times New Roman" w:hAnsi="Times New Roman" w:cs="Times New Roman"/>
                <w:sz w:val="24"/>
                <w:szCs w:val="24"/>
              </w:rPr>
              <w:t xml:space="preserve"> Campus </w:t>
            </w:r>
          </w:p>
        </w:tc>
        <w:tc>
          <w:tcPr>
            <w:tcW w:w="3827" w:type="dxa"/>
          </w:tcPr>
          <w:p w:rsidR="00FD3579" w:rsidRPr="00FD3579" w:rsidRDefault="00FD3579" w:rsidP="00FD3579">
            <w:pPr>
              <w:spacing w:after="200" w:line="276" w:lineRule="auto"/>
              <w:rPr>
                <w:rFonts w:ascii="Times New Roman" w:hAnsi="Times New Roman" w:cs="Times New Roman"/>
                <w:b/>
                <w:sz w:val="24"/>
                <w:szCs w:val="24"/>
              </w:rPr>
            </w:pPr>
            <w:r w:rsidRPr="00FD3579">
              <w:rPr>
                <w:rFonts w:ascii="Times New Roman" w:hAnsi="Times New Roman" w:cs="Times New Roman"/>
                <w:b/>
                <w:sz w:val="24"/>
                <w:szCs w:val="24"/>
              </w:rPr>
              <w:t>CACHE Diploma</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Childcare and Education </w:t>
            </w:r>
          </w:p>
        </w:tc>
        <w:tc>
          <w:tcPr>
            <w:tcW w:w="2977"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Level 3 qualified </w:t>
            </w:r>
          </w:p>
        </w:tc>
      </w:tr>
      <w:tr w:rsidR="00FD3579" w:rsidRPr="00FD3579" w:rsidTr="00E0148D">
        <w:trPr>
          <w:trHeight w:val="1218"/>
        </w:trPr>
        <w:tc>
          <w:tcPr>
            <w:tcW w:w="4254"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2001 – 2006  </w:t>
            </w:r>
            <w:proofErr w:type="spellStart"/>
            <w:r w:rsidRPr="00FD3579">
              <w:rPr>
                <w:rFonts w:ascii="Times New Roman" w:hAnsi="Times New Roman" w:cs="Times New Roman"/>
                <w:sz w:val="24"/>
                <w:szCs w:val="24"/>
              </w:rPr>
              <w:t>Glan</w:t>
            </w:r>
            <w:proofErr w:type="spellEnd"/>
            <w:r w:rsidRPr="00FD3579">
              <w:rPr>
                <w:rFonts w:ascii="Times New Roman" w:hAnsi="Times New Roman" w:cs="Times New Roman"/>
                <w:sz w:val="24"/>
                <w:szCs w:val="24"/>
              </w:rPr>
              <w:t>-Y-</w:t>
            </w:r>
            <w:proofErr w:type="spellStart"/>
            <w:r w:rsidRPr="00FD3579">
              <w:rPr>
                <w:rFonts w:ascii="Times New Roman" w:hAnsi="Times New Roman" w:cs="Times New Roman"/>
                <w:sz w:val="24"/>
                <w:szCs w:val="24"/>
              </w:rPr>
              <w:t>Mor</w:t>
            </w:r>
            <w:proofErr w:type="spellEnd"/>
            <w:r w:rsidRPr="00FD3579">
              <w:rPr>
                <w:rFonts w:ascii="Times New Roman" w:hAnsi="Times New Roman" w:cs="Times New Roman"/>
                <w:sz w:val="24"/>
                <w:szCs w:val="24"/>
              </w:rPr>
              <w:t xml:space="preserve"> Comprehensive </w:t>
            </w:r>
          </w:p>
        </w:tc>
        <w:tc>
          <w:tcPr>
            <w:tcW w:w="3827"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GCES</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Art and design</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English language</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English literature</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Welsh</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French</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Health and social care</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(Double award)</w:t>
            </w:r>
          </w:p>
        </w:tc>
        <w:tc>
          <w:tcPr>
            <w:tcW w:w="2977" w:type="dxa"/>
          </w:tcPr>
          <w:p w:rsidR="00FD3579" w:rsidRPr="00FD3579" w:rsidRDefault="00FD3579" w:rsidP="00FD3579">
            <w:pPr>
              <w:spacing w:after="200" w:line="276" w:lineRule="auto"/>
              <w:rPr>
                <w:rFonts w:ascii="Times New Roman" w:hAnsi="Times New Roman" w:cs="Times New Roman"/>
                <w:sz w:val="24"/>
                <w:szCs w:val="24"/>
              </w:rPr>
            </w:pP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B</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C</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C</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C</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C</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CC</w:t>
            </w:r>
          </w:p>
        </w:tc>
      </w:tr>
    </w:tbl>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 xml:space="preserve">Employment and work experience </w:t>
      </w: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School based experience</w:t>
      </w:r>
    </w:p>
    <w:tbl>
      <w:tblPr>
        <w:tblStyle w:val="TableGrid1"/>
        <w:tblW w:w="11058" w:type="dxa"/>
        <w:tblInd w:w="-318" w:type="dxa"/>
        <w:tblLook w:val="04A0" w:firstRow="1" w:lastRow="0" w:firstColumn="1" w:lastColumn="0" w:noHBand="0" w:noVBand="1"/>
      </w:tblPr>
      <w:tblGrid>
        <w:gridCol w:w="4254"/>
        <w:gridCol w:w="6804"/>
      </w:tblGrid>
      <w:tr w:rsidR="00FD3579" w:rsidRPr="00FD3579" w:rsidTr="00E0148D">
        <w:tc>
          <w:tcPr>
            <w:tcW w:w="4254"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09/2008 to date </w:t>
            </w:r>
          </w:p>
        </w:tc>
        <w:tc>
          <w:tcPr>
            <w:tcW w:w="6804" w:type="dxa"/>
          </w:tcPr>
          <w:p w:rsidR="00FD3579" w:rsidRPr="00FD3579" w:rsidRDefault="00FD3579" w:rsidP="00FD3579">
            <w:pPr>
              <w:spacing w:after="200" w:line="276" w:lineRule="auto"/>
              <w:rPr>
                <w:rFonts w:ascii="Times New Roman" w:hAnsi="Times New Roman" w:cs="Times New Roman"/>
                <w:b/>
                <w:sz w:val="24"/>
                <w:szCs w:val="24"/>
              </w:rPr>
            </w:pPr>
            <w:r w:rsidRPr="00FD3579">
              <w:rPr>
                <w:rFonts w:ascii="Times New Roman" w:hAnsi="Times New Roman" w:cs="Times New Roman"/>
                <w:b/>
                <w:sz w:val="24"/>
                <w:szCs w:val="24"/>
              </w:rPr>
              <w:t xml:space="preserve">Burry Port Infant School.  My current job. </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In my current job I work closely with the class teacher.  I am actively involved in planning and implementing the foundation phase. </w:t>
            </w:r>
          </w:p>
        </w:tc>
      </w:tr>
      <w:tr w:rsidR="00FD3579" w:rsidRPr="00FD3579" w:rsidTr="00E0148D">
        <w:tc>
          <w:tcPr>
            <w:tcW w:w="4254"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01/2008 </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to</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04/2008</w:t>
            </w:r>
          </w:p>
        </w:tc>
        <w:tc>
          <w:tcPr>
            <w:tcW w:w="6804" w:type="dxa"/>
          </w:tcPr>
          <w:p w:rsidR="00FD3579" w:rsidRPr="00FD3579" w:rsidRDefault="00FD3579" w:rsidP="00FD3579">
            <w:pPr>
              <w:spacing w:after="200" w:line="276" w:lineRule="auto"/>
              <w:rPr>
                <w:rFonts w:ascii="Times New Roman" w:hAnsi="Times New Roman" w:cs="Times New Roman"/>
                <w:b/>
                <w:sz w:val="24"/>
                <w:szCs w:val="24"/>
              </w:rPr>
            </w:pPr>
            <w:proofErr w:type="spellStart"/>
            <w:r w:rsidRPr="00FD3579">
              <w:rPr>
                <w:rFonts w:ascii="Times New Roman" w:hAnsi="Times New Roman" w:cs="Times New Roman"/>
                <w:b/>
                <w:sz w:val="24"/>
                <w:szCs w:val="24"/>
              </w:rPr>
              <w:t>Pwll</w:t>
            </w:r>
            <w:proofErr w:type="spellEnd"/>
            <w:r w:rsidRPr="00FD3579">
              <w:rPr>
                <w:rFonts w:ascii="Times New Roman" w:hAnsi="Times New Roman" w:cs="Times New Roman"/>
                <w:b/>
                <w:sz w:val="24"/>
                <w:szCs w:val="24"/>
              </w:rPr>
              <w:t xml:space="preserve"> Primary School Work placement.</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In this placement I worked with children across the ability range in years 1 and 2.  I helped individual pupils, small groups and sometimes the whole class.  As well as supporting the class teacher I sometimes prepare and deliver some of my own materials and worksheets.</w:t>
            </w:r>
          </w:p>
        </w:tc>
      </w:tr>
      <w:tr w:rsidR="00FD3579" w:rsidRPr="00FD3579" w:rsidTr="00E0148D">
        <w:tc>
          <w:tcPr>
            <w:tcW w:w="4254"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11/07</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to</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12/07</w:t>
            </w:r>
          </w:p>
        </w:tc>
        <w:tc>
          <w:tcPr>
            <w:tcW w:w="6804" w:type="dxa"/>
          </w:tcPr>
          <w:p w:rsidR="00FD3579" w:rsidRPr="00FD3579" w:rsidRDefault="00FD3579" w:rsidP="00FD3579">
            <w:pPr>
              <w:spacing w:after="200" w:line="276" w:lineRule="auto"/>
              <w:rPr>
                <w:rFonts w:ascii="Times New Roman" w:hAnsi="Times New Roman" w:cs="Times New Roman"/>
                <w:b/>
                <w:sz w:val="24"/>
                <w:szCs w:val="24"/>
              </w:rPr>
            </w:pPr>
            <w:proofErr w:type="spellStart"/>
            <w:r w:rsidRPr="00FD3579">
              <w:rPr>
                <w:rFonts w:ascii="Times New Roman" w:hAnsi="Times New Roman" w:cs="Times New Roman"/>
                <w:b/>
                <w:sz w:val="24"/>
                <w:szCs w:val="24"/>
              </w:rPr>
              <w:t>Pwll</w:t>
            </w:r>
            <w:proofErr w:type="spellEnd"/>
            <w:r w:rsidRPr="00FD3579">
              <w:rPr>
                <w:rFonts w:ascii="Times New Roman" w:hAnsi="Times New Roman" w:cs="Times New Roman"/>
                <w:b/>
                <w:sz w:val="24"/>
                <w:szCs w:val="24"/>
              </w:rPr>
              <w:t xml:space="preserve"> Primary School Work placement.</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During this placement I worked alongside the class teacher to support pupils with specific learning difficulties and additional needs.  I worked on a one to one basis supporting pupils in activities designed to promote and develop educational and social development.</w:t>
            </w:r>
          </w:p>
        </w:tc>
      </w:tr>
      <w:tr w:rsidR="00FD3579" w:rsidRPr="00FD3579" w:rsidTr="00E0148D">
        <w:tc>
          <w:tcPr>
            <w:tcW w:w="4254"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09/07</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To</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lastRenderedPageBreak/>
              <w:t>10/07</w:t>
            </w:r>
          </w:p>
        </w:tc>
        <w:tc>
          <w:tcPr>
            <w:tcW w:w="6804" w:type="dxa"/>
          </w:tcPr>
          <w:p w:rsidR="00FD3579" w:rsidRPr="00FD3579" w:rsidRDefault="00FD3579" w:rsidP="00FD3579">
            <w:pPr>
              <w:spacing w:after="200" w:line="276" w:lineRule="auto"/>
              <w:rPr>
                <w:rFonts w:ascii="Times New Roman" w:hAnsi="Times New Roman" w:cs="Times New Roman"/>
                <w:b/>
                <w:sz w:val="24"/>
                <w:szCs w:val="24"/>
              </w:rPr>
            </w:pPr>
            <w:proofErr w:type="spellStart"/>
            <w:r w:rsidRPr="00FD3579">
              <w:rPr>
                <w:rFonts w:ascii="Times New Roman" w:hAnsi="Times New Roman" w:cs="Times New Roman"/>
                <w:b/>
                <w:sz w:val="24"/>
                <w:szCs w:val="24"/>
              </w:rPr>
              <w:lastRenderedPageBreak/>
              <w:t>Pwll</w:t>
            </w:r>
            <w:proofErr w:type="spellEnd"/>
            <w:r w:rsidRPr="00FD3579">
              <w:rPr>
                <w:rFonts w:ascii="Times New Roman" w:hAnsi="Times New Roman" w:cs="Times New Roman"/>
                <w:b/>
                <w:sz w:val="24"/>
                <w:szCs w:val="24"/>
              </w:rPr>
              <w:t xml:space="preserve"> Primary School Work placement.</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This placement involved working with staff to support pupils in the </w:t>
            </w:r>
            <w:r w:rsidRPr="00FD3579">
              <w:rPr>
                <w:rFonts w:ascii="Times New Roman" w:hAnsi="Times New Roman" w:cs="Times New Roman"/>
                <w:sz w:val="24"/>
                <w:szCs w:val="24"/>
              </w:rPr>
              <w:lastRenderedPageBreak/>
              <w:t>reception class both on a one to one basis and in small groups.</w:t>
            </w:r>
          </w:p>
        </w:tc>
      </w:tr>
      <w:tr w:rsidR="00FD3579" w:rsidRPr="00FD3579" w:rsidTr="00E0148D">
        <w:tc>
          <w:tcPr>
            <w:tcW w:w="4254"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lastRenderedPageBreak/>
              <w:t>05/07</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To</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06/07</w:t>
            </w:r>
          </w:p>
        </w:tc>
        <w:tc>
          <w:tcPr>
            <w:tcW w:w="6804" w:type="dxa"/>
          </w:tcPr>
          <w:p w:rsidR="00FD3579" w:rsidRPr="00FD3579" w:rsidRDefault="00FD3579" w:rsidP="00FD3579">
            <w:pPr>
              <w:spacing w:after="200" w:line="276" w:lineRule="auto"/>
              <w:rPr>
                <w:rFonts w:ascii="Times New Roman" w:hAnsi="Times New Roman" w:cs="Times New Roman"/>
                <w:b/>
                <w:sz w:val="24"/>
                <w:szCs w:val="24"/>
              </w:rPr>
            </w:pPr>
            <w:r w:rsidRPr="00FD3579">
              <w:rPr>
                <w:rFonts w:ascii="Times New Roman" w:hAnsi="Times New Roman" w:cs="Times New Roman"/>
                <w:b/>
                <w:sz w:val="24"/>
                <w:szCs w:val="24"/>
              </w:rPr>
              <w:t>Brambles Day Nursery, Llanelli. Work placement.</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In this work placement I supported nursery staff in order to provide all round care for babies and preschool children.  I also helped prepare meals for children.</w:t>
            </w:r>
          </w:p>
        </w:tc>
      </w:tr>
      <w:tr w:rsidR="00FD3579" w:rsidRPr="00FD3579" w:rsidTr="00E0148D">
        <w:tc>
          <w:tcPr>
            <w:tcW w:w="4254"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09/06</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To</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02/07</w:t>
            </w:r>
          </w:p>
        </w:tc>
        <w:tc>
          <w:tcPr>
            <w:tcW w:w="6804" w:type="dxa"/>
          </w:tcPr>
          <w:p w:rsidR="00FD3579" w:rsidRPr="00FD3579" w:rsidRDefault="00FD3579" w:rsidP="00FD3579">
            <w:pPr>
              <w:spacing w:after="200" w:line="276" w:lineRule="auto"/>
              <w:rPr>
                <w:rFonts w:ascii="Times New Roman" w:hAnsi="Times New Roman" w:cs="Times New Roman"/>
                <w:b/>
                <w:sz w:val="24"/>
                <w:szCs w:val="24"/>
              </w:rPr>
            </w:pPr>
            <w:r w:rsidRPr="00FD3579">
              <w:rPr>
                <w:rFonts w:ascii="Times New Roman" w:hAnsi="Times New Roman" w:cs="Times New Roman"/>
                <w:b/>
                <w:sz w:val="24"/>
                <w:szCs w:val="24"/>
              </w:rPr>
              <w:t>Burry Port Infants School.  Work placement.</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During this work placement I was introduced to classroom support.  I worked with teaching staff and pupils in the reception class as well as in years 1 and 2. </w:t>
            </w:r>
          </w:p>
        </w:tc>
      </w:tr>
    </w:tbl>
    <w:p w:rsidR="00FD3579" w:rsidRPr="00FD3579" w:rsidRDefault="00FD3579" w:rsidP="00FD3579">
      <w:pPr>
        <w:rPr>
          <w:rFonts w:ascii="Times New Roman" w:eastAsia="Times New Roman" w:hAnsi="Times New Roman" w:cs="Times New Roman"/>
          <w:b/>
          <w:sz w:val="24"/>
          <w:szCs w:val="24"/>
          <w:lang w:eastAsia="en-GB"/>
        </w:rPr>
      </w:pP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Non School based experience</w:t>
      </w:r>
    </w:p>
    <w:tbl>
      <w:tblPr>
        <w:tblStyle w:val="TableGrid1"/>
        <w:tblW w:w="11058" w:type="dxa"/>
        <w:tblInd w:w="-318" w:type="dxa"/>
        <w:tblLook w:val="04A0" w:firstRow="1" w:lastRow="0" w:firstColumn="1" w:lastColumn="0" w:noHBand="0" w:noVBand="1"/>
      </w:tblPr>
      <w:tblGrid>
        <w:gridCol w:w="4075"/>
        <w:gridCol w:w="6983"/>
      </w:tblGrid>
      <w:tr w:rsidR="00FD3579" w:rsidRPr="00FD3579" w:rsidTr="00E0148D">
        <w:trPr>
          <w:trHeight w:val="699"/>
        </w:trPr>
        <w:tc>
          <w:tcPr>
            <w:tcW w:w="4075"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11/2007</w:t>
            </w:r>
          </w:p>
          <w:p w:rsidR="00FD3579" w:rsidRPr="00FD3579" w:rsidRDefault="00FD3579" w:rsidP="00FD3579">
            <w:pPr>
              <w:tabs>
                <w:tab w:val="right" w:pos="4038"/>
              </w:tabs>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to</w:t>
            </w:r>
            <w:r w:rsidRPr="00FD3579">
              <w:rPr>
                <w:rFonts w:ascii="Times New Roman" w:hAnsi="Times New Roman" w:cs="Times New Roman"/>
                <w:sz w:val="24"/>
                <w:szCs w:val="24"/>
              </w:rPr>
              <w:tab/>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03/2009</w:t>
            </w:r>
          </w:p>
          <w:p w:rsidR="00FD3579" w:rsidRPr="00FD3579" w:rsidRDefault="00FD3579" w:rsidP="00FD3579">
            <w:pPr>
              <w:spacing w:after="200" w:line="276" w:lineRule="auto"/>
              <w:rPr>
                <w:rFonts w:ascii="Times New Roman" w:hAnsi="Times New Roman" w:cs="Times New Roman"/>
                <w:sz w:val="24"/>
                <w:szCs w:val="24"/>
              </w:rPr>
            </w:pPr>
          </w:p>
        </w:tc>
        <w:tc>
          <w:tcPr>
            <w:tcW w:w="6983" w:type="dxa"/>
          </w:tcPr>
          <w:p w:rsidR="00FD3579" w:rsidRPr="00FD3579" w:rsidRDefault="00FD3579" w:rsidP="00FD3579">
            <w:pPr>
              <w:spacing w:after="200" w:line="276" w:lineRule="auto"/>
              <w:rPr>
                <w:rFonts w:ascii="Times New Roman" w:hAnsi="Times New Roman" w:cs="Times New Roman"/>
                <w:b/>
                <w:sz w:val="24"/>
                <w:szCs w:val="24"/>
              </w:rPr>
            </w:pPr>
            <w:r w:rsidRPr="00FD3579">
              <w:rPr>
                <w:rFonts w:ascii="Times New Roman" w:hAnsi="Times New Roman" w:cs="Times New Roman"/>
                <w:b/>
                <w:sz w:val="24"/>
                <w:szCs w:val="24"/>
              </w:rPr>
              <w:t xml:space="preserve">Outfit, </w:t>
            </w:r>
            <w:proofErr w:type="spellStart"/>
            <w:r w:rsidRPr="00FD3579">
              <w:rPr>
                <w:rFonts w:ascii="Times New Roman" w:hAnsi="Times New Roman" w:cs="Times New Roman"/>
                <w:b/>
                <w:sz w:val="24"/>
                <w:szCs w:val="24"/>
              </w:rPr>
              <w:t>Trostre</w:t>
            </w:r>
            <w:proofErr w:type="spellEnd"/>
            <w:r w:rsidRPr="00FD3579">
              <w:rPr>
                <w:rFonts w:ascii="Times New Roman" w:hAnsi="Times New Roman" w:cs="Times New Roman"/>
                <w:b/>
                <w:sz w:val="24"/>
                <w:szCs w:val="24"/>
              </w:rPr>
              <w:t xml:space="preserve"> Park, Llanelli, Retail assistant.  Part time.</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Customer service in a busy retail outlet demands effective interpersonal skills and the ability to communicate.  This part time job has allowed me to develop and demonstrate my capacity to work on my own initiative as well as others.  I have also been able to prove my proactive and responsible attitude towards work. </w:t>
            </w:r>
          </w:p>
        </w:tc>
      </w:tr>
    </w:tbl>
    <w:p w:rsidR="00FD3579" w:rsidRPr="00FD3579" w:rsidRDefault="00FD3579" w:rsidP="00FD3579">
      <w:pPr>
        <w:rPr>
          <w:rFonts w:ascii="Times New Roman" w:eastAsia="Times New Roman" w:hAnsi="Times New Roman" w:cs="Times New Roman"/>
          <w:sz w:val="24"/>
          <w:szCs w:val="24"/>
          <w:lang w:eastAsia="en-GB"/>
        </w:rPr>
      </w:pPr>
    </w:p>
    <w:p w:rsidR="00FD3579" w:rsidRPr="00FD3579" w:rsidRDefault="00FD3579" w:rsidP="00FD3579">
      <w:pPr>
        <w:rPr>
          <w:rFonts w:ascii="Times New Roman" w:eastAsia="Times New Roman" w:hAnsi="Times New Roman" w:cs="Times New Roman"/>
          <w:b/>
          <w:sz w:val="24"/>
          <w:szCs w:val="24"/>
          <w:lang w:eastAsia="en-GB"/>
        </w:rPr>
      </w:pPr>
      <w:r w:rsidRPr="00FD3579">
        <w:rPr>
          <w:rFonts w:ascii="Times New Roman" w:eastAsia="Times New Roman" w:hAnsi="Times New Roman" w:cs="Times New Roman"/>
          <w:b/>
          <w:sz w:val="24"/>
          <w:szCs w:val="24"/>
          <w:lang w:eastAsia="en-GB"/>
        </w:rPr>
        <w:t xml:space="preserve">Referees </w:t>
      </w:r>
    </w:p>
    <w:tbl>
      <w:tblPr>
        <w:tblStyle w:val="TableGrid1"/>
        <w:tblW w:w="11058" w:type="dxa"/>
        <w:tblInd w:w="-318" w:type="dxa"/>
        <w:tblLook w:val="04A0" w:firstRow="1" w:lastRow="0" w:firstColumn="1" w:lastColumn="0" w:noHBand="0" w:noVBand="1"/>
      </w:tblPr>
      <w:tblGrid>
        <w:gridCol w:w="4821"/>
        <w:gridCol w:w="6237"/>
      </w:tblGrid>
      <w:tr w:rsidR="00FD3579" w:rsidRPr="00FD3579" w:rsidTr="00E0148D">
        <w:trPr>
          <w:trHeight w:val="699"/>
        </w:trPr>
        <w:tc>
          <w:tcPr>
            <w:tcW w:w="4821"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Alison Williams </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Head teacher </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Burry Port community primary school</w:t>
            </w:r>
          </w:p>
          <w:p w:rsidR="00FD3579" w:rsidRPr="00FD3579" w:rsidRDefault="00FD3579" w:rsidP="00FD3579">
            <w:pPr>
              <w:rPr>
                <w:rFonts w:ascii="Times New Roman" w:hAnsi="Times New Roman" w:cs="Times New Roman"/>
                <w:sz w:val="24"/>
                <w:szCs w:val="24"/>
              </w:rPr>
            </w:pPr>
            <w:r w:rsidRPr="00FD3579">
              <w:rPr>
                <w:rFonts w:ascii="Times New Roman" w:hAnsi="Times New Roman" w:cs="Times New Roman"/>
                <w:sz w:val="24"/>
                <w:szCs w:val="24"/>
              </w:rPr>
              <w:t>Address: Elkington Rd, Burry Port SA16 0AA</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Phone: 01554 833460</w:t>
            </w:r>
          </w:p>
          <w:p w:rsidR="00FD3579" w:rsidRPr="00FD3579" w:rsidRDefault="00FD3579" w:rsidP="00FD3579">
            <w:pPr>
              <w:spacing w:line="276" w:lineRule="auto"/>
              <w:rPr>
                <w:rFonts w:ascii="Times New Roman" w:hAnsi="Times New Roman" w:cs="Times New Roman"/>
                <w:sz w:val="24"/>
                <w:szCs w:val="24"/>
              </w:rPr>
            </w:pPr>
            <w:r w:rsidRPr="00FD3579">
              <w:rPr>
                <w:rFonts w:ascii="Times New Roman" w:hAnsi="Times New Roman" w:cs="Times New Roman"/>
                <w:sz w:val="24"/>
                <w:szCs w:val="24"/>
              </w:rPr>
              <w:t>Alison.Williams3@burryport.ysgolccc.cymru</w:t>
            </w:r>
          </w:p>
        </w:tc>
        <w:tc>
          <w:tcPr>
            <w:tcW w:w="6237" w:type="dxa"/>
          </w:tcPr>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 xml:space="preserve"> Odette Nicholas </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Deputy Head teacher and class teacher</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Burry Port community primary school</w:t>
            </w:r>
          </w:p>
          <w:p w:rsidR="00FD3579" w:rsidRPr="00FD3579" w:rsidRDefault="00FD3579" w:rsidP="00FD3579">
            <w:pPr>
              <w:rPr>
                <w:rFonts w:ascii="Times New Roman" w:hAnsi="Times New Roman" w:cs="Times New Roman"/>
                <w:sz w:val="24"/>
                <w:szCs w:val="24"/>
              </w:rPr>
            </w:pPr>
            <w:r w:rsidRPr="00FD3579">
              <w:rPr>
                <w:rFonts w:ascii="Times New Roman" w:hAnsi="Times New Roman" w:cs="Times New Roman"/>
                <w:sz w:val="24"/>
                <w:szCs w:val="24"/>
              </w:rPr>
              <w:t>Address: Elkington Rd, Burry Port SA16 0AA</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Phone: 01554 833460</w:t>
            </w:r>
          </w:p>
          <w:p w:rsidR="00FD3579" w:rsidRPr="00FD3579" w:rsidRDefault="00FD3579" w:rsidP="00FD3579">
            <w:pPr>
              <w:spacing w:after="200" w:line="276" w:lineRule="auto"/>
              <w:rPr>
                <w:rFonts w:ascii="Times New Roman" w:hAnsi="Times New Roman" w:cs="Times New Roman"/>
                <w:sz w:val="24"/>
                <w:szCs w:val="24"/>
              </w:rPr>
            </w:pPr>
            <w:r w:rsidRPr="00FD3579">
              <w:rPr>
                <w:rFonts w:ascii="Times New Roman" w:hAnsi="Times New Roman" w:cs="Times New Roman"/>
                <w:sz w:val="24"/>
                <w:szCs w:val="24"/>
              </w:rPr>
              <w:t>Odette.Nicolas2@burryport.ysgolccc.cymru</w:t>
            </w:r>
          </w:p>
        </w:tc>
      </w:tr>
    </w:tbl>
    <w:p w:rsidR="009D563B" w:rsidRDefault="009D563B"/>
    <w:p w:rsidR="009D563B" w:rsidRDefault="009D563B"/>
    <w:p w:rsidR="00AC0D1F" w:rsidRDefault="00AC0D1F"/>
    <w:p w:rsidR="00AC0D1F" w:rsidRDefault="00AC0D1F">
      <w:pPr>
        <w:sectPr w:rsidR="00AC0D1F">
          <w:headerReference w:type="default" r:id="rId11"/>
          <w:pgSz w:w="11906" w:h="16838"/>
          <w:pgMar w:top="1440" w:right="1440" w:bottom="1440" w:left="1440" w:header="708" w:footer="708" w:gutter="0"/>
          <w:cols w:space="708"/>
          <w:docGrid w:linePitch="360"/>
        </w:sectPr>
      </w:pPr>
    </w:p>
    <w:p w:rsidR="009D563B" w:rsidRDefault="00AC0D1F">
      <w:r w:rsidRPr="005F2E4F">
        <w:rPr>
          <w:rFonts w:ascii="Times New Roman" w:hAnsi="Times New Roman" w:cs="Times New Roman"/>
          <w:noProof/>
          <w:sz w:val="28"/>
          <w:szCs w:val="28"/>
          <w:lang w:eastAsia="en-GB"/>
        </w:rPr>
        <w:lastRenderedPageBreak/>
        <mc:AlternateContent>
          <mc:Choice Requires="wps">
            <w:drawing>
              <wp:anchor distT="0" distB="0" distL="114300" distR="114300" simplePos="0" relativeHeight="251673600" behindDoc="0" locked="0" layoutInCell="1" allowOverlap="1" wp14:anchorId="5FE4653E" wp14:editId="580CE8B1">
                <wp:simplePos x="0" y="0"/>
                <wp:positionH relativeFrom="column">
                  <wp:posOffset>-100330</wp:posOffset>
                </wp:positionH>
                <wp:positionV relativeFrom="paragraph">
                  <wp:posOffset>-255905</wp:posOffset>
                </wp:positionV>
                <wp:extent cx="6305550" cy="447675"/>
                <wp:effectExtent l="0" t="0" r="0" b="9525"/>
                <wp:wrapNone/>
                <wp:docPr id="3" name="Rectangle 3"/>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F79646">
                            <a:lumMod val="75000"/>
                            <a:alpha val="54000"/>
                          </a:srgbClr>
                        </a:solidFill>
                        <a:ln w="25400" cap="flat" cmpd="sng" algn="ctr">
                          <a:noFill/>
                          <a:prstDash val="solid"/>
                        </a:ln>
                        <a:effectLst/>
                      </wps:spPr>
                      <wps:txbx>
                        <w:txbxContent>
                          <w:p w:rsidR="00E0148D" w:rsidRPr="00D62801" w:rsidRDefault="00E0148D" w:rsidP="005F2E4F">
                            <w:pPr>
                              <w:spacing w:line="360" w:lineRule="auto"/>
                              <w:rPr>
                                <w:sz w:val="24"/>
                                <w:szCs w:val="24"/>
                              </w:rPr>
                            </w:pPr>
                            <w:r w:rsidRPr="00D62801">
                              <w:rPr>
                                <w:rFonts w:ascii="Times New Roman" w:hAnsi="Times New Roman" w:cs="Times New Roman"/>
                                <w:color w:val="000000" w:themeColor="text1"/>
                                <w:sz w:val="24"/>
                                <w:szCs w:val="24"/>
                              </w:rPr>
                              <w:t>Element TWO: Personal devel</w:t>
                            </w:r>
                            <w:r w:rsidR="00D152BA" w:rsidRPr="00D62801">
                              <w:rPr>
                                <w:rFonts w:ascii="Times New Roman" w:hAnsi="Times New Roman" w:cs="Times New Roman"/>
                                <w:color w:val="000000" w:themeColor="text1"/>
                                <w:sz w:val="24"/>
                                <w:szCs w:val="24"/>
                              </w:rPr>
                              <w:t>opment plan</w:t>
                            </w:r>
                            <w:r w:rsidRPr="00D62801">
                              <w:rPr>
                                <w:rFonts w:ascii="Times New Roman" w:hAnsi="Times New Roman" w:cs="Times New Roman"/>
                                <w:color w:val="000000" w:themeColor="text1"/>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33" style="position:absolute;margin-left:-7.9pt;margin-top:-20.15pt;width:496.5pt;height:35.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" fillcolor="#e46c0a" stroked="f" strokeweight="2pt">
                <v:fill opacity="35466f"/>
                <v:textbox>
                  <w:txbxContent>
                    <w:p w:rsidR="00E0148D" w:rsidRPr="00D62801" w:rsidRDefault="00E0148D" w:rsidP="005F2E4F">
                      <w:pPr>
                        <w:spacing w:line="360" w:lineRule="auto"/>
                        <w:rPr>
                          <w:sz w:val="24"/>
                          <w:szCs w:val="24"/>
                        </w:rPr>
                      </w:pPr>
                      <w:r w:rsidRPr="00D62801">
                        <w:rPr>
                          <w:rFonts w:ascii="Times New Roman" w:hAnsi="Times New Roman" w:cs="Times New Roman"/>
                          <w:color w:val="000000" w:themeColor="text1"/>
                          <w:sz w:val="24"/>
                          <w:szCs w:val="24"/>
                        </w:rPr>
                        <w:t>Element TWO: Personal devel</w:t>
                      </w:r>
                      <w:r w:rsidR="00D152BA" w:rsidRPr="00D62801">
                        <w:rPr>
                          <w:rFonts w:ascii="Times New Roman" w:hAnsi="Times New Roman" w:cs="Times New Roman"/>
                          <w:color w:val="000000" w:themeColor="text1"/>
                          <w:sz w:val="24"/>
                          <w:szCs w:val="24"/>
                        </w:rPr>
                        <w:t>opment plan</w:t>
                      </w:r>
                      <w:r w:rsidRPr="00D62801">
                        <w:rPr>
                          <w:rFonts w:ascii="Times New Roman" w:hAnsi="Times New Roman" w:cs="Times New Roman"/>
                          <w:color w:val="000000" w:themeColor="text1"/>
                          <w:sz w:val="24"/>
                          <w:szCs w:val="24"/>
                        </w:rPr>
                        <w:t xml:space="preserve">                    </w:t>
                      </w:r>
                    </w:p>
                  </w:txbxContent>
                </v:textbox>
              </v:rect>
            </w:pict>
          </mc:Fallback>
        </mc:AlternateContent>
      </w:r>
    </w:p>
    <w:tbl>
      <w:tblPr>
        <w:tblStyle w:val="TableGrid11"/>
        <w:tblW w:w="14170" w:type="dxa"/>
        <w:tblLook w:val="04A0" w:firstRow="1" w:lastRow="0" w:firstColumn="1" w:lastColumn="0" w:noHBand="0" w:noVBand="1"/>
      </w:tblPr>
      <w:tblGrid>
        <w:gridCol w:w="2405"/>
        <w:gridCol w:w="3260"/>
        <w:gridCol w:w="3402"/>
        <w:gridCol w:w="3402"/>
        <w:gridCol w:w="1701"/>
      </w:tblGrid>
      <w:tr w:rsidR="00AC0D1F" w:rsidRPr="00AC0D1F" w:rsidTr="00E0148D">
        <w:tc>
          <w:tcPr>
            <w:tcW w:w="2405"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Area for further development  (provide further details)</w:t>
            </w:r>
          </w:p>
        </w:tc>
        <w:tc>
          <w:tcPr>
            <w:tcW w:w="3260"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Why?</w:t>
            </w:r>
          </w:p>
        </w:tc>
        <w:tc>
          <w:tcPr>
            <w:tcW w:w="3402"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How?</w:t>
            </w:r>
          </w:p>
        </w:tc>
        <w:tc>
          <w:tcPr>
            <w:tcW w:w="3402"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Who/Where?</w:t>
            </w:r>
          </w:p>
        </w:tc>
        <w:tc>
          <w:tcPr>
            <w:tcW w:w="1701"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When?</w:t>
            </w:r>
          </w:p>
        </w:tc>
      </w:tr>
      <w:tr w:rsidR="00AC0D1F" w:rsidRPr="00AC0D1F" w:rsidTr="00E0148D">
        <w:tc>
          <w:tcPr>
            <w:tcW w:w="2405" w:type="dxa"/>
          </w:tcPr>
          <w:p w:rsidR="00AC0D1F" w:rsidRPr="00AC0D1F" w:rsidRDefault="00AC0D1F" w:rsidP="00AC0D1F">
            <w:pPr>
              <w:ind w:left="720"/>
              <w:contextualSpacing/>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Develop sign language and integration in working environment</w:t>
            </w:r>
          </w:p>
        </w:tc>
        <w:tc>
          <w:tcPr>
            <w:tcW w:w="3260" w:type="dxa"/>
          </w:tcPr>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Further develop my knowledge and understanding of sign language as a way of communication and understanding children’s of needs and disabilities.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An enabler to offer support and work more efficiently meeting the targets set of an individual’s needs. To develop a plan for child with Down syndrome with hearing difficulties.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Offer support and demonstrate to others how to communicate effectively with children with hearing difficulties and support integration into main stream system in the classroom environment.</w:t>
            </w:r>
          </w:p>
          <w:p w:rsidR="00AC0D1F" w:rsidRPr="00AC0D1F" w:rsidRDefault="00AC0D1F" w:rsidP="00AC0D1F">
            <w:pPr>
              <w:ind w:left="720"/>
              <w:contextualSpacing/>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Sign language is a universal language that is extremely beneficial to children with </w:t>
            </w:r>
            <w:r w:rsidRPr="00AC0D1F">
              <w:rPr>
                <w:rFonts w:ascii="Times New Roman" w:eastAsia="Calibri" w:hAnsi="Times New Roman" w:cs="Times New Roman"/>
                <w:sz w:val="24"/>
                <w:szCs w:val="24"/>
              </w:rPr>
              <w:lastRenderedPageBreak/>
              <w:t xml:space="preserve">learning difficulties or hearing difficulties. </w:t>
            </w:r>
          </w:p>
          <w:p w:rsidR="00AC0D1F" w:rsidRPr="00AC0D1F" w:rsidRDefault="00AC0D1F" w:rsidP="00AC0D1F">
            <w:pPr>
              <w:ind w:left="720"/>
              <w:contextualSpacing/>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It allows children to communicate with others through the use of sign this helps them feel included. </w:t>
            </w:r>
          </w:p>
          <w:p w:rsidR="00AC0D1F" w:rsidRPr="00AC0D1F" w:rsidRDefault="00AC0D1F" w:rsidP="00AC0D1F">
            <w:pPr>
              <w:ind w:left="720"/>
              <w:contextualSpacing/>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Contributes to stronger relationships with their parents because parents can communicate effectively with their children.</w:t>
            </w:r>
          </w:p>
          <w:p w:rsidR="00AC0D1F" w:rsidRPr="00AC0D1F" w:rsidRDefault="00AC0D1F" w:rsidP="00AC0D1F">
            <w:pPr>
              <w:ind w:left="720"/>
              <w:contextualSpacing/>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Makes children feel happier and less frustrated because they are able to communicate their wants and needs. This contributes to their wellbeing and rights.</w:t>
            </w:r>
          </w:p>
        </w:tc>
        <w:tc>
          <w:tcPr>
            <w:tcW w:w="3402"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lastRenderedPageBreak/>
              <w:t xml:space="preserve"> </w:t>
            </w: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Review relevant courses available and put forward proposal to attend those of benefit to both myself and pupils in my charge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Set up an after school club to encourage and develop the understanding of sign language and encourage both pupils and staff to participate.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Provide INSET training.</w:t>
            </w: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Use the sign language I already know  on a daily basis to show other members of staff that learning something new is not that difficult and discouraging .</w:t>
            </w: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  </w:t>
            </w: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Take an assembly and encourage other staff members and pupils to integrate part of the sign language skills into the school assembly therefore promoting inclusion to all.</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commentRangeStart w:id="5"/>
            <w:r w:rsidRPr="00AC0D1F">
              <w:rPr>
                <w:rFonts w:ascii="Times New Roman" w:eastAsia="Calibri" w:hAnsi="Times New Roman" w:cs="Times New Roman"/>
                <w:sz w:val="24"/>
                <w:szCs w:val="24"/>
              </w:rPr>
              <w:lastRenderedPageBreak/>
              <w:t xml:space="preserve">Share best working practice </w:t>
            </w:r>
            <w:commentRangeEnd w:id="5"/>
            <w:r w:rsidR="00414864">
              <w:rPr>
                <w:rStyle w:val="CommentReference"/>
              </w:rPr>
              <w:commentReference w:id="5"/>
            </w:r>
            <w:r w:rsidRPr="00AC0D1F">
              <w:rPr>
                <w:rFonts w:ascii="Times New Roman" w:eastAsia="Calibri" w:hAnsi="Times New Roman" w:cs="Times New Roman"/>
                <w:sz w:val="24"/>
                <w:szCs w:val="24"/>
              </w:rPr>
              <w:t>with other schools and visit their school to observe how they use sign language.</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tc>
        <w:tc>
          <w:tcPr>
            <w:tcW w:w="3402" w:type="dxa"/>
          </w:tcPr>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Look for both internal and external providers using local authorities and web base sites </w:t>
            </w:r>
          </w:p>
          <w:p w:rsidR="00AC0D1F" w:rsidRPr="00AC0D1F" w:rsidRDefault="00316357" w:rsidP="00AC0D1F">
            <w:pPr>
              <w:rPr>
                <w:rFonts w:ascii="Times New Roman" w:eastAsia="Calibri" w:hAnsi="Times New Roman" w:cs="Times New Roman"/>
                <w:sz w:val="24"/>
                <w:szCs w:val="24"/>
              </w:rPr>
            </w:pPr>
            <w:hyperlink r:id="rId12" w:history="1">
              <w:r w:rsidR="00AC0D1F" w:rsidRPr="00AC0D1F">
                <w:rPr>
                  <w:rFonts w:ascii="Times New Roman" w:eastAsia="Calibri" w:hAnsi="Times New Roman" w:cs="Times New Roman"/>
                  <w:color w:val="0000FF" w:themeColor="hyperlink"/>
                  <w:sz w:val="24"/>
                  <w:szCs w:val="24"/>
                  <w:u w:val="single"/>
                </w:rPr>
                <w:t>www.Signalong.org.uk</w:t>
              </w:r>
            </w:hyperlink>
            <w:r w:rsidR="00AC0D1F" w:rsidRPr="00AC0D1F">
              <w:rPr>
                <w:rFonts w:ascii="Times New Roman" w:eastAsia="Calibri" w:hAnsi="Times New Roman" w:cs="Times New Roman"/>
                <w:sz w:val="24"/>
                <w:szCs w:val="24"/>
              </w:rPr>
              <w:t xml:space="preserve"> (Free course)</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Source courses and present information to both Head and governing body for review and recommendations.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 On acceptance provide a plan for training and integration that is inclusive to all.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Present during staff INSET training to all members of team.</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Offer support for parents. </w:t>
            </w:r>
          </w:p>
        </w:tc>
        <w:tc>
          <w:tcPr>
            <w:tcW w:w="1701" w:type="dxa"/>
          </w:tcPr>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March 2020</w:t>
            </w:r>
          </w:p>
        </w:tc>
      </w:tr>
      <w:tr w:rsidR="00AC0D1F" w:rsidRPr="00AC0D1F" w:rsidTr="00E0148D">
        <w:tc>
          <w:tcPr>
            <w:tcW w:w="2405" w:type="dxa"/>
          </w:tcPr>
          <w:p w:rsidR="00AC0D1F" w:rsidRPr="00AC0D1F" w:rsidRDefault="00AC0D1F" w:rsidP="00AC0D1F">
            <w:pPr>
              <w:contextualSpacing/>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PGCE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tc>
        <w:tc>
          <w:tcPr>
            <w:tcW w:w="3260"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Further </w:t>
            </w:r>
            <w:commentRangeStart w:id="6"/>
            <w:r w:rsidRPr="00AC0D1F">
              <w:rPr>
                <w:rFonts w:ascii="Times New Roman" w:eastAsia="Calibri" w:hAnsi="Times New Roman" w:cs="Times New Roman"/>
                <w:sz w:val="24"/>
                <w:szCs w:val="24"/>
              </w:rPr>
              <w:t>develop</w:t>
            </w:r>
            <w:commentRangeEnd w:id="6"/>
            <w:r w:rsidR="00FD48CF">
              <w:rPr>
                <w:rStyle w:val="CommentReference"/>
              </w:rPr>
              <w:commentReference w:id="6"/>
            </w:r>
            <w:r w:rsidRPr="00AC0D1F">
              <w:rPr>
                <w:rFonts w:ascii="Times New Roman" w:eastAsia="Calibri" w:hAnsi="Times New Roman" w:cs="Times New Roman"/>
                <w:sz w:val="24"/>
                <w:szCs w:val="24"/>
              </w:rPr>
              <w:t xml:space="preserve"> my skills set and become a qualified teacher.</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To confidently teach a curriculum that is authentic and real.</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To work as part of a team and become a leader.</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To help children succeed in life </w:t>
            </w:r>
            <w:r w:rsidRPr="00AC0D1F">
              <w:rPr>
                <w:rFonts w:ascii="Times New Roman" w:eastAsia="Calibri" w:hAnsi="Times New Roman" w:cs="Times New Roman"/>
                <w:sz w:val="24"/>
                <w:szCs w:val="24"/>
              </w:rPr>
              <w:lastRenderedPageBreak/>
              <w:t xml:space="preserve">and support them in their learning journey.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tc>
        <w:tc>
          <w:tcPr>
            <w:tcW w:w="3402"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lastRenderedPageBreak/>
              <w:t xml:space="preserve"> Look when to apply.</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Ask teachers and colleagues in school to help with the application.</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Use what I have learnt in university to help me write a personal statement.</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Use my knowledge and skills that have been developed </w:t>
            </w:r>
            <w:r w:rsidRPr="00AC0D1F">
              <w:rPr>
                <w:rFonts w:ascii="Times New Roman" w:eastAsia="Calibri" w:hAnsi="Times New Roman" w:cs="Times New Roman"/>
                <w:sz w:val="24"/>
                <w:szCs w:val="24"/>
              </w:rPr>
              <w:lastRenderedPageBreak/>
              <w:t xml:space="preserve">working in a school.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Use my eleven years of experience and knowledge of the classroom.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Be organised and prepared for an interview by researching the entry requirements and understanding the expectations.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To show determination and motivation in becoming an excellent teacher.</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Use my experience as a teaching assistant to show I am dedicated and have the desire to make a difference in children’s lives.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Gain B grades in Mathematics and English and Science GCSE’s.</w:t>
            </w:r>
          </w:p>
          <w:p w:rsidR="00AC0D1F" w:rsidRPr="00AC0D1F" w:rsidRDefault="00AC0D1F" w:rsidP="00AC0D1F">
            <w:pPr>
              <w:rPr>
                <w:rFonts w:ascii="Times New Roman" w:eastAsia="Calibri" w:hAnsi="Times New Roman" w:cs="Times New Roman"/>
                <w:sz w:val="24"/>
                <w:szCs w:val="24"/>
              </w:rPr>
            </w:pPr>
          </w:p>
        </w:tc>
        <w:tc>
          <w:tcPr>
            <w:tcW w:w="3402"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lastRenderedPageBreak/>
              <w:t xml:space="preserve">University of Wales St David </w:t>
            </w:r>
          </w:p>
          <w:p w:rsidR="00AC0D1F" w:rsidRPr="00AC0D1F" w:rsidRDefault="00AC0D1F" w:rsidP="00AC0D1F">
            <w:pPr>
              <w:rPr>
                <w:rFonts w:ascii="Times New Roman" w:eastAsia="Calibri" w:hAnsi="Times New Roman" w:cs="Times New Roman"/>
                <w:sz w:val="24"/>
                <w:szCs w:val="24"/>
              </w:rPr>
            </w:pPr>
          </w:p>
          <w:p w:rsidR="00AC0D1F" w:rsidRPr="00AC0D1F" w:rsidRDefault="00316357" w:rsidP="00AC0D1F">
            <w:pPr>
              <w:rPr>
                <w:rFonts w:ascii="Times New Roman" w:eastAsia="Calibri" w:hAnsi="Times New Roman" w:cs="Times New Roman"/>
                <w:sz w:val="24"/>
                <w:szCs w:val="24"/>
              </w:rPr>
            </w:pPr>
            <w:hyperlink r:id="rId13" w:history="1">
              <w:r w:rsidR="00AC0D1F" w:rsidRPr="00AC0D1F">
                <w:rPr>
                  <w:rFonts w:ascii="Times New Roman" w:hAnsi="Times New Roman" w:cs="Times New Roman"/>
                  <w:bCs/>
                  <w:color w:val="222222"/>
                  <w:sz w:val="24"/>
                  <w:szCs w:val="24"/>
                </w:rPr>
                <w:t>Catherine Morgan</w:t>
              </w:r>
            </w:hyperlink>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Tuition fees £9,000</w:t>
            </w:r>
          </w:p>
          <w:p w:rsidR="00AC0D1F" w:rsidRPr="00AC0D1F" w:rsidRDefault="00316357" w:rsidP="00AC0D1F">
            <w:pPr>
              <w:rPr>
                <w:rFonts w:ascii="Times New Roman" w:eastAsia="Calibri" w:hAnsi="Times New Roman" w:cs="Times New Roman"/>
                <w:sz w:val="24"/>
                <w:szCs w:val="24"/>
              </w:rPr>
            </w:pPr>
            <w:hyperlink r:id="rId14" w:history="1">
              <w:r w:rsidR="00AC0D1F" w:rsidRPr="00AC0D1F">
                <w:rPr>
                  <w:rFonts w:ascii="Times New Roman" w:hAnsi="Times New Roman" w:cs="Times New Roman"/>
                  <w:color w:val="0000FF"/>
                  <w:sz w:val="24"/>
                  <w:szCs w:val="24"/>
                  <w:u w:val="single"/>
                </w:rPr>
                <w:t>https://www.uwtsd.ac.uk/pgce-primary/</w:t>
              </w:r>
            </w:hyperlink>
          </w:p>
          <w:p w:rsidR="00AC0D1F" w:rsidRPr="00AC0D1F" w:rsidRDefault="00AC0D1F" w:rsidP="00AC0D1F">
            <w:pPr>
              <w:rPr>
                <w:rFonts w:ascii="Times New Roman" w:eastAsia="Calibri" w:hAnsi="Times New Roman" w:cs="Times New Roman"/>
                <w:sz w:val="24"/>
                <w:szCs w:val="24"/>
              </w:rPr>
            </w:pPr>
          </w:p>
        </w:tc>
        <w:tc>
          <w:tcPr>
            <w:tcW w:w="1701"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September 2022</w:t>
            </w:r>
          </w:p>
        </w:tc>
      </w:tr>
      <w:tr w:rsidR="00AC0D1F" w:rsidRPr="00AC0D1F" w:rsidTr="00E0148D">
        <w:tc>
          <w:tcPr>
            <w:tcW w:w="2405" w:type="dxa"/>
          </w:tcPr>
          <w:p w:rsidR="00AC0D1F" w:rsidRPr="00AC0D1F" w:rsidRDefault="00AC0D1F" w:rsidP="00AC0D1F">
            <w:pPr>
              <w:contextualSpacing/>
              <w:rPr>
                <w:rFonts w:ascii="Times New Roman" w:eastAsia="Calibri" w:hAnsi="Times New Roman" w:cs="Times New Roman"/>
                <w:sz w:val="24"/>
                <w:szCs w:val="24"/>
              </w:rPr>
            </w:pPr>
          </w:p>
          <w:p w:rsidR="00AC0D1F" w:rsidRPr="00AC0D1F" w:rsidRDefault="00AC0D1F" w:rsidP="00AC0D1F">
            <w:pPr>
              <w:numPr>
                <w:ilvl w:val="0"/>
                <w:numId w:val="2"/>
              </w:numPr>
              <w:contextualSpacing/>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To further develop my use and understanding of the Welsh language. To become a </w:t>
            </w:r>
            <w:r w:rsidRPr="00AC0D1F">
              <w:rPr>
                <w:rFonts w:ascii="Times New Roman" w:eastAsia="Calibri" w:hAnsi="Times New Roman" w:cs="Times New Roman"/>
                <w:sz w:val="24"/>
                <w:szCs w:val="24"/>
              </w:rPr>
              <w:lastRenderedPageBreak/>
              <w:t>confident Welsh speaker.</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tc>
        <w:tc>
          <w:tcPr>
            <w:tcW w:w="3260"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lastRenderedPageBreak/>
              <w:t>Integration of welsh language into the main stream system and offer better opportunity to communicate with children.</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It will be beneficial for my development and the children within my setting.</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The use of the Welsh language has become more popular for employability.  The Welsh assembly governments vision to have a million welsh speakers by 2050 (Welsh Assembly Government, 2017).</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Having another language is good for job opportunities.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Supports bilingualism. </w:t>
            </w:r>
          </w:p>
          <w:p w:rsidR="00AC0D1F" w:rsidRPr="00AC0D1F" w:rsidRDefault="00AC0D1F" w:rsidP="00AC0D1F">
            <w:pPr>
              <w:rPr>
                <w:rFonts w:ascii="Times New Roman" w:eastAsia="Calibri" w:hAnsi="Times New Roman" w:cs="Times New Roman"/>
                <w:sz w:val="24"/>
                <w:szCs w:val="24"/>
              </w:rPr>
            </w:pPr>
          </w:p>
        </w:tc>
        <w:tc>
          <w:tcPr>
            <w:tcW w:w="3402"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lastRenderedPageBreak/>
              <w:t xml:space="preserve">Look for courses available.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Ask Welsh speakers for help.</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Family friends.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Use welsh language that I know daily.</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Speak bilingually within my setting to develop confidence.</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tc>
        <w:tc>
          <w:tcPr>
            <w:tcW w:w="3402"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lastRenderedPageBreak/>
              <w:t xml:space="preserve">Source courses and present information to both Head and governing body for review and recommendations. </w:t>
            </w:r>
          </w:p>
          <w:p w:rsidR="00AC0D1F" w:rsidRPr="00AC0D1F" w:rsidRDefault="00AC0D1F" w:rsidP="00AC0D1F">
            <w:pPr>
              <w:rPr>
                <w:rFonts w:ascii="Times New Roman" w:hAnsi="Times New Roman" w:cs="Times New Roman"/>
                <w:sz w:val="24"/>
                <w:szCs w:val="24"/>
                <w:shd w:val="clear" w:color="auto" w:fill="FFFFFF"/>
              </w:rPr>
            </w:pPr>
            <w:r w:rsidRPr="00AC0D1F">
              <w:rPr>
                <w:rFonts w:ascii="Times New Roman" w:hAnsi="Times New Roman" w:cs="Times New Roman"/>
                <w:sz w:val="24"/>
                <w:szCs w:val="24"/>
                <w:shd w:val="clear" w:color="auto" w:fill="FFFFFF"/>
              </w:rPr>
              <w:t xml:space="preserve">Course held at  Sir Gar, </w:t>
            </w:r>
            <w:proofErr w:type="spellStart"/>
            <w:r w:rsidRPr="00AC0D1F">
              <w:rPr>
                <w:rFonts w:ascii="Times New Roman" w:hAnsi="Times New Roman" w:cs="Times New Roman"/>
                <w:sz w:val="24"/>
                <w:szCs w:val="24"/>
                <w:shd w:val="clear" w:color="auto" w:fill="FFFFFF"/>
              </w:rPr>
              <w:t>Graig</w:t>
            </w:r>
            <w:proofErr w:type="spellEnd"/>
            <w:r w:rsidRPr="00AC0D1F">
              <w:rPr>
                <w:rFonts w:ascii="Times New Roman" w:hAnsi="Times New Roman" w:cs="Times New Roman"/>
                <w:sz w:val="24"/>
                <w:szCs w:val="24"/>
                <w:shd w:val="clear" w:color="auto" w:fill="FFFFFF"/>
              </w:rPr>
              <w:t xml:space="preserve"> Campus, </w:t>
            </w:r>
            <w:proofErr w:type="spellStart"/>
            <w:r w:rsidRPr="00AC0D1F">
              <w:rPr>
                <w:rFonts w:ascii="Times New Roman" w:hAnsi="Times New Roman" w:cs="Times New Roman"/>
                <w:sz w:val="24"/>
                <w:szCs w:val="24"/>
                <w:shd w:val="clear" w:color="auto" w:fill="FFFFFF"/>
              </w:rPr>
              <w:t>Heol</w:t>
            </w:r>
            <w:proofErr w:type="spellEnd"/>
            <w:r w:rsidRPr="00AC0D1F">
              <w:rPr>
                <w:rFonts w:ascii="Times New Roman" w:hAnsi="Times New Roman" w:cs="Times New Roman"/>
                <w:sz w:val="24"/>
                <w:szCs w:val="24"/>
                <w:shd w:val="clear" w:color="auto" w:fill="FFFFFF"/>
              </w:rPr>
              <w:t xml:space="preserve"> Sandy, LLANELLI, SA15 4DN</w:t>
            </w:r>
          </w:p>
          <w:p w:rsidR="00AC0D1F" w:rsidRPr="00AC0D1F" w:rsidRDefault="00AC0D1F" w:rsidP="00AC0D1F">
            <w:pPr>
              <w:rPr>
                <w:rFonts w:ascii="Times New Roman" w:eastAsia="Calibri" w:hAnsi="Times New Roman" w:cs="Times New Roman"/>
                <w:sz w:val="24"/>
                <w:szCs w:val="24"/>
              </w:rPr>
            </w:pPr>
            <w:r w:rsidRPr="00AC0D1F">
              <w:rPr>
                <w:rFonts w:ascii="Times New Roman" w:hAnsi="Times New Roman" w:cs="Times New Roman"/>
                <w:sz w:val="24"/>
                <w:szCs w:val="24"/>
                <w:shd w:val="clear" w:color="auto" w:fill="FFFFFF"/>
              </w:rPr>
              <w:t>Cost £90</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tc>
        <w:tc>
          <w:tcPr>
            <w:tcW w:w="1701"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lastRenderedPageBreak/>
              <w:t>September 2020 this will be an ongoing process.</w:t>
            </w:r>
          </w:p>
        </w:tc>
      </w:tr>
      <w:tr w:rsidR="00AC0D1F" w:rsidRPr="00AC0D1F" w:rsidTr="00E0148D">
        <w:tc>
          <w:tcPr>
            <w:tcW w:w="2405" w:type="dxa"/>
          </w:tcPr>
          <w:p w:rsidR="00AC0D1F" w:rsidRPr="00AC0D1F" w:rsidRDefault="00AC0D1F" w:rsidP="00AC0D1F">
            <w:pPr>
              <w:contextualSpacing/>
              <w:rPr>
                <w:rFonts w:ascii="Times New Roman" w:eastAsia="Calibri" w:hAnsi="Times New Roman" w:cs="Times New Roman"/>
                <w:sz w:val="24"/>
                <w:szCs w:val="24"/>
              </w:rPr>
            </w:pPr>
          </w:p>
          <w:p w:rsidR="00AC0D1F" w:rsidRPr="00AC0D1F" w:rsidRDefault="00AC0D1F" w:rsidP="00AC0D1F">
            <w:pPr>
              <w:ind w:left="720"/>
              <w:contextualSpacing/>
              <w:rPr>
                <w:rFonts w:ascii="Times New Roman" w:eastAsia="Calibri" w:hAnsi="Times New Roman" w:cs="Times New Roman"/>
                <w:sz w:val="24"/>
                <w:szCs w:val="24"/>
              </w:rPr>
            </w:pPr>
            <w:r w:rsidRPr="00AC0D1F">
              <w:rPr>
                <w:rFonts w:ascii="Times New Roman" w:eastAsia="Calibri" w:hAnsi="Times New Roman" w:cs="Times New Roman"/>
                <w:sz w:val="24"/>
                <w:szCs w:val="24"/>
              </w:rPr>
              <w:t>Further develop mathematics, English and Science GCSE’s resit exams</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tc>
        <w:tc>
          <w:tcPr>
            <w:tcW w:w="3260"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In order </w:t>
            </w:r>
            <w:commentRangeStart w:id="7"/>
            <w:r w:rsidRPr="00AC0D1F">
              <w:rPr>
                <w:rFonts w:ascii="Times New Roman" w:eastAsia="Calibri" w:hAnsi="Times New Roman" w:cs="Times New Roman"/>
                <w:sz w:val="24"/>
                <w:szCs w:val="24"/>
              </w:rPr>
              <w:t xml:space="preserve">to become a teacher </w:t>
            </w:r>
            <w:commentRangeEnd w:id="7"/>
            <w:r w:rsidR="00A418B4">
              <w:rPr>
                <w:rStyle w:val="CommentReference"/>
              </w:rPr>
              <w:commentReference w:id="7"/>
            </w:r>
            <w:r w:rsidRPr="00AC0D1F">
              <w:rPr>
                <w:rFonts w:ascii="Times New Roman" w:eastAsia="Calibri" w:hAnsi="Times New Roman" w:cs="Times New Roman"/>
                <w:sz w:val="24"/>
                <w:szCs w:val="24"/>
              </w:rPr>
              <w:t xml:space="preserve">or to apply for a </w:t>
            </w:r>
            <w:r w:rsidR="00A418B4">
              <w:rPr>
                <w:rFonts w:ascii="Times New Roman" w:eastAsia="Calibri" w:hAnsi="Times New Roman" w:cs="Times New Roman"/>
                <w:sz w:val="24"/>
                <w:szCs w:val="24"/>
              </w:rPr>
              <w:t>PGCE you need a grade B in English, Mathematics and science</w:t>
            </w:r>
            <w:r w:rsidRPr="00AC0D1F">
              <w:rPr>
                <w:rFonts w:ascii="Times New Roman" w:eastAsia="Calibri" w:hAnsi="Times New Roman" w:cs="Times New Roman"/>
                <w:sz w:val="24"/>
                <w:szCs w:val="24"/>
              </w:rPr>
              <w:t>.</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To further develop my skills set</w:t>
            </w:r>
            <w:r w:rsidR="00A418B4">
              <w:rPr>
                <w:rFonts w:ascii="Times New Roman" w:eastAsia="Calibri" w:hAnsi="Times New Roman" w:cs="Times New Roman"/>
                <w:sz w:val="24"/>
                <w:szCs w:val="24"/>
              </w:rPr>
              <w:t xml:space="preserve"> to become a qualified teacher. </w:t>
            </w:r>
            <w:r w:rsidRPr="00AC0D1F">
              <w:rPr>
                <w:rFonts w:ascii="Times New Roman" w:eastAsia="Calibri" w:hAnsi="Times New Roman" w:cs="Times New Roman"/>
                <w:sz w:val="24"/>
                <w:szCs w:val="24"/>
              </w:rPr>
              <w:t>For me to be confident teaching Mathematics, English and Science within the classroom.</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Good for job opportunities as employers look at your GCSE grades. </w:t>
            </w:r>
          </w:p>
          <w:p w:rsidR="00AC0D1F" w:rsidRPr="00AC0D1F" w:rsidRDefault="00AC0D1F" w:rsidP="00AC0D1F">
            <w:pPr>
              <w:rPr>
                <w:rFonts w:ascii="Times New Roman" w:eastAsia="Calibri" w:hAnsi="Times New Roman" w:cs="Times New Roman"/>
                <w:sz w:val="24"/>
                <w:szCs w:val="24"/>
              </w:rPr>
            </w:pPr>
          </w:p>
        </w:tc>
        <w:tc>
          <w:tcPr>
            <w:tcW w:w="3402"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Look for courses available.</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Attend courses with a positive mind set. </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Be organised, plan and be determined to complete any course work.</w:t>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commentRangeStart w:id="8"/>
            <w:r w:rsidRPr="00AC0D1F">
              <w:rPr>
                <w:rFonts w:ascii="Times New Roman" w:eastAsia="Calibri" w:hAnsi="Times New Roman" w:cs="Times New Roman"/>
                <w:sz w:val="24"/>
                <w:szCs w:val="24"/>
              </w:rPr>
              <w:t>Be motivated, organised and prepared to revise for exam and complete any exams necessary to pass.</w:t>
            </w:r>
            <w:r w:rsidR="00A418B4">
              <w:rPr>
                <w:rFonts w:ascii="Times New Roman" w:eastAsia="Calibri" w:hAnsi="Times New Roman" w:cs="Times New Roman"/>
                <w:sz w:val="24"/>
                <w:szCs w:val="24"/>
              </w:rPr>
              <w:t xml:space="preserve"> </w:t>
            </w:r>
            <w:r w:rsidRPr="00AC0D1F">
              <w:rPr>
                <w:rFonts w:ascii="Times New Roman" w:eastAsia="Calibri" w:hAnsi="Times New Roman" w:cs="Times New Roman"/>
                <w:sz w:val="24"/>
                <w:szCs w:val="24"/>
              </w:rPr>
              <w:t xml:space="preserve">Effective time management will help meet deadlines. </w:t>
            </w:r>
            <w:commentRangeEnd w:id="8"/>
            <w:r w:rsidR="00A418B4">
              <w:rPr>
                <w:rStyle w:val="CommentReference"/>
              </w:rPr>
              <w:commentReference w:id="8"/>
            </w:r>
          </w:p>
          <w:p w:rsidR="00AC0D1F" w:rsidRPr="00AC0D1F" w:rsidRDefault="00AC0D1F" w:rsidP="00AC0D1F">
            <w:pPr>
              <w:rPr>
                <w:rFonts w:ascii="Times New Roman" w:eastAsia="Calibri" w:hAnsi="Times New Roman" w:cs="Times New Roman"/>
                <w:sz w:val="24"/>
                <w:szCs w:val="24"/>
              </w:rPr>
            </w:pPr>
          </w:p>
          <w:p w:rsidR="00AC0D1F" w:rsidRPr="00AC0D1F" w:rsidRDefault="00AC0D1F" w:rsidP="00AC0D1F">
            <w:pPr>
              <w:rPr>
                <w:rFonts w:ascii="Times New Roman" w:eastAsia="Calibri" w:hAnsi="Times New Roman" w:cs="Times New Roman"/>
                <w:sz w:val="24"/>
                <w:szCs w:val="24"/>
              </w:rPr>
            </w:pPr>
          </w:p>
        </w:tc>
        <w:tc>
          <w:tcPr>
            <w:tcW w:w="3402"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 xml:space="preserve">Source courses and present information to both Head and governing body for review and recommendations. </w:t>
            </w:r>
          </w:p>
          <w:p w:rsidR="00AC0D1F" w:rsidRPr="00AC0D1F" w:rsidRDefault="00AC0D1F" w:rsidP="00AC0D1F">
            <w:pPr>
              <w:rPr>
                <w:rFonts w:ascii="Times New Roman" w:hAnsi="Times New Roman" w:cs="Times New Roman"/>
                <w:color w:val="333333"/>
                <w:sz w:val="24"/>
                <w:szCs w:val="24"/>
                <w:shd w:val="clear" w:color="auto" w:fill="FFFFFF"/>
              </w:rPr>
            </w:pPr>
          </w:p>
          <w:p w:rsidR="00AC0D1F" w:rsidRPr="00AC0D1F" w:rsidRDefault="00AC0D1F" w:rsidP="00AC0D1F">
            <w:pPr>
              <w:rPr>
                <w:rFonts w:ascii="Times New Roman" w:hAnsi="Times New Roman" w:cs="Times New Roman"/>
                <w:sz w:val="24"/>
                <w:szCs w:val="24"/>
                <w:shd w:val="clear" w:color="auto" w:fill="FFFFFF"/>
              </w:rPr>
            </w:pPr>
            <w:r w:rsidRPr="00AC0D1F">
              <w:rPr>
                <w:rFonts w:ascii="Times New Roman" w:hAnsi="Times New Roman" w:cs="Times New Roman"/>
                <w:sz w:val="24"/>
                <w:szCs w:val="24"/>
                <w:shd w:val="clear" w:color="auto" w:fill="FFFFFF"/>
              </w:rPr>
              <w:t xml:space="preserve">Course held at  Sir Gar, </w:t>
            </w:r>
            <w:proofErr w:type="spellStart"/>
            <w:r w:rsidRPr="00AC0D1F">
              <w:rPr>
                <w:rFonts w:ascii="Times New Roman" w:hAnsi="Times New Roman" w:cs="Times New Roman"/>
                <w:sz w:val="24"/>
                <w:szCs w:val="24"/>
                <w:shd w:val="clear" w:color="auto" w:fill="FFFFFF"/>
              </w:rPr>
              <w:t>Graig</w:t>
            </w:r>
            <w:proofErr w:type="spellEnd"/>
            <w:r w:rsidRPr="00AC0D1F">
              <w:rPr>
                <w:rFonts w:ascii="Times New Roman" w:hAnsi="Times New Roman" w:cs="Times New Roman"/>
                <w:sz w:val="24"/>
                <w:szCs w:val="24"/>
                <w:shd w:val="clear" w:color="auto" w:fill="FFFFFF"/>
              </w:rPr>
              <w:t xml:space="preserve"> Campus, </w:t>
            </w:r>
            <w:proofErr w:type="spellStart"/>
            <w:r w:rsidRPr="00AC0D1F">
              <w:rPr>
                <w:rFonts w:ascii="Times New Roman" w:hAnsi="Times New Roman" w:cs="Times New Roman"/>
                <w:sz w:val="24"/>
                <w:szCs w:val="24"/>
                <w:shd w:val="clear" w:color="auto" w:fill="FFFFFF"/>
              </w:rPr>
              <w:t>Heol</w:t>
            </w:r>
            <w:proofErr w:type="spellEnd"/>
            <w:r w:rsidRPr="00AC0D1F">
              <w:rPr>
                <w:rFonts w:ascii="Times New Roman" w:hAnsi="Times New Roman" w:cs="Times New Roman"/>
                <w:sz w:val="24"/>
                <w:szCs w:val="24"/>
                <w:shd w:val="clear" w:color="auto" w:fill="FFFFFF"/>
              </w:rPr>
              <w:t xml:space="preserve"> Sandy, LLANELLI, SA15 4DN</w:t>
            </w:r>
          </w:p>
          <w:p w:rsidR="00AC0D1F" w:rsidRPr="00AC0D1F" w:rsidRDefault="00AC0D1F" w:rsidP="00AC0D1F">
            <w:pPr>
              <w:rPr>
                <w:rFonts w:ascii="Times New Roman" w:eastAsia="Calibri" w:hAnsi="Times New Roman" w:cs="Times New Roman"/>
                <w:sz w:val="24"/>
                <w:szCs w:val="24"/>
              </w:rPr>
            </w:pPr>
            <w:r w:rsidRPr="00AC0D1F">
              <w:rPr>
                <w:rFonts w:ascii="Times New Roman" w:hAnsi="Times New Roman" w:cs="Times New Roman"/>
                <w:sz w:val="24"/>
                <w:szCs w:val="24"/>
                <w:shd w:val="clear" w:color="auto" w:fill="FFFFFF"/>
              </w:rPr>
              <w:t xml:space="preserve">Cost £90 each </w:t>
            </w:r>
          </w:p>
          <w:p w:rsidR="00AC0D1F" w:rsidRPr="00AC0D1F" w:rsidRDefault="00AC0D1F" w:rsidP="00AC0D1F">
            <w:pPr>
              <w:rPr>
                <w:rFonts w:ascii="Times New Roman" w:eastAsia="Calibri" w:hAnsi="Times New Roman" w:cs="Times New Roman"/>
                <w:sz w:val="24"/>
                <w:szCs w:val="24"/>
              </w:rPr>
            </w:pPr>
          </w:p>
        </w:tc>
        <w:tc>
          <w:tcPr>
            <w:tcW w:w="1701" w:type="dxa"/>
          </w:tcPr>
          <w:p w:rsidR="00AC0D1F" w:rsidRPr="00AC0D1F" w:rsidRDefault="00AC0D1F" w:rsidP="00AC0D1F">
            <w:pPr>
              <w:rPr>
                <w:rFonts w:ascii="Times New Roman" w:eastAsia="Calibri" w:hAnsi="Times New Roman" w:cs="Times New Roman"/>
                <w:sz w:val="24"/>
                <w:szCs w:val="24"/>
              </w:rPr>
            </w:pPr>
            <w:r w:rsidRPr="00AC0D1F">
              <w:rPr>
                <w:rFonts w:ascii="Times New Roman" w:eastAsia="Calibri" w:hAnsi="Times New Roman" w:cs="Times New Roman"/>
                <w:sz w:val="24"/>
                <w:szCs w:val="24"/>
              </w:rPr>
              <w:t>September 2021</w:t>
            </w:r>
          </w:p>
        </w:tc>
      </w:tr>
    </w:tbl>
    <w:p w:rsidR="00AC0D1F" w:rsidRDefault="00AC0D1F">
      <w:pPr>
        <w:sectPr w:rsidR="00AC0D1F" w:rsidSect="00AC0D1F">
          <w:pgSz w:w="16838" w:h="11906" w:orient="landscape"/>
          <w:pgMar w:top="1440" w:right="1440" w:bottom="1440" w:left="1440" w:header="708" w:footer="708" w:gutter="0"/>
          <w:cols w:space="708"/>
          <w:docGrid w:linePitch="360"/>
        </w:sectPr>
      </w:pPr>
    </w:p>
    <w:p w:rsidR="009D563B" w:rsidRDefault="00AC0D1F">
      <w:r w:rsidRPr="005F2E4F">
        <w:rPr>
          <w:rFonts w:ascii="Times New Roman" w:hAnsi="Times New Roman" w:cs="Times New Roman"/>
          <w:noProof/>
          <w:sz w:val="28"/>
          <w:szCs w:val="28"/>
          <w:lang w:eastAsia="en-GB"/>
        </w:rPr>
        <w:lastRenderedPageBreak/>
        <mc:AlternateContent>
          <mc:Choice Requires="wps">
            <w:drawing>
              <wp:anchor distT="0" distB="0" distL="114300" distR="114300" simplePos="0" relativeHeight="251675648" behindDoc="0" locked="0" layoutInCell="1" allowOverlap="1" wp14:anchorId="10E3FEEE" wp14:editId="15B7A97C">
                <wp:simplePos x="0" y="0"/>
                <wp:positionH relativeFrom="column">
                  <wp:posOffset>-25400</wp:posOffset>
                </wp:positionH>
                <wp:positionV relativeFrom="paragraph">
                  <wp:posOffset>-273050</wp:posOffset>
                </wp:positionV>
                <wp:extent cx="6305550" cy="447675"/>
                <wp:effectExtent l="0" t="0" r="0" b="9525"/>
                <wp:wrapNone/>
                <wp:docPr id="5" name="Rectangle 5"/>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92D050">
                            <a:alpha val="54000"/>
                          </a:srgbClr>
                        </a:solidFill>
                        <a:ln w="25400" cap="flat" cmpd="sng" algn="ctr">
                          <a:noFill/>
                          <a:prstDash val="solid"/>
                        </a:ln>
                        <a:effectLst/>
                      </wps:spPr>
                      <wps:txbx>
                        <w:txbxContent>
                          <w:p w:rsidR="00E0148D" w:rsidRPr="00D62801" w:rsidRDefault="00E0148D" w:rsidP="005F2E4F">
                            <w:pPr>
                              <w:spacing w:line="360" w:lineRule="auto"/>
                              <w:rPr>
                                <w:sz w:val="24"/>
                                <w:szCs w:val="24"/>
                              </w:rPr>
                            </w:pPr>
                            <w:r w:rsidRPr="00D62801">
                              <w:rPr>
                                <w:rFonts w:ascii="Times New Roman" w:hAnsi="Times New Roman" w:cs="Times New Roman"/>
                                <w:color w:val="000000" w:themeColor="text1"/>
                                <w:sz w:val="24"/>
                                <w:szCs w:val="24"/>
                              </w:rPr>
                              <w:t>Element THREE: Pers</w:t>
                            </w:r>
                            <w:r w:rsidR="00D152BA" w:rsidRPr="00D62801">
                              <w:rPr>
                                <w:rFonts w:ascii="Times New Roman" w:hAnsi="Times New Roman" w:cs="Times New Roman"/>
                                <w:color w:val="000000" w:themeColor="text1"/>
                                <w:sz w:val="24"/>
                                <w:szCs w:val="24"/>
                              </w:rPr>
                              <w:t>onal statement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34" style="position:absolute;margin-left:-2pt;margin-top:-21.5pt;width:496.5pt;height:35.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" fillcolor="#92d050" stroked="f" strokeweight="2pt">
                <v:fill opacity="35466f"/>
                <v:textbox>
                  <w:txbxContent>
                    <w:p w:rsidR="00E0148D" w:rsidRPr="00D62801" w:rsidRDefault="00E0148D" w:rsidP="005F2E4F">
                      <w:pPr>
                        <w:spacing w:line="360" w:lineRule="auto"/>
                        <w:rPr>
                          <w:sz w:val="24"/>
                          <w:szCs w:val="24"/>
                        </w:rPr>
                      </w:pPr>
                      <w:r w:rsidRPr="00D62801">
                        <w:rPr>
                          <w:rFonts w:ascii="Times New Roman" w:hAnsi="Times New Roman" w:cs="Times New Roman"/>
                          <w:color w:val="000000" w:themeColor="text1"/>
                          <w:sz w:val="24"/>
                          <w:szCs w:val="24"/>
                        </w:rPr>
                        <w:t>Element THREE: Pers</w:t>
                      </w:r>
                      <w:r w:rsidR="00D152BA" w:rsidRPr="00D62801">
                        <w:rPr>
                          <w:rFonts w:ascii="Times New Roman" w:hAnsi="Times New Roman" w:cs="Times New Roman"/>
                          <w:color w:val="000000" w:themeColor="text1"/>
                          <w:sz w:val="24"/>
                          <w:szCs w:val="24"/>
                        </w:rPr>
                        <w:t>onal statement</w:t>
                      </w:r>
                    </w:p>
                  </w:txbxContent>
                </v:textbox>
              </v:rect>
            </w:pict>
          </mc:Fallback>
        </mc:AlternateContent>
      </w:r>
    </w:p>
    <w:p w:rsidR="00AC3E46" w:rsidRPr="00D62801" w:rsidRDefault="00AC3E46" w:rsidP="00D62801">
      <w:pPr>
        <w:spacing w:line="360" w:lineRule="auto"/>
        <w:jc w:val="both"/>
        <w:rPr>
          <w:rFonts w:ascii="Times New Roman" w:hAnsi="Times New Roman" w:cs="Times New Roman"/>
          <w:sz w:val="24"/>
          <w:szCs w:val="24"/>
        </w:rPr>
      </w:pPr>
      <w:r w:rsidRPr="00D62801">
        <w:rPr>
          <w:rFonts w:ascii="Times New Roman" w:hAnsi="Times New Roman" w:cs="Times New Roman"/>
          <w:sz w:val="24"/>
          <w:szCs w:val="24"/>
        </w:rPr>
        <w:t>I am an undergraduate studying a degree titled Early Years Education and Care: Early Years Practitioner Status in the University of Wales Saint David. I am determined to progress from being a teaching assistant to becoming a teacher. I am committed to a career that involves working with children and have proven I am dedicated and loyal by working as a teaching assistant for eleven years. I am confident that I have the personal qualities, skills, understanding and respect for children as individuals. I h</w:t>
      </w:r>
      <w:r w:rsidR="00D62801" w:rsidRPr="00D62801">
        <w:rPr>
          <w:rFonts w:ascii="Times New Roman" w:hAnsi="Times New Roman" w:cs="Times New Roman"/>
          <w:sz w:val="24"/>
          <w:szCs w:val="24"/>
        </w:rPr>
        <w:t>old a UK driving license; current</w:t>
      </w:r>
      <w:r w:rsidRPr="00D62801">
        <w:rPr>
          <w:rFonts w:ascii="Times New Roman" w:hAnsi="Times New Roman" w:cs="Times New Roman"/>
          <w:sz w:val="24"/>
          <w:szCs w:val="24"/>
        </w:rPr>
        <w:t xml:space="preserve"> CRB check, first aid certificate and food hygiene certificate. </w:t>
      </w:r>
      <w:r w:rsidR="00D62801" w:rsidRPr="00D62801">
        <w:rPr>
          <w:rFonts w:ascii="Times New Roman" w:hAnsi="Times New Roman" w:cs="Times New Roman"/>
          <w:sz w:val="24"/>
          <w:szCs w:val="24"/>
        </w:rPr>
        <w:t>U</w:t>
      </w:r>
      <w:r w:rsidRPr="00D62801">
        <w:rPr>
          <w:rFonts w:ascii="Times New Roman" w:hAnsi="Times New Roman" w:cs="Times New Roman"/>
          <w:sz w:val="24"/>
          <w:szCs w:val="24"/>
        </w:rPr>
        <w:t xml:space="preserve">p to date with child protection training.                                                                                                                                                                                                                                     I am a </w:t>
      </w:r>
      <w:commentRangeStart w:id="9"/>
      <w:r w:rsidRPr="00D62801">
        <w:rPr>
          <w:rFonts w:ascii="Times New Roman" w:hAnsi="Times New Roman" w:cs="Times New Roman"/>
          <w:sz w:val="24"/>
          <w:szCs w:val="24"/>
        </w:rPr>
        <w:t xml:space="preserve">motivated energetic </w:t>
      </w:r>
      <w:commentRangeEnd w:id="9"/>
      <w:r w:rsidRPr="00D62801">
        <w:rPr>
          <w:rStyle w:val="CommentReference"/>
          <w:rFonts w:ascii="Times New Roman" w:hAnsi="Times New Roman" w:cs="Times New Roman"/>
          <w:sz w:val="24"/>
          <w:szCs w:val="24"/>
        </w:rPr>
        <w:commentReference w:id="9"/>
      </w:r>
      <w:r w:rsidRPr="00D62801">
        <w:rPr>
          <w:rFonts w:ascii="Times New Roman" w:hAnsi="Times New Roman" w:cs="Times New Roman"/>
          <w:sz w:val="24"/>
          <w:szCs w:val="24"/>
        </w:rPr>
        <w:t xml:space="preserve">teaching assistant with eleven years’ experience working in an educational setting supporting children in and outside the classroom. I have realistic views and first-hand experience of the demands and rewards of working in an educational environment with young children.  As a teaching assistant I have a unique ability to see where children need support, enabling me to differentiate and reteach ideas in a way more suited to their development. While providing children with the problem solving skills they need to become independent and set them up to succeed in life.  The teaching assistant role has enabled me to work alongside experienced teachers and keep up to date with educational legislations as well as enabling me to develop teaching strategies and behaviour management which I use on a daily basis. I am easy to get along with confident in my role, </w:t>
      </w:r>
      <w:commentRangeStart w:id="10"/>
      <w:r w:rsidRPr="00D62801">
        <w:rPr>
          <w:rFonts w:ascii="Times New Roman" w:hAnsi="Times New Roman" w:cs="Times New Roman"/>
          <w:sz w:val="24"/>
          <w:szCs w:val="24"/>
        </w:rPr>
        <w:t xml:space="preserve">a team player </w:t>
      </w:r>
      <w:commentRangeEnd w:id="10"/>
      <w:r w:rsidR="00B32A27" w:rsidRPr="00D62801">
        <w:rPr>
          <w:rStyle w:val="CommentReference"/>
          <w:rFonts w:ascii="Times New Roman" w:hAnsi="Times New Roman" w:cs="Times New Roman"/>
          <w:sz w:val="24"/>
          <w:szCs w:val="24"/>
        </w:rPr>
        <w:commentReference w:id="10"/>
      </w:r>
      <w:r w:rsidRPr="00D62801">
        <w:rPr>
          <w:rFonts w:ascii="Times New Roman" w:hAnsi="Times New Roman" w:cs="Times New Roman"/>
          <w:sz w:val="24"/>
          <w:szCs w:val="24"/>
        </w:rPr>
        <w:t xml:space="preserve">and am able to communicate with others effectively. I communicate with other teachers, teaching assistants to support a team atmosphere. Team work has been an integral part of my current role as a teaching assistant and part of my assignments in university where I had to complete group presentations. I am capable of working as part of a team and sharing responsibility to complete parts of the assignment. </w:t>
      </w:r>
    </w:p>
    <w:p w:rsidR="00AC3E46" w:rsidRPr="00D62801" w:rsidRDefault="00AC3E46" w:rsidP="00D62801">
      <w:pPr>
        <w:spacing w:line="360" w:lineRule="auto"/>
        <w:jc w:val="both"/>
        <w:rPr>
          <w:rFonts w:ascii="Times New Roman" w:hAnsi="Times New Roman" w:cs="Times New Roman"/>
          <w:sz w:val="24"/>
          <w:szCs w:val="24"/>
        </w:rPr>
      </w:pPr>
      <w:r w:rsidRPr="00D62801">
        <w:rPr>
          <w:rFonts w:ascii="Times New Roman" w:hAnsi="Times New Roman" w:cs="Times New Roman"/>
          <w:sz w:val="24"/>
          <w:szCs w:val="24"/>
        </w:rPr>
        <w:t xml:space="preserve">Having an understanding of child development I understand that children develop differently and should be provided with a curriculum unique to their development. I have sign along training which enables me to communicate with children through the use of sign language. I have an excellent understanding of child development and understand that children develop differently in different ways. Working in the foundation phase, completing a CACHE diploma in childcare have also contributed to my knowledge and understanding of child development.  . </w:t>
      </w:r>
    </w:p>
    <w:p w:rsidR="00AC3E46" w:rsidRPr="00D62801" w:rsidRDefault="00AC3E46" w:rsidP="00D62801">
      <w:pPr>
        <w:spacing w:line="360" w:lineRule="auto"/>
        <w:jc w:val="both"/>
        <w:rPr>
          <w:rFonts w:ascii="Times New Roman" w:hAnsi="Times New Roman" w:cs="Times New Roman"/>
          <w:sz w:val="24"/>
          <w:szCs w:val="24"/>
        </w:rPr>
      </w:pPr>
      <w:r w:rsidRPr="00D62801">
        <w:rPr>
          <w:rFonts w:ascii="Times New Roman" w:hAnsi="Times New Roman" w:cs="Times New Roman"/>
          <w:sz w:val="24"/>
          <w:szCs w:val="24"/>
        </w:rPr>
        <w:lastRenderedPageBreak/>
        <w:t xml:space="preserve">I am able to remain calm and focused in stressful situations. I have had to adapt to and deal with the unexpected in the work place.  I am able to </w:t>
      </w:r>
      <w:commentRangeStart w:id="11"/>
      <w:r w:rsidRPr="00D62801">
        <w:rPr>
          <w:rFonts w:ascii="Times New Roman" w:hAnsi="Times New Roman" w:cs="Times New Roman"/>
          <w:sz w:val="24"/>
          <w:szCs w:val="24"/>
        </w:rPr>
        <w:t xml:space="preserve">empathies, reassure and calm down </w:t>
      </w:r>
      <w:commentRangeEnd w:id="11"/>
      <w:r w:rsidR="001210A6" w:rsidRPr="00D62801">
        <w:rPr>
          <w:rStyle w:val="CommentReference"/>
          <w:rFonts w:ascii="Times New Roman" w:hAnsi="Times New Roman" w:cs="Times New Roman"/>
          <w:sz w:val="24"/>
          <w:szCs w:val="24"/>
        </w:rPr>
        <w:commentReference w:id="11"/>
      </w:r>
      <w:r w:rsidRPr="00D62801">
        <w:rPr>
          <w:rFonts w:ascii="Times New Roman" w:hAnsi="Times New Roman" w:cs="Times New Roman"/>
          <w:sz w:val="24"/>
          <w:szCs w:val="24"/>
        </w:rPr>
        <w:t>even the most demanding of childre</w:t>
      </w:r>
      <w:bookmarkStart w:id="12" w:name="_GoBack"/>
      <w:bookmarkEnd w:id="12"/>
      <w:r w:rsidRPr="00D62801">
        <w:rPr>
          <w:rFonts w:ascii="Times New Roman" w:hAnsi="Times New Roman" w:cs="Times New Roman"/>
          <w:sz w:val="24"/>
          <w:szCs w:val="24"/>
        </w:rPr>
        <w:t>n. I am confident in managing children with behaviour difficulties using my knowledge and understanding of restorative practice and attachment training understanding that all children are different, develop differently and cope differently in different circumstances and situations. My job is to remain calm and support children and help them to learn strategies to cope and manage the difficulties that may occur in school or day to day life. I support children to make good choices.</w:t>
      </w:r>
    </w:p>
    <w:p w:rsidR="00AC3E46" w:rsidRPr="00D62801" w:rsidRDefault="00AC3E46" w:rsidP="00D62801">
      <w:pPr>
        <w:spacing w:line="360" w:lineRule="auto"/>
        <w:jc w:val="both"/>
        <w:rPr>
          <w:rFonts w:ascii="Times New Roman" w:hAnsi="Times New Roman" w:cs="Times New Roman"/>
          <w:sz w:val="24"/>
          <w:szCs w:val="24"/>
        </w:rPr>
      </w:pPr>
      <w:r w:rsidRPr="00D62801">
        <w:rPr>
          <w:rFonts w:ascii="Times New Roman" w:hAnsi="Times New Roman" w:cs="Times New Roman"/>
          <w:sz w:val="24"/>
          <w:szCs w:val="24"/>
        </w:rPr>
        <w:t>I have worked with and supported children with autism. I have an understanding of inclusion and support children with additional learning needs allowing them to be integrated into the classroom to become independent confident learners.</w:t>
      </w:r>
    </w:p>
    <w:p w:rsidR="00AC3E46" w:rsidRPr="00D62801" w:rsidRDefault="00AC3E46" w:rsidP="00D62801">
      <w:pPr>
        <w:spacing w:line="360" w:lineRule="auto"/>
        <w:jc w:val="both"/>
        <w:rPr>
          <w:rFonts w:ascii="Times New Roman" w:hAnsi="Times New Roman" w:cs="Times New Roman"/>
          <w:sz w:val="24"/>
          <w:szCs w:val="24"/>
        </w:rPr>
      </w:pPr>
      <w:r w:rsidRPr="00D62801">
        <w:rPr>
          <w:rFonts w:ascii="Times New Roman" w:hAnsi="Times New Roman" w:cs="Times New Roman"/>
          <w:sz w:val="24"/>
          <w:szCs w:val="24"/>
        </w:rPr>
        <w:t xml:space="preserve">Working in my current role demands the ability to prioritize and manage my time effectively as a classroom setting can be a busy place. During my university course organisation and planning was essential in order to meet deadlines. I achieved this by preparation, planning and organisation skills.  Effective time management is vital to meeting deadlines. </w:t>
      </w:r>
    </w:p>
    <w:p w:rsidR="00AC3E46" w:rsidRPr="00D62801" w:rsidRDefault="00AC3E46" w:rsidP="00D62801">
      <w:pPr>
        <w:spacing w:line="360" w:lineRule="auto"/>
        <w:jc w:val="both"/>
        <w:rPr>
          <w:rFonts w:ascii="Times New Roman" w:hAnsi="Times New Roman" w:cs="Times New Roman"/>
          <w:sz w:val="24"/>
          <w:szCs w:val="24"/>
        </w:rPr>
      </w:pPr>
      <w:r w:rsidRPr="00D62801">
        <w:rPr>
          <w:rFonts w:ascii="Times New Roman" w:hAnsi="Times New Roman" w:cs="Times New Roman"/>
          <w:sz w:val="24"/>
          <w:szCs w:val="24"/>
        </w:rPr>
        <w:t xml:space="preserve">I believe that positive experiences in child hood can form the foundation for a lifetime of curiosity, learning and confidence.  I also believe that an enthusiastic and capable </w:t>
      </w:r>
      <w:commentRangeStart w:id="13"/>
      <w:r w:rsidRPr="00D62801">
        <w:rPr>
          <w:rFonts w:ascii="Times New Roman" w:hAnsi="Times New Roman" w:cs="Times New Roman"/>
          <w:sz w:val="24"/>
          <w:szCs w:val="24"/>
        </w:rPr>
        <w:t xml:space="preserve">role model </w:t>
      </w:r>
      <w:commentRangeEnd w:id="13"/>
      <w:r w:rsidR="00217C2C" w:rsidRPr="00D62801">
        <w:rPr>
          <w:rStyle w:val="CommentReference"/>
          <w:rFonts w:ascii="Times New Roman" w:hAnsi="Times New Roman" w:cs="Times New Roman"/>
          <w:sz w:val="24"/>
          <w:szCs w:val="24"/>
        </w:rPr>
        <w:commentReference w:id="13"/>
      </w:r>
      <w:r w:rsidRPr="00D62801">
        <w:rPr>
          <w:rFonts w:ascii="Times New Roman" w:hAnsi="Times New Roman" w:cs="Times New Roman"/>
          <w:sz w:val="24"/>
          <w:szCs w:val="24"/>
        </w:rPr>
        <w:t>can make the difference between a positive experience and a negative one. I have the personal qualities and skills relevant for working within a professional childcare setting. I have proven communication skills, respect for children as individuals and the ability to work in a non-judgmental way with children of all ages, backgrounds and abilities.  I understand how important confidentiality really is.</w:t>
      </w:r>
    </w:p>
    <w:p w:rsidR="00AC3E46" w:rsidRPr="00D62801" w:rsidRDefault="00AC3E46" w:rsidP="00D62801">
      <w:pPr>
        <w:spacing w:line="360" w:lineRule="auto"/>
        <w:jc w:val="both"/>
        <w:rPr>
          <w:rFonts w:ascii="Times New Roman" w:hAnsi="Times New Roman" w:cs="Times New Roman"/>
          <w:sz w:val="24"/>
          <w:szCs w:val="24"/>
        </w:rPr>
      </w:pPr>
    </w:p>
    <w:p w:rsidR="00AC3E46" w:rsidRPr="00D62801" w:rsidRDefault="00AC3E46" w:rsidP="00D62801">
      <w:pPr>
        <w:spacing w:line="360" w:lineRule="auto"/>
        <w:jc w:val="both"/>
        <w:rPr>
          <w:rFonts w:ascii="Times New Roman" w:hAnsi="Times New Roman" w:cs="Times New Roman"/>
          <w:sz w:val="24"/>
          <w:szCs w:val="24"/>
        </w:rPr>
      </w:pPr>
    </w:p>
    <w:p w:rsidR="001210A6" w:rsidRPr="00D62801" w:rsidRDefault="001210A6" w:rsidP="00D62801">
      <w:pPr>
        <w:spacing w:line="360" w:lineRule="auto"/>
        <w:jc w:val="both"/>
        <w:rPr>
          <w:rFonts w:ascii="Times New Roman" w:hAnsi="Times New Roman" w:cs="Times New Roman"/>
          <w:sz w:val="24"/>
          <w:szCs w:val="24"/>
        </w:rPr>
      </w:pPr>
    </w:p>
    <w:p w:rsidR="00065FDA" w:rsidRPr="00D62801" w:rsidRDefault="00065FDA" w:rsidP="00D62801">
      <w:pPr>
        <w:spacing w:line="360" w:lineRule="auto"/>
        <w:jc w:val="both"/>
        <w:rPr>
          <w:rFonts w:ascii="Times New Roman" w:hAnsi="Times New Roman" w:cs="Times New Roman"/>
          <w:sz w:val="24"/>
          <w:szCs w:val="24"/>
        </w:rPr>
      </w:pPr>
    </w:p>
    <w:p w:rsidR="00AC3E46" w:rsidRPr="00D62801" w:rsidRDefault="00AC3E46"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9D563B" w:rsidRPr="00D62801" w:rsidRDefault="00AC0D1F" w:rsidP="00D62801">
      <w:pPr>
        <w:spacing w:line="360" w:lineRule="auto"/>
        <w:jc w:val="both"/>
        <w:rPr>
          <w:rFonts w:ascii="Times New Roman" w:hAnsi="Times New Roman" w:cs="Times New Roman"/>
          <w:sz w:val="24"/>
          <w:szCs w:val="24"/>
        </w:rPr>
      </w:pPr>
      <w:r w:rsidRPr="00D62801">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77696" behindDoc="0" locked="0" layoutInCell="1" allowOverlap="1" wp14:anchorId="3FB2C5C0" wp14:editId="48593D40">
                <wp:simplePos x="0" y="0"/>
                <wp:positionH relativeFrom="column">
                  <wp:posOffset>-81280</wp:posOffset>
                </wp:positionH>
                <wp:positionV relativeFrom="paragraph">
                  <wp:posOffset>-168910</wp:posOffset>
                </wp:positionV>
                <wp:extent cx="6305550" cy="447675"/>
                <wp:effectExtent l="0" t="0" r="0" b="9525"/>
                <wp:wrapNone/>
                <wp:docPr id="6" name="Rectangle 6"/>
                <wp:cNvGraphicFramePr/>
                <a:graphic xmlns:a="http://schemas.openxmlformats.org/drawingml/2006/main">
                  <a:graphicData uri="http://schemas.microsoft.com/office/word/2010/wordprocessingShape">
                    <wps:wsp>
                      <wps:cNvSpPr/>
                      <wps:spPr>
                        <a:xfrm>
                          <a:off x="0" y="0"/>
                          <a:ext cx="6305550" cy="447675"/>
                        </a:xfrm>
                        <a:prstGeom prst="rect">
                          <a:avLst/>
                        </a:prstGeom>
                        <a:solidFill>
                          <a:srgbClr val="C0504D">
                            <a:alpha val="78000"/>
                          </a:srgbClr>
                        </a:solidFill>
                        <a:ln w="25400" cap="flat" cmpd="sng" algn="ctr">
                          <a:noFill/>
                          <a:prstDash val="solid"/>
                        </a:ln>
                        <a:effectLst/>
                      </wps:spPr>
                      <wps:txbx>
                        <w:txbxContent>
                          <w:p w:rsidR="00E0148D" w:rsidRPr="00D62801" w:rsidRDefault="00E0148D" w:rsidP="00AC0D1F">
                            <w:pPr>
                              <w:spacing w:line="360" w:lineRule="auto"/>
                              <w:rPr>
                                <w:sz w:val="24"/>
                                <w:szCs w:val="24"/>
                              </w:rPr>
                            </w:pPr>
                            <w:r w:rsidRPr="00D62801">
                              <w:rPr>
                                <w:rFonts w:ascii="Times New Roman" w:hAnsi="Times New Roman" w:cs="Times New Roman"/>
                                <w:color w:val="000000" w:themeColor="text1"/>
                                <w:sz w:val="24"/>
                                <w:szCs w:val="24"/>
                              </w:rPr>
                              <w:t xml:space="preserve">Element FOUR: Reflection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35" style="position:absolute;left:0;text-align:left;margin-left:-6.4pt;margin-top:-13.3pt;width:496.5pt;height:35.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" fillcolor="#c0504d" stroked="f" strokeweight="2pt">
                <v:fill opacity="51143f"/>
                <v:textbox>
                  <w:txbxContent>
                    <w:p w:rsidR="00E0148D" w:rsidRPr="00D62801" w:rsidRDefault="00E0148D" w:rsidP="00AC0D1F">
                      <w:pPr>
                        <w:spacing w:line="360" w:lineRule="auto"/>
                        <w:rPr>
                          <w:sz w:val="24"/>
                          <w:szCs w:val="24"/>
                        </w:rPr>
                      </w:pPr>
                      <w:r w:rsidRPr="00D62801">
                        <w:rPr>
                          <w:rFonts w:ascii="Times New Roman" w:hAnsi="Times New Roman" w:cs="Times New Roman"/>
                          <w:color w:val="000000" w:themeColor="text1"/>
                          <w:sz w:val="24"/>
                          <w:szCs w:val="24"/>
                        </w:rPr>
                        <w:t xml:space="preserve">Element FOUR: Reflection                                       </w:t>
                      </w:r>
                    </w:p>
                  </w:txbxContent>
                </v:textbox>
              </v:rect>
            </w:pict>
          </mc:Fallback>
        </mc:AlternateContent>
      </w:r>
    </w:p>
    <w:p w:rsidR="00AD5650" w:rsidRPr="00D62801" w:rsidRDefault="00AD5650" w:rsidP="00D62801">
      <w:pPr>
        <w:spacing w:line="360" w:lineRule="auto"/>
        <w:jc w:val="both"/>
        <w:rPr>
          <w:rFonts w:ascii="Times New Roman" w:hAnsi="Times New Roman" w:cs="Times New Roman"/>
          <w:sz w:val="24"/>
          <w:szCs w:val="24"/>
        </w:rPr>
      </w:pPr>
      <w:r w:rsidRPr="00D62801">
        <w:rPr>
          <w:rFonts w:ascii="Times New Roman" w:hAnsi="Times New Roman" w:cs="Times New Roman"/>
          <w:sz w:val="24"/>
          <w:szCs w:val="24"/>
        </w:rPr>
        <w:t xml:space="preserve">The aim of the module titled Skills for life employability and future pathway was developed to support students and help them become more employable by providing them with the knowledge and understanding of the competencies it takes.  When I attended the first lecture and was shown the employability module presentation I immediately panicked this was because I have been in my current role for eleven years which meant I have little experience of interview situations. My last interview was in 2008 when I qualified as a teaching assistant. When I first saw the portfolio I was worried as my curriculum vitae was out of date and was last used in 2008 and I had never written a personal statement before.  However I was up for the challenge and felt confident in creating these documents because they will be useful for future job opportunities. I was not too worried about creating a personal development plan as I had experienced creating one during the reflection module.  I found it very difficult to sell myself throughout the module as it is not in my nature to talk about myself in a positive way I am very critical of myself and always pick out the negatives rather than the positives as I always find something I could have done better. However, I am glad that this was an important part of the module and on reflection I realised how skilled I am and feel I would make an excellent teacher one day. According to Veal (2017) and Lindon (2012) being reflective is an important quality and creates successful practitioners. It means practitioners are aware that improvements can be made to their practice this means practitioners are thoughtful and active learners. </w:t>
      </w:r>
    </w:p>
    <w:p w:rsidR="00AD5650" w:rsidRPr="00D62801" w:rsidRDefault="00AD5650" w:rsidP="00D62801">
      <w:pPr>
        <w:spacing w:line="360" w:lineRule="auto"/>
        <w:jc w:val="both"/>
        <w:rPr>
          <w:rFonts w:ascii="Times New Roman" w:hAnsi="Times New Roman" w:cs="Times New Roman"/>
          <w:sz w:val="24"/>
          <w:szCs w:val="24"/>
        </w:rPr>
      </w:pPr>
      <w:r w:rsidRPr="00D62801">
        <w:rPr>
          <w:rFonts w:ascii="Times New Roman" w:hAnsi="Times New Roman" w:cs="Times New Roman"/>
          <w:sz w:val="24"/>
          <w:szCs w:val="24"/>
        </w:rPr>
        <w:t xml:space="preserve">When I started preparing for the power point presentation interview initially I was very confused because I have not graduated yet or qualified as a teacher. So felt I was not qualified enough for the position. After research I became to realise that I had the skills and competencies that it takes to become a teacher. In fact my eleven years’ experience of working in a school has given me a realistic view of the demands and rewards of working in an educational environment with young children. Working alongside different teachers means I have experienced lots of different teaching styles and when I cover the class I have my own teaching style that I would continue to develop and use </w:t>
      </w:r>
      <w:proofErr w:type="spellStart"/>
      <w:r w:rsidRPr="00D62801">
        <w:rPr>
          <w:rFonts w:ascii="Times New Roman" w:hAnsi="Times New Roman" w:cs="Times New Roman"/>
          <w:sz w:val="24"/>
          <w:szCs w:val="24"/>
        </w:rPr>
        <w:t>ne</w:t>
      </w:r>
      <w:proofErr w:type="spellEnd"/>
      <w:r w:rsidRPr="00D62801">
        <w:rPr>
          <w:rFonts w:ascii="Times New Roman" w:hAnsi="Times New Roman" w:cs="Times New Roman"/>
          <w:sz w:val="24"/>
          <w:szCs w:val="24"/>
        </w:rPr>
        <w:t xml:space="preserve"> day as a qualified teacher. This module has definitely made me believe in myself more and made me realise I am more experienced than most newly qualified teachers and have had lots of educational based training. Careers wales (2020) discuss how relevant work experience is in order to develop maturity and confidence. Provides opportunities to work with professionals and helps inform choices about future career pathways. </w:t>
      </w:r>
    </w:p>
    <w:p w:rsidR="00AD5650" w:rsidRPr="00D62801" w:rsidRDefault="00AD5650" w:rsidP="00D62801">
      <w:pPr>
        <w:spacing w:line="360" w:lineRule="auto"/>
        <w:jc w:val="both"/>
        <w:rPr>
          <w:rFonts w:ascii="Times New Roman" w:hAnsi="Times New Roman" w:cs="Times New Roman"/>
          <w:color w:val="000000"/>
          <w:sz w:val="24"/>
          <w:szCs w:val="24"/>
        </w:rPr>
      </w:pPr>
      <w:r w:rsidRPr="00D62801">
        <w:rPr>
          <w:rFonts w:ascii="Times New Roman" w:hAnsi="Times New Roman" w:cs="Times New Roman"/>
          <w:sz w:val="24"/>
          <w:szCs w:val="24"/>
        </w:rPr>
        <w:lastRenderedPageBreak/>
        <w:t xml:space="preserve">Due to being unwell unfortunately I missed two lectures so feel I lost out on being actively involved in lectures. However, I found the PGCE talk very useful as it linked to my future aspiration.  After listening to the PGCE talk I had an excellent understanding of the entry criteria and what it takes to become a teacher. This gave me an understanding of the skills I needed to further develop in order to be accepted on to the PGCE course. According to the University of Wales (2020) anyone applying for a PGCE </w:t>
      </w:r>
      <w:r w:rsidRPr="00D62801">
        <w:rPr>
          <w:rFonts w:ascii="Times New Roman" w:hAnsi="Times New Roman" w:cs="Times New Roman"/>
          <w:color w:val="000000"/>
          <w:sz w:val="24"/>
          <w:szCs w:val="24"/>
        </w:rPr>
        <w:t>should be aware of the authenticities of being a teacher and life in a classroom and have experience in a primary education setting.  They suggest that if you have experience in a classroom this will strengthen your application and can give you scope in your interview. Talk about working in a school.</w:t>
      </w:r>
    </w:p>
    <w:p w:rsidR="00AD5650" w:rsidRPr="00D62801" w:rsidRDefault="00AD5650" w:rsidP="00D62801">
      <w:pPr>
        <w:spacing w:line="360" w:lineRule="auto"/>
        <w:jc w:val="both"/>
        <w:rPr>
          <w:rFonts w:ascii="Times New Roman" w:eastAsia="Calibri" w:hAnsi="Times New Roman" w:cs="Times New Roman"/>
          <w:sz w:val="24"/>
          <w:szCs w:val="24"/>
        </w:rPr>
      </w:pPr>
      <w:r w:rsidRPr="00D62801">
        <w:rPr>
          <w:rFonts w:ascii="Times New Roman" w:hAnsi="Times New Roman" w:cs="Times New Roman"/>
          <w:sz w:val="24"/>
          <w:szCs w:val="24"/>
        </w:rPr>
        <w:t xml:space="preserve">On reflection if I was to undertake this module again I would practice my presentation more to make sure I could talk about all the information on the slides. However at the end of my presentation I felt I brought back the information I missed out and ended my presentation well.   When answering questions I wish I had paused and allowed time to think before I answered the questions to make sure I covered all aspects, especially the question tailored to my presentation which was linked to me being a leader as in my presentation I mentioned covering PPA. </w:t>
      </w:r>
      <w:r w:rsidRPr="00D62801">
        <w:rPr>
          <w:rFonts w:ascii="Times New Roman" w:eastAsia="Calibri" w:hAnsi="Times New Roman" w:cs="Times New Roman"/>
          <w:sz w:val="24"/>
          <w:szCs w:val="24"/>
        </w:rPr>
        <w:t xml:space="preserve">Covering PPA means I effectively manage the children and other members of staff to ensure tasks are completed and the day runs smoothly. To be a leader to me means you can work well as part of a team too. I feel I have people skills and am happy to support others in the work place. </w:t>
      </w:r>
      <w:proofErr w:type="spellStart"/>
      <w:r w:rsidRPr="00D62801">
        <w:rPr>
          <w:rFonts w:ascii="Times New Roman" w:eastAsia="Calibri" w:hAnsi="Times New Roman" w:cs="Times New Roman"/>
          <w:sz w:val="24"/>
          <w:szCs w:val="24"/>
        </w:rPr>
        <w:t>Cottrel</w:t>
      </w:r>
      <w:proofErr w:type="spellEnd"/>
      <w:r w:rsidRPr="00D62801">
        <w:rPr>
          <w:rFonts w:ascii="Times New Roman" w:eastAsia="Calibri" w:hAnsi="Times New Roman" w:cs="Times New Roman"/>
          <w:sz w:val="24"/>
          <w:szCs w:val="24"/>
        </w:rPr>
        <w:t xml:space="preserve"> (2015) when you have good people skills teams work better.  People skills create more effective and manageable work environments. </w:t>
      </w:r>
    </w:p>
    <w:p w:rsidR="00AD5650" w:rsidRPr="00D62801" w:rsidRDefault="00AD5650" w:rsidP="00D62801">
      <w:pPr>
        <w:spacing w:line="360" w:lineRule="auto"/>
        <w:jc w:val="both"/>
        <w:rPr>
          <w:rFonts w:ascii="Times New Roman" w:hAnsi="Times New Roman" w:cs="Times New Roman"/>
          <w:sz w:val="24"/>
          <w:szCs w:val="24"/>
        </w:rPr>
      </w:pPr>
      <w:r w:rsidRPr="00D62801">
        <w:rPr>
          <w:rFonts w:ascii="Times New Roman" w:hAnsi="Times New Roman" w:cs="Times New Roman"/>
          <w:sz w:val="24"/>
          <w:szCs w:val="24"/>
        </w:rPr>
        <w:t>Moving forward this module has made me more determined to achieve my goal in becoming a qualified teacher</w:t>
      </w:r>
      <w:r w:rsidRPr="00D62801">
        <w:rPr>
          <w:rFonts w:ascii="Times New Roman" w:eastAsia="Calibri" w:hAnsi="Times New Roman" w:cs="Times New Roman"/>
          <w:sz w:val="24"/>
          <w:szCs w:val="24"/>
        </w:rPr>
        <w:t xml:space="preserve"> </w:t>
      </w:r>
      <w:r w:rsidRPr="00D62801">
        <w:rPr>
          <w:rFonts w:ascii="Times New Roman" w:hAnsi="Times New Roman" w:cs="Times New Roman"/>
          <w:sz w:val="24"/>
          <w:szCs w:val="24"/>
        </w:rPr>
        <w:t xml:space="preserve">my ambition is to carry on working with children and become a teacher. I would love to run my own class and develop my own curriculum, plan lessons and activities that support children’s development and help them grow into confident independent learners. Having completed a childcare course and studying my current degree I am confident that I have an excellent understanding of how children develop and my experience working as a teaching assistant alongside talented teachers has given me the knowledge and hands on skills and opportunities to support children’s development. </w:t>
      </w:r>
      <w:r w:rsidRPr="00D62801">
        <w:rPr>
          <w:rFonts w:ascii="Times New Roman" w:eastAsia="Calibri" w:hAnsi="Times New Roman" w:cs="Times New Roman"/>
          <w:sz w:val="24"/>
          <w:szCs w:val="24"/>
        </w:rPr>
        <w:t xml:space="preserve">I am committed to a career that involves working with children and am confident that I have the personal qualities, skills, understanding and respect for children as individuals.  However, to become a teacher </w:t>
      </w:r>
      <w:r w:rsidRPr="00D62801">
        <w:rPr>
          <w:rFonts w:ascii="Times New Roman" w:hAnsi="Times New Roman" w:cs="Times New Roman"/>
          <w:sz w:val="24"/>
          <w:szCs w:val="24"/>
        </w:rPr>
        <w:t xml:space="preserve">I will need to re sit my English, mathematics and science GCSE’s because in order to be accepted on a PGCE a B grade in these subjects is essential (University of Wales 2020). I order to </w:t>
      </w:r>
      <w:r w:rsidRPr="00D62801">
        <w:rPr>
          <w:rFonts w:ascii="Times New Roman" w:hAnsi="Times New Roman" w:cs="Times New Roman"/>
          <w:sz w:val="24"/>
          <w:szCs w:val="24"/>
        </w:rPr>
        <w:lastRenderedPageBreak/>
        <w:t xml:space="preserve">become a teacher would need to graduate from university with a degree and then apply for my PGCE.  Moving forward I will re sit my GCSE’s then apply for a PGCE. I will also be looking in to further developing my Welsh language because of the new curriculum there are major implications for professional development and training. These include the need to extend abilities in Welsh language as well as curriculum planning. This links to Wales’ ambition for one million Welsh speakers by 2050 so I definitely it will be worth developing my Welsh language skills for employability (BBC News, 2019) (Welsh Government, 2017).  The new curriculums aim is to create a more interesting and challenging educational experience that will help children to thrive and succeed (Donaldson 2015). </w:t>
      </w:r>
    </w:p>
    <w:p w:rsidR="00AD5650" w:rsidRPr="00D62801" w:rsidRDefault="00AD5650" w:rsidP="00D62801">
      <w:pPr>
        <w:spacing w:line="360" w:lineRule="auto"/>
        <w:jc w:val="both"/>
        <w:rPr>
          <w:rFonts w:ascii="Times New Roman" w:eastAsia="Calibri" w:hAnsi="Times New Roman" w:cs="Times New Roman"/>
          <w:sz w:val="24"/>
          <w:szCs w:val="24"/>
        </w:rPr>
      </w:pPr>
      <w:r w:rsidRPr="00D62801">
        <w:rPr>
          <w:rFonts w:ascii="Times New Roman" w:eastAsia="Calibri" w:hAnsi="Times New Roman" w:cs="Times New Roman"/>
          <w:sz w:val="24"/>
          <w:szCs w:val="24"/>
        </w:rPr>
        <w:t xml:space="preserve">To conclude </w:t>
      </w:r>
      <w:r w:rsidR="00D152BA" w:rsidRPr="00D62801">
        <w:rPr>
          <w:rFonts w:ascii="Times New Roman" w:eastAsia="Calibri" w:hAnsi="Times New Roman" w:cs="Times New Roman"/>
          <w:sz w:val="24"/>
          <w:szCs w:val="24"/>
        </w:rPr>
        <w:t>I used Gibbs (1988) model of reflection to support me. T</w:t>
      </w:r>
      <w:r w:rsidRPr="00D62801">
        <w:rPr>
          <w:rFonts w:ascii="Times New Roman" w:eastAsia="Calibri" w:hAnsi="Times New Roman" w:cs="Times New Roman"/>
          <w:sz w:val="24"/>
          <w:szCs w:val="24"/>
        </w:rPr>
        <w:t xml:space="preserve">his module has given me </w:t>
      </w:r>
      <w:r w:rsidRPr="00D62801">
        <w:rPr>
          <w:rFonts w:ascii="Times New Roman" w:eastAsia="Times New Roman" w:hAnsi="Times New Roman" w:cs="Times New Roman"/>
          <w:color w:val="000000"/>
          <w:sz w:val="24"/>
          <w:szCs w:val="24"/>
          <w:lang w:eastAsia="en-GB"/>
        </w:rPr>
        <w:t>motivation towards becoming a teacher</w:t>
      </w:r>
      <w:r w:rsidRPr="00D62801">
        <w:rPr>
          <w:rFonts w:ascii="Times New Roman" w:eastAsia="Calibri" w:hAnsi="Times New Roman" w:cs="Times New Roman"/>
          <w:sz w:val="24"/>
          <w:szCs w:val="24"/>
        </w:rPr>
        <w:t xml:space="preserve"> and the </w:t>
      </w:r>
      <w:r w:rsidRPr="00D62801">
        <w:rPr>
          <w:rFonts w:ascii="Times New Roman" w:eastAsia="Times New Roman" w:hAnsi="Times New Roman" w:cs="Times New Roman"/>
          <w:color w:val="000000"/>
          <w:sz w:val="24"/>
          <w:szCs w:val="24"/>
          <w:lang w:eastAsia="en-GB"/>
        </w:rPr>
        <w:t>desire to make a difference in young children’s lives. Being a teacher I would have more responsibility to make a difference.  Even though the children are always at the heart of any decisions I make as a teaching assistant.</w:t>
      </w:r>
    </w:p>
    <w:p w:rsidR="00AD5650" w:rsidRPr="00D62801" w:rsidRDefault="00AD5650" w:rsidP="00D62801">
      <w:pPr>
        <w:spacing w:line="360" w:lineRule="auto"/>
        <w:jc w:val="both"/>
        <w:rPr>
          <w:rFonts w:ascii="Times New Roman" w:hAnsi="Times New Roman" w:cs="Times New Roman"/>
          <w:sz w:val="24"/>
          <w:szCs w:val="24"/>
        </w:rPr>
      </w:pPr>
    </w:p>
    <w:p w:rsidR="00AD5650" w:rsidRPr="00D62801" w:rsidRDefault="00AD5650"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B32A27" w:rsidRPr="00D62801" w:rsidRDefault="00B32A27" w:rsidP="00D62801">
      <w:pPr>
        <w:shd w:val="clear" w:color="auto" w:fill="FBFBFB"/>
        <w:spacing w:before="499" w:after="300" w:line="360" w:lineRule="auto"/>
        <w:jc w:val="both"/>
        <w:textAlignment w:val="baseline"/>
        <w:outlineLvl w:val="1"/>
        <w:rPr>
          <w:rFonts w:ascii="Times New Roman" w:eastAsia="Times New Roman" w:hAnsi="Times New Roman" w:cs="Times New Roman"/>
          <w:bCs/>
          <w:sz w:val="24"/>
          <w:szCs w:val="24"/>
          <w:lang w:eastAsia="en-GB"/>
        </w:rPr>
      </w:pPr>
    </w:p>
    <w:p w:rsidR="009D563B" w:rsidRPr="00D62801" w:rsidRDefault="009D563B"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9D563B" w:rsidRPr="00D62801" w:rsidRDefault="009D563B" w:rsidP="00D62801">
      <w:pPr>
        <w:spacing w:line="360" w:lineRule="auto"/>
        <w:jc w:val="both"/>
        <w:rPr>
          <w:rFonts w:ascii="Times New Roman" w:hAnsi="Times New Roman" w:cs="Times New Roman"/>
          <w:sz w:val="24"/>
          <w:szCs w:val="24"/>
        </w:rPr>
      </w:pPr>
    </w:p>
    <w:p w:rsidR="009D563B" w:rsidRDefault="009D563B"/>
    <w:p w:rsidR="009D563B" w:rsidRDefault="009D563B"/>
    <w:p w:rsidR="009D563B" w:rsidRDefault="009D563B"/>
    <w:p w:rsidR="005373FB" w:rsidRPr="005373FB" w:rsidRDefault="00AC0D1F">
      <w:r w:rsidRPr="00826813">
        <w:rPr>
          <w:rFonts w:ascii="Times New Roman" w:hAnsi="Times New Roman" w:cs="Times New Roman"/>
          <w:noProof/>
          <w:sz w:val="28"/>
          <w:szCs w:val="28"/>
          <w:lang w:eastAsia="en-GB"/>
        </w:rPr>
        <mc:AlternateContent>
          <mc:Choice Requires="wps">
            <w:drawing>
              <wp:anchor distT="0" distB="0" distL="114300" distR="114300" simplePos="0" relativeHeight="251679744" behindDoc="0" locked="0" layoutInCell="1" allowOverlap="1" wp14:anchorId="42C9A1AD" wp14:editId="4C4C3753">
                <wp:simplePos x="0" y="0"/>
                <wp:positionH relativeFrom="column">
                  <wp:posOffset>-211015</wp:posOffset>
                </wp:positionH>
                <wp:positionV relativeFrom="paragraph">
                  <wp:posOffset>-182880</wp:posOffset>
                </wp:positionV>
                <wp:extent cx="6305550" cy="447675"/>
                <wp:effectExtent l="0" t="0" r="0" b="9525"/>
                <wp:wrapNone/>
                <wp:docPr id="7" name="Rectangle 7"/>
                <wp:cNvGraphicFramePr/>
                <a:graphic xmlns:a="http://schemas.openxmlformats.org/drawingml/2006/main">
                  <a:graphicData uri="http://schemas.microsoft.com/office/word/2010/wordprocessingShape">
                    <wps:wsp>
                      <wps:cNvSpPr/>
                      <wps:spPr>
                        <a:xfrm>
                          <a:off x="0" y="0"/>
                          <a:ext cx="6305550" cy="447675"/>
                        </a:xfrm>
                        <a:prstGeom prst="rect">
                          <a:avLst/>
                        </a:prstGeom>
                        <a:solidFill>
                          <a:schemeClr val="tx2">
                            <a:lumMod val="40000"/>
                            <a:lumOff val="60000"/>
                            <a:alpha val="78000"/>
                          </a:schemeClr>
                        </a:solidFill>
                        <a:ln w="25400" cap="flat" cmpd="sng" algn="ctr">
                          <a:noFill/>
                          <a:prstDash val="solid"/>
                        </a:ln>
                        <a:effectLst/>
                      </wps:spPr>
                      <wps:txbx>
                        <w:txbxContent>
                          <w:p w:rsidR="00E0148D" w:rsidRPr="00AC0D1F" w:rsidRDefault="00E0148D" w:rsidP="00AC0D1F">
                            <w:pPr>
                              <w:spacing w:line="360" w:lineRule="auto"/>
                              <w:jc w:val="both"/>
                              <w:rPr>
                                <w:sz w:val="24"/>
                                <w:szCs w:val="24"/>
                                <w:u w:val="single"/>
                              </w:rPr>
                            </w:pPr>
                            <w:r w:rsidRPr="00AC0D1F">
                              <w:rPr>
                                <w:rFonts w:ascii="Times New Roman" w:hAnsi="Times New Roman" w:cs="Times New Roman"/>
                                <w:color w:val="000000" w:themeColor="text1"/>
                                <w:sz w:val="24"/>
                                <w:szCs w:val="24"/>
                                <w:u w:val="single"/>
                              </w:rPr>
                              <w:t xml:space="preserve">Reference list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36" style="position:absolute;margin-left:-16.6pt;margin-top:-14.4pt;width:496.5pt;height:35.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" fillcolor="#8db3e2 [1311]" stroked="f" strokeweight="2pt">
                <v:fill opacity="51143f"/>
                <v:textbox>
                  <w:txbxContent>
                    <w:p w:rsidR="00E0148D" w:rsidRPr="00AC0D1F" w:rsidRDefault="00E0148D" w:rsidP="00AC0D1F">
                      <w:pPr>
                        <w:spacing w:line="360" w:lineRule="auto"/>
                        <w:jc w:val="both"/>
                        <w:rPr>
                          <w:sz w:val="24"/>
                          <w:szCs w:val="24"/>
                          <w:u w:val="single"/>
                        </w:rPr>
                      </w:pPr>
                      <w:r w:rsidRPr="00AC0D1F">
                        <w:rPr>
                          <w:rFonts w:ascii="Times New Roman" w:hAnsi="Times New Roman" w:cs="Times New Roman"/>
                          <w:color w:val="000000" w:themeColor="text1"/>
                          <w:sz w:val="24"/>
                          <w:szCs w:val="24"/>
                          <w:u w:val="single"/>
                        </w:rPr>
                        <w:t xml:space="preserve">Reference list </w:t>
                      </w:r>
                    </w:p>
                  </w:txbxContent>
                </v:textbox>
              </v:rect>
            </w:pict>
          </mc:Fallback>
        </mc:AlternateContent>
      </w:r>
    </w:p>
    <w:p w:rsidR="005373FB" w:rsidRPr="00D152BA" w:rsidRDefault="005373FB" w:rsidP="007D3995">
      <w:pPr>
        <w:rPr>
          <w:rFonts w:ascii="Times New Roman" w:hAnsi="Times New Roman" w:cs="Times New Roman"/>
          <w:sz w:val="24"/>
          <w:szCs w:val="24"/>
        </w:rPr>
      </w:pPr>
      <w:proofErr w:type="gramStart"/>
      <w:r w:rsidRPr="00D152BA">
        <w:rPr>
          <w:rFonts w:ascii="Times New Roman" w:hAnsi="Times New Roman" w:cs="Times New Roman"/>
          <w:sz w:val="24"/>
          <w:szCs w:val="24"/>
        </w:rPr>
        <w:t xml:space="preserve">All about careers (2019) </w:t>
      </w:r>
      <w:r w:rsidRPr="00D152BA">
        <w:rPr>
          <w:rFonts w:ascii="Times New Roman" w:hAnsi="Times New Roman" w:cs="Times New Roman"/>
          <w:i/>
          <w:sz w:val="24"/>
          <w:szCs w:val="24"/>
        </w:rPr>
        <w:t>Teaching and education careers.</w:t>
      </w:r>
      <w:proofErr w:type="gramEnd"/>
      <w:r w:rsidRPr="00D152BA">
        <w:rPr>
          <w:rFonts w:ascii="Times New Roman" w:hAnsi="Times New Roman" w:cs="Times New Roman"/>
          <w:sz w:val="24"/>
          <w:szCs w:val="24"/>
        </w:rPr>
        <w:t xml:space="preserve"> Available at: </w:t>
      </w:r>
      <w:hyperlink r:id="rId15" w:history="1">
        <w:r w:rsidRPr="00D152BA">
          <w:rPr>
            <w:rFonts w:ascii="Times New Roman" w:hAnsi="Times New Roman" w:cs="Times New Roman"/>
            <w:color w:val="0000FF"/>
            <w:sz w:val="24"/>
            <w:szCs w:val="24"/>
            <w:u w:val="single"/>
          </w:rPr>
          <w:t>https://www.allaboutcareers.com/careers/industry/teaching-education</w:t>
        </w:r>
      </w:hyperlink>
      <w:r w:rsidRPr="00D152BA">
        <w:rPr>
          <w:rFonts w:ascii="Times New Roman" w:hAnsi="Times New Roman" w:cs="Times New Roman"/>
          <w:sz w:val="24"/>
          <w:szCs w:val="24"/>
        </w:rPr>
        <w:t xml:space="preserve"> (Accessed: 12</w:t>
      </w:r>
      <w:r w:rsidRPr="00D152BA">
        <w:rPr>
          <w:rFonts w:ascii="Times New Roman" w:hAnsi="Times New Roman" w:cs="Times New Roman"/>
          <w:sz w:val="24"/>
          <w:szCs w:val="24"/>
          <w:vertAlign w:val="superscript"/>
        </w:rPr>
        <w:t>th</w:t>
      </w:r>
      <w:r w:rsidRPr="00D152BA">
        <w:rPr>
          <w:rFonts w:ascii="Times New Roman" w:hAnsi="Times New Roman" w:cs="Times New Roman"/>
          <w:sz w:val="24"/>
          <w:szCs w:val="24"/>
        </w:rPr>
        <w:t xml:space="preserve"> January 2020).</w:t>
      </w:r>
    </w:p>
    <w:p w:rsidR="005373FB" w:rsidRPr="00D152BA" w:rsidRDefault="005373FB">
      <w:pPr>
        <w:rPr>
          <w:rFonts w:ascii="Times New Roman" w:hAnsi="Times New Roman" w:cs="Times New Roman"/>
          <w:sz w:val="24"/>
          <w:szCs w:val="24"/>
        </w:rPr>
      </w:pPr>
      <w:r w:rsidRPr="00D152BA">
        <w:rPr>
          <w:rFonts w:ascii="Times New Roman" w:hAnsi="Times New Roman" w:cs="Times New Roman"/>
          <w:sz w:val="24"/>
          <w:szCs w:val="24"/>
        </w:rPr>
        <w:t xml:space="preserve">BBC NEWS (2019) </w:t>
      </w:r>
      <w:r w:rsidRPr="00D152BA">
        <w:rPr>
          <w:rFonts w:ascii="Times New Roman" w:hAnsi="Times New Roman" w:cs="Times New Roman"/>
          <w:i/>
          <w:sz w:val="24"/>
          <w:szCs w:val="24"/>
        </w:rPr>
        <w:t>Million Welsh speakers 2050 backed by UK minister.</w:t>
      </w:r>
      <w:r w:rsidRPr="00D152BA">
        <w:rPr>
          <w:rFonts w:ascii="Times New Roman" w:hAnsi="Times New Roman" w:cs="Times New Roman"/>
          <w:sz w:val="24"/>
          <w:szCs w:val="24"/>
        </w:rPr>
        <w:t xml:space="preserve"> Available at </w:t>
      </w:r>
      <w:hyperlink r:id="rId16" w:history="1">
        <w:r w:rsidRPr="00D152BA">
          <w:rPr>
            <w:rFonts w:ascii="Times New Roman" w:hAnsi="Times New Roman" w:cs="Times New Roman"/>
            <w:color w:val="0000FF"/>
            <w:sz w:val="24"/>
            <w:szCs w:val="24"/>
            <w:u w:val="single"/>
          </w:rPr>
          <w:t>https://www.bbc.co.uk/news/uk-wales-48824510</w:t>
        </w:r>
      </w:hyperlink>
      <w:r w:rsidRPr="00D152BA">
        <w:rPr>
          <w:rFonts w:ascii="Times New Roman" w:hAnsi="Times New Roman" w:cs="Times New Roman"/>
          <w:sz w:val="24"/>
          <w:szCs w:val="24"/>
        </w:rPr>
        <w:t xml:space="preserve"> (Accessed: 23</w:t>
      </w:r>
      <w:r w:rsidRPr="00D152BA">
        <w:rPr>
          <w:rFonts w:ascii="Times New Roman" w:hAnsi="Times New Roman" w:cs="Times New Roman"/>
          <w:sz w:val="24"/>
          <w:szCs w:val="24"/>
          <w:vertAlign w:val="superscript"/>
        </w:rPr>
        <w:t>rd</w:t>
      </w:r>
      <w:r w:rsidRPr="00D152BA">
        <w:rPr>
          <w:rFonts w:ascii="Times New Roman" w:hAnsi="Times New Roman" w:cs="Times New Roman"/>
          <w:sz w:val="24"/>
          <w:szCs w:val="24"/>
        </w:rPr>
        <w:t xml:space="preserve"> January 2020).</w:t>
      </w:r>
    </w:p>
    <w:p w:rsidR="005373FB" w:rsidRPr="00D152BA" w:rsidRDefault="005373FB" w:rsidP="00634D16">
      <w:pPr>
        <w:pStyle w:val="NormalWeb"/>
        <w:spacing w:before="0" w:beforeAutospacing="0" w:after="200" w:afterAutospacing="0" w:line="276" w:lineRule="auto"/>
      </w:pPr>
      <w:r w:rsidRPr="00D152BA">
        <w:rPr>
          <w:rFonts w:eastAsia="Calibri"/>
          <w:color w:val="000000" w:themeColor="text1"/>
          <w:kern w:val="24"/>
        </w:rPr>
        <w:t xml:space="preserve">Careers Wales (2020) </w:t>
      </w:r>
      <w:r w:rsidRPr="00D152BA">
        <w:rPr>
          <w:rFonts w:eastAsia="Calibri"/>
          <w:i/>
          <w:iCs/>
          <w:color w:val="000000" w:themeColor="text1"/>
          <w:kern w:val="24"/>
        </w:rPr>
        <w:t xml:space="preserve">Work experience. </w:t>
      </w:r>
      <w:r w:rsidRPr="00D152BA">
        <w:rPr>
          <w:rFonts w:eastAsia="Calibri"/>
          <w:color w:val="000000" w:themeColor="text1"/>
          <w:kern w:val="24"/>
        </w:rPr>
        <w:t xml:space="preserve">Available at: </w:t>
      </w:r>
      <w:hyperlink r:id="rId17" w:history="1">
        <w:r w:rsidRPr="00D152BA">
          <w:rPr>
            <w:rStyle w:val="Hyperlink"/>
            <w:rFonts w:eastAsia="Calibri"/>
            <w:kern w:val="24"/>
          </w:rPr>
          <w:t>https://www.careerswales.com/en/employers/working-with-schools-and-colleges/work-experience/</w:t>
        </w:r>
      </w:hyperlink>
      <w:r w:rsidRPr="00D152BA">
        <w:rPr>
          <w:rFonts w:eastAsia="Calibri"/>
          <w:color w:val="000000" w:themeColor="text1"/>
          <w:kern w:val="24"/>
        </w:rPr>
        <w:t xml:space="preserve"> (Accessed: 7</w:t>
      </w:r>
      <w:proofErr w:type="spellStart"/>
      <w:r w:rsidRPr="00D152BA">
        <w:rPr>
          <w:rFonts w:eastAsia="Calibri"/>
          <w:color w:val="000000" w:themeColor="text1"/>
          <w:kern w:val="24"/>
          <w:position w:val="7"/>
          <w:vertAlign w:val="superscript"/>
        </w:rPr>
        <w:t>th</w:t>
      </w:r>
      <w:proofErr w:type="spellEnd"/>
      <w:r w:rsidRPr="00D152BA">
        <w:rPr>
          <w:rFonts w:eastAsia="Calibri"/>
          <w:color w:val="000000" w:themeColor="text1"/>
          <w:kern w:val="24"/>
        </w:rPr>
        <w:t>January 2020).</w:t>
      </w:r>
    </w:p>
    <w:p w:rsidR="005373FB" w:rsidRPr="00D152BA" w:rsidRDefault="005373FB" w:rsidP="008938FE">
      <w:pPr>
        <w:rPr>
          <w:rFonts w:ascii="Times New Roman" w:hAnsi="Times New Roman" w:cs="Times New Roman"/>
          <w:sz w:val="24"/>
          <w:szCs w:val="24"/>
        </w:rPr>
      </w:pPr>
      <w:r w:rsidRPr="00D152BA">
        <w:rPr>
          <w:rFonts w:ascii="Times New Roman" w:hAnsi="Times New Roman" w:cs="Times New Roman"/>
          <w:sz w:val="24"/>
          <w:szCs w:val="24"/>
        </w:rPr>
        <w:t xml:space="preserve">Children’s Commissioner for Wales. (2019). UNCRC - Children’s Commissioner for Wales. Available at: </w:t>
      </w:r>
      <w:hyperlink r:id="rId18" w:history="1">
        <w:r w:rsidRPr="00D152BA">
          <w:rPr>
            <w:rStyle w:val="Hyperlink"/>
            <w:rFonts w:ascii="Times New Roman" w:hAnsi="Times New Roman" w:cs="Times New Roman"/>
            <w:sz w:val="24"/>
            <w:szCs w:val="24"/>
          </w:rPr>
          <w:t>https://www.childcomwales.org.uk/uncrc-childrens-rights/uncrc/</w:t>
        </w:r>
      </w:hyperlink>
      <w:r w:rsidRPr="00D152BA">
        <w:rPr>
          <w:rFonts w:ascii="Times New Roman" w:hAnsi="Times New Roman" w:cs="Times New Roman"/>
          <w:sz w:val="24"/>
          <w:szCs w:val="24"/>
        </w:rPr>
        <w:t xml:space="preserve"> [Accessed: 14</w:t>
      </w:r>
      <w:r w:rsidRPr="00D152BA">
        <w:rPr>
          <w:rFonts w:ascii="Times New Roman" w:hAnsi="Times New Roman" w:cs="Times New Roman"/>
          <w:sz w:val="24"/>
          <w:szCs w:val="24"/>
          <w:vertAlign w:val="superscript"/>
        </w:rPr>
        <w:t>th</w:t>
      </w:r>
      <w:r w:rsidRPr="00D152BA">
        <w:rPr>
          <w:rFonts w:ascii="Times New Roman" w:hAnsi="Times New Roman" w:cs="Times New Roman"/>
          <w:sz w:val="24"/>
          <w:szCs w:val="24"/>
        </w:rPr>
        <w:t xml:space="preserve"> January 2020].</w:t>
      </w:r>
    </w:p>
    <w:p w:rsidR="005373FB" w:rsidRPr="00D152BA" w:rsidRDefault="005373FB" w:rsidP="00217C2C">
      <w:pPr>
        <w:rPr>
          <w:rFonts w:ascii="Times New Roman" w:hAnsi="Times New Roman" w:cs="Times New Roman"/>
          <w:sz w:val="24"/>
          <w:szCs w:val="24"/>
        </w:rPr>
      </w:pPr>
      <w:proofErr w:type="gramStart"/>
      <w:r w:rsidRPr="00D152BA">
        <w:rPr>
          <w:rFonts w:ascii="Times New Roman" w:hAnsi="Times New Roman" w:cs="Times New Roman"/>
          <w:sz w:val="24"/>
          <w:szCs w:val="24"/>
        </w:rPr>
        <w:t xml:space="preserve">Cottrell, S. (2015) </w:t>
      </w:r>
      <w:r w:rsidRPr="00D152BA">
        <w:rPr>
          <w:rFonts w:ascii="Times New Roman" w:hAnsi="Times New Roman" w:cs="Times New Roman"/>
          <w:i/>
          <w:iCs/>
          <w:sz w:val="24"/>
          <w:szCs w:val="24"/>
        </w:rPr>
        <w:t>Skills for success: Personal development and employability</w:t>
      </w:r>
      <w:r w:rsidRPr="00D152BA">
        <w:rPr>
          <w:rFonts w:ascii="Times New Roman" w:hAnsi="Times New Roman" w:cs="Times New Roman"/>
          <w:sz w:val="24"/>
          <w:szCs w:val="24"/>
        </w:rPr>
        <w:t>.</w:t>
      </w:r>
      <w:proofErr w:type="gramEnd"/>
      <w:r w:rsidRPr="00D152BA">
        <w:rPr>
          <w:rFonts w:ascii="Times New Roman" w:hAnsi="Times New Roman" w:cs="Times New Roman"/>
          <w:sz w:val="24"/>
          <w:szCs w:val="24"/>
        </w:rPr>
        <w:t xml:space="preserve"> Basingstoke: Palgrave Macmillan</w:t>
      </w:r>
    </w:p>
    <w:p w:rsidR="005373FB" w:rsidRPr="00D152BA" w:rsidRDefault="005373FB" w:rsidP="00A67C98">
      <w:pPr>
        <w:rPr>
          <w:rFonts w:ascii="Times New Roman" w:hAnsi="Times New Roman" w:cs="Times New Roman"/>
          <w:sz w:val="24"/>
          <w:szCs w:val="24"/>
        </w:rPr>
      </w:pPr>
      <w:proofErr w:type="gramStart"/>
      <w:r w:rsidRPr="00D152BA">
        <w:rPr>
          <w:rFonts w:ascii="Times New Roman" w:hAnsi="Times New Roman" w:cs="Times New Roman"/>
          <w:sz w:val="24"/>
          <w:szCs w:val="24"/>
        </w:rPr>
        <w:t xml:space="preserve">Education Workforce Council (2019) </w:t>
      </w:r>
      <w:r w:rsidRPr="00D152BA">
        <w:rPr>
          <w:rFonts w:ascii="Times New Roman" w:hAnsi="Times New Roman" w:cs="Times New Roman"/>
          <w:i/>
          <w:sz w:val="24"/>
          <w:szCs w:val="24"/>
        </w:rPr>
        <w:t>Code of professional conduct and practice for registrants with the Education Workforce Council (EWC)</w:t>
      </w:r>
      <w:r w:rsidRPr="00D152BA">
        <w:rPr>
          <w:rFonts w:ascii="Times New Roman" w:hAnsi="Times New Roman" w:cs="Times New Roman"/>
          <w:sz w:val="24"/>
          <w:szCs w:val="24"/>
        </w:rPr>
        <w:t>.</w:t>
      </w:r>
      <w:proofErr w:type="gramEnd"/>
      <w:r w:rsidRPr="00D152BA">
        <w:rPr>
          <w:rFonts w:ascii="Times New Roman" w:hAnsi="Times New Roman" w:cs="Times New Roman"/>
          <w:sz w:val="24"/>
          <w:szCs w:val="24"/>
        </w:rPr>
        <w:t xml:space="preserve"> Available at: </w:t>
      </w:r>
      <w:hyperlink r:id="rId19" w:history="1">
        <w:r w:rsidRPr="00D152BA">
          <w:rPr>
            <w:rFonts w:ascii="Times New Roman" w:hAnsi="Times New Roman" w:cs="Times New Roman"/>
            <w:color w:val="0000FF"/>
            <w:sz w:val="24"/>
            <w:szCs w:val="24"/>
            <w:u w:val="single"/>
          </w:rPr>
          <w:t>file:///C:/Users/Zara%20GUY/Downloads/J16540%20EWC%20Code%20of%20Professional%20Conduct_E_Web%20(2).pdf</w:t>
        </w:r>
      </w:hyperlink>
      <w:r w:rsidRPr="00D152BA">
        <w:rPr>
          <w:rFonts w:ascii="Times New Roman" w:hAnsi="Times New Roman" w:cs="Times New Roman"/>
          <w:sz w:val="24"/>
          <w:szCs w:val="24"/>
        </w:rPr>
        <w:t xml:space="preserve"> (Accessed: 24</w:t>
      </w:r>
      <w:r w:rsidRPr="00D152BA">
        <w:rPr>
          <w:rFonts w:ascii="Times New Roman" w:hAnsi="Times New Roman" w:cs="Times New Roman"/>
          <w:sz w:val="24"/>
          <w:szCs w:val="24"/>
          <w:vertAlign w:val="superscript"/>
        </w:rPr>
        <w:t>th</w:t>
      </w:r>
      <w:r w:rsidRPr="00D152BA">
        <w:rPr>
          <w:rFonts w:ascii="Times New Roman" w:hAnsi="Times New Roman" w:cs="Times New Roman"/>
          <w:sz w:val="24"/>
          <w:szCs w:val="24"/>
        </w:rPr>
        <w:t xml:space="preserve"> January 2020). </w:t>
      </w:r>
    </w:p>
    <w:p w:rsidR="005373FB" w:rsidRPr="00D152BA" w:rsidRDefault="005373FB" w:rsidP="00A67C98">
      <w:pPr>
        <w:rPr>
          <w:rFonts w:ascii="Times New Roman" w:hAnsi="Times New Roman" w:cs="Times New Roman"/>
          <w:sz w:val="24"/>
          <w:szCs w:val="24"/>
        </w:rPr>
      </w:pPr>
      <w:r w:rsidRPr="00D152BA">
        <w:rPr>
          <w:rFonts w:ascii="Times New Roman" w:hAnsi="Times New Roman" w:cs="Times New Roman"/>
          <w:sz w:val="24"/>
          <w:szCs w:val="24"/>
        </w:rPr>
        <w:t xml:space="preserve">Estyn (2016) </w:t>
      </w:r>
      <w:r w:rsidRPr="00D152BA">
        <w:rPr>
          <w:rFonts w:ascii="Times New Roman" w:hAnsi="Times New Roman" w:cs="Times New Roman"/>
          <w:i/>
          <w:sz w:val="24"/>
          <w:szCs w:val="24"/>
        </w:rPr>
        <w:t>Team work leads to high quality teaching.</w:t>
      </w:r>
      <w:r w:rsidRPr="00D152BA">
        <w:rPr>
          <w:rFonts w:ascii="Times New Roman" w:hAnsi="Times New Roman" w:cs="Times New Roman"/>
          <w:sz w:val="24"/>
          <w:szCs w:val="24"/>
        </w:rPr>
        <w:t xml:space="preserve"> Available at: </w:t>
      </w:r>
      <w:hyperlink r:id="rId20" w:history="1">
        <w:r w:rsidRPr="00D152BA">
          <w:rPr>
            <w:rFonts w:ascii="Times New Roman" w:hAnsi="Times New Roman" w:cs="Times New Roman"/>
            <w:color w:val="0000FF"/>
            <w:sz w:val="24"/>
            <w:szCs w:val="24"/>
            <w:u w:val="single"/>
          </w:rPr>
          <w:t>https://www.estyn.gov.wales/effective-practice/teamwork-leads-high-quality-teaching</w:t>
        </w:r>
      </w:hyperlink>
      <w:r w:rsidRPr="00D152BA">
        <w:rPr>
          <w:rFonts w:ascii="Times New Roman" w:hAnsi="Times New Roman" w:cs="Times New Roman"/>
          <w:sz w:val="24"/>
          <w:szCs w:val="24"/>
        </w:rPr>
        <w:t xml:space="preserve"> (Accessed 24th January 2020).</w:t>
      </w:r>
    </w:p>
    <w:p w:rsidR="005373FB" w:rsidRPr="00D152BA" w:rsidRDefault="005373FB">
      <w:pPr>
        <w:rPr>
          <w:rFonts w:ascii="Times New Roman" w:hAnsi="Times New Roman" w:cs="Times New Roman"/>
          <w:sz w:val="24"/>
          <w:szCs w:val="24"/>
        </w:rPr>
      </w:pPr>
      <w:proofErr w:type="gramStart"/>
      <w:r w:rsidRPr="00D152BA">
        <w:rPr>
          <w:rFonts w:ascii="Times New Roman" w:hAnsi="Times New Roman" w:cs="Times New Roman"/>
          <w:sz w:val="24"/>
          <w:szCs w:val="24"/>
        </w:rPr>
        <w:t>Gib</w:t>
      </w:r>
      <w:r w:rsidR="00D152BA" w:rsidRPr="00D152BA">
        <w:rPr>
          <w:rFonts w:ascii="Times New Roman" w:hAnsi="Times New Roman" w:cs="Times New Roman"/>
          <w:sz w:val="24"/>
          <w:szCs w:val="24"/>
        </w:rPr>
        <w:t>b</w:t>
      </w:r>
      <w:r w:rsidRPr="00D152BA">
        <w:rPr>
          <w:rFonts w:ascii="Times New Roman" w:hAnsi="Times New Roman" w:cs="Times New Roman"/>
          <w:sz w:val="24"/>
          <w:szCs w:val="24"/>
        </w:rPr>
        <w:t>s</w:t>
      </w:r>
      <w:r w:rsidR="00D152BA" w:rsidRPr="00D152BA">
        <w:rPr>
          <w:rFonts w:ascii="Times New Roman" w:hAnsi="Times New Roman" w:cs="Times New Roman"/>
          <w:sz w:val="24"/>
          <w:szCs w:val="24"/>
        </w:rPr>
        <w:t>, G.</w:t>
      </w:r>
      <w:r w:rsidRPr="00D152BA">
        <w:rPr>
          <w:rFonts w:ascii="Times New Roman" w:hAnsi="Times New Roman" w:cs="Times New Roman"/>
          <w:sz w:val="24"/>
          <w:szCs w:val="24"/>
        </w:rPr>
        <w:t xml:space="preserve"> (</w:t>
      </w:r>
      <w:r w:rsidR="00D152BA" w:rsidRPr="00D152BA">
        <w:rPr>
          <w:rFonts w:ascii="Times New Roman" w:hAnsi="Times New Roman" w:cs="Times New Roman"/>
          <w:sz w:val="24"/>
          <w:szCs w:val="24"/>
        </w:rPr>
        <w:t>1988) Reflective model.</w:t>
      </w:r>
      <w:proofErr w:type="gramEnd"/>
      <w:r w:rsidR="00D152BA" w:rsidRPr="00D152BA">
        <w:rPr>
          <w:rFonts w:ascii="Times New Roman" w:hAnsi="Times New Roman" w:cs="Times New Roman"/>
          <w:sz w:val="24"/>
          <w:szCs w:val="24"/>
        </w:rPr>
        <w:t xml:space="preserve"> Available at: </w:t>
      </w:r>
      <w:hyperlink r:id="rId21" w:history="1">
        <w:r w:rsidRPr="00D152BA">
          <w:rPr>
            <w:rFonts w:ascii="Times New Roman" w:hAnsi="Times New Roman" w:cs="Times New Roman"/>
            <w:color w:val="0000FF"/>
            <w:sz w:val="24"/>
            <w:szCs w:val="24"/>
            <w:u w:val="single"/>
          </w:rPr>
          <w:t>https://www.eln.io/blog/gibbs-reflective-cycle-model-1988</w:t>
        </w:r>
      </w:hyperlink>
      <w:r w:rsidR="00D152BA" w:rsidRPr="00D152BA">
        <w:rPr>
          <w:rFonts w:ascii="Times New Roman" w:hAnsi="Times New Roman" w:cs="Times New Roman"/>
          <w:sz w:val="24"/>
          <w:szCs w:val="24"/>
        </w:rPr>
        <w:t xml:space="preserve"> (Accessed: 25</w:t>
      </w:r>
      <w:r w:rsidR="00D152BA" w:rsidRPr="00D152BA">
        <w:rPr>
          <w:rFonts w:ascii="Times New Roman" w:hAnsi="Times New Roman" w:cs="Times New Roman"/>
          <w:sz w:val="24"/>
          <w:szCs w:val="24"/>
          <w:vertAlign w:val="superscript"/>
        </w:rPr>
        <w:t>th</w:t>
      </w:r>
      <w:r w:rsidR="00D152BA" w:rsidRPr="00D152BA">
        <w:rPr>
          <w:rFonts w:ascii="Times New Roman" w:hAnsi="Times New Roman" w:cs="Times New Roman"/>
          <w:sz w:val="24"/>
          <w:szCs w:val="24"/>
        </w:rPr>
        <w:t xml:space="preserve"> January 2020).</w:t>
      </w:r>
    </w:p>
    <w:p w:rsidR="005373FB" w:rsidRPr="00D152BA" w:rsidRDefault="005373FB" w:rsidP="00144360">
      <w:pPr>
        <w:rPr>
          <w:rFonts w:ascii="Times New Roman" w:hAnsi="Times New Roman" w:cs="Times New Roman"/>
          <w:sz w:val="24"/>
          <w:szCs w:val="24"/>
        </w:rPr>
      </w:pPr>
      <w:r w:rsidRPr="00D152BA">
        <w:rPr>
          <w:rFonts w:ascii="Times New Roman" w:hAnsi="Times New Roman" w:cs="Times New Roman"/>
          <w:sz w:val="24"/>
          <w:szCs w:val="24"/>
        </w:rPr>
        <w:t xml:space="preserve">Google Image </w:t>
      </w:r>
      <w:proofErr w:type="gramStart"/>
      <w:r w:rsidRPr="00D152BA">
        <w:rPr>
          <w:rFonts w:ascii="Times New Roman" w:hAnsi="Times New Roman" w:cs="Times New Roman"/>
          <w:sz w:val="24"/>
          <w:szCs w:val="24"/>
        </w:rPr>
        <w:t>A .</w:t>
      </w:r>
      <w:proofErr w:type="gramEnd"/>
      <w:r w:rsidRPr="00D152BA">
        <w:rPr>
          <w:rFonts w:ascii="Times New Roman" w:hAnsi="Times New Roman" w:cs="Times New Roman"/>
          <w:sz w:val="24"/>
          <w:szCs w:val="24"/>
        </w:rPr>
        <w:t xml:space="preserve"> Available at: </w:t>
      </w:r>
      <w:hyperlink r:id="rId22" w:history="1">
        <w:r w:rsidRPr="00D152BA">
          <w:rPr>
            <w:rStyle w:val="Hyperlink"/>
            <w:rFonts w:ascii="Times New Roman" w:hAnsi="Times New Roman" w:cs="Times New Roman"/>
            <w:sz w:val="24"/>
            <w:szCs w:val="24"/>
          </w:rPr>
          <w:t>https://www.google.com/</w:t>
        </w:r>
      </w:hyperlink>
      <w:hyperlink r:id="rId23" w:history="1">
        <w:r w:rsidRPr="00D152BA">
          <w:rPr>
            <w:rStyle w:val="Hyperlink"/>
            <w:rFonts w:ascii="Times New Roman" w:hAnsi="Times New Roman" w:cs="Times New Roman"/>
            <w:sz w:val="24"/>
            <w:szCs w:val="24"/>
          </w:rPr>
          <w:t>search?rlz</w:t>
        </w:r>
      </w:hyperlink>
      <w:hyperlink r:id="rId24" w:history="1">
        <w:r w:rsidRPr="00D152BA">
          <w:rPr>
            <w:rStyle w:val="Hyperlink"/>
            <w:rFonts w:ascii="Times New Roman" w:hAnsi="Times New Roman" w:cs="Times New Roman"/>
            <w:sz w:val="24"/>
            <w:szCs w:val="24"/>
          </w:rPr>
          <w:t>=1C1PRFE_enGB654GB654&amp;biw=1366&amp;bih=608&amp;tbm=</w:t>
        </w:r>
      </w:hyperlink>
      <w:hyperlink r:id="rId25" w:history="1">
        <w:r w:rsidRPr="00D152BA">
          <w:rPr>
            <w:rStyle w:val="Hyperlink"/>
            <w:rFonts w:ascii="Times New Roman" w:hAnsi="Times New Roman" w:cs="Times New Roman"/>
            <w:sz w:val="24"/>
            <w:szCs w:val="24"/>
          </w:rPr>
          <w:t>isch&amp;sa</w:t>
        </w:r>
      </w:hyperlink>
      <w:hyperlink r:id="rId26" w:history="1">
        <w:r w:rsidRPr="00D152BA">
          <w:rPr>
            <w:rStyle w:val="Hyperlink"/>
            <w:rFonts w:ascii="Times New Roman" w:hAnsi="Times New Roman" w:cs="Times New Roman"/>
            <w:sz w:val="24"/>
            <w:szCs w:val="24"/>
          </w:rPr>
          <w:t>=1&amp;ei=57QgXoL5Lpy71fAPkOus6As&amp;q=+</w:t>
        </w:r>
      </w:hyperlink>
      <w:hyperlink r:id="rId27" w:history="1">
        <w:r w:rsidRPr="00D152BA">
          <w:rPr>
            <w:rStyle w:val="Hyperlink"/>
            <w:rFonts w:ascii="Times New Roman" w:hAnsi="Times New Roman" w:cs="Times New Roman"/>
            <w:sz w:val="24"/>
            <w:szCs w:val="24"/>
          </w:rPr>
          <w:t>teachimg</w:t>
        </w:r>
      </w:hyperlink>
      <w:hyperlink r:id="rId28" w:history="1">
        <w:r w:rsidRPr="00D152BA">
          <w:rPr>
            <w:rStyle w:val="Hyperlink"/>
            <w:rFonts w:ascii="Times New Roman" w:hAnsi="Times New Roman" w:cs="Times New Roman"/>
            <w:sz w:val="24"/>
            <w:szCs w:val="24"/>
          </w:rPr>
          <w:t>+&amp;</w:t>
        </w:r>
      </w:hyperlink>
      <w:hyperlink r:id="rId29" w:history="1">
        <w:r w:rsidRPr="00D152BA">
          <w:rPr>
            <w:rStyle w:val="Hyperlink"/>
            <w:rFonts w:ascii="Times New Roman" w:hAnsi="Times New Roman" w:cs="Times New Roman"/>
            <w:sz w:val="24"/>
            <w:szCs w:val="24"/>
          </w:rPr>
          <w:t>oq</w:t>
        </w:r>
      </w:hyperlink>
      <w:hyperlink r:id="rId30" w:history="1">
        <w:r w:rsidRPr="00D152BA">
          <w:rPr>
            <w:rStyle w:val="Hyperlink"/>
            <w:rFonts w:ascii="Times New Roman" w:hAnsi="Times New Roman" w:cs="Times New Roman"/>
            <w:sz w:val="24"/>
            <w:szCs w:val="24"/>
          </w:rPr>
          <w:t>=+</w:t>
        </w:r>
      </w:hyperlink>
      <w:hyperlink r:id="rId31" w:history="1">
        <w:r w:rsidRPr="00D152BA">
          <w:rPr>
            <w:rStyle w:val="Hyperlink"/>
            <w:rFonts w:ascii="Times New Roman" w:hAnsi="Times New Roman" w:cs="Times New Roman"/>
            <w:sz w:val="24"/>
            <w:szCs w:val="24"/>
          </w:rPr>
          <w:t>teachimg</w:t>
        </w:r>
      </w:hyperlink>
      <w:hyperlink r:id="rId32" w:history="1">
        <w:r w:rsidRPr="00D152BA">
          <w:rPr>
            <w:rStyle w:val="Hyperlink"/>
            <w:rFonts w:ascii="Times New Roman" w:hAnsi="Times New Roman" w:cs="Times New Roman"/>
            <w:sz w:val="24"/>
            <w:szCs w:val="24"/>
          </w:rPr>
          <w:t>+&amp;</w:t>
        </w:r>
      </w:hyperlink>
      <w:hyperlink r:id="rId33" w:history="1">
        <w:r w:rsidRPr="00D152BA">
          <w:rPr>
            <w:rStyle w:val="Hyperlink"/>
            <w:rFonts w:ascii="Times New Roman" w:hAnsi="Times New Roman" w:cs="Times New Roman"/>
            <w:sz w:val="24"/>
            <w:szCs w:val="24"/>
          </w:rPr>
          <w:t>gs_l</w:t>
        </w:r>
      </w:hyperlink>
      <w:hyperlink r:id="rId34" w:history="1">
        <w:r w:rsidRPr="00D152BA">
          <w:rPr>
            <w:rStyle w:val="Hyperlink"/>
            <w:rFonts w:ascii="Times New Roman" w:hAnsi="Times New Roman" w:cs="Times New Roman"/>
            <w:sz w:val="24"/>
            <w:szCs w:val="24"/>
          </w:rPr>
          <w:t>=img.3..0i10i24l10.23388.25311</w:t>
        </w:r>
        <w:proofErr w:type="gramStart"/>
        <w:r w:rsidRPr="00D152BA">
          <w:rPr>
            <w:rStyle w:val="Hyperlink"/>
            <w:rFonts w:ascii="Times New Roman" w:hAnsi="Times New Roman" w:cs="Times New Roman"/>
            <w:sz w:val="24"/>
            <w:szCs w:val="24"/>
          </w:rPr>
          <w:t>..</w:t>
        </w:r>
        <w:proofErr w:type="gramEnd"/>
        <w:r w:rsidRPr="00D152BA">
          <w:rPr>
            <w:rStyle w:val="Hyperlink"/>
            <w:rFonts w:ascii="Times New Roman" w:hAnsi="Times New Roman" w:cs="Times New Roman"/>
            <w:sz w:val="24"/>
            <w:szCs w:val="24"/>
          </w:rPr>
          <w:t>26123...1.0</w:t>
        </w:r>
        <w:proofErr w:type="gramStart"/>
        <w:r w:rsidRPr="00D152BA">
          <w:rPr>
            <w:rStyle w:val="Hyperlink"/>
            <w:rFonts w:ascii="Times New Roman" w:hAnsi="Times New Roman" w:cs="Times New Roman"/>
            <w:sz w:val="24"/>
            <w:szCs w:val="24"/>
          </w:rPr>
          <w:t>..0.114.848.9j2</w:t>
        </w:r>
        <w:proofErr w:type="gramEnd"/>
        <w:r w:rsidRPr="00D152BA">
          <w:rPr>
            <w:rStyle w:val="Hyperlink"/>
            <w:rFonts w:ascii="Times New Roman" w:hAnsi="Times New Roman" w:cs="Times New Roman"/>
            <w:sz w:val="24"/>
            <w:szCs w:val="24"/>
          </w:rPr>
          <w:t>......0....1..gws-wiz-img.....0..0i67j0j0i131j0i10.q7oAcox4Txg&amp;ved=0ahUKEwjCiJaD6YjnAhWcXRUIHZA1C70Q4dUDCAc&amp;uact=5#imgrc=TrQ0_khfZoxVmM:</w:t>
        </w:r>
      </w:hyperlink>
      <w:r w:rsidRPr="00D152BA">
        <w:rPr>
          <w:rFonts w:ascii="Times New Roman" w:hAnsi="Times New Roman" w:cs="Times New Roman"/>
          <w:sz w:val="24"/>
          <w:szCs w:val="24"/>
          <w:u w:val="single"/>
        </w:rPr>
        <w:t xml:space="preserve"> </w:t>
      </w:r>
      <w:r w:rsidRPr="00D152BA">
        <w:rPr>
          <w:rFonts w:ascii="Times New Roman" w:hAnsi="Times New Roman" w:cs="Times New Roman"/>
          <w:sz w:val="24"/>
          <w:szCs w:val="24"/>
        </w:rPr>
        <w:t>(Accessed: 17</w:t>
      </w:r>
      <w:r w:rsidRPr="00D152BA">
        <w:rPr>
          <w:rFonts w:ascii="Times New Roman" w:hAnsi="Times New Roman" w:cs="Times New Roman"/>
          <w:sz w:val="24"/>
          <w:szCs w:val="24"/>
          <w:vertAlign w:val="superscript"/>
        </w:rPr>
        <w:t>th</w:t>
      </w:r>
      <w:r w:rsidRPr="00D152BA">
        <w:rPr>
          <w:rFonts w:ascii="Times New Roman" w:hAnsi="Times New Roman" w:cs="Times New Roman"/>
          <w:sz w:val="24"/>
          <w:szCs w:val="24"/>
        </w:rPr>
        <w:t xml:space="preserve"> January 2020).</w:t>
      </w:r>
    </w:p>
    <w:p w:rsidR="005373FB" w:rsidRPr="00D152BA" w:rsidRDefault="005373FB" w:rsidP="008B001E">
      <w:pPr>
        <w:rPr>
          <w:rFonts w:ascii="Times New Roman" w:hAnsi="Times New Roman" w:cs="Times New Roman"/>
          <w:sz w:val="24"/>
          <w:szCs w:val="24"/>
        </w:rPr>
      </w:pPr>
      <w:r w:rsidRPr="00D152BA">
        <w:rPr>
          <w:rFonts w:ascii="Times New Roman" w:hAnsi="Times New Roman" w:cs="Times New Roman"/>
          <w:sz w:val="24"/>
          <w:szCs w:val="24"/>
        </w:rPr>
        <w:t xml:space="preserve">Holland, S. (2017) </w:t>
      </w:r>
      <w:proofErr w:type="gramStart"/>
      <w:r w:rsidRPr="00D152BA">
        <w:rPr>
          <w:rFonts w:ascii="Times New Roman" w:hAnsi="Times New Roman" w:cs="Times New Roman"/>
          <w:i/>
          <w:iCs/>
          <w:sz w:val="24"/>
          <w:szCs w:val="24"/>
        </w:rPr>
        <w:t>The</w:t>
      </w:r>
      <w:proofErr w:type="gramEnd"/>
      <w:r w:rsidRPr="00D152BA">
        <w:rPr>
          <w:rFonts w:ascii="Times New Roman" w:hAnsi="Times New Roman" w:cs="Times New Roman"/>
          <w:i/>
          <w:iCs/>
          <w:sz w:val="24"/>
          <w:szCs w:val="24"/>
        </w:rPr>
        <w:t xml:space="preserve"> Right Way. </w:t>
      </w:r>
      <w:r w:rsidRPr="00D152BA">
        <w:rPr>
          <w:rFonts w:ascii="Times New Roman" w:hAnsi="Times New Roman" w:cs="Times New Roman"/>
          <w:sz w:val="24"/>
          <w:szCs w:val="24"/>
        </w:rPr>
        <w:t xml:space="preserve">Available at: </w:t>
      </w:r>
      <w:hyperlink r:id="rId35" w:history="1">
        <w:r w:rsidRPr="00D152BA">
          <w:rPr>
            <w:rStyle w:val="Hyperlink"/>
            <w:rFonts w:ascii="Times New Roman" w:hAnsi="Times New Roman" w:cs="Times New Roman"/>
            <w:sz w:val="24"/>
            <w:szCs w:val="24"/>
          </w:rPr>
          <w:t>https://www.childcomwales.org.uk/wp-content/uploads/2017/05/The-Right-Way-Education.pdf</w:t>
        </w:r>
      </w:hyperlink>
      <w:r w:rsidRPr="00D152BA">
        <w:rPr>
          <w:rFonts w:ascii="Times New Roman" w:hAnsi="Times New Roman" w:cs="Times New Roman"/>
          <w:sz w:val="24"/>
          <w:szCs w:val="24"/>
        </w:rPr>
        <w:t xml:space="preserve"> (Accessed 16</w:t>
      </w:r>
      <w:r w:rsidRPr="00D152BA">
        <w:rPr>
          <w:rFonts w:ascii="Times New Roman" w:hAnsi="Times New Roman" w:cs="Times New Roman"/>
          <w:sz w:val="24"/>
          <w:szCs w:val="24"/>
          <w:vertAlign w:val="superscript"/>
        </w:rPr>
        <w:t>th</w:t>
      </w:r>
      <w:r w:rsidRPr="00D152BA">
        <w:rPr>
          <w:rFonts w:ascii="Times New Roman" w:hAnsi="Times New Roman" w:cs="Times New Roman"/>
          <w:sz w:val="24"/>
          <w:szCs w:val="24"/>
        </w:rPr>
        <w:t xml:space="preserve"> January 2020).</w:t>
      </w:r>
    </w:p>
    <w:p w:rsidR="005373FB" w:rsidRPr="00D152BA" w:rsidRDefault="005373FB">
      <w:pPr>
        <w:rPr>
          <w:rFonts w:ascii="Times New Roman" w:hAnsi="Times New Roman" w:cs="Times New Roman"/>
          <w:sz w:val="24"/>
          <w:szCs w:val="24"/>
        </w:rPr>
      </w:pPr>
      <w:proofErr w:type="gramStart"/>
      <w:r w:rsidRPr="00D152BA">
        <w:rPr>
          <w:rFonts w:ascii="Times New Roman" w:hAnsi="Times New Roman" w:cs="Times New Roman"/>
          <w:sz w:val="24"/>
          <w:szCs w:val="24"/>
        </w:rPr>
        <w:t xml:space="preserve">Holmes, J. (2006) </w:t>
      </w:r>
      <w:r w:rsidRPr="00D152BA">
        <w:rPr>
          <w:rFonts w:ascii="Times New Roman" w:hAnsi="Times New Roman" w:cs="Times New Roman"/>
          <w:i/>
          <w:sz w:val="24"/>
          <w:szCs w:val="24"/>
        </w:rPr>
        <w:t>John Bowlby &amp; Attachment Theory.</w:t>
      </w:r>
      <w:proofErr w:type="gramEnd"/>
      <w:r w:rsidRPr="00D152BA">
        <w:rPr>
          <w:rFonts w:ascii="Times New Roman" w:hAnsi="Times New Roman" w:cs="Times New Roman"/>
          <w:sz w:val="24"/>
          <w:szCs w:val="24"/>
        </w:rPr>
        <w:t xml:space="preserve"> London: Routledge publishing’s </w:t>
      </w:r>
    </w:p>
    <w:p w:rsidR="005373FB" w:rsidRPr="00D152BA" w:rsidRDefault="005373FB">
      <w:pPr>
        <w:rPr>
          <w:rFonts w:ascii="Times New Roman" w:hAnsi="Times New Roman" w:cs="Times New Roman"/>
          <w:sz w:val="24"/>
          <w:szCs w:val="24"/>
        </w:rPr>
      </w:pPr>
      <w:proofErr w:type="spellStart"/>
      <w:proofErr w:type="gramStart"/>
      <w:r w:rsidRPr="00D152BA">
        <w:rPr>
          <w:rFonts w:ascii="Times New Roman" w:hAnsi="Times New Roman" w:cs="Times New Roman"/>
          <w:sz w:val="24"/>
          <w:szCs w:val="24"/>
        </w:rPr>
        <w:lastRenderedPageBreak/>
        <w:t>Lefevre</w:t>
      </w:r>
      <w:proofErr w:type="spellEnd"/>
      <w:r w:rsidRPr="00D152BA">
        <w:rPr>
          <w:rFonts w:ascii="Times New Roman" w:hAnsi="Times New Roman" w:cs="Times New Roman"/>
          <w:sz w:val="24"/>
          <w:szCs w:val="24"/>
        </w:rPr>
        <w:t xml:space="preserve">, M. (2010) </w:t>
      </w:r>
      <w:r w:rsidRPr="00D152BA">
        <w:rPr>
          <w:rFonts w:ascii="Times New Roman" w:hAnsi="Times New Roman" w:cs="Times New Roman"/>
          <w:i/>
          <w:sz w:val="24"/>
          <w:szCs w:val="24"/>
        </w:rPr>
        <w:t>Communicating with children and young people: Making a difference.</w:t>
      </w:r>
      <w:proofErr w:type="gramEnd"/>
      <w:r w:rsidRPr="00D152BA">
        <w:rPr>
          <w:rFonts w:ascii="Times New Roman" w:hAnsi="Times New Roman" w:cs="Times New Roman"/>
          <w:sz w:val="24"/>
          <w:szCs w:val="24"/>
        </w:rPr>
        <w:t xml:space="preserve">  Bristol: Policy Press.</w:t>
      </w:r>
    </w:p>
    <w:p w:rsidR="005373FB" w:rsidRPr="00D152BA" w:rsidRDefault="005373FB" w:rsidP="00675D1F">
      <w:pPr>
        <w:rPr>
          <w:rFonts w:ascii="Times New Roman" w:hAnsi="Times New Roman" w:cs="Times New Roman"/>
          <w:sz w:val="24"/>
          <w:szCs w:val="24"/>
        </w:rPr>
      </w:pPr>
      <w:r w:rsidRPr="00D152BA">
        <w:rPr>
          <w:rFonts w:ascii="Times New Roman" w:hAnsi="Times New Roman" w:cs="Times New Roman"/>
          <w:sz w:val="24"/>
          <w:szCs w:val="24"/>
        </w:rPr>
        <w:t xml:space="preserve">Lindon, J. (2012) </w:t>
      </w:r>
      <w:r w:rsidRPr="00D152BA">
        <w:rPr>
          <w:rFonts w:ascii="Times New Roman" w:hAnsi="Times New Roman" w:cs="Times New Roman"/>
          <w:i/>
          <w:iCs/>
          <w:sz w:val="24"/>
          <w:szCs w:val="24"/>
        </w:rPr>
        <w:t xml:space="preserve">Reflective Practice </w:t>
      </w:r>
      <w:proofErr w:type="gramStart"/>
      <w:r w:rsidRPr="00D152BA">
        <w:rPr>
          <w:rFonts w:ascii="Times New Roman" w:hAnsi="Times New Roman" w:cs="Times New Roman"/>
          <w:i/>
          <w:iCs/>
          <w:sz w:val="24"/>
          <w:szCs w:val="24"/>
        </w:rPr>
        <w:t>And</w:t>
      </w:r>
      <w:proofErr w:type="gramEnd"/>
      <w:r w:rsidRPr="00D152BA">
        <w:rPr>
          <w:rFonts w:ascii="Times New Roman" w:hAnsi="Times New Roman" w:cs="Times New Roman"/>
          <w:i/>
          <w:iCs/>
          <w:sz w:val="24"/>
          <w:szCs w:val="24"/>
        </w:rPr>
        <w:t xml:space="preserve"> Early Years Professionalism. </w:t>
      </w:r>
      <w:proofErr w:type="gramStart"/>
      <w:r w:rsidRPr="00D152BA">
        <w:rPr>
          <w:rFonts w:ascii="Times New Roman" w:hAnsi="Times New Roman" w:cs="Times New Roman"/>
          <w:sz w:val="24"/>
          <w:szCs w:val="24"/>
        </w:rPr>
        <w:t>(3rd Ed.)</w:t>
      </w:r>
      <w:proofErr w:type="gramEnd"/>
      <w:r w:rsidRPr="00D152BA">
        <w:rPr>
          <w:rFonts w:ascii="Times New Roman" w:hAnsi="Times New Roman" w:cs="Times New Roman"/>
          <w:sz w:val="24"/>
          <w:szCs w:val="24"/>
        </w:rPr>
        <w:t xml:space="preserve"> Hodder Education: Great Britain. </w:t>
      </w:r>
    </w:p>
    <w:p w:rsidR="005373FB" w:rsidRPr="00D152BA" w:rsidRDefault="005373FB" w:rsidP="007D3995">
      <w:pPr>
        <w:rPr>
          <w:rFonts w:ascii="Times New Roman" w:hAnsi="Times New Roman" w:cs="Times New Roman"/>
          <w:sz w:val="24"/>
          <w:szCs w:val="24"/>
        </w:rPr>
      </w:pPr>
      <w:r w:rsidRPr="00D152BA">
        <w:rPr>
          <w:rFonts w:ascii="Times New Roman" w:hAnsi="Times New Roman" w:cs="Times New Roman"/>
          <w:sz w:val="24"/>
          <w:szCs w:val="24"/>
        </w:rPr>
        <w:t xml:space="preserve">Lindon, J. (2012) </w:t>
      </w:r>
      <w:r w:rsidRPr="00D152BA">
        <w:rPr>
          <w:rFonts w:ascii="Times New Roman" w:hAnsi="Times New Roman" w:cs="Times New Roman"/>
          <w:i/>
          <w:iCs/>
          <w:sz w:val="24"/>
          <w:szCs w:val="24"/>
        </w:rPr>
        <w:t xml:space="preserve">Reflective Practice </w:t>
      </w:r>
      <w:proofErr w:type="gramStart"/>
      <w:r w:rsidRPr="00D152BA">
        <w:rPr>
          <w:rFonts w:ascii="Times New Roman" w:hAnsi="Times New Roman" w:cs="Times New Roman"/>
          <w:i/>
          <w:iCs/>
          <w:sz w:val="24"/>
          <w:szCs w:val="24"/>
        </w:rPr>
        <w:t>And</w:t>
      </w:r>
      <w:proofErr w:type="gramEnd"/>
      <w:r w:rsidRPr="00D152BA">
        <w:rPr>
          <w:rFonts w:ascii="Times New Roman" w:hAnsi="Times New Roman" w:cs="Times New Roman"/>
          <w:i/>
          <w:iCs/>
          <w:sz w:val="24"/>
          <w:szCs w:val="24"/>
        </w:rPr>
        <w:t xml:space="preserve"> Early Years Professionalism. </w:t>
      </w:r>
      <w:proofErr w:type="gramStart"/>
      <w:r w:rsidRPr="00D152BA">
        <w:rPr>
          <w:rFonts w:ascii="Times New Roman" w:hAnsi="Times New Roman" w:cs="Times New Roman"/>
          <w:sz w:val="24"/>
          <w:szCs w:val="24"/>
        </w:rPr>
        <w:t>(3rd Ed.)</w:t>
      </w:r>
      <w:proofErr w:type="gramEnd"/>
      <w:r w:rsidRPr="00D152BA">
        <w:rPr>
          <w:rFonts w:ascii="Times New Roman" w:hAnsi="Times New Roman" w:cs="Times New Roman"/>
          <w:sz w:val="24"/>
          <w:szCs w:val="24"/>
        </w:rPr>
        <w:t xml:space="preserve"> Hodder Education: Great Britain. </w:t>
      </w:r>
    </w:p>
    <w:p w:rsidR="005373FB" w:rsidRPr="00D152BA" w:rsidRDefault="005373FB" w:rsidP="007D3995">
      <w:pPr>
        <w:rPr>
          <w:rFonts w:ascii="Times New Roman" w:hAnsi="Times New Roman" w:cs="Times New Roman"/>
          <w:sz w:val="24"/>
          <w:szCs w:val="24"/>
        </w:rPr>
      </w:pPr>
      <w:r w:rsidRPr="00D152BA">
        <w:rPr>
          <w:rFonts w:ascii="Times New Roman" w:hAnsi="Times New Roman" w:cs="Times New Roman"/>
          <w:sz w:val="24"/>
          <w:szCs w:val="24"/>
        </w:rPr>
        <w:t xml:space="preserve">Mind tools (no date) </w:t>
      </w:r>
      <w:r w:rsidRPr="00D152BA">
        <w:rPr>
          <w:rFonts w:ascii="Times New Roman" w:hAnsi="Times New Roman" w:cs="Times New Roman"/>
          <w:i/>
          <w:sz w:val="24"/>
          <w:szCs w:val="24"/>
        </w:rPr>
        <w:t>How to be a great team player maximising your contribution.</w:t>
      </w:r>
      <w:r w:rsidRPr="00D152BA">
        <w:rPr>
          <w:rFonts w:ascii="Times New Roman" w:hAnsi="Times New Roman" w:cs="Times New Roman"/>
          <w:sz w:val="24"/>
          <w:szCs w:val="24"/>
        </w:rPr>
        <w:t xml:space="preserve"> Available at: </w:t>
      </w:r>
      <w:hyperlink r:id="rId36" w:history="1">
        <w:r w:rsidRPr="00D152BA">
          <w:rPr>
            <w:rFonts w:ascii="Times New Roman" w:hAnsi="Times New Roman" w:cs="Times New Roman"/>
            <w:color w:val="0000FF"/>
            <w:sz w:val="24"/>
            <w:szCs w:val="24"/>
            <w:u w:val="single"/>
          </w:rPr>
          <w:t>https://www.mindtools.com/pages/article/newTMM_53.htm</w:t>
        </w:r>
      </w:hyperlink>
      <w:r w:rsidRPr="00D152BA">
        <w:rPr>
          <w:rFonts w:ascii="Times New Roman" w:hAnsi="Times New Roman" w:cs="Times New Roman"/>
          <w:sz w:val="24"/>
          <w:szCs w:val="24"/>
        </w:rPr>
        <w:t xml:space="preserve"> (Accessed: 25</w:t>
      </w:r>
      <w:r w:rsidRPr="00D152BA">
        <w:rPr>
          <w:rFonts w:ascii="Times New Roman" w:hAnsi="Times New Roman" w:cs="Times New Roman"/>
          <w:sz w:val="24"/>
          <w:szCs w:val="24"/>
          <w:vertAlign w:val="superscript"/>
        </w:rPr>
        <w:t>th</w:t>
      </w:r>
      <w:r w:rsidRPr="00D152BA">
        <w:rPr>
          <w:rFonts w:ascii="Times New Roman" w:hAnsi="Times New Roman" w:cs="Times New Roman"/>
          <w:sz w:val="24"/>
          <w:szCs w:val="24"/>
        </w:rPr>
        <w:t xml:space="preserve"> January</w:t>
      </w:r>
      <w:r w:rsidR="00D152BA" w:rsidRPr="00D152BA">
        <w:rPr>
          <w:rFonts w:ascii="Times New Roman" w:hAnsi="Times New Roman" w:cs="Times New Roman"/>
          <w:sz w:val="24"/>
          <w:szCs w:val="24"/>
        </w:rPr>
        <w:t xml:space="preserve"> 2020</w:t>
      </w:r>
      <w:r w:rsidRPr="00D152BA">
        <w:rPr>
          <w:rFonts w:ascii="Times New Roman" w:hAnsi="Times New Roman" w:cs="Times New Roman"/>
          <w:sz w:val="24"/>
          <w:szCs w:val="24"/>
        </w:rPr>
        <w:t>).</w:t>
      </w:r>
    </w:p>
    <w:p w:rsidR="005373FB" w:rsidRPr="00D152BA" w:rsidRDefault="005373FB" w:rsidP="00A67C98">
      <w:pPr>
        <w:rPr>
          <w:rFonts w:ascii="Times New Roman" w:hAnsi="Times New Roman" w:cs="Times New Roman"/>
          <w:sz w:val="24"/>
          <w:szCs w:val="24"/>
        </w:rPr>
      </w:pPr>
      <w:proofErr w:type="gramStart"/>
      <w:r w:rsidRPr="00D152BA">
        <w:rPr>
          <w:rFonts w:ascii="Times New Roman" w:hAnsi="Times New Roman" w:cs="Times New Roman"/>
          <w:sz w:val="24"/>
          <w:szCs w:val="24"/>
        </w:rPr>
        <w:t xml:space="preserve">Stone-Macdonald, A. (2015) </w:t>
      </w:r>
      <w:r w:rsidRPr="00D152BA">
        <w:rPr>
          <w:rFonts w:ascii="Times New Roman" w:hAnsi="Times New Roman" w:cs="Times New Roman"/>
          <w:i/>
          <w:sz w:val="24"/>
          <w:szCs w:val="24"/>
        </w:rPr>
        <w:t>Engaging young Engineers.</w:t>
      </w:r>
      <w:proofErr w:type="gramEnd"/>
      <w:r w:rsidRPr="00D152BA">
        <w:rPr>
          <w:rFonts w:ascii="Times New Roman" w:hAnsi="Times New Roman" w:cs="Times New Roman"/>
          <w:sz w:val="24"/>
          <w:szCs w:val="24"/>
        </w:rPr>
        <w:t xml:space="preserve"> Paul H publishing co: Maryland </w:t>
      </w:r>
    </w:p>
    <w:p w:rsidR="005373FB" w:rsidRPr="00D152BA" w:rsidRDefault="005373FB">
      <w:pPr>
        <w:rPr>
          <w:rFonts w:ascii="Times New Roman" w:hAnsi="Times New Roman" w:cs="Times New Roman"/>
          <w:sz w:val="24"/>
          <w:szCs w:val="24"/>
        </w:rPr>
      </w:pPr>
      <w:proofErr w:type="gramStart"/>
      <w:r w:rsidRPr="00D152BA">
        <w:rPr>
          <w:rFonts w:ascii="Times New Roman" w:hAnsi="Times New Roman" w:cs="Times New Roman"/>
          <w:sz w:val="24"/>
          <w:szCs w:val="24"/>
        </w:rPr>
        <w:t xml:space="preserve">University Of Wales Trinity St David (2020) </w:t>
      </w:r>
      <w:r w:rsidRPr="00D152BA">
        <w:rPr>
          <w:rFonts w:ascii="Times New Roman" w:hAnsi="Times New Roman" w:cs="Times New Roman"/>
          <w:i/>
          <w:sz w:val="24"/>
          <w:szCs w:val="24"/>
        </w:rPr>
        <w:t>PGCE primary with QTS</w:t>
      </w:r>
      <w:r w:rsidRPr="00D152BA">
        <w:rPr>
          <w:rFonts w:ascii="Times New Roman" w:hAnsi="Times New Roman" w:cs="Times New Roman"/>
          <w:sz w:val="24"/>
          <w:szCs w:val="24"/>
        </w:rPr>
        <w:t>.</w:t>
      </w:r>
      <w:proofErr w:type="gramEnd"/>
      <w:r w:rsidRPr="00D152BA">
        <w:rPr>
          <w:rFonts w:ascii="Times New Roman" w:hAnsi="Times New Roman" w:cs="Times New Roman"/>
          <w:sz w:val="24"/>
          <w:szCs w:val="24"/>
        </w:rPr>
        <w:t xml:space="preserve"> Available at </w:t>
      </w:r>
      <w:hyperlink r:id="rId37" w:history="1">
        <w:r w:rsidRPr="00D152BA">
          <w:rPr>
            <w:rFonts w:ascii="Times New Roman" w:hAnsi="Times New Roman" w:cs="Times New Roman"/>
            <w:color w:val="0000FF"/>
            <w:sz w:val="24"/>
            <w:szCs w:val="24"/>
            <w:u w:val="single"/>
          </w:rPr>
          <w:t>https://www.uwtsd.ac.uk/pgce-primary/</w:t>
        </w:r>
      </w:hyperlink>
      <w:r w:rsidRPr="00D152BA">
        <w:rPr>
          <w:rFonts w:ascii="Times New Roman" w:hAnsi="Times New Roman" w:cs="Times New Roman"/>
          <w:sz w:val="24"/>
          <w:szCs w:val="24"/>
        </w:rPr>
        <w:t xml:space="preserve"> (Accessed: 22</w:t>
      </w:r>
      <w:r w:rsidRPr="00D152BA">
        <w:rPr>
          <w:rFonts w:ascii="Times New Roman" w:hAnsi="Times New Roman" w:cs="Times New Roman"/>
          <w:sz w:val="24"/>
          <w:szCs w:val="24"/>
          <w:vertAlign w:val="superscript"/>
        </w:rPr>
        <w:t>nd</w:t>
      </w:r>
      <w:r w:rsidRPr="00D152BA">
        <w:rPr>
          <w:rFonts w:ascii="Times New Roman" w:hAnsi="Times New Roman" w:cs="Times New Roman"/>
          <w:sz w:val="24"/>
          <w:szCs w:val="24"/>
        </w:rPr>
        <w:t xml:space="preserve"> January 2020). </w:t>
      </w:r>
    </w:p>
    <w:p w:rsidR="005373FB" w:rsidRPr="00D152BA" w:rsidRDefault="005373FB">
      <w:pPr>
        <w:rPr>
          <w:rFonts w:ascii="Times New Roman" w:hAnsi="Times New Roman" w:cs="Times New Roman"/>
          <w:sz w:val="24"/>
          <w:szCs w:val="24"/>
        </w:rPr>
      </w:pPr>
      <w:proofErr w:type="gramStart"/>
      <w:r w:rsidRPr="00D152BA">
        <w:rPr>
          <w:rFonts w:ascii="Times New Roman" w:hAnsi="Times New Roman" w:cs="Times New Roman"/>
          <w:sz w:val="24"/>
          <w:szCs w:val="24"/>
        </w:rPr>
        <w:t>Veale, F. (2017) </w:t>
      </w:r>
      <w:r w:rsidRPr="00D152BA">
        <w:rPr>
          <w:rFonts w:ascii="Times New Roman" w:hAnsi="Times New Roman" w:cs="Times New Roman"/>
          <w:i/>
          <w:iCs/>
          <w:sz w:val="24"/>
          <w:szCs w:val="24"/>
        </w:rPr>
        <w:t>Early Years for levels 4 &amp; 5 and the foundation degree.</w:t>
      </w:r>
      <w:proofErr w:type="gramEnd"/>
      <w:r w:rsidRPr="00D152BA">
        <w:rPr>
          <w:rFonts w:ascii="Times New Roman" w:hAnsi="Times New Roman" w:cs="Times New Roman"/>
          <w:i/>
          <w:iCs/>
          <w:sz w:val="24"/>
          <w:szCs w:val="24"/>
        </w:rPr>
        <w:t> </w:t>
      </w:r>
      <w:r w:rsidRPr="00D152BA">
        <w:rPr>
          <w:rFonts w:ascii="Times New Roman" w:hAnsi="Times New Roman" w:cs="Times New Roman"/>
          <w:sz w:val="24"/>
          <w:szCs w:val="24"/>
        </w:rPr>
        <w:t>London: Hodder &amp; Stoughton Ltd.</w:t>
      </w:r>
    </w:p>
    <w:p w:rsidR="005373FB" w:rsidRPr="00D152BA" w:rsidRDefault="005373FB" w:rsidP="00543DED">
      <w:pPr>
        <w:spacing w:line="360" w:lineRule="auto"/>
        <w:jc w:val="both"/>
        <w:rPr>
          <w:rFonts w:ascii="Times New Roman" w:hAnsi="Times New Roman" w:cs="Times New Roman"/>
          <w:sz w:val="24"/>
          <w:szCs w:val="24"/>
        </w:rPr>
      </w:pPr>
      <w:proofErr w:type="gramStart"/>
      <w:r w:rsidRPr="00D152BA">
        <w:rPr>
          <w:rFonts w:ascii="Times New Roman" w:hAnsi="Times New Roman" w:cs="Times New Roman"/>
          <w:sz w:val="24"/>
          <w:szCs w:val="24"/>
        </w:rPr>
        <w:t xml:space="preserve">Welsh Assembly Government (2017) </w:t>
      </w:r>
      <w:proofErr w:type="spellStart"/>
      <w:r w:rsidRPr="00D152BA">
        <w:rPr>
          <w:rFonts w:ascii="Times New Roman" w:hAnsi="Times New Roman" w:cs="Times New Roman"/>
          <w:i/>
          <w:sz w:val="24"/>
          <w:szCs w:val="24"/>
        </w:rPr>
        <w:t>Cymraeg</w:t>
      </w:r>
      <w:proofErr w:type="spellEnd"/>
      <w:r w:rsidRPr="00D152BA">
        <w:rPr>
          <w:rFonts w:ascii="Times New Roman" w:hAnsi="Times New Roman" w:cs="Times New Roman"/>
          <w:i/>
          <w:sz w:val="24"/>
          <w:szCs w:val="24"/>
        </w:rPr>
        <w:t xml:space="preserve"> 2050 A million Welsh speakers.</w:t>
      </w:r>
      <w:proofErr w:type="gramEnd"/>
      <w:r w:rsidRPr="00D152BA">
        <w:rPr>
          <w:rFonts w:ascii="Times New Roman" w:hAnsi="Times New Roman" w:cs="Times New Roman"/>
          <w:sz w:val="24"/>
          <w:szCs w:val="24"/>
        </w:rPr>
        <w:t xml:space="preserve"> Available at: </w:t>
      </w:r>
      <w:hyperlink r:id="rId38" w:history="1">
        <w:r w:rsidRPr="00D152BA">
          <w:rPr>
            <w:rFonts w:ascii="Times New Roman" w:hAnsi="Times New Roman" w:cs="Times New Roman"/>
            <w:color w:val="0000FF" w:themeColor="hyperlink"/>
            <w:sz w:val="24"/>
            <w:szCs w:val="24"/>
            <w:u w:val="single"/>
          </w:rPr>
          <w:t>http://www.assembly.wales/Laid%20Documents/GEN-LD11108/GEN-LD11108-e.pdf</w:t>
        </w:r>
      </w:hyperlink>
      <w:r w:rsidRPr="00D152BA">
        <w:rPr>
          <w:rFonts w:ascii="Times New Roman" w:hAnsi="Times New Roman" w:cs="Times New Roman"/>
          <w:sz w:val="24"/>
          <w:szCs w:val="24"/>
        </w:rPr>
        <w:t xml:space="preserve"> (Accessed: 24</w:t>
      </w:r>
      <w:r w:rsidRPr="00D152BA">
        <w:rPr>
          <w:rFonts w:ascii="Times New Roman" w:hAnsi="Times New Roman" w:cs="Times New Roman"/>
          <w:sz w:val="24"/>
          <w:szCs w:val="24"/>
          <w:vertAlign w:val="superscript"/>
        </w:rPr>
        <w:t>th</w:t>
      </w:r>
      <w:r w:rsidRPr="00D152BA">
        <w:rPr>
          <w:rFonts w:ascii="Times New Roman" w:hAnsi="Times New Roman" w:cs="Times New Roman"/>
          <w:sz w:val="24"/>
          <w:szCs w:val="24"/>
        </w:rPr>
        <w:t xml:space="preserve"> January 2020).</w:t>
      </w:r>
    </w:p>
    <w:p w:rsidR="005373FB" w:rsidRPr="00D152BA" w:rsidRDefault="005373FB" w:rsidP="00553F82">
      <w:pPr>
        <w:pStyle w:val="NormalWeb"/>
        <w:spacing w:before="0" w:beforeAutospacing="0" w:after="0" w:afterAutospacing="0"/>
        <w:rPr>
          <w:rFonts w:eastAsiaTheme="minorEastAsia"/>
          <w:color w:val="000000" w:themeColor="text1"/>
          <w:kern w:val="24"/>
        </w:rPr>
      </w:pPr>
      <w:proofErr w:type="gramStart"/>
      <w:r w:rsidRPr="00D152BA">
        <w:rPr>
          <w:rFonts w:eastAsiaTheme="minorEastAsia"/>
          <w:color w:val="000000" w:themeColor="text1"/>
          <w:kern w:val="24"/>
        </w:rPr>
        <w:t xml:space="preserve">Welsh Government (2008) </w:t>
      </w:r>
      <w:r w:rsidRPr="00D152BA">
        <w:rPr>
          <w:rFonts w:eastAsiaTheme="minorEastAsia"/>
          <w:i/>
          <w:iCs/>
          <w:color w:val="000000" w:themeColor="text1"/>
          <w:kern w:val="24"/>
        </w:rPr>
        <w:t>Learning and teaching pedagogy</w:t>
      </w:r>
      <w:r w:rsidRPr="00D152BA">
        <w:rPr>
          <w:rFonts w:eastAsiaTheme="minorEastAsia"/>
          <w:color w:val="000000" w:themeColor="text1"/>
          <w:kern w:val="24"/>
        </w:rPr>
        <w:t>.</w:t>
      </w:r>
      <w:proofErr w:type="gramEnd"/>
      <w:r w:rsidRPr="00D152BA">
        <w:rPr>
          <w:rFonts w:eastAsiaTheme="minorEastAsia"/>
          <w:color w:val="000000" w:themeColor="text1"/>
          <w:kern w:val="24"/>
        </w:rPr>
        <w:t xml:space="preserve"> Available at: </w:t>
      </w:r>
      <w:hyperlink r:id="rId39" w:history="1">
        <w:r w:rsidRPr="00D152BA">
          <w:rPr>
            <w:rStyle w:val="Hyperlink"/>
            <w:rFonts w:eastAsiaTheme="minorEastAsia"/>
            <w:kern w:val="24"/>
          </w:rPr>
          <w:t>https://hwb.gov.wales/storage/8f0b360f-f1f6-4bec-b11a-df88168007f9/learning-and-teaching-pedagogy.pdf</w:t>
        </w:r>
      </w:hyperlink>
      <w:r w:rsidRPr="00D152BA">
        <w:rPr>
          <w:rFonts w:eastAsiaTheme="minorEastAsia"/>
          <w:color w:val="00B0F0"/>
          <w:kern w:val="24"/>
          <w:u w:val="single"/>
        </w:rPr>
        <w:t xml:space="preserve">  </w:t>
      </w:r>
      <w:r w:rsidRPr="00D152BA">
        <w:rPr>
          <w:rFonts w:eastAsiaTheme="minorEastAsia"/>
          <w:color w:val="000000" w:themeColor="text1"/>
          <w:kern w:val="24"/>
        </w:rPr>
        <w:t xml:space="preserve">(Accessed: </w:t>
      </w:r>
      <w:r w:rsidR="00D152BA" w:rsidRPr="00D152BA">
        <w:rPr>
          <w:rFonts w:eastAsiaTheme="minorEastAsia"/>
          <w:color w:val="000000" w:themeColor="text1"/>
          <w:kern w:val="24"/>
        </w:rPr>
        <w:t>1</w:t>
      </w:r>
      <w:r w:rsidRPr="00D152BA">
        <w:rPr>
          <w:rFonts w:eastAsiaTheme="minorEastAsia"/>
          <w:color w:val="000000" w:themeColor="text1"/>
          <w:kern w:val="24"/>
        </w:rPr>
        <w:t>7</w:t>
      </w:r>
      <w:proofErr w:type="spellStart"/>
      <w:r w:rsidRPr="00D152BA">
        <w:rPr>
          <w:rFonts w:eastAsiaTheme="minorEastAsia"/>
          <w:color w:val="000000" w:themeColor="text1"/>
          <w:kern w:val="24"/>
          <w:position w:val="7"/>
          <w:vertAlign w:val="superscript"/>
        </w:rPr>
        <w:t>th</w:t>
      </w:r>
      <w:proofErr w:type="spellEnd"/>
      <w:r w:rsidRPr="00D152BA">
        <w:rPr>
          <w:rFonts w:eastAsiaTheme="minorEastAsia"/>
          <w:color w:val="000000" w:themeColor="text1"/>
          <w:kern w:val="24"/>
        </w:rPr>
        <w:t xml:space="preserve"> January 2020).</w:t>
      </w:r>
    </w:p>
    <w:p w:rsidR="005373FB" w:rsidRPr="00D152BA" w:rsidRDefault="005373FB">
      <w:pPr>
        <w:rPr>
          <w:rFonts w:ascii="Times New Roman" w:hAnsi="Times New Roman" w:cs="Times New Roman"/>
          <w:sz w:val="24"/>
          <w:szCs w:val="24"/>
        </w:rPr>
      </w:pPr>
    </w:p>
    <w:p w:rsidR="005373FB" w:rsidRPr="00D152BA" w:rsidRDefault="005373FB">
      <w:pPr>
        <w:rPr>
          <w:rFonts w:ascii="Times New Roman" w:hAnsi="Times New Roman" w:cs="Times New Roman"/>
          <w:sz w:val="24"/>
          <w:szCs w:val="24"/>
        </w:rPr>
      </w:pPr>
      <w:proofErr w:type="gramStart"/>
      <w:r w:rsidRPr="00D152BA">
        <w:rPr>
          <w:rFonts w:ascii="Times New Roman" w:hAnsi="Times New Roman" w:cs="Times New Roman"/>
          <w:sz w:val="24"/>
          <w:szCs w:val="24"/>
        </w:rPr>
        <w:t>Welsh Government (2015) Foundation Phase Framework.</w:t>
      </w:r>
      <w:proofErr w:type="gramEnd"/>
      <w:r w:rsidRPr="00D152BA">
        <w:rPr>
          <w:rFonts w:ascii="Times New Roman" w:hAnsi="Times New Roman" w:cs="Times New Roman"/>
          <w:sz w:val="24"/>
          <w:szCs w:val="24"/>
        </w:rPr>
        <w:t xml:space="preserve"> Available at: </w:t>
      </w:r>
      <w:hyperlink r:id="rId40" w:history="1">
        <w:r w:rsidRPr="00D152BA">
          <w:rPr>
            <w:rStyle w:val="Hyperlink"/>
            <w:rFonts w:ascii="Times New Roman" w:hAnsi="Times New Roman" w:cs="Times New Roman"/>
            <w:sz w:val="24"/>
            <w:szCs w:val="24"/>
          </w:rPr>
          <w:t>https://gov.wales/sites/default/files/publications/2018-02/foundation-phase-framework-revised-2015.pdf</w:t>
        </w:r>
      </w:hyperlink>
      <w:r w:rsidRPr="00D152BA">
        <w:rPr>
          <w:rFonts w:ascii="Times New Roman" w:hAnsi="Times New Roman" w:cs="Times New Roman"/>
          <w:sz w:val="24"/>
          <w:szCs w:val="24"/>
        </w:rPr>
        <w:t>(Accessed: 17th January 2020).</w:t>
      </w:r>
    </w:p>
    <w:p w:rsidR="005373FB" w:rsidRPr="00D152BA" w:rsidRDefault="005373FB" w:rsidP="00D86B64">
      <w:pPr>
        <w:rPr>
          <w:rFonts w:ascii="Times New Roman" w:hAnsi="Times New Roman" w:cs="Times New Roman"/>
          <w:sz w:val="24"/>
          <w:szCs w:val="24"/>
        </w:rPr>
      </w:pPr>
      <w:proofErr w:type="gramStart"/>
      <w:r w:rsidRPr="00D152BA">
        <w:rPr>
          <w:rFonts w:ascii="Times New Roman" w:hAnsi="Times New Roman" w:cs="Times New Roman"/>
          <w:sz w:val="24"/>
          <w:szCs w:val="24"/>
        </w:rPr>
        <w:t xml:space="preserve">Welsh Government (2019) </w:t>
      </w:r>
      <w:r w:rsidRPr="00D152BA">
        <w:rPr>
          <w:rFonts w:ascii="Times New Roman" w:hAnsi="Times New Roman" w:cs="Times New Roman"/>
          <w:i/>
          <w:iCs/>
          <w:sz w:val="24"/>
          <w:szCs w:val="24"/>
        </w:rPr>
        <w:t>A Guide to the new curriculum Wales</w:t>
      </w:r>
      <w:r w:rsidRPr="00D152BA">
        <w:rPr>
          <w:rFonts w:ascii="Times New Roman" w:hAnsi="Times New Roman" w:cs="Times New Roman"/>
          <w:sz w:val="24"/>
          <w:szCs w:val="24"/>
        </w:rPr>
        <w:t>.</w:t>
      </w:r>
      <w:proofErr w:type="gramEnd"/>
      <w:r w:rsidRPr="00D152BA">
        <w:rPr>
          <w:rFonts w:ascii="Times New Roman" w:hAnsi="Times New Roman" w:cs="Times New Roman"/>
          <w:sz w:val="24"/>
          <w:szCs w:val="24"/>
        </w:rPr>
        <w:t xml:space="preserve"> Available at: </w:t>
      </w:r>
      <w:hyperlink r:id="rId41" w:history="1">
        <w:r w:rsidRPr="00D152BA">
          <w:rPr>
            <w:rStyle w:val="Hyperlink"/>
            <w:rFonts w:ascii="Times New Roman" w:hAnsi="Times New Roman" w:cs="Times New Roman"/>
            <w:sz w:val="24"/>
            <w:szCs w:val="24"/>
          </w:rPr>
          <w:t>https://hwb.gov.wales/storage/f8f9760c-64a1-48ea-80fd-db130ad9050b/a-guide-to-curriculum-for-wales-2022.pdf</w:t>
        </w:r>
      </w:hyperlink>
      <w:r w:rsidRPr="00D152BA">
        <w:rPr>
          <w:rFonts w:ascii="Times New Roman" w:hAnsi="Times New Roman" w:cs="Times New Roman"/>
          <w:sz w:val="24"/>
          <w:szCs w:val="24"/>
        </w:rPr>
        <w:t xml:space="preserve"> (Accessed: 17</w:t>
      </w:r>
      <w:r w:rsidRPr="00D152BA">
        <w:rPr>
          <w:rFonts w:ascii="Times New Roman" w:hAnsi="Times New Roman" w:cs="Times New Roman"/>
          <w:sz w:val="24"/>
          <w:szCs w:val="24"/>
          <w:vertAlign w:val="superscript"/>
        </w:rPr>
        <w:t>th</w:t>
      </w:r>
      <w:r w:rsidRPr="00D152BA">
        <w:rPr>
          <w:rFonts w:ascii="Times New Roman" w:hAnsi="Times New Roman" w:cs="Times New Roman"/>
          <w:sz w:val="24"/>
          <w:szCs w:val="24"/>
        </w:rPr>
        <w:t xml:space="preserve"> January 2020).</w:t>
      </w:r>
    </w:p>
    <w:p w:rsidR="005373FB" w:rsidRPr="00857D41" w:rsidRDefault="005373FB">
      <w:pPr>
        <w:rPr>
          <w:rFonts w:ascii="Times New Roman" w:hAnsi="Times New Roman" w:cs="Times New Roman"/>
          <w:sz w:val="24"/>
          <w:szCs w:val="24"/>
        </w:rPr>
      </w:pPr>
      <w:r w:rsidRPr="00D152BA">
        <w:rPr>
          <w:rFonts w:ascii="Times New Roman" w:hAnsi="Times New Roman" w:cs="Times New Roman"/>
          <w:sz w:val="24"/>
          <w:szCs w:val="24"/>
        </w:rPr>
        <w:t>Welsh Government (2019</w:t>
      </w:r>
      <w:r w:rsidRPr="00D152BA">
        <w:rPr>
          <w:rFonts w:ascii="Times New Roman" w:hAnsi="Times New Roman" w:cs="Times New Roman"/>
          <w:i/>
          <w:sz w:val="24"/>
          <w:szCs w:val="24"/>
        </w:rPr>
        <w:t xml:space="preserve">) Draft statutory guidance area of learning and experience Languages, Literacy and Communication. </w:t>
      </w:r>
      <w:r w:rsidRPr="00D152BA">
        <w:rPr>
          <w:rFonts w:ascii="Times New Roman" w:hAnsi="Times New Roman" w:cs="Times New Roman"/>
          <w:sz w:val="24"/>
          <w:szCs w:val="24"/>
        </w:rPr>
        <w:t xml:space="preserve">Available at: </w:t>
      </w:r>
      <w:hyperlink r:id="rId42" w:history="1">
        <w:r w:rsidRPr="00D152BA">
          <w:rPr>
            <w:rStyle w:val="Hyperlink"/>
            <w:rFonts w:ascii="Times New Roman" w:hAnsi="Times New Roman" w:cs="Times New Roman"/>
            <w:sz w:val="24"/>
            <w:szCs w:val="24"/>
          </w:rPr>
          <w:t>https://hwb.gov.wales/storage/4373f5ea-f77e-4b10-a20f-4b06eb02f6a0/draft-statutory-guidance-languages-literacy-and-communication.pdf</w:t>
        </w:r>
      </w:hyperlink>
      <w:r w:rsidRPr="00D152BA">
        <w:rPr>
          <w:rFonts w:ascii="Times New Roman" w:hAnsi="Times New Roman" w:cs="Times New Roman"/>
          <w:sz w:val="24"/>
          <w:szCs w:val="24"/>
        </w:rPr>
        <w:t xml:space="preserve"> (Accessed: 22</w:t>
      </w:r>
      <w:r w:rsidRPr="00D152BA">
        <w:rPr>
          <w:rFonts w:ascii="Times New Roman" w:hAnsi="Times New Roman" w:cs="Times New Roman"/>
          <w:sz w:val="24"/>
          <w:szCs w:val="24"/>
          <w:vertAlign w:val="superscript"/>
        </w:rPr>
        <w:t>nd</w:t>
      </w:r>
      <w:r w:rsidRPr="00D152BA">
        <w:rPr>
          <w:rFonts w:ascii="Times New Roman" w:hAnsi="Times New Roman" w:cs="Times New Roman"/>
          <w:sz w:val="24"/>
          <w:szCs w:val="24"/>
        </w:rPr>
        <w:t xml:space="preserve"> January 202</w:t>
      </w:r>
      <w:r w:rsidRPr="00857D41">
        <w:rPr>
          <w:rFonts w:ascii="Times New Roman" w:hAnsi="Times New Roman" w:cs="Times New Roman"/>
          <w:sz w:val="24"/>
          <w:szCs w:val="24"/>
        </w:rPr>
        <w:t>0).</w:t>
      </w:r>
    </w:p>
    <w:sectPr w:rsidR="005373FB" w:rsidRPr="00857D41" w:rsidSect="00AC0D1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Zara" w:date="2020-01-23T12:26:00Z" w:initials="Z">
    <w:p w:rsidR="00E0148D" w:rsidRDefault="00E0148D" w:rsidP="00FD3579">
      <w:pPr>
        <w:pStyle w:val="CommentText1"/>
      </w:pPr>
      <w:r>
        <w:rPr>
          <w:rStyle w:val="CommentReference"/>
        </w:rPr>
        <w:annotationRef/>
      </w:r>
      <w:r>
        <w:rPr>
          <w:rFonts w:ascii="Times New Roman" w:hAnsi="Times New Roman" w:cs="Times New Roman"/>
          <w:sz w:val="24"/>
          <w:szCs w:val="24"/>
        </w:rPr>
        <w:t>Working in a school setting means that you are able to adapt to different situations. Being adaptable to lots of different situations</w:t>
      </w:r>
      <w:r w:rsidRPr="007B02BD">
        <w:rPr>
          <w:rFonts w:ascii="Times New Roman" w:hAnsi="Times New Roman" w:cs="Times New Roman"/>
          <w:sz w:val="24"/>
          <w:szCs w:val="24"/>
        </w:rPr>
        <w:t xml:space="preserve"> means you are able to communicate effectively</w:t>
      </w:r>
      <w:r>
        <w:rPr>
          <w:rFonts w:ascii="Times New Roman" w:hAnsi="Times New Roman" w:cs="Times New Roman"/>
          <w:sz w:val="24"/>
          <w:szCs w:val="24"/>
        </w:rPr>
        <w:t xml:space="preserve">. </w:t>
      </w:r>
      <w:r w:rsidRPr="007B02BD">
        <w:rPr>
          <w:rFonts w:ascii="Times New Roman" w:hAnsi="Times New Roman" w:cs="Times New Roman"/>
          <w:sz w:val="24"/>
          <w:szCs w:val="24"/>
        </w:rPr>
        <w:t>Since working in a school I have d</w:t>
      </w:r>
      <w:r>
        <w:rPr>
          <w:rFonts w:ascii="Times New Roman" w:hAnsi="Times New Roman" w:cs="Times New Roman"/>
          <w:sz w:val="24"/>
          <w:szCs w:val="24"/>
        </w:rPr>
        <w:t xml:space="preserve">eveloped </w:t>
      </w:r>
      <w:r w:rsidRPr="007B02BD">
        <w:rPr>
          <w:rFonts w:ascii="Times New Roman" w:hAnsi="Times New Roman" w:cs="Times New Roman"/>
          <w:sz w:val="24"/>
          <w:szCs w:val="24"/>
        </w:rPr>
        <w:t xml:space="preserve">more confidence and am able to communicate with different members of staff, </w:t>
      </w:r>
      <w:r>
        <w:rPr>
          <w:rFonts w:ascii="Times New Roman" w:hAnsi="Times New Roman" w:cs="Times New Roman"/>
          <w:sz w:val="24"/>
          <w:szCs w:val="24"/>
        </w:rPr>
        <w:t xml:space="preserve">including </w:t>
      </w:r>
      <w:r w:rsidRPr="007B02BD">
        <w:rPr>
          <w:rFonts w:ascii="Times New Roman" w:hAnsi="Times New Roman" w:cs="Times New Roman"/>
          <w:sz w:val="24"/>
          <w:szCs w:val="24"/>
        </w:rPr>
        <w:t xml:space="preserve">new members of staff </w:t>
      </w:r>
      <w:r>
        <w:rPr>
          <w:rFonts w:ascii="Times New Roman" w:hAnsi="Times New Roman" w:cs="Times New Roman"/>
          <w:sz w:val="24"/>
          <w:szCs w:val="24"/>
        </w:rPr>
        <w:t xml:space="preserve">and </w:t>
      </w:r>
      <w:r w:rsidRPr="007B02BD">
        <w:rPr>
          <w:rFonts w:ascii="Times New Roman" w:hAnsi="Times New Roman" w:cs="Times New Roman"/>
          <w:sz w:val="24"/>
          <w:szCs w:val="24"/>
        </w:rPr>
        <w:t>agency</w:t>
      </w:r>
      <w:r>
        <w:rPr>
          <w:rFonts w:ascii="Times New Roman" w:hAnsi="Times New Roman" w:cs="Times New Roman"/>
          <w:sz w:val="24"/>
          <w:szCs w:val="24"/>
        </w:rPr>
        <w:t xml:space="preserve"> staff.</w:t>
      </w:r>
      <w:r w:rsidRPr="007B02BD">
        <w:rPr>
          <w:rFonts w:ascii="Times New Roman" w:hAnsi="Times New Roman" w:cs="Times New Roman"/>
          <w:sz w:val="24"/>
          <w:szCs w:val="24"/>
        </w:rPr>
        <w:t xml:space="preserve"> Going on different work experience gave me opportunities to explore a rage of settings where I had to communicate with others to gain an understanding of how the day runs and the job role. </w:t>
      </w:r>
      <w:r>
        <w:rPr>
          <w:rFonts w:ascii="Times New Roman" w:hAnsi="Times New Roman" w:cs="Times New Roman"/>
          <w:sz w:val="24"/>
          <w:szCs w:val="24"/>
        </w:rPr>
        <w:t xml:space="preserve"> </w:t>
      </w:r>
      <w:r w:rsidRPr="007B02BD">
        <w:rPr>
          <w:rFonts w:ascii="Times New Roman" w:hAnsi="Times New Roman" w:cs="Times New Roman"/>
          <w:sz w:val="24"/>
          <w:szCs w:val="24"/>
        </w:rPr>
        <w:t>According to Careers Wales (2020) Work experience is valuable and helps develop maturity and confidence when given the opportunity to work with the professionals. Work experience helps gain valuable experience to add to a CV and helps make informed choices about their future career.</w:t>
      </w:r>
    </w:p>
  </w:comment>
  <w:comment w:id="1" w:author="Zara" w:date="2020-01-23T12:33:00Z" w:initials="Z">
    <w:p w:rsidR="00E0148D" w:rsidRPr="00272B89" w:rsidRDefault="00E0148D" w:rsidP="00FD3579">
      <w:pPr>
        <w:spacing w:line="360" w:lineRule="auto"/>
        <w:jc w:val="both"/>
        <w:rPr>
          <w:rFonts w:ascii="Times New Roman" w:hAnsi="Times New Roman" w:cs="Times New Roman"/>
          <w:sz w:val="24"/>
          <w:szCs w:val="24"/>
        </w:rPr>
      </w:pPr>
      <w:r>
        <w:rPr>
          <w:rStyle w:val="CommentReference"/>
        </w:rPr>
        <w:annotationRef/>
      </w:r>
      <w:r w:rsidRPr="00272B89">
        <w:rPr>
          <w:rFonts w:ascii="Times New Roman" w:hAnsi="Times New Roman" w:cs="Times New Roman"/>
          <w:sz w:val="24"/>
          <w:szCs w:val="24"/>
        </w:rPr>
        <w:t>In order to work within the foundation phase communication is key. Anyone working with children should have an in depth knowledge of child development and h</w:t>
      </w:r>
      <w:r>
        <w:rPr>
          <w:rFonts w:ascii="Times New Roman" w:hAnsi="Times New Roman" w:cs="Times New Roman"/>
          <w:sz w:val="24"/>
          <w:szCs w:val="24"/>
        </w:rPr>
        <w:t>ave different strategies to use</w:t>
      </w:r>
      <w:r w:rsidRPr="00272B89">
        <w:rPr>
          <w:rFonts w:ascii="Times New Roman" w:hAnsi="Times New Roman" w:cs="Times New Roman"/>
          <w:sz w:val="24"/>
          <w:szCs w:val="24"/>
        </w:rPr>
        <w:t xml:space="preserve"> according to their development. After</w:t>
      </w:r>
      <w:r>
        <w:rPr>
          <w:rFonts w:ascii="Times New Roman" w:hAnsi="Times New Roman" w:cs="Times New Roman"/>
          <w:sz w:val="24"/>
          <w:szCs w:val="24"/>
        </w:rPr>
        <w:t xml:space="preserve"> completing a childcare course and </w:t>
      </w:r>
      <w:r w:rsidRPr="00272B89">
        <w:rPr>
          <w:rFonts w:ascii="Times New Roman" w:hAnsi="Times New Roman" w:cs="Times New Roman"/>
          <w:sz w:val="24"/>
          <w:szCs w:val="24"/>
        </w:rPr>
        <w:t xml:space="preserve">studying a degree I am confident </w:t>
      </w:r>
      <w:r>
        <w:rPr>
          <w:rFonts w:ascii="Times New Roman" w:hAnsi="Times New Roman" w:cs="Times New Roman"/>
          <w:sz w:val="24"/>
          <w:szCs w:val="24"/>
        </w:rPr>
        <w:t>that I</w:t>
      </w:r>
      <w:r w:rsidRPr="00272B89">
        <w:rPr>
          <w:rFonts w:ascii="Times New Roman" w:hAnsi="Times New Roman" w:cs="Times New Roman"/>
          <w:sz w:val="24"/>
          <w:szCs w:val="24"/>
        </w:rPr>
        <w:t xml:space="preserve"> have an excellent understanding of child development.  I understand that children develop in different ways.</w:t>
      </w:r>
      <w:r>
        <w:rPr>
          <w:rFonts w:ascii="Times New Roman" w:hAnsi="Times New Roman" w:cs="Times New Roman"/>
          <w:sz w:val="24"/>
          <w:szCs w:val="24"/>
        </w:rPr>
        <w:t xml:space="preserve"> Working in a school I have first-hand experience of this and can adapt tasks to suit children. </w:t>
      </w:r>
      <w:r w:rsidRPr="00272B89">
        <w:rPr>
          <w:rFonts w:ascii="Times New Roman" w:hAnsi="Times New Roman" w:cs="Times New Roman"/>
          <w:sz w:val="24"/>
          <w:szCs w:val="24"/>
        </w:rPr>
        <w:t xml:space="preserve"> According to Veal (2017) good communication is central to working with children.  It is so much more than the words practitioners use, it is about body language, their mannerisms and how well they listen. However, </w:t>
      </w:r>
      <w:proofErr w:type="spellStart"/>
      <w:r w:rsidRPr="00272B89">
        <w:rPr>
          <w:rFonts w:ascii="Times New Roman" w:hAnsi="Times New Roman" w:cs="Times New Roman"/>
          <w:sz w:val="24"/>
          <w:szCs w:val="24"/>
        </w:rPr>
        <w:t>Lefevre</w:t>
      </w:r>
      <w:proofErr w:type="spellEnd"/>
      <w:r w:rsidRPr="00272B89">
        <w:rPr>
          <w:rFonts w:ascii="Times New Roman" w:hAnsi="Times New Roman" w:cs="Times New Roman"/>
          <w:sz w:val="24"/>
          <w:szCs w:val="24"/>
        </w:rPr>
        <w:t xml:space="preserve"> (2010) suggests that communication is a more complex process.  Communication is more effective when children form trusting relationships with practitioners. This is supported by </w:t>
      </w:r>
      <w:r>
        <w:rPr>
          <w:rFonts w:ascii="Times New Roman" w:hAnsi="Times New Roman" w:cs="Times New Roman"/>
          <w:sz w:val="24"/>
          <w:szCs w:val="24"/>
        </w:rPr>
        <w:t>Holmes (2006) Bowlby’s</w:t>
      </w:r>
      <w:r w:rsidRPr="00272B89">
        <w:rPr>
          <w:rFonts w:ascii="Times New Roman" w:hAnsi="Times New Roman" w:cs="Times New Roman"/>
          <w:sz w:val="24"/>
          <w:szCs w:val="24"/>
        </w:rPr>
        <w:t xml:space="preserve"> attachment theory suggests that children who form safe relationships when they are younger succeed when they are older.</w:t>
      </w:r>
    </w:p>
    <w:p w:rsidR="00E0148D" w:rsidRPr="00272B89" w:rsidRDefault="00E0148D" w:rsidP="00FD3579">
      <w:pPr>
        <w:pStyle w:val="CommentText1"/>
        <w:spacing w:line="360" w:lineRule="auto"/>
        <w:jc w:val="both"/>
        <w:rPr>
          <w:rFonts w:ascii="Times New Roman" w:hAnsi="Times New Roman" w:cs="Times New Roman"/>
          <w:sz w:val="24"/>
          <w:szCs w:val="24"/>
        </w:rPr>
      </w:pPr>
    </w:p>
  </w:comment>
  <w:comment w:id="2" w:author="Zara" w:date="2020-01-22T23:38:00Z" w:initials="Z">
    <w:p w:rsidR="00E0148D" w:rsidRDefault="00E0148D" w:rsidP="00FD3579">
      <w:pPr>
        <w:pStyle w:val="CommentText1"/>
      </w:pPr>
      <w:r>
        <w:rPr>
          <w:rStyle w:val="CommentReference"/>
        </w:rPr>
        <w:annotationRef/>
      </w:r>
      <w:r>
        <w:t>Covering PPA has given me to confidence to lead a class and also manage other members of staff in order the day runs accordingly and the lessons are taught.  It also means that I have to communicate with other members of staff in the class and make sure they understand the tasks I have given them this supports the children’s learning.</w:t>
      </w:r>
    </w:p>
  </w:comment>
  <w:comment w:id="3" w:author="Zara" w:date="2020-01-22T23:38:00Z" w:initials="Z">
    <w:p w:rsidR="00E0148D" w:rsidRPr="00BB7FDA" w:rsidRDefault="00E0148D" w:rsidP="00FD3579">
      <w:pPr>
        <w:pStyle w:val="CommentText1"/>
        <w:spacing w:line="360" w:lineRule="auto"/>
        <w:jc w:val="both"/>
        <w:rPr>
          <w:rFonts w:ascii="Times New Roman" w:hAnsi="Times New Roman" w:cs="Times New Roman"/>
          <w:sz w:val="24"/>
          <w:szCs w:val="24"/>
        </w:rPr>
      </w:pPr>
      <w:r>
        <w:rPr>
          <w:rStyle w:val="CommentReference"/>
        </w:rPr>
        <w:annotationRef/>
      </w:r>
      <w:r w:rsidRPr="00BB7FDA">
        <w:rPr>
          <w:rFonts w:ascii="Times New Roman" w:hAnsi="Times New Roman" w:cs="Times New Roman"/>
          <w:sz w:val="24"/>
          <w:szCs w:val="24"/>
        </w:rPr>
        <w:t xml:space="preserve">Sometimes communication can mean you have to resolve conflict at this point it is really important you know how to communicate effectively as you could be in danger of making the situation a lot worse. I have restorative practice training and work in a restorative approach school.  I have an understanding of the strategies which can be used both to prevent relationship-damaging incidents from happening and to resolve them if they do happen. According to restorative justice council </w:t>
      </w:r>
      <w:r>
        <w:rPr>
          <w:rFonts w:ascii="Times New Roman" w:hAnsi="Times New Roman" w:cs="Times New Roman"/>
          <w:sz w:val="24"/>
          <w:szCs w:val="24"/>
        </w:rPr>
        <w:t>(</w:t>
      </w:r>
      <w:r w:rsidRPr="00BB7FDA">
        <w:rPr>
          <w:rFonts w:ascii="Times New Roman" w:hAnsi="Times New Roman" w:cs="Times New Roman"/>
          <w:sz w:val="24"/>
          <w:szCs w:val="24"/>
        </w:rPr>
        <w:t>2016</w:t>
      </w:r>
      <w:r>
        <w:rPr>
          <w:rFonts w:ascii="Times New Roman" w:hAnsi="Times New Roman" w:cs="Times New Roman"/>
          <w:sz w:val="24"/>
          <w:szCs w:val="24"/>
        </w:rPr>
        <w:t xml:space="preserve">) </w:t>
      </w:r>
      <w:r w:rsidRPr="00BB7FDA">
        <w:rPr>
          <w:rFonts w:ascii="Times New Roman" w:hAnsi="Times New Roman" w:cs="Times New Roman"/>
          <w:sz w:val="24"/>
          <w:szCs w:val="24"/>
        </w:rPr>
        <w:t xml:space="preserve">restorative approaches enable those who have been harmed to convey the impact of the harm to those responsible, and for those responsible to acknowledge this impact and take steps to put it right. I am confident that I have the communication skills needed to help children take these steps.       </w:t>
      </w:r>
    </w:p>
  </w:comment>
  <w:comment w:id="4" w:author="Zara" w:date="2020-01-22T23:38:00Z" w:initials="Z">
    <w:p w:rsidR="00E0148D" w:rsidRPr="00205365" w:rsidRDefault="00E0148D" w:rsidP="00FD3579">
      <w:pPr>
        <w:spacing w:line="360" w:lineRule="auto"/>
        <w:jc w:val="both"/>
        <w:rPr>
          <w:rFonts w:ascii="Times New Roman" w:hAnsi="Times New Roman" w:cs="Times New Roman"/>
          <w:sz w:val="24"/>
          <w:szCs w:val="24"/>
        </w:rPr>
      </w:pPr>
      <w:r>
        <w:rPr>
          <w:rStyle w:val="CommentReference"/>
        </w:rPr>
        <w:annotationRef/>
      </w:r>
      <w:r w:rsidRPr="00205365">
        <w:rPr>
          <w:rFonts w:ascii="Times New Roman" w:hAnsi="Times New Roman" w:cs="Times New Roman"/>
          <w:sz w:val="24"/>
          <w:szCs w:val="24"/>
        </w:rPr>
        <w:t>I have completed sign along training levels one and two this means I can confidently communicate with children in my setting in sign language in order for them to access the curriculum. This is supported by the new curriculum that aims to develop ambitious, capable learners, ready to learn throughout their lives by enabling them to communicate effectively across a variety of means (Welsh Government, 2019).  I am very aware that communication is not always verbal. According to the Welsh Government (2015) practitioners should teach children in ways appropriate to their development.  In order for children to access the curriculum they should be able to use their preferred communication. Children should have a curriculum unique to their development.  This is also supported by the Welsh Government (2019) who suggests the new curriculum should be inclusive for all learners. This is supported by Children’s commissioner for Wales (2019) Article 23 your right to care and support if you have a disability so that you can lead a full and independent life. Working in a rights respecting school we fully understand and support the rights of the child.</w:t>
      </w:r>
    </w:p>
    <w:p w:rsidR="00E0148D" w:rsidRDefault="00E0148D" w:rsidP="00FD3579"/>
    <w:p w:rsidR="00E0148D" w:rsidRDefault="00E0148D" w:rsidP="00FD3579">
      <w:pPr>
        <w:pStyle w:val="CommentText1"/>
      </w:pPr>
      <w:r>
        <w:t xml:space="preserve"> </w:t>
      </w:r>
    </w:p>
  </w:comment>
  <w:comment w:id="5" w:author="Zara" w:date="2020-01-25T15:05:00Z" w:initials="Z">
    <w:p w:rsidR="00E0148D" w:rsidRDefault="00E0148D" w:rsidP="00414864">
      <w:pPr>
        <w:pStyle w:val="CommentText"/>
      </w:pPr>
      <w:r>
        <w:rPr>
          <w:rStyle w:val="CommentReference"/>
        </w:rPr>
        <w:annotationRef/>
      </w:r>
      <w:r>
        <w:t>Strong communication supports the development of excellent team work which leads to high quality teaching (Estyn, 2016).</w:t>
      </w:r>
    </w:p>
    <w:p w:rsidR="00E0148D" w:rsidRDefault="00E0148D" w:rsidP="00414864">
      <w:pPr>
        <w:pStyle w:val="CommentText"/>
      </w:pPr>
      <w:r>
        <w:t>Being a teaching assistant I am able to communicate children’s needs with other members of staff.  When I worked one to one with a child with down syndrome for a year I was able to teach other members of staff and children sign language so they could communicate with her this supported her wellbeing and made her very happy that others could communicate with her.  When children move up to another class I am able to go through everything that the child needs in order for the new teaching assistant to continue supporting them to become the best that they can be and adapt the curriculum so it is unique to the child’s specific needs.</w:t>
      </w:r>
    </w:p>
  </w:comment>
  <w:comment w:id="6" w:author="Zara" w:date="2020-01-25T15:26:00Z" w:initials="Z">
    <w:p w:rsidR="00E0148D" w:rsidRPr="007D3995" w:rsidRDefault="00E0148D" w:rsidP="007D3995">
      <w:pPr>
        <w:rPr>
          <w:rFonts w:ascii="Times New Roman" w:hAnsi="Times New Roman" w:cs="Times New Roman"/>
          <w:sz w:val="24"/>
          <w:szCs w:val="24"/>
        </w:rPr>
      </w:pPr>
      <w:r>
        <w:rPr>
          <w:rStyle w:val="CommentReference"/>
        </w:rPr>
        <w:annotationRef/>
      </w:r>
      <w:r w:rsidRPr="007D3995">
        <w:rPr>
          <w:rFonts w:ascii="Times New Roman" w:hAnsi="Times New Roman" w:cs="Times New Roman"/>
          <w:sz w:val="24"/>
          <w:szCs w:val="24"/>
        </w:rPr>
        <w:t xml:space="preserve">According to Education Workforce Council (2019) it is a practitioners responsibility to demonstrate commitment to their professional development by being reflective and evaluating their practice.  Practitioners are responsible for keeping their professional knowledge and skills up to date and taking steps to improve their practice where necessary. I have performance management with the head teacher this is the opportunity to express any interest in courses to further develop my skills in school and personal skills. I am working on being reflective as I always see room for improvement to develop. However I am working on reflecting on good practice too rather than just what I think I did wrong.  Working in a school allows me to have plenty of opportunities and tasks to reflect on throughout the day. A reflective teacher is successful and is aware that you can improve practice this means you are thoughtful and an active learner. (Lindon, 2012)  (Veal, 2017).  </w:t>
      </w:r>
    </w:p>
    <w:p w:rsidR="00E0148D" w:rsidRDefault="00E0148D">
      <w:pPr>
        <w:pStyle w:val="CommentText"/>
      </w:pPr>
    </w:p>
  </w:comment>
  <w:comment w:id="7" w:author="Zara" w:date="2020-01-26T15:16:00Z" w:initials="Z">
    <w:p w:rsidR="00E0148D" w:rsidRDefault="00E0148D" w:rsidP="00A418B4">
      <w:r>
        <w:rPr>
          <w:rStyle w:val="CommentReference"/>
        </w:rPr>
        <w:annotationRef/>
      </w:r>
      <w:r w:rsidRPr="00A67C98">
        <w:rPr>
          <w:rFonts w:ascii="Times New Roman" w:hAnsi="Times New Roman" w:cs="Times New Roman"/>
          <w:sz w:val="24"/>
          <w:szCs w:val="24"/>
        </w:rPr>
        <w:t>Teaching is so much more than sharing your knowledge I believe it is about teaching children how to problem solve that will benefit them later on in life.  When children are modelled how to problem solve they will become motivated and confident to seek knowledge which supports independent thinking.</w:t>
      </w:r>
      <w:r>
        <w:rPr>
          <w:rFonts w:ascii="Times New Roman" w:hAnsi="Times New Roman" w:cs="Times New Roman"/>
          <w:sz w:val="24"/>
          <w:szCs w:val="24"/>
        </w:rPr>
        <w:t xml:space="preserve"> </w:t>
      </w:r>
      <w:r w:rsidRPr="00A67C98">
        <w:rPr>
          <w:rFonts w:ascii="Times New Roman" w:hAnsi="Times New Roman" w:cs="Times New Roman"/>
          <w:sz w:val="24"/>
          <w:szCs w:val="24"/>
        </w:rPr>
        <w:t>Problem solving skills are beneficial from an early age, when children are taught these skills teachers are setting them up with the tools they need to succeed (Stone-Macdonald, 2015</w:t>
      </w:r>
      <w:r w:rsidR="00857D41" w:rsidRPr="00A67C98">
        <w:rPr>
          <w:rFonts w:ascii="Times New Roman" w:hAnsi="Times New Roman" w:cs="Times New Roman"/>
          <w:sz w:val="24"/>
          <w:szCs w:val="24"/>
        </w:rPr>
        <w:t xml:space="preserve">) </w:t>
      </w:r>
      <w:r w:rsidR="00857D41">
        <w:rPr>
          <w:rFonts w:ascii="Times New Roman" w:hAnsi="Times New Roman" w:cs="Times New Roman"/>
          <w:sz w:val="24"/>
          <w:szCs w:val="24"/>
        </w:rPr>
        <w:t>My</w:t>
      </w:r>
      <w:r w:rsidRPr="00A67C98">
        <w:rPr>
          <w:rFonts w:ascii="Times New Roman" w:hAnsi="Times New Roman" w:cs="Times New Roman"/>
          <w:sz w:val="24"/>
          <w:szCs w:val="24"/>
        </w:rPr>
        <w:t xml:space="preserve"> role as a teaching assistant allows me to use my initiative to support children’s learning.  I motivate children to develop the use of strategies when they become stuck rather than giving them the answer I show them how to problem solve. It is rewarding when you see children sharing strategies I have shown them with others. However, although I do not have the GCSE grades needed for the PGCE I have eleven years’ experience in the classroom and am very confident within a classroom setting and have learnt many strategies to use in the classroom.</w:t>
      </w:r>
    </w:p>
    <w:p w:rsidR="00E0148D" w:rsidRDefault="00E0148D">
      <w:pPr>
        <w:pStyle w:val="CommentText"/>
      </w:pPr>
    </w:p>
  </w:comment>
  <w:comment w:id="8" w:author="Zara" w:date="2020-01-26T15:05:00Z" w:initials="Z">
    <w:p w:rsidR="00E0148D" w:rsidRPr="001210A6" w:rsidRDefault="00E0148D">
      <w:pPr>
        <w:pStyle w:val="CommentText"/>
        <w:rPr>
          <w:rFonts w:ascii="Times New Roman" w:hAnsi="Times New Roman" w:cs="Times New Roman"/>
          <w:sz w:val="24"/>
          <w:szCs w:val="24"/>
        </w:rPr>
      </w:pPr>
      <w:r>
        <w:rPr>
          <w:rStyle w:val="CommentReference"/>
        </w:rPr>
        <w:annotationRef/>
      </w:r>
      <w:r w:rsidRPr="00A418B4">
        <w:rPr>
          <w:rFonts w:ascii="Times New Roman" w:hAnsi="Times New Roman" w:cs="Times New Roman"/>
          <w:sz w:val="24"/>
          <w:szCs w:val="24"/>
        </w:rPr>
        <w:t>Careers in education are important and are all about helping children learn, develop and acquire knowledge, information and skills. To become a teacher you need to be organised, patient, dedicated and a good role model (All about careers, 2019). My current role demands the ability to prioritize and manage my time effectively as a classroom setting can be a busy place. During my university course organisation and planning was essential in order to meet deadlines. I achieved this by preparation, planning and organisation skills.  Effective time management is vital to meeting deadlines.</w:t>
      </w:r>
      <w:r>
        <w:rPr>
          <w:rFonts w:ascii="Times New Roman" w:hAnsi="Times New Roman" w:cs="Times New Roman"/>
          <w:sz w:val="24"/>
          <w:szCs w:val="24"/>
        </w:rPr>
        <w:t xml:space="preserve"> It takes motivation to meet deadlines. I am a good role model and can confidently support children within the classroom I believe when children have a good role model they succeed in life and look up to adults. This helps motivate children to be the best that they can be.</w:t>
      </w:r>
    </w:p>
  </w:comment>
  <w:comment w:id="9" w:author="Zara" w:date="2020-01-26T14:38:00Z" w:initials="Z">
    <w:p w:rsidR="00B32A27" w:rsidRDefault="00AC3E46" w:rsidP="00B32A27">
      <w:pPr>
        <w:shd w:val="clear" w:color="auto" w:fill="FBFBFB"/>
        <w:spacing w:before="499" w:after="300" w:line="240" w:lineRule="auto"/>
        <w:textAlignment w:val="baseline"/>
        <w:outlineLvl w:val="1"/>
        <w:rPr>
          <w:rFonts w:ascii="Times New Roman" w:eastAsia="Times New Roman" w:hAnsi="Times New Roman" w:cs="Times New Roman"/>
          <w:bCs/>
          <w:sz w:val="24"/>
          <w:szCs w:val="24"/>
          <w:lang w:eastAsia="en-GB"/>
        </w:rPr>
      </w:pPr>
      <w:r>
        <w:rPr>
          <w:rStyle w:val="CommentReference"/>
        </w:rPr>
        <w:annotationRef/>
      </w:r>
      <w:r>
        <w:t>Being motivated and energetic are skills needed to work as part of a team.</w:t>
      </w:r>
      <w:r w:rsidR="00B32A27" w:rsidRPr="00B32A27">
        <w:rPr>
          <w:rFonts w:ascii="Times New Roman" w:hAnsi="Times New Roman" w:cs="Times New Roman"/>
          <w:sz w:val="24"/>
          <w:szCs w:val="24"/>
        </w:rPr>
        <w:t xml:space="preserve"> Mind tools (no date) suggests that </w:t>
      </w:r>
      <w:r w:rsidR="00B32A27">
        <w:rPr>
          <w:rFonts w:ascii="Times New Roman" w:hAnsi="Times New Roman" w:cs="Times New Roman"/>
          <w:sz w:val="24"/>
          <w:szCs w:val="24"/>
        </w:rPr>
        <w:t xml:space="preserve">when you work in a team </w:t>
      </w:r>
      <w:r w:rsidR="00B32A27" w:rsidRPr="00B32A27">
        <w:rPr>
          <w:rFonts w:ascii="Times New Roman" w:eastAsia="Times New Roman" w:hAnsi="Times New Roman" w:cs="Times New Roman"/>
          <w:bCs/>
          <w:sz w:val="24"/>
          <w:szCs w:val="24"/>
          <w:lang w:eastAsia="en-GB"/>
        </w:rPr>
        <w:t>you should use your strengths</w:t>
      </w:r>
      <w:r w:rsidR="00B32A27">
        <w:rPr>
          <w:rFonts w:ascii="Times New Roman" w:eastAsia="Times New Roman" w:hAnsi="Times New Roman" w:cs="Times New Roman"/>
          <w:bCs/>
          <w:sz w:val="24"/>
          <w:szCs w:val="24"/>
          <w:lang w:eastAsia="en-GB"/>
        </w:rPr>
        <w:t xml:space="preserve">. Whatever strengths you have you will have something valuable to offer. My role as a teaching assistant I am a bubbly person so feel I am energetic and motivate both staff and children even in the most stressful situations. </w:t>
      </w:r>
    </w:p>
    <w:p w:rsidR="00AC3E46" w:rsidRDefault="00AC3E46">
      <w:pPr>
        <w:pStyle w:val="CommentText"/>
      </w:pPr>
    </w:p>
  </w:comment>
  <w:comment w:id="10" w:author="Zara" w:date="2020-01-26T15:11:00Z" w:initials="Z">
    <w:p w:rsidR="00217C2C" w:rsidRPr="00857D41" w:rsidRDefault="00B32A27" w:rsidP="00857D41">
      <w:pPr>
        <w:spacing w:line="360" w:lineRule="auto"/>
        <w:jc w:val="both"/>
        <w:rPr>
          <w:rFonts w:ascii="Times New Roman" w:hAnsi="Times New Roman" w:cs="Times New Roman"/>
          <w:sz w:val="24"/>
          <w:szCs w:val="24"/>
        </w:rPr>
      </w:pPr>
      <w:r>
        <w:rPr>
          <w:rStyle w:val="CommentReference"/>
        </w:rPr>
        <w:annotationRef/>
      </w:r>
      <w:proofErr w:type="spellStart"/>
      <w:r w:rsidR="00217C2C" w:rsidRPr="00857D41">
        <w:rPr>
          <w:rFonts w:ascii="Times New Roman" w:hAnsi="Times New Roman" w:cs="Times New Roman"/>
          <w:sz w:val="24"/>
          <w:szCs w:val="24"/>
        </w:rPr>
        <w:t>Cottrel</w:t>
      </w:r>
      <w:proofErr w:type="spellEnd"/>
      <w:r w:rsidR="00217C2C" w:rsidRPr="00857D41">
        <w:rPr>
          <w:rFonts w:ascii="Times New Roman" w:hAnsi="Times New Roman" w:cs="Times New Roman"/>
          <w:sz w:val="24"/>
          <w:szCs w:val="24"/>
        </w:rPr>
        <w:t xml:space="preserve"> (2015) suggests that having good people skills means that teams work better and that people skills create more effective and manageable work environments. Employers place more value on them.  </w:t>
      </w:r>
    </w:p>
    <w:p w:rsidR="00217C2C" w:rsidRPr="00024D09" w:rsidRDefault="00217C2C" w:rsidP="00857D41">
      <w:pPr>
        <w:spacing w:line="360" w:lineRule="auto"/>
        <w:jc w:val="both"/>
        <w:rPr>
          <w:rFonts w:ascii="Comic Sans MS" w:hAnsi="Comic Sans MS" w:cs="Times New Roman"/>
          <w:sz w:val="32"/>
          <w:szCs w:val="32"/>
        </w:rPr>
      </w:pPr>
      <w:r w:rsidRPr="00857D41">
        <w:rPr>
          <w:rFonts w:ascii="Times New Roman" w:hAnsi="Times New Roman" w:cs="Times New Roman"/>
          <w:sz w:val="24"/>
          <w:szCs w:val="24"/>
        </w:rPr>
        <w:t>Team work has been an integral part of my current role as a teaching assistant, part of my assignments in university and was an important role during my CACHE Diploma course.  During my CACHE Diploma course many assignments were organized as group projects this allowed me to prove that I could work in co-operation with others. In university as part of my module we were given group presentations to complete, I have successfully completed the two group presentation by proving I am capable of working as part of a team and sharing responsibility to complete parts of the assignment.</w:t>
      </w:r>
    </w:p>
    <w:p w:rsidR="00B32A27" w:rsidRDefault="00B32A27">
      <w:pPr>
        <w:pStyle w:val="CommentText"/>
      </w:pPr>
    </w:p>
  </w:comment>
  <w:comment w:id="11" w:author="Zara" w:date="2020-01-26T15:19:00Z" w:initials="Z">
    <w:p w:rsidR="001210A6" w:rsidRPr="00857D41" w:rsidRDefault="001210A6" w:rsidP="00857D41">
      <w:pPr>
        <w:pStyle w:val="CommentText"/>
        <w:spacing w:line="360" w:lineRule="auto"/>
        <w:jc w:val="both"/>
        <w:rPr>
          <w:rFonts w:ascii="Times New Roman" w:hAnsi="Times New Roman" w:cs="Times New Roman"/>
          <w:sz w:val="24"/>
          <w:szCs w:val="24"/>
        </w:rPr>
      </w:pPr>
      <w:r>
        <w:rPr>
          <w:rStyle w:val="CommentReference"/>
        </w:rPr>
        <w:annotationRef/>
      </w:r>
      <w:r w:rsidRPr="00857D41">
        <w:rPr>
          <w:rFonts w:ascii="Times New Roman" w:hAnsi="Times New Roman" w:cs="Times New Roman"/>
          <w:sz w:val="24"/>
          <w:szCs w:val="24"/>
        </w:rPr>
        <w:t xml:space="preserve">Sometimes being able to work as a team means you have to resolve conflict and help calm situations. I have restorative practice training and work in a restorative approach school.  I have an understanding of the strategies which can be used both to prevent relationship-damaging incidents from happening and to resolve them if they do happen. </w:t>
      </w:r>
      <w:r w:rsidR="00857D41" w:rsidRPr="00857D41">
        <w:rPr>
          <w:rFonts w:ascii="Times New Roman" w:hAnsi="Times New Roman" w:cs="Times New Roman"/>
          <w:sz w:val="24"/>
          <w:szCs w:val="24"/>
        </w:rPr>
        <w:t>I uses these strategies on a daily basis.</w:t>
      </w:r>
      <w:r w:rsidR="00857D41">
        <w:rPr>
          <w:rFonts w:ascii="Times New Roman" w:hAnsi="Times New Roman" w:cs="Times New Roman"/>
          <w:sz w:val="24"/>
          <w:szCs w:val="24"/>
        </w:rPr>
        <w:t xml:space="preserve"> I help children</w:t>
      </w:r>
      <w:r w:rsidR="00857D41" w:rsidRPr="00857D41">
        <w:rPr>
          <w:rFonts w:ascii="Times New Roman" w:hAnsi="Times New Roman" w:cs="Times New Roman"/>
          <w:sz w:val="24"/>
          <w:szCs w:val="24"/>
        </w:rPr>
        <w:t xml:space="preserve"> </w:t>
      </w:r>
      <w:r w:rsidRPr="00857D41">
        <w:rPr>
          <w:rFonts w:ascii="Times New Roman" w:hAnsi="Times New Roman" w:cs="Times New Roman"/>
          <w:sz w:val="24"/>
          <w:szCs w:val="24"/>
        </w:rPr>
        <w:t>take steps</w:t>
      </w:r>
      <w:r w:rsidR="00857D41">
        <w:rPr>
          <w:rFonts w:ascii="Times New Roman" w:hAnsi="Times New Roman" w:cs="Times New Roman"/>
          <w:sz w:val="24"/>
          <w:szCs w:val="24"/>
        </w:rPr>
        <w:t xml:space="preserve"> to put </w:t>
      </w:r>
      <w:r w:rsidRPr="00857D41">
        <w:rPr>
          <w:rFonts w:ascii="Times New Roman" w:hAnsi="Times New Roman" w:cs="Times New Roman"/>
          <w:sz w:val="24"/>
          <w:szCs w:val="24"/>
        </w:rPr>
        <w:t>right</w:t>
      </w:r>
      <w:r w:rsidR="00857D41">
        <w:rPr>
          <w:rFonts w:ascii="Times New Roman" w:hAnsi="Times New Roman" w:cs="Times New Roman"/>
          <w:sz w:val="24"/>
          <w:szCs w:val="24"/>
        </w:rPr>
        <w:t xml:space="preserve"> any difficult situations or conflict </w:t>
      </w:r>
      <w:r w:rsidR="00857D41" w:rsidRPr="00857D41">
        <w:rPr>
          <w:rFonts w:ascii="Times New Roman" w:hAnsi="Times New Roman" w:cs="Times New Roman"/>
          <w:sz w:val="24"/>
          <w:szCs w:val="24"/>
        </w:rPr>
        <w:t>(</w:t>
      </w:r>
      <w:r w:rsidRPr="00857D41">
        <w:rPr>
          <w:rFonts w:ascii="Times New Roman" w:hAnsi="Times New Roman" w:cs="Times New Roman"/>
          <w:sz w:val="24"/>
          <w:szCs w:val="24"/>
        </w:rPr>
        <w:t>Restorative justice council 2016)</w:t>
      </w:r>
      <w:r w:rsidR="00857D41" w:rsidRPr="00857D41">
        <w:rPr>
          <w:rFonts w:ascii="Times New Roman" w:hAnsi="Times New Roman" w:cs="Times New Roman"/>
          <w:sz w:val="24"/>
          <w:szCs w:val="24"/>
        </w:rPr>
        <w:t>.</w:t>
      </w:r>
    </w:p>
  </w:comment>
  <w:comment w:id="13" w:author="Zara" w:date="2020-01-26T15:04:00Z" w:initials="Z">
    <w:p w:rsidR="001210A6" w:rsidRPr="001210A6" w:rsidRDefault="00217C2C" w:rsidP="001210A6">
      <w:pPr>
        <w:rPr>
          <w:rFonts w:ascii="Times New Roman" w:hAnsi="Times New Roman" w:cs="Times New Roman"/>
          <w:sz w:val="24"/>
          <w:szCs w:val="24"/>
        </w:rPr>
      </w:pPr>
      <w:r>
        <w:rPr>
          <w:rStyle w:val="CommentReference"/>
        </w:rPr>
        <w:annotationRef/>
      </w:r>
      <w:r w:rsidRPr="001210A6">
        <w:rPr>
          <w:rFonts w:ascii="Times New Roman" w:hAnsi="Times New Roman" w:cs="Times New Roman"/>
          <w:sz w:val="24"/>
          <w:szCs w:val="24"/>
        </w:rPr>
        <w:t xml:space="preserve">As a level three teaching assistant part of my role is to support and model different strategies to level one teaching assistants. Being able to support other members and offer advice and strategies means you are part of a team and can support others. </w:t>
      </w:r>
      <w:r w:rsidR="001210A6" w:rsidRPr="001210A6">
        <w:rPr>
          <w:rFonts w:ascii="Times New Roman" w:hAnsi="Times New Roman" w:cs="Times New Roman"/>
          <w:sz w:val="24"/>
          <w:szCs w:val="24"/>
        </w:rPr>
        <w:t>For the children having a good role model will guide them through the most important stages of their education. (All about careers 2019) I believe I am a good role model and have the patience and confidence to support children to become the best that they can be this is supported by Donaldson (2015) his ambition it to create successful futures for all children in Wales.</w:t>
      </w:r>
      <w:r w:rsidR="001210A6">
        <w:rPr>
          <w:rFonts w:ascii="Times New Roman" w:hAnsi="Times New Roman" w:cs="Times New Roman"/>
          <w:sz w:val="24"/>
          <w:szCs w:val="24"/>
        </w:rPr>
        <w:t xml:space="preserve"> Being a good role model and providing children with meaningful, relevant and a motivating curriculum practitioners are meeting their needs to further develop (Welsh Government, 2015).</w:t>
      </w:r>
    </w:p>
    <w:p w:rsidR="001210A6" w:rsidRDefault="001210A6" w:rsidP="001210A6">
      <w:pPr>
        <w:pStyle w:val="CommentText"/>
      </w:pPr>
    </w:p>
    <w:p w:rsidR="00217C2C" w:rsidRDefault="00217C2C">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357" w:rsidRDefault="00316357" w:rsidP="004B2F0B">
      <w:pPr>
        <w:spacing w:after="0" w:line="240" w:lineRule="auto"/>
      </w:pPr>
      <w:r>
        <w:separator/>
      </w:r>
    </w:p>
  </w:endnote>
  <w:endnote w:type="continuationSeparator" w:id="0">
    <w:p w:rsidR="00316357" w:rsidRDefault="00316357" w:rsidP="004B2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357" w:rsidRDefault="00316357" w:rsidP="004B2F0B">
      <w:pPr>
        <w:spacing w:after="0" w:line="240" w:lineRule="auto"/>
      </w:pPr>
      <w:r>
        <w:separator/>
      </w:r>
    </w:p>
  </w:footnote>
  <w:footnote w:type="continuationSeparator" w:id="0">
    <w:p w:rsidR="00316357" w:rsidRDefault="00316357" w:rsidP="004B2F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48D" w:rsidRDefault="00E0148D">
    <w:pPr>
      <w:pStyle w:val="Header"/>
    </w:pPr>
    <w:r>
      <w:t>1804342 EA</w:t>
    </w:r>
    <w:r w:rsidRPr="00144360">
      <w:t>ECGE6001PC</w:t>
    </w:r>
    <w:r w:rsidR="00D62801">
      <w:t xml:space="preserve"> 4,260</w:t>
    </w:r>
  </w:p>
  <w:p w:rsidR="00E0148D" w:rsidRPr="005F2E4F" w:rsidRDefault="00E0148D" w:rsidP="005F2E4F">
    <w:pPr>
      <w:pStyle w:val="Header"/>
      <w:tabs>
        <w:tab w:val="clear" w:pos="4513"/>
        <w:tab w:val="clear" w:pos="9026"/>
        <w:tab w:val="left" w:pos="3675"/>
      </w:tabs>
      <w:rPr>
        <w:b/>
      </w:rPr>
    </w:pPr>
    <w:r w:rsidRPr="005F2E4F">
      <w:rPr>
        <w: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B436B"/>
    <w:multiLevelType w:val="hybridMultilevel"/>
    <w:tmpl w:val="57CCA912"/>
    <w:lvl w:ilvl="0" w:tplc="6F5EE43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3F0624"/>
    <w:multiLevelType w:val="hybridMultilevel"/>
    <w:tmpl w:val="6E8C5054"/>
    <w:lvl w:ilvl="0" w:tplc="032606A4">
      <w:start w:val="1"/>
      <w:numFmt w:val="bullet"/>
      <w:lvlText w:val=""/>
      <w:lvlJc w:val="left"/>
      <w:pPr>
        <w:tabs>
          <w:tab w:val="num" w:pos="720"/>
        </w:tabs>
        <w:ind w:left="720" w:hanging="360"/>
      </w:pPr>
      <w:rPr>
        <w:rFonts w:ascii="Wingdings 2" w:hAnsi="Wingdings 2" w:hint="default"/>
      </w:rPr>
    </w:lvl>
    <w:lvl w:ilvl="1" w:tplc="40F09212" w:tentative="1">
      <w:start w:val="1"/>
      <w:numFmt w:val="bullet"/>
      <w:lvlText w:val=""/>
      <w:lvlJc w:val="left"/>
      <w:pPr>
        <w:tabs>
          <w:tab w:val="num" w:pos="1440"/>
        </w:tabs>
        <w:ind w:left="1440" w:hanging="360"/>
      </w:pPr>
      <w:rPr>
        <w:rFonts w:ascii="Wingdings 2" w:hAnsi="Wingdings 2" w:hint="default"/>
      </w:rPr>
    </w:lvl>
    <w:lvl w:ilvl="2" w:tplc="42FAF6E0" w:tentative="1">
      <w:start w:val="1"/>
      <w:numFmt w:val="bullet"/>
      <w:lvlText w:val=""/>
      <w:lvlJc w:val="left"/>
      <w:pPr>
        <w:tabs>
          <w:tab w:val="num" w:pos="2160"/>
        </w:tabs>
        <w:ind w:left="2160" w:hanging="360"/>
      </w:pPr>
      <w:rPr>
        <w:rFonts w:ascii="Wingdings 2" w:hAnsi="Wingdings 2" w:hint="default"/>
      </w:rPr>
    </w:lvl>
    <w:lvl w:ilvl="3" w:tplc="9604A37C" w:tentative="1">
      <w:start w:val="1"/>
      <w:numFmt w:val="bullet"/>
      <w:lvlText w:val=""/>
      <w:lvlJc w:val="left"/>
      <w:pPr>
        <w:tabs>
          <w:tab w:val="num" w:pos="2880"/>
        </w:tabs>
        <w:ind w:left="2880" w:hanging="360"/>
      </w:pPr>
      <w:rPr>
        <w:rFonts w:ascii="Wingdings 2" w:hAnsi="Wingdings 2" w:hint="default"/>
      </w:rPr>
    </w:lvl>
    <w:lvl w:ilvl="4" w:tplc="39329B48" w:tentative="1">
      <w:start w:val="1"/>
      <w:numFmt w:val="bullet"/>
      <w:lvlText w:val=""/>
      <w:lvlJc w:val="left"/>
      <w:pPr>
        <w:tabs>
          <w:tab w:val="num" w:pos="3600"/>
        </w:tabs>
        <w:ind w:left="3600" w:hanging="360"/>
      </w:pPr>
      <w:rPr>
        <w:rFonts w:ascii="Wingdings 2" w:hAnsi="Wingdings 2" w:hint="default"/>
      </w:rPr>
    </w:lvl>
    <w:lvl w:ilvl="5" w:tplc="AF20D88E" w:tentative="1">
      <w:start w:val="1"/>
      <w:numFmt w:val="bullet"/>
      <w:lvlText w:val=""/>
      <w:lvlJc w:val="left"/>
      <w:pPr>
        <w:tabs>
          <w:tab w:val="num" w:pos="4320"/>
        </w:tabs>
        <w:ind w:left="4320" w:hanging="360"/>
      </w:pPr>
      <w:rPr>
        <w:rFonts w:ascii="Wingdings 2" w:hAnsi="Wingdings 2" w:hint="default"/>
      </w:rPr>
    </w:lvl>
    <w:lvl w:ilvl="6" w:tplc="5760998A" w:tentative="1">
      <w:start w:val="1"/>
      <w:numFmt w:val="bullet"/>
      <w:lvlText w:val=""/>
      <w:lvlJc w:val="left"/>
      <w:pPr>
        <w:tabs>
          <w:tab w:val="num" w:pos="5040"/>
        </w:tabs>
        <w:ind w:left="5040" w:hanging="360"/>
      </w:pPr>
      <w:rPr>
        <w:rFonts w:ascii="Wingdings 2" w:hAnsi="Wingdings 2" w:hint="default"/>
      </w:rPr>
    </w:lvl>
    <w:lvl w:ilvl="7" w:tplc="CE40041C" w:tentative="1">
      <w:start w:val="1"/>
      <w:numFmt w:val="bullet"/>
      <w:lvlText w:val=""/>
      <w:lvlJc w:val="left"/>
      <w:pPr>
        <w:tabs>
          <w:tab w:val="num" w:pos="5760"/>
        </w:tabs>
        <w:ind w:left="5760" w:hanging="360"/>
      </w:pPr>
      <w:rPr>
        <w:rFonts w:ascii="Wingdings 2" w:hAnsi="Wingdings 2" w:hint="default"/>
      </w:rPr>
    </w:lvl>
    <w:lvl w:ilvl="8" w:tplc="F1C26972" w:tentative="1">
      <w:start w:val="1"/>
      <w:numFmt w:val="bullet"/>
      <w:lvlText w:val=""/>
      <w:lvlJc w:val="left"/>
      <w:pPr>
        <w:tabs>
          <w:tab w:val="num" w:pos="6480"/>
        </w:tabs>
        <w:ind w:left="6480" w:hanging="360"/>
      </w:pPr>
      <w:rPr>
        <w:rFonts w:ascii="Wingdings 2" w:hAnsi="Wingdings 2" w:hint="default"/>
      </w:rPr>
    </w:lvl>
  </w:abstractNum>
  <w:abstractNum w:abstractNumId="2">
    <w:nsid w:val="5A7336C9"/>
    <w:multiLevelType w:val="hybridMultilevel"/>
    <w:tmpl w:val="18FAA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F50"/>
    <w:rsid w:val="00065FDA"/>
    <w:rsid w:val="001210A6"/>
    <w:rsid w:val="00144360"/>
    <w:rsid w:val="001B73BF"/>
    <w:rsid w:val="00217C2C"/>
    <w:rsid w:val="00316357"/>
    <w:rsid w:val="00372453"/>
    <w:rsid w:val="00414864"/>
    <w:rsid w:val="004B2F0B"/>
    <w:rsid w:val="004E6A4F"/>
    <w:rsid w:val="005373FB"/>
    <w:rsid w:val="00543DED"/>
    <w:rsid w:val="00553F82"/>
    <w:rsid w:val="005F2E4F"/>
    <w:rsid w:val="0060456F"/>
    <w:rsid w:val="00612424"/>
    <w:rsid w:val="006145E2"/>
    <w:rsid w:val="00634D16"/>
    <w:rsid w:val="00675D1F"/>
    <w:rsid w:val="006D1797"/>
    <w:rsid w:val="007648E3"/>
    <w:rsid w:val="00770A89"/>
    <w:rsid w:val="007B6391"/>
    <w:rsid w:val="007C4548"/>
    <w:rsid w:val="007D3995"/>
    <w:rsid w:val="0083034D"/>
    <w:rsid w:val="00857D41"/>
    <w:rsid w:val="008938FE"/>
    <w:rsid w:val="00896B31"/>
    <w:rsid w:val="008B001E"/>
    <w:rsid w:val="008B6187"/>
    <w:rsid w:val="009D563B"/>
    <w:rsid w:val="00A418B4"/>
    <w:rsid w:val="00A67C98"/>
    <w:rsid w:val="00AC0D1F"/>
    <w:rsid w:val="00AC3E46"/>
    <w:rsid w:val="00AC7296"/>
    <w:rsid w:val="00AD055F"/>
    <w:rsid w:val="00AD5650"/>
    <w:rsid w:val="00B32A27"/>
    <w:rsid w:val="00B4677F"/>
    <w:rsid w:val="00C82A95"/>
    <w:rsid w:val="00C91CAA"/>
    <w:rsid w:val="00CE2FF8"/>
    <w:rsid w:val="00D152BA"/>
    <w:rsid w:val="00D62801"/>
    <w:rsid w:val="00D86B64"/>
    <w:rsid w:val="00DA1E28"/>
    <w:rsid w:val="00DC2BD8"/>
    <w:rsid w:val="00DF23B5"/>
    <w:rsid w:val="00E0148D"/>
    <w:rsid w:val="00E32F53"/>
    <w:rsid w:val="00E46B12"/>
    <w:rsid w:val="00F43558"/>
    <w:rsid w:val="00FC3CDE"/>
    <w:rsid w:val="00FD3579"/>
    <w:rsid w:val="00FD48CF"/>
    <w:rsid w:val="00FD4F50"/>
    <w:rsid w:val="00FE1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F0B"/>
  </w:style>
  <w:style w:type="paragraph" w:styleId="Footer">
    <w:name w:val="footer"/>
    <w:basedOn w:val="Normal"/>
    <w:link w:val="FooterChar"/>
    <w:uiPriority w:val="99"/>
    <w:unhideWhenUsed/>
    <w:rsid w:val="004B2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F0B"/>
  </w:style>
  <w:style w:type="paragraph" w:styleId="BalloonText">
    <w:name w:val="Balloon Text"/>
    <w:basedOn w:val="Normal"/>
    <w:link w:val="BalloonTextChar"/>
    <w:uiPriority w:val="99"/>
    <w:semiHidden/>
    <w:unhideWhenUsed/>
    <w:rsid w:val="004B2F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F0B"/>
    <w:rPr>
      <w:rFonts w:ascii="Tahoma" w:hAnsi="Tahoma" w:cs="Tahoma"/>
      <w:sz w:val="16"/>
      <w:szCs w:val="16"/>
    </w:rPr>
  </w:style>
  <w:style w:type="paragraph" w:styleId="NormalWeb">
    <w:name w:val="Normal (Web)"/>
    <w:basedOn w:val="Normal"/>
    <w:uiPriority w:val="99"/>
    <w:unhideWhenUsed/>
    <w:rsid w:val="00634D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34D16"/>
    <w:rPr>
      <w:color w:val="0000FF"/>
      <w:u w:val="single"/>
    </w:rPr>
  </w:style>
  <w:style w:type="character" w:styleId="FollowedHyperlink">
    <w:name w:val="FollowedHyperlink"/>
    <w:basedOn w:val="DefaultParagraphFont"/>
    <w:uiPriority w:val="99"/>
    <w:semiHidden/>
    <w:unhideWhenUsed/>
    <w:rsid w:val="007C4548"/>
    <w:rPr>
      <w:color w:val="800080" w:themeColor="followedHyperlink"/>
      <w:u w:val="single"/>
    </w:rPr>
  </w:style>
  <w:style w:type="table" w:customStyle="1" w:styleId="TableGrid1">
    <w:name w:val="Table Grid1"/>
    <w:basedOn w:val="TableNormal"/>
    <w:next w:val="TableGrid"/>
    <w:uiPriority w:val="59"/>
    <w:rsid w:val="00FD3579"/>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FD3579"/>
    <w:rPr>
      <w:sz w:val="16"/>
      <w:szCs w:val="16"/>
    </w:rPr>
  </w:style>
  <w:style w:type="paragraph" w:customStyle="1" w:styleId="CommentText1">
    <w:name w:val="Comment Text1"/>
    <w:basedOn w:val="Normal"/>
    <w:next w:val="CommentText"/>
    <w:link w:val="CommentTextChar"/>
    <w:uiPriority w:val="99"/>
    <w:semiHidden/>
    <w:unhideWhenUsed/>
    <w:rsid w:val="00FD3579"/>
    <w:pPr>
      <w:spacing w:line="240" w:lineRule="auto"/>
    </w:pPr>
    <w:rPr>
      <w:sz w:val="20"/>
      <w:szCs w:val="20"/>
    </w:rPr>
  </w:style>
  <w:style w:type="character" w:customStyle="1" w:styleId="CommentTextChar">
    <w:name w:val="Comment Text Char"/>
    <w:basedOn w:val="DefaultParagraphFont"/>
    <w:link w:val="CommentText1"/>
    <w:uiPriority w:val="99"/>
    <w:semiHidden/>
    <w:rsid w:val="00FD3579"/>
    <w:rPr>
      <w:sz w:val="20"/>
      <w:szCs w:val="20"/>
    </w:rPr>
  </w:style>
  <w:style w:type="table" w:styleId="TableGrid">
    <w:name w:val="Table Grid"/>
    <w:basedOn w:val="TableNormal"/>
    <w:uiPriority w:val="59"/>
    <w:rsid w:val="00FD3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1"/>
    <w:uiPriority w:val="99"/>
    <w:unhideWhenUsed/>
    <w:rsid w:val="00FD3579"/>
    <w:pPr>
      <w:spacing w:line="240" w:lineRule="auto"/>
    </w:pPr>
    <w:rPr>
      <w:sz w:val="20"/>
      <w:szCs w:val="20"/>
    </w:rPr>
  </w:style>
  <w:style w:type="character" w:customStyle="1" w:styleId="CommentTextChar1">
    <w:name w:val="Comment Text Char1"/>
    <w:basedOn w:val="DefaultParagraphFont"/>
    <w:link w:val="CommentText"/>
    <w:uiPriority w:val="99"/>
    <w:rsid w:val="00FD3579"/>
    <w:rPr>
      <w:sz w:val="20"/>
      <w:szCs w:val="20"/>
    </w:rPr>
  </w:style>
  <w:style w:type="table" w:customStyle="1" w:styleId="TableGrid11">
    <w:name w:val="Table Grid11"/>
    <w:basedOn w:val="TableNormal"/>
    <w:next w:val="TableGrid"/>
    <w:uiPriority w:val="39"/>
    <w:rsid w:val="00AC0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FD48CF"/>
    <w:rPr>
      <w:b/>
      <w:bCs/>
    </w:rPr>
  </w:style>
  <w:style w:type="character" w:customStyle="1" w:styleId="CommentSubjectChar">
    <w:name w:val="Comment Subject Char"/>
    <w:basedOn w:val="CommentTextChar1"/>
    <w:link w:val="CommentSubject"/>
    <w:uiPriority w:val="99"/>
    <w:semiHidden/>
    <w:rsid w:val="00FD48CF"/>
    <w:rPr>
      <w:b/>
      <w:bCs/>
      <w:sz w:val="20"/>
      <w:szCs w:val="20"/>
    </w:rPr>
  </w:style>
  <w:style w:type="paragraph" w:styleId="Revision">
    <w:name w:val="Revision"/>
    <w:hidden/>
    <w:uiPriority w:val="99"/>
    <w:semiHidden/>
    <w:rsid w:val="007D399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F0B"/>
  </w:style>
  <w:style w:type="paragraph" w:styleId="Footer">
    <w:name w:val="footer"/>
    <w:basedOn w:val="Normal"/>
    <w:link w:val="FooterChar"/>
    <w:uiPriority w:val="99"/>
    <w:unhideWhenUsed/>
    <w:rsid w:val="004B2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F0B"/>
  </w:style>
  <w:style w:type="paragraph" w:styleId="BalloonText">
    <w:name w:val="Balloon Text"/>
    <w:basedOn w:val="Normal"/>
    <w:link w:val="BalloonTextChar"/>
    <w:uiPriority w:val="99"/>
    <w:semiHidden/>
    <w:unhideWhenUsed/>
    <w:rsid w:val="004B2F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F0B"/>
    <w:rPr>
      <w:rFonts w:ascii="Tahoma" w:hAnsi="Tahoma" w:cs="Tahoma"/>
      <w:sz w:val="16"/>
      <w:szCs w:val="16"/>
    </w:rPr>
  </w:style>
  <w:style w:type="paragraph" w:styleId="NormalWeb">
    <w:name w:val="Normal (Web)"/>
    <w:basedOn w:val="Normal"/>
    <w:uiPriority w:val="99"/>
    <w:unhideWhenUsed/>
    <w:rsid w:val="00634D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34D16"/>
    <w:rPr>
      <w:color w:val="0000FF"/>
      <w:u w:val="single"/>
    </w:rPr>
  </w:style>
  <w:style w:type="character" w:styleId="FollowedHyperlink">
    <w:name w:val="FollowedHyperlink"/>
    <w:basedOn w:val="DefaultParagraphFont"/>
    <w:uiPriority w:val="99"/>
    <w:semiHidden/>
    <w:unhideWhenUsed/>
    <w:rsid w:val="007C4548"/>
    <w:rPr>
      <w:color w:val="800080" w:themeColor="followedHyperlink"/>
      <w:u w:val="single"/>
    </w:rPr>
  </w:style>
  <w:style w:type="table" w:customStyle="1" w:styleId="TableGrid1">
    <w:name w:val="Table Grid1"/>
    <w:basedOn w:val="TableNormal"/>
    <w:next w:val="TableGrid"/>
    <w:uiPriority w:val="59"/>
    <w:rsid w:val="00FD3579"/>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FD3579"/>
    <w:rPr>
      <w:sz w:val="16"/>
      <w:szCs w:val="16"/>
    </w:rPr>
  </w:style>
  <w:style w:type="paragraph" w:customStyle="1" w:styleId="CommentText1">
    <w:name w:val="Comment Text1"/>
    <w:basedOn w:val="Normal"/>
    <w:next w:val="CommentText"/>
    <w:link w:val="CommentTextChar"/>
    <w:uiPriority w:val="99"/>
    <w:semiHidden/>
    <w:unhideWhenUsed/>
    <w:rsid w:val="00FD3579"/>
    <w:pPr>
      <w:spacing w:line="240" w:lineRule="auto"/>
    </w:pPr>
    <w:rPr>
      <w:sz w:val="20"/>
      <w:szCs w:val="20"/>
    </w:rPr>
  </w:style>
  <w:style w:type="character" w:customStyle="1" w:styleId="CommentTextChar">
    <w:name w:val="Comment Text Char"/>
    <w:basedOn w:val="DefaultParagraphFont"/>
    <w:link w:val="CommentText1"/>
    <w:uiPriority w:val="99"/>
    <w:semiHidden/>
    <w:rsid w:val="00FD3579"/>
    <w:rPr>
      <w:sz w:val="20"/>
      <w:szCs w:val="20"/>
    </w:rPr>
  </w:style>
  <w:style w:type="table" w:styleId="TableGrid">
    <w:name w:val="Table Grid"/>
    <w:basedOn w:val="TableNormal"/>
    <w:uiPriority w:val="59"/>
    <w:rsid w:val="00FD3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1"/>
    <w:uiPriority w:val="99"/>
    <w:unhideWhenUsed/>
    <w:rsid w:val="00FD3579"/>
    <w:pPr>
      <w:spacing w:line="240" w:lineRule="auto"/>
    </w:pPr>
    <w:rPr>
      <w:sz w:val="20"/>
      <w:szCs w:val="20"/>
    </w:rPr>
  </w:style>
  <w:style w:type="character" w:customStyle="1" w:styleId="CommentTextChar1">
    <w:name w:val="Comment Text Char1"/>
    <w:basedOn w:val="DefaultParagraphFont"/>
    <w:link w:val="CommentText"/>
    <w:uiPriority w:val="99"/>
    <w:rsid w:val="00FD3579"/>
    <w:rPr>
      <w:sz w:val="20"/>
      <w:szCs w:val="20"/>
    </w:rPr>
  </w:style>
  <w:style w:type="table" w:customStyle="1" w:styleId="TableGrid11">
    <w:name w:val="Table Grid11"/>
    <w:basedOn w:val="TableNormal"/>
    <w:next w:val="TableGrid"/>
    <w:uiPriority w:val="39"/>
    <w:rsid w:val="00AC0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FD48CF"/>
    <w:rPr>
      <w:b/>
      <w:bCs/>
    </w:rPr>
  </w:style>
  <w:style w:type="character" w:customStyle="1" w:styleId="CommentSubjectChar">
    <w:name w:val="Comment Subject Char"/>
    <w:basedOn w:val="CommentTextChar1"/>
    <w:link w:val="CommentSubject"/>
    <w:uiPriority w:val="99"/>
    <w:semiHidden/>
    <w:rsid w:val="00FD48CF"/>
    <w:rPr>
      <w:b/>
      <w:bCs/>
      <w:sz w:val="20"/>
      <w:szCs w:val="20"/>
    </w:rPr>
  </w:style>
  <w:style w:type="paragraph" w:styleId="Revision">
    <w:name w:val="Revision"/>
    <w:hidden/>
    <w:uiPriority w:val="99"/>
    <w:semiHidden/>
    <w:rsid w:val="007D39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3954">
      <w:bodyDiv w:val="1"/>
      <w:marLeft w:val="0"/>
      <w:marRight w:val="0"/>
      <w:marTop w:val="0"/>
      <w:marBottom w:val="0"/>
      <w:divBdr>
        <w:top w:val="none" w:sz="0" w:space="0" w:color="auto"/>
        <w:left w:val="none" w:sz="0" w:space="0" w:color="auto"/>
        <w:bottom w:val="none" w:sz="0" w:space="0" w:color="auto"/>
        <w:right w:val="none" w:sz="0" w:space="0" w:color="auto"/>
      </w:divBdr>
    </w:div>
    <w:div w:id="31615580">
      <w:bodyDiv w:val="1"/>
      <w:marLeft w:val="0"/>
      <w:marRight w:val="0"/>
      <w:marTop w:val="0"/>
      <w:marBottom w:val="0"/>
      <w:divBdr>
        <w:top w:val="none" w:sz="0" w:space="0" w:color="auto"/>
        <w:left w:val="none" w:sz="0" w:space="0" w:color="auto"/>
        <w:bottom w:val="none" w:sz="0" w:space="0" w:color="auto"/>
        <w:right w:val="none" w:sz="0" w:space="0" w:color="auto"/>
      </w:divBdr>
    </w:div>
    <w:div w:id="280571636">
      <w:bodyDiv w:val="1"/>
      <w:marLeft w:val="0"/>
      <w:marRight w:val="0"/>
      <w:marTop w:val="0"/>
      <w:marBottom w:val="0"/>
      <w:divBdr>
        <w:top w:val="none" w:sz="0" w:space="0" w:color="auto"/>
        <w:left w:val="none" w:sz="0" w:space="0" w:color="auto"/>
        <w:bottom w:val="none" w:sz="0" w:space="0" w:color="auto"/>
        <w:right w:val="none" w:sz="0" w:space="0" w:color="auto"/>
      </w:divBdr>
    </w:div>
    <w:div w:id="566384339">
      <w:bodyDiv w:val="1"/>
      <w:marLeft w:val="0"/>
      <w:marRight w:val="0"/>
      <w:marTop w:val="0"/>
      <w:marBottom w:val="0"/>
      <w:divBdr>
        <w:top w:val="none" w:sz="0" w:space="0" w:color="auto"/>
        <w:left w:val="none" w:sz="0" w:space="0" w:color="auto"/>
        <w:bottom w:val="none" w:sz="0" w:space="0" w:color="auto"/>
        <w:right w:val="none" w:sz="0" w:space="0" w:color="auto"/>
      </w:divBdr>
    </w:div>
    <w:div w:id="687946069">
      <w:bodyDiv w:val="1"/>
      <w:marLeft w:val="0"/>
      <w:marRight w:val="0"/>
      <w:marTop w:val="0"/>
      <w:marBottom w:val="0"/>
      <w:divBdr>
        <w:top w:val="none" w:sz="0" w:space="0" w:color="auto"/>
        <w:left w:val="none" w:sz="0" w:space="0" w:color="auto"/>
        <w:bottom w:val="none" w:sz="0" w:space="0" w:color="auto"/>
        <w:right w:val="none" w:sz="0" w:space="0" w:color="auto"/>
      </w:divBdr>
    </w:div>
    <w:div w:id="849100892">
      <w:bodyDiv w:val="1"/>
      <w:marLeft w:val="0"/>
      <w:marRight w:val="0"/>
      <w:marTop w:val="0"/>
      <w:marBottom w:val="0"/>
      <w:divBdr>
        <w:top w:val="none" w:sz="0" w:space="0" w:color="auto"/>
        <w:left w:val="none" w:sz="0" w:space="0" w:color="auto"/>
        <w:bottom w:val="none" w:sz="0" w:space="0" w:color="auto"/>
        <w:right w:val="none" w:sz="0" w:space="0" w:color="auto"/>
      </w:divBdr>
    </w:div>
    <w:div w:id="1272858128">
      <w:bodyDiv w:val="1"/>
      <w:marLeft w:val="0"/>
      <w:marRight w:val="0"/>
      <w:marTop w:val="0"/>
      <w:marBottom w:val="0"/>
      <w:divBdr>
        <w:top w:val="none" w:sz="0" w:space="0" w:color="auto"/>
        <w:left w:val="none" w:sz="0" w:space="0" w:color="auto"/>
        <w:bottom w:val="none" w:sz="0" w:space="0" w:color="auto"/>
        <w:right w:val="none" w:sz="0" w:space="0" w:color="auto"/>
      </w:divBdr>
    </w:div>
    <w:div w:id="1296061631">
      <w:bodyDiv w:val="1"/>
      <w:marLeft w:val="0"/>
      <w:marRight w:val="0"/>
      <w:marTop w:val="0"/>
      <w:marBottom w:val="0"/>
      <w:divBdr>
        <w:top w:val="none" w:sz="0" w:space="0" w:color="auto"/>
        <w:left w:val="none" w:sz="0" w:space="0" w:color="auto"/>
        <w:bottom w:val="none" w:sz="0" w:space="0" w:color="auto"/>
        <w:right w:val="none" w:sz="0" w:space="0" w:color="auto"/>
      </w:divBdr>
    </w:div>
    <w:div w:id="1548494000">
      <w:bodyDiv w:val="1"/>
      <w:marLeft w:val="0"/>
      <w:marRight w:val="0"/>
      <w:marTop w:val="0"/>
      <w:marBottom w:val="0"/>
      <w:divBdr>
        <w:top w:val="none" w:sz="0" w:space="0" w:color="auto"/>
        <w:left w:val="none" w:sz="0" w:space="0" w:color="auto"/>
        <w:bottom w:val="none" w:sz="0" w:space="0" w:color="auto"/>
        <w:right w:val="none" w:sz="0" w:space="0" w:color="auto"/>
      </w:divBdr>
    </w:div>
    <w:div w:id="1708795971">
      <w:bodyDiv w:val="1"/>
      <w:marLeft w:val="0"/>
      <w:marRight w:val="0"/>
      <w:marTop w:val="0"/>
      <w:marBottom w:val="0"/>
      <w:divBdr>
        <w:top w:val="none" w:sz="0" w:space="0" w:color="auto"/>
        <w:left w:val="none" w:sz="0" w:space="0" w:color="auto"/>
        <w:bottom w:val="none" w:sz="0" w:space="0" w:color="auto"/>
        <w:right w:val="none" w:sz="0" w:space="0" w:color="auto"/>
      </w:divBdr>
    </w:div>
    <w:div w:id="1747606875">
      <w:bodyDiv w:val="1"/>
      <w:marLeft w:val="0"/>
      <w:marRight w:val="0"/>
      <w:marTop w:val="0"/>
      <w:marBottom w:val="0"/>
      <w:divBdr>
        <w:top w:val="none" w:sz="0" w:space="0" w:color="auto"/>
        <w:left w:val="none" w:sz="0" w:space="0" w:color="auto"/>
        <w:bottom w:val="none" w:sz="0" w:space="0" w:color="auto"/>
        <w:right w:val="none" w:sz="0" w:space="0" w:color="auto"/>
      </w:divBdr>
    </w:div>
    <w:div w:id="1775126172">
      <w:bodyDiv w:val="1"/>
      <w:marLeft w:val="0"/>
      <w:marRight w:val="0"/>
      <w:marTop w:val="0"/>
      <w:marBottom w:val="0"/>
      <w:divBdr>
        <w:top w:val="none" w:sz="0" w:space="0" w:color="auto"/>
        <w:left w:val="none" w:sz="0" w:space="0" w:color="auto"/>
        <w:bottom w:val="none" w:sz="0" w:space="0" w:color="auto"/>
        <w:right w:val="none" w:sz="0" w:space="0" w:color="auto"/>
      </w:divBdr>
    </w:div>
    <w:div w:id="1841309044">
      <w:bodyDiv w:val="1"/>
      <w:marLeft w:val="0"/>
      <w:marRight w:val="0"/>
      <w:marTop w:val="0"/>
      <w:marBottom w:val="0"/>
      <w:divBdr>
        <w:top w:val="none" w:sz="0" w:space="0" w:color="auto"/>
        <w:left w:val="none" w:sz="0" w:space="0" w:color="auto"/>
        <w:bottom w:val="none" w:sz="0" w:space="0" w:color="auto"/>
        <w:right w:val="none" w:sz="0" w:space="0" w:color="auto"/>
      </w:divBdr>
      <w:divsChild>
        <w:div w:id="1959986055">
          <w:marLeft w:val="432"/>
          <w:marRight w:val="0"/>
          <w:marTop w:val="116"/>
          <w:marBottom w:val="0"/>
          <w:divBdr>
            <w:top w:val="none" w:sz="0" w:space="0" w:color="auto"/>
            <w:left w:val="none" w:sz="0" w:space="0" w:color="auto"/>
            <w:bottom w:val="none" w:sz="0" w:space="0" w:color="auto"/>
            <w:right w:val="none" w:sz="0" w:space="0" w:color="auto"/>
          </w:divBdr>
        </w:div>
        <w:div w:id="1699235470">
          <w:marLeft w:val="432"/>
          <w:marRight w:val="0"/>
          <w:marTop w:val="116"/>
          <w:marBottom w:val="0"/>
          <w:divBdr>
            <w:top w:val="none" w:sz="0" w:space="0" w:color="auto"/>
            <w:left w:val="none" w:sz="0" w:space="0" w:color="auto"/>
            <w:bottom w:val="none" w:sz="0" w:space="0" w:color="auto"/>
            <w:right w:val="none" w:sz="0" w:space="0" w:color="auto"/>
          </w:divBdr>
        </w:div>
        <w:div w:id="798450447">
          <w:marLeft w:val="432"/>
          <w:marRight w:val="0"/>
          <w:marTop w:val="116"/>
          <w:marBottom w:val="0"/>
          <w:divBdr>
            <w:top w:val="none" w:sz="0" w:space="0" w:color="auto"/>
            <w:left w:val="none" w:sz="0" w:space="0" w:color="auto"/>
            <w:bottom w:val="none" w:sz="0" w:space="0" w:color="auto"/>
            <w:right w:val="none" w:sz="0" w:space="0" w:color="auto"/>
          </w:divBdr>
        </w:div>
        <w:div w:id="357660970">
          <w:marLeft w:val="432"/>
          <w:marRight w:val="0"/>
          <w:marTop w:val="116"/>
          <w:marBottom w:val="0"/>
          <w:divBdr>
            <w:top w:val="none" w:sz="0" w:space="0" w:color="auto"/>
            <w:left w:val="none" w:sz="0" w:space="0" w:color="auto"/>
            <w:bottom w:val="none" w:sz="0" w:space="0" w:color="auto"/>
            <w:right w:val="none" w:sz="0" w:space="0" w:color="auto"/>
          </w:divBdr>
        </w:div>
      </w:divsChild>
    </w:div>
    <w:div w:id="1841389088">
      <w:bodyDiv w:val="1"/>
      <w:marLeft w:val="0"/>
      <w:marRight w:val="0"/>
      <w:marTop w:val="0"/>
      <w:marBottom w:val="0"/>
      <w:divBdr>
        <w:top w:val="none" w:sz="0" w:space="0" w:color="auto"/>
        <w:left w:val="none" w:sz="0" w:space="0" w:color="auto"/>
        <w:bottom w:val="none" w:sz="0" w:space="0" w:color="auto"/>
        <w:right w:val="none" w:sz="0" w:space="0" w:color="auto"/>
      </w:divBdr>
    </w:div>
    <w:div w:id="1943413194">
      <w:bodyDiv w:val="1"/>
      <w:marLeft w:val="0"/>
      <w:marRight w:val="0"/>
      <w:marTop w:val="0"/>
      <w:marBottom w:val="0"/>
      <w:divBdr>
        <w:top w:val="none" w:sz="0" w:space="0" w:color="auto"/>
        <w:left w:val="none" w:sz="0" w:space="0" w:color="auto"/>
        <w:bottom w:val="none" w:sz="0" w:space="0" w:color="auto"/>
        <w:right w:val="none" w:sz="0" w:space="0" w:color="auto"/>
      </w:divBdr>
    </w:div>
    <w:div w:id="195336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wtsd.ac.uk/staff/catherine-morgan/" TargetMode="External"/><Relationship Id="rId18" Type="http://schemas.openxmlformats.org/officeDocument/2006/relationships/hyperlink" Target="https://www.childcomwales.org.uk/uncrc-childrens-rights/uncrc/" TargetMode="External"/><Relationship Id="rId26"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39" Type="http://schemas.openxmlformats.org/officeDocument/2006/relationships/hyperlink" Target="https://hwb.gov.wales/storage/8f0b360f-f1f6-4bec-b11a-df88168007f9/learning-and-teaching-pedagogy.pdf" TargetMode="External"/><Relationship Id="rId3" Type="http://schemas.openxmlformats.org/officeDocument/2006/relationships/styles" Target="styles.xml"/><Relationship Id="rId21" Type="http://schemas.openxmlformats.org/officeDocument/2006/relationships/hyperlink" Target="https://www.eln.io/blog/gibbs-reflective-cycle-model-1988" TargetMode="External"/><Relationship Id="rId34"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42" Type="http://schemas.openxmlformats.org/officeDocument/2006/relationships/hyperlink" Target="https://hwb.gov.wales/storage/4373f5ea-f77e-4b10-a20f-4b06eb02f6a0/draft-statutory-guidance-languages-literacy-and-communication.pdf" TargetMode="External"/><Relationship Id="rId7" Type="http://schemas.openxmlformats.org/officeDocument/2006/relationships/footnotes" Target="footnotes.xml"/><Relationship Id="rId12" Type="http://schemas.openxmlformats.org/officeDocument/2006/relationships/hyperlink" Target="http://www.Signalong.org.uk" TargetMode="External"/><Relationship Id="rId17" Type="http://schemas.openxmlformats.org/officeDocument/2006/relationships/hyperlink" Target="https://www.careerswales.com/en/employers/working-with-schools-and-colleges/work-experience/" TargetMode="External"/><Relationship Id="rId25"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33"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38" Type="http://schemas.openxmlformats.org/officeDocument/2006/relationships/hyperlink" Target="http://www.assembly.wales/Laid%20Documents/GEN-LD11108/GEN-LD11108-e.pdf" TargetMode="External"/><Relationship Id="rId2" Type="http://schemas.openxmlformats.org/officeDocument/2006/relationships/numbering" Target="numbering.xml"/><Relationship Id="rId16" Type="http://schemas.openxmlformats.org/officeDocument/2006/relationships/hyperlink" Target="https://www.bbc.co.uk/news/uk-wales-48824510" TargetMode="External"/><Relationship Id="rId20" Type="http://schemas.openxmlformats.org/officeDocument/2006/relationships/hyperlink" Target="https://www.estyn.gov.wales/effective-practice/teamwork-leads-high-quality-teaching" TargetMode="External"/><Relationship Id="rId29"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41" Type="http://schemas.openxmlformats.org/officeDocument/2006/relationships/hyperlink" Target="https://hwb.gov.wales/storage/f8f9760c-64a1-48ea-80fd-db130ad9050b/a-guide-to-curriculum-for-wales-2022.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32"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37" Type="http://schemas.openxmlformats.org/officeDocument/2006/relationships/hyperlink" Target="https://www.uwtsd.ac.uk/pgce-primary/" TargetMode="External"/><Relationship Id="rId40" Type="http://schemas.openxmlformats.org/officeDocument/2006/relationships/hyperlink" Target="https://gov.wales/sites/default/files/publications/2018-02/foundation-phase-framework-revised-2015.pdf" TargetMode="External"/><Relationship Id="rId5" Type="http://schemas.openxmlformats.org/officeDocument/2006/relationships/settings" Target="settings.xml"/><Relationship Id="rId15" Type="http://schemas.openxmlformats.org/officeDocument/2006/relationships/hyperlink" Target="https://www.allaboutcareers.com/careers/industry/teaching-education" TargetMode="External"/><Relationship Id="rId23"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28"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36" Type="http://schemas.openxmlformats.org/officeDocument/2006/relationships/hyperlink" Target="https://www.mindtools.com/pages/article/newTMM_53.htm" TargetMode="External"/><Relationship Id="rId10" Type="http://schemas.openxmlformats.org/officeDocument/2006/relationships/comments" Target="comments.xml"/><Relationship Id="rId19" Type="http://schemas.openxmlformats.org/officeDocument/2006/relationships/hyperlink" Target="file:///C:\Users\Zara%20GUY\Downloads\J16540%20EWC%20Code%20of%20Professional%20Conduct_E_Web%20(2).pdf" TargetMode="External"/><Relationship Id="rId31"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uwtsd.ac.uk/pgce-primary/" TargetMode="External"/><Relationship Id="rId22"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27"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30" Type="http://schemas.openxmlformats.org/officeDocument/2006/relationships/hyperlink" Target="https://www.google.com/search?rlz=1C1PRFE_enGB654GB654&amp;biw=1366&amp;bih=608&amp;tbm=isch&amp;sa=1&amp;ei=57QgXoL5Lpy71fAPkOus6As&amp;q=+teachimg+&amp;oq=+teachimg+&amp;gs_l=img.3..0i10i24l10.23388.25311..26123...1.0..0.114.848.9j2......0....1..gws-wiz-img.....0..0i67j0j0i131j0i10.q7oAcox4Txg&amp;ved=0ahUKEwjCiJaD6YjnAhWcXRUIHZA1C70Q4dUDCAc&amp;uact=5" TargetMode="External"/><Relationship Id="rId35" Type="http://schemas.openxmlformats.org/officeDocument/2006/relationships/hyperlink" Target="https://www.childcomwales.org.uk/wp-content/uploads/2017/05/The-Right-Way-Education.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6DBF9-E1EF-4B82-BF9A-B80C0B100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17</Pages>
  <Words>5153</Words>
  <Characters>29375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Zara</dc:creator>
  <cp:lastModifiedBy>Zara</cp:lastModifiedBy>
  <cp:revision>14</cp:revision>
  <dcterms:created xsi:type="dcterms:W3CDTF">2020-01-07T19:30:00Z</dcterms:created>
  <dcterms:modified xsi:type="dcterms:W3CDTF">2020-01-26T15:50:00Z</dcterms:modified>
</cp:coreProperties>
</file>