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E96DCE" w:rsidRPr="00F662AB" w14:paraId="308DF280" w14:textId="77777777" w:rsidTr="00B65D90">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276A355D" w14:textId="77777777" w:rsidR="00E96DCE" w:rsidRPr="00F662AB" w:rsidRDefault="00E96DCE" w:rsidP="00B65D90">
            <w:pPr>
              <w:spacing w:line="256" w:lineRule="auto"/>
              <w:rPr>
                <w:rFonts w:ascii="Arial" w:hAnsi="Arial" w:cs="Arial"/>
              </w:rPr>
            </w:pPr>
            <w:r w:rsidRPr="00F662AB">
              <w:rPr>
                <w:rFonts w:ascii="Arial" w:hAnsi="Arial" w:cs="Arial"/>
                <w:sz w:val="32"/>
                <w:szCs w:val="32"/>
              </w:rPr>
              <w:br w:type="page"/>
            </w:r>
            <w:r w:rsidRPr="00F662AB">
              <w:rPr>
                <w:rFonts w:ascii="Arial" w:hAnsi="Arial" w:cs="Arial"/>
                <w:b/>
                <w:caps/>
                <w:sz w:val="40"/>
              </w:rPr>
              <w:t xml:space="preserve">     Student FEEDBACK FORM </w:t>
            </w:r>
            <w:r>
              <w:rPr>
                <w:rFonts w:ascii="Arial" w:hAnsi="Arial" w:cs="Arial"/>
                <w:b/>
                <w:caps/>
                <w:color w:val="FF0000"/>
                <w:sz w:val="28"/>
                <w:szCs w:val="28"/>
              </w:rPr>
              <w:t>andrew hurley</w:t>
            </w:r>
          </w:p>
        </w:tc>
      </w:tr>
    </w:tbl>
    <w:p w14:paraId="509CD770" w14:textId="77777777" w:rsidR="00E96DCE" w:rsidRPr="00F662AB" w:rsidRDefault="00E96DCE" w:rsidP="00E96DCE">
      <w:pPr>
        <w:rPr>
          <w:rFonts w:ascii="Arial" w:hAnsi="Arial" w:cs="Arial"/>
        </w:rPr>
      </w:pPr>
    </w:p>
    <w:p w14:paraId="2C01D3B5" w14:textId="77777777" w:rsidR="00E96DCE" w:rsidRDefault="00E96DCE" w:rsidP="00E96DCE">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D238F6F" w14:textId="77777777" w:rsidR="00E96DCE" w:rsidRDefault="00E96DCE" w:rsidP="00E96DCE">
      <w:pPr>
        <w:rPr>
          <w:rFonts w:ascii="Arial" w:hAnsi="Arial" w:cs="Arial"/>
          <w:b/>
        </w:rPr>
      </w:pPr>
    </w:p>
    <w:tbl>
      <w:tblPr>
        <w:tblW w:w="5000" w:type="pct"/>
        <w:tblLook w:val="04A0" w:firstRow="1" w:lastRow="0" w:firstColumn="1" w:lastColumn="0" w:noHBand="0" w:noVBand="1"/>
      </w:tblPr>
      <w:tblGrid>
        <w:gridCol w:w="7394"/>
        <w:gridCol w:w="626"/>
        <w:gridCol w:w="996"/>
      </w:tblGrid>
      <w:tr w:rsidR="00E96DCE" w14:paraId="3D1D6826"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8427682" w14:textId="77777777" w:rsidR="00E96DCE" w:rsidRDefault="00E96DCE" w:rsidP="00B65D90">
            <w:pPr>
              <w:spacing w:line="256" w:lineRule="auto"/>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8C92341" w14:textId="77777777" w:rsidR="00E96DCE" w:rsidRDefault="00E96DCE" w:rsidP="00B65D90">
            <w:pPr>
              <w:spacing w:line="256" w:lineRule="auto"/>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075A6024" w14:textId="77777777" w:rsidR="00E96DCE" w:rsidRDefault="00E96DCE" w:rsidP="00B65D90">
            <w:pPr>
              <w:spacing w:line="256" w:lineRule="auto"/>
              <w:ind w:left="113" w:right="113"/>
              <w:jc w:val="center"/>
              <w:rPr>
                <w:rFonts w:ascii="Arial" w:hAnsi="Arial" w:cs="Arial"/>
                <w:b/>
                <w:sz w:val="18"/>
                <w:szCs w:val="18"/>
              </w:rPr>
            </w:pPr>
            <w:r>
              <w:rPr>
                <w:rFonts w:ascii="Arial" w:hAnsi="Arial" w:cs="Arial"/>
                <w:b/>
                <w:sz w:val="18"/>
                <w:szCs w:val="18"/>
              </w:rPr>
              <w:t xml:space="preserve">Marks </w:t>
            </w:r>
          </w:p>
          <w:p w14:paraId="3126EB4B" w14:textId="77777777" w:rsidR="00E96DCE" w:rsidRDefault="00E96DCE" w:rsidP="00B65D90">
            <w:pPr>
              <w:spacing w:line="256" w:lineRule="auto"/>
              <w:ind w:left="113" w:right="113"/>
              <w:jc w:val="center"/>
              <w:rPr>
                <w:rFonts w:ascii="Arial" w:hAnsi="Arial" w:cs="Arial"/>
                <w:b/>
                <w:sz w:val="18"/>
                <w:szCs w:val="18"/>
              </w:rPr>
            </w:pPr>
            <w:r>
              <w:rPr>
                <w:rFonts w:ascii="Arial" w:hAnsi="Arial" w:cs="Arial"/>
                <w:b/>
                <w:sz w:val="18"/>
                <w:szCs w:val="18"/>
              </w:rPr>
              <w:t>awarded</w:t>
            </w:r>
          </w:p>
        </w:tc>
      </w:tr>
      <w:tr w:rsidR="00E96DCE" w14:paraId="53079284"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C3153B8" w14:textId="77777777" w:rsidR="00E96DCE" w:rsidRDefault="00E96DCE" w:rsidP="00B65D90">
            <w:pPr>
              <w:spacing w:line="256" w:lineRule="auto"/>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B65927B" w14:textId="77777777" w:rsidR="00E96DCE" w:rsidRDefault="00E96DCE" w:rsidP="00B65D90">
            <w:pPr>
              <w:spacing w:after="120" w:line="256" w:lineRule="auto"/>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02B17452" w14:textId="77777777" w:rsidR="00E96DCE" w:rsidRDefault="00E96DCE" w:rsidP="00B65D90">
            <w:pPr>
              <w:spacing w:line="25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C8162C" w14:textId="77777777" w:rsidR="00E96DCE" w:rsidRDefault="00E96DCE" w:rsidP="00B65D90">
            <w:pPr>
              <w:spacing w:line="256" w:lineRule="auto"/>
              <w:jc w:val="center"/>
              <w:rPr>
                <w:rFonts w:ascii="Arial" w:hAnsi="Arial" w:cs="Arial"/>
                <w:sz w:val="32"/>
              </w:rPr>
            </w:pPr>
          </w:p>
        </w:tc>
      </w:tr>
      <w:tr w:rsidR="00E96DCE" w14:paraId="303D8ED4"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648CBE86" w14:textId="77777777" w:rsidR="00E96DCE" w:rsidRDefault="00E96DCE" w:rsidP="00B65D90">
            <w:pPr>
              <w:spacing w:after="120" w:line="256" w:lineRule="auto"/>
              <w:rPr>
                <w:rFonts w:ascii="Arial" w:hAnsi="Arial" w:cs="Arial"/>
                <w:sz w:val="14"/>
                <w:szCs w:val="14"/>
              </w:rPr>
            </w:pPr>
            <w:r>
              <w:rPr>
                <w:rFonts w:ascii="Arial" w:hAnsi="Arial" w:cs="Arial"/>
                <w:sz w:val="14"/>
                <w:szCs w:val="14"/>
              </w:rPr>
              <w:t xml:space="preserve">None of the information is referenced. No source of the pictures was provided. </w:t>
            </w:r>
          </w:p>
          <w:p w14:paraId="0675FC17" w14:textId="77777777" w:rsidR="00E96DCE" w:rsidRDefault="00E96DCE" w:rsidP="00B65D90">
            <w:pPr>
              <w:spacing w:after="120" w:line="256" w:lineRule="auto"/>
              <w:rPr>
                <w:rFonts w:ascii="Arial" w:hAnsi="Arial" w:cs="Arial"/>
                <w:sz w:val="14"/>
                <w:szCs w:val="14"/>
              </w:rPr>
            </w:pPr>
            <w:r>
              <w:rPr>
                <w:rFonts w:ascii="Arial" w:hAnsi="Arial" w:cs="Arial"/>
                <w:sz w:val="14"/>
                <w:szCs w:val="14"/>
              </w:rPr>
              <w:t>Considering the variety of information, different sources must have been used.</w:t>
            </w:r>
          </w:p>
        </w:tc>
        <w:tc>
          <w:tcPr>
            <w:tcW w:w="416" w:type="pct"/>
            <w:tcBorders>
              <w:top w:val="single" w:sz="4" w:space="0" w:color="auto"/>
              <w:left w:val="single" w:sz="4" w:space="0" w:color="auto"/>
              <w:bottom w:val="nil"/>
              <w:right w:val="single" w:sz="4" w:space="0" w:color="auto"/>
            </w:tcBorders>
            <w:hideMark/>
          </w:tcPr>
          <w:p w14:paraId="7754B6EC" w14:textId="77777777" w:rsidR="00E96DCE" w:rsidRDefault="00E96DCE" w:rsidP="00B65D90">
            <w:pPr>
              <w:spacing w:line="256" w:lineRule="auto"/>
              <w:jc w:val="center"/>
              <w:rPr>
                <w:rFonts w:ascii="Arial" w:hAnsi="Arial" w:cs="Arial"/>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07FA8143" w14:textId="77777777" w:rsidR="00E96DCE" w:rsidRDefault="00E96DCE" w:rsidP="00B65D90">
            <w:pPr>
              <w:spacing w:line="256" w:lineRule="auto"/>
              <w:jc w:val="center"/>
              <w:rPr>
                <w:rFonts w:ascii="Arial" w:hAnsi="Arial" w:cs="Arial"/>
                <w:sz w:val="32"/>
              </w:rPr>
            </w:pPr>
            <w:r>
              <w:rPr>
                <w:rFonts w:ascii="Arial" w:hAnsi="Arial" w:cs="Arial"/>
                <w:sz w:val="32"/>
              </w:rPr>
              <w:t>5</w:t>
            </w:r>
          </w:p>
        </w:tc>
      </w:tr>
      <w:tr w:rsidR="00E96DCE" w14:paraId="02032F4B"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49D2A4A" w14:textId="77777777" w:rsidR="00E96DCE" w:rsidRDefault="00E96DCE"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C6C3977" w14:textId="77777777" w:rsidR="00E96DCE" w:rsidRDefault="00E96DCE"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EE5693D" w14:textId="77777777" w:rsidR="00E96DCE" w:rsidRDefault="00E96DCE" w:rsidP="00B65D90">
            <w:pPr>
              <w:spacing w:line="256" w:lineRule="auto"/>
              <w:rPr>
                <w:rFonts w:ascii="Arial" w:hAnsi="Arial" w:cs="Arial"/>
                <w:sz w:val="32"/>
              </w:rPr>
            </w:pPr>
          </w:p>
        </w:tc>
      </w:tr>
      <w:tr w:rsidR="00E96DCE" w14:paraId="71EE14F6"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F39F376" w14:textId="77777777" w:rsidR="00E96DCE" w:rsidRDefault="00E96DCE" w:rsidP="00B65D90">
            <w:pPr>
              <w:spacing w:line="256" w:lineRule="auto"/>
              <w:rPr>
                <w:rFonts w:ascii="Arial" w:hAnsi="Arial" w:cs="Arial"/>
                <w:b/>
              </w:rPr>
            </w:pPr>
            <w:r>
              <w:rPr>
                <w:rFonts w:ascii="Arial" w:hAnsi="Arial" w:cs="Arial"/>
                <w:b/>
                <w:szCs w:val="16"/>
              </w:rPr>
              <w:t xml:space="preserve">2. </w:t>
            </w:r>
            <w:r>
              <w:rPr>
                <w:rFonts w:ascii="Arial" w:hAnsi="Arial" w:cs="Arial"/>
                <w:b/>
              </w:rPr>
              <w:t>Knowledge and Understanding Skills</w:t>
            </w:r>
          </w:p>
          <w:p w14:paraId="7D3DDDF1" w14:textId="77777777" w:rsidR="00E96DCE" w:rsidRDefault="00E96DCE"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97862DB" w14:textId="77777777" w:rsidR="00E96DCE" w:rsidRDefault="00E96DCE"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755296" w14:textId="77777777" w:rsidR="00E96DCE" w:rsidRDefault="00E96DCE" w:rsidP="00B65D90">
            <w:pPr>
              <w:spacing w:line="256" w:lineRule="auto"/>
              <w:jc w:val="center"/>
              <w:rPr>
                <w:rFonts w:ascii="Arial" w:hAnsi="Arial" w:cs="Arial"/>
                <w:sz w:val="32"/>
              </w:rPr>
            </w:pPr>
          </w:p>
        </w:tc>
      </w:tr>
      <w:tr w:rsidR="00E96DCE" w14:paraId="11381AAC"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55A724B7" w14:textId="77777777" w:rsidR="00E96DCE" w:rsidRDefault="00E96DCE" w:rsidP="00B65D90">
            <w:pPr>
              <w:spacing w:after="120"/>
              <w:rPr>
                <w:rFonts w:ascii="Arial" w:hAnsi="Arial" w:cs="Arial"/>
                <w:sz w:val="14"/>
                <w:szCs w:val="14"/>
              </w:rPr>
            </w:pPr>
            <w:r>
              <w:rPr>
                <w:rFonts w:ascii="Arial" w:hAnsi="Arial" w:cs="Arial"/>
                <w:sz w:val="14"/>
                <w:szCs w:val="14"/>
              </w:rPr>
              <w:t>Excellent knowledge of IED.</w:t>
            </w:r>
          </w:p>
          <w:p w14:paraId="08386A5C" w14:textId="77777777" w:rsidR="00E96DCE" w:rsidRDefault="00E96DCE" w:rsidP="00B65D90">
            <w:pPr>
              <w:spacing w:after="120"/>
              <w:rPr>
                <w:rFonts w:ascii="Arial" w:hAnsi="Arial" w:cs="Arial"/>
                <w:sz w:val="14"/>
                <w:szCs w:val="14"/>
              </w:rPr>
            </w:pPr>
            <w:r>
              <w:rPr>
                <w:rFonts w:ascii="Arial" w:hAnsi="Arial" w:cs="Arial"/>
                <w:sz w:val="14"/>
                <w:szCs w:val="14"/>
              </w:rPr>
              <w:t xml:space="preserve">Explained in good detail the difference in heats of detonation for various </w:t>
            </w:r>
            <w:proofErr w:type="spellStart"/>
            <w:r>
              <w:rPr>
                <w:rFonts w:ascii="Arial" w:hAnsi="Arial" w:cs="Arial"/>
                <w:sz w:val="14"/>
                <w:szCs w:val="14"/>
              </w:rPr>
              <w:t>initiatior’s</w:t>
            </w:r>
            <w:proofErr w:type="spellEnd"/>
            <w:r>
              <w:rPr>
                <w:rFonts w:ascii="Arial" w:hAnsi="Arial" w:cs="Arial"/>
                <w:sz w:val="14"/>
                <w:szCs w:val="14"/>
              </w:rPr>
              <w:t xml:space="preserve"> compositions. </w:t>
            </w:r>
          </w:p>
        </w:tc>
        <w:tc>
          <w:tcPr>
            <w:tcW w:w="416" w:type="pct"/>
            <w:tcBorders>
              <w:top w:val="single" w:sz="4" w:space="0" w:color="auto"/>
              <w:left w:val="single" w:sz="4" w:space="0" w:color="auto"/>
              <w:bottom w:val="nil"/>
              <w:right w:val="single" w:sz="4" w:space="0" w:color="auto"/>
            </w:tcBorders>
            <w:hideMark/>
          </w:tcPr>
          <w:p w14:paraId="7754F1C8" w14:textId="77777777" w:rsidR="00E96DCE" w:rsidRDefault="00E96DCE"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10CC85DD" w14:textId="77777777" w:rsidR="00E96DCE" w:rsidRDefault="00E96DCE" w:rsidP="00B65D90">
            <w:pPr>
              <w:spacing w:line="256" w:lineRule="auto"/>
              <w:jc w:val="center"/>
              <w:rPr>
                <w:rFonts w:ascii="Arial" w:hAnsi="Arial" w:cs="Arial"/>
                <w:sz w:val="32"/>
              </w:rPr>
            </w:pPr>
            <w:r>
              <w:rPr>
                <w:rFonts w:ascii="Arial" w:hAnsi="Arial" w:cs="Arial"/>
                <w:sz w:val="32"/>
              </w:rPr>
              <w:t>20</w:t>
            </w:r>
          </w:p>
        </w:tc>
      </w:tr>
      <w:tr w:rsidR="00E96DCE" w14:paraId="7B2A490B"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063F27B" w14:textId="77777777" w:rsidR="00E96DCE" w:rsidRDefault="00E96DCE"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55A22CB" w14:textId="77777777" w:rsidR="00E96DCE" w:rsidRDefault="00E96DCE"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DF56B82" w14:textId="77777777" w:rsidR="00E96DCE" w:rsidRDefault="00E96DCE" w:rsidP="00B65D90">
            <w:pPr>
              <w:spacing w:line="256" w:lineRule="auto"/>
              <w:rPr>
                <w:rFonts w:ascii="Arial" w:hAnsi="Arial" w:cs="Arial"/>
                <w:sz w:val="32"/>
              </w:rPr>
            </w:pPr>
          </w:p>
        </w:tc>
      </w:tr>
      <w:tr w:rsidR="00E96DCE" w14:paraId="5004B9EF"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0411DB7" w14:textId="77777777" w:rsidR="00E96DCE" w:rsidRDefault="00E96DCE" w:rsidP="00B65D90">
            <w:pPr>
              <w:spacing w:line="256" w:lineRule="auto"/>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D1DAC8D" w14:textId="77777777" w:rsidR="00E96DCE" w:rsidRDefault="00E96DCE"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6718A77" w14:textId="77777777" w:rsidR="00E96DCE" w:rsidRDefault="00E96DCE"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D9F123" w14:textId="77777777" w:rsidR="00E96DCE" w:rsidRDefault="00E96DCE" w:rsidP="00B65D90">
            <w:pPr>
              <w:spacing w:line="256" w:lineRule="auto"/>
              <w:jc w:val="center"/>
              <w:rPr>
                <w:rFonts w:ascii="Arial" w:hAnsi="Arial" w:cs="Arial"/>
                <w:sz w:val="32"/>
              </w:rPr>
            </w:pPr>
          </w:p>
        </w:tc>
      </w:tr>
      <w:tr w:rsidR="00E96DCE" w14:paraId="63096F62"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605DE728" w14:textId="77777777" w:rsidR="00E96DCE" w:rsidRDefault="00E96DCE" w:rsidP="00B65D90">
            <w:pPr>
              <w:spacing w:after="120" w:line="256" w:lineRule="auto"/>
              <w:rPr>
                <w:rFonts w:ascii="Arial" w:hAnsi="Arial" w:cs="Arial"/>
                <w:sz w:val="14"/>
                <w:szCs w:val="14"/>
              </w:rPr>
            </w:pPr>
            <w:r>
              <w:rPr>
                <w:rFonts w:ascii="Arial" w:hAnsi="Arial" w:cs="Arial"/>
                <w:sz w:val="14"/>
                <w:szCs w:val="14"/>
              </w:rPr>
              <w:t>Sound explanation of the chemistry of various explosives, including  OB, decomposition reactions, heats of detonation. The topic was explored independently and the ability to extract appropriate information was well demonstrated.</w:t>
            </w:r>
          </w:p>
          <w:p w14:paraId="0D79C180" w14:textId="77777777" w:rsidR="00E96DCE" w:rsidRDefault="00E96DCE"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1301086B" w14:textId="77777777" w:rsidR="00E96DCE" w:rsidRDefault="00E96DCE"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29ACBE33" w14:textId="77777777" w:rsidR="00E96DCE" w:rsidRDefault="00E96DCE" w:rsidP="00B65D90">
            <w:pPr>
              <w:spacing w:line="256" w:lineRule="auto"/>
              <w:jc w:val="center"/>
              <w:rPr>
                <w:rFonts w:ascii="Arial" w:hAnsi="Arial" w:cs="Arial"/>
                <w:sz w:val="32"/>
              </w:rPr>
            </w:pPr>
            <w:r>
              <w:rPr>
                <w:rFonts w:ascii="Arial" w:hAnsi="Arial" w:cs="Arial"/>
                <w:sz w:val="32"/>
              </w:rPr>
              <w:t>18</w:t>
            </w:r>
          </w:p>
        </w:tc>
      </w:tr>
      <w:tr w:rsidR="00E96DCE" w14:paraId="1A3281FF"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C030007" w14:textId="77777777" w:rsidR="00E96DCE" w:rsidRDefault="00E96DCE"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A250F4C" w14:textId="77777777" w:rsidR="00E96DCE" w:rsidRDefault="00E96DCE"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AC888BD" w14:textId="77777777" w:rsidR="00E96DCE" w:rsidRDefault="00E96DCE" w:rsidP="00B65D90">
            <w:pPr>
              <w:spacing w:line="256" w:lineRule="auto"/>
              <w:rPr>
                <w:rFonts w:ascii="Arial" w:hAnsi="Arial" w:cs="Arial"/>
                <w:sz w:val="32"/>
              </w:rPr>
            </w:pPr>
          </w:p>
        </w:tc>
      </w:tr>
      <w:tr w:rsidR="00E96DCE" w14:paraId="5792E19D"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EB1C41E" w14:textId="77777777" w:rsidR="00E96DCE" w:rsidRDefault="00E96DCE" w:rsidP="00B65D90">
            <w:pPr>
              <w:spacing w:line="256" w:lineRule="auto"/>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24BD7A62" w14:textId="77777777" w:rsidR="00E96DCE" w:rsidRDefault="00E96DCE"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40CC005" w14:textId="77777777" w:rsidR="00E96DCE" w:rsidRDefault="00E96DCE"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2F3F0E" w14:textId="77777777" w:rsidR="00E96DCE" w:rsidRDefault="00E96DCE" w:rsidP="00B65D90">
            <w:pPr>
              <w:spacing w:line="256" w:lineRule="auto"/>
              <w:jc w:val="center"/>
              <w:rPr>
                <w:rFonts w:ascii="Arial" w:hAnsi="Arial" w:cs="Arial"/>
                <w:sz w:val="32"/>
              </w:rPr>
            </w:pPr>
          </w:p>
        </w:tc>
      </w:tr>
      <w:tr w:rsidR="00E96DCE" w14:paraId="07C0947D"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8E62298" w14:textId="77777777" w:rsidR="00E96DCE" w:rsidRDefault="00E96DCE" w:rsidP="00B65D90">
            <w:pPr>
              <w:spacing w:after="120" w:line="256" w:lineRule="auto"/>
              <w:rPr>
                <w:rFonts w:ascii="Arial" w:hAnsi="Arial" w:cs="Arial"/>
                <w:sz w:val="14"/>
                <w:szCs w:val="14"/>
              </w:rPr>
            </w:pPr>
            <w:r>
              <w:rPr>
                <w:rFonts w:ascii="Arial" w:hAnsi="Arial" w:cs="Arial"/>
                <w:sz w:val="14"/>
                <w:szCs w:val="14"/>
              </w:rPr>
              <w:t>Content highly relevant to the topic</w:t>
            </w:r>
          </w:p>
          <w:p w14:paraId="6FCA03E6" w14:textId="77777777" w:rsidR="00E96DCE" w:rsidRDefault="00E96DCE" w:rsidP="00B65D90">
            <w:pPr>
              <w:spacing w:after="120" w:line="256" w:lineRule="auto"/>
              <w:rPr>
                <w:rFonts w:ascii="Arial" w:hAnsi="Arial" w:cs="Arial"/>
                <w:sz w:val="14"/>
                <w:szCs w:val="14"/>
              </w:rPr>
            </w:pPr>
            <w:r>
              <w:rPr>
                <w:rFonts w:ascii="Arial" w:hAnsi="Arial" w:cs="Arial"/>
                <w:sz w:val="14"/>
                <w:szCs w:val="14"/>
              </w:rPr>
              <w:t xml:space="preserve">Presentation supported well by chemistry. </w:t>
            </w:r>
          </w:p>
          <w:p w14:paraId="340470DD" w14:textId="77777777" w:rsidR="00E96DCE" w:rsidRDefault="00E96DCE"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296A8DC0" w14:textId="77777777" w:rsidR="00E96DCE" w:rsidRDefault="00E96DCE" w:rsidP="00B65D90">
            <w:pPr>
              <w:spacing w:line="256" w:lineRule="auto"/>
              <w:jc w:val="center"/>
              <w:rPr>
                <w:rFonts w:ascii="Arial" w:hAnsi="Arial" w:cs="Arial"/>
                <w:color w:val="000000" w:themeColor="text1"/>
                <w:sz w:val="32"/>
              </w:rPr>
            </w:pPr>
            <w:r>
              <w:rPr>
                <w:rFonts w:ascii="Arial" w:hAnsi="Arial" w:cs="Arial"/>
                <w:color w:val="000000" w:themeColor="text1"/>
                <w:sz w:val="32"/>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77CCD2D1" w14:textId="77777777" w:rsidR="00E96DCE" w:rsidRDefault="00E96DCE" w:rsidP="00B65D90">
            <w:pPr>
              <w:spacing w:line="256" w:lineRule="auto"/>
              <w:jc w:val="center"/>
              <w:rPr>
                <w:rFonts w:ascii="Arial" w:hAnsi="Arial" w:cs="Arial"/>
                <w:sz w:val="32"/>
              </w:rPr>
            </w:pPr>
            <w:r>
              <w:rPr>
                <w:rFonts w:ascii="Arial" w:hAnsi="Arial" w:cs="Arial"/>
                <w:sz w:val="32"/>
              </w:rPr>
              <w:t>10</w:t>
            </w:r>
          </w:p>
        </w:tc>
      </w:tr>
      <w:tr w:rsidR="00E96DCE" w14:paraId="7F3BA434"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20D3CEE" w14:textId="77777777" w:rsidR="00E96DCE" w:rsidRDefault="00E96DCE"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0E72ECE" w14:textId="77777777" w:rsidR="00E96DCE" w:rsidRDefault="00E96DCE"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FFB8574" w14:textId="77777777" w:rsidR="00E96DCE" w:rsidRDefault="00E96DCE" w:rsidP="00B65D90">
            <w:pPr>
              <w:spacing w:line="256" w:lineRule="auto"/>
              <w:rPr>
                <w:rFonts w:ascii="Arial" w:hAnsi="Arial" w:cs="Arial"/>
                <w:sz w:val="32"/>
              </w:rPr>
            </w:pPr>
          </w:p>
        </w:tc>
      </w:tr>
      <w:tr w:rsidR="00E96DCE" w14:paraId="1C74D260"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E1762C4" w14:textId="77777777" w:rsidR="00E96DCE" w:rsidRDefault="00E96DCE" w:rsidP="00B65D90">
            <w:pPr>
              <w:spacing w:line="256" w:lineRule="auto"/>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5234C70E" w14:textId="77777777" w:rsidR="00E96DCE" w:rsidRDefault="00E96DCE"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DC5335C" w14:textId="77777777" w:rsidR="00E96DCE" w:rsidRDefault="00E96DCE"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503102" w14:textId="77777777" w:rsidR="00E96DCE" w:rsidRDefault="00E96DCE" w:rsidP="00B65D90">
            <w:pPr>
              <w:spacing w:line="256" w:lineRule="auto"/>
              <w:jc w:val="center"/>
              <w:rPr>
                <w:rFonts w:ascii="Arial" w:hAnsi="Arial" w:cs="Arial"/>
                <w:sz w:val="32"/>
              </w:rPr>
            </w:pPr>
          </w:p>
        </w:tc>
      </w:tr>
      <w:tr w:rsidR="00E96DCE" w14:paraId="6411AA5D"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8B76CA4" w14:textId="77777777" w:rsidR="00E96DCE" w:rsidRDefault="00E96DCE" w:rsidP="00B65D90">
            <w:pPr>
              <w:spacing w:after="120" w:line="256" w:lineRule="auto"/>
              <w:rPr>
                <w:rFonts w:ascii="Arial" w:hAnsi="Arial" w:cs="Arial"/>
                <w:sz w:val="14"/>
                <w:szCs w:val="14"/>
              </w:rPr>
            </w:pPr>
            <w:r>
              <w:rPr>
                <w:rFonts w:ascii="Arial" w:hAnsi="Arial" w:cs="Arial"/>
                <w:sz w:val="14"/>
                <w:szCs w:val="14"/>
              </w:rPr>
              <w:t>Professional delivery of the presentation, appropriate language. Good level of confidence. A bit too rushed, made it short (4 min),</w:t>
            </w:r>
          </w:p>
          <w:p w14:paraId="3FCF9928" w14:textId="77777777" w:rsidR="00E96DCE" w:rsidRDefault="00E96DCE" w:rsidP="00B65D90">
            <w:pPr>
              <w:spacing w:after="120" w:line="256" w:lineRule="auto"/>
              <w:rPr>
                <w:rFonts w:ascii="Arial" w:hAnsi="Arial" w:cs="Arial"/>
                <w:sz w:val="14"/>
                <w:szCs w:val="14"/>
              </w:rPr>
            </w:pPr>
            <w:r>
              <w:rPr>
                <w:rFonts w:ascii="Arial" w:hAnsi="Arial" w:cs="Arial"/>
                <w:sz w:val="14"/>
                <w:szCs w:val="14"/>
              </w:rPr>
              <w:t>Good group participation and contribution to the presentation preparation.</w:t>
            </w:r>
          </w:p>
          <w:p w14:paraId="1A337B9C" w14:textId="77777777" w:rsidR="00E96DCE" w:rsidRDefault="00E96DCE" w:rsidP="00B65D90">
            <w:pPr>
              <w:spacing w:after="120" w:line="256" w:lineRule="auto"/>
              <w:rPr>
                <w:rFonts w:ascii="Arial" w:hAnsi="Arial" w:cs="Arial"/>
                <w:sz w:val="14"/>
                <w:szCs w:val="14"/>
              </w:rPr>
            </w:pPr>
          </w:p>
          <w:p w14:paraId="4419CE9D" w14:textId="77777777" w:rsidR="00E96DCE" w:rsidRDefault="00E96DCE"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2D1826B1" w14:textId="77777777" w:rsidR="00E96DCE" w:rsidRDefault="00E96DCE" w:rsidP="00B65D90">
            <w:pPr>
              <w:spacing w:line="256" w:lineRule="auto"/>
              <w:jc w:val="center"/>
              <w:rPr>
                <w:rFonts w:ascii="Arial" w:hAnsi="Arial" w:cs="Arial"/>
                <w:color w:val="000000" w:themeColor="text1"/>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12911CFC" w14:textId="77777777" w:rsidR="00E96DCE" w:rsidRDefault="00E96DCE" w:rsidP="00B65D90">
            <w:pPr>
              <w:spacing w:line="256" w:lineRule="auto"/>
              <w:jc w:val="center"/>
              <w:rPr>
                <w:rFonts w:ascii="Arial" w:hAnsi="Arial" w:cs="Arial"/>
                <w:sz w:val="32"/>
              </w:rPr>
            </w:pPr>
            <w:r>
              <w:rPr>
                <w:rFonts w:ascii="Arial" w:hAnsi="Arial" w:cs="Arial"/>
                <w:sz w:val="32"/>
              </w:rPr>
              <w:t>7</w:t>
            </w:r>
          </w:p>
        </w:tc>
      </w:tr>
      <w:tr w:rsidR="00E96DCE" w14:paraId="68A442C1"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4C1A22E" w14:textId="77777777" w:rsidR="00E96DCE" w:rsidRDefault="00E96DCE"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37783DE" w14:textId="77777777" w:rsidR="00E96DCE" w:rsidRDefault="00E96DCE" w:rsidP="00B65D90">
            <w:pPr>
              <w:spacing w:line="256" w:lineRule="auto"/>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B0ACE96" w14:textId="77777777" w:rsidR="00E96DCE" w:rsidRDefault="00E96DCE" w:rsidP="00B65D90">
            <w:pPr>
              <w:spacing w:line="256" w:lineRule="auto"/>
              <w:rPr>
                <w:rFonts w:ascii="Arial" w:hAnsi="Arial" w:cs="Arial"/>
                <w:sz w:val="32"/>
              </w:rPr>
            </w:pPr>
          </w:p>
        </w:tc>
      </w:tr>
    </w:tbl>
    <w:p w14:paraId="00A1E678" w14:textId="77777777" w:rsidR="00E96DCE" w:rsidRDefault="00E96DCE" w:rsidP="00E96DCE">
      <w:pPr>
        <w:ind w:left="284" w:right="531"/>
        <w:rPr>
          <w:rFonts w:ascii="Arial" w:hAnsi="Arial" w:cs="Arial"/>
          <w:b/>
          <w:sz w:val="16"/>
          <w:szCs w:val="16"/>
        </w:rPr>
      </w:pPr>
    </w:p>
    <w:tbl>
      <w:tblPr>
        <w:tblpPr w:leftFromText="180" w:rightFromText="180" w:bottomFromText="16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E96DCE" w14:paraId="61C568C7"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5E1342D6" w14:textId="77777777" w:rsidR="00E96DCE" w:rsidRDefault="00E96DCE" w:rsidP="00B65D90">
            <w:pPr>
              <w:spacing w:line="256" w:lineRule="auto"/>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23F80342" w14:textId="77777777" w:rsidR="00E96DCE" w:rsidRDefault="00E96DCE" w:rsidP="00B65D90">
            <w:pPr>
              <w:spacing w:line="256" w:lineRule="auto"/>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7CA1AF0C" w14:textId="77777777" w:rsidR="00E96DCE" w:rsidRDefault="00E96DCE" w:rsidP="00B65D90">
            <w:pPr>
              <w:spacing w:line="256" w:lineRule="auto"/>
              <w:jc w:val="right"/>
              <w:rPr>
                <w:rFonts w:ascii="Arial" w:hAnsi="Arial" w:cs="Arial"/>
                <w:b/>
                <w:bCs/>
              </w:rPr>
            </w:pPr>
            <w:r>
              <w:rPr>
                <w:rFonts w:ascii="Arial" w:hAnsi="Arial" w:cs="Arial"/>
                <w:b/>
                <w:bCs/>
                <w:color w:val="FF0000"/>
              </w:rPr>
              <w:t>60 %</w:t>
            </w:r>
          </w:p>
        </w:tc>
      </w:tr>
      <w:tr w:rsidR="00E96DCE" w14:paraId="0A13D555"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D51793A" w14:textId="77777777" w:rsidR="00E96DCE" w:rsidRDefault="00E96DCE" w:rsidP="00B65D90">
            <w:pPr>
              <w:spacing w:line="256"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9A4853A" w14:textId="77777777" w:rsidR="00E96DCE" w:rsidRDefault="00E96DCE" w:rsidP="00B65D90">
            <w:pPr>
              <w:spacing w:line="256" w:lineRule="auto"/>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6797F648" w14:textId="77777777" w:rsidR="00E96DCE" w:rsidRDefault="00E96DCE" w:rsidP="00B65D90">
            <w:pPr>
              <w:spacing w:line="256" w:lineRule="auto"/>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BD01DCB" w14:textId="77777777" w:rsidR="00E96DCE" w:rsidRDefault="00E96DCE" w:rsidP="00B65D90">
            <w:pPr>
              <w:spacing w:line="256" w:lineRule="auto"/>
              <w:rPr>
                <w:rFonts w:ascii="Arial" w:hAnsi="Arial" w:cs="Arial"/>
                <w:b/>
                <w:bCs/>
              </w:rPr>
            </w:pPr>
          </w:p>
        </w:tc>
      </w:tr>
    </w:tbl>
    <w:p w14:paraId="38490BD4" w14:textId="447181CD" w:rsidR="00BE78EA" w:rsidRDefault="00BE78EA" w:rsidP="00EA20D4"/>
    <w:sectPr w:rsidR="00BE78E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074D35"/>
    <w:rsid w:val="000C3A48"/>
    <w:rsid w:val="002119B0"/>
    <w:rsid w:val="003155C4"/>
    <w:rsid w:val="00351B38"/>
    <w:rsid w:val="0042025C"/>
    <w:rsid w:val="004C24BC"/>
    <w:rsid w:val="005C6D7F"/>
    <w:rsid w:val="00687537"/>
    <w:rsid w:val="0074425A"/>
    <w:rsid w:val="00753BB8"/>
    <w:rsid w:val="007A7E74"/>
    <w:rsid w:val="007B239E"/>
    <w:rsid w:val="007B4BA1"/>
    <w:rsid w:val="007E1203"/>
    <w:rsid w:val="008F48BD"/>
    <w:rsid w:val="00AC255C"/>
    <w:rsid w:val="00B922CA"/>
    <w:rsid w:val="00BA5469"/>
    <w:rsid w:val="00BE78EA"/>
    <w:rsid w:val="00E96DCE"/>
    <w:rsid w:val="00EA20D4"/>
    <w:rsid w:val="00F13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282</Words>
  <Characters>1611</Characters>
  <Application>Microsoft Office Word</Application>
  <DocSecurity>0</DocSecurity>
  <Lines>13</Lines>
  <Paragraphs>3</Paragraphs>
  <ScaleCrop>false</ScaleCrop>
  <Company>University of Wales Trinity Saint David</Company>
  <LinksUpToDate>false</LinksUpToDate>
  <CharactersWithSpaces>1890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3</cp:revision>
  <dcterms:created xsi:type="dcterms:W3CDTF">2022-06-09T10:30:00Z</dcterms:created>
  <dcterms:modified xsi:type="dcterms:W3CDTF">2022-06-09T10:30:00Z</dcterms:modified>
</cp:coreProperties>
</file>