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8B296" w14:textId="77777777" w:rsidR="00AE19EE" w:rsidRPr="00D075CF" w:rsidRDefault="00AE19EE" w:rsidP="002A7133">
      <w:pPr>
        <w:pStyle w:val="Normal1"/>
        <w:spacing w:line="360" w:lineRule="auto"/>
        <w:jc w:val="center"/>
        <w:rPr>
          <w:b/>
          <w:sz w:val="32"/>
          <w:szCs w:val="32"/>
          <w:lang w:val="en-GB"/>
        </w:rPr>
      </w:pPr>
    </w:p>
    <w:p w14:paraId="6C282943" w14:textId="77777777" w:rsidR="00AE19EE" w:rsidRPr="00D075CF" w:rsidRDefault="00AE19EE" w:rsidP="002A7133">
      <w:pPr>
        <w:pStyle w:val="Normal1"/>
        <w:spacing w:line="360" w:lineRule="auto"/>
        <w:jc w:val="center"/>
        <w:rPr>
          <w:b/>
          <w:sz w:val="32"/>
          <w:szCs w:val="32"/>
          <w:lang w:val="en-GB"/>
        </w:rPr>
      </w:pPr>
    </w:p>
    <w:p w14:paraId="5BC3EA72" w14:textId="77777777" w:rsidR="00AE19EE" w:rsidRPr="00D075CF" w:rsidRDefault="00AE19EE" w:rsidP="002A7133">
      <w:pPr>
        <w:pStyle w:val="Normal1"/>
        <w:spacing w:line="360" w:lineRule="auto"/>
        <w:jc w:val="center"/>
        <w:rPr>
          <w:b/>
          <w:sz w:val="32"/>
          <w:szCs w:val="32"/>
          <w:lang w:val="en-GB"/>
        </w:rPr>
      </w:pPr>
    </w:p>
    <w:p w14:paraId="0606020A" w14:textId="77777777" w:rsidR="00AE19EE" w:rsidRPr="00D075CF" w:rsidRDefault="00AE19EE" w:rsidP="002A7133">
      <w:pPr>
        <w:pStyle w:val="Normal1"/>
        <w:spacing w:line="360" w:lineRule="auto"/>
        <w:jc w:val="center"/>
        <w:rPr>
          <w:b/>
          <w:sz w:val="32"/>
          <w:szCs w:val="32"/>
          <w:lang w:val="en-GB"/>
        </w:rPr>
      </w:pPr>
    </w:p>
    <w:p w14:paraId="2F88FF51" w14:textId="77777777" w:rsidR="00AE19EE" w:rsidRPr="00D075CF" w:rsidRDefault="00AE19EE" w:rsidP="002A7133">
      <w:pPr>
        <w:pStyle w:val="Normal1"/>
        <w:spacing w:line="360" w:lineRule="auto"/>
        <w:jc w:val="center"/>
        <w:rPr>
          <w:b/>
          <w:sz w:val="32"/>
          <w:szCs w:val="32"/>
          <w:lang w:val="en-GB"/>
        </w:rPr>
      </w:pPr>
    </w:p>
    <w:p w14:paraId="35B79D6B" w14:textId="77777777" w:rsidR="00AE19EE" w:rsidRPr="00D075CF" w:rsidRDefault="00AE19EE" w:rsidP="002A7133">
      <w:pPr>
        <w:pStyle w:val="Normal1"/>
        <w:spacing w:line="360" w:lineRule="auto"/>
        <w:jc w:val="center"/>
        <w:rPr>
          <w:b/>
          <w:sz w:val="32"/>
          <w:szCs w:val="32"/>
          <w:lang w:val="en-GB"/>
        </w:rPr>
      </w:pPr>
    </w:p>
    <w:p w14:paraId="601EE74A" w14:textId="77777777" w:rsidR="00AE19EE" w:rsidRPr="00D075CF" w:rsidRDefault="00AE19EE" w:rsidP="002A7133">
      <w:pPr>
        <w:pStyle w:val="Normal1"/>
        <w:spacing w:line="360" w:lineRule="auto"/>
        <w:jc w:val="center"/>
        <w:rPr>
          <w:b/>
          <w:sz w:val="32"/>
          <w:szCs w:val="32"/>
          <w:lang w:val="en-GB"/>
        </w:rPr>
      </w:pPr>
    </w:p>
    <w:p w14:paraId="1C9BDE6C" w14:textId="77777777" w:rsidR="00AE19EE" w:rsidRPr="00D075CF" w:rsidRDefault="00AE19EE" w:rsidP="002A7133">
      <w:pPr>
        <w:pStyle w:val="Normal1"/>
        <w:spacing w:line="360" w:lineRule="auto"/>
        <w:jc w:val="center"/>
        <w:rPr>
          <w:b/>
          <w:sz w:val="32"/>
          <w:szCs w:val="32"/>
          <w:lang w:val="en-GB"/>
        </w:rPr>
      </w:pPr>
    </w:p>
    <w:p w14:paraId="22B0953A" w14:textId="77777777" w:rsidR="00AE19EE" w:rsidRPr="00D075CF" w:rsidRDefault="00AE19EE" w:rsidP="002A7133">
      <w:pPr>
        <w:pStyle w:val="Normal1"/>
        <w:spacing w:line="360" w:lineRule="auto"/>
        <w:jc w:val="center"/>
        <w:rPr>
          <w:b/>
          <w:sz w:val="32"/>
          <w:szCs w:val="32"/>
          <w:lang w:val="en-GB"/>
        </w:rPr>
      </w:pPr>
    </w:p>
    <w:p w14:paraId="6B598A30" w14:textId="77777777" w:rsidR="00AE19EE" w:rsidRPr="00D075CF" w:rsidRDefault="00AE19EE" w:rsidP="002A7133">
      <w:pPr>
        <w:pStyle w:val="Normal1"/>
        <w:spacing w:line="360" w:lineRule="auto"/>
        <w:jc w:val="center"/>
        <w:rPr>
          <w:b/>
          <w:sz w:val="32"/>
          <w:szCs w:val="32"/>
          <w:lang w:val="en-GB"/>
        </w:rPr>
      </w:pPr>
    </w:p>
    <w:p w14:paraId="65175583" w14:textId="77777777" w:rsidR="00AE19EE" w:rsidRPr="00D075CF" w:rsidRDefault="00AE19EE" w:rsidP="002A7133">
      <w:pPr>
        <w:pStyle w:val="Normal1"/>
        <w:spacing w:line="360" w:lineRule="auto"/>
        <w:jc w:val="center"/>
        <w:rPr>
          <w:b/>
          <w:sz w:val="32"/>
          <w:szCs w:val="32"/>
          <w:lang w:val="en-GB"/>
        </w:rPr>
      </w:pPr>
    </w:p>
    <w:p w14:paraId="4B386904" w14:textId="77777777" w:rsidR="00AE19EE" w:rsidRPr="00D075CF" w:rsidRDefault="00AE19EE" w:rsidP="002A7133">
      <w:pPr>
        <w:pStyle w:val="Normal1"/>
        <w:spacing w:line="360" w:lineRule="auto"/>
        <w:jc w:val="center"/>
        <w:rPr>
          <w:b/>
          <w:sz w:val="32"/>
          <w:szCs w:val="32"/>
          <w:lang w:val="en-GB"/>
        </w:rPr>
      </w:pPr>
    </w:p>
    <w:p w14:paraId="4E21A3E8" w14:textId="43E20373" w:rsidR="007412A1" w:rsidRDefault="001C1311" w:rsidP="002A7133">
      <w:pPr>
        <w:pStyle w:val="Normal1"/>
        <w:spacing w:line="360" w:lineRule="auto"/>
        <w:jc w:val="center"/>
        <w:rPr>
          <w:b/>
          <w:sz w:val="32"/>
          <w:szCs w:val="32"/>
          <w:lang w:val="en-GB"/>
        </w:rPr>
      </w:pPr>
      <w:r w:rsidRPr="00D075CF">
        <w:rPr>
          <w:b/>
          <w:sz w:val="32"/>
          <w:szCs w:val="32"/>
          <w:lang w:val="en-GB"/>
        </w:rPr>
        <w:t>ORGANISATION’S QUALITY SYSTEMS AND CUSTOMER RELATIONSHIP MANAGEMENT</w:t>
      </w:r>
    </w:p>
    <w:p w14:paraId="50AB2DF7" w14:textId="2B2E57E6" w:rsidR="0077527C" w:rsidRDefault="0077527C" w:rsidP="002A7133">
      <w:pPr>
        <w:pStyle w:val="Normal1"/>
        <w:spacing w:line="360" w:lineRule="auto"/>
        <w:jc w:val="center"/>
        <w:rPr>
          <w:b/>
          <w:sz w:val="32"/>
          <w:szCs w:val="32"/>
          <w:lang w:val="en-GB"/>
        </w:rPr>
      </w:pPr>
      <w:r>
        <w:rPr>
          <w:b/>
          <w:sz w:val="32"/>
          <w:szCs w:val="32"/>
          <w:lang w:val="en-GB"/>
        </w:rPr>
        <w:t>BMSW5103</w:t>
      </w:r>
    </w:p>
    <w:p w14:paraId="2BEEE2A8" w14:textId="7B228DAD" w:rsidR="0077527C" w:rsidRDefault="0077527C" w:rsidP="002A7133">
      <w:pPr>
        <w:pStyle w:val="Normal1"/>
        <w:spacing w:line="360" w:lineRule="auto"/>
        <w:jc w:val="center"/>
        <w:rPr>
          <w:b/>
          <w:sz w:val="32"/>
          <w:szCs w:val="32"/>
          <w:lang w:val="en-GB"/>
        </w:rPr>
      </w:pPr>
      <w:r>
        <w:rPr>
          <w:b/>
          <w:sz w:val="32"/>
          <w:szCs w:val="32"/>
          <w:lang w:val="en-GB"/>
        </w:rPr>
        <w:t>STEFAN DANIEL NECSUTU 2011892</w:t>
      </w:r>
    </w:p>
    <w:p w14:paraId="77A2290B" w14:textId="4F0619D5" w:rsidR="0077527C" w:rsidRPr="00D075CF" w:rsidRDefault="0077527C" w:rsidP="002A7133">
      <w:pPr>
        <w:pStyle w:val="Normal1"/>
        <w:spacing w:line="360" w:lineRule="auto"/>
        <w:jc w:val="center"/>
        <w:rPr>
          <w:b/>
          <w:sz w:val="32"/>
          <w:szCs w:val="32"/>
          <w:lang w:val="en-GB"/>
        </w:rPr>
      </w:pPr>
      <w:r>
        <w:rPr>
          <w:b/>
          <w:sz w:val="32"/>
          <w:szCs w:val="32"/>
          <w:lang w:val="en-GB"/>
        </w:rPr>
        <w:t>LECTURER RULA ALOUSI</w:t>
      </w:r>
    </w:p>
    <w:p w14:paraId="7B99D2DE" w14:textId="77777777" w:rsidR="007412A1" w:rsidRPr="00D075CF" w:rsidRDefault="001C1311" w:rsidP="002A7133">
      <w:pPr>
        <w:pStyle w:val="Normal1"/>
        <w:spacing w:line="360" w:lineRule="auto"/>
        <w:jc w:val="both"/>
        <w:rPr>
          <w:b/>
          <w:sz w:val="24"/>
          <w:szCs w:val="24"/>
          <w:lang w:val="en-GB"/>
        </w:rPr>
      </w:pPr>
      <w:r w:rsidRPr="00D075CF">
        <w:rPr>
          <w:lang w:val="en-GB"/>
        </w:rPr>
        <w:br w:type="page"/>
      </w:r>
    </w:p>
    <w:p w14:paraId="573B9BD0" w14:textId="77777777" w:rsidR="007412A1" w:rsidRPr="00D075CF" w:rsidRDefault="001C1311" w:rsidP="002A7133">
      <w:pPr>
        <w:pStyle w:val="Normal1"/>
        <w:spacing w:line="360" w:lineRule="auto"/>
        <w:jc w:val="center"/>
        <w:rPr>
          <w:b/>
          <w:color w:val="0000FF"/>
          <w:sz w:val="28"/>
          <w:szCs w:val="28"/>
          <w:lang w:val="en-GB"/>
        </w:rPr>
      </w:pPr>
      <w:r w:rsidRPr="00D075CF">
        <w:rPr>
          <w:b/>
          <w:sz w:val="28"/>
          <w:szCs w:val="28"/>
          <w:lang w:val="en-GB"/>
        </w:rPr>
        <w:lastRenderedPageBreak/>
        <w:t>Executive Summary</w:t>
      </w:r>
    </w:p>
    <w:p w14:paraId="24D55C7F" w14:textId="77777777" w:rsidR="007412A1" w:rsidRPr="00D075CF" w:rsidRDefault="001C1311" w:rsidP="002A7133">
      <w:pPr>
        <w:pStyle w:val="Normal1"/>
        <w:spacing w:line="360" w:lineRule="auto"/>
        <w:jc w:val="both"/>
        <w:rPr>
          <w:b/>
          <w:lang w:val="en-GB"/>
        </w:rPr>
      </w:pPr>
      <w:r w:rsidRPr="00D075CF">
        <w:rPr>
          <w:lang w:val="en-GB"/>
        </w:rPr>
        <w:t xml:space="preserve">The entire study focuses on the factors related to the quality system if an organization can create an impact on their customer relationship management. While doing this, an organization has been chosen from the </w:t>
      </w:r>
      <w:r w:rsidR="00AE19EE" w:rsidRPr="00D075CF">
        <w:rPr>
          <w:lang w:val="en-GB"/>
        </w:rPr>
        <w:t>module that</w:t>
      </w:r>
      <w:r w:rsidRPr="00D075CF">
        <w:rPr>
          <w:lang w:val="en-GB"/>
        </w:rPr>
        <w:t xml:space="preserve"> is Nestle. In this process, key marketing theories have been discussed along with the help of Porter's 5 forces model, which is highlighting the key components like competitors, buyers, suppliers, and substitutes. Besides this, internal and external factors have been identified as well that can control the customer segments.  Additionally, the quality process system has been discussed and based on that the effectiveness of the quality process within the company has been identified too. In fact, it has been identified that with the help of the marketing theory Nestle can easily understand the experience of its customers and also improve the quality of the products by maintaining the needs of the customers. It has been seen that the challenges and benefits of the company impact the growth of Nestle and its productivity. That is why there are some mentioned recommendations that can help Nestle in its growth of customers and productivity. </w:t>
      </w:r>
      <w:r w:rsidRPr="00D075CF">
        <w:rPr>
          <w:lang w:val="en-GB"/>
        </w:rPr>
        <w:br w:type="page"/>
      </w:r>
    </w:p>
    <w:sdt>
      <w:sdtPr>
        <w:rPr>
          <w:rFonts w:ascii="Arial" w:eastAsia="Arial" w:hAnsi="Arial" w:cs="Arial"/>
          <w:b w:val="0"/>
          <w:bCs w:val="0"/>
          <w:color w:val="000000" w:themeColor="text1"/>
          <w:sz w:val="24"/>
          <w:szCs w:val="24"/>
          <w:lang w:val="en-GB"/>
        </w:rPr>
        <w:id w:val="33253260"/>
        <w:docPartObj>
          <w:docPartGallery w:val="Table of Contents"/>
          <w:docPartUnique/>
        </w:docPartObj>
      </w:sdtPr>
      <w:sdtEndPr/>
      <w:sdtContent>
        <w:p w14:paraId="284A3720" w14:textId="77777777" w:rsidR="006B11D2" w:rsidRPr="00D075CF" w:rsidRDefault="006B11D2" w:rsidP="002A7133">
          <w:pPr>
            <w:pStyle w:val="TOCHeading"/>
            <w:spacing w:line="360" w:lineRule="auto"/>
            <w:jc w:val="center"/>
            <w:rPr>
              <w:rFonts w:ascii="Arial" w:hAnsi="Arial" w:cs="Arial"/>
              <w:color w:val="000000" w:themeColor="text1"/>
              <w:sz w:val="24"/>
              <w:szCs w:val="24"/>
              <w:lang w:val="en-GB"/>
            </w:rPr>
          </w:pPr>
          <w:r w:rsidRPr="00D075CF">
            <w:rPr>
              <w:rFonts w:ascii="Arial" w:hAnsi="Arial" w:cs="Arial"/>
              <w:color w:val="000000" w:themeColor="text1"/>
              <w:sz w:val="24"/>
              <w:szCs w:val="24"/>
              <w:lang w:val="en-GB"/>
            </w:rPr>
            <w:t>Table of Contents</w:t>
          </w:r>
        </w:p>
        <w:p w14:paraId="423188F0" w14:textId="48C95EF7" w:rsidR="006B11D2" w:rsidRPr="00D075CF" w:rsidRDefault="006B11D2" w:rsidP="002A7133">
          <w:pPr>
            <w:pStyle w:val="TOC1"/>
            <w:tabs>
              <w:tab w:val="right" w:leader="dot" w:pos="9350"/>
            </w:tabs>
            <w:spacing w:line="360" w:lineRule="auto"/>
            <w:jc w:val="both"/>
            <w:rPr>
              <w:noProof/>
              <w:color w:val="000000" w:themeColor="text1"/>
              <w:lang w:val="en-GB"/>
            </w:rPr>
          </w:pPr>
          <w:r w:rsidRPr="00D075CF">
            <w:rPr>
              <w:color w:val="000000" w:themeColor="text1"/>
              <w:sz w:val="24"/>
              <w:szCs w:val="24"/>
              <w:lang w:val="en-GB"/>
            </w:rPr>
            <w:fldChar w:fldCharType="begin"/>
          </w:r>
          <w:r w:rsidRPr="00D075CF">
            <w:rPr>
              <w:color w:val="000000" w:themeColor="text1"/>
              <w:sz w:val="24"/>
              <w:szCs w:val="24"/>
              <w:lang w:val="en-GB"/>
            </w:rPr>
            <w:instrText xml:space="preserve"> TOC \o "1-3" \h \z \u </w:instrText>
          </w:r>
          <w:r w:rsidRPr="00D075CF">
            <w:rPr>
              <w:color w:val="000000" w:themeColor="text1"/>
              <w:sz w:val="24"/>
              <w:szCs w:val="24"/>
              <w:lang w:val="en-GB"/>
            </w:rPr>
            <w:fldChar w:fldCharType="separate"/>
          </w:r>
          <w:hyperlink w:anchor="_Toc101635128" w:history="1">
            <w:r w:rsidRPr="00D075CF">
              <w:rPr>
                <w:rStyle w:val="Hyperlink"/>
                <w:noProof/>
                <w:color w:val="000000" w:themeColor="text1"/>
                <w:lang w:val="en-GB"/>
              </w:rPr>
              <w:t>Introduction</w:t>
            </w:r>
            <w:r w:rsidRPr="00D075CF">
              <w:rPr>
                <w:noProof/>
                <w:webHidden/>
                <w:color w:val="000000" w:themeColor="text1"/>
                <w:lang w:val="en-GB"/>
              </w:rPr>
              <w:tab/>
            </w:r>
            <w:r w:rsidRPr="00D075CF">
              <w:rPr>
                <w:noProof/>
                <w:webHidden/>
                <w:color w:val="000000" w:themeColor="text1"/>
                <w:lang w:val="en-GB"/>
              </w:rPr>
              <w:fldChar w:fldCharType="begin"/>
            </w:r>
            <w:r w:rsidRPr="00D075CF">
              <w:rPr>
                <w:noProof/>
                <w:webHidden/>
                <w:color w:val="000000" w:themeColor="text1"/>
                <w:lang w:val="en-GB"/>
              </w:rPr>
              <w:instrText xml:space="preserve"> PAGEREF _Toc101635128 \h </w:instrText>
            </w:r>
            <w:r w:rsidRPr="00D075CF">
              <w:rPr>
                <w:noProof/>
                <w:webHidden/>
                <w:color w:val="000000" w:themeColor="text1"/>
                <w:lang w:val="en-GB"/>
              </w:rPr>
            </w:r>
            <w:r w:rsidRPr="00D075CF">
              <w:rPr>
                <w:noProof/>
                <w:webHidden/>
                <w:color w:val="000000" w:themeColor="text1"/>
                <w:lang w:val="en-GB"/>
              </w:rPr>
              <w:fldChar w:fldCharType="separate"/>
            </w:r>
            <w:r w:rsidR="002A7133">
              <w:rPr>
                <w:noProof/>
                <w:webHidden/>
                <w:color w:val="000000" w:themeColor="text1"/>
                <w:lang w:val="en-GB"/>
              </w:rPr>
              <w:t>3</w:t>
            </w:r>
            <w:r w:rsidRPr="00D075CF">
              <w:rPr>
                <w:noProof/>
                <w:webHidden/>
                <w:color w:val="000000" w:themeColor="text1"/>
                <w:lang w:val="en-GB"/>
              </w:rPr>
              <w:fldChar w:fldCharType="end"/>
            </w:r>
          </w:hyperlink>
        </w:p>
        <w:p w14:paraId="015F2F84" w14:textId="058E8B18"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29" w:history="1">
            <w:r w:rsidR="006B11D2" w:rsidRPr="00D075CF">
              <w:rPr>
                <w:rStyle w:val="Hyperlink"/>
                <w:noProof/>
                <w:color w:val="000000" w:themeColor="text1"/>
                <w:lang w:val="en-GB"/>
              </w:rPr>
              <w:t>Discussion of the key marketing theory</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_Toc101635129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3</w:t>
            </w:r>
            <w:r w:rsidR="006B11D2" w:rsidRPr="00D075CF">
              <w:rPr>
                <w:noProof/>
                <w:webHidden/>
                <w:color w:val="000000" w:themeColor="text1"/>
                <w:lang w:val="en-GB"/>
              </w:rPr>
              <w:fldChar w:fldCharType="end"/>
            </w:r>
          </w:hyperlink>
        </w:p>
        <w:p w14:paraId="3BAE83A4" w14:textId="14619BED"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0" w:history="1">
            <w:r w:rsidR="006B11D2" w:rsidRPr="00D075CF">
              <w:rPr>
                <w:rStyle w:val="Hyperlink"/>
                <w:noProof/>
                <w:color w:val="000000" w:themeColor="text1"/>
                <w:lang w:val="en-GB"/>
              </w:rPr>
              <w:t>Internal and external factors that affect the quality of Nestle and its controls for customers</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_Toc101635130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7</w:t>
            </w:r>
            <w:r w:rsidR="006B11D2" w:rsidRPr="00D075CF">
              <w:rPr>
                <w:noProof/>
                <w:webHidden/>
                <w:color w:val="000000" w:themeColor="text1"/>
                <w:lang w:val="en-GB"/>
              </w:rPr>
              <w:fldChar w:fldCharType="end"/>
            </w:r>
          </w:hyperlink>
        </w:p>
        <w:p w14:paraId="30FCF642" w14:textId="5B823663"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1" w:history="1">
            <w:r w:rsidR="006B11D2" w:rsidRPr="00D075CF">
              <w:rPr>
                <w:rStyle w:val="Hyperlink"/>
                <w:noProof/>
                <w:color w:val="000000" w:themeColor="text1"/>
                <w:lang w:val="en-GB"/>
              </w:rPr>
              <w:t>Identification of the quality process system and critical analysis of its effectiveness to meet customers' experience in the time of Covid and Brexit</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_Toc101635131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9</w:t>
            </w:r>
            <w:r w:rsidR="006B11D2" w:rsidRPr="00D075CF">
              <w:rPr>
                <w:noProof/>
                <w:webHidden/>
                <w:color w:val="000000" w:themeColor="text1"/>
                <w:lang w:val="en-GB"/>
              </w:rPr>
              <w:fldChar w:fldCharType="end"/>
            </w:r>
          </w:hyperlink>
        </w:p>
        <w:p w14:paraId="73801272" w14:textId="353C58EE"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2" w:history="1">
            <w:r w:rsidR="006B11D2" w:rsidRPr="00D075CF">
              <w:rPr>
                <w:rStyle w:val="Hyperlink"/>
                <w:noProof/>
                <w:color w:val="000000" w:themeColor="text1"/>
                <w:lang w:val="en-GB"/>
              </w:rPr>
              <w:t>Application of quality process in the customer service Nestle</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_Toc101635132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10</w:t>
            </w:r>
            <w:r w:rsidR="006B11D2" w:rsidRPr="00D075CF">
              <w:rPr>
                <w:noProof/>
                <w:webHidden/>
                <w:color w:val="000000" w:themeColor="text1"/>
                <w:lang w:val="en-GB"/>
              </w:rPr>
              <w:fldChar w:fldCharType="end"/>
            </w:r>
          </w:hyperlink>
        </w:p>
        <w:p w14:paraId="1350A2C4" w14:textId="2345DDC5"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3" w:history="1">
            <w:r w:rsidR="006B11D2" w:rsidRPr="00D075CF">
              <w:rPr>
                <w:rStyle w:val="Hyperlink"/>
                <w:noProof/>
                <w:color w:val="000000" w:themeColor="text1"/>
                <w:lang w:val="en-GB"/>
              </w:rPr>
              <w:t>Description of the customer's experience using marketing theory</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_Toc101635133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11</w:t>
            </w:r>
            <w:r w:rsidR="006B11D2" w:rsidRPr="00D075CF">
              <w:rPr>
                <w:noProof/>
                <w:webHidden/>
                <w:color w:val="000000" w:themeColor="text1"/>
                <w:lang w:val="en-GB"/>
              </w:rPr>
              <w:fldChar w:fldCharType="end"/>
            </w:r>
          </w:hyperlink>
        </w:p>
        <w:p w14:paraId="1780FCB7" w14:textId="5AFFCEA7"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4" w:history="1">
            <w:r w:rsidR="006B11D2" w:rsidRPr="00D075CF">
              <w:rPr>
                <w:rStyle w:val="Hyperlink"/>
                <w:noProof/>
                <w:color w:val="000000" w:themeColor="text1"/>
                <w:lang w:val="en-GB"/>
              </w:rPr>
              <w:t>Evaluate the benefits and challenges of developing and maintaining a good customer relationship</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_Toc101635134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12</w:t>
            </w:r>
            <w:r w:rsidR="006B11D2" w:rsidRPr="00D075CF">
              <w:rPr>
                <w:noProof/>
                <w:webHidden/>
                <w:color w:val="000000" w:themeColor="text1"/>
                <w:lang w:val="en-GB"/>
              </w:rPr>
              <w:fldChar w:fldCharType="end"/>
            </w:r>
          </w:hyperlink>
        </w:p>
        <w:p w14:paraId="4A6BC535" w14:textId="6AFDDE98"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5" w:history="1">
            <w:r w:rsidR="006B11D2" w:rsidRPr="00D075CF">
              <w:rPr>
                <w:rStyle w:val="Hyperlink"/>
                <w:noProof/>
                <w:color w:val="000000" w:themeColor="text1"/>
                <w:lang w:val="en-GB"/>
              </w:rPr>
              <w:t>Recommendation</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_Toc101635135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13</w:t>
            </w:r>
            <w:r w:rsidR="006B11D2" w:rsidRPr="00D075CF">
              <w:rPr>
                <w:noProof/>
                <w:webHidden/>
                <w:color w:val="000000" w:themeColor="text1"/>
                <w:lang w:val="en-GB"/>
              </w:rPr>
              <w:fldChar w:fldCharType="end"/>
            </w:r>
          </w:hyperlink>
        </w:p>
        <w:p w14:paraId="23795C18" w14:textId="5F12D7A5" w:rsidR="006B11D2" w:rsidRPr="00D075CF" w:rsidRDefault="006F5327" w:rsidP="002A7133">
          <w:pPr>
            <w:pStyle w:val="TOC1"/>
            <w:tabs>
              <w:tab w:val="right" w:leader="dot" w:pos="9350"/>
            </w:tabs>
            <w:spacing w:line="360" w:lineRule="auto"/>
            <w:jc w:val="both"/>
            <w:rPr>
              <w:noProof/>
              <w:color w:val="000000" w:themeColor="text1"/>
              <w:lang w:val="en-GB"/>
            </w:rPr>
          </w:pPr>
          <w:hyperlink w:anchor="_Toc101635136" w:history="1">
            <w:r w:rsidR="006B11D2" w:rsidRPr="00D075CF">
              <w:rPr>
                <w:rStyle w:val="Hyperlink"/>
                <w:noProof/>
                <w:color w:val="000000" w:themeColor="text1"/>
                <w:lang w:val="en-GB"/>
              </w:rPr>
              <w:t>Conclusion</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_Toc101635136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14</w:t>
            </w:r>
            <w:r w:rsidR="006B11D2" w:rsidRPr="00D075CF">
              <w:rPr>
                <w:noProof/>
                <w:webHidden/>
                <w:color w:val="000000" w:themeColor="text1"/>
                <w:lang w:val="en-GB"/>
              </w:rPr>
              <w:fldChar w:fldCharType="end"/>
            </w:r>
          </w:hyperlink>
        </w:p>
        <w:p w14:paraId="01CED665" w14:textId="508F1512" w:rsidR="006B11D2" w:rsidRPr="00D075CF" w:rsidRDefault="006F5327" w:rsidP="002A7133">
          <w:pPr>
            <w:pStyle w:val="TOC1"/>
            <w:tabs>
              <w:tab w:val="right" w:leader="dot" w:pos="9350"/>
            </w:tabs>
            <w:spacing w:line="360" w:lineRule="auto"/>
            <w:jc w:val="both"/>
            <w:rPr>
              <w:noProof/>
              <w:color w:val="000000" w:themeColor="text1"/>
              <w:sz w:val="24"/>
              <w:szCs w:val="24"/>
              <w:lang w:val="en-GB"/>
            </w:rPr>
          </w:pPr>
          <w:hyperlink w:anchor="_Toc101635137" w:history="1">
            <w:r w:rsidR="006B11D2" w:rsidRPr="00D075CF">
              <w:rPr>
                <w:rStyle w:val="Hyperlink"/>
                <w:noProof/>
                <w:color w:val="000000" w:themeColor="text1"/>
                <w:lang w:val="en-GB"/>
              </w:rPr>
              <w:t>References</w:t>
            </w:r>
            <w:r w:rsidR="006B11D2" w:rsidRPr="00D075CF">
              <w:rPr>
                <w:noProof/>
                <w:webHidden/>
                <w:color w:val="000000" w:themeColor="text1"/>
                <w:lang w:val="en-GB"/>
              </w:rPr>
              <w:tab/>
            </w:r>
            <w:r w:rsidR="006B11D2" w:rsidRPr="00D075CF">
              <w:rPr>
                <w:noProof/>
                <w:webHidden/>
                <w:color w:val="000000" w:themeColor="text1"/>
                <w:lang w:val="en-GB"/>
              </w:rPr>
              <w:fldChar w:fldCharType="begin"/>
            </w:r>
            <w:r w:rsidR="006B11D2" w:rsidRPr="00D075CF">
              <w:rPr>
                <w:noProof/>
                <w:webHidden/>
                <w:color w:val="000000" w:themeColor="text1"/>
                <w:lang w:val="en-GB"/>
              </w:rPr>
              <w:instrText xml:space="preserve"> PAGEREF _Toc101635137 \h </w:instrText>
            </w:r>
            <w:r w:rsidR="006B11D2" w:rsidRPr="00D075CF">
              <w:rPr>
                <w:noProof/>
                <w:webHidden/>
                <w:color w:val="000000" w:themeColor="text1"/>
                <w:lang w:val="en-GB"/>
              </w:rPr>
            </w:r>
            <w:r w:rsidR="006B11D2" w:rsidRPr="00D075CF">
              <w:rPr>
                <w:noProof/>
                <w:webHidden/>
                <w:color w:val="000000" w:themeColor="text1"/>
                <w:lang w:val="en-GB"/>
              </w:rPr>
              <w:fldChar w:fldCharType="separate"/>
            </w:r>
            <w:r w:rsidR="002A7133">
              <w:rPr>
                <w:noProof/>
                <w:webHidden/>
                <w:color w:val="000000" w:themeColor="text1"/>
                <w:lang w:val="en-GB"/>
              </w:rPr>
              <w:t>15</w:t>
            </w:r>
            <w:r w:rsidR="006B11D2" w:rsidRPr="00D075CF">
              <w:rPr>
                <w:noProof/>
                <w:webHidden/>
                <w:color w:val="000000" w:themeColor="text1"/>
                <w:lang w:val="en-GB"/>
              </w:rPr>
              <w:fldChar w:fldCharType="end"/>
            </w:r>
          </w:hyperlink>
        </w:p>
        <w:p w14:paraId="770393B7" w14:textId="77777777" w:rsidR="006B11D2" w:rsidRPr="00D075CF" w:rsidRDefault="006B11D2" w:rsidP="002A7133">
          <w:pPr>
            <w:spacing w:line="360" w:lineRule="auto"/>
            <w:jc w:val="both"/>
            <w:rPr>
              <w:color w:val="000000" w:themeColor="text1"/>
              <w:sz w:val="24"/>
              <w:szCs w:val="24"/>
              <w:lang w:val="en-GB"/>
            </w:rPr>
          </w:pPr>
          <w:r w:rsidRPr="00D075CF">
            <w:rPr>
              <w:color w:val="000000" w:themeColor="text1"/>
              <w:sz w:val="24"/>
              <w:szCs w:val="24"/>
              <w:lang w:val="en-GB"/>
            </w:rPr>
            <w:fldChar w:fldCharType="end"/>
          </w:r>
        </w:p>
      </w:sdtContent>
    </w:sdt>
    <w:p w14:paraId="5F46C812" w14:textId="77777777" w:rsidR="007412A1" w:rsidRPr="00D075CF" w:rsidRDefault="001C1311" w:rsidP="002A7133">
      <w:pPr>
        <w:pStyle w:val="Normal1"/>
        <w:spacing w:line="360" w:lineRule="auto"/>
        <w:jc w:val="both"/>
        <w:rPr>
          <w:b/>
          <w:color w:val="000000" w:themeColor="text1"/>
          <w:sz w:val="24"/>
          <w:szCs w:val="24"/>
          <w:lang w:val="en-GB"/>
        </w:rPr>
      </w:pPr>
      <w:r w:rsidRPr="00D075CF">
        <w:rPr>
          <w:color w:val="000000" w:themeColor="text1"/>
          <w:sz w:val="24"/>
          <w:szCs w:val="24"/>
          <w:lang w:val="en-GB"/>
        </w:rPr>
        <w:br w:type="page"/>
      </w:r>
    </w:p>
    <w:p w14:paraId="39763D5F" w14:textId="77777777" w:rsidR="007412A1" w:rsidRPr="00D075CF" w:rsidRDefault="001C1311" w:rsidP="002A7133">
      <w:pPr>
        <w:pStyle w:val="Heading1"/>
        <w:keepNext w:val="0"/>
        <w:keepLines w:val="0"/>
        <w:spacing w:before="480"/>
        <w:rPr>
          <w:lang w:val="en-GB"/>
        </w:rPr>
      </w:pPr>
      <w:bookmarkStart w:id="0" w:name="_lgb74l2qhyag" w:colFirst="0" w:colLast="0"/>
      <w:bookmarkStart w:id="1" w:name="_Toc101635128"/>
      <w:bookmarkEnd w:id="0"/>
      <w:r w:rsidRPr="00D075CF">
        <w:rPr>
          <w:lang w:val="en-GB"/>
        </w:rPr>
        <w:lastRenderedPageBreak/>
        <w:t>Introduction</w:t>
      </w:r>
      <w:bookmarkEnd w:id="1"/>
    </w:p>
    <w:p w14:paraId="081D2F65" w14:textId="77777777" w:rsidR="007412A1" w:rsidRPr="00D075CF" w:rsidRDefault="001C1311" w:rsidP="002A7133">
      <w:pPr>
        <w:pStyle w:val="Normal1"/>
        <w:spacing w:line="360" w:lineRule="auto"/>
        <w:jc w:val="both"/>
        <w:rPr>
          <w:lang w:val="en-GB"/>
        </w:rPr>
      </w:pPr>
      <w:r w:rsidRPr="00D075CF">
        <w:rPr>
          <w:lang w:val="en-GB"/>
        </w:rPr>
        <w:t xml:space="preserve">Nestle S.A. is a Swiss international food and drinks processing and manufacturing company, as the company provides so many effective products to its customers. It has been identified that all people are looking for a healthy lifestyle, as a healthy lifestyle provides a healthy and fit life to the human body. In fact, the newspapers, articles and television channels also provide information about healthy lifestyles to the people of the global market. With the help of the awareness of the media, people on the global ground, start finding a healthy lifestyle, as well as, focusing on their health. It has been identified that at the time of the Covid-19, Nestle </w:t>
      </w:r>
      <w:r w:rsidR="00AE19EE" w:rsidRPr="00D075CF">
        <w:rPr>
          <w:lang w:val="en-GB"/>
        </w:rPr>
        <w:t>Company</w:t>
      </w:r>
      <w:r w:rsidRPr="00D075CF">
        <w:rPr>
          <w:lang w:val="en-GB"/>
        </w:rPr>
        <w:t xml:space="preserve"> provides so many better facilities to their consumers and also tries to provide proper facilities to them (</w:t>
      </w:r>
      <w:r w:rsidRPr="00D075CF">
        <w:rPr>
          <w:highlight w:val="white"/>
          <w:lang w:val="en-GB"/>
        </w:rPr>
        <w:t>nestle.com, 2022</w:t>
      </w:r>
      <w:r w:rsidRPr="00D075CF">
        <w:rPr>
          <w:lang w:val="en-GB"/>
        </w:rPr>
        <w:t>). In fact, it has been identified that at the time of the pandemic the chosen organization never compromised its servicing quality. The chosen company always focuses on the health condition and the fit health of its customers and employees. The aim of the report is to discuss the key marketing theories that Nestle can use for its servicing during th</w:t>
      </w:r>
      <w:r w:rsidR="00AE19EE" w:rsidRPr="00D075CF">
        <w:rPr>
          <w:lang w:val="en-GB"/>
        </w:rPr>
        <w:t xml:space="preserve">e pandemic condition. </w:t>
      </w:r>
    </w:p>
    <w:p w14:paraId="62AFECE9" w14:textId="77777777" w:rsidR="007412A1" w:rsidRPr="00D075CF" w:rsidRDefault="001C1311" w:rsidP="002A7133">
      <w:pPr>
        <w:pStyle w:val="Heading1"/>
        <w:rPr>
          <w:lang w:val="en-GB"/>
        </w:rPr>
      </w:pPr>
      <w:bookmarkStart w:id="2" w:name="_om966mxp0b9c" w:colFirst="0" w:colLast="0"/>
      <w:bookmarkStart w:id="3" w:name="_Toc101635129"/>
      <w:bookmarkEnd w:id="2"/>
      <w:r w:rsidRPr="00D075CF">
        <w:rPr>
          <w:lang w:val="en-GB"/>
        </w:rPr>
        <w:t>Discussion of the key marketing theory</w:t>
      </w:r>
      <w:bookmarkEnd w:id="3"/>
    </w:p>
    <w:p w14:paraId="1220A1D4" w14:textId="77777777" w:rsidR="007412A1" w:rsidRPr="00D075CF" w:rsidRDefault="001C1311" w:rsidP="002A7133">
      <w:pPr>
        <w:pStyle w:val="Normal1"/>
        <w:spacing w:line="360" w:lineRule="auto"/>
        <w:jc w:val="both"/>
        <w:rPr>
          <w:lang w:val="en-GB"/>
        </w:rPr>
      </w:pPr>
      <w:r w:rsidRPr="00D075CF">
        <w:rPr>
          <w:lang w:val="en-GB"/>
        </w:rPr>
        <w:t xml:space="preserve">During the Covid-19 pandemic, </w:t>
      </w:r>
      <w:proofErr w:type="gramStart"/>
      <w:r w:rsidRPr="00D075CF">
        <w:rPr>
          <w:lang w:val="en-GB"/>
        </w:rPr>
        <w:t>Nestle</w:t>
      </w:r>
      <w:proofErr w:type="gramEnd"/>
      <w:r w:rsidRPr="00D075CF">
        <w:rPr>
          <w:lang w:val="en-GB"/>
        </w:rPr>
        <w:t xml:space="preserve"> tried to maintain its marketing strategy and also try to provide proper and better facilities to its customers. To improve and maintain the old marketing strategies the chosen multinational company chose so many marketing theories. With the help of the theories, </w:t>
      </w:r>
      <w:proofErr w:type="gramStart"/>
      <w:r w:rsidRPr="00D075CF">
        <w:rPr>
          <w:lang w:val="en-GB"/>
        </w:rPr>
        <w:t>Nestle</w:t>
      </w:r>
      <w:proofErr w:type="gramEnd"/>
      <w:r w:rsidRPr="00D075CF">
        <w:rPr>
          <w:lang w:val="en-GB"/>
        </w:rPr>
        <w:t xml:space="preserve"> improves its marketing strategy during the Covid-19 pandemic condition. In this report, three marketing theories have been used, such as Ansoff Matrix, Communication Mix and Porter’s 5 Forces Model. The marketing theories are being described below, </w:t>
      </w:r>
    </w:p>
    <w:p w14:paraId="08ED0D2C" w14:textId="77777777" w:rsidR="007412A1" w:rsidRPr="00D075CF" w:rsidRDefault="001C1311" w:rsidP="002A7133">
      <w:pPr>
        <w:pStyle w:val="Normal1"/>
        <w:spacing w:line="360" w:lineRule="auto"/>
        <w:jc w:val="both"/>
        <w:rPr>
          <w:b/>
          <w:lang w:val="en-GB"/>
        </w:rPr>
      </w:pPr>
      <w:r w:rsidRPr="00D075CF">
        <w:rPr>
          <w:b/>
          <w:lang w:val="en-GB"/>
        </w:rPr>
        <w:t xml:space="preserve">Ansoff Matrix    </w:t>
      </w:r>
    </w:p>
    <w:p w14:paraId="091F0B95" w14:textId="77777777" w:rsidR="007412A1" w:rsidRPr="00D075CF" w:rsidRDefault="001C1311" w:rsidP="002A7133">
      <w:pPr>
        <w:pStyle w:val="Normal1"/>
        <w:spacing w:line="360" w:lineRule="auto"/>
        <w:jc w:val="center"/>
        <w:rPr>
          <w:b/>
          <w:lang w:val="en-GB"/>
        </w:rPr>
      </w:pPr>
      <w:r w:rsidRPr="00D075CF">
        <w:rPr>
          <w:b/>
          <w:noProof/>
          <w:lang w:val="en-GB"/>
        </w:rPr>
        <w:drawing>
          <wp:inline distT="114300" distB="114300" distL="114300" distR="114300" wp14:anchorId="36EEBAFD" wp14:editId="7F884869">
            <wp:extent cx="3973986" cy="222107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973986" cy="2221077"/>
                    </a:xfrm>
                    <a:prstGeom prst="rect">
                      <a:avLst/>
                    </a:prstGeom>
                  </pic:spPr>
                </pic:pic>
              </a:graphicData>
            </a:graphic>
          </wp:inline>
        </w:drawing>
      </w:r>
    </w:p>
    <w:p w14:paraId="070C0842" w14:textId="77777777" w:rsidR="007412A1" w:rsidRPr="00D075CF" w:rsidRDefault="001C1311" w:rsidP="002A7133">
      <w:pPr>
        <w:pStyle w:val="Normal1"/>
        <w:spacing w:line="360" w:lineRule="auto"/>
        <w:jc w:val="center"/>
        <w:rPr>
          <w:b/>
          <w:lang w:val="en-GB"/>
        </w:rPr>
      </w:pPr>
      <w:r w:rsidRPr="00D075CF">
        <w:rPr>
          <w:b/>
          <w:lang w:val="en-GB"/>
        </w:rPr>
        <w:lastRenderedPageBreak/>
        <w:t xml:space="preserve">Figure 1: Ansoff Matrix Marketing Theory </w:t>
      </w:r>
    </w:p>
    <w:p w14:paraId="2DD8452B" w14:textId="35BFFCBF" w:rsidR="007412A1" w:rsidRPr="00D075CF" w:rsidRDefault="001C1311" w:rsidP="002A7133">
      <w:pPr>
        <w:pStyle w:val="Normal1"/>
        <w:spacing w:line="360" w:lineRule="auto"/>
        <w:jc w:val="center"/>
        <w:rPr>
          <w:lang w:val="en-GB"/>
        </w:rPr>
      </w:pPr>
      <w:r w:rsidRPr="00D075CF">
        <w:rPr>
          <w:lang w:val="en-GB"/>
        </w:rPr>
        <w:t xml:space="preserve">(Source: </w:t>
      </w:r>
      <w:proofErr w:type="spellStart"/>
      <w:r w:rsidRPr="00D075CF">
        <w:rPr>
          <w:color w:val="222222"/>
          <w:highlight w:val="white"/>
          <w:lang w:val="en-GB"/>
        </w:rPr>
        <w:t>digitaloceanspaces</w:t>
      </w:r>
      <w:proofErr w:type="spellEnd"/>
      <w:r w:rsidRPr="00D075CF">
        <w:rPr>
          <w:color w:val="222222"/>
          <w:highlight w:val="white"/>
          <w:lang w:val="en-GB"/>
        </w:rPr>
        <w:t>, 2022</w:t>
      </w:r>
      <w:r w:rsidRPr="00D075CF">
        <w:rPr>
          <w:lang w:val="en-GB"/>
        </w:rPr>
        <w:t>)</w:t>
      </w:r>
    </w:p>
    <w:p w14:paraId="5CE25929" w14:textId="77777777" w:rsidR="007412A1" w:rsidRPr="00D075CF" w:rsidRDefault="001C1311" w:rsidP="002A7133">
      <w:pPr>
        <w:pStyle w:val="Normal1"/>
        <w:spacing w:line="360" w:lineRule="auto"/>
        <w:jc w:val="both"/>
        <w:rPr>
          <w:lang w:val="en-GB"/>
        </w:rPr>
      </w:pPr>
      <w:r w:rsidRPr="00D075CF">
        <w:rPr>
          <w:lang w:val="en-GB"/>
        </w:rPr>
        <w:t xml:space="preserve">The Ansoff Matrix model is also called the marketing expansion grid, as it is a tool that is used to analyse and make plans for the strategies. With the help of the model Nestle company analyse and make plans for new strategies during the Covid-19 pandemic condition. It has been identified that with the help of four strategies the chosen company improves its marketing strategy and also maintains its strengths during the Covid-19 pandemic. The strategies are mentioned below, </w:t>
      </w:r>
    </w:p>
    <w:p w14:paraId="7283723A" w14:textId="77777777" w:rsidR="007412A1" w:rsidRPr="00D075CF" w:rsidRDefault="001C1311" w:rsidP="002A7133">
      <w:pPr>
        <w:pStyle w:val="Normal1"/>
        <w:spacing w:line="360" w:lineRule="auto"/>
        <w:jc w:val="both"/>
        <w:rPr>
          <w:b/>
          <w:i/>
          <w:lang w:val="en-GB"/>
        </w:rPr>
      </w:pPr>
      <w:r w:rsidRPr="00D075CF">
        <w:rPr>
          <w:b/>
          <w:i/>
          <w:lang w:val="en-GB"/>
        </w:rPr>
        <w:t xml:space="preserve">Market penetration </w:t>
      </w:r>
    </w:p>
    <w:p w14:paraId="37C21055" w14:textId="77777777" w:rsidR="007412A1" w:rsidRPr="00D075CF" w:rsidRDefault="001C1311" w:rsidP="002A7133">
      <w:pPr>
        <w:pStyle w:val="Normal1"/>
        <w:spacing w:line="360" w:lineRule="auto"/>
        <w:jc w:val="both"/>
        <w:rPr>
          <w:lang w:val="en-GB"/>
        </w:rPr>
      </w:pPr>
      <w:r w:rsidRPr="00D075CF">
        <w:rPr>
          <w:lang w:val="en-GB"/>
        </w:rPr>
        <w:t>With the help of a marketing penetration strategy, the chosen multinational company uses its products in the existing market, as well as, in the marketing strategy Nestle focuses on increasing the market share by using a different improvement marketing strategy (</w:t>
      </w:r>
      <w:r w:rsidRPr="00D075CF">
        <w:rPr>
          <w:highlight w:val="white"/>
          <w:lang w:val="en-GB"/>
        </w:rPr>
        <w:t>corporatefinanceinstitute.com, 2022</w:t>
      </w:r>
      <w:r w:rsidRPr="00D075CF">
        <w:rPr>
          <w:lang w:val="en-GB"/>
        </w:rPr>
        <w:t xml:space="preserve">). As a result, </w:t>
      </w:r>
      <w:proofErr w:type="gramStart"/>
      <w:r w:rsidRPr="00D075CF">
        <w:rPr>
          <w:lang w:val="en-GB"/>
        </w:rPr>
        <w:t>Nestle</w:t>
      </w:r>
      <w:proofErr w:type="gramEnd"/>
      <w:r w:rsidRPr="00D075CF">
        <w:rPr>
          <w:lang w:val="en-GB"/>
        </w:rPr>
        <w:t xml:space="preserve"> gets a good and effective market during the pandemic condition also, as the company focuses on its production and also focuses on its customers' health.  </w:t>
      </w:r>
    </w:p>
    <w:p w14:paraId="2AF9710F" w14:textId="77777777" w:rsidR="007412A1" w:rsidRPr="00D075CF" w:rsidRDefault="001C1311" w:rsidP="002A7133">
      <w:pPr>
        <w:pStyle w:val="Normal1"/>
        <w:spacing w:line="360" w:lineRule="auto"/>
        <w:jc w:val="both"/>
        <w:rPr>
          <w:b/>
          <w:i/>
          <w:lang w:val="en-GB"/>
        </w:rPr>
      </w:pPr>
      <w:r w:rsidRPr="00D075CF">
        <w:rPr>
          <w:b/>
          <w:i/>
          <w:lang w:val="en-GB"/>
        </w:rPr>
        <w:t xml:space="preserve">Product development </w:t>
      </w:r>
    </w:p>
    <w:p w14:paraId="3E7320AB" w14:textId="77777777" w:rsidR="007412A1" w:rsidRPr="00D075CF" w:rsidRDefault="001C1311" w:rsidP="002A7133">
      <w:pPr>
        <w:pStyle w:val="Normal1"/>
        <w:spacing w:line="360" w:lineRule="auto"/>
        <w:jc w:val="both"/>
        <w:rPr>
          <w:lang w:val="en-GB"/>
        </w:rPr>
      </w:pPr>
      <w:r w:rsidRPr="00D075CF">
        <w:rPr>
          <w:lang w:val="en-GB"/>
        </w:rPr>
        <w:t xml:space="preserve">In the product development strategy, </w:t>
      </w:r>
      <w:proofErr w:type="gramStart"/>
      <w:r w:rsidRPr="00D075CF">
        <w:rPr>
          <w:lang w:val="en-GB"/>
        </w:rPr>
        <w:t>Nestle</w:t>
      </w:r>
      <w:proofErr w:type="gramEnd"/>
      <w:r w:rsidRPr="00D075CF">
        <w:rPr>
          <w:lang w:val="en-GB"/>
        </w:rPr>
        <w:t xml:space="preserve"> focused on its production, as the product development strategy focuses on developing new products for its customers. It has been identified that to bring more customers the chosen multinational company provides better health drinks to its customers. This factor helps the customers to maintain their health and also helps them to maintain faith in the products of Nestle. </w:t>
      </w:r>
    </w:p>
    <w:p w14:paraId="61B92041" w14:textId="77777777" w:rsidR="007412A1" w:rsidRPr="00D075CF" w:rsidRDefault="001C1311" w:rsidP="002A7133">
      <w:pPr>
        <w:pStyle w:val="Normal1"/>
        <w:spacing w:line="360" w:lineRule="auto"/>
        <w:jc w:val="both"/>
        <w:rPr>
          <w:b/>
          <w:i/>
          <w:lang w:val="en-GB"/>
        </w:rPr>
      </w:pPr>
      <w:r w:rsidRPr="00D075CF">
        <w:rPr>
          <w:b/>
          <w:i/>
          <w:lang w:val="en-GB"/>
        </w:rPr>
        <w:t xml:space="preserve">Market development </w:t>
      </w:r>
    </w:p>
    <w:p w14:paraId="1617392E" w14:textId="77777777" w:rsidR="007412A1" w:rsidRPr="00D075CF" w:rsidRDefault="001C1311" w:rsidP="002A7133">
      <w:pPr>
        <w:pStyle w:val="Normal1"/>
        <w:spacing w:line="360" w:lineRule="auto"/>
        <w:jc w:val="both"/>
        <w:rPr>
          <w:lang w:val="en-GB"/>
        </w:rPr>
      </w:pPr>
      <w:r w:rsidRPr="00D075CF">
        <w:rPr>
          <w:lang w:val="en-GB"/>
        </w:rPr>
        <w:t xml:space="preserve">In the marketing development strategy, </w:t>
      </w:r>
      <w:proofErr w:type="gramStart"/>
      <w:r w:rsidRPr="00D075CF">
        <w:rPr>
          <w:lang w:val="en-GB"/>
        </w:rPr>
        <w:t>Nestle</w:t>
      </w:r>
      <w:proofErr w:type="gramEnd"/>
      <w:r w:rsidRPr="00D075CF">
        <w:rPr>
          <w:lang w:val="en-GB"/>
        </w:rPr>
        <w:t xml:space="preserve"> focuses on a new market, as the chosen company already has a good brand name in the global business market they do not have to face more issues. With the help of the new marketing strategy the chosen multinational company spread its marketing growth and also gathered more information to stay in the global market.  </w:t>
      </w:r>
    </w:p>
    <w:p w14:paraId="13F94BD7" w14:textId="77777777" w:rsidR="007412A1" w:rsidRPr="00D075CF" w:rsidRDefault="001C1311" w:rsidP="002A7133">
      <w:pPr>
        <w:pStyle w:val="Normal1"/>
        <w:spacing w:line="360" w:lineRule="auto"/>
        <w:jc w:val="both"/>
        <w:rPr>
          <w:b/>
          <w:i/>
          <w:lang w:val="en-GB"/>
        </w:rPr>
      </w:pPr>
      <w:r w:rsidRPr="00D075CF">
        <w:rPr>
          <w:b/>
          <w:i/>
          <w:lang w:val="en-GB"/>
        </w:rPr>
        <w:t xml:space="preserve">Diversification </w:t>
      </w:r>
    </w:p>
    <w:p w14:paraId="5DDF3E70" w14:textId="77777777" w:rsidR="007412A1" w:rsidRPr="00D075CF" w:rsidRDefault="001C1311" w:rsidP="002A7133">
      <w:pPr>
        <w:pStyle w:val="Normal1"/>
        <w:spacing w:line="360" w:lineRule="auto"/>
        <w:jc w:val="both"/>
        <w:rPr>
          <w:lang w:val="en-GB"/>
        </w:rPr>
      </w:pPr>
      <w:r w:rsidRPr="00D075CF">
        <w:rPr>
          <w:lang w:val="en-GB"/>
        </w:rPr>
        <w:t>In the fourth strategy, the chosen not only to focus on a single factor but also focuses on a new product and new product market (</w:t>
      </w:r>
      <w:proofErr w:type="spellStart"/>
      <w:r w:rsidRPr="00D075CF">
        <w:rPr>
          <w:color w:val="222222"/>
          <w:highlight w:val="white"/>
          <w:lang w:val="en-GB"/>
        </w:rPr>
        <w:t>Sukma</w:t>
      </w:r>
      <w:proofErr w:type="spellEnd"/>
      <w:r w:rsidRPr="00D075CF">
        <w:rPr>
          <w:color w:val="222222"/>
          <w:highlight w:val="white"/>
          <w:lang w:val="en-GB"/>
        </w:rPr>
        <w:t xml:space="preserve"> </w:t>
      </w:r>
      <w:r w:rsidRPr="00D075CF">
        <w:rPr>
          <w:i/>
          <w:color w:val="222222"/>
          <w:highlight w:val="white"/>
          <w:lang w:val="en-GB"/>
        </w:rPr>
        <w:t xml:space="preserve">et al., </w:t>
      </w:r>
      <w:r w:rsidRPr="00D075CF">
        <w:rPr>
          <w:color w:val="222222"/>
          <w:highlight w:val="white"/>
          <w:lang w:val="en-GB"/>
        </w:rPr>
        <w:t>2.019</w:t>
      </w:r>
      <w:r w:rsidRPr="00D075CF">
        <w:rPr>
          <w:lang w:val="en-GB"/>
        </w:rPr>
        <w:t xml:space="preserve">). With the help of a diversification strategy, </w:t>
      </w:r>
      <w:proofErr w:type="gramStart"/>
      <w:r w:rsidRPr="00D075CF">
        <w:rPr>
          <w:lang w:val="en-GB"/>
        </w:rPr>
        <w:t>Nestle</w:t>
      </w:r>
      <w:proofErr w:type="gramEnd"/>
      <w:r w:rsidRPr="00D075CF">
        <w:rPr>
          <w:lang w:val="en-GB"/>
        </w:rPr>
        <w:t xml:space="preserve"> enters a new business market and also focuses on providing new products to its customers. </w:t>
      </w:r>
    </w:p>
    <w:p w14:paraId="586B2587" w14:textId="77777777" w:rsidR="007412A1" w:rsidRPr="00D075CF" w:rsidRDefault="001C1311" w:rsidP="002A7133">
      <w:pPr>
        <w:pStyle w:val="Normal1"/>
        <w:spacing w:line="360" w:lineRule="auto"/>
        <w:jc w:val="both"/>
        <w:rPr>
          <w:b/>
          <w:lang w:val="en-GB"/>
        </w:rPr>
      </w:pPr>
      <w:r w:rsidRPr="00D075CF">
        <w:rPr>
          <w:b/>
          <w:lang w:val="en-GB"/>
        </w:rPr>
        <w:t>Communication Mix</w:t>
      </w:r>
    </w:p>
    <w:p w14:paraId="218B99E4" w14:textId="77777777" w:rsidR="007412A1" w:rsidRPr="00D075CF" w:rsidRDefault="001C1311" w:rsidP="002A7133">
      <w:pPr>
        <w:pStyle w:val="Normal1"/>
        <w:spacing w:line="360" w:lineRule="auto"/>
        <w:jc w:val="center"/>
        <w:rPr>
          <w:b/>
          <w:lang w:val="en-GB"/>
        </w:rPr>
      </w:pPr>
      <w:r w:rsidRPr="00D075CF">
        <w:rPr>
          <w:b/>
          <w:noProof/>
          <w:lang w:val="en-GB"/>
        </w:rPr>
        <w:lastRenderedPageBreak/>
        <w:drawing>
          <wp:inline distT="114300" distB="114300" distL="114300" distR="114300" wp14:anchorId="2A4ECF72" wp14:editId="2C790016">
            <wp:extent cx="3367088" cy="286728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3367088" cy="2867285"/>
                    </a:xfrm>
                    <a:prstGeom prst="rect">
                      <a:avLst/>
                    </a:prstGeom>
                  </pic:spPr>
                </pic:pic>
              </a:graphicData>
            </a:graphic>
          </wp:inline>
        </w:drawing>
      </w:r>
    </w:p>
    <w:p w14:paraId="039B7E3F" w14:textId="77777777" w:rsidR="007412A1" w:rsidRPr="00D075CF" w:rsidRDefault="001C1311" w:rsidP="002A7133">
      <w:pPr>
        <w:pStyle w:val="Normal1"/>
        <w:spacing w:line="360" w:lineRule="auto"/>
        <w:jc w:val="center"/>
        <w:rPr>
          <w:b/>
          <w:lang w:val="en-GB"/>
        </w:rPr>
      </w:pPr>
      <w:r w:rsidRPr="00D075CF">
        <w:rPr>
          <w:b/>
          <w:lang w:val="en-GB"/>
        </w:rPr>
        <w:t xml:space="preserve">Figure 2: Communication Mix Marketing Theory </w:t>
      </w:r>
    </w:p>
    <w:p w14:paraId="605D0F27" w14:textId="214FFC50" w:rsidR="007412A1" w:rsidRPr="00D075CF" w:rsidRDefault="001C1311" w:rsidP="002A7133">
      <w:pPr>
        <w:pStyle w:val="Normal1"/>
        <w:spacing w:line="360" w:lineRule="auto"/>
        <w:jc w:val="center"/>
        <w:rPr>
          <w:lang w:val="en-GB"/>
        </w:rPr>
      </w:pPr>
      <w:r w:rsidRPr="00D075CF">
        <w:rPr>
          <w:lang w:val="en-GB"/>
        </w:rPr>
        <w:t xml:space="preserve">(Source: </w:t>
      </w:r>
      <w:r w:rsidRPr="00D075CF">
        <w:rPr>
          <w:color w:val="222222"/>
          <w:highlight w:val="white"/>
          <w:lang w:val="en-GB"/>
        </w:rPr>
        <w:t>windows.net, 2022</w:t>
      </w:r>
      <w:r w:rsidRPr="00D075CF">
        <w:rPr>
          <w:lang w:val="en-GB"/>
        </w:rPr>
        <w:t>)</w:t>
      </w:r>
    </w:p>
    <w:p w14:paraId="6D1B29CD" w14:textId="77777777" w:rsidR="007412A1" w:rsidRPr="00D075CF" w:rsidRDefault="001C1311" w:rsidP="002A7133">
      <w:pPr>
        <w:pStyle w:val="Normal1"/>
        <w:spacing w:line="360" w:lineRule="auto"/>
        <w:jc w:val="both"/>
        <w:rPr>
          <w:lang w:val="en-GB"/>
        </w:rPr>
      </w:pPr>
      <w:r w:rsidRPr="00D075CF">
        <w:rPr>
          <w:lang w:val="en-GB"/>
        </w:rPr>
        <w:t xml:space="preserve">The communication tools help any organization to communicate with the customers worldwide, as it helps the company to provide better servicing to its customers. With the help of communication tools, companies can fulfil the requirements of their customers. In the communication mix, the communication tools are mentioned below, </w:t>
      </w:r>
    </w:p>
    <w:p w14:paraId="461F871F" w14:textId="77777777" w:rsidR="007412A1" w:rsidRPr="00D075CF" w:rsidRDefault="001C1311" w:rsidP="002A7133">
      <w:pPr>
        <w:pStyle w:val="Normal1"/>
        <w:spacing w:line="360" w:lineRule="auto"/>
        <w:jc w:val="both"/>
        <w:rPr>
          <w:b/>
          <w:i/>
          <w:lang w:val="en-GB"/>
        </w:rPr>
      </w:pPr>
      <w:r w:rsidRPr="00D075CF">
        <w:rPr>
          <w:b/>
          <w:i/>
          <w:lang w:val="en-GB"/>
        </w:rPr>
        <w:t xml:space="preserve">Advertising </w:t>
      </w:r>
    </w:p>
    <w:p w14:paraId="428F8E99" w14:textId="77777777" w:rsidR="007412A1" w:rsidRPr="00D075CF" w:rsidRDefault="001C1311" w:rsidP="002A7133">
      <w:pPr>
        <w:pStyle w:val="Normal1"/>
        <w:spacing w:line="360" w:lineRule="auto"/>
        <w:jc w:val="both"/>
        <w:rPr>
          <w:lang w:val="en-GB"/>
        </w:rPr>
      </w:pPr>
      <w:r w:rsidRPr="00D075CF">
        <w:rPr>
          <w:lang w:val="en-GB"/>
        </w:rPr>
        <w:t xml:space="preserve">In the advertising process, the chosen company focuses on the advertising process. With the help of the advertising process the chosen company uses different places to advertise its products in different locations. As a result, with the help of the different advertising factors, </w:t>
      </w:r>
      <w:proofErr w:type="gramStart"/>
      <w:r w:rsidRPr="00D075CF">
        <w:rPr>
          <w:lang w:val="en-GB"/>
        </w:rPr>
        <w:t>Nestle</w:t>
      </w:r>
      <w:proofErr w:type="gramEnd"/>
      <w:r w:rsidRPr="00D075CF">
        <w:rPr>
          <w:lang w:val="en-GB"/>
        </w:rPr>
        <w:t xml:space="preserve"> gets so many new customers from different locations.  </w:t>
      </w:r>
    </w:p>
    <w:p w14:paraId="185E515C" w14:textId="77777777" w:rsidR="007412A1" w:rsidRPr="00D075CF" w:rsidRDefault="001C1311" w:rsidP="002A7133">
      <w:pPr>
        <w:pStyle w:val="Normal1"/>
        <w:spacing w:line="360" w:lineRule="auto"/>
        <w:jc w:val="both"/>
        <w:rPr>
          <w:b/>
          <w:i/>
          <w:lang w:val="en-GB"/>
        </w:rPr>
      </w:pPr>
      <w:r w:rsidRPr="00D075CF">
        <w:rPr>
          <w:b/>
          <w:i/>
          <w:lang w:val="en-GB"/>
        </w:rPr>
        <w:t xml:space="preserve">Digital or direct marketing </w:t>
      </w:r>
    </w:p>
    <w:p w14:paraId="7563FEBA" w14:textId="77777777" w:rsidR="007412A1" w:rsidRPr="00D075CF" w:rsidRDefault="001C1311" w:rsidP="002A7133">
      <w:pPr>
        <w:pStyle w:val="Normal1"/>
        <w:spacing w:line="360" w:lineRule="auto"/>
        <w:jc w:val="both"/>
        <w:rPr>
          <w:lang w:val="en-GB"/>
        </w:rPr>
      </w:pPr>
      <w:r w:rsidRPr="00D075CF">
        <w:rPr>
          <w:lang w:val="en-GB"/>
        </w:rPr>
        <w:t xml:space="preserve">With the help of the digital marketing process, the chosen company spread its marketing strategy and products in the worldwide market. As a result, the chosen company gets so many new customers, as there are so many customers who buy products by observing the feedback of the product in the global market. </w:t>
      </w:r>
    </w:p>
    <w:p w14:paraId="18300A47" w14:textId="77777777" w:rsidR="007412A1" w:rsidRPr="00D075CF" w:rsidRDefault="001C1311" w:rsidP="002A7133">
      <w:pPr>
        <w:pStyle w:val="Normal1"/>
        <w:spacing w:line="360" w:lineRule="auto"/>
        <w:jc w:val="both"/>
        <w:rPr>
          <w:b/>
          <w:i/>
          <w:lang w:val="en-GB"/>
        </w:rPr>
      </w:pPr>
      <w:r w:rsidRPr="00D075CF">
        <w:rPr>
          <w:b/>
          <w:i/>
          <w:lang w:val="en-GB"/>
        </w:rPr>
        <w:t xml:space="preserve">PR management </w:t>
      </w:r>
    </w:p>
    <w:p w14:paraId="0606FE11" w14:textId="77777777" w:rsidR="007412A1" w:rsidRPr="00D075CF" w:rsidRDefault="001C1311" w:rsidP="002A7133">
      <w:pPr>
        <w:pStyle w:val="Normal1"/>
        <w:spacing w:line="360" w:lineRule="auto"/>
        <w:jc w:val="both"/>
        <w:rPr>
          <w:lang w:val="en-GB"/>
        </w:rPr>
      </w:pPr>
      <w:r w:rsidRPr="00D075CF">
        <w:rPr>
          <w:lang w:val="en-GB"/>
        </w:rPr>
        <w:t xml:space="preserve">The public relationship management process provides so many new stories to the global customers, as the motivating stories bring new customers. It helps Nestle to grow in the global market during the pandemic condition also. With the help of a better PR manager the chosen company gets new customers and can provide better products to the customers.  </w:t>
      </w:r>
    </w:p>
    <w:p w14:paraId="554D9576" w14:textId="77777777" w:rsidR="007412A1" w:rsidRPr="00D075CF" w:rsidRDefault="001C1311" w:rsidP="002A7133">
      <w:pPr>
        <w:pStyle w:val="Normal1"/>
        <w:spacing w:line="360" w:lineRule="auto"/>
        <w:jc w:val="both"/>
        <w:rPr>
          <w:b/>
          <w:i/>
          <w:lang w:val="en-GB"/>
        </w:rPr>
      </w:pPr>
      <w:r w:rsidRPr="00D075CF">
        <w:rPr>
          <w:b/>
          <w:i/>
          <w:lang w:val="en-GB"/>
        </w:rPr>
        <w:t xml:space="preserve">Personal selling </w:t>
      </w:r>
    </w:p>
    <w:p w14:paraId="1C6BAE0E" w14:textId="77777777" w:rsidR="007412A1" w:rsidRPr="00D075CF" w:rsidRDefault="001C1311" w:rsidP="002A7133">
      <w:pPr>
        <w:pStyle w:val="Normal1"/>
        <w:spacing w:line="360" w:lineRule="auto"/>
        <w:jc w:val="both"/>
        <w:rPr>
          <w:lang w:val="en-GB"/>
        </w:rPr>
      </w:pPr>
      <w:r w:rsidRPr="00D075CF">
        <w:rPr>
          <w:lang w:val="en-GB"/>
        </w:rPr>
        <w:lastRenderedPageBreak/>
        <w:t xml:space="preserve">In the personal selling process, the chosen company uses the face-to-face selling process, as the process helps the company to provide more facilities to its customers. Besides, the company can directly communicate with its customers for getting better responses, as it helps Nestle to improve the product quality in the global market. </w:t>
      </w:r>
    </w:p>
    <w:p w14:paraId="6A010EEC" w14:textId="77777777" w:rsidR="007412A1" w:rsidRPr="00D075CF" w:rsidRDefault="001C1311" w:rsidP="002A7133">
      <w:pPr>
        <w:pStyle w:val="Normal1"/>
        <w:spacing w:line="360" w:lineRule="auto"/>
        <w:jc w:val="both"/>
        <w:rPr>
          <w:b/>
          <w:i/>
          <w:lang w:val="en-GB"/>
        </w:rPr>
      </w:pPr>
      <w:r w:rsidRPr="00D075CF">
        <w:rPr>
          <w:b/>
          <w:i/>
          <w:lang w:val="en-GB"/>
        </w:rPr>
        <w:t xml:space="preserve">Sales promotion </w:t>
      </w:r>
    </w:p>
    <w:p w14:paraId="45A66AA5" w14:textId="77777777" w:rsidR="007412A1" w:rsidRPr="00D075CF" w:rsidRDefault="001C1311" w:rsidP="002A7133">
      <w:pPr>
        <w:pStyle w:val="Normal1"/>
        <w:spacing w:line="360" w:lineRule="auto"/>
        <w:jc w:val="both"/>
        <w:rPr>
          <w:lang w:val="en-GB"/>
        </w:rPr>
      </w:pPr>
      <w:r w:rsidRPr="00D075CF">
        <w:rPr>
          <w:lang w:val="en-GB"/>
        </w:rPr>
        <w:t xml:space="preserve">To promote the sales the chosen multinational company uses various online and offline outlets, and coupons, and also promotes the products with the help of the Known faces of celebrities. It has been identified that with the help of the celebrity's known faces the company brings many new customers to the worldwide market.   </w:t>
      </w:r>
    </w:p>
    <w:p w14:paraId="1C561FE6" w14:textId="77777777" w:rsidR="007412A1" w:rsidRPr="00D075CF" w:rsidRDefault="001C1311" w:rsidP="002A7133">
      <w:pPr>
        <w:pStyle w:val="Normal1"/>
        <w:spacing w:line="360" w:lineRule="auto"/>
        <w:jc w:val="both"/>
        <w:rPr>
          <w:b/>
          <w:lang w:val="en-GB"/>
        </w:rPr>
      </w:pPr>
      <w:r w:rsidRPr="00D075CF">
        <w:rPr>
          <w:b/>
          <w:lang w:val="en-GB"/>
        </w:rPr>
        <w:t xml:space="preserve">Porter’s 5 Forces Model </w:t>
      </w:r>
    </w:p>
    <w:p w14:paraId="2F1279DF" w14:textId="77777777" w:rsidR="007412A1" w:rsidRPr="00D075CF" w:rsidRDefault="001C1311" w:rsidP="002A7133">
      <w:pPr>
        <w:pStyle w:val="Normal1"/>
        <w:spacing w:line="360" w:lineRule="auto"/>
        <w:jc w:val="center"/>
        <w:rPr>
          <w:b/>
          <w:lang w:val="en-GB"/>
        </w:rPr>
      </w:pPr>
      <w:r w:rsidRPr="00D075CF">
        <w:rPr>
          <w:b/>
          <w:noProof/>
          <w:lang w:val="en-GB"/>
        </w:rPr>
        <w:drawing>
          <wp:inline distT="114300" distB="114300" distL="114300" distR="114300" wp14:anchorId="39052442" wp14:editId="154CD0C5">
            <wp:extent cx="3062288" cy="296538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3062288" cy="2965380"/>
                    </a:xfrm>
                    <a:prstGeom prst="rect">
                      <a:avLst/>
                    </a:prstGeom>
                  </pic:spPr>
                </pic:pic>
              </a:graphicData>
            </a:graphic>
          </wp:inline>
        </w:drawing>
      </w:r>
    </w:p>
    <w:p w14:paraId="72DA2624" w14:textId="77777777" w:rsidR="007412A1" w:rsidRPr="00D075CF" w:rsidRDefault="001C1311" w:rsidP="002A7133">
      <w:pPr>
        <w:pStyle w:val="Normal1"/>
        <w:spacing w:line="360" w:lineRule="auto"/>
        <w:jc w:val="center"/>
        <w:rPr>
          <w:b/>
          <w:lang w:val="en-GB"/>
        </w:rPr>
      </w:pPr>
      <w:r w:rsidRPr="00D075CF">
        <w:rPr>
          <w:b/>
          <w:lang w:val="en-GB"/>
        </w:rPr>
        <w:t>Figure 3: Porter’s 5 Forces Model Theory</w:t>
      </w:r>
    </w:p>
    <w:p w14:paraId="413121DE" w14:textId="148F4323" w:rsidR="007412A1" w:rsidRPr="00D075CF" w:rsidRDefault="001C1311" w:rsidP="002A7133">
      <w:pPr>
        <w:pStyle w:val="Normal1"/>
        <w:spacing w:line="360" w:lineRule="auto"/>
        <w:jc w:val="center"/>
        <w:rPr>
          <w:lang w:val="en-GB"/>
        </w:rPr>
      </w:pPr>
      <w:r w:rsidRPr="00D075CF">
        <w:rPr>
          <w:lang w:val="en-GB"/>
        </w:rPr>
        <w:t xml:space="preserve">(Source: </w:t>
      </w:r>
      <w:proofErr w:type="spellStart"/>
      <w:r w:rsidRPr="00D075CF">
        <w:rPr>
          <w:color w:val="222222"/>
          <w:highlight w:val="white"/>
          <w:lang w:val="en-GB"/>
        </w:rPr>
        <w:t>Tomar</w:t>
      </w:r>
      <w:proofErr w:type="spellEnd"/>
      <w:r w:rsidRPr="00D075CF">
        <w:rPr>
          <w:color w:val="222222"/>
          <w:highlight w:val="white"/>
          <w:lang w:val="en-GB"/>
        </w:rPr>
        <w:t>, 2020</w:t>
      </w:r>
      <w:r w:rsidRPr="00D075CF">
        <w:rPr>
          <w:lang w:val="en-GB"/>
        </w:rPr>
        <w:t>)</w:t>
      </w:r>
    </w:p>
    <w:p w14:paraId="14ED2767" w14:textId="77777777" w:rsidR="007412A1" w:rsidRPr="00D075CF" w:rsidRDefault="001C1311" w:rsidP="002A7133">
      <w:pPr>
        <w:pStyle w:val="Normal1"/>
        <w:spacing w:line="360" w:lineRule="auto"/>
        <w:jc w:val="both"/>
        <w:rPr>
          <w:lang w:val="en-GB"/>
        </w:rPr>
      </w:pPr>
      <w:r w:rsidRPr="00D075CF">
        <w:rPr>
          <w:lang w:val="en-GB"/>
        </w:rPr>
        <w:t xml:space="preserve">In Porter's five forces model there are five forces that have been used in the overall marketing process of Nestle. In this marketing strategy, the chosen company focuses on the five factors that can be improved by the chosen business </w:t>
      </w:r>
      <w:r w:rsidR="00AE19EE" w:rsidRPr="00D075CF">
        <w:rPr>
          <w:lang w:val="en-GB"/>
        </w:rPr>
        <w:t>organization</w:t>
      </w:r>
      <w:r w:rsidRPr="00D075CF">
        <w:rPr>
          <w:lang w:val="en-GB"/>
        </w:rPr>
        <w:t xml:space="preserve">. The forces are mentioned below, </w:t>
      </w:r>
    </w:p>
    <w:p w14:paraId="690D6784" w14:textId="77777777" w:rsidR="007412A1" w:rsidRPr="00D075CF" w:rsidRDefault="001C1311" w:rsidP="002A7133">
      <w:pPr>
        <w:pStyle w:val="Normal1"/>
        <w:spacing w:line="360" w:lineRule="auto"/>
        <w:jc w:val="both"/>
        <w:rPr>
          <w:b/>
          <w:i/>
          <w:lang w:val="en-GB"/>
        </w:rPr>
      </w:pPr>
      <w:r w:rsidRPr="00D075CF">
        <w:rPr>
          <w:b/>
          <w:i/>
          <w:lang w:val="en-GB"/>
        </w:rPr>
        <w:t>The threat of new entrants</w:t>
      </w:r>
    </w:p>
    <w:p w14:paraId="42492FA2" w14:textId="77777777" w:rsidR="007412A1" w:rsidRPr="00D075CF" w:rsidRDefault="001C1311" w:rsidP="002A7133">
      <w:pPr>
        <w:pStyle w:val="Normal1"/>
        <w:spacing w:line="360" w:lineRule="auto"/>
        <w:jc w:val="both"/>
        <w:rPr>
          <w:lang w:val="en-GB"/>
        </w:rPr>
      </w:pPr>
      <w:r w:rsidRPr="00D075CF">
        <w:rPr>
          <w:lang w:val="en-GB"/>
        </w:rPr>
        <w:t>The chosen international coffee company has a threat of new entering companies, as the company always maintains the price of its products to bring customers and also to overcome the threat of new competitors.</w:t>
      </w:r>
    </w:p>
    <w:p w14:paraId="0CB53D49" w14:textId="77777777" w:rsidR="007412A1" w:rsidRPr="00D075CF" w:rsidRDefault="001C1311" w:rsidP="002A7133">
      <w:pPr>
        <w:pStyle w:val="Normal1"/>
        <w:spacing w:line="360" w:lineRule="auto"/>
        <w:jc w:val="both"/>
        <w:rPr>
          <w:b/>
          <w:i/>
          <w:lang w:val="en-GB"/>
        </w:rPr>
      </w:pPr>
      <w:r w:rsidRPr="00D075CF">
        <w:rPr>
          <w:b/>
          <w:i/>
          <w:lang w:val="en-GB"/>
        </w:rPr>
        <w:t>Competition in the industry</w:t>
      </w:r>
    </w:p>
    <w:p w14:paraId="1FFCCE6C" w14:textId="77777777" w:rsidR="007412A1" w:rsidRPr="00D075CF" w:rsidRDefault="001C1311" w:rsidP="002A7133">
      <w:pPr>
        <w:pStyle w:val="Normal1"/>
        <w:spacing w:line="360" w:lineRule="auto"/>
        <w:jc w:val="both"/>
        <w:rPr>
          <w:lang w:val="en-GB"/>
        </w:rPr>
      </w:pPr>
      <w:r w:rsidRPr="00D075CF">
        <w:rPr>
          <w:lang w:val="en-GB"/>
        </w:rPr>
        <w:lastRenderedPageBreak/>
        <w:t xml:space="preserve">It has been identified that the overall company has competition within the overall industry. In fact, the company also tries to compete with the other competitive companies to grow its business market in the global business market. </w:t>
      </w:r>
    </w:p>
    <w:p w14:paraId="4087C1DA" w14:textId="77777777" w:rsidR="007412A1" w:rsidRPr="00D075CF" w:rsidRDefault="001C1311" w:rsidP="002A7133">
      <w:pPr>
        <w:pStyle w:val="Normal1"/>
        <w:spacing w:line="360" w:lineRule="auto"/>
        <w:jc w:val="both"/>
        <w:rPr>
          <w:b/>
          <w:i/>
          <w:lang w:val="en-GB"/>
        </w:rPr>
      </w:pPr>
      <w:r w:rsidRPr="00D075CF">
        <w:rPr>
          <w:b/>
          <w:i/>
          <w:lang w:val="en-GB"/>
        </w:rPr>
        <w:t>Power of buyers</w:t>
      </w:r>
    </w:p>
    <w:p w14:paraId="3324A003" w14:textId="77777777" w:rsidR="007412A1" w:rsidRPr="00D075CF" w:rsidRDefault="001C1311" w:rsidP="002A7133">
      <w:pPr>
        <w:pStyle w:val="Normal1"/>
        <w:spacing w:line="360" w:lineRule="auto"/>
        <w:jc w:val="both"/>
        <w:rPr>
          <w:lang w:val="en-GB"/>
        </w:rPr>
      </w:pPr>
      <w:r w:rsidRPr="00D075CF">
        <w:rPr>
          <w:lang w:val="en-GB"/>
        </w:rPr>
        <w:t>It has been identified that at the time of Covid-19 the buyers of the chosen company show their power, as the customers convert to the low prices of products.</w:t>
      </w:r>
    </w:p>
    <w:p w14:paraId="1F1B686F" w14:textId="77777777" w:rsidR="007412A1" w:rsidRPr="00D075CF" w:rsidRDefault="001C1311" w:rsidP="002A7133">
      <w:pPr>
        <w:pStyle w:val="Normal1"/>
        <w:spacing w:line="360" w:lineRule="auto"/>
        <w:jc w:val="both"/>
        <w:rPr>
          <w:b/>
          <w:i/>
          <w:lang w:val="en-GB"/>
        </w:rPr>
      </w:pPr>
      <w:r w:rsidRPr="00D075CF">
        <w:rPr>
          <w:b/>
          <w:i/>
          <w:lang w:val="en-GB"/>
        </w:rPr>
        <w:t>Power of suppliers</w:t>
      </w:r>
    </w:p>
    <w:p w14:paraId="79823FE4" w14:textId="77777777" w:rsidR="007412A1" w:rsidRPr="00D075CF" w:rsidRDefault="001C1311" w:rsidP="002A7133">
      <w:pPr>
        <w:pStyle w:val="Normal1"/>
        <w:spacing w:line="360" w:lineRule="auto"/>
        <w:jc w:val="both"/>
        <w:rPr>
          <w:lang w:val="en-GB"/>
        </w:rPr>
      </w:pPr>
      <w:r w:rsidRPr="00D075CF">
        <w:rPr>
          <w:lang w:val="en-GB"/>
        </w:rPr>
        <w:t xml:space="preserve">During the pandemic, the suppliers also show their power, as they sell the products at a high cost. As a result, the chosen company faces issues with high-cost products. </w:t>
      </w:r>
    </w:p>
    <w:p w14:paraId="14D9F84E" w14:textId="77777777" w:rsidR="007412A1" w:rsidRPr="00D075CF" w:rsidRDefault="001C1311" w:rsidP="002A7133">
      <w:pPr>
        <w:pStyle w:val="Normal1"/>
        <w:spacing w:line="360" w:lineRule="auto"/>
        <w:jc w:val="both"/>
        <w:rPr>
          <w:b/>
          <w:i/>
          <w:lang w:val="en-GB"/>
        </w:rPr>
      </w:pPr>
      <w:r w:rsidRPr="00D075CF">
        <w:rPr>
          <w:b/>
          <w:i/>
          <w:lang w:val="en-GB"/>
        </w:rPr>
        <w:t>Threat of substitutes</w:t>
      </w:r>
    </w:p>
    <w:p w14:paraId="09178029" w14:textId="77777777" w:rsidR="007412A1" w:rsidRPr="00D075CF" w:rsidRDefault="001C1311" w:rsidP="002A7133">
      <w:pPr>
        <w:pStyle w:val="Normal1"/>
        <w:spacing w:line="360" w:lineRule="auto"/>
        <w:jc w:val="both"/>
        <w:rPr>
          <w:b/>
          <w:i/>
          <w:lang w:val="en-GB"/>
        </w:rPr>
      </w:pPr>
      <w:r w:rsidRPr="00D075CF">
        <w:rPr>
          <w:lang w:val="en-GB"/>
        </w:rPr>
        <w:t xml:space="preserve">The substitute goods or products of a company provide a threat to the chosen multinational business company. It has been stated that at the time of the pandemic Nestle faces issues because of the reason.  </w:t>
      </w:r>
      <w:r w:rsidRPr="00D075CF">
        <w:rPr>
          <w:b/>
          <w:i/>
          <w:lang w:val="en-GB"/>
        </w:rPr>
        <w:t xml:space="preserve"> </w:t>
      </w:r>
    </w:p>
    <w:p w14:paraId="659C64BB" w14:textId="77777777" w:rsidR="007412A1" w:rsidRPr="00D075CF" w:rsidRDefault="001C1311" w:rsidP="002A7133">
      <w:pPr>
        <w:pStyle w:val="Heading1"/>
        <w:rPr>
          <w:lang w:val="en-GB"/>
        </w:rPr>
      </w:pPr>
      <w:bookmarkStart w:id="4" w:name="_katijuuu0yie" w:colFirst="0" w:colLast="0"/>
      <w:bookmarkStart w:id="5" w:name="_Toc101635130"/>
      <w:bookmarkEnd w:id="4"/>
      <w:r w:rsidRPr="00D075CF">
        <w:rPr>
          <w:lang w:val="en-GB"/>
        </w:rPr>
        <w:t>Internal and external factors that affect the quality of Nestle and its controls for customers</w:t>
      </w:r>
      <w:bookmarkEnd w:id="5"/>
    </w:p>
    <w:p w14:paraId="3BD150D8" w14:textId="77777777" w:rsidR="007412A1" w:rsidRPr="00D075CF" w:rsidRDefault="001C1311" w:rsidP="002A7133">
      <w:pPr>
        <w:pStyle w:val="Normal1"/>
        <w:spacing w:line="360" w:lineRule="auto"/>
        <w:jc w:val="both"/>
        <w:rPr>
          <w:lang w:val="en-GB"/>
        </w:rPr>
      </w:pPr>
      <w:r w:rsidRPr="00D075CF">
        <w:rPr>
          <w:lang w:val="en-GB"/>
        </w:rPr>
        <w:t xml:space="preserve">It has been identified that with the help of maintaining the quality of the products Nestle maintains the internal factors to control its customers in the company. It has been identified that with the help of the internal factors the chosen company maintains its customer's quality and growth in the global business market. The internal factors that help Nestle to maintain the quality of products and customers are mentioned below, </w:t>
      </w:r>
    </w:p>
    <w:p w14:paraId="6817526C" w14:textId="77777777" w:rsidR="007412A1" w:rsidRPr="00D075CF" w:rsidRDefault="001C1311" w:rsidP="002A7133">
      <w:pPr>
        <w:pStyle w:val="Normal1"/>
        <w:spacing w:line="360" w:lineRule="auto"/>
        <w:jc w:val="both"/>
        <w:rPr>
          <w:lang w:val="en-GB"/>
        </w:rPr>
      </w:pPr>
      <w:r w:rsidRPr="00D075CF">
        <w:rPr>
          <w:lang w:val="en-GB"/>
        </w:rPr>
        <w:t>- Nestle maintains its design and the quality of its design, as the designing factors help the organization to bring in more customers and also maintain the old customers.</w:t>
      </w:r>
    </w:p>
    <w:p w14:paraId="61C1DEE9" w14:textId="77777777" w:rsidR="007412A1" w:rsidRPr="00D075CF" w:rsidRDefault="001C1311" w:rsidP="002A7133">
      <w:pPr>
        <w:pStyle w:val="Normal1"/>
        <w:spacing w:line="360" w:lineRule="auto"/>
        <w:jc w:val="both"/>
        <w:rPr>
          <w:lang w:val="en-GB"/>
        </w:rPr>
      </w:pPr>
      <w:r w:rsidRPr="00D075CF">
        <w:rPr>
          <w:lang w:val="en-GB"/>
        </w:rPr>
        <w:t>- It has been identified that the quality management system helps the organization to maintain the quality of its products, as well as, maintain the standard of its products. To maintain the quality of the products the chosen company maintains all the ISO norms, regulatory requirements and also laws (</w:t>
      </w:r>
      <w:r w:rsidRPr="00D075CF">
        <w:rPr>
          <w:highlight w:val="white"/>
          <w:lang w:val="en-GB"/>
        </w:rPr>
        <w:t>Nestlé, 2022</w:t>
      </w:r>
      <w:r w:rsidRPr="00D075CF">
        <w:rPr>
          <w:lang w:val="en-GB"/>
        </w:rPr>
        <w:t xml:space="preserve">).   </w:t>
      </w:r>
    </w:p>
    <w:p w14:paraId="65917D24" w14:textId="77777777" w:rsidR="007412A1" w:rsidRPr="00D075CF" w:rsidRDefault="001C1311" w:rsidP="002A7133">
      <w:pPr>
        <w:pStyle w:val="Normal1"/>
        <w:spacing w:line="360" w:lineRule="auto"/>
        <w:jc w:val="both"/>
        <w:rPr>
          <w:lang w:val="en-GB"/>
        </w:rPr>
      </w:pPr>
      <w:r w:rsidRPr="00D075CF">
        <w:rPr>
          <w:lang w:val="en-GB"/>
        </w:rPr>
        <w:t xml:space="preserve">- Nestle company provides good and well-maintained manufacturing practices, as the practices help the company to provide better quality products to maintain the customers. </w:t>
      </w:r>
    </w:p>
    <w:p w14:paraId="197AA885" w14:textId="7F275D9A" w:rsidR="007412A1" w:rsidRPr="00D075CF" w:rsidRDefault="001C1311" w:rsidP="002A7133">
      <w:pPr>
        <w:pStyle w:val="Normal1"/>
        <w:spacing w:line="360" w:lineRule="auto"/>
        <w:jc w:val="both"/>
        <w:rPr>
          <w:lang w:val="en-GB"/>
        </w:rPr>
      </w:pPr>
      <w:r w:rsidRPr="00D075CF">
        <w:rPr>
          <w:lang w:val="en-GB"/>
        </w:rPr>
        <w:t xml:space="preserve">On the other hand, </w:t>
      </w:r>
      <w:proofErr w:type="gramStart"/>
      <w:r w:rsidRPr="00D075CF">
        <w:rPr>
          <w:lang w:val="en-GB"/>
        </w:rPr>
        <w:t>Nestle</w:t>
      </w:r>
      <w:proofErr w:type="gramEnd"/>
      <w:r w:rsidRPr="00D075CF">
        <w:rPr>
          <w:lang w:val="en-GB"/>
        </w:rPr>
        <w:t xml:space="preserve"> carries different external factors that are needed to maintain the quality of the company and also maintain the customers in the company. With the help of the PESTEL analysis, the company </w:t>
      </w:r>
      <w:r w:rsidR="00D075CF" w:rsidRPr="00D075CF">
        <w:rPr>
          <w:lang w:val="en-GB"/>
        </w:rPr>
        <w:t>analyses</w:t>
      </w:r>
      <w:r w:rsidRPr="00D075CF">
        <w:rPr>
          <w:lang w:val="en-GB"/>
        </w:rPr>
        <w:t xml:space="preserve"> all its external factors that help the company maintain the external factors. The external factors are mentioned below, </w:t>
      </w:r>
    </w:p>
    <w:p w14:paraId="119FB303" w14:textId="77777777" w:rsidR="007412A1" w:rsidRPr="00D075CF" w:rsidRDefault="001C1311" w:rsidP="002A7133">
      <w:pPr>
        <w:pStyle w:val="Normal1"/>
        <w:spacing w:line="360" w:lineRule="auto"/>
        <w:jc w:val="both"/>
        <w:rPr>
          <w:b/>
          <w:i/>
          <w:lang w:val="en-GB"/>
        </w:rPr>
      </w:pPr>
      <w:r w:rsidRPr="00D075CF">
        <w:rPr>
          <w:b/>
          <w:i/>
          <w:lang w:val="en-GB"/>
        </w:rPr>
        <w:lastRenderedPageBreak/>
        <w:t>Political Factors</w:t>
      </w:r>
    </w:p>
    <w:p w14:paraId="36A33283" w14:textId="77777777" w:rsidR="007412A1" w:rsidRPr="00D075CF" w:rsidRDefault="001C1311" w:rsidP="002A7133">
      <w:pPr>
        <w:pStyle w:val="Normal1"/>
        <w:spacing w:line="360" w:lineRule="auto"/>
        <w:jc w:val="both"/>
        <w:rPr>
          <w:lang w:val="en-GB"/>
        </w:rPr>
      </w:pPr>
      <w:r w:rsidRPr="00D075CF">
        <w:rPr>
          <w:lang w:val="en-GB"/>
        </w:rPr>
        <w:t xml:space="preserve">It has been identified that with the help of political factors, </w:t>
      </w:r>
      <w:proofErr w:type="gramStart"/>
      <w:r w:rsidRPr="00D075CF">
        <w:rPr>
          <w:lang w:val="en-GB"/>
        </w:rPr>
        <w:t>Nestle</w:t>
      </w:r>
      <w:proofErr w:type="gramEnd"/>
      <w:r w:rsidRPr="00D075CF">
        <w:rPr>
          <w:lang w:val="en-GB"/>
        </w:rPr>
        <w:t xml:space="preserve"> easily completes its operations across 190 countries in the global market (</w:t>
      </w:r>
      <w:r w:rsidRPr="00D075CF">
        <w:rPr>
          <w:color w:val="222222"/>
          <w:highlight w:val="white"/>
          <w:lang w:val="en-GB"/>
        </w:rPr>
        <w:t>Team, 2022</w:t>
      </w:r>
      <w:r w:rsidRPr="00D075CF">
        <w:rPr>
          <w:lang w:val="en-GB"/>
        </w:rPr>
        <w:t xml:space="preserve">). With the help of the political factors, the chosen multinational company easily deals with the import or export systems and also performs well with the environmental regulations. In fact, by providing more facilities for the labourers, </w:t>
      </w:r>
      <w:proofErr w:type="gramStart"/>
      <w:r w:rsidRPr="00D075CF">
        <w:rPr>
          <w:lang w:val="en-GB"/>
        </w:rPr>
        <w:t>Nestle</w:t>
      </w:r>
      <w:proofErr w:type="gramEnd"/>
      <w:r w:rsidRPr="00D075CF">
        <w:rPr>
          <w:lang w:val="en-GB"/>
        </w:rPr>
        <w:t xml:space="preserve"> changes the labour laws and also tries to provide them with better facilities. All the political factors help Nestle to deal in the overall world with all their products, as laws and regulations for the chosen company provide motivation to deal with the global retail markets. </w:t>
      </w:r>
    </w:p>
    <w:p w14:paraId="2DD59CD0" w14:textId="77777777" w:rsidR="007412A1" w:rsidRPr="00D075CF" w:rsidRDefault="001C1311" w:rsidP="002A7133">
      <w:pPr>
        <w:pStyle w:val="Normal1"/>
        <w:spacing w:line="360" w:lineRule="auto"/>
        <w:jc w:val="both"/>
        <w:rPr>
          <w:b/>
          <w:i/>
          <w:lang w:val="en-GB"/>
        </w:rPr>
      </w:pPr>
      <w:r w:rsidRPr="00D075CF">
        <w:rPr>
          <w:b/>
          <w:i/>
          <w:lang w:val="en-GB"/>
        </w:rPr>
        <w:t xml:space="preserve">Economic Factors </w:t>
      </w:r>
    </w:p>
    <w:p w14:paraId="76EDAD81" w14:textId="77777777" w:rsidR="007412A1" w:rsidRPr="00D075CF" w:rsidRDefault="001C1311" w:rsidP="002A7133">
      <w:pPr>
        <w:pStyle w:val="Normal1"/>
        <w:spacing w:line="360" w:lineRule="auto"/>
        <w:jc w:val="both"/>
        <w:rPr>
          <w:lang w:val="en-GB"/>
        </w:rPr>
      </w:pPr>
      <w:r w:rsidRPr="00D075CF">
        <w:rPr>
          <w:lang w:val="en-GB"/>
        </w:rPr>
        <w:t xml:space="preserve">The Nestle group deals with multiple countries and also provides qualitative products to its customers. It has been identified that the cost of the raw materials is high in the chosen company, as it impacts the cost of the manufacturing products. </w:t>
      </w:r>
    </w:p>
    <w:p w14:paraId="172614D1" w14:textId="77777777" w:rsidR="007412A1" w:rsidRPr="00D075CF" w:rsidRDefault="001C1311" w:rsidP="002A7133">
      <w:pPr>
        <w:pStyle w:val="Normal1"/>
        <w:spacing w:line="360" w:lineRule="auto"/>
        <w:jc w:val="both"/>
        <w:rPr>
          <w:b/>
          <w:i/>
          <w:lang w:val="en-GB"/>
        </w:rPr>
      </w:pPr>
      <w:r w:rsidRPr="00D075CF">
        <w:rPr>
          <w:b/>
          <w:i/>
          <w:lang w:val="en-GB"/>
        </w:rPr>
        <w:t xml:space="preserve">Social Factors </w:t>
      </w:r>
    </w:p>
    <w:p w14:paraId="2AF95F95" w14:textId="77777777" w:rsidR="007412A1" w:rsidRPr="00D075CF" w:rsidRDefault="001C1311" w:rsidP="002A7133">
      <w:pPr>
        <w:pStyle w:val="Normal1"/>
        <w:spacing w:line="360" w:lineRule="auto"/>
        <w:jc w:val="both"/>
        <w:rPr>
          <w:lang w:val="en-GB"/>
        </w:rPr>
      </w:pPr>
      <w:r w:rsidRPr="00D075CF">
        <w:rPr>
          <w:lang w:val="en-GB"/>
        </w:rPr>
        <w:t xml:space="preserve">It has been identified that before delivering products to the customers the Nestle company maintains the law and rules that help the company to maintain the social factors. In fact, the chosen company should maintain the sugar and additional products level in the products of the company, as the maintained factors will help the company to maintain the health condition of the customers. </w:t>
      </w:r>
    </w:p>
    <w:p w14:paraId="3BD49FCF" w14:textId="77777777" w:rsidR="007412A1" w:rsidRPr="00D075CF" w:rsidRDefault="001C1311" w:rsidP="002A7133">
      <w:pPr>
        <w:pStyle w:val="Normal1"/>
        <w:spacing w:line="360" w:lineRule="auto"/>
        <w:jc w:val="both"/>
        <w:rPr>
          <w:b/>
          <w:i/>
          <w:lang w:val="en-GB"/>
        </w:rPr>
      </w:pPr>
      <w:r w:rsidRPr="00D075CF">
        <w:rPr>
          <w:b/>
          <w:i/>
          <w:lang w:val="en-GB"/>
        </w:rPr>
        <w:t xml:space="preserve">Technological Factors </w:t>
      </w:r>
    </w:p>
    <w:p w14:paraId="6703A961" w14:textId="77777777" w:rsidR="007412A1" w:rsidRPr="00D075CF" w:rsidRDefault="001C1311" w:rsidP="002A7133">
      <w:pPr>
        <w:pStyle w:val="Normal1"/>
        <w:spacing w:line="360" w:lineRule="auto"/>
        <w:jc w:val="both"/>
        <w:rPr>
          <w:lang w:val="en-GB"/>
        </w:rPr>
      </w:pPr>
      <w:r w:rsidRPr="00D075CF">
        <w:rPr>
          <w:lang w:val="en-GB"/>
        </w:rPr>
        <w:t xml:space="preserve">Nestle believes in different technologies, as the technologies help the company to manufacture products easily in time. It has been identified that with the help of the updated technology the chosen multinational coffee company maintains the supply chain process. </w:t>
      </w:r>
    </w:p>
    <w:p w14:paraId="1285DEA2" w14:textId="77777777" w:rsidR="007412A1" w:rsidRPr="00D075CF" w:rsidRDefault="001C1311" w:rsidP="002A7133">
      <w:pPr>
        <w:pStyle w:val="Normal1"/>
        <w:spacing w:line="360" w:lineRule="auto"/>
        <w:jc w:val="both"/>
        <w:rPr>
          <w:b/>
          <w:i/>
          <w:lang w:val="en-GB"/>
        </w:rPr>
      </w:pPr>
      <w:r w:rsidRPr="00D075CF">
        <w:rPr>
          <w:b/>
          <w:i/>
          <w:lang w:val="en-GB"/>
        </w:rPr>
        <w:t xml:space="preserve">Environmental Factors </w:t>
      </w:r>
    </w:p>
    <w:p w14:paraId="34BAB203" w14:textId="77777777" w:rsidR="007412A1" w:rsidRPr="00D075CF" w:rsidRDefault="001C1311" w:rsidP="002A7133">
      <w:pPr>
        <w:pStyle w:val="Normal1"/>
        <w:spacing w:line="360" w:lineRule="auto"/>
        <w:jc w:val="both"/>
        <w:rPr>
          <w:lang w:val="en-GB"/>
        </w:rPr>
      </w:pPr>
      <w:r w:rsidRPr="00D075CF">
        <w:rPr>
          <w:lang w:val="en-GB"/>
        </w:rPr>
        <w:t xml:space="preserve">The chosen coffee company believes in the zero environmental impact via its operations, as the company completes all the practices or operations by maintaining the positive factors of the operation on the environment. In fact, the company uses 100% recyclable plastic in all its packaging materials to provide safety to the environment. </w:t>
      </w:r>
    </w:p>
    <w:p w14:paraId="794BE9AA" w14:textId="77777777" w:rsidR="007412A1" w:rsidRPr="00D075CF" w:rsidRDefault="001C1311" w:rsidP="002A7133">
      <w:pPr>
        <w:pStyle w:val="Normal1"/>
        <w:spacing w:line="360" w:lineRule="auto"/>
        <w:jc w:val="both"/>
        <w:rPr>
          <w:lang w:val="en-GB"/>
        </w:rPr>
      </w:pPr>
      <w:r w:rsidRPr="00D075CF">
        <w:rPr>
          <w:b/>
          <w:i/>
          <w:lang w:val="en-GB"/>
        </w:rPr>
        <w:t xml:space="preserve">Legal Factors  </w:t>
      </w:r>
      <w:r w:rsidRPr="00D075CF">
        <w:rPr>
          <w:lang w:val="en-GB"/>
        </w:rPr>
        <w:t xml:space="preserve">       </w:t>
      </w:r>
    </w:p>
    <w:p w14:paraId="70501105" w14:textId="77777777" w:rsidR="007412A1" w:rsidRPr="00D075CF" w:rsidRDefault="001C1311" w:rsidP="002A7133">
      <w:pPr>
        <w:pStyle w:val="Normal1"/>
        <w:spacing w:line="360" w:lineRule="auto"/>
        <w:jc w:val="both"/>
        <w:rPr>
          <w:lang w:val="en-GB"/>
        </w:rPr>
      </w:pPr>
      <w:r w:rsidRPr="00D075CF">
        <w:rPr>
          <w:lang w:val="en-GB"/>
        </w:rPr>
        <w:t>The legal requirements are important in the growth of Nestle, as the legal factors help the company to maintain the hygiene in the products and also maintain the rules of the dealing countries.</w:t>
      </w:r>
    </w:p>
    <w:p w14:paraId="4AA9ED2B" w14:textId="77777777" w:rsidR="007412A1" w:rsidRPr="00D075CF" w:rsidRDefault="001C1311" w:rsidP="002A7133">
      <w:pPr>
        <w:pStyle w:val="Heading1"/>
        <w:rPr>
          <w:color w:val="0000FF"/>
          <w:lang w:val="en-GB"/>
        </w:rPr>
      </w:pPr>
      <w:bookmarkStart w:id="6" w:name="_kt5emfy0wyig" w:colFirst="0" w:colLast="0"/>
      <w:bookmarkStart w:id="7" w:name="_Toc101635131"/>
      <w:bookmarkEnd w:id="6"/>
      <w:r w:rsidRPr="00D075CF">
        <w:rPr>
          <w:lang w:val="en-GB"/>
        </w:rPr>
        <w:lastRenderedPageBreak/>
        <w:t>Identification of the quality process system and critical analysis of its effectiveness to meet customers' experience in the time of Covid and Brexit</w:t>
      </w:r>
      <w:bookmarkEnd w:id="7"/>
    </w:p>
    <w:p w14:paraId="73FC6A4D" w14:textId="77777777" w:rsidR="007412A1" w:rsidRPr="00D075CF" w:rsidRDefault="001C1311" w:rsidP="002A7133">
      <w:pPr>
        <w:pStyle w:val="Normal1"/>
        <w:spacing w:line="360" w:lineRule="auto"/>
        <w:jc w:val="both"/>
        <w:rPr>
          <w:lang w:val="en-GB"/>
        </w:rPr>
      </w:pPr>
      <w:r w:rsidRPr="00D075CF">
        <w:rPr>
          <w:lang w:val="en-GB"/>
        </w:rPr>
        <w:t>A quality process system is considered to be a set of formalized systems that can help an organization to coordinate different activities. These activities can enhance the process while meeting the needs of the customers by identifying their current needs. In this way, it is easy for a firm to improve its effectiveness and efficiency to continue the business positively. With the help of this process, a firm can reduce the amount of their waste by identifying and preventing their mistakes. Besides this, it also helps to know about the insights of the customers, which can assist them to improve the quality of their products to meet the customers' experiences as well (</w:t>
      </w:r>
      <w:proofErr w:type="gramStart"/>
      <w:r w:rsidRPr="00D075CF">
        <w:rPr>
          <w:color w:val="222222"/>
          <w:highlight w:val="white"/>
          <w:lang w:val="en-GB"/>
        </w:rPr>
        <w:t>Asq.org,  2022</w:t>
      </w:r>
      <w:proofErr w:type="gramEnd"/>
      <w:r w:rsidRPr="00D075CF">
        <w:rPr>
          <w:color w:val="222222"/>
          <w:highlight w:val="white"/>
          <w:lang w:val="en-GB"/>
        </w:rPr>
        <w:t>)</w:t>
      </w:r>
      <w:r w:rsidRPr="00D075CF">
        <w:rPr>
          <w:lang w:val="en-GB"/>
        </w:rPr>
        <w:t>.</w:t>
      </w:r>
    </w:p>
    <w:p w14:paraId="35870A74" w14:textId="77777777" w:rsidR="007412A1" w:rsidRPr="00D075CF" w:rsidRDefault="001C1311" w:rsidP="002A7133">
      <w:pPr>
        <w:pStyle w:val="Normal1"/>
        <w:spacing w:line="360" w:lineRule="auto"/>
        <w:jc w:val="both"/>
        <w:rPr>
          <w:lang w:val="en-GB"/>
        </w:rPr>
      </w:pPr>
      <w:r w:rsidRPr="00D075CF">
        <w:rPr>
          <w:lang w:val="en-GB"/>
        </w:rPr>
        <w:t>The basic aim of Nestle can be observed in creating values so that they can remain sustainable in the process of meeting the needs of the customer experiences. This motive is in many cases largely dependent on the quality process system of the company, with the help of which the company is maintaining its high demands. With the assistance of the quality process, the company successfully manages its reputation and meets all the needs of the customers even with the presence of different internal and external factors like Covid-19 and Brexit.</w:t>
      </w:r>
    </w:p>
    <w:p w14:paraId="18A8CEFF" w14:textId="77777777" w:rsidR="007412A1" w:rsidRPr="00D075CF" w:rsidRDefault="001C1311" w:rsidP="002A7133">
      <w:pPr>
        <w:pStyle w:val="Normal1"/>
        <w:spacing w:line="360" w:lineRule="auto"/>
        <w:jc w:val="both"/>
        <w:rPr>
          <w:b/>
          <w:i/>
          <w:lang w:val="en-GB"/>
        </w:rPr>
      </w:pPr>
      <w:r w:rsidRPr="00D075CF">
        <w:rPr>
          <w:b/>
          <w:i/>
          <w:lang w:val="en-GB"/>
        </w:rPr>
        <w:t>Meeting the needs of the customers</w:t>
      </w:r>
    </w:p>
    <w:p w14:paraId="1F19D1B9" w14:textId="77777777" w:rsidR="007412A1" w:rsidRPr="00D075CF" w:rsidRDefault="001C1311" w:rsidP="002A7133">
      <w:pPr>
        <w:pStyle w:val="Normal1"/>
        <w:spacing w:line="360" w:lineRule="auto"/>
        <w:jc w:val="both"/>
        <w:rPr>
          <w:lang w:val="en-GB"/>
        </w:rPr>
      </w:pPr>
      <w:r w:rsidRPr="00D075CF">
        <w:rPr>
          <w:lang w:val="en-GB"/>
        </w:rPr>
        <w:t xml:space="preserve">With the help of a quality process, </w:t>
      </w:r>
      <w:proofErr w:type="gramStart"/>
      <w:r w:rsidRPr="00D075CF">
        <w:rPr>
          <w:lang w:val="en-GB"/>
        </w:rPr>
        <w:t>Nestle</w:t>
      </w:r>
      <w:proofErr w:type="gramEnd"/>
      <w:r w:rsidRPr="00D075CF">
        <w:rPr>
          <w:lang w:val="en-GB"/>
        </w:rPr>
        <w:t xml:space="preserve"> is able to serve its customers efficiently in the time of the pandemic by focusing on its commitment which deals with supporting the entire community worldwide. They have given importance to meeting the nutritional needs of every citizen and also their pets in difficult times. In this process, </w:t>
      </w:r>
      <w:proofErr w:type="gramStart"/>
      <w:r w:rsidRPr="00D075CF">
        <w:rPr>
          <w:lang w:val="en-GB"/>
        </w:rPr>
        <w:t>Nestle</w:t>
      </w:r>
      <w:proofErr w:type="gramEnd"/>
      <w:r w:rsidRPr="00D075CF">
        <w:rPr>
          <w:lang w:val="en-GB"/>
        </w:rPr>
        <w:t xml:space="preserve"> is looking to win the trust of the customers by understanding their expectations (</w:t>
      </w:r>
      <w:r w:rsidRPr="00D075CF">
        <w:rPr>
          <w:color w:val="222222"/>
          <w:highlight w:val="white"/>
          <w:lang w:val="en-GB"/>
        </w:rPr>
        <w:t xml:space="preserve">Kee </w:t>
      </w:r>
      <w:r w:rsidRPr="00D075CF">
        <w:rPr>
          <w:i/>
          <w:color w:val="222222"/>
          <w:highlight w:val="white"/>
          <w:lang w:val="en-GB"/>
        </w:rPr>
        <w:t>et al</w:t>
      </w:r>
      <w:r w:rsidRPr="00D075CF">
        <w:rPr>
          <w:color w:val="222222"/>
          <w:highlight w:val="white"/>
          <w:lang w:val="en-GB"/>
        </w:rPr>
        <w:t>.</w:t>
      </w:r>
      <w:r w:rsidR="00AE19EE" w:rsidRPr="00D075CF">
        <w:rPr>
          <w:color w:val="222222"/>
          <w:highlight w:val="white"/>
          <w:lang w:val="en-GB"/>
        </w:rPr>
        <w:t>, 2021</w:t>
      </w:r>
      <w:r w:rsidRPr="00D075CF">
        <w:rPr>
          <w:color w:val="222222"/>
          <w:highlight w:val="white"/>
          <w:lang w:val="en-GB"/>
        </w:rPr>
        <w:t>)</w:t>
      </w:r>
      <w:r w:rsidRPr="00D075CF">
        <w:rPr>
          <w:lang w:val="en-GB"/>
        </w:rPr>
        <w:t>. For the mentioned company the customers are their main focus, which is helping them to globalize their brand and to earn more profits from their business. As an immediate impact of Brexit, it can be seen that the food industries of the UK have experienced a decline in the exporting of food and drink. This issue leads to the price rise of the food products</w:t>
      </w:r>
      <w:r w:rsidR="00AE19EE" w:rsidRPr="00D075CF">
        <w:rPr>
          <w:lang w:val="en-GB"/>
        </w:rPr>
        <w:t>, where</w:t>
      </w:r>
      <w:r w:rsidRPr="00D075CF">
        <w:rPr>
          <w:lang w:val="en-GB"/>
        </w:rPr>
        <w:t xml:space="preserve"> many of the customers do not feel like investing money inexpensive products. Even at this time, </w:t>
      </w:r>
      <w:proofErr w:type="gramStart"/>
      <w:r w:rsidRPr="00D075CF">
        <w:rPr>
          <w:lang w:val="en-GB"/>
        </w:rPr>
        <w:t>Nestle</w:t>
      </w:r>
      <w:proofErr w:type="gramEnd"/>
      <w:r w:rsidRPr="00D075CF">
        <w:rPr>
          <w:lang w:val="en-GB"/>
        </w:rPr>
        <w:t xml:space="preserve"> is seen to work for meeting the needs of the customers with their cost controlling system.</w:t>
      </w:r>
    </w:p>
    <w:p w14:paraId="3C8F6BD1" w14:textId="77777777" w:rsidR="007412A1" w:rsidRPr="00D075CF" w:rsidRDefault="001C1311" w:rsidP="002A7133">
      <w:pPr>
        <w:pStyle w:val="Normal1"/>
        <w:spacing w:line="360" w:lineRule="auto"/>
        <w:jc w:val="both"/>
        <w:rPr>
          <w:b/>
          <w:i/>
          <w:lang w:val="en-GB"/>
        </w:rPr>
      </w:pPr>
      <w:r w:rsidRPr="00D075CF">
        <w:rPr>
          <w:b/>
          <w:i/>
          <w:lang w:val="en-GB"/>
        </w:rPr>
        <w:t>Being committed to the customers</w:t>
      </w:r>
    </w:p>
    <w:p w14:paraId="652800F2" w14:textId="182A49D6" w:rsidR="007412A1" w:rsidRPr="00D075CF" w:rsidRDefault="001C1311" w:rsidP="002A7133">
      <w:pPr>
        <w:pStyle w:val="Normal1"/>
        <w:spacing w:line="360" w:lineRule="auto"/>
        <w:jc w:val="both"/>
        <w:rPr>
          <w:lang w:val="en-GB"/>
        </w:rPr>
      </w:pPr>
      <w:r w:rsidRPr="00D075CF">
        <w:rPr>
          <w:lang w:val="en-GB"/>
        </w:rPr>
        <w:t xml:space="preserve">Another expertise of the quality process within the company can be seen in the process of being committed to its customers in the time of Covid-19 and after Brexit as well. All of the quality processes can be observed to work to provide better quality products at cost-effective prices so </w:t>
      </w:r>
      <w:r w:rsidRPr="00D075CF">
        <w:rPr>
          <w:lang w:val="en-GB"/>
        </w:rPr>
        <w:lastRenderedPageBreak/>
        <w:t xml:space="preserve">that they can be committed to their customers even in the tough times. During the time of the pandemic and also after </w:t>
      </w:r>
      <w:r w:rsidR="00D075CF" w:rsidRPr="00D075CF">
        <w:rPr>
          <w:lang w:val="en-GB"/>
        </w:rPr>
        <w:t>that, the</w:t>
      </w:r>
      <w:r w:rsidRPr="00D075CF">
        <w:rPr>
          <w:lang w:val="en-GB"/>
        </w:rPr>
        <w:t xml:space="preserve"> customers are seen to demand trust and transparency (</w:t>
      </w:r>
      <w:r w:rsidRPr="00D075CF">
        <w:rPr>
          <w:color w:val="222222"/>
          <w:highlight w:val="white"/>
          <w:lang w:val="en-GB"/>
        </w:rPr>
        <w:t>Nestlé Professional, 2022)</w:t>
      </w:r>
      <w:r w:rsidRPr="00D075CF">
        <w:rPr>
          <w:lang w:val="en-GB"/>
        </w:rPr>
        <w:t>. They wanted to have trust that the overall procedure is maintained with hygiene. In this process, the company is seen to provide information about their business and how they are managing the changes so that the custo</w:t>
      </w:r>
      <w:r w:rsidR="00AE19EE" w:rsidRPr="00D075CF">
        <w:rPr>
          <w:lang w:val="en-GB"/>
        </w:rPr>
        <w:t xml:space="preserve">mers can have faith in them. </w:t>
      </w:r>
      <w:r w:rsidRPr="00D075CF">
        <w:rPr>
          <w:lang w:val="en-GB"/>
        </w:rPr>
        <w:t>Brexit is seen to have an impact on the supply chain that leads to the shortage of the products, where the company is seen to give importance to affordable and nutritious food so that everyone can afford them.</w:t>
      </w:r>
    </w:p>
    <w:p w14:paraId="4AB943D1" w14:textId="77777777" w:rsidR="007412A1" w:rsidRPr="00D075CF" w:rsidRDefault="001C1311" w:rsidP="002A7133">
      <w:pPr>
        <w:pStyle w:val="Normal1"/>
        <w:spacing w:line="360" w:lineRule="auto"/>
        <w:jc w:val="both"/>
        <w:rPr>
          <w:b/>
          <w:i/>
          <w:lang w:val="en-GB"/>
        </w:rPr>
      </w:pPr>
      <w:r w:rsidRPr="00D075CF">
        <w:rPr>
          <w:b/>
          <w:i/>
          <w:lang w:val="en-GB"/>
        </w:rPr>
        <w:t>Guarantees food safety and food compliance</w:t>
      </w:r>
    </w:p>
    <w:p w14:paraId="406B8516" w14:textId="77777777" w:rsidR="007412A1" w:rsidRPr="00D075CF" w:rsidRDefault="001C1311" w:rsidP="002A7133">
      <w:pPr>
        <w:pStyle w:val="Normal1"/>
        <w:spacing w:line="360" w:lineRule="auto"/>
        <w:jc w:val="both"/>
        <w:rPr>
          <w:lang w:val="en-GB"/>
        </w:rPr>
      </w:pPr>
      <w:r w:rsidRPr="00D075CF">
        <w:rPr>
          <w:lang w:val="en-GB"/>
        </w:rPr>
        <w:t xml:space="preserve">In the toughest time of Covid-19 and Brexit, it can be seen that the company is giving special preferences to guarantee safety for the food with compliances. With the help of their quality process, </w:t>
      </w:r>
      <w:proofErr w:type="gramStart"/>
      <w:r w:rsidRPr="00D075CF">
        <w:rPr>
          <w:lang w:val="en-GB"/>
        </w:rPr>
        <w:t>Nestle</w:t>
      </w:r>
      <w:proofErr w:type="gramEnd"/>
      <w:r w:rsidRPr="00D075CF">
        <w:rPr>
          <w:lang w:val="en-GB"/>
        </w:rPr>
        <w:t xml:space="preserve"> is able to look for the satisfaction of the customers by meeting their needs (</w:t>
      </w:r>
      <w:r w:rsidRPr="00D075CF">
        <w:rPr>
          <w:highlight w:val="white"/>
          <w:lang w:val="en-GB"/>
        </w:rPr>
        <w:t>nestle.com, 2022)</w:t>
      </w:r>
      <w:r w:rsidRPr="00D075CF">
        <w:rPr>
          <w:lang w:val="en-GB"/>
        </w:rPr>
        <w:t>. With the help of their Food Safety Regulatory, they are able to provide food to customers by maintaining all the precautions. In this process</w:t>
      </w:r>
      <w:r w:rsidR="00AE19EE" w:rsidRPr="00D075CF">
        <w:rPr>
          <w:lang w:val="en-GB"/>
        </w:rPr>
        <w:t>, it</w:t>
      </w:r>
      <w:r w:rsidRPr="00D075CF">
        <w:rPr>
          <w:lang w:val="en-GB"/>
        </w:rPr>
        <w:t xml:space="preserve"> can also become helpful for the company to enhance its value chain quite effectively.</w:t>
      </w:r>
    </w:p>
    <w:p w14:paraId="77DD86DD" w14:textId="77777777" w:rsidR="007412A1" w:rsidRPr="00D075CF" w:rsidRDefault="001C1311" w:rsidP="002A7133">
      <w:pPr>
        <w:pStyle w:val="Heading1"/>
        <w:keepNext w:val="0"/>
        <w:keepLines w:val="0"/>
        <w:spacing w:before="480"/>
        <w:rPr>
          <w:lang w:val="en-GB"/>
        </w:rPr>
      </w:pPr>
      <w:bookmarkStart w:id="8" w:name="_p9jcqgjf0857" w:colFirst="0" w:colLast="0"/>
      <w:bookmarkStart w:id="9" w:name="_Toc101635132"/>
      <w:bookmarkEnd w:id="8"/>
      <w:r w:rsidRPr="00D075CF">
        <w:rPr>
          <w:lang w:val="en-GB"/>
        </w:rPr>
        <w:t>Application of quality process in the customer service Nestle</w:t>
      </w:r>
      <w:bookmarkEnd w:id="9"/>
    </w:p>
    <w:p w14:paraId="088BBF61" w14:textId="77777777" w:rsidR="007412A1" w:rsidRPr="00D075CF" w:rsidRDefault="001C1311" w:rsidP="002A7133">
      <w:pPr>
        <w:pStyle w:val="Normal1"/>
        <w:spacing w:line="360" w:lineRule="auto"/>
        <w:jc w:val="both"/>
        <w:rPr>
          <w:lang w:val="en-GB"/>
        </w:rPr>
      </w:pPr>
      <w:r w:rsidRPr="00D075CF">
        <w:rPr>
          <w:lang w:val="en-GB"/>
        </w:rPr>
        <w:t>Nestle's quality process system is basically a platform, that deals with the concept of guaranteeing the food safety of their products. In addition to this, they are giving focus on the quality and standards of their products that can help them to create values within the customers. With the help of this, they are able to put an impression on their customers, so that the customers can rely on them regarding their needs and benefits (</w:t>
      </w:r>
      <w:r w:rsidRPr="00D075CF">
        <w:rPr>
          <w:color w:val="222222"/>
          <w:highlight w:val="white"/>
          <w:lang w:val="en-GB"/>
        </w:rPr>
        <w:t xml:space="preserve">Chung </w:t>
      </w:r>
      <w:r w:rsidRPr="00D075CF">
        <w:rPr>
          <w:i/>
          <w:color w:val="222222"/>
          <w:highlight w:val="white"/>
          <w:lang w:val="en-GB"/>
        </w:rPr>
        <w:t>et al</w:t>
      </w:r>
      <w:r w:rsidRPr="00D075CF">
        <w:rPr>
          <w:color w:val="222222"/>
          <w:highlight w:val="white"/>
          <w:lang w:val="en-GB"/>
        </w:rPr>
        <w:t>., 2020).</w:t>
      </w:r>
      <w:r w:rsidRPr="00D075CF">
        <w:rPr>
          <w:lang w:val="en-GB"/>
        </w:rPr>
        <w:t xml:space="preserve"> Their quality process is seen to work together with all of their employees even with their labours. This process can be regarded as motivating, by which the employees can work more effectively than can be helpful to improve their products in a significant way. On a broader level, it enhances their supply chain by maintaining sustainability within their products.</w:t>
      </w:r>
    </w:p>
    <w:p w14:paraId="74399FB6" w14:textId="77777777" w:rsidR="007412A1" w:rsidRPr="00D075CF" w:rsidRDefault="001C1311" w:rsidP="002A7133">
      <w:pPr>
        <w:pStyle w:val="Normal1"/>
        <w:spacing w:line="360" w:lineRule="auto"/>
        <w:jc w:val="both"/>
        <w:rPr>
          <w:b/>
          <w:i/>
          <w:lang w:val="en-GB"/>
        </w:rPr>
      </w:pPr>
      <w:r w:rsidRPr="00D075CF">
        <w:rPr>
          <w:b/>
          <w:i/>
          <w:lang w:val="en-GB"/>
        </w:rPr>
        <w:t>Preparation</w:t>
      </w:r>
    </w:p>
    <w:p w14:paraId="61B10127" w14:textId="77777777" w:rsidR="007412A1" w:rsidRPr="00D075CF" w:rsidRDefault="001C1311" w:rsidP="002A7133">
      <w:pPr>
        <w:pStyle w:val="Normal1"/>
        <w:spacing w:line="360" w:lineRule="auto"/>
        <w:jc w:val="both"/>
        <w:rPr>
          <w:lang w:val="en-GB"/>
        </w:rPr>
      </w:pPr>
      <w:r w:rsidRPr="00D075CF">
        <w:rPr>
          <w:lang w:val="en-GB"/>
        </w:rPr>
        <w:t xml:space="preserve">To meet the standards of its customers, </w:t>
      </w:r>
      <w:proofErr w:type="gramStart"/>
      <w:r w:rsidRPr="00D075CF">
        <w:rPr>
          <w:lang w:val="en-GB"/>
        </w:rPr>
        <w:t>Nestle</w:t>
      </w:r>
      <w:proofErr w:type="gramEnd"/>
      <w:r w:rsidRPr="00D075CF">
        <w:rPr>
          <w:lang w:val="en-GB"/>
        </w:rPr>
        <w:t xml:space="preserve"> is observed to have enhanced their manufacturing techniques. Considering the demands of the customers, they are able to prepare products that are higher in quality, while maintaining all the safety protocols. Besides this, they are also giving importance to the clear water supply, and air filtration process, so that the safest products can be made, which can enhance their commitment to their customers as well.</w:t>
      </w:r>
    </w:p>
    <w:p w14:paraId="5E860EB5" w14:textId="77777777" w:rsidR="007412A1" w:rsidRPr="00D075CF" w:rsidRDefault="001C1311" w:rsidP="002A7133">
      <w:pPr>
        <w:pStyle w:val="Normal1"/>
        <w:spacing w:line="360" w:lineRule="auto"/>
        <w:jc w:val="both"/>
        <w:rPr>
          <w:b/>
          <w:i/>
          <w:lang w:val="en-GB"/>
        </w:rPr>
      </w:pPr>
      <w:r w:rsidRPr="00D075CF">
        <w:rPr>
          <w:b/>
          <w:i/>
          <w:lang w:val="en-GB"/>
        </w:rPr>
        <w:t>Processing</w:t>
      </w:r>
    </w:p>
    <w:p w14:paraId="57EF11EA" w14:textId="77777777" w:rsidR="007412A1" w:rsidRPr="00D075CF" w:rsidRDefault="001C1311" w:rsidP="002A7133">
      <w:pPr>
        <w:pStyle w:val="Normal1"/>
        <w:spacing w:line="360" w:lineRule="auto"/>
        <w:jc w:val="both"/>
        <w:rPr>
          <w:lang w:val="en-GB"/>
        </w:rPr>
      </w:pPr>
      <w:r w:rsidRPr="00D075CF">
        <w:rPr>
          <w:lang w:val="en-GB"/>
        </w:rPr>
        <w:lastRenderedPageBreak/>
        <w:t>Nestle's quality process gives importance to the preparation of their products with the help of scientific techniques, that provide them with the safest products to meet the expectations of the customers (</w:t>
      </w:r>
      <w:r w:rsidRPr="00D075CF">
        <w:rPr>
          <w:color w:val="222222"/>
          <w:highlight w:val="white"/>
          <w:lang w:val="en-GB"/>
        </w:rPr>
        <w:t>Dam, 2021)</w:t>
      </w:r>
      <w:r w:rsidRPr="00D075CF">
        <w:rPr>
          <w:lang w:val="en-GB"/>
        </w:rPr>
        <w:t>. They process food at the opium temperature so that the nutritious value remains the same, which can create an impact among the customers to buy their products as well. With the help of this</w:t>
      </w:r>
      <w:r w:rsidR="00AE19EE" w:rsidRPr="00D075CF">
        <w:rPr>
          <w:lang w:val="en-GB"/>
        </w:rPr>
        <w:t>, they</w:t>
      </w:r>
      <w:r w:rsidRPr="00D075CF">
        <w:rPr>
          <w:lang w:val="en-GB"/>
        </w:rPr>
        <w:t xml:space="preserve"> are also able to prevent the chemical effects of their products as well.</w:t>
      </w:r>
    </w:p>
    <w:p w14:paraId="098F27E3" w14:textId="77777777" w:rsidR="007412A1" w:rsidRPr="00D075CF" w:rsidRDefault="001C1311" w:rsidP="002A7133">
      <w:pPr>
        <w:pStyle w:val="Normal1"/>
        <w:spacing w:line="360" w:lineRule="auto"/>
        <w:jc w:val="both"/>
        <w:rPr>
          <w:b/>
          <w:i/>
          <w:lang w:val="en-GB"/>
        </w:rPr>
      </w:pPr>
      <w:r w:rsidRPr="00D075CF">
        <w:rPr>
          <w:b/>
          <w:i/>
          <w:lang w:val="en-GB"/>
        </w:rPr>
        <w:t>Testing</w:t>
      </w:r>
    </w:p>
    <w:p w14:paraId="53F9D5D4" w14:textId="77777777" w:rsidR="007412A1" w:rsidRPr="00D075CF" w:rsidRDefault="001C1311" w:rsidP="002A7133">
      <w:pPr>
        <w:pStyle w:val="Normal1"/>
        <w:spacing w:line="360" w:lineRule="auto"/>
        <w:jc w:val="both"/>
        <w:rPr>
          <w:lang w:val="en-GB"/>
        </w:rPr>
      </w:pPr>
      <w:r w:rsidRPr="00D075CF">
        <w:rPr>
          <w:lang w:val="en-GB"/>
        </w:rPr>
        <w:t xml:space="preserve">Before the services and the products leave their factories, a test has to be done, to make sure that the products are safe to sell. The test is called a positive release test so that the products can be consumed by the customers and they can have trust within the entire procedure. </w:t>
      </w:r>
    </w:p>
    <w:p w14:paraId="328CFFDB" w14:textId="77777777" w:rsidR="007412A1" w:rsidRPr="00D075CF" w:rsidRDefault="001C1311" w:rsidP="002A7133">
      <w:pPr>
        <w:pStyle w:val="Normal1"/>
        <w:spacing w:line="360" w:lineRule="auto"/>
        <w:jc w:val="both"/>
        <w:rPr>
          <w:b/>
          <w:i/>
          <w:lang w:val="en-GB"/>
        </w:rPr>
      </w:pPr>
      <w:r w:rsidRPr="00D075CF">
        <w:rPr>
          <w:b/>
          <w:i/>
          <w:lang w:val="en-GB"/>
        </w:rPr>
        <w:t>Packaging</w:t>
      </w:r>
    </w:p>
    <w:p w14:paraId="6640463A" w14:textId="77777777" w:rsidR="007412A1" w:rsidRPr="00D075CF" w:rsidRDefault="001C1311" w:rsidP="002A7133">
      <w:pPr>
        <w:pStyle w:val="Normal1"/>
        <w:spacing w:line="360" w:lineRule="auto"/>
        <w:jc w:val="both"/>
        <w:rPr>
          <w:lang w:val="en-GB"/>
        </w:rPr>
      </w:pPr>
      <w:r w:rsidRPr="00D075CF">
        <w:rPr>
          <w:lang w:val="en-GB"/>
        </w:rPr>
        <w:t>The packaging process gives importance to the process after the products are released from the factories and reach their destination. The chilled and frozen products are put at the correct temperature so that they can be transported safely. For getting the customer's satisfaction, they also give importance to the factors that the dates of the products remain perfect (</w:t>
      </w:r>
      <w:proofErr w:type="spellStart"/>
      <w:proofErr w:type="gramStart"/>
      <w:r w:rsidRPr="00D075CF">
        <w:rPr>
          <w:color w:val="222222"/>
          <w:highlight w:val="white"/>
          <w:lang w:val="en-GB"/>
        </w:rPr>
        <w:t>Arifeen</w:t>
      </w:r>
      <w:proofErr w:type="spellEnd"/>
      <w:r w:rsidRPr="00D075CF">
        <w:rPr>
          <w:color w:val="222222"/>
          <w:highlight w:val="white"/>
          <w:lang w:val="en-GB"/>
        </w:rPr>
        <w:t>,  2019</w:t>
      </w:r>
      <w:proofErr w:type="gramEnd"/>
      <w:r w:rsidRPr="00D075CF">
        <w:rPr>
          <w:color w:val="222222"/>
          <w:highlight w:val="white"/>
          <w:lang w:val="en-GB"/>
        </w:rPr>
        <w:t>)</w:t>
      </w:r>
      <w:r w:rsidRPr="00D075CF">
        <w:rPr>
          <w:lang w:val="en-GB"/>
        </w:rPr>
        <w:t>. In this process, they also ensure that the wastage can be controlled too which can help their overall business.</w:t>
      </w:r>
    </w:p>
    <w:p w14:paraId="4AD31ED3" w14:textId="77777777" w:rsidR="007412A1" w:rsidRPr="00D075CF" w:rsidRDefault="001C1311" w:rsidP="002A7133">
      <w:pPr>
        <w:pStyle w:val="Normal1"/>
        <w:spacing w:line="360" w:lineRule="auto"/>
        <w:jc w:val="both"/>
        <w:rPr>
          <w:lang w:val="en-GB"/>
        </w:rPr>
      </w:pPr>
      <w:r w:rsidRPr="00D075CF">
        <w:rPr>
          <w:lang w:val="en-GB"/>
        </w:rPr>
        <w:t>Based on this discussion</w:t>
      </w:r>
      <w:r w:rsidR="00AE19EE" w:rsidRPr="00D075CF">
        <w:rPr>
          <w:lang w:val="en-GB"/>
        </w:rPr>
        <w:t>, it</w:t>
      </w:r>
      <w:r w:rsidRPr="00D075CF">
        <w:rPr>
          <w:lang w:val="en-GB"/>
        </w:rPr>
        <w:t xml:space="preserve"> can be stated that the quality process is an important part of Nestle, with the help of which they can enhance the quality of their products, which ultimately helps in achieving customers satisfaction.</w:t>
      </w:r>
    </w:p>
    <w:p w14:paraId="205252E1" w14:textId="77777777" w:rsidR="007412A1" w:rsidRPr="00D075CF" w:rsidRDefault="001C1311" w:rsidP="002A7133">
      <w:pPr>
        <w:pStyle w:val="Heading1"/>
        <w:rPr>
          <w:lang w:val="en-GB"/>
        </w:rPr>
      </w:pPr>
      <w:bookmarkStart w:id="10" w:name="_qnfv5eenb5gy" w:colFirst="0" w:colLast="0"/>
      <w:bookmarkStart w:id="11" w:name="_Toc101635133"/>
      <w:bookmarkEnd w:id="10"/>
      <w:r w:rsidRPr="00D075CF">
        <w:rPr>
          <w:lang w:val="en-GB"/>
        </w:rPr>
        <w:t>Description of the customer's experience using marketing theory</w:t>
      </w:r>
      <w:bookmarkEnd w:id="11"/>
    </w:p>
    <w:p w14:paraId="11424D7E" w14:textId="77777777" w:rsidR="007412A1" w:rsidRPr="00D075CF" w:rsidRDefault="001C1311" w:rsidP="002A7133">
      <w:pPr>
        <w:pStyle w:val="Normal1"/>
        <w:spacing w:line="360" w:lineRule="auto"/>
        <w:jc w:val="both"/>
        <w:rPr>
          <w:lang w:val="en-GB"/>
        </w:rPr>
      </w:pPr>
      <w:r w:rsidRPr="00D075CF">
        <w:rPr>
          <w:lang w:val="en-GB"/>
        </w:rPr>
        <w:t xml:space="preserve">Customers' experience is the most important finding for the betterment of the chosen coffee company, as the experience of the customers provides the improvement functions to the company. It has been identified that with the help of the customer's experience the company improves its productivity and also maintains its productivity of Nestle. </w:t>
      </w:r>
    </w:p>
    <w:p w14:paraId="37A3A6C0" w14:textId="77777777" w:rsidR="007412A1" w:rsidRPr="00D075CF" w:rsidRDefault="001C1311" w:rsidP="002A7133">
      <w:pPr>
        <w:pStyle w:val="Normal1"/>
        <w:spacing w:line="360" w:lineRule="auto"/>
        <w:jc w:val="both"/>
        <w:rPr>
          <w:lang w:val="en-GB"/>
        </w:rPr>
      </w:pPr>
      <w:r w:rsidRPr="00D075CF">
        <w:rPr>
          <w:lang w:val="en-GB"/>
        </w:rPr>
        <w:t xml:space="preserve">It has been identified that the chosen coffee company gets well-developing feedback from its customers, as the feedback helps the chosen company to make changes in their productivity and also helps them to provide better service. The experience of the customers depends on five factors, such as feelings, emotion, intelligence, body and social interaction, as these factors help Nestle to identify the overall experience of the customers. With the help of the experience factors the chosen coffee company increases its productivity. </w:t>
      </w:r>
    </w:p>
    <w:p w14:paraId="1C40F4A3" w14:textId="77777777" w:rsidR="007412A1" w:rsidRPr="00D075CF" w:rsidRDefault="001C1311" w:rsidP="002A7133">
      <w:pPr>
        <w:pStyle w:val="Normal1"/>
        <w:spacing w:line="360" w:lineRule="auto"/>
        <w:jc w:val="both"/>
        <w:rPr>
          <w:b/>
          <w:i/>
          <w:lang w:val="en-GB"/>
        </w:rPr>
      </w:pPr>
      <w:r w:rsidRPr="00D075CF">
        <w:rPr>
          <w:b/>
          <w:i/>
          <w:lang w:val="en-GB"/>
        </w:rPr>
        <w:t>Feeling</w:t>
      </w:r>
    </w:p>
    <w:p w14:paraId="02F5BF60" w14:textId="77777777" w:rsidR="007412A1" w:rsidRPr="00D075CF" w:rsidRDefault="001C1311" w:rsidP="002A7133">
      <w:pPr>
        <w:pStyle w:val="Normal1"/>
        <w:spacing w:line="360" w:lineRule="auto"/>
        <w:jc w:val="both"/>
        <w:rPr>
          <w:lang w:val="en-GB"/>
        </w:rPr>
      </w:pPr>
      <w:r w:rsidRPr="00D075CF">
        <w:rPr>
          <w:lang w:val="en-GB"/>
        </w:rPr>
        <w:lastRenderedPageBreak/>
        <w:t>It has been identified that Nestle never sells products by describing their gender, age or anything else, as this factor helps the chosen company to maintain a good relationship with its customers. Besides, the company can bring more customers through their service. In fact, with the help of their behaviour, they never hurt the feelings of their customers. In fact, without describing the religion or country the chosen company sells its products to the customers.</w:t>
      </w:r>
    </w:p>
    <w:p w14:paraId="28BB7528" w14:textId="77777777" w:rsidR="007412A1" w:rsidRPr="00D075CF" w:rsidRDefault="001C1311" w:rsidP="002A7133">
      <w:pPr>
        <w:pStyle w:val="Normal1"/>
        <w:spacing w:line="360" w:lineRule="auto"/>
        <w:jc w:val="both"/>
        <w:rPr>
          <w:b/>
          <w:i/>
          <w:lang w:val="en-GB"/>
        </w:rPr>
      </w:pPr>
      <w:r w:rsidRPr="00D075CF">
        <w:rPr>
          <w:b/>
          <w:i/>
          <w:lang w:val="en-GB"/>
        </w:rPr>
        <w:t>Emotion</w:t>
      </w:r>
    </w:p>
    <w:p w14:paraId="3A8A4A9D" w14:textId="77777777" w:rsidR="007412A1" w:rsidRPr="00D075CF" w:rsidRDefault="001C1311" w:rsidP="002A7133">
      <w:pPr>
        <w:pStyle w:val="Normal1"/>
        <w:spacing w:line="360" w:lineRule="auto"/>
        <w:jc w:val="both"/>
        <w:rPr>
          <w:lang w:val="en-GB"/>
        </w:rPr>
      </w:pPr>
      <w:r w:rsidRPr="00D075CF">
        <w:rPr>
          <w:lang w:val="en-GB"/>
        </w:rPr>
        <w:t>It is important for the company to provide better suggestions and better products to the customers by maintaining good behaviour towards them. Nestle always provides better facilities to their customers, as it brings more customers to the company and also makes a good bonding with the customers (</w:t>
      </w:r>
      <w:proofErr w:type="spellStart"/>
      <w:r w:rsidRPr="00D075CF">
        <w:rPr>
          <w:color w:val="222222"/>
          <w:highlight w:val="white"/>
          <w:lang w:val="en-GB"/>
        </w:rPr>
        <w:t>sciencedirect</w:t>
      </w:r>
      <w:proofErr w:type="spellEnd"/>
      <w:r w:rsidRPr="00D075CF">
        <w:rPr>
          <w:color w:val="222222"/>
          <w:highlight w:val="white"/>
          <w:lang w:val="en-GB"/>
        </w:rPr>
        <w:t>, 2022</w:t>
      </w:r>
      <w:r w:rsidRPr="00D075CF">
        <w:rPr>
          <w:lang w:val="en-GB"/>
        </w:rPr>
        <w:t xml:space="preserve">). It is important to get in touch with the customer for the betterment of the company, as it will help the customers to maintain their faith in Nestle. </w:t>
      </w:r>
    </w:p>
    <w:p w14:paraId="665D33A9" w14:textId="77777777" w:rsidR="007412A1" w:rsidRPr="00D075CF" w:rsidRDefault="001C1311" w:rsidP="002A7133">
      <w:pPr>
        <w:pStyle w:val="Normal1"/>
        <w:spacing w:line="360" w:lineRule="auto"/>
        <w:jc w:val="both"/>
        <w:rPr>
          <w:b/>
          <w:i/>
          <w:lang w:val="en-GB"/>
        </w:rPr>
      </w:pPr>
      <w:r w:rsidRPr="00D075CF">
        <w:rPr>
          <w:b/>
          <w:i/>
          <w:lang w:val="en-GB"/>
        </w:rPr>
        <w:t>Intelligence</w:t>
      </w:r>
    </w:p>
    <w:p w14:paraId="2093D74D" w14:textId="4F638395" w:rsidR="007412A1" w:rsidRPr="00D075CF" w:rsidRDefault="001C1311" w:rsidP="002A7133">
      <w:pPr>
        <w:pStyle w:val="Normal1"/>
        <w:spacing w:line="360" w:lineRule="auto"/>
        <w:jc w:val="both"/>
        <w:rPr>
          <w:lang w:val="en-GB"/>
        </w:rPr>
      </w:pPr>
      <w:r w:rsidRPr="00D075CF">
        <w:rPr>
          <w:lang w:val="en-GB"/>
        </w:rPr>
        <w:t xml:space="preserve">It is important to maintain intelligence in the customer's life, as Nestle needs to maintain their profile and also needs to improve the customer's journey. It is important to maintain a good journey among the customers and also maintain their faiths. To improve the journey of the </w:t>
      </w:r>
      <w:r w:rsidR="000A05B5" w:rsidRPr="00D075CF">
        <w:rPr>
          <w:lang w:val="en-GB"/>
        </w:rPr>
        <w:t>customer,</w:t>
      </w:r>
      <w:r w:rsidRPr="00D075CF">
        <w:rPr>
          <w:lang w:val="en-GB"/>
        </w:rPr>
        <w:t xml:space="preserve"> </w:t>
      </w:r>
      <w:proofErr w:type="gramStart"/>
      <w:r w:rsidRPr="00D075CF">
        <w:rPr>
          <w:lang w:val="en-GB"/>
        </w:rPr>
        <w:t>Nestle</w:t>
      </w:r>
      <w:proofErr w:type="gramEnd"/>
      <w:r w:rsidRPr="00D075CF">
        <w:rPr>
          <w:lang w:val="en-GB"/>
        </w:rPr>
        <w:t xml:space="preserve"> can bring more effective products that can help the customers in their daily life. In fact, the new products also help the customers to change their lifestyle and lead a good life.</w:t>
      </w:r>
    </w:p>
    <w:p w14:paraId="62B776F1" w14:textId="77777777" w:rsidR="007412A1" w:rsidRPr="00D075CF" w:rsidRDefault="001C1311" w:rsidP="002A7133">
      <w:pPr>
        <w:pStyle w:val="Normal1"/>
        <w:spacing w:line="360" w:lineRule="auto"/>
        <w:jc w:val="both"/>
        <w:rPr>
          <w:b/>
          <w:i/>
          <w:lang w:val="en-GB"/>
        </w:rPr>
      </w:pPr>
      <w:r w:rsidRPr="00D075CF">
        <w:rPr>
          <w:b/>
          <w:i/>
          <w:lang w:val="en-GB"/>
        </w:rPr>
        <w:t>Social Interaction</w:t>
      </w:r>
    </w:p>
    <w:p w14:paraId="335AF0D1" w14:textId="77777777" w:rsidR="007412A1" w:rsidRPr="00D075CF" w:rsidRDefault="001C1311" w:rsidP="002A7133">
      <w:pPr>
        <w:pStyle w:val="Normal1"/>
        <w:spacing w:line="360" w:lineRule="auto"/>
        <w:jc w:val="both"/>
        <w:rPr>
          <w:lang w:val="en-GB"/>
        </w:rPr>
      </w:pPr>
      <w:r w:rsidRPr="00D075CF">
        <w:rPr>
          <w:lang w:val="en-GB"/>
        </w:rPr>
        <w:t xml:space="preserve">Social interaction is important in the development of organizational growth. In fact, social interaction helps the organization to develop its product quality and manufacturing process. With the help of social interaction, </w:t>
      </w:r>
      <w:proofErr w:type="gramStart"/>
      <w:r w:rsidRPr="00D075CF">
        <w:rPr>
          <w:lang w:val="en-GB"/>
        </w:rPr>
        <w:t>Nestle</w:t>
      </w:r>
      <w:proofErr w:type="gramEnd"/>
      <w:r w:rsidRPr="00D075CF">
        <w:rPr>
          <w:lang w:val="en-GB"/>
        </w:rPr>
        <w:t xml:space="preserve"> changed its productivity and also changed the overall strategy of working and production. It has been identified that social interaction with the customers is important for the betterment of the products and their growth. </w:t>
      </w:r>
    </w:p>
    <w:p w14:paraId="42D53FAB" w14:textId="77777777" w:rsidR="007412A1" w:rsidRPr="00D075CF" w:rsidRDefault="001C1311" w:rsidP="002A7133">
      <w:pPr>
        <w:pStyle w:val="Heading1"/>
        <w:rPr>
          <w:lang w:val="en-GB"/>
        </w:rPr>
      </w:pPr>
      <w:bookmarkStart w:id="12" w:name="_ogeepnjy4hkg" w:colFirst="0" w:colLast="0"/>
      <w:bookmarkStart w:id="13" w:name="_Toc101635134"/>
      <w:bookmarkEnd w:id="12"/>
      <w:r w:rsidRPr="00D075CF">
        <w:rPr>
          <w:lang w:val="en-GB"/>
        </w:rPr>
        <w:t>Evaluate the benefits and challenges of developing and maintaining a good customer relationship</w:t>
      </w:r>
      <w:bookmarkEnd w:id="13"/>
      <w:r w:rsidRPr="00D075CF">
        <w:rPr>
          <w:lang w:val="en-GB"/>
        </w:rPr>
        <w:t xml:space="preserve"> </w:t>
      </w:r>
    </w:p>
    <w:p w14:paraId="09F85060" w14:textId="77777777" w:rsidR="007412A1" w:rsidRPr="00D075CF" w:rsidRDefault="001C1311" w:rsidP="002A7133">
      <w:pPr>
        <w:pStyle w:val="Normal1"/>
        <w:spacing w:line="360" w:lineRule="auto"/>
        <w:jc w:val="both"/>
        <w:rPr>
          <w:lang w:val="en-GB"/>
        </w:rPr>
      </w:pPr>
      <w:r w:rsidRPr="00D075CF">
        <w:rPr>
          <w:lang w:val="en-GB"/>
        </w:rPr>
        <w:t xml:space="preserve">Developing and maintaining a good customer relationship is important for the betterment of the chosen multinational company. With the help of a better customer relationship maintenance process, </w:t>
      </w:r>
      <w:proofErr w:type="gramStart"/>
      <w:r w:rsidRPr="00D075CF">
        <w:rPr>
          <w:lang w:val="en-GB"/>
        </w:rPr>
        <w:t>Nestle</w:t>
      </w:r>
      <w:proofErr w:type="gramEnd"/>
      <w:r w:rsidRPr="00D075CF">
        <w:rPr>
          <w:lang w:val="en-GB"/>
        </w:rPr>
        <w:t xml:space="preserve"> brings more customers and also gets faith from its old customers. In fact, it has been identified that with the help of customer relationship management the chosen company gets more customers. In fact, it helps them to improve their productivity and also increases the overall production. The benefits are mentioned below, </w:t>
      </w:r>
    </w:p>
    <w:p w14:paraId="163030C5" w14:textId="77777777" w:rsidR="007412A1" w:rsidRPr="00D075CF" w:rsidRDefault="001C1311" w:rsidP="002A7133">
      <w:pPr>
        <w:pStyle w:val="Normal1"/>
        <w:spacing w:line="360" w:lineRule="auto"/>
        <w:jc w:val="both"/>
        <w:rPr>
          <w:lang w:val="en-GB"/>
        </w:rPr>
      </w:pPr>
      <w:r w:rsidRPr="00D075CF">
        <w:rPr>
          <w:lang w:val="en-GB"/>
        </w:rPr>
        <w:lastRenderedPageBreak/>
        <w:t xml:space="preserve">- It has been identified that with the help of CRM, </w:t>
      </w:r>
      <w:proofErr w:type="gramStart"/>
      <w:r w:rsidRPr="00D075CF">
        <w:rPr>
          <w:lang w:val="en-GB"/>
        </w:rPr>
        <w:t>Nestle</w:t>
      </w:r>
      <w:proofErr w:type="gramEnd"/>
      <w:r w:rsidRPr="00D075CF">
        <w:rPr>
          <w:lang w:val="en-GB"/>
        </w:rPr>
        <w:t xml:space="preserve"> makes a good relationship with its regular and new customers. It helps the chosen company to provide better services to the customers and also helps the customers to provide suggestions about the betterment of the company's products.  </w:t>
      </w:r>
    </w:p>
    <w:p w14:paraId="51CBAA64" w14:textId="77777777" w:rsidR="007412A1" w:rsidRPr="00D075CF" w:rsidRDefault="001C1311" w:rsidP="002A7133">
      <w:pPr>
        <w:pStyle w:val="Normal1"/>
        <w:spacing w:line="360" w:lineRule="auto"/>
        <w:jc w:val="both"/>
        <w:rPr>
          <w:lang w:val="en-GB"/>
        </w:rPr>
      </w:pPr>
      <w:r w:rsidRPr="00D075CF">
        <w:rPr>
          <w:lang w:val="en-GB"/>
        </w:rPr>
        <w:t xml:space="preserve">- With the help of customer relationship management, </w:t>
      </w:r>
      <w:proofErr w:type="gramStart"/>
      <w:r w:rsidRPr="00D075CF">
        <w:rPr>
          <w:lang w:val="en-GB"/>
        </w:rPr>
        <w:t>Nestle</w:t>
      </w:r>
      <w:proofErr w:type="gramEnd"/>
      <w:r w:rsidRPr="00D075CF">
        <w:rPr>
          <w:lang w:val="en-GB"/>
        </w:rPr>
        <w:t xml:space="preserve"> gathers more ideas for the betterment of their product, as a better CRM helps the company to increase sales and also bring more loyal customers into the organization.  </w:t>
      </w:r>
    </w:p>
    <w:p w14:paraId="0D549A58" w14:textId="77777777" w:rsidR="007412A1" w:rsidRPr="00D075CF" w:rsidRDefault="001C1311" w:rsidP="002A7133">
      <w:pPr>
        <w:pStyle w:val="Normal1"/>
        <w:spacing w:line="360" w:lineRule="auto"/>
        <w:jc w:val="both"/>
        <w:rPr>
          <w:lang w:val="en-GB"/>
        </w:rPr>
      </w:pPr>
      <w:r w:rsidRPr="00D075CF">
        <w:rPr>
          <w:lang w:val="en-GB"/>
        </w:rPr>
        <w:t xml:space="preserve">- Customer relationship management helps the company gather the needs of the customers and use them in the higher productivity of the company. </w:t>
      </w:r>
    </w:p>
    <w:p w14:paraId="01B1D78C" w14:textId="77777777" w:rsidR="007412A1" w:rsidRPr="00D075CF" w:rsidRDefault="001C1311" w:rsidP="002A7133">
      <w:pPr>
        <w:pStyle w:val="Normal1"/>
        <w:spacing w:line="360" w:lineRule="auto"/>
        <w:jc w:val="both"/>
        <w:rPr>
          <w:lang w:val="en-GB"/>
        </w:rPr>
      </w:pPr>
      <w:r w:rsidRPr="00D075CF">
        <w:rPr>
          <w:lang w:val="en-GB"/>
        </w:rPr>
        <w:t xml:space="preserve">- With the help of the customer relationship management process, </w:t>
      </w:r>
      <w:proofErr w:type="gramStart"/>
      <w:r w:rsidRPr="00D075CF">
        <w:rPr>
          <w:lang w:val="en-GB"/>
        </w:rPr>
        <w:t>Nestle</w:t>
      </w:r>
      <w:proofErr w:type="gramEnd"/>
      <w:r w:rsidRPr="00D075CF">
        <w:rPr>
          <w:lang w:val="en-GB"/>
        </w:rPr>
        <w:t xml:space="preserve"> gets a better marketing field to provide better products to its customers. </w:t>
      </w:r>
    </w:p>
    <w:p w14:paraId="1EA6C478" w14:textId="77777777" w:rsidR="007412A1" w:rsidRPr="00D075CF" w:rsidRDefault="001C1311" w:rsidP="002A7133">
      <w:pPr>
        <w:pStyle w:val="Normal1"/>
        <w:spacing w:line="360" w:lineRule="auto"/>
        <w:jc w:val="both"/>
        <w:rPr>
          <w:lang w:val="en-GB"/>
        </w:rPr>
      </w:pPr>
      <w:r w:rsidRPr="00D075CF">
        <w:rPr>
          <w:lang w:val="en-GB"/>
        </w:rPr>
        <w:t xml:space="preserve">On the other hand, customer relationship management carries so many challenges, these are mentioned below, </w:t>
      </w:r>
    </w:p>
    <w:p w14:paraId="7ECBE252" w14:textId="77777777" w:rsidR="007412A1" w:rsidRPr="00D075CF" w:rsidRDefault="001C1311" w:rsidP="002A7133">
      <w:pPr>
        <w:pStyle w:val="Normal1"/>
        <w:spacing w:line="360" w:lineRule="auto"/>
        <w:jc w:val="both"/>
        <w:rPr>
          <w:lang w:val="en-GB"/>
        </w:rPr>
      </w:pPr>
      <w:r w:rsidRPr="00D075CF">
        <w:rPr>
          <w:lang w:val="en-GB"/>
        </w:rPr>
        <w:t>- Sometimes it has been seen that the customer relationship management impacts the growth of the company, as the relationship management affects the relationship with the social factors.</w:t>
      </w:r>
    </w:p>
    <w:p w14:paraId="6EB65381" w14:textId="77777777" w:rsidR="007412A1" w:rsidRPr="00D075CF" w:rsidRDefault="001C1311" w:rsidP="002A7133">
      <w:pPr>
        <w:pStyle w:val="Normal1"/>
        <w:spacing w:line="360" w:lineRule="auto"/>
        <w:jc w:val="both"/>
        <w:rPr>
          <w:lang w:val="en-GB"/>
        </w:rPr>
      </w:pPr>
      <w:r w:rsidRPr="00D075CF">
        <w:rPr>
          <w:lang w:val="en-GB"/>
        </w:rPr>
        <w:t xml:space="preserve">- It is hard to maintain relationships with all the customers, as it has been recognized that all the customers are not the same from their mentality. In fact, it impacts the growth of the company and affects the relationship with the customers. </w:t>
      </w:r>
    </w:p>
    <w:p w14:paraId="63AE7578" w14:textId="77777777" w:rsidR="007412A1" w:rsidRPr="00D075CF" w:rsidRDefault="001C1311" w:rsidP="002A7133">
      <w:pPr>
        <w:pStyle w:val="Normal1"/>
        <w:spacing w:line="360" w:lineRule="auto"/>
        <w:jc w:val="both"/>
        <w:rPr>
          <w:lang w:val="en-GB"/>
        </w:rPr>
      </w:pPr>
      <w:r w:rsidRPr="00D075CF">
        <w:rPr>
          <w:lang w:val="en-GB"/>
        </w:rPr>
        <w:t xml:space="preserve">- Lack of communication can also make challenges in the development of the chosen company, as it has been identified that with the help of communication a company can deal with the customers. In fact, communication provides a better opportunity for the company in its market growth. </w:t>
      </w:r>
    </w:p>
    <w:p w14:paraId="36DD754E" w14:textId="77777777" w:rsidR="007412A1" w:rsidRPr="00D075CF" w:rsidRDefault="001C1311" w:rsidP="002A7133">
      <w:pPr>
        <w:pStyle w:val="Heading1"/>
        <w:keepNext w:val="0"/>
        <w:keepLines w:val="0"/>
        <w:spacing w:before="480"/>
        <w:rPr>
          <w:lang w:val="en-GB"/>
        </w:rPr>
      </w:pPr>
      <w:bookmarkStart w:id="14" w:name="_fg8uoapi7te7" w:colFirst="0" w:colLast="0"/>
      <w:bookmarkStart w:id="15" w:name="_Toc101635135"/>
      <w:bookmarkEnd w:id="14"/>
      <w:r w:rsidRPr="00D075CF">
        <w:rPr>
          <w:lang w:val="en-GB"/>
        </w:rPr>
        <w:t>Recommendation</w:t>
      </w:r>
      <w:bookmarkEnd w:id="15"/>
      <w:r w:rsidRPr="00D075CF">
        <w:rPr>
          <w:lang w:val="en-GB"/>
        </w:rPr>
        <w:t xml:space="preserve"> </w:t>
      </w:r>
    </w:p>
    <w:p w14:paraId="68E9FCB6" w14:textId="77777777" w:rsidR="007412A1" w:rsidRPr="00D075CF" w:rsidRDefault="001C1311" w:rsidP="002A7133">
      <w:pPr>
        <w:pStyle w:val="Normal1"/>
        <w:spacing w:line="360" w:lineRule="auto"/>
        <w:jc w:val="both"/>
        <w:rPr>
          <w:lang w:val="en-GB"/>
        </w:rPr>
      </w:pPr>
      <w:r w:rsidRPr="00D075CF">
        <w:rPr>
          <w:lang w:val="en-GB"/>
        </w:rPr>
        <w:t xml:space="preserve">While discussing the experience of the customers it can be stated that </w:t>
      </w:r>
      <w:proofErr w:type="gramStart"/>
      <w:r w:rsidRPr="00D075CF">
        <w:rPr>
          <w:lang w:val="en-GB"/>
        </w:rPr>
        <w:t>Nestle</w:t>
      </w:r>
      <w:proofErr w:type="gramEnd"/>
      <w:r w:rsidRPr="00D075CF">
        <w:rPr>
          <w:lang w:val="en-GB"/>
        </w:rPr>
        <w:t xml:space="preserve"> needs to maintain the mentioned recommendations, as the recommendations will help the chosen company to deal with the other companies in the global market, as well as, help the company to make new products for the betterment of their customers. The recommendations are mentioned below,</w:t>
      </w:r>
    </w:p>
    <w:p w14:paraId="7390C7FA" w14:textId="77777777" w:rsidR="007412A1" w:rsidRPr="00D075CF" w:rsidRDefault="001C1311" w:rsidP="002A7133">
      <w:pPr>
        <w:pStyle w:val="Normal1"/>
        <w:spacing w:line="360" w:lineRule="auto"/>
        <w:jc w:val="both"/>
        <w:rPr>
          <w:lang w:val="en-GB"/>
        </w:rPr>
      </w:pPr>
      <w:r w:rsidRPr="00D075CF">
        <w:rPr>
          <w:lang w:val="en-GB"/>
        </w:rPr>
        <w:t xml:space="preserve">- The chosen company needs to work on its opportunity, as the opportunities can provide them with better facilities and also help the company to provide more products to their customers. In fact, to manufacture more products the company needs to focus on different strategies and also need to collaborate with more companies.  </w:t>
      </w:r>
    </w:p>
    <w:p w14:paraId="1454B750" w14:textId="77777777" w:rsidR="007412A1" w:rsidRPr="00D075CF" w:rsidRDefault="001C1311" w:rsidP="002A7133">
      <w:pPr>
        <w:pStyle w:val="Normal1"/>
        <w:spacing w:line="360" w:lineRule="auto"/>
        <w:jc w:val="both"/>
        <w:rPr>
          <w:lang w:val="en-GB"/>
        </w:rPr>
      </w:pPr>
      <w:r w:rsidRPr="00D075CF">
        <w:rPr>
          <w:lang w:val="en-GB"/>
        </w:rPr>
        <w:lastRenderedPageBreak/>
        <w:t xml:space="preserve">- It has been seen that Nestle have different stakeholders, as the stakeholders help the company to deal with new customers and provide new products to the customers. It will help the company to gather more ideas about new products and bring more customers into the company. </w:t>
      </w:r>
    </w:p>
    <w:p w14:paraId="11092459" w14:textId="77777777" w:rsidR="007412A1" w:rsidRPr="00D075CF" w:rsidRDefault="001C1311" w:rsidP="002A7133">
      <w:pPr>
        <w:pStyle w:val="Normal1"/>
        <w:spacing w:line="360" w:lineRule="auto"/>
        <w:jc w:val="both"/>
        <w:rPr>
          <w:lang w:val="en-GB"/>
        </w:rPr>
      </w:pPr>
      <w:r w:rsidRPr="00D075CF">
        <w:rPr>
          <w:lang w:val="en-GB"/>
        </w:rPr>
        <w:t xml:space="preserve">- It is important to provide more value to the customers, as Nestle carries so many customers in the worldwide business market. That is why it is important to provide more value to the customers to get better feedback about the company and its products from different types of customers.  </w:t>
      </w:r>
    </w:p>
    <w:p w14:paraId="26C42B39" w14:textId="77777777" w:rsidR="007412A1" w:rsidRPr="00D075CF" w:rsidRDefault="001C1311" w:rsidP="002A7133">
      <w:pPr>
        <w:pStyle w:val="Normal1"/>
        <w:spacing w:line="360" w:lineRule="auto"/>
        <w:jc w:val="both"/>
        <w:rPr>
          <w:lang w:val="en-GB"/>
        </w:rPr>
      </w:pPr>
      <w:r w:rsidRPr="00D075CF">
        <w:rPr>
          <w:lang w:val="en-GB"/>
        </w:rPr>
        <w:t xml:space="preserve">Besides, it can be stated that all the above recommendations are important for the betterment of the organization and also better for the growth of the products of Nestle. Along with that, it can be stated that the recommendations can help the chosen multinational coffee company to bring more customers in future and provide more qualitative products to its customers.                                                                                        </w:t>
      </w:r>
    </w:p>
    <w:p w14:paraId="4EBAE8B9" w14:textId="77777777" w:rsidR="007412A1" w:rsidRPr="00D075CF" w:rsidRDefault="001C1311" w:rsidP="002A7133">
      <w:pPr>
        <w:pStyle w:val="Heading1"/>
        <w:keepNext w:val="0"/>
        <w:keepLines w:val="0"/>
        <w:spacing w:before="480"/>
        <w:rPr>
          <w:lang w:val="en-GB"/>
        </w:rPr>
      </w:pPr>
      <w:bookmarkStart w:id="16" w:name="_re1h2vsdmt0s" w:colFirst="0" w:colLast="0"/>
      <w:bookmarkStart w:id="17" w:name="_Toc101635136"/>
      <w:bookmarkEnd w:id="16"/>
      <w:r w:rsidRPr="00D075CF">
        <w:rPr>
          <w:lang w:val="en-GB"/>
        </w:rPr>
        <w:t>Conclusion</w:t>
      </w:r>
      <w:bookmarkEnd w:id="17"/>
      <w:r w:rsidRPr="00D075CF">
        <w:rPr>
          <w:lang w:val="en-GB"/>
        </w:rPr>
        <w:t xml:space="preserve"> </w:t>
      </w:r>
    </w:p>
    <w:p w14:paraId="737ED1D4" w14:textId="77777777" w:rsidR="007412A1" w:rsidRPr="00D075CF" w:rsidRDefault="001C1311" w:rsidP="002A7133">
      <w:pPr>
        <w:pStyle w:val="Normal1"/>
        <w:spacing w:line="360" w:lineRule="auto"/>
        <w:jc w:val="both"/>
        <w:rPr>
          <w:lang w:val="en-GB"/>
        </w:rPr>
      </w:pPr>
      <w:r w:rsidRPr="00D075CF">
        <w:rPr>
          <w:lang w:val="en-GB"/>
        </w:rPr>
        <w:t xml:space="preserve">Nestle has been recognized as one of the largest and most successful companies in the global market, as it deals with so many countries and its customers. It can be stated that the chosen coffee company has focused on the food and beverages, as that factor helps the company to make communication with the customers of the global market. With the help of the marketing theories, the marketing strategy of the company has been identified easily. In fact, the internal and external factors help Nestle to maintain its customers and provide them with all the products as per their needs. Hence, in the overall factor it </w:t>
      </w:r>
      <w:r w:rsidR="00AE19EE" w:rsidRPr="00D075CF">
        <w:rPr>
          <w:lang w:val="en-GB"/>
        </w:rPr>
        <w:t>cannot</w:t>
      </w:r>
      <w:r w:rsidRPr="00D075CF">
        <w:rPr>
          <w:lang w:val="en-GB"/>
        </w:rPr>
        <w:t xml:space="preserve"> be denied that in the pandemic condition and in Brexit, </w:t>
      </w:r>
      <w:proofErr w:type="gramStart"/>
      <w:r w:rsidRPr="00D075CF">
        <w:rPr>
          <w:lang w:val="en-GB"/>
        </w:rPr>
        <w:t>Nestle</w:t>
      </w:r>
      <w:proofErr w:type="gramEnd"/>
      <w:r w:rsidRPr="00D075CF">
        <w:rPr>
          <w:lang w:val="en-GB"/>
        </w:rPr>
        <w:t xml:space="preserve"> maintains its productivity to maintain the journey of its customers. It can be stated that the chosen company provide a lot of good experiences to its customers for the betterment of Nestle. </w:t>
      </w:r>
      <w:r w:rsidRPr="00D075CF">
        <w:rPr>
          <w:lang w:val="en-GB"/>
        </w:rPr>
        <w:br w:type="page"/>
      </w:r>
    </w:p>
    <w:p w14:paraId="63449CF0" w14:textId="77777777" w:rsidR="007412A1" w:rsidRPr="00D075CF" w:rsidRDefault="001C1311" w:rsidP="002A7133">
      <w:pPr>
        <w:pStyle w:val="Heading1"/>
        <w:rPr>
          <w:lang w:val="en-GB"/>
        </w:rPr>
      </w:pPr>
      <w:bookmarkStart w:id="18" w:name="_o4lt8q73pa89" w:colFirst="0" w:colLast="0"/>
      <w:bookmarkStart w:id="19" w:name="_Toc101635137"/>
      <w:bookmarkEnd w:id="18"/>
      <w:r w:rsidRPr="00D075CF">
        <w:rPr>
          <w:lang w:val="en-GB"/>
        </w:rPr>
        <w:lastRenderedPageBreak/>
        <w:t>References</w:t>
      </w:r>
      <w:bookmarkEnd w:id="19"/>
      <w:r w:rsidRPr="00D075CF">
        <w:rPr>
          <w:lang w:val="en-GB"/>
        </w:rPr>
        <w:t xml:space="preserve"> </w:t>
      </w:r>
    </w:p>
    <w:p w14:paraId="5A4584D1" w14:textId="77777777" w:rsidR="00AE19EE" w:rsidRPr="00D075CF" w:rsidRDefault="001C1311" w:rsidP="002A7133">
      <w:pPr>
        <w:pStyle w:val="Normal1"/>
        <w:spacing w:after="180" w:line="360" w:lineRule="auto"/>
        <w:jc w:val="both"/>
        <w:rPr>
          <w:lang w:val="en-GB"/>
        </w:rPr>
      </w:pPr>
      <w:proofErr w:type="spellStart"/>
      <w:r w:rsidRPr="00D075CF">
        <w:rPr>
          <w:color w:val="222222"/>
          <w:highlight w:val="white"/>
          <w:lang w:val="en-GB"/>
        </w:rPr>
        <w:t>Arifeen</w:t>
      </w:r>
      <w:proofErr w:type="spellEnd"/>
      <w:r w:rsidRPr="00D075CF">
        <w:rPr>
          <w:color w:val="222222"/>
          <w:highlight w:val="white"/>
          <w:lang w:val="en-GB"/>
        </w:rPr>
        <w:t xml:space="preserve">, S.R., 2019. </w:t>
      </w:r>
      <w:proofErr w:type="spellStart"/>
      <w:r w:rsidRPr="00D075CF">
        <w:rPr>
          <w:color w:val="222222"/>
          <w:highlight w:val="white"/>
          <w:lang w:val="en-GB"/>
        </w:rPr>
        <w:t>Icepac</w:t>
      </w:r>
      <w:proofErr w:type="spellEnd"/>
      <w:r w:rsidRPr="00D075CF">
        <w:rPr>
          <w:color w:val="222222"/>
          <w:highlight w:val="white"/>
          <w:lang w:val="en-GB"/>
        </w:rPr>
        <w:t xml:space="preserve"> Limited: Strategic Growth Choices for an SME in the Frozen Food Industry. </w:t>
      </w:r>
      <w:r w:rsidRPr="00D075CF">
        <w:rPr>
          <w:i/>
          <w:color w:val="222222"/>
          <w:highlight w:val="white"/>
          <w:lang w:val="en-GB"/>
        </w:rPr>
        <w:t>Asian Journal of Management Cases</w:t>
      </w:r>
      <w:r w:rsidRPr="00D075CF">
        <w:rPr>
          <w:color w:val="222222"/>
          <w:highlight w:val="white"/>
          <w:lang w:val="en-GB"/>
        </w:rPr>
        <w:t xml:space="preserve">, </w:t>
      </w:r>
      <w:r w:rsidRPr="00D075CF">
        <w:rPr>
          <w:i/>
          <w:color w:val="222222"/>
          <w:highlight w:val="white"/>
          <w:lang w:val="en-GB"/>
        </w:rPr>
        <w:t>16</w:t>
      </w:r>
      <w:r w:rsidRPr="00D075CF">
        <w:rPr>
          <w:color w:val="222222"/>
          <w:highlight w:val="white"/>
          <w:lang w:val="en-GB"/>
        </w:rPr>
        <w:t>(1), pp.86-99.</w:t>
      </w:r>
      <w:hyperlink r:id="rId10" w:history="1">
        <w:r w:rsidRPr="00D075CF">
          <w:rPr>
            <w:color w:val="1155CC"/>
            <w:highlight w:val="white"/>
            <w:u w:val="single"/>
            <w:lang w:val="en-GB"/>
          </w:rPr>
          <w:t>https://journals.sagepub.com/doi/full/10.1177/0972820119825980</w:t>
        </w:r>
      </w:hyperlink>
    </w:p>
    <w:p w14:paraId="380539C4" w14:textId="77777777" w:rsidR="00AE19EE" w:rsidRPr="00D075CF" w:rsidRDefault="001C1311" w:rsidP="002A7133">
      <w:pPr>
        <w:pStyle w:val="Normal1"/>
        <w:spacing w:line="360" w:lineRule="auto"/>
        <w:jc w:val="both"/>
        <w:rPr>
          <w:color w:val="222222"/>
          <w:highlight w:val="white"/>
          <w:lang w:val="en-GB"/>
        </w:rPr>
      </w:pPr>
      <w:r w:rsidRPr="00D075CF">
        <w:rPr>
          <w:color w:val="222222"/>
          <w:highlight w:val="white"/>
          <w:lang w:val="en-GB"/>
        </w:rPr>
        <w:t>Asq.org. 2022. What is a Quality Management System (QMS)? | ASQ. [online] Available at: &lt;</w:t>
      </w:r>
      <w:hyperlink r:id="rId11" w:history="1">
        <w:r w:rsidRPr="00D075CF">
          <w:rPr>
            <w:color w:val="1155CC"/>
            <w:highlight w:val="white"/>
            <w:u w:val="single"/>
            <w:lang w:val="en-GB"/>
          </w:rPr>
          <w:t>https://asq.org/quality-resources/quality-management-system</w:t>
        </w:r>
      </w:hyperlink>
      <w:r w:rsidRPr="00D075CF">
        <w:rPr>
          <w:color w:val="222222"/>
          <w:highlight w:val="white"/>
          <w:lang w:val="en-GB"/>
        </w:rPr>
        <w:t>&gt; [Accessed 23 April 2022].</w:t>
      </w:r>
    </w:p>
    <w:p w14:paraId="3B85E700" w14:textId="77777777" w:rsidR="00AE19EE" w:rsidRPr="00D075CF" w:rsidRDefault="001C1311" w:rsidP="002A7133">
      <w:pPr>
        <w:pStyle w:val="Normal1"/>
        <w:spacing w:after="180" w:line="360" w:lineRule="auto"/>
        <w:jc w:val="both"/>
        <w:rPr>
          <w:color w:val="222222"/>
          <w:highlight w:val="white"/>
          <w:lang w:val="en-GB"/>
        </w:rPr>
      </w:pPr>
      <w:r w:rsidRPr="00D075CF">
        <w:rPr>
          <w:color w:val="222222"/>
          <w:highlight w:val="white"/>
          <w:lang w:val="en-GB"/>
        </w:rPr>
        <w:t xml:space="preserve">Chung, E.Y., Kee, D.M.H., Chan, J.W., Tiong, S.Y., Choke, Y.W., Low, J.S., Al </w:t>
      </w:r>
      <w:proofErr w:type="spellStart"/>
      <w:r w:rsidRPr="00D075CF">
        <w:rPr>
          <w:color w:val="222222"/>
          <w:highlight w:val="white"/>
          <w:lang w:val="en-GB"/>
        </w:rPr>
        <w:t>Ajmi</w:t>
      </w:r>
      <w:proofErr w:type="spellEnd"/>
      <w:r w:rsidRPr="00D075CF">
        <w:rPr>
          <w:color w:val="222222"/>
          <w:highlight w:val="white"/>
          <w:lang w:val="en-GB"/>
        </w:rPr>
        <w:t xml:space="preserve">, D. and Motwani, H., 2020. Improving Food Safety and Food Quality: The Case of Nestle. </w:t>
      </w:r>
      <w:r w:rsidRPr="00D075CF">
        <w:rPr>
          <w:i/>
          <w:color w:val="222222"/>
          <w:highlight w:val="white"/>
          <w:lang w:val="en-GB"/>
        </w:rPr>
        <w:t xml:space="preserve">International journal of Tourism and hospitality in Asia </w:t>
      </w:r>
      <w:proofErr w:type="spellStart"/>
      <w:r w:rsidRPr="00D075CF">
        <w:rPr>
          <w:i/>
          <w:color w:val="222222"/>
          <w:highlight w:val="white"/>
          <w:lang w:val="en-GB"/>
        </w:rPr>
        <w:t>Pasific</w:t>
      </w:r>
      <w:proofErr w:type="spellEnd"/>
      <w:r w:rsidRPr="00D075CF">
        <w:rPr>
          <w:i/>
          <w:color w:val="222222"/>
          <w:highlight w:val="white"/>
          <w:lang w:val="en-GB"/>
        </w:rPr>
        <w:t xml:space="preserve"> (IJTHAP)</w:t>
      </w:r>
      <w:r w:rsidRPr="00D075CF">
        <w:rPr>
          <w:color w:val="222222"/>
          <w:highlight w:val="white"/>
          <w:lang w:val="en-GB"/>
        </w:rPr>
        <w:t xml:space="preserve">, </w:t>
      </w:r>
      <w:r w:rsidRPr="00D075CF">
        <w:rPr>
          <w:i/>
          <w:color w:val="222222"/>
          <w:highlight w:val="white"/>
          <w:lang w:val="en-GB"/>
        </w:rPr>
        <w:t>3</w:t>
      </w:r>
      <w:r w:rsidRPr="00D075CF">
        <w:rPr>
          <w:color w:val="222222"/>
          <w:highlight w:val="white"/>
          <w:lang w:val="en-GB"/>
        </w:rPr>
        <w:t>(1), pp.57-67.</w:t>
      </w:r>
      <w:hyperlink r:id="rId12" w:history="1">
        <w:r w:rsidRPr="00D075CF">
          <w:rPr>
            <w:color w:val="1155CC"/>
            <w:highlight w:val="white"/>
            <w:u w:val="single"/>
            <w:lang w:val="en-GB"/>
          </w:rPr>
          <w:t>http://ejournal.aibpm.org/index.php/IJTHAP/article/view/724</w:t>
        </w:r>
      </w:hyperlink>
    </w:p>
    <w:p w14:paraId="1AFBB9D4" w14:textId="77777777" w:rsidR="00AE19EE" w:rsidRPr="00D075CF" w:rsidRDefault="001C1311" w:rsidP="002A7133">
      <w:pPr>
        <w:pStyle w:val="Normal1"/>
        <w:spacing w:line="360" w:lineRule="auto"/>
        <w:jc w:val="both"/>
        <w:rPr>
          <w:highlight w:val="white"/>
          <w:lang w:val="en-GB"/>
        </w:rPr>
      </w:pPr>
      <w:r w:rsidRPr="00D075CF">
        <w:rPr>
          <w:highlight w:val="white"/>
          <w:lang w:val="en-GB"/>
        </w:rPr>
        <w:t xml:space="preserve">corporatefinanceinstitute.com. 2022. </w:t>
      </w:r>
      <w:r w:rsidRPr="00D075CF">
        <w:rPr>
          <w:i/>
          <w:highlight w:val="white"/>
          <w:lang w:val="en-GB"/>
        </w:rPr>
        <w:t>Ansoff Matrix</w:t>
      </w:r>
      <w:r w:rsidRPr="00D075CF">
        <w:rPr>
          <w:highlight w:val="white"/>
          <w:lang w:val="en-GB"/>
        </w:rPr>
        <w:t>. [online] Available at: &lt;</w:t>
      </w:r>
      <w:hyperlink r:id="rId13" w:history="1">
        <w:r w:rsidRPr="00D075CF">
          <w:rPr>
            <w:color w:val="1155CC"/>
            <w:highlight w:val="white"/>
            <w:u w:val="single"/>
            <w:lang w:val="en-GB"/>
          </w:rPr>
          <w:t>https://corporatefinanceinstitute.com/resources/knowledge/strategy/ansoff-matrix/</w:t>
        </w:r>
      </w:hyperlink>
      <w:r w:rsidRPr="00D075CF">
        <w:rPr>
          <w:highlight w:val="white"/>
          <w:lang w:val="en-GB"/>
        </w:rPr>
        <w:t>&gt; [Accessed 23 April 2022].</w:t>
      </w:r>
    </w:p>
    <w:p w14:paraId="4614B0CA" w14:textId="77777777" w:rsidR="00AE19EE" w:rsidRPr="00D075CF" w:rsidRDefault="001C1311" w:rsidP="002A7133">
      <w:pPr>
        <w:pStyle w:val="Normal1"/>
        <w:spacing w:after="180" w:line="360" w:lineRule="auto"/>
        <w:jc w:val="both"/>
        <w:rPr>
          <w:color w:val="222222"/>
          <w:highlight w:val="white"/>
          <w:lang w:val="en-GB"/>
        </w:rPr>
      </w:pPr>
      <w:r w:rsidRPr="00D075CF">
        <w:rPr>
          <w:color w:val="222222"/>
          <w:highlight w:val="white"/>
          <w:lang w:val="en-GB"/>
        </w:rPr>
        <w:t xml:space="preserve">Dam, J., 2021. Change in managerial decision-making through data analysis. a thorough analysis of </w:t>
      </w:r>
      <w:proofErr w:type="spellStart"/>
      <w:r w:rsidRPr="00D075CF">
        <w:rPr>
          <w:color w:val="222222"/>
          <w:highlight w:val="white"/>
          <w:lang w:val="en-GB"/>
        </w:rPr>
        <w:t>Nestle.</w:t>
      </w:r>
      <w:hyperlink r:id="rId14" w:history="1">
        <w:r w:rsidRPr="00D075CF">
          <w:rPr>
            <w:color w:val="1155CC"/>
            <w:highlight w:val="white"/>
            <w:u w:val="single"/>
            <w:lang w:val="en-GB"/>
          </w:rPr>
          <w:t>http</w:t>
        </w:r>
        <w:proofErr w:type="spellEnd"/>
        <w:r w:rsidRPr="00D075CF">
          <w:rPr>
            <w:color w:val="1155CC"/>
            <w:highlight w:val="white"/>
            <w:u w:val="single"/>
            <w:lang w:val="en-GB"/>
          </w:rPr>
          <w:t>://dspace.bracu.ac.bd/</w:t>
        </w:r>
        <w:proofErr w:type="spellStart"/>
        <w:r w:rsidRPr="00D075CF">
          <w:rPr>
            <w:color w:val="1155CC"/>
            <w:highlight w:val="white"/>
            <w:u w:val="single"/>
            <w:lang w:val="en-GB"/>
          </w:rPr>
          <w:t>xmlui</w:t>
        </w:r>
        <w:proofErr w:type="spellEnd"/>
        <w:r w:rsidRPr="00D075CF">
          <w:rPr>
            <w:color w:val="1155CC"/>
            <w:highlight w:val="white"/>
            <w:u w:val="single"/>
            <w:lang w:val="en-GB"/>
          </w:rPr>
          <w:t>/handle/10361/15112</w:t>
        </w:r>
      </w:hyperlink>
      <w:r w:rsidRPr="00D075CF">
        <w:rPr>
          <w:color w:val="222222"/>
          <w:highlight w:val="white"/>
          <w:lang w:val="en-GB"/>
        </w:rPr>
        <w:t>]\</w:t>
      </w:r>
    </w:p>
    <w:p w14:paraId="22CF06C2" w14:textId="77777777" w:rsidR="00AE19EE" w:rsidRPr="00D075CF" w:rsidRDefault="001C1311" w:rsidP="002A7133">
      <w:pPr>
        <w:pStyle w:val="Normal1"/>
        <w:spacing w:line="360" w:lineRule="auto"/>
        <w:jc w:val="both"/>
        <w:rPr>
          <w:color w:val="222222"/>
          <w:highlight w:val="white"/>
          <w:lang w:val="en-GB"/>
        </w:rPr>
      </w:pPr>
      <w:proofErr w:type="spellStart"/>
      <w:r w:rsidRPr="00D075CF">
        <w:rPr>
          <w:color w:val="222222"/>
          <w:highlight w:val="white"/>
          <w:lang w:val="en-GB"/>
        </w:rPr>
        <w:t>digitaloceanspaces</w:t>
      </w:r>
      <w:proofErr w:type="spellEnd"/>
      <w:r w:rsidRPr="00D075CF">
        <w:rPr>
          <w:color w:val="222222"/>
          <w:highlight w:val="white"/>
          <w:lang w:val="en-GB"/>
        </w:rPr>
        <w:t>. 2022. [online] Available at: &lt;</w:t>
      </w:r>
      <w:hyperlink r:id="rId15" w:history="1">
        <w:r w:rsidRPr="00D075CF">
          <w:rPr>
            <w:color w:val="1155CC"/>
            <w:highlight w:val="white"/>
            <w:u w:val="single"/>
            <w:lang w:val="en-GB"/>
          </w:rPr>
          <w:t>https://tutor2u-assets.ams3.digitaloceanspaces.com/transforms/s3business/diagrams/405314/models-ansoffmatrix_2558ca17cfd574efc553cd677b3d659b.jpg</w:t>
        </w:r>
      </w:hyperlink>
      <w:r w:rsidRPr="00D075CF">
        <w:rPr>
          <w:color w:val="222222"/>
          <w:highlight w:val="white"/>
          <w:lang w:val="en-GB"/>
        </w:rPr>
        <w:t>&gt; [Accessed 23 April 2022].</w:t>
      </w:r>
    </w:p>
    <w:p w14:paraId="7B42FDFD" w14:textId="77777777" w:rsidR="00AE19EE" w:rsidRPr="00D075CF" w:rsidRDefault="001C1311" w:rsidP="002A7133">
      <w:pPr>
        <w:pStyle w:val="Normal1"/>
        <w:spacing w:line="360" w:lineRule="auto"/>
        <w:jc w:val="both"/>
        <w:rPr>
          <w:lang w:val="en-GB"/>
        </w:rPr>
      </w:pPr>
      <w:r w:rsidRPr="00D075CF">
        <w:rPr>
          <w:color w:val="222222"/>
          <w:highlight w:val="white"/>
          <w:lang w:val="en-GB"/>
        </w:rPr>
        <w:t xml:space="preserve">Kee, D.M.H., </w:t>
      </w:r>
      <w:proofErr w:type="spellStart"/>
      <w:r w:rsidRPr="00D075CF">
        <w:rPr>
          <w:color w:val="222222"/>
          <w:highlight w:val="white"/>
          <w:lang w:val="en-GB"/>
        </w:rPr>
        <w:t>Syakirah</w:t>
      </w:r>
      <w:proofErr w:type="spellEnd"/>
      <w:r w:rsidRPr="00D075CF">
        <w:rPr>
          <w:color w:val="222222"/>
          <w:highlight w:val="white"/>
          <w:lang w:val="en-GB"/>
        </w:rPr>
        <w:t xml:space="preserve">, N.H., </w:t>
      </w:r>
      <w:proofErr w:type="spellStart"/>
      <w:r w:rsidRPr="00D075CF">
        <w:rPr>
          <w:color w:val="222222"/>
          <w:highlight w:val="white"/>
          <w:lang w:val="en-GB"/>
        </w:rPr>
        <w:t>Najihah</w:t>
      </w:r>
      <w:proofErr w:type="spellEnd"/>
      <w:r w:rsidRPr="00D075CF">
        <w:rPr>
          <w:color w:val="222222"/>
          <w:highlight w:val="white"/>
          <w:lang w:val="en-GB"/>
        </w:rPr>
        <w:t xml:space="preserve">, N., Aliya, N.A. and </w:t>
      </w:r>
      <w:proofErr w:type="spellStart"/>
      <w:r w:rsidRPr="00D075CF">
        <w:rPr>
          <w:color w:val="222222"/>
          <w:highlight w:val="white"/>
          <w:lang w:val="en-GB"/>
        </w:rPr>
        <w:t>Sikumbang</w:t>
      </w:r>
      <w:proofErr w:type="spellEnd"/>
      <w:r w:rsidRPr="00D075CF">
        <w:rPr>
          <w:color w:val="222222"/>
          <w:highlight w:val="white"/>
          <w:lang w:val="en-GB"/>
        </w:rPr>
        <w:t xml:space="preserve">, N.Z., 2021. How Nestle Succeed in the Food Industry: A Consumer Perspective. </w:t>
      </w:r>
      <w:r w:rsidRPr="00D075CF">
        <w:rPr>
          <w:i/>
          <w:color w:val="222222"/>
          <w:highlight w:val="white"/>
          <w:lang w:val="en-GB"/>
        </w:rPr>
        <w:t xml:space="preserve">International journal of Tourism and hospitality in Asia </w:t>
      </w:r>
      <w:proofErr w:type="spellStart"/>
      <w:r w:rsidRPr="00D075CF">
        <w:rPr>
          <w:i/>
          <w:color w:val="222222"/>
          <w:highlight w:val="white"/>
          <w:lang w:val="en-GB"/>
        </w:rPr>
        <w:t>Pasific</w:t>
      </w:r>
      <w:proofErr w:type="spellEnd"/>
      <w:r w:rsidRPr="00D075CF">
        <w:rPr>
          <w:i/>
          <w:color w:val="222222"/>
          <w:highlight w:val="white"/>
          <w:lang w:val="en-GB"/>
        </w:rPr>
        <w:t xml:space="preserve"> (IJTHAP)</w:t>
      </w:r>
      <w:r w:rsidRPr="00D075CF">
        <w:rPr>
          <w:color w:val="222222"/>
          <w:highlight w:val="white"/>
          <w:lang w:val="en-GB"/>
        </w:rPr>
        <w:t xml:space="preserve">, </w:t>
      </w:r>
      <w:r w:rsidRPr="00D075CF">
        <w:rPr>
          <w:i/>
          <w:color w:val="222222"/>
          <w:highlight w:val="white"/>
          <w:lang w:val="en-GB"/>
        </w:rPr>
        <w:t>4</w:t>
      </w:r>
      <w:r w:rsidRPr="00D075CF">
        <w:rPr>
          <w:color w:val="222222"/>
          <w:highlight w:val="white"/>
          <w:lang w:val="en-GB"/>
        </w:rPr>
        <w:t>(2), pp.84-97.</w:t>
      </w:r>
      <w:hyperlink r:id="rId16" w:history="1">
        <w:r w:rsidRPr="00D075CF">
          <w:rPr>
            <w:color w:val="1155CC"/>
            <w:highlight w:val="white"/>
            <w:u w:val="single"/>
            <w:lang w:val="en-GB"/>
          </w:rPr>
          <w:t>http://ejournal.aibpm.org/index.php/IJTHAP/article/view/1062</w:t>
        </w:r>
      </w:hyperlink>
    </w:p>
    <w:p w14:paraId="5416D7FB" w14:textId="77777777" w:rsidR="00AE19EE" w:rsidRPr="00D075CF" w:rsidRDefault="001C1311" w:rsidP="002A7133">
      <w:pPr>
        <w:pStyle w:val="Normal1"/>
        <w:spacing w:after="180" w:line="360" w:lineRule="auto"/>
        <w:jc w:val="both"/>
        <w:rPr>
          <w:color w:val="222222"/>
          <w:highlight w:val="white"/>
          <w:lang w:val="en-GB"/>
        </w:rPr>
      </w:pPr>
      <w:r w:rsidRPr="00D075CF">
        <w:rPr>
          <w:color w:val="222222"/>
          <w:highlight w:val="white"/>
          <w:lang w:val="en-GB"/>
        </w:rPr>
        <w:t xml:space="preserve">Nestlé Professional. 2022. </w:t>
      </w:r>
      <w:r w:rsidRPr="00D075CF">
        <w:rPr>
          <w:i/>
          <w:color w:val="222222"/>
          <w:highlight w:val="white"/>
          <w:lang w:val="en-GB"/>
        </w:rPr>
        <w:t>How to Meet Customer Expectations Post COVID-19 - Nestlé Professional</w:t>
      </w:r>
      <w:r w:rsidRPr="00D075CF">
        <w:rPr>
          <w:color w:val="222222"/>
          <w:highlight w:val="white"/>
          <w:lang w:val="en-GB"/>
        </w:rPr>
        <w:t>. [online] Available at: &lt;</w:t>
      </w:r>
      <w:hyperlink r:id="rId17" w:history="1">
        <w:r w:rsidRPr="00D075CF">
          <w:rPr>
            <w:color w:val="1155CC"/>
            <w:highlight w:val="white"/>
            <w:u w:val="single"/>
            <w:lang w:val="en-GB"/>
          </w:rPr>
          <w:t>https://www.nestleprofessional.co.uk/news/latest-news/customer-expectations-post-covid-19</w:t>
        </w:r>
      </w:hyperlink>
      <w:r w:rsidRPr="00D075CF">
        <w:rPr>
          <w:color w:val="222222"/>
          <w:highlight w:val="white"/>
          <w:lang w:val="en-GB"/>
        </w:rPr>
        <w:t>&gt; [Accessed 23 April 2022].</w:t>
      </w:r>
    </w:p>
    <w:p w14:paraId="0B68A8CE" w14:textId="77777777" w:rsidR="00AE19EE" w:rsidRPr="00D075CF" w:rsidRDefault="001C1311" w:rsidP="002A7133">
      <w:pPr>
        <w:pStyle w:val="Normal1"/>
        <w:spacing w:line="360" w:lineRule="auto"/>
        <w:jc w:val="both"/>
        <w:rPr>
          <w:highlight w:val="white"/>
          <w:lang w:val="en-GB"/>
        </w:rPr>
      </w:pPr>
      <w:r w:rsidRPr="00D075CF">
        <w:rPr>
          <w:highlight w:val="white"/>
          <w:lang w:val="en-GB"/>
        </w:rPr>
        <w:t xml:space="preserve">Nestlé. 2022. </w:t>
      </w:r>
      <w:r w:rsidRPr="00D075CF">
        <w:rPr>
          <w:i/>
          <w:highlight w:val="white"/>
          <w:lang w:val="en-GB"/>
        </w:rPr>
        <w:t>Home</w:t>
      </w:r>
      <w:r w:rsidRPr="00D075CF">
        <w:rPr>
          <w:highlight w:val="white"/>
          <w:lang w:val="en-GB"/>
        </w:rPr>
        <w:t>. [online] Available at: &lt;</w:t>
      </w:r>
      <w:hyperlink r:id="rId18" w:history="1">
        <w:r w:rsidRPr="00D075CF">
          <w:rPr>
            <w:color w:val="1155CC"/>
            <w:highlight w:val="white"/>
            <w:u w:val="single"/>
            <w:lang w:val="en-GB"/>
          </w:rPr>
          <w:t>https://www.nestle.in/</w:t>
        </w:r>
      </w:hyperlink>
      <w:r w:rsidRPr="00D075CF">
        <w:rPr>
          <w:highlight w:val="white"/>
          <w:lang w:val="en-GB"/>
        </w:rPr>
        <w:t>&gt; [Accessed 23 April 2022].</w:t>
      </w:r>
    </w:p>
    <w:p w14:paraId="49209A89" w14:textId="77777777" w:rsidR="00AE19EE" w:rsidRPr="00D075CF" w:rsidRDefault="001C1311" w:rsidP="002A7133">
      <w:pPr>
        <w:pStyle w:val="Normal1"/>
        <w:spacing w:line="360" w:lineRule="auto"/>
        <w:jc w:val="both"/>
        <w:rPr>
          <w:highlight w:val="white"/>
          <w:lang w:val="en-GB"/>
        </w:rPr>
      </w:pPr>
      <w:r w:rsidRPr="00D075CF">
        <w:rPr>
          <w:highlight w:val="white"/>
          <w:lang w:val="en-GB"/>
        </w:rPr>
        <w:t xml:space="preserve">nestle.com. 2022. </w:t>
      </w:r>
      <w:r w:rsidRPr="00D075CF">
        <w:rPr>
          <w:i/>
          <w:highlight w:val="white"/>
          <w:lang w:val="en-GB"/>
        </w:rPr>
        <w:t>Our response to COVID-19</w:t>
      </w:r>
      <w:r w:rsidRPr="00D075CF">
        <w:rPr>
          <w:highlight w:val="white"/>
          <w:lang w:val="en-GB"/>
        </w:rPr>
        <w:t>. [online] Available at: &lt;</w:t>
      </w:r>
      <w:hyperlink r:id="rId19" w:history="1">
        <w:r w:rsidRPr="00D075CF">
          <w:rPr>
            <w:color w:val="1155CC"/>
            <w:highlight w:val="white"/>
            <w:u w:val="single"/>
            <w:lang w:val="en-GB"/>
          </w:rPr>
          <w:t>https://www.nestle.com/aboutus/our-response-covid-19-coronavirus</w:t>
        </w:r>
      </w:hyperlink>
      <w:r w:rsidRPr="00D075CF">
        <w:rPr>
          <w:highlight w:val="white"/>
          <w:lang w:val="en-GB"/>
        </w:rPr>
        <w:t>&gt; [Accessed 23 April 2022].</w:t>
      </w:r>
    </w:p>
    <w:p w14:paraId="02D5605A" w14:textId="77777777" w:rsidR="00AE19EE" w:rsidRPr="00D075CF" w:rsidRDefault="001C1311" w:rsidP="002A7133">
      <w:pPr>
        <w:pStyle w:val="Normal1"/>
        <w:spacing w:line="360" w:lineRule="auto"/>
        <w:jc w:val="both"/>
        <w:rPr>
          <w:color w:val="222222"/>
          <w:highlight w:val="white"/>
          <w:lang w:val="en-GB"/>
        </w:rPr>
      </w:pPr>
      <w:proofErr w:type="spellStart"/>
      <w:r w:rsidRPr="00D075CF">
        <w:rPr>
          <w:color w:val="222222"/>
          <w:highlight w:val="white"/>
          <w:lang w:val="en-GB"/>
        </w:rPr>
        <w:t>sciencedirect</w:t>
      </w:r>
      <w:proofErr w:type="spellEnd"/>
      <w:r w:rsidRPr="00D075CF">
        <w:rPr>
          <w:color w:val="222222"/>
          <w:highlight w:val="white"/>
          <w:lang w:val="en-GB"/>
        </w:rPr>
        <w:t>. 2022. [online] Available at: &lt;</w:t>
      </w:r>
      <w:hyperlink r:id="rId20" w:history="1">
        <w:r w:rsidRPr="00D075CF">
          <w:rPr>
            <w:color w:val="1155CC"/>
            <w:highlight w:val="white"/>
            <w:u w:val="single"/>
            <w:lang w:val="en-GB"/>
          </w:rPr>
          <w:t>https://www.sciencedirect.com/science/article/pii/S0969698914000563</w:t>
        </w:r>
      </w:hyperlink>
      <w:r w:rsidRPr="00D075CF">
        <w:rPr>
          <w:color w:val="222222"/>
          <w:highlight w:val="white"/>
          <w:lang w:val="en-GB"/>
        </w:rPr>
        <w:t>&gt; [Accessed 23 April 2022].</w:t>
      </w:r>
    </w:p>
    <w:p w14:paraId="4EDE035C" w14:textId="77777777" w:rsidR="00AE19EE" w:rsidRPr="00D075CF" w:rsidRDefault="001C1311" w:rsidP="002A7133">
      <w:pPr>
        <w:pStyle w:val="Normal1"/>
        <w:spacing w:line="360" w:lineRule="auto"/>
        <w:jc w:val="both"/>
        <w:rPr>
          <w:color w:val="222222"/>
          <w:highlight w:val="white"/>
          <w:lang w:val="en-GB"/>
        </w:rPr>
      </w:pPr>
      <w:proofErr w:type="spellStart"/>
      <w:r w:rsidRPr="00D075CF">
        <w:rPr>
          <w:color w:val="222222"/>
          <w:highlight w:val="white"/>
          <w:lang w:val="en-GB"/>
        </w:rPr>
        <w:lastRenderedPageBreak/>
        <w:t>Sukma</w:t>
      </w:r>
      <w:proofErr w:type="spellEnd"/>
      <w:r w:rsidRPr="00D075CF">
        <w:rPr>
          <w:color w:val="222222"/>
          <w:highlight w:val="white"/>
          <w:lang w:val="en-GB"/>
        </w:rPr>
        <w:t xml:space="preserve">, D., </w:t>
      </w:r>
      <w:proofErr w:type="spellStart"/>
      <w:r w:rsidRPr="00D075CF">
        <w:rPr>
          <w:color w:val="222222"/>
          <w:highlight w:val="white"/>
          <w:lang w:val="en-GB"/>
        </w:rPr>
        <w:t>Lubis</w:t>
      </w:r>
      <w:proofErr w:type="spellEnd"/>
      <w:r w:rsidRPr="00D075CF">
        <w:rPr>
          <w:color w:val="222222"/>
          <w:highlight w:val="white"/>
          <w:lang w:val="en-GB"/>
        </w:rPr>
        <w:t xml:space="preserve">, P.H. and </w:t>
      </w:r>
      <w:proofErr w:type="spellStart"/>
      <w:r w:rsidRPr="00D075CF">
        <w:rPr>
          <w:color w:val="222222"/>
          <w:highlight w:val="white"/>
          <w:lang w:val="en-GB"/>
        </w:rPr>
        <w:t>Utami</w:t>
      </w:r>
      <w:proofErr w:type="spellEnd"/>
      <w:r w:rsidRPr="00D075CF">
        <w:rPr>
          <w:color w:val="222222"/>
          <w:highlight w:val="white"/>
          <w:lang w:val="en-GB"/>
        </w:rPr>
        <w:t xml:space="preserve">, S., 2019. Analysis of Marketing Strategy of </w:t>
      </w:r>
      <w:proofErr w:type="spellStart"/>
      <w:r w:rsidRPr="00D075CF">
        <w:rPr>
          <w:color w:val="222222"/>
          <w:highlight w:val="white"/>
          <w:lang w:val="en-GB"/>
        </w:rPr>
        <w:t>Minyeuk</w:t>
      </w:r>
      <w:proofErr w:type="spellEnd"/>
      <w:r w:rsidRPr="00D075CF">
        <w:rPr>
          <w:color w:val="222222"/>
          <w:highlight w:val="white"/>
          <w:lang w:val="en-GB"/>
        </w:rPr>
        <w:t xml:space="preserve"> </w:t>
      </w:r>
      <w:proofErr w:type="spellStart"/>
      <w:r w:rsidRPr="00D075CF">
        <w:rPr>
          <w:color w:val="222222"/>
          <w:highlight w:val="white"/>
          <w:lang w:val="en-GB"/>
        </w:rPr>
        <w:t>Pret</w:t>
      </w:r>
      <w:proofErr w:type="spellEnd"/>
      <w:r w:rsidRPr="00D075CF">
        <w:rPr>
          <w:color w:val="222222"/>
          <w:highlight w:val="white"/>
          <w:lang w:val="en-GB"/>
        </w:rPr>
        <w:t xml:space="preserve"> Using STP, Ansoff Matrix, and Marketing Mix. </w:t>
      </w:r>
      <w:hyperlink r:id="rId21" w:history="1">
        <w:r w:rsidRPr="00D075CF">
          <w:rPr>
            <w:color w:val="1155CC"/>
            <w:highlight w:val="white"/>
            <w:u w:val="single"/>
            <w:lang w:val="en-GB"/>
          </w:rPr>
          <w:t>https://easpublisher.com/media/features_articles/EASJEBM_210_601-606_c_wHtxsK3.pdf</w:t>
        </w:r>
      </w:hyperlink>
      <w:r w:rsidRPr="00D075CF">
        <w:rPr>
          <w:color w:val="222222"/>
          <w:highlight w:val="white"/>
          <w:lang w:val="en-GB"/>
        </w:rPr>
        <w:t xml:space="preserve"> </w:t>
      </w:r>
    </w:p>
    <w:p w14:paraId="3633AFC6" w14:textId="77777777" w:rsidR="00AE19EE" w:rsidRPr="00D075CF" w:rsidRDefault="001C1311" w:rsidP="002A7133">
      <w:pPr>
        <w:pStyle w:val="Normal1"/>
        <w:spacing w:line="360" w:lineRule="auto"/>
        <w:jc w:val="both"/>
        <w:rPr>
          <w:color w:val="222222"/>
          <w:highlight w:val="white"/>
          <w:lang w:val="en-GB"/>
        </w:rPr>
      </w:pPr>
      <w:r w:rsidRPr="00D075CF">
        <w:rPr>
          <w:color w:val="222222"/>
          <w:highlight w:val="white"/>
          <w:lang w:val="en-GB"/>
        </w:rPr>
        <w:t xml:space="preserve">Team, M., 2022. </w:t>
      </w:r>
      <w:r w:rsidRPr="00D075CF">
        <w:rPr>
          <w:i/>
          <w:color w:val="222222"/>
          <w:highlight w:val="white"/>
          <w:lang w:val="en-GB"/>
        </w:rPr>
        <w:t xml:space="preserve">Nestle PESTLE Analysis | MBA </w:t>
      </w:r>
      <w:proofErr w:type="spellStart"/>
      <w:r w:rsidRPr="00D075CF">
        <w:rPr>
          <w:i/>
          <w:color w:val="222222"/>
          <w:highlight w:val="white"/>
          <w:lang w:val="en-GB"/>
        </w:rPr>
        <w:t>Skool</w:t>
      </w:r>
      <w:proofErr w:type="spellEnd"/>
      <w:r w:rsidRPr="00D075CF">
        <w:rPr>
          <w:color w:val="222222"/>
          <w:highlight w:val="white"/>
          <w:lang w:val="en-GB"/>
        </w:rPr>
        <w:t xml:space="preserve">. [online] MBA </w:t>
      </w:r>
      <w:proofErr w:type="spellStart"/>
      <w:r w:rsidRPr="00D075CF">
        <w:rPr>
          <w:color w:val="222222"/>
          <w:highlight w:val="white"/>
          <w:lang w:val="en-GB"/>
        </w:rPr>
        <w:t>Skool</w:t>
      </w:r>
      <w:proofErr w:type="spellEnd"/>
      <w:r w:rsidRPr="00D075CF">
        <w:rPr>
          <w:color w:val="222222"/>
          <w:highlight w:val="white"/>
          <w:lang w:val="en-GB"/>
        </w:rPr>
        <w:t>. Available at: &lt;</w:t>
      </w:r>
      <w:hyperlink r:id="rId22" w:anchor=":~:text=Nestle%20PESTLE%20Analysis%20examines%20the,the%20business%20of%20the%20brand" w:history="1">
        <w:r w:rsidRPr="00D075CF">
          <w:rPr>
            <w:color w:val="1155CC"/>
            <w:highlight w:val="white"/>
            <w:u w:val="single"/>
            <w:lang w:val="en-GB"/>
          </w:rPr>
          <w:t>https://www.mbaskool.com/pestle-analysis/companies/17962-nestle.html#:~:text=Nestle%20PESTLE%20Analysis%20examines%20the,the%20business%20of%20the%20brand</w:t>
        </w:r>
      </w:hyperlink>
      <w:r w:rsidRPr="00D075CF">
        <w:rPr>
          <w:color w:val="222222"/>
          <w:highlight w:val="white"/>
          <w:lang w:val="en-GB"/>
        </w:rPr>
        <w:t>&gt; [Accessed 23 April 2022].</w:t>
      </w:r>
    </w:p>
    <w:p w14:paraId="77EB171E" w14:textId="77777777" w:rsidR="00AE19EE" w:rsidRPr="00D075CF" w:rsidRDefault="001C1311" w:rsidP="002A7133">
      <w:pPr>
        <w:pStyle w:val="Normal1"/>
        <w:spacing w:line="360" w:lineRule="auto"/>
        <w:jc w:val="both"/>
        <w:rPr>
          <w:color w:val="222222"/>
          <w:highlight w:val="white"/>
          <w:lang w:val="en-GB"/>
        </w:rPr>
      </w:pPr>
      <w:proofErr w:type="spellStart"/>
      <w:r w:rsidRPr="00D075CF">
        <w:rPr>
          <w:color w:val="222222"/>
          <w:highlight w:val="white"/>
          <w:lang w:val="en-GB"/>
        </w:rPr>
        <w:t>Tomar</w:t>
      </w:r>
      <w:proofErr w:type="spellEnd"/>
      <w:r w:rsidRPr="00D075CF">
        <w:rPr>
          <w:color w:val="222222"/>
          <w:highlight w:val="white"/>
          <w:lang w:val="en-GB"/>
        </w:rPr>
        <w:t xml:space="preserve">, D., 2020. Porter’s competitive forces model and SWOT analysis to payments. </w:t>
      </w:r>
      <w:r w:rsidRPr="00D075CF">
        <w:rPr>
          <w:i/>
          <w:color w:val="222222"/>
          <w:highlight w:val="white"/>
          <w:lang w:val="en-GB"/>
        </w:rPr>
        <w:t>International Journal of Information</w:t>
      </w:r>
      <w:r w:rsidRPr="00D075CF">
        <w:rPr>
          <w:color w:val="222222"/>
          <w:highlight w:val="white"/>
          <w:lang w:val="en-GB"/>
        </w:rPr>
        <w:t xml:space="preserve">, </w:t>
      </w:r>
      <w:r w:rsidRPr="00D075CF">
        <w:rPr>
          <w:i/>
          <w:color w:val="222222"/>
          <w:highlight w:val="white"/>
          <w:lang w:val="en-GB"/>
        </w:rPr>
        <w:t>10</w:t>
      </w:r>
      <w:r w:rsidRPr="00D075CF">
        <w:rPr>
          <w:color w:val="222222"/>
          <w:highlight w:val="white"/>
          <w:lang w:val="en-GB"/>
        </w:rPr>
        <w:t xml:space="preserve">(2), pp.45-49. </w:t>
      </w:r>
      <w:hyperlink r:id="rId23" w:history="1">
        <w:r w:rsidRPr="00D075CF">
          <w:rPr>
            <w:color w:val="1155CC"/>
            <w:highlight w:val="white"/>
            <w:u w:val="single"/>
            <w:lang w:val="en-GB"/>
          </w:rPr>
          <w:t>https://www.researchgate.net/profile/Deepak-Tomar-5/publication/345543964_Porter's_Competitive_Forces_Model_and_SWOT_Analysis_to_Payments/links/5fa887dba6fdcc06242010a8/Porters-Competitive-Forces-Model-and-SWOT-Analysis-to-Payments.pdf</w:t>
        </w:r>
      </w:hyperlink>
      <w:r w:rsidRPr="00D075CF">
        <w:rPr>
          <w:color w:val="222222"/>
          <w:highlight w:val="white"/>
          <w:lang w:val="en-GB"/>
        </w:rPr>
        <w:t xml:space="preserve"> </w:t>
      </w:r>
    </w:p>
    <w:p w14:paraId="10E2D216" w14:textId="77777777" w:rsidR="00AE19EE" w:rsidRPr="00D075CF" w:rsidRDefault="001C1311" w:rsidP="002A7133">
      <w:pPr>
        <w:pStyle w:val="Normal1"/>
        <w:spacing w:line="360" w:lineRule="auto"/>
        <w:jc w:val="both"/>
        <w:rPr>
          <w:color w:val="222222"/>
          <w:highlight w:val="white"/>
          <w:lang w:val="en-GB"/>
        </w:rPr>
      </w:pPr>
      <w:r w:rsidRPr="00D075CF">
        <w:rPr>
          <w:color w:val="222222"/>
          <w:highlight w:val="white"/>
          <w:lang w:val="en-GB"/>
        </w:rPr>
        <w:t>windows.net. 2022. [online] Available at: &lt;</w:t>
      </w:r>
      <w:hyperlink r:id="rId24" w:history="1">
        <w:r w:rsidRPr="00D075CF">
          <w:rPr>
            <w:color w:val="1155CC"/>
            <w:highlight w:val="white"/>
            <w:u w:val="single"/>
            <w:lang w:val="en-GB"/>
          </w:rPr>
          <w:t>https://cpawebsiteimages.blob.core.windows.net/publicimages/Marketing%20Theories/All%20finals/Communications%20Mix.png</w:t>
        </w:r>
      </w:hyperlink>
      <w:r w:rsidRPr="00D075CF">
        <w:rPr>
          <w:color w:val="222222"/>
          <w:highlight w:val="white"/>
          <w:lang w:val="en-GB"/>
        </w:rPr>
        <w:t>&gt; [Accessed 23 April 2022].</w:t>
      </w:r>
    </w:p>
    <w:p w14:paraId="68A256F4" w14:textId="77777777" w:rsidR="007412A1" w:rsidRPr="00D075CF" w:rsidRDefault="007412A1" w:rsidP="002A7133">
      <w:pPr>
        <w:pStyle w:val="Normal1"/>
        <w:spacing w:after="200" w:line="360" w:lineRule="auto"/>
        <w:jc w:val="both"/>
        <w:rPr>
          <w:b/>
          <w:sz w:val="32"/>
          <w:szCs w:val="32"/>
          <w:lang w:val="en-GB"/>
        </w:rPr>
      </w:pPr>
    </w:p>
    <w:sectPr w:rsidR="007412A1" w:rsidRPr="00D075CF" w:rsidSect="006B11D2">
      <w:footerReference w:type="default" r:id="rId2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C5F6A" w14:textId="77777777" w:rsidR="006F5327" w:rsidRDefault="006F5327" w:rsidP="006B11D2">
      <w:pPr>
        <w:spacing w:line="240" w:lineRule="auto"/>
      </w:pPr>
      <w:r>
        <w:separator/>
      </w:r>
    </w:p>
  </w:endnote>
  <w:endnote w:type="continuationSeparator" w:id="0">
    <w:p w14:paraId="0F1C97F1" w14:textId="77777777" w:rsidR="006F5327" w:rsidRDefault="006F5327" w:rsidP="006B11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53251"/>
      <w:docPartObj>
        <w:docPartGallery w:val="Page Numbers (Bottom of Page)"/>
        <w:docPartUnique/>
      </w:docPartObj>
    </w:sdtPr>
    <w:sdtEndPr/>
    <w:sdtContent>
      <w:sdt>
        <w:sdtPr>
          <w:id w:val="565050523"/>
          <w:docPartObj>
            <w:docPartGallery w:val="Page Numbers (Top of Page)"/>
            <w:docPartUnique/>
          </w:docPartObj>
        </w:sdtPr>
        <w:sdtEndPr/>
        <w:sdtContent>
          <w:p w14:paraId="24F070D0" w14:textId="77777777" w:rsidR="006B11D2" w:rsidRDefault="006B11D2">
            <w:pPr>
              <w:pStyle w:val="Footer"/>
              <w:jc w:val="right"/>
            </w:pPr>
            <w:r w:rsidRPr="006B11D2">
              <w:t xml:space="preserve">Page </w:t>
            </w:r>
            <w:r w:rsidR="00253D15">
              <w:fldChar w:fldCharType="begin"/>
            </w:r>
            <w:r w:rsidR="00253D15">
              <w:instrText xml:space="preserve"> PAGE </w:instrText>
            </w:r>
            <w:r w:rsidR="00253D15">
              <w:fldChar w:fldCharType="separate"/>
            </w:r>
            <w:r>
              <w:rPr>
                <w:noProof/>
              </w:rPr>
              <w:t>2</w:t>
            </w:r>
            <w:r w:rsidR="00253D15">
              <w:rPr>
                <w:noProof/>
              </w:rPr>
              <w:fldChar w:fldCharType="end"/>
            </w:r>
            <w:r w:rsidRPr="006B11D2">
              <w:t xml:space="preserve"> of </w:t>
            </w:r>
            <w:fldSimple w:instr=" NUMPAGES  ">
              <w:r>
                <w:rPr>
                  <w:noProof/>
                </w:rPr>
                <w:t>17</w:t>
              </w:r>
            </w:fldSimple>
          </w:p>
        </w:sdtContent>
      </w:sdt>
    </w:sdtContent>
  </w:sdt>
  <w:p w14:paraId="3724B241" w14:textId="77777777" w:rsidR="006B11D2" w:rsidRDefault="006B1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52702" w14:textId="77777777" w:rsidR="006F5327" w:rsidRDefault="006F5327" w:rsidP="006B11D2">
      <w:pPr>
        <w:spacing w:line="240" w:lineRule="auto"/>
      </w:pPr>
      <w:r>
        <w:separator/>
      </w:r>
    </w:p>
  </w:footnote>
  <w:footnote w:type="continuationSeparator" w:id="0">
    <w:p w14:paraId="17D11FA1" w14:textId="77777777" w:rsidR="006F5327" w:rsidRDefault="006F5327" w:rsidP="006B11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2A1"/>
    <w:rsid w:val="00080D8C"/>
    <w:rsid w:val="000A05B5"/>
    <w:rsid w:val="001C1311"/>
    <w:rsid w:val="00253D15"/>
    <w:rsid w:val="002A7133"/>
    <w:rsid w:val="00354794"/>
    <w:rsid w:val="006B11D2"/>
    <w:rsid w:val="006F5327"/>
    <w:rsid w:val="007412A1"/>
    <w:rsid w:val="0077527C"/>
    <w:rsid w:val="00AE19EE"/>
    <w:rsid w:val="00D07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58370"/>
  <w15:docId w15:val="{CF2AE308-C264-4DA8-915A-CAC90945A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794"/>
  </w:style>
  <w:style w:type="paragraph" w:styleId="Heading1">
    <w:name w:val="heading 1"/>
    <w:basedOn w:val="Normal1"/>
    <w:next w:val="Normal1"/>
    <w:rsid w:val="007412A1"/>
    <w:pPr>
      <w:keepNext/>
      <w:keepLines/>
      <w:spacing w:before="400" w:after="120" w:line="360" w:lineRule="auto"/>
      <w:jc w:val="both"/>
      <w:outlineLvl w:val="0"/>
    </w:pPr>
    <w:rPr>
      <w:b/>
      <w:sz w:val="28"/>
      <w:szCs w:val="28"/>
    </w:rPr>
  </w:style>
  <w:style w:type="paragraph" w:styleId="Heading2">
    <w:name w:val="heading 2"/>
    <w:basedOn w:val="Normal1"/>
    <w:next w:val="Normal1"/>
    <w:rsid w:val="007412A1"/>
    <w:pPr>
      <w:keepNext/>
      <w:keepLines/>
      <w:spacing w:before="360" w:after="120"/>
      <w:outlineLvl w:val="1"/>
    </w:pPr>
    <w:rPr>
      <w:sz w:val="32"/>
      <w:szCs w:val="32"/>
    </w:rPr>
  </w:style>
  <w:style w:type="paragraph" w:styleId="Heading3">
    <w:name w:val="heading 3"/>
    <w:basedOn w:val="Normal1"/>
    <w:next w:val="Normal1"/>
    <w:rsid w:val="007412A1"/>
    <w:pPr>
      <w:keepNext/>
      <w:keepLines/>
      <w:spacing w:before="320" w:after="80"/>
      <w:outlineLvl w:val="2"/>
    </w:pPr>
    <w:rPr>
      <w:color w:val="434343"/>
      <w:sz w:val="28"/>
      <w:szCs w:val="28"/>
    </w:rPr>
  </w:style>
  <w:style w:type="paragraph" w:styleId="Heading4">
    <w:name w:val="heading 4"/>
    <w:basedOn w:val="Normal1"/>
    <w:next w:val="Normal1"/>
    <w:rsid w:val="007412A1"/>
    <w:pPr>
      <w:keepNext/>
      <w:keepLines/>
      <w:spacing w:before="280" w:after="80"/>
      <w:outlineLvl w:val="3"/>
    </w:pPr>
    <w:rPr>
      <w:color w:val="666666"/>
      <w:sz w:val="24"/>
      <w:szCs w:val="24"/>
    </w:rPr>
  </w:style>
  <w:style w:type="paragraph" w:styleId="Heading5">
    <w:name w:val="heading 5"/>
    <w:basedOn w:val="Normal1"/>
    <w:next w:val="Normal1"/>
    <w:rsid w:val="007412A1"/>
    <w:pPr>
      <w:keepNext/>
      <w:keepLines/>
      <w:spacing w:before="240" w:after="80"/>
      <w:outlineLvl w:val="4"/>
    </w:pPr>
    <w:rPr>
      <w:color w:val="666666"/>
    </w:rPr>
  </w:style>
  <w:style w:type="paragraph" w:styleId="Heading6">
    <w:name w:val="heading 6"/>
    <w:basedOn w:val="Normal1"/>
    <w:next w:val="Normal1"/>
    <w:rsid w:val="007412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12A1"/>
  </w:style>
  <w:style w:type="paragraph" w:styleId="Title">
    <w:name w:val="Title"/>
    <w:basedOn w:val="Normal1"/>
    <w:next w:val="Normal1"/>
    <w:rsid w:val="007412A1"/>
    <w:pPr>
      <w:keepNext/>
      <w:keepLines/>
      <w:spacing w:after="60"/>
    </w:pPr>
    <w:rPr>
      <w:sz w:val="52"/>
      <w:szCs w:val="52"/>
    </w:rPr>
  </w:style>
  <w:style w:type="paragraph" w:styleId="Subtitle">
    <w:name w:val="Subtitle"/>
    <w:basedOn w:val="Normal1"/>
    <w:next w:val="Normal1"/>
    <w:rsid w:val="007412A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E19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9EE"/>
    <w:rPr>
      <w:rFonts w:ascii="Tahoma" w:hAnsi="Tahoma" w:cs="Tahoma"/>
      <w:sz w:val="16"/>
      <w:szCs w:val="16"/>
    </w:rPr>
  </w:style>
  <w:style w:type="paragraph" w:styleId="Header">
    <w:name w:val="header"/>
    <w:basedOn w:val="Normal"/>
    <w:link w:val="HeaderChar"/>
    <w:uiPriority w:val="99"/>
    <w:semiHidden/>
    <w:unhideWhenUsed/>
    <w:rsid w:val="006B11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B11D2"/>
  </w:style>
  <w:style w:type="paragraph" w:styleId="Footer">
    <w:name w:val="footer"/>
    <w:basedOn w:val="Normal"/>
    <w:link w:val="FooterChar"/>
    <w:uiPriority w:val="99"/>
    <w:unhideWhenUsed/>
    <w:rsid w:val="006B11D2"/>
    <w:pPr>
      <w:tabs>
        <w:tab w:val="center" w:pos="4680"/>
        <w:tab w:val="right" w:pos="9360"/>
      </w:tabs>
      <w:spacing w:line="240" w:lineRule="auto"/>
    </w:pPr>
  </w:style>
  <w:style w:type="character" w:customStyle="1" w:styleId="FooterChar">
    <w:name w:val="Footer Char"/>
    <w:basedOn w:val="DefaultParagraphFont"/>
    <w:link w:val="Footer"/>
    <w:uiPriority w:val="99"/>
    <w:rsid w:val="006B11D2"/>
  </w:style>
  <w:style w:type="paragraph" w:styleId="TOCHeading">
    <w:name w:val="TOC Heading"/>
    <w:basedOn w:val="Heading1"/>
    <w:next w:val="Normal"/>
    <w:uiPriority w:val="39"/>
    <w:semiHidden/>
    <w:unhideWhenUsed/>
    <w:qFormat/>
    <w:rsid w:val="006B11D2"/>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B11D2"/>
    <w:pPr>
      <w:spacing w:after="100"/>
    </w:pPr>
  </w:style>
  <w:style w:type="character" w:styleId="Hyperlink">
    <w:name w:val="Hyperlink"/>
    <w:basedOn w:val="DefaultParagraphFont"/>
    <w:uiPriority w:val="99"/>
    <w:unhideWhenUsed/>
    <w:rsid w:val="006B11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financeinstitute.com/resources/knowledge/strategy/ansoff-matrix/" TargetMode="External"/><Relationship Id="rId18" Type="http://schemas.openxmlformats.org/officeDocument/2006/relationships/hyperlink" Target="https://www.nestle.i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aspublisher.com/media/features_articles/EASJEBM_210_601-606_c_wHtxsK3.pdf" TargetMode="External"/><Relationship Id="rId7" Type="http://schemas.openxmlformats.org/officeDocument/2006/relationships/image" Target="media/image1.png"/><Relationship Id="rId12" Type="http://schemas.openxmlformats.org/officeDocument/2006/relationships/hyperlink" Target="http://ejournal.aibpm.org/index.php/IJTHAP/article/view/724" TargetMode="External"/><Relationship Id="rId17" Type="http://schemas.openxmlformats.org/officeDocument/2006/relationships/hyperlink" Target="https://www.nestleprofessional.co.uk/news/latest-news/customer-expectations-post-covid-19"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ejournal.aibpm.org/index.php/IJTHAP/article/view/1062" TargetMode="External"/><Relationship Id="rId20" Type="http://schemas.openxmlformats.org/officeDocument/2006/relationships/hyperlink" Target="https://www.sciencedirect.com/science/article/pii/S096969891400056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q.org/quality-resources/quality-management-system" TargetMode="External"/><Relationship Id="rId24" Type="http://schemas.openxmlformats.org/officeDocument/2006/relationships/hyperlink" Target="https://cpawebsiteimages.blob.core.windows.net/publicimages/Marketing%20Theories/All%20finals/Communications%20Mix.png" TargetMode="External"/><Relationship Id="rId5" Type="http://schemas.openxmlformats.org/officeDocument/2006/relationships/footnotes" Target="footnotes.xml"/><Relationship Id="rId15" Type="http://schemas.openxmlformats.org/officeDocument/2006/relationships/hyperlink" Target="https://tutor2u-assets.ams3.digitaloceanspaces.com/transforms/s3business/diagrams/405314/models-ansoffmatrix_2558ca17cfd574efc553cd677b3d659b.jpg" TargetMode="External"/><Relationship Id="rId23" Type="http://schemas.openxmlformats.org/officeDocument/2006/relationships/hyperlink" Target="https://www.researchgate.net/profile/Deepak-Tomar-5/publication/345543964_Porter's_Competitive_Forces_Model_and_SWOT_Analysis_to_Payments/links/5fa887dba6fdcc06242010a8/Porters-Competitive-Forces-Model-and-SWOT-Analysis-to-Payments.pdf" TargetMode="External"/><Relationship Id="rId10" Type="http://schemas.openxmlformats.org/officeDocument/2006/relationships/hyperlink" Target="https://journals.sagepub.com/doi/full/10.1177/0972820119825980" TargetMode="External"/><Relationship Id="rId19" Type="http://schemas.openxmlformats.org/officeDocument/2006/relationships/hyperlink" Target="https://www.nestle.com/aboutus/our-response-covid-19-coronaviru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dspace.bracu.ac.bd/xmlui/handle/10361/15112" TargetMode="External"/><Relationship Id="rId22" Type="http://schemas.openxmlformats.org/officeDocument/2006/relationships/hyperlink" Target="https://www.mbaskool.com/pestle-analysis/companies/17962-nestle.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9E6DE4-4E5B-418C-AA37-51F4D2A74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5000</Words>
  <Characters>28503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2022-04-26T11:53:00Z</dcterms:created>
  <dcterms:modified xsi:type="dcterms:W3CDTF">2022-04-26T11:53:00Z</dcterms:modified>
</cp:coreProperties>
</file>