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D5B3FFA"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F55085">
              <w:rPr>
                <w:b/>
                <w:color w:val="auto"/>
                <w:sz w:val="32"/>
              </w:rPr>
              <w:t>Darren Evans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E87269E" w:rsidR="005A1BA3" w:rsidRDefault="00F55085" w:rsidP="00340E9A">
            <w:pPr>
              <w:overflowPunct/>
              <w:autoSpaceDE/>
              <w:autoSpaceDN/>
              <w:adjustRightInd/>
              <w:ind w:right="237"/>
              <w:textAlignment w:val="auto"/>
              <w:rPr>
                <w:b/>
                <w:color w:val="auto"/>
                <w:sz w:val="32"/>
              </w:rPr>
            </w:pPr>
            <w:r>
              <w:rPr>
                <w:b/>
                <w:color w:val="auto"/>
                <w:sz w:val="32"/>
              </w:rPr>
              <w:t>2236895</w:t>
            </w:r>
          </w:p>
          <w:p w14:paraId="161E8B2D" w14:textId="75E5C3FA"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6C5D160F" w:rsidR="00FF7784" w:rsidRPr="00B67AB6" w:rsidRDefault="00F919E4" w:rsidP="00B67AB6">
      <w:pPr>
        <w:spacing w:line="360" w:lineRule="auto"/>
        <w:ind w:right="237"/>
        <w:jc w:val="both"/>
        <w:rPr>
          <w:rFonts w:asciiTheme="minorHAnsi" w:hAnsiTheme="minorHAnsi" w:cstheme="minorHAnsi"/>
          <w:sz w:val="24"/>
          <w:szCs w:val="24"/>
        </w:rPr>
      </w:pPr>
      <w:r w:rsidRPr="00B67AB6">
        <w:rPr>
          <w:rFonts w:asciiTheme="minorHAnsi" w:hAnsiTheme="minorHAnsi" w:cstheme="minorHAnsi"/>
          <w:sz w:val="24"/>
          <w:szCs w:val="24"/>
        </w:rPr>
        <w:t xml:space="preserve">Now that I have completed my tutorship and gained independent </w:t>
      </w:r>
      <w:r w:rsidR="00B67AB6" w:rsidRPr="00B67AB6">
        <w:rPr>
          <w:rFonts w:asciiTheme="minorHAnsi" w:hAnsiTheme="minorHAnsi" w:cstheme="minorHAnsi"/>
          <w:sz w:val="24"/>
          <w:szCs w:val="24"/>
        </w:rPr>
        <w:t xml:space="preserve">patrol status, I have experienced an array of different calls and how the police in general can affect your own wellbeing and resilience. </w:t>
      </w:r>
      <w:r w:rsidR="00921538">
        <w:rPr>
          <w:rFonts w:asciiTheme="minorHAnsi" w:hAnsiTheme="minorHAnsi" w:cstheme="minorHAnsi"/>
          <w:sz w:val="24"/>
          <w:szCs w:val="24"/>
        </w:rPr>
        <w:t xml:space="preserve">In </w:t>
      </w:r>
      <w:r w:rsidR="00B67AB6" w:rsidRPr="00B67AB6">
        <w:rPr>
          <w:rFonts w:asciiTheme="minorHAnsi" w:hAnsiTheme="minorHAnsi" w:cstheme="minorHAnsi"/>
          <w:sz w:val="24"/>
          <w:szCs w:val="24"/>
        </w:rPr>
        <w:t xml:space="preserve">this essay, I will reflect on the impact of organisational culture within the police and how this affects my wellbeing and resilience. I will conduct my reflective practice by using the Gibbs reflection tool </w:t>
      </w:r>
      <w:r w:rsidR="00B42870">
        <w:rPr>
          <w:rFonts w:asciiTheme="minorHAnsi" w:hAnsiTheme="minorHAnsi" w:cstheme="minorHAnsi"/>
          <w:sz w:val="24"/>
          <w:szCs w:val="24"/>
        </w:rPr>
        <w:t>(</w:t>
      </w:r>
      <w:r w:rsidR="00B67AB6" w:rsidRPr="00B67AB6">
        <w:rPr>
          <w:rFonts w:asciiTheme="minorHAnsi" w:hAnsiTheme="minorHAnsi" w:cstheme="minorHAnsi"/>
          <w:sz w:val="24"/>
          <w:szCs w:val="24"/>
        </w:rPr>
        <w:t xml:space="preserve">Mind Tools,2022). On researching the Gibbs reflection tool, this will allow me to describe the situation and reflect on my feelings and how to learn and grow from the situations that I have experienced. </w:t>
      </w:r>
    </w:p>
    <w:p w14:paraId="1AE47D32" w14:textId="77777777" w:rsidR="00B67AB6" w:rsidRDefault="00B67AB6" w:rsidP="00B67AB6">
      <w:pPr>
        <w:spacing w:line="360" w:lineRule="auto"/>
        <w:ind w:right="237"/>
        <w:jc w:val="both"/>
        <w:rPr>
          <w:rFonts w:asciiTheme="minorHAnsi" w:hAnsiTheme="minorHAnsi" w:cstheme="minorHAnsi"/>
          <w:sz w:val="24"/>
          <w:szCs w:val="24"/>
        </w:rPr>
      </w:pPr>
    </w:p>
    <w:p w14:paraId="1E506488" w14:textId="5F4D3DFD" w:rsidR="00ED279F" w:rsidRDefault="00B97CD3" w:rsidP="00B67AB6">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So far,</w:t>
      </w:r>
      <w:r w:rsidR="002A1155">
        <w:rPr>
          <w:rFonts w:asciiTheme="minorHAnsi" w:hAnsiTheme="minorHAnsi" w:cstheme="minorHAnsi"/>
          <w:sz w:val="24"/>
          <w:szCs w:val="24"/>
        </w:rPr>
        <w:t xml:space="preserve"> I have experienced stressful and demanding situations</w:t>
      </w:r>
      <w:r w:rsidR="00637879">
        <w:rPr>
          <w:rFonts w:asciiTheme="minorHAnsi" w:hAnsiTheme="minorHAnsi" w:cstheme="minorHAnsi"/>
          <w:sz w:val="24"/>
          <w:szCs w:val="24"/>
        </w:rPr>
        <w:t xml:space="preserve"> and it’s been important for me to look at how the organisational culture within my workplace </w:t>
      </w:r>
      <w:r w:rsidR="00C36F96">
        <w:rPr>
          <w:rFonts w:asciiTheme="minorHAnsi" w:hAnsiTheme="minorHAnsi" w:cstheme="minorHAnsi"/>
          <w:sz w:val="24"/>
          <w:szCs w:val="24"/>
        </w:rPr>
        <w:t>affects me when facing this</w:t>
      </w:r>
      <w:r w:rsidR="00637879">
        <w:rPr>
          <w:rFonts w:asciiTheme="minorHAnsi" w:hAnsiTheme="minorHAnsi" w:cstheme="minorHAnsi"/>
          <w:sz w:val="24"/>
          <w:szCs w:val="24"/>
        </w:rPr>
        <w:t xml:space="preserve">. </w:t>
      </w:r>
      <w:r>
        <w:rPr>
          <w:rFonts w:asciiTheme="minorHAnsi" w:hAnsiTheme="minorHAnsi" w:cstheme="minorHAnsi"/>
          <w:sz w:val="24"/>
          <w:szCs w:val="24"/>
        </w:rPr>
        <w:t>W</w:t>
      </w:r>
      <w:r w:rsidR="00637879">
        <w:rPr>
          <w:rFonts w:asciiTheme="minorHAnsi" w:hAnsiTheme="minorHAnsi" w:cstheme="minorHAnsi"/>
          <w:sz w:val="24"/>
          <w:szCs w:val="24"/>
        </w:rPr>
        <w:t>e are a small team</w:t>
      </w:r>
      <w:r>
        <w:rPr>
          <w:rFonts w:asciiTheme="minorHAnsi" w:hAnsiTheme="minorHAnsi" w:cstheme="minorHAnsi"/>
          <w:sz w:val="24"/>
          <w:szCs w:val="24"/>
        </w:rPr>
        <w:t xml:space="preserve"> in a big locality</w:t>
      </w:r>
      <w:r w:rsidR="00637879">
        <w:rPr>
          <w:rFonts w:asciiTheme="minorHAnsi" w:hAnsiTheme="minorHAnsi" w:cstheme="minorHAnsi"/>
          <w:sz w:val="24"/>
          <w:szCs w:val="24"/>
        </w:rPr>
        <w:t xml:space="preserve"> and the sergeant isn’t always in station due to covering both North and South Monmouthshire. This means that he isn’t always there to support when needed and this can present challenges when you are unsure of what to do in new situations. To add to this, </w:t>
      </w:r>
      <w:r>
        <w:rPr>
          <w:rFonts w:asciiTheme="minorHAnsi" w:hAnsiTheme="minorHAnsi" w:cstheme="minorHAnsi"/>
          <w:sz w:val="24"/>
          <w:szCs w:val="24"/>
        </w:rPr>
        <w:t>I found</w:t>
      </w:r>
      <w:r w:rsidR="00637879">
        <w:rPr>
          <w:rFonts w:asciiTheme="minorHAnsi" w:hAnsiTheme="minorHAnsi" w:cstheme="minorHAnsi"/>
          <w:sz w:val="24"/>
          <w:szCs w:val="24"/>
        </w:rPr>
        <w:t xml:space="preserve"> that getting help from other officers came with a certain level of distain, with some officers having the attitude of not wanting to offer help</w:t>
      </w:r>
      <w:r w:rsidR="00C36F96">
        <w:rPr>
          <w:rFonts w:asciiTheme="minorHAnsi" w:hAnsiTheme="minorHAnsi" w:cstheme="minorHAnsi"/>
          <w:sz w:val="24"/>
          <w:szCs w:val="24"/>
        </w:rPr>
        <w:t xml:space="preserve"> because they didn’t get that help when they first started either</w:t>
      </w:r>
      <w:r w:rsidR="00637879">
        <w:rPr>
          <w:rFonts w:asciiTheme="minorHAnsi" w:hAnsiTheme="minorHAnsi" w:cstheme="minorHAnsi"/>
          <w:sz w:val="24"/>
          <w:szCs w:val="24"/>
        </w:rPr>
        <w:t>.</w:t>
      </w:r>
      <w:r w:rsidR="00C36F96">
        <w:rPr>
          <w:rFonts w:asciiTheme="minorHAnsi" w:hAnsiTheme="minorHAnsi" w:cstheme="minorHAnsi"/>
          <w:sz w:val="24"/>
          <w:szCs w:val="24"/>
        </w:rPr>
        <w:t xml:space="preserve"> This then meant that new situations came with that added level of anxiety because I didn’t want to ask for help due to this attitude or, even if I did ask, I was faced with the answer of “My tutor didn’t help with that” or </w:t>
      </w:r>
      <w:r w:rsidR="00ED279F">
        <w:rPr>
          <w:rFonts w:asciiTheme="minorHAnsi" w:hAnsiTheme="minorHAnsi" w:cstheme="minorHAnsi"/>
          <w:sz w:val="24"/>
          <w:szCs w:val="24"/>
        </w:rPr>
        <w:t>“It’s</w:t>
      </w:r>
      <w:r w:rsidR="00C36F96">
        <w:rPr>
          <w:rFonts w:asciiTheme="minorHAnsi" w:hAnsiTheme="minorHAnsi" w:cstheme="minorHAnsi"/>
          <w:sz w:val="24"/>
          <w:szCs w:val="24"/>
        </w:rPr>
        <w:t xml:space="preserve"> good for your development to do it yourself”. I believe this to be an </w:t>
      </w:r>
      <w:r w:rsidR="00ED279F">
        <w:rPr>
          <w:rFonts w:asciiTheme="minorHAnsi" w:hAnsiTheme="minorHAnsi" w:cstheme="minorHAnsi"/>
          <w:sz w:val="24"/>
          <w:szCs w:val="24"/>
        </w:rPr>
        <w:t xml:space="preserve">overall </w:t>
      </w:r>
      <w:r w:rsidR="00C36F96">
        <w:rPr>
          <w:rFonts w:asciiTheme="minorHAnsi" w:hAnsiTheme="minorHAnsi" w:cstheme="minorHAnsi"/>
          <w:sz w:val="24"/>
          <w:szCs w:val="24"/>
        </w:rPr>
        <w:t xml:space="preserve">organisational culture within the police after speaking to other students in the same </w:t>
      </w:r>
      <w:r w:rsidR="00C36F96">
        <w:rPr>
          <w:rFonts w:asciiTheme="minorHAnsi" w:hAnsiTheme="minorHAnsi" w:cstheme="minorHAnsi"/>
          <w:sz w:val="24"/>
          <w:szCs w:val="24"/>
        </w:rPr>
        <w:lastRenderedPageBreak/>
        <w:t>situation</w:t>
      </w:r>
      <w:r w:rsidR="002A1155">
        <w:rPr>
          <w:rFonts w:asciiTheme="minorHAnsi" w:hAnsiTheme="minorHAnsi" w:cstheme="minorHAnsi"/>
          <w:sz w:val="24"/>
          <w:szCs w:val="24"/>
        </w:rPr>
        <w:t>.</w:t>
      </w:r>
      <w:r w:rsidR="00C36F96">
        <w:rPr>
          <w:rFonts w:asciiTheme="minorHAnsi" w:hAnsiTheme="minorHAnsi" w:cstheme="minorHAnsi"/>
          <w:sz w:val="24"/>
          <w:szCs w:val="24"/>
        </w:rPr>
        <w:t xml:space="preserve"> Over time, and as I’ve become accustomed to different procedures and situations, the comradery within my team has become more positive</w:t>
      </w:r>
      <w:r w:rsidR="00ED279F">
        <w:rPr>
          <w:rFonts w:asciiTheme="minorHAnsi" w:hAnsiTheme="minorHAnsi" w:cstheme="minorHAnsi"/>
          <w:sz w:val="24"/>
          <w:szCs w:val="24"/>
        </w:rPr>
        <w:t xml:space="preserve"> and I feel happier to ask for support when needed. </w:t>
      </w:r>
      <w:r w:rsidR="00C12F63">
        <w:rPr>
          <w:rFonts w:asciiTheme="minorHAnsi" w:hAnsiTheme="minorHAnsi" w:cstheme="minorHAnsi"/>
          <w:sz w:val="24"/>
          <w:szCs w:val="24"/>
        </w:rPr>
        <w:t xml:space="preserve">I also found that discussing situations with family during this time helped me to work this through and was a positive coping strategy for my mental health. </w:t>
      </w:r>
    </w:p>
    <w:p w14:paraId="6314C997" w14:textId="77777777" w:rsidR="00C12F63" w:rsidRDefault="00C12F63" w:rsidP="00B67AB6">
      <w:pPr>
        <w:spacing w:line="360" w:lineRule="auto"/>
        <w:ind w:right="237"/>
        <w:jc w:val="both"/>
        <w:rPr>
          <w:rFonts w:asciiTheme="minorHAnsi" w:hAnsiTheme="minorHAnsi" w:cstheme="minorHAnsi"/>
          <w:sz w:val="24"/>
          <w:szCs w:val="24"/>
        </w:rPr>
      </w:pPr>
    </w:p>
    <w:p w14:paraId="0C7EEF33" w14:textId="157CF22C" w:rsidR="002A1155" w:rsidRDefault="00ED279F" w:rsidP="00B67AB6">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T</w:t>
      </w:r>
      <w:r w:rsidR="00ED5E9D">
        <w:rPr>
          <w:rFonts w:asciiTheme="minorHAnsi" w:hAnsiTheme="minorHAnsi" w:cstheme="minorHAnsi"/>
          <w:sz w:val="24"/>
          <w:szCs w:val="24"/>
        </w:rPr>
        <w:t>he locality</w:t>
      </w:r>
      <w:r>
        <w:rPr>
          <w:rFonts w:asciiTheme="minorHAnsi" w:hAnsiTheme="minorHAnsi" w:cstheme="minorHAnsi"/>
          <w:sz w:val="24"/>
          <w:szCs w:val="24"/>
        </w:rPr>
        <w:t xml:space="preserve"> of my workplace has</w:t>
      </w:r>
      <w:r w:rsidR="00ED5E9D">
        <w:rPr>
          <w:rFonts w:asciiTheme="minorHAnsi" w:hAnsiTheme="minorHAnsi" w:cstheme="minorHAnsi"/>
          <w:sz w:val="24"/>
          <w:szCs w:val="24"/>
        </w:rPr>
        <w:t xml:space="preserve"> meant that</w:t>
      </w:r>
      <w:r w:rsidR="002A1155">
        <w:rPr>
          <w:rFonts w:asciiTheme="minorHAnsi" w:hAnsiTheme="minorHAnsi" w:cstheme="minorHAnsi"/>
          <w:sz w:val="24"/>
          <w:szCs w:val="24"/>
        </w:rPr>
        <w:t xml:space="preserve"> I could be the only officer for a considerable number of miles, and this can bring a new set of challenges when dealing with dynamic events</w:t>
      </w:r>
      <w:r w:rsidR="00ED5E9D">
        <w:rPr>
          <w:rFonts w:asciiTheme="minorHAnsi" w:hAnsiTheme="minorHAnsi" w:cstheme="minorHAnsi"/>
          <w:sz w:val="24"/>
          <w:szCs w:val="24"/>
        </w:rPr>
        <w:t xml:space="preserve"> increasing stress due to lone working</w:t>
      </w:r>
      <w:r>
        <w:rPr>
          <w:rFonts w:asciiTheme="minorHAnsi" w:hAnsiTheme="minorHAnsi" w:cstheme="minorHAnsi"/>
          <w:sz w:val="24"/>
          <w:szCs w:val="24"/>
        </w:rPr>
        <w:t>, especially if you are newer to the force</w:t>
      </w:r>
      <w:r w:rsidR="002A1155">
        <w:rPr>
          <w:rFonts w:asciiTheme="minorHAnsi" w:hAnsiTheme="minorHAnsi" w:cstheme="minorHAnsi"/>
          <w:sz w:val="24"/>
          <w:szCs w:val="24"/>
        </w:rPr>
        <w:t xml:space="preserve">. </w:t>
      </w:r>
      <w:r w:rsidR="00ED5E9D">
        <w:rPr>
          <w:rFonts w:asciiTheme="minorHAnsi" w:hAnsiTheme="minorHAnsi" w:cstheme="minorHAnsi"/>
          <w:sz w:val="24"/>
          <w:szCs w:val="24"/>
        </w:rPr>
        <w:t xml:space="preserve">Because of this, I </w:t>
      </w:r>
      <w:r w:rsidR="008A44C2">
        <w:rPr>
          <w:rFonts w:asciiTheme="minorHAnsi" w:hAnsiTheme="minorHAnsi" w:cstheme="minorHAnsi"/>
          <w:sz w:val="24"/>
          <w:szCs w:val="24"/>
        </w:rPr>
        <w:t xml:space="preserve">experienced first-hand how working with other police officers </w:t>
      </w:r>
      <w:r w:rsidR="00637879">
        <w:rPr>
          <w:rFonts w:asciiTheme="minorHAnsi" w:hAnsiTheme="minorHAnsi" w:cstheme="minorHAnsi"/>
          <w:sz w:val="24"/>
          <w:szCs w:val="24"/>
        </w:rPr>
        <w:t xml:space="preserve">and having a positive organisational culture </w:t>
      </w:r>
      <w:r w:rsidR="008A44C2">
        <w:rPr>
          <w:rFonts w:asciiTheme="minorHAnsi" w:hAnsiTheme="minorHAnsi" w:cstheme="minorHAnsi"/>
          <w:sz w:val="24"/>
          <w:szCs w:val="24"/>
        </w:rPr>
        <w:t>can help build resilience</w:t>
      </w:r>
      <w:r w:rsidR="00637879">
        <w:rPr>
          <w:rFonts w:asciiTheme="minorHAnsi" w:hAnsiTheme="minorHAnsi" w:cstheme="minorHAnsi"/>
          <w:sz w:val="24"/>
          <w:szCs w:val="24"/>
        </w:rPr>
        <w:t>.</w:t>
      </w:r>
      <w:r w:rsidR="008A44C2">
        <w:rPr>
          <w:rFonts w:asciiTheme="minorHAnsi" w:hAnsiTheme="minorHAnsi" w:cstheme="minorHAnsi"/>
          <w:sz w:val="24"/>
          <w:szCs w:val="24"/>
        </w:rPr>
        <w:t xml:space="preserve"> </w:t>
      </w:r>
      <w:r w:rsidR="00ED5E9D">
        <w:rPr>
          <w:rFonts w:asciiTheme="minorHAnsi" w:hAnsiTheme="minorHAnsi" w:cstheme="minorHAnsi"/>
          <w:sz w:val="24"/>
          <w:szCs w:val="24"/>
        </w:rPr>
        <w:t xml:space="preserve">Building resilience is an important aspect </w:t>
      </w:r>
      <w:r w:rsidR="00780192">
        <w:rPr>
          <w:rFonts w:asciiTheme="minorHAnsi" w:hAnsiTheme="minorHAnsi" w:cstheme="minorHAnsi"/>
          <w:sz w:val="24"/>
          <w:szCs w:val="24"/>
        </w:rPr>
        <w:t>to</w:t>
      </w:r>
      <w:r w:rsidR="00ED5E9D">
        <w:rPr>
          <w:rFonts w:asciiTheme="minorHAnsi" w:hAnsiTheme="minorHAnsi" w:cstheme="minorHAnsi"/>
          <w:sz w:val="24"/>
          <w:szCs w:val="24"/>
        </w:rPr>
        <w:t xml:space="preserve"> learn from experiences and adapt </w:t>
      </w:r>
      <w:r w:rsidR="00C328B9">
        <w:rPr>
          <w:rFonts w:asciiTheme="minorHAnsi" w:hAnsiTheme="minorHAnsi" w:cstheme="minorHAnsi"/>
          <w:sz w:val="24"/>
          <w:szCs w:val="24"/>
        </w:rPr>
        <w:t>to stressful situations as defined by American Psychological Association</w:t>
      </w:r>
      <w:r>
        <w:rPr>
          <w:rFonts w:asciiTheme="minorHAnsi" w:hAnsiTheme="minorHAnsi" w:cstheme="minorHAnsi"/>
          <w:sz w:val="24"/>
          <w:szCs w:val="24"/>
        </w:rPr>
        <w:t xml:space="preserve"> (</w:t>
      </w:r>
      <w:r w:rsidR="00C328B9">
        <w:rPr>
          <w:rFonts w:asciiTheme="minorHAnsi" w:hAnsiTheme="minorHAnsi" w:cstheme="minorHAnsi"/>
          <w:sz w:val="24"/>
          <w:szCs w:val="24"/>
        </w:rPr>
        <w:t>2020)</w:t>
      </w:r>
      <w:r>
        <w:rPr>
          <w:rFonts w:asciiTheme="minorHAnsi" w:hAnsiTheme="minorHAnsi" w:cstheme="minorHAnsi"/>
          <w:sz w:val="24"/>
          <w:szCs w:val="24"/>
        </w:rPr>
        <w:t>,</w:t>
      </w:r>
      <w:r w:rsidR="00C328B9">
        <w:rPr>
          <w:rFonts w:asciiTheme="minorHAnsi" w:hAnsiTheme="minorHAnsi" w:cstheme="minorHAnsi"/>
          <w:sz w:val="24"/>
          <w:szCs w:val="24"/>
        </w:rPr>
        <w:t xml:space="preserve"> so having </w:t>
      </w:r>
      <w:r w:rsidR="00921538">
        <w:rPr>
          <w:rFonts w:asciiTheme="minorHAnsi" w:hAnsiTheme="minorHAnsi" w:cstheme="minorHAnsi"/>
          <w:sz w:val="24"/>
          <w:szCs w:val="24"/>
        </w:rPr>
        <w:t>a good team culture</w:t>
      </w:r>
      <w:r w:rsidR="00C328B9">
        <w:rPr>
          <w:rFonts w:asciiTheme="minorHAnsi" w:hAnsiTheme="minorHAnsi" w:cstheme="minorHAnsi"/>
          <w:sz w:val="24"/>
          <w:szCs w:val="24"/>
        </w:rPr>
        <w:t xml:space="preserve"> has been vital in building my own resilience.</w:t>
      </w:r>
      <w:r w:rsidR="00F83C0A">
        <w:rPr>
          <w:rFonts w:asciiTheme="minorHAnsi" w:hAnsiTheme="minorHAnsi" w:cstheme="minorHAnsi"/>
          <w:sz w:val="24"/>
          <w:szCs w:val="24"/>
        </w:rPr>
        <w:t xml:space="preserve"> </w:t>
      </w:r>
      <w:r w:rsidR="00921538">
        <w:rPr>
          <w:rFonts w:asciiTheme="minorHAnsi" w:hAnsiTheme="minorHAnsi" w:cstheme="minorHAnsi"/>
          <w:sz w:val="24"/>
          <w:szCs w:val="24"/>
        </w:rPr>
        <w:t xml:space="preserve">During my time as a police officer, I </w:t>
      </w:r>
      <w:r w:rsidR="005A21F7">
        <w:rPr>
          <w:rFonts w:asciiTheme="minorHAnsi" w:hAnsiTheme="minorHAnsi" w:cstheme="minorHAnsi"/>
          <w:sz w:val="24"/>
          <w:szCs w:val="24"/>
        </w:rPr>
        <w:t xml:space="preserve">have </w:t>
      </w:r>
      <w:r w:rsidR="00060855">
        <w:rPr>
          <w:rFonts w:asciiTheme="minorHAnsi" w:hAnsiTheme="minorHAnsi" w:cstheme="minorHAnsi"/>
          <w:sz w:val="24"/>
          <w:szCs w:val="24"/>
        </w:rPr>
        <w:t>noticed humour</w:t>
      </w:r>
      <w:r w:rsidR="00921538">
        <w:rPr>
          <w:rFonts w:asciiTheme="minorHAnsi" w:hAnsiTheme="minorHAnsi" w:cstheme="minorHAnsi"/>
          <w:sz w:val="24"/>
          <w:szCs w:val="24"/>
        </w:rPr>
        <w:t xml:space="preserve"> is used in lots of situations</w:t>
      </w:r>
      <w:r w:rsidR="005A21F7">
        <w:rPr>
          <w:rFonts w:asciiTheme="minorHAnsi" w:hAnsiTheme="minorHAnsi" w:cstheme="minorHAnsi"/>
          <w:sz w:val="24"/>
          <w:szCs w:val="24"/>
        </w:rPr>
        <w:t xml:space="preserve"> </w:t>
      </w:r>
      <w:r w:rsidR="006C4C84">
        <w:rPr>
          <w:rFonts w:asciiTheme="minorHAnsi" w:hAnsiTheme="minorHAnsi" w:cstheme="minorHAnsi"/>
          <w:sz w:val="24"/>
          <w:szCs w:val="24"/>
        </w:rPr>
        <w:t>to</w:t>
      </w:r>
      <w:r w:rsidR="00921538">
        <w:rPr>
          <w:rFonts w:asciiTheme="minorHAnsi" w:hAnsiTheme="minorHAnsi" w:cstheme="minorHAnsi"/>
          <w:sz w:val="24"/>
          <w:szCs w:val="24"/>
        </w:rPr>
        <w:t xml:space="preserve"> </w:t>
      </w:r>
      <w:r w:rsidR="005A21F7">
        <w:rPr>
          <w:rFonts w:asciiTheme="minorHAnsi" w:hAnsiTheme="minorHAnsi" w:cstheme="minorHAnsi"/>
          <w:sz w:val="24"/>
          <w:szCs w:val="24"/>
        </w:rPr>
        <w:t>decompress.</w:t>
      </w:r>
      <w:r w:rsidR="000975E8">
        <w:rPr>
          <w:rFonts w:asciiTheme="minorHAnsi" w:hAnsiTheme="minorHAnsi" w:cstheme="minorHAnsi"/>
          <w:sz w:val="24"/>
          <w:szCs w:val="24"/>
        </w:rPr>
        <w:t xml:space="preserve"> When I have researched the effects of humour on the individual</w:t>
      </w:r>
      <w:r w:rsidR="00921538">
        <w:rPr>
          <w:rFonts w:asciiTheme="minorHAnsi" w:hAnsiTheme="minorHAnsi" w:cstheme="minorHAnsi"/>
          <w:sz w:val="24"/>
          <w:szCs w:val="24"/>
        </w:rPr>
        <w:t>,</w:t>
      </w:r>
      <w:r w:rsidR="00FE0322">
        <w:rPr>
          <w:rFonts w:asciiTheme="minorHAnsi" w:hAnsiTheme="minorHAnsi" w:cstheme="minorHAnsi"/>
          <w:sz w:val="24"/>
          <w:szCs w:val="24"/>
        </w:rPr>
        <w:t xml:space="preserve"> </w:t>
      </w:r>
      <w:r w:rsidR="000975E8">
        <w:rPr>
          <w:rFonts w:asciiTheme="minorHAnsi" w:hAnsiTheme="minorHAnsi" w:cstheme="minorHAnsi"/>
          <w:sz w:val="24"/>
          <w:szCs w:val="24"/>
        </w:rPr>
        <w:t>Markman</w:t>
      </w:r>
      <w:r>
        <w:rPr>
          <w:rFonts w:asciiTheme="minorHAnsi" w:hAnsiTheme="minorHAnsi" w:cstheme="minorHAnsi"/>
          <w:sz w:val="24"/>
          <w:szCs w:val="24"/>
        </w:rPr>
        <w:t xml:space="preserve"> (</w:t>
      </w:r>
      <w:r w:rsidR="000975E8">
        <w:rPr>
          <w:rFonts w:asciiTheme="minorHAnsi" w:hAnsiTheme="minorHAnsi" w:cstheme="minorHAnsi"/>
          <w:sz w:val="24"/>
          <w:szCs w:val="24"/>
        </w:rPr>
        <w:t xml:space="preserve">2017) has stated that humour can be an effective tool in decreasing the stress levels of an individual. He also explains how using humour can bring a team closer together and may present the situation in a different light. </w:t>
      </w:r>
      <w:r w:rsidR="00C328B9">
        <w:rPr>
          <w:rFonts w:asciiTheme="minorHAnsi" w:hAnsiTheme="minorHAnsi" w:cstheme="minorHAnsi"/>
          <w:sz w:val="24"/>
          <w:szCs w:val="24"/>
        </w:rPr>
        <w:t xml:space="preserve">However, humour may not always be positive. </w:t>
      </w:r>
      <w:r w:rsidR="000975E8">
        <w:rPr>
          <w:rFonts w:asciiTheme="minorHAnsi" w:hAnsiTheme="minorHAnsi" w:cstheme="minorHAnsi"/>
          <w:sz w:val="24"/>
          <w:szCs w:val="24"/>
        </w:rPr>
        <w:t>He also talks about the negative effects of humour if the jokes are aimed towards a certain individual in the group. This then can have a detrimental effect on that person’s stress levels</w:t>
      </w:r>
      <w:r w:rsidR="00C328B9">
        <w:rPr>
          <w:rFonts w:asciiTheme="minorHAnsi" w:hAnsiTheme="minorHAnsi" w:cstheme="minorHAnsi"/>
          <w:sz w:val="24"/>
          <w:szCs w:val="24"/>
        </w:rPr>
        <w:t xml:space="preserve"> if this is a culture the team has adopted, in turn altering the whole team dynamic.</w:t>
      </w:r>
      <w:r w:rsidR="000975E8">
        <w:rPr>
          <w:rFonts w:asciiTheme="minorHAnsi" w:hAnsiTheme="minorHAnsi" w:cstheme="minorHAnsi"/>
          <w:sz w:val="24"/>
          <w:szCs w:val="24"/>
        </w:rPr>
        <w:t xml:space="preserve"> </w:t>
      </w:r>
      <w:r w:rsidR="00C328B9">
        <w:rPr>
          <w:rFonts w:asciiTheme="minorHAnsi" w:hAnsiTheme="minorHAnsi" w:cstheme="minorHAnsi"/>
          <w:sz w:val="24"/>
          <w:szCs w:val="24"/>
        </w:rPr>
        <w:t xml:space="preserve">Whilst the negatives can’t be argued with if humour is used in the wrong way, my experience has mostly been positive and has been an </w:t>
      </w:r>
      <w:r w:rsidR="000975E8">
        <w:rPr>
          <w:rFonts w:asciiTheme="minorHAnsi" w:hAnsiTheme="minorHAnsi" w:cstheme="minorHAnsi"/>
          <w:sz w:val="24"/>
          <w:szCs w:val="24"/>
        </w:rPr>
        <w:t xml:space="preserve">effective way of dealing with </w:t>
      </w:r>
      <w:r w:rsidR="00C328B9">
        <w:rPr>
          <w:rFonts w:asciiTheme="minorHAnsi" w:hAnsiTheme="minorHAnsi" w:cstheme="minorHAnsi"/>
          <w:sz w:val="24"/>
          <w:szCs w:val="24"/>
        </w:rPr>
        <w:t xml:space="preserve">stressful </w:t>
      </w:r>
      <w:r w:rsidR="000975E8">
        <w:rPr>
          <w:rFonts w:asciiTheme="minorHAnsi" w:hAnsiTheme="minorHAnsi" w:cstheme="minorHAnsi"/>
          <w:sz w:val="24"/>
          <w:szCs w:val="24"/>
        </w:rPr>
        <w:t>situations</w:t>
      </w:r>
      <w:r>
        <w:rPr>
          <w:rFonts w:asciiTheme="minorHAnsi" w:hAnsiTheme="minorHAnsi" w:cstheme="minorHAnsi"/>
          <w:sz w:val="24"/>
          <w:szCs w:val="24"/>
        </w:rPr>
        <w:t xml:space="preserve"> and building good team bonds</w:t>
      </w:r>
      <w:r w:rsidR="00C12F63">
        <w:rPr>
          <w:rFonts w:asciiTheme="minorHAnsi" w:hAnsiTheme="minorHAnsi" w:cstheme="minorHAnsi"/>
          <w:sz w:val="24"/>
          <w:szCs w:val="24"/>
        </w:rPr>
        <w:t xml:space="preserve"> within my organisation</w:t>
      </w:r>
      <w:r w:rsidR="000975E8">
        <w:rPr>
          <w:rFonts w:asciiTheme="minorHAnsi" w:hAnsiTheme="minorHAnsi" w:cstheme="minorHAnsi"/>
          <w:sz w:val="24"/>
          <w:szCs w:val="24"/>
        </w:rPr>
        <w:t xml:space="preserve">. </w:t>
      </w:r>
    </w:p>
    <w:p w14:paraId="0483C6ED" w14:textId="77777777" w:rsidR="008A44C2" w:rsidRDefault="008A44C2" w:rsidP="00B67AB6">
      <w:pPr>
        <w:spacing w:line="360" w:lineRule="auto"/>
        <w:ind w:right="237"/>
        <w:jc w:val="both"/>
        <w:rPr>
          <w:rFonts w:asciiTheme="minorHAnsi" w:hAnsiTheme="minorHAnsi" w:cstheme="minorHAnsi"/>
          <w:sz w:val="24"/>
          <w:szCs w:val="24"/>
        </w:rPr>
      </w:pPr>
    </w:p>
    <w:p w14:paraId="08F964C6" w14:textId="5406B150" w:rsidR="008A44C2" w:rsidRDefault="008A44C2" w:rsidP="00B67AB6">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When I moved into independent patrol</w:t>
      </w:r>
      <w:r w:rsidR="00C328B9">
        <w:rPr>
          <w:rFonts w:asciiTheme="minorHAnsi" w:hAnsiTheme="minorHAnsi" w:cstheme="minorHAnsi"/>
          <w:sz w:val="24"/>
          <w:szCs w:val="24"/>
        </w:rPr>
        <w:t>,</w:t>
      </w:r>
      <w:r>
        <w:rPr>
          <w:rFonts w:asciiTheme="minorHAnsi" w:hAnsiTheme="minorHAnsi" w:cstheme="minorHAnsi"/>
          <w:sz w:val="24"/>
          <w:szCs w:val="24"/>
        </w:rPr>
        <w:t xml:space="preserve"> I remember feeling nervous</w:t>
      </w:r>
      <w:r w:rsidR="00B97CD3">
        <w:rPr>
          <w:rFonts w:asciiTheme="minorHAnsi" w:hAnsiTheme="minorHAnsi" w:cstheme="minorHAnsi"/>
          <w:sz w:val="24"/>
          <w:szCs w:val="24"/>
        </w:rPr>
        <w:t>. During t</w:t>
      </w:r>
      <w:r>
        <w:rPr>
          <w:rFonts w:asciiTheme="minorHAnsi" w:hAnsiTheme="minorHAnsi" w:cstheme="minorHAnsi"/>
          <w:sz w:val="24"/>
          <w:szCs w:val="24"/>
        </w:rPr>
        <w:t>utorship</w:t>
      </w:r>
      <w:r w:rsidR="00976FEE">
        <w:rPr>
          <w:rFonts w:asciiTheme="minorHAnsi" w:hAnsiTheme="minorHAnsi" w:cstheme="minorHAnsi"/>
          <w:sz w:val="24"/>
          <w:szCs w:val="24"/>
        </w:rPr>
        <w:t xml:space="preserve"> I</w:t>
      </w:r>
      <w:r>
        <w:rPr>
          <w:rFonts w:asciiTheme="minorHAnsi" w:hAnsiTheme="minorHAnsi" w:cstheme="minorHAnsi"/>
          <w:sz w:val="24"/>
          <w:szCs w:val="24"/>
        </w:rPr>
        <w:t xml:space="preserve"> was always double crewed and had that safety </w:t>
      </w:r>
      <w:r w:rsidR="00B97CD3">
        <w:rPr>
          <w:rFonts w:asciiTheme="minorHAnsi" w:hAnsiTheme="minorHAnsi" w:cstheme="minorHAnsi"/>
          <w:sz w:val="24"/>
          <w:szCs w:val="24"/>
        </w:rPr>
        <w:t xml:space="preserve">of </w:t>
      </w:r>
      <w:r>
        <w:rPr>
          <w:rFonts w:asciiTheme="minorHAnsi" w:hAnsiTheme="minorHAnsi" w:cstheme="minorHAnsi"/>
          <w:sz w:val="24"/>
          <w:szCs w:val="24"/>
        </w:rPr>
        <w:t xml:space="preserve">being with </w:t>
      </w:r>
      <w:r w:rsidR="00B97CD3">
        <w:rPr>
          <w:rFonts w:asciiTheme="minorHAnsi" w:hAnsiTheme="minorHAnsi" w:cstheme="minorHAnsi"/>
          <w:sz w:val="24"/>
          <w:szCs w:val="24"/>
        </w:rPr>
        <w:t>my</w:t>
      </w:r>
      <w:r>
        <w:rPr>
          <w:rFonts w:asciiTheme="minorHAnsi" w:hAnsiTheme="minorHAnsi" w:cstheme="minorHAnsi"/>
          <w:sz w:val="24"/>
          <w:szCs w:val="24"/>
        </w:rPr>
        <w:t xml:space="preserve"> tutor. The first emergency call I attended I didn’t want to </w:t>
      </w:r>
      <w:r w:rsidR="00921538">
        <w:rPr>
          <w:rFonts w:asciiTheme="minorHAnsi" w:hAnsiTheme="minorHAnsi" w:cstheme="minorHAnsi"/>
          <w:sz w:val="24"/>
          <w:szCs w:val="24"/>
        </w:rPr>
        <w:t>make any mistakes</w:t>
      </w:r>
      <w:r>
        <w:rPr>
          <w:rFonts w:asciiTheme="minorHAnsi" w:hAnsiTheme="minorHAnsi" w:cstheme="minorHAnsi"/>
          <w:sz w:val="24"/>
          <w:szCs w:val="24"/>
        </w:rPr>
        <w:t>. I also did</w:t>
      </w:r>
      <w:r w:rsidR="00A94F65">
        <w:rPr>
          <w:rFonts w:asciiTheme="minorHAnsi" w:hAnsiTheme="minorHAnsi" w:cstheme="minorHAnsi"/>
          <w:sz w:val="24"/>
          <w:szCs w:val="24"/>
        </w:rPr>
        <w:t xml:space="preserve"> not</w:t>
      </w:r>
      <w:r>
        <w:rPr>
          <w:rFonts w:asciiTheme="minorHAnsi" w:hAnsiTheme="minorHAnsi" w:cstheme="minorHAnsi"/>
          <w:sz w:val="24"/>
          <w:szCs w:val="24"/>
        </w:rPr>
        <w:t xml:space="preserve"> want the rest of the </w:t>
      </w:r>
      <w:r w:rsidR="00F83C0A">
        <w:rPr>
          <w:rFonts w:asciiTheme="minorHAnsi" w:hAnsiTheme="minorHAnsi" w:cstheme="minorHAnsi"/>
          <w:sz w:val="24"/>
          <w:szCs w:val="24"/>
        </w:rPr>
        <w:t xml:space="preserve">team to think I was incapable and didn’t have the knowledge to become a </w:t>
      </w:r>
      <w:r w:rsidR="00C12F63">
        <w:rPr>
          <w:rFonts w:asciiTheme="minorHAnsi" w:hAnsiTheme="minorHAnsi" w:cstheme="minorHAnsi"/>
          <w:sz w:val="24"/>
          <w:szCs w:val="24"/>
        </w:rPr>
        <w:t>good officer</w:t>
      </w:r>
      <w:r w:rsidR="00ED279F">
        <w:rPr>
          <w:rFonts w:asciiTheme="minorHAnsi" w:hAnsiTheme="minorHAnsi" w:cstheme="minorHAnsi"/>
          <w:sz w:val="24"/>
          <w:szCs w:val="24"/>
        </w:rPr>
        <w:t>. I felt that there was an expectation to know more than what I felt I did at the time and this, partnered with a lack of support in the beginning, meant that I didn’t enjoy my role and felt out of my depth</w:t>
      </w:r>
      <w:r w:rsidR="00F83C0A">
        <w:rPr>
          <w:rFonts w:asciiTheme="minorHAnsi" w:hAnsiTheme="minorHAnsi" w:cstheme="minorHAnsi"/>
          <w:sz w:val="24"/>
          <w:szCs w:val="24"/>
        </w:rPr>
        <w:t>.</w:t>
      </w:r>
      <w:r w:rsidR="005A21F7">
        <w:rPr>
          <w:rFonts w:asciiTheme="minorHAnsi" w:hAnsiTheme="minorHAnsi" w:cstheme="minorHAnsi"/>
          <w:sz w:val="24"/>
          <w:szCs w:val="24"/>
        </w:rPr>
        <w:t xml:space="preserve"> </w:t>
      </w:r>
      <w:r w:rsidR="00ED279F">
        <w:rPr>
          <w:rFonts w:asciiTheme="minorHAnsi" w:hAnsiTheme="minorHAnsi" w:cstheme="minorHAnsi"/>
          <w:sz w:val="24"/>
          <w:szCs w:val="24"/>
        </w:rPr>
        <w:t>The m</w:t>
      </w:r>
      <w:r w:rsidR="005A21F7">
        <w:rPr>
          <w:rFonts w:asciiTheme="minorHAnsi" w:hAnsiTheme="minorHAnsi" w:cstheme="minorHAnsi"/>
          <w:sz w:val="24"/>
          <w:szCs w:val="24"/>
        </w:rPr>
        <w:t xml:space="preserve">ore time I have responded to calls independently, I believe that I have gained </w:t>
      </w:r>
      <w:r w:rsidR="005A21F7">
        <w:rPr>
          <w:rFonts w:asciiTheme="minorHAnsi" w:hAnsiTheme="minorHAnsi" w:cstheme="minorHAnsi"/>
          <w:sz w:val="24"/>
          <w:szCs w:val="24"/>
        </w:rPr>
        <w:lastRenderedPageBreak/>
        <w:t xml:space="preserve">more knowledge and have become more confident whilst dealing with individuals. </w:t>
      </w:r>
      <w:r w:rsidR="00A51268">
        <w:rPr>
          <w:rFonts w:asciiTheme="minorHAnsi" w:hAnsiTheme="minorHAnsi" w:cstheme="minorHAnsi"/>
          <w:sz w:val="24"/>
          <w:szCs w:val="24"/>
        </w:rPr>
        <w:t>Also,</w:t>
      </w:r>
      <w:r w:rsidR="005A21F7">
        <w:rPr>
          <w:rFonts w:asciiTheme="minorHAnsi" w:hAnsiTheme="minorHAnsi" w:cstheme="minorHAnsi"/>
          <w:sz w:val="24"/>
          <w:szCs w:val="24"/>
        </w:rPr>
        <w:t xml:space="preserve"> the time I have spent with the other police officers based out our station has given me the opportunity to make friends and have the confidence to ask the others any questions I have about a job or the written paperwork.</w:t>
      </w:r>
    </w:p>
    <w:p w14:paraId="6688234D" w14:textId="77777777" w:rsidR="00BD774B" w:rsidRDefault="00BD774B" w:rsidP="00B67AB6">
      <w:pPr>
        <w:spacing w:line="360" w:lineRule="auto"/>
        <w:ind w:right="237"/>
        <w:jc w:val="both"/>
        <w:rPr>
          <w:rFonts w:asciiTheme="minorHAnsi" w:hAnsiTheme="minorHAnsi" w:cstheme="minorHAnsi"/>
          <w:sz w:val="24"/>
          <w:szCs w:val="24"/>
        </w:rPr>
      </w:pPr>
    </w:p>
    <w:p w14:paraId="33E1534D" w14:textId="5D2D230A" w:rsidR="00BD774B" w:rsidRDefault="00BD774B" w:rsidP="00B67AB6">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The first method I use to maintain my wellbeing and resilience is to talk to other police officers whilst on duty</w:t>
      </w:r>
      <w:r w:rsidR="00B97CD3">
        <w:rPr>
          <w:rFonts w:asciiTheme="minorHAnsi" w:hAnsiTheme="minorHAnsi" w:cstheme="minorHAnsi"/>
          <w:sz w:val="24"/>
          <w:szCs w:val="24"/>
        </w:rPr>
        <w:t xml:space="preserve"> and reflect on jobs attended to</w:t>
      </w:r>
      <w:r>
        <w:rPr>
          <w:rFonts w:asciiTheme="minorHAnsi" w:hAnsiTheme="minorHAnsi" w:cstheme="minorHAnsi"/>
          <w:sz w:val="24"/>
          <w:szCs w:val="24"/>
        </w:rPr>
        <w:t>. Doing this allows me to talk about my feelings after what could be a very traumatic event.</w:t>
      </w:r>
      <w:r w:rsidR="00B650EA">
        <w:rPr>
          <w:rFonts w:asciiTheme="minorHAnsi" w:hAnsiTheme="minorHAnsi" w:cstheme="minorHAnsi"/>
          <w:sz w:val="24"/>
          <w:szCs w:val="24"/>
        </w:rPr>
        <w:t xml:space="preserve"> This is supported as good way of coping </w:t>
      </w:r>
      <w:r w:rsidR="00B650EA" w:rsidRPr="00716ABD">
        <w:rPr>
          <w:rFonts w:asciiTheme="minorHAnsi" w:hAnsiTheme="minorHAnsi" w:cstheme="minorHAnsi"/>
          <w:sz w:val="24"/>
          <w:szCs w:val="24"/>
        </w:rPr>
        <w:t>by</w:t>
      </w:r>
      <w:r w:rsidRPr="00716ABD">
        <w:rPr>
          <w:rFonts w:asciiTheme="minorHAnsi" w:hAnsiTheme="minorHAnsi" w:cstheme="minorHAnsi"/>
          <w:sz w:val="24"/>
          <w:szCs w:val="24"/>
        </w:rPr>
        <w:t xml:space="preserve"> </w:t>
      </w:r>
      <w:r w:rsidR="00716ABD" w:rsidRPr="00716ABD">
        <w:rPr>
          <w:rFonts w:asciiTheme="minorHAnsi" w:hAnsiTheme="minorHAnsi" w:cstheme="minorHAnsi"/>
          <w:sz w:val="24"/>
          <w:szCs w:val="24"/>
        </w:rPr>
        <w:t>(</w:t>
      </w:r>
      <w:proofErr w:type="spellStart"/>
      <w:proofErr w:type="gramStart"/>
      <w:r w:rsidR="00716ABD" w:rsidRPr="00716ABD">
        <w:rPr>
          <w:rFonts w:asciiTheme="minorHAnsi" w:hAnsiTheme="minorHAnsi" w:cstheme="minorHAnsi"/>
          <w:sz w:val="24"/>
          <w:szCs w:val="24"/>
        </w:rPr>
        <w:t>Gillihan,S</w:t>
      </w:r>
      <w:proofErr w:type="spellEnd"/>
      <w:proofErr w:type="gramEnd"/>
      <w:r w:rsidR="00716ABD" w:rsidRPr="00716ABD">
        <w:rPr>
          <w:rFonts w:asciiTheme="minorHAnsi" w:hAnsiTheme="minorHAnsi" w:cstheme="minorHAnsi"/>
          <w:sz w:val="24"/>
          <w:szCs w:val="24"/>
        </w:rPr>
        <w:t xml:space="preserve"> 2019)</w:t>
      </w:r>
      <w:r w:rsidR="00B650EA">
        <w:rPr>
          <w:rFonts w:asciiTheme="minorHAnsi" w:hAnsiTheme="minorHAnsi" w:cstheme="minorHAnsi"/>
          <w:b/>
          <w:bCs/>
          <w:sz w:val="24"/>
          <w:szCs w:val="24"/>
        </w:rPr>
        <w:t xml:space="preserve"> </w:t>
      </w:r>
      <w:r w:rsidR="00B650EA" w:rsidRPr="00B650EA">
        <w:rPr>
          <w:rFonts w:asciiTheme="minorHAnsi" w:hAnsiTheme="minorHAnsi" w:cstheme="minorHAnsi"/>
          <w:sz w:val="24"/>
          <w:szCs w:val="24"/>
        </w:rPr>
        <w:t xml:space="preserve">who state talking about trauma is an important way of recovering from </w:t>
      </w:r>
      <w:r w:rsidR="00716ABD">
        <w:rPr>
          <w:rFonts w:asciiTheme="minorHAnsi" w:hAnsiTheme="minorHAnsi" w:cstheme="minorHAnsi"/>
          <w:sz w:val="24"/>
          <w:szCs w:val="24"/>
        </w:rPr>
        <w:t>it</w:t>
      </w:r>
      <w:r w:rsidR="00B650EA" w:rsidRPr="00B650EA">
        <w:rPr>
          <w:rFonts w:asciiTheme="minorHAnsi" w:hAnsiTheme="minorHAnsi" w:cstheme="minorHAnsi"/>
          <w:sz w:val="24"/>
          <w:szCs w:val="24"/>
        </w:rPr>
        <w:t xml:space="preserve"> as well as being vital in helping to make the memory less triggering, resulting in a more positive future mental and physical health.</w:t>
      </w:r>
      <w:r w:rsidR="00B650EA">
        <w:rPr>
          <w:rFonts w:asciiTheme="minorHAnsi" w:hAnsiTheme="minorHAnsi" w:cstheme="minorHAnsi"/>
          <w:b/>
          <w:bCs/>
          <w:sz w:val="24"/>
          <w:szCs w:val="24"/>
        </w:rPr>
        <w:t xml:space="preserve">  </w:t>
      </w:r>
      <w:r w:rsidR="00B650EA">
        <w:rPr>
          <w:rFonts w:asciiTheme="minorHAnsi" w:hAnsiTheme="minorHAnsi" w:cstheme="minorHAnsi"/>
          <w:sz w:val="24"/>
          <w:szCs w:val="24"/>
        </w:rPr>
        <w:t xml:space="preserve"> </w:t>
      </w:r>
      <w:r>
        <w:rPr>
          <w:rFonts w:asciiTheme="minorHAnsi" w:hAnsiTheme="minorHAnsi" w:cstheme="minorHAnsi"/>
          <w:sz w:val="24"/>
          <w:szCs w:val="24"/>
        </w:rPr>
        <w:t>I believe this works very well not just for me, but others also involved in the incident as it will allow myself and others to decompress.</w:t>
      </w:r>
      <w:r w:rsidR="003539A4">
        <w:rPr>
          <w:rFonts w:asciiTheme="minorHAnsi" w:hAnsiTheme="minorHAnsi" w:cstheme="minorHAnsi"/>
          <w:sz w:val="24"/>
          <w:szCs w:val="24"/>
        </w:rPr>
        <w:t xml:space="preserve"> The police have also got a process called Trauma risk management (TRIM), on researching TRIM </w:t>
      </w:r>
      <w:r w:rsidR="00B42870">
        <w:rPr>
          <w:rFonts w:asciiTheme="minorHAnsi" w:hAnsiTheme="minorHAnsi" w:cstheme="minorHAnsi"/>
          <w:sz w:val="24"/>
          <w:szCs w:val="24"/>
        </w:rPr>
        <w:t>(</w:t>
      </w:r>
      <w:r w:rsidR="003539A4">
        <w:rPr>
          <w:rFonts w:asciiTheme="minorHAnsi" w:hAnsiTheme="minorHAnsi" w:cstheme="minorHAnsi"/>
          <w:sz w:val="24"/>
          <w:szCs w:val="24"/>
        </w:rPr>
        <w:t xml:space="preserve">West Midlands Police, </w:t>
      </w:r>
      <w:proofErr w:type="spellStart"/>
      <w:r w:rsidR="003539A4">
        <w:rPr>
          <w:rFonts w:asciiTheme="minorHAnsi" w:hAnsiTheme="minorHAnsi" w:cstheme="minorHAnsi"/>
          <w:sz w:val="24"/>
          <w:szCs w:val="24"/>
        </w:rPr>
        <w:t>n.d</w:t>
      </w:r>
      <w:proofErr w:type="spellEnd"/>
      <w:r w:rsidR="003539A4">
        <w:rPr>
          <w:rFonts w:asciiTheme="minorHAnsi" w:hAnsiTheme="minorHAnsi" w:cstheme="minorHAnsi"/>
          <w:sz w:val="24"/>
          <w:szCs w:val="24"/>
        </w:rPr>
        <w:t xml:space="preserve">) explains that TRIM was created for the Armed Forces, allowing people to talk about the traumatic events and offer counselling to the individual. This has now been passed onto all police forces across the United Kingdom. West Midlands police also talk about how talking to others can raise awareness to staff members that you are struggling with your mental </w:t>
      </w:r>
      <w:r w:rsidR="003B7556">
        <w:rPr>
          <w:rFonts w:asciiTheme="minorHAnsi" w:hAnsiTheme="minorHAnsi" w:cstheme="minorHAnsi"/>
          <w:sz w:val="24"/>
          <w:szCs w:val="24"/>
        </w:rPr>
        <w:t>health,</w:t>
      </w:r>
      <w:r w:rsidR="003539A4">
        <w:rPr>
          <w:rFonts w:asciiTheme="minorHAnsi" w:hAnsiTheme="minorHAnsi" w:cstheme="minorHAnsi"/>
          <w:sz w:val="24"/>
          <w:szCs w:val="24"/>
        </w:rPr>
        <w:t xml:space="preserve"> and this can allow other agencies to get involved to try and improve your mental health and resilience. </w:t>
      </w:r>
      <w:r w:rsidR="00C12F63">
        <w:rPr>
          <w:rFonts w:asciiTheme="minorHAnsi" w:hAnsiTheme="minorHAnsi" w:cstheme="minorHAnsi"/>
          <w:sz w:val="24"/>
          <w:szCs w:val="24"/>
        </w:rPr>
        <w:t xml:space="preserve">I feel this is something I will use if I feel the job is becoming </w:t>
      </w:r>
      <w:proofErr w:type="spellStart"/>
      <w:r w:rsidR="00C12F63">
        <w:rPr>
          <w:rFonts w:asciiTheme="minorHAnsi" w:hAnsiTheme="minorHAnsi" w:cstheme="minorHAnsi"/>
          <w:sz w:val="24"/>
          <w:szCs w:val="24"/>
        </w:rPr>
        <w:t>to</w:t>
      </w:r>
      <w:proofErr w:type="spellEnd"/>
      <w:r w:rsidR="00C12F63">
        <w:rPr>
          <w:rFonts w:asciiTheme="minorHAnsi" w:hAnsiTheme="minorHAnsi" w:cstheme="minorHAnsi"/>
          <w:sz w:val="24"/>
          <w:szCs w:val="24"/>
        </w:rPr>
        <w:t xml:space="preserve"> much for my mental health to handle and other </w:t>
      </w:r>
      <w:r w:rsidR="00216593">
        <w:rPr>
          <w:rFonts w:asciiTheme="minorHAnsi" w:hAnsiTheme="minorHAnsi" w:cstheme="minorHAnsi"/>
          <w:sz w:val="24"/>
          <w:szCs w:val="24"/>
        </w:rPr>
        <w:t>techniques,</w:t>
      </w:r>
      <w:r w:rsidR="00C12F63">
        <w:rPr>
          <w:rFonts w:asciiTheme="minorHAnsi" w:hAnsiTheme="minorHAnsi" w:cstheme="minorHAnsi"/>
          <w:sz w:val="24"/>
          <w:szCs w:val="24"/>
        </w:rPr>
        <w:t xml:space="preserve"> I use such as maintaining a healthy lifestyle and talking to </w:t>
      </w:r>
      <w:r w:rsidR="00216593">
        <w:rPr>
          <w:rFonts w:asciiTheme="minorHAnsi" w:hAnsiTheme="minorHAnsi" w:cstheme="minorHAnsi"/>
          <w:sz w:val="24"/>
          <w:szCs w:val="24"/>
        </w:rPr>
        <w:t>friends</w:t>
      </w:r>
      <w:r w:rsidR="00C12F63">
        <w:rPr>
          <w:rFonts w:asciiTheme="minorHAnsi" w:hAnsiTheme="minorHAnsi" w:cstheme="minorHAnsi"/>
          <w:sz w:val="24"/>
          <w:szCs w:val="24"/>
        </w:rPr>
        <w:t xml:space="preserve"> and family is no longer working for me.</w:t>
      </w:r>
    </w:p>
    <w:p w14:paraId="0C5218B6" w14:textId="77777777" w:rsidR="00976FEE" w:rsidRDefault="00976FEE" w:rsidP="00B67AB6">
      <w:pPr>
        <w:spacing w:line="360" w:lineRule="auto"/>
        <w:ind w:right="237"/>
        <w:jc w:val="both"/>
        <w:rPr>
          <w:rFonts w:asciiTheme="minorHAnsi" w:hAnsiTheme="minorHAnsi" w:cstheme="minorHAnsi"/>
          <w:sz w:val="24"/>
          <w:szCs w:val="24"/>
        </w:rPr>
      </w:pPr>
    </w:p>
    <w:p w14:paraId="2F89EBB3" w14:textId="495F042C" w:rsidR="008A44C2" w:rsidRDefault="00C502B0" w:rsidP="00B67AB6">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Throughout the evaluation section of my reflection, how talking to others can help build resilience and wellbeing. I believe working in a fast-paced job makes an individual change and adapt very quickly. At first, I was anxious about being independent, but allowing myself to communicate with other officers </w:t>
      </w:r>
      <w:r w:rsidR="00C12F63">
        <w:rPr>
          <w:rFonts w:asciiTheme="minorHAnsi" w:hAnsiTheme="minorHAnsi" w:cstheme="minorHAnsi"/>
          <w:sz w:val="24"/>
          <w:szCs w:val="24"/>
        </w:rPr>
        <w:t xml:space="preserve">as well as my family </w:t>
      </w:r>
      <w:r>
        <w:rPr>
          <w:rFonts w:asciiTheme="minorHAnsi" w:hAnsiTheme="minorHAnsi" w:cstheme="minorHAnsi"/>
          <w:sz w:val="24"/>
          <w:szCs w:val="24"/>
        </w:rPr>
        <w:t xml:space="preserve">and learn how the police culture works has helped me improve my own personal confidence. I believe at times my sleep can be affected, but this would be more environmental factors, such as noise or as we are working in the summer daytime heat whilst trying to sleep. </w:t>
      </w:r>
    </w:p>
    <w:p w14:paraId="336C5787" w14:textId="4B299E6C" w:rsidR="00C502B0" w:rsidRDefault="00C502B0" w:rsidP="00B67AB6">
      <w:pPr>
        <w:spacing w:line="360" w:lineRule="auto"/>
        <w:ind w:right="237"/>
        <w:jc w:val="both"/>
        <w:rPr>
          <w:rFonts w:asciiTheme="minorHAnsi" w:hAnsiTheme="minorHAnsi" w:cstheme="minorHAnsi"/>
          <w:sz w:val="24"/>
          <w:szCs w:val="24"/>
        </w:rPr>
      </w:pPr>
    </w:p>
    <w:p w14:paraId="73786BDB" w14:textId="7755B8CC" w:rsidR="00621D19" w:rsidRDefault="00C502B0" w:rsidP="00B67AB6">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lastRenderedPageBreak/>
        <w:t>In conclusion, I believe that I have grown as a police officer whilst being on independent patrol. The longer I have worked out of the station, I have made friends with the officers on shift</w:t>
      </w:r>
      <w:r w:rsidR="00780192">
        <w:rPr>
          <w:rFonts w:asciiTheme="minorHAnsi" w:hAnsiTheme="minorHAnsi" w:cstheme="minorHAnsi"/>
          <w:sz w:val="24"/>
          <w:szCs w:val="24"/>
        </w:rPr>
        <w:t xml:space="preserve"> and believe that by having a positive organisational culture within my unit, it has allowed for myself and others to have better access to support when needed, whether this be within in the job itself or support for mental wellness.</w:t>
      </w:r>
    </w:p>
    <w:p w14:paraId="2BA26E8F" w14:textId="77777777" w:rsidR="00621D19" w:rsidRDefault="00621D19" w:rsidP="00B67AB6">
      <w:pPr>
        <w:spacing w:line="360" w:lineRule="auto"/>
        <w:ind w:right="237"/>
        <w:jc w:val="both"/>
        <w:rPr>
          <w:rFonts w:asciiTheme="minorHAnsi" w:hAnsiTheme="minorHAnsi" w:cstheme="minorHAnsi"/>
          <w:sz w:val="24"/>
          <w:szCs w:val="24"/>
        </w:rPr>
      </w:pPr>
    </w:p>
    <w:p w14:paraId="61B28FAE" w14:textId="06B57475" w:rsidR="00C502B0" w:rsidRDefault="00C04E53" w:rsidP="00B67AB6">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Moving forward in my policing career, my action plan will be to try and continue </w:t>
      </w:r>
      <w:r w:rsidR="00B97CD3">
        <w:rPr>
          <w:rFonts w:asciiTheme="minorHAnsi" w:hAnsiTheme="minorHAnsi" w:cstheme="minorHAnsi"/>
          <w:sz w:val="24"/>
          <w:szCs w:val="24"/>
        </w:rPr>
        <w:t xml:space="preserve">to </w:t>
      </w:r>
      <w:r>
        <w:rPr>
          <w:rFonts w:asciiTheme="minorHAnsi" w:hAnsiTheme="minorHAnsi" w:cstheme="minorHAnsi"/>
          <w:sz w:val="24"/>
          <w:szCs w:val="24"/>
        </w:rPr>
        <w:t>promote a healthy lifestyle, which in turn will help with my overall</w:t>
      </w:r>
      <w:r w:rsidR="00B97CD3">
        <w:rPr>
          <w:rFonts w:asciiTheme="minorHAnsi" w:hAnsiTheme="minorHAnsi" w:cstheme="minorHAnsi"/>
          <w:sz w:val="24"/>
          <w:szCs w:val="24"/>
        </w:rPr>
        <w:t xml:space="preserve"> mental</w:t>
      </w:r>
      <w:r>
        <w:rPr>
          <w:rFonts w:asciiTheme="minorHAnsi" w:hAnsiTheme="minorHAnsi" w:cstheme="minorHAnsi"/>
          <w:sz w:val="24"/>
          <w:szCs w:val="24"/>
        </w:rPr>
        <w:t xml:space="preserve"> wellbeing</w:t>
      </w:r>
      <w:r w:rsidR="00B97CD3">
        <w:rPr>
          <w:rFonts w:asciiTheme="minorHAnsi" w:hAnsiTheme="minorHAnsi" w:cstheme="minorHAnsi"/>
          <w:sz w:val="24"/>
          <w:szCs w:val="24"/>
        </w:rPr>
        <w:t xml:space="preserve"> for dealing with stressful situations</w:t>
      </w:r>
      <w:r>
        <w:rPr>
          <w:rFonts w:asciiTheme="minorHAnsi" w:hAnsiTheme="minorHAnsi" w:cstheme="minorHAnsi"/>
          <w:sz w:val="24"/>
          <w:szCs w:val="24"/>
        </w:rPr>
        <w:t xml:space="preserve">. I also would like to progress in the police and become a firearms officer, so maintaining a good healthy lifestyle, with good sleep and building my own mental and physical resilience should allow me to reach my goals in the future. </w:t>
      </w:r>
      <w:r w:rsidR="00C36F96" w:rsidRPr="00B97CD3">
        <w:rPr>
          <w:rFonts w:asciiTheme="minorHAnsi" w:hAnsiTheme="minorHAnsi" w:cstheme="minorHAnsi"/>
          <w:sz w:val="24"/>
          <w:szCs w:val="24"/>
        </w:rPr>
        <w:t xml:space="preserve"> </w:t>
      </w:r>
      <w:r w:rsidR="00ED279F" w:rsidRPr="00B97CD3">
        <w:rPr>
          <w:rFonts w:asciiTheme="minorHAnsi" w:hAnsiTheme="minorHAnsi" w:cstheme="minorHAnsi"/>
          <w:sz w:val="24"/>
          <w:szCs w:val="24"/>
        </w:rPr>
        <w:t xml:space="preserve">To add to this, I plan to be supportive and patient with newer officers on my team to help improve the organisational culture </w:t>
      </w:r>
      <w:r w:rsidR="00B97CD3" w:rsidRPr="00B97CD3">
        <w:rPr>
          <w:rFonts w:asciiTheme="minorHAnsi" w:hAnsiTheme="minorHAnsi" w:cstheme="minorHAnsi"/>
          <w:sz w:val="24"/>
          <w:szCs w:val="24"/>
        </w:rPr>
        <w:t>within my team, so they feel more competent and comfortable in their role leading to a better workforce.</w:t>
      </w:r>
      <w:r w:rsidR="00B97CD3">
        <w:rPr>
          <w:rFonts w:asciiTheme="minorHAnsi" w:hAnsiTheme="minorHAnsi" w:cstheme="minorHAnsi"/>
          <w:sz w:val="24"/>
          <w:szCs w:val="24"/>
        </w:rPr>
        <w:t xml:space="preserve"> I will continue to discuss stressful situations and ask for help.</w:t>
      </w:r>
    </w:p>
    <w:p w14:paraId="3C1F91C8" w14:textId="34D85904" w:rsidR="00527D37" w:rsidRDefault="00527D37" w:rsidP="00B67AB6">
      <w:pPr>
        <w:spacing w:line="360" w:lineRule="auto"/>
        <w:ind w:right="237"/>
        <w:jc w:val="both"/>
        <w:rPr>
          <w:rFonts w:asciiTheme="minorHAnsi" w:hAnsiTheme="minorHAnsi" w:cstheme="minorHAnsi"/>
          <w:sz w:val="24"/>
          <w:szCs w:val="24"/>
        </w:rPr>
      </w:pPr>
    </w:p>
    <w:p w14:paraId="0DC7C99A" w14:textId="4972D6E5" w:rsidR="00527D37" w:rsidRPr="00527D37" w:rsidRDefault="00527D37" w:rsidP="00B67AB6">
      <w:pPr>
        <w:spacing w:line="360" w:lineRule="auto"/>
        <w:ind w:right="237"/>
        <w:jc w:val="both"/>
        <w:rPr>
          <w:rFonts w:asciiTheme="minorHAnsi" w:hAnsiTheme="minorHAnsi" w:cstheme="minorHAnsi"/>
          <w:sz w:val="22"/>
          <w:szCs w:val="22"/>
        </w:rPr>
      </w:pPr>
      <w:r w:rsidRPr="00527D37">
        <w:rPr>
          <w:rFonts w:asciiTheme="minorHAnsi" w:hAnsiTheme="minorHAnsi" w:cstheme="minorHAnsi"/>
          <w:sz w:val="22"/>
          <w:szCs w:val="22"/>
        </w:rPr>
        <w:t>Word count - 1</w:t>
      </w:r>
      <w:r w:rsidR="00216593">
        <w:rPr>
          <w:rFonts w:asciiTheme="minorHAnsi" w:hAnsiTheme="minorHAnsi" w:cstheme="minorHAnsi"/>
          <w:sz w:val="22"/>
          <w:szCs w:val="22"/>
        </w:rPr>
        <w:t>369</w:t>
      </w:r>
    </w:p>
    <w:p w14:paraId="009E80B2" w14:textId="77777777" w:rsidR="00B67AB6" w:rsidRPr="00270EEB" w:rsidRDefault="00B67AB6" w:rsidP="00340E9A">
      <w:pPr>
        <w:ind w:right="237"/>
        <w:jc w:val="both"/>
        <w:rPr>
          <w:sz w:val="24"/>
          <w:szCs w:val="24"/>
        </w:rPr>
      </w:pPr>
    </w:p>
    <w:p w14:paraId="19FBAC4F" w14:textId="62187ED5"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06EA002F"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Relevant areas of the National Policing Curriculum:</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3C5366B0" w14:textId="2E38A6EF" w:rsidR="00A831CD" w:rsidRDefault="008371B5" w:rsidP="00A831CD">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In</w:t>
      </w:r>
      <w:r w:rsidR="00A831CD">
        <w:rPr>
          <w:rFonts w:asciiTheme="minorHAnsi" w:hAnsiTheme="minorHAnsi" w:cstheme="minorHAnsi"/>
          <w:sz w:val="24"/>
          <w:szCs w:val="24"/>
        </w:rPr>
        <w:t xml:space="preserve"> this essay, I will describe a domestic incident </w:t>
      </w:r>
      <w:r w:rsidR="00DA468C">
        <w:rPr>
          <w:rFonts w:asciiTheme="minorHAnsi" w:hAnsiTheme="minorHAnsi" w:cstheme="minorHAnsi"/>
          <w:sz w:val="24"/>
          <w:szCs w:val="24"/>
        </w:rPr>
        <w:t>and</w:t>
      </w:r>
      <w:r w:rsidR="00A831CD">
        <w:rPr>
          <w:rFonts w:asciiTheme="minorHAnsi" w:hAnsiTheme="minorHAnsi" w:cstheme="minorHAnsi"/>
          <w:sz w:val="24"/>
          <w:szCs w:val="24"/>
        </w:rPr>
        <w:t xml:space="preserve"> reflect on t</w:t>
      </w:r>
      <w:r w:rsidR="00DA468C">
        <w:rPr>
          <w:rFonts w:asciiTheme="minorHAnsi" w:hAnsiTheme="minorHAnsi" w:cstheme="minorHAnsi"/>
          <w:sz w:val="24"/>
          <w:szCs w:val="24"/>
        </w:rPr>
        <w:t>he</w:t>
      </w:r>
      <w:r w:rsidR="00A831CD">
        <w:rPr>
          <w:rFonts w:asciiTheme="minorHAnsi" w:hAnsiTheme="minorHAnsi" w:cstheme="minorHAnsi"/>
          <w:sz w:val="24"/>
          <w:szCs w:val="24"/>
        </w:rPr>
        <w:t xml:space="preserve"> decisions </w:t>
      </w:r>
      <w:r w:rsidR="00DA468C">
        <w:rPr>
          <w:rFonts w:asciiTheme="minorHAnsi" w:hAnsiTheme="minorHAnsi" w:cstheme="minorHAnsi"/>
          <w:sz w:val="24"/>
          <w:szCs w:val="24"/>
        </w:rPr>
        <w:t xml:space="preserve">and considerations </w:t>
      </w:r>
      <w:r>
        <w:rPr>
          <w:rFonts w:asciiTheme="minorHAnsi" w:hAnsiTheme="minorHAnsi" w:cstheme="minorHAnsi"/>
          <w:sz w:val="24"/>
          <w:szCs w:val="24"/>
        </w:rPr>
        <w:t>I made during this call</w:t>
      </w:r>
      <w:r w:rsidR="00A831CD">
        <w:rPr>
          <w:rFonts w:asciiTheme="minorHAnsi" w:hAnsiTheme="minorHAnsi" w:cstheme="minorHAnsi"/>
          <w:sz w:val="24"/>
          <w:szCs w:val="24"/>
        </w:rPr>
        <w:t xml:space="preserve">. </w:t>
      </w:r>
      <w:r>
        <w:rPr>
          <w:rFonts w:asciiTheme="minorHAnsi" w:hAnsiTheme="minorHAnsi" w:cstheme="minorHAnsi"/>
          <w:sz w:val="24"/>
          <w:szCs w:val="24"/>
        </w:rPr>
        <w:t xml:space="preserve">I will also include how I worked under the direction of </w:t>
      </w:r>
      <w:r w:rsidR="00EA2BC0">
        <w:rPr>
          <w:rFonts w:asciiTheme="minorHAnsi" w:hAnsiTheme="minorHAnsi" w:cstheme="minorHAnsi"/>
          <w:sz w:val="24"/>
          <w:szCs w:val="24"/>
        </w:rPr>
        <w:t>the National</w:t>
      </w:r>
      <w:r w:rsidR="00A831CD">
        <w:rPr>
          <w:rFonts w:asciiTheme="minorHAnsi" w:hAnsiTheme="minorHAnsi" w:cstheme="minorHAnsi"/>
          <w:sz w:val="24"/>
          <w:szCs w:val="24"/>
        </w:rPr>
        <w:t xml:space="preserve"> </w:t>
      </w:r>
      <w:r w:rsidR="00C55895">
        <w:rPr>
          <w:rFonts w:asciiTheme="minorHAnsi" w:hAnsiTheme="minorHAnsi" w:cstheme="minorHAnsi"/>
          <w:sz w:val="24"/>
          <w:szCs w:val="24"/>
        </w:rPr>
        <w:t>D</w:t>
      </w:r>
      <w:r w:rsidR="00A831CD">
        <w:rPr>
          <w:rFonts w:asciiTheme="minorHAnsi" w:hAnsiTheme="minorHAnsi" w:cstheme="minorHAnsi"/>
          <w:sz w:val="24"/>
          <w:szCs w:val="24"/>
        </w:rPr>
        <w:t xml:space="preserve">ecision </w:t>
      </w:r>
      <w:r w:rsidR="00C55895">
        <w:rPr>
          <w:rFonts w:asciiTheme="minorHAnsi" w:hAnsiTheme="minorHAnsi" w:cstheme="minorHAnsi"/>
          <w:sz w:val="24"/>
          <w:szCs w:val="24"/>
        </w:rPr>
        <w:t>M</w:t>
      </w:r>
      <w:r w:rsidR="00A831CD">
        <w:rPr>
          <w:rFonts w:asciiTheme="minorHAnsi" w:hAnsiTheme="minorHAnsi" w:cstheme="minorHAnsi"/>
          <w:sz w:val="24"/>
          <w:szCs w:val="24"/>
        </w:rPr>
        <w:t>odel throughout this incident</w:t>
      </w:r>
      <w:r w:rsidR="00DA468C">
        <w:rPr>
          <w:rFonts w:asciiTheme="minorHAnsi" w:hAnsiTheme="minorHAnsi" w:cstheme="minorHAnsi"/>
          <w:sz w:val="24"/>
          <w:szCs w:val="24"/>
        </w:rPr>
        <w:t xml:space="preserve"> to influence my policing</w:t>
      </w:r>
      <w:r w:rsidR="00A831CD">
        <w:rPr>
          <w:rFonts w:asciiTheme="minorHAnsi" w:hAnsiTheme="minorHAnsi" w:cstheme="minorHAnsi"/>
          <w:sz w:val="24"/>
          <w:szCs w:val="24"/>
        </w:rPr>
        <w:t>.</w:t>
      </w:r>
      <w:r w:rsidR="00C55895">
        <w:rPr>
          <w:rFonts w:asciiTheme="minorHAnsi" w:hAnsiTheme="minorHAnsi" w:cstheme="minorHAnsi"/>
          <w:sz w:val="24"/>
          <w:szCs w:val="24"/>
        </w:rPr>
        <w:t xml:space="preserve"> </w:t>
      </w:r>
      <w:r w:rsidR="00DA468C">
        <w:rPr>
          <w:rFonts w:asciiTheme="minorHAnsi" w:hAnsiTheme="minorHAnsi" w:cstheme="minorHAnsi"/>
          <w:sz w:val="24"/>
          <w:szCs w:val="24"/>
        </w:rPr>
        <w:t xml:space="preserve">Officers </w:t>
      </w:r>
      <w:r w:rsidR="00C55895">
        <w:rPr>
          <w:rFonts w:asciiTheme="minorHAnsi" w:hAnsiTheme="minorHAnsi" w:cstheme="minorHAnsi"/>
          <w:sz w:val="24"/>
          <w:szCs w:val="24"/>
        </w:rPr>
        <w:t xml:space="preserve">can use </w:t>
      </w:r>
      <w:r w:rsidR="00DA468C">
        <w:rPr>
          <w:rFonts w:asciiTheme="minorHAnsi" w:hAnsiTheme="minorHAnsi" w:cstheme="minorHAnsi"/>
          <w:sz w:val="24"/>
          <w:szCs w:val="24"/>
        </w:rPr>
        <w:t xml:space="preserve">the NDM </w:t>
      </w:r>
      <w:r w:rsidR="00C55895">
        <w:rPr>
          <w:rFonts w:asciiTheme="minorHAnsi" w:hAnsiTheme="minorHAnsi" w:cstheme="minorHAnsi"/>
          <w:sz w:val="24"/>
          <w:szCs w:val="24"/>
        </w:rPr>
        <w:t xml:space="preserve">to make decisions whilst having something to </w:t>
      </w:r>
      <w:r w:rsidR="00DA468C">
        <w:rPr>
          <w:rFonts w:asciiTheme="minorHAnsi" w:hAnsiTheme="minorHAnsi" w:cstheme="minorHAnsi"/>
          <w:sz w:val="24"/>
          <w:szCs w:val="24"/>
        </w:rPr>
        <w:t>refer</w:t>
      </w:r>
      <w:r w:rsidR="00C55895">
        <w:rPr>
          <w:rFonts w:asciiTheme="minorHAnsi" w:hAnsiTheme="minorHAnsi" w:cstheme="minorHAnsi"/>
          <w:sz w:val="24"/>
          <w:szCs w:val="24"/>
        </w:rPr>
        <w:t xml:space="preserve"> to as to why they have made the decisions they have</w:t>
      </w:r>
      <w:r w:rsidR="009E1FE4">
        <w:rPr>
          <w:rFonts w:asciiTheme="minorHAnsi" w:hAnsiTheme="minorHAnsi" w:cstheme="minorHAnsi"/>
          <w:sz w:val="24"/>
          <w:szCs w:val="24"/>
        </w:rPr>
        <w:t xml:space="preserve"> and how to move forward</w:t>
      </w:r>
      <w:r w:rsidR="00C55895">
        <w:rPr>
          <w:rFonts w:asciiTheme="minorHAnsi" w:hAnsiTheme="minorHAnsi" w:cstheme="minorHAnsi"/>
          <w:sz w:val="24"/>
          <w:szCs w:val="24"/>
        </w:rPr>
        <w:t xml:space="preserve">. </w:t>
      </w:r>
      <w:r w:rsidR="009E1FE4">
        <w:rPr>
          <w:rFonts w:asciiTheme="minorHAnsi" w:hAnsiTheme="minorHAnsi" w:cstheme="minorHAnsi"/>
          <w:sz w:val="24"/>
          <w:szCs w:val="24"/>
        </w:rPr>
        <w:t>It</w:t>
      </w:r>
      <w:r w:rsidR="00C55895">
        <w:rPr>
          <w:rFonts w:asciiTheme="minorHAnsi" w:hAnsiTheme="minorHAnsi" w:cstheme="minorHAnsi"/>
          <w:sz w:val="24"/>
          <w:szCs w:val="24"/>
        </w:rPr>
        <w:t xml:space="preserve"> </w:t>
      </w:r>
      <w:r w:rsidR="009E1FE4">
        <w:rPr>
          <w:rFonts w:asciiTheme="minorHAnsi" w:hAnsiTheme="minorHAnsi" w:cstheme="minorHAnsi"/>
          <w:sz w:val="24"/>
          <w:szCs w:val="24"/>
        </w:rPr>
        <w:t>includes</w:t>
      </w:r>
      <w:r w:rsidR="00C55895">
        <w:rPr>
          <w:rFonts w:asciiTheme="minorHAnsi" w:hAnsiTheme="minorHAnsi" w:cstheme="minorHAnsi"/>
          <w:sz w:val="24"/>
          <w:szCs w:val="24"/>
        </w:rPr>
        <w:t xml:space="preserve"> </w:t>
      </w:r>
      <w:r w:rsidR="009E1FE4">
        <w:rPr>
          <w:rFonts w:asciiTheme="minorHAnsi" w:hAnsiTheme="minorHAnsi" w:cstheme="minorHAnsi"/>
          <w:sz w:val="24"/>
          <w:szCs w:val="24"/>
        </w:rPr>
        <w:t xml:space="preserve">the </w:t>
      </w:r>
      <w:r w:rsidR="00C55895">
        <w:rPr>
          <w:rFonts w:asciiTheme="minorHAnsi" w:hAnsiTheme="minorHAnsi" w:cstheme="minorHAnsi"/>
          <w:sz w:val="24"/>
          <w:szCs w:val="24"/>
        </w:rPr>
        <w:t>Police code of ethics,</w:t>
      </w:r>
      <w:r w:rsidR="009E1FE4">
        <w:rPr>
          <w:rFonts w:asciiTheme="minorHAnsi" w:hAnsiTheme="minorHAnsi" w:cstheme="minorHAnsi"/>
          <w:sz w:val="24"/>
          <w:szCs w:val="24"/>
        </w:rPr>
        <w:t xml:space="preserve"> support in gaining</w:t>
      </w:r>
      <w:r w:rsidR="00C55895">
        <w:rPr>
          <w:rFonts w:asciiTheme="minorHAnsi" w:hAnsiTheme="minorHAnsi" w:cstheme="minorHAnsi"/>
          <w:sz w:val="24"/>
          <w:szCs w:val="24"/>
        </w:rPr>
        <w:t xml:space="preserve"> information and intelligence, </w:t>
      </w:r>
      <w:r w:rsidR="009E1FE4">
        <w:rPr>
          <w:rFonts w:asciiTheme="minorHAnsi" w:hAnsiTheme="minorHAnsi" w:cstheme="minorHAnsi"/>
          <w:sz w:val="24"/>
          <w:szCs w:val="24"/>
        </w:rPr>
        <w:t>support with assessing</w:t>
      </w:r>
      <w:r w:rsidR="00C55895">
        <w:rPr>
          <w:rFonts w:asciiTheme="minorHAnsi" w:hAnsiTheme="minorHAnsi" w:cstheme="minorHAnsi"/>
          <w:sz w:val="24"/>
          <w:szCs w:val="24"/>
        </w:rPr>
        <w:t xml:space="preserve"> the threat and </w:t>
      </w:r>
      <w:r w:rsidR="009E1FE4">
        <w:rPr>
          <w:rFonts w:asciiTheme="minorHAnsi" w:hAnsiTheme="minorHAnsi" w:cstheme="minorHAnsi"/>
          <w:sz w:val="24"/>
          <w:szCs w:val="24"/>
        </w:rPr>
        <w:t>forming</w:t>
      </w:r>
      <w:r w:rsidR="00C55895">
        <w:rPr>
          <w:rFonts w:asciiTheme="minorHAnsi" w:hAnsiTheme="minorHAnsi" w:cstheme="minorHAnsi"/>
          <w:sz w:val="24"/>
          <w:szCs w:val="24"/>
        </w:rPr>
        <w:t xml:space="preserve"> a working strategy, </w:t>
      </w:r>
      <w:r w:rsidR="009E1FE4">
        <w:rPr>
          <w:rFonts w:asciiTheme="minorHAnsi" w:hAnsiTheme="minorHAnsi" w:cstheme="minorHAnsi"/>
          <w:sz w:val="24"/>
          <w:szCs w:val="24"/>
        </w:rPr>
        <w:t>how to consider</w:t>
      </w:r>
      <w:r w:rsidR="00C55895">
        <w:rPr>
          <w:rFonts w:asciiTheme="minorHAnsi" w:hAnsiTheme="minorHAnsi" w:cstheme="minorHAnsi"/>
          <w:sz w:val="24"/>
          <w:szCs w:val="24"/>
        </w:rPr>
        <w:t xml:space="preserve"> what powers and polices are available, </w:t>
      </w:r>
      <w:r w:rsidR="009E1FE4">
        <w:rPr>
          <w:rFonts w:asciiTheme="minorHAnsi" w:hAnsiTheme="minorHAnsi" w:cstheme="minorHAnsi"/>
          <w:sz w:val="24"/>
          <w:szCs w:val="24"/>
        </w:rPr>
        <w:t xml:space="preserve">how to identify </w:t>
      </w:r>
      <w:r w:rsidR="00C55895">
        <w:rPr>
          <w:rFonts w:asciiTheme="minorHAnsi" w:hAnsiTheme="minorHAnsi" w:cstheme="minorHAnsi"/>
          <w:sz w:val="24"/>
          <w:szCs w:val="24"/>
        </w:rPr>
        <w:t xml:space="preserve">options and </w:t>
      </w:r>
      <w:r w:rsidR="009E1FE4">
        <w:rPr>
          <w:rFonts w:asciiTheme="minorHAnsi" w:hAnsiTheme="minorHAnsi" w:cstheme="minorHAnsi"/>
          <w:sz w:val="24"/>
          <w:szCs w:val="24"/>
        </w:rPr>
        <w:t>back-up plans</w:t>
      </w:r>
      <w:r w:rsidR="00C55895">
        <w:rPr>
          <w:rFonts w:asciiTheme="minorHAnsi" w:hAnsiTheme="minorHAnsi" w:cstheme="minorHAnsi"/>
          <w:sz w:val="24"/>
          <w:szCs w:val="24"/>
        </w:rPr>
        <w:t xml:space="preserve">, </w:t>
      </w:r>
      <w:r w:rsidR="00CC0FED">
        <w:rPr>
          <w:rFonts w:asciiTheme="minorHAnsi" w:hAnsiTheme="minorHAnsi" w:cstheme="minorHAnsi"/>
          <w:sz w:val="24"/>
          <w:szCs w:val="24"/>
        </w:rPr>
        <w:t>acting</w:t>
      </w:r>
      <w:r w:rsidR="00C55895">
        <w:rPr>
          <w:rFonts w:asciiTheme="minorHAnsi" w:hAnsiTheme="minorHAnsi" w:cstheme="minorHAnsi"/>
          <w:sz w:val="24"/>
          <w:szCs w:val="24"/>
        </w:rPr>
        <w:t xml:space="preserve"> </w:t>
      </w:r>
      <w:r w:rsidR="00CC0FED">
        <w:rPr>
          <w:rFonts w:asciiTheme="minorHAnsi" w:hAnsiTheme="minorHAnsi" w:cstheme="minorHAnsi"/>
          <w:sz w:val="24"/>
          <w:szCs w:val="24"/>
        </w:rPr>
        <w:t xml:space="preserve">on </w:t>
      </w:r>
      <w:r w:rsidR="00C55895">
        <w:rPr>
          <w:rFonts w:asciiTheme="minorHAnsi" w:hAnsiTheme="minorHAnsi" w:cstheme="minorHAnsi"/>
          <w:sz w:val="24"/>
          <w:szCs w:val="24"/>
        </w:rPr>
        <w:t>and review</w:t>
      </w:r>
      <w:r w:rsidR="00CC0FED">
        <w:rPr>
          <w:rFonts w:asciiTheme="minorHAnsi" w:hAnsiTheme="minorHAnsi" w:cstheme="minorHAnsi"/>
          <w:sz w:val="24"/>
          <w:szCs w:val="24"/>
        </w:rPr>
        <w:t>ing</w:t>
      </w:r>
      <w:r w:rsidR="00C55895">
        <w:rPr>
          <w:rFonts w:asciiTheme="minorHAnsi" w:hAnsiTheme="minorHAnsi" w:cstheme="minorHAnsi"/>
          <w:sz w:val="24"/>
          <w:szCs w:val="24"/>
        </w:rPr>
        <w:t xml:space="preserve"> the situation. (College of Policing, 2024). </w:t>
      </w:r>
      <w:r w:rsidR="00A831CD" w:rsidRPr="00B67AB6">
        <w:rPr>
          <w:rFonts w:asciiTheme="minorHAnsi" w:hAnsiTheme="minorHAnsi" w:cstheme="minorHAnsi"/>
          <w:sz w:val="24"/>
          <w:szCs w:val="24"/>
        </w:rPr>
        <w:t xml:space="preserve">I will </w:t>
      </w:r>
      <w:r w:rsidR="00CC0FED">
        <w:rPr>
          <w:rFonts w:asciiTheme="minorHAnsi" w:hAnsiTheme="minorHAnsi" w:cstheme="minorHAnsi"/>
          <w:sz w:val="24"/>
          <w:szCs w:val="24"/>
        </w:rPr>
        <w:t>use</w:t>
      </w:r>
      <w:r w:rsidR="00A831CD" w:rsidRPr="00B67AB6">
        <w:rPr>
          <w:rFonts w:asciiTheme="minorHAnsi" w:hAnsiTheme="minorHAnsi" w:cstheme="minorHAnsi"/>
          <w:sz w:val="24"/>
          <w:szCs w:val="24"/>
        </w:rPr>
        <w:t xml:space="preserve"> </w:t>
      </w:r>
      <w:r w:rsidR="00A831CD" w:rsidRPr="001355BD">
        <w:rPr>
          <w:rFonts w:asciiTheme="minorHAnsi" w:hAnsiTheme="minorHAnsi" w:cstheme="minorHAnsi"/>
          <w:sz w:val="24"/>
          <w:szCs w:val="24"/>
        </w:rPr>
        <w:t xml:space="preserve">the </w:t>
      </w:r>
      <w:r w:rsidR="00250203" w:rsidRPr="001355BD">
        <w:rPr>
          <w:rFonts w:asciiTheme="minorHAnsi" w:hAnsiTheme="minorHAnsi" w:cstheme="minorHAnsi"/>
          <w:sz w:val="24"/>
          <w:szCs w:val="24"/>
        </w:rPr>
        <w:t>Driscoll Reflection Model</w:t>
      </w:r>
      <w:r w:rsidR="00A831CD" w:rsidRPr="001355BD">
        <w:rPr>
          <w:rFonts w:asciiTheme="minorHAnsi" w:hAnsiTheme="minorHAnsi" w:cstheme="minorHAnsi"/>
          <w:sz w:val="24"/>
          <w:szCs w:val="24"/>
        </w:rPr>
        <w:t xml:space="preserve"> </w:t>
      </w:r>
      <w:r w:rsidR="00B42870" w:rsidRPr="001355BD">
        <w:rPr>
          <w:rFonts w:asciiTheme="minorHAnsi" w:hAnsiTheme="minorHAnsi" w:cstheme="minorHAnsi"/>
          <w:sz w:val="24"/>
          <w:szCs w:val="24"/>
        </w:rPr>
        <w:t>(</w:t>
      </w:r>
      <w:r w:rsidR="001355BD" w:rsidRPr="001355BD">
        <w:rPr>
          <w:rFonts w:asciiTheme="minorHAnsi" w:hAnsiTheme="minorHAnsi" w:cstheme="minorHAnsi"/>
          <w:color w:val="333333"/>
          <w:sz w:val="24"/>
          <w:szCs w:val="24"/>
          <w:shd w:val="clear" w:color="auto" w:fill="FFFFFF"/>
        </w:rPr>
        <w:t>Driscoll 2007, p.43)</w:t>
      </w:r>
      <w:r w:rsidR="00A831CD" w:rsidRPr="001355BD">
        <w:rPr>
          <w:rFonts w:asciiTheme="minorHAnsi" w:hAnsiTheme="minorHAnsi" w:cstheme="minorHAnsi"/>
          <w:sz w:val="24"/>
          <w:szCs w:val="24"/>
        </w:rPr>
        <w:t>.</w:t>
      </w:r>
      <w:r w:rsidR="00CC0FED" w:rsidRPr="00250203">
        <w:rPr>
          <w:rFonts w:asciiTheme="minorHAnsi" w:hAnsiTheme="minorHAnsi" w:cstheme="minorHAnsi"/>
          <w:b/>
          <w:bCs/>
          <w:sz w:val="24"/>
          <w:szCs w:val="24"/>
        </w:rPr>
        <w:t xml:space="preserve"> </w:t>
      </w:r>
      <w:r w:rsidR="00CC0FED">
        <w:rPr>
          <w:rFonts w:asciiTheme="minorHAnsi" w:hAnsiTheme="minorHAnsi" w:cstheme="minorHAnsi"/>
          <w:sz w:val="24"/>
          <w:szCs w:val="24"/>
        </w:rPr>
        <w:t>T</w:t>
      </w:r>
      <w:r w:rsidR="00A831CD" w:rsidRPr="00B67AB6">
        <w:rPr>
          <w:rFonts w:asciiTheme="minorHAnsi" w:hAnsiTheme="minorHAnsi" w:cstheme="minorHAnsi"/>
          <w:sz w:val="24"/>
          <w:szCs w:val="24"/>
        </w:rPr>
        <w:t xml:space="preserve">his will allow me to describe the situation and reflect on my feelings </w:t>
      </w:r>
      <w:r w:rsidR="00EA2BC0">
        <w:rPr>
          <w:rFonts w:asciiTheme="minorHAnsi" w:hAnsiTheme="minorHAnsi" w:cstheme="minorHAnsi"/>
          <w:sz w:val="24"/>
          <w:szCs w:val="24"/>
        </w:rPr>
        <w:t xml:space="preserve">enabling me to </w:t>
      </w:r>
      <w:r w:rsidR="00A831CD" w:rsidRPr="00B67AB6">
        <w:rPr>
          <w:rFonts w:asciiTheme="minorHAnsi" w:hAnsiTheme="minorHAnsi" w:cstheme="minorHAnsi"/>
          <w:sz w:val="24"/>
          <w:szCs w:val="24"/>
        </w:rPr>
        <w:t xml:space="preserve">learn and grow from the </w:t>
      </w:r>
      <w:r w:rsidR="00CC0FED">
        <w:rPr>
          <w:rFonts w:asciiTheme="minorHAnsi" w:hAnsiTheme="minorHAnsi" w:cstheme="minorHAnsi"/>
          <w:sz w:val="24"/>
          <w:szCs w:val="24"/>
        </w:rPr>
        <w:t>experience.</w:t>
      </w:r>
      <w:r w:rsidR="00A831CD" w:rsidRPr="00B67AB6">
        <w:rPr>
          <w:rFonts w:asciiTheme="minorHAnsi" w:hAnsiTheme="minorHAnsi" w:cstheme="minorHAnsi"/>
          <w:sz w:val="24"/>
          <w:szCs w:val="24"/>
        </w:rPr>
        <w:t xml:space="preserve"> </w:t>
      </w:r>
    </w:p>
    <w:p w14:paraId="79A31817" w14:textId="77777777" w:rsidR="00136E6C" w:rsidRDefault="00136E6C" w:rsidP="00A831CD">
      <w:pPr>
        <w:spacing w:line="360" w:lineRule="auto"/>
        <w:ind w:right="237"/>
        <w:jc w:val="both"/>
        <w:rPr>
          <w:rFonts w:asciiTheme="minorHAnsi" w:hAnsiTheme="minorHAnsi" w:cstheme="minorHAnsi"/>
          <w:sz w:val="24"/>
          <w:szCs w:val="24"/>
        </w:rPr>
      </w:pPr>
    </w:p>
    <w:p w14:paraId="31A28F26" w14:textId="0A320D76" w:rsidR="00136E6C" w:rsidRDefault="00136E6C" w:rsidP="00A831CD">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The incident I am going to reflect on </w:t>
      </w:r>
      <w:r w:rsidR="00EA2BC0">
        <w:rPr>
          <w:rFonts w:asciiTheme="minorHAnsi" w:hAnsiTheme="minorHAnsi" w:cstheme="minorHAnsi"/>
          <w:sz w:val="24"/>
          <w:szCs w:val="24"/>
        </w:rPr>
        <w:t>was</w:t>
      </w:r>
      <w:r>
        <w:rPr>
          <w:rFonts w:asciiTheme="minorHAnsi" w:hAnsiTheme="minorHAnsi" w:cstheme="minorHAnsi"/>
          <w:sz w:val="24"/>
          <w:szCs w:val="24"/>
        </w:rPr>
        <w:t xml:space="preserve"> a domestic common assault with the </w:t>
      </w:r>
      <w:r w:rsidR="00CC0FED">
        <w:rPr>
          <w:rFonts w:asciiTheme="minorHAnsi" w:hAnsiTheme="minorHAnsi" w:cstheme="minorHAnsi"/>
          <w:sz w:val="24"/>
          <w:szCs w:val="24"/>
        </w:rPr>
        <w:t>male harassing</w:t>
      </w:r>
      <w:r>
        <w:rPr>
          <w:rFonts w:asciiTheme="minorHAnsi" w:hAnsiTheme="minorHAnsi" w:cstheme="minorHAnsi"/>
          <w:sz w:val="24"/>
          <w:szCs w:val="24"/>
        </w:rPr>
        <w:t xml:space="preserve"> the female. The victim had walked to the police station to report that her husband had assaulted her by pulling on her clothing whilst in their address. </w:t>
      </w:r>
      <w:r w:rsidR="00BB2F65">
        <w:rPr>
          <w:rFonts w:asciiTheme="minorHAnsi" w:hAnsiTheme="minorHAnsi" w:cstheme="minorHAnsi"/>
          <w:sz w:val="24"/>
          <w:szCs w:val="24"/>
        </w:rPr>
        <w:t xml:space="preserve">At this stage I </w:t>
      </w:r>
      <w:r w:rsidR="00BB2F65">
        <w:rPr>
          <w:rFonts w:asciiTheme="minorHAnsi" w:hAnsiTheme="minorHAnsi" w:cstheme="minorHAnsi"/>
          <w:sz w:val="24"/>
          <w:szCs w:val="24"/>
        </w:rPr>
        <w:lastRenderedPageBreak/>
        <w:t>informed the victim that this would constitute as common assault, as the male had used force on her by pulling her clothing</w:t>
      </w:r>
      <w:r w:rsidR="00EA2BC0">
        <w:rPr>
          <w:rFonts w:asciiTheme="minorHAnsi" w:hAnsiTheme="minorHAnsi" w:cstheme="minorHAnsi"/>
          <w:sz w:val="24"/>
          <w:szCs w:val="24"/>
        </w:rPr>
        <w:t>. This was</w:t>
      </w:r>
      <w:r w:rsidR="00EF0B25">
        <w:rPr>
          <w:rFonts w:asciiTheme="minorHAnsi" w:hAnsiTheme="minorHAnsi" w:cstheme="minorHAnsi"/>
          <w:sz w:val="24"/>
          <w:szCs w:val="24"/>
        </w:rPr>
        <w:t xml:space="preserve"> supported by </w:t>
      </w:r>
      <w:r w:rsidR="00895043">
        <w:rPr>
          <w:rFonts w:asciiTheme="minorHAnsi" w:hAnsiTheme="minorHAnsi" w:cstheme="minorHAnsi"/>
          <w:sz w:val="24"/>
          <w:szCs w:val="24"/>
        </w:rPr>
        <w:t xml:space="preserve">Section 39 Criminal Justice Act 1988 the </w:t>
      </w:r>
      <w:r w:rsidR="00B42870" w:rsidRPr="000D4023">
        <w:rPr>
          <w:rFonts w:asciiTheme="minorHAnsi" w:hAnsiTheme="minorHAnsi" w:cstheme="minorHAnsi"/>
          <w:sz w:val="24"/>
          <w:szCs w:val="24"/>
        </w:rPr>
        <w:t>(</w:t>
      </w:r>
      <w:r w:rsidR="00895043" w:rsidRPr="000D4023">
        <w:rPr>
          <w:rFonts w:asciiTheme="minorHAnsi" w:hAnsiTheme="minorHAnsi" w:cstheme="minorHAnsi"/>
          <w:sz w:val="24"/>
          <w:szCs w:val="24"/>
        </w:rPr>
        <w:t>Crown Prosecution Service,</w:t>
      </w:r>
      <w:r w:rsidR="000D4023">
        <w:rPr>
          <w:rFonts w:asciiTheme="minorHAnsi" w:hAnsiTheme="minorHAnsi" w:cstheme="minorHAnsi"/>
          <w:sz w:val="24"/>
          <w:szCs w:val="24"/>
        </w:rPr>
        <w:t xml:space="preserve"> </w:t>
      </w:r>
      <w:r w:rsidR="000D4023" w:rsidRPr="000D4023">
        <w:rPr>
          <w:rFonts w:asciiTheme="minorHAnsi" w:hAnsiTheme="minorHAnsi" w:cstheme="minorHAnsi"/>
          <w:sz w:val="24"/>
          <w:szCs w:val="24"/>
        </w:rPr>
        <w:t>(</w:t>
      </w:r>
      <w:r w:rsidR="00895043" w:rsidRPr="000D4023">
        <w:rPr>
          <w:rFonts w:asciiTheme="minorHAnsi" w:hAnsiTheme="minorHAnsi" w:cstheme="minorHAnsi"/>
          <w:sz w:val="24"/>
          <w:szCs w:val="24"/>
        </w:rPr>
        <w:t>2022)</w:t>
      </w:r>
      <w:r w:rsidR="00895043">
        <w:rPr>
          <w:rFonts w:asciiTheme="minorHAnsi" w:hAnsiTheme="minorHAnsi" w:cstheme="minorHAnsi"/>
          <w:sz w:val="24"/>
          <w:szCs w:val="24"/>
        </w:rPr>
        <w:t xml:space="preserve"> </w:t>
      </w:r>
      <w:r w:rsidR="00EF0B25">
        <w:rPr>
          <w:rFonts w:asciiTheme="minorHAnsi" w:hAnsiTheme="minorHAnsi" w:cstheme="minorHAnsi"/>
          <w:sz w:val="24"/>
          <w:szCs w:val="24"/>
        </w:rPr>
        <w:t>that explains</w:t>
      </w:r>
      <w:r w:rsidR="00895043">
        <w:rPr>
          <w:rFonts w:asciiTheme="minorHAnsi" w:hAnsiTheme="minorHAnsi" w:cstheme="minorHAnsi"/>
          <w:sz w:val="24"/>
          <w:szCs w:val="24"/>
        </w:rPr>
        <w:t xml:space="preserve"> assault or battery </w:t>
      </w:r>
      <w:r w:rsidR="00EF0B25">
        <w:rPr>
          <w:rFonts w:asciiTheme="minorHAnsi" w:hAnsiTheme="minorHAnsi" w:cstheme="minorHAnsi"/>
          <w:sz w:val="24"/>
          <w:szCs w:val="24"/>
        </w:rPr>
        <w:t>as an</w:t>
      </w:r>
      <w:r w:rsidR="00895043">
        <w:rPr>
          <w:rFonts w:asciiTheme="minorHAnsi" w:hAnsiTheme="minorHAnsi" w:cstheme="minorHAnsi"/>
          <w:sz w:val="24"/>
          <w:szCs w:val="24"/>
        </w:rPr>
        <w:t xml:space="preserve"> act from an individual to use unlawful violence against another. They also explain that an element of common assault is the lack of consent from the </w:t>
      </w:r>
      <w:r w:rsidR="00032DD1">
        <w:rPr>
          <w:rFonts w:asciiTheme="minorHAnsi" w:hAnsiTheme="minorHAnsi" w:cstheme="minorHAnsi"/>
          <w:sz w:val="24"/>
          <w:szCs w:val="24"/>
        </w:rPr>
        <w:t>victim,</w:t>
      </w:r>
      <w:r w:rsidR="00895043">
        <w:rPr>
          <w:rFonts w:asciiTheme="minorHAnsi" w:hAnsiTheme="minorHAnsi" w:cstheme="minorHAnsi"/>
          <w:sz w:val="24"/>
          <w:szCs w:val="24"/>
        </w:rPr>
        <w:t xml:space="preserve"> and this will have to be proven if the case goes to court</w:t>
      </w:r>
      <w:r w:rsidR="00EF0B25">
        <w:rPr>
          <w:rFonts w:asciiTheme="minorHAnsi" w:hAnsiTheme="minorHAnsi" w:cstheme="minorHAnsi"/>
          <w:sz w:val="24"/>
          <w:szCs w:val="24"/>
        </w:rPr>
        <w:t>, which is what the victim faced.</w:t>
      </w:r>
      <w:r w:rsidR="00895043">
        <w:rPr>
          <w:rFonts w:asciiTheme="minorHAnsi" w:hAnsiTheme="minorHAnsi" w:cstheme="minorHAnsi"/>
          <w:sz w:val="24"/>
          <w:szCs w:val="24"/>
        </w:rPr>
        <w:t xml:space="preserve"> </w:t>
      </w:r>
      <w:r>
        <w:rPr>
          <w:rFonts w:asciiTheme="minorHAnsi" w:hAnsiTheme="minorHAnsi" w:cstheme="minorHAnsi"/>
          <w:sz w:val="24"/>
          <w:szCs w:val="24"/>
        </w:rPr>
        <w:t>The victim told me that this incident happened a few days ago and she was now staying at a friend’s house to be safe. I explained to the victim that I would need to complete a victim statement whilst she was at the station. The victim at this time was not supportive and would not complete the initial statement and asked if she could go back to her friend’s home and think about it over the weekend. The victim also said she did not want the male arrested at this time. Over the next couple of days, I kept in contact with the victim over mobile phone. She asked if I could assist her by attending the home address with her so she c</w:t>
      </w:r>
      <w:r w:rsidR="00EF0B25">
        <w:rPr>
          <w:rFonts w:asciiTheme="minorHAnsi" w:hAnsiTheme="minorHAnsi" w:cstheme="minorHAnsi"/>
          <w:sz w:val="24"/>
          <w:szCs w:val="24"/>
        </w:rPr>
        <w:t>ould</w:t>
      </w:r>
      <w:r>
        <w:rPr>
          <w:rFonts w:asciiTheme="minorHAnsi" w:hAnsiTheme="minorHAnsi" w:cstheme="minorHAnsi"/>
          <w:sz w:val="24"/>
          <w:szCs w:val="24"/>
        </w:rPr>
        <w:t xml:space="preserve"> collect personal items a</w:t>
      </w:r>
      <w:r w:rsidR="00441741">
        <w:rPr>
          <w:rFonts w:asciiTheme="minorHAnsi" w:hAnsiTheme="minorHAnsi" w:cstheme="minorHAnsi"/>
          <w:sz w:val="24"/>
          <w:szCs w:val="24"/>
        </w:rPr>
        <w:t>nd the marriage certificate. I attended the home address to prevent any breach of the peace</w:t>
      </w:r>
      <w:r w:rsidR="00EF0B25">
        <w:rPr>
          <w:rFonts w:asciiTheme="minorHAnsi" w:hAnsiTheme="minorHAnsi" w:cstheme="minorHAnsi"/>
          <w:sz w:val="24"/>
          <w:szCs w:val="24"/>
        </w:rPr>
        <w:t xml:space="preserve"> which could have been a further complication in this case</w:t>
      </w:r>
      <w:r w:rsidR="00441741">
        <w:rPr>
          <w:rFonts w:asciiTheme="minorHAnsi" w:hAnsiTheme="minorHAnsi" w:cstheme="minorHAnsi"/>
          <w:sz w:val="24"/>
          <w:szCs w:val="24"/>
        </w:rPr>
        <w:t>. This was done successfully with both parties staying separate whilst at the address. The next day, the male was arrested because he had found out where the victim was living and had sent over 50 messages and used their son to contact the victim.</w:t>
      </w:r>
      <w:r w:rsidR="00904433">
        <w:rPr>
          <w:rFonts w:asciiTheme="minorHAnsi" w:hAnsiTheme="minorHAnsi" w:cstheme="minorHAnsi"/>
          <w:sz w:val="24"/>
          <w:szCs w:val="24"/>
        </w:rPr>
        <w:t xml:space="preserve"> As the victim had saved all the messages and kept the phone log, it was clear that the male was harassing </w:t>
      </w:r>
      <w:proofErr w:type="gramStart"/>
      <w:r w:rsidR="003A3599">
        <w:rPr>
          <w:rFonts w:asciiTheme="minorHAnsi" w:hAnsiTheme="minorHAnsi" w:cstheme="minorHAnsi"/>
          <w:sz w:val="24"/>
          <w:szCs w:val="24"/>
        </w:rPr>
        <w:t>her</w:t>
      </w:r>
      <w:proofErr w:type="gramEnd"/>
      <w:r w:rsidR="003A3599">
        <w:rPr>
          <w:rFonts w:asciiTheme="minorHAnsi" w:hAnsiTheme="minorHAnsi" w:cstheme="minorHAnsi"/>
          <w:sz w:val="24"/>
          <w:szCs w:val="24"/>
        </w:rPr>
        <w:t xml:space="preserve"> </w:t>
      </w:r>
      <w:r w:rsidR="00904433">
        <w:rPr>
          <w:rFonts w:asciiTheme="minorHAnsi" w:hAnsiTheme="minorHAnsi" w:cstheme="minorHAnsi"/>
          <w:sz w:val="24"/>
          <w:szCs w:val="24"/>
        </w:rPr>
        <w:t>and she was in fear of what he would d</w:t>
      </w:r>
      <w:r w:rsidR="00EF0B25">
        <w:rPr>
          <w:rFonts w:asciiTheme="minorHAnsi" w:hAnsiTheme="minorHAnsi" w:cstheme="minorHAnsi"/>
          <w:sz w:val="24"/>
          <w:szCs w:val="24"/>
        </w:rPr>
        <w:t xml:space="preserve">o </w:t>
      </w:r>
      <w:r w:rsidR="003A3599">
        <w:rPr>
          <w:rFonts w:asciiTheme="minorHAnsi" w:hAnsiTheme="minorHAnsi" w:cstheme="minorHAnsi"/>
          <w:sz w:val="24"/>
          <w:szCs w:val="24"/>
        </w:rPr>
        <w:t>due to threatening messages</w:t>
      </w:r>
      <w:r w:rsidR="00904433">
        <w:rPr>
          <w:rFonts w:asciiTheme="minorHAnsi" w:hAnsiTheme="minorHAnsi" w:cstheme="minorHAnsi"/>
          <w:sz w:val="24"/>
          <w:szCs w:val="24"/>
        </w:rPr>
        <w:t>.</w:t>
      </w:r>
      <w:r w:rsidR="003A3599">
        <w:rPr>
          <w:rFonts w:asciiTheme="minorHAnsi" w:hAnsiTheme="minorHAnsi" w:cstheme="minorHAnsi"/>
          <w:sz w:val="24"/>
          <w:szCs w:val="24"/>
        </w:rPr>
        <w:t xml:space="preserve"> R</w:t>
      </w:r>
      <w:r w:rsidR="00904433">
        <w:rPr>
          <w:rFonts w:asciiTheme="minorHAnsi" w:hAnsiTheme="minorHAnsi" w:cstheme="minorHAnsi"/>
          <w:sz w:val="24"/>
          <w:szCs w:val="24"/>
        </w:rPr>
        <w:t>esearching harassment</w:t>
      </w:r>
      <w:r w:rsidR="003A3599">
        <w:rPr>
          <w:rFonts w:asciiTheme="minorHAnsi" w:hAnsiTheme="minorHAnsi" w:cstheme="minorHAnsi"/>
          <w:sz w:val="24"/>
          <w:szCs w:val="24"/>
        </w:rPr>
        <w:t>,</w:t>
      </w:r>
      <w:r w:rsidR="00904433">
        <w:rPr>
          <w:rFonts w:asciiTheme="minorHAnsi" w:hAnsiTheme="minorHAnsi" w:cstheme="minorHAnsi"/>
          <w:sz w:val="24"/>
          <w:szCs w:val="24"/>
        </w:rPr>
        <w:t xml:space="preserve"> CP</w:t>
      </w:r>
      <w:r w:rsidR="003A3599">
        <w:rPr>
          <w:rFonts w:asciiTheme="minorHAnsi" w:hAnsiTheme="minorHAnsi" w:cstheme="minorHAnsi"/>
          <w:sz w:val="24"/>
          <w:szCs w:val="24"/>
        </w:rPr>
        <w:t>S (</w:t>
      </w:r>
      <w:r w:rsidR="00904433">
        <w:rPr>
          <w:rFonts w:asciiTheme="minorHAnsi" w:hAnsiTheme="minorHAnsi" w:cstheme="minorHAnsi"/>
          <w:sz w:val="24"/>
          <w:szCs w:val="24"/>
        </w:rPr>
        <w:t xml:space="preserve">2018) explains that this conduct will fall under the Protection from harassment act 1997, due to the </w:t>
      </w:r>
      <w:r w:rsidR="008A0132">
        <w:rPr>
          <w:rFonts w:asciiTheme="minorHAnsi" w:hAnsiTheme="minorHAnsi" w:cstheme="minorHAnsi"/>
          <w:sz w:val="24"/>
          <w:szCs w:val="24"/>
        </w:rPr>
        <w:t>number</w:t>
      </w:r>
      <w:r w:rsidR="00904433">
        <w:rPr>
          <w:rFonts w:asciiTheme="minorHAnsi" w:hAnsiTheme="minorHAnsi" w:cstheme="minorHAnsi"/>
          <w:sz w:val="24"/>
          <w:szCs w:val="24"/>
        </w:rPr>
        <w:t xml:space="preserve"> of messages and phone calls the male had sent to the victim within a short period and his actions ha</w:t>
      </w:r>
      <w:r w:rsidR="00EF0B25">
        <w:rPr>
          <w:rFonts w:asciiTheme="minorHAnsi" w:hAnsiTheme="minorHAnsi" w:cstheme="minorHAnsi"/>
          <w:sz w:val="24"/>
          <w:szCs w:val="24"/>
        </w:rPr>
        <w:t>d</w:t>
      </w:r>
      <w:r w:rsidR="00904433">
        <w:rPr>
          <w:rFonts w:asciiTheme="minorHAnsi" w:hAnsiTheme="minorHAnsi" w:cstheme="minorHAnsi"/>
          <w:sz w:val="24"/>
          <w:szCs w:val="24"/>
        </w:rPr>
        <w:t xml:space="preserve"> caused the victim to feel harassed, </w:t>
      </w:r>
      <w:r w:rsidR="007326DA">
        <w:rPr>
          <w:rFonts w:asciiTheme="minorHAnsi" w:hAnsiTheme="minorHAnsi" w:cstheme="minorHAnsi"/>
          <w:sz w:val="24"/>
          <w:szCs w:val="24"/>
        </w:rPr>
        <w:t>alarmed,</w:t>
      </w:r>
      <w:r w:rsidR="00904433">
        <w:rPr>
          <w:rFonts w:asciiTheme="minorHAnsi" w:hAnsiTheme="minorHAnsi" w:cstheme="minorHAnsi"/>
          <w:sz w:val="24"/>
          <w:szCs w:val="24"/>
        </w:rPr>
        <w:t xml:space="preserve"> and distressed. </w:t>
      </w:r>
    </w:p>
    <w:p w14:paraId="21568618" w14:textId="77777777" w:rsidR="006454E6" w:rsidRDefault="006454E6" w:rsidP="00A831CD">
      <w:pPr>
        <w:spacing w:line="360" w:lineRule="auto"/>
        <w:ind w:right="237"/>
        <w:jc w:val="both"/>
        <w:rPr>
          <w:rFonts w:asciiTheme="minorHAnsi" w:hAnsiTheme="minorHAnsi" w:cstheme="minorHAnsi"/>
          <w:sz w:val="24"/>
          <w:szCs w:val="24"/>
        </w:rPr>
      </w:pPr>
    </w:p>
    <w:p w14:paraId="4BABFABE" w14:textId="3E6B6958" w:rsidR="006454E6" w:rsidRDefault="006454E6" w:rsidP="006454E6">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I</w:t>
      </w:r>
      <w:r w:rsidR="00EA2BC0">
        <w:rPr>
          <w:rFonts w:asciiTheme="minorHAnsi" w:hAnsiTheme="minorHAnsi" w:cstheme="minorHAnsi"/>
          <w:sz w:val="24"/>
          <w:szCs w:val="24"/>
        </w:rPr>
        <w:t xml:space="preserve"> have found that </w:t>
      </w:r>
      <w:r>
        <w:rPr>
          <w:rFonts w:asciiTheme="minorHAnsi" w:hAnsiTheme="minorHAnsi" w:cstheme="minorHAnsi"/>
          <w:sz w:val="24"/>
          <w:szCs w:val="24"/>
        </w:rPr>
        <w:t>when dealing with victims</w:t>
      </w:r>
      <w:r w:rsidR="00EA2BC0">
        <w:rPr>
          <w:rFonts w:asciiTheme="minorHAnsi" w:hAnsiTheme="minorHAnsi" w:cstheme="minorHAnsi"/>
          <w:sz w:val="24"/>
          <w:szCs w:val="24"/>
        </w:rPr>
        <w:t>,</w:t>
      </w:r>
      <w:r>
        <w:rPr>
          <w:rFonts w:asciiTheme="minorHAnsi" w:hAnsiTheme="minorHAnsi" w:cstheme="minorHAnsi"/>
          <w:sz w:val="24"/>
          <w:szCs w:val="24"/>
        </w:rPr>
        <w:t xml:space="preserve"> it’s easy to be drawn into their emotions </w:t>
      </w:r>
      <w:r w:rsidRPr="00134B3F">
        <w:rPr>
          <w:rFonts w:asciiTheme="minorHAnsi" w:hAnsiTheme="minorHAnsi" w:cstheme="minorHAnsi"/>
          <w:sz w:val="24"/>
          <w:szCs w:val="24"/>
        </w:rPr>
        <w:t>and this can affect your own judgement and actions.</w:t>
      </w:r>
      <w:r w:rsidR="00EA2BC0" w:rsidRPr="00134B3F">
        <w:rPr>
          <w:rFonts w:asciiTheme="minorHAnsi" w:hAnsiTheme="minorHAnsi" w:cstheme="minorHAnsi"/>
          <w:sz w:val="24"/>
          <w:szCs w:val="24"/>
        </w:rPr>
        <w:t xml:space="preserve"> Whilst the </w:t>
      </w:r>
      <w:r w:rsidR="00134B3F" w:rsidRPr="00134B3F">
        <w:rPr>
          <w:rFonts w:asciiTheme="minorHAnsi" w:hAnsiTheme="minorHAnsi" w:cstheme="minorHAnsi"/>
          <w:sz w:val="24"/>
          <w:szCs w:val="24"/>
        </w:rPr>
        <w:t>(</w:t>
      </w:r>
      <w:r w:rsidR="00EA2BC0" w:rsidRPr="00134B3F">
        <w:rPr>
          <w:rFonts w:asciiTheme="minorHAnsi" w:hAnsiTheme="minorHAnsi" w:cstheme="minorHAnsi"/>
          <w:sz w:val="24"/>
          <w:szCs w:val="24"/>
        </w:rPr>
        <w:t>College of policing</w:t>
      </w:r>
      <w:r w:rsidR="00134B3F" w:rsidRPr="00134B3F">
        <w:rPr>
          <w:rFonts w:asciiTheme="minorHAnsi" w:hAnsiTheme="minorHAnsi" w:cstheme="minorHAnsi"/>
          <w:sz w:val="24"/>
          <w:szCs w:val="24"/>
        </w:rPr>
        <w:t>,</w:t>
      </w:r>
      <w:r w:rsidR="00134B3F">
        <w:rPr>
          <w:rFonts w:asciiTheme="minorHAnsi" w:hAnsiTheme="minorHAnsi" w:cstheme="minorHAnsi"/>
          <w:sz w:val="24"/>
          <w:szCs w:val="24"/>
        </w:rPr>
        <w:t xml:space="preserve"> 2023) </w:t>
      </w:r>
      <w:r w:rsidR="00EA2BC0">
        <w:rPr>
          <w:rFonts w:asciiTheme="minorHAnsi" w:hAnsiTheme="minorHAnsi" w:cstheme="minorHAnsi"/>
          <w:sz w:val="24"/>
          <w:szCs w:val="24"/>
        </w:rPr>
        <w:t xml:space="preserve">supports an empathetic approach being the best way to get a positive outcome for the victim, </w:t>
      </w:r>
      <w:r w:rsidR="00B07018">
        <w:rPr>
          <w:rFonts w:asciiTheme="minorHAnsi" w:hAnsiTheme="minorHAnsi" w:cstheme="minorHAnsi"/>
          <w:sz w:val="24"/>
          <w:szCs w:val="24"/>
        </w:rPr>
        <w:t>it’s</w:t>
      </w:r>
      <w:r w:rsidR="00EA2BC0">
        <w:rPr>
          <w:rFonts w:asciiTheme="minorHAnsi" w:hAnsiTheme="minorHAnsi" w:cstheme="minorHAnsi"/>
          <w:sz w:val="24"/>
          <w:szCs w:val="24"/>
        </w:rPr>
        <w:t xml:space="preserve"> important not to confuse this with emotional contagion, a phrase used by </w:t>
      </w:r>
      <w:r w:rsidR="00EA2BC0" w:rsidRPr="00134B3F">
        <w:rPr>
          <w:rFonts w:asciiTheme="minorHAnsi" w:hAnsiTheme="minorHAnsi" w:cstheme="minorHAnsi"/>
          <w:sz w:val="24"/>
          <w:szCs w:val="24"/>
        </w:rPr>
        <w:t>Psychology</w:t>
      </w:r>
      <w:r w:rsidR="00134B3F" w:rsidRPr="00134B3F">
        <w:rPr>
          <w:rFonts w:asciiTheme="minorHAnsi" w:hAnsiTheme="minorHAnsi" w:cstheme="minorHAnsi"/>
          <w:sz w:val="24"/>
          <w:szCs w:val="24"/>
        </w:rPr>
        <w:t xml:space="preserve"> today (</w:t>
      </w:r>
      <w:proofErr w:type="spellStart"/>
      <w:r w:rsidR="00134B3F" w:rsidRPr="00134B3F">
        <w:rPr>
          <w:rFonts w:asciiTheme="minorHAnsi" w:hAnsiTheme="minorHAnsi" w:cstheme="minorHAnsi"/>
          <w:sz w:val="24"/>
          <w:szCs w:val="24"/>
        </w:rPr>
        <w:t>n.d</w:t>
      </w:r>
      <w:proofErr w:type="spellEnd"/>
      <w:r w:rsidR="00134B3F" w:rsidRPr="00134B3F">
        <w:rPr>
          <w:rFonts w:asciiTheme="minorHAnsi" w:hAnsiTheme="minorHAnsi" w:cstheme="minorHAnsi"/>
          <w:sz w:val="24"/>
          <w:szCs w:val="24"/>
        </w:rPr>
        <w:t>)</w:t>
      </w:r>
      <w:r w:rsidR="00EA2BC0">
        <w:rPr>
          <w:rFonts w:asciiTheme="minorHAnsi" w:hAnsiTheme="minorHAnsi" w:cstheme="minorHAnsi"/>
          <w:b/>
          <w:bCs/>
          <w:sz w:val="24"/>
          <w:szCs w:val="24"/>
        </w:rPr>
        <w:t xml:space="preserve"> </w:t>
      </w:r>
      <w:r w:rsidR="00EA2BC0" w:rsidRPr="00EA2BC0">
        <w:rPr>
          <w:rFonts w:asciiTheme="minorHAnsi" w:hAnsiTheme="minorHAnsi" w:cstheme="minorHAnsi"/>
          <w:sz w:val="24"/>
          <w:szCs w:val="24"/>
        </w:rPr>
        <w:t>which they describe as</w:t>
      </w:r>
      <w:r w:rsidR="009C4626">
        <w:rPr>
          <w:rFonts w:asciiTheme="minorHAnsi" w:hAnsiTheme="minorHAnsi" w:cstheme="minorHAnsi"/>
          <w:sz w:val="24"/>
          <w:szCs w:val="24"/>
        </w:rPr>
        <w:t xml:space="preserve"> copying and being influenced by the emotions of others, something that can have the potential to have a negative outcome on the situation.</w:t>
      </w:r>
      <w:r w:rsidR="00EA2BC0">
        <w:rPr>
          <w:rFonts w:asciiTheme="minorHAnsi" w:hAnsiTheme="minorHAnsi" w:cstheme="minorHAnsi"/>
          <w:b/>
          <w:bCs/>
          <w:sz w:val="24"/>
          <w:szCs w:val="24"/>
        </w:rPr>
        <w:t xml:space="preserve"> </w:t>
      </w:r>
      <w:r>
        <w:rPr>
          <w:rFonts w:asciiTheme="minorHAnsi" w:hAnsiTheme="minorHAnsi" w:cstheme="minorHAnsi"/>
          <w:sz w:val="24"/>
          <w:szCs w:val="24"/>
        </w:rPr>
        <w:t xml:space="preserve">I have noticed that the more experience </w:t>
      </w:r>
      <w:r w:rsidR="009C4626">
        <w:rPr>
          <w:rFonts w:asciiTheme="minorHAnsi" w:hAnsiTheme="minorHAnsi" w:cstheme="minorHAnsi"/>
          <w:sz w:val="24"/>
          <w:szCs w:val="24"/>
        </w:rPr>
        <w:t>I have had</w:t>
      </w:r>
      <w:r>
        <w:rPr>
          <w:rFonts w:asciiTheme="minorHAnsi" w:hAnsiTheme="minorHAnsi" w:cstheme="minorHAnsi"/>
          <w:sz w:val="24"/>
          <w:szCs w:val="24"/>
        </w:rPr>
        <w:t xml:space="preserve"> dealing with victims </w:t>
      </w:r>
      <w:r w:rsidR="009C4626">
        <w:rPr>
          <w:rFonts w:asciiTheme="minorHAnsi" w:hAnsiTheme="minorHAnsi" w:cstheme="minorHAnsi"/>
          <w:sz w:val="24"/>
          <w:szCs w:val="24"/>
        </w:rPr>
        <w:t xml:space="preserve">I’ve </w:t>
      </w:r>
      <w:r w:rsidR="009C4626">
        <w:rPr>
          <w:rFonts w:asciiTheme="minorHAnsi" w:hAnsiTheme="minorHAnsi" w:cstheme="minorHAnsi"/>
          <w:sz w:val="24"/>
          <w:szCs w:val="24"/>
        </w:rPr>
        <w:lastRenderedPageBreak/>
        <w:t xml:space="preserve">become better at controlling my </w:t>
      </w:r>
      <w:r>
        <w:rPr>
          <w:rFonts w:asciiTheme="minorHAnsi" w:hAnsiTheme="minorHAnsi" w:cstheme="minorHAnsi"/>
          <w:sz w:val="24"/>
          <w:szCs w:val="24"/>
        </w:rPr>
        <w:t xml:space="preserve">own emotions, and this comes with exposure. By doing this I can keep calm and professional whilst dealing with all sorts of incidents. </w:t>
      </w:r>
    </w:p>
    <w:p w14:paraId="63D19A13" w14:textId="77777777" w:rsidR="006454E6" w:rsidRDefault="006454E6" w:rsidP="00A831CD">
      <w:pPr>
        <w:spacing w:line="360" w:lineRule="auto"/>
        <w:ind w:right="237"/>
        <w:jc w:val="both"/>
        <w:rPr>
          <w:rFonts w:asciiTheme="minorHAnsi" w:hAnsiTheme="minorHAnsi" w:cstheme="minorHAnsi"/>
          <w:sz w:val="24"/>
          <w:szCs w:val="24"/>
        </w:rPr>
      </w:pPr>
    </w:p>
    <w:p w14:paraId="1883F668" w14:textId="07DA3B6A" w:rsidR="004B3CD2" w:rsidRDefault="004F162C" w:rsidP="00A831CD">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During</w:t>
      </w:r>
      <w:r w:rsidR="00201153">
        <w:rPr>
          <w:rFonts w:asciiTheme="minorHAnsi" w:hAnsiTheme="minorHAnsi" w:cstheme="minorHAnsi"/>
          <w:sz w:val="24"/>
          <w:szCs w:val="24"/>
        </w:rPr>
        <w:t xml:space="preserve"> the initial report</w:t>
      </w:r>
      <w:r w:rsidR="009C4626">
        <w:rPr>
          <w:rFonts w:asciiTheme="minorHAnsi" w:hAnsiTheme="minorHAnsi" w:cstheme="minorHAnsi"/>
          <w:sz w:val="24"/>
          <w:szCs w:val="24"/>
        </w:rPr>
        <w:t>,</w:t>
      </w:r>
      <w:r w:rsidR="00201153">
        <w:rPr>
          <w:rFonts w:asciiTheme="minorHAnsi" w:hAnsiTheme="minorHAnsi" w:cstheme="minorHAnsi"/>
          <w:sz w:val="24"/>
          <w:szCs w:val="24"/>
        </w:rPr>
        <w:t xml:space="preserve"> I tried to build a rapport with the victim as I could see she was clearly upset about the whole situation. I have done this by allowing the victim to have time and space, I have also had to ask open questions and wait</w:t>
      </w:r>
      <w:r w:rsidR="00B03B5E">
        <w:rPr>
          <w:rFonts w:asciiTheme="minorHAnsi" w:hAnsiTheme="minorHAnsi" w:cstheme="minorHAnsi"/>
          <w:sz w:val="24"/>
          <w:szCs w:val="24"/>
        </w:rPr>
        <w:t>ed</w:t>
      </w:r>
      <w:r w:rsidR="00201153">
        <w:rPr>
          <w:rFonts w:asciiTheme="minorHAnsi" w:hAnsiTheme="minorHAnsi" w:cstheme="minorHAnsi"/>
          <w:sz w:val="24"/>
          <w:szCs w:val="24"/>
        </w:rPr>
        <w:t xml:space="preserve"> and listen for the victim’s response</w:t>
      </w:r>
      <w:r w:rsidR="009C4626">
        <w:rPr>
          <w:rFonts w:asciiTheme="minorHAnsi" w:hAnsiTheme="minorHAnsi" w:cstheme="minorHAnsi"/>
          <w:sz w:val="24"/>
          <w:szCs w:val="24"/>
        </w:rPr>
        <w:t>.</w:t>
      </w:r>
      <w:r w:rsidR="001C0DFC">
        <w:rPr>
          <w:rFonts w:asciiTheme="minorHAnsi" w:hAnsiTheme="minorHAnsi" w:cstheme="minorHAnsi"/>
          <w:sz w:val="24"/>
          <w:szCs w:val="24"/>
        </w:rPr>
        <w:t xml:space="preserve"> </w:t>
      </w:r>
      <w:r w:rsidR="00B42870">
        <w:rPr>
          <w:rFonts w:asciiTheme="minorHAnsi" w:hAnsiTheme="minorHAnsi" w:cstheme="minorHAnsi"/>
          <w:sz w:val="24"/>
          <w:szCs w:val="24"/>
        </w:rPr>
        <w:t>(</w:t>
      </w:r>
      <w:proofErr w:type="gramStart"/>
      <w:r w:rsidR="0083059C">
        <w:rPr>
          <w:rFonts w:asciiTheme="minorHAnsi" w:hAnsiTheme="minorHAnsi" w:cstheme="minorHAnsi"/>
          <w:sz w:val="24"/>
          <w:szCs w:val="24"/>
        </w:rPr>
        <w:t>Nahouli,Z</w:t>
      </w:r>
      <w:proofErr w:type="gramEnd"/>
      <w:r w:rsidR="0083059C">
        <w:rPr>
          <w:rFonts w:asciiTheme="minorHAnsi" w:hAnsiTheme="minorHAnsi" w:cstheme="minorHAnsi"/>
          <w:sz w:val="24"/>
          <w:szCs w:val="24"/>
        </w:rPr>
        <w:t>,2021</w:t>
      </w:r>
      <w:r w:rsidR="001C0DFC">
        <w:rPr>
          <w:rFonts w:asciiTheme="minorHAnsi" w:hAnsiTheme="minorHAnsi" w:cstheme="minorHAnsi"/>
          <w:sz w:val="24"/>
          <w:szCs w:val="24"/>
        </w:rPr>
        <w:t xml:space="preserve">) explains </w:t>
      </w:r>
      <w:r w:rsidR="00796BDA">
        <w:rPr>
          <w:rFonts w:asciiTheme="minorHAnsi" w:hAnsiTheme="minorHAnsi" w:cstheme="minorHAnsi"/>
          <w:sz w:val="24"/>
          <w:szCs w:val="24"/>
        </w:rPr>
        <w:t xml:space="preserve">that doing so </w:t>
      </w:r>
      <w:r w:rsidR="001C0DFC">
        <w:rPr>
          <w:rFonts w:asciiTheme="minorHAnsi" w:hAnsiTheme="minorHAnsi" w:cstheme="minorHAnsi"/>
          <w:sz w:val="24"/>
          <w:szCs w:val="24"/>
        </w:rPr>
        <w:t xml:space="preserve">has been found to improve the amount of information provided by the victim and also reduce errors. They also mention the “Tickle-Degnen and Rosenthal modal”, </w:t>
      </w:r>
      <w:r w:rsidR="00796BDA">
        <w:rPr>
          <w:rFonts w:asciiTheme="minorHAnsi" w:hAnsiTheme="minorHAnsi" w:cstheme="minorHAnsi"/>
          <w:sz w:val="24"/>
          <w:szCs w:val="24"/>
        </w:rPr>
        <w:t xml:space="preserve">which </w:t>
      </w:r>
      <w:r w:rsidR="001C0DFC">
        <w:rPr>
          <w:rFonts w:asciiTheme="minorHAnsi" w:hAnsiTheme="minorHAnsi" w:cstheme="minorHAnsi"/>
          <w:sz w:val="24"/>
          <w:szCs w:val="24"/>
        </w:rPr>
        <w:t>has three main parts</w:t>
      </w:r>
      <w:r w:rsidR="00796BDA">
        <w:rPr>
          <w:rFonts w:asciiTheme="minorHAnsi" w:hAnsiTheme="minorHAnsi" w:cstheme="minorHAnsi"/>
          <w:sz w:val="24"/>
          <w:szCs w:val="24"/>
        </w:rPr>
        <w:t>. P</w:t>
      </w:r>
      <w:r w:rsidR="001C0DFC">
        <w:rPr>
          <w:rFonts w:asciiTheme="minorHAnsi" w:hAnsiTheme="minorHAnsi" w:cstheme="minorHAnsi"/>
          <w:sz w:val="24"/>
          <w:szCs w:val="24"/>
        </w:rPr>
        <w:t xml:space="preserve">ositivity and attention </w:t>
      </w:r>
      <w:r w:rsidR="00796BDA">
        <w:rPr>
          <w:rFonts w:asciiTheme="minorHAnsi" w:hAnsiTheme="minorHAnsi" w:cstheme="minorHAnsi"/>
          <w:sz w:val="24"/>
          <w:szCs w:val="24"/>
        </w:rPr>
        <w:t>being the first which</w:t>
      </w:r>
      <w:r w:rsidR="001C0DFC">
        <w:rPr>
          <w:rFonts w:asciiTheme="minorHAnsi" w:hAnsiTheme="minorHAnsi" w:cstheme="minorHAnsi"/>
          <w:sz w:val="24"/>
          <w:szCs w:val="24"/>
        </w:rPr>
        <w:t xml:space="preserve"> leads to coordination and the interaction will become more natural and fluid</w:t>
      </w:r>
      <w:r w:rsidR="009C4626">
        <w:rPr>
          <w:rFonts w:asciiTheme="minorHAnsi" w:hAnsiTheme="minorHAnsi" w:cstheme="minorHAnsi"/>
          <w:sz w:val="24"/>
          <w:szCs w:val="24"/>
        </w:rPr>
        <w:t xml:space="preserve">, this means that if </w:t>
      </w:r>
      <w:r w:rsidR="00B07018">
        <w:rPr>
          <w:rFonts w:asciiTheme="minorHAnsi" w:hAnsiTheme="minorHAnsi" w:cstheme="minorHAnsi"/>
          <w:sz w:val="24"/>
          <w:szCs w:val="24"/>
        </w:rPr>
        <w:t>you’re</w:t>
      </w:r>
      <w:r w:rsidR="009C4626">
        <w:rPr>
          <w:rFonts w:asciiTheme="minorHAnsi" w:hAnsiTheme="minorHAnsi" w:cstheme="minorHAnsi"/>
          <w:sz w:val="24"/>
          <w:szCs w:val="24"/>
        </w:rPr>
        <w:t xml:space="preserve"> more positive with the person to begin with, you are more likely to build trust with the victim and end up with a positive outcome.</w:t>
      </w:r>
      <w:r w:rsidR="00B07018">
        <w:rPr>
          <w:rFonts w:asciiTheme="minorHAnsi" w:hAnsiTheme="minorHAnsi" w:cstheme="minorHAnsi"/>
          <w:sz w:val="24"/>
          <w:szCs w:val="24"/>
        </w:rPr>
        <w:t xml:space="preserve"> Being empathetic and respectful to the victim was also vital in adhering to the police code of ethics as mentioned under the NDM</w:t>
      </w:r>
      <w:r w:rsidR="00796BDA">
        <w:rPr>
          <w:rFonts w:asciiTheme="minorHAnsi" w:hAnsiTheme="minorHAnsi" w:cstheme="minorHAnsi"/>
          <w:sz w:val="24"/>
          <w:szCs w:val="24"/>
        </w:rPr>
        <w:t xml:space="preserve">. </w:t>
      </w:r>
      <w:r w:rsidR="00796BDA" w:rsidRPr="00796BDA">
        <w:rPr>
          <w:rFonts w:asciiTheme="minorHAnsi" w:hAnsiTheme="minorHAnsi" w:cstheme="minorHAnsi"/>
          <w:sz w:val="24"/>
          <w:szCs w:val="24"/>
        </w:rPr>
        <w:t>The Code of Ethics</w:t>
      </w:r>
      <w:r w:rsidR="00796BDA">
        <w:rPr>
          <w:rFonts w:asciiTheme="minorHAnsi" w:hAnsiTheme="minorHAnsi" w:cstheme="minorHAnsi"/>
          <w:sz w:val="24"/>
          <w:szCs w:val="24"/>
        </w:rPr>
        <w:t>,</w:t>
      </w:r>
      <w:r w:rsidR="00796BDA" w:rsidRPr="00796BDA">
        <w:rPr>
          <w:rFonts w:asciiTheme="minorHAnsi" w:hAnsiTheme="minorHAnsi" w:cstheme="minorHAnsi"/>
          <w:sz w:val="24"/>
          <w:szCs w:val="24"/>
        </w:rPr>
        <w:t xml:space="preserve"> (2024)</w:t>
      </w:r>
      <w:r w:rsidR="00796BDA">
        <w:rPr>
          <w:rFonts w:asciiTheme="minorHAnsi" w:hAnsiTheme="minorHAnsi" w:cstheme="minorHAnsi"/>
          <w:sz w:val="24"/>
          <w:szCs w:val="24"/>
        </w:rPr>
        <w:t xml:space="preserve"> states its important because effective policing is based on public perception and trust in the police service.</w:t>
      </w:r>
      <w:r w:rsidR="00B07018">
        <w:rPr>
          <w:rFonts w:asciiTheme="minorHAnsi" w:hAnsiTheme="minorHAnsi" w:cstheme="minorHAnsi"/>
          <w:sz w:val="24"/>
          <w:szCs w:val="24"/>
        </w:rPr>
        <w:t xml:space="preserve"> </w:t>
      </w:r>
      <w:r w:rsidR="00796BDA">
        <w:rPr>
          <w:rFonts w:asciiTheme="minorHAnsi" w:hAnsiTheme="minorHAnsi" w:cstheme="minorHAnsi"/>
          <w:sz w:val="24"/>
          <w:szCs w:val="24"/>
        </w:rPr>
        <w:t>By being empathetic and respectful, I feel was able to gain the victims trust and provide them with a service that would leave them feeling more positive of the way I handled their case- in turn meaning they had a positive view of the police in general.</w:t>
      </w:r>
    </w:p>
    <w:p w14:paraId="6127B5B6" w14:textId="77777777" w:rsidR="004B3CD2" w:rsidRDefault="004B3CD2" w:rsidP="00A831CD">
      <w:pPr>
        <w:spacing w:line="360" w:lineRule="auto"/>
        <w:ind w:right="237"/>
        <w:jc w:val="both"/>
        <w:rPr>
          <w:rFonts w:asciiTheme="minorHAnsi" w:hAnsiTheme="minorHAnsi" w:cstheme="minorHAnsi"/>
          <w:sz w:val="24"/>
          <w:szCs w:val="24"/>
        </w:rPr>
      </w:pPr>
    </w:p>
    <w:p w14:paraId="6DDD839B" w14:textId="11833D9A" w:rsidR="00B977C8" w:rsidRPr="000C67A9" w:rsidRDefault="00651206" w:rsidP="00A831CD">
      <w:pPr>
        <w:spacing w:line="360" w:lineRule="auto"/>
        <w:ind w:right="237"/>
        <w:jc w:val="both"/>
        <w:rPr>
          <w:rFonts w:asciiTheme="minorHAnsi" w:hAnsiTheme="minorHAnsi" w:cstheme="minorHAnsi"/>
          <w:sz w:val="24"/>
          <w:szCs w:val="24"/>
        </w:rPr>
      </w:pPr>
      <w:r w:rsidRPr="000C67A9">
        <w:rPr>
          <w:rFonts w:asciiTheme="minorHAnsi" w:hAnsiTheme="minorHAnsi" w:cstheme="minorHAnsi"/>
          <w:sz w:val="24"/>
          <w:szCs w:val="24"/>
        </w:rPr>
        <w:t xml:space="preserve">Whilst the victim was </w:t>
      </w:r>
      <w:r w:rsidR="00EF0B25" w:rsidRPr="000C67A9">
        <w:rPr>
          <w:rFonts w:asciiTheme="minorHAnsi" w:hAnsiTheme="minorHAnsi" w:cstheme="minorHAnsi"/>
          <w:sz w:val="24"/>
          <w:szCs w:val="24"/>
        </w:rPr>
        <w:t>discussing</w:t>
      </w:r>
      <w:r w:rsidRPr="000C67A9">
        <w:rPr>
          <w:rFonts w:asciiTheme="minorHAnsi" w:hAnsiTheme="minorHAnsi" w:cstheme="minorHAnsi"/>
          <w:sz w:val="24"/>
          <w:szCs w:val="24"/>
        </w:rPr>
        <w:t xml:space="preserve"> what happened</w:t>
      </w:r>
      <w:r w:rsidR="00DA468C" w:rsidRPr="000C67A9">
        <w:rPr>
          <w:rFonts w:asciiTheme="minorHAnsi" w:hAnsiTheme="minorHAnsi" w:cstheme="minorHAnsi"/>
          <w:sz w:val="24"/>
          <w:szCs w:val="24"/>
        </w:rPr>
        <w:t xml:space="preserve"> I took the initial account from her and </w:t>
      </w:r>
      <w:r w:rsidRPr="000C67A9">
        <w:rPr>
          <w:rFonts w:asciiTheme="minorHAnsi" w:hAnsiTheme="minorHAnsi" w:cstheme="minorHAnsi"/>
          <w:sz w:val="24"/>
          <w:szCs w:val="24"/>
        </w:rPr>
        <w:t xml:space="preserve">started making notes on my laptop to try and gain as much information </w:t>
      </w:r>
      <w:r w:rsidR="000535B5" w:rsidRPr="000C67A9">
        <w:rPr>
          <w:rFonts w:asciiTheme="minorHAnsi" w:hAnsiTheme="minorHAnsi" w:cstheme="minorHAnsi"/>
          <w:sz w:val="24"/>
          <w:szCs w:val="24"/>
        </w:rPr>
        <w:t xml:space="preserve">as possible. I did this because not only did this allow me to gather the information I needed, </w:t>
      </w:r>
      <w:proofErr w:type="gramStart"/>
      <w:r w:rsidR="000535B5" w:rsidRPr="000C67A9">
        <w:rPr>
          <w:rFonts w:asciiTheme="minorHAnsi" w:hAnsiTheme="minorHAnsi" w:cstheme="minorHAnsi"/>
          <w:sz w:val="24"/>
          <w:szCs w:val="24"/>
        </w:rPr>
        <w:t>it</w:t>
      </w:r>
      <w:proofErr w:type="gramEnd"/>
      <w:r w:rsidR="000535B5" w:rsidRPr="000C67A9">
        <w:rPr>
          <w:rFonts w:asciiTheme="minorHAnsi" w:hAnsiTheme="minorHAnsi" w:cstheme="minorHAnsi"/>
          <w:sz w:val="24"/>
          <w:szCs w:val="24"/>
        </w:rPr>
        <w:t xml:space="preserve"> also helped me to lay out all of the evidence and details of the case enabling me to assess the situation and what steps I needed to take to effectively police this incident.</w:t>
      </w:r>
      <w:r w:rsidR="00DA468C" w:rsidRPr="000C67A9">
        <w:rPr>
          <w:rFonts w:asciiTheme="minorHAnsi" w:hAnsiTheme="minorHAnsi" w:cstheme="minorHAnsi"/>
          <w:sz w:val="24"/>
          <w:szCs w:val="24"/>
        </w:rPr>
        <w:t xml:space="preserve"> I was able to link this back to the NDM to help me make decisions on this. Once </w:t>
      </w:r>
      <w:r w:rsidR="00214190" w:rsidRPr="000C67A9">
        <w:rPr>
          <w:rFonts w:asciiTheme="minorHAnsi" w:hAnsiTheme="minorHAnsi" w:cstheme="minorHAnsi"/>
          <w:sz w:val="24"/>
          <w:szCs w:val="24"/>
        </w:rPr>
        <w:t>I completed the initial account from the victim</w:t>
      </w:r>
      <w:r w:rsidR="00CC0FED" w:rsidRPr="000C67A9">
        <w:rPr>
          <w:rFonts w:asciiTheme="minorHAnsi" w:hAnsiTheme="minorHAnsi" w:cstheme="minorHAnsi"/>
          <w:sz w:val="24"/>
          <w:szCs w:val="24"/>
        </w:rPr>
        <w:t xml:space="preserve"> and then</w:t>
      </w:r>
      <w:r w:rsidR="00DA468C" w:rsidRPr="000C67A9">
        <w:rPr>
          <w:rFonts w:asciiTheme="minorHAnsi" w:hAnsiTheme="minorHAnsi" w:cstheme="minorHAnsi"/>
          <w:sz w:val="24"/>
          <w:szCs w:val="24"/>
        </w:rPr>
        <w:t xml:space="preserve"> completed</w:t>
      </w:r>
      <w:r w:rsidR="00214190" w:rsidRPr="000C67A9">
        <w:rPr>
          <w:rFonts w:asciiTheme="minorHAnsi" w:hAnsiTheme="minorHAnsi" w:cstheme="minorHAnsi"/>
          <w:sz w:val="24"/>
          <w:szCs w:val="24"/>
        </w:rPr>
        <w:t xml:space="preserve"> a Domestic abuse, stalking and harassment form (DASH)</w:t>
      </w:r>
      <w:r w:rsidR="00DA468C" w:rsidRPr="000C67A9">
        <w:rPr>
          <w:rFonts w:asciiTheme="minorHAnsi" w:hAnsiTheme="minorHAnsi" w:cstheme="minorHAnsi"/>
          <w:sz w:val="24"/>
          <w:szCs w:val="24"/>
        </w:rPr>
        <w:t>. T</w:t>
      </w:r>
      <w:r w:rsidR="00214190" w:rsidRPr="000C67A9">
        <w:rPr>
          <w:rFonts w:asciiTheme="minorHAnsi" w:hAnsiTheme="minorHAnsi" w:cstheme="minorHAnsi"/>
          <w:sz w:val="24"/>
          <w:szCs w:val="24"/>
        </w:rPr>
        <w:t>his</w:t>
      </w:r>
      <w:r w:rsidR="00CC0FED" w:rsidRPr="000C67A9">
        <w:rPr>
          <w:rFonts w:asciiTheme="minorHAnsi" w:hAnsiTheme="minorHAnsi" w:cstheme="minorHAnsi"/>
          <w:sz w:val="24"/>
          <w:szCs w:val="24"/>
        </w:rPr>
        <w:t xml:space="preserve"> </w:t>
      </w:r>
      <w:r w:rsidR="00214190" w:rsidRPr="000C67A9">
        <w:rPr>
          <w:rFonts w:asciiTheme="minorHAnsi" w:hAnsiTheme="minorHAnsi" w:cstheme="minorHAnsi"/>
          <w:sz w:val="24"/>
          <w:szCs w:val="24"/>
        </w:rPr>
        <w:t xml:space="preserve">allows the police to ask multiple questions to try and identify the potential risk and grade it as </w:t>
      </w:r>
      <w:r w:rsidR="00CC0FED" w:rsidRPr="000C67A9">
        <w:rPr>
          <w:rFonts w:asciiTheme="minorHAnsi" w:hAnsiTheme="minorHAnsi" w:cstheme="minorHAnsi"/>
          <w:sz w:val="24"/>
          <w:szCs w:val="24"/>
        </w:rPr>
        <w:t>s</w:t>
      </w:r>
      <w:r w:rsidR="00214190" w:rsidRPr="000C67A9">
        <w:rPr>
          <w:rFonts w:asciiTheme="minorHAnsi" w:hAnsiTheme="minorHAnsi" w:cstheme="minorHAnsi"/>
          <w:sz w:val="24"/>
          <w:szCs w:val="24"/>
        </w:rPr>
        <w:t>tandard, medium or high risk</w:t>
      </w:r>
      <w:r w:rsidR="00EF1A4F">
        <w:rPr>
          <w:rFonts w:asciiTheme="minorHAnsi" w:hAnsiTheme="minorHAnsi" w:cstheme="minorHAnsi"/>
          <w:sz w:val="24"/>
          <w:szCs w:val="24"/>
        </w:rPr>
        <w:t xml:space="preserve"> (Robinson et al, 2016)</w:t>
      </w:r>
      <w:r w:rsidR="00214190" w:rsidRPr="000C67A9">
        <w:rPr>
          <w:rFonts w:asciiTheme="minorHAnsi" w:hAnsiTheme="minorHAnsi" w:cstheme="minorHAnsi"/>
          <w:sz w:val="24"/>
          <w:szCs w:val="24"/>
        </w:rPr>
        <w:t xml:space="preserve">. </w:t>
      </w:r>
      <w:r w:rsidR="004B3CD2" w:rsidRPr="000C67A9">
        <w:rPr>
          <w:rFonts w:asciiTheme="minorHAnsi" w:hAnsiTheme="minorHAnsi" w:cstheme="minorHAnsi"/>
          <w:sz w:val="24"/>
          <w:szCs w:val="24"/>
        </w:rPr>
        <w:t xml:space="preserve">On this incident, </w:t>
      </w:r>
      <w:r w:rsidR="00DA468C" w:rsidRPr="000C67A9">
        <w:rPr>
          <w:rFonts w:asciiTheme="minorHAnsi" w:hAnsiTheme="minorHAnsi" w:cstheme="minorHAnsi"/>
          <w:sz w:val="24"/>
          <w:szCs w:val="24"/>
        </w:rPr>
        <w:t xml:space="preserve">I used the form as well as the NDM to </w:t>
      </w:r>
      <w:r w:rsidR="004B3CD2" w:rsidRPr="000C67A9">
        <w:rPr>
          <w:rFonts w:asciiTheme="minorHAnsi" w:hAnsiTheme="minorHAnsi" w:cstheme="minorHAnsi"/>
          <w:sz w:val="24"/>
          <w:szCs w:val="24"/>
        </w:rPr>
        <w:t xml:space="preserve">grade this as standard. </w:t>
      </w:r>
      <w:r w:rsidR="00CC0FED" w:rsidRPr="000C67A9">
        <w:rPr>
          <w:rFonts w:asciiTheme="minorHAnsi" w:hAnsiTheme="minorHAnsi" w:cstheme="minorHAnsi"/>
          <w:sz w:val="24"/>
          <w:szCs w:val="24"/>
        </w:rPr>
        <w:t>This was</w:t>
      </w:r>
      <w:r w:rsidR="004B3CD2" w:rsidRPr="000C67A9">
        <w:rPr>
          <w:rFonts w:asciiTheme="minorHAnsi" w:hAnsiTheme="minorHAnsi" w:cstheme="minorHAnsi"/>
          <w:sz w:val="24"/>
          <w:szCs w:val="24"/>
        </w:rPr>
        <w:t xml:space="preserve"> because the victim had left the </w:t>
      </w:r>
      <w:r w:rsidR="00DA468C" w:rsidRPr="000C67A9">
        <w:rPr>
          <w:rFonts w:asciiTheme="minorHAnsi" w:hAnsiTheme="minorHAnsi" w:cstheme="minorHAnsi"/>
          <w:sz w:val="24"/>
          <w:szCs w:val="24"/>
        </w:rPr>
        <w:t>property,</w:t>
      </w:r>
      <w:r w:rsidR="004B3CD2" w:rsidRPr="000C67A9">
        <w:rPr>
          <w:rFonts w:asciiTheme="minorHAnsi" w:hAnsiTheme="minorHAnsi" w:cstheme="minorHAnsi"/>
          <w:sz w:val="24"/>
          <w:szCs w:val="24"/>
        </w:rPr>
        <w:t xml:space="preserve"> and the subject was unaware of the location </w:t>
      </w:r>
      <w:r w:rsidR="00CC0FED" w:rsidRPr="000C67A9">
        <w:rPr>
          <w:rFonts w:asciiTheme="minorHAnsi" w:hAnsiTheme="minorHAnsi" w:cstheme="minorHAnsi"/>
          <w:sz w:val="24"/>
          <w:szCs w:val="24"/>
        </w:rPr>
        <w:t xml:space="preserve">of </w:t>
      </w:r>
      <w:r w:rsidR="004B3CD2" w:rsidRPr="000C67A9">
        <w:rPr>
          <w:rFonts w:asciiTheme="minorHAnsi" w:hAnsiTheme="minorHAnsi" w:cstheme="minorHAnsi"/>
          <w:sz w:val="24"/>
          <w:szCs w:val="24"/>
        </w:rPr>
        <w:t>the victim after leaving the police station.</w:t>
      </w:r>
      <w:r w:rsidR="00DA468C" w:rsidRPr="000C67A9">
        <w:rPr>
          <w:rFonts w:asciiTheme="minorHAnsi" w:hAnsiTheme="minorHAnsi" w:cstheme="minorHAnsi"/>
          <w:sz w:val="24"/>
          <w:szCs w:val="24"/>
        </w:rPr>
        <w:t xml:space="preserve"> I was aware, through using the NDM, that there could be risks involved in grading this as such because the perpetrator could find out where she was</w:t>
      </w:r>
      <w:r w:rsidR="00CC0FED" w:rsidRPr="000C67A9">
        <w:rPr>
          <w:rFonts w:asciiTheme="minorHAnsi" w:hAnsiTheme="minorHAnsi" w:cstheme="minorHAnsi"/>
          <w:sz w:val="24"/>
          <w:szCs w:val="24"/>
        </w:rPr>
        <w:t>,</w:t>
      </w:r>
      <w:r w:rsidR="00DA468C" w:rsidRPr="000C67A9">
        <w:rPr>
          <w:rFonts w:asciiTheme="minorHAnsi" w:hAnsiTheme="minorHAnsi" w:cstheme="minorHAnsi"/>
          <w:sz w:val="24"/>
          <w:szCs w:val="24"/>
        </w:rPr>
        <w:t xml:space="preserve"> but having </w:t>
      </w:r>
      <w:r w:rsidR="00DA468C" w:rsidRPr="000C67A9">
        <w:rPr>
          <w:rFonts w:asciiTheme="minorHAnsi" w:hAnsiTheme="minorHAnsi" w:cstheme="minorHAnsi"/>
          <w:sz w:val="24"/>
          <w:szCs w:val="24"/>
        </w:rPr>
        <w:lastRenderedPageBreak/>
        <w:t>assessed the whole scenario, I deemed this to be a low possibility in this case</w:t>
      </w:r>
      <w:r w:rsidR="00CC0FED" w:rsidRPr="000C67A9">
        <w:rPr>
          <w:rFonts w:asciiTheme="minorHAnsi" w:hAnsiTheme="minorHAnsi" w:cstheme="minorHAnsi"/>
          <w:sz w:val="24"/>
          <w:szCs w:val="24"/>
        </w:rPr>
        <w:t>.</w:t>
      </w:r>
      <w:r w:rsidR="004B3CD2" w:rsidRPr="000C67A9">
        <w:rPr>
          <w:rFonts w:asciiTheme="minorHAnsi" w:hAnsiTheme="minorHAnsi" w:cstheme="minorHAnsi"/>
          <w:sz w:val="24"/>
          <w:szCs w:val="24"/>
        </w:rPr>
        <w:t xml:space="preserve"> </w:t>
      </w:r>
      <w:r w:rsidR="00CC0FED" w:rsidRPr="000C67A9">
        <w:rPr>
          <w:rFonts w:asciiTheme="minorHAnsi" w:hAnsiTheme="minorHAnsi" w:cstheme="minorHAnsi"/>
          <w:sz w:val="24"/>
          <w:szCs w:val="24"/>
        </w:rPr>
        <w:t xml:space="preserve">I </w:t>
      </w:r>
      <w:r w:rsidR="004B3CD2" w:rsidRPr="000C67A9">
        <w:rPr>
          <w:rFonts w:asciiTheme="minorHAnsi" w:hAnsiTheme="minorHAnsi" w:cstheme="minorHAnsi"/>
          <w:sz w:val="24"/>
          <w:szCs w:val="24"/>
        </w:rPr>
        <w:t>then informed the victim that I w</w:t>
      </w:r>
      <w:r w:rsidR="00CC0FED" w:rsidRPr="000C67A9">
        <w:rPr>
          <w:rFonts w:asciiTheme="minorHAnsi" w:hAnsiTheme="minorHAnsi" w:cstheme="minorHAnsi"/>
          <w:sz w:val="24"/>
          <w:szCs w:val="24"/>
        </w:rPr>
        <w:t xml:space="preserve">ould </w:t>
      </w:r>
      <w:r w:rsidR="004B3CD2" w:rsidRPr="000C67A9">
        <w:rPr>
          <w:rFonts w:asciiTheme="minorHAnsi" w:hAnsiTheme="minorHAnsi" w:cstheme="minorHAnsi"/>
          <w:sz w:val="24"/>
          <w:szCs w:val="24"/>
        </w:rPr>
        <w:t>have to complete the Public Protection paperwork. By doing this</w:t>
      </w:r>
      <w:r w:rsidR="00413256" w:rsidRPr="000C67A9">
        <w:rPr>
          <w:rFonts w:asciiTheme="minorHAnsi" w:hAnsiTheme="minorHAnsi" w:cstheme="minorHAnsi"/>
          <w:sz w:val="24"/>
          <w:szCs w:val="24"/>
        </w:rPr>
        <w:t>,</w:t>
      </w:r>
      <w:r w:rsidR="004B3CD2" w:rsidRPr="000C67A9">
        <w:rPr>
          <w:rFonts w:asciiTheme="minorHAnsi" w:hAnsiTheme="minorHAnsi" w:cstheme="minorHAnsi"/>
          <w:sz w:val="24"/>
          <w:szCs w:val="24"/>
        </w:rPr>
        <w:t xml:space="preserve"> information </w:t>
      </w:r>
      <w:r w:rsidR="00CC0FED" w:rsidRPr="000C67A9">
        <w:rPr>
          <w:rFonts w:asciiTheme="minorHAnsi" w:hAnsiTheme="minorHAnsi" w:cstheme="minorHAnsi"/>
          <w:sz w:val="24"/>
          <w:szCs w:val="24"/>
        </w:rPr>
        <w:t>is</w:t>
      </w:r>
      <w:r w:rsidR="004B3CD2" w:rsidRPr="000C67A9">
        <w:rPr>
          <w:rFonts w:asciiTheme="minorHAnsi" w:hAnsiTheme="minorHAnsi" w:cstheme="minorHAnsi"/>
          <w:sz w:val="24"/>
          <w:szCs w:val="24"/>
        </w:rPr>
        <w:t xml:space="preserve"> shared with other agencies </w:t>
      </w:r>
      <w:r w:rsidR="00CC0FED" w:rsidRPr="000C67A9">
        <w:rPr>
          <w:rFonts w:asciiTheme="minorHAnsi" w:hAnsiTheme="minorHAnsi" w:cstheme="minorHAnsi"/>
          <w:sz w:val="24"/>
          <w:szCs w:val="24"/>
        </w:rPr>
        <w:t>which can</w:t>
      </w:r>
      <w:r w:rsidR="004B3CD2" w:rsidRPr="000C67A9">
        <w:rPr>
          <w:rFonts w:asciiTheme="minorHAnsi" w:hAnsiTheme="minorHAnsi" w:cstheme="minorHAnsi"/>
          <w:sz w:val="24"/>
          <w:szCs w:val="24"/>
        </w:rPr>
        <w:t xml:space="preserve"> offer help to the victim. </w:t>
      </w:r>
      <w:r w:rsidR="004F162C" w:rsidRPr="000C67A9">
        <w:rPr>
          <w:rFonts w:asciiTheme="minorHAnsi" w:hAnsiTheme="minorHAnsi" w:cstheme="minorHAnsi"/>
          <w:sz w:val="24"/>
          <w:szCs w:val="24"/>
        </w:rPr>
        <w:t xml:space="preserve">(HMICFRS, 2023). </w:t>
      </w:r>
      <w:r w:rsidR="004B3CD2" w:rsidRPr="000C67A9">
        <w:rPr>
          <w:rFonts w:asciiTheme="minorHAnsi" w:hAnsiTheme="minorHAnsi" w:cstheme="minorHAnsi"/>
          <w:sz w:val="24"/>
          <w:szCs w:val="24"/>
        </w:rPr>
        <w:t xml:space="preserve">The victim </w:t>
      </w:r>
      <w:r w:rsidR="00CC0FED" w:rsidRPr="000C67A9">
        <w:rPr>
          <w:rFonts w:asciiTheme="minorHAnsi" w:hAnsiTheme="minorHAnsi" w:cstheme="minorHAnsi"/>
          <w:sz w:val="24"/>
          <w:szCs w:val="24"/>
        </w:rPr>
        <w:t xml:space="preserve">didn’t </w:t>
      </w:r>
      <w:r w:rsidR="003A0DAB" w:rsidRPr="000C67A9">
        <w:rPr>
          <w:rFonts w:asciiTheme="minorHAnsi" w:hAnsiTheme="minorHAnsi" w:cstheme="minorHAnsi"/>
          <w:sz w:val="24"/>
          <w:szCs w:val="24"/>
        </w:rPr>
        <w:t xml:space="preserve">want the help from these agencies even after I explained </w:t>
      </w:r>
      <w:r w:rsidR="004B3CD2" w:rsidRPr="000C67A9">
        <w:rPr>
          <w:rFonts w:asciiTheme="minorHAnsi" w:hAnsiTheme="minorHAnsi" w:cstheme="minorHAnsi"/>
          <w:sz w:val="24"/>
          <w:szCs w:val="24"/>
        </w:rPr>
        <w:t>the benefits of completing these forms</w:t>
      </w:r>
      <w:r w:rsidR="003A0DAB" w:rsidRPr="000C67A9">
        <w:rPr>
          <w:rFonts w:asciiTheme="minorHAnsi" w:hAnsiTheme="minorHAnsi" w:cstheme="minorHAnsi"/>
          <w:sz w:val="24"/>
          <w:szCs w:val="24"/>
        </w:rPr>
        <w:t>.</w:t>
      </w:r>
      <w:r w:rsidR="004B3CD2" w:rsidRPr="000C67A9">
        <w:rPr>
          <w:rFonts w:asciiTheme="minorHAnsi" w:hAnsiTheme="minorHAnsi" w:cstheme="minorHAnsi"/>
          <w:sz w:val="24"/>
          <w:szCs w:val="24"/>
        </w:rPr>
        <w:t xml:space="preserve"> </w:t>
      </w:r>
      <w:r w:rsidR="00A142C3" w:rsidRPr="000C67A9">
        <w:rPr>
          <w:rFonts w:asciiTheme="minorHAnsi" w:hAnsiTheme="minorHAnsi" w:cstheme="minorHAnsi"/>
          <w:sz w:val="24"/>
          <w:szCs w:val="24"/>
        </w:rPr>
        <w:t xml:space="preserve">According to College of Policing, </w:t>
      </w:r>
      <w:r w:rsidR="003A0DAB" w:rsidRPr="000C67A9">
        <w:rPr>
          <w:rFonts w:asciiTheme="minorHAnsi" w:hAnsiTheme="minorHAnsi" w:cstheme="minorHAnsi"/>
          <w:sz w:val="24"/>
          <w:szCs w:val="24"/>
        </w:rPr>
        <w:t>(</w:t>
      </w:r>
      <w:r w:rsidR="00A142C3" w:rsidRPr="000C67A9">
        <w:rPr>
          <w:rFonts w:asciiTheme="minorHAnsi" w:hAnsiTheme="minorHAnsi" w:cstheme="minorHAnsi"/>
          <w:sz w:val="24"/>
          <w:szCs w:val="24"/>
        </w:rPr>
        <w:t>2023</w:t>
      </w:r>
      <w:r w:rsidR="003A0DAB" w:rsidRPr="000C67A9">
        <w:rPr>
          <w:rFonts w:asciiTheme="minorHAnsi" w:hAnsiTheme="minorHAnsi" w:cstheme="minorHAnsi"/>
          <w:sz w:val="24"/>
          <w:szCs w:val="24"/>
        </w:rPr>
        <w:t xml:space="preserve">), </w:t>
      </w:r>
      <w:r w:rsidR="00A142C3" w:rsidRPr="000C67A9">
        <w:rPr>
          <w:rFonts w:asciiTheme="minorHAnsi" w:hAnsiTheme="minorHAnsi" w:cstheme="minorHAnsi"/>
          <w:sz w:val="24"/>
          <w:szCs w:val="24"/>
        </w:rPr>
        <w:t>if the victim is unwilling to provide a statement</w:t>
      </w:r>
      <w:r w:rsidR="003A0DAB" w:rsidRPr="000C67A9">
        <w:rPr>
          <w:rFonts w:asciiTheme="minorHAnsi" w:hAnsiTheme="minorHAnsi" w:cstheme="minorHAnsi"/>
          <w:sz w:val="24"/>
          <w:szCs w:val="24"/>
        </w:rPr>
        <w:t>,</w:t>
      </w:r>
      <w:r w:rsidR="00A142C3" w:rsidRPr="000C67A9">
        <w:rPr>
          <w:rFonts w:asciiTheme="minorHAnsi" w:hAnsiTheme="minorHAnsi" w:cstheme="minorHAnsi"/>
          <w:sz w:val="24"/>
          <w:szCs w:val="24"/>
        </w:rPr>
        <w:t xml:space="preserve"> the officer will have to inform the victim how the investigation will work and not providing relevant information may hinder</w:t>
      </w:r>
      <w:r w:rsidR="003A0DAB" w:rsidRPr="000C67A9">
        <w:rPr>
          <w:rFonts w:asciiTheme="minorHAnsi" w:hAnsiTheme="minorHAnsi" w:cstheme="minorHAnsi"/>
          <w:sz w:val="24"/>
          <w:szCs w:val="24"/>
        </w:rPr>
        <w:t xml:space="preserve"> the case</w:t>
      </w:r>
      <w:r w:rsidR="00A142C3" w:rsidRPr="000C67A9">
        <w:rPr>
          <w:rFonts w:asciiTheme="minorHAnsi" w:hAnsiTheme="minorHAnsi" w:cstheme="minorHAnsi"/>
          <w:sz w:val="24"/>
          <w:szCs w:val="24"/>
        </w:rPr>
        <w:t>. I believe I explained this to the victim at the time of the account</w:t>
      </w:r>
      <w:r w:rsidR="000C67A9" w:rsidRPr="000C67A9">
        <w:rPr>
          <w:rFonts w:asciiTheme="minorHAnsi" w:hAnsiTheme="minorHAnsi" w:cstheme="minorHAnsi"/>
          <w:sz w:val="24"/>
          <w:szCs w:val="24"/>
        </w:rPr>
        <w:t>.</w:t>
      </w:r>
      <w:r w:rsidR="004B3CD2" w:rsidRPr="000C67A9">
        <w:rPr>
          <w:rFonts w:asciiTheme="minorHAnsi" w:hAnsiTheme="minorHAnsi" w:cstheme="minorHAnsi"/>
          <w:sz w:val="24"/>
          <w:szCs w:val="24"/>
        </w:rPr>
        <w:t xml:space="preserve"> </w:t>
      </w:r>
      <w:r w:rsidR="004F162C" w:rsidRPr="000C67A9">
        <w:rPr>
          <w:rFonts w:asciiTheme="minorHAnsi" w:hAnsiTheme="minorHAnsi" w:cstheme="minorHAnsi"/>
          <w:sz w:val="24"/>
          <w:szCs w:val="24"/>
        </w:rPr>
        <w:t xml:space="preserve">I realised </w:t>
      </w:r>
      <w:r w:rsidR="00931C12">
        <w:rPr>
          <w:rFonts w:asciiTheme="minorHAnsi" w:hAnsiTheme="minorHAnsi" w:cstheme="minorHAnsi"/>
          <w:sz w:val="24"/>
          <w:szCs w:val="24"/>
        </w:rPr>
        <w:t xml:space="preserve">after reviewing the </w:t>
      </w:r>
      <w:proofErr w:type="gramStart"/>
      <w:r w:rsidR="00931C12">
        <w:rPr>
          <w:rFonts w:asciiTheme="minorHAnsi" w:hAnsiTheme="minorHAnsi" w:cstheme="minorHAnsi"/>
          <w:sz w:val="24"/>
          <w:szCs w:val="24"/>
        </w:rPr>
        <w:t xml:space="preserve">NDM  </w:t>
      </w:r>
      <w:r w:rsidR="004F162C" w:rsidRPr="000C67A9">
        <w:rPr>
          <w:rFonts w:asciiTheme="minorHAnsi" w:hAnsiTheme="minorHAnsi" w:cstheme="minorHAnsi"/>
          <w:sz w:val="24"/>
          <w:szCs w:val="24"/>
        </w:rPr>
        <w:t>that</w:t>
      </w:r>
      <w:proofErr w:type="gramEnd"/>
      <w:r w:rsidR="004F162C" w:rsidRPr="000C67A9">
        <w:rPr>
          <w:rFonts w:asciiTheme="minorHAnsi" w:hAnsiTheme="minorHAnsi" w:cstheme="minorHAnsi"/>
          <w:sz w:val="24"/>
          <w:szCs w:val="24"/>
        </w:rPr>
        <w:t xml:space="preserve"> as an officer, I </w:t>
      </w:r>
      <w:r w:rsidR="004B3CD2" w:rsidRPr="000C67A9">
        <w:rPr>
          <w:rFonts w:asciiTheme="minorHAnsi" w:hAnsiTheme="minorHAnsi" w:cstheme="minorHAnsi"/>
          <w:sz w:val="24"/>
          <w:szCs w:val="24"/>
        </w:rPr>
        <w:t>had the powers to conduct a section 24 P</w:t>
      </w:r>
      <w:r w:rsidR="00931C12">
        <w:rPr>
          <w:rFonts w:asciiTheme="minorHAnsi" w:hAnsiTheme="minorHAnsi" w:cstheme="minorHAnsi"/>
          <w:sz w:val="24"/>
          <w:szCs w:val="24"/>
        </w:rPr>
        <w:t>olice and criminal evidence Act (1984)</w:t>
      </w:r>
      <w:r w:rsidR="004B3CD2" w:rsidRPr="000C67A9">
        <w:rPr>
          <w:rFonts w:asciiTheme="minorHAnsi" w:hAnsiTheme="minorHAnsi" w:cstheme="minorHAnsi"/>
          <w:sz w:val="24"/>
          <w:szCs w:val="24"/>
        </w:rPr>
        <w:t xml:space="preserve"> arrest. However, the victim said she</w:t>
      </w:r>
      <w:r w:rsidR="00811456" w:rsidRPr="000C67A9">
        <w:rPr>
          <w:rFonts w:asciiTheme="minorHAnsi" w:hAnsiTheme="minorHAnsi" w:cstheme="minorHAnsi"/>
          <w:sz w:val="24"/>
          <w:szCs w:val="24"/>
        </w:rPr>
        <w:t xml:space="preserve"> still</w:t>
      </w:r>
      <w:r w:rsidR="004B3CD2" w:rsidRPr="000C67A9">
        <w:rPr>
          <w:rFonts w:asciiTheme="minorHAnsi" w:hAnsiTheme="minorHAnsi" w:cstheme="minorHAnsi"/>
          <w:sz w:val="24"/>
          <w:szCs w:val="24"/>
        </w:rPr>
        <w:t xml:space="preserve"> did not want him to be arrested</w:t>
      </w:r>
      <w:r w:rsidR="004F162C" w:rsidRPr="000C67A9">
        <w:rPr>
          <w:rFonts w:asciiTheme="minorHAnsi" w:hAnsiTheme="minorHAnsi" w:cstheme="minorHAnsi"/>
          <w:sz w:val="24"/>
          <w:szCs w:val="24"/>
        </w:rPr>
        <w:t xml:space="preserve"> and I wanted to respect her decision.</w:t>
      </w:r>
      <w:r w:rsidR="000C67A9" w:rsidRPr="000C67A9">
        <w:rPr>
          <w:rFonts w:asciiTheme="minorHAnsi" w:hAnsiTheme="minorHAnsi" w:cstheme="minorHAnsi"/>
          <w:sz w:val="24"/>
          <w:szCs w:val="24"/>
        </w:rPr>
        <w:t xml:space="preserve"> Whilst I was happy with my decision to support the victim in her wishes and show respect for her due to ethical policing, I knew there were risks of the offender continuing to harass her so I also informed her that she could change her mind at any point and provided my work mobile number so she could contact me if she changed her mind.</w:t>
      </w:r>
    </w:p>
    <w:p w14:paraId="08342399" w14:textId="77777777" w:rsidR="00811456" w:rsidRDefault="00811456" w:rsidP="00A831CD">
      <w:pPr>
        <w:spacing w:line="360" w:lineRule="auto"/>
        <w:ind w:right="237"/>
        <w:jc w:val="both"/>
        <w:rPr>
          <w:rFonts w:asciiTheme="minorHAnsi" w:hAnsiTheme="minorHAnsi" w:cstheme="minorHAnsi"/>
          <w:sz w:val="24"/>
          <w:szCs w:val="24"/>
        </w:rPr>
      </w:pPr>
    </w:p>
    <w:p w14:paraId="67420146" w14:textId="03D14C27" w:rsidR="004B3CD2" w:rsidRDefault="004227AB" w:rsidP="00A831CD">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Over the next few days, the subject had messaged the victim on her mobile phone and left her multiple voice messages. This made the victim feel more scared about the situation. On looking at the current legislation, Section 4 </w:t>
      </w:r>
      <w:r w:rsidR="00290146">
        <w:rPr>
          <w:rFonts w:asciiTheme="minorHAnsi" w:hAnsiTheme="minorHAnsi" w:cstheme="minorHAnsi"/>
          <w:sz w:val="24"/>
          <w:szCs w:val="24"/>
        </w:rPr>
        <w:t xml:space="preserve">Protection from </w:t>
      </w:r>
      <w:r w:rsidR="003A3599">
        <w:rPr>
          <w:rFonts w:asciiTheme="minorHAnsi" w:hAnsiTheme="minorHAnsi" w:cstheme="minorHAnsi"/>
          <w:sz w:val="24"/>
          <w:szCs w:val="24"/>
        </w:rPr>
        <w:t>H</w:t>
      </w:r>
      <w:r w:rsidR="00290146">
        <w:rPr>
          <w:rFonts w:asciiTheme="minorHAnsi" w:hAnsiTheme="minorHAnsi" w:cstheme="minorHAnsi"/>
          <w:sz w:val="24"/>
          <w:szCs w:val="24"/>
        </w:rPr>
        <w:t xml:space="preserve">arassment </w:t>
      </w:r>
      <w:r w:rsidR="003A3599">
        <w:rPr>
          <w:rFonts w:asciiTheme="minorHAnsi" w:hAnsiTheme="minorHAnsi" w:cstheme="minorHAnsi"/>
          <w:sz w:val="24"/>
          <w:szCs w:val="24"/>
        </w:rPr>
        <w:t>A</w:t>
      </w:r>
      <w:r w:rsidR="00290146">
        <w:rPr>
          <w:rFonts w:asciiTheme="minorHAnsi" w:hAnsiTheme="minorHAnsi" w:cstheme="minorHAnsi"/>
          <w:sz w:val="24"/>
          <w:szCs w:val="24"/>
        </w:rPr>
        <w:t>ct 1997 would be considered</w:t>
      </w:r>
      <w:r w:rsidR="007B5D1D">
        <w:rPr>
          <w:rFonts w:asciiTheme="minorHAnsi" w:hAnsiTheme="minorHAnsi" w:cstheme="minorHAnsi"/>
          <w:sz w:val="24"/>
          <w:szCs w:val="24"/>
        </w:rPr>
        <w:t>,</w:t>
      </w:r>
      <w:r w:rsidR="00290146">
        <w:rPr>
          <w:rFonts w:asciiTheme="minorHAnsi" w:hAnsiTheme="minorHAnsi" w:cstheme="minorHAnsi"/>
          <w:sz w:val="24"/>
          <w:szCs w:val="24"/>
        </w:rPr>
        <w:t xml:space="preserve"> </w:t>
      </w:r>
      <w:r w:rsidR="00B42870">
        <w:rPr>
          <w:rFonts w:asciiTheme="minorHAnsi" w:hAnsiTheme="minorHAnsi" w:cstheme="minorHAnsi"/>
          <w:sz w:val="24"/>
          <w:szCs w:val="24"/>
        </w:rPr>
        <w:t>(</w:t>
      </w:r>
      <w:r w:rsidR="003A3599">
        <w:rPr>
          <w:rFonts w:asciiTheme="minorHAnsi" w:hAnsiTheme="minorHAnsi" w:cstheme="minorHAnsi"/>
          <w:sz w:val="24"/>
          <w:szCs w:val="24"/>
        </w:rPr>
        <w:t>Protection from Harassment Act, 1997</w:t>
      </w:r>
      <w:r w:rsidR="00290146" w:rsidRPr="003A3599">
        <w:rPr>
          <w:rFonts w:asciiTheme="minorHAnsi" w:hAnsiTheme="minorHAnsi" w:cstheme="minorHAnsi"/>
          <w:b/>
          <w:bCs/>
          <w:sz w:val="24"/>
          <w:szCs w:val="24"/>
        </w:rPr>
        <w:t>)</w:t>
      </w:r>
      <w:r w:rsidR="00290146">
        <w:rPr>
          <w:rFonts w:asciiTheme="minorHAnsi" w:hAnsiTheme="minorHAnsi" w:cstheme="minorHAnsi"/>
          <w:sz w:val="24"/>
          <w:szCs w:val="24"/>
        </w:rPr>
        <w:t xml:space="preserve"> explains how the subject will conduct a course of conduct on more than two occasions that will cause the victim fear of violence will be used. The subject also found out where the victim was living. The police were called to the friends address and the subject was arrested for multiple offences. </w:t>
      </w:r>
      <w:r w:rsidR="003A0DAB" w:rsidRPr="000C67A9">
        <w:rPr>
          <w:rFonts w:asciiTheme="minorHAnsi" w:hAnsiTheme="minorHAnsi" w:cstheme="minorHAnsi"/>
          <w:sz w:val="24"/>
          <w:szCs w:val="24"/>
        </w:rPr>
        <w:t xml:space="preserve">I made the </w:t>
      </w:r>
      <w:r w:rsidR="001D672F" w:rsidRPr="000C67A9">
        <w:rPr>
          <w:rFonts w:asciiTheme="minorHAnsi" w:hAnsiTheme="minorHAnsi" w:cstheme="minorHAnsi"/>
          <w:sz w:val="24"/>
          <w:szCs w:val="24"/>
        </w:rPr>
        <w:t xml:space="preserve">decision under the NDM </w:t>
      </w:r>
      <w:r w:rsidR="003A0DAB" w:rsidRPr="000C67A9">
        <w:rPr>
          <w:rFonts w:asciiTheme="minorHAnsi" w:hAnsiTheme="minorHAnsi" w:cstheme="minorHAnsi"/>
          <w:sz w:val="24"/>
          <w:szCs w:val="24"/>
        </w:rPr>
        <w:t xml:space="preserve">to arrest the subject </w:t>
      </w:r>
      <w:r w:rsidR="003A3599" w:rsidRPr="000C67A9">
        <w:rPr>
          <w:rFonts w:asciiTheme="minorHAnsi" w:hAnsiTheme="minorHAnsi" w:cstheme="minorHAnsi"/>
          <w:sz w:val="24"/>
          <w:szCs w:val="24"/>
        </w:rPr>
        <w:t>to</w:t>
      </w:r>
      <w:r w:rsidR="001D672F" w:rsidRPr="000C67A9">
        <w:rPr>
          <w:rFonts w:asciiTheme="minorHAnsi" w:hAnsiTheme="minorHAnsi" w:cstheme="minorHAnsi"/>
          <w:sz w:val="24"/>
          <w:szCs w:val="24"/>
        </w:rPr>
        <w:t xml:space="preserve"> preserve the </w:t>
      </w:r>
      <w:proofErr w:type="gramStart"/>
      <w:r w:rsidR="001D672F" w:rsidRPr="000C67A9">
        <w:rPr>
          <w:rFonts w:asciiTheme="minorHAnsi" w:hAnsiTheme="minorHAnsi" w:cstheme="minorHAnsi"/>
          <w:sz w:val="24"/>
          <w:szCs w:val="24"/>
        </w:rPr>
        <w:t>victims</w:t>
      </w:r>
      <w:proofErr w:type="gramEnd"/>
      <w:r w:rsidR="001D672F" w:rsidRPr="000C67A9">
        <w:rPr>
          <w:rFonts w:asciiTheme="minorHAnsi" w:hAnsiTheme="minorHAnsi" w:cstheme="minorHAnsi"/>
          <w:sz w:val="24"/>
          <w:szCs w:val="24"/>
        </w:rPr>
        <w:t xml:space="preserve"> safety</w:t>
      </w:r>
      <w:r w:rsidR="004F162C" w:rsidRPr="000C67A9">
        <w:rPr>
          <w:rFonts w:asciiTheme="minorHAnsi" w:hAnsiTheme="minorHAnsi" w:cstheme="minorHAnsi"/>
          <w:sz w:val="24"/>
          <w:szCs w:val="24"/>
        </w:rPr>
        <w:t>, effectively taking positive action for the victim</w:t>
      </w:r>
      <w:r w:rsidR="00290146" w:rsidRPr="000C67A9">
        <w:rPr>
          <w:rFonts w:asciiTheme="minorHAnsi" w:hAnsiTheme="minorHAnsi" w:cstheme="minorHAnsi"/>
          <w:sz w:val="24"/>
          <w:szCs w:val="24"/>
        </w:rPr>
        <w:t xml:space="preserve">. </w:t>
      </w:r>
      <w:r w:rsidR="000C67A9">
        <w:rPr>
          <w:rFonts w:asciiTheme="minorHAnsi" w:hAnsiTheme="minorHAnsi" w:cstheme="minorHAnsi"/>
          <w:sz w:val="24"/>
          <w:szCs w:val="24"/>
        </w:rPr>
        <w:t>I made the decision to seize t</w:t>
      </w:r>
      <w:r w:rsidR="00290146">
        <w:rPr>
          <w:rFonts w:asciiTheme="minorHAnsi" w:hAnsiTheme="minorHAnsi" w:cstheme="minorHAnsi"/>
          <w:sz w:val="24"/>
          <w:szCs w:val="24"/>
        </w:rPr>
        <w:t>he</w:t>
      </w:r>
      <w:r w:rsidR="000C67A9">
        <w:rPr>
          <w:rFonts w:asciiTheme="minorHAnsi" w:hAnsiTheme="minorHAnsi" w:cstheme="minorHAnsi"/>
          <w:sz w:val="24"/>
          <w:szCs w:val="24"/>
        </w:rPr>
        <w:t xml:space="preserve"> Subjects mobile phone </w:t>
      </w:r>
      <w:r w:rsidR="0056481C">
        <w:rPr>
          <w:rFonts w:asciiTheme="minorHAnsi" w:hAnsiTheme="minorHAnsi" w:cstheme="minorHAnsi"/>
          <w:sz w:val="24"/>
          <w:szCs w:val="24"/>
        </w:rPr>
        <w:t>under Section 19 PA</w:t>
      </w:r>
      <w:r w:rsidR="00931C12">
        <w:rPr>
          <w:rFonts w:asciiTheme="minorHAnsi" w:hAnsiTheme="minorHAnsi" w:cstheme="minorHAnsi"/>
          <w:sz w:val="24"/>
          <w:szCs w:val="24"/>
        </w:rPr>
        <w:t>CE (1984)</w:t>
      </w:r>
      <w:r w:rsidR="0056481C">
        <w:rPr>
          <w:rFonts w:asciiTheme="minorHAnsi" w:hAnsiTheme="minorHAnsi" w:cstheme="minorHAnsi"/>
          <w:sz w:val="24"/>
          <w:szCs w:val="24"/>
        </w:rPr>
        <w:t xml:space="preserve"> </w:t>
      </w:r>
      <w:r w:rsidR="00290146">
        <w:rPr>
          <w:rFonts w:asciiTheme="minorHAnsi" w:hAnsiTheme="minorHAnsi" w:cstheme="minorHAnsi"/>
          <w:sz w:val="24"/>
          <w:szCs w:val="24"/>
        </w:rPr>
        <w:t>and</w:t>
      </w:r>
      <w:r w:rsidR="000C67A9">
        <w:rPr>
          <w:rFonts w:asciiTheme="minorHAnsi" w:hAnsiTheme="minorHAnsi" w:cstheme="minorHAnsi"/>
          <w:sz w:val="24"/>
          <w:szCs w:val="24"/>
        </w:rPr>
        <w:t xml:space="preserve"> send </w:t>
      </w:r>
      <w:r w:rsidR="00290146">
        <w:rPr>
          <w:rFonts w:asciiTheme="minorHAnsi" w:hAnsiTheme="minorHAnsi" w:cstheme="minorHAnsi"/>
          <w:sz w:val="24"/>
          <w:szCs w:val="24"/>
        </w:rPr>
        <w:t xml:space="preserve">the phone </w:t>
      </w:r>
      <w:r w:rsidR="000C67A9">
        <w:rPr>
          <w:rFonts w:asciiTheme="minorHAnsi" w:hAnsiTheme="minorHAnsi" w:cstheme="minorHAnsi"/>
          <w:sz w:val="24"/>
          <w:szCs w:val="24"/>
        </w:rPr>
        <w:t xml:space="preserve">for an </w:t>
      </w:r>
      <w:r w:rsidR="00290146">
        <w:rPr>
          <w:rFonts w:asciiTheme="minorHAnsi" w:hAnsiTheme="minorHAnsi" w:cstheme="minorHAnsi"/>
          <w:sz w:val="24"/>
          <w:szCs w:val="24"/>
        </w:rPr>
        <w:t xml:space="preserve">XRY examination due to the harassment element being </w:t>
      </w:r>
      <w:r w:rsidR="000C67A9">
        <w:rPr>
          <w:rFonts w:asciiTheme="minorHAnsi" w:hAnsiTheme="minorHAnsi" w:cstheme="minorHAnsi"/>
          <w:sz w:val="24"/>
          <w:szCs w:val="24"/>
        </w:rPr>
        <w:t>via</w:t>
      </w:r>
      <w:r w:rsidR="00290146">
        <w:rPr>
          <w:rFonts w:asciiTheme="minorHAnsi" w:hAnsiTheme="minorHAnsi" w:cstheme="minorHAnsi"/>
          <w:sz w:val="24"/>
          <w:szCs w:val="24"/>
        </w:rPr>
        <w:t xml:space="preserve"> </w:t>
      </w:r>
      <w:r w:rsidR="000C67A9">
        <w:rPr>
          <w:rFonts w:asciiTheme="minorHAnsi" w:hAnsiTheme="minorHAnsi" w:cstheme="minorHAnsi"/>
          <w:sz w:val="24"/>
          <w:szCs w:val="24"/>
        </w:rPr>
        <w:t>this</w:t>
      </w:r>
      <w:r w:rsidR="00311987">
        <w:rPr>
          <w:rFonts w:asciiTheme="minorHAnsi" w:hAnsiTheme="minorHAnsi" w:cstheme="minorHAnsi"/>
          <w:sz w:val="24"/>
          <w:szCs w:val="24"/>
        </w:rPr>
        <w:t>.</w:t>
      </w:r>
      <w:r w:rsidR="00290146">
        <w:rPr>
          <w:rFonts w:asciiTheme="minorHAnsi" w:hAnsiTheme="minorHAnsi" w:cstheme="minorHAnsi"/>
          <w:sz w:val="24"/>
          <w:szCs w:val="24"/>
        </w:rPr>
        <w:t xml:space="preserve"> </w:t>
      </w:r>
      <w:r w:rsidR="0056481C">
        <w:rPr>
          <w:rFonts w:asciiTheme="minorHAnsi" w:hAnsiTheme="minorHAnsi" w:cstheme="minorHAnsi"/>
          <w:sz w:val="24"/>
          <w:szCs w:val="24"/>
        </w:rPr>
        <w:t xml:space="preserve">If I had not seized the mobile phone at this point, the subject could have had the opportunity to delete vital evidence which in turn could hinder the case. </w:t>
      </w:r>
      <w:r w:rsidR="00290146">
        <w:rPr>
          <w:rFonts w:asciiTheme="minorHAnsi" w:hAnsiTheme="minorHAnsi" w:cstheme="minorHAnsi"/>
          <w:sz w:val="24"/>
          <w:szCs w:val="24"/>
        </w:rPr>
        <w:t>This was done to try and gather the best evidence ready for the subject to be interviewed.</w:t>
      </w:r>
      <w:r w:rsidR="0056481C">
        <w:rPr>
          <w:rFonts w:asciiTheme="minorHAnsi" w:hAnsiTheme="minorHAnsi" w:cstheme="minorHAnsi"/>
          <w:sz w:val="24"/>
          <w:szCs w:val="24"/>
        </w:rPr>
        <w:t xml:space="preserve"> After all the enquires had been completed and the subject was interviewed</w:t>
      </w:r>
      <w:r w:rsidR="00311987">
        <w:rPr>
          <w:rFonts w:asciiTheme="minorHAnsi" w:hAnsiTheme="minorHAnsi" w:cstheme="minorHAnsi"/>
          <w:sz w:val="24"/>
          <w:szCs w:val="24"/>
        </w:rPr>
        <w:t xml:space="preserve">, He </w:t>
      </w:r>
      <w:r w:rsidR="0056481C">
        <w:rPr>
          <w:rFonts w:asciiTheme="minorHAnsi" w:hAnsiTheme="minorHAnsi" w:cstheme="minorHAnsi"/>
          <w:sz w:val="24"/>
          <w:szCs w:val="24"/>
        </w:rPr>
        <w:t>was bailed. This allowed the police to give the subject bail conditions</w:t>
      </w:r>
      <w:r w:rsidR="00311987">
        <w:rPr>
          <w:rFonts w:asciiTheme="minorHAnsi" w:hAnsiTheme="minorHAnsi" w:cstheme="minorHAnsi"/>
          <w:sz w:val="24"/>
          <w:szCs w:val="24"/>
        </w:rPr>
        <w:t xml:space="preserve"> including to cease all contact with the victim and distance himself from the address</w:t>
      </w:r>
      <w:r w:rsidR="0056481C">
        <w:rPr>
          <w:rFonts w:asciiTheme="minorHAnsi" w:hAnsiTheme="minorHAnsi" w:cstheme="minorHAnsi"/>
          <w:sz w:val="24"/>
          <w:szCs w:val="24"/>
        </w:rPr>
        <w:t>. Hopefully by doing this</w:t>
      </w:r>
      <w:r w:rsidR="00311987">
        <w:rPr>
          <w:rFonts w:asciiTheme="minorHAnsi" w:hAnsiTheme="minorHAnsi" w:cstheme="minorHAnsi"/>
          <w:sz w:val="24"/>
          <w:szCs w:val="24"/>
        </w:rPr>
        <w:t>,</w:t>
      </w:r>
      <w:r w:rsidR="0056481C">
        <w:rPr>
          <w:rFonts w:asciiTheme="minorHAnsi" w:hAnsiTheme="minorHAnsi" w:cstheme="minorHAnsi"/>
          <w:sz w:val="24"/>
          <w:szCs w:val="24"/>
        </w:rPr>
        <w:t xml:space="preserve"> </w:t>
      </w:r>
      <w:r w:rsidR="0056481C">
        <w:rPr>
          <w:rFonts w:asciiTheme="minorHAnsi" w:hAnsiTheme="minorHAnsi" w:cstheme="minorHAnsi"/>
          <w:sz w:val="24"/>
          <w:szCs w:val="24"/>
        </w:rPr>
        <w:lastRenderedPageBreak/>
        <w:t>it safeguard</w:t>
      </w:r>
      <w:r w:rsidR="006F4F94">
        <w:rPr>
          <w:rFonts w:asciiTheme="minorHAnsi" w:hAnsiTheme="minorHAnsi" w:cstheme="minorHAnsi"/>
          <w:sz w:val="24"/>
          <w:szCs w:val="24"/>
        </w:rPr>
        <w:t>ed</w:t>
      </w:r>
      <w:r w:rsidR="0056481C">
        <w:rPr>
          <w:rFonts w:asciiTheme="minorHAnsi" w:hAnsiTheme="minorHAnsi" w:cstheme="minorHAnsi"/>
          <w:sz w:val="24"/>
          <w:szCs w:val="24"/>
        </w:rPr>
        <w:t xml:space="preserve"> the victim whilst further enquires t</w:t>
      </w:r>
      <w:r w:rsidR="006F4F94">
        <w:rPr>
          <w:rFonts w:asciiTheme="minorHAnsi" w:hAnsiTheme="minorHAnsi" w:cstheme="minorHAnsi"/>
          <w:sz w:val="24"/>
          <w:szCs w:val="24"/>
        </w:rPr>
        <w:t xml:space="preserve">ook </w:t>
      </w:r>
      <w:r w:rsidR="0056481C">
        <w:rPr>
          <w:rFonts w:asciiTheme="minorHAnsi" w:hAnsiTheme="minorHAnsi" w:cstheme="minorHAnsi"/>
          <w:sz w:val="24"/>
          <w:szCs w:val="24"/>
        </w:rPr>
        <w:t xml:space="preserve">place and the case file </w:t>
      </w:r>
      <w:r w:rsidR="006F4F94">
        <w:rPr>
          <w:rFonts w:asciiTheme="minorHAnsi" w:hAnsiTheme="minorHAnsi" w:cstheme="minorHAnsi"/>
          <w:sz w:val="24"/>
          <w:szCs w:val="24"/>
        </w:rPr>
        <w:t>was put together</w:t>
      </w:r>
      <w:r w:rsidR="0056481C">
        <w:rPr>
          <w:rFonts w:asciiTheme="minorHAnsi" w:hAnsiTheme="minorHAnsi" w:cstheme="minorHAnsi"/>
          <w:sz w:val="24"/>
          <w:szCs w:val="24"/>
        </w:rPr>
        <w:t xml:space="preserve"> and sent to the Criminal Prosecution Service. </w:t>
      </w:r>
    </w:p>
    <w:p w14:paraId="1BE223D9" w14:textId="77777777" w:rsidR="0056481C" w:rsidRDefault="0056481C" w:rsidP="00A831CD">
      <w:pPr>
        <w:spacing w:line="360" w:lineRule="auto"/>
        <w:ind w:right="237"/>
        <w:jc w:val="both"/>
        <w:rPr>
          <w:rFonts w:asciiTheme="minorHAnsi" w:hAnsiTheme="minorHAnsi" w:cstheme="minorHAnsi"/>
          <w:sz w:val="24"/>
          <w:szCs w:val="24"/>
        </w:rPr>
      </w:pPr>
    </w:p>
    <w:p w14:paraId="29DDD179" w14:textId="01388154" w:rsidR="0056481C" w:rsidRDefault="00311987" w:rsidP="00A831CD">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In conclusion, this</w:t>
      </w:r>
      <w:r w:rsidR="0056481C">
        <w:rPr>
          <w:rFonts w:asciiTheme="minorHAnsi" w:hAnsiTheme="minorHAnsi" w:cstheme="minorHAnsi"/>
          <w:sz w:val="24"/>
          <w:szCs w:val="24"/>
        </w:rPr>
        <w:t xml:space="preserve"> incident </w:t>
      </w:r>
      <w:r w:rsidR="006F4F94">
        <w:rPr>
          <w:rFonts w:asciiTheme="minorHAnsi" w:hAnsiTheme="minorHAnsi" w:cstheme="minorHAnsi"/>
          <w:sz w:val="24"/>
          <w:szCs w:val="24"/>
        </w:rPr>
        <w:t>was</w:t>
      </w:r>
      <w:r w:rsidR="0056481C">
        <w:rPr>
          <w:rFonts w:asciiTheme="minorHAnsi" w:hAnsiTheme="minorHAnsi" w:cstheme="minorHAnsi"/>
          <w:sz w:val="24"/>
          <w:szCs w:val="24"/>
        </w:rPr>
        <w:t xml:space="preserve"> a challenging </w:t>
      </w:r>
      <w:proofErr w:type="gramStart"/>
      <w:r w:rsidR="0056481C">
        <w:rPr>
          <w:rFonts w:asciiTheme="minorHAnsi" w:hAnsiTheme="minorHAnsi" w:cstheme="minorHAnsi"/>
          <w:sz w:val="24"/>
          <w:szCs w:val="24"/>
        </w:rPr>
        <w:t>experience</w:t>
      </w:r>
      <w:proofErr w:type="gramEnd"/>
      <w:r>
        <w:rPr>
          <w:rFonts w:asciiTheme="minorHAnsi" w:hAnsiTheme="minorHAnsi" w:cstheme="minorHAnsi"/>
          <w:sz w:val="24"/>
          <w:szCs w:val="24"/>
        </w:rPr>
        <w:t xml:space="preserve"> but I feel I learnt a lot from it</w:t>
      </w:r>
      <w:r w:rsidR="0056481C">
        <w:rPr>
          <w:rFonts w:asciiTheme="minorHAnsi" w:hAnsiTheme="minorHAnsi" w:cstheme="minorHAnsi"/>
          <w:sz w:val="24"/>
          <w:szCs w:val="24"/>
        </w:rPr>
        <w:t>. I had to engage with the victim throughout the process and try and use my rapport to gain all the information I c</w:t>
      </w:r>
      <w:r w:rsidR="006F4F94">
        <w:rPr>
          <w:rFonts w:asciiTheme="minorHAnsi" w:hAnsiTheme="minorHAnsi" w:cstheme="minorHAnsi"/>
          <w:sz w:val="24"/>
          <w:szCs w:val="24"/>
        </w:rPr>
        <w:t>ould</w:t>
      </w:r>
      <w:r w:rsidR="0056481C">
        <w:rPr>
          <w:rFonts w:asciiTheme="minorHAnsi" w:hAnsiTheme="minorHAnsi" w:cstheme="minorHAnsi"/>
          <w:sz w:val="24"/>
          <w:szCs w:val="24"/>
        </w:rPr>
        <w:t xml:space="preserve"> </w:t>
      </w:r>
      <w:r w:rsidR="006F4F94">
        <w:rPr>
          <w:rFonts w:asciiTheme="minorHAnsi" w:hAnsiTheme="minorHAnsi" w:cstheme="minorHAnsi"/>
          <w:sz w:val="24"/>
          <w:szCs w:val="24"/>
        </w:rPr>
        <w:t>and</w:t>
      </w:r>
      <w:r w:rsidR="0056481C">
        <w:rPr>
          <w:rFonts w:asciiTheme="minorHAnsi" w:hAnsiTheme="minorHAnsi" w:cstheme="minorHAnsi"/>
          <w:sz w:val="24"/>
          <w:szCs w:val="24"/>
        </w:rPr>
        <w:t xml:space="preserve"> keep her updated on how the investigation </w:t>
      </w:r>
      <w:r w:rsidR="006F4F94">
        <w:rPr>
          <w:rFonts w:asciiTheme="minorHAnsi" w:hAnsiTheme="minorHAnsi" w:cstheme="minorHAnsi"/>
          <w:sz w:val="24"/>
          <w:szCs w:val="24"/>
        </w:rPr>
        <w:t>was</w:t>
      </w:r>
      <w:r w:rsidR="0056481C">
        <w:rPr>
          <w:rFonts w:asciiTheme="minorHAnsi" w:hAnsiTheme="minorHAnsi" w:cstheme="minorHAnsi"/>
          <w:sz w:val="24"/>
          <w:szCs w:val="24"/>
        </w:rPr>
        <w:t xml:space="preserve"> going.  </w:t>
      </w:r>
      <w:r w:rsidR="006F4F94">
        <w:rPr>
          <w:rFonts w:asciiTheme="minorHAnsi" w:hAnsiTheme="minorHAnsi" w:cstheme="minorHAnsi"/>
          <w:sz w:val="24"/>
          <w:szCs w:val="24"/>
        </w:rPr>
        <w:t>I also</w:t>
      </w:r>
      <w:r w:rsidR="0056481C">
        <w:rPr>
          <w:rFonts w:asciiTheme="minorHAnsi" w:hAnsiTheme="minorHAnsi" w:cstheme="minorHAnsi"/>
          <w:sz w:val="24"/>
          <w:szCs w:val="24"/>
        </w:rPr>
        <w:t xml:space="preserve"> found completing the case file to be very challenging as this is the first </w:t>
      </w:r>
      <w:r w:rsidR="006F4F94">
        <w:rPr>
          <w:rFonts w:asciiTheme="minorHAnsi" w:hAnsiTheme="minorHAnsi" w:cstheme="minorHAnsi"/>
          <w:sz w:val="24"/>
          <w:szCs w:val="24"/>
        </w:rPr>
        <w:t>time</w:t>
      </w:r>
      <w:r w:rsidR="003A0DAB">
        <w:rPr>
          <w:rFonts w:asciiTheme="minorHAnsi" w:hAnsiTheme="minorHAnsi" w:cstheme="minorHAnsi"/>
          <w:sz w:val="24"/>
          <w:szCs w:val="24"/>
        </w:rPr>
        <w:t xml:space="preserve"> </w:t>
      </w:r>
      <w:r w:rsidR="0056481C">
        <w:rPr>
          <w:rFonts w:asciiTheme="minorHAnsi" w:hAnsiTheme="minorHAnsi" w:cstheme="minorHAnsi"/>
          <w:sz w:val="24"/>
          <w:szCs w:val="24"/>
        </w:rPr>
        <w:t xml:space="preserve">I’ve completed a file </w:t>
      </w:r>
      <w:r w:rsidR="003A0DAB">
        <w:rPr>
          <w:rFonts w:asciiTheme="minorHAnsi" w:hAnsiTheme="minorHAnsi" w:cstheme="minorHAnsi"/>
          <w:sz w:val="24"/>
          <w:szCs w:val="24"/>
        </w:rPr>
        <w:t>independently</w:t>
      </w:r>
      <w:r w:rsidR="0056481C">
        <w:rPr>
          <w:rFonts w:asciiTheme="minorHAnsi" w:hAnsiTheme="minorHAnsi" w:cstheme="minorHAnsi"/>
          <w:sz w:val="24"/>
          <w:szCs w:val="24"/>
        </w:rPr>
        <w:t xml:space="preserve">. Fortunately, I had help from </w:t>
      </w:r>
      <w:r w:rsidR="003A0DAB">
        <w:rPr>
          <w:rFonts w:asciiTheme="minorHAnsi" w:hAnsiTheme="minorHAnsi" w:cstheme="minorHAnsi"/>
          <w:sz w:val="24"/>
          <w:szCs w:val="24"/>
        </w:rPr>
        <w:t xml:space="preserve">more experienced </w:t>
      </w:r>
      <w:r w:rsidR="0056481C">
        <w:rPr>
          <w:rFonts w:asciiTheme="minorHAnsi" w:hAnsiTheme="minorHAnsi" w:cstheme="minorHAnsi"/>
          <w:sz w:val="24"/>
          <w:szCs w:val="24"/>
        </w:rPr>
        <w:t>officers</w:t>
      </w:r>
      <w:r>
        <w:rPr>
          <w:rFonts w:asciiTheme="minorHAnsi" w:hAnsiTheme="minorHAnsi" w:cstheme="minorHAnsi"/>
          <w:sz w:val="24"/>
          <w:szCs w:val="24"/>
        </w:rPr>
        <w:t xml:space="preserve"> and was able to link back all my decisions to the NDM which helped me rationalise my thinking. </w:t>
      </w:r>
      <w:r w:rsidR="00F72693">
        <w:rPr>
          <w:rFonts w:asciiTheme="minorHAnsi" w:hAnsiTheme="minorHAnsi" w:cstheme="minorHAnsi"/>
          <w:sz w:val="24"/>
          <w:szCs w:val="24"/>
        </w:rPr>
        <w:t>Looking back at the initial account, I would have pushed harder for the subject to be arrested at the time of the first report. By arresting the subject sooner</w:t>
      </w:r>
      <w:r w:rsidR="003A0DAB">
        <w:rPr>
          <w:rFonts w:asciiTheme="minorHAnsi" w:hAnsiTheme="minorHAnsi" w:cstheme="minorHAnsi"/>
          <w:sz w:val="24"/>
          <w:szCs w:val="24"/>
        </w:rPr>
        <w:t>,</w:t>
      </w:r>
      <w:r w:rsidR="00F72693">
        <w:rPr>
          <w:rFonts w:asciiTheme="minorHAnsi" w:hAnsiTheme="minorHAnsi" w:cstheme="minorHAnsi"/>
          <w:sz w:val="24"/>
          <w:szCs w:val="24"/>
        </w:rPr>
        <w:t xml:space="preserve"> </w:t>
      </w:r>
      <w:r w:rsidR="003A0DAB">
        <w:rPr>
          <w:rFonts w:asciiTheme="minorHAnsi" w:hAnsiTheme="minorHAnsi" w:cstheme="minorHAnsi"/>
          <w:sz w:val="24"/>
          <w:szCs w:val="24"/>
        </w:rPr>
        <w:t>t</w:t>
      </w:r>
      <w:r w:rsidR="00F72693">
        <w:rPr>
          <w:rFonts w:asciiTheme="minorHAnsi" w:hAnsiTheme="minorHAnsi" w:cstheme="minorHAnsi"/>
          <w:sz w:val="24"/>
          <w:szCs w:val="24"/>
        </w:rPr>
        <w:t>he harassment element may not have happened as the subject would have been on police bail and the victim would have had more safeguarding measures in place.</w:t>
      </w:r>
    </w:p>
    <w:p w14:paraId="276132CE" w14:textId="77777777" w:rsidR="00F72693" w:rsidRDefault="00F72693" w:rsidP="00A831CD">
      <w:pPr>
        <w:spacing w:line="360" w:lineRule="auto"/>
        <w:ind w:right="237"/>
        <w:jc w:val="both"/>
        <w:rPr>
          <w:rFonts w:asciiTheme="minorHAnsi" w:hAnsiTheme="minorHAnsi" w:cstheme="minorHAnsi"/>
          <w:sz w:val="24"/>
          <w:szCs w:val="24"/>
        </w:rPr>
      </w:pPr>
    </w:p>
    <w:p w14:paraId="71DDC0AA" w14:textId="2EE4ECC9" w:rsidR="00F72693" w:rsidRDefault="00F72693" w:rsidP="00A831CD">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At first the victim was not supportive of police action but as time went on</w:t>
      </w:r>
      <w:r w:rsidR="00250203">
        <w:rPr>
          <w:rFonts w:asciiTheme="minorHAnsi" w:hAnsiTheme="minorHAnsi" w:cstheme="minorHAnsi"/>
          <w:sz w:val="24"/>
          <w:szCs w:val="24"/>
        </w:rPr>
        <w:t xml:space="preserve"> and</w:t>
      </w:r>
      <w:r>
        <w:rPr>
          <w:rFonts w:asciiTheme="minorHAnsi" w:hAnsiTheme="minorHAnsi" w:cstheme="minorHAnsi"/>
          <w:sz w:val="24"/>
          <w:szCs w:val="24"/>
        </w:rPr>
        <w:t xml:space="preserve"> the incidents </w:t>
      </w:r>
      <w:r w:rsidR="001355BD">
        <w:rPr>
          <w:rFonts w:asciiTheme="minorHAnsi" w:hAnsiTheme="minorHAnsi" w:cstheme="minorHAnsi"/>
          <w:sz w:val="24"/>
          <w:szCs w:val="24"/>
        </w:rPr>
        <w:t>reoccurred,</w:t>
      </w:r>
      <w:r>
        <w:rPr>
          <w:rFonts w:asciiTheme="minorHAnsi" w:hAnsiTheme="minorHAnsi" w:cstheme="minorHAnsi"/>
          <w:sz w:val="24"/>
          <w:szCs w:val="24"/>
        </w:rPr>
        <w:t xml:space="preserve"> </w:t>
      </w:r>
      <w:r w:rsidR="00250203">
        <w:rPr>
          <w:rFonts w:asciiTheme="minorHAnsi" w:hAnsiTheme="minorHAnsi" w:cstheme="minorHAnsi"/>
          <w:sz w:val="24"/>
          <w:szCs w:val="24"/>
        </w:rPr>
        <w:t xml:space="preserve">this </w:t>
      </w:r>
      <w:proofErr w:type="gramStart"/>
      <w:r>
        <w:rPr>
          <w:rFonts w:asciiTheme="minorHAnsi" w:hAnsiTheme="minorHAnsi" w:cstheme="minorHAnsi"/>
          <w:sz w:val="24"/>
          <w:szCs w:val="24"/>
        </w:rPr>
        <w:t>lead</w:t>
      </w:r>
      <w:proofErr w:type="gramEnd"/>
      <w:r>
        <w:rPr>
          <w:rFonts w:asciiTheme="minorHAnsi" w:hAnsiTheme="minorHAnsi" w:cstheme="minorHAnsi"/>
          <w:sz w:val="24"/>
          <w:szCs w:val="24"/>
        </w:rPr>
        <w:t xml:space="preserve"> to the subject being arrested. I believe this job has allowed me to gain more confidence, especially in completing paperwork</w:t>
      </w:r>
      <w:r w:rsidR="001355BD">
        <w:rPr>
          <w:rFonts w:asciiTheme="minorHAnsi" w:hAnsiTheme="minorHAnsi" w:cstheme="minorHAnsi"/>
          <w:sz w:val="24"/>
          <w:szCs w:val="24"/>
        </w:rPr>
        <w:t xml:space="preserve"> as this </w:t>
      </w:r>
      <w:r w:rsidR="00311987">
        <w:rPr>
          <w:rFonts w:asciiTheme="minorHAnsi" w:hAnsiTheme="minorHAnsi" w:cstheme="minorHAnsi"/>
          <w:sz w:val="24"/>
          <w:szCs w:val="24"/>
        </w:rPr>
        <w:t>was my first case file</w:t>
      </w:r>
      <w:r>
        <w:rPr>
          <w:rFonts w:asciiTheme="minorHAnsi" w:hAnsiTheme="minorHAnsi" w:cstheme="minorHAnsi"/>
          <w:sz w:val="24"/>
          <w:szCs w:val="24"/>
        </w:rPr>
        <w:t>. By doing this</w:t>
      </w:r>
      <w:r w:rsidR="00250203">
        <w:rPr>
          <w:rFonts w:asciiTheme="minorHAnsi" w:hAnsiTheme="minorHAnsi" w:cstheme="minorHAnsi"/>
          <w:sz w:val="24"/>
          <w:szCs w:val="24"/>
        </w:rPr>
        <w:t>,</w:t>
      </w:r>
      <w:r>
        <w:rPr>
          <w:rFonts w:asciiTheme="minorHAnsi" w:hAnsiTheme="minorHAnsi" w:cstheme="minorHAnsi"/>
          <w:sz w:val="24"/>
          <w:szCs w:val="24"/>
        </w:rPr>
        <w:t xml:space="preserve"> </w:t>
      </w:r>
      <w:r w:rsidR="00311987">
        <w:rPr>
          <w:rFonts w:asciiTheme="minorHAnsi" w:hAnsiTheme="minorHAnsi" w:cstheme="minorHAnsi"/>
          <w:sz w:val="24"/>
          <w:szCs w:val="24"/>
        </w:rPr>
        <w:t xml:space="preserve">I </w:t>
      </w:r>
      <w:r w:rsidR="00250203">
        <w:rPr>
          <w:rFonts w:asciiTheme="minorHAnsi" w:hAnsiTheme="minorHAnsi" w:cstheme="minorHAnsi"/>
          <w:sz w:val="24"/>
          <w:szCs w:val="24"/>
        </w:rPr>
        <w:t xml:space="preserve">have </w:t>
      </w:r>
      <w:r>
        <w:rPr>
          <w:rFonts w:asciiTheme="minorHAnsi" w:hAnsiTheme="minorHAnsi" w:cstheme="minorHAnsi"/>
          <w:sz w:val="24"/>
          <w:szCs w:val="24"/>
        </w:rPr>
        <w:t xml:space="preserve">become more </w:t>
      </w:r>
      <w:r w:rsidR="000966B6">
        <w:rPr>
          <w:rFonts w:asciiTheme="minorHAnsi" w:hAnsiTheme="minorHAnsi" w:cstheme="minorHAnsi"/>
          <w:sz w:val="24"/>
          <w:szCs w:val="24"/>
        </w:rPr>
        <w:t>competent</w:t>
      </w:r>
      <w:r>
        <w:rPr>
          <w:rFonts w:asciiTheme="minorHAnsi" w:hAnsiTheme="minorHAnsi" w:cstheme="minorHAnsi"/>
          <w:sz w:val="24"/>
          <w:szCs w:val="24"/>
        </w:rPr>
        <w:t xml:space="preserve"> </w:t>
      </w:r>
      <w:r w:rsidR="00311987">
        <w:rPr>
          <w:rFonts w:asciiTheme="minorHAnsi" w:hAnsiTheme="minorHAnsi" w:cstheme="minorHAnsi"/>
          <w:sz w:val="24"/>
          <w:szCs w:val="24"/>
        </w:rPr>
        <w:t xml:space="preserve">meaning that </w:t>
      </w:r>
      <w:r>
        <w:rPr>
          <w:rFonts w:asciiTheme="minorHAnsi" w:hAnsiTheme="minorHAnsi" w:cstheme="minorHAnsi"/>
          <w:sz w:val="24"/>
          <w:szCs w:val="24"/>
        </w:rPr>
        <w:t>when situations like this arise again</w:t>
      </w:r>
      <w:r w:rsidR="00311987">
        <w:rPr>
          <w:rFonts w:asciiTheme="minorHAnsi" w:hAnsiTheme="minorHAnsi" w:cstheme="minorHAnsi"/>
          <w:sz w:val="24"/>
          <w:szCs w:val="24"/>
        </w:rPr>
        <w:t>, I will have a better understanding</w:t>
      </w:r>
      <w:r>
        <w:rPr>
          <w:rFonts w:asciiTheme="minorHAnsi" w:hAnsiTheme="minorHAnsi" w:cstheme="minorHAnsi"/>
          <w:sz w:val="24"/>
          <w:szCs w:val="24"/>
        </w:rPr>
        <w:t>.</w:t>
      </w:r>
      <w:r w:rsidR="00311987">
        <w:rPr>
          <w:rFonts w:asciiTheme="minorHAnsi" w:hAnsiTheme="minorHAnsi" w:cstheme="minorHAnsi"/>
          <w:sz w:val="24"/>
          <w:szCs w:val="24"/>
        </w:rPr>
        <w:t xml:space="preserve"> In the future,</w:t>
      </w:r>
      <w:r w:rsidR="000966B6">
        <w:rPr>
          <w:rFonts w:asciiTheme="minorHAnsi" w:hAnsiTheme="minorHAnsi" w:cstheme="minorHAnsi"/>
          <w:sz w:val="24"/>
          <w:szCs w:val="24"/>
        </w:rPr>
        <w:t xml:space="preserve"> I will consider using checklists </w:t>
      </w:r>
      <w:r w:rsidR="001355BD">
        <w:rPr>
          <w:rFonts w:asciiTheme="minorHAnsi" w:hAnsiTheme="minorHAnsi" w:cstheme="minorHAnsi"/>
          <w:sz w:val="24"/>
          <w:szCs w:val="24"/>
        </w:rPr>
        <w:t xml:space="preserve">to </w:t>
      </w:r>
      <w:r w:rsidR="00F6679C">
        <w:rPr>
          <w:rFonts w:asciiTheme="minorHAnsi" w:hAnsiTheme="minorHAnsi" w:cstheme="minorHAnsi"/>
          <w:sz w:val="24"/>
          <w:szCs w:val="24"/>
        </w:rPr>
        <w:t>minimise</w:t>
      </w:r>
      <w:r w:rsidR="001355BD">
        <w:rPr>
          <w:rFonts w:asciiTheme="minorHAnsi" w:hAnsiTheme="minorHAnsi" w:cstheme="minorHAnsi"/>
          <w:sz w:val="24"/>
          <w:szCs w:val="24"/>
        </w:rPr>
        <w:t xml:space="preserve"> confusion </w:t>
      </w:r>
      <w:r w:rsidR="000966B6">
        <w:rPr>
          <w:rFonts w:asciiTheme="minorHAnsi" w:hAnsiTheme="minorHAnsi" w:cstheme="minorHAnsi"/>
          <w:sz w:val="24"/>
          <w:szCs w:val="24"/>
        </w:rPr>
        <w:t>as within this job there were multiple officers involved</w:t>
      </w:r>
      <w:r w:rsidR="001355BD">
        <w:rPr>
          <w:rFonts w:asciiTheme="minorHAnsi" w:hAnsiTheme="minorHAnsi" w:cstheme="minorHAnsi"/>
          <w:sz w:val="24"/>
          <w:szCs w:val="24"/>
        </w:rPr>
        <w:t xml:space="preserve">. This ensures </w:t>
      </w:r>
      <w:r w:rsidR="000966B6">
        <w:rPr>
          <w:rFonts w:asciiTheme="minorHAnsi" w:hAnsiTheme="minorHAnsi" w:cstheme="minorHAnsi"/>
          <w:sz w:val="24"/>
          <w:szCs w:val="24"/>
        </w:rPr>
        <w:t xml:space="preserve">others know what has been completed. </w:t>
      </w:r>
      <w:r w:rsidR="00250203">
        <w:rPr>
          <w:rFonts w:asciiTheme="minorHAnsi" w:hAnsiTheme="minorHAnsi" w:cstheme="minorHAnsi"/>
          <w:sz w:val="24"/>
          <w:szCs w:val="24"/>
        </w:rPr>
        <w:t xml:space="preserve">I will also continue to use the NDM to </w:t>
      </w:r>
      <w:r w:rsidR="00F6679C">
        <w:rPr>
          <w:rFonts w:asciiTheme="minorHAnsi" w:hAnsiTheme="minorHAnsi" w:cstheme="minorHAnsi"/>
          <w:sz w:val="24"/>
          <w:szCs w:val="24"/>
        </w:rPr>
        <w:t>make decisions and help</w:t>
      </w:r>
      <w:r w:rsidR="00250203">
        <w:rPr>
          <w:rFonts w:asciiTheme="minorHAnsi" w:hAnsiTheme="minorHAnsi" w:cstheme="minorHAnsi"/>
          <w:sz w:val="24"/>
          <w:szCs w:val="24"/>
        </w:rPr>
        <w:t xml:space="preserve"> me look at the options available at the time.</w:t>
      </w:r>
    </w:p>
    <w:p w14:paraId="77561DDD" w14:textId="77777777" w:rsidR="004B3CD2" w:rsidRDefault="004B3CD2" w:rsidP="00A831CD">
      <w:pPr>
        <w:spacing w:line="360" w:lineRule="auto"/>
        <w:ind w:right="237"/>
        <w:jc w:val="both"/>
        <w:rPr>
          <w:rFonts w:asciiTheme="minorHAnsi" w:hAnsiTheme="minorHAnsi" w:cstheme="minorHAnsi"/>
          <w:sz w:val="24"/>
          <w:szCs w:val="24"/>
        </w:rPr>
      </w:pPr>
    </w:p>
    <w:p w14:paraId="60660D79" w14:textId="77777777" w:rsidR="00B977C8" w:rsidRDefault="00B977C8" w:rsidP="00A831CD">
      <w:pPr>
        <w:spacing w:line="360" w:lineRule="auto"/>
        <w:ind w:right="237"/>
        <w:jc w:val="both"/>
        <w:rPr>
          <w:rFonts w:asciiTheme="minorHAnsi" w:hAnsiTheme="minorHAnsi" w:cstheme="minorHAnsi"/>
          <w:sz w:val="24"/>
          <w:szCs w:val="24"/>
        </w:rPr>
      </w:pPr>
    </w:p>
    <w:p w14:paraId="328FF174" w14:textId="737BD347" w:rsidR="00F9709D" w:rsidRDefault="00F9709D" w:rsidP="00A831CD">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Word count- 1</w:t>
      </w:r>
      <w:r w:rsidR="001355BD">
        <w:rPr>
          <w:rFonts w:asciiTheme="minorHAnsi" w:hAnsiTheme="minorHAnsi" w:cstheme="minorHAnsi"/>
          <w:sz w:val="24"/>
          <w:szCs w:val="24"/>
        </w:rPr>
        <w:t>9</w:t>
      </w:r>
      <w:r w:rsidR="00574E86">
        <w:rPr>
          <w:rFonts w:asciiTheme="minorHAnsi" w:hAnsiTheme="minorHAnsi" w:cstheme="minorHAnsi"/>
          <w:sz w:val="24"/>
          <w:szCs w:val="24"/>
        </w:rPr>
        <w:t>2</w:t>
      </w:r>
      <w:r w:rsidR="007326DA">
        <w:rPr>
          <w:rFonts w:asciiTheme="minorHAnsi" w:hAnsiTheme="minorHAnsi" w:cstheme="minorHAnsi"/>
          <w:sz w:val="24"/>
          <w:szCs w:val="24"/>
        </w:rPr>
        <w:t>5</w:t>
      </w:r>
    </w:p>
    <w:p w14:paraId="3E6FB237" w14:textId="77777777" w:rsidR="008A0132" w:rsidRDefault="008A0132" w:rsidP="00A831CD">
      <w:pPr>
        <w:spacing w:line="360" w:lineRule="auto"/>
        <w:ind w:right="237"/>
        <w:jc w:val="both"/>
        <w:rPr>
          <w:rFonts w:asciiTheme="minorHAnsi" w:hAnsiTheme="minorHAnsi" w:cstheme="minorHAnsi"/>
          <w:sz w:val="24"/>
          <w:szCs w:val="24"/>
        </w:rPr>
      </w:pPr>
    </w:p>
    <w:p w14:paraId="11DD6970" w14:textId="77777777" w:rsidR="00136E6C" w:rsidRDefault="00136E6C" w:rsidP="00A831CD">
      <w:pPr>
        <w:spacing w:line="360" w:lineRule="auto"/>
        <w:ind w:right="237"/>
        <w:jc w:val="both"/>
        <w:rPr>
          <w:rFonts w:asciiTheme="minorHAnsi" w:hAnsiTheme="minorHAnsi" w:cstheme="minorHAnsi"/>
          <w:sz w:val="24"/>
          <w:szCs w:val="24"/>
        </w:rPr>
      </w:pPr>
    </w:p>
    <w:p w14:paraId="2BB5811A" w14:textId="77777777" w:rsidR="00136E6C" w:rsidRPr="00B67AB6" w:rsidRDefault="00136E6C" w:rsidP="00A831CD">
      <w:pPr>
        <w:spacing w:line="360" w:lineRule="auto"/>
        <w:ind w:right="237"/>
        <w:jc w:val="both"/>
        <w:rPr>
          <w:rFonts w:asciiTheme="minorHAnsi" w:hAnsiTheme="minorHAnsi" w:cstheme="minorHAnsi"/>
          <w:sz w:val="24"/>
          <w:szCs w:val="24"/>
        </w:rPr>
      </w:pPr>
    </w:p>
    <w:p w14:paraId="4A8B313D" w14:textId="669731D2" w:rsidR="008B28E7" w:rsidRPr="00A831CD" w:rsidRDefault="008B28E7" w:rsidP="00A831CD">
      <w:pPr>
        <w:spacing w:line="360" w:lineRule="auto"/>
        <w:ind w:right="237"/>
        <w:jc w:val="both"/>
        <w:rPr>
          <w:rFonts w:asciiTheme="minorHAnsi" w:hAnsiTheme="minorHAnsi" w:cstheme="minorHAnsi"/>
          <w:sz w:val="24"/>
          <w:szCs w:val="24"/>
        </w:rPr>
      </w:pPr>
    </w:p>
    <w:p w14:paraId="58ECD1AB" w14:textId="77777777" w:rsidR="008B28E7" w:rsidRPr="00270EEB" w:rsidRDefault="008B28E7" w:rsidP="00A831CD">
      <w:pPr>
        <w:spacing w:line="360" w:lineRule="auto"/>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79327EEB" w14:textId="77777777" w:rsidR="00F41E6B" w:rsidRDefault="00F41E6B" w:rsidP="00F41E6B"/>
    <w:p w14:paraId="213C02E5" w14:textId="70EF42BD" w:rsidR="00F41E6B" w:rsidRDefault="00F41E6B" w:rsidP="00F41E6B">
      <w:pPr>
        <w:spacing w:line="360" w:lineRule="auto"/>
        <w:rPr>
          <w:rFonts w:asciiTheme="minorHAnsi" w:hAnsiTheme="minorHAnsi" w:cstheme="minorHAnsi"/>
          <w:sz w:val="24"/>
          <w:szCs w:val="24"/>
        </w:rPr>
      </w:pPr>
      <w:r w:rsidRPr="003C7D60">
        <w:rPr>
          <w:rFonts w:asciiTheme="minorHAnsi" w:hAnsiTheme="minorHAnsi" w:cstheme="minorHAnsi"/>
          <w:sz w:val="24"/>
          <w:szCs w:val="24"/>
        </w:rPr>
        <w:t>This essay will look at how the police develops team cohesion whilst working on shift,</w:t>
      </w:r>
      <w:r w:rsidR="005A0796">
        <w:rPr>
          <w:rFonts w:asciiTheme="minorHAnsi" w:hAnsiTheme="minorHAnsi" w:cstheme="minorHAnsi"/>
          <w:sz w:val="24"/>
          <w:szCs w:val="24"/>
        </w:rPr>
        <w:t xml:space="preserve"> as well as</w:t>
      </w:r>
      <w:r w:rsidRPr="003C7D60">
        <w:rPr>
          <w:rFonts w:asciiTheme="minorHAnsi" w:hAnsiTheme="minorHAnsi" w:cstheme="minorHAnsi"/>
          <w:sz w:val="24"/>
          <w:szCs w:val="24"/>
        </w:rPr>
        <w:t xml:space="preserve"> how teams may not get along and cause friction, which may have negative effects on the overall performance of the team. I will also look at how inter-personal conflicts can occur between individuals in the team and strategies implemented to help build team performance. I</w:t>
      </w:r>
      <w:r w:rsidR="00400970">
        <w:rPr>
          <w:rFonts w:asciiTheme="minorHAnsi" w:hAnsiTheme="minorHAnsi" w:cstheme="minorHAnsi"/>
          <w:sz w:val="24"/>
          <w:szCs w:val="24"/>
        </w:rPr>
        <w:t>t will also look at</w:t>
      </w:r>
      <w:r w:rsidRPr="003C7D60">
        <w:rPr>
          <w:rFonts w:asciiTheme="minorHAnsi" w:hAnsiTheme="minorHAnsi" w:cstheme="minorHAnsi"/>
          <w:sz w:val="24"/>
          <w:szCs w:val="24"/>
        </w:rPr>
        <w:t xml:space="preserve"> how the team dynamins can result in failing to comply with the police professional standards, this can include the code of ethics, </w:t>
      </w:r>
      <w:proofErr w:type="gramStart"/>
      <w:r w:rsidRPr="003C7D60">
        <w:rPr>
          <w:rFonts w:asciiTheme="minorHAnsi" w:hAnsiTheme="minorHAnsi" w:cstheme="minorHAnsi"/>
          <w:sz w:val="24"/>
          <w:szCs w:val="24"/>
        </w:rPr>
        <w:t>policies</w:t>
      </w:r>
      <w:proofErr w:type="gramEnd"/>
      <w:r w:rsidRPr="003C7D60">
        <w:rPr>
          <w:rFonts w:asciiTheme="minorHAnsi" w:hAnsiTheme="minorHAnsi" w:cstheme="minorHAnsi"/>
          <w:sz w:val="24"/>
          <w:szCs w:val="24"/>
        </w:rPr>
        <w:t xml:space="preserve"> </w:t>
      </w:r>
      <w:r w:rsidR="005A0796" w:rsidRPr="003C7D60">
        <w:rPr>
          <w:rFonts w:asciiTheme="minorHAnsi" w:hAnsiTheme="minorHAnsi" w:cstheme="minorHAnsi"/>
          <w:sz w:val="24"/>
          <w:szCs w:val="24"/>
        </w:rPr>
        <w:t>and</w:t>
      </w:r>
      <w:r w:rsidRPr="003C7D60">
        <w:rPr>
          <w:rFonts w:asciiTheme="minorHAnsi" w:hAnsiTheme="minorHAnsi" w:cstheme="minorHAnsi"/>
          <w:sz w:val="24"/>
          <w:szCs w:val="24"/>
        </w:rPr>
        <w:t xml:space="preserve"> legislation</w:t>
      </w:r>
      <w:r w:rsidR="00400970">
        <w:rPr>
          <w:rFonts w:asciiTheme="minorHAnsi" w:hAnsiTheme="minorHAnsi" w:cstheme="minorHAnsi"/>
          <w:sz w:val="24"/>
          <w:szCs w:val="24"/>
        </w:rPr>
        <w:t>.</w:t>
      </w:r>
    </w:p>
    <w:p w14:paraId="6E2E71F0" w14:textId="77777777" w:rsidR="00365753" w:rsidRDefault="00365753" w:rsidP="00F41E6B">
      <w:pPr>
        <w:spacing w:line="360" w:lineRule="auto"/>
        <w:rPr>
          <w:rFonts w:asciiTheme="minorHAnsi" w:hAnsiTheme="minorHAnsi" w:cstheme="minorHAnsi"/>
          <w:sz w:val="24"/>
          <w:szCs w:val="24"/>
        </w:rPr>
      </w:pPr>
    </w:p>
    <w:p w14:paraId="5B2E452D" w14:textId="4E3AD657" w:rsidR="00365753" w:rsidRDefault="00365753" w:rsidP="00F41E6B">
      <w:pPr>
        <w:spacing w:line="360" w:lineRule="auto"/>
        <w:rPr>
          <w:rFonts w:asciiTheme="minorHAnsi" w:hAnsiTheme="minorHAnsi" w:cstheme="minorHAnsi"/>
          <w:sz w:val="24"/>
          <w:szCs w:val="24"/>
        </w:rPr>
      </w:pPr>
      <w:r>
        <w:rPr>
          <w:rFonts w:asciiTheme="minorHAnsi" w:hAnsiTheme="minorHAnsi" w:cstheme="minorHAnsi"/>
          <w:sz w:val="24"/>
          <w:szCs w:val="24"/>
        </w:rPr>
        <w:t>As I have spent more time working within the police the one thing</w:t>
      </w:r>
      <w:r w:rsidR="005A0796">
        <w:rPr>
          <w:rFonts w:asciiTheme="minorHAnsi" w:hAnsiTheme="minorHAnsi" w:cstheme="minorHAnsi"/>
          <w:sz w:val="24"/>
          <w:szCs w:val="24"/>
        </w:rPr>
        <w:t xml:space="preserve"> </w:t>
      </w:r>
      <w:r>
        <w:rPr>
          <w:rFonts w:asciiTheme="minorHAnsi" w:hAnsiTheme="minorHAnsi" w:cstheme="minorHAnsi"/>
          <w:sz w:val="24"/>
          <w:szCs w:val="24"/>
        </w:rPr>
        <w:t>I have noticed</w:t>
      </w:r>
      <w:r w:rsidR="005A0796">
        <w:rPr>
          <w:rFonts w:asciiTheme="minorHAnsi" w:hAnsiTheme="minorHAnsi" w:cstheme="minorHAnsi"/>
          <w:sz w:val="24"/>
          <w:szCs w:val="24"/>
        </w:rPr>
        <w:t>,</w:t>
      </w:r>
      <w:r>
        <w:rPr>
          <w:rFonts w:asciiTheme="minorHAnsi" w:hAnsiTheme="minorHAnsi" w:cstheme="minorHAnsi"/>
          <w:sz w:val="24"/>
          <w:szCs w:val="24"/>
        </w:rPr>
        <w:t xml:space="preserve"> is how a good team can make the job a little easier. This could be from forming friendly relationships with other team member, allowing you more opportunity to ask questions about the job without feeling like your being judged from other colleges on your shift. On the other side, if the team has friction between others on the shift this can cause problems and the whole team may suffer, this then can cause a poor working condition which can cause a drop in professional standards.</w:t>
      </w:r>
    </w:p>
    <w:p w14:paraId="61C2A26F" w14:textId="77777777" w:rsidR="00BA14CC" w:rsidRDefault="00BA14CC" w:rsidP="00F41E6B">
      <w:pPr>
        <w:spacing w:line="360" w:lineRule="auto"/>
        <w:rPr>
          <w:rFonts w:asciiTheme="minorHAnsi" w:hAnsiTheme="minorHAnsi" w:cstheme="minorHAnsi"/>
          <w:sz w:val="24"/>
          <w:szCs w:val="24"/>
        </w:rPr>
      </w:pPr>
    </w:p>
    <w:p w14:paraId="5019CFA2" w14:textId="25E036C3" w:rsidR="00C23D69" w:rsidRDefault="00BA14CC" w:rsidP="00F41E6B">
      <w:pPr>
        <w:spacing w:line="360" w:lineRule="auto"/>
        <w:rPr>
          <w:rFonts w:asciiTheme="minorHAnsi" w:hAnsiTheme="minorHAnsi" w:cstheme="minorHAnsi"/>
          <w:sz w:val="24"/>
          <w:szCs w:val="24"/>
        </w:rPr>
      </w:pPr>
      <w:r>
        <w:rPr>
          <w:rFonts w:asciiTheme="minorHAnsi" w:hAnsiTheme="minorHAnsi" w:cstheme="minorHAnsi"/>
          <w:sz w:val="24"/>
          <w:szCs w:val="24"/>
        </w:rPr>
        <w:t>Whilst evaluating team dynamics, I have conducted research on theories of team cohesion and how thi</w:t>
      </w:r>
      <w:r w:rsidR="008D3147">
        <w:rPr>
          <w:rFonts w:asciiTheme="minorHAnsi" w:hAnsiTheme="minorHAnsi" w:cstheme="minorHAnsi"/>
          <w:sz w:val="24"/>
          <w:szCs w:val="24"/>
        </w:rPr>
        <w:t>s</w:t>
      </w:r>
      <w:r>
        <w:rPr>
          <w:rFonts w:asciiTheme="minorHAnsi" w:hAnsiTheme="minorHAnsi" w:cstheme="minorHAnsi"/>
          <w:sz w:val="24"/>
          <w:szCs w:val="24"/>
        </w:rPr>
        <w:t xml:space="preserve"> effect</w:t>
      </w:r>
      <w:r w:rsidR="008D3147">
        <w:rPr>
          <w:rFonts w:asciiTheme="minorHAnsi" w:hAnsiTheme="minorHAnsi" w:cstheme="minorHAnsi"/>
          <w:sz w:val="24"/>
          <w:szCs w:val="24"/>
        </w:rPr>
        <w:t>s</w:t>
      </w:r>
      <w:r>
        <w:rPr>
          <w:rFonts w:asciiTheme="minorHAnsi" w:hAnsiTheme="minorHAnsi" w:cstheme="minorHAnsi"/>
          <w:sz w:val="24"/>
          <w:szCs w:val="24"/>
        </w:rPr>
        <w:t xml:space="preserve"> the team. One theory I have researched</w:t>
      </w:r>
      <w:r w:rsidR="008D3147">
        <w:rPr>
          <w:rFonts w:asciiTheme="minorHAnsi" w:hAnsiTheme="minorHAnsi" w:cstheme="minorHAnsi"/>
          <w:sz w:val="24"/>
          <w:szCs w:val="24"/>
        </w:rPr>
        <w:t>,</w:t>
      </w:r>
      <w:r>
        <w:rPr>
          <w:rFonts w:asciiTheme="minorHAnsi" w:hAnsiTheme="minorHAnsi" w:cstheme="minorHAnsi"/>
          <w:sz w:val="24"/>
          <w:szCs w:val="24"/>
        </w:rPr>
        <w:t xml:space="preserve"> is the Team dynamics theory, </w:t>
      </w:r>
      <w:r w:rsidR="00B42870">
        <w:rPr>
          <w:rFonts w:asciiTheme="minorHAnsi" w:hAnsiTheme="minorHAnsi" w:cstheme="minorHAnsi"/>
          <w:sz w:val="24"/>
          <w:szCs w:val="24"/>
        </w:rPr>
        <w:t>(</w:t>
      </w:r>
      <w:r>
        <w:rPr>
          <w:rFonts w:asciiTheme="minorHAnsi" w:hAnsiTheme="minorHAnsi" w:cstheme="minorHAnsi"/>
          <w:sz w:val="24"/>
          <w:szCs w:val="24"/>
        </w:rPr>
        <w:t>Filho 2018). He explains how working as a team can allow individuals to take on complex tasks which could not be achieved by one individual.</w:t>
      </w:r>
      <w:r w:rsidR="00200CE5">
        <w:rPr>
          <w:rFonts w:asciiTheme="minorHAnsi" w:hAnsiTheme="minorHAnsi" w:cstheme="minorHAnsi"/>
          <w:sz w:val="24"/>
          <w:szCs w:val="24"/>
        </w:rPr>
        <w:t xml:space="preserve"> He also mentions about how team cohesion will allow the team to build trust and this in turn can help the team reach a common goal. Filho mentions that if I team has a good working relationship this can increase performance of the team </w:t>
      </w:r>
      <w:r w:rsidR="008D3147">
        <w:rPr>
          <w:rFonts w:asciiTheme="minorHAnsi" w:hAnsiTheme="minorHAnsi" w:cstheme="minorHAnsi"/>
          <w:sz w:val="24"/>
          <w:szCs w:val="24"/>
        </w:rPr>
        <w:t>and</w:t>
      </w:r>
      <w:r w:rsidR="00200CE5">
        <w:rPr>
          <w:rFonts w:asciiTheme="minorHAnsi" w:hAnsiTheme="minorHAnsi" w:cstheme="minorHAnsi"/>
          <w:sz w:val="24"/>
          <w:szCs w:val="24"/>
        </w:rPr>
        <w:t xml:space="preserve"> allow members to have an increased sense of job satisfaction, this will keep the teams mental and physical health to a good standard. This can be seen within a team absent days by members being stressed or burnt out.</w:t>
      </w:r>
      <w:r w:rsidR="00F51018">
        <w:rPr>
          <w:rFonts w:asciiTheme="minorHAnsi" w:hAnsiTheme="minorHAnsi" w:cstheme="minorHAnsi"/>
          <w:sz w:val="24"/>
          <w:szCs w:val="24"/>
        </w:rPr>
        <w:t xml:space="preserve"> I believe that I have seen this type of model whilst working within my station. I feel that </w:t>
      </w:r>
      <w:r w:rsidR="008D3147">
        <w:rPr>
          <w:rFonts w:asciiTheme="minorHAnsi" w:hAnsiTheme="minorHAnsi" w:cstheme="minorHAnsi"/>
          <w:sz w:val="24"/>
          <w:szCs w:val="24"/>
        </w:rPr>
        <w:t>my</w:t>
      </w:r>
      <w:r w:rsidR="00F51018">
        <w:rPr>
          <w:rFonts w:asciiTheme="minorHAnsi" w:hAnsiTheme="minorHAnsi" w:cstheme="minorHAnsi"/>
          <w:sz w:val="24"/>
          <w:szCs w:val="24"/>
        </w:rPr>
        <w:t xml:space="preserve"> team works well together and has bonded over incidents that we have all attended. I agree that having a strong team can help with physical and mental health, as throughout my time spent on shift, I have asked many questions regarding jobs and I have felt more confident to ask</w:t>
      </w:r>
      <w:r w:rsidR="008D3147">
        <w:rPr>
          <w:rFonts w:asciiTheme="minorHAnsi" w:hAnsiTheme="minorHAnsi" w:cstheme="minorHAnsi"/>
          <w:sz w:val="24"/>
          <w:szCs w:val="24"/>
        </w:rPr>
        <w:t>,</w:t>
      </w:r>
      <w:r w:rsidR="00F51018">
        <w:rPr>
          <w:rFonts w:asciiTheme="minorHAnsi" w:hAnsiTheme="minorHAnsi" w:cstheme="minorHAnsi"/>
          <w:sz w:val="24"/>
          <w:szCs w:val="24"/>
        </w:rPr>
        <w:t xml:space="preserve"> the </w:t>
      </w:r>
      <w:r w:rsidR="008D3147">
        <w:rPr>
          <w:rFonts w:asciiTheme="minorHAnsi" w:hAnsiTheme="minorHAnsi" w:cstheme="minorHAnsi"/>
          <w:sz w:val="24"/>
          <w:szCs w:val="24"/>
        </w:rPr>
        <w:t xml:space="preserve">more time </w:t>
      </w:r>
      <w:r w:rsidR="00F51018">
        <w:rPr>
          <w:rFonts w:asciiTheme="minorHAnsi" w:hAnsiTheme="minorHAnsi" w:cstheme="minorHAnsi"/>
          <w:sz w:val="24"/>
          <w:szCs w:val="24"/>
        </w:rPr>
        <w:t>I have spent with members of the team</w:t>
      </w:r>
      <w:r w:rsidR="009719D1">
        <w:rPr>
          <w:rFonts w:asciiTheme="minorHAnsi" w:hAnsiTheme="minorHAnsi" w:cstheme="minorHAnsi"/>
          <w:sz w:val="24"/>
          <w:szCs w:val="24"/>
        </w:rPr>
        <w:t>.</w:t>
      </w:r>
      <w:r w:rsidR="00FD0F0D">
        <w:rPr>
          <w:rFonts w:asciiTheme="minorHAnsi" w:hAnsiTheme="minorHAnsi" w:cstheme="minorHAnsi"/>
          <w:sz w:val="24"/>
          <w:szCs w:val="24"/>
        </w:rPr>
        <w:t xml:space="preserve"> </w:t>
      </w:r>
    </w:p>
    <w:p w14:paraId="5EFE8D83" w14:textId="77777777" w:rsidR="00C23D69" w:rsidRDefault="00C23D69" w:rsidP="00F41E6B">
      <w:pPr>
        <w:spacing w:line="360" w:lineRule="auto"/>
        <w:rPr>
          <w:rFonts w:asciiTheme="minorHAnsi" w:hAnsiTheme="minorHAnsi" w:cstheme="minorHAnsi"/>
          <w:sz w:val="24"/>
          <w:szCs w:val="24"/>
        </w:rPr>
      </w:pPr>
    </w:p>
    <w:p w14:paraId="4CCD66BE" w14:textId="55B7700C" w:rsidR="00040FC3" w:rsidRDefault="00FD0F0D" w:rsidP="00F41E6B">
      <w:pPr>
        <w:spacing w:line="360" w:lineRule="auto"/>
        <w:rPr>
          <w:rFonts w:asciiTheme="minorHAnsi" w:hAnsiTheme="minorHAnsi" w:cstheme="minorHAnsi"/>
          <w:sz w:val="24"/>
          <w:szCs w:val="24"/>
        </w:rPr>
      </w:pPr>
      <w:r>
        <w:rPr>
          <w:rFonts w:asciiTheme="minorHAnsi" w:hAnsiTheme="minorHAnsi" w:cstheme="minorHAnsi"/>
          <w:sz w:val="24"/>
          <w:szCs w:val="24"/>
        </w:rPr>
        <w:t xml:space="preserve">On the other hand, teams </w:t>
      </w:r>
      <w:r w:rsidR="001A35E7">
        <w:rPr>
          <w:rFonts w:asciiTheme="minorHAnsi" w:hAnsiTheme="minorHAnsi" w:cstheme="minorHAnsi"/>
          <w:sz w:val="24"/>
          <w:szCs w:val="24"/>
        </w:rPr>
        <w:t xml:space="preserve">don’t always work well </w:t>
      </w:r>
      <w:r w:rsidR="008D3147">
        <w:rPr>
          <w:rFonts w:asciiTheme="minorHAnsi" w:hAnsiTheme="minorHAnsi" w:cstheme="minorHAnsi"/>
          <w:sz w:val="24"/>
          <w:szCs w:val="24"/>
        </w:rPr>
        <w:t>together,</w:t>
      </w:r>
      <w:r>
        <w:rPr>
          <w:rFonts w:asciiTheme="minorHAnsi" w:hAnsiTheme="minorHAnsi" w:cstheme="minorHAnsi"/>
          <w:sz w:val="24"/>
          <w:szCs w:val="24"/>
        </w:rPr>
        <w:t xml:space="preserve"> and this can be a result of many factors. </w:t>
      </w:r>
      <w:r w:rsidR="00B42870">
        <w:rPr>
          <w:rFonts w:asciiTheme="minorHAnsi" w:hAnsiTheme="minorHAnsi" w:cstheme="minorHAnsi"/>
          <w:sz w:val="24"/>
          <w:szCs w:val="24"/>
        </w:rPr>
        <w:t>(</w:t>
      </w:r>
      <w:proofErr w:type="spellStart"/>
      <w:proofErr w:type="gramStart"/>
      <w:r>
        <w:rPr>
          <w:rFonts w:asciiTheme="minorHAnsi" w:hAnsiTheme="minorHAnsi" w:cstheme="minorHAnsi"/>
          <w:sz w:val="24"/>
          <w:szCs w:val="24"/>
        </w:rPr>
        <w:t>Coutu,D</w:t>
      </w:r>
      <w:proofErr w:type="spellEnd"/>
      <w:proofErr w:type="gramEnd"/>
      <w:r>
        <w:rPr>
          <w:rFonts w:asciiTheme="minorHAnsi" w:hAnsiTheme="minorHAnsi" w:cstheme="minorHAnsi"/>
          <w:sz w:val="24"/>
          <w:szCs w:val="24"/>
        </w:rPr>
        <w:t xml:space="preserve"> 2009) mentions that teams that have worked a long time together may grow stale and also start to underperform. She also talks about how the team dynamics can change by new members joining the original team. New people joining the team is always going to happen with people joining other units within the police, promotion or just leaving the police. When new people have joined the team, they may find tension from other members</w:t>
      </w:r>
      <w:r w:rsidR="001A35E7">
        <w:rPr>
          <w:rFonts w:asciiTheme="minorHAnsi" w:hAnsiTheme="minorHAnsi" w:cstheme="minorHAnsi"/>
          <w:sz w:val="24"/>
          <w:szCs w:val="24"/>
        </w:rPr>
        <w:t xml:space="preserve">. When I first joined the response team, I believe I got on well with all the member of the team. This may have been because of my older age and previously being in the military. I was fully aware of rank structure and have respect for the longer serving officers as they have worked the job for a while and have much more experience and knowledge. I can understand how people </w:t>
      </w:r>
      <w:r w:rsidR="008D3147">
        <w:rPr>
          <w:rFonts w:asciiTheme="minorHAnsi" w:hAnsiTheme="minorHAnsi" w:cstheme="minorHAnsi"/>
          <w:sz w:val="24"/>
          <w:szCs w:val="24"/>
        </w:rPr>
        <w:t>cannot</w:t>
      </w:r>
      <w:r w:rsidR="001A35E7">
        <w:rPr>
          <w:rFonts w:asciiTheme="minorHAnsi" w:hAnsiTheme="minorHAnsi" w:cstheme="minorHAnsi"/>
          <w:sz w:val="24"/>
          <w:szCs w:val="24"/>
        </w:rPr>
        <w:t xml:space="preserve"> get on well whilst working shifts. This could be from being tired after working long hours to not having anything in common with the person you are partnered with. </w:t>
      </w:r>
      <w:r w:rsidR="00B70F50">
        <w:rPr>
          <w:rFonts w:asciiTheme="minorHAnsi" w:hAnsiTheme="minorHAnsi" w:cstheme="minorHAnsi"/>
          <w:sz w:val="24"/>
          <w:szCs w:val="24"/>
        </w:rPr>
        <w:t xml:space="preserve">When inter-personal conflicts occur within a team this can have a knock-on effect to the other members. </w:t>
      </w:r>
      <w:proofErr w:type="spellStart"/>
      <w:r w:rsidR="007D289D">
        <w:rPr>
          <w:rFonts w:asciiTheme="minorHAnsi" w:hAnsiTheme="minorHAnsi" w:cstheme="minorHAnsi"/>
          <w:sz w:val="24"/>
          <w:szCs w:val="24"/>
        </w:rPr>
        <w:t>Maltarich</w:t>
      </w:r>
      <w:proofErr w:type="spellEnd"/>
      <w:r w:rsidR="007D289D">
        <w:rPr>
          <w:rFonts w:asciiTheme="minorHAnsi" w:hAnsiTheme="minorHAnsi" w:cstheme="minorHAnsi"/>
          <w:sz w:val="24"/>
          <w:szCs w:val="24"/>
        </w:rPr>
        <w:t xml:space="preserve"> et al </w:t>
      </w:r>
      <w:r w:rsidR="00400970">
        <w:rPr>
          <w:rFonts w:asciiTheme="minorHAnsi" w:hAnsiTheme="minorHAnsi" w:cstheme="minorHAnsi"/>
          <w:sz w:val="24"/>
          <w:szCs w:val="24"/>
        </w:rPr>
        <w:t>(</w:t>
      </w:r>
      <w:r w:rsidR="007D289D">
        <w:rPr>
          <w:rFonts w:asciiTheme="minorHAnsi" w:hAnsiTheme="minorHAnsi" w:cstheme="minorHAnsi"/>
          <w:sz w:val="24"/>
          <w:szCs w:val="24"/>
        </w:rPr>
        <w:t xml:space="preserve">2018) </w:t>
      </w:r>
      <w:r w:rsidR="008D3147">
        <w:rPr>
          <w:rFonts w:asciiTheme="minorHAnsi" w:hAnsiTheme="minorHAnsi" w:cstheme="minorHAnsi"/>
          <w:sz w:val="24"/>
          <w:szCs w:val="24"/>
        </w:rPr>
        <w:t>discusses</w:t>
      </w:r>
      <w:r w:rsidR="007D289D">
        <w:rPr>
          <w:rFonts w:asciiTheme="minorHAnsi" w:hAnsiTheme="minorHAnsi" w:cstheme="minorHAnsi"/>
          <w:sz w:val="24"/>
          <w:szCs w:val="24"/>
        </w:rPr>
        <w:t xml:space="preserve"> how relationship conflict happens when there are personality differences and or differences to values and the norms. This can result in conflict between the individuals </w:t>
      </w:r>
      <w:r w:rsidR="008D3147">
        <w:rPr>
          <w:rFonts w:asciiTheme="minorHAnsi" w:hAnsiTheme="minorHAnsi" w:cstheme="minorHAnsi"/>
          <w:sz w:val="24"/>
          <w:szCs w:val="24"/>
        </w:rPr>
        <w:t>and</w:t>
      </w:r>
      <w:r w:rsidR="007D289D">
        <w:rPr>
          <w:rFonts w:asciiTheme="minorHAnsi" w:hAnsiTheme="minorHAnsi" w:cstheme="minorHAnsi"/>
          <w:sz w:val="24"/>
          <w:szCs w:val="24"/>
        </w:rPr>
        <w:t xml:space="preserve"> spreads to the wider team.</w:t>
      </w:r>
      <w:r w:rsidR="00DC5A66">
        <w:rPr>
          <w:rFonts w:asciiTheme="minorHAnsi" w:hAnsiTheme="minorHAnsi" w:cstheme="minorHAnsi"/>
          <w:sz w:val="24"/>
          <w:szCs w:val="24"/>
        </w:rPr>
        <w:t xml:space="preserve"> </w:t>
      </w:r>
      <w:r w:rsidR="00DC5A66">
        <w:rPr>
          <w:rFonts w:asciiTheme="minorHAnsi" w:hAnsiTheme="minorHAnsi" w:cstheme="minorHAnsi"/>
          <w:sz w:val="24"/>
          <w:szCs w:val="24"/>
        </w:rPr>
        <w:lastRenderedPageBreak/>
        <w:t xml:space="preserve">They have also mentioned that when individuals have problems with other members of the tam this can lead to mistrust. If the conflict </w:t>
      </w:r>
      <w:r w:rsidR="008D3147">
        <w:rPr>
          <w:rFonts w:asciiTheme="minorHAnsi" w:hAnsiTheme="minorHAnsi" w:cstheme="minorHAnsi"/>
          <w:sz w:val="24"/>
          <w:szCs w:val="24"/>
        </w:rPr>
        <w:t>i</w:t>
      </w:r>
      <w:r w:rsidR="00DC5A66">
        <w:rPr>
          <w:rFonts w:asciiTheme="minorHAnsi" w:hAnsiTheme="minorHAnsi" w:cstheme="minorHAnsi"/>
          <w:sz w:val="24"/>
          <w:szCs w:val="24"/>
        </w:rPr>
        <w:t>s between an older officer how has been on shift for a while, other members of the team may be persuaded in agreeing with the more experienced officer as they would already have that connection with that individual. This can make the other person feel isolated and act in defence. They also mention how conflict may have an overall effect on the team’s performance as this can create animosity towards one another.</w:t>
      </w:r>
      <w:r w:rsidR="00B04B1F">
        <w:rPr>
          <w:rFonts w:asciiTheme="minorHAnsi" w:hAnsiTheme="minorHAnsi" w:cstheme="minorHAnsi"/>
          <w:sz w:val="24"/>
          <w:szCs w:val="24"/>
        </w:rPr>
        <w:t xml:space="preserve"> </w:t>
      </w:r>
      <w:r w:rsidR="00040FC3">
        <w:rPr>
          <w:rFonts w:asciiTheme="minorHAnsi" w:hAnsiTheme="minorHAnsi" w:cstheme="minorHAnsi"/>
          <w:sz w:val="24"/>
          <w:szCs w:val="24"/>
        </w:rPr>
        <w:t xml:space="preserve">If inter-personal conflicts do happen, especially in the station I work in due to the small team of </w:t>
      </w:r>
      <w:r w:rsidR="00400970">
        <w:rPr>
          <w:rFonts w:asciiTheme="minorHAnsi" w:hAnsiTheme="minorHAnsi" w:cstheme="minorHAnsi"/>
          <w:sz w:val="24"/>
          <w:szCs w:val="24"/>
        </w:rPr>
        <w:t xml:space="preserve">only </w:t>
      </w:r>
      <w:r w:rsidR="00040FC3">
        <w:rPr>
          <w:rFonts w:asciiTheme="minorHAnsi" w:hAnsiTheme="minorHAnsi" w:cstheme="minorHAnsi"/>
          <w:sz w:val="24"/>
          <w:szCs w:val="24"/>
        </w:rPr>
        <w:t>four police officers, this can really knock the whole balance of the shift. If possible one of the best ways to try and counteract the conflict would be to sit the individuals down and try and talk about the problems and how to manage or fix them</w:t>
      </w:r>
      <w:r w:rsidR="00783709">
        <w:rPr>
          <w:rFonts w:asciiTheme="minorHAnsi" w:hAnsiTheme="minorHAnsi" w:cstheme="minorHAnsi"/>
          <w:sz w:val="24"/>
          <w:szCs w:val="24"/>
        </w:rPr>
        <w:t xml:space="preserve"> whilst ensuring you empathise with the other persons point of view according to Segal, </w:t>
      </w:r>
      <w:proofErr w:type="gramStart"/>
      <w:r w:rsidR="00783709">
        <w:rPr>
          <w:rFonts w:asciiTheme="minorHAnsi" w:hAnsiTheme="minorHAnsi" w:cstheme="minorHAnsi"/>
          <w:sz w:val="24"/>
          <w:szCs w:val="24"/>
        </w:rPr>
        <w:t>Robinson</w:t>
      </w:r>
      <w:proofErr w:type="gramEnd"/>
      <w:r w:rsidR="00783709">
        <w:rPr>
          <w:rFonts w:asciiTheme="minorHAnsi" w:hAnsiTheme="minorHAnsi" w:cstheme="minorHAnsi"/>
          <w:sz w:val="24"/>
          <w:szCs w:val="24"/>
        </w:rPr>
        <w:t xml:space="preserve"> and Smith (2024)</w:t>
      </w:r>
      <w:r w:rsidR="00040FC3">
        <w:rPr>
          <w:rFonts w:asciiTheme="minorHAnsi" w:hAnsiTheme="minorHAnsi" w:cstheme="minorHAnsi"/>
          <w:sz w:val="24"/>
          <w:szCs w:val="24"/>
        </w:rPr>
        <w:t>.</w:t>
      </w:r>
      <w:r w:rsidR="00783709">
        <w:rPr>
          <w:rFonts w:asciiTheme="minorHAnsi" w:hAnsiTheme="minorHAnsi" w:cstheme="minorHAnsi"/>
          <w:sz w:val="24"/>
          <w:szCs w:val="24"/>
        </w:rPr>
        <w:t xml:space="preserve"> They suggest healthy ways of dealing with conflict would be to make sure everyone feels heard and it’s approached in a calm and respectful way. </w:t>
      </w:r>
      <w:r w:rsidR="00040FC3">
        <w:rPr>
          <w:rFonts w:asciiTheme="minorHAnsi" w:hAnsiTheme="minorHAnsi" w:cstheme="minorHAnsi"/>
          <w:sz w:val="24"/>
          <w:szCs w:val="24"/>
        </w:rPr>
        <w:t>I have been very fortunate so far in my policing career and I have not had any conflict with anyone in shift, but I can see how easy it would be for this to happen especially doing a high</w:t>
      </w:r>
      <w:r w:rsidR="00783709">
        <w:rPr>
          <w:rFonts w:asciiTheme="minorHAnsi" w:hAnsiTheme="minorHAnsi" w:cstheme="minorHAnsi"/>
          <w:sz w:val="24"/>
          <w:szCs w:val="24"/>
        </w:rPr>
        <w:t>ly</w:t>
      </w:r>
      <w:r w:rsidR="00040FC3">
        <w:rPr>
          <w:rFonts w:asciiTheme="minorHAnsi" w:hAnsiTheme="minorHAnsi" w:cstheme="minorHAnsi"/>
          <w:sz w:val="24"/>
          <w:szCs w:val="24"/>
        </w:rPr>
        <w:t xml:space="preserve"> stressful job. I believe if I did ever have an issue with an individual on shift</w:t>
      </w:r>
      <w:r w:rsidR="00783709">
        <w:rPr>
          <w:rFonts w:asciiTheme="minorHAnsi" w:hAnsiTheme="minorHAnsi" w:cstheme="minorHAnsi"/>
          <w:sz w:val="24"/>
          <w:szCs w:val="24"/>
        </w:rPr>
        <w:t>,</w:t>
      </w:r>
      <w:r w:rsidR="00040FC3">
        <w:rPr>
          <w:rFonts w:asciiTheme="minorHAnsi" w:hAnsiTheme="minorHAnsi" w:cstheme="minorHAnsi"/>
          <w:sz w:val="24"/>
          <w:szCs w:val="24"/>
        </w:rPr>
        <w:t xml:space="preserve"> I would be able to use my communication skills to talk the issue over.</w:t>
      </w:r>
    </w:p>
    <w:p w14:paraId="27CF369F" w14:textId="77777777" w:rsidR="00125978" w:rsidRDefault="00125978" w:rsidP="00F41E6B">
      <w:pPr>
        <w:spacing w:line="360" w:lineRule="auto"/>
        <w:rPr>
          <w:rFonts w:asciiTheme="minorHAnsi" w:hAnsiTheme="minorHAnsi" w:cstheme="minorHAnsi"/>
          <w:sz w:val="24"/>
          <w:szCs w:val="24"/>
        </w:rPr>
      </w:pPr>
    </w:p>
    <w:p w14:paraId="27F27701" w14:textId="27978C61" w:rsidR="00BA14CC" w:rsidRDefault="00040FC3" w:rsidP="00F41E6B">
      <w:pPr>
        <w:spacing w:line="360" w:lineRule="auto"/>
        <w:rPr>
          <w:rFonts w:asciiTheme="minorHAnsi" w:hAnsiTheme="minorHAnsi" w:cstheme="minorHAnsi"/>
          <w:sz w:val="24"/>
          <w:szCs w:val="24"/>
        </w:rPr>
      </w:pPr>
      <w:r>
        <w:rPr>
          <w:rFonts w:asciiTheme="minorHAnsi" w:hAnsiTheme="minorHAnsi" w:cstheme="minorHAnsi"/>
          <w:sz w:val="24"/>
          <w:szCs w:val="24"/>
        </w:rPr>
        <w:t xml:space="preserve"> I have found </w:t>
      </w:r>
      <w:r w:rsidR="008D3147">
        <w:rPr>
          <w:rFonts w:asciiTheme="minorHAnsi" w:hAnsiTheme="minorHAnsi" w:cstheme="minorHAnsi"/>
          <w:sz w:val="24"/>
          <w:szCs w:val="24"/>
        </w:rPr>
        <w:t xml:space="preserve">a way </w:t>
      </w:r>
      <w:r>
        <w:rPr>
          <w:rFonts w:asciiTheme="minorHAnsi" w:hAnsiTheme="minorHAnsi" w:cstheme="minorHAnsi"/>
          <w:sz w:val="24"/>
          <w:szCs w:val="24"/>
        </w:rPr>
        <w:t>the police build relationships and team bonding</w:t>
      </w:r>
      <w:r w:rsidR="008D3147">
        <w:rPr>
          <w:rFonts w:asciiTheme="minorHAnsi" w:hAnsiTheme="minorHAnsi" w:cstheme="minorHAnsi"/>
          <w:sz w:val="24"/>
          <w:szCs w:val="24"/>
        </w:rPr>
        <w:t>, is</w:t>
      </w:r>
      <w:r>
        <w:rPr>
          <w:rFonts w:asciiTheme="minorHAnsi" w:hAnsiTheme="minorHAnsi" w:cstheme="minorHAnsi"/>
          <w:sz w:val="24"/>
          <w:szCs w:val="24"/>
        </w:rPr>
        <w:t xml:space="preserve"> </w:t>
      </w:r>
      <w:r w:rsidR="008D3147">
        <w:rPr>
          <w:rFonts w:asciiTheme="minorHAnsi" w:hAnsiTheme="minorHAnsi" w:cstheme="minorHAnsi"/>
          <w:sz w:val="24"/>
          <w:szCs w:val="24"/>
        </w:rPr>
        <w:t xml:space="preserve">by </w:t>
      </w:r>
      <w:r>
        <w:rPr>
          <w:rFonts w:asciiTheme="minorHAnsi" w:hAnsiTheme="minorHAnsi" w:cstheme="minorHAnsi"/>
          <w:sz w:val="24"/>
          <w:szCs w:val="24"/>
        </w:rPr>
        <w:t xml:space="preserve">going out to socialize after work or whilst on rest days. This allows us to talk about non work topics and gives us a chance to socialize outside of work. The team I work with have social events throughout the year and try to accommodate </w:t>
      </w:r>
      <w:r w:rsidR="00125978">
        <w:rPr>
          <w:rFonts w:asciiTheme="minorHAnsi" w:hAnsiTheme="minorHAnsi" w:cstheme="minorHAnsi"/>
          <w:sz w:val="24"/>
          <w:szCs w:val="24"/>
        </w:rPr>
        <w:t>all</w:t>
      </w:r>
      <w:r>
        <w:rPr>
          <w:rFonts w:asciiTheme="minorHAnsi" w:hAnsiTheme="minorHAnsi" w:cstheme="minorHAnsi"/>
          <w:sz w:val="24"/>
          <w:szCs w:val="24"/>
        </w:rPr>
        <w:t xml:space="preserve"> the team. </w:t>
      </w:r>
      <w:r w:rsidR="00125978">
        <w:rPr>
          <w:rFonts w:asciiTheme="minorHAnsi" w:hAnsiTheme="minorHAnsi" w:cstheme="minorHAnsi"/>
          <w:sz w:val="24"/>
          <w:szCs w:val="24"/>
        </w:rPr>
        <w:t>However, I have heard about police officer getting sacked from the police or being under investigation for their actions on a night out. As a police officer we must follow the codes of ethics and polices of the police even when off duty. We should aim to be an example when out for the rest of the population to follow. This however can be dismissed when people have had too much to drink. This can be seen on multiple news articles about the behaviour of police officers whilst off duty. This could be from assault to sexual offences.</w:t>
      </w:r>
      <w:r w:rsidR="00871927">
        <w:rPr>
          <w:rFonts w:asciiTheme="minorHAnsi" w:hAnsiTheme="minorHAnsi" w:cstheme="minorHAnsi"/>
          <w:sz w:val="24"/>
          <w:szCs w:val="24"/>
        </w:rPr>
        <w:t xml:space="preserve"> </w:t>
      </w:r>
      <w:r w:rsidR="00B42870">
        <w:rPr>
          <w:rFonts w:asciiTheme="minorHAnsi" w:hAnsiTheme="minorHAnsi" w:cstheme="minorHAnsi"/>
          <w:sz w:val="24"/>
          <w:szCs w:val="24"/>
        </w:rPr>
        <w:t>(</w:t>
      </w:r>
      <w:r w:rsidR="000A161C">
        <w:rPr>
          <w:rFonts w:asciiTheme="minorHAnsi" w:hAnsiTheme="minorHAnsi" w:cstheme="minorHAnsi"/>
          <w:sz w:val="24"/>
          <w:szCs w:val="24"/>
        </w:rPr>
        <w:t>College of Policing,</w:t>
      </w:r>
      <w:r w:rsidR="00125978">
        <w:rPr>
          <w:rFonts w:asciiTheme="minorHAnsi" w:hAnsiTheme="minorHAnsi" w:cstheme="minorHAnsi"/>
          <w:sz w:val="24"/>
          <w:szCs w:val="24"/>
        </w:rPr>
        <w:t xml:space="preserve"> </w:t>
      </w:r>
      <w:r w:rsidR="00871927">
        <w:rPr>
          <w:rFonts w:asciiTheme="minorHAnsi" w:hAnsiTheme="minorHAnsi" w:cstheme="minorHAnsi"/>
          <w:sz w:val="24"/>
          <w:szCs w:val="24"/>
        </w:rPr>
        <w:t xml:space="preserve">2023) has made a list of police misconduct and officers which have been forced to leave the police. For example, between April 2022 and 31 March 2023, 701 individuals have been released for standards that have breached professional behaviour. They have listed more </w:t>
      </w:r>
      <w:proofErr w:type="gramStart"/>
      <w:r w:rsidR="00871927">
        <w:rPr>
          <w:rFonts w:asciiTheme="minorHAnsi" w:hAnsiTheme="minorHAnsi" w:cstheme="minorHAnsi"/>
          <w:sz w:val="24"/>
          <w:szCs w:val="24"/>
        </w:rPr>
        <w:t>topics</w:t>
      </w:r>
      <w:proofErr w:type="gramEnd"/>
      <w:r w:rsidR="00871927">
        <w:rPr>
          <w:rFonts w:asciiTheme="minorHAnsi" w:hAnsiTheme="minorHAnsi" w:cstheme="minorHAnsi"/>
          <w:sz w:val="24"/>
          <w:szCs w:val="24"/>
        </w:rPr>
        <w:t xml:space="preserve"> but I believe this could fall into the behaviour whilst out drinking with colleagues.</w:t>
      </w:r>
      <w:r w:rsidR="00125978">
        <w:rPr>
          <w:rFonts w:asciiTheme="minorHAnsi" w:hAnsiTheme="minorHAnsi" w:cstheme="minorHAnsi"/>
          <w:sz w:val="24"/>
          <w:szCs w:val="24"/>
        </w:rPr>
        <w:t xml:space="preserve"> have been </w:t>
      </w:r>
      <w:r w:rsidR="00125978">
        <w:rPr>
          <w:rFonts w:asciiTheme="minorHAnsi" w:hAnsiTheme="minorHAnsi" w:cstheme="minorHAnsi"/>
          <w:sz w:val="24"/>
          <w:szCs w:val="24"/>
        </w:rPr>
        <w:lastRenderedPageBreak/>
        <w:t>lucky enough not to witness anything like this whilst I have been out with other colleagues on my shift. But if I was presented with any situation like that, I would use my honesty and integrity to report the incident up the chain of command if needs must</w:t>
      </w:r>
      <w:r w:rsidR="00783709">
        <w:rPr>
          <w:rFonts w:asciiTheme="minorHAnsi" w:hAnsiTheme="minorHAnsi" w:cstheme="minorHAnsi"/>
          <w:sz w:val="24"/>
          <w:szCs w:val="24"/>
        </w:rPr>
        <w:t xml:space="preserve"> </w:t>
      </w:r>
      <w:proofErr w:type="gramStart"/>
      <w:r w:rsidR="00783709">
        <w:rPr>
          <w:rFonts w:asciiTheme="minorHAnsi" w:hAnsiTheme="minorHAnsi" w:cstheme="minorHAnsi"/>
          <w:sz w:val="24"/>
          <w:szCs w:val="24"/>
        </w:rPr>
        <w:t>in order to</w:t>
      </w:r>
      <w:proofErr w:type="gramEnd"/>
      <w:r w:rsidR="00783709">
        <w:rPr>
          <w:rFonts w:asciiTheme="minorHAnsi" w:hAnsiTheme="minorHAnsi" w:cstheme="minorHAnsi"/>
          <w:sz w:val="24"/>
          <w:szCs w:val="24"/>
        </w:rPr>
        <w:t xml:space="preserve"> follow the police code of ethics (2024)</w:t>
      </w:r>
      <w:r w:rsidR="00125978">
        <w:rPr>
          <w:rFonts w:asciiTheme="minorHAnsi" w:hAnsiTheme="minorHAnsi" w:cstheme="minorHAnsi"/>
          <w:sz w:val="24"/>
          <w:szCs w:val="24"/>
        </w:rPr>
        <w:t>.</w:t>
      </w:r>
    </w:p>
    <w:p w14:paraId="592AAEAD" w14:textId="77777777" w:rsidR="00125978" w:rsidRDefault="00125978" w:rsidP="00F41E6B">
      <w:pPr>
        <w:spacing w:line="360" w:lineRule="auto"/>
        <w:rPr>
          <w:rFonts w:asciiTheme="minorHAnsi" w:hAnsiTheme="minorHAnsi" w:cstheme="minorHAnsi"/>
          <w:sz w:val="24"/>
          <w:szCs w:val="24"/>
        </w:rPr>
      </w:pPr>
    </w:p>
    <w:p w14:paraId="124BCA16" w14:textId="56B47769" w:rsidR="00125978" w:rsidRDefault="00125978" w:rsidP="00F41E6B">
      <w:pPr>
        <w:spacing w:line="360" w:lineRule="auto"/>
        <w:rPr>
          <w:rFonts w:asciiTheme="minorHAnsi" w:hAnsiTheme="minorHAnsi" w:cstheme="minorHAnsi"/>
          <w:sz w:val="24"/>
          <w:szCs w:val="24"/>
        </w:rPr>
      </w:pPr>
      <w:r>
        <w:rPr>
          <w:rFonts w:asciiTheme="minorHAnsi" w:hAnsiTheme="minorHAnsi" w:cstheme="minorHAnsi"/>
          <w:sz w:val="24"/>
          <w:szCs w:val="24"/>
        </w:rPr>
        <w:t xml:space="preserve">Whilst </w:t>
      </w:r>
      <w:r w:rsidR="009263AB">
        <w:rPr>
          <w:rFonts w:asciiTheme="minorHAnsi" w:hAnsiTheme="minorHAnsi" w:cstheme="minorHAnsi"/>
          <w:sz w:val="24"/>
          <w:szCs w:val="24"/>
        </w:rPr>
        <w:t>analysing this topic, I have considered how teams can build good working relationships and bond together for the best interest of the team</w:t>
      </w:r>
      <w:r w:rsidR="00043526">
        <w:rPr>
          <w:rFonts w:asciiTheme="minorHAnsi" w:hAnsiTheme="minorHAnsi" w:cstheme="minorHAnsi"/>
          <w:sz w:val="24"/>
          <w:szCs w:val="24"/>
        </w:rPr>
        <w:t xml:space="preserve"> but also how this takes time to build. This can be seen via Tuckman’s model, forming, storming </w:t>
      </w:r>
      <w:proofErr w:type="gramStart"/>
      <w:r w:rsidR="00043526">
        <w:rPr>
          <w:rFonts w:asciiTheme="minorHAnsi" w:hAnsiTheme="minorHAnsi" w:cstheme="minorHAnsi"/>
          <w:sz w:val="24"/>
          <w:szCs w:val="24"/>
        </w:rPr>
        <w:t>norming</w:t>
      </w:r>
      <w:proofErr w:type="gramEnd"/>
      <w:r w:rsidR="00043526">
        <w:rPr>
          <w:rFonts w:asciiTheme="minorHAnsi" w:hAnsiTheme="minorHAnsi" w:cstheme="minorHAnsi"/>
          <w:sz w:val="24"/>
          <w:szCs w:val="24"/>
        </w:rPr>
        <w:t xml:space="preserve"> and performing. Mind tools </w:t>
      </w:r>
      <w:r w:rsidR="00043526" w:rsidRPr="00F5565F">
        <w:rPr>
          <w:rFonts w:asciiTheme="minorHAnsi" w:hAnsiTheme="minorHAnsi" w:cstheme="minorHAnsi"/>
          <w:sz w:val="24"/>
          <w:szCs w:val="24"/>
        </w:rPr>
        <w:t>(</w:t>
      </w:r>
      <w:r w:rsidR="00F5565F">
        <w:rPr>
          <w:rFonts w:asciiTheme="minorHAnsi" w:hAnsiTheme="minorHAnsi" w:cstheme="minorHAnsi"/>
          <w:sz w:val="24"/>
          <w:szCs w:val="24"/>
        </w:rPr>
        <w:t>2024</w:t>
      </w:r>
      <w:r w:rsidR="00043526">
        <w:rPr>
          <w:rFonts w:asciiTheme="minorHAnsi" w:hAnsiTheme="minorHAnsi" w:cstheme="minorHAnsi"/>
          <w:sz w:val="24"/>
          <w:szCs w:val="24"/>
        </w:rPr>
        <w:t xml:space="preserve">) explains this model shows the different stages a team goes through before they become effective at their work. The first stage being the forming part where everybody is getting to know each other, moving on to storming where conflict can arise. This then leads on to the norming stage in which people resolve their issues and start settling in together and becoming more comfortable which then means the team move on to the performing stage where they become more adept as a team and work effectively together. </w:t>
      </w:r>
      <w:r w:rsidR="009263AB">
        <w:rPr>
          <w:rFonts w:asciiTheme="minorHAnsi" w:hAnsiTheme="minorHAnsi" w:cstheme="minorHAnsi"/>
          <w:sz w:val="24"/>
          <w:szCs w:val="24"/>
        </w:rPr>
        <w:t>I am fortunate enough to work in a good team with individuals willing to help with any problems and come together as a team whilst on calls</w:t>
      </w:r>
      <w:r w:rsidR="00F5565F">
        <w:rPr>
          <w:rFonts w:asciiTheme="minorHAnsi" w:hAnsiTheme="minorHAnsi" w:cstheme="minorHAnsi"/>
          <w:sz w:val="24"/>
          <w:szCs w:val="24"/>
        </w:rPr>
        <w:t xml:space="preserve"> however I feel I have seen these stages within my own team, I feel we are at the stage where we are comfortable to work together after initially having friction when everybody first started. I do however feel this then can make it incredibly difficult for a new member to come into the team once it has already gone through these stages as it means that everybody needs to get to know each other again and there is then a new dynamic with new individuals. This could make it difficult for newer people joining an already established team and cause conflict within itself.</w:t>
      </w:r>
    </w:p>
    <w:p w14:paraId="536F7314" w14:textId="77777777" w:rsidR="009263AB" w:rsidRDefault="009263AB" w:rsidP="00F41E6B">
      <w:pPr>
        <w:spacing w:line="360" w:lineRule="auto"/>
        <w:rPr>
          <w:rFonts w:asciiTheme="minorHAnsi" w:hAnsiTheme="minorHAnsi" w:cstheme="minorHAnsi"/>
          <w:sz w:val="24"/>
          <w:szCs w:val="24"/>
        </w:rPr>
      </w:pPr>
    </w:p>
    <w:p w14:paraId="60432B0F" w14:textId="3AB708F9" w:rsidR="009263AB" w:rsidRDefault="009263AB" w:rsidP="00F41E6B">
      <w:pPr>
        <w:spacing w:line="360" w:lineRule="auto"/>
        <w:rPr>
          <w:rFonts w:asciiTheme="minorHAnsi" w:hAnsiTheme="minorHAnsi" w:cstheme="minorHAnsi"/>
          <w:sz w:val="24"/>
          <w:szCs w:val="24"/>
        </w:rPr>
      </w:pPr>
      <w:bookmarkStart w:id="0" w:name="_Hlk170721078"/>
      <w:r>
        <w:rPr>
          <w:rFonts w:asciiTheme="minorHAnsi" w:hAnsiTheme="minorHAnsi" w:cstheme="minorHAnsi"/>
          <w:sz w:val="24"/>
          <w:szCs w:val="24"/>
        </w:rPr>
        <w:t xml:space="preserve">In conclusion, I believe I work in a professional team, and we have each other’s back if needed. This can be seen when an emergency call comes in and we all offer to help. I understand that conflict may happen due to working in a high stressful job and how </w:t>
      </w:r>
      <w:r w:rsidR="000A161C">
        <w:rPr>
          <w:rFonts w:asciiTheme="minorHAnsi" w:hAnsiTheme="minorHAnsi" w:cstheme="minorHAnsi"/>
          <w:sz w:val="24"/>
          <w:szCs w:val="24"/>
        </w:rPr>
        <w:t>people’s</w:t>
      </w:r>
      <w:r>
        <w:rPr>
          <w:rFonts w:asciiTheme="minorHAnsi" w:hAnsiTheme="minorHAnsi" w:cstheme="minorHAnsi"/>
          <w:sz w:val="24"/>
          <w:szCs w:val="24"/>
        </w:rPr>
        <w:t xml:space="preserve"> own problems in life can affect their mood at work, but we are all able to talk to each other </w:t>
      </w:r>
      <w:r w:rsidR="00A42E24">
        <w:rPr>
          <w:rFonts w:asciiTheme="minorHAnsi" w:hAnsiTheme="minorHAnsi" w:cstheme="minorHAnsi"/>
          <w:sz w:val="24"/>
          <w:szCs w:val="24"/>
        </w:rPr>
        <w:t>and</w:t>
      </w:r>
      <w:r>
        <w:rPr>
          <w:rFonts w:asciiTheme="minorHAnsi" w:hAnsiTheme="minorHAnsi" w:cstheme="minorHAnsi"/>
          <w:sz w:val="24"/>
          <w:szCs w:val="24"/>
        </w:rPr>
        <w:t xml:space="preserve"> talk to the Sergeant if any problems do occur.</w:t>
      </w:r>
      <w:r w:rsidR="000A161C">
        <w:rPr>
          <w:rFonts w:asciiTheme="minorHAnsi" w:hAnsiTheme="minorHAnsi" w:cstheme="minorHAnsi"/>
          <w:sz w:val="24"/>
          <w:szCs w:val="24"/>
        </w:rPr>
        <w:t xml:space="preserve"> It is also very well documented on the news and other articles that if a police </w:t>
      </w:r>
      <w:r w:rsidR="00BC22CA">
        <w:rPr>
          <w:rFonts w:asciiTheme="minorHAnsi" w:hAnsiTheme="minorHAnsi" w:cstheme="minorHAnsi"/>
          <w:sz w:val="24"/>
          <w:szCs w:val="24"/>
        </w:rPr>
        <w:t>officer’s</w:t>
      </w:r>
      <w:r w:rsidR="000A161C">
        <w:rPr>
          <w:rFonts w:asciiTheme="minorHAnsi" w:hAnsiTheme="minorHAnsi" w:cstheme="minorHAnsi"/>
          <w:sz w:val="24"/>
          <w:szCs w:val="24"/>
        </w:rPr>
        <w:t xml:space="preserve"> actions fall below the standards they will be investigated and may be criminal charged.</w:t>
      </w:r>
      <w:r w:rsidR="00A42E24">
        <w:rPr>
          <w:rFonts w:asciiTheme="minorHAnsi" w:hAnsiTheme="minorHAnsi" w:cstheme="minorHAnsi"/>
          <w:sz w:val="24"/>
          <w:szCs w:val="24"/>
        </w:rPr>
        <w:t xml:space="preserve"> </w:t>
      </w:r>
    </w:p>
    <w:p w14:paraId="22783048" w14:textId="77777777" w:rsidR="00A42E24" w:rsidRDefault="00A42E24" w:rsidP="00F41E6B">
      <w:pPr>
        <w:spacing w:line="360" w:lineRule="auto"/>
        <w:rPr>
          <w:rFonts w:asciiTheme="minorHAnsi" w:hAnsiTheme="minorHAnsi" w:cstheme="minorHAnsi"/>
          <w:sz w:val="24"/>
          <w:szCs w:val="24"/>
        </w:rPr>
      </w:pPr>
    </w:p>
    <w:p w14:paraId="0E114E9C" w14:textId="7F8F7D47" w:rsidR="00A42E24" w:rsidRDefault="00A42E24" w:rsidP="00F41E6B">
      <w:pPr>
        <w:spacing w:line="360" w:lineRule="auto"/>
        <w:rPr>
          <w:rFonts w:asciiTheme="minorHAnsi" w:hAnsiTheme="minorHAnsi" w:cstheme="minorHAnsi"/>
          <w:sz w:val="24"/>
          <w:szCs w:val="24"/>
        </w:rPr>
      </w:pPr>
      <w:r>
        <w:rPr>
          <w:rFonts w:asciiTheme="minorHAnsi" w:hAnsiTheme="minorHAnsi" w:cstheme="minorHAnsi"/>
          <w:sz w:val="24"/>
          <w:szCs w:val="24"/>
        </w:rPr>
        <w:lastRenderedPageBreak/>
        <w:t>My action plan going forward will be to continue growing my communication skills. This will allow me to discuss any issues that arise within the team with minimum conflict. I will also be prepared to report to my Sergeant if needed. As time goes by, I will continue to build relationships with other members of the team.</w:t>
      </w:r>
    </w:p>
    <w:p w14:paraId="668A5031" w14:textId="3EC05D0E" w:rsidR="005845B0" w:rsidRDefault="005845B0" w:rsidP="00F41E6B">
      <w:pPr>
        <w:spacing w:line="360" w:lineRule="auto"/>
        <w:rPr>
          <w:rFonts w:asciiTheme="minorHAnsi" w:hAnsiTheme="minorHAnsi" w:cstheme="minorHAnsi"/>
          <w:sz w:val="24"/>
          <w:szCs w:val="24"/>
        </w:rPr>
      </w:pPr>
    </w:p>
    <w:bookmarkEnd w:id="0"/>
    <w:p w14:paraId="1342DDCA" w14:textId="77777777" w:rsidR="00A4713C" w:rsidRDefault="00A4713C" w:rsidP="00F41E6B">
      <w:pPr>
        <w:spacing w:line="360" w:lineRule="auto"/>
        <w:rPr>
          <w:rFonts w:asciiTheme="minorHAnsi" w:hAnsiTheme="minorHAnsi" w:cstheme="minorHAnsi"/>
          <w:sz w:val="24"/>
          <w:szCs w:val="24"/>
        </w:rPr>
      </w:pPr>
    </w:p>
    <w:p w14:paraId="3BA6D68F" w14:textId="519B990D" w:rsidR="00A4713C" w:rsidRPr="003C7D60" w:rsidRDefault="00A4713C" w:rsidP="00F41E6B">
      <w:pPr>
        <w:spacing w:line="360" w:lineRule="auto"/>
        <w:rPr>
          <w:rFonts w:asciiTheme="minorHAnsi" w:hAnsiTheme="minorHAnsi" w:cstheme="minorHAnsi"/>
          <w:sz w:val="24"/>
          <w:szCs w:val="24"/>
        </w:rPr>
      </w:pPr>
      <w:r>
        <w:rPr>
          <w:rFonts w:asciiTheme="minorHAnsi" w:hAnsiTheme="minorHAnsi" w:cstheme="minorHAnsi"/>
          <w:sz w:val="24"/>
          <w:szCs w:val="24"/>
        </w:rPr>
        <w:t xml:space="preserve">Word count </w:t>
      </w:r>
      <w:r w:rsidR="004238AA">
        <w:rPr>
          <w:rFonts w:asciiTheme="minorHAnsi" w:hAnsiTheme="minorHAnsi" w:cstheme="minorHAnsi"/>
          <w:sz w:val="24"/>
          <w:szCs w:val="24"/>
        </w:rPr>
        <w:t>–</w:t>
      </w:r>
      <w:r>
        <w:rPr>
          <w:rFonts w:asciiTheme="minorHAnsi" w:hAnsiTheme="minorHAnsi" w:cstheme="minorHAnsi"/>
          <w:sz w:val="24"/>
          <w:szCs w:val="24"/>
        </w:rPr>
        <w:t xml:space="preserve"> 1</w:t>
      </w:r>
      <w:r w:rsidR="00A42E24">
        <w:rPr>
          <w:rFonts w:asciiTheme="minorHAnsi" w:hAnsiTheme="minorHAnsi" w:cstheme="minorHAnsi"/>
          <w:sz w:val="24"/>
          <w:szCs w:val="24"/>
        </w:rPr>
        <w:t>6</w:t>
      </w:r>
      <w:r w:rsidR="008E3091">
        <w:rPr>
          <w:rFonts w:asciiTheme="minorHAnsi" w:hAnsiTheme="minorHAnsi" w:cstheme="minorHAnsi"/>
          <w:sz w:val="24"/>
          <w:szCs w:val="24"/>
        </w:rPr>
        <w:t>46</w:t>
      </w: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8A73AC" w:rsidRDefault="00025650" w:rsidP="00340E9A">
      <w:pPr>
        <w:ind w:right="237"/>
        <w:jc w:val="both"/>
        <w:rPr>
          <w:sz w:val="24"/>
          <w:szCs w:val="24"/>
        </w:rPr>
      </w:pPr>
    </w:p>
    <w:p w14:paraId="4C811AD3" w14:textId="6376114B" w:rsidR="00025650" w:rsidRDefault="000B5C2A" w:rsidP="0032695B">
      <w:pPr>
        <w:spacing w:line="360" w:lineRule="auto"/>
        <w:rPr>
          <w:rFonts w:asciiTheme="minorHAnsi" w:hAnsiTheme="minorHAnsi" w:cstheme="minorHAnsi"/>
          <w:sz w:val="24"/>
          <w:szCs w:val="24"/>
        </w:rPr>
      </w:pPr>
      <w:bookmarkStart w:id="1" w:name="_Hlk174090931"/>
      <w:r>
        <w:rPr>
          <w:rFonts w:asciiTheme="minorHAnsi" w:hAnsiTheme="minorHAnsi" w:cstheme="minorHAnsi"/>
          <w:sz w:val="24"/>
          <w:szCs w:val="24"/>
        </w:rPr>
        <w:t>In</w:t>
      </w:r>
      <w:r w:rsidR="00B57241" w:rsidRPr="008A73AC">
        <w:rPr>
          <w:rFonts w:asciiTheme="minorHAnsi" w:hAnsiTheme="minorHAnsi" w:cstheme="minorHAnsi"/>
          <w:sz w:val="24"/>
          <w:szCs w:val="24"/>
        </w:rPr>
        <w:t xml:space="preserve"> this essay, I will look at how the police</w:t>
      </w:r>
      <w:r w:rsidR="00F9354F">
        <w:rPr>
          <w:rFonts w:asciiTheme="minorHAnsi" w:hAnsiTheme="minorHAnsi" w:cstheme="minorHAnsi"/>
          <w:sz w:val="24"/>
          <w:szCs w:val="24"/>
        </w:rPr>
        <w:t>,</w:t>
      </w:r>
      <w:r w:rsidR="00B57241" w:rsidRPr="008A73AC">
        <w:rPr>
          <w:rFonts w:asciiTheme="minorHAnsi" w:hAnsiTheme="minorHAnsi" w:cstheme="minorHAnsi"/>
          <w:sz w:val="24"/>
          <w:szCs w:val="24"/>
        </w:rPr>
        <w:t xml:space="preserve"> especially the roads policing unit</w:t>
      </w:r>
      <w:r w:rsidR="00F9354F">
        <w:rPr>
          <w:rFonts w:asciiTheme="minorHAnsi" w:hAnsiTheme="minorHAnsi" w:cstheme="minorHAnsi"/>
          <w:sz w:val="24"/>
          <w:szCs w:val="24"/>
        </w:rPr>
        <w:t>,</w:t>
      </w:r>
      <w:r w:rsidR="00B57241" w:rsidRPr="008A73AC">
        <w:rPr>
          <w:rFonts w:asciiTheme="minorHAnsi" w:hAnsiTheme="minorHAnsi" w:cstheme="minorHAnsi"/>
          <w:sz w:val="24"/>
          <w:szCs w:val="24"/>
        </w:rPr>
        <w:t xml:space="preserve"> use information and intelligence to disrupt criminal activity. I will also look at how the road network can be used for criminal activity such as drug smuggling, human trafficking / child exploitation, counterfeit items, criminal gangs and how they cross borders to complete their work. </w:t>
      </w:r>
      <w:r w:rsidR="00753323">
        <w:rPr>
          <w:rFonts w:asciiTheme="minorHAnsi" w:hAnsiTheme="minorHAnsi" w:cstheme="minorHAnsi"/>
          <w:sz w:val="24"/>
          <w:szCs w:val="24"/>
        </w:rPr>
        <w:t>This essay</w:t>
      </w:r>
      <w:r w:rsidR="00B57241" w:rsidRPr="008A73AC">
        <w:rPr>
          <w:rFonts w:asciiTheme="minorHAnsi" w:hAnsiTheme="minorHAnsi" w:cstheme="minorHAnsi"/>
          <w:sz w:val="24"/>
          <w:szCs w:val="24"/>
        </w:rPr>
        <w:t xml:space="preserve"> will then evaluate how effective roads policing is to prevent and target such crimes that use the road network</w:t>
      </w:r>
      <w:r w:rsidR="00F9354F">
        <w:rPr>
          <w:rFonts w:asciiTheme="minorHAnsi" w:hAnsiTheme="minorHAnsi" w:cstheme="minorHAnsi"/>
          <w:sz w:val="24"/>
          <w:szCs w:val="24"/>
        </w:rPr>
        <w:t xml:space="preserve"> as well as</w:t>
      </w:r>
      <w:r w:rsidR="00B57241" w:rsidRPr="008A73AC">
        <w:rPr>
          <w:rFonts w:asciiTheme="minorHAnsi" w:hAnsiTheme="minorHAnsi" w:cstheme="minorHAnsi"/>
          <w:sz w:val="24"/>
          <w:szCs w:val="24"/>
        </w:rPr>
        <w:t xml:space="preserve"> look</w:t>
      </w:r>
      <w:r w:rsidR="00F9354F">
        <w:rPr>
          <w:rFonts w:asciiTheme="minorHAnsi" w:hAnsiTheme="minorHAnsi" w:cstheme="minorHAnsi"/>
          <w:sz w:val="24"/>
          <w:szCs w:val="24"/>
        </w:rPr>
        <w:t>ing</w:t>
      </w:r>
      <w:r w:rsidR="00B57241" w:rsidRPr="008A73AC">
        <w:rPr>
          <w:rFonts w:asciiTheme="minorHAnsi" w:hAnsiTheme="minorHAnsi" w:cstheme="minorHAnsi"/>
          <w:sz w:val="24"/>
          <w:szCs w:val="24"/>
        </w:rPr>
        <w:t xml:space="preserve"> at how </w:t>
      </w:r>
      <w:r w:rsidR="00DD40E5" w:rsidRPr="008A73AC">
        <w:rPr>
          <w:rFonts w:asciiTheme="minorHAnsi" w:hAnsiTheme="minorHAnsi" w:cstheme="minorHAnsi"/>
          <w:sz w:val="24"/>
          <w:szCs w:val="24"/>
        </w:rPr>
        <w:t>Automatic number plate recognition (</w:t>
      </w:r>
      <w:r w:rsidR="00B57241" w:rsidRPr="008A73AC">
        <w:rPr>
          <w:rFonts w:asciiTheme="minorHAnsi" w:hAnsiTheme="minorHAnsi" w:cstheme="minorHAnsi"/>
          <w:sz w:val="24"/>
          <w:szCs w:val="24"/>
        </w:rPr>
        <w:t>ANPR</w:t>
      </w:r>
      <w:r w:rsidR="00DD40E5" w:rsidRPr="008A73AC">
        <w:rPr>
          <w:rFonts w:asciiTheme="minorHAnsi" w:hAnsiTheme="minorHAnsi" w:cstheme="minorHAnsi"/>
          <w:sz w:val="24"/>
          <w:szCs w:val="24"/>
        </w:rPr>
        <w:t>)</w:t>
      </w:r>
      <w:r w:rsidR="00B57241" w:rsidRPr="008A73AC">
        <w:rPr>
          <w:rFonts w:asciiTheme="minorHAnsi" w:hAnsiTheme="minorHAnsi" w:cstheme="minorHAnsi"/>
          <w:sz w:val="24"/>
          <w:szCs w:val="24"/>
        </w:rPr>
        <w:t xml:space="preserve"> helps the police investigate crimes and how this can be used as an effective tool to prevent and help to prosecute</w:t>
      </w:r>
      <w:r w:rsidR="0032695B">
        <w:rPr>
          <w:rFonts w:asciiTheme="minorHAnsi" w:hAnsiTheme="minorHAnsi" w:cstheme="minorHAnsi"/>
          <w:sz w:val="24"/>
          <w:szCs w:val="24"/>
        </w:rPr>
        <w:t>.</w:t>
      </w:r>
    </w:p>
    <w:p w14:paraId="716501AE" w14:textId="77777777" w:rsidR="00753323" w:rsidRDefault="00753323" w:rsidP="0032695B">
      <w:pPr>
        <w:spacing w:line="360" w:lineRule="auto"/>
        <w:rPr>
          <w:rFonts w:asciiTheme="minorHAnsi" w:hAnsiTheme="minorHAnsi" w:cstheme="minorHAnsi"/>
          <w:sz w:val="24"/>
          <w:szCs w:val="24"/>
        </w:rPr>
      </w:pPr>
    </w:p>
    <w:p w14:paraId="2EE432EB" w14:textId="77777777" w:rsidR="00753323" w:rsidRDefault="00753323" w:rsidP="00753323"/>
    <w:p w14:paraId="47336280" w14:textId="1F3251F7" w:rsidR="00753323" w:rsidRDefault="00823154" w:rsidP="00753323">
      <w:pPr>
        <w:spacing w:line="360" w:lineRule="auto"/>
        <w:rPr>
          <w:rFonts w:asciiTheme="minorHAnsi" w:hAnsiTheme="minorHAnsi" w:cstheme="minorHAnsi"/>
          <w:sz w:val="24"/>
          <w:szCs w:val="24"/>
        </w:rPr>
      </w:pPr>
      <w:r>
        <w:rPr>
          <w:rFonts w:asciiTheme="minorHAnsi" w:hAnsiTheme="minorHAnsi" w:cstheme="minorHAnsi"/>
          <w:sz w:val="24"/>
          <w:szCs w:val="24"/>
        </w:rPr>
        <w:t xml:space="preserve">On researching the use of information and intelligence and the use of this by road police, </w:t>
      </w:r>
      <w:r w:rsidR="00705BAE">
        <w:rPr>
          <w:rFonts w:asciiTheme="minorHAnsi" w:hAnsiTheme="minorHAnsi" w:cstheme="minorHAnsi"/>
          <w:sz w:val="24"/>
          <w:szCs w:val="24"/>
        </w:rPr>
        <w:t xml:space="preserve">College of Policing, </w:t>
      </w:r>
      <w:r w:rsidR="00705BAE">
        <w:rPr>
          <w:rFonts w:asciiTheme="minorHAnsi" w:hAnsiTheme="minorHAnsi" w:cstheme="minorHAnsi"/>
          <w:sz w:val="24"/>
          <w:szCs w:val="24"/>
        </w:rPr>
        <w:t>(</w:t>
      </w:r>
      <w:r w:rsidR="00705BAE">
        <w:rPr>
          <w:rFonts w:asciiTheme="minorHAnsi" w:hAnsiTheme="minorHAnsi" w:cstheme="minorHAnsi"/>
          <w:sz w:val="24"/>
          <w:szCs w:val="24"/>
        </w:rPr>
        <w:t>2013)</w:t>
      </w:r>
      <w:r w:rsidR="00705BAE">
        <w:rPr>
          <w:rFonts w:asciiTheme="minorHAnsi" w:hAnsiTheme="minorHAnsi" w:cstheme="minorHAnsi"/>
          <w:sz w:val="24"/>
          <w:szCs w:val="24"/>
        </w:rPr>
        <w:t xml:space="preserve"> report that i</w:t>
      </w:r>
      <w:r w:rsidR="00753323">
        <w:rPr>
          <w:rFonts w:asciiTheme="minorHAnsi" w:hAnsiTheme="minorHAnsi" w:cstheme="minorHAnsi"/>
          <w:sz w:val="24"/>
          <w:szCs w:val="24"/>
        </w:rPr>
        <w:t>nformation and intelligence can help the police to prevent crime and conduct proactive patrols</w:t>
      </w:r>
      <w:r w:rsidR="00705BAE">
        <w:rPr>
          <w:rFonts w:asciiTheme="minorHAnsi" w:hAnsiTheme="minorHAnsi" w:cstheme="minorHAnsi"/>
          <w:sz w:val="24"/>
          <w:szCs w:val="24"/>
        </w:rPr>
        <w:t xml:space="preserve"> by being</w:t>
      </w:r>
      <w:r w:rsidR="00753323">
        <w:rPr>
          <w:rFonts w:asciiTheme="minorHAnsi" w:hAnsiTheme="minorHAnsi" w:cstheme="minorHAnsi"/>
          <w:sz w:val="24"/>
          <w:szCs w:val="24"/>
        </w:rPr>
        <w:t xml:space="preserve"> sent to the police via different means such as social media, talking to members of the community and the footage caught from CCTV cameras.</w:t>
      </w:r>
      <w:r w:rsidR="00705BAE">
        <w:rPr>
          <w:rFonts w:asciiTheme="minorHAnsi" w:hAnsiTheme="minorHAnsi" w:cstheme="minorHAnsi"/>
          <w:sz w:val="24"/>
          <w:szCs w:val="24"/>
        </w:rPr>
        <w:t xml:space="preserve"> This means that criminals can be found more easily due to there being more avenues they can be seen, rather then if it was just regular police on the beat trying to find them.</w:t>
      </w:r>
      <w:r w:rsidR="00753323">
        <w:rPr>
          <w:rFonts w:asciiTheme="minorHAnsi" w:hAnsiTheme="minorHAnsi" w:cstheme="minorHAnsi"/>
          <w:sz w:val="24"/>
          <w:szCs w:val="24"/>
        </w:rPr>
        <w:t xml:space="preserve"> </w:t>
      </w:r>
      <w:r w:rsidR="00705BAE">
        <w:rPr>
          <w:rFonts w:asciiTheme="minorHAnsi" w:hAnsiTheme="minorHAnsi" w:cstheme="minorHAnsi"/>
          <w:sz w:val="24"/>
          <w:szCs w:val="24"/>
        </w:rPr>
        <w:t>They also state i</w:t>
      </w:r>
      <w:r w:rsidR="00753323">
        <w:rPr>
          <w:rFonts w:asciiTheme="minorHAnsi" w:hAnsiTheme="minorHAnsi" w:cstheme="minorHAnsi"/>
          <w:sz w:val="24"/>
          <w:szCs w:val="24"/>
        </w:rPr>
        <w:t>ntelligence that has been sent to the police will have to be evaluated for its reliability before being recorded</w:t>
      </w:r>
      <w:r w:rsidR="00705BAE">
        <w:rPr>
          <w:rFonts w:asciiTheme="minorHAnsi" w:hAnsiTheme="minorHAnsi" w:cstheme="minorHAnsi"/>
          <w:sz w:val="24"/>
          <w:szCs w:val="24"/>
        </w:rPr>
        <w:t xml:space="preserve">. </w:t>
      </w:r>
      <w:r w:rsidR="00753323">
        <w:rPr>
          <w:rFonts w:asciiTheme="minorHAnsi" w:hAnsiTheme="minorHAnsi" w:cstheme="minorHAnsi"/>
          <w:sz w:val="24"/>
          <w:szCs w:val="24"/>
        </w:rPr>
        <w:t xml:space="preserve">The intelligence will be evaluated to make sure that </w:t>
      </w:r>
      <w:r w:rsidR="00753323">
        <w:rPr>
          <w:rFonts w:asciiTheme="minorHAnsi" w:hAnsiTheme="minorHAnsi" w:cstheme="minorHAnsi"/>
          <w:sz w:val="24"/>
          <w:szCs w:val="24"/>
        </w:rPr>
        <w:lastRenderedPageBreak/>
        <w:t>the information received is not influenced by person feelings and it has not been exaggerated to make the police act faster</w:t>
      </w:r>
      <w:r w:rsidR="00705BAE">
        <w:rPr>
          <w:rFonts w:asciiTheme="minorHAnsi" w:hAnsiTheme="minorHAnsi" w:cstheme="minorHAnsi"/>
          <w:sz w:val="24"/>
          <w:szCs w:val="24"/>
        </w:rPr>
        <w:t>, meaning that the police aren’t following unreliable intelligence</w:t>
      </w:r>
      <w:r w:rsidR="00705BAE">
        <w:rPr>
          <w:rFonts w:asciiTheme="minorHAnsi" w:hAnsiTheme="minorHAnsi" w:cstheme="minorHAnsi"/>
          <w:sz w:val="24"/>
          <w:szCs w:val="24"/>
        </w:rPr>
        <w:t xml:space="preserve"> and have a better chance at catching criminals</w:t>
      </w:r>
      <w:r w:rsidR="00753323">
        <w:rPr>
          <w:rFonts w:asciiTheme="minorHAnsi" w:hAnsiTheme="minorHAnsi" w:cstheme="minorHAnsi"/>
          <w:sz w:val="24"/>
          <w:szCs w:val="24"/>
        </w:rPr>
        <w:t xml:space="preserve">. </w:t>
      </w:r>
      <w:r w:rsidR="004D650A">
        <w:rPr>
          <w:rFonts w:asciiTheme="minorHAnsi" w:hAnsiTheme="minorHAnsi" w:cstheme="minorHAnsi"/>
          <w:sz w:val="24"/>
          <w:szCs w:val="24"/>
        </w:rPr>
        <w:t xml:space="preserve">GOV.UK, </w:t>
      </w:r>
      <w:r w:rsidR="004D650A">
        <w:rPr>
          <w:rFonts w:asciiTheme="minorHAnsi" w:hAnsiTheme="minorHAnsi" w:cstheme="minorHAnsi"/>
          <w:sz w:val="24"/>
          <w:szCs w:val="24"/>
        </w:rPr>
        <w:t>(</w:t>
      </w:r>
      <w:r w:rsidR="004D650A">
        <w:rPr>
          <w:rFonts w:asciiTheme="minorHAnsi" w:hAnsiTheme="minorHAnsi" w:cstheme="minorHAnsi"/>
          <w:sz w:val="24"/>
          <w:szCs w:val="24"/>
        </w:rPr>
        <w:t>2016</w:t>
      </w:r>
      <w:r w:rsidR="004D650A">
        <w:rPr>
          <w:rFonts w:asciiTheme="minorHAnsi" w:hAnsiTheme="minorHAnsi" w:cstheme="minorHAnsi"/>
          <w:sz w:val="24"/>
          <w:szCs w:val="24"/>
        </w:rPr>
        <w:t>) report that t</w:t>
      </w:r>
      <w:r w:rsidR="00753323">
        <w:rPr>
          <w:rFonts w:asciiTheme="minorHAnsi" w:hAnsiTheme="minorHAnsi" w:cstheme="minorHAnsi"/>
          <w:sz w:val="24"/>
          <w:szCs w:val="24"/>
        </w:rPr>
        <w:t>he police use The National Intelligence Model (NIM) to process the information received.</w:t>
      </w:r>
      <w:r w:rsidR="00705BAE">
        <w:rPr>
          <w:rFonts w:asciiTheme="minorHAnsi" w:hAnsiTheme="minorHAnsi" w:cstheme="minorHAnsi"/>
          <w:sz w:val="24"/>
          <w:szCs w:val="24"/>
        </w:rPr>
        <w:t xml:space="preserve"> What this means is</w:t>
      </w:r>
      <w:r w:rsidR="00753323">
        <w:rPr>
          <w:rFonts w:asciiTheme="minorHAnsi" w:hAnsiTheme="minorHAnsi" w:cstheme="minorHAnsi"/>
          <w:sz w:val="24"/>
          <w:szCs w:val="24"/>
        </w:rPr>
        <w:t xml:space="preserve"> </w:t>
      </w:r>
      <w:r w:rsidR="00705BAE">
        <w:rPr>
          <w:rFonts w:asciiTheme="minorHAnsi" w:hAnsiTheme="minorHAnsi" w:cstheme="minorHAnsi"/>
          <w:sz w:val="24"/>
          <w:szCs w:val="24"/>
        </w:rPr>
        <w:t>t</w:t>
      </w:r>
      <w:r w:rsidR="00753323">
        <w:rPr>
          <w:rFonts w:asciiTheme="minorHAnsi" w:hAnsiTheme="minorHAnsi" w:cstheme="minorHAnsi"/>
          <w:sz w:val="24"/>
          <w:szCs w:val="24"/>
        </w:rPr>
        <w:t>he information is evaluated by the 5x5x5</w:t>
      </w:r>
      <w:r w:rsidR="00705BAE">
        <w:rPr>
          <w:rFonts w:asciiTheme="minorHAnsi" w:hAnsiTheme="minorHAnsi" w:cstheme="minorHAnsi"/>
          <w:sz w:val="24"/>
          <w:szCs w:val="24"/>
        </w:rPr>
        <w:t xml:space="preserve"> procedure</w:t>
      </w:r>
      <w:r w:rsidR="00753323">
        <w:rPr>
          <w:rFonts w:asciiTheme="minorHAnsi" w:hAnsiTheme="minorHAnsi" w:cstheme="minorHAnsi"/>
          <w:sz w:val="24"/>
          <w:szCs w:val="24"/>
        </w:rPr>
        <w:t xml:space="preserve">. </w:t>
      </w:r>
      <w:r w:rsidR="00705BAE">
        <w:rPr>
          <w:rFonts w:asciiTheme="minorHAnsi" w:hAnsiTheme="minorHAnsi" w:cstheme="minorHAnsi"/>
          <w:sz w:val="24"/>
          <w:szCs w:val="24"/>
        </w:rPr>
        <w:t>This includes evaluating</w:t>
      </w:r>
      <w:r w:rsidR="004D650A">
        <w:rPr>
          <w:rFonts w:asciiTheme="minorHAnsi" w:hAnsiTheme="minorHAnsi" w:cstheme="minorHAnsi"/>
          <w:sz w:val="24"/>
          <w:szCs w:val="24"/>
        </w:rPr>
        <w:t xml:space="preserve"> and scoring</w:t>
      </w:r>
      <w:r w:rsidR="00705BAE">
        <w:rPr>
          <w:rFonts w:asciiTheme="minorHAnsi" w:hAnsiTheme="minorHAnsi" w:cstheme="minorHAnsi"/>
          <w:sz w:val="24"/>
          <w:szCs w:val="24"/>
        </w:rPr>
        <w:t xml:space="preserve"> </w:t>
      </w:r>
      <w:r w:rsidR="00753323">
        <w:rPr>
          <w:rFonts w:asciiTheme="minorHAnsi" w:hAnsiTheme="minorHAnsi" w:cstheme="minorHAnsi"/>
          <w:sz w:val="24"/>
          <w:szCs w:val="24"/>
        </w:rPr>
        <w:t>how reliable the source of the information is, how the individual received the intelligence</w:t>
      </w:r>
      <w:r w:rsidR="004D650A">
        <w:rPr>
          <w:rFonts w:asciiTheme="minorHAnsi" w:hAnsiTheme="minorHAnsi" w:cstheme="minorHAnsi"/>
          <w:sz w:val="24"/>
          <w:szCs w:val="24"/>
        </w:rPr>
        <w:t xml:space="preserve"> and </w:t>
      </w:r>
      <w:r w:rsidR="00753323">
        <w:rPr>
          <w:rFonts w:asciiTheme="minorHAnsi" w:hAnsiTheme="minorHAnsi" w:cstheme="minorHAnsi"/>
          <w:sz w:val="24"/>
          <w:szCs w:val="24"/>
        </w:rPr>
        <w:t>how the person knows this intelligence</w:t>
      </w:r>
      <w:r w:rsidR="004D650A">
        <w:rPr>
          <w:rFonts w:asciiTheme="minorHAnsi" w:hAnsiTheme="minorHAnsi" w:cstheme="minorHAnsi"/>
          <w:sz w:val="24"/>
          <w:szCs w:val="24"/>
        </w:rPr>
        <w:t>, 1 being the most reliable and 5 being the least reliable.</w:t>
      </w:r>
      <w:r w:rsidR="00753323">
        <w:rPr>
          <w:rFonts w:asciiTheme="minorHAnsi" w:hAnsiTheme="minorHAnsi" w:cstheme="minorHAnsi"/>
          <w:sz w:val="24"/>
          <w:szCs w:val="24"/>
        </w:rPr>
        <w:t xml:space="preserve"> The last section of the 5x5x5 is the handling code. This part allows the information to be shared with other agencies with or without conditions. When the intelligence is disseminated, this will allow the police to identify and disrupt criminal activity. It will also allow tactical decisions to be made at a strategic level, making sure the right police units are sent to conduct the job. (College of Policing, 2019).</w:t>
      </w:r>
      <w:r w:rsidR="004D650A">
        <w:rPr>
          <w:rFonts w:asciiTheme="minorHAnsi" w:hAnsiTheme="minorHAnsi" w:cstheme="minorHAnsi"/>
          <w:sz w:val="24"/>
          <w:szCs w:val="24"/>
        </w:rPr>
        <w:t xml:space="preserve"> This means that the information the roads policing unit can be more confident in the information they are receiving and follow up on this- leading to a positive outcome where the criminal can be caught quicker. </w:t>
      </w:r>
      <w:r w:rsidR="00753323">
        <w:rPr>
          <w:rFonts w:asciiTheme="minorHAnsi" w:hAnsiTheme="minorHAnsi" w:cstheme="minorHAnsi"/>
          <w:sz w:val="24"/>
          <w:szCs w:val="24"/>
        </w:rPr>
        <w:t>Information and intelligence are a vital part of policing and plays a massive part in roads policing. With the information and intelligence collected, this will allow the police to conduct intelligence led policing. By using the intelligence, the police may identify crime patterns and target people and their vehicles.</w:t>
      </w:r>
    </w:p>
    <w:p w14:paraId="68D5E50D" w14:textId="77777777" w:rsidR="00753323" w:rsidRPr="008A73AC" w:rsidRDefault="00753323" w:rsidP="0032695B">
      <w:pPr>
        <w:spacing w:line="360" w:lineRule="auto"/>
        <w:rPr>
          <w:sz w:val="24"/>
          <w:szCs w:val="24"/>
        </w:rPr>
      </w:pPr>
    </w:p>
    <w:bookmarkEnd w:id="1"/>
    <w:p w14:paraId="6D15E39A" w14:textId="77777777" w:rsidR="00810DD9" w:rsidRPr="008A73AC" w:rsidRDefault="00810DD9" w:rsidP="00B57241">
      <w:pPr>
        <w:spacing w:line="360" w:lineRule="auto"/>
        <w:ind w:right="237"/>
        <w:jc w:val="both"/>
        <w:rPr>
          <w:rFonts w:asciiTheme="minorHAnsi" w:hAnsiTheme="minorHAnsi" w:cstheme="minorHAnsi"/>
          <w:sz w:val="24"/>
          <w:szCs w:val="24"/>
        </w:rPr>
      </w:pPr>
    </w:p>
    <w:p w14:paraId="7CA17158" w14:textId="37BFA4CB" w:rsidR="00810DD9" w:rsidRPr="00D73F6C" w:rsidRDefault="00810DD9" w:rsidP="00B57241">
      <w:pPr>
        <w:spacing w:line="360" w:lineRule="auto"/>
        <w:ind w:right="237"/>
        <w:jc w:val="both"/>
        <w:rPr>
          <w:rFonts w:asciiTheme="minorHAnsi" w:hAnsiTheme="minorHAnsi" w:cstheme="minorHAnsi"/>
          <w:b/>
          <w:bCs/>
          <w:sz w:val="24"/>
          <w:szCs w:val="24"/>
        </w:rPr>
      </w:pPr>
      <w:r w:rsidRPr="008A73AC">
        <w:rPr>
          <w:rFonts w:asciiTheme="minorHAnsi" w:hAnsiTheme="minorHAnsi" w:cstheme="minorHAnsi"/>
          <w:sz w:val="24"/>
          <w:szCs w:val="24"/>
        </w:rPr>
        <w:t>The connection between the road network and drug smuggling can be seen</w:t>
      </w:r>
      <w:r w:rsidR="008A758B">
        <w:rPr>
          <w:rFonts w:asciiTheme="minorHAnsi" w:hAnsiTheme="minorHAnsi" w:cstheme="minorHAnsi"/>
          <w:sz w:val="24"/>
          <w:szCs w:val="24"/>
        </w:rPr>
        <w:t xml:space="preserve"> across the UK as supported by the </w:t>
      </w:r>
      <w:r w:rsidR="008A758B" w:rsidRPr="00D73F6C">
        <w:rPr>
          <w:rFonts w:asciiTheme="minorHAnsi" w:hAnsiTheme="minorHAnsi" w:cstheme="minorHAnsi"/>
          <w:sz w:val="24"/>
          <w:szCs w:val="24"/>
        </w:rPr>
        <w:t>NPCC (2022)</w:t>
      </w:r>
      <w:r w:rsidR="008A758B">
        <w:rPr>
          <w:rFonts w:asciiTheme="minorHAnsi" w:hAnsiTheme="minorHAnsi" w:cstheme="minorHAnsi"/>
          <w:sz w:val="24"/>
          <w:szCs w:val="24"/>
        </w:rPr>
        <w:t xml:space="preserve"> who state that criminals regularly exploit the roads </w:t>
      </w:r>
      <w:proofErr w:type="gramStart"/>
      <w:r w:rsidR="008A758B">
        <w:rPr>
          <w:rFonts w:asciiTheme="minorHAnsi" w:hAnsiTheme="minorHAnsi" w:cstheme="minorHAnsi"/>
          <w:sz w:val="24"/>
          <w:szCs w:val="24"/>
        </w:rPr>
        <w:t>in order to</w:t>
      </w:r>
      <w:proofErr w:type="gramEnd"/>
      <w:r w:rsidR="008A758B">
        <w:rPr>
          <w:rFonts w:asciiTheme="minorHAnsi" w:hAnsiTheme="minorHAnsi" w:cstheme="minorHAnsi"/>
          <w:sz w:val="24"/>
          <w:szCs w:val="24"/>
        </w:rPr>
        <w:t xml:space="preserve"> carry out criminal activity</w:t>
      </w:r>
      <w:r w:rsidRPr="008A73AC">
        <w:rPr>
          <w:rFonts w:asciiTheme="minorHAnsi" w:hAnsiTheme="minorHAnsi" w:cstheme="minorHAnsi"/>
          <w:sz w:val="24"/>
          <w:szCs w:val="24"/>
        </w:rPr>
        <w:t>.</w:t>
      </w:r>
      <w:r w:rsidR="00823154">
        <w:rPr>
          <w:rFonts w:asciiTheme="minorHAnsi" w:hAnsiTheme="minorHAnsi" w:cstheme="minorHAnsi"/>
          <w:sz w:val="24"/>
          <w:szCs w:val="24"/>
        </w:rPr>
        <w:t xml:space="preserve"> The also state the importance of bring consistent in their approach to making the roads a difficult place for criminals to use.</w:t>
      </w:r>
      <w:r w:rsidRPr="008A73AC">
        <w:rPr>
          <w:rFonts w:asciiTheme="minorHAnsi" w:hAnsiTheme="minorHAnsi" w:cstheme="minorHAnsi"/>
          <w:sz w:val="24"/>
          <w:szCs w:val="24"/>
        </w:rPr>
        <w:t xml:space="preserve"> </w:t>
      </w:r>
      <w:r w:rsidR="00F9354F">
        <w:rPr>
          <w:rFonts w:asciiTheme="minorHAnsi" w:hAnsiTheme="minorHAnsi" w:cstheme="minorHAnsi"/>
          <w:sz w:val="24"/>
          <w:szCs w:val="24"/>
        </w:rPr>
        <w:t>An example of this is a job I was called to recently in</w:t>
      </w:r>
      <w:r w:rsidR="005B0342">
        <w:rPr>
          <w:rFonts w:asciiTheme="minorHAnsi" w:hAnsiTheme="minorHAnsi" w:cstheme="minorHAnsi"/>
          <w:sz w:val="24"/>
          <w:szCs w:val="24"/>
        </w:rPr>
        <w:t xml:space="preserve"> which</w:t>
      </w:r>
      <w:r w:rsidR="00F9354F">
        <w:rPr>
          <w:rFonts w:asciiTheme="minorHAnsi" w:hAnsiTheme="minorHAnsi" w:cstheme="minorHAnsi"/>
          <w:sz w:val="24"/>
          <w:szCs w:val="24"/>
        </w:rPr>
        <w:t xml:space="preserve"> </w:t>
      </w:r>
      <w:r w:rsidR="00F9354F" w:rsidRPr="008A73AC">
        <w:rPr>
          <w:rFonts w:asciiTheme="minorHAnsi" w:hAnsiTheme="minorHAnsi" w:cstheme="minorHAnsi"/>
          <w:sz w:val="24"/>
          <w:szCs w:val="24"/>
        </w:rPr>
        <w:t>an individual ha</w:t>
      </w:r>
      <w:r w:rsidR="005B0342">
        <w:rPr>
          <w:rFonts w:asciiTheme="minorHAnsi" w:hAnsiTheme="minorHAnsi" w:cstheme="minorHAnsi"/>
          <w:sz w:val="24"/>
          <w:szCs w:val="24"/>
        </w:rPr>
        <w:t>d</w:t>
      </w:r>
      <w:r w:rsidR="00F9354F" w:rsidRPr="008A73AC">
        <w:rPr>
          <w:rFonts w:asciiTheme="minorHAnsi" w:hAnsiTheme="minorHAnsi" w:cstheme="minorHAnsi"/>
          <w:sz w:val="24"/>
          <w:szCs w:val="24"/>
        </w:rPr>
        <w:t xml:space="preserve"> used the road network to travel from London to deal drugs at a well-known community event</w:t>
      </w:r>
      <w:r w:rsidR="00F9354F">
        <w:rPr>
          <w:rFonts w:asciiTheme="minorHAnsi" w:hAnsiTheme="minorHAnsi" w:cstheme="minorHAnsi"/>
          <w:sz w:val="24"/>
          <w:szCs w:val="24"/>
        </w:rPr>
        <w:t xml:space="preserve"> in my local area</w:t>
      </w:r>
      <w:r w:rsidR="00F9354F" w:rsidRPr="008A73AC">
        <w:rPr>
          <w:rFonts w:asciiTheme="minorHAnsi" w:hAnsiTheme="minorHAnsi" w:cstheme="minorHAnsi"/>
          <w:sz w:val="24"/>
          <w:szCs w:val="24"/>
        </w:rPr>
        <w:t>. The male had multiple tablets and powder on him leading to his arrest for possession with intent to supply.</w:t>
      </w:r>
      <w:r w:rsidR="0037266C">
        <w:rPr>
          <w:rFonts w:asciiTheme="minorHAnsi" w:hAnsiTheme="minorHAnsi" w:cstheme="minorHAnsi"/>
          <w:sz w:val="24"/>
          <w:szCs w:val="24"/>
        </w:rPr>
        <w:t xml:space="preserve"> This hasn’t been the only case in my area. </w:t>
      </w:r>
      <w:r w:rsidRPr="008A73AC">
        <w:rPr>
          <w:rFonts w:asciiTheme="minorHAnsi" w:hAnsiTheme="minorHAnsi" w:cstheme="minorHAnsi"/>
          <w:sz w:val="24"/>
          <w:szCs w:val="24"/>
        </w:rPr>
        <w:t xml:space="preserve">On many occasions there are multiple reports of vehicles being used for drug smuggling or even individuals driving under the influence of a controlled substance. </w:t>
      </w:r>
      <w:r w:rsidR="00D8184E" w:rsidRPr="008A73AC">
        <w:rPr>
          <w:rFonts w:asciiTheme="minorHAnsi" w:hAnsiTheme="minorHAnsi" w:cstheme="minorHAnsi"/>
          <w:sz w:val="24"/>
          <w:szCs w:val="24"/>
        </w:rPr>
        <w:t xml:space="preserve">Due to the location of our station and being so close to the motorway, this allows the criminals to use the motorway as a quick and easy way to distribute drugs. </w:t>
      </w:r>
      <w:r w:rsidR="008A758B">
        <w:rPr>
          <w:rFonts w:asciiTheme="minorHAnsi" w:hAnsiTheme="minorHAnsi" w:cstheme="minorHAnsi"/>
          <w:sz w:val="24"/>
          <w:szCs w:val="24"/>
        </w:rPr>
        <w:t xml:space="preserve">A way that the roads traffic team tackle this is by using </w:t>
      </w:r>
      <w:r w:rsidR="0071670B">
        <w:rPr>
          <w:rFonts w:asciiTheme="minorHAnsi" w:hAnsiTheme="minorHAnsi" w:cstheme="minorHAnsi"/>
          <w:sz w:val="24"/>
          <w:szCs w:val="24"/>
        </w:rPr>
        <w:t xml:space="preserve">the </w:t>
      </w:r>
      <w:r w:rsidR="0071670B" w:rsidRPr="00037A45">
        <w:rPr>
          <w:rFonts w:asciiTheme="minorHAnsi" w:hAnsiTheme="minorHAnsi" w:cstheme="minorHAnsi"/>
          <w:sz w:val="24"/>
          <w:szCs w:val="24"/>
        </w:rPr>
        <w:t xml:space="preserve">Police National </w:t>
      </w:r>
      <w:r w:rsidR="0071670B" w:rsidRPr="00037A45">
        <w:rPr>
          <w:rFonts w:asciiTheme="minorHAnsi" w:hAnsiTheme="minorHAnsi" w:cstheme="minorHAnsi"/>
          <w:sz w:val="24"/>
          <w:szCs w:val="24"/>
        </w:rPr>
        <w:lastRenderedPageBreak/>
        <w:t>Computer</w:t>
      </w:r>
      <w:r w:rsidR="00037A45" w:rsidRPr="00037A45">
        <w:rPr>
          <w:rFonts w:asciiTheme="minorHAnsi" w:hAnsiTheme="minorHAnsi" w:cstheme="minorHAnsi"/>
          <w:sz w:val="24"/>
          <w:szCs w:val="24"/>
        </w:rPr>
        <w:t xml:space="preserve"> Home Office (2023)</w:t>
      </w:r>
      <w:r w:rsidR="0071670B" w:rsidRPr="00037A45">
        <w:rPr>
          <w:rFonts w:asciiTheme="minorHAnsi" w:hAnsiTheme="minorHAnsi" w:cstheme="minorHAnsi"/>
          <w:sz w:val="24"/>
          <w:szCs w:val="24"/>
        </w:rPr>
        <w:t xml:space="preserve"> to </w:t>
      </w:r>
      <w:r w:rsidR="00783F7F" w:rsidRPr="008A73AC">
        <w:rPr>
          <w:rFonts w:asciiTheme="minorHAnsi" w:hAnsiTheme="minorHAnsi" w:cstheme="minorHAnsi"/>
          <w:sz w:val="24"/>
          <w:szCs w:val="24"/>
        </w:rPr>
        <w:t>see if certain vehicles and the individuals using th</w:t>
      </w:r>
      <w:r w:rsidR="0071670B">
        <w:rPr>
          <w:rFonts w:asciiTheme="minorHAnsi" w:hAnsiTheme="minorHAnsi" w:cstheme="minorHAnsi"/>
          <w:sz w:val="24"/>
          <w:szCs w:val="24"/>
        </w:rPr>
        <w:t>o</w:t>
      </w:r>
      <w:r w:rsidR="00783F7F" w:rsidRPr="008A73AC">
        <w:rPr>
          <w:rFonts w:asciiTheme="minorHAnsi" w:hAnsiTheme="minorHAnsi" w:cstheme="minorHAnsi"/>
          <w:sz w:val="24"/>
          <w:szCs w:val="24"/>
        </w:rPr>
        <w:t xml:space="preserve">se vehicles are linked to any drug use. By doing this, information </w:t>
      </w:r>
      <w:r w:rsidR="0071670B">
        <w:rPr>
          <w:rFonts w:asciiTheme="minorHAnsi" w:hAnsiTheme="minorHAnsi" w:cstheme="minorHAnsi"/>
          <w:sz w:val="24"/>
          <w:szCs w:val="24"/>
        </w:rPr>
        <w:t xml:space="preserve">can be gathered </w:t>
      </w:r>
      <w:r w:rsidR="00783F7F" w:rsidRPr="008A73AC">
        <w:rPr>
          <w:rFonts w:asciiTheme="minorHAnsi" w:hAnsiTheme="minorHAnsi" w:cstheme="minorHAnsi"/>
          <w:sz w:val="24"/>
          <w:szCs w:val="24"/>
        </w:rPr>
        <w:t xml:space="preserve">and have more grounds to stop the vehicle using Section 163 </w:t>
      </w:r>
      <w:r w:rsidR="00783F7F" w:rsidRPr="000E36ED">
        <w:rPr>
          <w:rFonts w:asciiTheme="minorHAnsi" w:hAnsiTheme="minorHAnsi" w:cstheme="minorHAnsi"/>
          <w:sz w:val="24"/>
          <w:szCs w:val="24"/>
        </w:rPr>
        <w:t>Road traffic act</w:t>
      </w:r>
      <w:r w:rsidR="000E36ED" w:rsidRPr="000E36ED">
        <w:rPr>
          <w:rFonts w:asciiTheme="minorHAnsi" w:hAnsiTheme="minorHAnsi" w:cstheme="minorHAnsi"/>
          <w:sz w:val="24"/>
          <w:szCs w:val="24"/>
        </w:rPr>
        <w:t xml:space="preserve"> (1988)</w:t>
      </w:r>
      <w:r w:rsidR="00783F7F" w:rsidRPr="000E36ED">
        <w:rPr>
          <w:rFonts w:asciiTheme="minorHAnsi" w:hAnsiTheme="minorHAnsi" w:cstheme="minorHAnsi"/>
          <w:sz w:val="24"/>
          <w:szCs w:val="24"/>
        </w:rPr>
        <w:t>.</w:t>
      </w:r>
      <w:r w:rsidR="00783F7F" w:rsidRPr="008A73AC">
        <w:rPr>
          <w:rFonts w:asciiTheme="minorHAnsi" w:hAnsiTheme="minorHAnsi" w:cstheme="minorHAnsi"/>
          <w:sz w:val="24"/>
          <w:szCs w:val="24"/>
        </w:rPr>
        <w:t xml:space="preserve">  If the vehicle fails to stop for response police, details of the vehicle will be sent to the force control room</w:t>
      </w:r>
      <w:r w:rsidR="00D73F6C">
        <w:rPr>
          <w:rFonts w:asciiTheme="minorHAnsi" w:hAnsiTheme="minorHAnsi" w:cstheme="minorHAnsi"/>
          <w:sz w:val="24"/>
          <w:szCs w:val="24"/>
        </w:rPr>
        <w:t xml:space="preserve"> and then</w:t>
      </w:r>
      <w:r w:rsidR="00783F7F" w:rsidRPr="008A73AC">
        <w:rPr>
          <w:rFonts w:asciiTheme="minorHAnsi" w:hAnsiTheme="minorHAnsi" w:cstheme="minorHAnsi"/>
          <w:sz w:val="24"/>
          <w:szCs w:val="24"/>
        </w:rPr>
        <w:t xml:space="preserve"> passed over to the roads policing unit. The police can also utilize </w:t>
      </w:r>
      <w:r w:rsidR="00783F7F" w:rsidRPr="000E36ED">
        <w:rPr>
          <w:rFonts w:asciiTheme="minorHAnsi" w:hAnsiTheme="minorHAnsi" w:cstheme="minorHAnsi"/>
          <w:sz w:val="24"/>
          <w:szCs w:val="24"/>
        </w:rPr>
        <w:t>ANPR</w:t>
      </w:r>
      <w:r w:rsidR="000E36ED">
        <w:rPr>
          <w:rFonts w:asciiTheme="minorHAnsi" w:hAnsiTheme="minorHAnsi" w:cstheme="minorHAnsi"/>
          <w:sz w:val="24"/>
          <w:szCs w:val="24"/>
        </w:rPr>
        <w:t xml:space="preserve"> </w:t>
      </w:r>
      <w:r w:rsidR="00783F7F" w:rsidRPr="008A73AC">
        <w:rPr>
          <w:rFonts w:asciiTheme="minorHAnsi" w:hAnsiTheme="minorHAnsi" w:cstheme="minorHAnsi"/>
          <w:sz w:val="24"/>
          <w:szCs w:val="24"/>
        </w:rPr>
        <w:t>cameras which are located a</w:t>
      </w:r>
      <w:r w:rsidR="00D73F6C">
        <w:rPr>
          <w:rFonts w:asciiTheme="minorHAnsi" w:hAnsiTheme="minorHAnsi" w:cstheme="minorHAnsi"/>
          <w:sz w:val="24"/>
          <w:szCs w:val="24"/>
        </w:rPr>
        <w:t>ll over the UK</w:t>
      </w:r>
      <w:r w:rsidR="00783F7F" w:rsidRPr="008A73AC">
        <w:rPr>
          <w:rFonts w:asciiTheme="minorHAnsi" w:hAnsiTheme="minorHAnsi" w:cstheme="minorHAnsi"/>
          <w:sz w:val="24"/>
          <w:szCs w:val="24"/>
        </w:rPr>
        <w:t xml:space="preserve">. </w:t>
      </w:r>
      <w:r w:rsidR="000E36ED">
        <w:rPr>
          <w:rFonts w:asciiTheme="minorHAnsi" w:hAnsiTheme="minorHAnsi" w:cstheme="minorHAnsi"/>
          <w:sz w:val="24"/>
          <w:szCs w:val="24"/>
        </w:rPr>
        <w:t xml:space="preserve">(College of Policing, 2023). </w:t>
      </w:r>
      <w:r w:rsidR="00783F7F" w:rsidRPr="008A73AC">
        <w:rPr>
          <w:rFonts w:asciiTheme="minorHAnsi" w:hAnsiTheme="minorHAnsi" w:cstheme="minorHAnsi"/>
          <w:sz w:val="24"/>
          <w:szCs w:val="24"/>
        </w:rPr>
        <w:t xml:space="preserve">This </w:t>
      </w:r>
      <w:r w:rsidR="0037266C">
        <w:rPr>
          <w:rFonts w:asciiTheme="minorHAnsi" w:hAnsiTheme="minorHAnsi" w:cstheme="minorHAnsi"/>
          <w:sz w:val="24"/>
          <w:szCs w:val="24"/>
        </w:rPr>
        <w:t>allows</w:t>
      </w:r>
      <w:r w:rsidR="00783F7F" w:rsidRPr="008A73AC">
        <w:rPr>
          <w:rFonts w:asciiTheme="minorHAnsi" w:hAnsiTheme="minorHAnsi" w:cstheme="minorHAnsi"/>
          <w:sz w:val="24"/>
          <w:szCs w:val="24"/>
        </w:rPr>
        <w:t xml:space="preserve"> the police to track the movements of that vehicle. </w:t>
      </w:r>
      <w:r w:rsidR="00D73F6C" w:rsidRPr="008A73AC">
        <w:rPr>
          <w:rFonts w:asciiTheme="minorHAnsi" w:hAnsiTheme="minorHAnsi" w:cstheme="minorHAnsi"/>
          <w:sz w:val="24"/>
          <w:szCs w:val="24"/>
        </w:rPr>
        <w:t xml:space="preserve">According to </w:t>
      </w:r>
      <w:r w:rsidR="00D73F6C">
        <w:rPr>
          <w:rFonts w:asciiTheme="minorHAnsi" w:hAnsiTheme="minorHAnsi" w:cstheme="minorHAnsi"/>
          <w:sz w:val="24"/>
          <w:szCs w:val="24"/>
        </w:rPr>
        <w:t>(</w:t>
      </w:r>
      <w:proofErr w:type="spellStart"/>
      <w:r w:rsidR="00D73F6C" w:rsidRPr="008A73AC">
        <w:rPr>
          <w:rFonts w:asciiTheme="minorHAnsi" w:hAnsiTheme="minorHAnsi" w:cstheme="minorHAnsi"/>
          <w:sz w:val="24"/>
          <w:szCs w:val="24"/>
        </w:rPr>
        <w:t>Fluxposure</w:t>
      </w:r>
      <w:proofErr w:type="spellEnd"/>
      <w:r w:rsidR="00D73F6C" w:rsidRPr="008A73AC">
        <w:rPr>
          <w:rFonts w:asciiTheme="minorHAnsi" w:hAnsiTheme="minorHAnsi" w:cstheme="minorHAnsi"/>
          <w:sz w:val="24"/>
          <w:szCs w:val="24"/>
        </w:rPr>
        <w:t xml:space="preserve">, 2021) they mention there are roughly 11,000 ANPR camera located across the United Kingdom. These locations are normally not disclosed as this will help with criminal activity. </w:t>
      </w:r>
      <w:r w:rsidR="00D73F6C">
        <w:rPr>
          <w:rFonts w:asciiTheme="minorHAnsi" w:hAnsiTheme="minorHAnsi" w:cstheme="minorHAnsi"/>
          <w:sz w:val="24"/>
          <w:szCs w:val="24"/>
        </w:rPr>
        <w:t>It can be seen however that ANPR doesn’t cover every area, and this can leave these areas at a disadvantage</w:t>
      </w:r>
      <w:r w:rsidR="00783F7F" w:rsidRPr="008A73AC">
        <w:rPr>
          <w:rFonts w:asciiTheme="minorHAnsi" w:hAnsiTheme="minorHAnsi" w:cstheme="minorHAnsi"/>
          <w:sz w:val="24"/>
          <w:szCs w:val="24"/>
        </w:rPr>
        <w:t xml:space="preserve">. It is very easy for criminals to enter an area which is not covered by ANPR and if the criminals are </w:t>
      </w:r>
      <w:r w:rsidR="008007EA">
        <w:rPr>
          <w:rFonts w:asciiTheme="minorHAnsi" w:hAnsiTheme="minorHAnsi" w:cstheme="minorHAnsi"/>
          <w:sz w:val="24"/>
          <w:szCs w:val="24"/>
        </w:rPr>
        <w:t>local to the</w:t>
      </w:r>
      <w:r w:rsidR="00783F7F" w:rsidRPr="008A73AC">
        <w:rPr>
          <w:rFonts w:asciiTheme="minorHAnsi" w:hAnsiTheme="minorHAnsi" w:cstheme="minorHAnsi"/>
          <w:sz w:val="24"/>
          <w:szCs w:val="24"/>
        </w:rPr>
        <w:t xml:space="preserve"> </w:t>
      </w:r>
      <w:r w:rsidR="00DD40E5" w:rsidRPr="008A73AC">
        <w:rPr>
          <w:rFonts w:asciiTheme="minorHAnsi" w:hAnsiTheme="minorHAnsi" w:cstheme="minorHAnsi"/>
          <w:sz w:val="24"/>
          <w:szCs w:val="24"/>
        </w:rPr>
        <w:t>area,</w:t>
      </w:r>
      <w:r w:rsidR="00783F7F" w:rsidRPr="008A73AC">
        <w:rPr>
          <w:rFonts w:asciiTheme="minorHAnsi" w:hAnsiTheme="minorHAnsi" w:cstheme="minorHAnsi"/>
          <w:sz w:val="24"/>
          <w:szCs w:val="24"/>
        </w:rPr>
        <w:t xml:space="preserve"> they have good knowledge of </w:t>
      </w:r>
      <w:r w:rsidR="00612EA2">
        <w:rPr>
          <w:rFonts w:asciiTheme="minorHAnsi" w:hAnsiTheme="minorHAnsi" w:cstheme="minorHAnsi"/>
          <w:sz w:val="24"/>
          <w:szCs w:val="24"/>
        </w:rPr>
        <w:t>where to</w:t>
      </w:r>
      <w:r w:rsidR="00783F7F" w:rsidRPr="008A73AC">
        <w:rPr>
          <w:rFonts w:asciiTheme="minorHAnsi" w:hAnsiTheme="minorHAnsi" w:cstheme="minorHAnsi"/>
          <w:sz w:val="24"/>
          <w:szCs w:val="24"/>
        </w:rPr>
        <w:t xml:space="preserve"> drive </w:t>
      </w:r>
      <w:r w:rsidR="00612EA2">
        <w:rPr>
          <w:rFonts w:asciiTheme="minorHAnsi" w:hAnsiTheme="minorHAnsi" w:cstheme="minorHAnsi"/>
          <w:sz w:val="24"/>
          <w:szCs w:val="24"/>
        </w:rPr>
        <w:t>to</w:t>
      </w:r>
      <w:r w:rsidR="00783F7F" w:rsidRPr="008A73AC">
        <w:rPr>
          <w:rFonts w:asciiTheme="minorHAnsi" w:hAnsiTheme="minorHAnsi" w:cstheme="minorHAnsi"/>
          <w:sz w:val="24"/>
          <w:szCs w:val="24"/>
        </w:rPr>
        <w:t xml:space="preserve"> conceal their movements.</w:t>
      </w:r>
      <w:r w:rsidR="00DD40E5" w:rsidRPr="008A73AC">
        <w:rPr>
          <w:rFonts w:asciiTheme="minorHAnsi" w:hAnsiTheme="minorHAnsi" w:cstheme="minorHAnsi"/>
          <w:sz w:val="24"/>
          <w:szCs w:val="24"/>
        </w:rPr>
        <w:t xml:space="preserve"> </w:t>
      </w:r>
      <w:r w:rsidR="00D73F6C">
        <w:rPr>
          <w:rFonts w:asciiTheme="minorHAnsi" w:hAnsiTheme="minorHAnsi" w:cstheme="minorHAnsi"/>
          <w:sz w:val="24"/>
          <w:szCs w:val="24"/>
        </w:rPr>
        <w:t>This also means that the roads police may not be able to gain the evidence to prosecute these criminals or know where they are to catch them.</w:t>
      </w:r>
      <w:r w:rsidR="008007EA">
        <w:rPr>
          <w:rFonts w:asciiTheme="minorHAnsi" w:hAnsiTheme="minorHAnsi" w:cstheme="minorHAnsi"/>
          <w:sz w:val="24"/>
          <w:szCs w:val="24"/>
        </w:rPr>
        <w:t xml:space="preserve"> Another tactic criminals use is to clone number plates </w:t>
      </w:r>
      <w:r w:rsidR="00037A45">
        <w:rPr>
          <w:rFonts w:asciiTheme="minorHAnsi" w:hAnsiTheme="minorHAnsi" w:cstheme="minorHAnsi"/>
          <w:sz w:val="24"/>
          <w:szCs w:val="24"/>
        </w:rPr>
        <w:t xml:space="preserve">enabling criminals to </w:t>
      </w:r>
      <w:r w:rsidR="00037A45" w:rsidRPr="008A73AC">
        <w:rPr>
          <w:rFonts w:asciiTheme="minorHAnsi" w:hAnsiTheme="minorHAnsi" w:cstheme="minorHAnsi"/>
          <w:sz w:val="24"/>
          <w:szCs w:val="24"/>
        </w:rPr>
        <w:t xml:space="preserve">move relatively freely around the force area </w:t>
      </w:r>
      <w:r w:rsidR="00037A45">
        <w:rPr>
          <w:rFonts w:asciiTheme="minorHAnsi" w:hAnsiTheme="minorHAnsi" w:cstheme="minorHAnsi"/>
          <w:sz w:val="24"/>
          <w:szCs w:val="24"/>
        </w:rPr>
        <w:t xml:space="preserve">due to the identity of the vehicle being concealed in each new area to roadside traffic police and ANPR </w:t>
      </w:r>
      <w:proofErr w:type="gramStart"/>
      <w:r w:rsidR="00037A45">
        <w:rPr>
          <w:rFonts w:asciiTheme="minorHAnsi" w:hAnsiTheme="minorHAnsi" w:cstheme="minorHAnsi"/>
          <w:sz w:val="24"/>
          <w:szCs w:val="24"/>
        </w:rPr>
        <w:t>cameras</w:t>
      </w:r>
      <w:proofErr w:type="gramEnd"/>
      <w:r w:rsidR="00037A45">
        <w:rPr>
          <w:rFonts w:asciiTheme="minorHAnsi" w:hAnsiTheme="minorHAnsi" w:cstheme="minorHAnsi"/>
          <w:sz w:val="24"/>
          <w:szCs w:val="24"/>
        </w:rPr>
        <w:t xml:space="preserve"> </w:t>
      </w:r>
      <w:r w:rsidR="008007EA">
        <w:rPr>
          <w:rFonts w:asciiTheme="minorHAnsi" w:hAnsiTheme="minorHAnsi" w:cstheme="minorHAnsi"/>
          <w:sz w:val="24"/>
          <w:szCs w:val="24"/>
        </w:rPr>
        <w:t xml:space="preserve">so ANPR is not effective in these cases. </w:t>
      </w:r>
      <w:r w:rsidR="00823154">
        <w:rPr>
          <w:rFonts w:asciiTheme="minorHAnsi" w:hAnsiTheme="minorHAnsi" w:cstheme="minorHAnsi"/>
          <w:sz w:val="24"/>
          <w:szCs w:val="24"/>
        </w:rPr>
        <w:t xml:space="preserve">Overall, ANPR is an extremely useful </w:t>
      </w:r>
      <w:proofErr w:type="gramStart"/>
      <w:r w:rsidR="00823154">
        <w:rPr>
          <w:rFonts w:asciiTheme="minorHAnsi" w:hAnsiTheme="minorHAnsi" w:cstheme="minorHAnsi"/>
          <w:sz w:val="24"/>
          <w:szCs w:val="24"/>
        </w:rPr>
        <w:t>resource</w:t>
      </w:r>
      <w:proofErr w:type="gramEnd"/>
      <w:r w:rsidR="00823154">
        <w:rPr>
          <w:rFonts w:asciiTheme="minorHAnsi" w:hAnsiTheme="minorHAnsi" w:cstheme="minorHAnsi"/>
          <w:sz w:val="24"/>
          <w:szCs w:val="24"/>
        </w:rPr>
        <w:t xml:space="preserve"> but work needs to be done in order to distribute ANPR more frequently across the UK in order to give the police a better chance at catching and prosecuting offenders of serious criminal activity.</w:t>
      </w:r>
    </w:p>
    <w:p w14:paraId="481DB756" w14:textId="77777777" w:rsidR="008007EA" w:rsidRDefault="008007EA" w:rsidP="00B57241">
      <w:pPr>
        <w:spacing w:line="360" w:lineRule="auto"/>
        <w:ind w:right="237"/>
        <w:jc w:val="both"/>
        <w:rPr>
          <w:rFonts w:asciiTheme="minorHAnsi" w:hAnsiTheme="minorHAnsi" w:cstheme="minorHAnsi"/>
          <w:sz w:val="24"/>
          <w:szCs w:val="24"/>
        </w:rPr>
      </w:pPr>
    </w:p>
    <w:p w14:paraId="02E2678A" w14:textId="7F81F9C1" w:rsidR="00A22099" w:rsidRPr="00431A4F" w:rsidRDefault="008007EA" w:rsidP="00B57241">
      <w:pPr>
        <w:spacing w:line="360" w:lineRule="auto"/>
        <w:ind w:right="237"/>
        <w:jc w:val="both"/>
        <w:rPr>
          <w:rFonts w:asciiTheme="minorHAnsi" w:hAnsiTheme="minorHAnsi" w:cstheme="minorHAnsi"/>
          <w:b/>
          <w:bCs/>
          <w:sz w:val="24"/>
          <w:szCs w:val="24"/>
        </w:rPr>
      </w:pPr>
      <w:r>
        <w:rPr>
          <w:rFonts w:asciiTheme="minorHAnsi" w:hAnsiTheme="minorHAnsi" w:cstheme="minorHAnsi"/>
          <w:sz w:val="24"/>
          <w:szCs w:val="24"/>
        </w:rPr>
        <w:t>The roads are also a vital part for criminals conducting county line crimes</w:t>
      </w:r>
      <w:r w:rsidR="00431A4F">
        <w:rPr>
          <w:rFonts w:asciiTheme="minorHAnsi" w:hAnsiTheme="minorHAnsi" w:cstheme="minorHAnsi"/>
          <w:sz w:val="24"/>
          <w:szCs w:val="24"/>
        </w:rPr>
        <w:t xml:space="preserve"> and other serious criminal activity</w:t>
      </w:r>
      <w:r>
        <w:rPr>
          <w:rFonts w:asciiTheme="minorHAnsi" w:hAnsiTheme="minorHAnsi" w:cstheme="minorHAnsi"/>
          <w:sz w:val="24"/>
          <w:szCs w:val="24"/>
        </w:rPr>
        <w:t xml:space="preserve"> and it</w:t>
      </w:r>
      <w:r w:rsidR="00823154">
        <w:rPr>
          <w:rFonts w:asciiTheme="minorHAnsi" w:hAnsiTheme="minorHAnsi" w:cstheme="minorHAnsi"/>
          <w:sz w:val="24"/>
          <w:szCs w:val="24"/>
        </w:rPr>
        <w:t xml:space="preserve"> is</w:t>
      </w:r>
      <w:r>
        <w:rPr>
          <w:rFonts w:asciiTheme="minorHAnsi" w:hAnsiTheme="minorHAnsi" w:cstheme="minorHAnsi"/>
          <w:sz w:val="24"/>
          <w:szCs w:val="24"/>
        </w:rPr>
        <w:t xml:space="preserve"> incredibly important that the roads are policed effectively to make it harder for these criminals to use them in this manner. A way of doing this </w:t>
      </w:r>
      <w:r w:rsidR="00734E22">
        <w:rPr>
          <w:rFonts w:asciiTheme="minorHAnsi" w:hAnsiTheme="minorHAnsi" w:cstheme="minorHAnsi"/>
          <w:sz w:val="24"/>
          <w:szCs w:val="24"/>
        </w:rPr>
        <w:t xml:space="preserve">is </w:t>
      </w:r>
      <w:r w:rsidR="00734E22" w:rsidRPr="00734E22">
        <w:rPr>
          <w:rFonts w:asciiTheme="minorHAnsi" w:hAnsiTheme="minorHAnsi" w:cstheme="minorHAnsi"/>
          <w:sz w:val="24"/>
          <w:szCs w:val="24"/>
        </w:rPr>
        <w:t>using ANPR in which the police can tackle specific cars suspected of this activity.</w:t>
      </w:r>
      <w:r w:rsidR="00734E22">
        <w:rPr>
          <w:rFonts w:asciiTheme="minorHAnsi" w:hAnsiTheme="minorHAnsi" w:cstheme="minorHAnsi"/>
          <w:sz w:val="24"/>
          <w:szCs w:val="24"/>
        </w:rPr>
        <w:t xml:space="preserve"> (Home Office, 2029).</w:t>
      </w:r>
      <w:r w:rsidR="00431A4F">
        <w:rPr>
          <w:rFonts w:asciiTheme="minorHAnsi" w:hAnsiTheme="minorHAnsi" w:cstheme="minorHAnsi"/>
          <w:b/>
          <w:bCs/>
          <w:sz w:val="24"/>
          <w:szCs w:val="24"/>
        </w:rPr>
        <w:t xml:space="preserve"> </w:t>
      </w:r>
      <w:r w:rsidR="00431A4F">
        <w:rPr>
          <w:rFonts w:asciiTheme="minorHAnsi" w:hAnsiTheme="minorHAnsi" w:cstheme="minorHAnsi"/>
          <w:sz w:val="24"/>
          <w:szCs w:val="24"/>
        </w:rPr>
        <w:t>The Police National Database can also be utilized by police services to gain information on an individual that’s not known to the local force. By having this in place</w:t>
      </w:r>
      <w:r w:rsidR="00823154">
        <w:rPr>
          <w:rFonts w:asciiTheme="minorHAnsi" w:hAnsiTheme="minorHAnsi" w:cstheme="minorHAnsi"/>
          <w:sz w:val="24"/>
          <w:szCs w:val="24"/>
        </w:rPr>
        <w:t>, it</w:t>
      </w:r>
      <w:r w:rsidR="00431A4F">
        <w:rPr>
          <w:rFonts w:asciiTheme="minorHAnsi" w:hAnsiTheme="minorHAnsi" w:cstheme="minorHAnsi"/>
          <w:sz w:val="24"/>
          <w:szCs w:val="24"/>
        </w:rPr>
        <w:t xml:space="preserve"> allows information and intelligence to be easily passed around the</w:t>
      </w:r>
      <w:r w:rsidR="00823154">
        <w:rPr>
          <w:rFonts w:asciiTheme="minorHAnsi" w:hAnsiTheme="minorHAnsi" w:cstheme="minorHAnsi"/>
          <w:sz w:val="24"/>
          <w:szCs w:val="24"/>
        </w:rPr>
        <w:t xml:space="preserve"> different</w:t>
      </w:r>
      <w:r w:rsidR="00431A4F">
        <w:rPr>
          <w:rFonts w:asciiTheme="minorHAnsi" w:hAnsiTheme="minorHAnsi" w:cstheme="minorHAnsi"/>
          <w:sz w:val="24"/>
          <w:szCs w:val="24"/>
        </w:rPr>
        <w:t xml:space="preserve"> police</w:t>
      </w:r>
      <w:r w:rsidR="00823154">
        <w:rPr>
          <w:rFonts w:asciiTheme="minorHAnsi" w:hAnsiTheme="minorHAnsi" w:cstheme="minorHAnsi"/>
          <w:sz w:val="24"/>
          <w:szCs w:val="24"/>
        </w:rPr>
        <w:t xml:space="preserve"> services and areas</w:t>
      </w:r>
      <w:r w:rsidR="00431A4F">
        <w:rPr>
          <w:rFonts w:asciiTheme="minorHAnsi" w:hAnsiTheme="minorHAnsi" w:cstheme="minorHAnsi"/>
          <w:sz w:val="24"/>
          <w:szCs w:val="24"/>
        </w:rPr>
        <w:t xml:space="preserve"> (HMICFRS, 2022).</w:t>
      </w:r>
      <w:r w:rsidRPr="008007EA">
        <w:rPr>
          <w:rFonts w:asciiTheme="minorHAnsi" w:hAnsiTheme="minorHAnsi" w:cstheme="minorHAnsi"/>
          <w:b/>
          <w:bCs/>
          <w:sz w:val="24"/>
          <w:szCs w:val="24"/>
        </w:rPr>
        <w:t xml:space="preserve"> </w:t>
      </w:r>
      <w:r w:rsidR="00590C3C" w:rsidRPr="008A73AC">
        <w:rPr>
          <w:rFonts w:asciiTheme="minorHAnsi" w:hAnsiTheme="minorHAnsi" w:cstheme="minorHAnsi"/>
          <w:sz w:val="24"/>
          <w:szCs w:val="24"/>
        </w:rPr>
        <w:t>This could be information passed over from other force</w:t>
      </w:r>
      <w:r>
        <w:rPr>
          <w:rFonts w:asciiTheme="minorHAnsi" w:hAnsiTheme="minorHAnsi" w:cstheme="minorHAnsi"/>
          <w:sz w:val="24"/>
          <w:szCs w:val="24"/>
        </w:rPr>
        <w:t>s</w:t>
      </w:r>
      <w:r w:rsidR="00590C3C" w:rsidRPr="008A73AC">
        <w:rPr>
          <w:rFonts w:asciiTheme="minorHAnsi" w:hAnsiTheme="minorHAnsi" w:cstheme="minorHAnsi"/>
          <w:sz w:val="24"/>
          <w:szCs w:val="24"/>
        </w:rPr>
        <w:t xml:space="preserve">. By doing this, this will allow the police officers on duty to keep </w:t>
      </w:r>
      <w:r w:rsidR="00431A4F" w:rsidRPr="008A73AC">
        <w:rPr>
          <w:rFonts w:asciiTheme="minorHAnsi" w:hAnsiTheme="minorHAnsi" w:cstheme="minorHAnsi"/>
          <w:sz w:val="24"/>
          <w:szCs w:val="24"/>
        </w:rPr>
        <w:t>an</w:t>
      </w:r>
      <w:r w:rsidR="00590C3C" w:rsidRPr="008A73AC">
        <w:rPr>
          <w:rFonts w:asciiTheme="minorHAnsi" w:hAnsiTheme="minorHAnsi" w:cstheme="minorHAnsi"/>
          <w:sz w:val="24"/>
          <w:szCs w:val="24"/>
        </w:rPr>
        <w:t xml:space="preserve"> eye out for the vehicle in question and stop the vehicle if they see it. </w:t>
      </w:r>
      <w:r w:rsidR="00823154">
        <w:rPr>
          <w:rFonts w:asciiTheme="minorHAnsi" w:hAnsiTheme="minorHAnsi" w:cstheme="minorHAnsi"/>
          <w:sz w:val="24"/>
          <w:szCs w:val="24"/>
        </w:rPr>
        <w:t>As well as this,</w:t>
      </w:r>
      <w:r w:rsidR="00590C3C" w:rsidRPr="008A73AC">
        <w:rPr>
          <w:rFonts w:asciiTheme="minorHAnsi" w:hAnsiTheme="minorHAnsi" w:cstheme="minorHAnsi"/>
          <w:sz w:val="24"/>
          <w:szCs w:val="24"/>
        </w:rPr>
        <w:t xml:space="preserve"> when the police have gathered the information regarding the locations and vehicles used</w:t>
      </w:r>
      <w:r w:rsidR="00823154">
        <w:rPr>
          <w:rFonts w:asciiTheme="minorHAnsi" w:hAnsiTheme="minorHAnsi" w:cstheme="minorHAnsi"/>
          <w:sz w:val="24"/>
          <w:szCs w:val="24"/>
        </w:rPr>
        <w:t>,</w:t>
      </w:r>
      <w:r w:rsidR="00590C3C" w:rsidRPr="008A73AC">
        <w:rPr>
          <w:rFonts w:asciiTheme="minorHAnsi" w:hAnsiTheme="minorHAnsi" w:cstheme="minorHAnsi"/>
          <w:sz w:val="24"/>
          <w:szCs w:val="24"/>
        </w:rPr>
        <w:t xml:space="preserve"> the information can be passed to </w:t>
      </w:r>
      <w:r w:rsidR="00590C3C" w:rsidRPr="008A73AC">
        <w:rPr>
          <w:rFonts w:asciiTheme="minorHAnsi" w:hAnsiTheme="minorHAnsi" w:cstheme="minorHAnsi"/>
          <w:sz w:val="24"/>
          <w:szCs w:val="24"/>
        </w:rPr>
        <w:lastRenderedPageBreak/>
        <w:t xml:space="preserve">units and if possible, more patrols will be conducted around hot spots. This will hopefully reduce the amount of crime in that area as there would be a greater presence of police and this can deter criminals in conducting their actions. </w:t>
      </w:r>
    </w:p>
    <w:p w14:paraId="7C25B501" w14:textId="77777777" w:rsidR="00CF5509" w:rsidRPr="008A73AC" w:rsidRDefault="00CF5509" w:rsidP="00B57241">
      <w:pPr>
        <w:spacing w:line="360" w:lineRule="auto"/>
        <w:ind w:right="237"/>
        <w:jc w:val="both"/>
        <w:rPr>
          <w:rFonts w:asciiTheme="minorHAnsi" w:hAnsiTheme="minorHAnsi" w:cstheme="minorHAnsi"/>
          <w:sz w:val="24"/>
          <w:szCs w:val="24"/>
        </w:rPr>
      </w:pPr>
    </w:p>
    <w:p w14:paraId="3E6A702E" w14:textId="501CEE7A" w:rsidR="00CF5509" w:rsidRPr="008A73AC" w:rsidRDefault="00CF5509" w:rsidP="00B57241">
      <w:pPr>
        <w:spacing w:line="360" w:lineRule="auto"/>
        <w:ind w:right="237"/>
        <w:jc w:val="both"/>
        <w:rPr>
          <w:rFonts w:asciiTheme="minorHAnsi" w:hAnsiTheme="minorHAnsi" w:cstheme="minorHAnsi"/>
          <w:sz w:val="24"/>
          <w:szCs w:val="24"/>
        </w:rPr>
      </w:pPr>
      <w:r w:rsidRPr="008A73AC">
        <w:rPr>
          <w:rFonts w:asciiTheme="minorHAnsi" w:hAnsiTheme="minorHAnsi" w:cstheme="minorHAnsi"/>
          <w:sz w:val="24"/>
          <w:szCs w:val="24"/>
        </w:rPr>
        <w:t>Analysing how the police use the road network across the UK to disrupt criminal activity</w:t>
      </w:r>
      <w:r w:rsidR="00823154">
        <w:rPr>
          <w:rFonts w:asciiTheme="minorHAnsi" w:hAnsiTheme="minorHAnsi" w:cstheme="minorHAnsi"/>
          <w:sz w:val="24"/>
          <w:szCs w:val="24"/>
        </w:rPr>
        <w:t>,</w:t>
      </w:r>
      <w:r w:rsidRPr="008A73AC">
        <w:rPr>
          <w:rFonts w:asciiTheme="minorHAnsi" w:hAnsiTheme="minorHAnsi" w:cstheme="minorHAnsi"/>
          <w:sz w:val="24"/>
          <w:szCs w:val="24"/>
        </w:rPr>
        <w:t xml:space="preserve"> I have discovered how difficult this can b</w:t>
      </w:r>
      <w:r w:rsidR="005B0342">
        <w:rPr>
          <w:rFonts w:asciiTheme="minorHAnsi" w:hAnsiTheme="minorHAnsi" w:cstheme="minorHAnsi"/>
          <w:sz w:val="24"/>
          <w:szCs w:val="24"/>
        </w:rPr>
        <w:t>e</w:t>
      </w:r>
      <w:r w:rsidRPr="008A73AC">
        <w:rPr>
          <w:rFonts w:asciiTheme="minorHAnsi" w:hAnsiTheme="minorHAnsi" w:cstheme="minorHAnsi"/>
          <w:sz w:val="24"/>
          <w:szCs w:val="24"/>
        </w:rPr>
        <w:t xml:space="preserve"> first</w:t>
      </w:r>
      <w:r w:rsidR="0037266C">
        <w:rPr>
          <w:rFonts w:asciiTheme="minorHAnsi" w:hAnsiTheme="minorHAnsi" w:cstheme="minorHAnsi"/>
          <w:sz w:val="24"/>
          <w:szCs w:val="24"/>
        </w:rPr>
        <w:t>-</w:t>
      </w:r>
      <w:r w:rsidRPr="008A73AC">
        <w:rPr>
          <w:rFonts w:asciiTheme="minorHAnsi" w:hAnsiTheme="minorHAnsi" w:cstheme="minorHAnsi"/>
          <w:sz w:val="24"/>
          <w:szCs w:val="24"/>
        </w:rPr>
        <w:t>hand. Due to the sheer number of roads within the UK it is difficult for the police to manage it all. This can be seen in Gwent and the locations that I police</w:t>
      </w:r>
      <w:r w:rsidR="0037266C">
        <w:rPr>
          <w:rFonts w:asciiTheme="minorHAnsi" w:hAnsiTheme="minorHAnsi" w:cstheme="minorHAnsi"/>
          <w:sz w:val="24"/>
          <w:szCs w:val="24"/>
        </w:rPr>
        <w:t xml:space="preserve"> particularly</w:t>
      </w:r>
      <w:r w:rsidRPr="008A73AC">
        <w:rPr>
          <w:rFonts w:asciiTheme="minorHAnsi" w:hAnsiTheme="minorHAnsi" w:cstheme="minorHAnsi"/>
          <w:sz w:val="24"/>
          <w:szCs w:val="24"/>
        </w:rPr>
        <w:t>. Due to the lack of police on duty at one time</w:t>
      </w:r>
      <w:r w:rsidR="005B0342">
        <w:rPr>
          <w:rFonts w:asciiTheme="minorHAnsi" w:hAnsiTheme="minorHAnsi" w:cstheme="minorHAnsi"/>
          <w:sz w:val="24"/>
          <w:szCs w:val="24"/>
        </w:rPr>
        <w:t>,</w:t>
      </w:r>
      <w:r w:rsidRPr="008A73AC">
        <w:rPr>
          <w:rFonts w:asciiTheme="minorHAnsi" w:hAnsiTheme="minorHAnsi" w:cstheme="minorHAnsi"/>
          <w:sz w:val="24"/>
          <w:szCs w:val="24"/>
        </w:rPr>
        <w:t xml:space="preserve"> it makes it difficult to catch criminals on the road. Also</w:t>
      </w:r>
      <w:r w:rsidR="005B0342">
        <w:rPr>
          <w:rFonts w:asciiTheme="minorHAnsi" w:hAnsiTheme="minorHAnsi" w:cstheme="minorHAnsi"/>
          <w:sz w:val="24"/>
          <w:szCs w:val="24"/>
        </w:rPr>
        <w:t>,</w:t>
      </w:r>
      <w:r w:rsidRPr="008A73AC">
        <w:rPr>
          <w:rFonts w:asciiTheme="minorHAnsi" w:hAnsiTheme="minorHAnsi" w:cstheme="minorHAnsi"/>
          <w:sz w:val="24"/>
          <w:szCs w:val="24"/>
        </w:rPr>
        <w:t xml:space="preserve"> due to Gwent policy, response officers are not allowed to pursu</w:t>
      </w:r>
      <w:r w:rsidR="005B0342">
        <w:rPr>
          <w:rFonts w:asciiTheme="minorHAnsi" w:hAnsiTheme="minorHAnsi" w:cstheme="minorHAnsi"/>
          <w:sz w:val="24"/>
          <w:szCs w:val="24"/>
        </w:rPr>
        <w:t>e</w:t>
      </w:r>
      <w:r w:rsidRPr="008A73AC">
        <w:rPr>
          <w:rFonts w:asciiTheme="minorHAnsi" w:hAnsiTheme="minorHAnsi" w:cstheme="minorHAnsi"/>
          <w:sz w:val="24"/>
          <w:szCs w:val="24"/>
        </w:rPr>
        <w:t xml:space="preserve"> offenders if they fail to stop. If this happens, officers will send the information of the vehicle to the force control </w:t>
      </w:r>
      <w:r w:rsidR="005B0342" w:rsidRPr="008A73AC">
        <w:rPr>
          <w:rFonts w:asciiTheme="minorHAnsi" w:hAnsiTheme="minorHAnsi" w:cstheme="minorHAnsi"/>
          <w:sz w:val="24"/>
          <w:szCs w:val="24"/>
        </w:rPr>
        <w:t>room,</w:t>
      </w:r>
      <w:r w:rsidRPr="008A73AC">
        <w:rPr>
          <w:rFonts w:asciiTheme="minorHAnsi" w:hAnsiTheme="minorHAnsi" w:cstheme="minorHAnsi"/>
          <w:sz w:val="24"/>
          <w:szCs w:val="24"/>
        </w:rPr>
        <w:t xml:space="preserve"> and this will be passed over to the roads policing team. With the limit</w:t>
      </w:r>
      <w:r w:rsidR="005B0342">
        <w:rPr>
          <w:rFonts w:asciiTheme="minorHAnsi" w:hAnsiTheme="minorHAnsi" w:cstheme="minorHAnsi"/>
          <w:sz w:val="24"/>
          <w:szCs w:val="24"/>
        </w:rPr>
        <w:t>ed</w:t>
      </w:r>
      <w:r w:rsidRPr="008A73AC">
        <w:rPr>
          <w:rFonts w:asciiTheme="minorHAnsi" w:hAnsiTheme="minorHAnsi" w:cstheme="minorHAnsi"/>
          <w:sz w:val="24"/>
          <w:szCs w:val="24"/>
        </w:rPr>
        <w:t xml:space="preserve"> number of roads policing officers</w:t>
      </w:r>
      <w:r w:rsidR="005B0342">
        <w:rPr>
          <w:rFonts w:asciiTheme="minorHAnsi" w:hAnsiTheme="minorHAnsi" w:cstheme="minorHAnsi"/>
          <w:sz w:val="24"/>
          <w:szCs w:val="24"/>
        </w:rPr>
        <w:t xml:space="preserve"> being in such an  expansive area, this can result in delayed response times to incidents involving</w:t>
      </w:r>
      <w:r w:rsidRPr="008A73AC">
        <w:rPr>
          <w:rFonts w:asciiTheme="minorHAnsi" w:hAnsiTheme="minorHAnsi" w:cstheme="minorHAnsi"/>
          <w:sz w:val="24"/>
          <w:szCs w:val="24"/>
        </w:rPr>
        <w:t xml:space="preserve"> criminals</w:t>
      </w:r>
      <w:r w:rsidR="005B0342">
        <w:rPr>
          <w:rFonts w:asciiTheme="minorHAnsi" w:hAnsiTheme="minorHAnsi" w:cstheme="minorHAnsi"/>
          <w:sz w:val="24"/>
          <w:szCs w:val="24"/>
        </w:rPr>
        <w:t>, which in turn allows the individual</w:t>
      </w:r>
      <w:r w:rsidRPr="008A73AC">
        <w:rPr>
          <w:rFonts w:asciiTheme="minorHAnsi" w:hAnsiTheme="minorHAnsi" w:cstheme="minorHAnsi"/>
          <w:sz w:val="24"/>
          <w:szCs w:val="24"/>
        </w:rPr>
        <w:t xml:space="preserve"> to get away with the crime they have committed and give</w:t>
      </w:r>
      <w:r w:rsidR="005B0342">
        <w:rPr>
          <w:rFonts w:asciiTheme="minorHAnsi" w:hAnsiTheme="minorHAnsi" w:cstheme="minorHAnsi"/>
          <w:sz w:val="24"/>
          <w:szCs w:val="24"/>
        </w:rPr>
        <w:t>s</w:t>
      </w:r>
      <w:r w:rsidRPr="008A73AC">
        <w:rPr>
          <w:rFonts w:asciiTheme="minorHAnsi" w:hAnsiTheme="minorHAnsi" w:cstheme="minorHAnsi"/>
          <w:sz w:val="24"/>
          <w:szCs w:val="24"/>
        </w:rPr>
        <w:t xml:space="preserve"> them chance to either change the car’s identity, which in turn will disrupt the intelligence being created by the ANPR camera</w:t>
      </w:r>
      <w:r w:rsidR="005B0342">
        <w:rPr>
          <w:rFonts w:asciiTheme="minorHAnsi" w:hAnsiTheme="minorHAnsi" w:cstheme="minorHAnsi"/>
          <w:sz w:val="24"/>
          <w:szCs w:val="24"/>
        </w:rPr>
        <w:t>,</w:t>
      </w:r>
      <w:r w:rsidRPr="008A73AC">
        <w:rPr>
          <w:rFonts w:asciiTheme="minorHAnsi" w:hAnsiTheme="minorHAnsi" w:cstheme="minorHAnsi"/>
          <w:sz w:val="24"/>
          <w:szCs w:val="24"/>
        </w:rPr>
        <w:t xml:space="preserve"> or just dump the vehicle and move onto the next</w:t>
      </w:r>
      <w:r w:rsidR="00823154">
        <w:rPr>
          <w:rFonts w:asciiTheme="minorHAnsi" w:hAnsiTheme="minorHAnsi" w:cstheme="minorHAnsi"/>
          <w:sz w:val="24"/>
          <w:szCs w:val="24"/>
        </w:rPr>
        <w:t xml:space="preserve"> making it hard to track the criminal</w:t>
      </w:r>
      <w:r w:rsidRPr="008A73AC">
        <w:rPr>
          <w:rFonts w:asciiTheme="minorHAnsi" w:hAnsiTheme="minorHAnsi" w:cstheme="minorHAnsi"/>
          <w:sz w:val="24"/>
          <w:szCs w:val="24"/>
        </w:rPr>
        <w:t xml:space="preserve">. I have seen the plus side of roads policing and how this can disrupt criminal activity and when the system works well together, positive results can be </w:t>
      </w:r>
      <w:r w:rsidR="0037266C" w:rsidRPr="008A73AC">
        <w:rPr>
          <w:rFonts w:asciiTheme="minorHAnsi" w:hAnsiTheme="minorHAnsi" w:cstheme="minorHAnsi"/>
          <w:sz w:val="24"/>
          <w:szCs w:val="24"/>
        </w:rPr>
        <w:t>seen,</w:t>
      </w:r>
      <w:r w:rsidRPr="008A73AC">
        <w:rPr>
          <w:rFonts w:asciiTheme="minorHAnsi" w:hAnsiTheme="minorHAnsi" w:cstheme="minorHAnsi"/>
          <w:sz w:val="24"/>
          <w:szCs w:val="24"/>
        </w:rPr>
        <w:t xml:space="preserve"> and dangerous criminals can be taken off the streets.</w:t>
      </w:r>
    </w:p>
    <w:p w14:paraId="0729D82E" w14:textId="77777777" w:rsidR="00BC22CA" w:rsidRPr="008A73AC" w:rsidRDefault="00BC22CA" w:rsidP="00B57241">
      <w:pPr>
        <w:spacing w:line="360" w:lineRule="auto"/>
        <w:ind w:right="237"/>
        <w:jc w:val="both"/>
        <w:rPr>
          <w:rFonts w:asciiTheme="minorHAnsi" w:hAnsiTheme="minorHAnsi" w:cstheme="minorHAnsi"/>
          <w:sz w:val="24"/>
          <w:szCs w:val="24"/>
        </w:rPr>
      </w:pPr>
    </w:p>
    <w:p w14:paraId="60773F7C" w14:textId="1506C54A" w:rsidR="00BC22CA" w:rsidRDefault="00823154" w:rsidP="00BC22CA">
      <w:pPr>
        <w:spacing w:line="360" w:lineRule="auto"/>
        <w:rPr>
          <w:rFonts w:asciiTheme="minorHAnsi" w:hAnsiTheme="minorHAnsi" w:cstheme="minorHAnsi"/>
          <w:sz w:val="24"/>
          <w:szCs w:val="24"/>
        </w:rPr>
      </w:pPr>
      <w:r>
        <w:rPr>
          <w:rFonts w:asciiTheme="minorHAnsi" w:hAnsiTheme="minorHAnsi" w:cstheme="minorHAnsi"/>
          <w:sz w:val="24"/>
          <w:szCs w:val="24"/>
        </w:rPr>
        <w:t>To conclude this essay,</w:t>
      </w:r>
      <w:r w:rsidR="00BC22CA" w:rsidRPr="008A73AC">
        <w:rPr>
          <w:rFonts w:asciiTheme="minorHAnsi" w:hAnsiTheme="minorHAnsi" w:cstheme="minorHAnsi"/>
          <w:sz w:val="24"/>
          <w:szCs w:val="24"/>
        </w:rPr>
        <w:t xml:space="preserve"> I believe it is a hard task to police the road network within the U</w:t>
      </w:r>
      <w:r>
        <w:rPr>
          <w:rFonts w:asciiTheme="minorHAnsi" w:hAnsiTheme="minorHAnsi" w:cstheme="minorHAnsi"/>
          <w:sz w:val="24"/>
          <w:szCs w:val="24"/>
        </w:rPr>
        <w:t xml:space="preserve">K with lots of challenges that work against the police. </w:t>
      </w:r>
      <w:r w:rsidR="00BC22CA" w:rsidRPr="008A73AC">
        <w:rPr>
          <w:rFonts w:asciiTheme="minorHAnsi" w:hAnsiTheme="minorHAnsi" w:cstheme="minorHAnsi"/>
          <w:sz w:val="24"/>
          <w:szCs w:val="24"/>
        </w:rPr>
        <w:t xml:space="preserve">However, the dedicated roads policing team work hard to conduct regular patrols and to stop known vehicles that criminals use. In an ideal world, there would be more police officers trained in roads policing which would allow greater coverage </w:t>
      </w:r>
      <w:r w:rsidR="00037A45">
        <w:rPr>
          <w:rFonts w:asciiTheme="minorHAnsi" w:hAnsiTheme="minorHAnsi" w:cstheme="minorHAnsi"/>
          <w:sz w:val="24"/>
          <w:szCs w:val="24"/>
        </w:rPr>
        <w:t>across the UK</w:t>
      </w:r>
      <w:r w:rsidR="00BC22CA" w:rsidRPr="008A73AC">
        <w:rPr>
          <w:rFonts w:asciiTheme="minorHAnsi" w:hAnsiTheme="minorHAnsi" w:cstheme="minorHAnsi"/>
          <w:sz w:val="24"/>
          <w:szCs w:val="24"/>
        </w:rPr>
        <w:t xml:space="preserve"> and this in turn would hopefully deter criminals due to the high presence of police. The use of ANPR cameras help with police investigations </w:t>
      </w:r>
      <w:r w:rsidR="00037A45" w:rsidRPr="008A73AC">
        <w:rPr>
          <w:rFonts w:asciiTheme="minorHAnsi" w:hAnsiTheme="minorHAnsi" w:cstheme="minorHAnsi"/>
          <w:sz w:val="24"/>
          <w:szCs w:val="24"/>
        </w:rPr>
        <w:t>and</w:t>
      </w:r>
      <w:r w:rsidR="00BC22CA" w:rsidRPr="008A73AC">
        <w:rPr>
          <w:rFonts w:asciiTheme="minorHAnsi" w:hAnsiTheme="minorHAnsi" w:cstheme="minorHAnsi"/>
          <w:sz w:val="24"/>
          <w:szCs w:val="24"/>
        </w:rPr>
        <w:t xml:space="preserve"> help the police gather information in the movements of criminal vehicles. </w:t>
      </w:r>
      <w:r>
        <w:rPr>
          <w:rFonts w:asciiTheme="minorHAnsi" w:hAnsiTheme="minorHAnsi" w:cstheme="minorHAnsi"/>
          <w:sz w:val="24"/>
          <w:szCs w:val="24"/>
        </w:rPr>
        <w:t xml:space="preserve">Through my research, it has become clear how important intelligence gathering is and how important it is </w:t>
      </w:r>
      <w:proofErr w:type="gramStart"/>
      <w:r>
        <w:rPr>
          <w:rFonts w:asciiTheme="minorHAnsi" w:hAnsiTheme="minorHAnsi" w:cstheme="minorHAnsi"/>
          <w:sz w:val="24"/>
          <w:szCs w:val="24"/>
        </w:rPr>
        <w:t>in order to</w:t>
      </w:r>
      <w:proofErr w:type="gramEnd"/>
      <w:r>
        <w:rPr>
          <w:rFonts w:asciiTheme="minorHAnsi" w:hAnsiTheme="minorHAnsi" w:cstheme="minorHAnsi"/>
          <w:sz w:val="24"/>
          <w:szCs w:val="24"/>
        </w:rPr>
        <w:t xml:space="preserve"> perpetrate offenders. </w:t>
      </w:r>
    </w:p>
    <w:p w14:paraId="59E6AE4F" w14:textId="77777777" w:rsidR="00612EA2" w:rsidRDefault="00612EA2" w:rsidP="00BC22CA">
      <w:pPr>
        <w:spacing w:line="360" w:lineRule="auto"/>
        <w:rPr>
          <w:rFonts w:asciiTheme="minorHAnsi" w:hAnsiTheme="minorHAnsi" w:cstheme="minorHAnsi"/>
          <w:sz w:val="24"/>
          <w:szCs w:val="24"/>
        </w:rPr>
      </w:pPr>
    </w:p>
    <w:p w14:paraId="3F6CC54E" w14:textId="77777777" w:rsidR="00BC22CA" w:rsidRPr="008A73AC" w:rsidRDefault="00BC22CA" w:rsidP="00BC22CA">
      <w:pPr>
        <w:spacing w:line="360" w:lineRule="auto"/>
        <w:rPr>
          <w:rFonts w:asciiTheme="minorHAnsi" w:hAnsiTheme="minorHAnsi" w:cstheme="minorHAnsi"/>
          <w:sz w:val="24"/>
          <w:szCs w:val="24"/>
        </w:rPr>
      </w:pPr>
    </w:p>
    <w:p w14:paraId="2A9F528D" w14:textId="1F00350E" w:rsidR="00BC22CA" w:rsidRPr="008A73AC" w:rsidRDefault="00BC22CA" w:rsidP="00BC22CA">
      <w:pPr>
        <w:spacing w:line="360" w:lineRule="auto"/>
        <w:rPr>
          <w:rFonts w:asciiTheme="minorHAnsi" w:hAnsiTheme="minorHAnsi" w:cstheme="minorHAnsi"/>
          <w:sz w:val="24"/>
          <w:szCs w:val="24"/>
        </w:rPr>
      </w:pPr>
      <w:r w:rsidRPr="008A73AC">
        <w:rPr>
          <w:rFonts w:asciiTheme="minorHAnsi" w:hAnsiTheme="minorHAnsi" w:cstheme="minorHAnsi"/>
          <w:sz w:val="24"/>
          <w:szCs w:val="24"/>
        </w:rPr>
        <w:t>Word count - 1</w:t>
      </w:r>
      <w:r w:rsidR="00823154">
        <w:rPr>
          <w:rFonts w:asciiTheme="minorHAnsi" w:hAnsiTheme="minorHAnsi" w:cstheme="minorHAnsi"/>
          <w:sz w:val="24"/>
          <w:szCs w:val="24"/>
        </w:rPr>
        <w:t>578</w:t>
      </w:r>
    </w:p>
    <w:p w14:paraId="03BC0E24" w14:textId="77777777" w:rsidR="00BC22CA" w:rsidRDefault="00BC22CA" w:rsidP="00B57241">
      <w:pPr>
        <w:spacing w:line="360" w:lineRule="auto"/>
        <w:ind w:right="237"/>
        <w:jc w:val="both"/>
        <w:rPr>
          <w:rFonts w:asciiTheme="minorHAnsi" w:hAnsiTheme="minorHAnsi" w:cstheme="minorHAnsi"/>
          <w:sz w:val="24"/>
          <w:szCs w:val="24"/>
        </w:rPr>
      </w:pPr>
    </w:p>
    <w:p w14:paraId="63E60B5D" w14:textId="77777777" w:rsidR="00CF5509" w:rsidRDefault="00CF5509" w:rsidP="00B57241">
      <w:pPr>
        <w:spacing w:line="360" w:lineRule="auto"/>
        <w:ind w:right="237"/>
        <w:jc w:val="both"/>
        <w:rPr>
          <w:rFonts w:asciiTheme="minorHAnsi" w:hAnsiTheme="minorHAnsi" w:cstheme="minorHAnsi"/>
          <w:sz w:val="24"/>
          <w:szCs w:val="24"/>
        </w:rPr>
      </w:pPr>
    </w:p>
    <w:p w14:paraId="6C25293F" w14:textId="77777777" w:rsidR="00CF5509" w:rsidRDefault="00CF5509" w:rsidP="00B57241">
      <w:pPr>
        <w:spacing w:line="360" w:lineRule="auto"/>
        <w:ind w:right="237"/>
        <w:jc w:val="both"/>
        <w:rPr>
          <w:rFonts w:asciiTheme="minorHAnsi" w:hAnsiTheme="minorHAnsi" w:cstheme="minorHAnsi"/>
          <w:sz w:val="24"/>
          <w:szCs w:val="24"/>
        </w:rPr>
      </w:pPr>
    </w:p>
    <w:p w14:paraId="0084DFA1" w14:textId="77777777" w:rsidR="00590C3C" w:rsidRPr="00B57241" w:rsidRDefault="00590C3C" w:rsidP="00B57241">
      <w:pPr>
        <w:spacing w:line="360" w:lineRule="auto"/>
        <w:ind w:right="237"/>
        <w:jc w:val="both"/>
        <w:rPr>
          <w:rFonts w:asciiTheme="minorHAnsi" w:hAnsiTheme="minorHAnsi" w:cstheme="minorHAnsi"/>
          <w:sz w:val="24"/>
          <w:szCs w:val="24"/>
        </w:rPr>
      </w:pPr>
    </w:p>
    <w:p w14:paraId="585519A4" w14:textId="38C46A94" w:rsidR="00025650" w:rsidRPr="00270EEB" w:rsidRDefault="00025650" w:rsidP="00B57241">
      <w:pPr>
        <w:spacing w:line="360" w:lineRule="auto"/>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38AB0E6D"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2F5AEE">
              <w:rPr>
                <w:sz w:val="22"/>
                <w:szCs w:val="22"/>
                <w:lang w:eastAsia="zh-TW"/>
              </w:rPr>
              <w:t>I believe that my knowledge within the police would be around the 5 marks. I have scored myself a 5 because there is much more to learn whilst being independent patrol. As I am continuing to learn daily. This can be achieved my asking other colleges for help and advice on written work or attending live jobs. As I continue to progress in my career, I hope to achieve a higher score as my knowledge and confidence grows.</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5D0271B2" w:rsidR="002F5AEE" w:rsidRPr="002F5AEE" w:rsidRDefault="00FE5420" w:rsidP="00FE5420">
            <w:pPr>
              <w:overflowPunct/>
              <w:autoSpaceDE/>
              <w:autoSpaceDN/>
              <w:adjustRightInd/>
              <w:rPr>
                <w:sz w:val="22"/>
                <w:szCs w:val="22"/>
                <w:lang w:eastAsia="zh-TW"/>
              </w:rPr>
            </w:pPr>
            <w:r w:rsidRPr="00FE5420">
              <w:rPr>
                <w:sz w:val="22"/>
                <w:szCs w:val="22"/>
                <w:lang w:eastAsia="zh-TW"/>
              </w:rPr>
              <w:t> </w:t>
            </w:r>
            <w:r w:rsidR="002F5AEE">
              <w:rPr>
                <w:sz w:val="22"/>
                <w:szCs w:val="22"/>
                <w:lang w:eastAsia="zh-TW"/>
              </w:rPr>
              <w:t>I would rate my skills at a 6. I have grown in confidence whilst responding to calls and this can always be improved over time. I believe that from my past jobs, I have brought transferable skills over, such as first aid and communication with others. As I continue within the police, I hope to gain more skills and knowledge by conducting courses in the hope to become an all-round better police officer.</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6428C293"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2F5AEE">
              <w:rPr>
                <w:sz w:val="22"/>
                <w:szCs w:val="22"/>
                <w:lang w:eastAsia="zh-TW"/>
              </w:rPr>
              <w:t xml:space="preserve">Regarding my experience whilst being independent on response I would score myself a 6. I believe that being based in the Monmouthshire region brings its own set of challenges and experience compared to other locations within the Gwent areas. I believe that I have gain vital experience whilst working in this area to deal with most incidents. Working in this area and being mostly the only police officer for a considerable </w:t>
            </w:r>
            <w:proofErr w:type="gramStart"/>
            <w:r w:rsidR="002F5AEE">
              <w:rPr>
                <w:sz w:val="22"/>
                <w:szCs w:val="22"/>
                <w:lang w:eastAsia="zh-TW"/>
              </w:rPr>
              <w:t>amount</w:t>
            </w:r>
            <w:proofErr w:type="gramEnd"/>
            <w:r w:rsidR="002F5AEE">
              <w:rPr>
                <w:sz w:val="22"/>
                <w:szCs w:val="22"/>
                <w:lang w:eastAsia="zh-TW"/>
              </w:rPr>
              <w:t xml:space="preserve"> of miles, has meant that I have had exposure to different incidents being solo crewed. As I spend more time on </w:t>
            </w:r>
            <w:proofErr w:type="gramStart"/>
            <w:r w:rsidR="002F5AEE">
              <w:rPr>
                <w:sz w:val="22"/>
                <w:szCs w:val="22"/>
                <w:lang w:eastAsia="zh-TW"/>
              </w:rPr>
              <w:t>response</w:t>
            </w:r>
            <w:proofErr w:type="gramEnd"/>
            <w:r w:rsidR="002F5AEE">
              <w:rPr>
                <w:sz w:val="22"/>
                <w:szCs w:val="22"/>
                <w:lang w:eastAsia="zh-TW"/>
              </w:rPr>
              <w:t xml:space="preserve"> I will gain more experience </w:t>
            </w:r>
            <w:r w:rsidR="00BE31DF">
              <w:rPr>
                <w:sz w:val="22"/>
                <w:szCs w:val="22"/>
                <w:lang w:eastAsia="zh-TW"/>
              </w:rPr>
              <w:t>and working with experienced police officers will help with my learning.</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2B4DA333" w14:textId="731DDB00" w:rsidR="004923DA" w:rsidRPr="00E8615E" w:rsidRDefault="004923DA" w:rsidP="00E8615E">
      <w:pPr>
        <w:overflowPunct/>
        <w:autoSpaceDE/>
        <w:autoSpaceDN/>
        <w:adjustRightInd/>
        <w:ind w:right="237"/>
        <w:textAlignment w:val="auto"/>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 xml:space="preserve">Information about referencing in written </w:t>
      </w:r>
      <w:r w:rsidR="004923DA" w:rsidRPr="00270EEB">
        <w:rPr>
          <w:sz w:val="24"/>
          <w:szCs w:val="24"/>
        </w:rPr>
        <w:lastRenderedPageBreak/>
        <w:t>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69D30377" w14:textId="77777777" w:rsidR="008E3091" w:rsidRPr="00F5565F" w:rsidRDefault="008E3091" w:rsidP="00F5565F">
      <w:pPr>
        <w:spacing w:line="360" w:lineRule="auto"/>
        <w:ind w:left="360"/>
        <w:rPr>
          <w:rFonts w:asciiTheme="minorHAnsi" w:hAnsiTheme="minorHAnsi" w:cstheme="minorHAnsi"/>
          <w:sz w:val="24"/>
          <w:szCs w:val="24"/>
        </w:rPr>
      </w:pPr>
    </w:p>
    <w:p w14:paraId="02F177D3" w14:textId="77777777" w:rsidR="006D1795" w:rsidRDefault="006D1795" w:rsidP="00753323">
      <w:pPr>
        <w:pStyle w:val="ListParagraph"/>
        <w:spacing w:line="360" w:lineRule="auto"/>
        <w:rPr>
          <w:rFonts w:asciiTheme="minorHAnsi" w:hAnsiTheme="minorHAnsi" w:cstheme="minorHAnsi"/>
          <w:sz w:val="24"/>
          <w:szCs w:val="24"/>
        </w:rPr>
      </w:pPr>
    </w:p>
    <w:p w14:paraId="048E87BD" w14:textId="77777777" w:rsidR="006D1795" w:rsidRDefault="006D1795" w:rsidP="00753323">
      <w:pPr>
        <w:pStyle w:val="ListParagraph"/>
        <w:spacing w:line="360" w:lineRule="auto"/>
        <w:rPr>
          <w:rFonts w:asciiTheme="minorHAnsi" w:hAnsiTheme="minorHAnsi" w:cstheme="minorHAnsi"/>
          <w:sz w:val="24"/>
          <w:szCs w:val="24"/>
        </w:rPr>
      </w:pPr>
    </w:p>
    <w:p w14:paraId="6AFA05F9" w14:textId="77777777" w:rsidR="006D1795" w:rsidRDefault="006D1795" w:rsidP="00753323">
      <w:pPr>
        <w:pStyle w:val="ListParagraph"/>
        <w:spacing w:line="360" w:lineRule="auto"/>
        <w:rPr>
          <w:rFonts w:asciiTheme="minorHAnsi" w:hAnsiTheme="minorHAnsi" w:cstheme="minorHAnsi"/>
          <w:sz w:val="24"/>
          <w:szCs w:val="24"/>
        </w:rPr>
      </w:pPr>
    </w:p>
    <w:p w14:paraId="14C407A7" w14:textId="77777777" w:rsidR="006D1795" w:rsidRPr="008A73AC" w:rsidRDefault="006D1795">
      <w:pPr>
        <w:pStyle w:val="ListParagraph"/>
        <w:numPr>
          <w:ilvl w:val="0"/>
          <w:numId w:val="5"/>
        </w:numPr>
        <w:spacing w:line="360" w:lineRule="auto"/>
        <w:rPr>
          <w:rFonts w:asciiTheme="minorHAnsi" w:hAnsiTheme="minorHAnsi" w:cstheme="minorHAnsi"/>
          <w:sz w:val="24"/>
          <w:szCs w:val="24"/>
        </w:rPr>
      </w:pPr>
      <w:r w:rsidRPr="008A73AC">
        <w:rPr>
          <w:rFonts w:asciiTheme="minorHAnsi" w:hAnsiTheme="minorHAnsi" w:cstheme="minorHAnsi"/>
          <w:sz w:val="24"/>
          <w:szCs w:val="24"/>
        </w:rPr>
        <w:t xml:space="preserve">American psychological association (2020). Building your resilience. Available at: </w:t>
      </w:r>
      <w:hyperlink r:id="rId15" w:history="1">
        <w:r w:rsidRPr="008A73AC">
          <w:rPr>
            <w:rStyle w:val="Hyperlink"/>
            <w:rFonts w:asciiTheme="minorHAnsi" w:hAnsiTheme="minorHAnsi" w:cstheme="minorHAnsi"/>
            <w:sz w:val="24"/>
            <w:szCs w:val="24"/>
          </w:rPr>
          <w:t>https://www.apa.org/topics/resilience/building-your-resilience</w:t>
        </w:r>
      </w:hyperlink>
      <w:r w:rsidRPr="008A73AC">
        <w:rPr>
          <w:rFonts w:asciiTheme="minorHAnsi" w:hAnsiTheme="minorHAnsi" w:cstheme="minorHAnsi"/>
          <w:sz w:val="24"/>
          <w:szCs w:val="24"/>
        </w:rPr>
        <w:t>. (Accessed 16</w:t>
      </w:r>
      <w:r w:rsidRPr="008A73AC">
        <w:rPr>
          <w:rFonts w:asciiTheme="minorHAnsi" w:hAnsiTheme="minorHAnsi" w:cstheme="minorHAnsi"/>
          <w:sz w:val="24"/>
          <w:szCs w:val="24"/>
          <w:vertAlign w:val="superscript"/>
        </w:rPr>
        <w:t>th</w:t>
      </w:r>
      <w:r w:rsidRPr="008A73AC">
        <w:rPr>
          <w:rFonts w:asciiTheme="minorHAnsi" w:hAnsiTheme="minorHAnsi" w:cstheme="minorHAnsi"/>
          <w:sz w:val="24"/>
          <w:szCs w:val="24"/>
        </w:rPr>
        <w:t xml:space="preserve"> May 2024)</w:t>
      </w:r>
    </w:p>
    <w:p w14:paraId="3F665315" w14:textId="77777777" w:rsidR="006D1795" w:rsidRDefault="006D1795">
      <w:pPr>
        <w:pStyle w:val="ListParagraph"/>
        <w:numPr>
          <w:ilvl w:val="0"/>
          <w:numId w:val="5"/>
        </w:numPr>
        <w:spacing w:line="360" w:lineRule="auto"/>
        <w:rPr>
          <w:rFonts w:asciiTheme="minorHAnsi" w:hAnsiTheme="minorHAnsi" w:cstheme="minorHAnsi"/>
          <w:sz w:val="24"/>
          <w:szCs w:val="24"/>
        </w:rPr>
      </w:pPr>
      <w:r>
        <w:rPr>
          <w:rFonts w:asciiTheme="minorHAnsi" w:hAnsiTheme="minorHAnsi" w:cstheme="minorHAnsi"/>
          <w:sz w:val="24"/>
          <w:szCs w:val="24"/>
        </w:rPr>
        <w:t xml:space="preserve">Code of Ethics (2024). Guidance for ethical and professional behaviour in policing. College of Policing. Available at </w:t>
      </w:r>
      <w:hyperlink r:id="rId16" w:history="1">
        <w:r w:rsidRPr="00045EAD">
          <w:rPr>
            <w:rStyle w:val="Hyperlink"/>
            <w:rFonts w:asciiTheme="minorHAnsi" w:hAnsiTheme="minorHAnsi" w:cstheme="minorHAnsi"/>
            <w:sz w:val="24"/>
            <w:szCs w:val="24"/>
          </w:rPr>
          <w:t>https://www.college.police.uk/ethics/code-of-ethics/guidance</w:t>
        </w:r>
      </w:hyperlink>
      <w:r>
        <w:rPr>
          <w:rFonts w:asciiTheme="minorHAnsi" w:hAnsiTheme="minorHAnsi" w:cstheme="minorHAnsi"/>
          <w:sz w:val="24"/>
          <w:szCs w:val="24"/>
        </w:rPr>
        <w:t>. (Accessed 8</w:t>
      </w:r>
      <w:r w:rsidRPr="00796BDA">
        <w:rPr>
          <w:rFonts w:asciiTheme="minorHAnsi" w:hAnsiTheme="minorHAnsi" w:cstheme="minorHAnsi"/>
          <w:sz w:val="24"/>
          <w:szCs w:val="24"/>
          <w:vertAlign w:val="superscript"/>
        </w:rPr>
        <w:t>th</w:t>
      </w:r>
      <w:r>
        <w:rPr>
          <w:rFonts w:asciiTheme="minorHAnsi" w:hAnsiTheme="minorHAnsi" w:cstheme="minorHAnsi"/>
          <w:sz w:val="24"/>
          <w:szCs w:val="24"/>
        </w:rPr>
        <w:t xml:space="preserve"> August 2024)</w:t>
      </w:r>
    </w:p>
    <w:p w14:paraId="538E160F" w14:textId="77777777" w:rsidR="006D1795" w:rsidRPr="00753323" w:rsidRDefault="006D1795" w:rsidP="00753323">
      <w:pPr>
        <w:pStyle w:val="ListParagraph"/>
        <w:numPr>
          <w:ilvl w:val="0"/>
          <w:numId w:val="5"/>
        </w:numPr>
        <w:spacing w:line="360" w:lineRule="auto"/>
        <w:rPr>
          <w:rFonts w:asciiTheme="minorHAnsi" w:hAnsiTheme="minorHAnsi" w:cstheme="minorHAnsi"/>
          <w:sz w:val="24"/>
          <w:szCs w:val="24"/>
        </w:rPr>
      </w:pPr>
      <w:r w:rsidRPr="00753323">
        <w:rPr>
          <w:rFonts w:asciiTheme="minorHAnsi" w:hAnsiTheme="minorHAnsi" w:cstheme="minorHAnsi"/>
          <w:sz w:val="24"/>
          <w:szCs w:val="24"/>
        </w:rPr>
        <w:t xml:space="preserve">College of Policing (2013). Intelligence Strategy. College of Policing. Available at </w:t>
      </w:r>
      <w:hyperlink r:id="rId17" w:history="1">
        <w:r w:rsidRPr="00753323">
          <w:rPr>
            <w:rStyle w:val="Hyperlink"/>
            <w:rFonts w:asciiTheme="minorHAnsi" w:hAnsiTheme="minorHAnsi" w:cstheme="minorHAnsi"/>
            <w:sz w:val="24"/>
            <w:szCs w:val="24"/>
          </w:rPr>
          <w:t>https://www.college.police.uk/app/investigation/investigative-strategies/intelligence-strategy</w:t>
        </w:r>
      </w:hyperlink>
      <w:r w:rsidRPr="00753323">
        <w:rPr>
          <w:rFonts w:asciiTheme="minorHAnsi" w:hAnsiTheme="minorHAnsi" w:cstheme="minorHAnsi"/>
          <w:sz w:val="24"/>
          <w:szCs w:val="24"/>
        </w:rPr>
        <w:t>. (Accessed 9</w:t>
      </w:r>
      <w:r w:rsidRPr="00753323">
        <w:rPr>
          <w:rFonts w:asciiTheme="minorHAnsi" w:hAnsiTheme="minorHAnsi" w:cstheme="minorHAnsi"/>
          <w:sz w:val="24"/>
          <w:szCs w:val="24"/>
          <w:vertAlign w:val="superscript"/>
        </w:rPr>
        <w:t>th</w:t>
      </w:r>
      <w:r w:rsidRPr="00753323">
        <w:rPr>
          <w:rFonts w:asciiTheme="minorHAnsi" w:hAnsiTheme="minorHAnsi" w:cstheme="minorHAnsi"/>
          <w:sz w:val="24"/>
          <w:szCs w:val="24"/>
        </w:rPr>
        <w:t xml:space="preserve"> August 2024)</w:t>
      </w:r>
    </w:p>
    <w:p w14:paraId="0CF11797" w14:textId="77777777" w:rsidR="006D1795" w:rsidRDefault="006D1795">
      <w:pPr>
        <w:pStyle w:val="ListParagraph"/>
        <w:numPr>
          <w:ilvl w:val="0"/>
          <w:numId w:val="5"/>
        </w:numPr>
        <w:spacing w:line="360" w:lineRule="auto"/>
        <w:rPr>
          <w:rFonts w:asciiTheme="minorHAnsi" w:hAnsiTheme="minorHAnsi" w:cstheme="minorHAnsi"/>
          <w:sz w:val="24"/>
          <w:szCs w:val="24"/>
        </w:rPr>
      </w:pPr>
      <w:r>
        <w:rPr>
          <w:rFonts w:asciiTheme="minorHAnsi" w:hAnsiTheme="minorHAnsi" w:cstheme="minorHAnsi"/>
          <w:sz w:val="24"/>
          <w:szCs w:val="24"/>
        </w:rPr>
        <w:t xml:space="preserve">College of policing (2016). Legal basis. Available at </w:t>
      </w:r>
      <w:hyperlink r:id="rId18" w:history="1">
        <w:r w:rsidRPr="00E54AB1">
          <w:rPr>
            <w:rStyle w:val="Hyperlink"/>
            <w:rFonts w:asciiTheme="minorHAnsi" w:hAnsiTheme="minorHAnsi" w:cstheme="minorHAnsi"/>
            <w:sz w:val="24"/>
            <w:szCs w:val="24"/>
          </w:rPr>
          <w:t>https://www.college.police.uk/app/stop-and-search/legal/legal-basis</w:t>
        </w:r>
      </w:hyperlink>
      <w:r>
        <w:rPr>
          <w:rFonts w:asciiTheme="minorHAnsi" w:hAnsiTheme="minorHAnsi" w:cstheme="minorHAnsi"/>
          <w:sz w:val="24"/>
          <w:szCs w:val="24"/>
        </w:rPr>
        <w:t>. (Accessed 6</w:t>
      </w:r>
      <w:r w:rsidRPr="000B5C2A">
        <w:rPr>
          <w:rFonts w:asciiTheme="minorHAnsi" w:hAnsiTheme="minorHAnsi" w:cstheme="minorHAnsi"/>
          <w:sz w:val="24"/>
          <w:szCs w:val="24"/>
          <w:vertAlign w:val="superscript"/>
        </w:rPr>
        <w:t>th</w:t>
      </w:r>
      <w:r>
        <w:rPr>
          <w:rFonts w:asciiTheme="minorHAnsi" w:hAnsiTheme="minorHAnsi" w:cstheme="minorHAnsi"/>
          <w:sz w:val="24"/>
          <w:szCs w:val="24"/>
        </w:rPr>
        <w:t xml:space="preserve"> July 2024).</w:t>
      </w:r>
    </w:p>
    <w:p w14:paraId="1822C30A" w14:textId="77777777" w:rsidR="006D1795" w:rsidRDefault="006D1795" w:rsidP="00753323">
      <w:pPr>
        <w:pStyle w:val="ListParagraph"/>
        <w:numPr>
          <w:ilvl w:val="0"/>
          <w:numId w:val="5"/>
        </w:numPr>
        <w:spacing w:line="360" w:lineRule="auto"/>
        <w:rPr>
          <w:rFonts w:asciiTheme="minorHAnsi" w:hAnsiTheme="minorHAnsi" w:cstheme="minorHAnsi"/>
          <w:sz w:val="24"/>
          <w:szCs w:val="24"/>
        </w:rPr>
      </w:pPr>
      <w:r w:rsidRPr="00753323">
        <w:rPr>
          <w:rFonts w:asciiTheme="minorHAnsi" w:hAnsiTheme="minorHAnsi" w:cstheme="minorHAnsi"/>
          <w:sz w:val="24"/>
          <w:szCs w:val="24"/>
        </w:rPr>
        <w:t xml:space="preserve">College of Policing (2019). Analysis Intelligence Products. College of Policing. Available at </w:t>
      </w:r>
      <w:hyperlink r:id="rId19" w:history="1">
        <w:r w:rsidRPr="00753323">
          <w:rPr>
            <w:rStyle w:val="Hyperlink"/>
            <w:rFonts w:asciiTheme="minorHAnsi" w:hAnsiTheme="minorHAnsi" w:cstheme="minorHAnsi"/>
            <w:sz w:val="24"/>
            <w:szCs w:val="24"/>
          </w:rPr>
          <w:t>https://www.college.police.uk/app/inteligence-management/analysis-inteligence-products</w:t>
        </w:r>
      </w:hyperlink>
      <w:r w:rsidRPr="00753323">
        <w:rPr>
          <w:rFonts w:asciiTheme="minorHAnsi" w:hAnsiTheme="minorHAnsi" w:cstheme="minorHAnsi"/>
          <w:sz w:val="24"/>
          <w:szCs w:val="24"/>
        </w:rPr>
        <w:t>. (Accessed 9</w:t>
      </w:r>
      <w:r w:rsidRPr="00753323">
        <w:rPr>
          <w:rFonts w:asciiTheme="minorHAnsi" w:hAnsiTheme="minorHAnsi" w:cstheme="minorHAnsi"/>
          <w:sz w:val="24"/>
          <w:szCs w:val="24"/>
          <w:vertAlign w:val="superscript"/>
        </w:rPr>
        <w:t>th</w:t>
      </w:r>
      <w:r w:rsidRPr="00753323">
        <w:rPr>
          <w:rFonts w:asciiTheme="minorHAnsi" w:hAnsiTheme="minorHAnsi" w:cstheme="minorHAnsi"/>
          <w:sz w:val="24"/>
          <w:szCs w:val="24"/>
        </w:rPr>
        <w:t xml:space="preserve"> August 2024)</w:t>
      </w:r>
    </w:p>
    <w:p w14:paraId="08A11F8B" w14:textId="77777777" w:rsidR="006D1795" w:rsidRDefault="006D1795" w:rsidP="00753323">
      <w:pPr>
        <w:pStyle w:val="ListParagraph"/>
        <w:numPr>
          <w:ilvl w:val="0"/>
          <w:numId w:val="5"/>
        </w:numPr>
        <w:spacing w:line="360" w:lineRule="auto"/>
        <w:rPr>
          <w:rFonts w:asciiTheme="minorHAnsi" w:hAnsiTheme="minorHAnsi" w:cstheme="minorHAnsi"/>
          <w:sz w:val="24"/>
          <w:szCs w:val="24"/>
        </w:rPr>
      </w:pPr>
      <w:r>
        <w:rPr>
          <w:rFonts w:asciiTheme="minorHAnsi" w:hAnsiTheme="minorHAnsi" w:cstheme="minorHAnsi"/>
          <w:sz w:val="24"/>
          <w:szCs w:val="24"/>
        </w:rPr>
        <w:t xml:space="preserve">College of Policing (2023). Automatic number plate recognition (ANPR). College of policing. Available at </w:t>
      </w:r>
      <w:hyperlink r:id="rId20" w:history="1">
        <w:r w:rsidRPr="005E0E41">
          <w:rPr>
            <w:rStyle w:val="Hyperlink"/>
            <w:rFonts w:asciiTheme="minorHAnsi" w:hAnsiTheme="minorHAnsi" w:cstheme="minorHAnsi"/>
            <w:sz w:val="24"/>
            <w:szCs w:val="24"/>
          </w:rPr>
          <w:t>https://www.college.police.uk/app/investigation/investigative-strategies/automatic-number-plate-recognition-anpr</w:t>
        </w:r>
      </w:hyperlink>
      <w:r>
        <w:rPr>
          <w:rFonts w:asciiTheme="minorHAnsi" w:hAnsiTheme="minorHAnsi" w:cstheme="minorHAnsi"/>
          <w:sz w:val="24"/>
          <w:szCs w:val="24"/>
        </w:rPr>
        <w:t>. (Accessed 9</w:t>
      </w:r>
      <w:r w:rsidRPr="000E36ED">
        <w:rPr>
          <w:rFonts w:asciiTheme="minorHAnsi" w:hAnsiTheme="minorHAnsi" w:cstheme="minorHAnsi"/>
          <w:sz w:val="24"/>
          <w:szCs w:val="24"/>
          <w:vertAlign w:val="superscript"/>
        </w:rPr>
        <w:t>th</w:t>
      </w:r>
      <w:r>
        <w:rPr>
          <w:rFonts w:asciiTheme="minorHAnsi" w:hAnsiTheme="minorHAnsi" w:cstheme="minorHAnsi"/>
          <w:sz w:val="24"/>
          <w:szCs w:val="24"/>
        </w:rPr>
        <w:t xml:space="preserve"> August 2024)</w:t>
      </w:r>
    </w:p>
    <w:p w14:paraId="2843C0DC" w14:textId="77777777" w:rsidR="006D1795" w:rsidRPr="008A73AC" w:rsidRDefault="006D1795" w:rsidP="00FD7122">
      <w:pPr>
        <w:pStyle w:val="ListParagraph"/>
        <w:numPr>
          <w:ilvl w:val="0"/>
          <w:numId w:val="5"/>
        </w:numPr>
        <w:spacing w:line="360" w:lineRule="auto"/>
        <w:rPr>
          <w:rFonts w:asciiTheme="minorHAnsi" w:hAnsiTheme="minorHAnsi" w:cstheme="minorHAnsi"/>
          <w:color w:val="auto"/>
          <w:sz w:val="24"/>
          <w:szCs w:val="24"/>
        </w:rPr>
      </w:pPr>
      <w:r w:rsidRPr="008A73AC">
        <w:rPr>
          <w:rFonts w:asciiTheme="minorHAnsi" w:hAnsiTheme="minorHAnsi" w:cstheme="minorHAnsi"/>
          <w:color w:val="3A3A3A"/>
          <w:sz w:val="24"/>
          <w:szCs w:val="24"/>
          <w:shd w:val="clear" w:color="auto" w:fill="FFFFFF"/>
        </w:rPr>
        <w:t xml:space="preserve">College of policing (2023). Police dismissals (Home office forces) 2022 to 2023/ College of policing. Available at </w:t>
      </w:r>
      <w:proofErr w:type="gramStart"/>
      <w:r w:rsidRPr="008A73AC">
        <w:rPr>
          <w:rFonts w:asciiTheme="minorHAnsi" w:hAnsiTheme="minorHAnsi" w:cstheme="minorHAnsi"/>
          <w:color w:val="3A3A3A"/>
          <w:sz w:val="24"/>
          <w:szCs w:val="24"/>
          <w:shd w:val="clear" w:color="auto" w:fill="FFFFFF"/>
        </w:rPr>
        <w:t>https://www.college .</w:t>
      </w:r>
      <w:proofErr w:type="gramEnd"/>
      <w:r w:rsidRPr="008A73AC">
        <w:rPr>
          <w:rFonts w:asciiTheme="minorHAnsi" w:hAnsiTheme="minorHAnsi" w:cstheme="minorHAnsi"/>
          <w:color w:val="3A3A3A"/>
          <w:sz w:val="24"/>
          <w:szCs w:val="24"/>
          <w:shd w:val="clear" w:color="auto" w:fill="FFFFFF"/>
        </w:rPr>
        <w:t>police.uk/ethics/barred-list/police-dismissal-2022-2023. (Accessed 24</w:t>
      </w:r>
      <w:r w:rsidRPr="008A73AC">
        <w:rPr>
          <w:rFonts w:asciiTheme="minorHAnsi" w:hAnsiTheme="minorHAnsi" w:cstheme="minorHAnsi"/>
          <w:color w:val="3A3A3A"/>
          <w:sz w:val="24"/>
          <w:szCs w:val="24"/>
          <w:shd w:val="clear" w:color="auto" w:fill="FFFFFF"/>
          <w:vertAlign w:val="superscript"/>
        </w:rPr>
        <w:t>th</w:t>
      </w:r>
      <w:r w:rsidRPr="008A73AC">
        <w:rPr>
          <w:rFonts w:asciiTheme="minorHAnsi" w:hAnsiTheme="minorHAnsi" w:cstheme="minorHAnsi"/>
          <w:color w:val="3A3A3A"/>
          <w:sz w:val="24"/>
          <w:szCs w:val="24"/>
          <w:shd w:val="clear" w:color="auto" w:fill="FFFFFF"/>
        </w:rPr>
        <w:t xml:space="preserve"> June 2024)</w:t>
      </w:r>
    </w:p>
    <w:p w14:paraId="4A4A7596" w14:textId="77777777" w:rsidR="006D1795" w:rsidRPr="008A73AC" w:rsidRDefault="006D1795" w:rsidP="00FD7122">
      <w:pPr>
        <w:pStyle w:val="ListParagraph"/>
        <w:numPr>
          <w:ilvl w:val="0"/>
          <w:numId w:val="5"/>
        </w:numPr>
        <w:spacing w:line="360" w:lineRule="auto"/>
        <w:rPr>
          <w:rFonts w:asciiTheme="minorHAnsi" w:hAnsiTheme="minorHAnsi" w:cstheme="minorHAnsi"/>
          <w:color w:val="auto"/>
          <w:sz w:val="24"/>
          <w:szCs w:val="24"/>
        </w:rPr>
      </w:pPr>
      <w:r w:rsidRPr="008A73AC">
        <w:rPr>
          <w:rFonts w:asciiTheme="minorHAnsi" w:hAnsiTheme="minorHAnsi" w:cstheme="minorHAnsi"/>
          <w:color w:val="3A3A3A"/>
          <w:sz w:val="24"/>
          <w:szCs w:val="24"/>
          <w:shd w:val="clear" w:color="auto" w:fill="FFFFFF"/>
        </w:rPr>
        <w:t xml:space="preserve">College of Policing (2023). Working with victims and witnesses. Available at </w:t>
      </w:r>
      <w:hyperlink r:id="rId21" w:history="1">
        <w:r w:rsidRPr="008A73AC">
          <w:rPr>
            <w:rStyle w:val="Hyperlink"/>
            <w:rFonts w:asciiTheme="minorHAnsi" w:hAnsiTheme="minorHAnsi" w:cstheme="minorHAnsi"/>
            <w:sz w:val="24"/>
            <w:szCs w:val="24"/>
            <w:shd w:val="clear" w:color="auto" w:fill="FFFFFF"/>
          </w:rPr>
          <w:t>https://www.college.police.uk/app/investigation/working-victims-and-witnesses</w:t>
        </w:r>
      </w:hyperlink>
      <w:r w:rsidRPr="008A73AC">
        <w:rPr>
          <w:rFonts w:asciiTheme="minorHAnsi" w:hAnsiTheme="minorHAnsi" w:cstheme="minorHAnsi"/>
          <w:color w:val="3A3A3A"/>
          <w:sz w:val="24"/>
          <w:szCs w:val="24"/>
          <w:shd w:val="clear" w:color="auto" w:fill="FFFFFF"/>
        </w:rPr>
        <w:t>. (Accessed 4</w:t>
      </w:r>
      <w:r w:rsidRPr="008A73AC">
        <w:rPr>
          <w:rFonts w:asciiTheme="minorHAnsi" w:hAnsiTheme="minorHAnsi" w:cstheme="minorHAnsi"/>
          <w:color w:val="3A3A3A"/>
          <w:sz w:val="24"/>
          <w:szCs w:val="24"/>
          <w:shd w:val="clear" w:color="auto" w:fill="FFFFFF"/>
          <w:vertAlign w:val="superscript"/>
        </w:rPr>
        <w:t>th</w:t>
      </w:r>
      <w:r w:rsidRPr="008A73AC">
        <w:rPr>
          <w:rFonts w:asciiTheme="minorHAnsi" w:hAnsiTheme="minorHAnsi" w:cstheme="minorHAnsi"/>
          <w:color w:val="3A3A3A"/>
          <w:sz w:val="24"/>
          <w:szCs w:val="24"/>
          <w:shd w:val="clear" w:color="auto" w:fill="FFFFFF"/>
        </w:rPr>
        <w:t xml:space="preserve"> June 2024)</w:t>
      </w:r>
    </w:p>
    <w:p w14:paraId="258DE824" w14:textId="77777777" w:rsidR="006D1795" w:rsidRDefault="006D1795">
      <w:pPr>
        <w:pStyle w:val="ListParagraph"/>
        <w:numPr>
          <w:ilvl w:val="0"/>
          <w:numId w:val="5"/>
        </w:numPr>
        <w:spacing w:line="360" w:lineRule="auto"/>
        <w:rPr>
          <w:rFonts w:asciiTheme="minorHAnsi" w:hAnsiTheme="minorHAnsi" w:cstheme="minorHAnsi"/>
          <w:sz w:val="24"/>
          <w:szCs w:val="24"/>
        </w:rPr>
      </w:pPr>
      <w:r>
        <w:rPr>
          <w:rFonts w:asciiTheme="minorHAnsi" w:hAnsiTheme="minorHAnsi" w:cstheme="minorHAnsi"/>
          <w:sz w:val="24"/>
          <w:szCs w:val="24"/>
        </w:rPr>
        <w:lastRenderedPageBreak/>
        <w:t xml:space="preserve">College of Policing (2024). National Decision Model. College of policing. Available at </w:t>
      </w:r>
      <w:hyperlink r:id="rId22" w:history="1">
        <w:r w:rsidRPr="00045EAD">
          <w:rPr>
            <w:rStyle w:val="Hyperlink"/>
            <w:rFonts w:asciiTheme="minorHAnsi" w:hAnsiTheme="minorHAnsi" w:cstheme="minorHAnsi"/>
            <w:sz w:val="24"/>
            <w:szCs w:val="24"/>
          </w:rPr>
          <w:t>https://www.college.police.uk/app/national-decison-model/national-decison-model</w:t>
        </w:r>
      </w:hyperlink>
      <w:r>
        <w:rPr>
          <w:rFonts w:asciiTheme="minorHAnsi" w:hAnsiTheme="minorHAnsi" w:cstheme="minorHAnsi"/>
          <w:sz w:val="24"/>
          <w:szCs w:val="24"/>
        </w:rPr>
        <w:t>. (Accessed 8</w:t>
      </w:r>
      <w:r w:rsidRPr="00C55895">
        <w:rPr>
          <w:rFonts w:asciiTheme="minorHAnsi" w:hAnsiTheme="minorHAnsi" w:cstheme="minorHAnsi"/>
          <w:sz w:val="24"/>
          <w:szCs w:val="24"/>
          <w:vertAlign w:val="superscript"/>
        </w:rPr>
        <w:t>th</w:t>
      </w:r>
      <w:r>
        <w:rPr>
          <w:rFonts w:asciiTheme="minorHAnsi" w:hAnsiTheme="minorHAnsi" w:cstheme="minorHAnsi"/>
          <w:sz w:val="24"/>
          <w:szCs w:val="24"/>
        </w:rPr>
        <w:t xml:space="preserve"> August 2024)</w:t>
      </w:r>
    </w:p>
    <w:p w14:paraId="500F6F17" w14:textId="77777777" w:rsidR="006D1795" w:rsidRDefault="006D1795">
      <w:pPr>
        <w:pStyle w:val="ListParagraph"/>
        <w:numPr>
          <w:ilvl w:val="0"/>
          <w:numId w:val="5"/>
        </w:numPr>
        <w:spacing w:line="360" w:lineRule="auto"/>
        <w:rPr>
          <w:rFonts w:asciiTheme="minorHAnsi" w:hAnsiTheme="minorHAnsi" w:cstheme="minorHAnsi"/>
          <w:sz w:val="24"/>
          <w:szCs w:val="24"/>
        </w:rPr>
      </w:pPr>
      <w:r>
        <w:rPr>
          <w:rFonts w:asciiTheme="minorHAnsi" w:hAnsiTheme="minorHAnsi" w:cstheme="minorHAnsi"/>
          <w:sz w:val="24"/>
          <w:szCs w:val="24"/>
        </w:rPr>
        <w:t xml:space="preserve">College of policing, (2023). Using a trauma-informed approach for serious violence victims. Available at </w:t>
      </w:r>
      <w:hyperlink r:id="rId23" w:history="1">
        <w:r w:rsidRPr="00050EA7">
          <w:rPr>
            <w:rStyle w:val="Hyperlink"/>
            <w:rFonts w:asciiTheme="minorHAnsi" w:hAnsiTheme="minorHAnsi" w:cstheme="minorHAnsi"/>
            <w:sz w:val="24"/>
            <w:szCs w:val="24"/>
          </w:rPr>
          <w:t>https://www.college.police.uk/article/using-trauma-informed-approach-seriou-violence-victims</w:t>
        </w:r>
      </w:hyperlink>
      <w:r>
        <w:rPr>
          <w:rFonts w:asciiTheme="minorHAnsi" w:hAnsiTheme="minorHAnsi" w:cstheme="minorHAnsi"/>
          <w:sz w:val="24"/>
          <w:szCs w:val="24"/>
        </w:rPr>
        <w:t>. (Accessed 4</w:t>
      </w:r>
      <w:r w:rsidRPr="00134B3F">
        <w:rPr>
          <w:rFonts w:asciiTheme="minorHAnsi" w:hAnsiTheme="minorHAnsi" w:cstheme="minorHAnsi"/>
          <w:sz w:val="24"/>
          <w:szCs w:val="24"/>
          <w:vertAlign w:val="superscript"/>
        </w:rPr>
        <w:t>th</w:t>
      </w:r>
      <w:r>
        <w:rPr>
          <w:rFonts w:asciiTheme="minorHAnsi" w:hAnsiTheme="minorHAnsi" w:cstheme="minorHAnsi"/>
          <w:sz w:val="24"/>
          <w:szCs w:val="24"/>
        </w:rPr>
        <w:t xml:space="preserve"> July 2024).</w:t>
      </w:r>
    </w:p>
    <w:p w14:paraId="7B25A02A" w14:textId="77777777" w:rsidR="006D1795" w:rsidRPr="008A73AC" w:rsidRDefault="006D1795" w:rsidP="00FD7122">
      <w:pPr>
        <w:pStyle w:val="ListParagraph"/>
        <w:numPr>
          <w:ilvl w:val="0"/>
          <w:numId w:val="5"/>
        </w:numPr>
        <w:spacing w:line="360" w:lineRule="auto"/>
        <w:rPr>
          <w:rFonts w:asciiTheme="minorHAnsi" w:hAnsiTheme="minorHAnsi" w:cstheme="minorHAnsi"/>
          <w:color w:val="auto"/>
          <w:sz w:val="24"/>
          <w:szCs w:val="24"/>
        </w:rPr>
      </w:pPr>
      <w:r w:rsidRPr="008A73AC">
        <w:rPr>
          <w:rFonts w:asciiTheme="minorHAnsi" w:hAnsiTheme="minorHAnsi" w:cstheme="minorHAnsi"/>
          <w:color w:val="3A3A3A"/>
          <w:sz w:val="24"/>
          <w:szCs w:val="24"/>
          <w:shd w:val="clear" w:color="auto" w:fill="FFFFFF"/>
        </w:rPr>
        <w:t>Coutu, D. (2009). Why teams don’t work. In Harvard business review (Vol.87, Issue 5). Harvard business review. (Accessed 24</w:t>
      </w:r>
      <w:r w:rsidRPr="008A73AC">
        <w:rPr>
          <w:rFonts w:asciiTheme="minorHAnsi" w:hAnsiTheme="minorHAnsi" w:cstheme="minorHAnsi"/>
          <w:color w:val="3A3A3A"/>
          <w:sz w:val="24"/>
          <w:szCs w:val="24"/>
          <w:shd w:val="clear" w:color="auto" w:fill="FFFFFF"/>
          <w:vertAlign w:val="superscript"/>
        </w:rPr>
        <w:t>th</w:t>
      </w:r>
      <w:r w:rsidRPr="008A73AC">
        <w:rPr>
          <w:rFonts w:asciiTheme="minorHAnsi" w:hAnsiTheme="minorHAnsi" w:cstheme="minorHAnsi"/>
          <w:color w:val="3A3A3A"/>
          <w:sz w:val="24"/>
          <w:szCs w:val="24"/>
          <w:shd w:val="clear" w:color="auto" w:fill="FFFFFF"/>
        </w:rPr>
        <w:t xml:space="preserve"> June 2024).</w:t>
      </w:r>
    </w:p>
    <w:p w14:paraId="6D7E7127" w14:textId="77777777" w:rsidR="006D1795" w:rsidRPr="008A73AC" w:rsidRDefault="006D1795" w:rsidP="004629BC">
      <w:pPr>
        <w:pStyle w:val="ListParagraph"/>
        <w:numPr>
          <w:ilvl w:val="0"/>
          <w:numId w:val="5"/>
        </w:numPr>
        <w:spacing w:line="360" w:lineRule="auto"/>
        <w:rPr>
          <w:rFonts w:asciiTheme="minorHAnsi" w:hAnsiTheme="minorHAnsi" w:cstheme="minorHAnsi"/>
          <w:color w:val="auto"/>
          <w:sz w:val="24"/>
          <w:szCs w:val="24"/>
        </w:rPr>
      </w:pPr>
      <w:proofErr w:type="gramStart"/>
      <w:r w:rsidRPr="008A73AC">
        <w:rPr>
          <w:rFonts w:asciiTheme="minorHAnsi" w:hAnsiTheme="minorHAnsi" w:cstheme="minorHAnsi"/>
          <w:color w:val="auto"/>
          <w:sz w:val="24"/>
          <w:szCs w:val="24"/>
          <w:shd w:val="clear" w:color="auto" w:fill="FFFFFF"/>
        </w:rPr>
        <w:t>CPS(</w:t>
      </w:r>
      <w:proofErr w:type="gramEnd"/>
      <w:r w:rsidRPr="008A73AC">
        <w:rPr>
          <w:rFonts w:asciiTheme="minorHAnsi" w:hAnsiTheme="minorHAnsi" w:cstheme="minorHAnsi"/>
          <w:color w:val="auto"/>
          <w:sz w:val="24"/>
          <w:szCs w:val="24"/>
          <w:shd w:val="clear" w:color="auto" w:fill="FFFFFF"/>
        </w:rPr>
        <w:t xml:space="preserve">2018). Stalking or harassment. The crown prosecution service. Available at </w:t>
      </w:r>
      <w:hyperlink r:id="rId24" w:history="1">
        <w:r w:rsidRPr="008A73AC">
          <w:rPr>
            <w:rStyle w:val="Hyperlink"/>
            <w:rFonts w:asciiTheme="minorHAnsi" w:hAnsiTheme="minorHAnsi" w:cstheme="minorHAnsi"/>
            <w:sz w:val="24"/>
            <w:szCs w:val="24"/>
            <w:shd w:val="clear" w:color="auto" w:fill="FFFFFF"/>
          </w:rPr>
          <w:t>https://www.cps.gov.uk/legal-guidance/stalking-or-harassment</w:t>
        </w:r>
      </w:hyperlink>
      <w:r w:rsidRPr="008A73AC">
        <w:rPr>
          <w:rFonts w:asciiTheme="minorHAnsi" w:hAnsiTheme="minorHAnsi" w:cstheme="minorHAnsi"/>
          <w:color w:val="auto"/>
          <w:sz w:val="24"/>
          <w:szCs w:val="24"/>
          <w:shd w:val="clear" w:color="auto" w:fill="FFFFFF"/>
        </w:rPr>
        <w:t>. (Accessed 28</w:t>
      </w:r>
      <w:r w:rsidRPr="008A73AC">
        <w:rPr>
          <w:rFonts w:asciiTheme="minorHAnsi" w:hAnsiTheme="minorHAnsi" w:cstheme="minorHAnsi"/>
          <w:color w:val="auto"/>
          <w:sz w:val="24"/>
          <w:szCs w:val="24"/>
          <w:shd w:val="clear" w:color="auto" w:fill="FFFFFF"/>
          <w:vertAlign w:val="superscript"/>
        </w:rPr>
        <w:t>th</w:t>
      </w:r>
      <w:r w:rsidRPr="008A73AC">
        <w:rPr>
          <w:rFonts w:asciiTheme="minorHAnsi" w:hAnsiTheme="minorHAnsi" w:cstheme="minorHAnsi"/>
          <w:color w:val="auto"/>
          <w:sz w:val="24"/>
          <w:szCs w:val="24"/>
          <w:shd w:val="clear" w:color="auto" w:fill="FFFFFF"/>
        </w:rPr>
        <w:t xml:space="preserve"> May 2024)</w:t>
      </w:r>
    </w:p>
    <w:p w14:paraId="26C7D5C9" w14:textId="77777777" w:rsidR="006D1795" w:rsidRPr="008A73AC" w:rsidRDefault="006D1795" w:rsidP="004629BC">
      <w:pPr>
        <w:pStyle w:val="ListParagraph"/>
        <w:numPr>
          <w:ilvl w:val="0"/>
          <w:numId w:val="5"/>
        </w:numPr>
        <w:spacing w:line="360" w:lineRule="auto"/>
        <w:rPr>
          <w:rFonts w:asciiTheme="minorHAnsi" w:hAnsiTheme="minorHAnsi" w:cstheme="minorHAnsi"/>
          <w:color w:val="auto"/>
          <w:sz w:val="24"/>
          <w:szCs w:val="24"/>
        </w:rPr>
      </w:pPr>
      <w:r w:rsidRPr="008A73AC">
        <w:rPr>
          <w:rFonts w:asciiTheme="minorHAnsi" w:hAnsiTheme="minorHAnsi" w:cstheme="minorHAnsi"/>
          <w:color w:val="auto"/>
          <w:sz w:val="24"/>
          <w:szCs w:val="24"/>
          <w:shd w:val="clear" w:color="auto" w:fill="FFFFFF"/>
        </w:rPr>
        <w:t xml:space="preserve">Crown prosecution service (2022). Offences against the person, Available at </w:t>
      </w:r>
      <w:hyperlink r:id="rId25" w:history="1">
        <w:r w:rsidRPr="008A73AC">
          <w:rPr>
            <w:rStyle w:val="Hyperlink"/>
            <w:rFonts w:asciiTheme="minorHAnsi" w:hAnsiTheme="minorHAnsi" w:cstheme="minorHAnsi"/>
            <w:sz w:val="24"/>
            <w:szCs w:val="24"/>
            <w:shd w:val="clear" w:color="auto" w:fill="FFFFFF"/>
          </w:rPr>
          <w:t>https://www.cps.gov.uk/legal-guidance/offences-against-person-incorporating-charging-standard</w:t>
        </w:r>
      </w:hyperlink>
      <w:r w:rsidRPr="008A73AC">
        <w:rPr>
          <w:rFonts w:asciiTheme="minorHAnsi" w:hAnsiTheme="minorHAnsi" w:cstheme="minorHAnsi"/>
          <w:color w:val="auto"/>
          <w:sz w:val="24"/>
          <w:szCs w:val="24"/>
          <w:shd w:val="clear" w:color="auto" w:fill="FFFFFF"/>
        </w:rPr>
        <w:t>. (Accessed 3</w:t>
      </w:r>
      <w:r w:rsidRPr="008A73AC">
        <w:rPr>
          <w:rFonts w:asciiTheme="minorHAnsi" w:hAnsiTheme="minorHAnsi" w:cstheme="minorHAnsi"/>
          <w:color w:val="auto"/>
          <w:sz w:val="24"/>
          <w:szCs w:val="24"/>
          <w:shd w:val="clear" w:color="auto" w:fill="FFFFFF"/>
          <w:vertAlign w:val="superscript"/>
        </w:rPr>
        <w:t>rd</w:t>
      </w:r>
      <w:r w:rsidRPr="008A73AC">
        <w:rPr>
          <w:rFonts w:asciiTheme="minorHAnsi" w:hAnsiTheme="minorHAnsi" w:cstheme="minorHAnsi"/>
          <w:color w:val="auto"/>
          <w:sz w:val="24"/>
          <w:szCs w:val="24"/>
          <w:shd w:val="clear" w:color="auto" w:fill="FFFFFF"/>
        </w:rPr>
        <w:t xml:space="preserve"> June 2024)</w:t>
      </w:r>
    </w:p>
    <w:p w14:paraId="5B615A28" w14:textId="77777777" w:rsidR="006D1795" w:rsidRPr="00EF1A4F" w:rsidRDefault="006D1795">
      <w:pPr>
        <w:pStyle w:val="ListParagraph"/>
        <w:numPr>
          <w:ilvl w:val="0"/>
          <w:numId w:val="5"/>
        </w:numPr>
        <w:spacing w:line="360" w:lineRule="auto"/>
        <w:rPr>
          <w:rFonts w:asciiTheme="minorHAnsi" w:hAnsiTheme="minorHAnsi" w:cstheme="minorHAnsi"/>
          <w:sz w:val="24"/>
          <w:szCs w:val="24"/>
        </w:rPr>
      </w:pPr>
      <w:r w:rsidRPr="001355BD">
        <w:rPr>
          <w:rFonts w:asciiTheme="minorHAnsi" w:hAnsiTheme="minorHAnsi" w:cstheme="minorHAnsi"/>
          <w:color w:val="333333"/>
          <w:sz w:val="24"/>
          <w:szCs w:val="24"/>
          <w:shd w:val="clear" w:color="auto" w:fill="FFFFFF"/>
        </w:rPr>
        <w:t>Driscoll, J. (2007) </w:t>
      </w:r>
      <w:r w:rsidRPr="001355BD">
        <w:rPr>
          <w:rFonts w:asciiTheme="minorHAnsi" w:hAnsiTheme="minorHAnsi" w:cstheme="minorHAnsi"/>
          <w:i/>
          <w:iCs/>
          <w:color w:val="333333"/>
          <w:sz w:val="24"/>
          <w:szCs w:val="24"/>
          <w:shd w:val="clear" w:color="auto" w:fill="FFFFFF"/>
        </w:rPr>
        <w:t>Practising clinical supervision: a reflective approach for healthcare professionals</w:t>
      </w:r>
      <w:r w:rsidRPr="001355BD">
        <w:rPr>
          <w:rFonts w:asciiTheme="minorHAnsi" w:hAnsiTheme="minorHAnsi" w:cstheme="minorHAnsi"/>
          <w:color w:val="333333"/>
          <w:sz w:val="24"/>
          <w:szCs w:val="24"/>
          <w:shd w:val="clear" w:color="auto" w:fill="FFFFFF"/>
        </w:rPr>
        <w:t>. 2nd ed</w:t>
      </w:r>
      <w:r>
        <w:rPr>
          <w:rFonts w:asciiTheme="minorHAnsi" w:hAnsiTheme="minorHAnsi" w:cstheme="minorHAnsi"/>
          <w:color w:val="333333"/>
          <w:sz w:val="24"/>
          <w:szCs w:val="24"/>
          <w:shd w:val="clear" w:color="auto" w:fill="FFFFFF"/>
        </w:rPr>
        <w:t>itio</w:t>
      </w:r>
      <w:r w:rsidRPr="001355BD">
        <w:rPr>
          <w:rFonts w:asciiTheme="minorHAnsi" w:hAnsiTheme="minorHAnsi" w:cstheme="minorHAnsi"/>
          <w:color w:val="333333"/>
          <w:sz w:val="24"/>
          <w:szCs w:val="24"/>
          <w:shd w:val="clear" w:color="auto" w:fill="FFFFFF"/>
        </w:rPr>
        <w:t>n. Edinburgh: Bailliere Tindall Elsevier.</w:t>
      </w:r>
      <w:r>
        <w:rPr>
          <w:rFonts w:asciiTheme="minorHAnsi" w:hAnsiTheme="minorHAnsi" w:cstheme="minorHAnsi"/>
          <w:color w:val="333333"/>
          <w:sz w:val="24"/>
          <w:szCs w:val="24"/>
          <w:shd w:val="clear" w:color="auto" w:fill="FFFFFF"/>
        </w:rPr>
        <w:t xml:space="preserve"> (Accessed 8</w:t>
      </w:r>
      <w:r w:rsidRPr="001355BD">
        <w:rPr>
          <w:rFonts w:asciiTheme="minorHAnsi" w:hAnsiTheme="minorHAnsi" w:cstheme="minorHAnsi"/>
          <w:color w:val="333333"/>
          <w:sz w:val="24"/>
          <w:szCs w:val="24"/>
          <w:shd w:val="clear" w:color="auto" w:fill="FFFFFF"/>
          <w:vertAlign w:val="superscript"/>
        </w:rPr>
        <w:t>th</w:t>
      </w:r>
      <w:r>
        <w:rPr>
          <w:rFonts w:asciiTheme="minorHAnsi" w:hAnsiTheme="minorHAnsi" w:cstheme="minorHAnsi"/>
          <w:color w:val="333333"/>
          <w:sz w:val="24"/>
          <w:szCs w:val="24"/>
          <w:shd w:val="clear" w:color="auto" w:fill="FFFFFF"/>
        </w:rPr>
        <w:t xml:space="preserve"> August 2024)</w:t>
      </w:r>
    </w:p>
    <w:p w14:paraId="40CC9E14" w14:textId="77777777" w:rsidR="006D1795" w:rsidRPr="008A73AC" w:rsidRDefault="006D1795" w:rsidP="00FD7122">
      <w:pPr>
        <w:pStyle w:val="ListParagraph"/>
        <w:numPr>
          <w:ilvl w:val="0"/>
          <w:numId w:val="5"/>
        </w:numPr>
        <w:spacing w:line="360" w:lineRule="auto"/>
        <w:rPr>
          <w:rFonts w:asciiTheme="minorHAnsi" w:hAnsiTheme="minorHAnsi" w:cstheme="minorHAnsi"/>
          <w:color w:val="auto"/>
          <w:sz w:val="24"/>
          <w:szCs w:val="24"/>
        </w:rPr>
      </w:pPr>
      <w:r w:rsidRPr="008A73AC">
        <w:rPr>
          <w:rFonts w:asciiTheme="minorHAnsi" w:hAnsiTheme="minorHAnsi" w:cstheme="minorHAnsi"/>
          <w:color w:val="3A3A3A"/>
          <w:sz w:val="24"/>
          <w:szCs w:val="24"/>
          <w:shd w:val="clear" w:color="auto" w:fill="FFFFFF"/>
        </w:rPr>
        <w:t xml:space="preserve">Filho, E. (2018). Team dynamics theory. Nomological network among cohesion, team mental models, </w:t>
      </w:r>
      <w:proofErr w:type="gramStart"/>
      <w:r w:rsidRPr="008A73AC">
        <w:rPr>
          <w:rFonts w:asciiTheme="minorHAnsi" w:hAnsiTheme="minorHAnsi" w:cstheme="minorHAnsi"/>
          <w:color w:val="3A3A3A"/>
          <w:sz w:val="24"/>
          <w:szCs w:val="24"/>
          <w:shd w:val="clear" w:color="auto" w:fill="FFFFFF"/>
        </w:rPr>
        <w:t>coordination</w:t>
      </w:r>
      <w:proofErr w:type="gramEnd"/>
      <w:r w:rsidRPr="008A73AC">
        <w:rPr>
          <w:rFonts w:asciiTheme="minorHAnsi" w:hAnsiTheme="minorHAnsi" w:cstheme="minorHAnsi"/>
          <w:color w:val="3A3A3A"/>
          <w:sz w:val="24"/>
          <w:szCs w:val="24"/>
          <w:shd w:val="clear" w:color="auto" w:fill="FFFFFF"/>
        </w:rPr>
        <w:t xml:space="preserve"> and collective efficacy. Pp.1-20. Available at </w:t>
      </w:r>
      <w:hyperlink r:id="rId26" w:history="1">
        <w:r w:rsidRPr="008A73AC">
          <w:rPr>
            <w:rStyle w:val="Hyperlink"/>
            <w:rFonts w:asciiTheme="minorHAnsi" w:hAnsiTheme="minorHAnsi" w:cstheme="minorHAnsi"/>
            <w:sz w:val="24"/>
            <w:szCs w:val="24"/>
            <w:shd w:val="clear" w:color="auto" w:fill="FFFFFF"/>
          </w:rPr>
          <w:t>https://doi.org/10.1007/s11332-018-0519-1</w:t>
        </w:r>
      </w:hyperlink>
      <w:r w:rsidRPr="008A73AC">
        <w:rPr>
          <w:rFonts w:asciiTheme="minorHAnsi" w:hAnsiTheme="minorHAnsi" w:cstheme="minorHAnsi"/>
          <w:color w:val="3A3A3A"/>
          <w:sz w:val="24"/>
          <w:szCs w:val="24"/>
          <w:shd w:val="clear" w:color="auto" w:fill="FFFFFF"/>
        </w:rPr>
        <w:t>. (Accessed 19</w:t>
      </w:r>
      <w:r w:rsidRPr="008A73AC">
        <w:rPr>
          <w:rFonts w:asciiTheme="minorHAnsi" w:hAnsiTheme="minorHAnsi" w:cstheme="minorHAnsi"/>
          <w:color w:val="3A3A3A"/>
          <w:sz w:val="24"/>
          <w:szCs w:val="24"/>
          <w:shd w:val="clear" w:color="auto" w:fill="FFFFFF"/>
          <w:vertAlign w:val="superscript"/>
        </w:rPr>
        <w:t>th</w:t>
      </w:r>
      <w:r w:rsidRPr="008A73AC">
        <w:rPr>
          <w:rFonts w:asciiTheme="minorHAnsi" w:hAnsiTheme="minorHAnsi" w:cstheme="minorHAnsi"/>
          <w:color w:val="3A3A3A"/>
          <w:sz w:val="24"/>
          <w:szCs w:val="24"/>
          <w:shd w:val="clear" w:color="auto" w:fill="FFFFFF"/>
        </w:rPr>
        <w:t xml:space="preserve"> June 2024).</w:t>
      </w:r>
    </w:p>
    <w:p w14:paraId="04D92E2D" w14:textId="77777777" w:rsidR="006D1795" w:rsidRPr="008A73AC" w:rsidRDefault="006D1795" w:rsidP="00FD7122">
      <w:pPr>
        <w:pStyle w:val="ListParagraph"/>
        <w:numPr>
          <w:ilvl w:val="0"/>
          <w:numId w:val="5"/>
        </w:numPr>
        <w:spacing w:line="360" w:lineRule="auto"/>
        <w:rPr>
          <w:rFonts w:asciiTheme="minorHAnsi" w:hAnsiTheme="minorHAnsi" w:cstheme="minorHAnsi"/>
          <w:color w:val="auto"/>
          <w:sz w:val="24"/>
          <w:szCs w:val="24"/>
        </w:rPr>
      </w:pPr>
      <w:proofErr w:type="spellStart"/>
      <w:r w:rsidRPr="008A73AC">
        <w:rPr>
          <w:rFonts w:asciiTheme="minorHAnsi" w:hAnsiTheme="minorHAnsi" w:cstheme="minorHAnsi"/>
          <w:color w:val="3A3A3A"/>
          <w:sz w:val="24"/>
          <w:szCs w:val="24"/>
          <w:shd w:val="clear" w:color="auto" w:fill="FFFFFF"/>
        </w:rPr>
        <w:t>Fluxposure</w:t>
      </w:r>
      <w:proofErr w:type="spellEnd"/>
      <w:r w:rsidRPr="008A73AC">
        <w:rPr>
          <w:rFonts w:asciiTheme="minorHAnsi" w:hAnsiTheme="minorHAnsi" w:cstheme="minorHAnsi"/>
          <w:color w:val="3A3A3A"/>
          <w:sz w:val="24"/>
          <w:szCs w:val="24"/>
          <w:shd w:val="clear" w:color="auto" w:fill="FFFFFF"/>
        </w:rPr>
        <w:t xml:space="preserve">. (2021). ANPR cameras: what are they and what do they do. Available at </w:t>
      </w:r>
      <w:hyperlink r:id="rId27" w:history="1">
        <w:r w:rsidRPr="008A73AC">
          <w:rPr>
            <w:rStyle w:val="Hyperlink"/>
            <w:rFonts w:asciiTheme="minorHAnsi" w:hAnsiTheme="minorHAnsi" w:cstheme="minorHAnsi"/>
            <w:sz w:val="24"/>
            <w:szCs w:val="24"/>
            <w:shd w:val="clear" w:color="auto" w:fill="FFFFFF"/>
          </w:rPr>
          <w:t>https://www.adrianflux.co.uk/blog/2021/04/what-are-anpr-cameras</w:t>
        </w:r>
      </w:hyperlink>
      <w:r w:rsidRPr="008A73AC">
        <w:rPr>
          <w:rFonts w:asciiTheme="minorHAnsi" w:hAnsiTheme="minorHAnsi" w:cstheme="minorHAnsi"/>
          <w:color w:val="3A3A3A"/>
          <w:sz w:val="24"/>
          <w:szCs w:val="24"/>
          <w:shd w:val="clear" w:color="auto" w:fill="FFFFFF"/>
        </w:rPr>
        <w:t>. (Accessed 27</w:t>
      </w:r>
      <w:r w:rsidRPr="008A73AC">
        <w:rPr>
          <w:rFonts w:asciiTheme="minorHAnsi" w:hAnsiTheme="minorHAnsi" w:cstheme="minorHAnsi"/>
          <w:color w:val="3A3A3A"/>
          <w:sz w:val="24"/>
          <w:szCs w:val="24"/>
          <w:shd w:val="clear" w:color="auto" w:fill="FFFFFF"/>
          <w:vertAlign w:val="superscript"/>
        </w:rPr>
        <w:t>th</w:t>
      </w:r>
      <w:r w:rsidRPr="008A73AC">
        <w:rPr>
          <w:rFonts w:asciiTheme="minorHAnsi" w:hAnsiTheme="minorHAnsi" w:cstheme="minorHAnsi"/>
          <w:color w:val="3A3A3A"/>
          <w:sz w:val="24"/>
          <w:szCs w:val="24"/>
          <w:shd w:val="clear" w:color="auto" w:fill="FFFFFF"/>
        </w:rPr>
        <w:t xml:space="preserve"> June 2024)</w:t>
      </w:r>
    </w:p>
    <w:p w14:paraId="1ACD1DB6" w14:textId="77777777" w:rsidR="006D1795" w:rsidRPr="008A73AC" w:rsidRDefault="006D1795">
      <w:pPr>
        <w:pStyle w:val="ListParagraph"/>
        <w:numPr>
          <w:ilvl w:val="0"/>
          <w:numId w:val="5"/>
        </w:numPr>
        <w:spacing w:line="360" w:lineRule="auto"/>
        <w:rPr>
          <w:rFonts w:asciiTheme="minorHAnsi" w:hAnsiTheme="minorHAnsi" w:cstheme="minorHAnsi"/>
          <w:sz w:val="24"/>
          <w:szCs w:val="24"/>
        </w:rPr>
      </w:pPr>
      <w:proofErr w:type="spellStart"/>
      <w:r>
        <w:rPr>
          <w:rFonts w:asciiTheme="minorHAnsi" w:hAnsiTheme="minorHAnsi" w:cstheme="minorHAnsi"/>
          <w:sz w:val="24"/>
          <w:szCs w:val="24"/>
        </w:rPr>
        <w:t>Gillihan</w:t>
      </w:r>
      <w:proofErr w:type="spellEnd"/>
      <w:r>
        <w:rPr>
          <w:rFonts w:asciiTheme="minorHAnsi" w:hAnsiTheme="minorHAnsi" w:cstheme="minorHAnsi"/>
          <w:sz w:val="24"/>
          <w:szCs w:val="24"/>
        </w:rPr>
        <w:t xml:space="preserve">, S (2019). The healing power of telling your trauma story. Available at </w:t>
      </w:r>
      <w:hyperlink r:id="rId28" w:history="1">
        <w:r w:rsidRPr="002843E2">
          <w:rPr>
            <w:rStyle w:val="Hyperlink"/>
            <w:rFonts w:asciiTheme="minorHAnsi" w:hAnsiTheme="minorHAnsi" w:cstheme="minorHAnsi"/>
            <w:sz w:val="24"/>
            <w:szCs w:val="24"/>
          </w:rPr>
          <w:t>https://www.psychologytoday.co./us/blog/think-act-be/201903/the-healing-power-telling-your-trauma-story</w:t>
        </w:r>
      </w:hyperlink>
      <w:r>
        <w:rPr>
          <w:rFonts w:asciiTheme="minorHAnsi" w:hAnsiTheme="minorHAnsi" w:cstheme="minorHAnsi"/>
          <w:sz w:val="24"/>
          <w:szCs w:val="24"/>
        </w:rPr>
        <w:t>. (Accessed 4</w:t>
      </w:r>
      <w:r w:rsidRPr="00716ABD">
        <w:rPr>
          <w:rFonts w:asciiTheme="minorHAnsi" w:hAnsiTheme="minorHAnsi" w:cstheme="minorHAnsi"/>
          <w:sz w:val="24"/>
          <w:szCs w:val="24"/>
          <w:vertAlign w:val="superscript"/>
        </w:rPr>
        <w:t>th</w:t>
      </w:r>
      <w:r>
        <w:rPr>
          <w:rFonts w:asciiTheme="minorHAnsi" w:hAnsiTheme="minorHAnsi" w:cstheme="minorHAnsi"/>
          <w:sz w:val="24"/>
          <w:szCs w:val="24"/>
        </w:rPr>
        <w:t xml:space="preserve"> July 2024)</w:t>
      </w:r>
    </w:p>
    <w:p w14:paraId="49F98CC8" w14:textId="77777777" w:rsidR="006D1795" w:rsidRPr="001355BD" w:rsidRDefault="006D1795">
      <w:pPr>
        <w:pStyle w:val="ListParagraph"/>
        <w:numPr>
          <w:ilvl w:val="0"/>
          <w:numId w:val="5"/>
        </w:numPr>
        <w:spacing w:line="360" w:lineRule="auto"/>
        <w:rPr>
          <w:rFonts w:asciiTheme="minorHAnsi" w:hAnsiTheme="minorHAnsi" w:cstheme="minorHAnsi"/>
          <w:sz w:val="24"/>
          <w:szCs w:val="24"/>
        </w:rPr>
      </w:pPr>
      <w:r>
        <w:rPr>
          <w:rFonts w:asciiTheme="minorHAnsi" w:hAnsiTheme="minorHAnsi" w:cstheme="minorHAnsi"/>
          <w:color w:val="333333"/>
          <w:sz w:val="24"/>
          <w:szCs w:val="24"/>
          <w:shd w:val="clear" w:color="auto" w:fill="FFFFFF"/>
        </w:rPr>
        <w:t xml:space="preserve">GOV.UK (1984). Police and Criminal Evidence Act 1984 Section 19. Legislation.gov.uk. Available at </w:t>
      </w:r>
      <w:hyperlink r:id="rId29" w:history="1">
        <w:r w:rsidRPr="00045EAD">
          <w:rPr>
            <w:rStyle w:val="Hyperlink"/>
            <w:rFonts w:asciiTheme="minorHAnsi" w:hAnsiTheme="minorHAnsi" w:cstheme="minorHAnsi"/>
            <w:sz w:val="24"/>
            <w:szCs w:val="24"/>
            <w:shd w:val="clear" w:color="auto" w:fill="FFFFFF"/>
          </w:rPr>
          <w:t>https://www.legislation.gov.uk/ukpga/1984/60/section/19</w:t>
        </w:r>
      </w:hyperlink>
      <w:r>
        <w:rPr>
          <w:rFonts w:asciiTheme="minorHAnsi" w:hAnsiTheme="minorHAnsi" w:cstheme="minorHAnsi"/>
          <w:color w:val="333333"/>
          <w:sz w:val="24"/>
          <w:szCs w:val="24"/>
          <w:shd w:val="clear" w:color="auto" w:fill="FFFFFF"/>
        </w:rPr>
        <w:t>. (Accessed 8</w:t>
      </w:r>
      <w:r w:rsidRPr="00931C12">
        <w:rPr>
          <w:rFonts w:asciiTheme="minorHAnsi" w:hAnsiTheme="minorHAnsi" w:cstheme="minorHAnsi"/>
          <w:color w:val="333333"/>
          <w:sz w:val="24"/>
          <w:szCs w:val="24"/>
          <w:shd w:val="clear" w:color="auto" w:fill="FFFFFF"/>
          <w:vertAlign w:val="superscript"/>
        </w:rPr>
        <w:t>th</w:t>
      </w:r>
      <w:r>
        <w:rPr>
          <w:rFonts w:asciiTheme="minorHAnsi" w:hAnsiTheme="minorHAnsi" w:cstheme="minorHAnsi"/>
          <w:color w:val="333333"/>
          <w:sz w:val="24"/>
          <w:szCs w:val="24"/>
          <w:shd w:val="clear" w:color="auto" w:fill="FFFFFF"/>
        </w:rPr>
        <w:t xml:space="preserve"> August 2024).</w:t>
      </w:r>
    </w:p>
    <w:p w14:paraId="059AC14E" w14:textId="77777777" w:rsidR="006D1795" w:rsidRPr="00931C12" w:rsidRDefault="006D1795">
      <w:pPr>
        <w:pStyle w:val="ListParagraph"/>
        <w:numPr>
          <w:ilvl w:val="0"/>
          <w:numId w:val="5"/>
        </w:numPr>
        <w:spacing w:line="360" w:lineRule="auto"/>
        <w:rPr>
          <w:rFonts w:asciiTheme="minorHAnsi" w:hAnsiTheme="minorHAnsi" w:cstheme="minorHAnsi"/>
          <w:sz w:val="24"/>
          <w:szCs w:val="24"/>
        </w:rPr>
      </w:pPr>
      <w:r>
        <w:rPr>
          <w:rFonts w:asciiTheme="minorHAnsi" w:hAnsiTheme="minorHAnsi" w:cstheme="minorHAnsi"/>
          <w:color w:val="333333"/>
          <w:sz w:val="24"/>
          <w:szCs w:val="24"/>
          <w:shd w:val="clear" w:color="auto" w:fill="FFFFFF"/>
        </w:rPr>
        <w:t xml:space="preserve">GOV.UK (1984). Section 24 Police and Criminal Evidence Act 1984. Legislation.gov.uk. Available at </w:t>
      </w:r>
      <w:hyperlink r:id="rId30" w:history="1">
        <w:r w:rsidRPr="00045EAD">
          <w:rPr>
            <w:rStyle w:val="Hyperlink"/>
            <w:rFonts w:asciiTheme="minorHAnsi" w:hAnsiTheme="minorHAnsi" w:cstheme="minorHAnsi"/>
            <w:sz w:val="24"/>
            <w:szCs w:val="24"/>
            <w:shd w:val="clear" w:color="auto" w:fill="FFFFFF"/>
          </w:rPr>
          <w:t>https://www.legislation.gov.uk/ukpga/1984/60/section/24</w:t>
        </w:r>
      </w:hyperlink>
      <w:r>
        <w:rPr>
          <w:rFonts w:asciiTheme="minorHAnsi" w:hAnsiTheme="minorHAnsi" w:cstheme="minorHAnsi"/>
          <w:color w:val="333333"/>
          <w:sz w:val="24"/>
          <w:szCs w:val="24"/>
          <w:shd w:val="clear" w:color="auto" w:fill="FFFFFF"/>
        </w:rPr>
        <w:t>. (Accessed 8</w:t>
      </w:r>
      <w:r w:rsidRPr="00931C12">
        <w:rPr>
          <w:rFonts w:asciiTheme="minorHAnsi" w:hAnsiTheme="minorHAnsi" w:cstheme="minorHAnsi"/>
          <w:color w:val="333333"/>
          <w:sz w:val="24"/>
          <w:szCs w:val="24"/>
          <w:shd w:val="clear" w:color="auto" w:fill="FFFFFF"/>
          <w:vertAlign w:val="superscript"/>
        </w:rPr>
        <w:t>th</w:t>
      </w:r>
      <w:r>
        <w:rPr>
          <w:rFonts w:asciiTheme="minorHAnsi" w:hAnsiTheme="minorHAnsi" w:cstheme="minorHAnsi"/>
          <w:color w:val="333333"/>
          <w:sz w:val="24"/>
          <w:szCs w:val="24"/>
          <w:shd w:val="clear" w:color="auto" w:fill="FFFFFF"/>
        </w:rPr>
        <w:t xml:space="preserve"> August 2024)</w:t>
      </w:r>
    </w:p>
    <w:p w14:paraId="1CF68F5A" w14:textId="77777777" w:rsidR="006D1795" w:rsidRPr="00753323" w:rsidRDefault="006D1795" w:rsidP="00753323">
      <w:pPr>
        <w:pStyle w:val="ListParagraph"/>
        <w:numPr>
          <w:ilvl w:val="0"/>
          <w:numId w:val="5"/>
        </w:numPr>
        <w:spacing w:line="360" w:lineRule="auto"/>
        <w:rPr>
          <w:rFonts w:asciiTheme="minorHAnsi" w:hAnsiTheme="minorHAnsi" w:cstheme="minorHAnsi"/>
          <w:sz w:val="24"/>
          <w:szCs w:val="24"/>
        </w:rPr>
      </w:pPr>
      <w:r w:rsidRPr="00753323">
        <w:rPr>
          <w:rFonts w:asciiTheme="minorHAnsi" w:hAnsiTheme="minorHAnsi" w:cstheme="minorHAnsi"/>
          <w:sz w:val="24"/>
          <w:szCs w:val="24"/>
        </w:rPr>
        <w:lastRenderedPageBreak/>
        <w:t xml:space="preserve">GOV.UK (2016). MLR3C14000 – Money laundering Regulations compliance – HMRC internal manual- GOV.UK. Available at </w:t>
      </w:r>
      <w:hyperlink r:id="rId31" w:history="1">
        <w:r w:rsidRPr="00753323">
          <w:rPr>
            <w:rStyle w:val="Hyperlink"/>
            <w:rFonts w:asciiTheme="minorHAnsi" w:hAnsiTheme="minorHAnsi" w:cstheme="minorHAnsi"/>
            <w:sz w:val="24"/>
            <w:szCs w:val="24"/>
          </w:rPr>
          <w:t>https://www.gov.uk/hmrc-internal-manuals/money-laundering-regulations-compliance/mlr3c14000</w:t>
        </w:r>
      </w:hyperlink>
      <w:r w:rsidRPr="00753323">
        <w:rPr>
          <w:rFonts w:asciiTheme="minorHAnsi" w:hAnsiTheme="minorHAnsi" w:cstheme="minorHAnsi"/>
          <w:sz w:val="24"/>
          <w:szCs w:val="24"/>
        </w:rPr>
        <w:t>. (Accessed 9</w:t>
      </w:r>
      <w:r w:rsidRPr="00753323">
        <w:rPr>
          <w:rFonts w:asciiTheme="minorHAnsi" w:hAnsiTheme="minorHAnsi" w:cstheme="minorHAnsi"/>
          <w:sz w:val="24"/>
          <w:szCs w:val="24"/>
          <w:vertAlign w:val="superscript"/>
        </w:rPr>
        <w:t>th</w:t>
      </w:r>
      <w:r w:rsidRPr="00753323">
        <w:rPr>
          <w:rFonts w:asciiTheme="minorHAnsi" w:hAnsiTheme="minorHAnsi" w:cstheme="minorHAnsi"/>
          <w:sz w:val="24"/>
          <w:szCs w:val="24"/>
        </w:rPr>
        <w:t xml:space="preserve"> August 2024)</w:t>
      </w:r>
    </w:p>
    <w:p w14:paraId="39E62425" w14:textId="77777777" w:rsidR="006D1795" w:rsidRDefault="006D1795" w:rsidP="00753323">
      <w:pPr>
        <w:pStyle w:val="ListParagraph"/>
        <w:numPr>
          <w:ilvl w:val="0"/>
          <w:numId w:val="5"/>
        </w:numPr>
        <w:spacing w:line="360" w:lineRule="auto"/>
        <w:rPr>
          <w:rFonts w:asciiTheme="minorHAnsi" w:hAnsiTheme="minorHAnsi" w:cstheme="minorHAnsi"/>
          <w:sz w:val="24"/>
          <w:szCs w:val="24"/>
        </w:rPr>
      </w:pPr>
      <w:r>
        <w:rPr>
          <w:rFonts w:asciiTheme="minorHAnsi" w:hAnsiTheme="minorHAnsi" w:cstheme="minorHAnsi"/>
          <w:sz w:val="24"/>
          <w:szCs w:val="24"/>
        </w:rPr>
        <w:t xml:space="preserve">GOV.UK (2020). Road Traffic Act 1988. Legislation.gov.uk. Available at </w:t>
      </w:r>
      <w:hyperlink r:id="rId32" w:history="1">
        <w:r w:rsidRPr="005E0E41">
          <w:rPr>
            <w:rStyle w:val="Hyperlink"/>
            <w:rFonts w:asciiTheme="minorHAnsi" w:hAnsiTheme="minorHAnsi" w:cstheme="minorHAnsi"/>
            <w:sz w:val="24"/>
            <w:szCs w:val="24"/>
          </w:rPr>
          <w:t>https://www.legislation.gov.uk/ukpga/1988/52/section/163</w:t>
        </w:r>
      </w:hyperlink>
    </w:p>
    <w:p w14:paraId="4D057EF9" w14:textId="77777777" w:rsidR="006D1795" w:rsidRDefault="006D1795">
      <w:pPr>
        <w:pStyle w:val="ListParagraph"/>
        <w:numPr>
          <w:ilvl w:val="0"/>
          <w:numId w:val="5"/>
        </w:numPr>
        <w:spacing w:line="360" w:lineRule="auto"/>
        <w:rPr>
          <w:rFonts w:asciiTheme="minorHAnsi" w:hAnsiTheme="minorHAnsi" w:cstheme="minorHAnsi"/>
          <w:sz w:val="24"/>
          <w:szCs w:val="24"/>
        </w:rPr>
      </w:pPr>
      <w:r>
        <w:rPr>
          <w:rFonts w:asciiTheme="minorHAnsi" w:hAnsiTheme="minorHAnsi" w:cstheme="minorHAnsi"/>
          <w:sz w:val="24"/>
          <w:szCs w:val="24"/>
        </w:rPr>
        <w:t xml:space="preserve">His Majesty’s Inspectorate of Constabulary and Fire &amp; Rescue Services (2023). Public Protection Notice (PPN). Available at </w:t>
      </w:r>
      <w:hyperlink r:id="rId33" w:history="1">
        <w:r w:rsidRPr="00045EAD">
          <w:rPr>
            <w:rStyle w:val="Hyperlink"/>
            <w:rFonts w:asciiTheme="minorHAnsi" w:hAnsiTheme="minorHAnsi" w:cstheme="minorHAnsi"/>
            <w:sz w:val="24"/>
            <w:szCs w:val="24"/>
          </w:rPr>
          <w:t>https://hmicfrs.justiceinspectorates.gov.uk/glossary/public-protection-notice/</w:t>
        </w:r>
      </w:hyperlink>
      <w:r>
        <w:rPr>
          <w:rFonts w:asciiTheme="minorHAnsi" w:hAnsiTheme="minorHAnsi" w:cstheme="minorHAnsi"/>
          <w:sz w:val="24"/>
          <w:szCs w:val="24"/>
        </w:rPr>
        <w:t>. (Accessed 8</w:t>
      </w:r>
      <w:r w:rsidRPr="000C67A9">
        <w:rPr>
          <w:rFonts w:asciiTheme="minorHAnsi" w:hAnsiTheme="minorHAnsi" w:cstheme="minorHAnsi"/>
          <w:sz w:val="24"/>
          <w:szCs w:val="24"/>
          <w:vertAlign w:val="superscript"/>
        </w:rPr>
        <w:t>th</w:t>
      </w:r>
      <w:r>
        <w:rPr>
          <w:rFonts w:asciiTheme="minorHAnsi" w:hAnsiTheme="minorHAnsi" w:cstheme="minorHAnsi"/>
          <w:sz w:val="24"/>
          <w:szCs w:val="24"/>
        </w:rPr>
        <w:t xml:space="preserve"> August 2024)</w:t>
      </w:r>
    </w:p>
    <w:p w14:paraId="66E506FF" w14:textId="77777777" w:rsidR="006D1795" w:rsidRPr="00753323" w:rsidRDefault="006D1795" w:rsidP="00753323">
      <w:pPr>
        <w:pStyle w:val="ListParagraph"/>
        <w:numPr>
          <w:ilvl w:val="0"/>
          <w:numId w:val="5"/>
        </w:numPr>
        <w:spacing w:line="360" w:lineRule="auto"/>
        <w:rPr>
          <w:rFonts w:asciiTheme="minorHAnsi" w:hAnsiTheme="minorHAnsi" w:cstheme="minorHAnsi"/>
          <w:sz w:val="24"/>
          <w:szCs w:val="24"/>
        </w:rPr>
      </w:pPr>
      <w:r>
        <w:rPr>
          <w:rFonts w:asciiTheme="minorHAnsi" w:hAnsiTheme="minorHAnsi" w:cstheme="minorHAnsi"/>
          <w:sz w:val="24"/>
          <w:szCs w:val="24"/>
        </w:rPr>
        <w:t xml:space="preserve">HMICFRS (2022). Police National Database (PND). His Majesty’s Inspectorate of Constabulary and Fire &amp; Rescue Services. Available at </w:t>
      </w:r>
      <w:hyperlink r:id="rId34" w:history="1">
        <w:r w:rsidRPr="005E0E41">
          <w:rPr>
            <w:rStyle w:val="Hyperlink"/>
            <w:rFonts w:asciiTheme="minorHAnsi" w:hAnsiTheme="minorHAnsi" w:cstheme="minorHAnsi"/>
            <w:sz w:val="24"/>
            <w:szCs w:val="24"/>
          </w:rPr>
          <w:t>https://hmicfrs.justiceinspectorates.gov.uk/glossary/police-national-database/</w:t>
        </w:r>
      </w:hyperlink>
      <w:r>
        <w:rPr>
          <w:rFonts w:asciiTheme="minorHAnsi" w:hAnsiTheme="minorHAnsi" w:cstheme="minorHAnsi"/>
          <w:sz w:val="24"/>
          <w:szCs w:val="24"/>
        </w:rPr>
        <w:t>. (Accessed 9</w:t>
      </w:r>
      <w:r w:rsidRPr="00431A4F">
        <w:rPr>
          <w:rFonts w:asciiTheme="minorHAnsi" w:hAnsiTheme="minorHAnsi" w:cstheme="minorHAnsi"/>
          <w:sz w:val="24"/>
          <w:szCs w:val="24"/>
          <w:vertAlign w:val="superscript"/>
        </w:rPr>
        <w:t>th</w:t>
      </w:r>
      <w:r>
        <w:rPr>
          <w:rFonts w:asciiTheme="minorHAnsi" w:hAnsiTheme="minorHAnsi" w:cstheme="minorHAnsi"/>
          <w:sz w:val="24"/>
          <w:szCs w:val="24"/>
        </w:rPr>
        <w:t xml:space="preserve"> August 2024)</w:t>
      </w:r>
    </w:p>
    <w:p w14:paraId="7B4A5E18" w14:textId="77777777" w:rsidR="006D1795" w:rsidRDefault="006D1795" w:rsidP="00753323">
      <w:pPr>
        <w:pStyle w:val="ListParagraph"/>
        <w:numPr>
          <w:ilvl w:val="0"/>
          <w:numId w:val="5"/>
        </w:numPr>
        <w:spacing w:line="360" w:lineRule="auto"/>
        <w:rPr>
          <w:rFonts w:asciiTheme="minorHAnsi" w:hAnsiTheme="minorHAnsi" w:cstheme="minorHAnsi"/>
          <w:sz w:val="24"/>
          <w:szCs w:val="24"/>
        </w:rPr>
      </w:pPr>
      <w:r>
        <w:rPr>
          <w:rFonts w:asciiTheme="minorHAnsi" w:hAnsiTheme="minorHAnsi" w:cstheme="minorHAnsi"/>
          <w:sz w:val="24"/>
          <w:szCs w:val="24"/>
        </w:rPr>
        <w:t xml:space="preserve">Home Office (2019). Home Secretary announces a package of new measures to tackle county lines. GOV.UK. Available at </w:t>
      </w:r>
      <w:hyperlink r:id="rId35" w:history="1">
        <w:r w:rsidRPr="005E0E41">
          <w:rPr>
            <w:rStyle w:val="Hyperlink"/>
            <w:rFonts w:asciiTheme="minorHAnsi" w:hAnsiTheme="minorHAnsi" w:cstheme="minorHAnsi"/>
            <w:sz w:val="24"/>
            <w:szCs w:val="24"/>
          </w:rPr>
          <w:t>https://www.gov.uk/governement/news/home-secretary-announces-a-package-of-new-measures-to-tackle-county-lines</w:t>
        </w:r>
      </w:hyperlink>
      <w:r>
        <w:rPr>
          <w:rFonts w:asciiTheme="minorHAnsi" w:hAnsiTheme="minorHAnsi" w:cstheme="minorHAnsi"/>
          <w:sz w:val="24"/>
          <w:szCs w:val="24"/>
        </w:rPr>
        <w:t>. (Accessed 9</w:t>
      </w:r>
      <w:r w:rsidRPr="00734E22">
        <w:rPr>
          <w:rFonts w:asciiTheme="minorHAnsi" w:hAnsiTheme="minorHAnsi" w:cstheme="minorHAnsi"/>
          <w:sz w:val="24"/>
          <w:szCs w:val="24"/>
          <w:vertAlign w:val="superscript"/>
        </w:rPr>
        <w:t>th</w:t>
      </w:r>
      <w:r>
        <w:rPr>
          <w:rFonts w:asciiTheme="minorHAnsi" w:hAnsiTheme="minorHAnsi" w:cstheme="minorHAnsi"/>
          <w:sz w:val="24"/>
          <w:szCs w:val="24"/>
        </w:rPr>
        <w:t xml:space="preserve"> August 2024)</w:t>
      </w:r>
    </w:p>
    <w:p w14:paraId="6F08A96A" w14:textId="77777777" w:rsidR="006D1795" w:rsidRDefault="006D1795" w:rsidP="00753323">
      <w:pPr>
        <w:pStyle w:val="ListParagraph"/>
        <w:numPr>
          <w:ilvl w:val="0"/>
          <w:numId w:val="5"/>
        </w:numPr>
        <w:spacing w:line="360" w:lineRule="auto"/>
        <w:rPr>
          <w:rFonts w:asciiTheme="minorHAnsi" w:hAnsiTheme="minorHAnsi" w:cstheme="minorHAnsi"/>
          <w:sz w:val="24"/>
          <w:szCs w:val="24"/>
        </w:rPr>
      </w:pPr>
      <w:r>
        <w:rPr>
          <w:rFonts w:asciiTheme="minorHAnsi" w:hAnsiTheme="minorHAnsi" w:cstheme="minorHAnsi"/>
          <w:sz w:val="24"/>
          <w:szCs w:val="24"/>
        </w:rPr>
        <w:t xml:space="preserve">Home Office (2023). Code of Practice for the Police National Computer (PNC) and Law Enforcement Data Service. GOV.UK. Available at </w:t>
      </w:r>
      <w:hyperlink r:id="rId36" w:history="1">
        <w:r w:rsidRPr="005E0E41">
          <w:rPr>
            <w:rStyle w:val="Hyperlink"/>
            <w:rFonts w:asciiTheme="minorHAnsi" w:hAnsiTheme="minorHAnsi" w:cstheme="minorHAnsi"/>
            <w:sz w:val="24"/>
            <w:szCs w:val="24"/>
          </w:rPr>
          <w:t>https://www.gov.uk/government/publications/code-of-practice-for-the-police-national-computer-and-the-law-enforcement-data-service/code-of-practice-for-the-police-national-computer-pnc-and-the-law-enforcement-data-service-leds-accessible</w:t>
        </w:r>
      </w:hyperlink>
      <w:r>
        <w:rPr>
          <w:rFonts w:asciiTheme="minorHAnsi" w:hAnsiTheme="minorHAnsi" w:cstheme="minorHAnsi"/>
          <w:sz w:val="24"/>
          <w:szCs w:val="24"/>
        </w:rPr>
        <w:t>. (Accessed 9</w:t>
      </w:r>
      <w:r w:rsidRPr="000E36ED">
        <w:rPr>
          <w:rFonts w:asciiTheme="minorHAnsi" w:hAnsiTheme="minorHAnsi" w:cstheme="minorHAnsi"/>
          <w:sz w:val="24"/>
          <w:szCs w:val="24"/>
          <w:vertAlign w:val="superscript"/>
        </w:rPr>
        <w:t>th</w:t>
      </w:r>
      <w:r>
        <w:rPr>
          <w:rFonts w:asciiTheme="minorHAnsi" w:hAnsiTheme="minorHAnsi" w:cstheme="minorHAnsi"/>
          <w:sz w:val="24"/>
          <w:szCs w:val="24"/>
        </w:rPr>
        <w:t xml:space="preserve"> August 2024)</w:t>
      </w:r>
    </w:p>
    <w:p w14:paraId="3A583A86" w14:textId="77777777" w:rsidR="006D1795" w:rsidRPr="008A73AC" w:rsidRDefault="006D1795" w:rsidP="00FD7122">
      <w:pPr>
        <w:pStyle w:val="ListParagraph"/>
        <w:numPr>
          <w:ilvl w:val="0"/>
          <w:numId w:val="5"/>
        </w:numPr>
        <w:spacing w:line="360" w:lineRule="auto"/>
        <w:rPr>
          <w:rFonts w:asciiTheme="minorHAnsi" w:hAnsiTheme="minorHAnsi" w:cstheme="minorHAnsi"/>
          <w:color w:val="auto"/>
          <w:sz w:val="24"/>
          <w:szCs w:val="24"/>
        </w:rPr>
      </w:pPr>
      <w:r w:rsidRPr="008A73AC">
        <w:rPr>
          <w:rFonts w:asciiTheme="minorHAnsi" w:hAnsiTheme="minorHAnsi" w:cstheme="minorHAnsi"/>
          <w:color w:val="3A3A3A"/>
          <w:sz w:val="24"/>
          <w:szCs w:val="24"/>
          <w:shd w:val="clear" w:color="auto" w:fill="FFFFFF"/>
        </w:rPr>
        <w:t xml:space="preserve">Legislation.gov.uk (2012). Protection from harassment Act 1997. Available at </w:t>
      </w:r>
      <w:hyperlink r:id="rId37" w:history="1">
        <w:r w:rsidRPr="008A73AC">
          <w:rPr>
            <w:rStyle w:val="Hyperlink"/>
            <w:rFonts w:asciiTheme="minorHAnsi" w:hAnsiTheme="minorHAnsi" w:cstheme="minorHAnsi"/>
            <w:sz w:val="24"/>
            <w:szCs w:val="24"/>
            <w:shd w:val="clear" w:color="auto" w:fill="FFFFFF"/>
          </w:rPr>
          <w:t>https://www.legislation.gov.uk/ukpga/1997/40/section/4</w:t>
        </w:r>
      </w:hyperlink>
      <w:r w:rsidRPr="008A73AC">
        <w:rPr>
          <w:rFonts w:asciiTheme="minorHAnsi" w:hAnsiTheme="minorHAnsi" w:cstheme="minorHAnsi"/>
          <w:color w:val="3A3A3A"/>
          <w:sz w:val="24"/>
          <w:szCs w:val="24"/>
          <w:shd w:val="clear" w:color="auto" w:fill="FFFFFF"/>
        </w:rPr>
        <w:t>. (Accessed 4</w:t>
      </w:r>
      <w:r w:rsidRPr="008A73AC">
        <w:rPr>
          <w:rFonts w:asciiTheme="minorHAnsi" w:hAnsiTheme="minorHAnsi" w:cstheme="minorHAnsi"/>
          <w:color w:val="3A3A3A"/>
          <w:sz w:val="24"/>
          <w:szCs w:val="24"/>
          <w:shd w:val="clear" w:color="auto" w:fill="FFFFFF"/>
          <w:vertAlign w:val="superscript"/>
        </w:rPr>
        <w:t>th</w:t>
      </w:r>
      <w:r w:rsidRPr="008A73AC">
        <w:rPr>
          <w:rFonts w:asciiTheme="minorHAnsi" w:hAnsiTheme="minorHAnsi" w:cstheme="minorHAnsi"/>
          <w:color w:val="3A3A3A"/>
          <w:sz w:val="24"/>
          <w:szCs w:val="24"/>
          <w:shd w:val="clear" w:color="auto" w:fill="FFFFFF"/>
        </w:rPr>
        <w:t xml:space="preserve"> June 2024)</w:t>
      </w:r>
    </w:p>
    <w:p w14:paraId="65C9F9A0" w14:textId="77777777" w:rsidR="006D1795" w:rsidRPr="008A73AC" w:rsidRDefault="006D1795" w:rsidP="00FD7122">
      <w:pPr>
        <w:pStyle w:val="ListParagraph"/>
        <w:numPr>
          <w:ilvl w:val="0"/>
          <w:numId w:val="5"/>
        </w:numPr>
        <w:spacing w:line="360" w:lineRule="auto"/>
        <w:rPr>
          <w:rFonts w:asciiTheme="minorHAnsi" w:hAnsiTheme="minorHAnsi" w:cstheme="minorHAnsi"/>
          <w:color w:val="auto"/>
          <w:sz w:val="24"/>
          <w:szCs w:val="24"/>
        </w:rPr>
      </w:pPr>
      <w:proofErr w:type="spellStart"/>
      <w:r w:rsidRPr="008A73AC">
        <w:rPr>
          <w:rFonts w:asciiTheme="minorHAnsi" w:hAnsiTheme="minorHAnsi" w:cstheme="minorHAnsi"/>
          <w:color w:val="3A3A3A"/>
          <w:sz w:val="24"/>
          <w:szCs w:val="24"/>
          <w:shd w:val="clear" w:color="auto" w:fill="FFFFFF"/>
        </w:rPr>
        <w:t>Maltarich</w:t>
      </w:r>
      <w:proofErr w:type="spellEnd"/>
      <w:r w:rsidRPr="008A73AC">
        <w:rPr>
          <w:rFonts w:asciiTheme="minorHAnsi" w:hAnsiTheme="minorHAnsi" w:cstheme="minorHAnsi"/>
          <w:color w:val="3A3A3A"/>
          <w:sz w:val="24"/>
          <w:szCs w:val="24"/>
          <w:shd w:val="clear" w:color="auto" w:fill="FFFFFF"/>
        </w:rPr>
        <w:t xml:space="preserve">, M.A, </w:t>
      </w:r>
      <w:proofErr w:type="spellStart"/>
      <w:r w:rsidRPr="008A73AC">
        <w:rPr>
          <w:rFonts w:asciiTheme="minorHAnsi" w:hAnsiTheme="minorHAnsi" w:cstheme="minorHAnsi"/>
          <w:color w:val="3A3A3A"/>
          <w:sz w:val="24"/>
          <w:szCs w:val="24"/>
          <w:shd w:val="clear" w:color="auto" w:fill="FFFFFF"/>
        </w:rPr>
        <w:t>Kukenberger</w:t>
      </w:r>
      <w:proofErr w:type="spellEnd"/>
      <w:r w:rsidRPr="008A73AC">
        <w:rPr>
          <w:rFonts w:asciiTheme="minorHAnsi" w:hAnsiTheme="minorHAnsi" w:cstheme="minorHAnsi"/>
          <w:color w:val="3A3A3A"/>
          <w:sz w:val="24"/>
          <w:szCs w:val="24"/>
          <w:shd w:val="clear" w:color="auto" w:fill="FFFFFF"/>
        </w:rPr>
        <w:t xml:space="preserve">, M. </w:t>
      </w:r>
      <w:proofErr w:type="spellStart"/>
      <w:r w:rsidRPr="008A73AC">
        <w:rPr>
          <w:rFonts w:asciiTheme="minorHAnsi" w:hAnsiTheme="minorHAnsi" w:cstheme="minorHAnsi"/>
          <w:color w:val="3A3A3A"/>
          <w:sz w:val="24"/>
          <w:szCs w:val="24"/>
          <w:shd w:val="clear" w:color="auto" w:fill="FFFFFF"/>
        </w:rPr>
        <w:t>Reily</w:t>
      </w:r>
      <w:proofErr w:type="spellEnd"/>
      <w:r w:rsidRPr="008A73AC">
        <w:rPr>
          <w:rFonts w:asciiTheme="minorHAnsi" w:hAnsiTheme="minorHAnsi" w:cstheme="minorHAnsi"/>
          <w:color w:val="3A3A3A"/>
          <w:sz w:val="24"/>
          <w:szCs w:val="24"/>
          <w:shd w:val="clear" w:color="auto" w:fill="FFFFFF"/>
        </w:rPr>
        <w:t xml:space="preserve">, G &amp; Mathieu, J (2018). Conflict in teams: </w:t>
      </w:r>
      <w:proofErr w:type="spellStart"/>
      <w:r w:rsidRPr="008A73AC">
        <w:rPr>
          <w:rFonts w:asciiTheme="minorHAnsi" w:hAnsiTheme="minorHAnsi" w:cstheme="minorHAnsi"/>
          <w:color w:val="3A3A3A"/>
          <w:sz w:val="24"/>
          <w:szCs w:val="24"/>
          <w:shd w:val="clear" w:color="auto" w:fill="FFFFFF"/>
        </w:rPr>
        <w:t>Modeling</w:t>
      </w:r>
      <w:proofErr w:type="spellEnd"/>
      <w:r w:rsidRPr="008A73AC">
        <w:rPr>
          <w:rFonts w:asciiTheme="minorHAnsi" w:hAnsiTheme="minorHAnsi" w:cstheme="minorHAnsi"/>
          <w:color w:val="3A3A3A"/>
          <w:sz w:val="24"/>
          <w:szCs w:val="24"/>
          <w:shd w:val="clear" w:color="auto" w:fill="FFFFFF"/>
        </w:rPr>
        <w:t xml:space="preserve"> early and late conflict processes. Group &amp; organization management, 43(1), 6-37. </w:t>
      </w:r>
      <w:hyperlink r:id="rId38" w:history="1">
        <w:r w:rsidRPr="008A73AC">
          <w:rPr>
            <w:rStyle w:val="Hyperlink"/>
            <w:rFonts w:asciiTheme="minorHAnsi" w:hAnsiTheme="minorHAnsi" w:cstheme="minorHAnsi"/>
            <w:sz w:val="24"/>
            <w:szCs w:val="24"/>
            <w:shd w:val="clear" w:color="auto" w:fill="FFFFFF"/>
          </w:rPr>
          <w:t>https://doi.org/10.1177/1059601116681127</w:t>
        </w:r>
      </w:hyperlink>
      <w:r w:rsidRPr="008A73AC">
        <w:rPr>
          <w:rFonts w:asciiTheme="minorHAnsi" w:hAnsiTheme="minorHAnsi" w:cstheme="minorHAnsi"/>
          <w:color w:val="3A3A3A"/>
          <w:sz w:val="24"/>
          <w:szCs w:val="24"/>
          <w:shd w:val="clear" w:color="auto" w:fill="FFFFFF"/>
        </w:rPr>
        <w:t xml:space="preserve"> (Accessed 24th June 2024).</w:t>
      </w:r>
    </w:p>
    <w:p w14:paraId="107A4BE4" w14:textId="77777777" w:rsidR="006D1795" w:rsidRPr="008A73AC" w:rsidRDefault="006D1795">
      <w:pPr>
        <w:pStyle w:val="ListParagraph"/>
        <w:numPr>
          <w:ilvl w:val="0"/>
          <w:numId w:val="5"/>
        </w:numPr>
        <w:spacing w:line="360" w:lineRule="auto"/>
        <w:rPr>
          <w:rFonts w:asciiTheme="minorHAnsi" w:hAnsiTheme="minorHAnsi" w:cstheme="minorHAnsi"/>
          <w:sz w:val="24"/>
          <w:szCs w:val="24"/>
        </w:rPr>
      </w:pPr>
      <w:r w:rsidRPr="008A73AC">
        <w:rPr>
          <w:rFonts w:asciiTheme="minorHAnsi" w:hAnsiTheme="minorHAnsi" w:cstheme="minorHAnsi"/>
          <w:sz w:val="24"/>
          <w:szCs w:val="24"/>
        </w:rPr>
        <w:t xml:space="preserve">Markman, A. (2017). Humour sometimes makes stressful situations better. Available at: </w:t>
      </w:r>
      <w:hyperlink r:id="rId39" w:history="1">
        <w:r w:rsidRPr="008A73AC">
          <w:rPr>
            <w:rStyle w:val="Hyperlink"/>
            <w:rFonts w:asciiTheme="minorHAnsi" w:hAnsiTheme="minorHAnsi" w:cstheme="minorHAnsi"/>
            <w:sz w:val="24"/>
            <w:szCs w:val="24"/>
          </w:rPr>
          <w:t>https://www.psychologytoday.com/us/blog/ulterior-motives/201706/humor-sometimes-makes-stresful-situations-better</w:t>
        </w:r>
      </w:hyperlink>
      <w:r w:rsidRPr="008A73AC">
        <w:rPr>
          <w:rFonts w:asciiTheme="minorHAnsi" w:hAnsiTheme="minorHAnsi" w:cstheme="minorHAnsi"/>
          <w:sz w:val="24"/>
          <w:szCs w:val="24"/>
        </w:rPr>
        <w:t>. (Accessed 17</w:t>
      </w:r>
      <w:r w:rsidRPr="008A73AC">
        <w:rPr>
          <w:rFonts w:asciiTheme="minorHAnsi" w:hAnsiTheme="minorHAnsi" w:cstheme="minorHAnsi"/>
          <w:sz w:val="24"/>
          <w:szCs w:val="24"/>
          <w:vertAlign w:val="superscript"/>
        </w:rPr>
        <w:t>th</w:t>
      </w:r>
      <w:r w:rsidRPr="008A73AC">
        <w:rPr>
          <w:rFonts w:asciiTheme="minorHAnsi" w:hAnsiTheme="minorHAnsi" w:cstheme="minorHAnsi"/>
          <w:sz w:val="24"/>
          <w:szCs w:val="24"/>
        </w:rPr>
        <w:t xml:space="preserve"> May 2024)</w:t>
      </w:r>
    </w:p>
    <w:p w14:paraId="3EBE185C" w14:textId="77777777" w:rsidR="006D1795" w:rsidRPr="008A73AC" w:rsidRDefault="006D1795">
      <w:pPr>
        <w:pStyle w:val="ListParagraph"/>
        <w:numPr>
          <w:ilvl w:val="0"/>
          <w:numId w:val="5"/>
        </w:numPr>
        <w:spacing w:line="360" w:lineRule="auto"/>
        <w:rPr>
          <w:rFonts w:asciiTheme="minorHAnsi" w:hAnsiTheme="minorHAnsi" w:cstheme="minorHAnsi"/>
          <w:sz w:val="24"/>
          <w:szCs w:val="24"/>
        </w:rPr>
      </w:pPr>
      <w:r w:rsidRPr="008A73AC">
        <w:rPr>
          <w:rFonts w:asciiTheme="minorHAnsi" w:hAnsiTheme="minorHAnsi" w:cstheme="minorHAnsi"/>
          <w:sz w:val="24"/>
          <w:szCs w:val="24"/>
        </w:rPr>
        <w:lastRenderedPageBreak/>
        <w:t xml:space="preserve">Mind Tools (2022). Gibbs reflective cycle. Available at </w:t>
      </w:r>
      <w:hyperlink r:id="rId40" w:history="1">
        <w:r w:rsidRPr="008A73AC">
          <w:rPr>
            <w:rStyle w:val="Hyperlink"/>
            <w:rFonts w:asciiTheme="minorHAnsi" w:hAnsiTheme="minorHAnsi" w:cstheme="minorHAnsi"/>
            <w:sz w:val="24"/>
            <w:szCs w:val="24"/>
          </w:rPr>
          <w:t>https://www.mindtools.com/ano9qiu/gibbs-reflective-cycle</w:t>
        </w:r>
      </w:hyperlink>
      <w:r w:rsidRPr="008A73AC">
        <w:rPr>
          <w:rFonts w:asciiTheme="minorHAnsi" w:hAnsiTheme="minorHAnsi" w:cstheme="minorHAnsi"/>
          <w:sz w:val="24"/>
          <w:szCs w:val="24"/>
        </w:rPr>
        <w:t xml:space="preserve"> (Accessed 16</w:t>
      </w:r>
      <w:r w:rsidRPr="008A73AC">
        <w:rPr>
          <w:rFonts w:asciiTheme="minorHAnsi" w:hAnsiTheme="minorHAnsi" w:cstheme="minorHAnsi"/>
          <w:sz w:val="24"/>
          <w:szCs w:val="24"/>
          <w:vertAlign w:val="superscript"/>
        </w:rPr>
        <w:t>th</w:t>
      </w:r>
      <w:r w:rsidRPr="008A73AC">
        <w:rPr>
          <w:rFonts w:asciiTheme="minorHAnsi" w:hAnsiTheme="minorHAnsi" w:cstheme="minorHAnsi"/>
          <w:sz w:val="24"/>
          <w:szCs w:val="24"/>
        </w:rPr>
        <w:t xml:space="preserve"> May 2024)</w:t>
      </w:r>
    </w:p>
    <w:p w14:paraId="1DB9538C" w14:textId="77777777" w:rsidR="006D1795" w:rsidRDefault="006D1795">
      <w:pPr>
        <w:pStyle w:val="ListParagraph"/>
        <w:numPr>
          <w:ilvl w:val="0"/>
          <w:numId w:val="5"/>
        </w:numPr>
        <w:spacing w:line="360" w:lineRule="auto"/>
        <w:rPr>
          <w:rFonts w:asciiTheme="minorHAnsi" w:hAnsiTheme="minorHAnsi" w:cstheme="minorHAnsi"/>
          <w:sz w:val="24"/>
          <w:szCs w:val="24"/>
        </w:rPr>
      </w:pPr>
      <w:r>
        <w:rPr>
          <w:rFonts w:asciiTheme="minorHAnsi" w:hAnsiTheme="minorHAnsi" w:cstheme="minorHAnsi"/>
          <w:sz w:val="24"/>
          <w:szCs w:val="24"/>
        </w:rPr>
        <w:t xml:space="preserve">Mind Tools (2024). Forming, storming, norming and performing. MindTools. Available at </w:t>
      </w:r>
      <w:hyperlink r:id="rId41" w:history="1">
        <w:r w:rsidRPr="00CA7D21">
          <w:rPr>
            <w:rStyle w:val="Hyperlink"/>
            <w:rFonts w:asciiTheme="minorHAnsi" w:hAnsiTheme="minorHAnsi" w:cstheme="minorHAnsi"/>
            <w:sz w:val="24"/>
            <w:szCs w:val="24"/>
          </w:rPr>
          <w:t>https://www.mindtools.com/abyj5fi/forming-storming-norming-and-performing</w:t>
        </w:r>
      </w:hyperlink>
      <w:r>
        <w:rPr>
          <w:rFonts w:asciiTheme="minorHAnsi" w:hAnsiTheme="minorHAnsi" w:cstheme="minorHAnsi"/>
          <w:sz w:val="24"/>
          <w:szCs w:val="24"/>
        </w:rPr>
        <w:t>. (Accessed 8</w:t>
      </w:r>
      <w:r w:rsidRPr="00F5565F">
        <w:rPr>
          <w:rFonts w:asciiTheme="minorHAnsi" w:hAnsiTheme="minorHAnsi" w:cstheme="minorHAnsi"/>
          <w:sz w:val="24"/>
          <w:szCs w:val="24"/>
          <w:vertAlign w:val="superscript"/>
        </w:rPr>
        <w:t>th</w:t>
      </w:r>
      <w:r>
        <w:rPr>
          <w:rFonts w:asciiTheme="minorHAnsi" w:hAnsiTheme="minorHAnsi" w:cstheme="minorHAnsi"/>
          <w:sz w:val="24"/>
          <w:szCs w:val="24"/>
        </w:rPr>
        <w:t xml:space="preserve"> August 2024)</w:t>
      </w:r>
    </w:p>
    <w:p w14:paraId="69C6D854" w14:textId="77777777" w:rsidR="006D1795" w:rsidRPr="008A73AC" w:rsidRDefault="006D1795" w:rsidP="00FD7122">
      <w:pPr>
        <w:pStyle w:val="ListParagraph"/>
        <w:numPr>
          <w:ilvl w:val="0"/>
          <w:numId w:val="5"/>
        </w:numPr>
        <w:spacing w:line="360" w:lineRule="auto"/>
        <w:rPr>
          <w:rFonts w:asciiTheme="minorHAnsi" w:hAnsiTheme="minorHAnsi" w:cstheme="minorHAnsi"/>
          <w:color w:val="auto"/>
          <w:sz w:val="24"/>
          <w:szCs w:val="24"/>
        </w:rPr>
      </w:pPr>
      <w:proofErr w:type="spellStart"/>
      <w:r w:rsidRPr="008A73AC">
        <w:rPr>
          <w:rFonts w:asciiTheme="minorHAnsi" w:hAnsiTheme="minorHAnsi" w:cstheme="minorHAnsi"/>
          <w:color w:val="3A3A3A"/>
          <w:sz w:val="24"/>
          <w:szCs w:val="24"/>
          <w:shd w:val="clear" w:color="auto" w:fill="FFFFFF"/>
        </w:rPr>
        <w:t>Nahouli</w:t>
      </w:r>
      <w:proofErr w:type="spellEnd"/>
      <w:r w:rsidRPr="008A73AC">
        <w:rPr>
          <w:rFonts w:asciiTheme="minorHAnsi" w:hAnsiTheme="minorHAnsi" w:cstheme="minorHAnsi"/>
          <w:color w:val="3A3A3A"/>
          <w:sz w:val="24"/>
          <w:szCs w:val="24"/>
          <w:shd w:val="clear" w:color="auto" w:fill="FFFFFF"/>
        </w:rPr>
        <w:t xml:space="preserve">, Z., Dando, C. J., Mackenzie, J.-M., &amp; </w:t>
      </w:r>
      <w:proofErr w:type="spellStart"/>
      <w:r w:rsidRPr="008A73AC">
        <w:rPr>
          <w:rFonts w:asciiTheme="minorHAnsi" w:hAnsiTheme="minorHAnsi" w:cstheme="minorHAnsi"/>
          <w:color w:val="3A3A3A"/>
          <w:sz w:val="24"/>
          <w:szCs w:val="24"/>
          <w:shd w:val="clear" w:color="auto" w:fill="FFFFFF"/>
        </w:rPr>
        <w:t>Aresti</w:t>
      </w:r>
      <w:proofErr w:type="spellEnd"/>
      <w:r w:rsidRPr="008A73AC">
        <w:rPr>
          <w:rFonts w:asciiTheme="minorHAnsi" w:hAnsiTheme="minorHAnsi" w:cstheme="minorHAnsi"/>
          <w:color w:val="3A3A3A"/>
          <w:sz w:val="24"/>
          <w:szCs w:val="24"/>
          <w:shd w:val="clear" w:color="auto" w:fill="FFFFFF"/>
        </w:rPr>
        <w:t>, A. (2021). Rapport building and witness memory: Actions may “speak” louder than words. </w:t>
      </w:r>
      <w:proofErr w:type="spellStart"/>
      <w:r w:rsidRPr="008A73AC">
        <w:rPr>
          <w:rFonts w:asciiTheme="minorHAnsi" w:hAnsiTheme="minorHAnsi" w:cstheme="minorHAnsi"/>
          <w:i/>
          <w:iCs/>
          <w:color w:val="3A3A3A"/>
          <w:sz w:val="24"/>
          <w:szCs w:val="24"/>
          <w:shd w:val="clear" w:color="auto" w:fill="FFFFFF"/>
        </w:rPr>
        <w:t>PloS</w:t>
      </w:r>
      <w:proofErr w:type="spellEnd"/>
      <w:r w:rsidRPr="008A73AC">
        <w:rPr>
          <w:rFonts w:asciiTheme="minorHAnsi" w:hAnsiTheme="minorHAnsi" w:cstheme="minorHAnsi"/>
          <w:i/>
          <w:iCs/>
          <w:color w:val="3A3A3A"/>
          <w:sz w:val="24"/>
          <w:szCs w:val="24"/>
          <w:shd w:val="clear" w:color="auto" w:fill="FFFFFF"/>
        </w:rPr>
        <w:t xml:space="preserve"> One</w:t>
      </w:r>
      <w:r w:rsidRPr="008A73AC">
        <w:rPr>
          <w:rFonts w:asciiTheme="minorHAnsi" w:hAnsiTheme="minorHAnsi" w:cstheme="minorHAnsi"/>
          <w:color w:val="3A3A3A"/>
          <w:sz w:val="24"/>
          <w:szCs w:val="24"/>
          <w:shd w:val="clear" w:color="auto" w:fill="FFFFFF"/>
        </w:rPr>
        <w:t>, </w:t>
      </w:r>
      <w:r w:rsidRPr="008A73AC">
        <w:rPr>
          <w:rFonts w:asciiTheme="minorHAnsi" w:hAnsiTheme="minorHAnsi" w:cstheme="minorHAnsi"/>
          <w:i/>
          <w:iCs/>
          <w:color w:val="3A3A3A"/>
          <w:sz w:val="24"/>
          <w:szCs w:val="24"/>
          <w:shd w:val="clear" w:color="auto" w:fill="FFFFFF"/>
        </w:rPr>
        <w:t>16</w:t>
      </w:r>
      <w:r w:rsidRPr="008A73AC">
        <w:rPr>
          <w:rFonts w:asciiTheme="minorHAnsi" w:hAnsiTheme="minorHAnsi" w:cstheme="minorHAnsi"/>
          <w:color w:val="3A3A3A"/>
          <w:sz w:val="24"/>
          <w:szCs w:val="24"/>
          <w:shd w:val="clear" w:color="auto" w:fill="FFFFFF"/>
        </w:rPr>
        <w:t xml:space="preserve">(8), e0256084–e0256084. </w:t>
      </w:r>
      <w:hyperlink r:id="rId42" w:history="1">
        <w:r w:rsidRPr="008A73AC">
          <w:rPr>
            <w:rStyle w:val="Hyperlink"/>
            <w:rFonts w:asciiTheme="minorHAnsi" w:hAnsiTheme="minorHAnsi" w:cstheme="minorHAnsi"/>
            <w:sz w:val="24"/>
            <w:szCs w:val="24"/>
            <w:shd w:val="clear" w:color="auto" w:fill="FFFFFF"/>
          </w:rPr>
          <w:t>https://doi.org/10.1371/journal.pone.0256084</w:t>
        </w:r>
      </w:hyperlink>
      <w:r w:rsidRPr="008A73AC">
        <w:rPr>
          <w:rFonts w:asciiTheme="minorHAnsi" w:hAnsiTheme="minorHAnsi" w:cstheme="minorHAnsi"/>
          <w:color w:val="3A3A3A"/>
          <w:sz w:val="24"/>
          <w:szCs w:val="24"/>
          <w:shd w:val="clear" w:color="auto" w:fill="FFFFFF"/>
        </w:rPr>
        <w:t xml:space="preserve"> (Accessed 3rd June 2024)</w:t>
      </w:r>
    </w:p>
    <w:p w14:paraId="0C6610BF" w14:textId="77777777" w:rsidR="006D1795" w:rsidRPr="00134B3F" w:rsidRDefault="006D1795" w:rsidP="00134B3F">
      <w:pPr>
        <w:pStyle w:val="ListParagraph"/>
        <w:numPr>
          <w:ilvl w:val="0"/>
          <w:numId w:val="5"/>
        </w:numPr>
        <w:spacing w:line="360" w:lineRule="auto"/>
        <w:rPr>
          <w:rFonts w:asciiTheme="minorHAnsi" w:hAnsiTheme="minorHAnsi" w:cstheme="minorHAnsi"/>
          <w:sz w:val="24"/>
          <w:szCs w:val="24"/>
        </w:rPr>
      </w:pPr>
      <w:r>
        <w:rPr>
          <w:rFonts w:asciiTheme="minorHAnsi" w:hAnsiTheme="minorHAnsi" w:cstheme="minorHAnsi"/>
          <w:sz w:val="24"/>
          <w:szCs w:val="24"/>
        </w:rPr>
        <w:t>Psychologytoday.com (</w:t>
      </w:r>
      <w:proofErr w:type="spellStart"/>
      <w:r>
        <w:rPr>
          <w:rFonts w:asciiTheme="minorHAnsi" w:hAnsiTheme="minorHAnsi" w:cstheme="minorHAnsi"/>
          <w:sz w:val="24"/>
          <w:szCs w:val="24"/>
        </w:rPr>
        <w:t>n.d</w:t>
      </w:r>
      <w:proofErr w:type="spellEnd"/>
      <w:r>
        <w:rPr>
          <w:rFonts w:asciiTheme="minorHAnsi" w:hAnsiTheme="minorHAnsi" w:cstheme="minorHAnsi"/>
          <w:sz w:val="24"/>
          <w:szCs w:val="24"/>
        </w:rPr>
        <w:t xml:space="preserve">). Emotional contagion. Available at </w:t>
      </w:r>
      <w:proofErr w:type="gramStart"/>
      <w:r>
        <w:rPr>
          <w:rFonts w:asciiTheme="minorHAnsi" w:hAnsiTheme="minorHAnsi" w:cstheme="minorHAnsi"/>
          <w:sz w:val="24"/>
          <w:szCs w:val="24"/>
        </w:rPr>
        <w:t>https://www.psychologytoday.com/intl/basics/emotional-contagion .</w:t>
      </w:r>
      <w:proofErr w:type="gramEnd"/>
      <w:r>
        <w:rPr>
          <w:rFonts w:asciiTheme="minorHAnsi" w:hAnsiTheme="minorHAnsi" w:cstheme="minorHAnsi"/>
          <w:sz w:val="24"/>
          <w:szCs w:val="24"/>
        </w:rPr>
        <w:t xml:space="preserve"> (Accessed 4</w:t>
      </w:r>
      <w:r w:rsidRPr="00134B3F">
        <w:rPr>
          <w:rFonts w:asciiTheme="minorHAnsi" w:hAnsiTheme="minorHAnsi" w:cstheme="minorHAnsi"/>
          <w:sz w:val="24"/>
          <w:szCs w:val="24"/>
          <w:vertAlign w:val="superscript"/>
        </w:rPr>
        <w:t>th</w:t>
      </w:r>
      <w:r>
        <w:rPr>
          <w:rFonts w:asciiTheme="minorHAnsi" w:hAnsiTheme="minorHAnsi" w:cstheme="minorHAnsi"/>
          <w:sz w:val="24"/>
          <w:szCs w:val="24"/>
        </w:rPr>
        <w:t xml:space="preserve"> July 2024)</w:t>
      </w:r>
    </w:p>
    <w:p w14:paraId="429D1706" w14:textId="77777777" w:rsidR="006D1795" w:rsidRPr="00931C12" w:rsidRDefault="006D1795">
      <w:pPr>
        <w:pStyle w:val="ListParagraph"/>
        <w:numPr>
          <w:ilvl w:val="0"/>
          <w:numId w:val="5"/>
        </w:numPr>
        <w:spacing w:line="360" w:lineRule="auto"/>
        <w:rPr>
          <w:rFonts w:asciiTheme="minorHAnsi" w:hAnsiTheme="minorHAnsi" w:cstheme="minorHAnsi"/>
          <w:sz w:val="24"/>
          <w:szCs w:val="24"/>
        </w:rPr>
      </w:pPr>
      <w:r>
        <w:rPr>
          <w:rFonts w:asciiTheme="minorHAnsi" w:hAnsiTheme="minorHAnsi" w:cstheme="minorHAnsi"/>
          <w:color w:val="333333"/>
          <w:sz w:val="24"/>
          <w:szCs w:val="24"/>
          <w:shd w:val="clear" w:color="auto" w:fill="FFFFFF"/>
        </w:rPr>
        <w:t xml:space="preserve">Robinson, A. </w:t>
      </w:r>
      <w:proofErr w:type="spellStart"/>
      <w:r>
        <w:rPr>
          <w:rFonts w:asciiTheme="minorHAnsi" w:hAnsiTheme="minorHAnsi" w:cstheme="minorHAnsi"/>
          <w:color w:val="333333"/>
          <w:sz w:val="24"/>
          <w:szCs w:val="24"/>
          <w:shd w:val="clear" w:color="auto" w:fill="FFFFFF"/>
        </w:rPr>
        <w:t>Myhill</w:t>
      </w:r>
      <w:proofErr w:type="spellEnd"/>
      <w:r>
        <w:rPr>
          <w:rFonts w:asciiTheme="minorHAnsi" w:hAnsiTheme="minorHAnsi" w:cstheme="minorHAnsi"/>
          <w:color w:val="333333"/>
          <w:sz w:val="24"/>
          <w:szCs w:val="24"/>
          <w:shd w:val="clear" w:color="auto" w:fill="FFFFFF"/>
        </w:rPr>
        <w:t xml:space="preserve">, A. Wire, J. Roberts, J and </w:t>
      </w:r>
      <w:proofErr w:type="spellStart"/>
      <w:r>
        <w:rPr>
          <w:rFonts w:asciiTheme="minorHAnsi" w:hAnsiTheme="minorHAnsi" w:cstheme="minorHAnsi"/>
          <w:color w:val="333333"/>
          <w:sz w:val="24"/>
          <w:szCs w:val="24"/>
          <w:shd w:val="clear" w:color="auto" w:fill="FFFFFF"/>
        </w:rPr>
        <w:t>Tiley</w:t>
      </w:r>
      <w:proofErr w:type="spellEnd"/>
      <w:r>
        <w:rPr>
          <w:rFonts w:asciiTheme="minorHAnsi" w:hAnsiTheme="minorHAnsi" w:cstheme="minorHAnsi"/>
          <w:color w:val="333333"/>
          <w:sz w:val="24"/>
          <w:szCs w:val="24"/>
          <w:shd w:val="clear" w:color="auto" w:fill="FFFFFF"/>
        </w:rPr>
        <w:t xml:space="preserve">, N (2016). Risk-led policing of domestic abuse and the DASH risk model. College of Policing. Available at </w:t>
      </w:r>
      <w:hyperlink r:id="rId43" w:history="1">
        <w:r w:rsidRPr="00045EAD">
          <w:rPr>
            <w:rStyle w:val="Hyperlink"/>
            <w:rFonts w:asciiTheme="minorHAnsi" w:hAnsiTheme="minorHAnsi" w:cstheme="minorHAnsi"/>
            <w:sz w:val="24"/>
            <w:szCs w:val="24"/>
            <w:shd w:val="clear" w:color="auto" w:fill="FFFFFF"/>
          </w:rPr>
          <w:t>https://library.college.police.uk/docs/college-of-policing/risk-led-policing-2-2016.pdf</w:t>
        </w:r>
      </w:hyperlink>
      <w:r>
        <w:rPr>
          <w:rFonts w:asciiTheme="minorHAnsi" w:hAnsiTheme="minorHAnsi" w:cstheme="minorHAnsi"/>
          <w:color w:val="333333"/>
          <w:sz w:val="24"/>
          <w:szCs w:val="24"/>
          <w:shd w:val="clear" w:color="auto" w:fill="FFFFFF"/>
        </w:rPr>
        <w:t xml:space="preserve"> (Accessed 8th August 2024)</w:t>
      </w:r>
    </w:p>
    <w:p w14:paraId="1F891E65" w14:textId="77777777" w:rsidR="006D1795" w:rsidRDefault="006D1795">
      <w:pPr>
        <w:pStyle w:val="ListParagraph"/>
        <w:numPr>
          <w:ilvl w:val="0"/>
          <w:numId w:val="5"/>
        </w:numPr>
        <w:spacing w:line="360" w:lineRule="auto"/>
        <w:rPr>
          <w:rFonts w:asciiTheme="minorHAnsi" w:hAnsiTheme="minorHAnsi" w:cstheme="minorHAnsi"/>
          <w:sz w:val="24"/>
          <w:szCs w:val="24"/>
        </w:rPr>
      </w:pPr>
      <w:r>
        <w:rPr>
          <w:rFonts w:asciiTheme="minorHAnsi" w:hAnsiTheme="minorHAnsi" w:cstheme="minorHAnsi"/>
          <w:sz w:val="24"/>
          <w:szCs w:val="24"/>
        </w:rPr>
        <w:t xml:space="preserve">Segal, J, Robinson, L and Smith, M. (2024). Conflict resolution skills. </w:t>
      </w:r>
      <w:proofErr w:type="spellStart"/>
      <w:r>
        <w:rPr>
          <w:rFonts w:asciiTheme="minorHAnsi" w:hAnsiTheme="minorHAnsi" w:cstheme="minorHAnsi"/>
          <w:sz w:val="24"/>
          <w:szCs w:val="24"/>
        </w:rPr>
        <w:t>HelpGuide</w:t>
      </w:r>
      <w:proofErr w:type="spellEnd"/>
      <w:r>
        <w:rPr>
          <w:rFonts w:asciiTheme="minorHAnsi" w:hAnsiTheme="minorHAnsi" w:cstheme="minorHAnsi"/>
          <w:sz w:val="24"/>
          <w:szCs w:val="24"/>
        </w:rPr>
        <w:t xml:space="preserve">. Available at </w:t>
      </w:r>
      <w:hyperlink r:id="rId44" w:history="1">
        <w:r w:rsidRPr="00CA7D21">
          <w:rPr>
            <w:rStyle w:val="Hyperlink"/>
            <w:rFonts w:asciiTheme="minorHAnsi" w:hAnsiTheme="minorHAnsi" w:cstheme="minorHAnsi"/>
            <w:sz w:val="24"/>
            <w:szCs w:val="24"/>
          </w:rPr>
          <w:t>https://www.helpguide.org/articles/relationships-communication/conflict-resolution-skills.htm</w:t>
        </w:r>
      </w:hyperlink>
      <w:r>
        <w:rPr>
          <w:rFonts w:asciiTheme="minorHAnsi" w:hAnsiTheme="minorHAnsi" w:cstheme="minorHAnsi"/>
          <w:sz w:val="24"/>
          <w:szCs w:val="24"/>
        </w:rPr>
        <w:t>. (Accessed 8</w:t>
      </w:r>
      <w:r w:rsidRPr="00F5565F">
        <w:rPr>
          <w:rFonts w:asciiTheme="minorHAnsi" w:hAnsiTheme="minorHAnsi" w:cstheme="minorHAnsi"/>
          <w:sz w:val="24"/>
          <w:szCs w:val="24"/>
          <w:vertAlign w:val="superscript"/>
        </w:rPr>
        <w:t>th</w:t>
      </w:r>
      <w:r>
        <w:rPr>
          <w:rFonts w:asciiTheme="minorHAnsi" w:hAnsiTheme="minorHAnsi" w:cstheme="minorHAnsi"/>
          <w:sz w:val="24"/>
          <w:szCs w:val="24"/>
        </w:rPr>
        <w:t xml:space="preserve"> August 2024)</w:t>
      </w:r>
    </w:p>
    <w:p w14:paraId="6A5FBAAB" w14:textId="77777777" w:rsidR="006D1795" w:rsidRDefault="006D1795" w:rsidP="00753323">
      <w:pPr>
        <w:pStyle w:val="ListParagraph"/>
        <w:numPr>
          <w:ilvl w:val="0"/>
          <w:numId w:val="5"/>
        </w:numPr>
        <w:spacing w:line="360" w:lineRule="auto"/>
        <w:rPr>
          <w:rFonts w:asciiTheme="minorHAnsi" w:hAnsiTheme="minorHAnsi" w:cstheme="minorHAnsi"/>
          <w:sz w:val="24"/>
          <w:szCs w:val="24"/>
        </w:rPr>
      </w:pPr>
      <w:r>
        <w:rPr>
          <w:rFonts w:asciiTheme="minorHAnsi" w:hAnsiTheme="minorHAnsi" w:cstheme="minorHAnsi"/>
          <w:sz w:val="24"/>
          <w:szCs w:val="24"/>
        </w:rPr>
        <w:t xml:space="preserve">Shiner, J. (2022). National Roads Policing Strategy. NPCC. Available at </w:t>
      </w:r>
      <w:hyperlink r:id="rId45" w:history="1">
        <w:r w:rsidRPr="005E0E41">
          <w:rPr>
            <w:rStyle w:val="Hyperlink"/>
            <w:rFonts w:asciiTheme="minorHAnsi" w:hAnsiTheme="minorHAnsi" w:cstheme="minorHAnsi"/>
            <w:sz w:val="24"/>
            <w:szCs w:val="24"/>
          </w:rPr>
          <w:t>https://www.police.uk/syssiteassets/media/downloads/central/advice/road-safety/npxcc-roads-policing-strategy-2022-25.pdf</w:t>
        </w:r>
      </w:hyperlink>
      <w:r>
        <w:rPr>
          <w:rFonts w:asciiTheme="minorHAnsi" w:hAnsiTheme="minorHAnsi" w:cstheme="minorHAnsi"/>
          <w:sz w:val="24"/>
          <w:szCs w:val="24"/>
        </w:rPr>
        <w:t>. (Accessed 9</w:t>
      </w:r>
      <w:r w:rsidRPr="00037A45">
        <w:rPr>
          <w:rFonts w:asciiTheme="minorHAnsi" w:hAnsiTheme="minorHAnsi" w:cstheme="minorHAnsi"/>
          <w:sz w:val="24"/>
          <w:szCs w:val="24"/>
          <w:vertAlign w:val="superscript"/>
        </w:rPr>
        <w:t>th</w:t>
      </w:r>
      <w:r>
        <w:rPr>
          <w:rFonts w:asciiTheme="minorHAnsi" w:hAnsiTheme="minorHAnsi" w:cstheme="minorHAnsi"/>
          <w:sz w:val="24"/>
          <w:szCs w:val="24"/>
        </w:rPr>
        <w:t xml:space="preserve"> August 2024)</w:t>
      </w:r>
    </w:p>
    <w:p w14:paraId="758911E0" w14:textId="77777777" w:rsidR="006D1795" w:rsidRDefault="006D1795">
      <w:pPr>
        <w:pStyle w:val="ListParagraph"/>
        <w:numPr>
          <w:ilvl w:val="0"/>
          <w:numId w:val="5"/>
        </w:numPr>
        <w:spacing w:line="360" w:lineRule="auto"/>
        <w:rPr>
          <w:rFonts w:asciiTheme="minorHAnsi" w:hAnsiTheme="minorHAnsi" w:cstheme="minorHAnsi"/>
          <w:sz w:val="24"/>
          <w:szCs w:val="24"/>
        </w:rPr>
      </w:pPr>
      <w:r w:rsidRPr="008A73AC">
        <w:rPr>
          <w:rFonts w:asciiTheme="minorHAnsi" w:hAnsiTheme="minorHAnsi" w:cstheme="minorHAnsi"/>
          <w:sz w:val="24"/>
          <w:szCs w:val="24"/>
        </w:rPr>
        <w:t>West Midlands Police Trauma Risk Management (TRIM) Policy. (</w:t>
      </w:r>
      <w:proofErr w:type="spellStart"/>
      <w:r w:rsidRPr="008A73AC">
        <w:rPr>
          <w:rFonts w:asciiTheme="minorHAnsi" w:hAnsiTheme="minorHAnsi" w:cstheme="minorHAnsi"/>
          <w:sz w:val="24"/>
          <w:szCs w:val="24"/>
        </w:rPr>
        <w:t>n.d</w:t>
      </w:r>
      <w:proofErr w:type="spellEnd"/>
      <w:r w:rsidRPr="008A73AC">
        <w:rPr>
          <w:rFonts w:asciiTheme="minorHAnsi" w:hAnsiTheme="minorHAnsi" w:cstheme="minorHAnsi"/>
          <w:sz w:val="24"/>
          <w:szCs w:val="24"/>
        </w:rPr>
        <w:t xml:space="preserve">). Available at </w:t>
      </w:r>
      <w:hyperlink r:id="rId46" w:history="1">
        <w:r w:rsidRPr="008A73AC">
          <w:rPr>
            <w:rStyle w:val="Hyperlink"/>
            <w:rFonts w:asciiTheme="minorHAnsi" w:hAnsiTheme="minorHAnsi" w:cstheme="minorHAnsi"/>
            <w:sz w:val="24"/>
            <w:szCs w:val="24"/>
          </w:rPr>
          <w:t>https://foi.west-midlands.police.uk/wp-content/uploads/2020/04/TRIM-policy.pdf</w:t>
        </w:r>
      </w:hyperlink>
      <w:r w:rsidRPr="008A73AC">
        <w:rPr>
          <w:rFonts w:asciiTheme="minorHAnsi" w:hAnsiTheme="minorHAnsi" w:cstheme="minorHAnsi"/>
          <w:sz w:val="24"/>
          <w:szCs w:val="24"/>
        </w:rPr>
        <w:t>. (Accessed 20</w:t>
      </w:r>
      <w:r w:rsidRPr="008A73AC">
        <w:rPr>
          <w:rFonts w:asciiTheme="minorHAnsi" w:hAnsiTheme="minorHAnsi" w:cstheme="minorHAnsi"/>
          <w:sz w:val="24"/>
          <w:szCs w:val="24"/>
          <w:vertAlign w:val="superscript"/>
        </w:rPr>
        <w:t>th</w:t>
      </w:r>
      <w:r w:rsidRPr="008A73AC">
        <w:rPr>
          <w:rFonts w:asciiTheme="minorHAnsi" w:hAnsiTheme="minorHAnsi" w:cstheme="minorHAnsi"/>
          <w:sz w:val="24"/>
          <w:szCs w:val="24"/>
        </w:rPr>
        <w:t xml:space="preserve"> May 2024)</w:t>
      </w:r>
    </w:p>
    <w:sectPr w:rsidR="006D1795"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8AF121" w14:textId="77777777" w:rsidR="00D0547F" w:rsidRDefault="00D0547F">
      <w:r>
        <w:separator/>
      </w:r>
    </w:p>
  </w:endnote>
  <w:endnote w:type="continuationSeparator" w:id="0">
    <w:p w14:paraId="563672D4" w14:textId="77777777" w:rsidR="00D0547F" w:rsidRDefault="00D054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6EFE25" w14:textId="77777777" w:rsidR="00D0547F" w:rsidRDefault="00D0547F">
      <w:r>
        <w:separator/>
      </w:r>
    </w:p>
  </w:footnote>
  <w:footnote w:type="continuationSeparator" w:id="0">
    <w:p w14:paraId="21815113" w14:textId="77777777" w:rsidR="00D0547F" w:rsidRDefault="00D0547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01CD414B"/>
    <w:multiLevelType w:val="hybridMultilevel"/>
    <w:tmpl w:val="7D14CA66"/>
    <w:lvl w:ilvl="0" w:tplc="85DCAC8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3"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3"/>
  </w:num>
  <w:num w:numId="2" w16cid:durableId="219899197">
    <w:abstractNumId w:val="2"/>
  </w:num>
  <w:num w:numId="3" w16cid:durableId="309943136">
    <w:abstractNumId w:val="0"/>
  </w:num>
  <w:num w:numId="4" w16cid:durableId="416168375">
    <w:abstractNumId w:val="4"/>
  </w:num>
  <w:num w:numId="5" w16cid:durableId="198860590">
    <w:abstractNumId w:val="1"/>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7E64"/>
    <w:rsid w:val="00020EEC"/>
    <w:rsid w:val="00025650"/>
    <w:rsid w:val="00026FAB"/>
    <w:rsid w:val="00027B1F"/>
    <w:rsid w:val="0003088B"/>
    <w:rsid w:val="000325D9"/>
    <w:rsid w:val="00032DD1"/>
    <w:rsid w:val="00036C32"/>
    <w:rsid w:val="000372B2"/>
    <w:rsid w:val="00037A45"/>
    <w:rsid w:val="0004079F"/>
    <w:rsid w:val="00040FC3"/>
    <w:rsid w:val="00043526"/>
    <w:rsid w:val="000440F3"/>
    <w:rsid w:val="00045B87"/>
    <w:rsid w:val="00045C07"/>
    <w:rsid w:val="000535B5"/>
    <w:rsid w:val="00055D43"/>
    <w:rsid w:val="00056FAC"/>
    <w:rsid w:val="00057751"/>
    <w:rsid w:val="00060855"/>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6B6"/>
    <w:rsid w:val="00096DEA"/>
    <w:rsid w:val="000975E8"/>
    <w:rsid w:val="000A161C"/>
    <w:rsid w:val="000A4240"/>
    <w:rsid w:val="000A469A"/>
    <w:rsid w:val="000B1E96"/>
    <w:rsid w:val="000B5C2A"/>
    <w:rsid w:val="000C378F"/>
    <w:rsid w:val="000C67A9"/>
    <w:rsid w:val="000C6892"/>
    <w:rsid w:val="000C6FFE"/>
    <w:rsid w:val="000D00D9"/>
    <w:rsid w:val="000D0BB6"/>
    <w:rsid w:val="000D4023"/>
    <w:rsid w:val="000D5F9A"/>
    <w:rsid w:val="000E26B0"/>
    <w:rsid w:val="000E36ED"/>
    <w:rsid w:val="000F1599"/>
    <w:rsid w:val="000F1769"/>
    <w:rsid w:val="000F6196"/>
    <w:rsid w:val="000F7ECD"/>
    <w:rsid w:val="00102E64"/>
    <w:rsid w:val="0010312C"/>
    <w:rsid w:val="00106DC7"/>
    <w:rsid w:val="00112391"/>
    <w:rsid w:val="00114F52"/>
    <w:rsid w:val="0012135C"/>
    <w:rsid w:val="00125978"/>
    <w:rsid w:val="001347F8"/>
    <w:rsid w:val="00134B3F"/>
    <w:rsid w:val="001355BD"/>
    <w:rsid w:val="00136E6C"/>
    <w:rsid w:val="00137BB5"/>
    <w:rsid w:val="00137E05"/>
    <w:rsid w:val="001447F6"/>
    <w:rsid w:val="00147DE3"/>
    <w:rsid w:val="00150794"/>
    <w:rsid w:val="001608C4"/>
    <w:rsid w:val="00164C4E"/>
    <w:rsid w:val="00171418"/>
    <w:rsid w:val="00190913"/>
    <w:rsid w:val="001961CF"/>
    <w:rsid w:val="001A35E7"/>
    <w:rsid w:val="001A59BB"/>
    <w:rsid w:val="001A6A51"/>
    <w:rsid w:val="001A79C4"/>
    <w:rsid w:val="001B331A"/>
    <w:rsid w:val="001BC1C4"/>
    <w:rsid w:val="001C0203"/>
    <w:rsid w:val="001C0DFC"/>
    <w:rsid w:val="001C0E74"/>
    <w:rsid w:val="001C6CEC"/>
    <w:rsid w:val="001D229F"/>
    <w:rsid w:val="001D322F"/>
    <w:rsid w:val="001D6162"/>
    <w:rsid w:val="001D672F"/>
    <w:rsid w:val="001E7592"/>
    <w:rsid w:val="001F3878"/>
    <w:rsid w:val="001F4552"/>
    <w:rsid w:val="00200CE5"/>
    <w:rsid w:val="00201153"/>
    <w:rsid w:val="002019EB"/>
    <w:rsid w:val="0020210A"/>
    <w:rsid w:val="002030F2"/>
    <w:rsid w:val="00205051"/>
    <w:rsid w:val="00211F65"/>
    <w:rsid w:val="002134F5"/>
    <w:rsid w:val="00214190"/>
    <w:rsid w:val="00216593"/>
    <w:rsid w:val="0022001B"/>
    <w:rsid w:val="00220D06"/>
    <w:rsid w:val="002219BA"/>
    <w:rsid w:val="002246A0"/>
    <w:rsid w:val="00224AF9"/>
    <w:rsid w:val="00230439"/>
    <w:rsid w:val="0023052E"/>
    <w:rsid w:val="00235176"/>
    <w:rsid w:val="00236061"/>
    <w:rsid w:val="0024100E"/>
    <w:rsid w:val="00241C1B"/>
    <w:rsid w:val="0024288B"/>
    <w:rsid w:val="00242DD7"/>
    <w:rsid w:val="00250203"/>
    <w:rsid w:val="00254D8F"/>
    <w:rsid w:val="00255D8E"/>
    <w:rsid w:val="00260CE8"/>
    <w:rsid w:val="002657E9"/>
    <w:rsid w:val="0026665E"/>
    <w:rsid w:val="00270EEB"/>
    <w:rsid w:val="0027147E"/>
    <w:rsid w:val="00274DE8"/>
    <w:rsid w:val="002761F4"/>
    <w:rsid w:val="002775E1"/>
    <w:rsid w:val="00277979"/>
    <w:rsid w:val="00280789"/>
    <w:rsid w:val="002808EB"/>
    <w:rsid w:val="0028095D"/>
    <w:rsid w:val="00281705"/>
    <w:rsid w:val="0028453D"/>
    <w:rsid w:val="00290146"/>
    <w:rsid w:val="00291ADD"/>
    <w:rsid w:val="00294868"/>
    <w:rsid w:val="00295CA1"/>
    <w:rsid w:val="002A1155"/>
    <w:rsid w:val="002A291A"/>
    <w:rsid w:val="002A5604"/>
    <w:rsid w:val="002B1701"/>
    <w:rsid w:val="002B1736"/>
    <w:rsid w:val="002B23C3"/>
    <w:rsid w:val="002B443A"/>
    <w:rsid w:val="002B5B35"/>
    <w:rsid w:val="002C256A"/>
    <w:rsid w:val="002C496D"/>
    <w:rsid w:val="002D05EB"/>
    <w:rsid w:val="002D2F29"/>
    <w:rsid w:val="002D2FD3"/>
    <w:rsid w:val="002D5274"/>
    <w:rsid w:val="002E5018"/>
    <w:rsid w:val="002E7017"/>
    <w:rsid w:val="002F4F6E"/>
    <w:rsid w:val="002F5AEE"/>
    <w:rsid w:val="003015C3"/>
    <w:rsid w:val="0030698D"/>
    <w:rsid w:val="00311987"/>
    <w:rsid w:val="0031350A"/>
    <w:rsid w:val="00316815"/>
    <w:rsid w:val="003168CA"/>
    <w:rsid w:val="00321255"/>
    <w:rsid w:val="0032230D"/>
    <w:rsid w:val="00322A0B"/>
    <w:rsid w:val="00322D5D"/>
    <w:rsid w:val="0032695B"/>
    <w:rsid w:val="00335FC5"/>
    <w:rsid w:val="00340E9A"/>
    <w:rsid w:val="00342000"/>
    <w:rsid w:val="003516C0"/>
    <w:rsid w:val="00351BF2"/>
    <w:rsid w:val="00352E59"/>
    <w:rsid w:val="003539A4"/>
    <w:rsid w:val="00354DBE"/>
    <w:rsid w:val="00355210"/>
    <w:rsid w:val="00355E83"/>
    <w:rsid w:val="00365753"/>
    <w:rsid w:val="00365DF9"/>
    <w:rsid w:val="0036668D"/>
    <w:rsid w:val="0037266C"/>
    <w:rsid w:val="00372DB4"/>
    <w:rsid w:val="0037490C"/>
    <w:rsid w:val="00375AF5"/>
    <w:rsid w:val="003761BD"/>
    <w:rsid w:val="003769F6"/>
    <w:rsid w:val="00385414"/>
    <w:rsid w:val="00390074"/>
    <w:rsid w:val="0039762B"/>
    <w:rsid w:val="003A0C37"/>
    <w:rsid w:val="003A0DAB"/>
    <w:rsid w:val="003A1B6B"/>
    <w:rsid w:val="003A2F82"/>
    <w:rsid w:val="003A3599"/>
    <w:rsid w:val="003A46C0"/>
    <w:rsid w:val="003A600E"/>
    <w:rsid w:val="003A6513"/>
    <w:rsid w:val="003B16C7"/>
    <w:rsid w:val="003B7556"/>
    <w:rsid w:val="003C19F1"/>
    <w:rsid w:val="003C4186"/>
    <w:rsid w:val="003C458C"/>
    <w:rsid w:val="003C6185"/>
    <w:rsid w:val="003D0D2D"/>
    <w:rsid w:val="003D4710"/>
    <w:rsid w:val="003E16D7"/>
    <w:rsid w:val="003E197E"/>
    <w:rsid w:val="00400970"/>
    <w:rsid w:val="004046F0"/>
    <w:rsid w:val="0040668F"/>
    <w:rsid w:val="00412677"/>
    <w:rsid w:val="00413256"/>
    <w:rsid w:val="0041496C"/>
    <w:rsid w:val="00417925"/>
    <w:rsid w:val="004227AB"/>
    <w:rsid w:val="004238AA"/>
    <w:rsid w:val="00431A4F"/>
    <w:rsid w:val="004322B7"/>
    <w:rsid w:val="004348AE"/>
    <w:rsid w:val="004376C0"/>
    <w:rsid w:val="0044115F"/>
    <w:rsid w:val="00441741"/>
    <w:rsid w:val="0044223A"/>
    <w:rsid w:val="00446792"/>
    <w:rsid w:val="00446F80"/>
    <w:rsid w:val="00450C83"/>
    <w:rsid w:val="00451851"/>
    <w:rsid w:val="00453343"/>
    <w:rsid w:val="004608B9"/>
    <w:rsid w:val="00460ADB"/>
    <w:rsid w:val="004629BC"/>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3CD2"/>
    <w:rsid w:val="004B600B"/>
    <w:rsid w:val="004B6822"/>
    <w:rsid w:val="004B69F6"/>
    <w:rsid w:val="004C2D3A"/>
    <w:rsid w:val="004C6918"/>
    <w:rsid w:val="004D03C4"/>
    <w:rsid w:val="004D0BF1"/>
    <w:rsid w:val="004D24D2"/>
    <w:rsid w:val="004D35A4"/>
    <w:rsid w:val="004D445F"/>
    <w:rsid w:val="004D650A"/>
    <w:rsid w:val="004E087B"/>
    <w:rsid w:val="004E44A4"/>
    <w:rsid w:val="004E7B8B"/>
    <w:rsid w:val="004E7BDD"/>
    <w:rsid w:val="004F162C"/>
    <w:rsid w:val="004F1E21"/>
    <w:rsid w:val="004F740D"/>
    <w:rsid w:val="004F7B8F"/>
    <w:rsid w:val="00500748"/>
    <w:rsid w:val="005011D6"/>
    <w:rsid w:val="0050167A"/>
    <w:rsid w:val="005042F1"/>
    <w:rsid w:val="00513C7D"/>
    <w:rsid w:val="005169D1"/>
    <w:rsid w:val="00521123"/>
    <w:rsid w:val="00521221"/>
    <w:rsid w:val="00527D37"/>
    <w:rsid w:val="00536FA9"/>
    <w:rsid w:val="005414F4"/>
    <w:rsid w:val="00546187"/>
    <w:rsid w:val="005463F1"/>
    <w:rsid w:val="005534F2"/>
    <w:rsid w:val="00557D77"/>
    <w:rsid w:val="00562EAA"/>
    <w:rsid w:val="00563B58"/>
    <w:rsid w:val="005640C4"/>
    <w:rsid w:val="0056481C"/>
    <w:rsid w:val="00564C53"/>
    <w:rsid w:val="0056684C"/>
    <w:rsid w:val="00574A0C"/>
    <w:rsid w:val="00574E86"/>
    <w:rsid w:val="00576E4C"/>
    <w:rsid w:val="0057780F"/>
    <w:rsid w:val="00581E0A"/>
    <w:rsid w:val="005845B0"/>
    <w:rsid w:val="00586D89"/>
    <w:rsid w:val="00590C3C"/>
    <w:rsid w:val="005916B8"/>
    <w:rsid w:val="005943A6"/>
    <w:rsid w:val="00596176"/>
    <w:rsid w:val="005A0796"/>
    <w:rsid w:val="005A1B4C"/>
    <w:rsid w:val="005A1BA3"/>
    <w:rsid w:val="005A21F7"/>
    <w:rsid w:val="005A545C"/>
    <w:rsid w:val="005B0342"/>
    <w:rsid w:val="005B1CF8"/>
    <w:rsid w:val="005B4260"/>
    <w:rsid w:val="005C1567"/>
    <w:rsid w:val="005C6CE5"/>
    <w:rsid w:val="005D04AF"/>
    <w:rsid w:val="005D3F07"/>
    <w:rsid w:val="005D583E"/>
    <w:rsid w:val="005D7C39"/>
    <w:rsid w:val="005E13EA"/>
    <w:rsid w:val="005E1658"/>
    <w:rsid w:val="005E53BD"/>
    <w:rsid w:val="00606E27"/>
    <w:rsid w:val="00610676"/>
    <w:rsid w:val="006108C9"/>
    <w:rsid w:val="00612EA2"/>
    <w:rsid w:val="00615C7E"/>
    <w:rsid w:val="0062158D"/>
    <w:rsid w:val="00621D19"/>
    <w:rsid w:val="00630F39"/>
    <w:rsid w:val="006326D1"/>
    <w:rsid w:val="00632E0A"/>
    <w:rsid w:val="00633165"/>
    <w:rsid w:val="00636B6C"/>
    <w:rsid w:val="00637879"/>
    <w:rsid w:val="006447DE"/>
    <w:rsid w:val="006454E6"/>
    <w:rsid w:val="00651206"/>
    <w:rsid w:val="0065276E"/>
    <w:rsid w:val="00652B57"/>
    <w:rsid w:val="00654329"/>
    <w:rsid w:val="00654CEC"/>
    <w:rsid w:val="00655507"/>
    <w:rsid w:val="00656D91"/>
    <w:rsid w:val="006712A7"/>
    <w:rsid w:val="006733CC"/>
    <w:rsid w:val="00674A92"/>
    <w:rsid w:val="00674FC2"/>
    <w:rsid w:val="00677E42"/>
    <w:rsid w:val="00682334"/>
    <w:rsid w:val="00684B16"/>
    <w:rsid w:val="00694C00"/>
    <w:rsid w:val="00694E10"/>
    <w:rsid w:val="00696F65"/>
    <w:rsid w:val="006A7A6D"/>
    <w:rsid w:val="006B5E67"/>
    <w:rsid w:val="006B664C"/>
    <w:rsid w:val="006C2EB5"/>
    <w:rsid w:val="006C3261"/>
    <w:rsid w:val="006C4C84"/>
    <w:rsid w:val="006D1795"/>
    <w:rsid w:val="006D18A3"/>
    <w:rsid w:val="006D5970"/>
    <w:rsid w:val="006E481E"/>
    <w:rsid w:val="006E738A"/>
    <w:rsid w:val="006E795F"/>
    <w:rsid w:val="006EBD1E"/>
    <w:rsid w:val="006F4F94"/>
    <w:rsid w:val="00700249"/>
    <w:rsid w:val="00705BAE"/>
    <w:rsid w:val="0070604C"/>
    <w:rsid w:val="007069CD"/>
    <w:rsid w:val="007110E6"/>
    <w:rsid w:val="00711A70"/>
    <w:rsid w:val="00712E6F"/>
    <w:rsid w:val="00712E90"/>
    <w:rsid w:val="00713B7E"/>
    <w:rsid w:val="0071670B"/>
    <w:rsid w:val="00716ABD"/>
    <w:rsid w:val="007204AE"/>
    <w:rsid w:val="0072678F"/>
    <w:rsid w:val="00727C4C"/>
    <w:rsid w:val="007326DA"/>
    <w:rsid w:val="00734809"/>
    <w:rsid w:val="00734E22"/>
    <w:rsid w:val="007406E1"/>
    <w:rsid w:val="00742214"/>
    <w:rsid w:val="00743E40"/>
    <w:rsid w:val="00744D44"/>
    <w:rsid w:val="00751263"/>
    <w:rsid w:val="00753323"/>
    <w:rsid w:val="0075704F"/>
    <w:rsid w:val="00763B2D"/>
    <w:rsid w:val="00772317"/>
    <w:rsid w:val="00772924"/>
    <w:rsid w:val="00780192"/>
    <w:rsid w:val="00783709"/>
    <w:rsid w:val="00783F7F"/>
    <w:rsid w:val="00784EC4"/>
    <w:rsid w:val="007872F2"/>
    <w:rsid w:val="007874BC"/>
    <w:rsid w:val="007908E0"/>
    <w:rsid w:val="00793EB3"/>
    <w:rsid w:val="00794205"/>
    <w:rsid w:val="00796BDA"/>
    <w:rsid w:val="00796BF4"/>
    <w:rsid w:val="00797012"/>
    <w:rsid w:val="007A1F6A"/>
    <w:rsid w:val="007B0DE3"/>
    <w:rsid w:val="007B491F"/>
    <w:rsid w:val="007B5CB2"/>
    <w:rsid w:val="007B5D1D"/>
    <w:rsid w:val="007B7191"/>
    <w:rsid w:val="007C1634"/>
    <w:rsid w:val="007C1D94"/>
    <w:rsid w:val="007C2879"/>
    <w:rsid w:val="007C563B"/>
    <w:rsid w:val="007C6A87"/>
    <w:rsid w:val="007C705D"/>
    <w:rsid w:val="007D0A07"/>
    <w:rsid w:val="007D0C96"/>
    <w:rsid w:val="007D133D"/>
    <w:rsid w:val="007D289D"/>
    <w:rsid w:val="007D3EB4"/>
    <w:rsid w:val="007D3F16"/>
    <w:rsid w:val="007D78CC"/>
    <w:rsid w:val="007E24A7"/>
    <w:rsid w:val="007E2846"/>
    <w:rsid w:val="007E4FC2"/>
    <w:rsid w:val="007F3F7E"/>
    <w:rsid w:val="007F5497"/>
    <w:rsid w:val="008007EA"/>
    <w:rsid w:val="00810DD9"/>
    <w:rsid w:val="00811456"/>
    <w:rsid w:val="00813CEC"/>
    <w:rsid w:val="0081534C"/>
    <w:rsid w:val="008171E4"/>
    <w:rsid w:val="008208EA"/>
    <w:rsid w:val="00823154"/>
    <w:rsid w:val="00824E67"/>
    <w:rsid w:val="00825A64"/>
    <w:rsid w:val="00826F48"/>
    <w:rsid w:val="0083059C"/>
    <w:rsid w:val="008308AE"/>
    <w:rsid w:val="0083166E"/>
    <w:rsid w:val="00831DC3"/>
    <w:rsid w:val="008322C7"/>
    <w:rsid w:val="00833B7A"/>
    <w:rsid w:val="00834F1D"/>
    <w:rsid w:val="00836FEC"/>
    <w:rsid w:val="008371B5"/>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70F59"/>
    <w:rsid w:val="00871927"/>
    <w:rsid w:val="00880539"/>
    <w:rsid w:val="008859E8"/>
    <w:rsid w:val="0088737B"/>
    <w:rsid w:val="00892716"/>
    <w:rsid w:val="00893067"/>
    <w:rsid w:val="008933DE"/>
    <w:rsid w:val="00894509"/>
    <w:rsid w:val="00895043"/>
    <w:rsid w:val="00895FCE"/>
    <w:rsid w:val="00897F3E"/>
    <w:rsid w:val="008A0132"/>
    <w:rsid w:val="008A1BA8"/>
    <w:rsid w:val="008A21B4"/>
    <w:rsid w:val="008A44C2"/>
    <w:rsid w:val="008A4576"/>
    <w:rsid w:val="008A73AC"/>
    <w:rsid w:val="008A758B"/>
    <w:rsid w:val="008B07DE"/>
    <w:rsid w:val="008B21E4"/>
    <w:rsid w:val="008B28E7"/>
    <w:rsid w:val="008C14C7"/>
    <w:rsid w:val="008C2264"/>
    <w:rsid w:val="008C2FFB"/>
    <w:rsid w:val="008C6EEA"/>
    <w:rsid w:val="008D3147"/>
    <w:rsid w:val="008D5813"/>
    <w:rsid w:val="008D634E"/>
    <w:rsid w:val="008D778A"/>
    <w:rsid w:val="008E3091"/>
    <w:rsid w:val="008F22BD"/>
    <w:rsid w:val="00904433"/>
    <w:rsid w:val="009079BD"/>
    <w:rsid w:val="00912BD9"/>
    <w:rsid w:val="00920E5B"/>
    <w:rsid w:val="00921538"/>
    <w:rsid w:val="009263AB"/>
    <w:rsid w:val="00926436"/>
    <w:rsid w:val="0093018C"/>
    <w:rsid w:val="00931C12"/>
    <w:rsid w:val="00932CCA"/>
    <w:rsid w:val="00952AA7"/>
    <w:rsid w:val="00953E15"/>
    <w:rsid w:val="009544C0"/>
    <w:rsid w:val="00954D57"/>
    <w:rsid w:val="00954FA4"/>
    <w:rsid w:val="00956AE9"/>
    <w:rsid w:val="00964CC6"/>
    <w:rsid w:val="009719D1"/>
    <w:rsid w:val="00976FEE"/>
    <w:rsid w:val="00991FDA"/>
    <w:rsid w:val="009927A1"/>
    <w:rsid w:val="00996B2B"/>
    <w:rsid w:val="0099774D"/>
    <w:rsid w:val="009A5F3B"/>
    <w:rsid w:val="009B0B61"/>
    <w:rsid w:val="009B28C0"/>
    <w:rsid w:val="009B7136"/>
    <w:rsid w:val="009B7806"/>
    <w:rsid w:val="009C3AC2"/>
    <w:rsid w:val="009C4626"/>
    <w:rsid w:val="009D2D3E"/>
    <w:rsid w:val="009D4365"/>
    <w:rsid w:val="009D4E3B"/>
    <w:rsid w:val="009D7BC9"/>
    <w:rsid w:val="009E0C5A"/>
    <w:rsid w:val="009E13E6"/>
    <w:rsid w:val="009E1982"/>
    <w:rsid w:val="009E1FE4"/>
    <w:rsid w:val="009E4D2C"/>
    <w:rsid w:val="009F0978"/>
    <w:rsid w:val="009F3AEC"/>
    <w:rsid w:val="00A00081"/>
    <w:rsid w:val="00A015F7"/>
    <w:rsid w:val="00A10D56"/>
    <w:rsid w:val="00A12AAE"/>
    <w:rsid w:val="00A142C3"/>
    <w:rsid w:val="00A16DD1"/>
    <w:rsid w:val="00A22099"/>
    <w:rsid w:val="00A22441"/>
    <w:rsid w:val="00A23F3B"/>
    <w:rsid w:val="00A24406"/>
    <w:rsid w:val="00A25F64"/>
    <w:rsid w:val="00A27CC2"/>
    <w:rsid w:val="00A3221B"/>
    <w:rsid w:val="00A3273B"/>
    <w:rsid w:val="00A40ED6"/>
    <w:rsid w:val="00A42E24"/>
    <w:rsid w:val="00A470EE"/>
    <w:rsid w:val="00A4713C"/>
    <w:rsid w:val="00A47621"/>
    <w:rsid w:val="00A479CD"/>
    <w:rsid w:val="00A50CFC"/>
    <w:rsid w:val="00A51268"/>
    <w:rsid w:val="00A54D67"/>
    <w:rsid w:val="00A55A3F"/>
    <w:rsid w:val="00A56BC4"/>
    <w:rsid w:val="00A62087"/>
    <w:rsid w:val="00A652F6"/>
    <w:rsid w:val="00A732EA"/>
    <w:rsid w:val="00A734E0"/>
    <w:rsid w:val="00A7489E"/>
    <w:rsid w:val="00A8015F"/>
    <w:rsid w:val="00A80BD2"/>
    <w:rsid w:val="00A831CD"/>
    <w:rsid w:val="00A85039"/>
    <w:rsid w:val="00A851F7"/>
    <w:rsid w:val="00A906AA"/>
    <w:rsid w:val="00A94C5E"/>
    <w:rsid w:val="00A94F65"/>
    <w:rsid w:val="00AA2091"/>
    <w:rsid w:val="00AA241A"/>
    <w:rsid w:val="00AA252C"/>
    <w:rsid w:val="00AA666E"/>
    <w:rsid w:val="00AB5518"/>
    <w:rsid w:val="00AC01D4"/>
    <w:rsid w:val="00AC4A04"/>
    <w:rsid w:val="00AD336F"/>
    <w:rsid w:val="00AD3550"/>
    <w:rsid w:val="00AD4DB4"/>
    <w:rsid w:val="00AD79D9"/>
    <w:rsid w:val="00AE2564"/>
    <w:rsid w:val="00AE301F"/>
    <w:rsid w:val="00AE3302"/>
    <w:rsid w:val="00AE3B3A"/>
    <w:rsid w:val="00AE7077"/>
    <w:rsid w:val="00AF61C2"/>
    <w:rsid w:val="00AF6CC6"/>
    <w:rsid w:val="00B011CD"/>
    <w:rsid w:val="00B0296A"/>
    <w:rsid w:val="00B03B5E"/>
    <w:rsid w:val="00B04B1F"/>
    <w:rsid w:val="00B07018"/>
    <w:rsid w:val="00B12295"/>
    <w:rsid w:val="00B137BE"/>
    <w:rsid w:val="00B17FA0"/>
    <w:rsid w:val="00B24344"/>
    <w:rsid w:val="00B26769"/>
    <w:rsid w:val="00B31C91"/>
    <w:rsid w:val="00B3747F"/>
    <w:rsid w:val="00B42870"/>
    <w:rsid w:val="00B43194"/>
    <w:rsid w:val="00B459FC"/>
    <w:rsid w:val="00B47734"/>
    <w:rsid w:val="00B50FBA"/>
    <w:rsid w:val="00B558EB"/>
    <w:rsid w:val="00B57241"/>
    <w:rsid w:val="00B577D3"/>
    <w:rsid w:val="00B60466"/>
    <w:rsid w:val="00B650EA"/>
    <w:rsid w:val="00B6548F"/>
    <w:rsid w:val="00B67AB6"/>
    <w:rsid w:val="00B70F50"/>
    <w:rsid w:val="00B7117D"/>
    <w:rsid w:val="00B7502A"/>
    <w:rsid w:val="00B77305"/>
    <w:rsid w:val="00B82CC2"/>
    <w:rsid w:val="00B84A89"/>
    <w:rsid w:val="00B92BEF"/>
    <w:rsid w:val="00B9689A"/>
    <w:rsid w:val="00B977C8"/>
    <w:rsid w:val="00B97CD3"/>
    <w:rsid w:val="00BA14CC"/>
    <w:rsid w:val="00BA1FFA"/>
    <w:rsid w:val="00BA358B"/>
    <w:rsid w:val="00BA4BA1"/>
    <w:rsid w:val="00BA4BCA"/>
    <w:rsid w:val="00BA7FF1"/>
    <w:rsid w:val="00BB06CB"/>
    <w:rsid w:val="00BB261F"/>
    <w:rsid w:val="00BB2887"/>
    <w:rsid w:val="00BB2F65"/>
    <w:rsid w:val="00BB5EAA"/>
    <w:rsid w:val="00BB5F11"/>
    <w:rsid w:val="00BC0401"/>
    <w:rsid w:val="00BC04FA"/>
    <w:rsid w:val="00BC1C22"/>
    <w:rsid w:val="00BC22CA"/>
    <w:rsid w:val="00BC460B"/>
    <w:rsid w:val="00BC5725"/>
    <w:rsid w:val="00BD27A9"/>
    <w:rsid w:val="00BD30B1"/>
    <w:rsid w:val="00BD774B"/>
    <w:rsid w:val="00BE0F7B"/>
    <w:rsid w:val="00BE10C2"/>
    <w:rsid w:val="00BE31DF"/>
    <w:rsid w:val="00BF2756"/>
    <w:rsid w:val="00C01D14"/>
    <w:rsid w:val="00C025B4"/>
    <w:rsid w:val="00C04E53"/>
    <w:rsid w:val="00C11F61"/>
    <w:rsid w:val="00C12F63"/>
    <w:rsid w:val="00C161FD"/>
    <w:rsid w:val="00C21883"/>
    <w:rsid w:val="00C23D69"/>
    <w:rsid w:val="00C23F17"/>
    <w:rsid w:val="00C249D1"/>
    <w:rsid w:val="00C26D0D"/>
    <w:rsid w:val="00C27C95"/>
    <w:rsid w:val="00C300D2"/>
    <w:rsid w:val="00C3270F"/>
    <w:rsid w:val="00C3278B"/>
    <w:rsid w:val="00C328B9"/>
    <w:rsid w:val="00C33375"/>
    <w:rsid w:val="00C34C23"/>
    <w:rsid w:val="00C36F96"/>
    <w:rsid w:val="00C42005"/>
    <w:rsid w:val="00C44446"/>
    <w:rsid w:val="00C4664D"/>
    <w:rsid w:val="00C472AA"/>
    <w:rsid w:val="00C502B0"/>
    <w:rsid w:val="00C50A05"/>
    <w:rsid w:val="00C54AED"/>
    <w:rsid w:val="00C55895"/>
    <w:rsid w:val="00C55B2F"/>
    <w:rsid w:val="00C63D00"/>
    <w:rsid w:val="00C6441B"/>
    <w:rsid w:val="00C7108B"/>
    <w:rsid w:val="00C73B70"/>
    <w:rsid w:val="00C8089F"/>
    <w:rsid w:val="00C836CC"/>
    <w:rsid w:val="00C83D9A"/>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069C"/>
    <w:rsid w:val="00CC0FED"/>
    <w:rsid w:val="00CC11A6"/>
    <w:rsid w:val="00CC135E"/>
    <w:rsid w:val="00CC2F8D"/>
    <w:rsid w:val="00CD5D3F"/>
    <w:rsid w:val="00CF1E90"/>
    <w:rsid w:val="00CF3DB3"/>
    <w:rsid w:val="00CF5509"/>
    <w:rsid w:val="00D04D0D"/>
    <w:rsid w:val="00D052BC"/>
    <w:rsid w:val="00D0547F"/>
    <w:rsid w:val="00D0551C"/>
    <w:rsid w:val="00D07026"/>
    <w:rsid w:val="00D11C62"/>
    <w:rsid w:val="00D22C8F"/>
    <w:rsid w:val="00D33491"/>
    <w:rsid w:val="00D439C2"/>
    <w:rsid w:val="00D44F8E"/>
    <w:rsid w:val="00D44FD0"/>
    <w:rsid w:val="00D47CAF"/>
    <w:rsid w:val="00D563E5"/>
    <w:rsid w:val="00D5733C"/>
    <w:rsid w:val="00D607EF"/>
    <w:rsid w:val="00D60F88"/>
    <w:rsid w:val="00D617A7"/>
    <w:rsid w:val="00D625E7"/>
    <w:rsid w:val="00D646BD"/>
    <w:rsid w:val="00D70239"/>
    <w:rsid w:val="00D7076B"/>
    <w:rsid w:val="00D71201"/>
    <w:rsid w:val="00D720C7"/>
    <w:rsid w:val="00D73A26"/>
    <w:rsid w:val="00D73F6C"/>
    <w:rsid w:val="00D77090"/>
    <w:rsid w:val="00D77A04"/>
    <w:rsid w:val="00D8184E"/>
    <w:rsid w:val="00D81D06"/>
    <w:rsid w:val="00D8652C"/>
    <w:rsid w:val="00D876E6"/>
    <w:rsid w:val="00DA1025"/>
    <w:rsid w:val="00DA22EC"/>
    <w:rsid w:val="00DA468C"/>
    <w:rsid w:val="00DA5860"/>
    <w:rsid w:val="00DB2767"/>
    <w:rsid w:val="00DC4729"/>
    <w:rsid w:val="00DC5A66"/>
    <w:rsid w:val="00DD23CA"/>
    <w:rsid w:val="00DD3437"/>
    <w:rsid w:val="00DD40E5"/>
    <w:rsid w:val="00DE47F7"/>
    <w:rsid w:val="00DE556F"/>
    <w:rsid w:val="00E03B6D"/>
    <w:rsid w:val="00E17160"/>
    <w:rsid w:val="00E23D6A"/>
    <w:rsid w:val="00E279F1"/>
    <w:rsid w:val="00E27E98"/>
    <w:rsid w:val="00E35BEC"/>
    <w:rsid w:val="00E50821"/>
    <w:rsid w:val="00E50EF8"/>
    <w:rsid w:val="00E51F91"/>
    <w:rsid w:val="00E65C92"/>
    <w:rsid w:val="00E7086E"/>
    <w:rsid w:val="00E7245B"/>
    <w:rsid w:val="00E7374A"/>
    <w:rsid w:val="00E73C41"/>
    <w:rsid w:val="00E7598F"/>
    <w:rsid w:val="00E76F60"/>
    <w:rsid w:val="00E83D90"/>
    <w:rsid w:val="00E83F28"/>
    <w:rsid w:val="00E83F91"/>
    <w:rsid w:val="00E8615E"/>
    <w:rsid w:val="00E9107A"/>
    <w:rsid w:val="00E91F62"/>
    <w:rsid w:val="00E929FD"/>
    <w:rsid w:val="00E93240"/>
    <w:rsid w:val="00E9479B"/>
    <w:rsid w:val="00EA2BC0"/>
    <w:rsid w:val="00EA4D48"/>
    <w:rsid w:val="00EA72A7"/>
    <w:rsid w:val="00EB2173"/>
    <w:rsid w:val="00EB28DC"/>
    <w:rsid w:val="00EB3E2F"/>
    <w:rsid w:val="00EB62E6"/>
    <w:rsid w:val="00ED1B30"/>
    <w:rsid w:val="00ED250E"/>
    <w:rsid w:val="00ED279F"/>
    <w:rsid w:val="00ED5E9D"/>
    <w:rsid w:val="00ED6535"/>
    <w:rsid w:val="00EE1AC1"/>
    <w:rsid w:val="00EE39D6"/>
    <w:rsid w:val="00EE413C"/>
    <w:rsid w:val="00EE52AD"/>
    <w:rsid w:val="00EF0B25"/>
    <w:rsid w:val="00EF1A4F"/>
    <w:rsid w:val="00EF5B80"/>
    <w:rsid w:val="00F01F92"/>
    <w:rsid w:val="00F100B6"/>
    <w:rsid w:val="00F10A08"/>
    <w:rsid w:val="00F139CF"/>
    <w:rsid w:val="00F22AC5"/>
    <w:rsid w:val="00F254D1"/>
    <w:rsid w:val="00F32B82"/>
    <w:rsid w:val="00F4043E"/>
    <w:rsid w:val="00F40CB5"/>
    <w:rsid w:val="00F41BBC"/>
    <w:rsid w:val="00F41E6B"/>
    <w:rsid w:val="00F43B9D"/>
    <w:rsid w:val="00F444F0"/>
    <w:rsid w:val="00F50590"/>
    <w:rsid w:val="00F50847"/>
    <w:rsid w:val="00F51018"/>
    <w:rsid w:val="00F53F27"/>
    <w:rsid w:val="00F546D1"/>
    <w:rsid w:val="00F55085"/>
    <w:rsid w:val="00F5565F"/>
    <w:rsid w:val="00F6513F"/>
    <w:rsid w:val="00F66272"/>
    <w:rsid w:val="00F6679C"/>
    <w:rsid w:val="00F709C0"/>
    <w:rsid w:val="00F72693"/>
    <w:rsid w:val="00F83C0A"/>
    <w:rsid w:val="00F919E4"/>
    <w:rsid w:val="00F927A1"/>
    <w:rsid w:val="00F92E4D"/>
    <w:rsid w:val="00F9354F"/>
    <w:rsid w:val="00F9709D"/>
    <w:rsid w:val="00FA3764"/>
    <w:rsid w:val="00FA56ED"/>
    <w:rsid w:val="00FA6107"/>
    <w:rsid w:val="00FB5FA6"/>
    <w:rsid w:val="00FC1310"/>
    <w:rsid w:val="00FC2FF3"/>
    <w:rsid w:val="00FC3263"/>
    <w:rsid w:val="00FC51F9"/>
    <w:rsid w:val="00FC5B40"/>
    <w:rsid w:val="00FC5FF8"/>
    <w:rsid w:val="00FC702B"/>
    <w:rsid w:val="00FD0F0D"/>
    <w:rsid w:val="00FD3D7C"/>
    <w:rsid w:val="00FD4F8F"/>
    <w:rsid w:val="00FE0322"/>
    <w:rsid w:val="00FE0C16"/>
    <w:rsid w:val="00FE14AD"/>
    <w:rsid w:val="00FE14B1"/>
    <w:rsid w:val="00FE1F6A"/>
    <w:rsid w:val="00FE5420"/>
    <w:rsid w:val="00FF0070"/>
    <w:rsid w:val="00FF08D7"/>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B67AB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stop-and-search/legal/legal-basis" TargetMode="External"/><Relationship Id="rId26" Type="http://schemas.openxmlformats.org/officeDocument/2006/relationships/hyperlink" Target="https://doi.org/10.1007/s11332-018-0519-1" TargetMode="External"/><Relationship Id="rId39" Type="http://schemas.openxmlformats.org/officeDocument/2006/relationships/hyperlink" Target="https://www.psychologytoday.com/us/blog/ulterior-motives/201706/humor-sometimes-makes-stresful-situations-better" TargetMode="External"/><Relationship Id="rId3" Type="http://schemas.openxmlformats.org/officeDocument/2006/relationships/customXml" Target="../customXml/item3.xml"/><Relationship Id="rId21" Type="http://schemas.openxmlformats.org/officeDocument/2006/relationships/hyperlink" Target="https://www.college.police.uk/app/investigation/working-victims-and-witnesses" TargetMode="External"/><Relationship Id="rId34" Type="http://schemas.openxmlformats.org/officeDocument/2006/relationships/hyperlink" Target="https://hmicfrs.justiceinspectorates.gov.uk/glossary/police-national-database/" TargetMode="External"/><Relationship Id="rId42" Type="http://schemas.openxmlformats.org/officeDocument/2006/relationships/hyperlink" Target="https://doi.org/10.1371/journal.pone.0256084" TargetMode="External"/><Relationship Id="rId47"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pp/investigation/investigative-strategies/intelligence-strategy" TargetMode="External"/><Relationship Id="rId25" Type="http://schemas.openxmlformats.org/officeDocument/2006/relationships/hyperlink" Target="https://www.cps.gov.uk/legal-guidance/offences-against-person-incorporating-charging-standard" TargetMode="External"/><Relationship Id="rId33" Type="http://schemas.openxmlformats.org/officeDocument/2006/relationships/hyperlink" Target="https://hmicfrs.justiceinspectorates.gov.uk/glossary/public-protection-notice/" TargetMode="External"/><Relationship Id="rId38" Type="http://schemas.openxmlformats.org/officeDocument/2006/relationships/hyperlink" Target="https://doi.org/10.1177/1059601116681127" TargetMode="External"/><Relationship Id="rId46" Type="http://schemas.openxmlformats.org/officeDocument/2006/relationships/hyperlink" Target="https://foi.west-midlands.police.uk/wp-content/uploads/2020/04/TRIM-policy.pdf" TargetMode="External"/><Relationship Id="rId2" Type="http://schemas.openxmlformats.org/officeDocument/2006/relationships/customXml" Target="../customXml/item2.xml"/><Relationship Id="rId16" Type="http://schemas.openxmlformats.org/officeDocument/2006/relationships/hyperlink" Target="https://www.college.police.uk/ethics/code-of-ethics/guidance" TargetMode="External"/><Relationship Id="rId20" Type="http://schemas.openxmlformats.org/officeDocument/2006/relationships/hyperlink" Target="https://www.college.police.uk/app/investigation/investigative-strategies/automatic-number-plate-recognition-anpr" TargetMode="External"/><Relationship Id="rId29" Type="http://schemas.openxmlformats.org/officeDocument/2006/relationships/hyperlink" Target="https://www.legislation.gov.uk/ukpga/1984/60/section/19" TargetMode="External"/><Relationship Id="rId41" Type="http://schemas.openxmlformats.org/officeDocument/2006/relationships/hyperlink" Target="https://www.mindtools.com/abyj5fi/forming-storming-norming-and-performing"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ps.gov.uk/legal-guidance/stalking-or-harassment" TargetMode="External"/><Relationship Id="rId32" Type="http://schemas.openxmlformats.org/officeDocument/2006/relationships/hyperlink" Target="https://www.legislation.gov.uk/ukpga/1988/52/section/163" TargetMode="External"/><Relationship Id="rId37" Type="http://schemas.openxmlformats.org/officeDocument/2006/relationships/hyperlink" Target="https://www.legislation.gov.uk/ukpga/1997/40/section/4" TargetMode="External"/><Relationship Id="rId40" Type="http://schemas.openxmlformats.org/officeDocument/2006/relationships/hyperlink" Target="https://www.mindtools.com/ano9qiu/gibbs-reflective-cycle" TargetMode="External"/><Relationship Id="rId45" Type="http://schemas.openxmlformats.org/officeDocument/2006/relationships/hyperlink" Target="https://www.police.uk/syssiteassets/media/downloads/central/advice/road-safety/npxcc-roads-policing-strategy-2022-25.pdf" TargetMode="External"/><Relationship Id="rId5" Type="http://schemas.openxmlformats.org/officeDocument/2006/relationships/numbering" Target="numbering.xml"/><Relationship Id="rId15" Type="http://schemas.openxmlformats.org/officeDocument/2006/relationships/hyperlink" Target="https://www.apa.org/topics/resilience/building-your-resilience" TargetMode="External"/><Relationship Id="rId23" Type="http://schemas.openxmlformats.org/officeDocument/2006/relationships/hyperlink" Target="https://www.college.police.uk/article/using-trauma-informed-approach-seriou-violence-victims" TargetMode="External"/><Relationship Id="rId28" Type="http://schemas.openxmlformats.org/officeDocument/2006/relationships/hyperlink" Target="https://www.psychologytoday.co./us/blog/think-act-be/201903/the-healing-power-telling-your-trauma-story" TargetMode="External"/><Relationship Id="rId36" Type="http://schemas.openxmlformats.org/officeDocument/2006/relationships/hyperlink" Target="https://www.gov.uk/government/publications/code-of-practice-for-the-police-national-computer-and-the-law-enforcement-data-service/code-of-practice-for-the-police-national-computer-pnc-and-the-law-enforcement-data-service-leds-accessible" TargetMode="External"/><Relationship Id="rId10" Type="http://schemas.openxmlformats.org/officeDocument/2006/relationships/endnotes" Target="endnotes.xml"/><Relationship Id="rId19" Type="http://schemas.openxmlformats.org/officeDocument/2006/relationships/hyperlink" Target="https://www.college.police.uk/app/inteligence-management/analysis-inteligence-products" TargetMode="External"/><Relationship Id="rId31" Type="http://schemas.openxmlformats.org/officeDocument/2006/relationships/hyperlink" Target="https://www.gov.uk/hmrc-internal-manuals/money-laundering-regulations-compliance/mlr3c14000" TargetMode="External"/><Relationship Id="rId44" Type="http://schemas.openxmlformats.org/officeDocument/2006/relationships/hyperlink" Target="https://www.helpguide.org/articles/relationships-communication/conflict-resolution-skills.ht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app/national-decison-model/national-decison-model" TargetMode="External"/><Relationship Id="rId27" Type="http://schemas.openxmlformats.org/officeDocument/2006/relationships/hyperlink" Target="https://www.adrianflux.co.uk/blog/2021/04/what-are-anpr-cameras" TargetMode="External"/><Relationship Id="rId30" Type="http://schemas.openxmlformats.org/officeDocument/2006/relationships/hyperlink" Target="https://www.legislation.gov.uk/ukpga/1984/60/section/24" TargetMode="External"/><Relationship Id="rId35" Type="http://schemas.openxmlformats.org/officeDocument/2006/relationships/hyperlink" Target="https://www.gov.uk/governement/news/home-secretary-announces-a-package-of-new-measures-to-tackle-county-lines" TargetMode="External"/><Relationship Id="rId43" Type="http://schemas.openxmlformats.org/officeDocument/2006/relationships/hyperlink" Target="https://library.college.police.uk/docs/college-of-policing/risk-led-policing-2-2016.pdf" TargetMode="Externa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1908</TotalTime>
  <Pages>31</Pages>
  <Words>8966</Words>
  <Characters>51108</Characters>
  <Application>Microsoft Office Word</Application>
  <DocSecurity>0</DocSecurity>
  <Lines>425</Lines>
  <Paragraphs>119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59955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Evans, Darren</cp:lastModifiedBy>
  <cp:revision>82</cp:revision>
  <cp:lastPrinted>2014-08-26T08:55:00Z</cp:lastPrinted>
  <dcterms:created xsi:type="dcterms:W3CDTF">2024-01-07T16:54:00Z</dcterms:created>
  <dcterms:modified xsi:type="dcterms:W3CDTF">2024-08-09T12:53:00Z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2024-01-07T16:54:42Z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3cecd17f-88c1-438b-b24d-91337c8934aa</vt:lpwstr>
  </property>
  <property fmtid="{D5CDD505-2E9C-101B-9397-08002B2CF9AE}" pid="9" name="MSIP_Label_f2acd28b-79a3-4a0f-b0ff-4b75658b1549_ContentBits">
    <vt:lpwstr>0</vt:lpwstr>
  </property>
</Properties>
</file>