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34309723"/>
        <w:docPartObj>
          <w:docPartGallery w:val="Cover Pages"/>
          <w:docPartUnique/>
        </w:docPartObj>
      </w:sdtPr>
      <w:sdtEndPr/>
      <w:sdtContent>
        <w:p w14:paraId="115CEC04" w14:textId="6561DA89" w:rsidR="00057069" w:rsidRDefault="00057069">
          <w:r>
            <w:rPr>
              <w:noProof/>
            </w:rPr>
            <mc:AlternateContent>
              <mc:Choice Requires="wpg">
                <w:drawing>
                  <wp:anchor distT="0" distB="0" distL="114300" distR="114300" simplePos="0" relativeHeight="251659264" behindDoc="1" locked="0" layoutInCell="1" allowOverlap="1" wp14:anchorId="34D70AF4" wp14:editId="75CF50C2">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45DD52C" w14:textId="3C7873B3" w:rsidR="0099072A" w:rsidRDefault="0099072A">
                                      <w:pPr>
                                        <w:pStyle w:val="NoSpacing"/>
                                        <w:spacing w:before="120"/>
                                        <w:jc w:val="center"/>
                                        <w:rPr>
                                          <w:color w:val="FFFFFF" w:themeColor="background1"/>
                                        </w:rPr>
                                      </w:pPr>
                                      <w:r>
                                        <w:rPr>
                                          <w:color w:val="FFFFFF" w:themeColor="background1"/>
                                        </w:rPr>
                                        <w:t>Marcos Gonzalez Norris</w:t>
                                      </w:r>
                                    </w:p>
                                  </w:sdtContent>
                                </w:sdt>
                                <w:p w14:paraId="5EC7CBEE" w14:textId="3C79DEF1" w:rsidR="0099072A" w:rsidRDefault="00071AE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9072A">
                                        <w:rPr>
                                          <w:caps/>
                                          <w:color w:val="FFFFFF" w:themeColor="background1"/>
                                        </w:rPr>
                                        <w:t>UWTSD</w:t>
                                      </w:r>
                                    </w:sdtContent>
                                  </w:sdt>
                                  <w:r w:rsidR="0099072A">
                                    <w:rPr>
                                      <w:color w:val="FFFFFF" w:themeColor="background1"/>
                                    </w:rPr>
                                    <w:t>  School of engineering</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07DCD9B" w14:textId="017DFA78" w:rsidR="0099072A" w:rsidRDefault="0099072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Plastic materials investigation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4D70AF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45DD52C" w14:textId="3C7873B3" w:rsidR="0099072A" w:rsidRDefault="0099072A">
                                <w:pPr>
                                  <w:pStyle w:val="NoSpacing"/>
                                  <w:spacing w:before="120"/>
                                  <w:jc w:val="center"/>
                                  <w:rPr>
                                    <w:color w:val="FFFFFF" w:themeColor="background1"/>
                                  </w:rPr>
                                </w:pPr>
                                <w:r>
                                  <w:rPr>
                                    <w:color w:val="FFFFFF" w:themeColor="background1"/>
                                  </w:rPr>
                                  <w:t>Marcos Gonzalez Norris</w:t>
                                </w:r>
                              </w:p>
                            </w:sdtContent>
                          </w:sdt>
                          <w:p w14:paraId="5EC7CBEE" w14:textId="3C79DEF1" w:rsidR="0099072A" w:rsidRDefault="00071AE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9072A">
                                  <w:rPr>
                                    <w:caps/>
                                    <w:color w:val="FFFFFF" w:themeColor="background1"/>
                                  </w:rPr>
                                  <w:t>UWTSD</w:t>
                                </w:r>
                              </w:sdtContent>
                            </w:sdt>
                            <w:r w:rsidR="0099072A">
                              <w:rPr>
                                <w:color w:val="FFFFFF" w:themeColor="background1"/>
                              </w:rPr>
                              <w:t>  School of engineering</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07DCD9B" w14:textId="017DFA78" w:rsidR="0099072A" w:rsidRDefault="0099072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Plastic materials investigation</w:t>
                                </w:r>
                              </w:p>
                            </w:sdtContent>
                          </w:sdt>
                        </w:txbxContent>
                      </v:textbox>
                    </v:shape>
                    <w10:wrap anchorx="page" anchory="page"/>
                  </v:group>
                </w:pict>
              </mc:Fallback>
            </mc:AlternateContent>
          </w:r>
        </w:p>
        <w:p w14:paraId="7753200B" w14:textId="054170CB" w:rsidR="00057069" w:rsidRDefault="00057069">
          <w:r>
            <w:br w:type="page"/>
          </w:r>
        </w:p>
      </w:sdtContent>
    </w:sdt>
    <w:sdt>
      <w:sdtPr>
        <w:rPr>
          <w:rFonts w:asciiTheme="minorHAnsi" w:eastAsiaTheme="minorHAnsi" w:hAnsiTheme="minorHAnsi" w:cstheme="minorBidi"/>
          <w:color w:val="auto"/>
          <w:sz w:val="22"/>
          <w:szCs w:val="22"/>
          <w:lang w:val="en-GB"/>
        </w:rPr>
        <w:id w:val="2084261658"/>
        <w:docPartObj>
          <w:docPartGallery w:val="Table of Contents"/>
          <w:docPartUnique/>
        </w:docPartObj>
      </w:sdtPr>
      <w:sdtEndPr>
        <w:rPr>
          <w:b/>
          <w:bCs/>
          <w:noProof/>
        </w:rPr>
      </w:sdtEndPr>
      <w:sdtContent>
        <w:p w14:paraId="19B0F536" w14:textId="782853A7" w:rsidR="00057069" w:rsidRDefault="00057069">
          <w:pPr>
            <w:pStyle w:val="TOCHeading"/>
          </w:pPr>
          <w:r>
            <w:t>Contents</w:t>
          </w:r>
        </w:p>
        <w:p w14:paraId="20D5B33F" w14:textId="46A90F7C" w:rsidR="00D35FBB" w:rsidRDefault="0005706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584233" w:history="1">
            <w:r w:rsidR="00D35FBB" w:rsidRPr="00C837FC">
              <w:rPr>
                <w:rStyle w:val="Hyperlink"/>
                <w:noProof/>
              </w:rPr>
              <w:t>Introduction</w:t>
            </w:r>
            <w:r w:rsidR="00D35FBB">
              <w:rPr>
                <w:noProof/>
                <w:webHidden/>
              </w:rPr>
              <w:tab/>
            </w:r>
            <w:r w:rsidR="00D35FBB">
              <w:rPr>
                <w:noProof/>
                <w:webHidden/>
              </w:rPr>
              <w:fldChar w:fldCharType="begin"/>
            </w:r>
            <w:r w:rsidR="00D35FBB">
              <w:rPr>
                <w:noProof/>
                <w:webHidden/>
              </w:rPr>
              <w:instrText xml:space="preserve"> PAGEREF _Toc67584233 \h </w:instrText>
            </w:r>
            <w:r w:rsidR="00D35FBB">
              <w:rPr>
                <w:noProof/>
                <w:webHidden/>
              </w:rPr>
            </w:r>
            <w:r w:rsidR="00D35FBB">
              <w:rPr>
                <w:noProof/>
                <w:webHidden/>
              </w:rPr>
              <w:fldChar w:fldCharType="separate"/>
            </w:r>
            <w:r w:rsidR="00D35FBB">
              <w:rPr>
                <w:noProof/>
                <w:webHidden/>
              </w:rPr>
              <w:t>2</w:t>
            </w:r>
            <w:r w:rsidR="00D35FBB">
              <w:rPr>
                <w:noProof/>
                <w:webHidden/>
              </w:rPr>
              <w:fldChar w:fldCharType="end"/>
            </w:r>
          </w:hyperlink>
        </w:p>
        <w:p w14:paraId="414A3B8C" w14:textId="76F8C50F" w:rsidR="00D35FBB" w:rsidRDefault="00D35FBB">
          <w:pPr>
            <w:pStyle w:val="TOC1"/>
            <w:tabs>
              <w:tab w:val="right" w:leader="dot" w:pos="9016"/>
            </w:tabs>
            <w:rPr>
              <w:rFonts w:eastAsiaTheme="minorEastAsia"/>
              <w:noProof/>
              <w:lang w:eastAsia="en-GB"/>
            </w:rPr>
          </w:pPr>
          <w:hyperlink w:anchor="_Toc67584234" w:history="1">
            <w:r w:rsidRPr="00C837FC">
              <w:rPr>
                <w:rStyle w:val="Hyperlink"/>
                <w:noProof/>
              </w:rPr>
              <w:t>Methodology</w:t>
            </w:r>
            <w:r>
              <w:rPr>
                <w:noProof/>
                <w:webHidden/>
              </w:rPr>
              <w:tab/>
            </w:r>
            <w:r>
              <w:rPr>
                <w:noProof/>
                <w:webHidden/>
              </w:rPr>
              <w:fldChar w:fldCharType="begin"/>
            </w:r>
            <w:r>
              <w:rPr>
                <w:noProof/>
                <w:webHidden/>
              </w:rPr>
              <w:instrText xml:space="preserve"> PAGEREF _Toc67584234 \h </w:instrText>
            </w:r>
            <w:r>
              <w:rPr>
                <w:noProof/>
                <w:webHidden/>
              </w:rPr>
            </w:r>
            <w:r>
              <w:rPr>
                <w:noProof/>
                <w:webHidden/>
              </w:rPr>
              <w:fldChar w:fldCharType="separate"/>
            </w:r>
            <w:r>
              <w:rPr>
                <w:noProof/>
                <w:webHidden/>
              </w:rPr>
              <w:t>2</w:t>
            </w:r>
            <w:r>
              <w:rPr>
                <w:noProof/>
                <w:webHidden/>
              </w:rPr>
              <w:fldChar w:fldCharType="end"/>
            </w:r>
          </w:hyperlink>
        </w:p>
        <w:p w14:paraId="57DB4485" w14:textId="0310DCAB" w:rsidR="00D35FBB" w:rsidRDefault="00D35FBB">
          <w:pPr>
            <w:pStyle w:val="TOC2"/>
            <w:tabs>
              <w:tab w:val="right" w:leader="dot" w:pos="9016"/>
            </w:tabs>
            <w:rPr>
              <w:rFonts w:eastAsiaTheme="minorEastAsia"/>
              <w:noProof/>
              <w:lang w:eastAsia="en-GB"/>
            </w:rPr>
          </w:pPr>
          <w:hyperlink w:anchor="_Toc67584235" w:history="1">
            <w:r w:rsidRPr="00C837FC">
              <w:rPr>
                <w:rStyle w:val="Hyperlink"/>
                <w:noProof/>
              </w:rPr>
              <w:t>Equipment for making the jig</w:t>
            </w:r>
            <w:r>
              <w:rPr>
                <w:noProof/>
                <w:webHidden/>
              </w:rPr>
              <w:tab/>
            </w:r>
            <w:r>
              <w:rPr>
                <w:noProof/>
                <w:webHidden/>
              </w:rPr>
              <w:fldChar w:fldCharType="begin"/>
            </w:r>
            <w:r>
              <w:rPr>
                <w:noProof/>
                <w:webHidden/>
              </w:rPr>
              <w:instrText xml:space="preserve"> PAGEREF _Toc67584235 \h </w:instrText>
            </w:r>
            <w:r>
              <w:rPr>
                <w:noProof/>
                <w:webHidden/>
              </w:rPr>
            </w:r>
            <w:r>
              <w:rPr>
                <w:noProof/>
                <w:webHidden/>
              </w:rPr>
              <w:fldChar w:fldCharType="separate"/>
            </w:r>
            <w:r>
              <w:rPr>
                <w:noProof/>
                <w:webHidden/>
              </w:rPr>
              <w:t>2</w:t>
            </w:r>
            <w:r>
              <w:rPr>
                <w:noProof/>
                <w:webHidden/>
              </w:rPr>
              <w:fldChar w:fldCharType="end"/>
            </w:r>
          </w:hyperlink>
        </w:p>
        <w:p w14:paraId="11E09A48" w14:textId="0E556455" w:rsidR="00D35FBB" w:rsidRDefault="00D35FBB">
          <w:pPr>
            <w:pStyle w:val="TOC2"/>
            <w:tabs>
              <w:tab w:val="right" w:leader="dot" w:pos="9016"/>
            </w:tabs>
            <w:rPr>
              <w:rFonts w:eastAsiaTheme="minorEastAsia"/>
              <w:noProof/>
              <w:lang w:eastAsia="en-GB"/>
            </w:rPr>
          </w:pPr>
          <w:hyperlink w:anchor="_Toc67584236" w:history="1">
            <w:r w:rsidRPr="00C837FC">
              <w:rPr>
                <w:rStyle w:val="Hyperlink"/>
                <w:noProof/>
              </w:rPr>
              <w:t>Method for making jig</w:t>
            </w:r>
            <w:r>
              <w:rPr>
                <w:noProof/>
                <w:webHidden/>
              </w:rPr>
              <w:tab/>
            </w:r>
            <w:r>
              <w:rPr>
                <w:noProof/>
                <w:webHidden/>
              </w:rPr>
              <w:fldChar w:fldCharType="begin"/>
            </w:r>
            <w:r>
              <w:rPr>
                <w:noProof/>
                <w:webHidden/>
              </w:rPr>
              <w:instrText xml:space="preserve"> PAGEREF _Toc67584236 \h </w:instrText>
            </w:r>
            <w:r>
              <w:rPr>
                <w:noProof/>
                <w:webHidden/>
              </w:rPr>
            </w:r>
            <w:r>
              <w:rPr>
                <w:noProof/>
                <w:webHidden/>
              </w:rPr>
              <w:fldChar w:fldCharType="separate"/>
            </w:r>
            <w:r>
              <w:rPr>
                <w:noProof/>
                <w:webHidden/>
              </w:rPr>
              <w:t>3</w:t>
            </w:r>
            <w:r>
              <w:rPr>
                <w:noProof/>
                <w:webHidden/>
              </w:rPr>
              <w:fldChar w:fldCharType="end"/>
            </w:r>
          </w:hyperlink>
        </w:p>
        <w:p w14:paraId="708B6836" w14:textId="3A1F42F5" w:rsidR="00D35FBB" w:rsidRDefault="00D35FBB">
          <w:pPr>
            <w:pStyle w:val="TOC2"/>
            <w:tabs>
              <w:tab w:val="right" w:leader="dot" w:pos="9016"/>
            </w:tabs>
            <w:rPr>
              <w:rFonts w:eastAsiaTheme="minorEastAsia"/>
              <w:noProof/>
              <w:lang w:eastAsia="en-GB"/>
            </w:rPr>
          </w:pPr>
          <w:hyperlink w:anchor="_Toc67584237" w:history="1">
            <w:r w:rsidRPr="00C837FC">
              <w:rPr>
                <w:rStyle w:val="Hyperlink"/>
                <w:noProof/>
              </w:rPr>
              <w:t>Equipment for experiment</w:t>
            </w:r>
            <w:r>
              <w:rPr>
                <w:noProof/>
                <w:webHidden/>
              </w:rPr>
              <w:tab/>
            </w:r>
            <w:r>
              <w:rPr>
                <w:noProof/>
                <w:webHidden/>
              </w:rPr>
              <w:fldChar w:fldCharType="begin"/>
            </w:r>
            <w:r>
              <w:rPr>
                <w:noProof/>
                <w:webHidden/>
              </w:rPr>
              <w:instrText xml:space="preserve"> PAGEREF _Toc67584237 \h </w:instrText>
            </w:r>
            <w:r>
              <w:rPr>
                <w:noProof/>
                <w:webHidden/>
              </w:rPr>
            </w:r>
            <w:r>
              <w:rPr>
                <w:noProof/>
                <w:webHidden/>
              </w:rPr>
              <w:fldChar w:fldCharType="separate"/>
            </w:r>
            <w:r>
              <w:rPr>
                <w:noProof/>
                <w:webHidden/>
              </w:rPr>
              <w:t>4</w:t>
            </w:r>
            <w:r>
              <w:rPr>
                <w:noProof/>
                <w:webHidden/>
              </w:rPr>
              <w:fldChar w:fldCharType="end"/>
            </w:r>
          </w:hyperlink>
        </w:p>
        <w:p w14:paraId="2F29D854" w14:textId="2EB90238" w:rsidR="00D35FBB" w:rsidRDefault="00D35FBB">
          <w:pPr>
            <w:pStyle w:val="TOC2"/>
            <w:tabs>
              <w:tab w:val="right" w:leader="dot" w:pos="9016"/>
            </w:tabs>
            <w:rPr>
              <w:rFonts w:eastAsiaTheme="minorEastAsia"/>
              <w:noProof/>
              <w:lang w:eastAsia="en-GB"/>
            </w:rPr>
          </w:pPr>
          <w:hyperlink w:anchor="_Toc67584238" w:history="1">
            <w:r w:rsidRPr="00C837FC">
              <w:rPr>
                <w:rStyle w:val="Hyperlink"/>
                <w:noProof/>
              </w:rPr>
              <w:t>Experimental method</w:t>
            </w:r>
            <w:r>
              <w:rPr>
                <w:noProof/>
                <w:webHidden/>
              </w:rPr>
              <w:tab/>
            </w:r>
            <w:r>
              <w:rPr>
                <w:noProof/>
                <w:webHidden/>
              </w:rPr>
              <w:fldChar w:fldCharType="begin"/>
            </w:r>
            <w:r>
              <w:rPr>
                <w:noProof/>
                <w:webHidden/>
              </w:rPr>
              <w:instrText xml:space="preserve"> PAGEREF _Toc67584238 \h </w:instrText>
            </w:r>
            <w:r>
              <w:rPr>
                <w:noProof/>
                <w:webHidden/>
              </w:rPr>
            </w:r>
            <w:r>
              <w:rPr>
                <w:noProof/>
                <w:webHidden/>
              </w:rPr>
              <w:fldChar w:fldCharType="separate"/>
            </w:r>
            <w:r>
              <w:rPr>
                <w:noProof/>
                <w:webHidden/>
              </w:rPr>
              <w:t>5</w:t>
            </w:r>
            <w:r>
              <w:rPr>
                <w:noProof/>
                <w:webHidden/>
              </w:rPr>
              <w:fldChar w:fldCharType="end"/>
            </w:r>
          </w:hyperlink>
        </w:p>
        <w:p w14:paraId="735CD9F7" w14:textId="76D95EEE" w:rsidR="00D35FBB" w:rsidRDefault="00D35FBB">
          <w:pPr>
            <w:pStyle w:val="TOC1"/>
            <w:tabs>
              <w:tab w:val="right" w:leader="dot" w:pos="9016"/>
            </w:tabs>
            <w:rPr>
              <w:rFonts w:eastAsiaTheme="minorEastAsia"/>
              <w:noProof/>
              <w:lang w:eastAsia="en-GB"/>
            </w:rPr>
          </w:pPr>
          <w:hyperlink w:anchor="_Toc67584239" w:history="1">
            <w:r w:rsidRPr="00C837FC">
              <w:rPr>
                <w:rStyle w:val="Hyperlink"/>
                <w:noProof/>
              </w:rPr>
              <w:t>Results</w:t>
            </w:r>
            <w:r>
              <w:rPr>
                <w:noProof/>
                <w:webHidden/>
              </w:rPr>
              <w:tab/>
            </w:r>
            <w:r>
              <w:rPr>
                <w:noProof/>
                <w:webHidden/>
              </w:rPr>
              <w:fldChar w:fldCharType="begin"/>
            </w:r>
            <w:r>
              <w:rPr>
                <w:noProof/>
                <w:webHidden/>
              </w:rPr>
              <w:instrText xml:space="preserve"> PAGEREF _Toc67584239 \h </w:instrText>
            </w:r>
            <w:r>
              <w:rPr>
                <w:noProof/>
                <w:webHidden/>
              </w:rPr>
            </w:r>
            <w:r>
              <w:rPr>
                <w:noProof/>
                <w:webHidden/>
              </w:rPr>
              <w:fldChar w:fldCharType="separate"/>
            </w:r>
            <w:r>
              <w:rPr>
                <w:noProof/>
                <w:webHidden/>
              </w:rPr>
              <w:t>6</w:t>
            </w:r>
            <w:r>
              <w:rPr>
                <w:noProof/>
                <w:webHidden/>
              </w:rPr>
              <w:fldChar w:fldCharType="end"/>
            </w:r>
          </w:hyperlink>
        </w:p>
        <w:p w14:paraId="4C22D590" w14:textId="67915A77" w:rsidR="00D35FBB" w:rsidRDefault="00D35FBB">
          <w:pPr>
            <w:pStyle w:val="TOC1"/>
            <w:tabs>
              <w:tab w:val="right" w:leader="dot" w:pos="9016"/>
            </w:tabs>
            <w:rPr>
              <w:rFonts w:eastAsiaTheme="minorEastAsia"/>
              <w:noProof/>
              <w:lang w:eastAsia="en-GB"/>
            </w:rPr>
          </w:pPr>
          <w:hyperlink w:anchor="_Toc67584240" w:history="1">
            <w:r w:rsidRPr="00C837FC">
              <w:rPr>
                <w:rStyle w:val="Hyperlink"/>
                <w:noProof/>
              </w:rPr>
              <w:t>Analysis</w:t>
            </w:r>
            <w:r>
              <w:rPr>
                <w:noProof/>
                <w:webHidden/>
              </w:rPr>
              <w:tab/>
            </w:r>
            <w:r>
              <w:rPr>
                <w:noProof/>
                <w:webHidden/>
              </w:rPr>
              <w:fldChar w:fldCharType="begin"/>
            </w:r>
            <w:r>
              <w:rPr>
                <w:noProof/>
                <w:webHidden/>
              </w:rPr>
              <w:instrText xml:space="preserve"> PAGEREF _Toc67584240 \h </w:instrText>
            </w:r>
            <w:r>
              <w:rPr>
                <w:noProof/>
                <w:webHidden/>
              </w:rPr>
            </w:r>
            <w:r>
              <w:rPr>
                <w:noProof/>
                <w:webHidden/>
              </w:rPr>
              <w:fldChar w:fldCharType="separate"/>
            </w:r>
            <w:r>
              <w:rPr>
                <w:noProof/>
                <w:webHidden/>
              </w:rPr>
              <w:t>10</w:t>
            </w:r>
            <w:r>
              <w:rPr>
                <w:noProof/>
                <w:webHidden/>
              </w:rPr>
              <w:fldChar w:fldCharType="end"/>
            </w:r>
          </w:hyperlink>
        </w:p>
        <w:p w14:paraId="6F67C077" w14:textId="0E9EA0C3" w:rsidR="00D35FBB" w:rsidRDefault="00D35FBB">
          <w:pPr>
            <w:pStyle w:val="TOC1"/>
            <w:tabs>
              <w:tab w:val="right" w:leader="dot" w:pos="9016"/>
            </w:tabs>
            <w:rPr>
              <w:rFonts w:eastAsiaTheme="minorEastAsia"/>
              <w:noProof/>
              <w:lang w:eastAsia="en-GB"/>
            </w:rPr>
          </w:pPr>
          <w:hyperlink w:anchor="_Toc67584241" w:history="1">
            <w:r w:rsidRPr="00C837FC">
              <w:rPr>
                <w:rStyle w:val="Hyperlink"/>
                <w:noProof/>
              </w:rPr>
              <w:t>Evaluation</w:t>
            </w:r>
            <w:r>
              <w:rPr>
                <w:noProof/>
                <w:webHidden/>
              </w:rPr>
              <w:tab/>
            </w:r>
            <w:r>
              <w:rPr>
                <w:noProof/>
                <w:webHidden/>
              </w:rPr>
              <w:fldChar w:fldCharType="begin"/>
            </w:r>
            <w:r>
              <w:rPr>
                <w:noProof/>
                <w:webHidden/>
              </w:rPr>
              <w:instrText xml:space="preserve"> PAGEREF _Toc67584241 \h </w:instrText>
            </w:r>
            <w:r>
              <w:rPr>
                <w:noProof/>
                <w:webHidden/>
              </w:rPr>
            </w:r>
            <w:r>
              <w:rPr>
                <w:noProof/>
                <w:webHidden/>
              </w:rPr>
              <w:fldChar w:fldCharType="separate"/>
            </w:r>
            <w:r>
              <w:rPr>
                <w:noProof/>
                <w:webHidden/>
              </w:rPr>
              <w:t>13</w:t>
            </w:r>
            <w:r>
              <w:rPr>
                <w:noProof/>
                <w:webHidden/>
              </w:rPr>
              <w:fldChar w:fldCharType="end"/>
            </w:r>
          </w:hyperlink>
        </w:p>
        <w:p w14:paraId="7A4F762F" w14:textId="642E15AA" w:rsidR="00D35FBB" w:rsidRDefault="00D35FBB">
          <w:pPr>
            <w:pStyle w:val="TOC1"/>
            <w:tabs>
              <w:tab w:val="right" w:leader="dot" w:pos="9016"/>
            </w:tabs>
            <w:rPr>
              <w:rFonts w:eastAsiaTheme="minorEastAsia"/>
              <w:noProof/>
              <w:lang w:eastAsia="en-GB"/>
            </w:rPr>
          </w:pPr>
          <w:hyperlink w:anchor="_Toc67584242" w:history="1">
            <w:r w:rsidRPr="00C837FC">
              <w:rPr>
                <w:rStyle w:val="Hyperlink"/>
                <w:noProof/>
              </w:rPr>
              <w:t>Conclusion</w:t>
            </w:r>
            <w:r>
              <w:rPr>
                <w:noProof/>
                <w:webHidden/>
              </w:rPr>
              <w:tab/>
            </w:r>
            <w:r>
              <w:rPr>
                <w:noProof/>
                <w:webHidden/>
              </w:rPr>
              <w:fldChar w:fldCharType="begin"/>
            </w:r>
            <w:r>
              <w:rPr>
                <w:noProof/>
                <w:webHidden/>
              </w:rPr>
              <w:instrText xml:space="preserve"> PAGEREF _Toc67584242 \h </w:instrText>
            </w:r>
            <w:r>
              <w:rPr>
                <w:noProof/>
                <w:webHidden/>
              </w:rPr>
            </w:r>
            <w:r>
              <w:rPr>
                <w:noProof/>
                <w:webHidden/>
              </w:rPr>
              <w:fldChar w:fldCharType="separate"/>
            </w:r>
            <w:r>
              <w:rPr>
                <w:noProof/>
                <w:webHidden/>
              </w:rPr>
              <w:t>14</w:t>
            </w:r>
            <w:r>
              <w:rPr>
                <w:noProof/>
                <w:webHidden/>
              </w:rPr>
              <w:fldChar w:fldCharType="end"/>
            </w:r>
          </w:hyperlink>
        </w:p>
        <w:p w14:paraId="5575EB13" w14:textId="33ACF5CA" w:rsidR="00D35FBB" w:rsidRDefault="00D35FBB">
          <w:pPr>
            <w:pStyle w:val="TOC1"/>
            <w:tabs>
              <w:tab w:val="right" w:leader="dot" w:pos="9016"/>
            </w:tabs>
            <w:rPr>
              <w:rFonts w:eastAsiaTheme="minorEastAsia"/>
              <w:noProof/>
              <w:lang w:eastAsia="en-GB"/>
            </w:rPr>
          </w:pPr>
          <w:hyperlink w:anchor="_Toc67584243" w:history="1">
            <w:r w:rsidRPr="00C837FC">
              <w:rPr>
                <w:rStyle w:val="Hyperlink"/>
                <w:noProof/>
              </w:rPr>
              <w:t>Acknowledgements</w:t>
            </w:r>
            <w:r>
              <w:rPr>
                <w:noProof/>
                <w:webHidden/>
              </w:rPr>
              <w:tab/>
            </w:r>
            <w:r>
              <w:rPr>
                <w:noProof/>
                <w:webHidden/>
              </w:rPr>
              <w:fldChar w:fldCharType="begin"/>
            </w:r>
            <w:r>
              <w:rPr>
                <w:noProof/>
                <w:webHidden/>
              </w:rPr>
              <w:instrText xml:space="preserve"> PAGEREF _Toc67584243 \h </w:instrText>
            </w:r>
            <w:r>
              <w:rPr>
                <w:noProof/>
                <w:webHidden/>
              </w:rPr>
            </w:r>
            <w:r>
              <w:rPr>
                <w:noProof/>
                <w:webHidden/>
              </w:rPr>
              <w:fldChar w:fldCharType="separate"/>
            </w:r>
            <w:r>
              <w:rPr>
                <w:noProof/>
                <w:webHidden/>
              </w:rPr>
              <w:t>14</w:t>
            </w:r>
            <w:r>
              <w:rPr>
                <w:noProof/>
                <w:webHidden/>
              </w:rPr>
              <w:fldChar w:fldCharType="end"/>
            </w:r>
          </w:hyperlink>
        </w:p>
        <w:p w14:paraId="27C81770" w14:textId="5C1590BF" w:rsidR="00D35FBB" w:rsidRDefault="00D35FBB">
          <w:pPr>
            <w:pStyle w:val="TOC1"/>
            <w:tabs>
              <w:tab w:val="right" w:leader="dot" w:pos="9016"/>
            </w:tabs>
            <w:rPr>
              <w:rFonts w:eastAsiaTheme="minorEastAsia"/>
              <w:noProof/>
              <w:lang w:eastAsia="en-GB"/>
            </w:rPr>
          </w:pPr>
          <w:hyperlink w:anchor="_Toc67584244" w:history="1">
            <w:r w:rsidRPr="00C837FC">
              <w:rPr>
                <w:rStyle w:val="Hyperlink"/>
                <w:noProof/>
              </w:rPr>
              <w:t>References</w:t>
            </w:r>
            <w:r>
              <w:rPr>
                <w:noProof/>
                <w:webHidden/>
              </w:rPr>
              <w:tab/>
            </w:r>
            <w:r>
              <w:rPr>
                <w:noProof/>
                <w:webHidden/>
              </w:rPr>
              <w:fldChar w:fldCharType="begin"/>
            </w:r>
            <w:r>
              <w:rPr>
                <w:noProof/>
                <w:webHidden/>
              </w:rPr>
              <w:instrText xml:space="preserve"> PAGEREF _Toc67584244 \h </w:instrText>
            </w:r>
            <w:r>
              <w:rPr>
                <w:noProof/>
                <w:webHidden/>
              </w:rPr>
            </w:r>
            <w:r>
              <w:rPr>
                <w:noProof/>
                <w:webHidden/>
              </w:rPr>
              <w:fldChar w:fldCharType="separate"/>
            </w:r>
            <w:r>
              <w:rPr>
                <w:noProof/>
                <w:webHidden/>
              </w:rPr>
              <w:t>14</w:t>
            </w:r>
            <w:r>
              <w:rPr>
                <w:noProof/>
                <w:webHidden/>
              </w:rPr>
              <w:fldChar w:fldCharType="end"/>
            </w:r>
          </w:hyperlink>
        </w:p>
        <w:p w14:paraId="34BBE844" w14:textId="4237EDDE" w:rsidR="00057069" w:rsidRDefault="00057069">
          <w:r>
            <w:rPr>
              <w:b/>
              <w:bCs/>
              <w:noProof/>
            </w:rPr>
            <w:fldChar w:fldCharType="end"/>
          </w:r>
        </w:p>
      </w:sdtContent>
    </w:sdt>
    <w:p w14:paraId="16B881EA" w14:textId="7BE375A8" w:rsidR="00D35FBB" w:rsidRDefault="000D490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8" w:anchor="_Toc67584222" w:history="1">
        <w:r w:rsidR="00D35FBB" w:rsidRPr="00352F18">
          <w:rPr>
            <w:rStyle w:val="Hyperlink"/>
            <w:noProof/>
          </w:rPr>
          <w:t>Figure 1: Shopping bag resin code</w:t>
        </w:r>
        <w:r w:rsidR="00D35FBB">
          <w:rPr>
            <w:noProof/>
            <w:webHidden/>
          </w:rPr>
          <w:tab/>
        </w:r>
        <w:r w:rsidR="00D35FBB">
          <w:rPr>
            <w:noProof/>
            <w:webHidden/>
          </w:rPr>
          <w:fldChar w:fldCharType="begin"/>
        </w:r>
        <w:r w:rsidR="00D35FBB">
          <w:rPr>
            <w:noProof/>
            <w:webHidden/>
          </w:rPr>
          <w:instrText xml:space="preserve"> PAGEREF _Toc67584222 \h </w:instrText>
        </w:r>
        <w:r w:rsidR="00D35FBB">
          <w:rPr>
            <w:noProof/>
            <w:webHidden/>
          </w:rPr>
        </w:r>
        <w:r w:rsidR="00D35FBB">
          <w:rPr>
            <w:noProof/>
            <w:webHidden/>
          </w:rPr>
          <w:fldChar w:fldCharType="separate"/>
        </w:r>
        <w:r w:rsidR="00D35FBB">
          <w:rPr>
            <w:noProof/>
            <w:webHidden/>
          </w:rPr>
          <w:t>2</w:t>
        </w:r>
        <w:r w:rsidR="00D35FBB">
          <w:rPr>
            <w:noProof/>
            <w:webHidden/>
          </w:rPr>
          <w:fldChar w:fldCharType="end"/>
        </w:r>
      </w:hyperlink>
    </w:p>
    <w:p w14:paraId="3F5CBEC8" w14:textId="23B07580" w:rsidR="00D35FBB" w:rsidRDefault="00D35FBB">
      <w:pPr>
        <w:pStyle w:val="TableofFigures"/>
        <w:tabs>
          <w:tab w:val="right" w:leader="dot" w:pos="9016"/>
        </w:tabs>
        <w:rPr>
          <w:rFonts w:eastAsiaTheme="minorEastAsia"/>
          <w:noProof/>
          <w:lang w:eastAsia="en-GB"/>
        </w:rPr>
      </w:pPr>
      <w:hyperlink r:id="rId9" w:anchor="_Toc67584223" w:history="1">
        <w:r w:rsidRPr="00352F18">
          <w:rPr>
            <w:rStyle w:val="Hyperlink"/>
            <w:noProof/>
          </w:rPr>
          <w:t>Figure 2: Old pallet</w:t>
        </w:r>
        <w:r>
          <w:rPr>
            <w:noProof/>
            <w:webHidden/>
          </w:rPr>
          <w:tab/>
        </w:r>
        <w:r>
          <w:rPr>
            <w:noProof/>
            <w:webHidden/>
          </w:rPr>
          <w:fldChar w:fldCharType="begin"/>
        </w:r>
        <w:r>
          <w:rPr>
            <w:noProof/>
            <w:webHidden/>
          </w:rPr>
          <w:instrText xml:space="preserve"> PAGEREF _Toc67584223 \h </w:instrText>
        </w:r>
        <w:r>
          <w:rPr>
            <w:noProof/>
            <w:webHidden/>
          </w:rPr>
        </w:r>
        <w:r>
          <w:rPr>
            <w:noProof/>
            <w:webHidden/>
          </w:rPr>
          <w:fldChar w:fldCharType="separate"/>
        </w:r>
        <w:r>
          <w:rPr>
            <w:noProof/>
            <w:webHidden/>
          </w:rPr>
          <w:t>3</w:t>
        </w:r>
        <w:r>
          <w:rPr>
            <w:noProof/>
            <w:webHidden/>
          </w:rPr>
          <w:fldChar w:fldCharType="end"/>
        </w:r>
      </w:hyperlink>
    </w:p>
    <w:p w14:paraId="640FD127" w14:textId="1C459A60" w:rsidR="00D35FBB" w:rsidRDefault="00D35FBB">
      <w:pPr>
        <w:pStyle w:val="TableofFigures"/>
        <w:tabs>
          <w:tab w:val="right" w:leader="dot" w:pos="9016"/>
        </w:tabs>
        <w:rPr>
          <w:rFonts w:eastAsiaTheme="minorEastAsia"/>
          <w:noProof/>
          <w:lang w:eastAsia="en-GB"/>
        </w:rPr>
      </w:pPr>
      <w:hyperlink r:id="rId10" w:anchor="_Toc67584224" w:history="1">
        <w:r w:rsidRPr="00352F18">
          <w:rPr>
            <w:rStyle w:val="Hyperlink"/>
            <w:noProof/>
          </w:rPr>
          <w:t>Figure 3: Using mitre box</w:t>
        </w:r>
        <w:r>
          <w:rPr>
            <w:noProof/>
            <w:webHidden/>
          </w:rPr>
          <w:tab/>
        </w:r>
        <w:r>
          <w:rPr>
            <w:noProof/>
            <w:webHidden/>
          </w:rPr>
          <w:fldChar w:fldCharType="begin"/>
        </w:r>
        <w:r>
          <w:rPr>
            <w:noProof/>
            <w:webHidden/>
          </w:rPr>
          <w:instrText xml:space="preserve"> PAGEREF _Toc67584224 \h </w:instrText>
        </w:r>
        <w:r>
          <w:rPr>
            <w:noProof/>
            <w:webHidden/>
          </w:rPr>
        </w:r>
        <w:r>
          <w:rPr>
            <w:noProof/>
            <w:webHidden/>
          </w:rPr>
          <w:fldChar w:fldCharType="separate"/>
        </w:r>
        <w:r>
          <w:rPr>
            <w:noProof/>
            <w:webHidden/>
          </w:rPr>
          <w:t>3</w:t>
        </w:r>
        <w:r>
          <w:rPr>
            <w:noProof/>
            <w:webHidden/>
          </w:rPr>
          <w:fldChar w:fldCharType="end"/>
        </w:r>
      </w:hyperlink>
    </w:p>
    <w:p w14:paraId="4DD79E7B" w14:textId="223B831E" w:rsidR="00D35FBB" w:rsidRDefault="00D35FBB">
      <w:pPr>
        <w:pStyle w:val="TableofFigures"/>
        <w:tabs>
          <w:tab w:val="right" w:leader="dot" w:pos="9016"/>
        </w:tabs>
        <w:rPr>
          <w:rFonts w:eastAsiaTheme="minorEastAsia"/>
          <w:noProof/>
          <w:lang w:eastAsia="en-GB"/>
        </w:rPr>
      </w:pPr>
      <w:hyperlink r:id="rId11" w:anchor="_Toc67584225" w:history="1">
        <w:r w:rsidRPr="00352F18">
          <w:rPr>
            <w:rStyle w:val="Hyperlink"/>
            <w:noProof/>
          </w:rPr>
          <w:t>Figure 4: Jig legs</w:t>
        </w:r>
        <w:r>
          <w:rPr>
            <w:noProof/>
            <w:webHidden/>
          </w:rPr>
          <w:tab/>
        </w:r>
        <w:r>
          <w:rPr>
            <w:noProof/>
            <w:webHidden/>
          </w:rPr>
          <w:fldChar w:fldCharType="begin"/>
        </w:r>
        <w:r>
          <w:rPr>
            <w:noProof/>
            <w:webHidden/>
          </w:rPr>
          <w:instrText xml:space="preserve"> PAGEREF _Toc67584225 \h </w:instrText>
        </w:r>
        <w:r>
          <w:rPr>
            <w:noProof/>
            <w:webHidden/>
          </w:rPr>
        </w:r>
        <w:r>
          <w:rPr>
            <w:noProof/>
            <w:webHidden/>
          </w:rPr>
          <w:fldChar w:fldCharType="separate"/>
        </w:r>
        <w:r>
          <w:rPr>
            <w:noProof/>
            <w:webHidden/>
          </w:rPr>
          <w:t>4</w:t>
        </w:r>
        <w:r>
          <w:rPr>
            <w:noProof/>
            <w:webHidden/>
          </w:rPr>
          <w:fldChar w:fldCharType="end"/>
        </w:r>
      </w:hyperlink>
    </w:p>
    <w:p w14:paraId="63E7C24D" w14:textId="2B0773F9" w:rsidR="00D35FBB" w:rsidRDefault="00D35FBB">
      <w:pPr>
        <w:pStyle w:val="TableofFigures"/>
        <w:tabs>
          <w:tab w:val="right" w:leader="dot" w:pos="9016"/>
        </w:tabs>
        <w:rPr>
          <w:rFonts w:eastAsiaTheme="minorEastAsia"/>
          <w:noProof/>
          <w:lang w:eastAsia="en-GB"/>
        </w:rPr>
      </w:pPr>
      <w:hyperlink r:id="rId12" w:anchor="_Toc67584226" w:history="1">
        <w:r w:rsidRPr="00352F18">
          <w:rPr>
            <w:rStyle w:val="Hyperlink"/>
            <w:noProof/>
          </w:rPr>
          <w:t>Figure 5: Assembled clamp block</w:t>
        </w:r>
        <w:r>
          <w:rPr>
            <w:noProof/>
            <w:webHidden/>
          </w:rPr>
          <w:tab/>
        </w:r>
        <w:r>
          <w:rPr>
            <w:noProof/>
            <w:webHidden/>
          </w:rPr>
          <w:fldChar w:fldCharType="begin"/>
        </w:r>
        <w:r>
          <w:rPr>
            <w:noProof/>
            <w:webHidden/>
          </w:rPr>
          <w:instrText xml:space="preserve"> PAGEREF _Toc67584226 \h </w:instrText>
        </w:r>
        <w:r>
          <w:rPr>
            <w:noProof/>
            <w:webHidden/>
          </w:rPr>
        </w:r>
        <w:r>
          <w:rPr>
            <w:noProof/>
            <w:webHidden/>
          </w:rPr>
          <w:fldChar w:fldCharType="separate"/>
        </w:r>
        <w:r>
          <w:rPr>
            <w:noProof/>
            <w:webHidden/>
          </w:rPr>
          <w:t>4</w:t>
        </w:r>
        <w:r>
          <w:rPr>
            <w:noProof/>
            <w:webHidden/>
          </w:rPr>
          <w:fldChar w:fldCharType="end"/>
        </w:r>
      </w:hyperlink>
    </w:p>
    <w:p w14:paraId="4D15FA36" w14:textId="34D8086E" w:rsidR="00D35FBB" w:rsidRDefault="00D35FBB">
      <w:pPr>
        <w:pStyle w:val="TableofFigures"/>
        <w:tabs>
          <w:tab w:val="right" w:leader="dot" w:pos="9016"/>
        </w:tabs>
        <w:rPr>
          <w:rFonts w:eastAsiaTheme="minorEastAsia"/>
          <w:noProof/>
          <w:lang w:eastAsia="en-GB"/>
        </w:rPr>
      </w:pPr>
      <w:hyperlink r:id="rId13" w:anchor="_Toc67584227" w:history="1">
        <w:r w:rsidRPr="00352F18">
          <w:rPr>
            <w:rStyle w:val="Hyperlink"/>
            <w:noProof/>
          </w:rPr>
          <w:t>Figure 6: cardboard template</w:t>
        </w:r>
        <w:r>
          <w:rPr>
            <w:noProof/>
            <w:webHidden/>
          </w:rPr>
          <w:tab/>
        </w:r>
        <w:r>
          <w:rPr>
            <w:noProof/>
            <w:webHidden/>
          </w:rPr>
          <w:fldChar w:fldCharType="begin"/>
        </w:r>
        <w:r>
          <w:rPr>
            <w:noProof/>
            <w:webHidden/>
          </w:rPr>
          <w:instrText xml:space="preserve"> PAGEREF _Toc67584227 \h </w:instrText>
        </w:r>
        <w:r>
          <w:rPr>
            <w:noProof/>
            <w:webHidden/>
          </w:rPr>
        </w:r>
        <w:r>
          <w:rPr>
            <w:noProof/>
            <w:webHidden/>
          </w:rPr>
          <w:fldChar w:fldCharType="separate"/>
        </w:r>
        <w:r>
          <w:rPr>
            <w:noProof/>
            <w:webHidden/>
          </w:rPr>
          <w:t>5</w:t>
        </w:r>
        <w:r>
          <w:rPr>
            <w:noProof/>
            <w:webHidden/>
          </w:rPr>
          <w:fldChar w:fldCharType="end"/>
        </w:r>
      </w:hyperlink>
    </w:p>
    <w:p w14:paraId="5F2CB538" w14:textId="147D5966" w:rsidR="00D35FBB" w:rsidRDefault="00D35FBB">
      <w:pPr>
        <w:pStyle w:val="TableofFigures"/>
        <w:tabs>
          <w:tab w:val="right" w:leader="dot" w:pos="9016"/>
        </w:tabs>
        <w:rPr>
          <w:rFonts w:eastAsiaTheme="minorEastAsia"/>
          <w:noProof/>
          <w:lang w:eastAsia="en-GB"/>
        </w:rPr>
      </w:pPr>
      <w:hyperlink r:id="rId14" w:anchor="_Toc67584228" w:history="1">
        <w:r w:rsidRPr="00352F18">
          <w:rPr>
            <w:rStyle w:val="Hyperlink"/>
            <w:noProof/>
          </w:rPr>
          <w:t>Figure 7: Drawn sample</w:t>
        </w:r>
        <w:r>
          <w:rPr>
            <w:noProof/>
            <w:webHidden/>
          </w:rPr>
          <w:tab/>
        </w:r>
        <w:r>
          <w:rPr>
            <w:noProof/>
            <w:webHidden/>
          </w:rPr>
          <w:fldChar w:fldCharType="begin"/>
        </w:r>
        <w:r>
          <w:rPr>
            <w:noProof/>
            <w:webHidden/>
          </w:rPr>
          <w:instrText xml:space="preserve"> PAGEREF _Toc67584228 \h </w:instrText>
        </w:r>
        <w:r>
          <w:rPr>
            <w:noProof/>
            <w:webHidden/>
          </w:rPr>
        </w:r>
        <w:r>
          <w:rPr>
            <w:noProof/>
            <w:webHidden/>
          </w:rPr>
          <w:fldChar w:fldCharType="separate"/>
        </w:r>
        <w:r>
          <w:rPr>
            <w:noProof/>
            <w:webHidden/>
          </w:rPr>
          <w:t>5</w:t>
        </w:r>
        <w:r>
          <w:rPr>
            <w:noProof/>
            <w:webHidden/>
          </w:rPr>
          <w:fldChar w:fldCharType="end"/>
        </w:r>
      </w:hyperlink>
    </w:p>
    <w:p w14:paraId="513109BF" w14:textId="777A8E80" w:rsidR="00D35FBB" w:rsidRDefault="00D35FBB">
      <w:pPr>
        <w:pStyle w:val="TableofFigures"/>
        <w:tabs>
          <w:tab w:val="right" w:leader="dot" w:pos="9016"/>
        </w:tabs>
        <w:rPr>
          <w:rFonts w:eastAsiaTheme="minorEastAsia"/>
          <w:noProof/>
          <w:lang w:eastAsia="en-GB"/>
        </w:rPr>
      </w:pPr>
      <w:hyperlink r:id="rId15" w:anchor="_Toc67584229" w:history="1">
        <w:r w:rsidRPr="00352F18">
          <w:rPr>
            <w:rStyle w:val="Hyperlink"/>
            <w:noProof/>
          </w:rPr>
          <w:t>Figure 8: Sample clamped onto the jig</w:t>
        </w:r>
        <w:r>
          <w:rPr>
            <w:noProof/>
            <w:webHidden/>
          </w:rPr>
          <w:tab/>
        </w:r>
        <w:r>
          <w:rPr>
            <w:noProof/>
            <w:webHidden/>
          </w:rPr>
          <w:fldChar w:fldCharType="begin"/>
        </w:r>
        <w:r>
          <w:rPr>
            <w:noProof/>
            <w:webHidden/>
          </w:rPr>
          <w:instrText xml:space="preserve"> PAGEREF _Toc67584229 \h </w:instrText>
        </w:r>
        <w:r>
          <w:rPr>
            <w:noProof/>
            <w:webHidden/>
          </w:rPr>
        </w:r>
        <w:r>
          <w:rPr>
            <w:noProof/>
            <w:webHidden/>
          </w:rPr>
          <w:fldChar w:fldCharType="separate"/>
        </w:r>
        <w:r>
          <w:rPr>
            <w:noProof/>
            <w:webHidden/>
          </w:rPr>
          <w:t>6</w:t>
        </w:r>
        <w:r>
          <w:rPr>
            <w:noProof/>
            <w:webHidden/>
          </w:rPr>
          <w:fldChar w:fldCharType="end"/>
        </w:r>
      </w:hyperlink>
    </w:p>
    <w:p w14:paraId="614FCD82" w14:textId="4E4B3C66" w:rsidR="00D35FBB" w:rsidRDefault="00D35FBB">
      <w:pPr>
        <w:pStyle w:val="TableofFigures"/>
        <w:tabs>
          <w:tab w:val="right" w:leader="dot" w:pos="9016"/>
        </w:tabs>
        <w:rPr>
          <w:rFonts w:eastAsiaTheme="minorEastAsia"/>
          <w:noProof/>
          <w:lang w:eastAsia="en-GB"/>
        </w:rPr>
      </w:pPr>
      <w:hyperlink r:id="rId16" w:anchor="_Toc67584230" w:history="1">
        <w:r w:rsidRPr="00352F18">
          <w:rPr>
            <w:rStyle w:val="Hyperlink"/>
            <w:noProof/>
          </w:rPr>
          <w:t>Figure 9: 30 minutes into the experiment</w:t>
        </w:r>
        <w:r>
          <w:rPr>
            <w:noProof/>
            <w:webHidden/>
          </w:rPr>
          <w:tab/>
        </w:r>
        <w:r>
          <w:rPr>
            <w:noProof/>
            <w:webHidden/>
          </w:rPr>
          <w:fldChar w:fldCharType="begin"/>
        </w:r>
        <w:r>
          <w:rPr>
            <w:noProof/>
            <w:webHidden/>
          </w:rPr>
          <w:instrText xml:space="preserve"> PAGEREF _Toc67584230 \h </w:instrText>
        </w:r>
        <w:r>
          <w:rPr>
            <w:noProof/>
            <w:webHidden/>
          </w:rPr>
        </w:r>
        <w:r>
          <w:rPr>
            <w:noProof/>
            <w:webHidden/>
          </w:rPr>
          <w:fldChar w:fldCharType="separate"/>
        </w:r>
        <w:r>
          <w:rPr>
            <w:noProof/>
            <w:webHidden/>
          </w:rPr>
          <w:t>6</w:t>
        </w:r>
        <w:r>
          <w:rPr>
            <w:noProof/>
            <w:webHidden/>
          </w:rPr>
          <w:fldChar w:fldCharType="end"/>
        </w:r>
      </w:hyperlink>
    </w:p>
    <w:p w14:paraId="4D8BEE5C" w14:textId="26EB2E67" w:rsidR="00D35FBB" w:rsidRDefault="00D35FBB">
      <w:pPr>
        <w:pStyle w:val="TableofFigures"/>
        <w:tabs>
          <w:tab w:val="right" w:leader="dot" w:pos="9016"/>
        </w:tabs>
        <w:rPr>
          <w:rFonts w:eastAsiaTheme="minorEastAsia"/>
          <w:noProof/>
          <w:lang w:eastAsia="en-GB"/>
        </w:rPr>
      </w:pPr>
      <w:hyperlink w:anchor="_Toc67584231" w:history="1">
        <w:r w:rsidRPr="00352F18">
          <w:rPr>
            <w:rStyle w:val="Hyperlink"/>
            <w:noProof/>
          </w:rPr>
          <w:t>Figure 10</w:t>
        </w:r>
        <w:r>
          <w:rPr>
            <w:noProof/>
            <w:webHidden/>
          </w:rPr>
          <w:tab/>
        </w:r>
        <w:r>
          <w:rPr>
            <w:noProof/>
            <w:webHidden/>
          </w:rPr>
          <w:fldChar w:fldCharType="begin"/>
        </w:r>
        <w:r>
          <w:rPr>
            <w:noProof/>
            <w:webHidden/>
          </w:rPr>
          <w:instrText xml:space="preserve"> PAGEREF _Toc67584231 \h </w:instrText>
        </w:r>
        <w:r>
          <w:rPr>
            <w:noProof/>
            <w:webHidden/>
          </w:rPr>
        </w:r>
        <w:r>
          <w:rPr>
            <w:noProof/>
            <w:webHidden/>
          </w:rPr>
          <w:fldChar w:fldCharType="separate"/>
        </w:r>
        <w:r>
          <w:rPr>
            <w:noProof/>
            <w:webHidden/>
          </w:rPr>
          <w:t>10</w:t>
        </w:r>
        <w:r>
          <w:rPr>
            <w:noProof/>
            <w:webHidden/>
          </w:rPr>
          <w:fldChar w:fldCharType="end"/>
        </w:r>
      </w:hyperlink>
    </w:p>
    <w:p w14:paraId="0C441C1D" w14:textId="5D69500E" w:rsidR="00D35FBB" w:rsidRDefault="00D35FBB">
      <w:pPr>
        <w:pStyle w:val="TableofFigures"/>
        <w:tabs>
          <w:tab w:val="right" w:leader="dot" w:pos="9016"/>
        </w:tabs>
        <w:rPr>
          <w:rFonts w:eastAsiaTheme="minorEastAsia"/>
          <w:noProof/>
          <w:lang w:eastAsia="en-GB"/>
        </w:rPr>
      </w:pPr>
      <w:hyperlink w:anchor="_Toc67584232" w:history="1">
        <w:r w:rsidRPr="00352F18">
          <w:rPr>
            <w:rStyle w:val="Hyperlink"/>
            <w:noProof/>
          </w:rPr>
          <w:t>Figure 11: samples after experiment</w:t>
        </w:r>
        <w:r>
          <w:rPr>
            <w:noProof/>
            <w:webHidden/>
          </w:rPr>
          <w:tab/>
        </w:r>
        <w:r>
          <w:rPr>
            <w:noProof/>
            <w:webHidden/>
          </w:rPr>
          <w:fldChar w:fldCharType="begin"/>
        </w:r>
        <w:r>
          <w:rPr>
            <w:noProof/>
            <w:webHidden/>
          </w:rPr>
          <w:instrText xml:space="preserve"> PAGEREF _Toc67584232 \h </w:instrText>
        </w:r>
        <w:r>
          <w:rPr>
            <w:noProof/>
            <w:webHidden/>
          </w:rPr>
        </w:r>
        <w:r>
          <w:rPr>
            <w:noProof/>
            <w:webHidden/>
          </w:rPr>
          <w:fldChar w:fldCharType="separate"/>
        </w:r>
        <w:r>
          <w:rPr>
            <w:noProof/>
            <w:webHidden/>
          </w:rPr>
          <w:t>11</w:t>
        </w:r>
        <w:r>
          <w:rPr>
            <w:noProof/>
            <w:webHidden/>
          </w:rPr>
          <w:fldChar w:fldCharType="end"/>
        </w:r>
      </w:hyperlink>
    </w:p>
    <w:p w14:paraId="277761E5" w14:textId="2BF72C19" w:rsidR="00D35FBB" w:rsidRDefault="000D4904" w:rsidP="00057069">
      <w:pPr>
        <w:pStyle w:val="Heading1"/>
        <w:rPr>
          <w:noProof/>
        </w:rPr>
      </w:pPr>
      <w:r>
        <w:fldChar w:fldCharType="end"/>
      </w:r>
      <w:r w:rsidR="003155F1">
        <w:fldChar w:fldCharType="begin"/>
      </w:r>
      <w:r w:rsidR="003155F1">
        <w:instrText xml:space="preserve"> TOC \h \z \c "Table" </w:instrText>
      </w:r>
      <w:r w:rsidR="003155F1">
        <w:fldChar w:fldCharType="separate"/>
      </w:r>
    </w:p>
    <w:p w14:paraId="29F3681B" w14:textId="775F331E" w:rsidR="00D35FBB" w:rsidRDefault="00D35FBB">
      <w:pPr>
        <w:pStyle w:val="TableofFigures"/>
        <w:tabs>
          <w:tab w:val="right" w:leader="dot" w:pos="9016"/>
        </w:tabs>
        <w:rPr>
          <w:rFonts w:eastAsiaTheme="minorEastAsia"/>
          <w:noProof/>
          <w:lang w:eastAsia="en-GB"/>
        </w:rPr>
      </w:pPr>
      <w:hyperlink w:anchor="_Toc67584202" w:history="1">
        <w:r w:rsidRPr="001F4F41">
          <w:rPr>
            <w:rStyle w:val="Hyperlink"/>
            <w:noProof/>
          </w:rPr>
          <w:t>Table 1: 1</w:t>
        </w:r>
        <w:r w:rsidRPr="001F4F41">
          <w:rPr>
            <w:rStyle w:val="Hyperlink"/>
            <w:noProof/>
            <w:vertAlign w:val="superscript"/>
          </w:rPr>
          <w:t>st</w:t>
        </w:r>
        <w:r w:rsidRPr="001F4F41">
          <w:rPr>
            <w:rStyle w:val="Hyperlink"/>
            <w:noProof/>
          </w:rPr>
          <w:t xml:space="preserve"> test at 20 degrees</w:t>
        </w:r>
        <w:r>
          <w:rPr>
            <w:noProof/>
            <w:webHidden/>
          </w:rPr>
          <w:tab/>
        </w:r>
        <w:r>
          <w:rPr>
            <w:noProof/>
            <w:webHidden/>
          </w:rPr>
          <w:fldChar w:fldCharType="begin"/>
        </w:r>
        <w:r>
          <w:rPr>
            <w:noProof/>
            <w:webHidden/>
          </w:rPr>
          <w:instrText xml:space="preserve"> PAGEREF _Toc67584202 \h </w:instrText>
        </w:r>
        <w:r>
          <w:rPr>
            <w:noProof/>
            <w:webHidden/>
          </w:rPr>
        </w:r>
        <w:r>
          <w:rPr>
            <w:noProof/>
            <w:webHidden/>
          </w:rPr>
          <w:fldChar w:fldCharType="separate"/>
        </w:r>
        <w:r>
          <w:rPr>
            <w:noProof/>
            <w:webHidden/>
          </w:rPr>
          <w:t>7</w:t>
        </w:r>
        <w:r>
          <w:rPr>
            <w:noProof/>
            <w:webHidden/>
          </w:rPr>
          <w:fldChar w:fldCharType="end"/>
        </w:r>
      </w:hyperlink>
    </w:p>
    <w:p w14:paraId="79EDAC72" w14:textId="22EEE740" w:rsidR="00D35FBB" w:rsidRDefault="00D35FBB">
      <w:pPr>
        <w:pStyle w:val="TableofFigures"/>
        <w:tabs>
          <w:tab w:val="right" w:leader="dot" w:pos="9016"/>
        </w:tabs>
        <w:rPr>
          <w:rFonts w:eastAsiaTheme="minorEastAsia"/>
          <w:noProof/>
          <w:lang w:eastAsia="en-GB"/>
        </w:rPr>
      </w:pPr>
      <w:hyperlink w:anchor="_Toc67584203" w:history="1">
        <w:r w:rsidRPr="001F4F41">
          <w:rPr>
            <w:rStyle w:val="Hyperlink"/>
            <w:noProof/>
          </w:rPr>
          <w:t>Table 2: 2</w:t>
        </w:r>
        <w:r w:rsidRPr="001F4F41">
          <w:rPr>
            <w:rStyle w:val="Hyperlink"/>
            <w:noProof/>
            <w:vertAlign w:val="superscript"/>
          </w:rPr>
          <w:t>nd</w:t>
        </w:r>
        <w:r w:rsidRPr="001F4F41">
          <w:rPr>
            <w:rStyle w:val="Hyperlink"/>
            <w:noProof/>
          </w:rPr>
          <w:t xml:space="preserve"> test at 20 degrees</w:t>
        </w:r>
        <w:r>
          <w:rPr>
            <w:noProof/>
            <w:webHidden/>
          </w:rPr>
          <w:tab/>
        </w:r>
        <w:r>
          <w:rPr>
            <w:noProof/>
            <w:webHidden/>
          </w:rPr>
          <w:fldChar w:fldCharType="begin"/>
        </w:r>
        <w:r>
          <w:rPr>
            <w:noProof/>
            <w:webHidden/>
          </w:rPr>
          <w:instrText xml:space="preserve"> PAGEREF _Toc67584203 \h </w:instrText>
        </w:r>
        <w:r>
          <w:rPr>
            <w:noProof/>
            <w:webHidden/>
          </w:rPr>
        </w:r>
        <w:r>
          <w:rPr>
            <w:noProof/>
            <w:webHidden/>
          </w:rPr>
          <w:fldChar w:fldCharType="separate"/>
        </w:r>
        <w:r>
          <w:rPr>
            <w:noProof/>
            <w:webHidden/>
          </w:rPr>
          <w:t>7</w:t>
        </w:r>
        <w:r>
          <w:rPr>
            <w:noProof/>
            <w:webHidden/>
          </w:rPr>
          <w:fldChar w:fldCharType="end"/>
        </w:r>
      </w:hyperlink>
    </w:p>
    <w:p w14:paraId="2DFD8D0C" w14:textId="6157FF90" w:rsidR="00D35FBB" w:rsidRDefault="00D35FBB">
      <w:pPr>
        <w:pStyle w:val="TableofFigures"/>
        <w:tabs>
          <w:tab w:val="right" w:leader="dot" w:pos="9016"/>
        </w:tabs>
        <w:rPr>
          <w:rFonts w:eastAsiaTheme="minorEastAsia"/>
          <w:noProof/>
          <w:lang w:eastAsia="en-GB"/>
        </w:rPr>
      </w:pPr>
      <w:hyperlink w:anchor="_Toc67584204" w:history="1">
        <w:r w:rsidRPr="001F4F41">
          <w:rPr>
            <w:rStyle w:val="Hyperlink"/>
            <w:noProof/>
          </w:rPr>
          <w:t>Table 3: 3</w:t>
        </w:r>
        <w:r w:rsidRPr="001F4F41">
          <w:rPr>
            <w:rStyle w:val="Hyperlink"/>
            <w:noProof/>
            <w:vertAlign w:val="superscript"/>
          </w:rPr>
          <w:t>rd</w:t>
        </w:r>
        <w:r w:rsidRPr="001F4F41">
          <w:rPr>
            <w:rStyle w:val="Hyperlink"/>
            <w:noProof/>
          </w:rPr>
          <w:t xml:space="preserve"> test at 20 degrees</w:t>
        </w:r>
        <w:r>
          <w:rPr>
            <w:noProof/>
            <w:webHidden/>
          </w:rPr>
          <w:tab/>
        </w:r>
        <w:r>
          <w:rPr>
            <w:noProof/>
            <w:webHidden/>
          </w:rPr>
          <w:fldChar w:fldCharType="begin"/>
        </w:r>
        <w:r>
          <w:rPr>
            <w:noProof/>
            <w:webHidden/>
          </w:rPr>
          <w:instrText xml:space="preserve"> PAGEREF _Toc67584204 \h </w:instrText>
        </w:r>
        <w:r>
          <w:rPr>
            <w:noProof/>
            <w:webHidden/>
          </w:rPr>
        </w:r>
        <w:r>
          <w:rPr>
            <w:noProof/>
            <w:webHidden/>
          </w:rPr>
          <w:fldChar w:fldCharType="separate"/>
        </w:r>
        <w:r>
          <w:rPr>
            <w:noProof/>
            <w:webHidden/>
          </w:rPr>
          <w:t>7</w:t>
        </w:r>
        <w:r>
          <w:rPr>
            <w:noProof/>
            <w:webHidden/>
          </w:rPr>
          <w:fldChar w:fldCharType="end"/>
        </w:r>
      </w:hyperlink>
    </w:p>
    <w:p w14:paraId="7318D41B" w14:textId="56D466FA" w:rsidR="00D35FBB" w:rsidRDefault="00D35FBB">
      <w:pPr>
        <w:pStyle w:val="TableofFigures"/>
        <w:tabs>
          <w:tab w:val="right" w:leader="dot" w:pos="9016"/>
        </w:tabs>
        <w:rPr>
          <w:rFonts w:eastAsiaTheme="minorEastAsia"/>
          <w:noProof/>
          <w:lang w:eastAsia="en-GB"/>
        </w:rPr>
      </w:pPr>
      <w:hyperlink w:anchor="_Toc67584205" w:history="1">
        <w:r w:rsidRPr="001F4F41">
          <w:rPr>
            <w:rStyle w:val="Hyperlink"/>
            <w:noProof/>
          </w:rPr>
          <w:t>Table 4: 1</w:t>
        </w:r>
        <w:r w:rsidRPr="001F4F41">
          <w:rPr>
            <w:rStyle w:val="Hyperlink"/>
            <w:noProof/>
            <w:vertAlign w:val="superscript"/>
          </w:rPr>
          <w:t>st</w:t>
        </w:r>
        <w:r w:rsidRPr="001F4F41">
          <w:rPr>
            <w:rStyle w:val="Hyperlink"/>
            <w:noProof/>
          </w:rPr>
          <w:t xml:space="preserve"> test at 40 degrees</w:t>
        </w:r>
        <w:r>
          <w:rPr>
            <w:noProof/>
            <w:webHidden/>
          </w:rPr>
          <w:tab/>
        </w:r>
        <w:r>
          <w:rPr>
            <w:noProof/>
            <w:webHidden/>
          </w:rPr>
          <w:fldChar w:fldCharType="begin"/>
        </w:r>
        <w:r>
          <w:rPr>
            <w:noProof/>
            <w:webHidden/>
          </w:rPr>
          <w:instrText xml:space="preserve"> PAGEREF _Toc67584205 \h </w:instrText>
        </w:r>
        <w:r>
          <w:rPr>
            <w:noProof/>
            <w:webHidden/>
          </w:rPr>
        </w:r>
        <w:r>
          <w:rPr>
            <w:noProof/>
            <w:webHidden/>
          </w:rPr>
          <w:fldChar w:fldCharType="separate"/>
        </w:r>
        <w:r>
          <w:rPr>
            <w:noProof/>
            <w:webHidden/>
          </w:rPr>
          <w:t>8</w:t>
        </w:r>
        <w:r>
          <w:rPr>
            <w:noProof/>
            <w:webHidden/>
          </w:rPr>
          <w:fldChar w:fldCharType="end"/>
        </w:r>
      </w:hyperlink>
    </w:p>
    <w:p w14:paraId="1A8E0C58" w14:textId="5333D3E0" w:rsidR="00D35FBB" w:rsidRDefault="00D35FBB">
      <w:pPr>
        <w:pStyle w:val="TableofFigures"/>
        <w:tabs>
          <w:tab w:val="right" w:leader="dot" w:pos="9016"/>
        </w:tabs>
        <w:rPr>
          <w:rFonts w:eastAsiaTheme="minorEastAsia"/>
          <w:noProof/>
          <w:lang w:eastAsia="en-GB"/>
        </w:rPr>
      </w:pPr>
      <w:hyperlink w:anchor="_Toc67584206" w:history="1">
        <w:r w:rsidRPr="001F4F41">
          <w:rPr>
            <w:rStyle w:val="Hyperlink"/>
            <w:noProof/>
          </w:rPr>
          <w:t>Table 5: 2</w:t>
        </w:r>
        <w:r w:rsidRPr="001F4F41">
          <w:rPr>
            <w:rStyle w:val="Hyperlink"/>
            <w:noProof/>
            <w:vertAlign w:val="superscript"/>
          </w:rPr>
          <w:t>nd</w:t>
        </w:r>
        <w:r w:rsidRPr="001F4F41">
          <w:rPr>
            <w:rStyle w:val="Hyperlink"/>
            <w:noProof/>
          </w:rPr>
          <w:t xml:space="preserve"> test at 40 degrees</w:t>
        </w:r>
        <w:r>
          <w:rPr>
            <w:noProof/>
            <w:webHidden/>
          </w:rPr>
          <w:tab/>
        </w:r>
        <w:r>
          <w:rPr>
            <w:noProof/>
            <w:webHidden/>
          </w:rPr>
          <w:fldChar w:fldCharType="begin"/>
        </w:r>
        <w:r>
          <w:rPr>
            <w:noProof/>
            <w:webHidden/>
          </w:rPr>
          <w:instrText xml:space="preserve"> PAGEREF _Toc67584206 \h </w:instrText>
        </w:r>
        <w:r>
          <w:rPr>
            <w:noProof/>
            <w:webHidden/>
          </w:rPr>
        </w:r>
        <w:r>
          <w:rPr>
            <w:noProof/>
            <w:webHidden/>
          </w:rPr>
          <w:fldChar w:fldCharType="separate"/>
        </w:r>
        <w:r>
          <w:rPr>
            <w:noProof/>
            <w:webHidden/>
          </w:rPr>
          <w:t>8</w:t>
        </w:r>
        <w:r>
          <w:rPr>
            <w:noProof/>
            <w:webHidden/>
          </w:rPr>
          <w:fldChar w:fldCharType="end"/>
        </w:r>
      </w:hyperlink>
    </w:p>
    <w:p w14:paraId="567C3B3F" w14:textId="4772A926" w:rsidR="00D35FBB" w:rsidRDefault="00D35FBB">
      <w:pPr>
        <w:pStyle w:val="TableofFigures"/>
        <w:tabs>
          <w:tab w:val="right" w:leader="dot" w:pos="9016"/>
        </w:tabs>
        <w:rPr>
          <w:rFonts w:eastAsiaTheme="minorEastAsia"/>
          <w:noProof/>
          <w:lang w:eastAsia="en-GB"/>
        </w:rPr>
      </w:pPr>
      <w:hyperlink w:anchor="_Toc67584207" w:history="1">
        <w:r w:rsidRPr="001F4F41">
          <w:rPr>
            <w:rStyle w:val="Hyperlink"/>
            <w:noProof/>
          </w:rPr>
          <w:t>Table 6: 3</w:t>
        </w:r>
        <w:r w:rsidRPr="001F4F41">
          <w:rPr>
            <w:rStyle w:val="Hyperlink"/>
            <w:noProof/>
            <w:vertAlign w:val="superscript"/>
          </w:rPr>
          <w:t>rd</w:t>
        </w:r>
        <w:r w:rsidRPr="001F4F41">
          <w:rPr>
            <w:rStyle w:val="Hyperlink"/>
            <w:noProof/>
          </w:rPr>
          <w:t xml:space="preserve"> test at 40 degrees</w:t>
        </w:r>
        <w:r>
          <w:rPr>
            <w:noProof/>
            <w:webHidden/>
          </w:rPr>
          <w:tab/>
        </w:r>
        <w:r>
          <w:rPr>
            <w:noProof/>
            <w:webHidden/>
          </w:rPr>
          <w:fldChar w:fldCharType="begin"/>
        </w:r>
        <w:r>
          <w:rPr>
            <w:noProof/>
            <w:webHidden/>
          </w:rPr>
          <w:instrText xml:space="preserve"> PAGEREF _Toc67584207 \h </w:instrText>
        </w:r>
        <w:r>
          <w:rPr>
            <w:noProof/>
            <w:webHidden/>
          </w:rPr>
        </w:r>
        <w:r>
          <w:rPr>
            <w:noProof/>
            <w:webHidden/>
          </w:rPr>
          <w:fldChar w:fldCharType="separate"/>
        </w:r>
        <w:r>
          <w:rPr>
            <w:noProof/>
            <w:webHidden/>
          </w:rPr>
          <w:t>8</w:t>
        </w:r>
        <w:r>
          <w:rPr>
            <w:noProof/>
            <w:webHidden/>
          </w:rPr>
          <w:fldChar w:fldCharType="end"/>
        </w:r>
      </w:hyperlink>
    </w:p>
    <w:p w14:paraId="76F9D153" w14:textId="2E1BCB2D" w:rsidR="00D35FBB" w:rsidRDefault="00D35FBB">
      <w:pPr>
        <w:pStyle w:val="TableofFigures"/>
        <w:tabs>
          <w:tab w:val="right" w:leader="dot" w:pos="9016"/>
        </w:tabs>
        <w:rPr>
          <w:rFonts w:eastAsiaTheme="minorEastAsia"/>
          <w:noProof/>
          <w:lang w:eastAsia="en-GB"/>
        </w:rPr>
      </w:pPr>
      <w:hyperlink w:anchor="_Toc67584208" w:history="1">
        <w:r w:rsidRPr="001F4F41">
          <w:rPr>
            <w:rStyle w:val="Hyperlink"/>
            <w:noProof/>
          </w:rPr>
          <w:t>Table 7: Average at 20 degrees</w:t>
        </w:r>
        <w:r>
          <w:rPr>
            <w:noProof/>
            <w:webHidden/>
          </w:rPr>
          <w:tab/>
        </w:r>
        <w:r>
          <w:rPr>
            <w:noProof/>
            <w:webHidden/>
          </w:rPr>
          <w:fldChar w:fldCharType="begin"/>
        </w:r>
        <w:r>
          <w:rPr>
            <w:noProof/>
            <w:webHidden/>
          </w:rPr>
          <w:instrText xml:space="preserve"> PAGEREF _Toc67584208 \h </w:instrText>
        </w:r>
        <w:r>
          <w:rPr>
            <w:noProof/>
            <w:webHidden/>
          </w:rPr>
        </w:r>
        <w:r>
          <w:rPr>
            <w:noProof/>
            <w:webHidden/>
          </w:rPr>
          <w:fldChar w:fldCharType="separate"/>
        </w:r>
        <w:r>
          <w:rPr>
            <w:noProof/>
            <w:webHidden/>
          </w:rPr>
          <w:t>9</w:t>
        </w:r>
        <w:r>
          <w:rPr>
            <w:noProof/>
            <w:webHidden/>
          </w:rPr>
          <w:fldChar w:fldCharType="end"/>
        </w:r>
      </w:hyperlink>
    </w:p>
    <w:p w14:paraId="68E05D81" w14:textId="2207ED4B" w:rsidR="00D35FBB" w:rsidRDefault="00D35FBB">
      <w:pPr>
        <w:pStyle w:val="TableofFigures"/>
        <w:tabs>
          <w:tab w:val="right" w:leader="dot" w:pos="9016"/>
        </w:tabs>
        <w:rPr>
          <w:rFonts w:eastAsiaTheme="minorEastAsia"/>
          <w:noProof/>
          <w:lang w:eastAsia="en-GB"/>
        </w:rPr>
      </w:pPr>
      <w:hyperlink w:anchor="_Toc67584209" w:history="1">
        <w:r w:rsidRPr="001F4F41">
          <w:rPr>
            <w:rStyle w:val="Hyperlink"/>
            <w:noProof/>
          </w:rPr>
          <w:t>Table 8: Average at 40 degrees</w:t>
        </w:r>
        <w:r>
          <w:rPr>
            <w:noProof/>
            <w:webHidden/>
          </w:rPr>
          <w:tab/>
        </w:r>
        <w:r>
          <w:rPr>
            <w:noProof/>
            <w:webHidden/>
          </w:rPr>
          <w:fldChar w:fldCharType="begin"/>
        </w:r>
        <w:r>
          <w:rPr>
            <w:noProof/>
            <w:webHidden/>
          </w:rPr>
          <w:instrText xml:space="preserve"> PAGEREF _Toc67584209 \h </w:instrText>
        </w:r>
        <w:r>
          <w:rPr>
            <w:noProof/>
            <w:webHidden/>
          </w:rPr>
        </w:r>
        <w:r>
          <w:rPr>
            <w:noProof/>
            <w:webHidden/>
          </w:rPr>
          <w:fldChar w:fldCharType="separate"/>
        </w:r>
        <w:r>
          <w:rPr>
            <w:noProof/>
            <w:webHidden/>
          </w:rPr>
          <w:t>9</w:t>
        </w:r>
        <w:r>
          <w:rPr>
            <w:noProof/>
            <w:webHidden/>
          </w:rPr>
          <w:fldChar w:fldCharType="end"/>
        </w:r>
      </w:hyperlink>
    </w:p>
    <w:p w14:paraId="026FFD8D" w14:textId="15E0A2C1" w:rsidR="00D35FBB" w:rsidRDefault="00D35FBB">
      <w:pPr>
        <w:pStyle w:val="TableofFigures"/>
        <w:tabs>
          <w:tab w:val="right" w:leader="dot" w:pos="9016"/>
        </w:tabs>
        <w:rPr>
          <w:rFonts w:eastAsiaTheme="minorEastAsia"/>
          <w:noProof/>
          <w:lang w:eastAsia="en-GB"/>
        </w:rPr>
      </w:pPr>
      <w:hyperlink w:anchor="_Toc67584210" w:history="1">
        <w:r w:rsidRPr="001F4F41">
          <w:rPr>
            <w:rStyle w:val="Hyperlink"/>
            <w:noProof/>
          </w:rPr>
          <w:t>Table 9: standard deviation for 20 degrees</w:t>
        </w:r>
        <w:r>
          <w:rPr>
            <w:noProof/>
            <w:webHidden/>
          </w:rPr>
          <w:tab/>
        </w:r>
        <w:r>
          <w:rPr>
            <w:noProof/>
            <w:webHidden/>
          </w:rPr>
          <w:fldChar w:fldCharType="begin"/>
        </w:r>
        <w:r>
          <w:rPr>
            <w:noProof/>
            <w:webHidden/>
          </w:rPr>
          <w:instrText xml:space="preserve"> PAGEREF _Toc67584210 \h </w:instrText>
        </w:r>
        <w:r>
          <w:rPr>
            <w:noProof/>
            <w:webHidden/>
          </w:rPr>
        </w:r>
        <w:r>
          <w:rPr>
            <w:noProof/>
            <w:webHidden/>
          </w:rPr>
          <w:fldChar w:fldCharType="separate"/>
        </w:r>
        <w:r>
          <w:rPr>
            <w:noProof/>
            <w:webHidden/>
          </w:rPr>
          <w:t>12</w:t>
        </w:r>
        <w:r>
          <w:rPr>
            <w:noProof/>
            <w:webHidden/>
          </w:rPr>
          <w:fldChar w:fldCharType="end"/>
        </w:r>
      </w:hyperlink>
    </w:p>
    <w:p w14:paraId="1D5EBBFA" w14:textId="2EF4BAE9" w:rsidR="00D35FBB" w:rsidRDefault="00D35FBB">
      <w:pPr>
        <w:pStyle w:val="TableofFigures"/>
        <w:tabs>
          <w:tab w:val="right" w:leader="dot" w:pos="9016"/>
        </w:tabs>
        <w:rPr>
          <w:rFonts w:eastAsiaTheme="minorEastAsia"/>
          <w:noProof/>
          <w:lang w:eastAsia="en-GB"/>
        </w:rPr>
      </w:pPr>
      <w:hyperlink w:anchor="_Toc67584211" w:history="1">
        <w:r w:rsidRPr="001F4F41">
          <w:rPr>
            <w:rStyle w:val="Hyperlink"/>
            <w:noProof/>
          </w:rPr>
          <w:t>Table 10: Standard deviation for 40 degrees</w:t>
        </w:r>
        <w:r>
          <w:rPr>
            <w:noProof/>
            <w:webHidden/>
          </w:rPr>
          <w:tab/>
        </w:r>
        <w:r>
          <w:rPr>
            <w:noProof/>
            <w:webHidden/>
          </w:rPr>
          <w:fldChar w:fldCharType="begin"/>
        </w:r>
        <w:r>
          <w:rPr>
            <w:noProof/>
            <w:webHidden/>
          </w:rPr>
          <w:instrText xml:space="preserve"> PAGEREF _Toc67584211 \h </w:instrText>
        </w:r>
        <w:r>
          <w:rPr>
            <w:noProof/>
            <w:webHidden/>
          </w:rPr>
        </w:r>
        <w:r>
          <w:rPr>
            <w:noProof/>
            <w:webHidden/>
          </w:rPr>
          <w:fldChar w:fldCharType="separate"/>
        </w:r>
        <w:r>
          <w:rPr>
            <w:noProof/>
            <w:webHidden/>
          </w:rPr>
          <w:t>12</w:t>
        </w:r>
        <w:r>
          <w:rPr>
            <w:noProof/>
            <w:webHidden/>
          </w:rPr>
          <w:fldChar w:fldCharType="end"/>
        </w:r>
      </w:hyperlink>
    </w:p>
    <w:p w14:paraId="4F668761" w14:textId="77777777" w:rsidR="00D35FBB" w:rsidRDefault="003155F1" w:rsidP="00057069">
      <w:pPr>
        <w:pStyle w:val="Heading1"/>
      </w:pPr>
      <w:r>
        <w:lastRenderedPageBreak/>
        <w:fldChar w:fldCharType="end"/>
      </w:r>
    </w:p>
    <w:p w14:paraId="39C10C05" w14:textId="6351ACFE" w:rsidR="00F31E9A" w:rsidRDefault="00057069" w:rsidP="00057069">
      <w:pPr>
        <w:pStyle w:val="Heading1"/>
      </w:pPr>
      <w:bookmarkStart w:id="0" w:name="_Toc67584233"/>
      <w:r>
        <w:t>Introduction</w:t>
      </w:r>
      <w:bookmarkEnd w:id="0"/>
      <w:r>
        <w:t xml:space="preserve"> </w:t>
      </w:r>
    </w:p>
    <w:p w14:paraId="6681916A" w14:textId="75EDE275" w:rsidR="004F405B" w:rsidRDefault="004F405B" w:rsidP="004F405B">
      <w:r>
        <w:t>When a material is subjected to a constant load over a period of time</w:t>
      </w:r>
      <w:r w:rsidR="00DF6790">
        <w:t>,</w:t>
      </w:r>
      <w:r>
        <w:t xml:space="preserve"> a change in length can be seen. This phenomenon is known as creep and it is a crucial variable that engineers must take into consideration when looking at the engineering design of a part and the material that it is made from. This report will look into the effects that temperature </w:t>
      </w:r>
      <w:r w:rsidR="00B17F22">
        <w:t xml:space="preserve">has on the creep rate of materials by analysing experimental data gathered from testing samples of a </w:t>
      </w:r>
      <w:r w:rsidR="00D2226A">
        <w:t xml:space="preserve">low-density polyethylene </w:t>
      </w:r>
      <w:r w:rsidR="00B17F22">
        <w:t>shopping bag.</w:t>
      </w:r>
    </w:p>
    <w:p w14:paraId="7BDB8F09" w14:textId="1B87DB65" w:rsidR="00D2226A" w:rsidRDefault="00D67197" w:rsidP="004F405B">
      <w:r>
        <w:rPr>
          <w:noProof/>
        </w:rPr>
        <mc:AlternateContent>
          <mc:Choice Requires="wps">
            <w:drawing>
              <wp:anchor distT="0" distB="0" distL="114300" distR="114300" simplePos="0" relativeHeight="251662336" behindDoc="0" locked="0" layoutInCell="1" allowOverlap="1" wp14:anchorId="0D7A2733" wp14:editId="48874196">
                <wp:simplePos x="0" y="0"/>
                <wp:positionH relativeFrom="column">
                  <wp:posOffset>3076575</wp:posOffset>
                </wp:positionH>
                <wp:positionV relativeFrom="paragraph">
                  <wp:posOffset>3735070</wp:posOffset>
                </wp:positionV>
                <wp:extent cx="271526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715260" cy="635"/>
                        </a:xfrm>
                        <a:prstGeom prst="rect">
                          <a:avLst/>
                        </a:prstGeom>
                        <a:solidFill>
                          <a:prstClr val="white"/>
                        </a:solidFill>
                        <a:ln>
                          <a:noFill/>
                        </a:ln>
                      </wps:spPr>
                      <wps:txbx>
                        <w:txbxContent>
                          <w:p w14:paraId="474E64B1" w14:textId="0D61743F" w:rsidR="0099072A" w:rsidRPr="000D3FF5" w:rsidRDefault="0099072A" w:rsidP="00D67197">
                            <w:pPr>
                              <w:pStyle w:val="Caption"/>
                            </w:pPr>
                            <w:bookmarkStart w:id="1" w:name="_Toc67584222"/>
                            <w:r>
                              <w:t xml:space="preserve">Figure </w:t>
                            </w:r>
                            <w:r w:rsidR="00071AEF">
                              <w:fldChar w:fldCharType="begin"/>
                            </w:r>
                            <w:r w:rsidR="00071AEF">
                              <w:instrText xml:space="preserve"> SEQ Figure \* ARABIC </w:instrText>
                            </w:r>
                            <w:r w:rsidR="00071AEF">
                              <w:fldChar w:fldCharType="separate"/>
                            </w:r>
                            <w:r>
                              <w:rPr>
                                <w:noProof/>
                              </w:rPr>
                              <w:t>1</w:t>
                            </w:r>
                            <w:r w:rsidR="00071AEF">
                              <w:rPr>
                                <w:noProof/>
                              </w:rPr>
                              <w:fldChar w:fldCharType="end"/>
                            </w:r>
                            <w:r>
                              <w:t>: Shopping bag resin code</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7A2733" id="Text Box 8" o:spid="_x0000_s1030" type="#_x0000_t202" style="position:absolute;margin-left:242.25pt;margin-top:294.1pt;width:213.8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nMVLQIAAGQEAAAOAAAAZHJzL2Uyb0RvYy54bWysVMFu2zAMvQ/YPwi6L04yNCu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bLgpNQVjQk&#10;0UF1gX2Gjt1Gdlrnc0raO0oLHblJ5dHvyRlBdxU28UtwGMWJ55crt7GYJOf80+xmvqCQpNji402s&#10;kb0edejDFwUNi0bBkYRLfIrLzoc+dUyJN3kwutxqY+ImBjYG2UWQyG2tgxqK/5ZlbMy1EE/1BaMn&#10;i/h6HNEK3bFLbMxHjEcoXwg6Qt863smtpvt2wocngdQrBIn6PzzSUhloCw6DxVkN+ONv/phPElKU&#10;s5Z6r+D++1mg4sx8tSRubNTRwNE4joY9NxsgpDOaLCeTSQcwmNGsEJpnGot1vIVCwkq6q+BhNDeh&#10;nwAaK6nW65RE7ehE2Nm9k7H0yOuhexboBlUCifkAY1eK/I04fW6Sx63PgZhOykVeexYHuqmVk/bD&#10;2MVZ+XWfsl5/DqufAAAA//8DAFBLAwQUAAYACAAAACEA8i2zK+IAAAALAQAADwAAAGRycy9kb3du&#10;cmV2LnhtbEyPsU7DMBCGdyTewTokFkSdpGmVhjhVVcEAS0Xo0s2Nr0kgPke204a3x3SB8e4+/ff9&#10;xXrSPTujdZ0hAfEsAoZUG9VRI2D/8fKYAXNekpK9IRTwjQ7W5e1NIXNlLvSO58o3LISQy6WA1vsh&#10;59zVLWrpZmZACreTsVr6MNqGKysvIVz3PImiJdeyo/ChlQNuW6y/qlEL2KWHXfswnp7fNuncvu7H&#10;7fKzqYS4v5s2T8A8Tv4Phl/9oA5lcDqakZRjvYA0SxcBFbDIsgRYIFZxEgM7Xjdz4GXB/3cofwAA&#10;AP//AwBQSwECLQAUAAYACAAAACEAtoM4kv4AAADhAQAAEwAAAAAAAAAAAAAAAAAAAAAAW0NvbnRl&#10;bnRfVHlwZXNdLnhtbFBLAQItABQABgAIAAAAIQA4/SH/1gAAAJQBAAALAAAAAAAAAAAAAAAAAC8B&#10;AABfcmVscy8ucmVsc1BLAQItABQABgAIAAAAIQAsdnMVLQIAAGQEAAAOAAAAAAAAAAAAAAAAAC4C&#10;AABkcnMvZTJvRG9jLnhtbFBLAQItABQABgAIAAAAIQDyLbMr4gAAAAsBAAAPAAAAAAAAAAAAAAAA&#10;AIcEAABkcnMvZG93bnJldi54bWxQSwUGAAAAAAQABADzAAAAlgUAAAAA&#10;" stroked="f">
                <v:textbox style="mso-fit-shape-to-text:t" inset="0,0,0,0">
                  <w:txbxContent>
                    <w:p w14:paraId="474E64B1" w14:textId="0D61743F" w:rsidR="0099072A" w:rsidRPr="000D3FF5" w:rsidRDefault="0099072A" w:rsidP="00D67197">
                      <w:pPr>
                        <w:pStyle w:val="Caption"/>
                      </w:pPr>
                      <w:bookmarkStart w:id="2" w:name="_Toc67584222"/>
                      <w:r>
                        <w:t xml:space="preserve">Figure </w:t>
                      </w:r>
                      <w:r w:rsidR="00071AEF">
                        <w:fldChar w:fldCharType="begin"/>
                      </w:r>
                      <w:r w:rsidR="00071AEF">
                        <w:instrText xml:space="preserve"> SEQ Figure \* ARABIC </w:instrText>
                      </w:r>
                      <w:r w:rsidR="00071AEF">
                        <w:fldChar w:fldCharType="separate"/>
                      </w:r>
                      <w:r>
                        <w:rPr>
                          <w:noProof/>
                        </w:rPr>
                        <w:t>1</w:t>
                      </w:r>
                      <w:r w:rsidR="00071AEF">
                        <w:rPr>
                          <w:noProof/>
                        </w:rPr>
                        <w:fldChar w:fldCharType="end"/>
                      </w:r>
                      <w:r>
                        <w:t>: Shopping bag resin code</w:t>
                      </w:r>
                      <w:bookmarkEnd w:id="2"/>
                    </w:p>
                  </w:txbxContent>
                </v:textbox>
                <w10:wrap type="square"/>
              </v:shape>
            </w:pict>
          </mc:Fallback>
        </mc:AlternateContent>
      </w:r>
      <w:r w:rsidRPr="00D2226A">
        <w:rPr>
          <w:noProof/>
        </w:rPr>
        <w:drawing>
          <wp:anchor distT="0" distB="0" distL="114300" distR="114300" simplePos="0" relativeHeight="251660288" behindDoc="0" locked="0" layoutInCell="1" allowOverlap="1" wp14:anchorId="45500371" wp14:editId="4184AF34">
            <wp:simplePos x="0" y="0"/>
            <wp:positionH relativeFrom="column">
              <wp:posOffset>3076575</wp:posOffset>
            </wp:positionH>
            <wp:positionV relativeFrom="paragraph">
              <wp:posOffset>58420</wp:posOffset>
            </wp:positionV>
            <wp:extent cx="2715452" cy="3619500"/>
            <wp:effectExtent l="0" t="0" r="889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15452" cy="3619500"/>
                    </a:xfrm>
                    <a:prstGeom prst="rect">
                      <a:avLst/>
                    </a:prstGeom>
                  </pic:spPr>
                </pic:pic>
              </a:graphicData>
            </a:graphic>
            <wp14:sizeRelH relativeFrom="page">
              <wp14:pctWidth>0</wp14:pctWidth>
            </wp14:sizeRelH>
            <wp14:sizeRelV relativeFrom="page">
              <wp14:pctHeight>0</wp14:pctHeight>
            </wp14:sizeRelV>
          </wp:anchor>
        </w:drawing>
      </w:r>
      <w:r w:rsidR="00D2226A">
        <w:t xml:space="preserve">Figure 1 shows the resin code that is found at the bottom of the </w:t>
      </w:r>
      <w:r>
        <w:t xml:space="preserve">shopping bag. This code can be found on most plastic products and it tells the user what type of polymer the item is made from and therefore how it can be recycled. In the case of the shopping bag, LDPE 4 stands for low-density polyethylene </w:t>
      </w:r>
      <w:sdt>
        <w:sdtPr>
          <w:id w:val="1964148296"/>
          <w:citation/>
        </w:sdtPr>
        <w:sdtEndPr/>
        <w:sdtContent>
          <w:r>
            <w:fldChar w:fldCharType="begin"/>
          </w:r>
          <w:r>
            <w:instrText xml:space="preserve">CITATION Suz19 \l 2057 </w:instrText>
          </w:r>
          <w:r>
            <w:fldChar w:fldCharType="separate"/>
          </w:r>
          <w:r w:rsidR="00FA02CF" w:rsidRPr="00FA02CF">
            <w:rPr>
              <w:noProof/>
            </w:rPr>
            <w:t>(Burt, 2019)</w:t>
          </w:r>
          <w:r>
            <w:fldChar w:fldCharType="end"/>
          </w:r>
        </w:sdtContent>
      </w:sdt>
      <w:r>
        <w:t xml:space="preserve">. </w:t>
      </w:r>
    </w:p>
    <w:p w14:paraId="762D3841" w14:textId="6F609D73" w:rsidR="003C253E" w:rsidRDefault="00195403" w:rsidP="004F405B">
      <w:r>
        <w:t>Polyethylene is a polymer that is made from the polymerisation of ethene, giving the repeating monomer a chemical formula of (C</w:t>
      </w:r>
      <w:r w:rsidRPr="00195403">
        <w:rPr>
          <w:vertAlign w:val="subscript"/>
        </w:rPr>
        <w:t>2</w:t>
      </w:r>
      <w:r>
        <w:t>H</w:t>
      </w:r>
      <w:r w:rsidRPr="00195403">
        <w:rPr>
          <w:vertAlign w:val="subscript"/>
        </w:rPr>
        <w:t>4</w:t>
      </w:r>
      <w:r>
        <w:t>)</w:t>
      </w:r>
      <w:r w:rsidRPr="00195403">
        <w:rPr>
          <w:vertAlign w:val="subscript"/>
        </w:rPr>
        <w:t>n</w:t>
      </w:r>
      <w:r>
        <w:rPr>
          <w:vertAlign w:val="subscript"/>
        </w:rPr>
        <w:t xml:space="preserve">. </w:t>
      </w:r>
      <w:r>
        <w:t>A low-density for</w:t>
      </w:r>
      <w:r w:rsidR="00E41094">
        <w:t>m</w:t>
      </w:r>
      <w:r>
        <w:t xml:space="preserve"> of this polymer consist</w:t>
      </w:r>
      <w:r w:rsidR="00E41094">
        <w:t>s</w:t>
      </w:r>
      <w:r>
        <w:t xml:space="preserve"> of the polymer chain having various smaller and longer polyethylene branches coming off of the main polymer chain. These branches prevent the polymer chains from being bonded too closely together and therefore lowering the overall density of the material </w:t>
      </w:r>
      <w:sdt>
        <w:sdtPr>
          <w:id w:val="-1284956694"/>
          <w:citation/>
        </w:sdtPr>
        <w:sdtEndPr/>
        <w:sdtContent>
          <w:r>
            <w:fldChar w:fldCharType="begin"/>
          </w:r>
          <w:r>
            <w:instrText xml:space="preserve"> CITATION Spe21 \l 2057 </w:instrText>
          </w:r>
          <w:r>
            <w:fldChar w:fldCharType="separate"/>
          </w:r>
          <w:r w:rsidR="00FA02CF" w:rsidRPr="00FA02CF">
            <w:rPr>
              <w:noProof/>
            </w:rPr>
            <w:t>(Anon., 2021)</w:t>
          </w:r>
          <w:r>
            <w:fldChar w:fldCharType="end"/>
          </w:r>
        </w:sdtContent>
      </w:sdt>
      <w:r w:rsidR="00674E5B">
        <w:t>.</w:t>
      </w:r>
    </w:p>
    <w:p w14:paraId="691BE5AF" w14:textId="77777777" w:rsidR="00195403" w:rsidRPr="00195403" w:rsidRDefault="00195403" w:rsidP="004F405B"/>
    <w:p w14:paraId="58D17E36" w14:textId="0D0BFCA9" w:rsidR="00057069" w:rsidRDefault="00057069" w:rsidP="00057069"/>
    <w:p w14:paraId="7993EC0C" w14:textId="7CB63D67" w:rsidR="00057069" w:rsidRDefault="00057069" w:rsidP="00057069"/>
    <w:p w14:paraId="5F2DD970" w14:textId="7959F4EB" w:rsidR="00057069" w:rsidRDefault="00D16C49" w:rsidP="00057069">
      <w:pPr>
        <w:pStyle w:val="Heading1"/>
      </w:pPr>
      <w:bookmarkStart w:id="3" w:name="_Toc67584234"/>
      <w:r>
        <w:t>M</w:t>
      </w:r>
      <w:r w:rsidR="00057069">
        <w:t>ethod</w:t>
      </w:r>
      <w:r>
        <w:t>ology</w:t>
      </w:r>
      <w:bookmarkEnd w:id="3"/>
    </w:p>
    <w:p w14:paraId="0B15C2B3" w14:textId="3F5F5832" w:rsidR="00674E5B" w:rsidRPr="00674E5B" w:rsidRDefault="00674E5B" w:rsidP="00674E5B">
      <w:r>
        <w:t>In order to test the polymer</w:t>
      </w:r>
      <w:r w:rsidR="00E47B6D">
        <w:t xml:space="preserve"> for creep</w:t>
      </w:r>
      <w:r>
        <w:t xml:space="preserve"> an experiment has been designed to load a polymer with a constant force over time. The following sections go through how the experiment is carried out and the equipment required to carry it out.</w:t>
      </w:r>
    </w:p>
    <w:p w14:paraId="1D2BC9ED" w14:textId="13341E2D" w:rsidR="004F405B" w:rsidRDefault="004F405B" w:rsidP="004F405B">
      <w:r>
        <w:t>In order to reliably repeat the experiment, a jig is required to hold the material that will be tested.</w:t>
      </w:r>
      <w:r w:rsidR="00012DBC">
        <w:t xml:space="preserve"> The jig needs to hold the test sample at an elevated height consistently and also in a manner that can accurately </w:t>
      </w:r>
      <w:r w:rsidR="00E47B6D">
        <w:t xml:space="preserve">be </w:t>
      </w:r>
      <w:r w:rsidR="00012DBC">
        <w:t>repeated multiple times with different samples.</w:t>
      </w:r>
    </w:p>
    <w:p w14:paraId="6AA4CD1D" w14:textId="5DFB4B47" w:rsidR="00012DBC" w:rsidRDefault="00012DBC" w:rsidP="00012DBC">
      <w:pPr>
        <w:pStyle w:val="Heading2"/>
      </w:pPr>
      <w:bookmarkStart w:id="4" w:name="_Toc67584235"/>
      <w:r>
        <w:t>Equipment for making the jig</w:t>
      </w:r>
      <w:bookmarkEnd w:id="4"/>
    </w:p>
    <w:p w14:paraId="0C83D67C" w14:textId="39ED5B2D" w:rsidR="00012DBC" w:rsidRDefault="00012DBC" w:rsidP="00731FED">
      <w:pPr>
        <w:pStyle w:val="ListParagraph"/>
        <w:numPr>
          <w:ilvl w:val="0"/>
          <w:numId w:val="2"/>
        </w:numPr>
      </w:pPr>
      <w:r>
        <w:t>2.5m of Wood (approximately 2cm thick)</w:t>
      </w:r>
    </w:p>
    <w:p w14:paraId="61CF9700" w14:textId="07C51AC7" w:rsidR="00012DBC" w:rsidRDefault="00012DBC" w:rsidP="00731FED">
      <w:pPr>
        <w:pStyle w:val="ListParagraph"/>
        <w:numPr>
          <w:ilvl w:val="0"/>
          <w:numId w:val="2"/>
        </w:numPr>
      </w:pPr>
      <w:r>
        <w:t>5cm Nails X 4</w:t>
      </w:r>
    </w:p>
    <w:p w14:paraId="2FA0F273" w14:textId="673CA67F" w:rsidR="008279AB" w:rsidRDefault="008279AB" w:rsidP="00731FED">
      <w:pPr>
        <w:pStyle w:val="ListParagraph"/>
        <w:numPr>
          <w:ilvl w:val="0"/>
          <w:numId w:val="2"/>
        </w:numPr>
      </w:pPr>
      <w:r>
        <w:t>M6 bolt X 4</w:t>
      </w:r>
    </w:p>
    <w:p w14:paraId="31120880" w14:textId="06BA5624" w:rsidR="008279AB" w:rsidRDefault="008279AB" w:rsidP="00731FED">
      <w:pPr>
        <w:pStyle w:val="ListParagraph"/>
        <w:numPr>
          <w:ilvl w:val="0"/>
          <w:numId w:val="2"/>
        </w:numPr>
      </w:pPr>
      <w:r>
        <w:t>M6 nut X 8</w:t>
      </w:r>
    </w:p>
    <w:p w14:paraId="532B9327" w14:textId="2CC768B1" w:rsidR="008279AB" w:rsidRDefault="008279AB" w:rsidP="00731FED">
      <w:pPr>
        <w:pStyle w:val="ListParagraph"/>
        <w:numPr>
          <w:ilvl w:val="0"/>
          <w:numId w:val="2"/>
        </w:numPr>
      </w:pPr>
      <w:r>
        <w:t>Washer X8</w:t>
      </w:r>
    </w:p>
    <w:p w14:paraId="7AA177AB" w14:textId="31D17E03" w:rsidR="00012DBC" w:rsidRDefault="008279AB" w:rsidP="00731FED">
      <w:pPr>
        <w:pStyle w:val="ListParagraph"/>
        <w:numPr>
          <w:ilvl w:val="0"/>
          <w:numId w:val="2"/>
        </w:numPr>
      </w:pPr>
      <w:r>
        <w:lastRenderedPageBreak/>
        <w:t>Power drill</w:t>
      </w:r>
    </w:p>
    <w:p w14:paraId="0F9B33D9" w14:textId="15C48A03" w:rsidR="008279AB" w:rsidRDefault="008279AB" w:rsidP="00731FED">
      <w:pPr>
        <w:pStyle w:val="ListParagraph"/>
        <w:numPr>
          <w:ilvl w:val="0"/>
          <w:numId w:val="2"/>
        </w:numPr>
      </w:pPr>
      <w:r>
        <w:t>10mm drill bit</w:t>
      </w:r>
    </w:p>
    <w:p w14:paraId="1A9F060C" w14:textId="3C49F3C6" w:rsidR="008279AB" w:rsidRDefault="008279AB" w:rsidP="00731FED">
      <w:pPr>
        <w:pStyle w:val="ListParagraph"/>
        <w:numPr>
          <w:ilvl w:val="0"/>
          <w:numId w:val="2"/>
        </w:numPr>
      </w:pPr>
      <w:r>
        <w:t>Hammer</w:t>
      </w:r>
    </w:p>
    <w:p w14:paraId="31193E82" w14:textId="24AE0A2F" w:rsidR="008279AB" w:rsidRDefault="008279AB" w:rsidP="00731FED">
      <w:pPr>
        <w:pStyle w:val="ListParagraph"/>
        <w:numPr>
          <w:ilvl w:val="0"/>
          <w:numId w:val="2"/>
        </w:numPr>
      </w:pPr>
      <w:r>
        <w:t>Hand saw</w:t>
      </w:r>
    </w:p>
    <w:p w14:paraId="62BB0041" w14:textId="26DED363" w:rsidR="008279AB" w:rsidRDefault="008279AB" w:rsidP="00731FED">
      <w:pPr>
        <w:pStyle w:val="ListParagraph"/>
        <w:numPr>
          <w:ilvl w:val="0"/>
          <w:numId w:val="2"/>
        </w:numPr>
      </w:pPr>
      <w:r>
        <w:t>Mitre box</w:t>
      </w:r>
    </w:p>
    <w:p w14:paraId="150CFE9B" w14:textId="37BF3221" w:rsidR="008279AB" w:rsidRDefault="00731FED" w:rsidP="008279AB">
      <w:pPr>
        <w:pStyle w:val="Heading2"/>
      </w:pPr>
      <w:bookmarkStart w:id="5" w:name="_Toc67584236"/>
      <w:r>
        <w:rPr>
          <w:noProof/>
        </w:rPr>
        <mc:AlternateContent>
          <mc:Choice Requires="wps">
            <w:drawing>
              <wp:anchor distT="0" distB="0" distL="114300" distR="114300" simplePos="0" relativeHeight="251665408" behindDoc="0" locked="0" layoutInCell="1" allowOverlap="1" wp14:anchorId="3CF2EFE9" wp14:editId="1C74D6A1">
                <wp:simplePos x="0" y="0"/>
                <wp:positionH relativeFrom="column">
                  <wp:posOffset>3597910</wp:posOffset>
                </wp:positionH>
                <wp:positionV relativeFrom="paragraph">
                  <wp:posOffset>2917190</wp:posOffset>
                </wp:positionV>
                <wp:extent cx="213360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133600" cy="635"/>
                        </a:xfrm>
                        <a:prstGeom prst="rect">
                          <a:avLst/>
                        </a:prstGeom>
                        <a:solidFill>
                          <a:prstClr val="white"/>
                        </a:solidFill>
                        <a:ln>
                          <a:noFill/>
                        </a:ln>
                      </wps:spPr>
                      <wps:txbx>
                        <w:txbxContent>
                          <w:p w14:paraId="256806D3" w14:textId="35290DC0" w:rsidR="0099072A" w:rsidRDefault="0099072A" w:rsidP="00731FED">
                            <w:pPr>
                              <w:pStyle w:val="Caption"/>
                            </w:pPr>
                            <w:bookmarkStart w:id="6" w:name="_Toc67584223"/>
                            <w:r>
                              <w:t xml:space="preserve">Figure </w:t>
                            </w:r>
                            <w:r w:rsidR="00071AEF">
                              <w:fldChar w:fldCharType="begin"/>
                            </w:r>
                            <w:r w:rsidR="00071AEF">
                              <w:instrText xml:space="preserve"> SEQ Figure \* ARABIC </w:instrText>
                            </w:r>
                            <w:r w:rsidR="00071AEF">
                              <w:fldChar w:fldCharType="separate"/>
                            </w:r>
                            <w:r>
                              <w:rPr>
                                <w:noProof/>
                              </w:rPr>
                              <w:t>2</w:t>
                            </w:r>
                            <w:r w:rsidR="00071AEF">
                              <w:rPr>
                                <w:noProof/>
                              </w:rPr>
                              <w:fldChar w:fldCharType="end"/>
                            </w:r>
                            <w:r>
                              <w:t>: Old pallet</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F2EFE9" id="Text Box 10" o:spid="_x0000_s1031" type="#_x0000_t202" style="position:absolute;margin-left:283.3pt;margin-top:229.7pt;width:168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yULAIAAGYEAAAOAAAAZHJzL2Uyb0RvYy54bWysVF2P2jAQfK/U/2D5vYQPFVWIcKKcqCqh&#10;u5OO6p6N45BIjte1DQn99R07hGuvfar6Yta763Fmxsvyrms0OyvnazI5n4zGnCkjqajNMeff9tsP&#10;nzjzQZhCaDIq5xfl+d3q/btlaxdqShXpQjkGEOMXrc15FYJdZJmXlWqEH5FVBsWSXCMCtu6YFU60&#10;QG90Nh2P51lLrrCOpPIe2fu+yFcJvyyVDI9l6VVgOuf4tpBWl9ZDXLPVUiyOTtiqltfPEP/wFY2o&#10;DS69Qd2LINjJ1X9ANbV05KkMI0lNRmVZS5U4gM1k/IbNcyWsSlwgjrc3mfz/g5UP5yfH6gLeQR4j&#10;Gni0V11gn6ljSEGf1voF2p4tGkOHPHqHvEcy0u5K18RfEGKoA+pyUzeiSSSnk9lsPkZJojaffYwY&#10;2etR63z4oqhhMci5g3VJUXHe+dC3Di3xJk+6Lra11nETCxvt2FnA5raqg7qC/9alTew1FE/1gDGT&#10;RX49jxiF7tAlPWYDxwMVF1B31D8eb+W2xn074cOTcHgtoIQJCI9YSk1tzukacVaR+/G3fOyHiahy&#10;1uL15dx/PwmnONNfDewFZBgCNwSHITCnZkNgOsFsWZlCHHBBD2HpqHnBYKzjLSgJI3FXzsMQbkI/&#10;Axgsqdbr1IQHaUXYmWcrI/Sg6757Ec5eXQkw84GGdykWb8zpe5M9dn0KUDo5F3XtVbzKjcecvL8O&#10;XpyWX/ep6/XvYfUTAAD//wMAUEsDBBQABgAIAAAAIQDIHTsS4QAAAAsBAAAPAAAAZHJzL2Rvd25y&#10;ZXYueG1sTI+xTsMwEIZ3JN7BOiQWRB1KYrUhTlVVMMBSEbp0c2M3DsTnKHba8PYcXWC8/z79912x&#10;mlzHTmYIrUcJD7MEmMHa6xYbCbuPl/sFsBAVatV5NBK+TYBVeX1VqFz7M76bUxUbRiUYciXBxtjn&#10;nIfaGqfCzPcGaXf0g1ORxqHhelBnKncdnyeJ4E61SBes6s3GmvqrGp2Ebbrf2rvx+Py2Th+H1924&#10;EZ9NJeXtzbR+AhbNFP9g+NUndSjJ6eBH1IF1EjIhBKES0myZAiNimcwpOVySDHhZ8P8/lD8AAAD/&#10;/wMAUEsBAi0AFAAGAAgAAAAhALaDOJL+AAAA4QEAABMAAAAAAAAAAAAAAAAAAAAAAFtDb250ZW50&#10;X1R5cGVzXS54bWxQSwECLQAUAAYACAAAACEAOP0h/9YAAACUAQAACwAAAAAAAAAAAAAAAAAvAQAA&#10;X3JlbHMvLnJlbHNQSwECLQAUAAYACAAAACEA/+ZclCwCAABmBAAADgAAAAAAAAAAAAAAAAAuAgAA&#10;ZHJzL2Uyb0RvYy54bWxQSwECLQAUAAYACAAAACEAyB07EuEAAAALAQAADwAAAAAAAAAAAAAAAACG&#10;BAAAZHJzL2Rvd25yZXYueG1sUEsFBgAAAAAEAAQA8wAAAJQFAAAAAA==&#10;" stroked="f">
                <v:textbox style="mso-fit-shape-to-text:t" inset="0,0,0,0">
                  <w:txbxContent>
                    <w:p w14:paraId="256806D3" w14:textId="35290DC0" w:rsidR="0099072A" w:rsidRDefault="0099072A" w:rsidP="00731FED">
                      <w:pPr>
                        <w:pStyle w:val="Caption"/>
                      </w:pPr>
                      <w:bookmarkStart w:id="7" w:name="_Toc67584223"/>
                      <w:r>
                        <w:t xml:space="preserve">Figure </w:t>
                      </w:r>
                      <w:r w:rsidR="00071AEF">
                        <w:fldChar w:fldCharType="begin"/>
                      </w:r>
                      <w:r w:rsidR="00071AEF">
                        <w:instrText xml:space="preserve"> SEQ Figure \* ARABIC </w:instrText>
                      </w:r>
                      <w:r w:rsidR="00071AEF">
                        <w:fldChar w:fldCharType="separate"/>
                      </w:r>
                      <w:r>
                        <w:rPr>
                          <w:noProof/>
                        </w:rPr>
                        <w:t>2</w:t>
                      </w:r>
                      <w:r w:rsidR="00071AEF">
                        <w:rPr>
                          <w:noProof/>
                        </w:rPr>
                        <w:fldChar w:fldCharType="end"/>
                      </w:r>
                      <w:r>
                        <w:t>: Old pallet</w:t>
                      </w:r>
                      <w:bookmarkEnd w:id="7"/>
                    </w:p>
                  </w:txbxContent>
                </v:textbox>
                <w10:wrap type="square"/>
              </v:shape>
            </w:pict>
          </mc:Fallback>
        </mc:AlternateContent>
      </w:r>
      <w:r w:rsidRPr="00D2226A">
        <w:rPr>
          <w:noProof/>
        </w:rPr>
        <w:drawing>
          <wp:anchor distT="0" distB="0" distL="114300" distR="114300" simplePos="0" relativeHeight="251663360" behindDoc="0" locked="0" layoutInCell="1" allowOverlap="1" wp14:anchorId="111B6EB8" wp14:editId="2CE62721">
            <wp:simplePos x="0" y="0"/>
            <wp:positionH relativeFrom="margin">
              <wp:align>right</wp:align>
            </wp:positionH>
            <wp:positionV relativeFrom="paragraph">
              <wp:posOffset>16510</wp:posOffset>
            </wp:positionV>
            <wp:extent cx="2133600" cy="284353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133600" cy="2843530"/>
                    </a:xfrm>
                    <a:prstGeom prst="rect">
                      <a:avLst/>
                    </a:prstGeom>
                  </pic:spPr>
                </pic:pic>
              </a:graphicData>
            </a:graphic>
            <wp14:sizeRelH relativeFrom="page">
              <wp14:pctWidth>0</wp14:pctWidth>
            </wp14:sizeRelH>
            <wp14:sizeRelV relativeFrom="page">
              <wp14:pctHeight>0</wp14:pctHeight>
            </wp14:sizeRelV>
          </wp:anchor>
        </w:drawing>
      </w:r>
      <w:r w:rsidR="008279AB">
        <w:t>Method for making jig</w:t>
      </w:r>
      <w:bookmarkEnd w:id="5"/>
    </w:p>
    <w:p w14:paraId="10D0E589" w14:textId="5DB54035" w:rsidR="008279AB" w:rsidRDefault="008279AB" w:rsidP="00796BFB">
      <w:pPr>
        <w:pStyle w:val="ListParagraph"/>
        <w:numPr>
          <w:ilvl w:val="0"/>
          <w:numId w:val="1"/>
        </w:numPr>
      </w:pPr>
      <w:r>
        <w:t>Using the end of a hammer, wood was harvested from an old pallet as seen on figure 2.</w:t>
      </w:r>
      <w:r w:rsidR="00796BFB" w:rsidRPr="00796BFB">
        <w:t xml:space="preserve"> </w:t>
      </w:r>
    </w:p>
    <w:p w14:paraId="3CE1F4A6" w14:textId="736C8517" w:rsidR="00731FED" w:rsidRDefault="00731FED" w:rsidP="00731FED"/>
    <w:p w14:paraId="77B28417" w14:textId="1682546E" w:rsidR="00731FED" w:rsidRDefault="00731FED" w:rsidP="00731FED"/>
    <w:p w14:paraId="20EDACFF" w14:textId="59126C7B" w:rsidR="00731FED" w:rsidRDefault="00731FED" w:rsidP="00731FED"/>
    <w:p w14:paraId="32D88D37" w14:textId="38AE4B5A" w:rsidR="00731FED" w:rsidRDefault="00731FED" w:rsidP="00731FED"/>
    <w:p w14:paraId="1A75E8F6" w14:textId="3876D5D9" w:rsidR="00731FED" w:rsidRDefault="00731FED" w:rsidP="00731FED"/>
    <w:p w14:paraId="41F6AD50" w14:textId="2F63BAD8" w:rsidR="00731FED" w:rsidRDefault="00731FED" w:rsidP="00731FED"/>
    <w:p w14:paraId="2003AFB6" w14:textId="7008DB2A" w:rsidR="00731FED" w:rsidRDefault="00731FED" w:rsidP="00731FED"/>
    <w:p w14:paraId="1ECCC8EE" w14:textId="77777777" w:rsidR="00731FED" w:rsidRDefault="00731FED" w:rsidP="00731FED"/>
    <w:p w14:paraId="5576E0B7" w14:textId="02D78A4F" w:rsidR="00731FED" w:rsidRPr="00731FED" w:rsidRDefault="00731FED" w:rsidP="00731FED">
      <w:r>
        <w:rPr>
          <w:noProof/>
        </w:rPr>
        <mc:AlternateContent>
          <mc:Choice Requires="wps">
            <w:drawing>
              <wp:anchor distT="0" distB="0" distL="114300" distR="114300" simplePos="0" relativeHeight="251668480" behindDoc="0" locked="0" layoutInCell="1" allowOverlap="1" wp14:anchorId="344C6E8C" wp14:editId="6907527C">
                <wp:simplePos x="0" y="0"/>
                <wp:positionH relativeFrom="column">
                  <wp:posOffset>3780790</wp:posOffset>
                </wp:positionH>
                <wp:positionV relativeFrom="paragraph">
                  <wp:posOffset>2447290</wp:posOffset>
                </wp:positionV>
                <wp:extent cx="190754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1907540" cy="635"/>
                        </a:xfrm>
                        <a:prstGeom prst="rect">
                          <a:avLst/>
                        </a:prstGeom>
                        <a:solidFill>
                          <a:prstClr val="white"/>
                        </a:solidFill>
                        <a:ln>
                          <a:noFill/>
                        </a:ln>
                      </wps:spPr>
                      <wps:txbx>
                        <w:txbxContent>
                          <w:p w14:paraId="6DC2B6A2" w14:textId="4FAC9A91" w:rsidR="0099072A" w:rsidRPr="00206B9E" w:rsidRDefault="0099072A" w:rsidP="00731FED">
                            <w:pPr>
                              <w:pStyle w:val="Caption"/>
                            </w:pPr>
                            <w:bookmarkStart w:id="8" w:name="_Toc67584224"/>
                            <w:r>
                              <w:t xml:space="preserve">Figure </w:t>
                            </w:r>
                            <w:r w:rsidR="00071AEF">
                              <w:fldChar w:fldCharType="begin"/>
                            </w:r>
                            <w:r w:rsidR="00071AEF">
                              <w:instrText xml:space="preserve"> SEQ Figure \* ARABIC </w:instrText>
                            </w:r>
                            <w:r w:rsidR="00071AEF">
                              <w:fldChar w:fldCharType="separate"/>
                            </w:r>
                            <w:r>
                              <w:rPr>
                                <w:noProof/>
                              </w:rPr>
                              <w:t>3</w:t>
                            </w:r>
                            <w:r w:rsidR="00071AEF">
                              <w:rPr>
                                <w:noProof/>
                              </w:rPr>
                              <w:fldChar w:fldCharType="end"/>
                            </w:r>
                            <w:r>
                              <w:t>: Using mitre box</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4C6E8C" id="Text Box 11" o:spid="_x0000_s1032" type="#_x0000_t202" style="position:absolute;margin-left:297.7pt;margin-top:192.7pt;width:150.2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i/rLQIAAGYEAAAOAAAAZHJzL2Uyb0RvYy54bWysVMFu2zAMvQ/YPwi6L066ttuMOEWWIsOA&#10;oC2QDD0rshwLkEWNUmJnXz9KttOt22nYRaZIitJ7j/T8rmsMOyn0GmzBZ5MpZ8pKKLU9FPzbbv3u&#10;I2c+CFsKA1YV/Kw8v1u8fTNvXa6uoAZTKmRUxPq8dQWvQ3B5lnlZq0b4CThlKVgBNiLQFg9ZiaKl&#10;6o3JrqbT26wFLB2CVN6T974P8kWqX1VKhseq8iowU3B6W0grpnUf12wxF/kBhau1HJ4h/uEVjdCW&#10;Lr2UuhdBsCPqP0o1WiJ4qMJEQpNBVWmpEgZCM5u+QrOthVMJC5Hj3YUm///KyofTEzJdknYzzqxo&#10;SKOd6gL7DB0jF/HTOp9T2tZRYujIT7mj35Mzwu4qbOKXADGKE9PnC7uxmoyHPk0/3FxTSFLs9v1N&#10;rJG9HHXowxcFDYtGwZGkS4yK08aHPnVMiTd5MLpca2PiJgZWBtlJkMxtrYMaiv+WZWzMtRBP9QWj&#10;J4v4ehzRCt2+S3xcjxj3UJ4JOkLfPN7Jtab7NsKHJ4HULQSJJiA80lIZaAsOg8VZDfjjb/6YTyJS&#10;lLOWuq/g/vtRoOLMfLUkb2zV0cDR2I+GPTYrIKSkGL0mmXQAgxnNCqF5psFYxlsoJKykuwoeRnMV&#10;+hmgwZJquUxJ1JBOhI3dOhlLj7zuumeBblAlkJgPMPalyF+J0+cmedzyGIjppFzktWdxoJuaOWk/&#10;DF6cll/3Kevl97D4CQAA//8DAFBLAwQUAAYACAAAACEAgiaZnuEAAAALAQAADwAAAGRycy9kb3du&#10;cmV2LnhtbEyPMU/DMBCFdyT+g3VILIg60KRKQ5yqqmCApSJ0YXNjNw7E58h22vDvuXaB7e7e07vv&#10;lavJ9uyofegcCniYJcA0Nk512ArYfbzc58BClKhk71AL+NEBVtX1VSkL5U74ro91bBmFYCikABPj&#10;UHAeGqOtDDM3aCTt4LyVkVbfcuXlicJtzx+TZMGt7JA+GDnojdHNdz1aAdv0c2vuxsPz2zqd+9fd&#10;uFl8tbUQtzfT+glY1FP8M8MZn9ChIqa9G1EF1gvIlllKVgHz/DyQI19mVGZ/uWTAq5L/71D9AgAA&#10;//8DAFBLAQItABQABgAIAAAAIQC2gziS/gAAAOEBAAATAAAAAAAAAAAAAAAAAAAAAABbQ29udGVu&#10;dF9UeXBlc10ueG1sUEsBAi0AFAAGAAgAAAAhADj9If/WAAAAlAEAAAsAAAAAAAAAAAAAAAAALwEA&#10;AF9yZWxzLy5yZWxzUEsBAi0AFAAGAAgAAAAhAO8aL+stAgAAZgQAAA4AAAAAAAAAAAAAAAAALgIA&#10;AGRycy9lMm9Eb2MueG1sUEsBAi0AFAAGAAgAAAAhAIImmZ7hAAAACwEAAA8AAAAAAAAAAAAAAAAA&#10;hwQAAGRycy9kb3ducmV2LnhtbFBLBQYAAAAABAAEAPMAAACVBQAAAAA=&#10;" stroked="f">
                <v:textbox style="mso-fit-shape-to-text:t" inset="0,0,0,0">
                  <w:txbxContent>
                    <w:p w14:paraId="6DC2B6A2" w14:textId="4FAC9A91" w:rsidR="0099072A" w:rsidRPr="00206B9E" w:rsidRDefault="0099072A" w:rsidP="00731FED">
                      <w:pPr>
                        <w:pStyle w:val="Caption"/>
                      </w:pPr>
                      <w:bookmarkStart w:id="9" w:name="_Toc67584224"/>
                      <w:r>
                        <w:t xml:space="preserve">Figure </w:t>
                      </w:r>
                      <w:r w:rsidR="00071AEF">
                        <w:fldChar w:fldCharType="begin"/>
                      </w:r>
                      <w:r w:rsidR="00071AEF">
                        <w:instrText xml:space="preserve"> SEQ Figure \* ARABIC </w:instrText>
                      </w:r>
                      <w:r w:rsidR="00071AEF">
                        <w:fldChar w:fldCharType="separate"/>
                      </w:r>
                      <w:r>
                        <w:rPr>
                          <w:noProof/>
                        </w:rPr>
                        <w:t>3</w:t>
                      </w:r>
                      <w:r w:rsidR="00071AEF">
                        <w:rPr>
                          <w:noProof/>
                        </w:rPr>
                        <w:fldChar w:fldCharType="end"/>
                      </w:r>
                      <w:r>
                        <w:t>: Using mitre box</w:t>
                      </w:r>
                      <w:bookmarkEnd w:id="9"/>
                    </w:p>
                  </w:txbxContent>
                </v:textbox>
                <w10:wrap type="square"/>
              </v:shape>
            </w:pict>
          </mc:Fallback>
        </mc:AlternateContent>
      </w:r>
    </w:p>
    <w:p w14:paraId="39A6D1F5" w14:textId="21E1A86E" w:rsidR="00796BFB" w:rsidRDefault="00731FED" w:rsidP="00796BFB">
      <w:pPr>
        <w:pStyle w:val="ListParagraph"/>
        <w:keepNext/>
        <w:numPr>
          <w:ilvl w:val="0"/>
          <w:numId w:val="1"/>
        </w:numPr>
      </w:pPr>
      <w:r w:rsidRPr="00D2226A">
        <w:rPr>
          <w:noProof/>
        </w:rPr>
        <w:drawing>
          <wp:anchor distT="0" distB="0" distL="114300" distR="114300" simplePos="0" relativeHeight="251666432" behindDoc="0" locked="0" layoutInCell="1" allowOverlap="1" wp14:anchorId="385D514A" wp14:editId="5B8DFE45">
            <wp:simplePos x="0" y="0"/>
            <wp:positionH relativeFrom="margin">
              <wp:posOffset>3675380</wp:posOffset>
            </wp:positionH>
            <wp:positionV relativeFrom="paragraph">
              <wp:posOffset>92075</wp:posOffset>
            </wp:positionV>
            <wp:extent cx="2177415" cy="17621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t="14235" b="25077"/>
                    <a:stretch/>
                  </pic:blipFill>
                  <pic:spPr bwMode="auto">
                    <a:xfrm>
                      <a:off x="0" y="0"/>
                      <a:ext cx="2177415" cy="1762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279AB">
        <w:t>Using the Mitre box and the saw, 4 sections of wood 50cm</w:t>
      </w:r>
      <w:r w:rsidR="00052E38">
        <w:t xml:space="preserve"> long</w:t>
      </w:r>
      <w:r w:rsidR="008279AB">
        <w:t xml:space="preserve"> are cut with each plank having an end that is cut at 45 degrees and the other end cut at 22.5 degrees. This is done so that once the </w:t>
      </w:r>
      <w:r w:rsidR="00052E38">
        <w:t>jig is finished it will sit flush with floor whilst also making it easier to line the legs up for assembly</w:t>
      </w:r>
      <w:r w:rsidR="00796BFB">
        <w:t xml:space="preserve">. Figure 3 shows how the mitre box is used to guid the cutting of the wooden pieces. </w:t>
      </w:r>
    </w:p>
    <w:p w14:paraId="3C16D572" w14:textId="77777777" w:rsidR="00731FED" w:rsidRPr="00731FED" w:rsidRDefault="00731FED" w:rsidP="00731FED"/>
    <w:p w14:paraId="5224296C" w14:textId="0AEF1986" w:rsidR="00796BFB" w:rsidRDefault="00731FED" w:rsidP="00796BFB">
      <w:pPr>
        <w:pStyle w:val="ListParagraph"/>
        <w:numPr>
          <w:ilvl w:val="0"/>
          <w:numId w:val="1"/>
        </w:numPr>
      </w:pPr>
      <w:r>
        <w:rPr>
          <w:noProof/>
        </w:rPr>
        <w:lastRenderedPageBreak/>
        <mc:AlternateContent>
          <mc:Choice Requires="wps">
            <w:drawing>
              <wp:anchor distT="0" distB="0" distL="114300" distR="114300" simplePos="0" relativeHeight="251671552" behindDoc="0" locked="0" layoutInCell="1" allowOverlap="1" wp14:anchorId="11B2E28E" wp14:editId="609286EC">
                <wp:simplePos x="0" y="0"/>
                <wp:positionH relativeFrom="column">
                  <wp:posOffset>4105275</wp:posOffset>
                </wp:positionH>
                <wp:positionV relativeFrom="paragraph">
                  <wp:posOffset>2828925</wp:posOffset>
                </wp:positionV>
                <wp:extent cx="176530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1765300" cy="635"/>
                        </a:xfrm>
                        <a:prstGeom prst="rect">
                          <a:avLst/>
                        </a:prstGeom>
                        <a:solidFill>
                          <a:prstClr val="white"/>
                        </a:solidFill>
                        <a:ln>
                          <a:noFill/>
                        </a:ln>
                      </wps:spPr>
                      <wps:txbx>
                        <w:txbxContent>
                          <w:p w14:paraId="26D9785F" w14:textId="47CA1D60" w:rsidR="0099072A" w:rsidRPr="00607459" w:rsidRDefault="0099072A" w:rsidP="00731FED">
                            <w:pPr>
                              <w:pStyle w:val="Caption"/>
                            </w:pPr>
                            <w:bookmarkStart w:id="10" w:name="_Toc67584225"/>
                            <w:r>
                              <w:t xml:space="preserve">Figure </w:t>
                            </w:r>
                            <w:r w:rsidR="00071AEF">
                              <w:fldChar w:fldCharType="begin"/>
                            </w:r>
                            <w:r w:rsidR="00071AEF">
                              <w:instrText xml:space="preserve"> SEQ Figure \* ARABIC </w:instrText>
                            </w:r>
                            <w:r w:rsidR="00071AEF">
                              <w:fldChar w:fldCharType="separate"/>
                            </w:r>
                            <w:r>
                              <w:rPr>
                                <w:noProof/>
                              </w:rPr>
                              <w:t>4</w:t>
                            </w:r>
                            <w:r w:rsidR="00071AEF">
                              <w:rPr>
                                <w:noProof/>
                              </w:rPr>
                              <w:fldChar w:fldCharType="end"/>
                            </w:r>
                            <w:r>
                              <w:t>: Jig legs</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B2E28E" id="Text Box 12" o:spid="_x0000_s1033" type="#_x0000_t202" style="position:absolute;left:0;text-align:left;margin-left:323.25pt;margin-top:222.75pt;width:139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hBULAIAAGYEAAAOAAAAZHJzL2Uyb0RvYy54bWysVMGO2jAQvVfqP1i+lwCrpVVEWFFWVJXQ&#10;7kpQ7dk4DrHkeNyxIaFf37FDoN32VPXijGeenz3zZjJ/6BrDTgq9BlvwyWjMmbISSm0PBf+2W3/4&#10;xJkPwpbCgFUFPyvPHxbv381bl6sp1GBKhYxIrM9bV/A6BJdnmZe1aoQfgVOWghVgIwJt8ZCVKFpi&#10;b0w2HY9nWQtYOgSpvCfvYx/ki8RfVUqG56ryKjBTcHpbSCumdR/XbDEX+QGFq7W8PEP8wysaoS1d&#10;eqV6FEGwI+o/qBotETxUYSShyaCqtFQpB8pmMn6TzbYWTqVcqDjeXcvk/x+tfDq9INMlaTflzIqG&#10;NNqpLrDP0DFyUX1a53OCbR0BQ0d+wg5+T86YdldhE7+UEKM4Vfp8rW5kk/HQx9n93ZhCkmKzu/vI&#10;kd2OOvThi4KGRaPgSNKliorTxoceOkDiTR6MLtfamLiJgZVBdhIkc1vroC7kv6GMjVgL8VRPGD1Z&#10;zK/PI1qh23epHul90bOH8kypI/TN451ca7pvI3x4EUjdQinRBIRnWioDbcHhYnFWA/74mz/iSUSK&#10;ctZS9xXcfz8KVJyZr5bkja06GDgY+8Gwx2YFlOmEZsvJZNIBDGYwK4TmlQZjGW+hkLCS7ip4GMxV&#10;6GeABkuq5TKBqCGdCBu7dTJSD3Xdda8C3UWVQGI+wdCXIn8jTo9N8rjlMVClk3K3Kl7KTc2ctL8M&#10;XpyWX/cJdfs9LH4CAAD//wMAUEsDBBQABgAIAAAAIQCoLfeF4AAAAAsBAAAPAAAAZHJzL2Rvd25y&#10;ZXYueG1sTI8xT8MwEIV3JP6DdUgsiDoU12pDnKqqYIClInRhc2M3DsTnKHba8O85WGB7d+/p3XfF&#10;evIdO9khtgEV3M0yYBbrYFpsFOzfnm6XwGLSaHQX0Cr4shHW5eVFoXMTzvhqT1VqGJVgzLUCl1Kf&#10;cx5rZ72Os9BbJO8YBq8TjUPDzaDPVO47Ps8yyb1ukS443duts/VnNXoFO/G+czfj8fFlI+6H5/24&#10;lR9NpdT11bR5AJbslP7C8INP6FAS0yGMaCLrFEghFxRVIMSCBCVWc0Hi8LuRwMuC//+h/AYAAP//&#10;AwBQSwECLQAUAAYACAAAACEAtoM4kv4AAADhAQAAEwAAAAAAAAAAAAAAAAAAAAAAW0NvbnRlbnRf&#10;VHlwZXNdLnhtbFBLAQItABQABgAIAAAAIQA4/SH/1gAAAJQBAAALAAAAAAAAAAAAAAAAAC8BAABf&#10;cmVscy8ucmVsc1BLAQItABQABgAIAAAAIQBU8hBULAIAAGYEAAAOAAAAAAAAAAAAAAAAAC4CAABk&#10;cnMvZTJvRG9jLnhtbFBLAQItABQABgAIAAAAIQCoLfeF4AAAAAsBAAAPAAAAAAAAAAAAAAAAAIYE&#10;AABkcnMvZG93bnJldi54bWxQSwUGAAAAAAQABADzAAAAkwUAAAAA&#10;" stroked="f">
                <v:textbox style="mso-fit-shape-to-text:t" inset="0,0,0,0">
                  <w:txbxContent>
                    <w:p w14:paraId="26D9785F" w14:textId="47CA1D60" w:rsidR="0099072A" w:rsidRPr="00607459" w:rsidRDefault="0099072A" w:rsidP="00731FED">
                      <w:pPr>
                        <w:pStyle w:val="Caption"/>
                      </w:pPr>
                      <w:bookmarkStart w:id="11" w:name="_Toc67584225"/>
                      <w:r>
                        <w:t xml:space="preserve">Figure </w:t>
                      </w:r>
                      <w:r w:rsidR="00071AEF">
                        <w:fldChar w:fldCharType="begin"/>
                      </w:r>
                      <w:r w:rsidR="00071AEF">
                        <w:instrText xml:space="preserve"> SEQ Figure \* ARABIC </w:instrText>
                      </w:r>
                      <w:r w:rsidR="00071AEF">
                        <w:fldChar w:fldCharType="separate"/>
                      </w:r>
                      <w:r>
                        <w:rPr>
                          <w:noProof/>
                        </w:rPr>
                        <w:t>4</w:t>
                      </w:r>
                      <w:r w:rsidR="00071AEF">
                        <w:rPr>
                          <w:noProof/>
                        </w:rPr>
                        <w:fldChar w:fldCharType="end"/>
                      </w:r>
                      <w:r>
                        <w:t>: Jig legs</w:t>
                      </w:r>
                      <w:bookmarkEnd w:id="11"/>
                    </w:p>
                  </w:txbxContent>
                </v:textbox>
                <w10:wrap type="square"/>
              </v:shape>
            </w:pict>
          </mc:Fallback>
        </mc:AlternateContent>
      </w:r>
      <w:r w:rsidRPr="00731FED">
        <w:rPr>
          <w:noProof/>
        </w:rPr>
        <w:drawing>
          <wp:anchor distT="0" distB="0" distL="114300" distR="114300" simplePos="0" relativeHeight="251669504" behindDoc="0" locked="0" layoutInCell="1" allowOverlap="1" wp14:anchorId="4B3E656E" wp14:editId="3E80F92D">
            <wp:simplePos x="0" y="0"/>
            <wp:positionH relativeFrom="column">
              <wp:posOffset>4105275</wp:posOffset>
            </wp:positionH>
            <wp:positionV relativeFrom="paragraph">
              <wp:posOffset>9525</wp:posOffset>
            </wp:positionV>
            <wp:extent cx="1765509" cy="2762250"/>
            <wp:effectExtent l="0" t="0" r="635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1577" t="4474" r="7039"/>
                    <a:stretch/>
                  </pic:blipFill>
                  <pic:spPr bwMode="auto">
                    <a:xfrm>
                      <a:off x="0" y="0"/>
                      <a:ext cx="1765509" cy="2762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2E38">
        <w:t>3 more pieces are cut that are 10 cm long. These pieces will be used as clamps to hold the test sample.</w:t>
      </w:r>
      <w:r w:rsidR="00796BFB">
        <w:t xml:space="preserve"> </w:t>
      </w:r>
      <w:r w:rsidR="00052E38">
        <w:t>The final 20 cm of wood will be used as the main frame where the legs and the clamps with be attached.</w:t>
      </w:r>
    </w:p>
    <w:p w14:paraId="247CD9A6" w14:textId="6CE5D6FE" w:rsidR="00052E38" w:rsidRDefault="00052E38" w:rsidP="00796BFB">
      <w:pPr>
        <w:pStyle w:val="ListParagraph"/>
        <w:numPr>
          <w:ilvl w:val="0"/>
          <w:numId w:val="1"/>
        </w:numPr>
      </w:pPr>
      <w:r>
        <w:t>Using the power drill, 2 hole</w:t>
      </w:r>
      <w:r w:rsidR="00796BFB">
        <w:t>s</w:t>
      </w:r>
      <w:r>
        <w:t xml:space="preserve"> 10mm in diameter and 6cm apart are drilled into the 3 10 cm wooden pieces and the 20cm piece of wood. </w:t>
      </w:r>
    </w:p>
    <w:p w14:paraId="295202AD" w14:textId="2E850382" w:rsidR="00731FED" w:rsidRDefault="00052E38" w:rsidP="008279AB">
      <w:pPr>
        <w:pStyle w:val="ListParagraph"/>
        <w:numPr>
          <w:ilvl w:val="0"/>
          <w:numId w:val="1"/>
        </w:numPr>
      </w:pPr>
      <w:r>
        <w:t xml:space="preserve">Using the hammer, 2 nails are hammered into 2 leg pieces and then through the pieces into the end of the 20 cm piece of wood ensuring that the </w:t>
      </w:r>
      <w:r w:rsidR="00796BFB">
        <w:t>45-degree</w:t>
      </w:r>
      <w:r>
        <w:t xml:space="preserve"> ends are at the top and the </w:t>
      </w:r>
      <w:r w:rsidR="00796BFB">
        <w:t>22.5-degree</w:t>
      </w:r>
      <w:r>
        <w:t xml:space="preserve"> ends are at the bottom acting as feet. </w:t>
      </w:r>
      <w:r w:rsidR="00796BFB">
        <w:t>Figure 4 shows how the legs should look once they have been nailed on.</w:t>
      </w:r>
      <w:r w:rsidR="00731FED">
        <w:t xml:space="preserve"> </w:t>
      </w:r>
      <w:r>
        <w:t xml:space="preserve">This is repeated on the other side </w:t>
      </w:r>
      <w:r w:rsidR="00796BFB">
        <w:t>so that the jig has 4 legs.</w:t>
      </w:r>
      <w:r w:rsidR="00731FED" w:rsidRPr="00731FED">
        <w:t xml:space="preserve"> </w:t>
      </w:r>
    </w:p>
    <w:p w14:paraId="3ED2665A" w14:textId="77777777" w:rsidR="00731FED" w:rsidRDefault="00731FED" w:rsidP="00731FED">
      <w:pPr>
        <w:ind w:left="360"/>
      </w:pPr>
    </w:p>
    <w:p w14:paraId="50E396AD" w14:textId="753E9056" w:rsidR="00731FED" w:rsidRDefault="00731FED" w:rsidP="00731FED"/>
    <w:p w14:paraId="3EF5A775" w14:textId="51C5C861" w:rsidR="00796BFB" w:rsidRDefault="00D16C49" w:rsidP="008279AB">
      <w:pPr>
        <w:pStyle w:val="ListParagraph"/>
        <w:numPr>
          <w:ilvl w:val="0"/>
          <w:numId w:val="1"/>
        </w:numPr>
      </w:pPr>
      <w:r>
        <w:rPr>
          <w:noProof/>
        </w:rPr>
        <mc:AlternateContent>
          <mc:Choice Requires="wps">
            <w:drawing>
              <wp:anchor distT="0" distB="0" distL="114300" distR="114300" simplePos="0" relativeHeight="251674624" behindDoc="0" locked="0" layoutInCell="1" allowOverlap="1" wp14:anchorId="2BA5186B" wp14:editId="11E00595">
                <wp:simplePos x="0" y="0"/>
                <wp:positionH relativeFrom="column">
                  <wp:posOffset>3876675</wp:posOffset>
                </wp:positionH>
                <wp:positionV relativeFrom="paragraph">
                  <wp:posOffset>1722755</wp:posOffset>
                </wp:positionV>
                <wp:extent cx="215265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152650" cy="635"/>
                        </a:xfrm>
                        <a:prstGeom prst="rect">
                          <a:avLst/>
                        </a:prstGeom>
                        <a:solidFill>
                          <a:prstClr val="white"/>
                        </a:solidFill>
                        <a:ln>
                          <a:noFill/>
                        </a:ln>
                      </wps:spPr>
                      <wps:txbx>
                        <w:txbxContent>
                          <w:p w14:paraId="03790EC7" w14:textId="08EBF30E" w:rsidR="0099072A" w:rsidRPr="003B4ECE" w:rsidRDefault="0099072A" w:rsidP="00D16C49">
                            <w:pPr>
                              <w:pStyle w:val="Caption"/>
                            </w:pPr>
                            <w:bookmarkStart w:id="12" w:name="_Toc67584226"/>
                            <w:r>
                              <w:t xml:space="preserve">Figure </w:t>
                            </w:r>
                            <w:r w:rsidR="00071AEF">
                              <w:fldChar w:fldCharType="begin"/>
                            </w:r>
                            <w:r w:rsidR="00071AEF">
                              <w:instrText xml:space="preserve"> SEQ Figure \* ARABIC </w:instrText>
                            </w:r>
                            <w:r w:rsidR="00071AEF">
                              <w:fldChar w:fldCharType="separate"/>
                            </w:r>
                            <w:r>
                              <w:rPr>
                                <w:noProof/>
                              </w:rPr>
                              <w:t>5</w:t>
                            </w:r>
                            <w:r w:rsidR="00071AEF">
                              <w:rPr>
                                <w:noProof/>
                              </w:rPr>
                              <w:fldChar w:fldCharType="end"/>
                            </w:r>
                            <w:r>
                              <w:t>: Assembled clamp block</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A5186B" id="Text Box 14" o:spid="_x0000_s1034" type="#_x0000_t202" style="position:absolute;left:0;text-align:left;margin-left:305.25pt;margin-top:135.65pt;width:169.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Y+fLQIAAGYEAAAOAAAAZHJzL2Uyb0RvYy54bWysVMGO2jAQvVfqP1i+lwAtqIoIK8qKqhLa&#10;XQmqPRvHIZYcjzs2JPTrO3YIu932VPXijGfGY7/3ZrK46xrDzgq9BlvwyWjMmbISSm2PBf++33z4&#10;zJkPwpbCgFUFvyjP75bv3y1al6sp1GBKhYyKWJ+3ruB1CC7PMi9r1Qg/AqcsBSvARgTa4jErUbRU&#10;vTHZdDyeZy1g6RCk8p68932QL1P9qlIyPFaVV4GZgtPbQloxrYe4ZsuFyI8oXK3l9RniH17RCG3p&#10;0lupexEEO6H+o1SjJYKHKowkNBlUlZYqYSA0k/EbNLtaOJWwEDne3Wjy/6+sfDg/IdMlafeJMysa&#10;0mivusC+QMfIRfy0zueUtnOUGDryU+7g9+SMsLsKm/glQIzixPTlxm6sJsk5ncym8xmFJMXmH2ex&#10;RvZy1KEPXxU0LBoFR5IuMSrOWx/61CEl3uTB6HKjjYmbGFgbZGdBMre1Dupa/LcsY2OuhXiqLxg9&#10;WcTX44hW6A5d4mM+YDxAeSHoCH3zeCc3mu7bCh+eBFK3ECSagPBIS2WgLThcLc5qwJ9/88d8EpGi&#10;nLXUfQX3P04CFWfmmyV5Y6sOBg7GYTDsqVkDIZ3QbDmZTDqAwQxmhdA802Cs4i0UElbSXQUPg7kO&#10;/QzQYEm1WqUkakgnwtbunIylB1733bNAd1UlkJgPMPSlyN+I0+cmedzqFIjppFzktWfxSjc1c9L+&#10;OnhxWl7vU9bL72H5CwAA//8DAFBLAwQUAAYACAAAACEA17A3q+EAAAALAQAADwAAAGRycy9kb3du&#10;cmV2LnhtbEyPsU7DMBCGdyTewTokFkSdtCHQEKeqKhjoUhG6sLmxGwfic2Q7bXh7DhYY779P/31X&#10;ribbs5P2oXMoIJ0lwDQ2TnXYCti/Pd8+AAtRopK9Qy3gSwdYVZcXpSyUO+OrPtWxZVSCoZACTIxD&#10;wXlojLYyzNygkXZH562MNPqWKy/PVG57Pk+SnFvZIV0wctAbo5vPerQCdtn7ztyMx6ftOlv4l/24&#10;yT/aWojrq2n9CCzqKf7B8KNP6lCR08GNqALrBeRpckeogPl9ugBGxDJbUnL4TTLgVcn//1B9AwAA&#10;//8DAFBLAQItABQABgAIAAAAIQC2gziS/gAAAOEBAAATAAAAAAAAAAAAAAAAAAAAAABbQ29udGVu&#10;dF9UeXBlc10ueG1sUEsBAi0AFAAGAAgAAAAhADj9If/WAAAAlAEAAAsAAAAAAAAAAAAAAAAALwEA&#10;AF9yZWxzLy5yZWxzUEsBAi0AFAAGAAgAAAAhACytj58tAgAAZgQAAA4AAAAAAAAAAAAAAAAALgIA&#10;AGRycy9lMm9Eb2MueG1sUEsBAi0AFAAGAAgAAAAhANewN6vhAAAACwEAAA8AAAAAAAAAAAAAAAAA&#10;hwQAAGRycy9kb3ducmV2LnhtbFBLBQYAAAAABAAEAPMAAACVBQAAAAA=&#10;" stroked="f">
                <v:textbox style="mso-fit-shape-to-text:t" inset="0,0,0,0">
                  <w:txbxContent>
                    <w:p w14:paraId="03790EC7" w14:textId="08EBF30E" w:rsidR="0099072A" w:rsidRPr="003B4ECE" w:rsidRDefault="0099072A" w:rsidP="00D16C49">
                      <w:pPr>
                        <w:pStyle w:val="Caption"/>
                      </w:pPr>
                      <w:bookmarkStart w:id="13" w:name="_Toc67584226"/>
                      <w:r>
                        <w:t xml:space="preserve">Figure </w:t>
                      </w:r>
                      <w:r w:rsidR="00071AEF">
                        <w:fldChar w:fldCharType="begin"/>
                      </w:r>
                      <w:r w:rsidR="00071AEF">
                        <w:instrText xml:space="preserve"> SEQ Figure \* ARABIC </w:instrText>
                      </w:r>
                      <w:r w:rsidR="00071AEF">
                        <w:fldChar w:fldCharType="separate"/>
                      </w:r>
                      <w:r>
                        <w:rPr>
                          <w:noProof/>
                        </w:rPr>
                        <w:t>5</w:t>
                      </w:r>
                      <w:r w:rsidR="00071AEF">
                        <w:rPr>
                          <w:noProof/>
                        </w:rPr>
                        <w:fldChar w:fldCharType="end"/>
                      </w:r>
                      <w:r>
                        <w:t>: Assembled clamp block</w:t>
                      </w:r>
                      <w:bookmarkEnd w:id="13"/>
                    </w:p>
                  </w:txbxContent>
                </v:textbox>
                <w10:wrap type="square"/>
              </v:shape>
            </w:pict>
          </mc:Fallback>
        </mc:AlternateContent>
      </w:r>
      <w:r w:rsidRPr="00D16C49">
        <w:rPr>
          <w:noProof/>
        </w:rPr>
        <w:drawing>
          <wp:anchor distT="0" distB="0" distL="114300" distR="114300" simplePos="0" relativeHeight="251672576" behindDoc="0" locked="0" layoutInCell="1" allowOverlap="1" wp14:anchorId="2CBBF51F" wp14:editId="1407E4DB">
            <wp:simplePos x="0" y="0"/>
            <wp:positionH relativeFrom="column">
              <wp:posOffset>3876675</wp:posOffset>
            </wp:positionH>
            <wp:positionV relativeFrom="paragraph">
              <wp:posOffset>8255</wp:posOffset>
            </wp:positionV>
            <wp:extent cx="2152650" cy="165735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t="30060" r="17658" b="22378"/>
                    <a:stretch/>
                  </pic:blipFill>
                  <pic:spPr bwMode="auto">
                    <a:xfrm>
                      <a:off x="0" y="0"/>
                      <a:ext cx="2152650" cy="1657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6BFB">
        <w:t xml:space="preserve">Attach one of the 10cm pieces to the 20 cm piece by placing a bolt through each hole and then fasten by placing a washer on each side and then a nut on each end. Repeat this with the two 10 cm pieces to make a single block from which a weight will be attached. </w:t>
      </w:r>
      <w:r w:rsidR="00731FED">
        <w:t>Figure 5 shows how the block looks once it is all put together</w:t>
      </w:r>
      <w:r>
        <w:t>.</w:t>
      </w:r>
    </w:p>
    <w:p w14:paraId="35D0F781" w14:textId="77777777" w:rsidR="00D16C49" w:rsidRDefault="00D16C49" w:rsidP="00D16C49"/>
    <w:p w14:paraId="744B02A4" w14:textId="0B1CED48" w:rsidR="00796BFB" w:rsidRPr="008279AB" w:rsidRDefault="00796BFB" w:rsidP="008279AB"/>
    <w:p w14:paraId="63AD3B34" w14:textId="7B44FCBB" w:rsidR="008279AB" w:rsidRDefault="008279AB" w:rsidP="004F405B"/>
    <w:p w14:paraId="20A09908" w14:textId="660D2385" w:rsidR="00D16C49" w:rsidRDefault="00D16C49" w:rsidP="00D16C49">
      <w:pPr>
        <w:pStyle w:val="Heading2"/>
      </w:pPr>
      <w:bookmarkStart w:id="14" w:name="_Toc67584237"/>
      <w:r>
        <w:t>Equipment for experiment</w:t>
      </w:r>
      <w:bookmarkEnd w:id="14"/>
    </w:p>
    <w:p w14:paraId="2118865A" w14:textId="12F30E0E" w:rsidR="00D16C49" w:rsidRDefault="00D16C49" w:rsidP="00D16C49">
      <w:pPr>
        <w:pStyle w:val="ListParagraph"/>
        <w:numPr>
          <w:ilvl w:val="0"/>
          <w:numId w:val="3"/>
        </w:numPr>
      </w:pPr>
      <w:r>
        <w:t>LDPE 4 shopping bag</w:t>
      </w:r>
    </w:p>
    <w:p w14:paraId="116EDC45" w14:textId="1D5BA3D5" w:rsidR="00D16C49" w:rsidRDefault="00D16C49" w:rsidP="00D16C49">
      <w:pPr>
        <w:pStyle w:val="ListParagraph"/>
        <w:numPr>
          <w:ilvl w:val="0"/>
          <w:numId w:val="3"/>
        </w:numPr>
      </w:pPr>
      <w:r>
        <w:t>Jig (information above on how to make the jig)</w:t>
      </w:r>
    </w:p>
    <w:p w14:paraId="5FA8D39B" w14:textId="58A6FBA4" w:rsidR="00D16C49" w:rsidRDefault="00D16C49" w:rsidP="00D16C49">
      <w:pPr>
        <w:pStyle w:val="ListParagraph"/>
        <w:numPr>
          <w:ilvl w:val="0"/>
          <w:numId w:val="3"/>
        </w:numPr>
      </w:pPr>
      <w:r>
        <w:t>Scissors</w:t>
      </w:r>
    </w:p>
    <w:p w14:paraId="5B15FDF4" w14:textId="3E1C8CBA" w:rsidR="00D16C49" w:rsidRDefault="00D16C49" w:rsidP="00D16C49">
      <w:pPr>
        <w:pStyle w:val="ListParagraph"/>
        <w:numPr>
          <w:ilvl w:val="0"/>
          <w:numId w:val="3"/>
        </w:numPr>
      </w:pPr>
      <w:r>
        <w:t>Pen</w:t>
      </w:r>
    </w:p>
    <w:p w14:paraId="0F4201DD" w14:textId="23ECA98E" w:rsidR="00D16C49" w:rsidRDefault="00D16C49" w:rsidP="00D16C49">
      <w:pPr>
        <w:pStyle w:val="ListParagraph"/>
        <w:numPr>
          <w:ilvl w:val="0"/>
          <w:numId w:val="3"/>
        </w:numPr>
      </w:pPr>
      <w:r>
        <w:t>Paper</w:t>
      </w:r>
    </w:p>
    <w:p w14:paraId="320FCC49" w14:textId="58EA2AF4" w:rsidR="00D16C49" w:rsidRDefault="00D16C49" w:rsidP="00D16C49">
      <w:pPr>
        <w:pStyle w:val="ListParagraph"/>
        <w:numPr>
          <w:ilvl w:val="0"/>
          <w:numId w:val="3"/>
        </w:numPr>
      </w:pPr>
      <w:r>
        <w:t>Carboard</w:t>
      </w:r>
    </w:p>
    <w:p w14:paraId="3015B82A" w14:textId="6A7E619A" w:rsidR="00D16C49" w:rsidRDefault="00D16C49" w:rsidP="00D16C49">
      <w:pPr>
        <w:pStyle w:val="ListParagraph"/>
        <w:numPr>
          <w:ilvl w:val="0"/>
          <w:numId w:val="3"/>
        </w:numPr>
      </w:pPr>
      <w:r>
        <w:t>Compass</w:t>
      </w:r>
    </w:p>
    <w:p w14:paraId="0D73368D" w14:textId="68BB3565" w:rsidR="00AB516D" w:rsidRDefault="00AB516D" w:rsidP="00D16C49">
      <w:pPr>
        <w:pStyle w:val="ListParagraph"/>
        <w:numPr>
          <w:ilvl w:val="0"/>
          <w:numId w:val="3"/>
        </w:numPr>
      </w:pPr>
      <w:r>
        <w:t>ruler</w:t>
      </w:r>
    </w:p>
    <w:p w14:paraId="502A9746" w14:textId="52705283" w:rsidR="00D16C49" w:rsidRDefault="00D16C49" w:rsidP="00D16C49">
      <w:pPr>
        <w:pStyle w:val="ListParagraph"/>
        <w:numPr>
          <w:ilvl w:val="0"/>
          <w:numId w:val="3"/>
        </w:numPr>
      </w:pPr>
      <w:r>
        <w:t>Stopwatch</w:t>
      </w:r>
    </w:p>
    <w:p w14:paraId="3A1A5FCE" w14:textId="3449CE9F" w:rsidR="00D16C49" w:rsidRDefault="00D16C49" w:rsidP="00D16C49">
      <w:pPr>
        <w:pStyle w:val="ListParagraph"/>
        <w:numPr>
          <w:ilvl w:val="0"/>
          <w:numId w:val="3"/>
        </w:numPr>
      </w:pPr>
      <w:r>
        <w:t>13mm spanner x 2</w:t>
      </w:r>
    </w:p>
    <w:p w14:paraId="0E888A33" w14:textId="156E33A6" w:rsidR="00D16C49" w:rsidRDefault="00D16C49" w:rsidP="00D16C49">
      <w:pPr>
        <w:pStyle w:val="ListParagraph"/>
        <w:numPr>
          <w:ilvl w:val="0"/>
          <w:numId w:val="3"/>
        </w:numPr>
      </w:pPr>
      <w:r>
        <w:t>500g weight</w:t>
      </w:r>
    </w:p>
    <w:p w14:paraId="3FC02A84" w14:textId="214995E3" w:rsidR="00D16C49" w:rsidRDefault="00D16C49" w:rsidP="00D16C49">
      <w:pPr>
        <w:pStyle w:val="ListParagraph"/>
        <w:numPr>
          <w:ilvl w:val="0"/>
          <w:numId w:val="3"/>
        </w:numPr>
      </w:pPr>
      <w:r>
        <w:t>String</w:t>
      </w:r>
    </w:p>
    <w:p w14:paraId="1F07DDF7" w14:textId="4EF7CE58" w:rsidR="00D16C49" w:rsidRDefault="00D16C49" w:rsidP="00D16C49">
      <w:pPr>
        <w:pStyle w:val="ListParagraph"/>
        <w:numPr>
          <w:ilvl w:val="0"/>
          <w:numId w:val="3"/>
        </w:numPr>
      </w:pPr>
      <w:r>
        <w:t>Pencil</w:t>
      </w:r>
    </w:p>
    <w:p w14:paraId="7DB0B889" w14:textId="57A78ABD" w:rsidR="00D16C49" w:rsidRDefault="00D16C49" w:rsidP="00D16C49">
      <w:pPr>
        <w:pStyle w:val="ListParagraph"/>
        <w:numPr>
          <w:ilvl w:val="0"/>
          <w:numId w:val="3"/>
        </w:numPr>
      </w:pPr>
      <w:r>
        <w:t>Sellotape</w:t>
      </w:r>
    </w:p>
    <w:p w14:paraId="51824C07" w14:textId="05D40B33" w:rsidR="00CC7D5F" w:rsidRDefault="00CC7D5F" w:rsidP="00D16C49">
      <w:pPr>
        <w:pStyle w:val="ListParagraph"/>
        <w:numPr>
          <w:ilvl w:val="0"/>
          <w:numId w:val="3"/>
        </w:numPr>
      </w:pPr>
      <w:r>
        <w:t>Weighing scales</w:t>
      </w:r>
    </w:p>
    <w:p w14:paraId="5F1220B8" w14:textId="557E2EDA" w:rsidR="00CC7D5F" w:rsidRPr="00CC7D5F" w:rsidRDefault="00D16C49" w:rsidP="00CC7D5F">
      <w:pPr>
        <w:pStyle w:val="Heading2"/>
      </w:pPr>
      <w:bookmarkStart w:id="15" w:name="_Toc67584238"/>
      <w:r>
        <w:lastRenderedPageBreak/>
        <w:t>Experimental method</w:t>
      </w:r>
      <w:bookmarkEnd w:id="15"/>
    </w:p>
    <w:p w14:paraId="4C915163" w14:textId="75938CFD" w:rsidR="00FD5BBB" w:rsidRDefault="00FD5BBB" w:rsidP="00FD5BBB">
      <w:pPr>
        <w:pStyle w:val="ListParagraph"/>
        <w:numPr>
          <w:ilvl w:val="0"/>
          <w:numId w:val="4"/>
        </w:numPr>
      </w:pPr>
      <w:r>
        <w:t>First of all, the thickness of the plastic material needs to be measured. To do this a part of the shopping bag that is not going to be used is folded multiple times until it becomes thick enough that its thickness can be accurately measured with a ruler.  After folding it 5 times the bag measured was 2mm thick which means that there were 32 layers of plastic with each layer measuring a thickness of 0.057mm</w:t>
      </w:r>
    </w:p>
    <w:p w14:paraId="1958B306" w14:textId="68D19D6D" w:rsidR="00AB516D" w:rsidRDefault="00392ACC" w:rsidP="00AB516D">
      <w:pPr>
        <w:pStyle w:val="ListParagraph"/>
        <w:numPr>
          <w:ilvl w:val="0"/>
          <w:numId w:val="4"/>
        </w:numPr>
      </w:pPr>
      <w:r>
        <w:rPr>
          <w:noProof/>
        </w:rPr>
        <mc:AlternateContent>
          <mc:Choice Requires="wps">
            <w:drawing>
              <wp:anchor distT="0" distB="0" distL="114300" distR="114300" simplePos="0" relativeHeight="251678720" behindDoc="0" locked="0" layoutInCell="1" allowOverlap="1" wp14:anchorId="1AE61291" wp14:editId="17D68ADB">
                <wp:simplePos x="0" y="0"/>
                <wp:positionH relativeFrom="column">
                  <wp:posOffset>3369310</wp:posOffset>
                </wp:positionH>
                <wp:positionV relativeFrom="paragraph">
                  <wp:posOffset>2590165</wp:posOffset>
                </wp:positionV>
                <wp:extent cx="236220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362200" cy="635"/>
                        </a:xfrm>
                        <a:prstGeom prst="rect">
                          <a:avLst/>
                        </a:prstGeom>
                        <a:solidFill>
                          <a:prstClr val="white"/>
                        </a:solidFill>
                        <a:ln>
                          <a:noFill/>
                        </a:ln>
                      </wps:spPr>
                      <wps:txbx>
                        <w:txbxContent>
                          <w:p w14:paraId="4D75E5E9" w14:textId="57850D31" w:rsidR="0099072A" w:rsidRPr="00D14045" w:rsidRDefault="0099072A" w:rsidP="00392ACC">
                            <w:pPr>
                              <w:pStyle w:val="Caption"/>
                            </w:pPr>
                            <w:bookmarkStart w:id="16" w:name="_Toc67584227"/>
                            <w:r>
                              <w:t xml:space="preserve">Figure </w:t>
                            </w:r>
                            <w:r w:rsidR="00071AEF">
                              <w:fldChar w:fldCharType="begin"/>
                            </w:r>
                            <w:r w:rsidR="00071AEF">
                              <w:instrText xml:space="preserve"> SEQ Figure \* ARABIC </w:instrText>
                            </w:r>
                            <w:r w:rsidR="00071AEF">
                              <w:fldChar w:fldCharType="separate"/>
                            </w:r>
                            <w:r>
                              <w:rPr>
                                <w:noProof/>
                              </w:rPr>
                              <w:t>6</w:t>
                            </w:r>
                            <w:r w:rsidR="00071AEF">
                              <w:rPr>
                                <w:noProof/>
                              </w:rPr>
                              <w:fldChar w:fldCharType="end"/>
                            </w:r>
                            <w:r>
                              <w:t>: cardboard template</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E61291" id="Text Box 16" o:spid="_x0000_s1035" type="#_x0000_t202" style="position:absolute;left:0;text-align:left;margin-left:265.3pt;margin-top:203.95pt;width:186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L2xLQIAAGYEAAAOAAAAZHJzL2Uyb0RvYy54bWysVMFu2zAMvQ/YPwi6L05SLBuMOEWWIsOA&#10;oC2QDD0rshwbkESNUmJ3Xz9KttOu22nYRaZIitJ7j/TytjOaXRT6BmzBZ5MpZ8pKKBt7Kvj3w/bD&#10;Z858ELYUGqwq+LPy/Hb1/t2ydbmaQw26VMioiPV56wpeh+DyLPOyVkb4CThlKVgBGhFoi6esRNFS&#10;daOz+XS6yFrA0iFI5T157/ogX6X6VaVkeKgqrwLTBae3hbRiWo9xzVZLkZ9QuLqRwzPEP7zCiMbS&#10;pddSdyIIdsbmj1KmkQgeqjCRYDKoqkaqhIHQzKZv0Oxr4VTCQuR4d6XJ/7+y8v7yiKwpSbsFZ1YY&#10;0uigusC+QMfIRfy0zueUtneUGDryU+7o9+SMsLsKTfwSIEZxYvr5ym6sJsk5v1nMSTLOJMUWNx9j&#10;jezlqEMfviowLBoFR5IuMSouOx/61DEl3uRBN+W20TpuYmCjkV0EydzWTVBD8d+ytI25FuKpvmD0&#10;ZBFfjyNaoTt2iY9PI8YjlM8EHaFvHu/ktqH7dsKHR4HULQSJJiA80FJpaAsOg8VZDfjzb/6YTyJS&#10;lLOWuq/g/sdZoOJMf7Mkb2zV0cDROI6GPZsNENIZzZaTyaQDGPRoVgjmiQZjHW+hkLCS7ip4GM1N&#10;6GeABkuq9TolUUM6EXZ272QsPfJ66J4EukGVQGLew9iXIn8jTp+b5HHrcyCmk3KR157FgW5q5qT9&#10;MHhxWl7vU9bL72H1CwAA//8DAFBLAwQUAAYACAAAACEAaHuMEuEAAAALAQAADwAAAGRycy9kb3du&#10;cmV2LnhtbEyPsU7DMBCGdyTewTokFkRt2pC2IU5VVTDQpSLtwubGbhyIz1HstOHtuU4w3n+f/vsu&#10;X42uZWfTh8ajhKeJAGaw8rrBWsJh//a4ABaiQq1aj0bCjwmwKm5vcpVpf8EPcy5jzagEQ6Yk2Bi7&#10;jPNQWeNUmPjOIO1Ovncq0tjXXPfqQuWu5VMhUu5Ug3TBqs5srKm+y8FJ2CWfO/swnF6362TWvx+G&#10;TfpVl1Le343rF2DRjPEPhqs+qUNBTkc/oA6slfA8EymhEhIxXwIjYimmlByvyUIAL3L+/4fiFwAA&#10;//8DAFBLAQItABQABgAIAAAAIQC2gziS/gAAAOEBAAATAAAAAAAAAAAAAAAAAAAAAABbQ29udGVu&#10;dF9UeXBlc10ueG1sUEsBAi0AFAAGAAgAAAAhADj9If/WAAAAlAEAAAsAAAAAAAAAAAAAAAAALwEA&#10;AF9yZWxzLy5yZWxzUEsBAi0AFAAGAAgAAAAhAK1YvbEtAgAAZgQAAA4AAAAAAAAAAAAAAAAALgIA&#10;AGRycy9lMm9Eb2MueG1sUEsBAi0AFAAGAAgAAAAhAGh7jBLhAAAACwEAAA8AAAAAAAAAAAAAAAAA&#10;hwQAAGRycy9kb3ducmV2LnhtbFBLBQYAAAAABAAEAPMAAACVBQAAAAA=&#10;" stroked="f">
                <v:textbox style="mso-fit-shape-to-text:t" inset="0,0,0,0">
                  <w:txbxContent>
                    <w:p w14:paraId="4D75E5E9" w14:textId="57850D31" w:rsidR="0099072A" w:rsidRPr="00D14045" w:rsidRDefault="0099072A" w:rsidP="00392ACC">
                      <w:pPr>
                        <w:pStyle w:val="Caption"/>
                      </w:pPr>
                      <w:bookmarkStart w:id="17" w:name="_Toc67584227"/>
                      <w:r>
                        <w:t xml:space="preserve">Figure </w:t>
                      </w:r>
                      <w:r w:rsidR="00071AEF">
                        <w:fldChar w:fldCharType="begin"/>
                      </w:r>
                      <w:r w:rsidR="00071AEF">
                        <w:instrText xml:space="preserve"> SEQ Figure \* ARABIC </w:instrText>
                      </w:r>
                      <w:r w:rsidR="00071AEF">
                        <w:fldChar w:fldCharType="separate"/>
                      </w:r>
                      <w:r>
                        <w:rPr>
                          <w:noProof/>
                        </w:rPr>
                        <w:t>6</w:t>
                      </w:r>
                      <w:r w:rsidR="00071AEF">
                        <w:rPr>
                          <w:noProof/>
                        </w:rPr>
                        <w:fldChar w:fldCharType="end"/>
                      </w:r>
                      <w:r>
                        <w:t>: cardboard template</w:t>
                      </w:r>
                      <w:bookmarkEnd w:id="17"/>
                    </w:p>
                  </w:txbxContent>
                </v:textbox>
                <w10:wrap type="square"/>
              </v:shape>
            </w:pict>
          </mc:Fallback>
        </mc:AlternateContent>
      </w:r>
      <w:r w:rsidRPr="00392ACC">
        <w:rPr>
          <w:noProof/>
        </w:rPr>
        <w:drawing>
          <wp:anchor distT="0" distB="0" distL="114300" distR="114300" simplePos="0" relativeHeight="251675648" behindDoc="0" locked="0" layoutInCell="1" allowOverlap="1" wp14:anchorId="59D2884A" wp14:editId="6FC4CB17">
            <wp:simplePos x="0" y="0"/>
            <wp:positionH relativeFrom="margin">
              <wp:align>right</wp:align>
            </wp:positionH>
            <wp:positionV relativeFrom="paragraph">
              <wp:posOffset>10795</wp:posOffset>
            </wp:positionV>
            <wp:extent cx="2362200" cy="252222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3383" t="34922" r="25207" b="23896"/>
                    <a:stretch/>
                  </pic:blipFill>
                  <pic:spPr bwMode="auto">
                    <a:xfrm>
                      <a:off x="0" y="0"/>
                      <a:ext cx="2362200" cy="2522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B516D">
        <w:t>Using a ruler, compass and a pen a template is drawn on a piece of carboard so that the top is 4cm wide and 2cm tall with a concave fillet of radius 1.5cm leading to further section that is 2cm tall and 1cm wide. Figure 6 shows how the template looks once it is drawn.</w:t>
      </w:r>
      <w:r w:rsidRPr="00392ACC">
        <w:rPr>
          <w:noProof/>
        </w:rPr>
        <w:t xml:space="preserve"> </w:t>
      </w:r>
    </w:p>
    <w:p w14:paraId="581F2EC4" w14:textId="77777777" w:rsidR="00CC7D5F" w:rsidRDefault="00CC7D5F" w:rsidP="00CC7D5F"/>
    <w:p w14:paraId="35597B70" w14:textId="745E6CA3" w:rsidR="00AB516D" w:rsidRDefault="00392ACC" w:rsidP="00AB516D">
      <w:pPr>
        <w:pStyle w:val="ListParagraph"/>
        <w:numPr>
          <w:ilvl w:val="0"/>
          <w:numId w:val="4"/>
        </w:numPr>
      </w:pPr>
      <w:r>
        <w:t xml:space="preserve">This template is then cut out using the scissors and then placed onto the plastic that will be used to make test samples. </w:t>
      </w:r>
    </w:p>
    <w:p w14:paraId="657AA4EB" w14:textId="4C4E572A" w:rsidR="00392ACC" w:rsidRDefault="00392ACC" w:rsidP="00392ACC"/>
    <w:p w14:paraId="58B849E6" w14:textId="517651FA" w:rsidR="00392ACC" w:rsidRDefault="00392ACC" w:rsidP="00AB516D">
      <w:pPr>
        <w:pStyle w:val="ListParagraph"/>
        <w:numPr>
          <w:ilvl w:val="0"/>
          <w:numId w:val="4"/>
        </w:numPr>
      </w:pPr>
      <w:r>
        <w:rPr>
          <w:noProof/>
        </w:rPr>
        <mc:AlternateContent>
          <mc:Choice Requires="wps">
            <w:drawing>
              <wp:anchor distT="0" distB="0" distL="114300" distR="114300" simplePos="0" relativeHeight="251680768" behindDoc="0" locked="0" layoutInCell="1" allowOverlap="1" wp14:anchorId="2370E949" wp14:editId="5DBC8E1C">
                <wp:simplePos x="0" y="0"/>
                <wp:positionH relativeFrom="column">
                  <wp:posOffset>3350260</wp:posOffset>
                </wp:positionH>
                <wp:positionV relativeFrom="paragraph">
                  <wp:posOffset>3034665</wp:posOffset>
                </wp:positionV>
                <wp:extent cx="238125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381250" cy="635"/>
                        </a:xfrm>
                        <a:prstGeom prst="rect">
                          <a:avLst/>
                        </a:prstGeom>
                        <a:solidFill>
                          <a:prstClr val="white"/>
                        </a:solidFill>
                        <a:ln>
                          <a:noFill/>
                        </a:ln>
                      </wps:spPr>
                      <wps:txbx>
                        <w:txbxContent>
                          <w:p w14:paraId="37A0638C" w14:textId="32CD2E5F" w:rsidR="0099072A" w:rsidRPr="00EA74A1" w:rsidRDefault="0099072A" w:rsidP="00392ACC">
                            <w:pPr>
                              <w:pStyle w:val="Caption"/>
                            </w:pPr>
                            <w:bookmarkStart w:id="18" w:name="_Toc67584228"/>
                            <w:r>
                              <w:t xml:space="preserve">Figure </w:t>
                            </w:r>
                            <w:r w:rsidR="00071AEF">
                              <w:fldChar w:fldCharType="begin"/>
                            </w:r>
                            <w:r w:rsidR="00071AEF">
                              <w:instrText xml:space="preserve"> SEQ Figure \* ARABIC </w:instrText>
                            </w:r>
                            <w:r w:rsidR="00071AEF">
                              <w:fldChar w:fldCharType="separate"/>
                            </w:r>
                            <w:r>
                              <w:rPr>
                                <w:noProof/>
                              </w:rPr>
                              <w:t>7</w:t>
                            </w:r>
                            <w:r w:rsidR="00071AEF">
                              <w:rPr>
                                <w:noProof/>
                              </w:rPr>
                              <w:fldChar w:fldCharType="end"/>
                            </w:r>
                            <w:r>
                              <w:t>: Drawn sample</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70E949" id="Text Box 17" o:spid="_x0000_s1036" type="#_x0000_t202" style="position:absolute;left:0;text-align:left;margin-left:263.8pt;margin-top:238.95pt;width:187.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sTgLgIAAGYEAAAOAAAAZHJzL2Uyb0RvYy54bWysVMFu2zAMvQ/YPwi6L05StAuMOEWWIsOA&#10;oC2QDD0rshwLkEWNUmJnXz9KjtOu22nYRaZIitJ7j/T8vmsMOyn0GmzBJ6MxZ8pKKLU9FPz7bv1p&#10;xpkPwpbCgFUFPyvP7xcfP8xbl6sp1GBKhYyKWJ+3ruB1CC7PMi9r1Qg/AqcsBSvARgTa4iErUbRU&#10;vTHZdDy+y1rA0iFI5T15H/ogX6T6VaVkeKoqrwIzBae3hbRiWvdxzRZzkR9QuFrLyzPEP7yiEdrS&#10;pddSDyIIdkT9R6lGSwQPVRhJaDKoKi1VwkBoJuN3aLa1cCphIXK8u9Lk/19Z+Xh6RqZL0u4zZ1Y0&#10;pNFOdYF9gY6Ri/hpnc8pbesoMXTkp9zB78kZYXcVNvFLgBjFienzld1YTZJzejObTG8pJCl2d3Mb&#10;a2SvRx368FVBw6JRcCTpEqPitPGhTx1S4k0ejC7X2pi4iYGVQXYSJHNb66AuxX/LMjbmWoin+oLR&#10;k0V8PY5ohW7fJT5mA8Y9lGeCjtA3j3dyrem+jfDhWSB1C0GiCQhPtFQG2oLDxeKsBvz5N3/MJxEp&#10;yllL3Vdw/+MoUHFmvlmSN7bqYOBg7AfDHpsVENIJzZaTyaQDGMxgVgjNCw3GMt5CIWEl3VXwMJir&#10;0M8ADZZUy2VKooZ0Imzs1slYeuB1170IdBdVAon5CENfivydOH1uksctj4GYTspFXnsWL3RTMyft&#10;L4MXp+XtPmW9/h4WvwAAAP//AwBQSwMEFAAGAAgAAAAhAIgTCrHiAAAACwEAAA8AAABkcnMvZG93&#10;bnJldi54bWxMj7FOwzAQhnck3sE6JBZEbUJI2hCnqioY6FKRdunmxm4ciO3Idtrw9lwnGO+/T/99&#10;Vy4n05Oz8qFzlsPTjAFRtnGysy2H/e79cQ4kRGGl6J1VHH5UgGV1e1OKQrqL/VTnOrYES2woBAcd&#10;41BQGhqtjAgzNyiLu5PzRkQcfUulFxcsNz1NGMuoEZ3FC1oMaq1V812PhsM2PWz1w3h626zSZ/+x&#10;H9fZV1tzfn83rV6BRDXFPxiu+qgOFTod3WhlID2HlyTPEOWQ5vkCCBILlmByvCZzBrQq6f8fql8A&#10;AAD//wMAUEsBAi0AFAAGAAgAAAAhALaDOJL+AAAA4QEAABMAAAAAAAAAAAAAAAAAAAAAAFtDb250&#10;ZW50X1R5cGVzXS54bWxQSwECLQAUAAYACAAAACEAOP0h/9YAAACUAQAACwAAAAAAAAAAAAAAAAAv&#10;AQAAX3JlbHMvLnJlbHNQSwECLQAUAAYACAAAACEACobE4C4CAABmBAAADgAAAAAAAAAAAAAAAAAu&#10;AgAAZHJzL2Uyb0RvYy54bWxQSwECLQAUAAYACAAAACEAiBMKseIAAAALAQAADwAAAAAAAAAAAAAA&#10;AACIBAAAZHJzL2Rvd25yZXYueG1sUEsFBgAAAAAEAAQA8wAAAJcFAAAAAA==&#10;" stroked="f">
                <v:textbox style="mso-fit-shape-to-text:t" inset="0,0,0,0">
                  <w:txbxContent>
                    <w:p w14:paraId="37A0638C" w14:textId="32CD2E5F" w:rsidR="0099072A" w:rsidRPr="00EA74A1" w:rsidRDefault="0099072A" w:rsidP="00392ACC">
                      <w:pPr>
                        <w:pStyle w:val="Caption"/>
                      </w:pPr>
                      <w:bookmarkStart w:id="19" w:name="_Toc67584228"/>
                      <w:r>
                        <w:t xml:space="preserve">Figure </w:t>
                      </w:r>
                      <w:r w:rsidR="00071AEF">
                        <w:fldChar w:fldCharType="begin"/>
                      </w:r>
                      <w:r w:rsidR="00071AEF">
                        <w:instrText xml:space="preserve"> SEQ Figure \* ARABIC </w:instrText>
                      </w:r>
                      <w:r w:rsidR="00071AEF">
                        <w:fldChar w:fldCharType="separate"/>
                      </w:r>
                      <w:r>
                        <w:rPr>
                          <w:noProof/>
                        </w:rPr>
                        <w:t>7</w:t>
                      </w:r>
                      <w:r w:rsidR="00071AEF">
                        <w:rPr>
                          <w:noProof/>
                        </w:rPr>
                        <w:fldChar w:fldCharType="end"/>
                      </w:r>
                      <w:r>
                        <w:t>: Drawn sample</w:t>
                      </w:r>
                      <w:bookmarkEnd w:id="19"/>
                    </w:p>
                  </w:txbxContent>
                </v:textbox>
                <w10:wrap type="square"/>
              </v:shape>
            </w:pict>
          </mc:Fallback>
        </mc:AlternateContent>
      </w:r>
      <w:r w:rsidRPr="00D2226A">
        <w:rPr>
          <w:noProof/>
        </w:rPr>
        <w:drawing>
          <wp:anchor distT="0" distB="0" distL="114300" distR="114300" simplePos="0" relativeHeight="251676672" behindDoc="0" locked="0" layoutInCell="1" allowOverlap="1" wp14:anchorId="6396318C" wp14:editId="18F8F50F">
            <wp:simplePos x="0" y="0"/>
            <wp:positionH relativeFrom="margin">
              <wp:align>right</wp:align>
            </wp:positionH>
            <wp:positionV relativeFrom="paragraph">
              <wp:posOffset>111125</wp:posOffset>
            </wp:positionV>
            <wp:extent cx="2381250" cy="286639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2410" t="-5424" r="2008" b="14762"/>
                    <a:stretch/>
                  </pic:blipFill>
                  <pic:spPr bwMode="auto">
                    <a:xfrm>
                      <a:off x="0" y="0"/>
                      <a:ext cx="2381250" cy="2866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Using a pen and the template</w:t>
      </w:r>
      <w:r w:rsidR="00E47B6D">
        <w:t>,</w:t>
      </w:r>
      <w:r>
        <w:t xml:space="preserve"> an outline is drawn onto the plastic. The template only consists of half of the sample so once the top half is drawn the template is flipped down to make the bottom half of the sample. This is done to ensure that the sample is as symmetrical as possible to make the results consistent. Figure 7 shows what this final drawn out sample looks like.</w:t>
      </w:r>
      <w:r w:rsidRPr="00392ACC">
        <w:t xml:space="preserve"> </w:t>
      </w:r>
    </w:p>
    <w:p w14:paraId="39406DA4" w14:textId="77777777" w:rsidR="00392ACC" w:rsidRDefault="00392ACC" w:rsidP="00392ACC">
      <w:pPr>
        <w:pStyle w:val="ListParagraph"/>
      </w:pPr>
    </w:p>
    <w:p w14:paraId="2A69D5EB" w14:textId="60B8426E" w:rsidR="00392ACC" w:rsidRDefault="00392ACC" w:rsidP="00AB516D">
      <w:pPr>
        <w:pStyle w:val="ListParagraph"/>
        <w:numPr>
          <w:ilvl w:val="0"/>
          <w:numId w:val="4"/>
        </w:numPr>
      </w:pPr>
      <w:r>
        <w:t xml:space="preserve">Using the </w:t>
      </w:r>
      <w:r w:rsidR="00A72440">
        <w:t>scissors,</w:t>
      </w:r>
      <w:r>
        <w:t xml:space="preserve"> the sample is very carefully cut out ensuring that </w:t>
      </w:r>
      <w:r w:rsidR="00A72440">
        <w:t xml:space="preserve">the cuts are as clean as possible and on the lines that are drawn. </w:t>
      </w:r>
    </w:p>
    <w:p w14:paraId="1FA164BE" w14:textId="77777777" w:rsidR="00A72440" w:rsidRDefault="00A72440" w:rsidP="00A72440">
      <w:pPr>
        <w:pStyle w:val="ListParagraph"/>
      </w:pPr>
    </w:p>
    <w:p w14:paraId="6A183E72" w14:textId="6F60F65F" w:rsidR="00FD5BBB" w:rsidRDefault="00A72440" w:rsidP="00E47B6D">
      <w:pPr>
        <w:pStyle w:val="ListParagraph"/>
        <w:numPr>
          <w:ilvl w:val="0"/>
          <w:numId w:val="4"/>
        </w:numPr>
      </w:pPr>
      <w:r>
        <w:t>Using the pen and ruler, 2 lines are drawn to show the section of the sample where the stretch will be measured. This section will be 4cm long and 1 cm wide</w:t>
      </w:r>
      <w:r w:rsidR="00E47B6D">
        <w:t xml:space="preserve"> along the length of the sample</w:t>
      </w:r>
      <w:r>
        <w:t xml:space="preserve">. </w:t>
      </w:r>
    </w:p>
    <w:p w14:paraId="53048618" w14:textId="109D6CE2" w:rsidR="00CC7D5F" w:rsidRDefault="00CC7D5F" w:rsidP="00AB516D">
      <w:pPr>
        <w:pStyle w:val="ListParagraph"/>
        <w:numPr>
          <w:ilvl w:val="0"/>
          <w:numId w:val="4"/>
        </w:numPr>
      </w:pPr>
      <w:r>
        <w:t>Using the weighing scales the combined mass of the clamping block, string</w:t>
      </w:r>
      <w:r w:rsidR="001C4E89">
        <w:t>, pencil</w:t>
      </w:r>
      <w:r>
        <w:t xml:space="preserve"> and 500g weight is measured. The combined mass for this experiment was recorded to be</w:t>
      </w:r>
      <w:r w:rsidR="00CB6253">
        <w:t xml:space="preserve"> 650g. </w:t>
      </w:r>
    </w:p>
    <w:p w14:paraId="25FEFBB3" w14:textId="089677BE" w:rsidR="00A72440" w:rsidRDefault="00A72440" w:rsidP="00A72440">
      <w:pPr>
        <w:pStyle w:val="ListParagraph"/>
      </w:pPr>
    </w:p>
    <w:p w14:paraId="48ACBDED" w14:textId="384AC898" w:rsidR="00A72440" w:rsidRDefault="00A469CD" w:rsidP="00AB516D">
      <w:pPr>
        <w:pStyle w:val="ListParagraph"/>
        <w:numPr>
          <w:ilvl w:val="0"/>
          <w:numId w:val="4"/>
        </w:numPr>
      </w:pPr>
      <w:r>
        <w:rPr>
          <w:noProof/>
        </w:rPr>
        <w:lastRenderedPageBreak/>
        <mc:AlternateContent>
          <mc:Choice Requires="wps">
            <w:drawing>
              <wp:anchor distT="0" distB="0" distL="114300" distR="114300" simplePos="0" relativeHeight="251683840" behindDoc="0" locked="0" layoutInCell="1" allowOverlap="1" wp14:anchorId="27FE3F78" wp14:editId="57474DB6">
                <wp:simplePos x="0" y="0"/>
                <wp:positionH relativeFrom="column">
                  <wp:posOffset>3235960</wp:posOffset>
                </wp:positionH>
                <wp:positionV relativeFrom="paragraph">
                  <wp:posOffset>2303780</wp:posOffset>
                </wp:positionV>
                <wp:extent cx="248602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486025" cy="635"/>
                        </a:xfrm>
                        <a:prstGeom prst="rect">
                          <a:avLst/>
                        </a:prstGeom>
                        <a:solidFill>
                          <a:prstClr val="white"/>
                        </a:solidFill>
                        <a:ln>
                          <a:noFill/>
                        </a:ln>
                      </wps:spPr>
                      <wps:txbx>
                        <w:txbxContent>
                          <w:p w14:paraId="341FC570" w14:textId="31D2EDC8" w:rsidR="0099072A" w:rsidRPr="00744CDC" w:rsidRDefault="0099072A" w:rsidP="00A469CD">
                            <w:pPr>
                              <w:pStyle w:val="Caption"/>
                              <w:rPr>
                                <w:noProof/>
                              </w:rPr>
                            </w:pPr>
                            <w:bookmarkStart w:id="20" w:name="_Toc67584229"/>
                            <w:r>
                              <w:t xml:space="preserve">Figure </w:t>
                            </w:r>
                            <w:r w:rsidR="00071AEF">
                              <w:fldChar w:fldCharType="begin"/>
                            </w:r>
                            <w:r w:rsidR="00071AEF">
                              <w:instrText xml:space="preserve"> SEQ Figure \* ARABIC </w:instrText>
                            </w:r>
                            <w:r w:rsidR="00071AEF">
                              <w:fldChar w:fldCharType="separate"/>
                            </w:r>
                            <w:r>
                              <w:rPr>
                                <w:noProof/>
                              </w:rPr>
                              <w:t>8</w:t>
                            </w:r>
                            <w:r w:rsidR="00071AEF">
                              <w:rPr>
                                <w:noProof/>
                              </w:rPr>
                              <w:fldChar w:fldCharType="end"/>
                            </w:r>
                            <w:r>
                              <w:t>: Sample clamped onto the jig</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FE3F78" id="Text Box 18" o:spid="_x0000_s1037" type="#_x0000_t202" style="position:absolute;left:0;text-align:left;margin-left:254.8pt;margin-top:181.4pt;width:195.7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fLwIAAGYEAAAOAAAAZHJzL2Uyb0RvYy54bWysVMFu2zAMvQ/YPwi6L06yNWi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ZL0o6UsqIh&#10;jXaqC+wzdIxcxE/rfE5pW0eJoSM/5Q5+T84Iu6uwiV8CxChOTJ+v7MZqkpzTT7ez8fSGM0mx2ceb&#10;WCN7PerQhy8KGhaNgiNJlxgVp40PfeqQEm/yYHS51sbETQysDLKTIJnbWgd1Kf5blrEx10I81ReM&#10;nizi63FEK3T7LvFxN2DcQ3km6Ah983gn15ru2wgfngVStxBamoDwREtloC04XCzOasAff/PHfBKR&#10;opy11H0F99+PAhVn5qsleWOrDgYOxn4w7LFZASGd0Gw5mUw6gMEMZoXQvNBgLOMtFBJW0l0FD4O5&#10;Cv0M0GBJtVymJGpIJ8LGbp2MpQded92LQHdRJZCYjzD0pcjfiNPnJnnc8hiI6aRc5LVn8UI3NXPS&#10;/jJ4cVp+3aes19/D4icAAAD//wMAUEsDBBQABgAIAAAAIQDPVwyr4QAAAAsBAAAPAAAAZHJzL2Rv&#10;d25yZXYueG1sTI+xTsMwEIZ3JN7BOiQW1NppS0RCnKqqYIClInTp5sbXJBDbke204e05WGC8u0//&#10;fX+xnkzPzuhD56yEZC6Aoa2d7mwjYf/+PHsAFqKyWvXOooQvDLAur68KlWt3sW94rmLDKMSGXElo&#10;YxxyzkPdolFh7ga0dDs5b1Sk0Tdce3WhcNPzhRApN6qz9KFVA25brD+r0UjYrQ679m48Pb1uVkv/&#10;sh+36UdTSXl7M20egUWc4h8MP/qkDiU5Hd1odWC9hHuRpYRKWKYL6kBEJpIE2PF3kwEvC/6/Q/kN&#10;AAD//wMAUEsBAi0AFAAGAAgAAAAhALaDOJL+AAAA4QEAABMAAAAAAAAAAAAAAAAAAAAAAFtDb250&#10;ZW50X1R5cGVzXS54bWxQSwECLQAUAAYACAAAACEAOP0h/9YAAACUAQAACwAAAAAAAAAAAAAAAAAv&#10;AQAAX3JlbHMvLnJlbHNQSwECLQAUAAYACAAAACEArWZ/ny8CAABmBAAADgAAAAAAAAAAAAAAAAAu&#10;AgAAZHJzL2Uyb0RvYy54bWxQSwECLQAUAAYACAAAACEAz1cMq+EAAAALAQAADwAAAAAAAAAAAAAA&#10;AACJBAAAZHJzL2Rvd25yZXYueG1sUEsFBgAAAAAEAAQA8wAAAJcFAAAAAA==&#10;" stroked="f">
                <v:textbox style="mso-fit-shape-to-text:t" inset="0,0,0,0">
                  <w:txbxContent>
                    <w:p w14:paraId="341FC570" w14:textId="31D2EDC8" w:rsidR="0099072A" w:rsidRPr="00744CDC" w:rsidRDefault="0099072A" w:rsidP="00A469CD">
                      <w:pPr>
                        <w:pStyle w:val="Caption"/>
                        <w:rPr>
                          <w:noProof/>
                        </w:rPr>
                      </w:pPr>
                      <w:bookmarkStart w:id="21" w:name="_Toc67584229"/>
                      <w:r>
                        <w:t xml:space="preserve">Figure </w:t>
                      </w:r>
                      <w:r w:rsidR="00071AEF">
                        <w:fldChar w:fldCharType="begin"/>
                      </w:r>
                      <w:r w:rsidR="00071AEF">
                        <w:instrText xml:space="preserve"> SEQ Figure \* ARABIC </w:instrText>
                      </w:r>
                      <w:r w:rsidR="00071AEF">
                        <w:fldChar w:fldCharType="separate"/>
                      </w:r>
                      <w:r>
                        <w:rPr>
                          <w:noProof/>
                        </w:rPr>
                        <w:t>8</w:t>
                      </w:r>
                      <w:r w:rsidR="00071AEF">
                        <w:rPr>
                          <w:noProof/>
                        </w:rPr>
                        <w:fldChar w:fldCharType="end"/>
                      </w:r>
                      <w:r>
                        <w:t>: Sample clamped onto the jig</w:t>
                      </w:r>
                      <w:bookmarkEnd w:id="21"/>
                    </w:p>
                  </w:txbxContent>
                </v:textbox>
                <w10:wrap type="square"/>
              </v:shape>
            </w:pict>
          </mc:Fallback>
        </mc:AlternateContent>
      </w:r>
      <w:r w:rsidRPr="00D2226A">
        <w:rPr>
          <w:noProof/>
        </w:rPr>
        <w:drawing>
          <wp:anchor distT="0" distB="0" distL="114300" distR="114300" simplePos="0" relativeHeight="251681792" behindDoc="0" locked="0" layoutInCell="1" allowOverlap="1" wp14:anchorId="412FBF45" wp14:editId="391B6BB5">
            <wp:simplePos x="0" y="0"/>
            <wp:positionH relativeFrom="margin">
              <wp:align>right</wp:align>
            </wp:positionH>
            <wp:positionV relativeFrom="paragraph">
              <wp:posOffset>389255</wp:posOffset>
            </wp:positionV>
            <wp:extent cx="2486025" cy="185737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t="19257" b="24698"/>
                    <a:stretch/>
                  </pic:blipFill>
                  <pic:spPr bwMode="auto">
                    <a:xfrm>
                      <a:off x="0" y="0"/>
                      <a:ext cx="2486025" cy="1857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O</w:t>
      </w:r>
      <w:r w:rsidR="00A72440">
        <w:t>ne end of the sample</w:t>
      </w:r>
      <w:r>
        <w:t xml:space="preserve"> is placed</w:t>
      </w:r>
      <w:r w:rsidR="00A72440">
        <w:t xml:space="preserve"> into the clamping block and tighten</w:t>
      </w:r>
      <w:r>
        <w:t>ed</w:t>
      </w:r>
      <w:r w:rsidR="00A72440">
        <w:t xml:space="preserve"> using the 2 spanners, ensuring that the bolts are tight enough that the sample </w:t>
      </w:r>
      <w:r>
        <w:t>does</w:t>
      </w:r>
      <w:r w:rsidR="00A72440">
        <w:t xml:space="preserve"> not slip out when a load is applied to the block. </w:t>
      </w:r>
    </w:p>
    <w:p w14:paraId="2D082D7A" w14:textId="77777777" w:rsidR="00A469CD" w:rsidRDefault="00A469CD" w:rsidP="00A469CD">
      <w:pPr>
        <w:pStyle w:val="ListParagraph"/>
      </w:pPr>
    </w:p>
    <w:p w14:paraId="020412BF" w14:textId="4A1EFE21" w:rsidR="00A469CD" w:rsidRDefault="00A469CD" w:rsidP="00FD5BBB">
      <w:pPr>
        <w:pStyle w:val="ListParagraph"/>
        <w:numPr>
          <w:ilvl w:val="0"/>
          <w:numId w:val="4"/>
        </w:numPr>
      </w:pPr>
      <w:r>
        <w:t xml:space="preserve">The other end of the sample is clamped onto the jig and tightened using the spanners. Again, tight enough so that the sample does not slip out under loading. Figure 8 shows how the sample looks once it has been clamped onto the jig with the clamping block also attached ready for a load to be applied. </w:t>
      </w:r>
    </w:p>
    <w:p w14:paraId="1A4831F2" w14:textId="718E458F" w:rsidR="00A469CD" w:rsidRDefault="005E0039" w:rsidP="00D63D4B">
      <w:pPr>
        <w:pStyle w:val="ListParagraph"/>
        <w:numPr>
          <w:ilvl w:val="0"/>
          <w:numId w:val="4"/>
        </w:numPr>
      </w:pPr>
      <w:r>
        <w:rPr>
          <w:noProof/>
        </w:rPr>
        <mc:AlternateContent>
          <mc:Choice Requires="wps">
            <w:drawing>
              <wp:anchor distT="0" distB="0" distL="114300" distR="114300" simplePos="0" relativeHeight="251686912" behindDoc="0" locked="0" layoutInCell="1" allowOverlap="1" wp14:anchorId="10D062AC" wp14:editId="7DD349C8">
                <wp:simplePos x="0" y="0"/>
                <wp:positionH relativeFrom="column">
                  <wp:posOffset>3276600</wp:posOffset>
                </wp:positionH>
                <wp:positionV relativeFrom="paragraph">
                  <wp:posOffset>2869565</wp:posOffset>
                </wp:positionV>
                <wp:extent cx="2362835"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2362835" cy="635"/>
                        </a:xfrm>
                        <a:prstGeom prst="rect">
                          <a:avLst/>
                        </a:prstGeom>
                        <a:solidFill>
                          <a:prstClr val="white"/>
                        </a:solidFill>
                        <a:ln>
                          <a:noFill/>
                        </a:ln>
                      </wps:spPr>
                      <wps:txbx>
                        <w:txbxContent>
                          <w:p w14:paraId="30294BB6" w14:textId="3594D940" w:rsidR="0099072A" w:rsidRPr="004F0EA1" w:rsidRDefault="0099072A" w:rsidP="005E0039">
                            <w:pPr>
                              <w:pStyle w:val="Caption"/>
                              <w:rPr>
                                <w:noProof/>
                              </w:rPr>
                            </w:pPr>
                            <w:bookmarkStart w:id="22" w:name="_Toc67584230"/>
                            <w:r>
                              <w:t xml:space="preserve">Figure </w:t>
                            </w:r>
                            <w:r w:rsidR="00071AEF">
                              <w:fldChar w:fldCharType="begin"/>
                            </w:r>
                            <w:r w:rsidR="00071AEF">
                              <w:instrText xml:space="preserve"> SEQ Figure \* ARABIC </w:instrText>
                            </w:r>
                            <w:r w:rsidR="00071AEF">
                              <w:fldChar w:fldCharType="separate"/>
                            </w:r>
                            <w:r>
                              <w:rPr>
                                <w:noProof/>
                              </w:rPr>
                              <w:t>9</w:t>
                            </w:r>
                            <w:r w:rsidR="00071AEF">
                              <w:rPr>
                                <w:noProof/>
                              </w:rPr>
                              <w:fldChar w:fldCharType="end"/>
                            </w:r>
                            <w:r>
                              <w:t>: 30 minutes into the experiment</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D062AC" id="Text Box 19" o:spid="_x0000_s1038" type="#_x0000_t202" style="position:absolute;left:0;text-align:left;margin-left:258pt;margin-top:225.95pt;width:186.0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2kLQIAAGcEAAAOAAAAZHJzL2Uyb0RvYy54bWysVMGO2jAQvVfqP1i+lwCrom1EWFFWVJXQ&#10;7kpQ7dk4DrHkeNyxIaFf37FDoN32VPXijGfGz37zZjJ/6BrDTgq9BlvwyWjMmbISSm0PBf+2W3+4&#10;58wHYUthwKqCn5XnD4v37+aty9UUajClQkYg1uetK3gdgsuzzMtaNcKPwClLwQqwEYG2eMhKFC2h&#10;NyabjsezrAUsHYJU3pP3sQ/yRcKvKiXDc1V5FZgpOL0tpBXTuo9rtpiL/IDC1VpeniH+4RWN0JYu&#10;vUI9iiDYEfUfUI2WCB6qMJLQZFBVWqrEgdhMxm/YbGvhVOJCxfHuWib//2Dl0+kFmS5Ju0+cWdGQ&#10;RjvVBfYZOkYuqk/rfE5pW0eJoSM/5Q5+T85Iu6uwiV8ixChOlT5fqxvRJDmnd7Pp/d1HziTFZmQQ&#10;dnY76tCHLwoaFo2CI0mXKipOGx/61CEl3uTB6HKtjYmbGFgZZCdBMre1DuoC/luWsTHXQjzVA0ZP&#10;Fvn1PKIVun3X1yM1R3TtoTwTd4S+e7yTa00XboQPLwKpXYgujUB4pqUy0BYcLhZnNeCPv/ljPqlI&#10;Uc5aar+C++9HgYoz89WSvrFXBwMHYz8Y9tisgKhOaLicTCYdwGAGs0JoXmkylvEWCgkr6a6Ch8Fc&#10;hX4IaLKkWi5TEnWkE2Fjt05G6KGwu+5VoLvIEkjNJxgaU+Rv1Olzkz5ueQxU6iTdrYqXelM3J/Ev&#10;kxfH5dd9yrr9HxY/AQAA//8DAFBLAwQUAAYACAAAACEAFLY9quIAAAALAQAADwAAAGRycy9kb3du&#10;cmV2LnhtbEyPwU7DMBBE70j8g7VIXBB1UtIohDhVVcEBLhWhF25uvI0D8TqynTb8Pe4JjrMzmn1T&#10;rWczsBM631sSkC4SYEitVT11AvYfL/cFMB8kKTlYQgE/6GFdX19VslT2TO94akLHYgn5UgrQIYwl&#10;577VaKRf2BEpekfrjAxRuo4rJ8+x3Ax8mSQ5N7Kn+EHLEbca2+9mMgJ22edO303H57dN9uBe99M2&#10;/+oaIW5v5s0TsIBz+AvDBT+iQx2ZDnYi5dkgYJXmcUsQkK3SR2AxURRFCuxwuSwT4HXF/2+ofwEA&#10;AP//AwBQSwECLQAUAAYACAAAACEAtoM4kv4AAADhAQAAEwAAAAAAAAAAAAAAAAAAAAAAW0NvbnRl&#10;bnRfVHlwZXNdLnhtbFBLAQItABQABgAIAAAAIQA4/SH/1gAAAJQBAAALAAAAAAAAAAAAAAAAAC8B&#10;AABfcmVscy8ucmVsc1BLAQItABQABgAIAAAAIQA2f/2kLQIAAGcEAAAOAAAAAAAAAAAAAAAAAC4C&#10;AABkcnMvZTJvRG9jLnhtbFBLAQItABQABgAIAAAAIQAUtj2q4gAAAAsBAAAPAAAAAAAAAAAAAAAA&#10;AIcEAABkcnMvZG93bnJldi54bWxQSwUGAAAAAAQABADzAAAAlgUAAAAA&#10;" stroked="f">
                <v:textbox style="mso-fit-shape-to-text:t" inset="0,0,0,0">
                  <w:txbxContent>
                    <w:p w14:paraId="30294BB6" w14:textId="3594D940" w:rsidR="0099072A" w:rsidRPr="004F0EA1" w:rsidRDefault="0099072A" w:rsidP="005E0039">
                      <w:pPr>
                        <w:pStyle w:val="Caption"/>
                        <w:rPr>
                          <w:noProof/>
                        </w:rPr>
                      </w:pPr>
                      <w:bookmarkStart w:id="23" w:name="_Toc67584230"/>
                      <w:r>
                        <w:t xml:space="preserve">Figure </w:t>
                      </w:r>
                      <w:r w:rsidR="00071AEF">
                        <w:fldChar w:fldCharType="begin"/>
                      </w:r>
                      <w:r w:rsidR="00071AEF">
                        <w:instrText xml:space="preserve"> SEQ Figure \* ARABIC </w:instrText>
                      </w:r>
                      <w:r w:rsidR="00071AEF">
                        <w:fldChar w:fldCharType="separate"/>
                      </w:r>
                      <w:r>
                        <w:rPr>
                          <w:noProof/>
                        </w:rPr>
                        <w:t>9</w:t>
                      </w:r>
                      <w:r w:rsidR="00071AEF">
                        <w:rPr>
                          <w:noProof/>
                        </w:rPr>
                        <w:fldChar w:fldCharType="end"/>
                      </w:r>
                      <w:r>
                        <w:t>: 30 minutes into the experiment</w:t>
                      </w:r>
                      <w:bookmarkEnd w:id="23"/>
                    </w:p>
                  </w:txbxContent>
                </v:textbox>
                <w10:wrap type="square"/>
              </v:shape>
            </w:pict>
          </mc:Fallback>
        </mc:AlternateContent>
      </w:r>
      <w:r w:rsidRPr="00D2226A">
        <w:rPr>
          <w:noProof/>
        </w:rPr>
        <w:drawing>
          <wp:anchor distT="0" distB="0" distL="114300" distR="114300" simplePos="0" relativeHeight="251684864" behindDoc="0" locked="0" layoutInCell="1" allowOverlap="1" wp14:anchorId="63AC1390" wp14:editId="13A415CF">
            <wp:simplePos x="0" y="0"/>
            <wp:positionH relativeFrom="column">
              <wp:posOffset>3276600</wp:posOffset>
            </wp:positionH>
            <wp:positionV relativeFrom="paragraph">
              <wp:posOffset>600710</wp:posOffset>
            </wp:positionV>
            <wp:extent cx="2362835" cy="23622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t="11796" b="13188"/>
                    <a:stretch/>
                  </pic:blipFill>
                  <pic:spPr bwMode="auto">
                    <a:xfrm>
                      <a:off x="0" y="0"/>
                      <a:ext cx="2362835" cy="2362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469CD">
        <w:t>Once the sample is attached</w:t>
      </w:r>
      <w:r w:rsidR="00D63D4B">
        <w:t xml:space="preserve">, </w:t>
      </w:r>
      <w:r w:rsidR="00A469CD">
        <w:t xml:space="preserve">a pencil is taped </w:t>
      </w:r>
      <w:r w:rsidR="00D63D4B">
        <w:t>o</w:t>
      </w:r>
      <w:r w:rsidR="00A469CD">
        <w:t>nto the bottom block and a 500g weight is hung from the block using a piece of string. A piece of paper is also taped on the jig so that it hangs alongside the sample.</w:t>
      </w:r>
      <w:r w:rsidR="00D63D4B">
        <w:t xml:space="preserve"> This piece of paper will be used to measure the stretch over time.</w:t>
      </w:r>
    </w:p>
    <w:p w14:paraId="4206CF36" w14:textId="3D21D76F" w:rsidR="00A469CD" w:rsidRDefault="00A469CD" w:rsidP="00AB516D">
      <w:pPr>
        <w:pStyle w:val="ListParagraph"/>
        <w:numPr>
          <w:ilvl w:val="0"/>
          <w:numId w:val="4"/>
        </w:numPr>
      </w:pPr>
      <w:r>
        <w:t>A mark is made onto the piece of paper</w:t>
      </w:r>
      <w:r w:rsidR="00FD5BBB">
        <w:t>, using the pencil as a datum for the bottom of the sample</w:t>
      </w:r>
      <w:r>
        <w:t xml:space="preserve">. As the sample stretches over time marks are made on the piece of paper. By mapping the stretch of the sample at different points in time and noting the time that each mark is made we are able to plot how the sample stretches through time. Figure 9 shows the sample under load after 30 minutes with the pencil pointing </w:t>
      </w:r>
      <w:r w:rsidR="005E0039">
        <w:t>to</w:t>
      </w:r>
      <w:r>
        <w:t xml:space="preserve"> the paper hanging </w:t>
      </w:r>
      <w:r w:rsidR="005E0039">
        <w:t>alongside</w:t>
      </w:r>
      <w:r>
        <w:t xml:space="preserve"> it.</w:t>
      </w:r>
    </w:p>
    <w:p w14:paraId="756EE48C" w14:textId="77777777" w:rsidR="005E0039" w:rsidRDefault="005E0039" w:rsidP="005E0039">
      <w:pPr>
        <w:pStyle w:val="ListParagraph"/>
      </w:pPr>
    </w:p>
    <w:p w14:paraId="217A8C8E" w14:textId="143EA2F3" w:rsidR="005E0039" w:rsidRDefault="005E0039" w:rsidP="00AB516D">
      <w:pPr>
        <w:pStyle w:val="ListParagraph"/>
        <w:numPr>
          <w:ilvl w:val="0"/>
          <w:numId w:val="4"/>
        </w:numPr>
      </w:pPr>
      <w:r>
        <w:t>The sample is measured over a period of an hour. Once an hour has passed, the piece of paper is removed and the marks on the paper are measured using a ruler and the results are put into a table.</w:t>
      </w:r>
    </w:p>
    <w:p w14:paraId="487808E1" w14:textId="77777777" w:rsidR="005E0039" w:rsidRDefault="005E0039" w:rsidP="005E0039">
      <w:pPr>
        <w:pStyle w:val="ListParagraph"/>
      </w:pPr>
    </w:p>
    <w:p w14:paraId="41FE00F8" w14:textId="45EB0C3F" w:rsidR="005E0039" w:rsidRDefault="005E0039" w:rsidP="00AB516D">
      <w:pPr>
        <w:pStyle w:val="ListParagraph"/>
        <w:numPr>
          <w:ilvl w:val="0"/>
          <w:numId w:val="4"/>
        </w:numPr>
      </w:pPr>
      <w:r>
        <w:t>This is repeated 2 more times in order to give 3 sets of results for a particular temperature.</w:t>
      </w:r>
    </w:p>
    <w:p w14:paraId="1FF9DE06" w14:textId="77777777" w:rsidR="005E0039" w:rsidRDefault="005E0039" w:rsidP="005E0039">
      <w:pPr>
        <w:pStyle w:val="ListParagraph"/>
      </w:pPr>
    </w:p>
    <w:p w14:paraId="7AB7B6E8" w14:textId="629A9850" w:rsidR="00FF4BC5" w:rsidRDefault="005E0039" w:rsidP="00FF4BC5">
      <w:pPr>
        <w:pStyle w:val="ListParagraph"/>
        <w:numPr>
          <w:ilvl w:val="0"/>
          <w:numId w:val="4"/>
        </w:numPr>
      </w:pPr>
      <w:r>
        <w:t xml:space="preserve">Once the 3 tests are done at room temperature (approx. 20 degrees Celsius) the jig is moved in front of a radiator and the all the steps above are repeated to have results in a warmer environment. (approx. 40 degrees Celsius).  </w:t>
      </w:r>
    </w:p>
    <w:p w14:paraId="23B7B074" w14:textId="0825D833" w:rsidR="00057069" w:rsidRDefault="00057069" w:rsidP="00057069">
      <w:pPr>
        <w:pStyle w:val="Heading1"/>
      </w:pPr>
      <w:bookmarkStart w:id="24" w:name="_Toc67584239"/>
      <w:r>
        <w:t>Results</w:t>
      </w:r>
      <w:bookmarkEnd w:id="24"/>
    </w:p>
    <w:p w14:paraId="1E55DBBD" w14:textId="7F4F0923" w:rsidR="00057069" w:rsidRDefault="00CB6253" w:rsidP="00057069">
      <w:r>
        <w:t xml:space="preserve">The tables below show all the results from the 6 tests that were done. The first 3 were done at room temperature, around 20 degrees Celsius and the final 3 were done next to a radiator on max heat which was around 40 degrees Celsius. </w:t>
      </w:r>
    </w:p>
    <w:p w14:paraId="6EF95284" w14:textId="5530B16F" w:rsidR="00E3466F" w:rsidRDefault="00E3466F" w:rsidP="00057069">
      <w:r w:rsidRPr="00E3466F">
        <w:rPr>
          <w:noProof/>
        </w:rPr>
        <w:lastRenderedPageBreak/>
        <w:drawing>
          <wp:inline distT="0" distB="0" distL="0" distR="0" wp14:anchorId="42894A75" wp14:editId="613DF7DA">
            <wp:extent cx="3083442" cy="2652990"/>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91233" cy="2659694"/>
                    </a:xfrm>
                    <a:prstGeom prst="rect">
                      <a:avLst/>
                    </a:prstGeom>
                    <a:noFill/>
                    <a:ln>
                      <a:noFill/>
                    </a:ln>
                  </pic:spPr>
                </pic:pic>
              </a:graphicData>
            </a:graphic>
          </wp:inline>
        </w:drawing>
      </w:r>
    </w:p>
    <w:p w14:paraId="13BB2B3C" w14:textId="09A62443" w:rsidR="00CB6253" w:rsidRDefault="003155F1" w:rsidP="003155F1">
      <w:pPr>
        <w:pStyle w:val="Caption"/>
      </w:pPr>
      <w:bookmarkStart w:id="25" w:name="_Toc67584202"/>
      <w:r>
        <w:t xml:space="preserve">Table </w:t>
      </w:r>
      <w:r w:rsidR="00071AEF">
        <w:fldChar w:fldCharType="begin"/>
      </w:r>
      <w:r w:rsidR="00071AEF">
        <w:instrText xml:space="preserve"> SEQ Table \* ARABIC </w:instrText>
      </w:r>
      <w:r w:rsidR="00071AEF">
        <w:fldChar w:fldCharType="separate"/>
      </w:r>
      <w:r w:rsidR="00E73B03">
        <w:rPr>
          <w:noProof/>
        </w:rPr>
        <w:t>1</w:t>
      </w:r>
      <w:r w:rsidR="00071AEF">
        <w:rPr>
          <w:noProof/>
        </w:rPr>
        <w:fldChar w:fldCharType="end"/>
      </w:r>
      <w:r>
        <w:t>: 1</w:t>
      </w:r>
      <w:r w:rsidRPr="003155F1">
        <w:rPr>
          <w:vertAlign w:val="superscript"/>
        </w:rPr>
        <w:t>st</w:t>
      </w:r>
      <w:r>
        <w:t xml:space="preserve"> test at 20 degrees</w:t>
      </w:r>
      <w:bookmarkEnd w:id="25"/>
    </w:p>
    <w:p w14:paraId="0A2D630F" w14:textId="6EA85E41" w:rsidR="00E3466F" w:rsidRDefault="00E3466F" w:rsidP="003155F1">
      <w:pPr>
        <w:pStyle w:val="Caption"/>
      </w:pPr>
      <w:r w:rsidRPr="00E3466F">
        <w:rPr>
          <w:noProof/>
        </w:rPr>
        <w:drawing>
          <wp:inline distT="0" distB="0" distL="0" distR="0" wp14:anchorId="200BC4DC" wp14:editId="70C0614D">
            <wp:extent cx="3148858" cy="2413591"/>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169459" cy="2429382"/>
                    </a:xfrm>
                    <a:prstGeom prst="rect">
                      <a:avLst/>
                    </a:prstGeom>
                    <a:noFill/>
                    <a:ln>
                      <a:noFill/>
                    </a:ln>
                  </pic:spPr>
                </pic:pic>
              </a:graphicData>
            </a:graphic>
          </wp:inline>
        </w:drawing>
      </w:r>
    </w:p>
    <w:p w14:paraId="166F2861" w14:textId="03BD69F5" w:rsidR="003155F1" w:rsidRDefault="003155F1" w:rsidP="003155F1">
      <w:pPr>
        <w:pStyle w:val="Caption"/>
      </w:pPr>
      <w:bookmarkStart w:id="26" w:name="_Toc67584203"/>
      <w:r>
        <w:t xml:space="preserve">Table </w:t>
      </w:r>
      <w:r w:rsidR="00071AEF">
        <w:fldChar w:fldCharType="begin"/>
      </w:r>
      <w:r w:rsidR="00071AEF">
        <w:instrText xml:space="preserve"> SEQ Table \* ARABIC </w:instrText>
      </w:r>
      <w:r w:rsidR="00071AEF">
        <w:fldChar w:fldCharType="separate"/>
      </w:r>
      <w:r w:rsidR="00E73B03">
        <w:rPr>
          <w:noProof/>
        </w:rPr>
        <w:t>2</w:t>
      </w:r>
      <w:r w:rsidR="00071AEF">
        <w:rPr>
          <w:noProof/>
        </w:rPr>
        <w:fldChar w:fldCharType="end"/>
      </w:r>
      <w:r>
        <w:t>: 2</w:t>
      </w:r>
      <w:r w:rsidRPr="003155F1">
        <w:rPr>
          <w:vertAlign w:val="superscript"/>
        </w:rPr>
        <w:t>nd</w:t>
      </w:r>
      <w:r>
        <w:t xml:space="preserve"> test at 20 degrees</w:t>
      </w:r>
      <w:bookmarkEnd w:id="26"/>
    </w:p>
    <w:p w14:paraId="2481D5C3" w14:textId="3A193AE5" w:rsidR="00E3466F" w:rsidRDefault="00E3466F" w:rsidP="00DC36DC">
      <w:r w:rsidRPr="00E3466F">
        <w:rPr>
          <w:noProof/>
        </w:rPr>
        <w:drawing>
          <wp:inline distT="0" distB="0" distL="0" distR="0" wp14:anchorId="1C29D951" wp14:editId="1C001D21">
            <wp:extent cx="3083301" cy="2615610"/>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089993" cy="2621287"/>
                    </a:xfrm>
                    <a:prstGeom prst="rect">
                      <a:avLst/>
                    </a:prstGeom>
                    <a:noFill/>
                    <a:ln>
                      <a:noFill/>
                    </a:ln>
                  </pic:spPr>
                </pic:pic>
              </a:graphicData>
            </a:graphic>
          </wp:inline>
        </w:drawing>
      </w:r>
    </w:p>
    <w:p w14:paraId="6920093C" w14:textId="7D84A360" w:rsidR="003155F1" w:rsidRDefault="003155F1" w:rsidP="003155F1">
      <w:pPr>
        <w:pStyle w:val="Caption"/>
      </w:pPr>
      <w:bookmarkStart w:id="27" w:name="_Toc67584204"/>
      <w:r>
        <w:t xml:space="preserve">Table </w:t>
      </w:r>
      <w:r w:rsidR="00071AEF">
        <w:fldChar w:fldCharType="begin"/>
      </w:r>
      <w:r w:rsidR="00071AEF">
        <w:instrText xml:space="preserve"> SEQ Table \* ARABIC </w:instrText>
      </w:r>
      <w:r w:rsidR="00071AEF">
        <w:fldChar w:fldCharType="separate"/>
      </w:r>
      <w:r w:rsidR="00E73B03">
        <w:rPr>
          <w:noProof/>
        </w:rPr>
        <w:t>3</w:t>
      </w:r>
      <w:r w:rsidR="00071AEF">
        <w:rPr>
          <w:noProof/>
        </w:rPr>
        <w:fldChar w:fldCharType="end"/>
      </w:r>
      <w:r>
        <w:t>: 3</w:t>
      </w:r>
      <w:r w:rsidRPr="003155F1">
        <w:rPr>
          <w:vertAlign w:val="superscript"/>
        </w:rPr>
        <w:t>rd</w:t>
      </w:r>
      <w:r>
        <w:t xml:space="preserve"> test at 20 degrees</w:t>
      </w:r>
      <w:bookmarkEnd w:id="27"/>
    </w:p>
    <w:p w14:paraId="1344240D" w14:textId="15109315" w:rsidR="00E3466F" w:rsidRDefault="00E3466F" w:rsidP="00DC36DC">
      <w:r w:rsidRPr="00E3466F">
        <w:rPr>
          <w:noProof/>
        </w:rPr>
        <w:lastRenderedPageBreak/>
        <w:drawing>
          <wp:inline distT="0" distB="0" distL="0" distR="0" wp14:anchorId="0C782BC2" wp14:editId="73E1BAF6">
            <wp:extent cx="3030279" cy="2507245"/>
            <wp:effectExtent l="0" t="0" r="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38909" cy="2514386"/>
                    </a:xfrm>
                    <a:prstGeom prst="rect">
                      <a:avLst/>
                    </a:prstGeom>
                    <a:noFill/>
                    <a:ln>
                      <a:noFill/>
                    </a:ln>
                  </pic:spPr>
                </pic:pic>
              </a:graphicData>
            </a:graphic>
          </wp:inline>
        </w:drawing>
      </w:r>
    </w:p>
    <w:p w14:paraId="1EBA016C" w14:textId="54D6BF94" w:rsidR="003155F1" w:rsidRDefault="003155F1" w:rsidP="003155F1">
      <w:pPr>
        <w:pStyle w:val="Caption"/>
      </w:pPr>
      <w:bookmarkStart w:id="28" w:name="_Toc67584205"/>
      <w:r>
        <w:t xml:space="preserve">Table </w:t>
      </w:r>
      <w:r w:rsidR="00071AEF">
        <w:fldChar w:fldCharType="begin"/>
      </w:r>
      <w:r w:rsidR="00071AEF">
        <w:instrText xml:space="preserve"> SEQ Table \* ARABIC </w:instrText>
      </w:r>
      <w:r w:rsidR="00071AEF">
        <w:fldChar w:fldCharType="separate"/>
      </w:r>
      <w:r w:rsidR="00E73B03">
        <w:rPr>
          <w:noProof/>
        </w:rPr>
        <w:t>4</w:t>
      </w:r>
      <w:r w:rsidR="00071AEF">
        <w:rPr>
          <w:noProof/>
        </w:rPr>
        <w:fldChar w:fldCharType="end"/>
      </w:r>
      <w:r>
        <w:t>: 1</w:t>
      </w:r>
      <w:r w:rsidRPr="003155F1">
        <w:rPr>
          <w:vertAlign w:val="superscript"/>
        </w:rPr>
        <w:t>st</w:t>
      </w:r>
      <w:r>
        <w:t xml:space="preserve"> test at 40 degrees</w:t>
      </w:r>
      <w:bookmarkEnd w:id="28"/>
    </w:p>
    <w:p w14:paraId="0962C762" w14:textId="40DDA854" w:rsidR="003155F1" w:rsidRPr="003155F1" w:rsidRDefault="00DC36DC" w:rsidP="003155F1">
      <w:r w:rsidRPr="00DC36DC">
        <w:rPr>
          <w:noProof/>
        </w:rPr>
        <w:drawing>
          <wp:inline distT="0" distB="0" distL="0" distR="0" wp14:anchorId="0CDD980E" wp14:editId="32350DC4">
            <wp:extent cx="3099725" cy="2571750"/>
            <wp:effectExtent l="0" t="0" r="571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106847" cy="2577659"/>
                    </a:xfrm>
                    <a:prstGeom prst="rect">
                      <a:avLst/>
                    </a:prstGeom>
                    <a:noFill/>
                    <a:ln>
                      <a:noFill/>
                    </a:ln>
                  </pic:spPr>
                </pic:pic>
              </a:graphicData>
            </a:graphic>
          </wp:inline>
        </w:drawing>
      </w:r>
    </w:p>
    <w:p w14:paraId="40255A6F" w14:textId="59DEC90D" w:rsidR="003155F1" w:rsidRDefault="003155F1" w:rsidP="003155F1">
      <w:pPr>
        <w:pStyle w:val="Caption"/>
      </w:pPr>
      <w:bookmarkStart w:id="29" w:name="_Toc67584206"/>
      <w:r>
        <w:t xml:space="preserve">Table </w:t>
      </w:r>
      <w:r w:rsidR="00071AEF">
        <w:fldChar w:fldCharType="begin"/>
      </w:r>
      <w:r w:rsidR="00071AEF">
        <w:instrText xml:space="preserve"> SEQ Table \* ARABIC </w:instrText>
      </w:r>
      <w:r w:rsidR="00071AEF">
        <w:fldChar w:fldCharType="separate"/>
      </w:r>
      <w:r w:rsidR="00E73B03">
        <w:rPr>
          <w:noProof/>
        </w:rPr>
        <w:t>5</w:t>
      </w:r>
      <w:r w:rsidR="00071AEF">
        <w:rPr>
          <w:noProof/>
        </w:rPr>
        <w:fldChar w:fldCharType="end"/>
      </w:r>
      <w:r>
        <w:t>: 2</w:t>
      </w:r>
      <w:r w:rsidRPr="003155F1">
        <w:rPr>
          <w:vertAlign w:val="superscript"/>
        </w:rPr>
        <w:t>nd</w:t>
      </w:r>
      <w:r>
        <w:t xml:space="preserve"> test at 40 degrees</w:t>
      </w:r>
      <w:bookmarkEnd w:id="29"/>
    </w:p>
    <w:p w14:paraId="26CF384C" w14:textId="35B699D8" w:rsidR="00DC36DC" w:rsidRPr="00DC36DC" w:rsidRDefault="00DC36DC" w:rsidP="00DC36DC">
      <w:r w:rsidRPr="00DC36DC">
        <w:rPr>
          <w:noProof/>
        </w:rPr>
        <w:drawing>
          <wp:inline distT="0" distB="0" distL="0" distR="0" wp14:anchorId="50122F4F" wp14:editId="03E3620A">
            <wp:extent cx="3183148" cy="26193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191125" cy="2625939"/>
                    </a:xfrm>
                    <a:prstGeom prst="rect">
                      <a:avLst/>
                    </a:prstGeom>
                    <a:noFill/>
                    <a:ln>
                      <a:noFill/>
                    </a:ln>
                  </pic:spPr>
                </pic:pic>
              </a:graphicData>
            </a:graphic>
          </wp:inline>
        </w:drawing>
      </w:r>
    </w:p>
    <w:p w14:paraId="62F04EE3" w14:textId="3A20C818" w:rsidR="003155F1" w:rsidRDefault="003155F1" w:rsidP="003155F1">
      <w:pPr>
        <w:pStyle w:val="Caption"/>
      </w:pPr>
      <w:bookmarkStart w:id="30" w:name="_Toc67584207"/>
      <w:r>
        <w:t xml:space="preserve">Table </w:t>
      </w:r>
      <w:r w:rsidR="00071AEF">
        <w:fldChar w:fldCharType="begin"/>
      </w:r>
      <w:r w:rsidR="00071AEF">
        <w:instrText xml:space="preserve"> SEQ Table \* ARABIC </w:instrText>
      </w:r>
      <w:r w:rsidR="00071AEF">
        <w:fldChar w:fldCharType="separate"/>
      </w:r>
      <w:r w:rsidR="00E73B03">
        <w:rPr>
          <w:noProof/>
        </w:rPr>
        <w:t>6</w:t>
      </w:r>
      <w:r w:rsidR="00071AEF">
        <w:rPr>
          <w:noProof/>
        </w:rPr>
        <w:fldChar w:fldCharType="end"/>
      </w:r>
      <w:r>
        <w:t>: 3</w:t>
      </w:r>
      <w:r w:rsidRPr="003155F1">
        <w:rPr>
          <w:vertAlign w:val="superscript"/>
        </w:rPr>
        <w:t>rd</w:t>
      </w:r>
      <w:r>
        <w:t xml:space="preserve"> test at 40 degrees</w:t>
      </w:r>
      <w:bookmarkEnd w:id="30"/>
    </w:p>
    <w:p w14:paraId="28CCF333" w14:textId="3D558A63" w:rsidR="00057069" w:rsidRDefault="003155F1" w:rsidP="00057069">
      <w:r>
        <w:lastRenderedPageBreak/>
        <w:t xml:space="preserve">Using the tables above, two more tables were created that show the average of the 3 tests that were done for each temperature. Table 7 and 8 show the average strain for 20 degrees and 40 degrees, respectively. </w:t>
      </w:r>
    </w:p>
    <w:p w14:paraId="039D69E4" w14:textId="35AC99C4" w:rsidR="00DC36DC" w:rsidRDefault="00DC36DC" w:rsidP="003155F1">
      <w:pPr>
        <w:pStyle w:val="Caption"/>
      </w:pPr>
      <w:r w:rsidRPr="00DC36DC">
        <w:rPr>
          <w:noProof/>
        </w:rPr>
        <w:drawing>
          <wp:inline distT="0" distB="0" distL="0" distR="0" wp14:anchorId="36CDBD38" wp14:editId="24CF0983">
            <wp:extent cx="2647950" cy="28765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647950" cy="2876550"/>
                    </a:xfrm>
                    <a:prstGeom prst="rect">
                      <a:avLst/>
                    </a:prstGeom>
                    <a:noFill/>
                    <a:ln>
                      <a:noFill/>
                    </a:ln>
                  </pic:spPr>
                </pic:pic>
              </a:graphicData>
            </a:graphic>
          </wp:inline>
        </w:drawing>
      </w:r>
    </w:p>
    <w:p w14:paraId="792E24A9" w14:textId="433AB473" w:rsidR="003155F1" w:rsidRDefault="003155F1" w:rsidP="003155F1">
      <w:pPr>
        <w:pStyle w:val="Caption"/>
      </w:pPr>
      <w:bookmarkStart w:id="31" w:name="_Toc67584208"/>
      <w:r>
        <w:t xml:space="preserve">Table </w:t>
      </w:r>
      <w:r w:rsidR="00071AEF">
        <w:fldChar w:fldCharType="begin"/>
      </w:r>
      <w:r w:rsidR="00071AEF">
        <w:instrText xml:space="preserve"> SEQ Table \* ARABIC </w:instrText>
      </w:r>
      <w:r w:rsidR="00071AEF">
        <w:fldChar w:fldCharType="separate"/>
      </w:r>
      <w:r w:rsidR="00E73B03">
        <w:rPr>
          <w:noProof/>
        </w:rPr>
        <w:t>7</w:t>
      </w:r>
      <w:r w:rsidR="00071AEF">
        <w:rPr>
          <w:noProof/>
        </w:rPr>
        <w:fldChar w:fldCharType="end"/>
      </w:r>
      <w:r>
        <w:t>: Average at 20 degrees</w:t>
      </w:r>
      <w:bookmarkEnd w:id="31"/>
    </w:p>
    <w:p w14:paraId="7544FF8C" w14:textId="5024CF89" w:rsidR="003155F1" w:rsidRDefault="003155F1" w:rsidP="00057069"/>
    <w:p w14:paraId="76AD69A8" w14:textId="218D0583" w:rsidR="00DC36DC" w:rsidRDefault="00DC36DC" w:rsidP="003155F1">
      <w:pPr>
        <w:pStyle w:val="Caption"/>
      </w:pPr>
      <w:r w:rsidRPr="00DC36DC">
        <w:rPr>
          <w:noProof/>
        </w:rPr>
        <w:drawing>
          <wp:inline distT="0" distB="0" distL="0" distR="0" wp14:anchorId="63BBBB9C" wp14:editId="1646CB84">
            <wp:extent cx="3324400" cy="3147238"/>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331087" cy="3153568"/>
                    </a:xfrm>
                    <a:prstGeom prst="rect">
                      <a:avLst/>
                    </a:prstGeom>
                    <a:noFill/>
                    <a:ln>
                      <a:noFill/>
                    </a:ln>
                  </pic:spPr>
                </pic:pic>
              </a:graphicData>
            </a:graphic>
          </wp:inline>
        </w:drawing>
      </w:r>
    </w:p>
    <w:p w14:paraId="13B346E6" w14:textId="10958AE6" w:rsidR="003155F1" w:rsidRDefault="003155F1" w:rsidP="003155F1">
      <w:pPr>
        <w:pStyle w:val="Caption"/>
      </w:pPr>
      <w:bookmarkStart w:id="32" w:name="_Toc67584209"/>
      <w:r>
        <w:t xml:space="preserve">Table </w:t>
      </w:r>
      <w:r w:rsidR="00071AEF">
        <w:fldChar w:fldCharType="begin"/>
      </w:r>
      <w:r w:rsidR="00071AEF">
        <w:instrText xml:space="preserve"> SEQ Table \* ARABIC </w:instrText>
      </w:r>
      <w:r w:rsidR="00071AEF">
        <w:fldChar w:fldCharType="separate"/>
      </w:r>
      <w:r w:rsidR="00E73B03">
        <w:rPr>
          <w:noProof/>
        </w:rPr>
        <w:t>8</w:t>
      </w:r>
      <w:r w:rsidR="00071AEF">
        <w:rPr>
          <w:noProof/>
        </w:rPr>
        <w:fldChar w:fldCharType="end"/>
      </w:r>
      <w:r>
        <w:t>: Average at 40 degrees</w:t>
      </w:r>
      <w:bookmarkEnd w:id="32"/>
    </w:p>
    <w:p w14:paraId="70F28070" w14:textId="4020C77B" w:rsidR="00D043A3" w:rsidRDefault="00D043A3" w:rsidP="00D043A3">
      <w:r>
        <w:t xml:space="preserve">Figure 10 shows a graph that takes the data from table 7 and 8 and plots it in a strain against time (hrs) scatter graph. It also has trend lines with a line equation for each trend line to show what the creep rate is for each temperature. </w:t>
      </w:r>
    </w:p>
    <w:p w14:paraId="1A4BB9C4" w14:textId="66226726" w:rsidR="00D043A3" w:rsidRDefault="00D043A3" w:rsidP="00D043A3"/>
    <w:p w14:paraId="50DBF991" w14:textId="1913F7C4" w:rsidR="00D043A3" w:rsidRDefault="00D043A3" w:rsidP="00D043A3">
      <w:r>
        <w:rPr>
          <w:noProof/>
        </w:rPr>
        <w:lastRenderedPageBreak/>
        <w:drawing>
          <wp:inline distT="0" distB="0" distL="0" distR="0" wp14:anchorId="5B6C236B" wp14:editId="75AD6BF8">
            <wp:extent cx="5705475" cy="4381500"/>
            <wp:effectExtent l="0" t="0" r="9525" b="0"/>
            <wp:docPr id="20" name="Chart 20">
              <a:extLst xmlns:a="http://schemas.openxmlformats.org/drawingml/2006/main">
                <a:ext uri="{FF2B5EF4-FFF2-40B4-BE49-F238E27FC236}">
                  <a16:creationId xmlns:a16="http://schemas.microsoft.com/office/drawing/2014/main" id="{6C4FB629-58E6-4C95-94A7-6E7581002C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2E14D89F" w14:textId="25705E25" w:rsidR="00D043A3" w:rsidRPr="00D043A3" w:rsidRDefault="00D043A3" w:rsidP="00D043A3">
      <w:pPr>
        <w:pStyle w:val="Caption"/>
      </w:pPr>
      <w:bookmarkStart w:id="33" w:name="_Toc67584231"/>
      <w:r>
        <w:t xml:space="preserve">Figure </w:t>
      </w:r>
      <w:r w:rsidR="00071AEF">
        <w:fldChar w:fldCharType="begin"/>
      </w:r>
      <w:r w:rsidR="00071AEF">
        <w:instrText xml:space="preserve"> SE</w:instrText>
      </w:r>
      <w:r w:rsidR="00071AEF">
        <w:instrText xml:space="preserve">Q Figure \* ARABIC </w:instrText>
      </w:r>
      <w:r w:rsidR="00071AEF">
        <w:fldChar w:fldCharType="separate"/>
      </w:r>
      <w:r w:rsidR="00747665">
        <w:rPr>
          <w:noProof/>
        </w:rPr>
        <w:t>10</w:t>
      </w:r>
      <w:bookmarkEnd w:id="33"/>
      <w:r w:rsidR="00071AEF">
        <w:rPr>
          <w:noProof/>
        </w:rPr>
        <w:fldChar w:fldCharType="end"/>
      </w:r>
    </w:p>
    <w:p w14:paraId="1EA71A73" w14:textId="70D74250" w:rsidR="00057069" w:rsidRDefault="00057069" w:rsidP="00057069">
      <w:pPr>
        <w:pStyle w:val="Heading1"/>
      </w:pPr>
      <w:bookmarkStart w:id="34" w:name="_Toc67584240"/>
      <w:r>
        <w:t>Analysis</w:t>
      </w:r>
      <w:bookmarkEnd w:id="34"/>
    </w:p>
    <w:p w14:paraId="0D17D7E0" w14:textId="551BA568" w:rsidR="00AE5E7E" w:rsidRDefault="00AE5E7E" w:rsidP="00AE5E7E">
      <w:r>
        <w:t>Looking at the results above it is clear to see that temperature has a significant effect o</w:t>
      </w:r>
      <w:r w:rsidR="00E218AC">
        <w:t>n</w:t>
      </w:r>
      <w:r>
        <w:t xml:space="preserve"> the creep rate of a material. Most significantly though, it appears to </w:t>
      </w:r>
      <w:r w:rsidR="00697E64">
        <w:t>affect</w:t>
      </w:r>
      <w:r>
        <w:t xml:space="preserve"> the initial strain of the material when subjected to a load</w:t>
      </w:r>
      <w:r w:rsidR="006A00E4">
        <w:t>,</w:t>
      </w:r>
      <w:r>
        <w:t xml:space="preserve"> also known as the young’s modulus. Youngs modulus is calculated by dividing the stress by the </w:t>
      </w:r>
      <w:r w:rsidR="00017316">
        <w:t>s</w:t>
      </w:r>
      <w:r>
        <w:t xml:space="preserve">train of the material. The following section goes through how this has been calculated for the </w:t>
      </w:r>
      <w:r w:rsidR="00270B7F">
        <w:t>experiment above.</w:t>
      </w:r>
    </w:p>
    <w:p w14:paraId="6E3A6DBC" w14:textId="75873C06" w:rsidR="00270B7F" w:rsidRPr="00AE5E7E" w:rsidRDefault="00270B7F" w:rsidP="00AE5E7E">
      <w:r>
        <w:t>First of all</w:t>
      </w:r>
      <w:r w:rsidR="00017316">
        <w:t>,</w:t>
      </w:r>
      <w:r>
        <w:t xml:space="preserve"> the stress needs to be calculated by converting the mass into a force. This is done by doing Mass X Gravity = 0.65 X 9.81 = 6.38N. This force is then divided by the </w:t>
      </w:r>
      <w:r w:rsidR="00697E64">
        <w:t>cross-sectional</w:t>
      </w:r>
      <w:r>
        <w:t xml:space="preserve"> area to get the stress that is being subjected to the material. 6.38N</w:t>
      </w:r>
      <w:r w:rsidR="00015893">
        <w:t>/ (</w:t>
      </w:r>
      <w:r>
        <w:t>0.001X0.000057) = 111</w:t>
      </w:r>
      <w:r w:rsidR="00CE05E8">
        <w:t>,</w:t>
      </w:r>
      <w:r>
        <w:t>868</w:t>
      </w:r>
      <w:r w:rsidR="00CE05E8">
        <w:t>,</w:t>
      </w:r>
      <w:r>
        <w:t>421.1 N/m^2. This is then divided by the strain that is initially experienced by the material when the stress is applied. For 20 degrees that is 111868421.1 N/m^2 / 0.13 = 860</w:t>
      </w:r>
      <w:r w:rsidR="00CE05E8">
        <w:t>,</w:t>
      </w:r>
      <w:r>
        <w:t>526</w:t>
      </w:r>
      <w:r w:rsidR="00CE05E8">
        <w:t>,</w:t>
      </w:r>
      <w:r>
        <w:t>315.8 N.m</w:t>
      </w:r>
      <w:r w:rsidR="00CE05E8">
        <w:t>^2 and for 40 degrees it is 111868421.1 N/m^2 / 3.9</w:t>
      </w:r>
      <w:r w:rsidR="00D63D4B">
        <w:t xml:space="preserve"> </w:t>
      </w:r>
      <w:r w:rsidR="00CE05E8">
        <w:t xml:space="preserve">= 228,537,862.51 N/m^2. </w:t>
      </w:r>
    </w:p>
    <w:p w14:paraId="4D300763" w14:textId="17743744" w:rsidR="00057069" w:rsidRDefault="00CE05E8" w:rsidP="00057069">
      <w:r>
        <w:t xml:space="preserve">The higher young’s modulus experienced at 20 degrees shows that the material is far more resistant to stretching than the material in 40 degrees, almost 8 times </w:t>
      </w:r>
      <w:r w:rsidR="00697E64">
        <w:t>stiffer</w:t>
      </w:r>
      <w:r>
        <w:t xml:space="preserve">. </w:t>
      </w:r>
      <w:r w:rsidR="00697E64">
        <w:t>In order to comprehend why this happens we need to look at the chemistry behind polymers.</w:t>
      </w:r>
    </w:p>
    <w:p w14:paraId="6078FAFA" w14:textId="039C2961" w:rsidR="00697E64" w:rsidRDefault="00697E64" w:rsidP="00057069">
      <w:r>
        <w:t>Within a polymer there are multiple polymer chains that are all bonded together via hydrogen bonding. These hydrogen bonds are what provide a polymer material with its elastic resistance. When a polymer is subjected to heat, the increase in energy allows for some of the hydrogen bonds to break and therefore allow the polymer chains to slide over each other causing the material to stretch</w:t>
      </w:r>
      <w:r w:rsidR="00DF6790">
        <w:t xml:space="preserve"> </w:t>
      </w:r>
      <w:sdt>
        <w:sdtPr>
          <w:id w:val="-1455787986"/>
          <w:citation/>
        </w:sdtPr>
        <w:sdtEndPr/>
        <w:sdtContent>
          <w:r w:rsidR="00DF6790">
            <w:fldChar w:fldCharType="begin"/>
          </w:r>
          <w:r w:rsidR="00DF6790">
            <w:instrText xml:space="preserve"> CITATION Wil13 \l 2057 </w:instrText>
          </w:r>
          <w:r w:rsidR="00DF6790">
            <w:fldChar w:fldCharType="separate"/>
          </w:r>
          <w:r w:rsidR="00FA02CF" w:rsidRPr="00FA02CF">
            <w:rPr>
              <w:noProof/>
            </w:rPr>
            <w:t>(Reusch, 2013)</w:t>
          </w:r>
          <w:r w:rsidR="00DF6790">
            <w:fldChar w:fldCharType="end"/>
          </w:r>
        </w:sdtContent>
      </w:sdt>
      <w:r w:rsidR="00DF6790">
        <w:t xml:space="preserve">. </w:t>
      </w:r>
    </w:p>
    <w:p w14:paraId="1A2F2F11" w14:textId="0967A92B" w:rsidR="00017316" w:rsidRDefault="00017316" w:rsidP="00057069">
      <w:r>
        <w:lastRenderedPageBreak/>
        <w:t xml:space="preserve">When looking at creep curves there are 3 main periods of creep. There is primary creep which occurs when the material is initially loaded. This form of creep is normally quite steep as can be seen from the first 10 minutes of the experiment. This will be the period of time where most of </w:t>
      </w:r>
      <w:r w:rsidR="00FD5BBB">
        <w:t>the weaker</w:t>
      </w:r>
      <w:r>
        <w:t xml:space="preserve"> hydrogen bonds are broken </w:t>
      </w:r>
      <w:r w:rsidR="006C2610">
        <w:t xml:space="preserve">causing the material to stretch significantly. After primary there is secondary creep. </w:t>
      </w:r>
    </w:p>
    <w:p w14:paraId="17925EE8" w14:textId="2A02FC8C" w:rsidR="006C2610" w:rsidRDefault="006C2610" w:rsidP="00057069">
      <w:r>
        <w:t xml:space="preserve">Secondary creep is the main period of creep that a material experiences throughout its life, </w:t>
      </w:r>
      <w:r w:rsidR="006A00E4">
        <w:t>it is</w:t>
      </w:r>
      <w:r>
        <w:t xml:space="preserve"> the longest period as well as the period where the least amount of stretch occurs. </w:t>
      </w:r>
      <w:r w:rsidR="00015893">
        <w:t>It is</w:t>
      </w:r>
      <w:r>
        <w:t xml:space="preserve"> in secondary creep where we measure the creep rate. The creep rate is calculated by doing change in strain divided by change in time. This is also known as the gradient of the secondary creep. We can see on figure 10 that the creep rate at 20 degrees was 0.386 %/hr and the creep rate for 40 degrees was 0.833 %/hr. This is definitely the trend that was expected to be seen as an increase in temperature makes the polymer more ductile and </w:t>
      </w:r>
      <w:r w:rsidR="00AF351C">
        <w:t xml:space="preserve">therefore would experience a greater rate of strain. However, due to the inaccuracy of the experiment I would not deem those values to be completely accurate. Instead, I would say that the experiment is more of a proof of concept. </w:t>
      </w:r>
    </w:p>
    <w:p w14:paraId="66FE9D0F" w14:textId="58F1F4B2" w:rsidR="00AF351C" w:rsidRDefault="00AF351C" w:rsidP="00057069">
      <w:r>
        <w:t xml:space="preserve">Finally, there is tertiary creep. This final stage of creep is where the material experiences failure due to the final hydrogen bonds being broken. You would expect to see a final increase in the strain rate until the material completely snaps. This stage of creep was not recorded during the experiment due to time restrictions. However, unofficially </w:t>
      </w:r>
      <w:r w:rsidR="006A00E4">
        <w:t>the sample was</w:t>
      </w:r>
      <w:r>
        <w:t xml:space="preserve"> tested to see how long it took before failure and it was around the </w:t>
      </w:r>
      <w:r w:rsidR="0099072A">
        <w:t>7-hour</w:t>
      </w:r>
      <w:r>
        <w:t xml:space="preserve"> mark that it finally </w:t>
      </w:r>
      <w:r w:rsidR="006A00E4">
        <w:t>failed and snapped</w:t>
      </w:r>
      <w:r>
        <w:t>.</w:t>
      </w:r>
    </w:p>
    <w:p w14:paraId="6B00D7BB" w14:textId="6FED9D32" w:rsidR="00AF351C" w:rsidRDefault="00AF351C" w:rsidP="00057069">
      <w:r>
        <w:t xml:space="preserve">Figure 11 underneath shows two samples </w:t>
      </w:r>
      <w:r w:rsidR="00747665">
        <w:t xml:space="preserve">after an hour of stretching during the experiment. On the left is a sample that was stretched at 20 degrees and on the right is a sample that was stretched at 40 degrees. You can clearly see that the sample on the right has undergone more significant plastic deformation than that of the sample on the left. You can also see severe necking on the sample on the right due to the amount of stretch it has undergone. </w:t>
      </w:r>
    </w:p>
    <w:p w14:paraId="1E49A819" w14:textId="77777777" w:rsidR="00747665" w:rsidRDefault="00FF4BC5" w:rsidP="00747665">
      <w:pPr>
        <w:keepNext/>
      </w:pPr>
      <w:r w:rsidRPr="00D2226A">
        <w:rPr>
          <w:noProof/>
        </w:rPr>
        <w:drawing>
          <wp:inline distT="0" distB="0" distL="0" distR="0" wp14:anchorId="4F6D1B51" wp14:editId="27BDE238">
            <wp:extent cx="2923540" cy="271395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t="18333" b="12023"/>
                    <a:stretch/>
                  </pic:blipFill>
                  <pic:spPr bwMode="auto">
                    <a:xfrm>
                      <a:off x="0" y="0"/>
                      <a:ext cx="2967568" cy="2754825"/>
                    </a:xfrm>
                    <a:prstGeom prst="rect">
                      <a:avLst/>
                    </a:prstGeom>
                    <a:ln>
                      <a:noFill/>
                    </a:ln>
                    <a:extLst>
                      <a:ext uri="{53640926-AAD7-44D8-BBD7-CCE9431645EC}">
                        <a14:shadowObscured xmlns:a14="http://schemas.microsoft.com/office/drawing/2010/main"/>
                      </a:ext>
                    </a:extLst>
                  </pic:spPr>
                </pic:pic>
              </a:graphicData>
            </a:graphic>
          </wp:inline>
        </w:drawing>
      </w:r>
    </w:p>
    <w:p w14:paraId="596AFEA0" w14:textId="22A78389" w:rsidR="00057069" w:rsidRDefault="00747665" w:rsidP="00747665">
      <w:pPr>
        <w:pStyle w:val="Caption"/>
      </w:pPr>
      <w:bookmarkStart w:id="35" w:name="_Toc67584232"/>
      <w:r>
        <w:t xml:space="preserve">Figure </w:t>
      </w:r>
      <w:r w:rsidR="00071AEF">
        <w:fldChar w:fldCharType="begin"/>
      </w:r>
      <w:r w:rsidR="00071AEF">
        <w:instrText xml:space="preserve"> SEQ Figure \* ARABIC </w:instrText>
      </w:r>
      <w:r w:rsidR="00071AEF">
        <w:fldChar w:fldCharType="separate"/>
      </w:r>
      <w:r>
        <w:rPr>
          <w:noProof/>
        </w:rPr>
        <w:t>11</w:t>
      </w:r>
      <w:r w:rsidR="00071AEF">
        <w:rPr>
          <w:noProof/>
        </w:rPr>
        <w:fldChar w:fldCharType="end"/>
      </w:r>
      <w:r>
        <w:t>: samples after experiment</w:t>
      </w:r>
      <w:bookmarkEnd w:id="35"/>
    </w:p>
    <w:p w14:paraId="758B2723" w14:textId="6C7510B8" w:rsidR="00E73B03" w:rsidRDefault="00E73B03" w:rsidP="00E73B03">
      <w:r>
        <w:t xml:space="preserve">In order to ensure that the experiment was reliable it had to be repeated multiple times to be sure that there were not any anomalies that were altering the results. As a result of carrying out multiple tests we are able to calculate the standard deviation of the results. Table 9 and 10 show the standard deviation for the two environmental conditions. </w:t>
      </w:r>
    </w:p>
    <w:p w14:paraId="430605A8" w14:textId="45DB4CCF" w:rsidR="00E73B03" w:rsidRDefault="00E73B03" w:rsidP="00E73B03">
      <w:pPr>
        <w:pStyle w:val="Caption"/>
        <w:keepNext/>
      </w:pPr>
      <w:r w:rsidRPr="00E73B03">
        <w:rPr>
          <w:noProof/>
        </w:rPr>
        <w:lastRenderedPageBreak/>
        <w:drawing>
          <wp:inline distT="0" distB="0" distL="0" distR="0" wp14:anchorId="091E763F" wp14:editId="70AB0894">
            <wp:extent cx="3466465" cy="2689860"/>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466465" cy="2689860"/>
                    </a:xfrm>
                    <a:prstGeom prst="rect">
                      <a:avLst/>
                    </a:prstGeom>
                    <a:noFill/>
                    <a:ln>
                      <a:noFill/>
                    </a:ln>
                  </pic:spPr>
                </pic:pic>
              </a:graphicData>
            </a:graphic>
          </wp:inline>
        </w:drawing>
      </w:r>
    </w:p>
    <w:p w14:paraId="1FD2AA14" w14:textId="5A769299" w:rsidR="00E73B03" w:rsidRDefault="00E73B03" w:rsidP="00E73B03">
      <w:pPr>
        <w:pStyle w:val="Caption"/>
        <w:keepNext/>
      </w:pPr>
      <w:bookmarkStart w:id="36" w:name="_Toc67584210"/>
      <w:r>
        <w:t xml:space="preserve">Table </w:t>
      </w:r>
      <w:fldSimple w:instr=" SEQ Table \* ARABIC ">
        <w:r>
          <w:rPr>
            <w:noProof/>
          </w:rPr>
          <w:t>9</w:t>
        </w:r>
      </w:fldSimple>
      <w:r>
        <w:t>: standard deviation for 20 degrees</w:t>
      </w:r>
      <w:bookmarkEnd w:id="36"/>
    </w:p>
    <w:p w14:paraId="17836D64" w14:textId="444EC80C" w:rsidR="00E73B03" w:rsidRDefault="00E73B03" w:rsidP="00DE129D"/>
    <w:p w14:paraId="4E06921C" w14:textId="157B8CDC" w:rsidR="00E73B03" w:rsidRDefault="00E73B03" w:rsidP="00DE129D">
      <w:r w:rsidRPr="00E73B03">
        <w:rPr>
          <w:noProof/>
        </w:rPr>
        <w:drawing>
          <wp:inline distT="0" distB="0" distL="0" distR="0" wp14:anchorId="3FD78A18" wp14:editId="4AD9A112">
            <wp:extent cx="3041015" cy="2689860"/>
            <wp:effectExtent l="0" t="0" r="698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041015" cy="2689860"/>
                    </a:xfrm>
                    <a:prstGeom prst="rect">
                      <a:avLst/>
                    </a:prstGeom>
                    <a:noFill/>
                    <a:ln>
                      <a:noFill/>
                    </a:ln>
                  </pic:spPr>
                </pic:pic>
              </a:graphicData>
            </a:graphic>
          </wp:inline>
        </w:drawing>
      </w:r>
    </w:p>
    <w:p w14:paraId="3073C503" w14:textId="1A050E07" w:rsidR="00E73B03" w:rsidRDefault="00E73B03" w:rsidP="00E73B03">
      <w:pPr>
        <w:pStyle w:val="Caption"/>
        <w:keepNext/>
      </w:pPr>
      <w:bookmarkStart w:id="37" w:name="_Toc67584211"/>
      <w:r>
        <w:t xml:space="preserve">Table </w:t>
      </w:r>
      <w:fldSimple w:instr=" SEQ Table \* ARABIC ">
        <w:r>
          <w:rPr>
            <w:noProof/>
          </w:rPr>
          <w:t>10</w:t>
        </w:r>
      </w:fldSimple>
      <w:r>
        <w:t>: Standard deviation for 40 degrees</w:t>
      </w:r>
      <w:bookmarkEnd w:id="37"/>
    </w:p>
    <w:p w14:paraId="4EF7D7E4" w14:textId="60C67666" w:rsidR="00E73B03" w:rsidRDefault="00E73B03" w:rsidP="00E73B03">
      <w:r>
        <w:t>The standard deviation is calculated using the following formula:</w:t>
      </w:r>
    </w:p>
    <w:p w14:paraId="38B92443" w14:textId="7B62063C" w:rsidR="00E73B03" w:rsidRPr="00E73B03" w:rsidRDefault="00E73B03" w:rsidP="00E73B03">
      <w:pPr>
        <w:rPr>
          <w:rFonts w:eastAsiaTheme="minorEastAsia"/>
        </w:rPr>
      </w:pPr>
      <m:oMathPara>
        <m:oMath>
          <m:r>
            <w:rPr>
              <w:rFonts w:ascii="Cambria Math" w:hAnsi="Cambria Math"/>
            </w:rPr>
            <m:t>σ=</m:t>
          </m:r>
          <m:rad>
            <m:radPr>
              <m:degHide m:val="1"/>
              <m:ctrlPr>
                <w:rPr>
                  <w:rFonts w:ascii="Cambria Math" w:hAnsi="Cambria Math"/>
                  <w:i/>
                </w:rPr>
              </m:ctrlPr>
            </m:radPr>
            <m:deg/>
            <m:e>
              <m:f>
                <m:fPr>
                  <m:ctrlPr>
                    <w:rPr>
                      <w:rFonts w:ascii="Cambria Math" w:hAnsi="Cambria Math"/>
                      <w:i/>
                    </w:rPr>
                  </m:ctrlPr>
                </m:fPr>
                <m:num>
                  <m:r>
                    <w:rPr>
                      <w:rFonts w:ascii="Cambria Math" w:hAnsi="Cambria Math"/>
                    </w:rPr>
                    <m:t>∑</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i</m:t>
                              </m:r>
                            </m:sub>
                          </m:sSub>
                          <m:r>
                            <w:rPr>
                              <w:rFonts w:ascii="Cambria Math" w:hAnsi="Cambria Math"/>
                            </w:rPr>
                            <m:t>-μ</m:t>
                          </m:r>
                        </m:e>
                      </m:d>
                    </m:e>
                    <m:sup>
                      <m:r>
                        <w:rPr>
                          <w:rFonts w:ascii="Cambria Math" w:hAnsi="Cambria Math"/>
                        </w:rPr>
                        <m:t>2</m:t>
                      </m:r>
                    </m:sup>
                  </m:sSup>
                </m:num>
                <m:den>
                  <m:r>
                    <w:rPr>
                      <w:rFonts w:ascii="Cambria Math" w:hAnsi="Cambria Math"/>
                    </w:rPr>
                    <m:t>N</m:t>
                  </m:r>
                </m:den>
              </m:f>
            </m:e>
          </m:rad>
        </m:oMath>
      </m:oMathPara>
    </w:p>
    <w:p w14:paraId="7A961478" w14:textId="5645BB63" w:rsidR="00E73B03" w:rsidRDefault="00EB4731" w:rsidP="00E73B03">
      <w:pPr>
        <w:rPr>
          <w:rFonts w:eastAsiaTheme="minorEastAsia"/>
        </w:rPr>
      </w:pPr>
      <w:r>
        <w:rPr>
          <w:rFonts w:eastAsiaTheme="minorEastAsia"/>
        </w:rPr>
        <w:t xml:space="preserve">Where </w:t>
      </w:r>
      <m:oMath>
        <m:r>
          <w:rPr>
            <w:rFonts w:ascii="Cambria Math" w:hAnsi="Cambria Math"/>
          </w:rPr>
          <m:t>μ</m:t>
        </m:r>
      </m:oMath>
      <w:r>
        <w:rPr>
          <w:rFonts w:eastAsiaTheme="minorEastAsia"/>
        </w:rPr>
        <w:t xml:space="preserve"> is the mean value, N is the number or iterations and </w:t>
      </w:r>
      <m:oMath>
        <m:sSub>
          <m:sSubPr>
            <m:ctrlPr>
              <w:rPr>
                <w:rFonts w:ascii="Cambria Math" w:hAnsi="Cambria Math"/>
                <w:i/>
              </w:rPr>
            </m:ctrlPr>
          </m:sSubPr>
          <m:e>
            <m:r>
              <w:rPr>
                <w:rFonts w:ascii="Cambria Math" w:hAnsi="Cambria Math"/>
              </w:rPr>
              <m:t>x</m:t>
            </m:r>
          </m:e>
          <m:sub>
            <m:r>
              <w:rPr>
                <w:rFonts w:ascii="Cambria Math" w:hAnsi="Cambria Math"/>
              </w:rPr>
              <m:t>i</m:t>
            </m:r>
          </m:sub>
        </m:sSub>
      </m:oMath>
      <w:r>
        <w:rPr>
          <w:rFonts w:eastAsiaTheme="minorEastAsia"/>
        </w:rPr>
        <w:t xml:space="preserve"> is the value that is currently being looked at. </w:t>
      </w:r>
    </w:p>
    <w:p w14:paraId="59311724" w14:textId="31AF7129" w:rsidR="00E73B03" w:rsidRPr="00DE129D" w:rsidRDefault="00EB4731" w:rsidP="00DE129D">
      <w:r>
        <w:rPr>
          <w:rFonts w:eastAsiaTheme="minorEastAsia"/>
        </w:rPr>
        <w:t xml:space="preserve">By looking at the tables above we can see that there is very little variation between the results which shows us that the experiment was some what of a success and can be considered reasonably reliable. However, even though there is little variation between the results it does not mean that the experiment is completely accurate as it only proves that the samples were very similar and that the temperatures were fairly consistent throughout. It does not prove that the temperatures that were </w:t>
      </w:r>
      <w:r>
        <w:rPr>
          <w:rFonts w:eastAsiaTheme="minorEastAsia"/>
        </w:rPr>
        <w:lastRenderedPageBreak/>
        <w:t>experienced were 20 degrees and 40 degrees, and it also does not prove that our calculated value for stress is completely accurate.</w:t>
      </w:r>
    </w:p>
    <w:p w14:paraId="27D2B7B5" w14:textId="1ACA1695" w:rsidR="00057069" w:rsidRDefault="00057069" w:rsidP="00057069">
      <w:pPr>
        <w:pStyle w:val="Heading1"/>
      </w:pPr>
      <w:bookmarkStart w:id="38" w:name="_Toc67584241"/>
      <w:r>
        <w:t>Evaluation</w:t>
      </w:r>
      <w:bookmarkEnd w:id="38"/>
    </w:p>
    <w:p w14:paraId="179035B2" w14:textId="054CD59C" w:rsidR="00F20AF6" w:rsidRDefault="00F20AF6" w:rsidP="00057069">
      <w:r>
        <w:t xml:space="preserve">Due to the covid-19 pandemic and the lockdown restrictions that came as a result of it, the experiment had to be designed, assembled and </w:t>
      </w:r>
      <w:r w:rsidR="00912FB7">
        <w:t>carried out</w:t>
      </w:r>
      <w:r>
        <w:t xml:space="preserve"> at home. As a result of this, the experiment had to be accomplished using makeshift equipment that had less than ideal</w:t>
      </w:r>
      <w:r w:rsidR="00912FB7">
        <w:t xml:space="preserve"> functionality and</w:t>
      </w:r>
      <w:r>
        <w:t xml:space="preserve"> accuracy.</w:t>
      </w:r>
    </w:p>
    <w:p w14:paraId="2407E4E4" w14:textId="5A3B277B" w:rsidR="00057069" w:rsidRDefault="00F20AF6" w:rsidP="00057069">
      <w:r>
        <w:t xml:space="preserve">One of the biggest issues encountered when designing and </w:t>
      </w:r>
      <w:r w:rsidR="00777312">
        <w:t>carrying out</w:t>
      </w:r>
      <w:r>
        <w:t xml:space="preserve"> the experiment was how to measure and control the environmental temperature that the experiment </w:t>
      </w:r>
      <w:r w:rsidR="00777312">
        <w:t xml:space="preserve">was experiencing. As I did not have access to a thermometer or any form of accurate heating device this was the biggest flaw in the experiment. As a result of this the experiment was carried out </w:t>
      </w:r>
      <w:r w:rsidR="00E651A3">
        <w:t>in two different environments, one was the centre of a bedroom and the other was right against a radiator that was turned on. The average temperatures throughout the experiment were assumed to be 20 degrees and 40 degrees Celsius</w:t>
      </w:r>
      <w:r w:rsidR="006E75AB">
        <w:t>.</w:t>
      </w:r>
      <w:r w:rsidR="00E651A3">
        <w:t xml:space="preserve"> </w:t>
      </w:r>
      <w:r w:rsidR="006E75AB">
        <w:t>H</w:t>
      </w:r>
      <w:r w:rsidR="00E651A3">
        <w:t xml:space="preserve">owever, the only way that we could be truly sure that this was accurate would be to have thermometers on hand and record the temperature throughout the whole period that the experiment was being carried out in. </w:t>
      </w:r>
      <w:r w:rsidR="00C517FB">
        <w:t>Another way that this could be improved would be to have used some for</w:t>
      </w:r>
      <w:r w:rsidR="006E75AB">
        <w:t>m</w:t>
      </w:r>
      <w:r w:rsidR="00C517FB">
        <w:t xml:space="preserve"> of heating or cooling element that had temperature sensors that would be able to self-adjust in order to maintain a certain ambient temperature accurately.</w:t>
      </w:r>
    </w:p>
    <w:p w14:paraId="35C87DA3" w14:textId="212F2169" w:rsidR="00E651A3" w:rsidRDefault="00E651A3" w:rsidP="00057069">
      <w:r>
        <w:t>Another issue encountered was the difficulty in ensuring that every sample was exactly the same. In order to reduce this issue a template of half a sample was made so that it can be used not only to draw accurate samples that are symmetrical but to try and minimise variation between samples. However, even if the samples were drawn identically, they then had to be cut by hand using scissors and as a result of this many samples were incorrectly cut due to human error and the inaccuracy/bluntness of the scissors.</w:t>
      </w:r>
      <w:r w:rsidR="00C517FB">
        <w:t xml:space="preserve"> One way this could be improved would be to have some form of cutter in the shape of the sample that could be pressed onto the plastic to cut out the sample, similar functionality to that of a cookie cutter. </w:t>
      </w:r>
    </w:p>
    <w:p w14:paraId="28218A98" w14:textId="4B91B9E8" w:rsidR="00C517FB" w:rsidRDefault="00030453" w:rsidP="00057069">
      <w:r>
        <w:t xml:space="preserve">Another issue encountered was that there was not enough allocated time to accurately and fully carry out the experiment. Due to lack of experience in the subject matter, I invested too much time initially on a sample that was too large for the loading that it encountered. This meant that this sample showed very little creep in the 3 weeks that it was left hanging. </w:t>
      </w:r>
      <w:r w:rsidR="00963B4E">
        <w:t>As a result of this failure, I had to change the size of my sample and adjust the loading so that creep could be seen in a short amount of time. Ideally, I would have been able to find a balance where over a period of a week significant amounts of creep would have been witnessed up until a failure point. By expanding the experiment over a week instead of an hour we would have been able to see more consistent and reliable results. However, due to the time sensitive nature of this report I was unable to make this adjustment to my experiment.</w:t>
      </w:r>
    </w:p>
    <w:p w14:paraId="50DB8159" w14:textId="1FA46650" w:rsidR="00C517FB" w:rsidRDefault="00455B2E" w:rsidP="00057069">
      <w:r>
        <w:t>When tightening the clamps onto the sample I found it was difficult to be consistent with how tight the nut</w:t>
      </w:r>
      <w:r w:rsidR="006D5920">
        <w:t>s</w:t>
      </w:r>
      <w:r>
        <w:t xml:space="preserve"> were being fastened. As a result of over tightening the jig was beginning to crack and over time this would not have been reliable way of doing the experiment. This was initially</w:t>
      </w:r>
      <w:r w:rsidR="006D5920">
        <w:t xml:space="preserve"> solved by using washers between the jig and the nuts however this was only delaying the problem. If I </w:t>
      </w:r>
      <w:r w:rsidR="00015893">
        <w:t>were</w:t>
      </w:r>
      <w:r w:rsidR="006D5920">
        <w:t xml:space="preserve"> to repeat this experiment, I would invest in a torque wrench that would allow me to torque the nuts to the exact torque required so that the sample does not slip whilst also minimising wear on the jig and clamp. </w:t>
      </w:r>
    </w:p>
    <w:p w14:paraId="20E788E9" w14:textId="62D33501" w:rsidR="00EC6A18" w:rsidRDefault="00EC6A18" w:rsidP="00057069">
      <w:r>
        <w:lastRenderedPageBreak/>
        <w:t xml:space="preserve">Another source of error could have been caused when measuring the thickness of the plastic. By folding it multiple times to make it more measurable we also have to ensure that all the layers are completely flat and flush to make sure that there are no gaps being measured. When looking at a thickness of 0.05mm the significance of compacting the layers becomes very important </w:t>
      </w:r>
      <w:r w:rsidR="00AE5E7E">
        <w:t>and difficult to do accurately. Ideally a micrometre would have been used to measure the thickness.</w:t>
      </w:r>
    </w:p>
    <w:p w14:paraId="4C099FDE" w14:textId="23578D5F" w:rsidR="00057069" w:rsidRDefault="00AE5E7E" w:rsidP="00057069">
      <w:r>
        <w:t xml:space="preserve">Finally, another factor that could have led to unreliable results was the fact that the material was a used shopping bag. This means that the material had already gone through a period of stress and therefore its material properties would have likely changed throughout its life. Also, different parts of the bag would have experience varying degrees of stress throughout its life so even if all samples would have come from the same bag, they would still have slightly different material properties. </w:t>
      </w:r>
    </w:p>
    <w:p w14:paraId="434ADE50" w14:textId="75DA50A8" w:rsidR="00057069" w:rsidRDefault="00057069" w:rsidP="00057069">
      <w:pPr>
        <w:pStyle w:val="Heading1"/>
      </w:pPr>
      <w:bookmarkStart w:id="39" w:name="_Toc67584242"/>
      <w:r>
        <w:t>Conclusion</w:t>
      </w:r>
      <w:bookmarkEnd w:id="39"/>
    </w:p>
    <w:p w14:paraId="5152D197" w14:textId="5836D083" w:rsidR="00057069" w:rsidRDefault="00747665" w:rsidP="00057069">
      <w:r>
        <w:t xml:space="preserve">In conclusion we can see that creep is a significant phenomenon that occurs in materials under constant load. We have also been able to see how temperature can </w:t>
      </w:r>
      <w:r w:rsidR="00FA02CF">
        <w:t>affect</w:t>
      </w:r>
      <w:r>
        <w:t xml:space="preserve"> this phenomenon and how it is a variable that should be taken into consideration when choosing and designing materials for engineering applications. </w:t>
      </w:r>
      <w:r w:rsidR="00FA02CF">
        <w:t xml:space="preserve">The creep rate of a material should be considered thoroughly in order to ensure that an engineering design will outlive its obsolescence to avoid functional failure.  </w:t>
      </w:r>
    </w:p>
    <w:p w14:paraId="2A4014E7" w14:textId="776EBC5A" w:rsidR="00057069" w:rsidRDefault="00057069" w:rsidP="00057069"/>
    <w:p w14:paraId="6E3CD21C" w14:textId="20058765" w:rsidR="00057069" w:rsidRDefault="00057069" w:rsidP="00057069">
      <w:pPr>
        <w:pStyle w:val="Heading1"/>
      </w:pPr>
      <w:bookmarkStart w:id="40" w:name="_Toc67584243"/>
      <w:r>
        <w:t>Acknowledgements</w:t>
      </w:r>
      <w:bookmarkEnd w:id="40"/>
      <w:r>
        <w:t xml:space="preserve"> </w:t>
      </w:r>
    </w:p>
    <w:p w14:paraId="0F27FC4B" w14:textId="156F194C" w:rsidR="00057069" w:rsidRDefault="00912FB7" w:rsidP="00057069">
      <w:r>
        <w:t xml:space="preserve">I would like to thank Tom Pettifer </w:t>
      </w:r>
      <w:r w:rsidR="00887955">
        <w:t>with whom I have had many discussions about creep and how to measure the effects temperature has on it.</w:t>
      </w:r>
    </w:p>
    <w:p w14:paraId="622A48C8" w14:textId="43B54AA2" w:rsidR="00887955" w:rsidRDefault="00887955" w:rsidP="00057069">
      <w:r>
        <w:t>I would also like to thank my stepfather Peter Roberts for allowing me to use his tools and spare materials in order to make the jig and carry out the experiment.</w:t>
      </w:r>
    </w:p>
    <w:p w14:paraId="251A3804" w14:textId="78656230" w:rsidR="00887955" w:rsidRDefault="00887955" w:rsidP="00057069">
      <w:r>
        <w:t xml:space="preserve">Finally, I would like to thank my advanced processes and materials lecturer Chris Wyatt who made himself readily available for any queries that I may have had about this subject and report. </w:t>
      </w:r>
    </w:p>
    <w:bookmarkStart w:id="41" w:name="_Toc67584244" w:displacedByCustomXml="next"/>
    <w:sdt>
      <w:sdtPr>
        <w:rPr>
          <w:rFonts w:asciiTheme="minorHAnsi" w:eastAsiaTheme="minorHAnsi" w:hAnsiTheme="minorHAnsi" w:cstheme="minorBidi"/>
          <w:color w:val="auto"/>
          <w:sz w:val="22"/>
          <w:szCs w:val="22"/>
        </w:rPr>
        <w:id w:val="-620072817"/>
        <w:docPartObj>
          <w:docPartGallery w:val="Bibliographies"/>
          <w:docPartUnique/>
        </w:docPartObj>
      </w:sdtPr>
      <w:sdtEndPr/>
      <w:sdtContent>
        <w:p w14:paraId="69EB1BD9" w14:textId="74369881" w:rsidR="00057069" w:rsidRDefault="00057069">
          <w:pPr>
            <w:pStyle w:val="Heading1"/>
          </w:pPr>
          <w:r>
            <w:t>References</w:t>
          </w:r>
          <w:bookmarkEnd w:id="41"/>
        </w:p>
        <w:sdt>
          <w:sdtPr>
            <w:id w:val="-573587230"/>
            <w:bibliography/>
          </w:sdtPr>
          <w:sdtEndPr/>
          <w:sdtContent>
            <w:p w14:paraId="2E0103A3" w14:textId="77777777" w:rsidR="00FA02CF" w:rsidRDefault="00057069" w:rsidP="00FA02CF">
              <w:pPr>
                <w:pStyle w:val="Bibliography"/>
                <w:rPr>
                  <w:noProof/>
                  <w:sz w:val="24"/>
                  <w:szCs w:val="24"/>
                </w:rPr>
              </w:pPr>
              <w:r>
                <w:fldChar w:fldCharType="begin"/>
              </w:r>
              <w:r>
                <w:instrText xml:space="preserve"> BIBLIOGRAPHY </w:instrText>
              </w:r>
              <w:r>
                <w:fldChar w:fldCharType="separate"/>
              </w:r>
              <w:r w:rsidR="00FA02CF">
                <w:rPr>
                  <w:noProof/>
                </w:rPr>
                <w:t xml:space="preserve">Anon., 2021. </w:t>
              </w:r>
              <w:r w:rsidR="00FA02CF">
                <w:rPr>
                  <w:i/>
                  <w:iCs/>
                  <w:noProof/>
                </w:rPr>
                <w:t xml:space="preserve">SpecialChem. </w:t>
              </w:r>
              <w:r w:rsidR="00FA02CF">
                <w:rPr>
                  <w:noProof/>
                </w:rPr>
                <w:t xml:space="preserve">[Online] </w:t>
              </w:r>
              <w:r w:rsidR="00FA02CF">
                <w:rPr>
                  <w:noProof/>
                </w:rPr>
                <w:br/>
                <w:t xml:space="preserve">Available at: </w:t>
              </w:r>
              <w:r w:rsidR="00FA02CF">
                <w:rPr>
                  <w:noProof/>
                  <w:u w:val="single"/>
                </w:rPr>
                <w:t>https://omnexus.specialchem.com/selection-guide/polyethylene-plastic</w:t>
              </w:r>
              <w:r w:rsidR="00FA02CF">
                <w:rPr>
                  <w:noProof/>
                </w:rPr>
                <w:br/>
                <w:t>[Accessed 19 3 2021].</w:t>
              </w:r>
            </w:p>
            <w:p w14:paraId="77F5591B" w14:textId="77777777" w:rsidR="00FA02CF" w:rsidRDefault="00FA02CF" w:rsidP="00FA02CF">
              <w:pPr>
                <w:pStyle w:val="Bibliography"/>
                <w:rPr>
                  <w:noProof/>
                </w:rPr>
              </w:pPr>
              <w:r>
                <w:rPr>
                  <w:noProof/>
                </w:rPr>
                <w:t xml:space="preserve">Burt, S., 2019. </w:t>
              </w:r>
              <w:r>
                <w:rPr>
                  <w:i/>
                  <w:iCs/>
                  <w:noProof/>
                </w:rPr>
                <w:t xml:space="preserve">Maxpack. </w:t>
              </w:r>
              <w:r>
                <w:rPr>
                  <w:noProof/>
                </w:rPr>
                <w:t xml:space="preserve">[Online] </w:t>
              </w:r>
              <w:r>
                <w:rPr>
                  <w:noProof/>
                </w:rPr>
                <w:br/>
                <w:t xml:space="preserve">Available at: </w:t>
              </w:r>
              <w:r>
                <w:rPr>
                  <w:noProof/>
                  <w:u w:val="single"/>
                </w:rPr>
                <w:t>https://www.maxpack.co.uk/what-plastic-can-you-recycle-resin-codes-explained/#:~:text=4%20%E2%80%93%20LDPE%20(Low%2DDensity,LDPE%20can%20be%20recycled.&amp;text=Carrier%20bags%20that%20can%20be%20stretched%20%E2%80%93%20Local%20authorities%20often%20don,be%20</w:t>
              </w:r>
              <w:r>
                <w:rPr>
                  <w:noProof/>
                </w:rPr>
                <w:br/>
                <w:t>[Accessed 19 3 2021].</w:t>
              </w:r>
            </w:p>
            <w:p w14:paraId="1A68594C" w14:textId="77777777" w:rsidR="00FA02CF" w:rsidRDefault="00FA02CF" w:rsidP="00FA02CF">
              <w:pPr>
                <w:pStyle w:val="Bibliography"/>
                <w:rPr>
                  <w:noProof/>
                </w:rPr>
              </w:pPr>
              <w:r>
                <w:rPr>
                  <w:noProof/>
                </w:rPr>
                <w:t xml:space="preserve">Reusch, W., 2013. </w:t>
              </w:r>
              <w:r>
                <w:rPr>
                  <w:i/>
                  <w:iCs/>
                  <w:noProof/>
                </w:rPr>
                <w:t xml:space="preserve">Polymers. </w:t>
              </w:r>
              <w:r>
                <w:rPr>
                  <w:noProof/>
                </w:rPr>
                <w:t xml:space="preserve">[Online] </w:t>
              </w:r>
              <w:r>
                <w:rPr>
                  <w:noProof/>
                </w:rPr>
                <w:br/>
                <w:t xml:space="preserve">Available at: </w:t>
              </w:r>
              <w:r>
                <w:rPr>
                  <w:noProof/>
                  <w:u w:val="single"/>
                </w:rPr>
                <w:t>https://www2.chemistry.msu.edu/faculty/reusch/VirtTxtJml/polymers.htm</w:t>
              </w:r>
              <w:r>
                <w:rPr>
                  <w:noProof/>
                </w:rPr>
                <w:br/>
                <w:t>[Accessed 21 03 2021].</w:t>
              </w:r>
            </w:p>
            <w:p w14:paraId="7B9844E5" w14:textId="34EB24AC" w:rsidR="00057069" w:rsidRDefault="00057069" w:rsidP="00FA02CF">
              <w:r>
                <w:rPr>
                  <w:b/>
                  <w:bCs/>
                  <w:noProof/>
                </w:rPr>
                <w:fldChar w:fldCharType="end"/>
              </w:r>
            </w:p>
          </w:sdtContent>
        </w:sdt>
      </w:sdtContent>
    </w:sdt>
    <w:p w14:paraId="2DCBFB88" w14:textId="77777777" w:rsidR="00057069" w:rsidRPr="00057069" w:rsidRDefault="00057069" w:rsidP="00057069"/>
    <w:sectPr w:rsidR="00057069" w:rsidRPr="00057069" w:rsidSect="00D35FBB">
      <w:footerReference w:type="default" r:id="rId38"/>
      <w:footerReference w:type="first" r:id="rId39"/>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EBDB6D" w14:textId="77777777" w:rsidR="00071AEF" w:rsidRDefault="00071AEF" w:rsidP="00D35FBB">
      <w:pPr>
        <w:spacing w:after="0" w:line="240" w:lineRule="auto"/>
      </w:pPr>
      <w:r>
        <w:separator/>
      </w:r>
    </w:p>
  </w:endnote>
  <w:endnote w:type="continuationSeparator" w:id="0">
    <w:p w14:paraId="4C7C2F4E" w14:textId="77777777" w:rsidR="00071AEF" w:rsidRDefault="00071AEF" w:rsidP="00D35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3300865"/>
      <w:docPartObj>
        <w:docPartGallery w:val="Page Numbers (Bottom of Page)"/>
        <w:docPartUnique/>
      </w:docPartObj>
    </w:sdtPr>
    <w:sdtEndPr>
      <w:rPr>
        <w:noProof/>
      </w:rPr>
    </w:sdtEndPr>
    <w:sdtContent>
      <w:p w14:paraId="14A44E53" w14:textId="65576CE8" w:rsidR="00D35FBB" w:rsidRDefault="00D35F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E49F14" w14:textId="77777777" w:rsidR="00D35FBB" w:rsidRDefault="00D35F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0559547"/>
      <w:docPartObj>
        <w:docPartGallery w:val="Page Numbers (Bottom of Page)"/>
        <w:docPartUnique/>
      </w:docPartObj>
    </w:sdtPr>
    <w:sdtEndPr>
      <w:rPr>
        <w:noProof/>
      </w:rPr>
    </w:sdtEndPr>
    <w:sdtContent>
      <w:p w14:paraId="692DD680" w14:textId="4F0710D6" w:rsidR="00D35FBB" w:rsidRDefault="00D35F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C952A9" w14:textId="77777777" w:rsidR="00D35FBB" w:rsidRDefault="00D35F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5CA25F" w14:textId="77777777" w:rsidR="00071AEF" w:rsidRDefault="00071AEF" w:rsidP="00D35FBB">
      <w:pPr>
        <w:spacing w:after="0" w:line="240" w:lineRule="auto"/>
      </w:pPr>
      <w:r>
        <w:separator/>
      </w:r>
    </w:p>
  </w:footnote>
  <w:footnote w:type="continuationSeparator" w:id="0">
    <w:p w14:paraId="66DD2C93" w14:textId="77777777" w:rsidR="00071AEF" w:rsidRDefault="00071AEF" w:rsidP="00D35F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7A519C"/>
    <w:multiLevelType w:val="hybridMultilevel"/>
    <w:tmpl w:val="E752F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E315A5"/>
    <w:multiLevelType w:val="hybridMultilevel"/>
    <w:tmpl w:val="7A06C8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4F70F0"/>
    <w:multiLevelType w:val="hybridMultilevel"/>
    <w:tmpl w:val="681EC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5F4E58"/>
    <w:multiLevelType w:val="hybridMultilevel"/>
    <w:tmpl w:val="A2B6B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069"/>
    <w:rsid w:val="00012DBC"/>
    <w:rsid w:val="00015893"/>
    <w:rsid w:val="00017316"/>
    <w:rsid w:val="00030453"/>
    <w:rsid w:val="00052E38"/>
    <w:rsid w:val="00057069"/>
    <w:rsid w:val="00071AEF"/>
    <w:rsid w:val="000D4904"/>
    <w:rsid w:val="00195403"/>
    <w:rsid w:val="001C4E89"/>
    <w:rsid w:val="00270B7F"/>
    <w:rsid w:val="003155F1"/>
    <w:rsid w:val="00392ACC"/>
    <w:rsid w:val="003C253E"/>
    <w:rsid w:val="00455B2E"/>
    <w:rsid w:val="00480434"/>
    <w:rsid w:val="004F405B"/>
    <w:rsid w:val="005E0039"/>
    <w:rsid w:val="00674E5B"/>
    <w:rsid w:val="00697E64"/>
    <w:rsid w:val="006A00E4"/>
    <w:rsid w:val="006C2610"/>
    <w:rsid w:val="006D5920"/>
    <w:rsid w:val="006E75AB"/>
    <w:rsid w:val="00731FED"/>
    <w:rsid w:val="00747665"/>
    <w:rsid w:val="00777312"/>
    <w:rsid w:val="00796BFB"/>
    <w:rsid w:val="008279AB"/>
    <w:rsid w:val="00887955"/>
    <w:rsid w:val="00912FB7"/>
    <w:rsid w:val="00925359"/>
    <w:rsid w:val="00963B4E"/>
    <w:rsid w:val="0099072A"/>
    <w:rsid w:val="00A469CD"/>
    <w:rsid w:val="00A72440"/>
    <w:rsid w:val="00AB516D"/>
    <w:rsid w:val="00AE5E7E"/>
    <w:rsid w:val="00AF351C"/>
    <w:rsid w:val="00B17F22"/>
    <w:rsid w:val="00B4521D"/>
    <w:rsid w:val="00C517FB"/>
    <w:rsid w:val="00CB6253"/>
    <w:rsid w:val="00CC4C39"/>
    <w:rsid w:val="00CC7D5F"/>
    <w:rsid w:val="00CE05E8"/>
    <w:rsid w:val="00D043A3"/>
    <w:rsid w:val="00D16C49"/>
    <w:rsid w:val="00D2226A"/>
    <w:rsid w:val="00D35FBB"/>
    <w:rsid w:val="00D63D4B"/>
    <w:rsid w:val="00D67197"/>
    <w:rsid w:val="00DC36DC"/>
    <w:rsid w:val="00DE129D"/>
    <w:rsid w:val="00DF6790"/>
    <w:rsid w:val="00E218AC"/>
    <w:rsid w:val="00E3466F"/>
    <w:rsid w:val="00E41094"/>
    <w:rsid w:val="00E47B6D"/>
    <w:rsid w:val="00E651A3"/>
    <w:rsid w:val="00E73B03"/>
    <w:rsid w:val="00EB4731"/>
    <w:rsid w:val="00EC6A18"/>
    <w:rsid w:val="00F20AF6"/>
    <w:rsid w:val="00F31E9A"/>
    <w:rsid w:val="00F43417"/>
    <w:rsid w:val="00FA02CF"/>
    <w:rsid w:val="00FD5BBB"/>
    <w:rsid w:val="00FF4B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5AD55"/>
  <w15:chartTrackingRefBased/>
  <w15:docId w15:val="{848F2CE0-4DA1-4173-82D9-2C8E3173A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0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2D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70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7069"/>
    <w:rPr>
      <w:rFonts w:eastAsiaTheme="minorEastAsia"/>
      <w:lang w:val="en-US"/>
    </w:rPr>
  </w:style>
  <w:style w:type="character" w:customStyle="1" w:styleId="Heading1Char">
    <w:name w:val="Heading 1 Char"/>
    <w:basedOn w:val="DefaultParagraphFont"/>
    <w:link w:val="Heading1"/>
    <w:uiPriority w:val="9"/>
    <w:rsid w:val="000570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57069"/>
    <w:pPr>
      <w:outlineLvl w:val="9"/>
    </w:pPr>
    <w:rPr>
      <w:lang w:val="en-US"/>
    </w:rPr>
  </w:style>
  <w:style w:type="paragraph" w:styleId="TOC1">
    <w:name w:val="toc 1"/>
    <w:basedOn w:val="Normal"/>
    <w:next w:val="Normal"/>
    <w:autoRedefine/>
    <w:uiPriority w:val="39"/>
    <w:unhideWhenUsed/>
    <w:rsid w:val="00057069"/>
    <w:pPr>
      <w:spacing w:after="100"/>
    </w:pPr>
  </w:style>
  <w:style w:type="character" w:styleId="Hyperlink">
    <w:name w:val="Hyperlink"/>
    <w:basedOn w:val="DefaultParagraphFont"/>
    <w:uiPriority w:val="99"/>
    <w:unhideWhenUsed/>
    <w:rsid w:val="00057069"/>
    <w:rPr>
      <w:color w:val="0563C1" w:themeColor="hyperlink"/>
      <w:u w:val="single"/>
    </w:rPr>
  </w:style>
  <w:style w:type="paragraph" w:styleId="Bibliography">
    <w:name w:val="Bibliography"/>
    <w:basedOn w:val="Normal"/>
    <w:next w:val="Normal"/>
    <w:uiPriority w:val="37"/>
    <w:unhideWhenUsed/>
    <w:rsid w:val="00D67197"/>
  </w:style>
  <w:style w:type="paragraph" w:styleId="Caption">
    <w:name w:val="caption"/>
    <w:basedOn w:val="Normal"/>
    <w:next w:val="Normal"/>
    <w:uiPriority w:val="35"/>
    <w:unhideWhenUsed/>
    <w:qFormat/>
    <w:rsid w:val="00D67197"/>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012DB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96BFB"/>
    <w:pPr>
      <w:ind w:left="720"/>
      <w:contextualSpacing/>
    </w:pPr>
  </w:style>
  <w:style w:type="paragraph" w:styleId="TableofFigures">
    <w:name w:val="table of figures"/>
    <w:basedOn w:val="Normal"/>
    <w:next w:val="Normal"/>
    <w:uiPriority w:val="99"/>
    <w:unhideWhenUsed/>
    <w:rsid w:val="000D4904"/>
    <w:pPr>
      <w:spacing w:after="0"/>
    </w:pPr>
  </w:style>
  <w:style w:type="paragraph" w:styleId="TOC2">
    <w:name w:val="toc 2"/>
    <w:basedOn w:val="Normal"/>
    <w:next w:val="Normal"/>
    <w:autoRedefine/>
    <w:uiPriority w:val="39"/>
    <w:unhideWhenUsed/>
    <w:rsid w:val="000D4904"/>
    <w:pPr>
      <w:spacing w:after="100"/>
      <w:ind w:left="220"/>
    </w:pPr>
  </w:style>
  <w:style w:type="paragraph" w:styleId="Header">
    <w:name w:val="header"/>
    <w:basedOn w:val="Normal"/>
    <w:link w:val="HeaderChar"/>
    <w:uiPriority w:val="99"/>
    <w:unhideWhenUsed/>
    <w:rsid w:val="00D35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FBB"/>
  </w:style>
  <w:style w:type="paragraph" w:styleId="Footer">
    <w:name w:val="footer"/>
    <w:basedOn w:val="Normal"/>
    <w:link w:val="FooterChar"/>
    <w:uiPriority w:val="99"/>
    <w:unhideWhenUsed/>
    <w:rsid w:val="00D35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F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115842">
      <w:bodyDiv w:val="1"/>
      <w:marLeft w:val="0"/>
      <w:marRight w:val="0"/>
      <w:marTop w:val="0"/>
      <w:marBottom w:val="0"/>
      <w:divBdr>
        <w:top w:val="none" w:sz="0" w:space="0" w:color="auto"/>
        <w:left w:val="none" w:sz="0" w:space="0" w:color="auto"/>
        <w:bottom w:val="none" w:sz="0" w:space="0" w:color="auto"/>
        <w:right w:val="none" w:sz="0" w:space="0" w:color="auto"/>
      </w:divBdr>
    </w:div>
    <w:div w:id="148179042">
      <w:bodyDiv w:val="1"/>
      <w:marLeft w:val="0"/>
      <w:marRight w:val="0"/>
      <w:marTop w:val="0"/>
      <w:marBottom w:val="0"/>
      <w:divBdr>
        <w:top w:val="none" w:sz="0" w:space="0" w:color="auto"/>
        <w:left w:val="none" w:sz="0" w:space="0" w:color="auto"/>
        <w:bottom w:val="none" w:sz="0" w:space="0" w:color="auto"/>
        <w:right w:val="none" w:sz="0" w:space="0" w:color="auto"/>
      </w:divBdr>
    </w:div>
    <w:div w:id="376051118">
      <w:bodyDiv w:val="1"/>
      <w:marLeft w:val="0"/>
      <w:marRight w:val="0"/>
      <w:marTop w:val="0"/>
      <w:marBottom w:val="0"/>
      <w:divBdr>
        <w:top w:val="none" w:sz="0" w:space="0" w:color="auto"/>
        <w:left w:val="none" w:sz="0" w:space="0" w:color="auto"/>
        <w:bottom w:val="none" w:sz="0" w:space="0" w:color="auto"/>
        <w:right w:val="none" w:sz="0" w:space="0" w:color="auto"/>
      </w:divBdr>
    </w:div>
    <w:div w:id="388653745">
      <w:bodyDiv w:val="1"/>
      <w:marLeft w:val="0"/>
      <w:marRight w:val="0"/>
      <w:marTop w:val="0"/>
      <w:marBottom w:val="0"/>
      <w:divBdr>
        <w:top w:val="none" w:sz="0" w:space="0" w:color="auto"/>
        <w:left w:val="none" w:sz="0" w:space="0" w:color="auto"/>
        <w:bottom w:val="none" w:sz="0" w:space="0" w:color="auto"/>
        <w:right w:val="none" w:sz="0" w:space="0" w:color="auto"/>
      </w:divBdr>
    </w:div>
    <w:div w:id="416705901">
      <w:bodyDiv w:val="1"/>
      <w:marLeft w:val="0"/>
      <w:marRight w:val="0"/>
      <w:marTop w:val="0"/>
      <w:marBottom w:val="0"/>
      <w:divBdr>
        <w:top w:val="none" w:sz="0" w:space="0" w:color="auto"/>
        <w:left w:val="none" w:sz="0" w:space="0" w:color="auto"/>
        <w:bottom w:val="none" w:sz="0" w:space="0" w:color="auto"/>
        <w:right w:val="none" w:sz="0" w:space="0" w:color="auto"/>
      </w:divBdr>
    </w:div>
    <w:div w:id="475149221">
      <w:bodyDiv w:val="1"/>
      <w:marLeft w:val="0"/>
      <w:marRight w:val="0"/>
      <w:marTop w:val="0"/>
      <w:marBottom w:val="0"/>
      <w:divBdr>
        <w:top w:val="none" w:sz="0" w:space="0" w:color="auto"/>
        <w:left w:val="none" w:sz="0" w:space="0" w:color="auto"/>
        <w:bottom w:val="none" w:sz="0" w:space="0" w:color="auto"/>
        <w:right w:val="none" w:sz="0" w:space="0" w:color="auto"/>
      </w:divBdr>
    </w:div>
    <w:div w:id="578172162">
      <w:bodyDiv w:val="1"/>
      <w:marLeft w:val="0"/>
      <w:marRight w:val="0"/>
      <w:marTop w:val="0"/>
      <w:marBottom w:val="0"/>
      <w:divBdr>
        <w:top w:val="none" w:sz="0" w:space="0" w:color="auto"/>
        <w:left w:val="none" w:sz="0" w:space="0" w:color="auto"/>
        <w:bottom w:val="none" w:sz="0" w:space="0" w:color="auto"/>
        <w:right w:val="none" w:sz="0" w:space="0" w:color="auto"/>
      </w:divBdr>
    </w:div>
    <w:div w:id="691758802">
      <w:bodyDiv w:val="1"/>
      <w:marLeft w:val="0"/>
      <w:marRight w:val="0"/>
      <w:marTop w:val="0"/>
      <w:marBottom w:val="0"/>
      <w:divBdr>
        <w:top w:val="none" w:sz="0" w:space="0" w:color="auto"/>
        <w:left w:val="none" w:sz="0" w:space="0" w:color="auto"/>
        <w:bottom w:val="none" w:sz="0" w:space="0" w:color="auto"/>
        <w:right w:val="none" w:sz="0" w:space="0" w:color="auto"/>
      </w:divBdr>
    </w:div>
    <w:div w:id="757214609">
      <w:bodyDiv w:val="1"/>
      <w:marLeft w:val="0"/>
      <w:marRight w:val="0"/>
      <w:marTop w:val="0"/>
      <w:marBottom w:val="0"/>
      <w:divBdr>
        <w:top w:val="none" w:sz="0" w:space="0" w:color="auto"/>
        <w:left w:val="none" w:sz="0" w:space="0" w:color="auto"/>
        <w:bottom w:val="none" w:sz="0" w:space="0" w:color="auto"/>
        <w:right w:val="none" w:sz="0" w:space="0" w:color="auto"/>
      </w:divBdr>
    </w:div>
    <w:div w:id="790396429">
      <w:bodyDiv w:val="1"/>
      <w:marLeft w:val="0"/>
      <w:marRight w:val="0"/>
      <w:marTop w:val="0"/>
      <w:marBottom w:val="0"/>
      <w:divBdr>
        <w:top w:val="none" w:sz="0" w:space="0" w:color="auto"/>
        <w:left w:val="none" w:sz="0" w:space="0" w:color="auto"/>
        <w:bottom w:val="none" w:sz="0" w:space="0" w:color="auto"/>
        <w:right w:val="none" w:sz="0" w:space="0" w:color="auto"/>
      </w:divBdr>
    </w:div>
    <w:div w:id="791900449">
      <w:bodyDiv w:val="1"/>
      <w:marLeft w:val="0"/>
      <w:marRight w:val="0"/>
      <w:marTop w:val="0"/>
      <w:marBottom w:val="0"/>
      <w:divBdr>
        <w:top w:val="none" w:sz="0" w:space="0" w:color="auto"/>
        <w:left w:val="none" w:sz="0" w:space="0" w:color="auto"/>
        <w:bottom w:val="none" w:sz="0" w:space="0" w:color="auto"/>
        <w:right w:val="none" w:sz="0" w:space="0" w:color="auto"/>
      </w:divBdr>
    </w:div>
    <w:div w:id="848566688">
      <w:bodyDiv w:val="1"/>
      <w:marLeft w:val="0"/>
      <w:marRight w:val="0"/>
      <w:marTop w:val="0"/>
      <w:marBottom w:val="0"/>
      <w:divBdr>
        <w:top w:val="none" w:sz="0" w:space="0" w:color="auto"/>
        <w:left w:val="none" w:sz="0" w:space="0" w:color="auto"/>
        <w:bottom w:val="none" w:sz="0" w:space="0" w:color="auto"/>
        <w:right w:val="none" w:sz="0" w:space="0" w:color="auto"/>
      </w:divBdr>
    </w:div>
    <w:div w:id="849679850">
      <w:bodyDiv w:val="1"/>
      <w:marLeft w:val="0"/>
      <w:marRight w:val="0"/>
      <w:marTop w:val="0"/>
      <w:marBottom w:val="0"/>
      <w:divBdr>
        <w:top w:val="none" w:sz="0" w:space="0" w:color="auto"/>
        <w:left w:val="none" w:sz="0" w:space="0" w:color="auto"/>
        <w:bottom w:val="none" w:sz="0" w:space="0" w:color="auto"/>
        <w:right w:val="none" w:sz="0" w:space="0" w:color="auto"/>
      </w:divBdr>
    </w:div>
    <w:div w:id="853572993">
      <w:bodyDiv w:val="1"/>
      <w:marLeft w:val="0"/>
      <w:marRight w:val="0"/>
      <w:marTop w:val="0"/>
      <w:marBottom w:val="0"/>
      <w:divBdr>
        <w:top w:val="none" w:sz="0" w:space="0" w:color="auto"/>
        <w:left w:val="none" w:sz="0" w:space="0" w:color="auto"/>
        <w:bottom w:val="none" w:sz="0" w:space="0" w:color="auto"/>
        <w:right w:val="none" w:sz="0" w:space="0" w:color="auto"/>
      </w:divBdr>
    </w:div>
    <w:div w:id="918752911">
      <w:bodyDiv w:val="1"/>
      <w:marLeft w:val="0"/>
      <w:marRight w:val="0"/>
      <w:marTop w:val="0"/>
      <w:marBottom w:val="0"/>
      <w:divBdr>
        <w:top w:val="none" w:sz="0" w:space="0" w:color="auto"/>
        <w:left w:val="none" w:sz="0" w:space="0" w:color="auto"/>
        <w:bottom w:val="none" w:sz="0" w:space="0" w:color="auto"/>
        <w:right w:val="none" w:sz="0" w:space="0" w:color="auto"/>
      </w:divBdr>
    </w:div>
    <w:div w:id="925112383">
      <w:bodyDiv w:val="1"/>
      <w:marLeft w:val="0"/>
      <w:marRight w:val="0"/>
      <w:marTop w:val="0"/>
      <w:marBottom w:val="0"/>
      <w:divBdr>
        <w:top w:val="none" w:sz="0" w:space="0" w:color="auto"/>
        <w:left w:val="none" w:sz="0" w:space="0" w:color="auto"/>
        <w:bottom w:val="none" w:sz="0" w:space="0" w:color="auto"/>
        <w:right w:val="none" w:sz="0" w:space="0" w:color="auto"/>
      </w:divBdr>
    </w:div>
    <w:div w:id="968977944">
      <w:bodyDiv w:val="1"/>
      <w:marLeft w:val="0"/>
      <w:marRight w:val="0"/>
      <w:marTop w:val="0"/>
      <w:marBottom w:val="0"/>
      <w:divBdr>
        <w:top w:val="none" w:sz="0" w:space="0" w:color="auto"/>
        <w:left w:val="none" w:sz="0" w:space="0" w:color="auto"/>
        <w:bottom w:val="none" w:sz="0" w:space="0" w:color="auto"/>
        <w:right w:val="none" w:sz="0" w:space="0" w:color="auto"/>
      </w:divBdr>
    </w:div>
    <w:div w:id="985357555">
      <w:bodyDiv w:val="1"/>
      <w:marLeft w:val="0"/>
      <w:marRight w:val="0"/>
      <w:marTop w:val="0"/>
      <w:marBottom w:val="0"/>
      <w:divBdr>
        <w:top w:val="none" w:sz="0" w:space="0" w:color="auto"/>
        <w:left w:val="none" w:sz="0" w:space="0" w:color="auto"/>
        <w:bottom w:val="none" w:sz="0" w:space="0" w:color="auto"/>
        <w:right w:val="none" w:sz="0" w:space="0" w:color="auto"/>
      </w:divBdr>
    </w:div>
    <w:div w:id="988628297">
      <w:bodyDiv w:val="1"/>
      <w:marLeft w:val="0"/>
      <w:marRight w:val="0"/>
      <w:marTop w:val="0"/>
      <w:marBottom w:val="0"/>
      <w:divBdr>
        <w:top w:val="none" w:sz="0" w:space="0" w:color="auto"/>
        <w:left w:val="none" w:sz="0" w:space="0" w:color="auto"/>
        <w:bottom w:val="none" w:sz="0" w:space="0" w:color="auto"/>
        <w:right w:val="none" w:sz="0" w:space="0" w:color="auto"/>
      </w:divBdr>
    </w:div>
    <w:div w:id="1107848093">
      <w:bodyDiv w:val="1"/>
      <w:marLeft w:val="0"/>
      <w:marRight w:val="0"/>
      <w:marTop w:val="0"/>
      <w:marBottom w:val="0"/>
      <w:divBdr>
        <w:top w:val="none" w:sz="0" w:space="0" w:color="auto"/>
        <w:left w:val="none" w:sz="0" w:space="0" w:color="auto"/>
        <w:bottom w:val="none" w:sz="0" w:space="0" w:color="auto"/>
        <w:right w:val="none" w:sz="0" w:space="0" w:color="auto"/>
      </w:divBdr>
    </w:div>
    <w:div w:id="1202861751">
      <w:bodyDiv w:val="1"/>
      <w:marLeft w:val="0"/>
      <w:marRight w:val="0"/>
      <w:marTop w:val="0"/>
      <w:marBottom w:val="0"/>
      <w:divBdr>
        <w:top w:val="none" w:sz="0" w:space="0" w:color="auto"/>
        <w:left w:val="none" w:sz="0" w:space="0" w:color="auto"/>
        <w:bottom w:val="none" w:sz="0" w:space="0" w:color="auto"/>
        <w:right w:val="none" w:sz="0" w:space="0" w:color="auto"/>
      </w:divBdr>
    </w:div>
    <w:div w:id="1217930813">
      <w:bodyDiv w:val="1"/>
      <w:marLeft w:val="0"/>
      <w:marRight w:val="0"/>
      <w:marTop w:val="0"/>
      <w:marBottom w:val="0"/>
      <w:divBdr>
        <w:top w:val="none" w:sz="0" w:space="0" w:color="auto"/>
        <w:left w:val="none" w:sz="0" w:space="0" w:color="auto"/>
        <w:bottom w:val="none" w:sz="0" w:space="0" w:color="auto"/>
        <w:right w:val="none" w:sz="0" w:space="0" w:color="auto"/>
      </w:divBdr>
    </w:div>
    <w:div w:id="1240019993">
      <w:bodyDiv w:val="1"/>
      <w:marLeft w:val="0"/>
      <w:marRight w:val="0"/>
      <w:marTop w:val="0"/>
      <w:marBottom w:val="0"/>
      <w:divBdr>
        <w:top w:val="none" w:sz="0" w:space="0" w:color="auto"/>
        <w:left w:val="none" w:sz="0" w:space="0" w:color="auto"/>
        <w:bottom w:val="none" w:sz="0" w:space="0" w:color="auto"/>
        <w:right w:val="none" w:sz="0" w:space="0" w:color="auto"/>
      </w:divBdr>
    </w:div>
    <w:div w:id="1318341868">
      <w:bodyDiv w:val="1"/>
      <w:marLeft w:val="0"/>
      <w:marRight w:val="0"/>
      <w:marTop w:val="0"/>
      <w:marBottom w:val="0"/>
      <w:divBdr>
        <w:top w:val="none" w:sz="0" w:space="0" w:color="auto"/>
        <w:left w:val="none" w:sz="0" w:space="0" w:color="auto"/>
        <w:bottom w:val="none" w:sz="0" w:space="0" w:color="auto"/>
        <w:right w:val="none" w:sz="0" w:space="0" w:color="auto"/>
      </w:divBdr>
    </w:div>
    <w:div w:id="1319575237">
      <w:bodyDiv w:val="1"/>
      <w:marLeft w:val="0"/>
      <w:marRight w:val="0"/>
      <w:marTop w:val="0"/>
      <w:marBottom w:val="0"/>
      <w:divBdr>
        <w:top w:val="none" w:sz="0" w:space="0" w:color="auto"/>
        <w:left w:val="none" w:sz="0" w:space="0" w:color="auto"/>
        <w:bottom w:val="none" w:sz="0" w:space="0" w:color="auto"/>
        <w:right w:val="none" w:sz="0" w:space="0" w:color="auto"/>
      </w:divBdr>
    </w:div>
    <w:div w:id="1517042166">
      <w:bodyDiv w:val="1"/>
      <w:marLeft w:val="0"/>
      <w:marRight w:val="0"/>
      <w:marTop w:val="0"/>
      <w:marBottom w:val="0"/>
      <w:divBdr>
        <w:top w:val="none" w:sz="0" w:space="0" w:color="auto"/>
        <w:left w:val="none" w:sz="0" w:space="0" w:color="auto"/>
        <w:bottom w:val="none" w:sz="0" w:space="0" w:color="auto"/>
        <w:right w:val="none" w:sz="0" w:space="0" w:color="auto"/>
      </w:divBdr>
    </w:div>
    <w:div w:id="1519276594">
      <w:bodyDiv w:val="1"/>
      <w:marLeft w:val="0"/>
      <w:marRight w:val="0"/>
      <w:marTop w:val="0"/>
      <w:marBottom w:val="0"/>
      <w:divBdr>
        <w:top w:val="none" w:sz="0" w:space="0" w:color="auto"/>
        <w:left w:val="none" w:sz="0" w:space="0" w:color="auto"/>
        <w:bottom w:val="none" w:sz="0" w:space="0" w:color="auto"/>
        <w:right w:val="none" w:sz="0" w:space="0" w:color="auto"/>
      </w:divBdr>
    </w:div>
    <w:div w:id="1662270722">
      <w:bodyDiv w:val="1"/>
      <w:marLeft w:val="0"/>
      <w:marRight w:val="0"/>
      <w:marTop w:val="0"/>
      <w:marBottom w:val="0"/>
      <w:divBdr>
        <w:top w:val="none" w:sz="0" w:space="0" w:color="auto"/>
        <w:left w:val="none" w:sz="0" w:space="0" w:color="auto"/>
        <w:bottom w:val="none" w:sz="0" w:space="0" w:color="auto"/>
        <w:right w:val="none" w:sz="0" w:space="0" w:color="auto"/>
      </w:divBdr>
    </w:div>
    <w:div w:id="1746877043">
      <w:bodyDiv w:val="1"/>
      <w:marLeft w:val="0"/>
      <w:marRight w:val="0"/>
      <w:marTop w:val="0"/>
      <w:marBottom w:val="0"/>
      <w:divBdr>
        <w:top w:val="none" w:sz="0" w:space="0" w:color="auto"/>
        <w:left w:val="none" w:sz="0" w:space="0" w:color="auto"/>
        <w:bottom w:val="none" w:sz="0" w:space="0" w:color="auto"/>
        <w:right w:val="none" w:sz="0" w:space="0" w:color="auto"/>
      </w:divBdr>
    </w:div>
    <w:div w:id="1804158770">
      <w:bodyDiv w:val="1"/>
      <w:marLeft w:val="0"/>
      <w:marRight w:val="0"/>
      <w:marTop w:val="0"/>
      <w:marBottom w:val="0"/>
      <w:divBdr>
        <w:top w:val="none" w:sz="0" w:space="0" w:color="auto"/>
        <w:left w:val="none" w:sz="0" w:space="0" w:color="auto"/>
        <w:bottom w:val="none" w:sz="0" w:space="0" w:color="auto"/>
        <w:right w:val="none" w:sz="0" w:space="0" w:color="auto"/>
      </w:divBdr>
    </w:div>
    <w:div w:id="1861817488">
      <w:bodyDiv w:val="1"/>
      <w:marLeft w:val="0"/>
      <w:marRight w:val="0"/>
      <w:marTop w:val="0"/>
      <w:marBottom w:val="0"/>
      <w:divBdr>
        <w:top w:val="none" w:sz="0" w:space="0" w:color="auto"/>
        <w:left w:val="none" w:sz="0" w:space="0" w:color="auto"/>
        <w:bottom w:val="none" w:sz="0" w:space="0" w:color="auto"/>
        <w:right w:val="none" w:sz="0" w:space="0" w:color="auto"/>
      </w:divBdr>
    </w:div>
    <w:div w:id="1918903539">
      <w:bodyDiv w:val="1"/>
      <w:marLeft w:val="0"/>
      <w:marRight w:val="0"/>
      <w:marTop w:val="0"/>
      <w:marBottom w:val="0"/>
      <w:divBdr>
        <w:top w:val="none" w:sz="0" w:space="0" w:color="auto"/>
        <w:left w:val="none" w:sz="0" w:space="0" w:color="auto"/>
        <w:bottom w:val="none" w:sz="0" w:space="0" w:color="auto"/>
        <w:right w:val="none" w:sz="0" w:space="0" w:color="auto"/>
      </w:divBdr>
    </w:div>
    <w:div w:id="2025739487">
      <w:bodyDiv w:val="1"/>
      <w:marLeft w:val="0"/>
      <w:marRight w:val="0"/>
      <w:marTop w:val="0"/>
      <w:marBottom w:val="0"/>
      <w:divBdr>
        <w:top w:val="none" w:sz="0" w:space="0" w:color="auto"/>
        <w:left w:val="none" w:sz="0" w:space="0" w:color="auto"/>
        <w:bottom w:val="none" w:sz="0" w:space="0" w:color="auto"/>
        <w:right w:val="none" w:sz="0" w:space="0" w:color="auto"/>
      </w:divBdr>
    </w:div>
    <w:div w:id="2093355011">
      <w:bodyDiv w:val="1"/>
      <w:marLeft w:val="0"/>
      <w:marRight w:val="0"/>
      <w:marTop w:val="0"/>
      <w:marBottom w:val="0"/>
      <w:divBdr>
        <w:top w:val="none" w:sz="0" w:space="0" w:color="auto"/>
        <w:left w:val="none" w:sz="0" w:space="0" w:color="auto"/>
        <w:bottom w:val="none" w:sz="0" w:space="0" w:color="auto"/>
        <w:right w:val="none" w:sz="0" w:space="0" w:color="auto"/>
      </w:divBdr>
    </w:div>
    <w:div w:id="2099981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margo\OneDrive\Documents\Final%20year\Investigation%20into%20plastics.docx" TargetMode="External"/><Relationship Id="rId18" Type="http://schemas.openxmlformats.org/officeDocument/2006/relationships/image" Target="media/image2.jpeg"/><Relationship Id="rId26" Type="http://schemas.openxmlformats.org/officeDocument/2006/relationships/image" Target="media/image10.emf"/><Relationship Id="rId39" Type="http://schemas.openxmlformats.org/officeDocument/2006/relationships/footer" Target="footer2.xml"/><Relationship Id="rId21" Type="http://schemas.openxmlformats.org/officeDocument/2006/relationships/image" Target="media/image5.jpeg"/><Relationship Id="rId34" Type="http://schemas.openxmlformats.org/officeDocument/2006/relationships/chart" Target="charts/chart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margo\OneDrive\Documents\Final%20year\Investigation%20into%20plastics.docx" TargetMode="External"/><Relationship Id="rId20" Type="http://schemas.openxmlformats.org/officeDocument/2006/relationships/image" Target="media/image4.jpeg"/><Relationship Id="rId29" Type="http://schemas.openxmlformats.org/officeDocument/2006/relationships/image" Target="media/image13.emf"/><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margo\OneDrive\Documents\Final%20year\Investigation%20into%20plastics.docx" TargetMode="External"/><Relationship Id="rId24" Type="http://schemas.openxmlformats.org/officeDocument/2006/relationships/image" Target="media/image8.jpeg"/><Relationship Id="rId32" Type="http://schemas.openxmlformats.org/officeDocument/2006/relationships/image" Target="media/image16.emf"/><Relationship Id="rId37" Type="http://schemas.openxmlformats.org/officeDocument/2006/relationships/image" Target="media/image20.emf"/><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C:\Users\margo\OneDrive\Documents\Final%20year\Investigation%20into%20plastics.docx" TargetMode="External"/><Relationship Id="rId23" Type="http://schemas.openxmlformats.org/officeDocument/2006/relationships/image" Target="media/image7.jpeg"/><Relationship Id="rId28" Type="http://schemas.openxmlformats.org/officeDocument/2006/relationships/image" Target="media/image12.emf"/><Relationship Id="rId36" Type="http://schemas.openxmlformats.org/officeDocument/2006/relationships/image" Target="media/image19.emf"/><Relationship Id="rId10" Type="http://schemas.openxmlformats.org/officeDocument/2006/relationships/hyperlink" Target="file:///C:\Users\margo\OneDrive\Documents\Final%20year\Investigation%20into%20plastics.docx" TargetMode="External"/><Relationship Id="rId19" Type="http://schemas.openxmlformats.org/officeDocument/2006/relationships/image" Target="media/image3.jpeg"/><Relationship Id="rId31" Type="http://schemas.openxmlformats.org/officeDocument/2006/relationships/image" Target="media/image15.emf"/><Relationship Id="rId4" Type="http://schemas.openxmlformats.org/officeDocument/2006/relationships/settings" Target="settings.xml"/><Relationship Id="rId9" Type="http://schemas.openxmlformats.org/officeDocument/2006/relationships/hyperlink" Target="file:///C:\Users\margo\OneDrive\Documents\Final%20year\Investigation%20into%20plastics.docx" TargetMode="External"/><Relationship Id="rId14" Type="http://schemas.openxmlformats.org/officeDocument/2006/relationships/hyperlink" Target="file:///C:\Users\margo\OneDrive\Documents\Final%20year\Investigation%20into%20plastics.docx" TargetMode="External"/><Relationship Id="rId22" Type="http://schemas.openxmlformats.org/officeDocument/2006/relationships/image" Target="media/image6.png"/><Relationship Id="rId27" Type="http://schemas.openxmlformats.org/officeDocument/2006/relationships/image" Target="media/image11.emf"/><Relationship Id="rId30" Type="http://schemas.openxmlformats.org/officeDocument/2006/relationships/image" Target="media/image14.emf"/><Relationship Id="rId35" Type="http://schemas.openxmlformats.org/officeDocument/2006/relationships/image" Target="media/image18.png"/><Relationship Id="rId8" Type="http://schemas.openxmlformats.org/officeDocument/2006/relationships/hyperlink" Target="file:///C:\Users\margo\OneDrive\Documents\Final%20year\Investigation%20into%20plastics.docx" TargetMode="External"/><Relationship Id="rId3" Type="http://schemas.openxmlformats.org/officeDocument/2006/relationships/styles" Target="styles.xml"/><Relationship Id="rId12" Type="http://schemas.openxmlformats.org/officeDocument/2006/relationships/hyperlink" Target="file:///C:\Users\margo\OneDrive\Documents\Final%20year\Investigation%20into%20plastics.docx" TargetMode="External"/><Relationship Id="rId17" Type="http://schemas.openxmlformats.org/officeDocument/2006/relationships/image" Target="media/image1.jpeg"/><Relationship Id="rId25" Type="http://schemas.openxmlformats.org/officeDocument/2006/relationships/image" Target="media/image9.jpeg"/><Relationship Id="rId33" Type="http://schemas.openxmlformats.org/officeDocument/2006/relationships/image" Target="media/image17.emf"/><Relationship Id="rId38"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rgo\OneDrive\Documents\Final%20year\Creep.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Strain</a:t>
            </a:r>
            <a:r>
              <a:rPr lang="en-GB" baseline="0"/>
              <a:t> over time at 20 degrees and 40 degrees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20 degrees</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'20 Degrees Celcius'!$L$26:$L$38</c:f>
              <c:numCache>
                <c:formatCode>General</c:formatCode>
                <c:ptCount val="13"/>
                <c:pt idx="0">
                  <c:v>0</c:v>
                </c:pt>
                <c:pt idx="1">
                  <c:v>1.6666666666666666E-2</c:v>
                </c:pt>
                <c:pt idx="2">
                  <c:v>3.3333333333333333E-2</c:v>
                </c:pt>
                <c:pt idx="3">
                  <c:v>0.05</c:v>
                </c:pt>
                <c:pt idx="4">
                  <c:v>0.11666666666666667</c:v>
                </c:pt>
                <c:pt idx="5">
                  <c:v>0.16666666666666666</c:v>
                </c:pt>
                <c:pt idx="6">
                  <c:v>0.25</c:v>
                </c:pt>
                <c:pt idx="7">
                  <c:v>0.33333333333333331</c:v>
                </c:pt>
                <c:pt idx="8">
                  <c:v>0.41666666666666669</c:v>
                </c:pt>
                <c:pt idx="9">
                  <c:v>0.5</c:v>
                </c:pt>
                <c:pt idx="10">
                  <c:v>0.66666666666666663</c:v>
                </c:pt>
                <c:pt idx="11">
                  <c:v>0.83333333333333337</c:v>
                </c:pt>
                <c:pt idx="12">
                  <c:v>1</c:v>
                </c:pt>
              </c:numCache>
            </c:numRef>
          </c:xVal>
          <c:yVal>
            <c:numRef>
              <c:f>'20 Degrees Celcius'!$M$26:$M$38</c:f>
              <c:numCache>
                <c:formatCode>0.00</c:formatCode>
                <c:ptCount val="13"/>
                <c:pt idx="0">
                  <c:v>0.13333333333333333</c:v>
                </c:pt>
                <c:pt idx="1">
                  <c:v>0.24166666666666667</c:v>
                </c:pt>
                <c:pt idx="2">
                  <c:v>0.25833333333333336</c:v>
                </c:pt>
                <c:pt idx="3">
                  <c:v>0.27499999999999997</c:v>
                </c:pt>
                <c:pt idx="4">
                  <c:v>0.31666666666666671</c:v>
                </c:pt>
                <c:pt idx="5">
                  <c:v>0.34166666666666662</c:v>
                </c:pt>
                <c:pt idx="6">
                  <c:v>0.3666666666666667</c:v>
                </c:pt>
                <c:pt idx="7">
                  <c:v>0.39166666666666661</c:v>
                </c:pt>
                <c:pt idx="8">
                  <c:v>0.41666666666666669</c:v>
                </c:pt>
                <c:pt idx="9">
                  <c:v>0.44166666666666671</c:v>
                </c:pt>
                <c:pt idx="10">
                  <c:v>0.49166666666666664</c:v>
                </c:pt>
                <c:pt idx="11">
                  <c:v>0.54166666666666663</c:v>
                </c:pt>
                <c:pt idx="12">
                  <c:v>0.6166666666666667</c:v>
                </c:pt>
              </c:numCache>
            </c:numRef>
          </c:yVal>
          <c:smooth val="1"/>
          <c:extLst>
            <c:ext xmlns:c16="http://schemas.microsoft.com/office/drawing/2014/chart" uri="{C3380CC4-5D6E-409C-BE32-E72D297353CC}">
              <c16:uniqueId val="{00000001-299F-4DAC-BD5C-3A639CF58842}"/>
            </c:ext>
          </c:extLst>
        </c:ser>
        <c:ser>
          <c:idx val="1"/>
          <c:order val="1"/>
          <c:tx>
            <c:v>40 degrees</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'40 Degrees Celcius'!$C$26:$C$38</c:f>
              <c:numCache>
                <c:formatCode>General</c:formatCode>
                <c:ptCount val="13"/>
                <c:pt idx="0">
                  <c:v>0</c:v>
                </c:pt>
                <c:pt idx="1">
                  <c:v>1.6666666666666666E-2</c:v>
                </c:pt>
                <c:pt idx="2">
                  <c:v>3.3333333333333333E-2</c:v>
                </c:pt>
                <c:pt idx="3">
                  <c:v>0.05</c:v>
                </c:pt>
                <c:pt idx="4">
                  <c:v>0.11666666666666667</c:v>
                </c:pt>
                <c:pt idx="5">
                  <c:v>0.16666666666666666</c:v>
                </c:pt>
                <c:pt idx="6">
                  <c:v>0.25</c:v>
                </c:pt>
                <c:pt idx="7">
                  <c:v>0.33333333333333331</c:v>
                </c:pt>
                <c:pt idx="8">
                  <c:v>0.41666666666666669</c:v>
                </c:pt>
                <c:pt idx="9">
                  <c:v>0.5</c:v>
                </c:pt>
                <c:pt idx="10">
                  <c:v>0.66666666666666663</c:v>
                </c:pt>
                <c:pt idx="11">
                  <c:v>0.83333333333333337</c:v>
                </c:pt>
                <c:pt idx="12">
                  <c:v>1</c:v>
                </c:pt>
              </c:numCache>
            </c:numRef>
          </c:xVal>
          <c:yVal>
            <c:numRef>
              <c:f>'40 Degrees Celcius'!$D$26:$D$38</c:f>
              <c:numCache>
                <c:formatCode>0.00</c:formatCode>
                <c:ptCount val="13"/>
                <c:pt idx="0">
                  <c:v>3.9166666666666665</c:v>
                </c:pt>
                <c:pt idx="1">
                  <c:v>4.083333333333333</c:v>
                </c:pt>
                <c:pt idx="2">
                  <c:v>4.1916666666666664</c:v>
                </c:pt>
                <c:pt idx="3">
                  <c:v>4.2583333333333329</c:v>
                </c:pt>
                <c:pt idx="4">
                  <c:v>4.3416666666666668</c:v>
                </c:pt>
                <c:pt idx="5">
                  <c:v>4.416666666666667</c:v>
                </c:pt>
                <c:pt idx="6">
                  <c:v>4.4750000000000005</c:v>
                </c:pt>
                <c:pt idx="7">
                  <c:v>4.5249999999999995</c:v>
                </c:pt>
                <c:pt idx="8">
                  <c:v>4.5750000000000002</c:v>
                </c:pt>
                <c:pt idx="9">
                  <c:v>4.6166666666666671</c:v>
                </c:pt>
                <c:pt idx="10">
                  <c:v>4.7166666666666668</c:v>
                </c:pt>
                <c:pt idx="11">
                  <c:v>4.8166666666666664</c:v>
                </c:pt>
                <c:pt idx="12">
                  <c:v>4.9333333333333336</c:v>
                </c:pt>
              </c:numCache>
            </c:numRef>
          </c:yVal>
          <c:smooth val="1"/>
          <c:extLst>
            <c:ext xmlns:c16="http://schemas.microsoft.com/office/drawing/2014/chart" uri="{C3380CC4-5D6E-409C-BE32-E72D297353CC}">
              <c16:uniqueId val="{00000003-299F-4DAC-BD5C-3A639CF58842}"/>
            </c:ext>
          </c:extLst>
        </c:ser>
        <c:dLbls>
          <c:showLegendKey val="0"/>
          <c:showVal val="0"/>
          <c:showCatName val="0"/>
          <c:showSerName val="0"/>
          <c:showPercent val="0"/>
          <c:showBubbleSize val="0"/>
        </c:dLbls>
        <c:axId val="838885263"/>
        <c:axId val="838883183"/>
      </c:scatterChart>
      <c:valAx>
        <c:axId val="83888526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(Hours)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8883183"/>
        <c:crosses val="autoZero"/>
        <c:crossBetween val="midCat"/>
      </c:valAx>
      <c:valAx>
        <c:axId val="8388831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8885263"/>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Suz19</b:Tag>
    <b:SourceType>InternetSite</b:SourceType>
    <b:Guid>{3B3084C5-B938-4A86-AC98-2827B20F9B9F}</b:Guid>
    <b:Author>
      <b:Author>
        <b:NameList>
          <b:Person>
            <b:Last>Burt</b:Last>
            <b:First>Suzannah</b:First>
          </b:Person>
        </b:NameList>
      </b:Author>
    </b:Author>
    <b:Title>Maxpack</b:Title>
    <b:Year>2019</b:Year>
    <b:YearAccessed>2021</b:YearAccessed>
    <b:MonthAccessed>3</b:MonthAccessed>
    <b:DayAccessed>19</b:DayAccessed>
    <b:URL>https://www.maxpack.co.uk/what-plastic-can-you-recycle-resin-codes-explained/#:~:text=4%20%E2%80%93%20LDPE%20(Low%2DDensity,LDPE%20can%20be%20recycled.&amp;text=Carrier%20bags%20that%20can%20be%20stretched%20%E2%80%93%20Local%20authorities%20often%20don,be%20</b:URL>
    <b:RefOrder>1</b:RefOrder>
  </b:Source>
  <b:Source>
    <b:Tag>Spe21</b:Tag>
    <b:SourceType>InternetSite</b:SourceType>
    <b:Guid>{627BE3AD-5AA9-4564-8927-D4F1B037229C}</b:Guid>
    <b:Title>SpecialChem</b:Title>
    <b:Year>2021</b:Year>
    <b:YearAccessed>2021</b:YearAccessed>
    <b:MonthAccessed>3</b:MonthAccessed>
    <b:DayAccessed>19</b:DayAccessed>
    <b:URL>https://omnexus.specialchem.com/selection-guide/polyethylene-plastic</b:URL>
    <b:RefOrder>2</b:RefOrder>
  </b:Source>
  <b:Source>
    <b:Tag>Wil13</b:Tag>
    <b:SourceType>InternetSite</b:SourceType>
    <b:Guid>{FBBCC428-F4B9-4F42-B620-335A4DAF0524}</b:Guid>
    <b:Author>
      <b:Author>
        <b:NameList>
          <b:Person>
            <b:Last>Reusch</b:Last>
            <b:First>William</b:First>
          </b:Person>
        </b:NameList>
      </b:Author>
    </b:Author>
    <b:Title>Polymers</b:Title>
    <b:Year>2013</b:Year>
    <b:YearAccessed>2021</b:YearAccessed>
    <b:MonthAccessed>03</b:MonthAccessed>
    <b:DayAccessed>21</b:DayAccessed>
    <b:URL>https://www2.chemistry.msu.edu/faculty/reusch/VirtTxtJml/polymers.htm</b:URL>
    <b:RefOrder>3</b:RefOrder>
  </b:Source>
</b:Sources>
</file>

<file path=customXml/itemProps1.xml><?xml version="1.0" encoding="utf-8"?>
<ds:datastoreItem xmlns:ds="http://schemas.openxmlformats.org/officeDocument/2006/customXml" ds:itemID="{00D3EAE6-06DE-4783-AC89-3662AB537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1129</TotalTime>
  <Pages>15</Pages>
  <Words>3555</Words>
  <Characters>20270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Plastic materials investigation</vt:lpstr>
    </vt:vector>
  </TitlesOfParts>
  <Company>UWTSD</Company>
  <LinksUpToDate>false</LinksUpToDate>
  <CharactersWithSpaces>23778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Plastic materials investigation</dc:title>
  <dc:subject/>
  <dc:creator>Marcos Gonzalez Norris</dc:creator>
  <cp:keywords/>
  <dc:description/>
  <cp:lastModifiedBy>Marc Gonzalez Norris</cp:lastModifiedBy>
  <cp:revision>28</cp:revision>
  <dcterms:created xsi:type="dcterms:W3CDTF">2021-02-21T12:45:00Z</dcterms:created>
  <dcterms:modified xsi:type="dcterms:W3CDTF">2021-03-25T17:07:00Z</dcterms:modified>
</cp:coreProperties>
</file>