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8661" w:type="dxa"/>
        <w:tblInd w:w="5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838"/>
        <w:gridCol w:w="6823"/>
      </w:tblGrid>
      <w:tr w:rsidR="00427D7C" w14:paraId="6921F7B9" w14:textId="77777777" w:rsidTr="00620378">
        <w:trPr>
          <w:trHeight w:val="262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F52E37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6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FAAF3F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LCBB6022 </w:t>
            </w:r>
          </w:p>
        </w:tc>
      </w:tr>
      <w:tr w:rsidR="00427D7C" w14:paraId="49CE9698" w14:textId="77777777" w:rsidTr="00620378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296D5D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Title </w:t>
            </w:r>
          </w:p>
        </w:tc>
        <w:tc>
          <w:tcPr>
            <w:tcW w:w="6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557DF8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Leadership and Management Theory and Practice </w:t>
            </w:r>
          </w:p>
        </w:tc>
      </w:tr>
      <w:tr w:rsidR="00427D7C" w14:paraId="2151AEE6" w14:textId="77777777" w:rsidTr="00620378">
        <w:trPr>
          <w:trHeight w:val="262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7416AB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Date </w:t>
            </w:r>
          </w:p>
        </w:tc>
        <w:tc>
          <w:tcPr>
            <w:tcW w:w="6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96629C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03/07/2024 </w:t>
            </w:r>
          </w:p>
        </w:tc>
      </w:tr>
      <w:tr w:rsidR="00427D7C" w14:paraId="3F20745F" w14:textId="77777777" w:rsidTr="00620378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AF782F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Level </w:t>
            </w:r>
          </w:p>
        </w:tc>
        <w:tc>
          <w:tcPr>
            <w:tcW w:w="6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A2799E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6 </w:t>
            </w:r>
          </w:p>
        </w:tc>
      </w:tr>
      <w:tr w:rsidR="00427D7C" w14:paraId="5AD96B80" w14:textId="77777777" w:rsidTr="00620378">
        <w:trPr>
          <w:trHeight w:val="264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1D2F69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Credits </w:t>
            </w:r>
          </w:p>
        </w:tc>
        <w:tc>
          <w:tcPr>
            <w:tcW w:w="6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B0B341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20 </w:t>
            </w:r>
          </w:p>
        </w:tc>
      </w:tr>
      <w:tr w:rsidR="00427D7C" w14:paraId="671EE9FC" w14:textId="77777777" w:rsidTr="00620378">
        <w:trPr>
          <w:trHeight w:val="262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FDF1C1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Pre-Requisites </w:t>
            </w:r>
          </w:p>
        </w:tc>
        <w:tc>
          <w:tcPr>
            <w:tcW w:w="6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30544D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None </w:t>
            </w:r>
          </w:p>
        </w:tc>
      </w:tr>
      <w:tr w:rsidR="00427D7C" w14:paraId="2EF7588B" w14:textId="77777777" w:rsidTr="00620378">
        <w:trPr>
          <w:trHeight w:val="295"/>
        </w:trPr>
        <w:tc>
          <w:tcPr>
            <w:tcW w:w="18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03447C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DBS Check </w:t>
            </w:r>
          </w:p>
        </w:tc>
        <w:tc>
          <w:tcPr>
            <w:tcW w:w="6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671E05" w14:textId="77777777" w:rsidR="00427D7C" w:rsidRDefault="00427D7C" w:rsidP="00620378">
            <w:pPr>
              <w:tabs>
                <w:tab w:val="center" w:pos="2881"/>
                <w:tab w:val="center" w:pos="4432"/>
                <w:tab w:val="center" w:pos="5762"/>
              </w:tabs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May be required 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b/>
              </w:rPr>
              <w:t xml:space="preserve"> 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Not required  </w:t>
            </w: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b/>
              </w:rPr>
              <w:t xml:space="preserve">   </w:t>
            </w:r>
            <w:r>
              <w:rPr>
                <w:b/>
              </w:rPr>
              <w:tab/>
              <w:t xml:space="preserve"> </w:t>
            </w:r>
          </w:p>
        </w:tc>
      </w:tr>
    </w:tbl>
    <w:p w14:paraId="1A2AE4DB" w14:textId="6A71F35C" w:rsidR="00427D7C" w:rsidRDefault="00427D7C" w:rsidP="00427D7C">
      <w:pPr>
        <w:spacing w:after="0" w:line="259" w:lineRule="auto"/>
        <w:ind w:left="0" w:firstLine="0"/>
        <w:jc w:val="left"/>
      </w:pPr>
      <w:r>
        <w:t xml:space="preserve"> </w:t>
      </w:r>
      <w:r>
        <w:rPr>
          <w:rFonts w:ascii="Calibri" w:eastAsia="Calibri" w:hAnsi="Calibri" w:cs="Calibri"/>
          <w:noProof/>
        </w:rPr>
        <mc:AlternateContent>
          <mc:Choice Requires="wpg">
            <w:drawing>
              <wp:inline distT="0" distB="0" distL="0" distR="0" wp14:anchorId="7533A041" wp14:editId="5897D007">
                <wp:extent cx="6235954" cy="9144"/>
                <wp:effectExtent l="0" t="0" r="0" b="0"/>
                <wp:docPr id="420517" name="Group 4205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35954" cy="9144"/>
                          <a:chOff x="0" y="0"/>
                          <a:chExt cx="6235954" cy="9144"/>
                        </a:xfrm>
                      </wpg:grpSpPr>
                      <wps:wsp>
                        <wps:cNvPr id="455343" name="Shape 455343"/>
                        <wps:cNvSpPr/>
                        <wps:spPr>
                          <a:xfrm>
                            <a:off x="0" y="0"/>
                            <a:ext cx="623595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35954" h="9144">
                                <a:moveTo>
                                  <a:pt x="0" y="0"/>
                                </a:moveTo>
                                <a:lnTo>
                                  <a:pt x="6235954" y="0"/>
                                </a:lnTo>
                                <a:lnTo>
                                  <a:pt x="623595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666E4DD" id="Group 420517" o:spid="_x0000_s1026" style="width:491pt;height:.7pt;mso-position-horizontal-relative:char;mso-position-vertical-relative:line" coordsize="62359,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">
                <v:shape id="Shape 455343" o:spid="_x0000_s1027" style="position:absolute;width:62359;height:91;visibility:visible;mso-wrap-style:square;v-text-anchor:top" coordsize="623595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" path="m,l6235954,r,9144l,9144,,e" fillcolor="black" stroked="f" strokeweight="0">
                  <v:stroke miterlimit="83231f" joinstyle="miter"/>
                  <v:path arrowok="t" textboxrect="0,0,6235954,9144"/>
                </v:shape>
                <w10:anchorlock/>
              </v:group>
            </w:pict>
          </mc:Fallback>
        </mc:AlternateContent>
      </w:r>
    </w:p>
    <w:p w14:paraId="7A9A7009" w14:textId="77777777" w:rsidR="00427D7C" w:rsidRDefault="00427D7C" w:rsidP="00427D7C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11C8F83E" w14:textId="77777777" w:rsidR="00427D7C" w:rsidRDefault="00427D7C" w:rsidP="00427D7C">
      <w:pPr>
        <w:pStyle w:val="Heading4"/>
        <w:spacing w:after="163"/>
        <w:ind w:left="10" w:right="174"/>
      </w:pPr>
      <w:r>
        <w:t xml:space="preserve">AIM(S) </w:t>
      </w:r>
    </w:p>
    <w:p w14:paraId="65E81672" w14:textId="77777777" w:rsidR="00427D7C" w:rsidRDefault="00427D7C" w:rsidP="00427D7C">
      <w:pPr>
        <w:ind w:left="720" w:right="9" w:hanging="360"/>
      </w:pPr>
      <w:r>
        <w:rPr>
          <w:rFonts w:ascii="Segoe UI Symbol" w:eastAsia="Segoe UI Symbol" w:hAnsi="Segoe UI Symbol" w:cs="Segoe UI Symbol"/>
        </w:rPr>
        <w:t>•</w:t>
      </w:r>
      <w:r>
        <w:t xml:space="preserve"> To develop the student’s knowledge and understanding of the dynamics involved in leading people within an organisational context for the success of a business.  </w:t>
      </w:r>
    </w:p>
    <w:p w14:paraId="13B20EE6" w14:textId="77777777" w:rsidR="00427D7C" w:rsidRDefault="00427D7C" w:rsidP="00427D7C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30F24E38" w14:textId="77777777" w:rsidR="00427D7C" w:rsidRDefault="00427D7C" w:rsidP="00427D7C">
      <w:pPr>
        <w:pStyle w:val="Heading4"/>
        <w:ind w:left="10" w:right="174"/>
      </w:pPr>
      <w:r>
        <w:t xml:space="preserve">LEARNING OUTCOMES </w:t>
      </w:r>
    </w:p>
    <w:p w14:paraId="5AAF8AD1" w14:textId="77777777" w:rsidR="00427D7C" w:rsidRDefault="00427D7C" w:rsidP="00427D7C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1B6D50EA" w14:textId="77777777" w:rsidR="00427D7C" w:rsidRDefault="00427D7C" w:rsidP="00427D7C">
      <w:pPr>
        <w:ind w:left="10" w:right="9"/>
      </w:pPr>
      <w:r>
        <w:t xml:space="preserve">Upon the successful completion of this module, the student should be able to: </w:t>
      </w:r>
    </w:p>
    <w:p w14:paraId="4BC5E471" w14:textId="77777777" w:rsidR="00427D7C" w:rsidRDefault="00427D7C" w:rsidP="00427D7C">
      <w:pPr>
        <w:spacing w:after="0" w:line="259" w:lineRule="auto"/>
        <w:ind w:left="0" w:firstLine="0"/>
        <w:jc w:val="left"/>
      </w:pPr>
      <w:r>
        <w:t xml:space="preserve"> </w:t>
      </w:r>
    </w:p>
    <w:p w14:paraId="01D9AF2D" w14:textId="77777777" w:rsidR="00427D7C" w:rsidRDefault="00427D7C" w:rsidP="00427D7C">
      <w:pPr>
        <w:numPr>
          <w:ilvl w:val="0"/>
          <w:numId w:val="1"/>
        </w:numPr>
        <w:ind w:right="9" w:hanging="360"/>
      </w:pPr>
      <w:r>
        <w:t xml:space="preserve">critically evaluate the complexities involved in leading and managing people in organisations, and the practical application of Leadership and Management theory and principles;  </w:t>
      </w:r>
    </w:p>
    <w:p w14:paraId="172208F3" w14:textId="77777777" w:rsidR="00427D7C" w:rsidRDefault="00427D7C" w:rsidP="00427D7C">
      <w:pPr>
        <w:numPr>
          <w:ilvl w:val="0"/>
          <w:numId w:val="1"/>
        </w:numPr>
        <w:ind w:right="9" w:hanging="360"/>
      </w:pPr>
      <w:r>
        <w:t xml:space="preserve">critically evaluate the design and implementation of strategies, which are focused on enhancing the effectiveness of Leaders and Managers, in order to meet current and future organisational needs. </w:t>
      </w:r>
    </w:p>
    <w:p w14:paraId="0FBDFD38" w14:textId="77777777" w:rsidR="00427D7C" w:rsidRDefault="00427D7C" w:rsidP="00427D7C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06A7F489" w14:textId="77777777" w:rsidR="00427D7C" w:rsidRDefault="00427D7C" w:rsidP="00427D7C">
      <w:pPr>
        <w:pStyle w:val="Heading4"/>
        <w:ind w:left="10" w:right="174"/>
      </w:pPr>
      <w:r>
        <w:t xml:space="preserve">INDICATIVE CONTENT </w:t>
      </w:r>
    </w:p>
    <w:p w14:paraId="745CDF2B" w14:textId="77777777" w:rsidR="00427D7C" w:rsidRDefault="00427D7C" w:rsidP="00427D7C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29EA65B1" w14:textId="77777777" w:rsidR="00427D7C" w:rsidRDefault="00427D7C" w:rsidP="00427D7C">
      <w:pPr>
        <w:numPr>
          <w:ilvl w:val="0"/>
          <w:numId w:val="2"/>
        </w:numPr>
        <w:ind w:right="9" w:hanging="360"/>
      </w:pPr>
      <w:r>
        <w:t xml:space="preserve">The differences between leadership and management, and how this may operate within different organisations.  </w:t>
      </w:r>
    </w:p>
    <w:p w14:paraId="204BEE86" w14:textId="77777777" w:rsidR="00427D7C" w:rsidRDefault="00427D7C" w:rsidP="00427D7C">
      <w:pPr>
        <w:numPr>
          <w:ilvl w:val="0"/>
          <w:numId w:val="2"/>
        </w:numPr>
        <w:ind w:right="9" w:hanging="360"/>
      </w:pPr>
      <w:r>
        <w:t xml:space="preserve">Critical evaluation of models and frameworks of leadership and management: traits, styles -, situational, transformational, contingency, and consideration of the appropriateness of each to differing organisational contexts.  </w:t>
      </w:r>
    </w:p>
    <w:p w14:paraId="1C0A5F80" w14:textId="77777777" w:rsidR="00427D7C" w:rsidRDefault="00427D7C" w:rsidP="00427D7C">
      <w:pPr>
        <w:numPr>
          <w:ilvl w:val="0"/>
          <w:numId w:val="2"/>
        </w:numPr>
        <w:ind w:right="9" w:hanging="360"/>
      </w:pPr>
      <w:r>
        <w:t xml:space="preserve">Power of managers and leaders, and follower expectations.  </w:t>
      </w:r>
    </w:p>
    <w:p w14:paraId="54FE7CA7" w14:textId="77777777" w:rsidR="00427D7C" w:rsidRDefault="00427D7C" w:rsidP="00427D7C">
      <w:pPr>
        <w:numPr>
          <w:ilvl w:val="0"/>
          <w:numId w:val="2"/>
        </w:numPr>
        <w:ind w:right="9" w:hanging="360"/>
      </w:pPr>
      <w:r>
        <w:t xml:space="preserve">Leading teams and individuals, building and maintaining productive working relationships, inspiring and empowering employees.  </w:t>
      </w:r>
    </w:p>
    <w:p w14:paraId="4200F3A0" w14:textId="77777777" w:rsidR="00427D7C" w:rsidRDefault="00427D7C" w:rsidP="00427D7C">
      <w:pPr>
        <w:numPr>
          <w:ilvl w:val="0"/>
          <w:numId w:val="2"/>
        </w:numPr>
        <w:ind w:right="9" w:hanging="360"/>
      </w:pPr>
      <w:r>
        <w:t xml:space="preserve">Contemporary leadership and management development issues.  </w:t>
      </w:r>
    </w:p>
    <w:p w14:paraId="398F1C9D" w14:textId="77777777" w:rsidR="00427D7C" w:rsidRDefault="00427D7C" w:rsidP="00427D7C">
      <w:pPr>
        <w:numPr>
          <w:ilvl w:val="0"/>
          <w:numId w:val="2"/>
        </w:numPr>
        <w:ind w:right="9" w:hanging="360"/>
      </w:pPr>
      <w:r>
        <w:t>Evaluate different approaches to developing leadership and management skills.</w:t>
      </w:r>
      <w:r>
        <w:rPr>
          <w:b/>
        </w:rPr>
        <w:t xml:space="preserve"> </w:t>
      </w:r>
    </w:p>
    <w:p w14:paraId="592D9EE2" w14:textId="509085A0" w:rsidR="00427D7C" w:rsidRDefault="00427D7C" w:rsidP="00427D7C">
      <w:pPr>
        <w:numPr>
          <w:ilvl w:val="0"/>
          <w:numId w:val="2"/>
        </w:numPr>
        <w:ind w:right="9" w:hanging="360"/>
      </w:pPr>
      <w:r>
        <w:t>Assess the value of management and leadership, and development, to organisational success.</w:t>
      </w:r>
      <w:r>
        <w:rPr>
          <w:b/>
        </w:rPr>
        <w:t xml:space="preserve"> </w:t>
      </w:r>
    </w:p>
    <w:p w14:paraId="46353578" w14:textId="77777777" w:rsidR="00427D7C" w:rsidRDefault="00427D7C" w:rsidP="00427D7C">
      <w:pPr>
        <w:pStyle w:val="Heading5"/>
        <w:ind w:left="10" w:right="174"/>
      </w:pPr>
      <w:r>
        <w:t xml:space="preserve">Study Time Allocation </w:t>
      </w:r>
    </w:p>
    <w:p w14:paraId="02510F9E" w14:textId="77777777" w:rsidR="00427D7C" w:rsidRDefault="00427D7C" w:rsidP="00427D7C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p w14:paraId="7AD0DDC3" w14:textId="77777777" w:rsidR="00427D7C" w:rsidRDefault="00427D7C" w:rsidP="00427D7C">
      <w:pPr>
        <w:ind w:left="10" w:right="9"/>
      </w:pPr>
      <w:r>
        <w:t xml:space="preserve">The study time for the module is divided as follows: </w:t>
      </w:r>
    </w:p>
    <w:p w14:paraId="39D878FB" w14:textId="77777777" w:rsidR="00427D7C" w:rsidRDefault="00427D7C" w:rsidP="00427D7C">
      <w:pPr>
        <w:spacing w:after="0" w:line="259" w:lineRule="auto"/>
        <w:ind w:left="0" w:firstLine="0"/>
        <w:jc w:val="left"/>
      </w:pPr>
      <w:r>
        <w:t xml:space="preserve"> </w:t>
      </w:r>
    </w:p>
    <w:tbl>
      <w:tblPr>
        <w:tblStyle w:val="TableGrid"/>
        <w:tblW w:w="7516" w:type="dxa"/>
        <w:tblInd w:w="113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970"/>
        <w:gridCol w:w="1702"/>
        <w:gridCol w:w="1844"/>
      </w:tblGrid>
      <w:tr w:rsidR="00427D7C" w14:paraId="1B13997C" w14:textId="77777777" w:rsidTr="00620378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A5F865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3711E9" w14:textId="77777777" w:rsidR="00427D7C" w:rsidRDefault="00427D7C" w:rsidP="00620378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Hours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B6DB9A" w14:textId="77777777" w:rsidR="00427D7C" w:rsidRDefault="00427D7C" w:rsidP="00620378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427D7C" w14:paraId="594CE49A" w14:textId="77777777" w:rsidTr="00620378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F3EB4F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Scheduled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97178D" w14:textId="77777777" w:rsidR="00427D7C" w:rsidRDefault="00427D7C" w:rsidP="00620378">
            <w:pPr>
              <w:spacing w:after="0" w:line="259" w:lineRule="auto"/>
              <w:ind w:left="6" w:firstLine="0"/>
              <w:jc w:val="center"/>
            </w:pPr>
            <w:r>
              <w:t xml:space="preserve">50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6F84F8" w14:textId="77777777" w:rsidR="00427D7C" w:rsidRDefault="00427D7C" w:rsidP="00620378">
            <w:pPr>
              <w:spacing w:after="0" w:line="259" w:lineRule="auto"/>
              <w:ind w:left="6" w:firstLine="0"/>
              <w:jc w:val="center"/>
            </w:pPr>
            <w:r>
              <w:t xml:space="preserve">25% </w:t>
            </w:r>
          </w:p>
        </w:tc>
      </w:tr>
      <w:tr w:rsidR="00427D7C" w14:paraId="2F35B47D" w14:textId="77777777" w:rsidTr="00620378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EABEDC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Independent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A8F2BC" w14:textId="77777777" w:rsidR="00427D7C" w:rsidRDefault="00427D7C" w:rsidP="00620378">
            <w:pPr>
              <w:spacing w:after="0" w:line="259" w:lineRule="auto"/>
              <w:ind w:left="8" w:firstLine="0"/>
              <w:jc w:val="center"/>
            </w:pPr>
            <w:r>
              <w:t xml:space="preserve">150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74F707" w14:textId="77777777" w:rsidR="00427D7C" w:rsidRDefault="00427D7C" w:rsidP="00620378">
            <w:pPr>
              <w:spacing w:after="0" w:line="259" w:lineRule="auto"/>
              <w:ind w:left="6" w:firstLine="0"/>
              <w:jc w:val="center"/>
            </w:pPr>
            <w:r>
              <w:t xml:space="preserve">75% </w:t>
            </w:r>
          </w:p>
        </w:tc>
      </w:tr>
      <w:tr w:rsidR="00427D7C" w14:paraId="6D1AA534" w14:textId="77777777" w:rsidTr="00620378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59FD72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Placement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5CD6AE" w14:textId="77777777" w:rsidR="00427D7C" w:rsidRDefault="00427D7C" w:rsidP="00620378">
            <w:pPr>
              <w:spacing w:after="0" w:line="259" w:lineRule="auto"/>
              <w:ind w:left="8" w:firstLine="0"/>
              <w:jc w:val="center"/>
            </w:pPr>
            <w:r>
              <w:t xml:space="preserve">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A4AA00" w14:textId="77777777" w:rsidR="00427D7C" w:rsidRDefault="00427D7C" w:rsidP="00620378">
            <w:pPr>
              <w:spacing w:after="0" w:line="259" w:lineRule="auto"/>
              <w:ind w:left="9" w:firstLine="0"/>
              <w:jc w:val="center"/>
            </w:pPr>
            <w:r>
              <w:t xml:space="preserve">0% </w:t>
            </w:r>
          </w:p>
        </w:tc>
      </w:tr>
      <w:tr w:rsidR="00427D7C" w14:paraId="20F09D64" w14:textId="77777777" w:rsidTr="00620378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40A89D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915816" w14:textId="77777777" w:rsidR="00427D7C" w:rsidRDefault="00427D7C" w:rsidP="00620378">
            <w:pPr>
              <w:spacing w:after="0" w:line="259" w:lineRule="auto"/>
              <w:ind w:left="8" w:firstLine="0"/>
              <w:jc w:val="center"/>
            </w:pPr>
            <w:r>
              <w:rPr>
                <w:b/>
              </w:rPr>
              <w:t xml:space="preserve">200 </w:t>
            </w:r>
          </w:p>
        </w:tc>
        <w:tc>
          <w:tcPr>
            <w:tcW w:w="18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ED4804" w14:textId="77777777" w:rsidR="00427D7C" w:rsidRDefault="00427D7C" w:rsidP="00620378">
            <w:pPr>
              <w:spacing w:after="0" w:line="259" w:lineRule="auto"/>
              <w:ind w:left="9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11501ED2" w14:textId="77777777" w:rsidR="00427D7C" w:rsidRDefault="00427D7C" w:rsidP="00427D7C">
      <w:pPr>
        <w:pStyle w:val="Heading4"/>
        <w:spacing w:after="241"/>
        <w:ind w:left="10" w:right="174"/>
      </w:pPr>
      <w:r>
        <w:lastRenderedPageBreak/>
        <w:t xml:space="preserve">ASSESSMENT </w:t>
      </w:r>
    </w:p>
    <w:p w14:paraId="5A2F2513" w14:textId="77777777" w:rsidR="00427D7C" w:rsidRPr="00427D7C" w:rsidRDefault="00427D7C" w:rsidP="00427D7C">
      <w:pPr>
        <w:pStyle w:val="Heading6"/>
        <w:ind w:left="-5"/>
        <w:rPr>
          <w:b/>
          <w:bCs/>
          <w:i w:val="0"/>
          <w:iCs w:val="0"/>
        </w:rPr>
      </w:pPr>
      <w:r w:rsidRPr="00427D7C">
        <w:rPr>
          <w:b/>
          <w:bCs/>
          <w:i w:val="0"/>
          <w:iCs w:val="0"/>
        </w:rPr>
        <w:t xml:space="preserve">Assessment Component 1 </w:t>
      </w:r>
      <w:r w:rsidRPr="00427D7C">
        <w:rPr>
          <w:b/>
          <w:bCs/>
          <w:i w:val="0"/>
          <w:iCs w:val="0"/>
          <w:sz w:val="20"/>
        </w:rPr>
        <w:t xml:space="preserve">(Tick one) </w:t>
      </w:r>
    </w:p>
    <w:p w14:paraId="49BB26E5" w14:textId="5D77981A" w:rsidR="00427D7C" w:rsidRDefault="00427D7C" w:rsidP="00427D7C">
      <w:pPr>
        <w:pStyle w:val="Heading5"/>
        <w:ind w:left="10" w:right="174"/>
      </w:pPr>
      <w:r>
        <w:rPr>
          <w:rFonts w:ascii="MS Gothic" w:eastAsia="MS Gothic" w:hAnsi="MS Gothic" w:cs="MS Gothic"/>
        </w:rPr>
        <w:t>☐</w:t>
      </w:r>
      <w:r>
        <w:t xml:space="preserve"> </w:t>
      </w:r>
      <w:r>
        <w:tab/>
        <w:t xml:space="preserve">Written exam </w:t>
      </w:r>
      <w:r>
        <w:tab/>
      </w:r>
      <w:r>
        <w:rPr>
          <w:rFonts w:ascii="MS Gothic" w:eastAsia="MS Gothic" w:hAnsi="MS Gothic" w:cs="MS Gothic"/>
        </w:rPr>
        <w:t>☐</w:t>
      </w:r>
      <w:r>
        <w:t xml:space="preserve"> </w:t>
      </w:r>
      <w:r>
        <w:tab/>
        <w:t xml:space="preserve">Coursework </w:t>
      </w:r>
      <w:r>
        <w:tab/>
      </w:r>
      <w:r>
        <w:rPr>
          <w:rFonts w:ascii="MS Gothic" w:eastAsia="MS Gothic" w:hAnsi="MS Gothic" w:cs="MS Gothic"/>
        </w:rPr>
        <w:t>☒</w:t>
      </w:r>
      <w:r>
        <w:t xml:space="preserve"> </w:t>
      </w:r>
      <w:r>
        <w:tab/>
        <w:t xml:space="preserve">Practical </w:t>
      </w:r>
    </w:p>
    <w:p w14:paraId="649FD8EE" w14:textId="5245C8A4" w:rsidR="00427D7C" w:rsidRDefault="00427D7C" w:rsidP="00427D7C">
      <w:pPr>
        <w:spacing w:after="0" w:line="259" w:lineRule="auto"/>
        <w:ind w:left="0" w:firstLine="0"/>
        <w:jc w:val="left"/>
      </w:pPr>
    </w:p>
    <w:tbl>
      <w:tblPr>
        <w:tblStyle w:val="TableGrid"/>
        <w:tblW w:w="8787" w:type="dxa"/>
        <w:tblInd w:w="4" w:type="dxa"/>
        <w:tblCellMar>
          <w:top w:w="11" w:type="dxa"/>
          <w:bottom w:w="4" w:type="dxa"/>
          <w:right w:w="115" w:type="dxa"/>
        </w:tblCellMar>
        <w:tblLook w:val="04A0" w:firstRow="1" w:lastRow="0" w:firstColumn="1" w:lastColumn="0" w:noHBand="0" w:noVBand="1"/>
      </w:tblPr>
      <w:tblGrid>
        <w:gridCol w:w="3126"/>
        <w:gridCol w:w="132"/>
        <w:gridCol w:w="2888"/>
        <w:gridCol w:w="538"/>
        <w:gridCol w:w="545"/>
        <w:gridCol w:w="1558"/>
      </w:tblGrid>
      <w:tr w:rsidR="00427D7C" w14:paraId="7B8D9F71" w14:textId="77777777" w:rsidTr="00620378">
        <w:trPr>
          <w:trHeight w:val="262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63520D9B" w14:textId="77777777" w:rsidR="00427D7C" w:rsidRDefault="00427D7C" w:rsidP="00620378">
            <w:pPr>
              <w:spacing w:after="0" w:line="259" w:lineRule="auto"/>
              <w:ind w:left="247" w:firstLine="0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DE0E9C5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8750B14" w14:textId="77777777" w:rsidR="00427D7C" w:rsidRDefault="00427D7C" w:rsidP="00620378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Volume</w:t>
            </w:r>
            <w:r>
              <w:t xml:space="preserve"> </w:t>
            </w:r>
          </w:p>
        </w:tc>
        <w:tc>
          <w:tcPr>
            <w:tcW w:w="53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D36AFF1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16089ACD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2773AD" w14:textId="77777777" w:rsidR="00427D7C" w:rsidRDefault="00427D7C" w:rsidP="00620378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Weighting</w:t>
            </w:r>
            <w:r>
              <w:t xml:space="preserve"> </w:t>
            </w:r>
          </w:p>
        </w:tc>
      </w:tr>
      <w:tr w:rsidR="00427D7C" w14:paraId="6DB3A4C6" w14:textId="77777777" w:rsidTr="00620378">
        <w:trPr>
          <w:trHeight w:val="264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32AABF7" w14:textId="77777777" w:rsidR="00427D7C" w:rsidRDefault="00427D7C" w:rsidP="00620378">
            <w:pPr>
              <w:spacing w:after="0" w:line="259" w:lineRule="auto"/>
              <w:ind w:left="515" w:firstLine="0"/>
              <w:jc w:val="left"/>
            </w:pPr>
            <w:r>
              <w:t xml:space="preserve">Individual Presentation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1713C43A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6C5B9FF7" w14:textId="77777777" w:rsidR="00427D7C" w:rsidRDefault="00427D7C" w:rsidP="00620378">
            <w:pPr>
              <w:spacing w:after="0" w:line="259" w:lineRule="auto"/>
              <w:ind w:left="108" w:firstLine="0"/>
              <w:jc w:val="left"/>
            </w:pPr>
            <w:r>
              <w:t xml:space="preserve">15 minutes </w:t>
            </w:r>
          </w:p>
        </w:tc>
        <w:tc>
          <w:tcPr>
            <w:tcW w:w="53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214AEBC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E801A45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7C96D7" w14:textId="77777777" w:rsidR="00427D7C" w:rsidRDefault="00427D7C" w:rsidP="00620378">
            <w:pPr>
              <w:spacing w:after="0" w:line="259" w:lineRule="auto"/>
              <w:ind w:left="108" w:firstLine="0"/>
              <w:jc w:val="left"/>
            </w:pPr>
            <w:r>
              <w:t xml:space="preserve">50% </w:t>
            </w:r>
          </w:p>
        </w:tc>
      </w:tr>
      <w:tr w:rsidR="00427D7C" w14:paraId="51B611BE" w14:textId="77777777" w:rsidTr="00620378">
        <w:trPr>
          <w:trHeight w:val="1791"/>
        </w:trPr>
        <w:tc>
          <w:tcPr>
            <w:tcW w:w="312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FC524A3" w14:textId="77777777" w:rsidR="00427D7C" w:rsidRDefault="00427D7C" w:rsidP="00620378">
            <w:pPr>
              <w:spacing w:after="0" w:line="259" w:lineRule="auto"/>
              <w:ind w:left="-4" w:firstLine="0"/>
              <w:jc w:val="left"/>
            </w:pPr>
            <w:r>
              <w:rPr>
                <w:b/>
              </w:rPr>
              <w:t xml:space="preserve"> </w:t>
            </w:r>
          </w:p>
          <w:p w14:paraId="547933B2" w14:textId="77777777" w:rsidR="00427D7C" w:rsidRDefault="00427D7C" w:rsidP="00620378">
            <w:pPr>
              <w:spacing w:after="0" w:line="259" w:lineRule="auto"/>
              <w:ind w:left="-4" w:firstLine="0"/>
              <w:jc w:val="left"/>
            </w:pPr>
            <w:r>
              <w:rPr>
                <w:b/>
              </w:rPr>
              <w:t xml:space="preserve"> </w:t>
            </w:r>
          </w:p>
          <w:p w14:paraId="48C111D9" w14:textId="77777777" w:rsidR="00427D7C" w:rsidRDefault="00427D7C" w:rsidP="00620378">
            <w:pPr>
              <w:spacing w:after="0" w:line="259" w:lineRule="auto"/>
              <w:ind w:left="-4" w:firstLine="0"/>
              <w:jc w:val="left"/>
            </w:pPr>
            <w:r>
              <w:rPr>
                <w:b/>
              </w:rPr>
              <w:t xml:space="preserve">Assessment Component 2 </w:t>
            </w:r>
          </w:p>
          <w:p w14:paraId="31D69809" w14:textId="77777777" w:rsidR="00427D7C" w:rsidRDefault="00427D7C" w:rsidP="00620378">
            <w:pPr>
              <w:spacing w:after="0" w:line="259" w:lineRule="auto"/>
              <w:ind w:left="-4" w:firstLine="0"/>
              <w:jc w:val="left"/>
            </w:pPr>
            <w:r>
              <w:rPr>
                <w:b/>
                <w:i/>
                <w:sz w:val="20"/>
              </w:rPr>
              <w:t>(Tick one)</w:t>
            </w:r>
            <w:r>
              <w:rPr>
                <w:b/>
              </w:rPr>
              <w:t xml:space="preserve"> </w:t>
            </w:r>
          </w:p>
          <w:p w14:paraId="011C72E2" w14:textId="666BD6F6" w:rsidR="00427D7C" w:rsidRDefault="00427D7C" w:rsidP="00427D7C">
            <w:pPr>
              <w:tabs>
                <w:tab w:val="center" w:pos="1360"/>
              </w:tabs>
              <w:spacing w:after="0" w:line="259" w:lineRule="auto"/>
              <w:ind w:left="0" w:firstLine="0"/>
              <w:jc w:val="left"/>
            </w:pP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Written exam </w:t>
            </w:r>
          </w:p>
        </w:tc>
        <w:tc>
          <w:tcPr>
            <w:tcW w:w="3020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3B70076B" w14:textId="77777777" w:rsidR="00427D7C" w:rsidRDefault="00427D7C" w:rsidP="00620378">
            <w:pPr>
              <w:tabs>
                <w:tab w:val="center" w:pos="1175"/>
              </w:tabs>
              <w:spacing w:after="0" w:line="259" w:lineRule="auto"/>
              <w:ind w:left="0" w:firstLine="0"/>
              <w:jc w:val="left"/>
            </w:pP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Coursework </w:t>
            </w:r>
          </w:p>
        </w:tc>
        <w:tc>
          <w:tcPr>
            <w:tcW w:w="53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53D95A01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b/>
              </w:rPr>
              <w:t xml:space="preserve"> </w:t>
            </w:r>
          </w:p>
        </w:tc>
        <w:tc>
          <w:tcPr>
            <w:tcW w:w="210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vAlign w:val="bottom"/>
          </w:tcPr>
          <w:p w14:paraId="545EBE44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Practical </w:t>
            </w:r>
          </w:p>
        </w:tc>
      </w:tr>
      <w:tr w:rsidR="00427D7C" w14:paraId="76753C93" w14:textId="77777777" w:rsidTr="00620378">
        <w:trPr>
          <w:trHeight w:val="262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0D37419" w14:textId="77777777" w:rsidR="00427D7C" w:rsidRDefault="00427D7C" w:rsidP="00620378">
            <w:pPr>
              <w:spacing w:after="0" w:line="259" w:lineRule="auto"/>
              <w:ind w:left="247" w:firstLine="0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B19C743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6FE2990" w14:textId="77777777" w:rsidR="00427D7C" w:rsidRDefault="00427D7C" w:rsidP="00620378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Volume</w:t>
            </w:r>
            <w:r>
              <w:t xml:space="preserve"> </w:t>
            </w:r>
          </w:p>
        </w:tc>
        <w:tc>
          <w:tcPr>
            <w:tcW w:w="53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F8D3315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46ED8831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8E984B" w14:textId="77777777" w:rsidR="00427D7C" w:rsidRDefault="00427D7C" w:rsidP="00620378">
            <w:pPr>
              <w:spacing w:after="0" w:line="259" w:lineRule="auto"/>
              <w:ind w:left="108" w:firstLine="0"/>
              <w:jc w:val="left"/>
            </w:pPr>
            <w:r>
              <w:rPr>
                <w:b/>
              </w:rPr>
              <w:t>Weighting</w:t>
            </w:r>
            <w:r>
              <w:t xml:space="preserve"> </w:t>
            </w:r>
          </w:p>
        </w:tc>
      </w:tr>
      <w:tr w:rsidR="00427D7C" w14:paraId="38D67F84" w14:textId="77777777" w:rsidTr="00620378">
        <w:trPr>
          <w:trHeight w:val="264"/>
        </w:trPr>
        <w:tc>
          <w:tcPr>
            <w:tcW w:w="3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AA1D09C" w14:textId="77777777" w:rsidR="00427D7C" w:rsidRDefault="00427D7C" w:rsidP="00620378">
            <w:pPr>
              <w:spacing w:after="0" w:line="259" w:lineRule="auto"/>
              <w:ind w:left="246" w:firstLine="0"/>
              <w:jc w:val="center"/>
            </w:pPr>
            <w:r>
              <w:t xml:space="preserve">Essay </w:t>
            </w:r>
          </w:p>
        </w:tc>
        <w:tc>
          <w:tcPr>
            <w:tcW w:w="13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CCCB83A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2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4C474D1" w14:textId="77777777" w:rsidR="00427D7C" w:rsidRDefault="00427D7C" w:rsidP="00620378">
            <w:pPr>
              <w:spacing w:after="0" w:line="259" w:lineRule="auto"/>
              <w:ind w:left="108" w:firstLine="0"/>
              <w:jc w:val="left"/>
            </w:pPr>
            <w:r>
              <w:t xml:space="preserve">2000 words </w:t>
            </w:r>
          </w:p>
        </w:tc>
        <w:tc>
          <w:tcPr>
            <w:tcW w:w="53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0FC25790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DA5D66D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1FE665" w14:textId="77777777" w:rsidR="00427D7C" w:rsidRDefault="00427D7C" w:rsidP="00620378">
            <w:pPr>
              <w:spacing w:after="0" w:line="259" w:lineRule="auto"/>
              <w:ind w:left="108" w:firstLine="0"/>
              <w:jc w:val="left"/>
            </w:pPr>
            <w:r>
              <w:t xml:space="preserve">50% </w:t>
            </w:r>
          </w:p>
        </w:tc>
      </w:tr>
    </w:tbl>
    <w:p w14:paraId="0B96EBBB" w14:textId="0042E298" w:rsidR="00427D7C" w:rsidRDefault="00427D7C" w:rsidP="00427D7C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  <w:r>
        <w:t xml:space="preserve"> </w:t>
      </w:r>
    </w:p>
    <w:p w14:paraId="37DE2273" w14:textId="77777777" w:rsidR="00427D7C" w:rsidRDefault="00427D7C" w:rsidP="00427D7C">
      <w:pPr>
        <w:pStyle w:val="Heading5"/>
        <w:ind w:left="10" w:right="174"/>
      </w:pPr>
      <w:r>
        <w:t xml:space="preserve">Assessment Summary </w:t>
      </w:r>
    </w:p>
    <w:tbl>
      <w:tblPr>
        <w:tblStyle w:val="TableGrid"/>
        <w:tblW w:w="5103" w:type="dxa"/>
        <w:tblInd w:w="5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62"/>
        <w:gridCol w:w="1841"/>
      </w:tblGrid>
      <w:tr w:rsidR="00427D7C" w14:paraId="3512B8D3" w14:textId="77777777" w:rsidTr="00620378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DC747C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6DA9AA" w14:textId="77777777" w:rsidR="00427D7C" w:rsidRDefault="00427D7C" w:rsidP="00620378">
            <w:pPr>
              <w:spacing w:after="0" w:line="259" w:lineRule="auto"/>
              <w:ind w:left="12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427D7C" w14:paraId="5BC24F32" w14:textId="77777777" w:rsidTr="00620378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936DE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Written exam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CAAFAC" w14:textId="77777777" w:rsidR="00427D7C" w:rsidRDefault="00427D7C" w:rsidP="00620378">
            <w:pPr>
              <w:spacing w:after="0" w:line="259" w:lineRule="auto"/>
              <w:ind w:left="11" w:firstLine="0"/>
              <w:jc w:val="center"/>
            </w:pPr>
            <w:r>
              <w:t xml:space="preserve">0% </w:t>
            </w:r>
          </w:p>
        </w:tc>
      </w:tr>
      <w:tr w:rsidR="00427D7C" w14:paraId="555E9FA6" w14:textId="77777777" w:rsidTr="00620378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6518B7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Coursework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71FF5E" w14:textId="77777777" w:rsidR="00427D7C" w:rsidRDefault="00427D7C" w:rsidP="00620378">
            <w:pPr>
              <w:spacing w:after="0" w:line="259" w:lineRule="auto"/>
              <w:ind w:left="9" w:firstLine="0"/>
              <w:jc w:val="center"/>
            </w:pPr>
            <w:r>
              <w:t xml:space="preserve">50% </w:t>
            </w:r>
          </w:p>
        </w:tc>
      </w:tr>
      <w:tr w:rsidR="00427D7C" w14:paraId="13C3B4D0" w14:textId="77777777" w:rsidTr="00620378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1F8FBA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Practical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D9A60B" w14:textId="77777777" w:rsidR="00427D7C" w:rsidRDefault="00427D7C" w:rsidP="00620378">
            <w:pPr>
              <w:spacing w:after="0" w:line="259" w:lineRule="auto"/>
              <w:ind w:left="9" w:firstLine="0"/>
              <w:jc w:val="center"/>
            </w:pPr>
            <w:r>
              <w:t xml:space="preserve">50% </w:t>
            </w:r>
          </w:p>
        </w:tc>
      </w:tr>
      <w:tr w:rsidR="00427D7C" w14:paraId="13A0CD0F" w14:textId="77777777" w:rsidTr="00620378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FC479C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54006A" w14:textId="77777777" w:rsidR="00427D7C" w:rsidRDefault="00427D7C" w:rsidP="00620378">
            <w:pPr>
              <w:spacing w:after="0" w:line="259" w:lineRule="auto"/>
              <w:ind w:left="11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3CD3615F" w14:textId="48E47AAC" w:rsidR="00427D7C" w:rsidRDefault="00427D7C" w:rsidP="00427D7C">
      <w:pPr>
        <w:spacing w:after="0" w:line="259" w:lineRule="auto"/>
        <w:ind w:left="0" w:firstLine="0"/>
        <w:jc w:val="left"/>
      </w:pPr>
      <w:r>
        <w:t xml:space="preserve"> </w:t>
      </w:r>
    </w:p>
    <w:p w14:paraId="144B4E8F" w14:textId="77777777" w:rsidR="00427D7C" w:rsidRDefault="00427D7C" w:rsidP="00427D7C">
      <w:pPr>
        <w:pStyle w:val="Heading4"/>
        <w:ind w:left="10" w:right="174"/>
      </w:pPr>
      <w:r>
        <w:t xml:space="preserve">INDICATIVE READING LIST </w:t>
      </w:r>
    </w:p>
    <w:p w14:paraId="28117DA5" w14:textId="77777777" w:rsidR="00427D7C" w:rsidRDefault="00427D7C" w:rsidP="00427D7C">
      <w:pPr>
        <w:spacing w:after="0" w:line="259" w:lineRule="auto"/>
        <w:ind w:left="0" w:firstLine="0"/>
        <w:jc w:val="left"/>
      </w:pPr>
      <w:r>
        <w:rPr>
          <w:b/>
        </w:rPr>
        <w:t xml:space="preserve"> </w:t>
      </w:r>
    </w:p>
    <w:tbl>
      <w:tblPr>
        <w:tblStyle w:val="TableGrid"/>
        <w:tblW w:w="8658" w:type="dxa"/>
        <w:tblInd w:w="7" w:type="dxa"/>
        <w:tblCellMar>
          <w:top w:w="10" w:type="dxa"/>
          <w:left w:w="106" w:type="dxa"/>
          <w:right w:w="44" w:type="dxa"/>
        </w:tblCellMar>
        <w:tblLook w:val="04A0" w:firstRow="1" w:lastRow="0" w:firstColumn="1" w:lastColumn="0" w:noHBand="0" w:noVBand="1"/>
      </w:tblPr>
      <w:tblGrid>
        <w:gridCol w:w="1687"/>
        <w:gridCol w:w="5606"/>
        <w:gridCol w:w="1365"/>
      </w:tblGrid>
      <w:tr w:rsidR="00427D7C" w14:paraId="5FE97D50" w14:textId="77777777" w:rsidTr="00620378">
        <w:trPr>
          <w:trHeight w:val="263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420DF789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CDE1F62" w14:textId="77777777" w:rsidR="00427D7C" w:rsidRDefault="00427D7C" w:rsidP="00620378">
            <w:pPr>
              <w:spacing w:after="0" w:line="259" w:lineRule="auto"/>
              <w:ind w:left="2" w:firstLine="0"/>
              <w:jc w:val="left"/>
            </w:pPr>
            <w:r>
              <w:rPr>
                <w:b/>
              </w:rPr>
              <w:t xml:space="preserve">LCBB6022 </w:t>
            </w:r>
          </w:p>
        </w:tc>
        <w:tc>
          <w:tcPr>
            <w:tcW w:w="136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066B98F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</w:tr>
      <w:tr w:rsidR="00427D7C" w14:paraId="7BCE5931" w14:textId="77777777" w:rsidTr="00620378">
        <w:trPr>
          <w:trHeight w:val="262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1B794227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Module Title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5EB8EB7" w14:textId="77777777" w:rsidR="00427D7C" w:rsidRDefault="00427D7C" w:rsidP="00620378">
            <w:pPr>
              <w:spacing w:after="0" w:line="259" w:lineRule="auto"/>
              <w:ind w:left="2" w:firstLine="0"/>
              <w:jc w:val="left"/>
            </w:pPr>
            <w:r>
              <w:rPr>
                <w:b/>
              </w:rPr>
              <w:t xml:space="preserve">Leadership and Management Theory and Practice </w:t>
            </w:r>
          </w:p>
        </w:tc>
        <w:tc>
          <w:tcPr>
            <w:tcW w:w="136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8CEACF8" w14:textId="77777777" w:rsidR="00427D7C" w:rsidRDefault="00427D7C" w:rsidP="00620378">
            <w:pPr>
              <w:spacing w:after="160" w:line="259" w:lineRule="auto"/>
              <w:ind w:left="0" w:firstLine="0"/>
              <w:jc w:val="left"/>
            </w:pPr>
          </w:p>
        </w:tc>
      </w:tr>
      <w:tr w:rsidR="00427D7C" w14:paraId="323761F1" w14:textId="77777777" w:rsidTr="00620378">
        <w:trPr>
          <w:trHeight w:val="263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3640A85C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rPr>
                <w:b/>
              </w:rPr>
              <w:t xml:space="preserve">Classification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9879920" w14:textId="77777777" w:rsidR="00427D7C" w:rsidRDefault="00427D7C" w:rsidP="00620378">
            <w:pPr>
              <w:spacing w:after="0" w:line="259" w:lineRule="auto"/>
              <w:ind w:left="2" w:firstLine="0"/>
              <w:jc w:val="left"/>
            </w:pPr>
            <w:r>
              <w:rPr>
                <w:b/>
              </w:rPr>
              <w:t xml:space="preserve">Reading List entry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120A5A50" w14:textId="77777777" w:rsidR="00427D7C" w:rsidRDefault="00427D7C" w:rsidP="00620378">
            <w:pPr>
              <w:spacing w:after="0" w:line="259" w:lineRule="auto"/>
              <w:ind w:left="4" w:firstLine="0"/>
              <w:jc w:val="left"/>
            </w:pPr>
            <w:r>
              <w:rPr>
                <w:b/>
              </w:rPr>
              <w:t xml:space="preserve">Electronic* </w:t>
            </w:r>
          </w:p>
        </w:tc>
      </w:tr>
      <w:tr w:rsidR="00427D7C" w14:paraId="396A8C69" w14:textId="77777777" w:rsidTr="00620378">
        <w:trPr>
          <w:trHeight w:val="517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B51AD8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Essential 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D37E19" w14:textId="77777777" w:rsidR="00427D7C" w:rsidRDefault="00427D7C" w:rsidP="00620378">
            <w:pPr>
              <w:spacing w:after="0" w:line="259" w:lineRule="auto"/>
              <w:ind w:left="2" w:firstLine="0"/>
              <w:jc w:val="left"/>
            </w:pPr>
            <w:proofErr w:type="spellStart"/>
            <w:r>
              <w:t>Northhouse</w:t>
            </w:r>
            <w:proofErr w:type="spellEnd"/>
            <w:r>
              <w:t xml:space="preserve">, P.G. (2022). </w:t>
            </w:r>
            <w:r>
              <w:rPr>
                <w:i/>
              </w:rPr>
              <w:t>Leadership: Theory &amp; Practice</w:t>
            </w:r>
            <w:r>
              <w:t>. 9</w:t>
            </w:r>
            <w:r>
              <w:rPr>
                <w:vertAlign w:val="superscript"/>
              </w:rPr>
              <w:t>th</w:t>
            </w:r>
            <w:r>
              <w:t xml:space="preserve"> ed. London: SAGE.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9976AD" w14:textId="77777777" w:rsidR="00427D7C" w:rsidRDefault="00427D7C" w:rsidP="00620378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427D7C" w14:paraId="7316FED4" w14:textId="77777777" w:rsidTr="00620378">
        <w:trPr>
          <w:trHeight w:val="517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996F83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Essential 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57C67C" w14:textId="77777777" w:rsidR="00427D7C" w:rsidRDefault="00427D7C" w:rsidP="00620378">
            <w:pPr>
              <w:spacing w:after="0" w:line="259" w:lineRule="auto"/>
              <w:ind w:left="2" w:firstLine="0"/>
              <w:jc w:val="left"/>
            </w:pPr>
            <w:r>
              <w:t xml:space="preserve">Cole, G.A &amp; Kelly, P. (2020). </w:t>
            </w:r>
            <w:r>
              <w:rPr>
                <w:i/>
              </w:rPr>
              <w:t>Management Theory &amp; Practice</w:t>
            </w:r>
            <w:r>
              <w:t>. 9</w:t>
            </w:r>
            <w:r>
              <w:rPr>
                <w:vertAlign w:val="superscript"/>
              </w:rPr>
              <w:t>th</w:t>
            </w:r>
            <w:r>
              <w:t xml:space="preserve"> ed. Andover: Cengage Learning EMEA.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667158" w14:textId="77777777" w:rsidR="00427D7C" w:rsidRDefault="00427D7C" w:rsidP="00620378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427D7C" w14:paraId="74F8D4BA" w14:textId="77777777" w:rsidTr="00620378">
        <w:trPr>
          <w:trHeight w:val="768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3AFE41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Essential 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38EB89" w14:textId="77777777" w:rsidR="00427D7C" w:rsidRDefault="00427D7C" w:rsidP="00620378">
            <w:pPr>
              <w:spacing w:after="26" w:line="231" w:lineRule="auto"/>
              <w:ind w:left="2" w:firstLine="0"/>
              <w:jc w:val="left"/>
            </w:pPr>
            <w:r>
              <w:t xml:space="preserve">Bass, B. (2008). </w:t>
            </w:r>
            <w:r>
              <w:rPr>
                <w:i/>
              </w:rPr>
              <w:t>The Bass handbook of leadership: theory, research, and managerial applications</w:t>
            </w:r>
            <w:r>
              <w:t>. 4</w:t>
            </w:r>
            <w:r>
              <w:rPr>
                <w:vertAlign w:val="superscript"/>
              </w:rPr>
              <w:t>th</w:t>
            </w:r>
            <w:r>
              <w:t xml:space="preserve"> ed. </w:t>
            </w:r>
          </w:p>
          <w:p w14:paraId="00B0E481" w14:textId="77777777" w:rsidR="00427D7C" w:rsidRDefault="00427D7C" w:rsidP="00620378">
            <w:pPr>
              <w:spacing w:after="0" w:line="259" w:lineRule="auto"/>
              <w:ind w:left="2" w:firstLine="0"/>
              <w:jc w:val="left"/>
            </w:pPr>
            <w:r>
              <w:t xml:space="preserve">New York: Free Press.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3AD48D" w14:textId="77777777" w:rsidR="00427D7C" w:rsidRDefault="00427D7C" w:rsidP="00620378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427D7C" w14:paraId="76EC5D3C" w14:textId="77777777" w:rsidTr="00620378">
        <w:trPr>
          <w:trHeight w:val="516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05CF0F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Further 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E52879" w14:textId="77777777" w:rsidR="00427D7C" w:rsidRDefault="00427D7C" w:rsidP="00620378">
            <w:pPr>
              <w:spacing w:after="0" w:line="259" w:lineRule="auto"/>
              <w:ind w:left="2" w:firstLine="0"/>
              <w:jc w:val="left"/>
            </w:pPr>
            <w:r>
              <w:t xml:space="preserve">Gill, R. (2011). </w:t>
            </w:r>
            <w:r>
              <w:rPr>
                <w:i/>
              </w:rPr>
              <w:t xml:space="preserve">Theory and practice of leadership. </w:t>
            </w:r>
            <w:r>
              <w:t>2</w:t>
            </w:r>
            <w:r>
              <w:rPr>
                <w:vertAlign w:val="superscript"/>
              </w:rPr>
              <w:t>nd</w:t>
            </w:r>
            <w:r>
              <w:t xml:space="preserve"> ed. London: SAGE. 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4E825F" w14:textId="77777777" w:rsidR="00427D7C" w:rsidRDefault="00427D7C" w:rsidP="00620378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427D7C" w14:paraId="26F84B8C" w14:textId="77777777" w:rsidTr="00620378">
        <w:trPr>
          <w:trHeight w:val="768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C1C832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Further 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2A1AAD" w14:textId="77777777" w:rsidR="00427D7C" w:rsidRDefault="00427D7C" w:rsidP="00620378">
            <w:pPr>
              <w:spacing w:after="0" w:line="241" w:lineRule="auto"/>
              <w:ind w:left="2" w:firstLine="0"/>
              <w:jc w:val="left"/>
            </w:pPr>
            <w:r>
              <w:t xml:space="preserve">Western, S. &amp; Garcia, E. (2018). </w:t>
            </w:r>
            <w:r>
              <w:rPr>
                <w:i/>
              </w:rPr>
              <w:t xml:space="preserve">Global Leadership Perspectives: insights and analysis. </w:t>
            </w:r>
            <w:r>
              <w:t xml:space="preserve">Los Angeles: </w:t>
            </w:r>
          </w:p>
          <w:p w14:paraId="5F4E49FE" w14:textId="77777777" w:rsidR="00427D7C" w:rsidRDefault="00427D7C" w:rsidP="00620378">
            <w:pPr>
              <w:spacing w:after="0" w:line="259" w:lineRule="auto"/>
              <w:ind w:left="2" w:firstLine="0"/>
              <w:jc w:val="left"/>
            </w:pPr>
            <w:r>
              <w:t xml:space="preserve">SAGE.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798BE2" w14:textId="77777777" w:rsidR="00427D7C" w:rsidRDefault="00427D7C" w:rsidP="00620378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  <w:tr w:rsidR="00427D7C" w14:paraId="5C7B7AED" w14:textId="77777777" w:rsidTr="00620378">
        <w:trPr>
          <w:trHeight w:val="518"/>
        </w:trPr>
        <w:tc>
          <w:tcPr>
            <w:tcW w:w="168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7709A9" w14:textId="77777777" w:rsidR="00427D7C" w:rsidRDefault="00427D7C" w:rsidP="00620378">
            <w:pPr>
              <w:spacing w:after="0" w:line="259" w:lineRule="auto"/>
              <w:ind w:left="0" w:firstLine="0"/>
              <w:jc w:val="left"/>
            </w:pPr>
            <w:r>
              <w:t xml:space="preserve">Further  </w:t>
            </w:r>
          </w:p>
        </w:tc>
        <w:tc>
          <w:tcPr>
            <w:tcW w:w="56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BA5D07" w14:textId="77777777" w:rsidR="00427D7C" w:rsidRDefault="00427D7C" w:rsidP="00620378">
            <w:pPr>
              <w:spacing w:after="0" w:line="259" w:lineRule="auto"/>
              <w:ind w:left="2" w:firstLine="0"/>
            </w:pPr>
            <w:r w:rsidRPr="00427D7C">
              <w:rPr>
                <w:lang w:val="sv-SE"/>
              </w:rPr>
              <w:t xml:space="preserve">Yukl, G.A. &amp; Gardner, W.L. (2020). </w:t>
            </w:r>
            <w:r>
              <w:rPr>
                <w:i/>
              </w:rPr>
              <w:t>Leadership in Organisations</w:t>
            </w:r>
            <w:r>
              <w:t xml:space="preserve">. 9th ed. Harlow: Pearson. </w:t>
            </w:r>
          </w:p>
        </w:tc>
        <w:tc>
          <w:tcPr>
            <w:tcW w:w="136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8FBE12" w14:textId="77777777" w:rsidR="00427D7C" w:rsidRDefault="00427D7C" w:rsidP="00620378">
            <w:pPr>
              <w:spacing w:after="0" w:line="259" w:lineRule="auto"/>
              <w:ind w:left="0" w:right="57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 </w:t>
            </w:r>
          </w:p>
        </w:tc>
      </w:tr>
    </w:tbl>
    <w:p w14:paraId="0B1BF9DE" w14:textId="0F141106" w:rsidR="00DA01DE" w:rsidRDefault="00DA01DE" w:rsidP="00427D7C">
      <w:pPr>
        <w:spacing w:after="0" w:line="259" w:lineRule="auto"/>
        <w:ind w:left="0" w:firstLine="0"/>
        <w:jc w:val="left"/>
      </w:pPr>
    </w:p>
    <w:sectPr w:rsidR="00DA0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25C48"/>
    <w:multiLevelType w:val="hybridMultilevel"/>
    <w:tmpl w:val="1362DC74"/>
    <w:lvl w:ilvl="0" w:tplc="C6B00196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004804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D5AA1C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A8411B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966B77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60435A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0DE958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456D8D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8181B9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10D0C18"/>
    <w:multiLevelType w:val="hybridMultilevel"/>
    <w:tmpl w:val="6AC2FAD0"/>
    <w:lvl w:ilvl="0" w:tplc="C506F412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4FEAAB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3482AD0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46E7AB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CEC2772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1748EE2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06E6F65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A469BE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E7817B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025062852">
    <w:abstractNumId w:val="0"/>
  </w:num>
  <w:num w:numId="2" w16cid:durableId="20761230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D7C"/>
    <w:rsid w:val="00427D7C"/>
    <w:rsid w:val="005E2C55"/>
    <w:rsid w:val="007954C2"/>
    <w:rsid w:val="00A22227"/>
    <w:rsid w:val="00BF551C"/>
    <w:rsid w:val="00D772E9"/>
    <w:rsid w:val="00DA01DE"/>
    <w:rsid w:val="00DF13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D23CEF"/>
  <w15:chartTrackingRefBased/>
  <w15:docId w15:val="{E5302F97-1C1C-43FE-B410-55699EA969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27D7C"/>
    <w:pPr>
      <w:spacing w:after="13" w:line="247" w:lineRule="auto"/>
      <w:ind w:left="128" w:hanging="10"/>
      <w:jc w:val="both"/>
    </w:pPr>
    <w:rPr>
      <w:rFonts w:ascii="Arial" w:eastAsia="Arial" w:hAnsi="Arial" w:cs="Arial"/>
      <w:color w:val="000000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427D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7D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7D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27D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27D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27D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7D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7D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7D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7D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7D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7D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427D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427D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427D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7D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7D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7D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7D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7D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7D7C"/>
    <w:pPr>
      <w:numPr>
        <w:ilvl w:val="1"/>
      </w:numPr>
      <w:ind w:left="128" w:hanging="1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7D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7D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7D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7D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7D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7D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7D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7D7C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427D7C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473</Words>
  <Characters>2701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Piyumika  Kithulgoda Gamage</cp:lastModifiedBy>
  <cp:revision>2</cp:revision>
  <dcterms:created xsi:type="dcterms:W3CDTF">2026-01-26T20:40:00Z</dcterms:created>
  <dcterms:modified xsi:type="dcterms:W3CDTF">2026-01-26T20:40:00Z</dcterms:modified>
</cp:coreProperties>
</file>