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8"/>
        <w:gridCol w:w="4233"/>
      </w:tblGrid>
      <w:tr w:rsidR="000E5EE2" w:rsidRPr="00405A9E" w:rsidTr="00703C9F">
        <w:trPr>
          <w:cantSplit/>
          <w:trHeight w:val="448"/>
        </w:trPr>
        <w:tc>
          <w:tcPr>
            <w:tcW w:w="4878" w:type="dxa"/>
          </w:tcPr>
          <w:p w:rsidR="00464504" w:rsidRDefault="007002B9" w:rsidP="00CB4484">
            <w:pPr>
              <w:pStyle w:val="Yea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A4444BD" wp14:editId="580DF661">
                  <wp:extent cx="2304000" cy="920380"/>
                  <wp:effectExtent l="0" t="0" r="1270" b="0"/>
                  <wp:docPr id="368" name="Picture 368" descr="U:\UWTSD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:\UWTSD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4000" cy="920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202B9" w:rsidRDefault="00D202B9" w:rsidP="00CB4484">
            <w:pPr>
              <w:pStyle w:val="Year"/>
              <w:rPr>
                <w:sz w:val="24"/>
                <w:szCs w:val="24"/>
              </w:rPr>
            </w:pPr>
          </w:p>
          <w:p w:rsidR="007002B9" w:rsidRPr="007002B9" w:rsidRDefault="007002B9" w:rsidP="007002B9">
            <w:pPr>
              <w:pStyle w:val="Exam"/>
            </w:pPr>
          </w:p>
          <w:p w:rsidR="00405A9E" w:rsidRPr="00A662B9" w:rsidRDefault="00405A9E" w:rsidP="00097D3B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097D3B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 w:rsidRPr="00097D3B">
              <w:rPr>
                <w:color w:val="000000" w:themeColor="text1"/>
                <w:sz w:val="24"/>
                <w:szCs w:val="24"/>
              </w:rPr>
              <w:t>Swansea</w:t>
            </w:r>
            <w:r w:rsidR="00A662B9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233" w:type="dxa"/>
          </w:tcPr>
          <w:p w:rsidR="00A85C60" w:rsidRPr="00CB4484" w:rsidRDefault="00A85C60" w:rsidP="00152726">
            <w:pPr>
              <w:pStyle w:val="Year"/>
              <w:jc w:val="center"/>
              <w:rPr>
                <w:b w:val="0"/>
                <w:sz w:val="24"/>
                <w:szCs w:val="24"/>
              </w:rPr>
            </w:pPr>
          </w:p>
          <w:p w:rsidR="00703C9F" w:rsidRDefault="00703C9F" w:rsidP="00931114">
            <w:pPr>
              <w:pStyle w:val="Year"/>
              <w:jc w:val="right"/>
              <w:rPr>
                <w:sz w:val="24"/>
                <w:szCs w:val="24"/>
              </w:rPr>
            </w:pPr>
          </w:p>
          <w:p w:rsidR="00703C9F" w:rsidRDefault="00703C9F" w:rsidP="00703C9F">
            <w:pPr>
              <w:pStyle w:val="Year"/>
              <w:jc w:val="right"/>
              <w:rPr>
                <w:sz w:val="24"/>
                <w:szCs w:val="24"/>
              </w:rPr>
            </w:pPr>
          </w:p>
          <w:p w:rsidR="00464504" w:rsidRDefault="00464504" w:rsidP="00703C9F">
            <w:pPr>
              <w:pStyle w:val="Year"/>
              <w:jc w:val="right"/>
              <w:rPr>
                <w:sz w:val="24"/>
                <w:szCs w:val="24"/>
              </w:rPr>
            </w:pPr>
          </w:p>
          <w:p w:rsidR="007002B9" w:rsidRDefault="007002B9" w:rsidP="008E0263">
            <w:pPr>
              <w:pStyle w:val="Year"/>
              <w:spacing w:after="120"/>
              <w:jc w:val="right"/>
              <w:rPr>
                <w:sz w:val="24"/>
                <w:szCs w:val="24"/>
              </w:rPr>
            </w:pPr>
          </w:p>
          <w:p w:rsidR="000E5EE2" w:rsidRPr="00CB4484" w:rsidRDefault="00405A9E" w:rsidP="00097D3B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097D3B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 w:rsidRPr="00097D3B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0E5EE2" w:rsidRPr="007E3A8E" w:rsidTr="00703C9F">
        <w:trPr>
          <w:trHeight w:val="518"/>
        </w:trPr>
        <w:tc>
          <w:tcPr>
            <w:tcW w:w="4878" w:type="dxa"/>
          </w:tcPr>
          <w:p w:rsidR="000E5EE2" w:rsidRPr="00931114" w:rsidRDefault="000E5EE2" w:rsidP="0098405B">
            <w:pPr>
              <w:pStyle w:val="Trinity"/>
              <w:ind w:left="5760" w:hanging="5760"/>
            </w:pPr>
            <w:r w:rsidRPr="00931114">
              <w:t xml:space="preserve">LEVEL </w:t>
            </w:r>
            <w:r w:rsidR="0098405B">
              <w:rPr>
                <w:color w:val="000000" w:themeColor="text1"/>
              </w:rPr>
              <w:t>4</w:t>
            </w:r>
          </w:p>
        </w:tc>
        <w:tc>
          <w:tcPr>
            <w:tcW w:w="4233" w:type="dxa"/>
          </w:tcPr>
          <w:p w:rsidR="000E5EE2" w:rsidRPr="007E3A8E" w:rsidRDefault="000E5EE2" w:rsidP="00097D3B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097D3B">
              <w:rPr>
                <w:color w:val="000000" w:themeColor="text1"/>
              </w:rPr>
              <w:t>4</w:t>
            </w:r>
          </w:p>
        </w:tc>
      </w:tr>
      <w:tr w:rsidR="000E5EE2" w:rsidRPr="007E3A8E" w:rsidTr="00703C9F">
        <w:trPr>
          <w:trHeight w:val="289"/>
        </w:trPr>
        <w:tc>
          <w:tcPr>
            <w:tcW w:w="4878" w:type="dxa"/>
          </w:tcPr>
          <w:p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33" w:type="dxa"/>
          </w:tcPr>
          <w:p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:rsidTr="00703C9F">
        <w:trPr>
          <w:trHeight w:val="825"/>
        </w:trPr>
        <w:tc>
          <w:tcPr>
            <w:tcW w:w="4878" w:type="dxa"/>
          </w:tcPr>
          <w:p w:rsidR="000E5EE2" w:rsidRPr="00097D3B" w:rsidRDefault="006E6EA4" w:rsidP="00F145D5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JULY</w:t>
            </w:r>
            <w:r w:rsidR="00E9772F" w:rsidRPr="00097D3B">
              <w:rPr>
                <w:color w:val="000000" w:themeColor="text1"/>
              </w:rPr>
              <w:t xml:space="preserve"> 201</w:t>
            </w:r>
            <w:r w:rsidR="00F145D5">
              <w:rPr>
                <w:color w:val="000000" w:themeColor="text1"/>
              </w:rPr>
              <w:t>7</w:t>
            </w:r>
            <w:r w:rsidR="00E9772F" w:rsidRPr="00097D3B">
              <w:rPr>
                <w:color w:val="000000" w:themeColor="text1"/>
              </w:rPr>
              <w:t xml:space="preserve"> </w:t>
            </w:r>
          </w:p>
        </w:tc>
        <w:tc>
          <w:tcPr>
            <w:tcW w:w="4233" w:type="dxa"/>
          </w:tcPr>
          <w:p w:rsidR="000E5EE2" w:rsidRPr="00EC0A0F" w:rsidRDefault="006E6EA4" w:rsidP="00F145D5">
            <w:pPr>
              <w:pStyle w:val="Month"/>
              <w:jc w:val="right"/>
              <w:rPr>
                <w:color w:val="FF0000"/>
              </w:rPr>
            </w:pPr>
            <w:r>
              <w:rPr>
                <w:color w:val="000000" w:themeColor="text1"/>
              </w:rPr>
              <w:t>Gorffennaf</w:t>
            </w:r>
            <w:r w:rsidR="00E9772F" w:rsidRPr="00097D3B">
              <w:rPr>
                <w:color w:val="000000" w:themeColor="text1"/>
              </w:rPr>
              <w:t xml:space="preserve"> 201</w:t>
            </w:r>
            <w:r w:rsidR="00F145D5">
              <w:rPr>
                <w:color w:val="000000" w:themeColor="text1"/>
              </w:rPr>
              <w:t>7</w:t>
            </w:r>
          </w:p>
        </w:tc>
      </w:tr>
    </w:tbl>
    <w:p w:rsidR="00C266FC" w:rsidRPr="007E3A8E" w:rsidRDefault="00C266FC" w:rsidP="00D36E75">
      <w:pPr>
        <w:pStyle w:val="Modcode"/>
      </w:pPr>
    </w:p>
    <w:p w:rsidR="00097D3B" w:rsidRPr="00850133" w:rsidRDefault="00D36E75" w:rsidP="00097D3B">
      <w:pPr>
        <w:pStyle w:val="Modcode"/>
        <w:rPr>
          <w:color w:val="000000" w:themeColor="text1"/>
        </w:rPr>
      </w:pPr>
      <w:r w:rsidRPr="007E3A8E">
        <w:t>MODULE CODE</w:t>
      </w:r>
      <w:r w:rsidR="00147A36">
        <w:t xml:space="preserve">: </w:t>
      </w:r>
      <w:r w:rsidR="00D51B78">
        <w:rPr>
          <w:color w:val="000000" w:themeColor="text1"/>
        </w:rPr>
        <w:t>M4X00386</w:t>
      </w:r>
    </w:p>
    <w:p w:rsidR="00D36E75" w:rsidRDefault="00097D3B" w:rsidP="00D36E75">
      <w:pPr>
        <w:pStyle w:val="Modname"/>
        <w:rPr>
          <w:color w:val="000000" w:themeColor="text1"/>
        </w:rPr>
      </w:pPr>
      <w:r w:rsidRPr="00097D3B">
        <w:rPr>
          <w:color w:val="000000" w:themeColor="text1"/>
        </w:rPr>
        <w:t>EN</w:t>
      </w:r>
      <w:r w:rsidR="003825A5">
        <w:rPr>
          <w:color w:val="000000" w:themeColor="text1"/>
        </w:rPr>
        <w:t>G</w:t>
      </w:r>
      <w:r w:rsidRPr="00097D3B">
        <w:rPr>
          <w:color w:val="000000" w:themeColor="text1"/>
        </w:rPr>
        <w:t>INEERING SCIENCE 2</w:t>
      </w:r>
    </w:p>
    <w:p w:rsidR="006E6EA4" w:rsidRDefault="006E6EA4" w:rsidP="006E6EA4">
      <w:pPr>
        <w:pStyle w:val="Time"/>
      </w:pPr>
    </w:p>
    <w:p w:rsidR="006E6EA4" w:rsidRDefault="006E6EA4" w:rsidP="006E6EA4">
      <w:pPr>
        <w:pStyle w:val="Answer"/>
      </w:pPr>
    </w:p>
    <w:p w:rsidR="006E6EA4" w:rsidRPr="006E6EA4" w:rsidRDefault="006E6EA4" w:rsidP="006E6EA4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 w:rsidRPr="006E6EA4">
        <w:rPr>
          <w:b/>
        </w:rPr>
        <w:t>MODEL ANSWERS</w:t>
      </w:r>
    </w:p>
    <w:p w:rsidR="006E6EA4" w:rsidRDefault="006E6EA4">
      <w:pPr>
        <w:rPr>
          <w:b/>
        </w:rPr>
      </w:pPr>
      <w:r>
        <w:rPr>
          <w:b/>
        </w:rPr>
        <w:br w:type="page"/>
      </w:r>
    </w:p>
    <w:p w:rsidR="00D51B78" w:rsidRDefault="00D51B78" w:rsidP="00D51B78">
      <w:pPr>
        <w:ind w:left="284"/>
        <w:jc w:val="center"/>
        <w:rPr>
          <w:b/>
        </w:rPr>
      </w:pPr>
      <w:r>
        <w:rPr>
          <w:b/>
        </w:rPr>
        <w:lastRenderedPageBreak/>
        <w:t>THERMODYNAMICS</w:t>
      </w:r>
    </w:p>
    <w:p w:rsidR="001C08A9" w:rsidRDefault="001C08A9" w:rsidP="00D51B78">
      <w:pPr>
        <w:ind w:left="284"/>
        <w:jc w:val="center"/>
        <w:rPr>
          <w:b/>
        </w:rPr>
      </w:pPr>
    </w:p>
    <w:p w:rsidR="001C08A9" w:rsidRPr="00D51B78" w:rsidRDefault="001C08A9" w:rsidP="00D51B78">
      <w:pPr>
        <w:ind w:left="284"/>
        <w:jc w:val="center"/>
        <w:rPr>
          <w:b/>
        </w:rPr>
      </w:pPr>
    </w:p>
    <w:p w:rsidR="0069062C" w:rsidRDefault="0069062C" w:rsidP="006E6EA4">
      <w:pPr>
        <w:numPr>
          <w:ilvl w:val="0"/>
          <w:numId w:val="22"/>
        </w:numPr>
        <w:ind w:left="284" w:hanging="284"/>
        <w:rPr>
          <w:b/>
        </w:rPr>
      </w:pPr>
      <w:r w:rsidRPr="00CD2AE2">
        <w:rPr>
          <w:b/>
          <w:u w:val="single"/>
        </w:rPr>
        <w:t xml:space="preserve">QUESTION </w:t>
      </w:r>
      <w:r w:rsidR="00F145D5">
        <w:rPr>
          <w:b/>
          <w:u w:val="single"/>
        </w:rPr>
        <w:t>F</w:t>
      </w:r>
      <w:r w:rsidR="006E6EA4">
        <w:rPr>
          <w:b/>
          <w:u w:val="single"/>
        </w:rPr>
        <w:t>IVE</w:t>
      </w:r>
      <w:r w:rsidR="00CD2AE2" w:rsidRPr="00CD2AE2">
        <w:rPr>
          <w:b/>
          <w:u w:val="single"/>
        </w:rPr>
        <w:t xml:space="preserve"> </w:t>
      </w:r>
      <w:r w:rsidR="006A3054">
        <w:rPr>
          <w:b/>
          <w:u w:val="single"/>
        </w:rPr>
        <w:t>/ Closed System:</w:t>
      </w:r>
      <w:r w:rsidR="006A3054" w:rsidRPr="006A3054">
        <w:rPr>
          <w:b/>
        </w:rPr>
        <w:t xml:space="preserve"> </w:t>
      </w:r>
      <w:r w:rsidR="00CD2AE2" w:rsidRPr="006A3054">
        <w:rPr>
          <w:b/>
        </w:rPr>
        <w:t>(</w:t>
      </w:r>
      <w:r w:rsidR="003D784E" w:rsidRPr="006A3054">
        <w:rPr>
          <w:b/>
        </w:rPr>
        <w:t>1</w:t>
      </w:r>
      <w:r w:rsidR="006E6EA4">
        <w:rPr>
          <w:b/>
        </w:rPr>
        <w:t>0</w:t>
      </w:r>
      <w:r w:rsidR="00CD2AE2" w:rsidRPr="006A3054">
        <w:rPr>
          <w:b/>
        </w:rPr>
        <w:t xml:space="preserve"> marks)</w:t>
      </w:r>
    </w:p>
    <w:p w:rsidR="006E6EA4" w:rsidRPr="006A3054" w:rsidRDefault="006E6EA4" w:rsidP="006E6EA4">
      <w:pPr>
        <w:ind w:left="284"/>
        <w:rPr>
          <w:b/>
        </w:rPr>
      </w:pPr>
    </w:p>
    <w:p w:rsidR="0069062C" w:rsidRDefault="0069062C" w:rsidP="00CD2AE2">
      <w:pPr>
        <w:pStyle w:val="ListParagraph"/>
        <w:spacing w:line="120" w:lineRule="auto"/>
      </w:pPr>
    </w:p>
    <w:p w:rsidR="004A09ED" w:rsidRPr="006E6EA4" w:rsidRDefault="006E6EA4" w:rsidP="004A09ED">
      <w:pPr>
        <w:pStyle w:val="ListParagraph"/>
        <w:spacing w:line="276" w:lineRule="auto"/>
      </w:pPr>
      <m:oMathPara>
        <m:oMath>
          <m:r>
            <w:rPr>
              <w:rFonts w:ascii="Cambria Math" w:hAnsi="Cambria Math"/>
            </w:rPr>
            <m:t>∆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U</m:t>
              </m:r>
            </m:e>
          </m:acc>
          <m:r>
            <w:rPr>
              <w:rFonts w:ascii="Cambria Math" w:hAnsi="Cambria Math"/>
            </w:rPr>
            <m:t>=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-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W</m:t>
              </m:r>
            </m:e>
          </m:acc>
        </m:oMath>
      </m:oMathPara>
    </w:p>
    <w:p w:rsidR="006E6EA4" w:rsidRDefault="006E6EA4" w:rsidP="004A09ED">
      <w:pPr>
        <w:pStyle w:val="ListParagraph"/>
        <w:spacing w:line="276" w:lineRule="auto"/>
      </w:pPr>
    </w:p>
    <w:p w:rsidR="006E6EA4" w:rsidRPr="006E6EA4" w:rsidRDefault="006E6EA4" w:rsidP="006E6EA4">
      <w:pPr>
        <w:pStyle w:val="ListParagraph"/>
        <w:spacing w:line="276" w:lineRule="auto"/>
      </w:pPr>
      <m:oMathPara>
        <m:oMath>
          <m:r>
            <w:rPr>
              <w:rFonts w:ascii="Cambria Math" w:hAnsi="Cambria Math"/>
            </w:rPr>
            <m:t>∴   m∙∆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u</m:t>
              </m:r>
            </m:e>
          </m:acc>
          <m:r>
            <w:rPr>
              <w:rFonts w:ascii="Cambria Math" w:hAnsi="Cambria Math"/>
            </w:rPr>
            <m:t>=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-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W</m:t>
              </m:r>
            </m:e>
          </m:acc>
        </m:oMath>
      </m:oMathPara>
    </w:p>
    <w:p w:rsidR="006E6EA4" w:rsidRDefault="001C4452" w:rsidP="001C4452">
      <w:pPr>
        <w:pStyle w:val="ListParagraph"/>
        <w:spacing w:line="276" w:lineRule="auto"/>
        <w:jc w:val="right"/>
      </w:pPr>
      <w:r>
        <w:t>(5 marks)</w:t>
      </w:r>
    </w:p>
    <w:p w:rsidR="006E6EA4" w:rsidRPr="006E6EA4" w:rsidRDefault="006E6EA4" w:rsidP="006E6EA4">
      <w:pPr>
        <w:pStyle w:val="ListParagraph"/>
        <w:spacing w:line="276" w:lineRule="auto"/>
      </w:pPr>
      <m:oMathPara>
        <m:oMath>
          <m:r>
            <w:rPr>
              <w:rFonts w:ascii="Cambria Math" w:hAnsi="Cambria Math"/>
            </w:rPr>
            <m:t xml:space="preserve">∴  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= m∙∆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u</m:t>
              </m:r>
            </m:e>
          </m:acc>
          <m:r>
            <w:rPr>
              <w:rFonts w:ascii="Cambria Math" w:hAnsi="Cambria Math"/>
            </w:rPr>
            <m:t>+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W</m:t>
              </m:r>
            </m:e>
          </m:acc>
        </m:oMath>
      </m:oMathPara>
    </w:p>
    <w:p w:rsidR="006E6EA4" w:rsidRDefault="006E6EA4" w:rsidP="006E6EA4">
      <w:pPr>
        <w:pStyle w:val="ListParagraph"/>
        <w:spacing w:line="276" w:lineRule="auto"/>
      </w:pPr>
    </w:p>
    <w:p w:rsidR="006E6EA4" w:rsidRPr="001C4452" w:rsidRDefault="006E6EA4" w:rsidP="006E6EA4">
      <w:pPr>
        <w:pStyle w:val="ListParagraph"/>
        <w:spacing w:line="276" w:lineRule="auto"/>
      </w:pPr>
      <m:oMathPara>
        <m:oMath>
          <m:r>
            <w:rPr>
              <w:rFonts w:ascii="Cambria Math" w:hAnsi="Cambria Math"/>
            </w:rPr>
            <m:t xml:space="preserve">∴  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= 3×2+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-1.5</m:t>
              </m:r>
            </m:e>
          </m:d>
        </m:oMath>
      </m:oMathPara>
    </w:p>
    <w:p w:rsidR="001C4452" w:rsidRDefault="001C4452" w:rsidP="001C4452">
      <w:pPr>
        <w:pStyle w:val="ListParagraph"/>
        <w:spacing w:line="276" w:lineRule="auto"/>
      </w:pPr>
    </w:p>
    <w:p w:rsidR="001C4452" w:rsidRPr="007B5647" w:rsidRDefault="001C4452" w:rsidP="001C4452">
      <w:pPr>
        <w:pStyle w:val="ListParagraph"/>
        <w:spacing w:line="276" w:lineRule="auto"/>
      </w:pPr>
      <m:oMathPara>
        <m:oMath>
          <m:r>
            <w:rPr>
              <w:rFonts w:ascii="Cambria Math" w:hAnsi="Cambria Math"/>
            </w:rPr>
            <m:t xml:space="preserve">∴  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= 4.5W</m:t>
          </m:r>
        </m:oMath>
      </m:oMathPara>
    </w:p>
    <w:p w:rsidR="001C4452" w:rsidRPr="007B5647" w:rsidRDefault="001C4452" w:rsidP="001C4452">
      <w:pPr>
        <w:pStyle w:val="ListParagraph"/>
        <w:spacing w:line="276" w:lineRule="auto"/>
        <w:jc w:val="right"/>
      </w:pPr>
      <w:r>
        <w:t>(5 marks)</w:t>
      </w:r>
    </w:p>
    <w:p w:rsidR="006E6EA4" w:rsidRPr="007B5647" w:rsidRDefault="006E6EA4" w:rsidP="006E6EA4">
      <w:pPr>
        <w:pStyle w:val="ListParagraph"/>
        <w:spacing w:line="276" w:lineRule="auto"/>
      </w:pPr>
      <w:bookmarkStart w:id="0" w:name="_GoBack"/>
      <w:bookmarkEnd w:id="0"/>
    </w:p>
    <w:p w:rsidR="00D51B78" w:rsidRDefault="00D51B78" w:rsidP="0069062C">
      <w:pPr>
        <w:ind w:left="284"/>
        <w:rPr>
          <w:b/>
        </w:rPr>
      </w:pPr>
    </w:p>
    <w:p w:rsidR="0069062C" w:rsidRDefault="0069062C" w:rsidP="00D51B78">
      <w:pPr>
        <w:numPr>
          <w:ilvl w:val="0"/>
          <w:numId w:val="22"/>
        </w:numPr>
        <w:ind w:left="284" w:hanging="284"/>
        <w:rPr>
          <w:b/>
        </w:rPr>
      </w:pPr>
      <w:r w:rsidRPr="00CD2AE2">
        <w:rPr>
          <w:b/>
          <w:u w:val="single"/>
        </w:rPr>
        <w:t xml:space="preserve">QUESTION </w:t>
      </w:r>
      <w:r w:rsidR="00F145D5">
        <w:rPr>
          <w:b/>
          <w:u w:val="single"/>
        </w:rPr>
        <w:t>FIVE</w:t>
      </w:r>
      <w:r w:rsidR="00877DAE" w:rsidRPr="006A3054">
        <w:rPr>
          <w:b/>
          <w:u w:val="single"/>
        </w:rPr>
        <w:t xml:space="preserve"> </w:t>
      </w:r>
      <w:r w:rsidR="006A3054">
        <w:rPr>
          <w:b/>
          <w:u w:val="single"/>
        </w:rPr>
        <w:t xml:space="preserve"> / </w:t>
      </w:r>
      <w:r w:rsidR="006A3054" w:rsidRPr="006A3054">
        <w:rPr>
          <w:b/>
          <w:u w:val="single"/>
        </w:rPr>
        <w:t>Open system, steady-flow process:</w:t>
      </w:r>
      <w:r w:rsidR="006A3054" w:rsidRPr="006A3054">
        <w:rPr>
          <w:b/>
        </w:rPr>
        <w:t xml:space="preserve">  </w:t>
      </w:r>
      <w:r w:rsidR="00877DAE" w:rsidRPr="006A3054">
        <w:rPr>
          <w:b/>
        </w:rPr>
        <w:t>(</w:t>
      </w:r>
      <w:r w:rsidR="001C08A9">
        <w:rPr>
          <w:b/>
        </w:rPr>
        <w:t>20</w:t>
      </w:r>
      <w:r w:rsidR="006A3054">
        <w:rPr>
          <w:b/>
        </w:rPr>
        <w:t xml:space="preserve"> marks)</w:t>
      </w:r>
    </w:p>
    <w:p w:rsidR="0069062C" w:rsidRDefault="0069062C" w:rsidP="00CD2AE2">
      <w:pPr>
        <w:pStyle w:val="SMUNORMALARIAL"/>
        <w:spacing w:line="120" w:lineRule="auto"/>
        <w:ind w:left="425"/>
        <w:jc w:val="both"/>
        <w:rPr>
          <w:rFonts w:ascii="Times New Roman" w:hAnsi="Times New Roman"/>
          <w:sz w:val="24"/>
        </w:rPr>
      </w:pPr>
    </w:p>
    <w:p w:rsidR="001C4452" w:rsidRDefault="001C4452" w:rsidP="001C08A9">
      <w:pPr>
        <w:pStyle w:val="ListParagraph"/>
        <w:spacing w:line="360" w:lineRule="auto"/>
        <w:ind w:left="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9706013" wp14:editId="4722A433">
                <wp:simplePos x="0" y="0"/>
                <wp:positionH relativeFrom="column">
                  <wp:posOffset>4584065</wp:posOffset>
                </wp:positionH>
                <wp:positionV relativeFrom="paragraph">
                  <wp:posOffset>182245</wp:posOffset>
                </wp:positionV>
                <wp:extent cx="923925" cy="266700"/>
                <wp:effectExtent l="2540" t="1270" r="0" b="4445"/>
                <wp:wrapNone/>
                <wp:docPr id="48" name="Text Box 17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2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4452" w:rsidRDefault="001C4452" w:rsidP="001C445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9706013" id="_x0000_t202" coordsize="21600,21600" o:spt="202" path="m,l,21600r21600,l21600,xe">
                <v:stroke joinstyle="miter"/>
                <v:path gradientshapeok="t" o:connecttype="rect"/>
              </v:shapetype>
              <v:shape id="Text Box 1715" o:spid="_x0000_s1026" type="#_x0000_t202" style="position:absolute;left:0;text-align:left;margin-left:360.95pt;margin-top:14.35pt;width:72.75pt;height:21pt;z-index:251693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" filled="f" stroked="f">
                <v:textbox style="mso-fit-shape-to-text:t">
                  <w:txbxContent>
                    <w:p w:rsidR="001C4452" w:rsidRDefault="001C4452" w:rsidP="001C445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7021691" wp14:editId="46286A94">
                <wp:simplePos x="0" y="0"/>
                <wp:positionH relativeFrom="column">
                  <wp:posOffset>2422525</wp:posOffset>
                </wp:positionH>
                <wp:positionV relativeFrom="paragraph">
                  <wp:posOffset>16510</wp:posOffset>
                </wp:positionV>
                <wp:extent cx="0" cy="267335"/>
                <wp:effectExtent l="12700" t="16510" r="15875" b="11430"/>
                <wp:wrapNone/>
                <wp:docPr id="49" name="AutoShape 17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73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99430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20" o:spid="_x0000_s1026" type="#_x0000_t32" style="position:absolute;margin-left:190.75pt;margin-top:1.3pt;width:0;height:21.0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" strokecolor="white [3212]" strokeweight="1.5pt"/>
            </w:pict>
          </mc:Fallback>
        </mc:AlternateContent>
      </w:r>
    </w:p>
    <w:p w:rsidR="001C4452" w:rsidRDefault="001C4452" w:rsidP="001C4452">
      <w:pPr>
        <w:pStyle w:val="ListParagraph"/>
        <w:numPr>
          <w:ilvl w:val="0"/>
          <w:numId w:val="35"/>
        </w:numPr>
        <w:ind w:left="709"/>
      </w:pPr>
      <w:r>
        <w:t>The mass and energy balances for this steady-flow system can be expressed in the rate form as follows:</w:t>
      </w:r>
    </w:p>
    <w:p w:rsidR="001C4452" w:rsidRDefault="001C4452" w:rsidP="001C4452">
      <w:pPr>
        <w:tabs>
          <w:tab w:val="left" w:pos="1860"/>
        </w:tabs>
        <w:ind w:left="851"/>
      </w:pPr>
      <w:r>
        <w:tab/>
      </w:r>
    </w:p>
    <w:p w:rsidR="001C4452" w:rsidRDefault="001C4452" w:rsidP="001C4452">
      <w:pPr>
        <w:pStyle w:val="ListParagraph"/>
        <w:numPr>
          <w:ilvl w:val="0"/>
          <w:numId w:val="34"/>
        </w:numPr>
      </w:pPr>
      <w:r>
        <w:t>Mass balance:</w:t>
      </w:r>
    </w:p>
    <w:p w:rsidR="001C4452" w:rsidRDefault="001B5365" w:rsidP="001C4452">
      <w:pPr>
        <w:ind w:left="3544"/>
        <w:jc w:val="both"/>
      </w:pPr>
      <m:oMathPara>
        <m:oMathParaPr>
          <m:jc m:val="left"/>
        </m:oMathParaPr>
        <m:oMath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=</m:t>
              </m:r>
            </m:e>
          </m:nary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 xml:space="preserve">  </m:t>
              </m:r>
            </m:e>
          </m:nary>
        </m:oMath>
      </m:oMathPara>
    </w:p>
    <w:p w:rsidR="001C4452" w:rsidRPr="00751593" w:rsidRDefault="001C4452" w:rsidP="001C4452">
      <w:pPr>
        <w:ind w:left="3544"/>
        <w:jc w:val="both"/>
      </w:pPr>
    </w:p>
    <w:p w:rsidR="001C4452" w:rsidRDefault="001C4452" w:rsidP="001C4452">
      <w:pPr>
        <w:ind w:left="3119"/>
        <w:jc w:val="both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∴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in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out</m:t>
              </m:r>
            </m:sub>
          </m:sSub>
          <m:r>
            <w:rPr>
              <w:rFonts w:ascii="Cambria Math" w:hAnsi="Cambria Math"/>
            </w:rPr>
            <m:t>=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m</m:t>
              </m:r>
            </m:e>
          </m:acc>
        </m:oMath>
      </m:oMathPara>
    </w:p>
    <w:p w:rsidR="001C4452" w:rsidRPr="00751593" w:rsidRDefault="001C4452" w:rsidP="001C4452">
      <w:pPr>
        <w:ind w:left="3119"/>
        <w:jc w:val="right"/>
      </w:pPr>
      <w:r>
        <w:t>(</w:t>
      </w:r>
      <w:r w:rsidR="001C08A9">
        <w:t>2</w:t>
      </w:r>
      <w:r>
        <w:t xml:space="preserve"> marks)</w:t>
      </w:r>
    </w:p>
    <w:p w:rsidR="001C4452" w:rsidRDefault="001C4452" w:rsidP="001C4452">
      <w:pPr>
        <w:pStyle w:val="ListParagraph"/>
        <w:numPr>
          <w:ilvl w:val="0"/>
          <w:numId w:val="34"/>
        </w:numPr>
      </w:pPr>
      <w:r>
        <w:t>Energy balance:</w:t>
      </w:r>
    </w:p>
    <w:p w:rsidR="001C4452" w:rsidRPr="003935C9" w:rsidRDefault="001B5365" w:rsidP="001C4452">
      <w:pPr>
        <w:pStyle w:val="ListParagraph"/>
        <w:ind w:left="2552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-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W</m:t>
              </m:r>
            </m:e>
          </m:acc>
          <m: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+g.z</m:t>
                  </m:r>
                </m:e>
              </m:d>
            </m:e>
          </m:nary>
          <m:r>
            <w:rPr>
              <w:rFonts w:ascii="Cambria Math" w:hAnsi="Cambria Math"/>
            </w:rPr>
            <m:t>-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+g.z</m:t>
                  </m:r>
                </m:e>
              </m:d>
            </m:e>
          </m:nary>
        </m:oMath>
      </m:oMathPara>
    </w:p>
    <w:p w:rsidR="001C4452" w:rsidRDefault="001C4452" w:rsidP="001C4452">
      <w:pPr>
        <w:pStyle w:val="ListParagraph"/>
        <w:ind w:left="2127" w:right="-613"/>
        <w:jc w:val="both"/>
        <w:rPr>
          <w:rFonts w:eastAsiaTheme="minorEastAsia"/>
          <w:noProof/>
        </w:rPr>
      </w:pPr>
    </w:p>
    <w:p w:rsidR="001C4452" w:rsidRPr="003935C9" w:rsidRDefault="001C4452" w:rsidP="001C4452">
      <w:pPr>
        <w:pStyle w:val="ListParagraph"/>
        <w:ind w:left="2127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 ∴    </m:t>
          </m:r>
          <m:r>
            <w:rPr>
              <w:rFonts w:ascii="Cambria Math" w:hAnsi="Cambria Math"/>
            </w:rPr>
            <m:t>-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W</m:t>
              </m:r>
            </m:e>
          </m:acc>
          <m: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</m:d>
            </m:e>
          </m:nary>
          <m:r>
            <w:rPr>
              <w:rFonts w:ascii="Cambria Math" w:hAnsi="Cambria Math"/>
            </w:rPr>
            <m:t>-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</m:d>
              <m:r>
                <w:rPr>
                  <w:rFonts w:ascii="Cambria Math" w:hAnsi="Cambria Math"/>
                </w:rPr>
                <m:t xml:space="preserve">               </m:t>
              </m:r>
              <m:r>
                <m:rPr>
                  <m:sty m:val="p"/>
                </m:rPr>
                <w:rPr>
                  <w:rFonts w:ascii="Cambria Math" w:hAnsi="Cambria Math"/>
                </w:rPr>
                <m:t xml:space="preserve">since </m:t>
              </m:r>
              <m:acc>
                <m:accPr>
                  <m:chr m:val="̇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 xml:space="preserve"> Q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/>
                </w:rPr>
                <m:t>≅0, ke≅pe≅0</m:t>
              </m:r>
            </m:e>
          </m:nary>
        </m:oMath>
      </m:oMathPara>
    </w:p>
    <w:p w:rsidR="001C4452" w:rsidRDefault="001C4452" w:rsidP="001C4452">
      <w:pPr>
        <w:pStyle w:val="ListParagraph"/>
        <w:ind w:left="1571"/>
      </w:pPr>
    </w:p>
    <w:p w:rsidR="001C4452" w:rsidRDefault="001C4452" w:rsidP="001C4452">
      <w:pPr>
        <w:pStyle w:val="ListParagraph"/>
        <w:ind w:left="2127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 ∴    </m:t>
          </m:r>
          <m:r>
            <w:rPr>
              <w:rFonts w:ascii="Cambria Math" w:hAnsi="Cambria Math"/>
            </w:rPr>
            <m:t>-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W</m:t>
              </m:r>
            </m:e>
          </m:acc>
          <m:r>
            <w:rPr>
              <w:rFonts w:ascii="Cambria Math" w:hAnsi="Cambria Math"/>
            </w:rPr>
            <m:t>=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m</m:t>
              </m:r>
            </m:e>
          </m:acc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out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in</m:t>
                  </m:r>
                </m:sub>
              </m:sSub>
            </m:e>
          </m:d>
        </m:oMath>
      </m:oMathPara>
    </w:p>
    <w:p w:rsidR="001C4452" w:rsidRDefault="001C4452" w:rsidP="001C4452">
      <w:pPr>
        <w:pStyle w:val="ListParagraph"/>
        <w:ind w:left="2127"/>
        <w:jc w:val="right"/>
        <w:rPr>
          <w:rFonts w:eastAsiaTheme="minorEastAsia"/>
          <w:noProof/>
        </w:rPr>
      </w:pPr>
      <w:r>
        <w:rPr>
          <w:rFonts w:eastAsiaTheme="minorEastAsia"/>
          <w:noProof/>
        </w:rPr>
        <w:t>(</w:t>
      </w:r>
      <w:r w:rsidR="001C08A9">
        <w:rPr>
          <w:rFonts w:eastAsiaTheme="minorEastAsia"/>
          <w:noProof/>
        </w:rPr>
        <w:t>3</w:t>
      </w:r>
      <w:r>
        <w:rPr>
          <w:rFonts w:eastAsiaTheme="minorEastAsia"/>
          <w:noProof/>
        </w:rPr>
        <w:t xml:space="preserve"> marks)</w:t>
      </w:r>
    </w:p>
    <w:p w:rsidR="001C4452" w:rsidRDefault="001C4452" w:rsidP="001C4452">
      <w:pPr>
        <w:pStyle w:val="ListParagraph"/>
        <w:ind w:left="2127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 ∴    </m:t>
          </m:r>
          <m:r>
            <w:rPr>
              <w:rFonts w:ascii="Cambria Math" w:hAnsi="Cambria Math"/>
            </w:rPr>
            <m:t>w=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in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out</m:t>
              </m:r>
            </m:sub>
          </m:sSub>
        </m:oMath>
      </m:oMathPara>
    </w:p>
    <w:p w:rsidR="001C4452" w:rsidRDefault="001C4452" w:rsidP="001C4452">
      <w:pPr>
        <w:pStyle w:val="ListParagraph"/>
        <w:ind w:left="2127" w:right="-613"/>
        <w:jc w:val="both"/>
        <w:rPr>
          <w:rFonts w:eastAsiaTheme="minorEastAsia"/>
          <w:noProof/>
        </w:rPr>
      </w:pPr>
    </w:p>
    <w:p w:rsidR="001C4452" w:rsidRPr="003935C9" w:rsidRDefault="001C4452" w:rsidP="001C4452">
      <w:pPr>
        <w:pStyle w:val="ListParagraph"/>
        <w:ind w:left="2127" w:right="-613"/>
        <w:jc w:val="both"/>
        <w:rPr>
          <w:rFonts w:eastAsiaTheme="minorEastAsia"/>
          <w:noProof/>
        </w:rPr>
      </w:pPr>
      <m:oMath>
        <m:r>
          <m:rPr>
            <m:sty m:val="p"/>
          </m:rPr>
          <w:rPr>
            <w:rFonts w:ascii="Cambria Math" w:hAnsi="Cambria Math"/>
          </w:rPr>
          <m:t xml:space="preserve"> ∴    </m:t>
        </m:r>
        <m:r>
          <w:rPr>
            <w:rFonts w:ascii="Cambria Math" w:hAnsi="Cambria Math"/>
          </w:rPr>
          <m:t>w=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p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in</m:t>
                </m:r>
              </m:sub>
            </m:sSub>
            <m:r>
              <w:rPr>
                <w:rFonts w:ascii="Cambria Math" w:hAnsi="Cambria Math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out</m:t>
                </m:r>
              </m:sub>
            </m:sSub>
          </m:e>
        </m:d>
        <m:r>
          <w:rPr>
            <w:rFonts w:ascii="Cambria Math" w:hAnsi="Cambria Math"/>
          </w:rPr>
          <m:t xml:space="preserve">        </m:t>
        </m:r>
        <m:r>
          <m:rPr>
            <m:sty m:val="p"/>
          </m:rPr>
          <w:rPr>
            <w:rFonts w:ascii="Cambria Math" w:hAnsi="Cambria Math"/>
          </w:rPr>
          <m:t>since</m:t>
        </m:r>
        <m:r>
          <w:rPr>
            <w:rFonts w:ascii="Cambria Math" w:hAnsi="Cambria Math"/>
          </w:rPr>
          <m:t xml:space="preserve">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-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p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e>
        </m:d>
        <m:r>
          <w:rPr>
            <w:rFonts w:ascii="Cambria Math" w:hAnsi="Cambria Math"/>
          </w:rPr>
          <m:t xml:space="preserve"> </m:t>
        </m:r>
      </m:oMath>
      <w:r>
        <w:rPr>
          <w:rFonts w:eastAsiaTheme="minorEastAsia"/>
          <w:noProof/>
        </w:rPr>
        <w:t xml:space="preserve"> (ideal gas)</w:t>
      </w:r>
    </w:p>
    <w:p w:rsidR="001C4452" w:rsidRPr="0021577C" w:rsidRDefault="001C4452" w:rsidP="001C4452">
      <w:pPr>
        <w:spacing w:line="276" w:lineRule="auto"/>
        <w:ind w:right="-612"/>
        <w:jc w:val="both"/>
        <w:rPr>
          <w:rFonts w:eastAsiaTheme="minorEastAsia"/>
          <w:noProof/>
        </w:rPr>
      </w:pPr>
    </w:p>
    <w:p w:rsidR="001C4452" w:rsidRPr="004362FA" w:rsidRDefault="001C4452" w:rsidP="001C4452">
      <w:pPr>
        <w:pStyle w:val="ListParagraph"/>
        <w:spacing w:line="276" w:lineRule="auto"/>
        <w:ind w:left="2127" w:right="-612"/>
        <w:jc w:val="both"/>
        <w:rPr>
          <w:rFonts w:eastAsiaTheme="minorEastAsia"/>
          <w:noProof/>
        </w:rPr>
      </w:pPr>
      <m:oMath>
        <m:r>
          <m:rPr>
            <m:sty m:val="p"/>
          </m:rPr>
          <w:rPr>
            <w:rFonts w:ascii="Cambria Math" w:hAnsi="Cambria Math"/>
          </w:rPr>
          <m:t xml:space="preserve">  ∴    </m:t>
        </m:r>
        <m:r>
          <w:rPr>
            <w:rFonts w:ascii="Cambria Math" w:hAnsi="Cambria Math"/>
          </w:rPr>
          <m:t>w=1.005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20-330</m:t>
            </m:r>
          </m:e>
        </m:d>
      </m:oMath>
      <w:r>
        <w:rPr>
          <w:rFonts w:eastAsiaTheme="minorEastAsia"/>
          <w:noProof/>
        </w:rPr>
        <w:t xml:space="preserve">       </w:t>
      </w:r>
      <m:oMath>
        <m:r>
          <m:rPr>
            <m:sty m:val="p"/>
          </m:rPr>
          <w:rPr>
            <w:rFonts w:ascii="Cambria Math" w:hAnsi="Cambria Math"/>
          </w:rPr>
          <m:t>since</m:t>
        </m:r>
        <m:r>
          <w:rPr>
            <w:rFonts w:ascii="Cambria Math" w:hAnsi="Cambria Math"/>
          </w:rPr>
          <m:t xml:space="preserve">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p</m:t>
            </m:r>
          </m:sub>
        </m:sSub>
        <m:r>
          <w:rPr>
            <w:rFonts w:ascii="Cambria Math" w:hAnsi="Cambria Math"/>
          </w:rPr>
          <m:t>=1.005 kJ/kg.K</m:t>
        </m:r>
      </m:oMath>
      <w:r>
        <w:rPr>
          <w:rFonts w:eastAsiaTheme="minorEastAsia"/>
          <w:noProof/>
        </w:rPr>
        <w:t xml:space="preserve">  (Table A-2)</w:t>
      </w:r>
    </w:p>
    <w:p w:rsidR="001C4452" w:rsidRPr="004362FA" w:rsidRDefault="001C4452" w:rsidP="001C4452">
      <w:pPr>
        <w:pStyle w:val="ListParagraph"/>
        <w:spacing w:line="276" w:lineRule="auto"/>
        <w:ind w:left="2127" w:right="-612"/>
        <w:jc w:val="both"/>
        <w:rPr>
          <w:rFonts w:eastAsiaTheme="minorEastAsia"/>
          <w:noProof/>
        </w:rPr>
      </w:pPr>
    </w:p>
    <w:p w:rsidR="001C4452" w:rsidRPr="004362FA" w:rsidRDefault="001C4452" w:rsidP="001C4452">
      <w:pPr>
        <w:pStyle w:val="ListParagraph"/>
        <w:spacing w:line="276" w:lineRule="auto"/>
        <w:ind w:left="2127" w:right="-612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   ∴    </m:t>
          </m:r>
          <m:r>
            <w:rPr>
              <w:rFonts w:ascii="Cambria Math" w:hAnsi="Cambria Math"/>
            </w:rPr>
            <m:t>w=-311.55 kJ/kg</m:t>
          </m:r>
        </m:oMath>
      </m:oMathPara>
    </w:p>
    <w:p w:rsidR="001C4452" w:rsidRDefault="001C4452" w:rsidP="001C4452">
      <w:pPr>
        <w:pStyle w:val="ListParagraph"/>
        <w:spacing w:line="276" w:lineRule="auto"/>
        <w:ind w:left="2127"/>
        <w:jc w:val="right"/>
        <w:rPr>
          <w:rFonts w:eastAsiaTheme="minorEastAsia"/>
          <w:noProof/>
        </w:rPr>
      </w:pPr>
      <w:r>
        <w:rPr>
          <w:rFonts w:eastAsiaTheme="minorEastAsia"/>
          <w:noProof/>
        </w:rPr>
        <w:t>(5 marks)</w:t>
      </w:r>
    </w:p>
    <w:p w:rsidR="001C4452" w:rsidRPr="004362FA" w:rsidRDefault="001C4452" w:rsidP="001C4452">
      <w:pPr>
        <w:pStyle w:val="ListParagraph"/>
        <w:spacing w:line="276" w:lineRule="auto"/>
        <w:ind w:left="2127" w:right="-612"/>
        <w:jc w:val="both"/>
        <w:rPr>
          <w:rFonts w:eastAsiaTheme="minorEastAsia"/>
          <w:noProof/>
        </w:rPr>
      </w:pPr>
    </w:p>
    <w:p w:rsidR="001C4452" w:rsidRDefault="001C4452" w:rsidP="001C4452">
      <w:pPr>
        <w:pStyle w:val="ListParagraph"/>
        <w:spacing w:line="276" w:lineRule="auto"/>
        <w:ind w:left="2127" w:right="-612"/>
        <w:jc w:val="both"/>
        <w:rPr>
          <w:rFonts w:eastAsiaTheme="minorEastAsia"/>
          <w:noProof/>
        </w:rPr>
      </w:pPr>
    </w:p>
    <w:p w:rsidR="001C4452" w:rsidRDefault="001C4452" w:rsidP="001C4452">
      <w:pPr>
        <w:pStyle w:val="ListParagraph"/>
        <w:numPr>
          <w:ilvl w:val="0"/>
          <w:numId w:val="35"/>
        </w:numPr>
        <w:ind w:left="851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Power is:</w:t>
      </w:r>
    </w:p>
    <w:p w:rsidR="001C4452" w:rsidRPr="00F40088" w:rsidRDefault="001C4452" w:rsidP="001C4452">
      <w:pPr>
        <w:pStyle w:val="ListParagraph"/>
        <w:ind w:left="2552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noProof/>
            </w:rPr>
            <m:t>Power=w.</m:t>
          </m:r>
          <m:acc>
            <m:accPr>
              <m:chr m:val="̇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accPr>
            <m:e>
              <m:r>
                <w:rPr>
                  <w:rFonts w:ascii="Cambria Math" w:eastAsiaTheme="minorEastAsia" w:hAnsi="Cambria Math"/>
                  <w:noProof/>
                </w:rPr>
                <m:t>m</m:t>
              </m:r>
            </m:e>
          </m:acc>
        </m:oMath>
      </m:oMathPara>
    </w:p>
    <w:p w:rsidR="001C4452" w:rsidRDefault="001C4452" w:rsidP="001C4452">
      <w:pPr>
        <w:pStyle w:val="ListParagraph"/>
        <w:ind w:left="2835"/>
        <w:jc w:val="both"/>
        <w:rPr>
          <w:rFonts w:eastAsiaTheme="minorEastAsia"/>
          <w:noProof/>
        </w:rPr>
      </w:pPr>
    </w:p>
    <w:p w:rsidR="001C4452" w:rsidRDefault="001C4452" w:rsidP="001C4452">
      <w:pPr>
        <w:pStyle w:val="ListParagraph"/>
        <w:ind w:left="851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According to ideal gas equation:</w:t>
      </w:r>
    </w:p>
    <w:p w:rsidR="001C4452" w:rsidRDefault="001C4452" w:rsidP="001C4452">
      <w:pPr>
        <w:pStyle w:val="ListParagraph"/>
        <w:ind w:left="851"/>
        <w:jc w:val="both"/>
        <w:rPr>
          <w:rFonts w:eastAsiaTheme="minorEastAsia"/>
          <w:noProof/>
        </w:rPr>
      </w:pPr>
    </w:p>
    <w:p w:rsidR="001C4452" w:rsidRPr="008D0C13" w:rsidRDefault="001C4452" w:rsidP="001C4452">
      <w:pPr>
        <w:pStyle w:val="ListParagraph"/>
        <w:tabs>
          <w:tab w:val="left" w:pos="1168"/>
        </w:tabs>
        <w:ind w:left="2694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P.v=R.T</m:t>
          </m:r>
        </m:oMath>
      </m:oMathPara>
    </w:p>
    <w:p w:rsidR="001C4452" w:rsidRDefault="001C4452" w:rsidP="001C4452">
      <w:pPr>
        <w:pStyle w:val="ListParagraph"/>
        <w:tabs>
          <w:tab w:val="left" w:pos="1168"/>
        </w:tabs>
        <w:ind w:left="2694"/>
        <w:jc w:val="both"/>
        <w:rPr>
          <w:rFonts w:eastAsiaTheme="minorEastAsia"/>
        </w:rPr>
      </w:pPr>
    </w:p>
    <w:p w:rsidR="001C4452" w:rsidRPr="008D0C13" w:rsidRDefault="001C4452" w:rsidP="001C4452">
      <w:pPr>
        <w:pStyle w:val="ListParagraph"/>
        <w:tabs>
          <w:tab w:val="left" w:pos="1168"/>
        </w:tabs>
        <w:ind w:left="2268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∴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in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R.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in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in</m:t>
                  </m:r>
                </m:sub>
              </m:sSub>
            </m:den>
          </m:f>
        </m:oMath>
      </m:oMathPara>
    </w:p>
    <w:p w:rsidR="001C4452" w:rsidRDefault="001C4452" w:rsidP="001C4452">
      <w:pPr>
        <w:pStyle w:val="ListParagraph"/>
        <w:tabs>
          <w:tab w:val="left" w:pos="1168"/>
        </w:tabs>
        <w:ind w:left="2694"/>
        <w:jc w:val="both"/>
        <w:rPr>
          <w:rFonts w:eastAsiaTheme="minorEastAsia"/>
        </w:rPr>
      </w:pPr>
    </w:p>
    <w:p w:rsidR="001C4452" w:rsidRPr="008D0C13" w:rsidRDefault="001C4452" w:rsidP="001C4452">
      <w:pPr>
        <w:pStyle w:val="ListParagraph"/>
        <w:tabs>
          <w:tab w:val="left" w:pos="1168"/>
        </w:tabs>
        <w:ind w:left="2268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∴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in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0.287.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20+273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120</m:t>
              </m:r>
            </m:den>
          </m:f>
        </m:oMath>
      </m:oMathPara>
    </w:p>
    <w:p w:rsidR="001C4452" w:rsidRDefault="001C4452" w:rsidP="001C4452">
      <w:pPr>
        <w:pStyle w:val="ListParagraph"/>
        <w:tabs>
          <w:tab w:val="left" w:pos="1168"/>
        </w:tabs>
        <w:ind w:left="2694"/>
        <w:jc w:val="both"/>
        <w:rPr>
          <w:rFonts w:eastAsiaTheme="minorEastAsia"/>
        </w:rPr>
      </w:pPr>
    </w:p>
    <w:p w:rsidR="001C4452" w:rsidRDefault="001C4452" w:rsidP="001C4452">
      <w:pPr>
        <w:pStyle w:val="ListParagraph"/>
        <w:tabs>
          <w:tab w:val="left" w:pos="1168"/>
        </w:tabs>
        <w:ind w:left="2268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∴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in</m:t>
              </m:r>
            </m:sub>
          </m:sSub>
          <m:r>
            <w:rPr>
              <w:rFonts w:ascii="Cambria Math" w:hAnsi="Cambria Math"/>
            </w:rPr>
            <m:t xml:space="preserve">=0.7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m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/kg</m:t>
          </m:r>
        </m:oMath>
      </m:oMathPara>
    </w:p>
    <w:p w:rsidR="001C4452" w:rsidRDefault="001C4452" w:rsidP="001C4452">
      <w:pPr>
        <w:pStyle w:val="ListParagraph"/>
        <w:tabs>
          <w:tab w:val="left" w:pos="1168"/>
        </w:tabs>
        <w:ind w:left="2268"/>
        <w:jc w:val="both"/>
        <w:rPr>
          <w:rFonts w:eastAsiaTheme="minorEastAsia"/>
        </w:rPr>
      </w:pPr>
    </w:p>
    <w:p w:rsidR="001C4452" w:rsidRDefault="001C4452" w:rsidP="001C4452">
      <w:pPr>
        <w:pStyle w:val="ListParagraph"/>
        <w:tabs>
          <w:tab w:val="left" w:pos="1168"/>
        </w:tabs>
        <w:ind w:left="851"/>
        <w:jc w:val="right"/>
        <w:rPr>
          <w:rFonts w:eastAsiaTheme="minorEastAsia"/>
        </w:rPr>
      </w:pPr>
      <w:r>
        <w:rPr>
          <w:rFonts w:eastAsiaTheme="minorEastAsia"/>
        </w:rPr>
        <w:t>(</w:t>
      </w:r>
      <w:r w:rsidR="001C08A9">
        <w:rPr>
          <w:rFonts w:eastAsiaTheme="minorEastAsia"/>
        </w:rPr>
        <w:t>3</w:t>
      </w:r>
      <w:r>
        <w:rPr>
          <w:rFonts w:eastAsiaTheme="minorEastAsia"/>
        </w:rPr>
        <w:t xml:space="preserve"> marks)</w:t>
      </w:r>
    </w:p>
    <w:p w:rsidR="001C08A9" w:rsidRDefault="001C08A9" w:rsidP="001C4452">
      <w:pPr>
        <w:pStyle w:val="ListParagraph"/>
        <w:tabs>
          <w:tab w:val="left" w:pos="1168"/>
        </w:tabs>
        <w:ind w:left="851"/>
        <w:jc w:val="both"/>
        <w:rPr>
          <w:rFonts w:eastAsiaTheme="minorEastAsia"/>
        </w:rPr>
      </w:pPr>
    </w:p>
    <w:p w:rsidR="001C4452" w:rsidRDefault="001C4452" w:rsidP="001C4452">
      <w:pPr>
        <w:pStyle w:val="ListParagraph"/>
        <w:tabs>
          <w:tab w:val="left" w:pos="1168"/>
        </w:tabs>
        <w:ind w:left="851"/>
        <w:jc w:val="both"/>
        <w:rPr>
          <w:rFonts w:eastAsiaTheme="minorEastAsia"/>
        </w:rPr>
      </w:pPr>
      <w:r>
        <w:rPr>
          <w:rFonts w:eastAsiaTheme="minorEastAsia"/>
        </w:rPr>
        <w:t>Calculation of mass flow rate:</w:t>
      </w:r>
    </w:p>
    <w:p w:rsidR="001C4452" w:rsidRDefault="001C4452" w:rsidP="001C4452">
      <w:pPr>
        <w:pStyle w:val="ListParagraph"/>
        <w:tabs>
          <w:tab w:val="left" w:pos="1168"/>
        </w:tabs>
        <w:ind w:left="851"/>
        <w:jc w:val="both"/>
        <w:rPr>
          <w:rFonts w:eastAsiaTheme="minorEastAsia"/>
        </w:rPr>
      </w:pPr>
    </w:p>
    <w:p w:rsidR="001C4452" w:rsidRPr="00292F9B" w:rsidRDefault="001B5365" w:rsidP="001C4452">
      <w:pPr>
        <w:pStyle w:val="ListParagraph"/>
        <w:ind w:left="2694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accPr>
            <m:e>
              <m:r>
                <w:rPr>
                  <w:rFonts w:ascii="Cambria Math" w:eastAsiaTheme="minorEastAsia" w:hAnsi="Cambria Math"/>
                  <w:noProof/>
                </w:rPr>
                <m:t>m</m:t>
              </m:r>
            </m:e>
          </m:acc>
          <m: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eastAsiaTheme="minorEastAsia" w:hAnsi="Cambria Math"/>
                      <w:noProof/>
                    </w:rPr>
                    <m:t>in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noProof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/>
                      <w:noProof/>
                    </w:rPr>
                    <m:t>in</m:t>
                  </m:r>
                </m:sub>
              </m:sSub>
            </m:den>
          </m:f>
          <m: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0.01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0.7</m:t>
              </m:r>
            </m:den>
          </m:f>
        </m:oMath>
      </m:oMathPara>
    </w:p>
    <w:p w:rsidR="001C4452" w:rsidRPr="001C08A9" w:rsidRDefault="001C4452" w:rsidP="001C08A9">
      <w:pPr>
        <w:jc w:val="both"/>
        <w:rPr>
          <w:rFonts w:eastAsiaTheme="minorEastAsia"/>
        </w:rPr>
      </w:pPr>
    </w:p>
    <w:p w:rsidR="001C4452" w:rsidRPr="00292F9B" w:rsidRDefault="001C4452" w:rsidP="001C4452">
      <w:pPr>
        <w:pStyle w:val="ListParagraph"/>
        <w:ind w:left="2268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∴    </m:t>
          </m:r>
          <m:acc>
            <m:accPr>
              <m:chr m:val="̇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accPr>
            <m:e>
              <m:r>
                <w:rPr>
                  <w:rFonts w:ascii="Cambria Math" w:eastAsiaTheme="minorEastAsia" w:hAnsi="Cambria Math"/>
                  <w:noProof/>
                </w:rPr>
                <m:t>m</m:t>
              </m:r>
            </m:e>
          </m:acc>
          <m:r>
            <w:rPr>
              <w:rFonts w:ascii="Cambria Math" w:eastAsiaTheme="minorEastAsia" w:hAnsi="Cambria Math"/>
              <w:noProof/>
            </w:rPr>
            <m:t>=14.27×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-3</m:t>
              </m:r>
            </m:sup>
          </m:sSup>
          <m:r>
            <w:rPr>
              <w:rFonts w:ascii="Cambria Math" w:eastAsiaTheme="minorEastAsia" w:hAnsi="Cambria Math"/>
              <w:noProof/>
            </w:rPr>
            <m:t xml:space="preserve"> kg/s</m:t>
          </m:r>
        </m:oMath>
      </m:oMathPara>
    </w:p>
    <w:p w:rsidR="001C4452" w:rsidRPr="00292F9B" w:rsidRDefault="001C4452" w:rsidP="001C4452">
      <w:pPr>
        <w:pStyle w:val="ListParagraph"/>
        <w:ind w:left="2694"/>
        <w:jc w:val="right"/>
        <w:rPr>
          <w:rFonts w:eastAsiaTheme="minorEastAsia"/>
          <w:noProof/>
        </w:rPr>
      </w:pPr>
      <w:r>
        <w:rPr>
          <w:rFonts w:eastAsiaTheme="minorEastAsia"/>
          <w:noProof/>
        </w:rPr>
        <w:t>(</w:t>
      </w:r>
      <w:r w:rsidR="001C08A9">
        <w:rPr>
          <w:rFonts w:eastAsiaTheme="minorEastAsia"/>
          <w:noProof/>
        </w:rPr>
        <w:t>2</w:t>
      </w:r>
      <w:r>
        <w:rPr>
          <w:rFonts w:eastAsiaTheme="minorEastAsia"/>
          <w:noProof/>
        </w:rPr>
        <w:t xml:space="preserve"> marks)</w:t>
      </w:r>
    </w:p>
    <w:p w:rsidR="001C4452" w:rsidRDefault="001C4452" w:rsidP="001C4452">
      <w:pPr>
        <w:pStyle w:val="ListParagraph"/>
        <w:tabs>
          <w:tab w:val="left" w:pos="1168"/>
        </w:tabs>
        <w:ind w:left="2268"/>
        <w:jc w:val="both"/>
        <w:rPr>
          <w:rFonts w:eastAsiaTheme="minorEastAsia"/>
        </w:rPr>
      </w:pPr>
    </w:p>
    <w:p w:rsidR="001C4452" w:rsidRDefault="001C4452" w:rsidP="001C4452">
      <w:pPr>
        <w:pStyle w:val="ListParagraph"/>
        <w:ind w:left="851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Therefore the power input is:</w:t>
      </w:r>
    </w:p>
    <w:p w:rsidR="001C4452" w:rsidRPr="00292F9B" w:rsidRDefault="001C4452" w:rsidP="001C4452">
      <w:pPr>
        <w:pStyle w:val="ListParagraph"/>
        <w:ind w:left="851"/>
        <w:jc w:val="both"/>
        <w:rPr>
          <w:rFonts w:eastAsiaTheme="minorEastAsia"/>
          <w:noProof/>
        </w:rPr>
      </w:pPr>
    </w:p>
    <w:p w:rsidR="001C4452" w:rsidRPr="00292F9B" w:rsidRDefault="001C4452" w:rsidP="001C4452">
      <w:pPr>
        <w:pStyle w:val="ListParagraph"/>
        <w:ind w:left="2694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noProof/>
            </w:rPr>
            <m:t>Power=-311.55×14.27×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-3</m:t>
              </m:r>
            </m:sup>
          </m:sSup>
        </m:oMath>
      </m:oMathPara>
    </w:p>
    <w:p w:rsidR="001C4452" w:rsidRDefault="001C4452" w:rsidP="001C4452">
      <w:pPr>
        <w:pStyle w:val="ListParagraph"/>
        <w:ind w:left="2552"/>
        <w:jc w:val="both"/>
        <w:rPr>
          <w:rFonts w:eastAsiaTheme="minorEastAsia"/>
          <w:noProof/>
        </w:rPr>
      </w:pPr>
    </w:p>
    <w:p w:rsidR="001C4452" w:rsidRPr="00292F9B" w:rsidRDefault="001C4452" w:rsidP="001C4452">
      <w:pPr>
        <w:pStyle w:val="ListParagraph"/>
        <w:ind w:left="2268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    ∴    </m:t>
          </m:r>
          <m:r>
            <w:rPr>
              <w:rFonts w:ascii="Cambria Math" w:eastAsiaTheme="minorEastAsia" w:hAnsi="Cambria Math"/>
              <w:noProof/>
            </w:rPr>
            <m:t>Power=-4.45 kW</m:t>
          </m:r>
        </m:oMath>
      </m:oMathPara>
    </w:p>
    <w:p w:rsidR="001C4452" w:rsidRPr="00F40088" w:rsidRDefault="001C4452" w:rsidP="001C4452">
      <w:pPr>
        <w:pStyle w:val="ListParagraph"/>
        <w:ind w:left="2268"/>
        <w:jc w:val="both"/>
        <w:rPr>
          <w:rFonts w:eastAsiaTheme="minorEastAsia"/>
          <w:noProof/>
        </w:rPr>
      </w:pPr>
    </w:p>
    <w:p w:rsidR="001C4452" w:rsidRDefault="001C4452" w:rsidP="001C4452">
      <w:pPr>
        <w:pStyle w:val="ListParagraph"/>
        <w:ind w:left="2127"/>
        <w:jc w:val="right"/>
        <w:rPr>
          <w:rFonts w:eastAsiaTheme="minorEastAsia"/>
          <w:noProof/>
        </w:rPr>
      </w:pPr>
      <w:r>
        <w:rPr>
          <w:rFonts w:eastAsiaTheme="minorEastAsia"/>
          <w:noProof/>
        </w:rPr>
        <w:t>(5 marks)</w:t>
      </w:r>
    </w:p>
    <w:p w:rsidR="001C4452" w:rsidRDefault="001C4452" w:rsidP="001C4452">
      <w:pPr>
        <w:pStyle w:val="ListParagraph"/>
        <w:ind w:left="2127" w:right="-613"/>
        <w:jc w:val="both"/>
        <w:rPr>
          <w:rFonts w:eastAsiaTheme="minorEastAsia"/>
          <w:noProof/>
        </w:rPr>
      </w:pPr>
    </w:p>
    <w:p w:rsidR="001C4452" w:rsidRPr="002E0DE7" w:rsidRDefault="001C4452" w:rsidP="00834F85">
      <w:pPr>
        <w:pStyle w:val="ListParagraph"/>
        <w:ind w:left="1134" w:right="-45"/>
        <w:jc w:val="right"/>
        <w:rPr>
          <w:rFonts w:eastAsiaTheme="minorEastAsia"/>
          <w:noProof/>
        </w:rPr>
      </w:pPr>
    </w:p>
    <w:p w:rsidR="00D00CA6" w:rsidRPr="006A3054" w:rsidRDefault="00D00CA6" w:rsidP="00D00CA6">
      <w:pPr>
        <w:spacing w:line="276" w:lineRule="auto"/>
      </w:pPr>
    </w:p>
    <w:p w:rsidR="006616BC" w:rsidRDefault="006616BC" w:rsidP="006616BC">
      <w:pPr>
        <w:numPr>
          <w:ilvl w:val="0"/>
          <w:numId w:val="22"/>
        </w:numPr>
        <w:ind w:left="284" w:hanging="284"/>
        <w:rPr>
          <w:b/>
        </w:rPr>
      </w:pPr>
      <w:r w:rsidRPr="00CD2AE2">
        <w:rPr>
          <w:b/>
          <w:u w:val="single"/>
        </w:rPr>
        <w:t xml:space="preserve">QUESTION </w:t>
      </w:r>
      <w:r w:rsidR="00F145D5">
        <w:rPr>
          <w:b/>
          <w:u w:val="single"/>
        </w:rPr>
        <w:t>SIX</w:t>
      </w:r>
      <w:r w:rsidRPr="006A3054">
        <w:rPr>
          <w:b/>
          <w:u w:val="single"/>
        </w:rPr>
        <w:t xml:space="preserve"> </w:t>
      </w:r>
      <w:r>
        <w:rPr>
          <w:b/>
          <w:u w:val="single"/>
        </w:rPr>
        <w:t xml:space="preserve"> / </w:t>
      </w:r>
      <w:r w:rsidRPr="006A3054">
        <w:rPr>
          <w:b/>
          <w:u w:val="single"/>
        </w:rPr>
        <w:t xml:space="preserve">Open system, </w:t>
      </w:r>
      <w:r>
        <w:rPr>
          <w:b/>
          <w:u w:val="single"/>
        </w:rPr>
        <w:t>un</w:t>
      </w:r>
      <w:r w:rsidRPr="006A3054">
        <w:rPr>
          <w:b/>
          <w:u w:val="single"/>
        </w:rPr>
        <w:t>steady-flow process:</w:t>
      </w:r>
      <w:r w:rsidRPr="006A3054">
        <w:rPr>
          <w:b/>
        </w:rPr>
        <w:t xml:space="preserve">  (2</w:t>
      </w:r>
      <w:r>
        <w:rPr>
          <w:b/>
        </w:rPr>
        <w:t>0 marks)</w:t>
      </w:r>
    </w:p>
    <w:p w:rsidR="006616BC" w:rsidRDefault="006616BC" w:rsidP="006616BC">
      <w:pPr>
        <w:pStyle w:val="SMUNORMALARIAL"/>
        <w:spacing w:line="120" w:lineRule="auto"/>
        <w:ind w:left="284" w:hanging="284"/>
        <w:jc w:val="both"/>
        <w:rPr>
          <w:rFonts w:ascii="Times New Roman" w:hAnsi="Times New Roman"/>
          <w:sz w:val="24"/>
        </w:rPr>
      </w:pPr>
    </w:p>
    <w:p w:rsidR="001C08A9" w:rsidRDefault="001C08A9"/>
    <w:p w:rsidR="001C08A9" w:rsidRDefault="001C08A9" w:rsidP="001C08A9">
      <w:pPr>
        <w:ind w:left="284"/>
      </w:pPr>
      <w:r>
        <w:t>The mass and energy balances for this uniform-flow process can be expressed as follows:</w:t>
      </w:r>
    </w:p>
    <w:p w:rsidR="001C08A9" w:rsidRDefault="001C08A9" w:rsidP="001C08A9">
      <w:pPr>
        <w:tabs>
          <w:tab w:val="left" w:pos="1860"/>
        </w:tabs>
        <w:spacing w:line="120" w:lineRule="auto"/>
        <w:ind w:left="851"/>
      </w:pPr>
    </w:p>
    <w:p w:rsidR="001C08A9" w:rsidRDefault="001C08A9" w:rsidP="001C08A9">
      <w:pPr>
        <w:pStyle w:val="ListParagraph"/>
        <w:numPr>
          <w:ilvl w:val="0"/>
          <w:numId w:val="34"/>
        </w:numPr>
      </w:pPr>
      <w:r>
        <w:t>Mass balance:</w:t>
      </w:r>
    </w:p>
    <w:p w:rsidR="001C08A9" w:rsidRDefault="001B5365" w:rsidP="001C08A9">
      <w:pPr>
        <w:pStyle w:val="ListParagraph"/>
        <w:tabs>
          <w:tab w:val="left" w:pos="1848"/>
        </w:tabs>
        <w:ind w:left="3544"/>
        <w:jc w:val="bot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d>
            </m:e>
            <m:sub>
              <m:r>
                <w:rPr>
                  <w:rFonts w:ascii="Cambria Math" w:hAnsi="Cambria Math"/>
                </w:rPr>
                <m:t>system</m:t>
              </m:r>
            </m:sub>
          </m:sSub>
        </m:oMath>
      </m:oMathPara>
    </w:p>
    <w:p w:rsidR="001C08A9" w:rsidRPr="00751593" w:rsidRDefault="001C08A9" w:rsidP="001C08A9">
      <w:pPr>
        <w:ind w:left="3544"/>
        <w:jc w:val="both"/>
      </w:pPr>
    </w:p>
    <w:p w:rsidR="001C08A9" w:rsidRPr="004577D9" w:rsidRDefault="001C08A9" w:rsidP="001C08A9">
      <w:pPr>
        <w:pStyle w:val="ListParagraph"/>
        <w:tabs>
          <w:tab w:val="left" w:pos="1848"/>
        </w:tabs>
        <w:ind w:left="2835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 ∴ 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 xml:space="preserve">             </m:t>
          </m:r>
          <m:r>
            <m:rPr>
              <m:sty m:val="p"/>
            </m:rPr>
            <w:rPr>
              <w:rFonts w:ascii="Cambria Math" w:hAnsi="Cambria Math"/>
            </w:rPr>
            <m:t xml:space="preserve">since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r>
            <m:rPr>
              <m:sty m:val="p"/>
            </m:rPr>
            <w:rPr>
              <w:rFonts w:ascii="Cambria Math" w:hAnsi="Cambria Math"/>
            </w:rPr>
            <m:t xml:space="preserve">0 </m:t>
          </m:r>
        </m:oMath>
      </m:oMathPara>
    </w:p>
    <w:p w:rsidR="001C08A9" w:rsidRDefault="001C08A9" w:rsidP="001C08A9">
      <w:pPr>
        <w:ind w:left="3119"/>
        <w:jc w:val="right"/>
      </w:pPr>
      <w:r>
        <w:t>(3 marks)</w:t>
      </w:r>
    </w:p>
    <w:p w:rsidR="001C08A9" w:rsidRPr="00751593" w:rsidRDefault="001C08A9" w:rsidP="001C08A9">
      <w:pPr>
        <w:ind w:left="3119"/>
        <w:jc w:val="both"/>
      </w:pPr>
    </w:p>
    <w:p w:rsidR="001C08A9" w:rsidRDefault="001C08A9" w:rsidP="001C08A9">
      <w:pPr>
        <w:pStyle w:val="ListParagraph"/>
        <w:numPr>
          <w:ilvl w:val="0"/>
          <w:numId w:val="34"/>
        </w:numPr>
      </w:pPr>
      <w:r>
        <w:t>Energy balance:</w:t>
      </w:r>
    </w:p>
    <w:p w:rsidR="001C08A9" w:rsidRDefault="001C08A9" w:rsidP="001C08A9">
      <w:pPr>
        <w:pStyle w:val="ListParagraph"/>
        <w:tabs>
          <w:tab w:val="left" w:pos="1848"/>
        </w:tabs>
        <w:ind w:left="2694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Q-W=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r>
                <w:rPr>
                  <w:rFonts w:ascii="Cambria Math" w:hAnsi="Cambria Math"/>
                </w:rPr>
                <m:t>mh-</m:t>
              </m:r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in</m:t>
                  </m:r>
                </m:sub>
                <m:sup/>
                <m:e>
                  <m:r>
                    <w:rPr>
                      <w:rFonts w:ascii="Cambria Math" w:hAnsi="Cambria Math"/>
                    </w:rPr>
                    <m:t>mh+</m:t>
                  </m:r>
                </m:e>
              </m:nary>
            </m:e>
          </m:nary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d>
            </m:e>
            <m:sub>
              <m:r>
                <w:rPr>
                  <w:rFonts w:ascii="Cambria Math" w:hAnsi="Cambria Math"/>
                </w:rPr>
                <m:t>system</m:t>
              </m:r>
            </m:sub>
          </m:sSub>
        </m:oMath>
      </m:oMathPara>
    </w:p>
    <w:p w:rsidR="001C08A9" w:rsidRDefault="001C08A9" w:rsidP="001C08A9">
      <w:pPr>
        <w:pStyle w:val="ListParagraph"/>
        <w:ind w:left="2127" w:right="-613"/>
        <w:jc w:val="both"/>
        <w:rPr>
          <w:rFonts w:eastAsiaTheme="minorEastAsia"/>
          <w:noProof/>
        </w:rPr>
      </w:pPr>
    </w:p>
    <w:p w:rsidR="001C08A9" w:rsidRDefault="001C08A9" w:rsidP="001C08A9">
      <w:pPr>
        <w:ind w:left="709"/>
      </w:pPr>
      <m:oMathPara>
        <m:oMath>
          <m:r>
            <m:rPr>
              <m:sty m:val="p"/>
            </m:rPr>
            <w:rPr>
              <w:rFonts w:ascii="Cambria Math" w:hAnsi="Cambria Math"/>
            </w:rPr>
            <m:t xml:space="preserve"> ∴    </m:t>
          </m:r>
          <m:r>
            <w:rPr>
              <w:rFonts w:ascii="Cambria Math" w:hAnsi="Cambria Math"/>
            </w:rPr>
            <m:t>0=-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 xml:space="preserve">            </m:t>
          </m:r>
          <m:r>
            <m:rPr>
              <m:sty m:val="p"/>
            </m:rPr>
            <w:rPr>
              <w:rFonts w:ascii="Cambria Math" w:hAnsi="Cambria Math"/>
            </w:rPr>
            <m:t xml:space="preserve">since   </m:t>
          </m:r>
          <m:r>
            <w:rPr>
              <w:rFonts w:ascii="Cambria Math" w:hAnsi="Cambria Math"/>
            </w:rPr>
            <m:t>Q</m:t>
          </m:r>
          <m:r>
            <m:rPr>
              <m:sty m:val="p"/>
            </m:rPr>
            <w:rPr>
              <w:rFonts w:ascii="Cambria Math" w:hAnsi="Cambria Math"/>
            </w:rPr>
            <m:t>≅</m:t>
          </m:r>
          <m:r>
            <w:rPr>
              <w:rFonts w:ascii="Cambria Math" w:hAnsi="Cambria Math"/>
            </w:rPr>
            <m:t>W</m:t>
          </m:r>
          <m:r>
            <m:rPr>
              <m:sty m:val="p"/>
            </m:rPr>
            <w:rPr>
              <w:rFonts w:ascii="Cambria Math" w:hAnsi="Cambria Math"/>
            </w:rPr>
            <m:t>≅ke≅pe≅0</m:t>
          </m:r>
        </m:oMath>
      </m:oMathPara>
    </w:p>
    <w:p w:rsidR="001C08A9" w:rsidRDefault="001C08A9" w:rsidP="001C08A9">
      <w:pPr>
        <w:ind w:left="709"/>
        <w:jc w:val="right"/>
      </w:pPr>
      <w:r>
        <w:t>(3 marks)</w:t>
      </w:r>
    </w:p>
    <w:p w:rsidR="001C08A9" w:rsidRDefault="001C08A9" w:rsidP="001C08A9">
      <w:pPr>
        <w:ind w:left="709"/>
      </w:pPr>
    </w:p>
    <w:p w:rsidR="001C08A9" w:rsidRDefault="001C08A9" w:rsidP="001C08A9">
      <w:pPr>
        <w:ind w:left="2552"/>
        <w:jc w:val="both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∴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</m:oMath>
      </m:oMathPara>
    </w:p>
    <w:p w:rsidR="001C08A9" w:rsidRDefault="001C08A9" w:rsidP="001C08A9">
      <w:pPr>
        <w:ind w:left="2552"/>
        <w:jc w:val="both"/>
      </w:pPr>
    </w:p>
    <w:p w:rsidR="001C08A9" w:rsidRDefault="001C08A9" w:rsidP="001C08A9">
      <w:pPr>
        <w:ind w:left="2552"/>
        <w:jc w:val="both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∴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 xml:space="preserve">                                  </m:t>
          </m:r>
          <m:r>
            <m:rPr>
              <m:sty m:val="p"/>
            </m:rPr>
            <w:rPr>
              <w:rFonts w:ascii="Cambria Math" w:hAnsi="Cambria Math"/>
            </w:rPr>
            <m:t xml:space="preserve">since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</m:oMath>
      </m:oMathPara>
    </w:p>
    <w:p w:rsidR="001C08A9" w:rsidRDefault="001C08A9" w:rsidP="001C08A9">
      <w:pPr>
        <w:ind w:left="2552"/>
        <w:jc w:val="both"/>
      </w:pPr>
    </w:p>
    <w:p w:rsidR="001C08A9" w:rsidRDefault="001C08A9" w:rsidP="001C08A9">
      <w:pPr>
        <w:ind w:left="2552"/>
        <w:jc w:val="right"/>
      </w:pPr>
      <w:r>
        <w:t>(2 marks)</w:t>
      </w:r>
    </w:p>
    <w:p w:rsidR="001C08A9" w:rsidRDefault="001C08A9" w:rsidP="001C08A9">
      <w:pPr>
        <w:ind w:left="284"/>
        <w:jc w:val="both"/>
      </w:pPr>
    </w:p>
    <w:p w:rsidR="001C08A9" w:rsidRDefault="001C08A9" w:rsidP="001C08A9">
      <w:pPr>
        <w:ind w:left="284"/>
        <w:jc w:val="both"/>
      </w:pPr>
      <w:r>
        <w:t xml:space="preserve">The change in internal energy or enthalpy for an </w:t>
      </w:r>
      <w:r w:rsidRPr="004D393C">
        <w:t xml:space="preserve">ideal gas </w:t>
      </w:r>
      <w:r>
        <w:t>during a process are defined as:</w:t>
      </w:r>
    </w:p>
    <w:p w:rsidR="001C08A9" w:rsidRDefault="001C08A9" w:rsidP="001C08A9">
      <w:pPr>
        <w:ind w:left="284"/>
        <w:jc w:val="both"/>
      </w:pPr>
    </w:p>
    <w:p w:rsidR="001C08A9" w:rsidRPr="004F12C2" w:rsidRDefault="001B5365" w:rsidP="001C08A9">
      <w:pPr>
        <w:ind w:left="851"/>
        <w:jc w:val="both"/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hAnsi="Cambria Math"/>
                      </w:rPr>
                      <m:t xml:space="preserve">     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 xml:space="preserve"> </m:t>
                    </m:r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kJ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kg</m:t>
                            </m:r>
                          </m:den>
                        </m:f>
                      </m:e>
                    </m:d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hAnsi="Cambria Math"/>
                      </w:rPr>
                      <m:t xml:space="preserve">      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 xml:space="preserve"> (</m:t>
                    </m:r>
                    <m:f>
                      <m:fPr>
                        <m:type m:val="lin"/>
                        <m:ctrlPr>
                          <w:rPr>
                            <w:rFonts w:ascii="Cambria Math" w:hAnsi="Cambria Math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kJ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kg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)</m:t>
                    </m:r>
                  </m:e>
                </m:mr>
              </m:m>
            </m:e>
          </m:d>
        </m:oMath>
      </m:oMathPara>
    </w:p>
    <w:p w:rsidR="001C08A9" w:rsidRPr="004F12C2" w:rsidRDefault="001C08A9" w:rsidP="001C08A9">
      <w:pPr>
        <w:ind w:left="851"/>
        <w:jc w:val="both"/>
      </w:pPr>
    </w:p>
    <w:p w:rsidR="001C08A9" w:rsidRPr="00E71FB3" w:rsidRDefault="001C08A9" w:rsidP="001C08A9">
      <w:pPr>
        <w:ind w:left="851"/>
        <w:jc w:val="both"/>
        <w:rPr>
          <w:rFonts w:eastAsiaTheme="minorEastAsia"/>
        </w:rPr>
      </w:pPr>
    </w:p>
    <w:p w:rsidR="001C08A9" w:rsidRPr="004F12C2" w:rsidRDefault="001C08A9" w:rsidP="001C08A9">
      <w:pPr>
        <w:ind w:left="3402" w:hanging="2551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 xml:space="preserve"> .T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   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 xml:space="preserve"> since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=0</m:t>
                    </m: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.T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     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 xml:space="preserve"> since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=0</m:t>
                    </m:r>
                  </m:e>
                </m:mr>
              </m:m>
            </m:e>
          </m:d>
        </m:oMath>
      </m:oMathPara>
    </w:p>
    <w:p w:rsidR="001C08A9" w:rsidRDefault="001C08A9" w:rsidP="001C08A9">
      <w:pPr>
        <w:ind w:left="284"/>
        <w:jc w:val="right"/>
      </w:pPr>
      <w:r>
        <w:t>(5 marks)</w:t>
      </w:r>
    </w:p>
    <w:p w:rsidR="001C08A9" w:rsidRDefault="001C08A9" w:rsidP="001C08A9">
      <w:pPr>
        <w:ind w:left="284"/>
        <w:jc w:val="both"/>
      </w:pPr>
      <w:r>
        <w:t>Therefore:</w:t>
      </w:r>
    </w:p>
    <w:p w:rsidR="001C08A9" w:rsidRDefault="001B5365" w:rsidP="001C08A9">
      <w:pPr>
        <w:ind w:left="2977"/>
        <w:jc w:val="both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</m:oMath>
      </m:oMathPara>
    </w:p>
    <w:p w:rsidR="001C08A9" w:rsidRDefault="001C08A9" w:rsidP="001C08A9">
      <w:pPr>
        <w:ind w:left="2552"/>
        <w:jc w:val="both"/>
      </w:pPr>
    </w:p>
    <w:p w:rsidR="001C08A9" w:rsidRDefault="001C08A9" w:rsidP="001C08A9">
      <w:pPr>
        <w:ind w:left="2552"/>
        <w:jc w:val="both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∴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p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.T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 xml:space="preserve"> .T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 xml:space="preserve">  </m:t>
          </m:r>
        </m:oMath>
      </m:oMathPara>
    </w:p>
    <w:p w:rsidR="001C08A9" w:rsidRDefault="001C08A9" w:rsidP="001C08A9">
      <w:pPr>
        <w:ind w:left="2552"/>
        <w:jc w:val="both"/>
      </w:pPr>
    </w:p>
    <w:p w:rsidR="001C08A9" w:rsidRPr="00CC6A3B" w:rsidRDefault="001C08A9" w:rsidP="001C08A9">
      <w:pPr>
        <w:ind w:left="2552"/>
        <w:jc w:val="both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∴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v</m:t>
                  </m:r>
                </m:sub>
              </m:sSub>
            </m:den>
          </m:f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 xml:space="preserve"> .T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 xml:space="preserve">  </m:t>
          </m:r>
        </m:oMath>
      </m:oMathPara>
    </w:p>
    <w:p w:rsidR="001C08A9" w:rsidRDefault="001C08A9" w:rsidP="001C08A9">
      <w:pPr>
        <w:ind w:left="2552"/>
        <w:jc w:val="both"/>
      </w:pPr>
    </w:p>
    <w:p w:rsidR="001C08A9" w:rsidRDefault="001C08A9" w:rsidP="001C08A9">
      <w:pPr>
        <w:ind w:left="284"/>
        <w:jc w:val="both"/>
      </w:pPr>
      <w:r>
        <w:t>According to Table A-2:</w:t>
      </w:r>
    </w:p>
    <w:p w:rsidR="001C08A9" w:rsidRDefault="001C08A9" w:rsidP="001C08A9">
      <w:pPr>
        <w:ind w:left="2977"/>
        <w:jc w:val="both"/>
      </w:pPr>
      <w:proofErr w:type="spellStart"/>
      <w:proofErr w:type="gramStart"/>
      <w:r>
        <w:rPr>
          <w:i/>
        </w:rPr>
        <w:t>c</w:t>
      </w:r>
      <w:r>
        <w:rPr>
          <w:i/>
          <w:vertAlign w:val="subscript"/>
        </w:rPr>
        <w:t>p</w:t>
      </w:r>
      <w:proofErr w:type="spellEnd"/>
      <w:proofErr w:type="gramEnd"/>
      <w:r>
        <w:t xml:space="preserve"> = 1.005 kJ/</w:t>
      </w:r>
      <w:proofErr w:type="spellStart"/>
      <w:r>
        <w:t>Kg.K</w:t>
      </w:r>
      <w:proofErr w:type="spellEnd"/>
    </w:p>
    <w:p w:rsidR="001C08A9" w:rsidRDefault="001C08A9" w:rsidP="001C08A9">
      <w:pPr>
        <w:ind w:left="2977"/>
        <w:jc w:val="both"/>
      </w:pPr>
    </w:p>
    <w:p w:rsidR="001C08A9" w:rsidRDefault="001C08A9" w:rsidP="001C08A9">
      <w:pPr>
        <w:ind w:left="2977"/>
        <w:jc w:val="both"/>
      </w:pPr>
      <w:proofErr w:type="gramStart"/>
      <w:r>
        <w:rPr>
          <w:i/>
        </w:rPr>
        <w:t>c</w:t>
      </w:r>
      <w:r>
        <w:rPr>
          <w:i/>
          <w:vertAlign w:val="subscript"/>
        </w:rPr>
        <w:t>v</w:t>
      </w:r>
      <w:proofErr w:type="gramEnd"/>
      <w:r>
        <w:t xml:space="preserve"> = 0.718 kJ/</w:t>
      </w:r>
      <w:proofErr w:type="spellStart"/>
      <w:r>
        <w:t>Kg.K</w:t>
      </w:r>
      <w:proofErr w:type="spellEnd"/>
    </w:p>
    <w:p w:rsidR="001C08A9" w:rsidRDefault="001C08A9" w:rsidP="001C08A9">
      <w:pPr>
        <w:ind w:left="2977"/>
        <w:jc w:val="both"/>
      </w:pPr>
    </w:p>
    <w:p w:rsidR="001C08A9" w:rsidRDefault="001C08A9" w:rsidP="001C08A9">
      <w:pPr>
        <w:ind w:left="284"/>
        <w:jc w:val="right"/>
      </w:pPr>
      <w:r>
        <w:t>(2 marks)</w:t>
      </w:r>
    </w:p>
    <w:p w:rsidR="001C08A9" w:rsidRDefault="001C08A9" w:rsidP="001C08A9">
      <w:pPr>
        <w:ind w:left="284"/>
        <w:jc w:val="both"/>
      </w:pPr>
    </w:p>
    <w:p w:rsidR="001C08A9" w:rsidRDefault="001C08A9" w:rsidP="001C08A9">
      <w:pPr>
        <w:ind w:left="284"/>
        <w:jc w:val="both"/>
      </w:pPr>
      <w:r>
        <w:t>Hence:</w:t>
      </w:r>
    </w:p>
    <w:p w:rsidR="001C08A9" w:rsidRDefault="001C08A9" w:rsidP="001C08A9">
      <w:pPr>
        <w:ind w:left="284"/>
        <w:jc w:val="both"/>
      </w:pPr>
    </w:p>
    <w:p w:rsidR="001C08A9" w:rsidRDefault="001C08A9" w:rsidP="001C08A9">
      <w:pPr>
        <w:ind w:left="2977"/>
        <w:jc w:val="both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v</m:t>
                  </m:r>
                </m:sub>
              </m:sSub>
            </m:den>
          </m:f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 xml:space="preserve"> .T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1.005</m:t>
              </m:r>
            </m:num>
            <m:den>
              <m:r>
                <w:rPr>
                  <w:rFonts w:ascii="Cambria Math" w:hAnsi="Cambria Math"/>
                </w:rPr>
                <m:t>0.718</m:t>
              </m:r>
            </m:den>
          </m:f>
          <m:r>
            <w:rPr>
              <w:rFonts w:ascii="Cambria Math" w:hAnsi="Cambria Math"/>
            </w:rPr>
            <m:t>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17+273</m:t>
              </m:r>
            </m:e>
          </m:d>
          <m:r>
            <w:rPr>
              <w:rFonts w:ascii="Cambria Math" w:hAnsi="Cambria Math"/>
            </w:rPr>
            <m:t xml:space="preserve"> </m:t>
          </m:r>
        </m:oMath>
      </m:oMathPara>
    </w:p>
    <w:p w:rsidR="001C08A9" w:rsidRDefault="001C08A9" w:rsidP="001C08A9">
      <w:pPr>
        <w:ind w:left="2977"/>
        <w:jc w:val="both"/>
      </w:pPr>
    </w:p>
    <w:p w:rsidR="001C08A9" w:rsidRDefault="001B5365" w:rsidP="001C08A9">
      <w:pPr>
        <w:ind w:left="2977"/>
        <w:jc w:val="both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∴      T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 xml:space="preserve">=405.92 </m:t>
          </m:r>
          <m:r>
            <m:rPr>
              <m:sty m:val="p"/>
            </m:rPr>
            <w:rPr>
              <w:rFonts w:ascii="Cambria Math" w:hAnsi="Cambria Math"/>
            </w:rPr>
            <m:t>K</m:t>
          </m:r>
          <m:r>
            <w:rPr>
              <w:rFonts w:ascii="Cambria Math" w:hAnsi="Cambria Math"/>
            </w:rPr>
            <m:t xml:space="preserve"> </m:t>
          </m:r>
        </m:oMath>
      </m:oMathPara>
    </w:p>
    <w:p w:rsidR="001C08A9" w:rsidRDefault="001C08A9" w:rsidP="001C08A9">
      <w:pPr>
        <w:ind w:left="2977"/>
        <w:jc w:val="both"/>
      </w:pPr>
    </w:p>
    <w:p w:rsidR="001C08A9" w:rsidRDefault="001B5365" w:rsidP="001C08A9">
      <w:pPr>
        <w:ind w:left="2977"/>
        <w:jc w:val="both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∴      T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 xml:space="preserve">405.92-273 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°C</m:t>
          </m:r>
          <m:r>
            <w:rPr>
              <w:rFonts w:ascii="Cambria Math" w:hAnsi="Cambria Math"/>
            </w:rPr>
            <m:t xml:space="preserve"> </m:t>
          </m:r>
        </m:oMath>
      </m:oMathPara>
    </w:p>
    <w:p w:rsidR="001C08A9" w:rsidRDefault="001C08A9" w:rsidP="001C08A9">
      <w:pPr>
        <w:ind w:left="2977"/>
        <w:jc w:val="both"/>
      </w:pPr>
    </w:p>
    <w:p w:rsidR="001C08A9" w:rsidRPr="001C08A9" w:rsidRDefault="001B5365" w:rsidP="001C08A9">
      <w:pPr>
        <w:ind w:left="2977"/>
        <w:jc w:val="both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∴      T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=132.92°</m:t>
          </m:r>
          <m:r>
            <m:rPr>
              <m:sty m:val="p"/>
            </m:rPr>
            <w:rPr>
              <w:rFonts w:ascii="Cambria Math" w:hAnsi="Cambria Math"/>
            </w:rPr>
            <m:t>C</m:t>
          </m:r>
          <m:r>
            <w:rPr>
              <w:rFonts w:ascii="Cambria Math" w:hAnsi="Cambria Math"/>
            </w:rPr>
            <m:t xml:space="preserve"> </m:t>
          </m:r>
        </m:oMath>
      </m:oMathPara>
    </w:p>
    <w:p w:rsidR="00D32C55" w:rsidRDefault="001C08A9" w:rsidP="001C08A9">
      <w:pPr>
        <w:jc w:val="right"/>
      </w:pPr>
      <w:r>
        <w:t>(5 marks)</w:t>
      </w:r>
    </w:p>
    <w:p w:rsidR="00BC03E7" w:rsidRDefault="00BC03E7" w:rsidP="008E0263">
      <w:pPr>
        <w:jc w:val="center"/>
      </w:pPr>
    </w:p>
    <w:p w:rsidR="00BC03E7" w:rsidRDefault="00BC03E7" w:rsidP="008E0263">
      <w:pPr>
        <w:jc w:val="center"/>
      </w:pPr>
    </w:p>
    <w:p w:rsidR="00B044E8" w:rsidRPr="001C08A9" w:rsidRDefault="008E0263" w:rsidP="001C08A9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B044E8" w:rsidRPr="001C08A9" w:rsidSect="004E034E">
      <w:footerReference w:type="default" r:id="rId9"/>
      <w:pgSz w:w="11907" w:h="16840" w:code="9"/>
      <w:pgMar w:top="113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6EA4" w:rsidRDefault="006E6EA4">
      <w:r>
        <w:separator/>
      </w:r>
    </w:p>
  </w:endnote>
  <w:endnote w:type="continuationSeparator" w:id="0">
    <w:p w:rsidR="006E6EA4" w:rsidRDefault="006E6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EA4" w:rsidRPr="00A72458" w:rsidRDefault="006E6EA4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Pr="002227B1">
      <w:rPr>
        <w:lang w:val="en-US"/>
      </w:rPr>
      <w:fldChar w:fldCharType="separate"/>
    </w:r>
    <w:r w:rsidR="001B5365">
      <w:rPr>
        <w:noProof/>
        <w:lang w:val="en-US"/>
      </w:rPr>
      <w:t>3</w:t>
    </w:r>
    <w:r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Pr="002227B1">
      <w:rPr>
        <w:lang w:val="en-US"/>
      </w:rPr>
      <w:fldChar w:fldCharType="separate"/>
    </w:r>
    <w:r w:rsidR="001B5365">
      <w:rPr>
        <w:noProof/>
        <w:lang w:val="en-US"/>
      </w:rPr>
      <w:t>4</w:t>
    </w:r>
    <w:r w:rsidRPr="002227B1">
      <w:rPr>
        <w:lang w:val="en-US"/>
      </w:rPr>
      <w:fldChar w:fldCharType="end"/>
    </w:r>
    <w:r>
      <w:rPr>
        <w:lang w:val="en-US"/>
      </w:rPr>
      <w:ptab w:relativeTo="margin" w:alignment="center" w:leader="none"/>
    </w:r>
    <w:r>
      <w:rPr>
        <w:lang w:val="en-US"/>
      </w:rPr>
      <w:t>2015/2016</w:t>
    </w:r>
    <w:r w:rsidRPr="002227B1">
      <w:rPr>
        <w:lang w:val="en-US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6EA4" w:rsidRDefault="006E6EA4">
      <w:r>
        <w:separator/>
      </w:r>
    </w:p>
  </w:footnote>
  <w:footnote w:type="continuationSeparator" w:id="0">
    <w:p w:rsidR="006E6EA4" w:rsidRDefault="006E6E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14003"/>
    <w:multiLevelType w:val="hybridMultilevel"/>
    <w:tmpl w:val="82BAA4AE"/>
    <w:lvl w:ilvl="0" w:tplc="C132399C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BA6823"/>
    <w:multiLevelType w:val="hybridMultilevel"/>
    <w:tmpl w:val="B8A41C0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E844B3"/>
    <w:multiLevelType w:val="hybridMultilevel"/>
    <w:tmpl w:val="78A015A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722A1"/>
    <w:multiLevelType w:val="hybridMultilevel"/>
    <w:tmpl w:val="8828E22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393309"/>
    <w:multiLevelType w:val="hybridMultilevel"/>
    <w:tmpl w:val="4140B1A0"/>
    <w:lvl w:ilvl="0" w:tplc="08090017">
      <w:start w:val="1"/>
      <w:numFmt w:val="lowerLetter"/>
      <w:lvlText w:val="%1)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704362"/>
    <w:multiLevelType w:val="hybridMultilevel"/>
    <w:tmpl w:val="7AFC76EE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26A714BF"/>
    <w:multiLevelType w:val="hybridMultilevel"/>
    <w:tmpl w:val="1714B206"/>
    <w:lvl w:ilvl="0" w:tplc="08090017">
      <w:start w:val="1"/>
      <w:numFmt w:val="lowerLetter"/>
      <w:lvlText w:val="%1)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70A7794"/>
    <w:multiLevelType w:val="hybridMultilevel"/>
    <w:tmpl w:val="E536D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5C2E0A"/>
    <w:multiLevelType w:val="hybridMultilevel"/>
    <w:tmpl w:val="CEE00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D601C5"/>
    <w:multiLevelType w:val="hybridMultilevel"/>
    <w:tmpl w:val="F7481DF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5260F4"/>
    <w:multiLevelType w:val="hybridMultilevel"/>
    <w:tmpl w:val="96E41A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7C7ED9"/>
    <w:multiLevelType w:val="hybridMultilevel"/>
    <w:tmpl w:val="0B52B60C"/>
    <w:lvl w:ilvl="0" w:tplc="09E6092A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FC14CA6"/>
    <w:multiLevelType w:val="hybridMultilevel"/>
    <w:tmpl w:val="90D0032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9B54F8"/>
    <w:multiLevelType w:val="hybridMultilevel"/>
    <w:tmpl w:val="83DABF88"/>
    <w:lvl w:ilvl="0" w:tplc="B98CDB66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3FAF52A9"/>
    <w:multiLevelType w:val="hybridMultilevel"/>
    <w:tmpl w:val="DBB06EEE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45A4688B"/>
    <w:multiLevelType w:val="hybridMultilevel"/>
    <w:tmpl w:val="9D3A6310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7BA78AA"/>
    <w:multiLevelType w:val="hybridMultilevel"/>
    <w:tmpl w:val="3D1260E4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49D77021"/>
    <w:multiLevelType w:val="hybridMultilevel"/>
    <w:tmpl w:val="CEBA51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DA7F9A"/>
    <w:multiLevelType w:val="hybridMultilevel"/>
    <w:tmpl w:val="5F3E5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323A4D"/>
    <w:multiLevelType w:val="hybridMultilevel"/>
    <w:tmpl w:val="9CD893E4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C1A1EA5"/>
    <w:multiLevelType w:val="hybridMultilevel"/>
    <w:tmpl w:val="B922C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CE5BAD"/>
    <w:multiLevelType w:val="hybridMultilevel"/>
    <w:tmpl w:val="7A464386"/>
    <w:lvl w:ilvl="0" w:tplc="0AE6757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BB7C06"/>
    <w:multiLevelType w:val="hybridMultilevel"/>
    <w:tmpl w:val="FDEC093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2A4CA7"/>
    <w:multiLevelType w:val="hybridMultilevel"/>
    <w:tmpl w:val="0D7CD0A2"/>
    <w:lvl w:ilvl="0" w:tplc="F8240326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CB6555F"/>
    <w:multiLevelType w:val="hybridMultilevel"/>
    <w:tmpl w:val="E70EAA9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F81E0B"/>
    <w:multiLevelType w:val="hybridMultilevel"/>
    <w:tmpl w:val="73644B5C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714F2665"/>
    <w:multiLevelType w:val="hybridMultilevel"/>
    <w:tmpl w:val="B2DAD1B6"/>
    <w:lvl w:ilvl="0" w:tplc="0358939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31F4F52"/>
    <w:multiLevelType w:val="hybridMultilevel"/>
    <w:tmpl w:val="609481FA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37114F4"/>
    <w:multiLevelType w:val="hybridMultilevel"/>
    <w:tmpl w:val="1B8C432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0664E3"/>
    <w:multiLevelType w:val="hybridMultilevel"/>
    <w:tmpl w:val="3F4A7794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76404331"/>
    <w:multiLevelType w:val="hybridMultilevel"/>
    <w:tmpl w:val="440E1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9"/>
  </w:num>
  <w:num w:numId="3">
    <w:abstractNumId w:val="7"/>
  </w:num>
  <w:num w:numId="4">
    <w:abstractNumId w:val="5"/>
  </w:num>
  <w:num w:numId="5">
    <w:abstractNumId w:val="1"/>
  </w:num>
  <w:num w:numId="6">
    <w:abstractNumId w:val="22"/>
  </w:num>
  <w:num w:numId="7">
    <w:abstractNumId w:val="12"/>
  </w:num>
  <w:num w:numId="8">
    <w:abstractNumId w:val="16"/>
  </w:num>
  <w:num w:numId="9">
    <w:abstractNumId w:val="20"/>
  </w:num>
  <w:num w:numId="10">
    <w:abstractNumId w:val="6"/>
  </w:num>
  <w:num w:numId="11">
    <w:abstractNumId w:val="31"/>
  </w:num>
  <w:num w:numId="12">
    <w:abstractNumId w:val="3"/>
  </w:num>
  <w:num w:numId="13">
    <w:abstractNumId w:val="27"/>
  </w:num>
  <w:num w:numId="14">
    <w:abstractNumId w:val="33"/>
  </w:num>
  <w:num w:numId="15">
    <w:abstractNumId w:val="11"/>
  </w:num>
  <w:num w:numId="16">
    <w:abstractNumId w:val="17"/>
  </w:num>
  <w:num w:numId="17">
    <w:abstractNumId w:val="34"/>
  </w:num>
  <w:num w:numId="18">
    <w:abstractNumId w:val="13"/>
  </w:num>
  <w:num w:numId="19">
    <w:abstractNumId w:val="24"/>
  </w:num>
  <w:num w:numId="20">
    <w:abstractNumId w:val="30"/>
  </w:num>
  <w:num w:numId="21">
    <w:abstractNumId w:val="25"/>
  </w:num>
  <w:num w:numId="22">
    <w:abstractNumId w:val="19"/>
  </w:num>
  <w:num w:numId="23">
    <w:abstractNumId w:val="0"/>
  </w:num>
  <w:num w:numId="24">
    <w:abstractNumId w:val="2"/>
  </w:num>
  <w:num w:numId="25">
    <w:abstractNumId w:val="9"/>
  </w:num>
  <w:num w:numId="26">
    <w:abstractNumId w:val="32"/>
  </w:num>
  <w:num w:numId="27">
    <w:abstractNumId w:val="23"/>
  </w:num>
  <w:num w:numId="28">
    <w:abstractNumId w:val="4"/>
  </w:num>
  <w:num w:numId="29">
    <w:abstractNumId w:val="8"/>
  </w:num>
  <w:num w:numId="30">
    <w:abstractNumId w:val="26"/>
  </w:num>
  <w:num w:numId="31">
    <w:abstractNumId w:val="10"/>
  </w:num>
  <w:num w:numId="32">
    <w:abstractNumId w:val="14"/>
  </w:num>
  <w:num w:numId="33">
    <w:abstractNumId w:val="21"/>
  </w:num>
  <w:num w:numId="34">
    <w:abstractNumId w:val="18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14324"/>
    <w:rsid w:val="00025012"/>
    <w:rsid w:val="000335CD"/>
    <w:rsid w:val="00041FF4"/>
    <w:rsid w:val="0005302D"/>
    <w:rsid w:val="0009720B"/>
    <w:rsid w:val="00097D3B"/>
    <w:rsid w:val="000D2292"/>
    <w:rsid w:val="000D65A5"/>
    <w:rsid w:val="000E5EE2"/>
    <w:rsid w:val="000F1656"/>
    <w:rsid w:val="000F215B"/>
    <w:rsid w:val="000F461F"/>
    <w:rsid w:val="00126088"/>
    <w:rsid w:val="001338B4"/>
    <w:rsid w:val="00140822"/>
    <w:rsid w:val="0014784D"/>
    <w:rsid w:val="00147A36"/>
    <w:rsid w:val="00152726"/>
    <w:rsid w:val="0015414A"/>
    <w:rsid w:val="0015599E"/>
    <w:rsid w:val="001673D2"/>
    <w:rsid w:val="001B5365"/>
    <w:rsid w:val="001C08A9"/>
    <w:rsid w:val="001C4452"/>
    <w:rsid w:val="001C60E5"/>
    <w:rsid w:val="001D491E"/>
    <w:rsid w:val="001E2160"/>
    <w:rsid w:val="001E6E61"/>
    <w:rsid w:val="002432C0"/>
    <w:rsid w:val="00250F5B"/>
    <w:rsid w:val="0025252C"/>
    <w:rsid w:val="00256113"/>
    <w:rsid w:val="00274D58"/>
    <w:rsid w:val="00280103"/>
    <w:rsid w:val="002D3C39"/>
    <w:rsid w:val="002D6C8D"/>
    <w:rsid w:val="002E0DE7"/>
    <w:rsid w:val="002E72EF"/>
    <w:rsid w:val="002F26C1"/>
    <w:rsid w:val="00337C61"/>
    <w:rsid w:val="00355330"/>
    <w:rsid w:val="0036641A"/>
    <w:rsid w:val="00373E3F"/>
    <w:rsid w:val="003825A5"/>
    <w:rsid w:val="00383289"/>
    <w:rsid w:val="003A43F8"/>
    <w:rsid w:val="003B03DA"/>
    <w:rsid w:val="003B54C8"/>
    <w:rsid w:val="003B7622"/>
    <w:rsid w:val="003D784E"/>
    <w:rsid w:val="003F6D14"/>
    <w:rsid w:val="00405A9E"/>
    <w:rsid w:val="0040644E"/>
    <w:rsid w:val="004076C4"/>
    <w:rsid w:val="00410939"/>
    <w:rsid w:val="00451825"/>
    <w:rsid w:val="00456CAE"/>
    <w:rsid w:val="00464504"/>
    <w:rsid w:val="0047567D"/>
    <w:rsid w:val="004A09ED"/>
    <w:rsid w:val="004A3624"/>
    <w:rsid w:val="004A39CF"/>
    <w:rsid w:val="004A425E"/>
    <w:rsid w:val="004A6C5A"/>
    <w:rsid w:val="004C39A6"/>
    <w:rsid w:val="004E034E"/>
    <w:rsid w:val="004F45CD"/>
    <w:rsid w:val="004F4B61"/>
    <w:rsid w:val="00500829"/>
    <w:rsid w:val="00504B0F"/>
    <w:rsid w:val="005106D5"/>
    <w:rsid w:val="005108B3"/>
    <w:rsid w:val="00531FF5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03DC8"/>
    <w:rsid w:val="0061613E"/>
    <w:rsid w:val="0062759D"/>
    <w:rsid w:val="0063282B"/>
    <w:rsid w:val="006375E3"/>
    <w:rsid w:val="0065660F"/>
    <w:rsid w:val="006616BC"/>
    <w:rsid w:val="00674612"/>
    <w:rsid w:val="00685E99"/>
    <w:rsid w:val="0069062C"/>
    <w:rsid w:val="006A3054"/>
    <w:rsid w:val="006D1161"/>
    <w:rsid w:val="006D4DD5"/>
    <w:rsid w:val="006E6EA4"/>
    <w:rsid w:val="006F3197"/>
    <w:rsid w:val="007002B9"/>
    <w:rsid w:val="00703C9F"/>
    <w:rsid w:val="00711505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B42A9"/>
    <w:rsid w:val="007B5647"/>
    <w:rsid w:val="007C3093"/>
    <w:rsid w:val="007D5972"/>
    <w:rsid w:val="007E3A8E"/>
    <w:rsid w:val="008029EE"/>
    <w:rsid w:val="00834F85"/>
    <w:rsid w:val="008526DB"/>
    <w:rsid w:val="008616E4"/>
    <w:rsid w:val="00877DAE"/>
    <w:rsid w:val="008E0263"/>
    <w:rsid w:val="008F0F4A"/>
    <w:rsid w:val="00917F06"/>
    <w:rsid w:val="0092528A"/>
    <w:rsid w:val="00931114"/>
    <w:rsid w:val="009427E5"/>
    <w:rsid w:val="00952CB7"/>
    <w:rsid w:val="0095405E"/>
    <w:rsid w:val="00954A86"/>
    <w:rsid w:val="00955A24"/>
    <w:rsid w:val="0095743F"/>
    <w:rsid w:val="0097229A"/>
    <w:rsid w:val="0098405B"/>
    <w:rsid w:val="009948F4"/>
    <w:rsid w:val="00996632"/>
    <w:rsid w:val="009F2326"/>
    <w:rsid w:val="00A123FF"/>
    <w:rsid w:val="00A16BB7"/>
    <w:rsid w:val="00A23173"/>
    <w:rsid w:val="00A47238"/>
    <w:rsid w:val="00A662B9"/>
    <w:rsid w:val="00A72458"/>
    <w:rsid w:val="00A85C60"/>
    <w:rsid w:val="00AC2191"/>
    <w:rsid w:val="00AD2A94"/>
    <w:rsid w:val="00AD3FE6"/>
    <w:rsid w:val="00AF097E"/>
    <w:rsid w:val="00AF7142"/>
    <w:rsid w:val="00B044E8"/>
    <w:rsid w:val="00B07A8D"/>
    <w:rsid w:val="00B22B43"/>
    <w:rsid w:val="00B64FDF"/>
    <w:rsid w:val="00B674C4"/>
    <w:rsid w:val="00B83785"/>
    <w:rsid w:val="00B877AD"/>
    <w:rsid w:val="00B90DA5"/>
    <w:rsid w:val="00BC03E7"/>
    <w:rsid w:val="00BC4889"/>
    <w:rsid w:val="00BD440E"/>
    <w:rsid w:val="00BF516D"/>
    <w:rsid w:val="00C02687"/>
    <w:rsid w:val="00C077F0"/>
    <w:rsid w:val="00C266FC"/>
    <w:rsid w:val="00C37AC3"/>
    <w:rsid w:val="00C53820"/>
    <w:rsid w:val="00C5464C"/>
    <w:rsid w:val="00C96858"/>
    <w:rsid w:val="00CA70AE"/>
    <w:rsid w:val="00CB215A"/>
    <w:rsid w:val="00CB4484"/>
    <w:rsid w:val="00CC051B"/>
    <w:rsid w:val="00CC4CAC"/>
    <w:rsid w:val="00CD2AE2"/>
    <w:rsid w:val="00D00220"/>
    <w:rsid w:val="00D00CA6"/>
    <w:rsid w:val="00D202B9"/>
    <w:rsid w:val="00D31A6E"/>
    <w:rsid w:val="00D32C55"/>
    <w:rsid w:val="00D3412D"/>
    <w:rsid w:val="00D36E75"/>
    <w:rsid w:val="00D42181"/>
    <w:rsid w:val="00D429DD"/>
    <w:rsid w:val="00D46995"/>
    <w:rsid w:val="00D51B78"/>
    <w:rsid w:val="00D6332D"/>
    <w:rsid w:val="00D67CD0"/>
    <w:rsid w:val="00D7009C"/>
    <w:rsid w:val="00DC3A55"/>
    <w:rsid w:val="00DE3B35"/>
    <w:rsid w:val="00E05E03"/>
    <w:rsid w:val="00E0685E"/>
    <w:rsid w:val="00E24192"/>
    <w:rsid w:val="00E305F9"/>
    <w:rsid w:val="00E30914"/>
    <w:rsid w:val="00E326F6"/>
    <w:rsid w:val="00E51801"/>
    <w:rsid w:val="00E6279E"/>
    <w:rsid w:val="00E74B00"/>
    <w:rsid w:val="00E77028"/>
    <w:rsid w:val="00E9772F"/>
    <w:rsid w:val="00EA0B9D"/>
    <w:rsid w:val="00EA617C"/>
    <w:rsid w:val="00EC0A0F"/>
    <w:rsid w:val="00EF3425"/>
    <w:rsid w:val="00F145D5"/>
    <w:rsid w:val="00F20EC1"/>
    <w:rsid w:val="00F327CC"/>
    <w:rsid w:val="00F36C1B"/>
    <w:rsid w:val="00F5653E"/>
    <w:rsid w:val="00F56CFF"/>
    <w:rsid w:val="00F930EC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09"/>
    <o:shapelayout v:ext="edit">
      <o:idmap v:ext="edit" data="1"/>
    </o:shapelayout>
  </w:shapeDefaults>
  <w:decimalSymbol w:val="."/>
  <w:listSeparator w:val=","/>
  <w15:docId w15:val="{51DD59ED-275C-46A4-AD1C-062DF26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69062C"/>
    <w:pPr>
      <w:ind w:left="720"/>
      <w:contextualSpacing/>
    </w:pPr>
  </w:style>
  <w:style w:type="paragraph" w:customStyle="1" w:styleId="SMUNORMALARIAL">
    <w:name w:val="SMU NORMAL ARIAL"/>
    <w:basedOn w:val="Normal"/>
    <w:rsid w:val="0069062C"/>
    <w:rPr>
      <w:rFonts w:ascii="Arial" w:hAnsi="Arial"/>
      <w:sz w:val="22"/>
      <w:szCs w:val="24"/>
    </w:rPr>
  </w:style>
  <w:style w:type="character" w:styleId="PlaceholderText">
    <w:name w:val="Placeholder Text"/>
    <w:basedOn w:val="DefaultParagraphFont"/>
    <w:uiPriority w:val="99"/>
    <w:semiHidden/>
    <w:rsid w:val="00F930E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32C39-91B7-43B7-8559-920C0E7C0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Arnaud Marotin</cp:lastModifiedBy>
  <cp:revision>3</cp:revision>
  <cp:lastPrinted>2010-12-14T12:56:00Z</cp:lastPrinted>
  <dcterms:created xsi:type="dcterms:W3CDTF">2018-06-27T08:36:00Z</dcterms:created>
  <dcterms:modified xsi:type="dcterms:W3CDTF">2018-06-27T08:38:00Z</dcterms:modified>
</cp:coreProperties>
</file>