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</w:t>
            </w:r>
            <w:r w:rsidR="00170E26">
              <w:rPr>
                <w:rFonts w:ascii="Arial" w:hAnsi="Arial" w:cs="Arial"/>
                <w:b/>
                <w:bCs/>
                <w:color w:val="000000"/>
              </w:rPr>
              <w:t>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170E26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70E26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Routing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170E26">
              <w:rPr>
                <w:rFonts w:ascii="Arial" w:hAnsi="Arial" w:cs="Arial"/>
                <w:b/>
                <w:sz w:val="22"/>
                <w:szCs w:val="22"/>
                <w:lang w:val="en-GB"/>
              </w:rPr>
              <w:t>CSAC6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00</w:t>
            </w:r>
            <w:r w:rsidR="00170E26">
              <w:rPr>
                <w:rFonts w:ascii="Arial" w:hAnsi="Arial" w:cs="Arial"/>
                <w:b/>
                <w:sz w:val="22"/>
                <w:szCs w:val="22"/>
                <w:lang w:val="en-GB"/>
              </w:rPr>
              <w:t>1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70E26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70E26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B6511" w:rsidRPr="001B6511" w:rsidRDefault="00170E26" w:rsidP="001B651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Verbal f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eedback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indicated that 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very </w:t>
            </w:r>
            <w:r w:rsidRPr="008F1063">
              <w:rPr>
                <w:rFonts w:ascii="Arial" w:hAnsi="Arial" w:cs="Arial"/>
                <w:color w:val="000000"/>
                <w:sz w:val="22"/>
              </w:rPr>
              <w:t>happy with the unit</w:t>
            </w:r>
            <w:r>
              <w:rPr>
                <w:rFonts w:ascii="Arial" w:hAnsi="Arial" w:cs="Arial"/>
                <w:color w:val="000000"/>
                <w:sz w:val="22"/>
              </w:rPr>
              <w:t>.  Students were keen on the use ‘study buddies’ and found the different types of exam preparation techniques employed during the module very helpful.</w:t>
            </w:r>
            <w:r w:rsidR="001B6511">
              <w:rPr>
                <w:rFonts w:ascii="Arial" w:hAnsi="Arial" w:cs="Arial"/>
                <w:color w:val="000000"/>
                <w:sz w:val="22"/>
              </w:rPr>
              <w:t xml:space="preserve"> 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8F1063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B6511" w:rsidRPr="001B6511" w:rsidRDefault="00170E26" w:rsidP="001B651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same exam preparation techniques that were employed in 2018 will be used in the future.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70E26" w:rsidRDefault="00170E26" w:rsidP="00170E2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to be paired up.  Moodle to be used: setup a forum to allow students to communicate.</w:t>
            </w:r>
          </w:p>
          <w:p w:rsidR="00170E26" w:rsidRDefault="00170E26" w:rsidP="00170E2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70E26" w:rsidRDefault="00170E26" w:rsidP="00170E2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:rsidR="00170E26" w:rsidRPr="004E3B2D" w:rsidRDefault="00170E26" w:rsidP="00170E2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170E26" w:rsidP="00170E2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04594" w:rsidRDefault="00D04594" w:rsidP="007D6054">
      <w:r>
        <w:separator/>
      </w:r>
    </w:p>
  </w:endnote>
  <w:endnote w:type="continuationSeparator" w:id="0">
    <w:p w:rsidR="00D04594" w:rsidRDefault="00D0459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04594" w:rsidRDefault="00D04594" w:rsidP="007D6054">
      <w:r>
        <w:separator/>
      </w:r>
    </w:p>
  </w:footnote>
  <w:footnote w:type="continuationSeparator" w:id="0">
    <w:p w:rsidR="00D04594" w:rsidRDefault="00D0459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0E26"/>
    <w:rsid w:val="001766DF"/>
    <w:rsid w:val="00181F8F"/>
    <w:rsid w:val="0018499F"/>
    <w:rsid w:val="001B3A43"/>
    <w:rsid w:val="001B6511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4371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47E79"/>
    <w:rsid w:val="00972487"/>
    <w:rsid w:val="00977DA6"/>
    <w:rsid w:val="009955B6"/>
    <w:rsid w:val="009965E9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56BD3"/>
    <w:rsid w:val="00B9262F"/>
    <w:rsid w:val="00BB01C1"/>
    <w:rsid w:val="00BB0A6F"/>
    <w:rsid w:val="00BE2363"/>
    <w:rsid w:val="00C10F8F"/>
    <w:rsid w:val="00C16017"/>
    <w:rsid w:val="00C26B4A"/>
    <w:rsid w:val="00C5469E"/>
    <w:rsid w:val="00C67909"/>
    <w:rsid w:val="00CB2CB4"/>
    <w:rsid w:val="00CB7638"/>
    <w:rsid w:val="00D04594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A5318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7</cp:revision>
  <cp:lastPrinted>2009-06-12T12:35:00Z</cp:lastPrinted>
  <dcterms:created xsi:type="dcterms:W3CDTF">2018-06-04T08:32:00Z</dcterms:created>
  <dcterms:modified xsi:type="dcterms:W3CDTF">2018-06-06T11:02:00Z</dcterms:modified>
</cp:coreProperties>
</file>