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C43F6C7" w:rsidR="00DA63E9" w:rsidRDefault="64210880" w:rsidP="00297416">
      <w:pPr>
        <w:jc w:val="center"/>
        <w:rPr>
          <w:sz w:val="72"/>
          <w:szCs w:val="72"/>
        </w:rPr>
      </w:pPr>
      <w:r w:rsidRPr="007D58ED">
        <w:rPr>
          <w:sz w:val="72"/>
          <w:szCs w:val="72"/>
        </w:rPr>
        <w:t>Design Brief</w:t>
      </w:r>
    </w:p>
    <w:p w14:paraId="1FFDB270" w14:textId="77777777" w:rsidR="007D58ED" w:rsidRPr="007D58ED" w:rsidRDefault="007D58ED" w:rsidP="00297416">
      <w:pPr>
        <w:jc w:val="center"/>
        <w:rPr>
          <w:sz w:val="72"/>
          <w:szCs w:val="72"/>
        </w:rPr>
      </w:pPr>
    </w:p>
    <w:p w14:paraId="1A22EDEF" w14:textId="57C26A20" w:rsidR="64210880" w:rsidRDefault="64210880" w:rsidP="00297416">
      <w:pPr>
        <w:jc w:val="center"/>
        <w:rPr>
          <w:sz w:val="72"/>
          <w:szCs w:val="72"/>
        </w:rPr>
      </w:pPr>
      <w:r w:rsidRPr="007D58ED">
        <w:rPr>
          <w:sz w:val="72"/>
          <w:szCs w:val="72"/>
        </w:rPr>
        <w:t>Covid Detector</w:t>
      </w:r>
    </w:p>
    <w:p w14:paraId="59ECD202" w14:textId="33CAA03C" w:rsidR="00795607" w:rsidRDefault="00795607" w:rsidP="00297416">
      <w:pPr>
        <w:jc w:val="center"/>
        <w:rPr>
          <w:sz w:val="72"/>
          <w:szCs w:val="72"/>
        </w:rPr>
      </w:pPr>
    </w:p>
    <w:p w14:paraId="03F97283" w14:textId="155E3390" w:rsidR="00795607" w:rsidRDefault="00795607" w:rsidP="00297416">
      <w:pPr>
        <w:jc w:val="center"/>
        <w:rPr>
          <w:sz w:val="72"/>
          <w:szCs w:val="72"/>
        </w:rPr>
      </w:pPr>
      <w:r>
        <w:rPr>
          <w:sz w:val="72"/>
          <w:szCs w:val="72"/>
        </w:rPr>
        <w:t>Version 1</w:t>
      </w:r>
    </w:p>
    <w:p w14:paraId="10E5473D" w14:textId="77777777" w:rsidR="007D58ED" w:rsidRPr="007D58ED" w:rsidRDefault="007D58ED" w:rsidP="00297416">
      <w:pPr>
        <w:jc w:val="center"/>
        <w:rPr>
          <w:sz w:val="72"/>
          <w:szCs w:val="72"/>
        </w:rPr>
      </w:pPr>
    </w:p>
    <w:p w14:paraId="56B888D6" w14:textId="2E2272AD" w:rsidR="64210880" w:rsidRDefault="64210880" w:rsidP="00297416">
      <w:pPr>
        <w:jc w:val="center"/>
        <w:rPr>
          <w:sz w:val="72"/>
          <w:szCs w:val="72"/>
        </w:rPr>
      </w:pPr>
      <w:r w:rsidRPr="007D58ED">
        <w:rPr>
          <w:sz w:val="72"/>
          <w:szCs w:val="72"/>
        </w:rPr>
        <w:t>Paul Whiffen</w:t>
      </w:r>
    </w:p>
    <w:p w14:paraId="34624263" w14:textId="77777777" w:rsidR="007D58ED" w:rsidRDefault="007D58ED" w:rsidP="00297416">
      <w:pPr>
        <w:jc w:val="center"/>
        <w:rPr>
          <w:sz w:val="72"/>
          <w:szCs w:val="72"/>
        </w:rPr>
      </w:pPr>
    </w:p>
    <w:p w14:paraId="76094410" w14:textId="050E95B3" w:rsidR="007D58ED" w:rsidRPr="007D58ED" w:rsidRDefault="007D58ED" w:rsidP="00297416">
      <w:pPr>
        <w:jc w:val="center"/>
        <w:rPr>
          <w:sz w:val="72"/>
          <w:szCs w:val="72"/>
        </w:rPr>
      </w:pPr>
      <w:r>
        <w:rPr>
          <w:sz w:val="72"/>
          <w:szCs w:val="72"/>
        </w:rPr>
        <w:t>August 2023</w:t>
      </w:r>
    </w:p>
    <w:p w14:paraId="2524F1CE" w14:textId="588EA600" w:rsidR="35EAC3C5" w:rsidRDefault="35EAC3C5" w:rsidP="00297416">
      <w:pPr>
        <w:jc w:val="center"/>
      </w:pPr>
    </w:p>
    <w:p w14:paraId="428FAC64" w14:textId="77777777" w:rsidR="007D58ED" w:rsidRDefault="007D58ED" w:rsidP="00297416">
      <w:pPr>
        <w:jc w:val="center"/>
      </w:pPr>
    </w:p>
    <w:p w14:paraId="4355EDA6" w14:textId="77777777" w:rsidR="007D58ED" w:rsidRDefault="007D58ED" w:rsidP="00297416">
      <w:pPr>
        <w:jc w:val="center"/>
      </w:pPr>
    </w:p>
    <w:p w14:paraId="316034CC" w14:textId="77777777" w:rsidR="007D58ED" w:rsidRDefault="007D58ED" w:rsidP="35EAC3C5"/>
    <w:p w14:paraId="01E2D92C" w14:textId="77777777" w:rsidR="007D58ED" w:rsidRDefault="007D58ED" w:rsidP="35EAC3C5"/>
    <w:p w14:paraId="775E8AA9" w14:textId="77777777" w:rsidR="007D58ED" w:rsidRDefault="007D58ED" w:rsidP="35EAC3C5"/>
    <w:bookmarkStart w:id="0" w:name="_Toc145615053" w:displacedByCustomXml="next"/>
    <w:sdt>
      <w:sdtPr>
        <w:rPr>
          <w:rFonts w:asciiTheme="minorHAnsi" w:eastAsiaTheme="minorHAnsi" w:hAnsiTheme="minorHAnsi" w:cstheme="minorBidi"/>
          <w:color w:val="auto"/>
          <w:sz w:val="22"/>
          <w:szCs w:val="22"/>
        </w:rPr>
        <w:id w:val="-683204135"/>
        <w:docPartObj>
          <w:docPartGallery w:val="Table of Contents"/>
          <w:docPartUnique/>
        </w:docPartObj>
      </w:sdtPr>
      <w:sdtEndPr>
        <w:rPr>
          <w:b/>
          <w:bCs/>
          <w:noProof/>
          <w:sz w:val="24"/>
        </w:rPr>
      </w:sdtEndPr>
      <w:sdtContent>
        <w:p w14:paraId="3BB2D00E" w14:textId="4C06468B" w:rsidR="007D58ED" w:rsidRDefault="007D58ED" w:rsidP="00D40EC0">
          <w:pPr>
            <w:pStyle w:val="TOCHeading"/>
          </w:pPr>
          <w:r>
            <w:t>Contents</w:t>
          </w:r>
          <w:bookmarkEnd w:id="0"/>
        </w:p>
        <w:p w14:paraId="4A71BBA7" w14:textId="798B6C7A" w:rsidR="00C0392A" w:rsidRDefault="007D58ED">
          <w:pPr>
            <w:pStyle w:val="TOC1"/>
            <w:tabs>
              <w:tab w:val="right" w:leader="dot" w:pos="9350"/>
            </w:tabs>
            <w:rPr>
              <w:rFonts w:eastAsiaTheme="minorEastAsia"/>
              <w:noProof/>
              <w:sz w:val="22"/>
              <w:lang w:eastAsia="en-GB"/>
            </w:rPr>
          </w:pPr>
          <w:r>
            <w:fldChar w:fldCharType="begin"/>
          </w:r>
          <w:r>
            <w:instrText xml:space="preserve"> TOC \o "1-3" \h \z \u </w:instrText>
          </w:r>
          <w:r>
            <w:fldChar w:fldCharType="separate"/>
          </w:r>
          <w:hyperlink w:anchor="_Toc145615053" w:history="1">
            <w:r w:rsidR="00C0392A" w:rsidRPr="00E27FEA">
              <w:rPr>
                <w:rStyle w:val="Hyperlink"/>
                <w:noProof/>
              </w:rPr>
              <w:t>Contents</w:t>
            </w:r>
            <w:r w:rsidR="00C0392A">
              <w:rPr>
                <w:noProof/>
                <w:webHidden/>
              </w:rPr>
              <w:tab/>
            </w:r>
            <w:r w:rsidR="00C0392A">
              <w:rPr>
                <w:noProof/>
                <w:webHidden/>
              </w:rPr>
              <w:fldChar w:fldCharType="begin"/>
            </w:r>
            <w:r w:rsidR="00C0392A">
              <w:rPr>
                <w:noProof/>
                <w:webHidden/>
              </w:rPr>
              <w:instrText xml:space="preserve"> PAGEREF _Toc145615053 \h </w:instrText>
            </w:r>
            <w:r w:rsidR="00C0392A">
              <w:rPr>
                <w:noProof/>
                <w:webHidden/>
              </w:rPr>
            </w:r>
            <w:r w:rsidR="00C0392A">
              <w:rPr>
                <w:noProof/>
                <w:webHidden/>
              </w:rPr>
              <w:fldChar w:fldCharType="separate"/>
            </w:r>
            <w:r w:rsidR="00C0392A">
              <w:rPr>
                <w:noProof/>
                <w:webHidden/>
              </w:rPr>
              <w:t>2</w:t>
            </w:r>
            <w:r w:rsidR="00C0392A">
              <w:rPr>
                <w:noProof/>
                <w:webHidden/>
              </w:rPr>
              <w:fldChar w:fldCharType="end"/>
            </w:r>
          </w:hyperlink>
        </w:p>
        <w:p w14:paraId="0838CE50" w14:textId="79DCC9A4" w:rsidR="00C0392A" w:rsidRDefault="00C0392A">
          <w:pPr>
            <w:pStyle w:val="TOC1"/>
            <w:tabs>
              <w:tab w:val="right" w:leader="dot" w:pos="9350"/>
            </w:tabs>
            <w:rPr>
              <w:rFonts w:eastAsiaTheme="minorEastAsia"/>
              <w:noProof/>
              <w:sz w:val="22"/>
              <w:lang w:eastAsia="en-GB"/>
            </w:rPr>
          </w:pPr>
          <w:hyperlink w:anchor="_Toc145615054" w:history="1">
            <w:r w:rsidRPr="00E27FEA">
              <w:rPr>
                <w:rStyle w:val="Hyperlink"/>
                <w:noProof/>
              </w:rPr>
              <w:t>1.</w:t>
            </w:r>
            <w:r>
              <w:rPr>
                <w:rFonts w:eastAsiaTheme="minorEastAsia"/>
                <w:noProof/>
                <w:sz w:val="22"/>
                <w:lang w:eastAsia="en-GB"/>
              </w:rPr>
              <w:tab/>
            </w:r>
            <w:r w:rsidRPr="00E27FEA">
              <w:rPr>
                <w:rStyle w:val="Hyperlink"/>
                <w:noProof/>
              </w:rPr>
              <w:t>Synopsis</w:t>
            </w:r>
            <w:r>
              <w:rPr>
                <w:noProof/>
                <w:webHidden/>
              </w:rPr>
              <w:tab/>
            </w:r>
            <w:r>
              <w:rPr>
                <w:noProof/>
                <w:webHidden/>
              </w:rPr>
              <w:fldChar w:fldCharType="begin"/>
            </w:r>
            <w:r>
              <w:rPr>
                <w:noProof/>
                <w:webHidden/>
              </w:rPr>
              <w:instrText xml:space="preserve"> PAGEREF _Toc145615054 \h </w:instrText>
            </w:r>
            <w:r>
              <w:rPr>
                <w:noProof/>
                <w:webHidden/>
              </w:rPr>
            </w:r>
            <w:r>
              <w:rPr>
                <w:noProof/>
                <w:webHidden/>
              </w:rPr>
              <w:fldChar w:fldCharType="separate"/>
            </w:r>
            <w:r>
              <w:rPr>
                <w:noProof/>
                <w:webHidden/>
              </w:rPr>
              <w:t>7</w:t>
            </w:r>
            <w:r>
              <w:rPr>
                <w:noProof/>
                <w:webHidden/>
              </w:rPr>
              <w:fldChar w:fldCharType="end"/>
            </w:r>
          </w:hyperlink>
        </w:p>
        <w:p w14:paraId="064F81F9" w14:textId="342B4CA4" w:rsidR="00C0392A" w:rsidRDefault="00C0392A">
          <w:pPr>
            <w:pStyle w:val="TOC1"/>
            <w:tabs>
              <w:tab w:val="right" w:leader="dot" w:pos="9350"/>
            </w:tabs>
            <w:rPr>
              <w:rFonts w:eastAsiaTheme="minorEastAsia"/>
              <w:noProof/>
              <w:sz w:val="22"/>
              <w:lang w:eastAsia="en-GB"/>
            </w:rPr>
          </w:pPr>
          <w:hyperlink w:anchor="_Toc145615055" w:history="1">
            <w:r w:rsidRPr="00E27FEA">
              <w:rPr>
                <w:rStyle w:val="Hyperlink"/>
                <w:noProof/>
              </w:rPr>
              <w:t>2.</w:t>
            </w:r>
            <w:r>
              <w:rPr>
                <w:rFonts w:eastAsiaTheme="minorEastAsia"/>
                <w:noProof/>
                <w:sz w:val="22"/>
                <w:lang w:eastAsia="en-GB"/>
              </w:rPr>
              <w:tab/>
            </w:r>
            <w:r w:rsidRPr="00E27FEA">
              <w:rPr>
                <w:rStyle w:val="Hyperlink"/>
                <w:noProof/>
              </w:rPr>
              <w:t>Social</w:t>
            </w:r>
            <w:r>
              <w:rPr>
                <w:noProof/>
                <w:webHidden/>
              </w:rPr>
              <w:tab/>
            </w:r>
            <w:r>
              <w:rPr>
                <w:noProof/>
                <w:webHidden/>
              </w:rPr>
              <w:fldChar w:fldCharType="begin"/>
            </w:r>
            <w:r>
              <w:rPr>
                <w:noProof/>
                <w:webHidden/>
              </w:rPr>
              <w:instrText xml:space="preserve"> PAGEREF _Toc145615055 \h </w:instrText>
            </w:r>
            <w:r>
              <w:rPr>
                <w:noProof/>
                <w:webHidden/>
              </w:rPr>
            </w:r>
            <w:r>
              <w:rPr>
                <w:noProof/>
                <w:webHidden/>
              </w:rPr>
              <w:fldChar w:fldCharType="separate"/>
            </w:r>
            <w:r>
              <w:rPr>
                <w:noProof/>
                <w:webHidden/>
              </w:rPr>
              <w:t>7</w:t>
            </w:r>
            <w:r>
              <w:rPr>
                <w:noProof/>
                <w:webHidden/>
              </w:rPr>
              <w:fldChar w:fldCharType="end"/>
            </w:r>
          </w:hyperlink>
        </w:p>
        <w:p w14:paraId="3339D5B2" w14:textId="603ADFFC" w:rsidR="00C0392A" w:rsidRDefault="00C0392A">
          <w:pPr>
            <w:pStyle w:val="TOC2"/>
            <w:tabs>
              <w:tab w:val="right" w:leader="dot" w:pos="9350"/>
            </w:tabs>
            <w:rPr>
              <w:rFonts w:eastAsiaTheme="minorEastAsia"/>
              <w:noProof/>
              <w:sz w:val="22"/>
              <w:lang w:eastAsia="en-GB"/>
            </w:rPr>
          </w:pPr>
          <w:hyperlink w:anchor="_Toc145615056" w:history="1">
            <w:r w:rsidRPr="00E27FEA">
              <w:rPr>
                <w:rStyle w:val="Hyperlink"/>
                <w:noProof/>
              </w:rPr>
              <w:t>a.</w:t>
            </w:r>
            <w:r>
              <w:rPr>
                <w:rFonts w:eastAsiaTheme="minorEastAsia"/>
                <w:noProof/>
                <w:sz w:val="22"/>
                <w:lang w:eastAsia="en-GB"/>
              </w:rPr>
              <w:tab/>
            </w:r>
            <w:r w:rsidRPr="00E27FEA">
              <w:rPr>
                <w:rStyle w:val="Hyperlink"/>
                <w:noProof/>
              </w:rPr>
              <w:t>Accessibility</w:t>
            </w:r>
            <w:r>
              <w:rPr>
                <w:noProof/>
                <w:webHidden/>
              </w:rPr>
              <w:tab/>
            </w:r>
            <w:r>
              <w:rPr>
                <w:noProof/>
                <w:webHidden/>
              </w:rPr>
              <w:fldChar w:fldCharType="begin"/>
            </w:r>
            <w:r>
              <w:rPr>
                <w:noProof/>
                <w:webHidden/>
              </w:rPr>
              <w:instrText xml:space="preserve"> PAGEREF _Toc145615056 \h </w:instrText>
            </w:r>
            <w:r>
              <w:rPr>
                <w:noProof/>
                <w:webHidden/>
              </w:rPr>
            </w:r>
            <w:r>
              <w:rPr>
                <w:noProof/>
                <w:webHidden/>
              </w:rPr>
              <w:fldChar w:fldCharType="separate"/>
            </w:r>
            <w:r>
              <w:rPr>
                <w:noProof/>
                <w:webHidden/>
              </w:rPr>
              <w:t>7</w:t>
            </w:r>
            <w:r>
              <w:rPr>
                <w:noProof/>
                <w:webHidden/>
              </w:rPr>
              <w:fldChar w:fldCharType="end"/>
            </w:r>
          </w:hyperlink>
        </w:p>
        <w:p w14:paraId="4CC7D5E5" w14:textId="05075596" w:rsidR="00C0392A" w:rsidRDefault="00C0392A">
          <w:pPr>
            <w:pStyle w:val="TOC2"/>
            <w:tabs>
              <w:tab w:val="right" w:leader="dot" w:pos="9350"/>
            </w:tabs>
            <w:rPr>
              <w:rFonts w:eastAsiaTheme="minorEastAsia"/>
              <w:noProof/>
              <w:sz w:val="22"/>
              <w:lang w:eastAsia="en-GB"/>
            </w:rPr>
          </w:pPr>
          <w:hyperlink w:anchor="_Toc145615057" w:history="1">
            <w:r w:rsidRPr="00E27FEA">
              <w:rPr>
                <w:rStyle w:val="Hyperlink"/>
                <w:noProof/>
              </w:rPr>
              <w:t>b.</w:t>
            </w:r>
            <w:r>
              <w:rPr>
                <w:rFonts w:eastAsiaTheme="minorEastAsia"/>
                <w:noProof/>
                <w:sz w:val="22"/>
                <w:lang w:eastAsia="en-GB"/>
              </w:rPr>
              <w:tab/>
            </w:r>
            <w:r w:rsidRPr="00E27FEA">
              <w:rPr>
                <w:rStyle w:val="Hyperlink"/>
                <w:noProof/>
              </w:rPr>
              <w:t>Diversity</w:t>
            </w:r>
            <w:r>
              <w:rPr>
                <w:noProof/>
                <w:webHidden/>
              </w:rPr>
              <w:tab/>
            </w:r>
            <w:r>
              <w:rPr>
                <w:noProof/>
                <w:webHidden/>
              </w:rPr>
              <w:fldChar w:fldCharType="begin"/>
            </w:r>
            <w:r>
              <w:rPr>
                <w:noProof/>
                <w:webHidden/>
              </w:rPr>
              <w:instrText xml:space="preserve"> PAGEREF _Toc145615057 \h </w:instrText>
            </w:r>
            <w:r>
              <w:rPr>
                <w:noProof/>
                <w:webHidden/>
              </w:rPr>
            </w:r>
            <w:r>
              <w:rPr>
                <w:noProof/>
                <w:webHidden/>
              </w:rPr>
              <w:fldChar w:fldCharType="separate"/>
            </w:r>
            <w:r>
              <w:rPr>
                <w:noProof/>
                <w:webHidden/>
              </w:rPr>
              <w:t>7</w:t>
            </w:r>
            <w:r>
              <w:rPr>
                <w:noProof/>
                <w:webHidden/>
              </w:rPr>
              <w:fldChar w:fldCharType="end"/>
            </w:r>
          </w:hyperlink>
        </w:p>
        <w:p w14:paraId="29658FEE" w14:textId="2810161E" w:rsidR="00C0392A" w:rsidRDefault="00C0392A">
          <w:pPr>
            <w:pStyle w:val="TOC2"/>
            <w:tabs>
              <w:tab w:val="right" w:leader="dot" w:pos="9350"/>
            </w:tabs>
            <w:rPr>
              <w:rFonts w:eastAsiaTheme="minorEastAsia"/>
              <w:noProof/>
              <w:sz w:val="22"/>
              <w:lang w:eastAsia="en-GB"/>
            </w:rPr>
          </w:pPr>
          <w:hyperlink w:anchor="_Toc145615058" w:history="1">
            <w:r w:rsidRPr="00E27FEA">
              <w:rPr>
                <w:rStyle w:val="Hyperlink"/>
                <w:noProof/>
              </w:rPr>
              <w:t>c.</w:t>
            </w:r>
            <w:r>
              <w:rPr>
                <w:rFonts w:eastAsiaTheme="minorEastAsia"/>
                <w:noProof/>
                <w:sz w:val="22"/>
                <w:lang w:eastAsia="en-GB"/>
              </w:rPr>
              <w:tab/>
            </w:r>
            <w:r w:rsidRPr="00E27FEA">
              <w:rPr>
                <w:rStyle w:val="Hyperlink"/>
                <w:noProof/>
              </w:rPr>
              <w:t>User experience</w:t>
            </w:r>
            <w:r>
              <w:rPr>
                <w:noProof/>
                <w:webHidden/>
              </w:rPr>
              <w:tab/>
            </w:r>
            <w:r>
              <w:rPr>
                <w:noProof/>
                <w:webHidden/>
              </w:rPr>
              <w:fldChar w:fldCharType="begin"/>
            </w:r>
            <w:r>
              <w:rPr>
                <w:noProof/>
                <w:webHidden/>
              </w:rPr>
              <w:instrText xml:space="preserve"> PAGEREF _Toc145615058 \h </w:instrText>
            </w:r>
            <w:r>
              <w:rPr>
                <w:noProof/>
                <w:webHidden/>
              </w:rPr>
            </w:r>
            <w:r>
              <w:rPr>
                <w:noProof/>
                <w:webHidden/>
              </w:rPr>
              <w:fldChar w:fldCharType="separate"/>
            </w:r>
            <w:r>
              <w:rPr>
                <w:noProof/>
                <w:webHidden/>
              </w:rPr>
              <w:t>8</w:t>
            </w:r>
            <w:r>
              <w:rPr>
                <w:noProof/>
                <w:webHidden/>
              </w:rPr>
              <w:fldChar w:fldCharType="end"/>
            </w:r>
          </w:hyperlink>
        </w:p>
        <w:p w14:paraId="384F59DB" w14:textId="21886A52" w:rsidR="00C0392A" w:rsidRDefault="00C0392A">
          <w:pPr>
            <w:pStyle w:val="TOC1"/>
            <w:tabs>
              <w:tab w:val="right" w:leader="dot" w:pos="9350"/>
            </w:tabs>
            <w:rPr>
              <w:rFonts w:eastAsiaTheme="minorEastAsia"/>
              <w:noProof/>
              <w:sz w:val="22"/>
              <w:lang w:eastAsia="en-GB"/>
            </w:rPr>
          </w:pPr>
          <w:hyperlink w:anchor="_Toc145615059" w:history="1">
            <w:r w:rsidRPr="00E27FEA">
              <w:rPr>
                <w:rStyle w:val="Hyperlink"/>
                <w:noProof/>
              </w:rPr>
              <w:t>3.</w:t>
            </w:r>
            <w:r>
              <w:rPr>
                <w:rFonts w:eastAsiaTheme="minorEastAsia"/>
                <w:noProof/>
                <w:sz w:val="22"/>
                <w:lang w:eastAsia="en-GB"/>
              </w:rPr>
              <w:tab/>
            </w:r>
            <w:r w:rsidRPr="00E27FEA">
              <w:rPr>
                <w:rStyle w:val="Hyperlink"/>
                <w:noProof/>
              </w:rPr>
              <w:t>Political</w:t>
            </w:r>
            <w:r>
              <w:rPr>
                <w:noProof/>
                <w:webHidden/>
              </w:rPr>
              <w:tab/>
            </w:r>
            <w:r>
              <w:rPr>
                <w:noProof/>
                <w:webHidden/>
              </w:rPr>
              <w:fldChar w:fldCharType="begin"/>
            </w:r>
            <w:r>
              <w:rPr>
                <w:noProof/>
                <w:webHidden/>
              </w:rPr>
              <w:instrText xml:space="preserve"> PAGEREF _Toc145615059 \h </w:instrText>
            </w:r>
            <w:r>
              <w:rPr>
                <w:noProof/>
                <w:webHidden/>
              </w:rPr>
            </w:r>
            <w:r>
              <w:rPr>
                <w:noProof/>
                <w:webHidden/>
              </w:rPr>
              <w:fldChar w:fldCharType="separate"/>
            </w:r>
            <w:r>
              <w:rPr>
                <w:noProof/>
                <w:webHidden/>
              </w:rPr>
              <w:t>8</w:t>
            </w:r>
            <w:r>
              <w:rPr>
                <w:noProof/>
                <w:webHidden/>
              </w:rPr>
              <w:fldChar w:fldCharType="end"/>
            </w:r>
          </w:hyperlink>
        </w:p>
        <w:p w14:paraId="5736E978" w14:textId="79CCBA56" w:rsidR="00C0392A" w:rsidRDefault="00C0392A">
          <w:pPr>
            <w:pStyle w:val="TOC2"/>
            <w:tabs>
              <w:tab w:val="right" w:leader="dot" w:pos="9350"/>
            </w:tabs>
            <w:rPr>
              <w:rFonts w:eastAsiaTheme="minorEastAsia"/>
              <w:noProof/>
              <w:sz w:val="22"/>
              <w:lang w:eastAsia="en-GB"/>
            </w:rPr>
          </w:pPr>
          <w:hyperlink w:anchor="_Toc145615060" w:history="1">
            <w:r w:rsidRPr="00E27FEA">
              <w:rPr>
                <w:rStyle w:val="Hyperlink"/>
                <w:noProof/>
              </w:rPr>
              <w:t>a.</w:t>
            </w:r>
            <w:r>
              <w:rPr>
                <w:rFonts w:eastAsiaTheme="minorEastAsia"/>
                <w:noProof/>
                <w:sz w:val="22"/>
                <w:lang w:eastAsia="en-GB"/>
              </w:rPr>
              <w:tab/>
            </w:r>
            <w:r w:rsidRPr="00E27FEA">
              <w:rPr>
                <w:rStyle w:val="Hyperlink"/>
                <w:noProof/>
              </w:rPr>
              <w:t>Regulatory compliance</w:t>
            </w:r>
            <w:r>
              <w:rPr>
                <w:noProof/>
                <w:webHidden/>
              </w:rPr>
              <w:tab/>
            </w:r>
            <w:r>
              <w:rPr>
                <w:noProof/>
                <w:webHidden/>
              </w:rPr>
              <w:fldChar w:fldCharType="begin"/>
            </w:r>
            <w:r>
              <w:rPr>
                <w:noProof/>
                <w:webHidden/>
              </w:rPr>
              <w:instrText xml:space="preserve"> PAGEREF _Toc145615060 \h </w:instrText>
            </w:r>
            <w:r>
              <w:rPr>
                <w:noProof/>
                <w:webHidden/>
              </w:rPr>
            </w:r>
            <w:r>
              <w:rPr>
                <w:noProof/>
                <w:webHidden/>
              </w:rPr>
              <w:fldChar w:fldCharType="separate"/>
            </w:r>
            <w:r>
              <w:rPr>
                <w:noProof/>
                <w:webHidden/>
              </w:rPr>
              <w:t>8</w:t>
            </w:r>
            <w:r>
              <w:rPr>
                <w:noProof/>
                <w:webHidden/>
              </w:rPr>
              <w:fldChar w:fldCharType="end"/>
            </w:r>
          </w:hyperlink>
        </w:p>
        <w:p w14:paraId="70A7824C" w14:textId="6BCF0082" w:rsidR="00C0392A" w:rsidRDefault="00C0392A">
          <w:pPr>
            <w:pStyle w:val="TOC2"/>
            <w:tabs>
              <w:tab w:val="right" w:leader="dot" w:pos="9350"/>
            </w:tabs>
            <w:rPr>
              <w:rFonts w:eastAsiaTheme="minorEastAsia"/>
              <w:noProof/>
              <w:sz w:val="22"/>
              <w:lang w:eastAsia="en-GB"/>
            </w:rPr>
          </w:pPr>
          <w:hyperlink w:anchor="_Toc145615061" w:history="1">
            <w:r w:rsidRPr="00E27FEA">
              <w:rPr>
                <w:rStyle w:val="Hyperlink"/>
                <w:noProof/>
              </w:rPr>
              <w:t>b.</w:t>
            </w:r>
            <w:r>
              <w:rPr>
                <w:rFonts w:eastAsiaTheme="minorEastAsia"/>
                <w:noProof/>
                <w:sz w:val="22"/>
                <w:lang w:eastAsia="en-GB"/>
              </w:rPr>
              <w:tab/>
            </w:r>
            <w:r w:rsidRPr="00E27FEA">
              <w:rPr>
                <w:rStyle w:val="Hyperlink"/>
                <w:noProof/>
              </w:rPr>
              <w:t>International collaboration</w:t>
            </w:r>
            <w:r>
              <w:rPr>
                <w:noProof/>
                <w:webHidden/>
              </w:rPr>
              <w:tab/>
            </w:r>
            <w:r>
              <w:rPr>
                <w:noProof/>
                <w:webHidden/>
              </w:rPr>
              <w:fldChar w:fldCharType="begin"/>
            </w:r>
            <w:r>
              <w:rPr>
                <w:noProof/>
                <w:webHidden/>
              </w:rPr>
              <w:instrText xml:space="preserve"> PAGEREF _Toc145615061 \h </w:instrText>
            </w:r>
            <w:r>
              <w:rPr>
                <w:noProof/>
                <w:webHidden/>
              </w:rPr>
            </w:r>
            <w:r>
              <w:rPr>
                <w:noProof/>
                <w:webHidden/>
              </w:rPr>
              <w:fldChar w:fldCharType="separate"/>
            </w:r>
            <w:r>
              <w:rPr>
                <w:noProof/>
                <w:webHidden/>
              </w:rPr>
              <w:t>8</w:t>
            </w:r>
            <w:r>
              <w:rPr>
                <w:noProof/>
                <w:webHidden/>
              </w:rPr>
              <w:fldChar w:fldCharType="end"/>
            </w:r>
          </w:hyperlink>
        </w:p>
        <w:p w14:paraId="653E986A" w14:textId="485812AD" w:rsidR="00C0392A" w:rsidRDefault="00C0392A">
          <w:pPr>
            <w:pStyle w:val="TOC2"/>
            <w:tabs>
              <w:tab w:val="right" w:leader="dot" w:pos="9350"/>
            </w:tabs>
            <w:rPr>
              <w:rFonts w:eastAsiaTheme="minorEastAsia"/>
              <w:noProof/>
              <w:sz w:val="22"/>
              <w:lang w:eastAsia="en-GB"/>
            </w:rPr>
          </w:pPr>
          <w:hyperlink w:anchor="_Toc145615062" w:history="1">
            <w:r w:rsidRPr="00E27FEA">
              <w:rPr>
                <w:rStyle w:val="Hyperlink"/>
                <w:noProof/>
              </w:rPr>
              <w:t>c.</w:t>
            </w:r>
            <w:r>
              <w:rPr>
                <w:rFonts w:eastAsiaTheme="minorEastAsia"/>
                <w:noProof/>
                <w:sz w:val="22"/>
                <w:lang w:eastAsia="en-GB"/>
              </w:rPr>
              <w:tab/>
            </w:r>
            <w:r w:rsidRPr="00E27FEA">
              <w:rPr>
                <w:rStyle w:val="Hyperlink"/>
                <w:noProof/>
              </w:rPr>
              <w:t>Emergency use authorisation</w:t>
            </w:r>
            <w:r>
              <w:rPr>
                <w:noProof/>
                <w:webHidden/>
              </w:rPr>
              <w:tab/>
            </w:r>
            <w:r>
              <w:rPr>
                <w:noProof/>
                <w:webHidden/>
              </w:rPr>
              <w:fldChar w:fldCharType="begin"/>
            </w:r>
            <w:r>
              <w:rPr>
                <w:noProof/>
                <w:webHidden/>
              </w:rPr>
              <w:instrText xml:space="preserve"> PAGEREF _Toc145615062 \h </w:instrText>
            </w:r>
            <w:r>
              <w:rPr>
                <w:noProof/>
                <w:webHidden/>
              </w:rPr>
            </w:r>
            <w:r>
              <w:rPr>
                <w:noProof/>
                <w:webHidden/>
              </w:rPr>
              <w:fldChar w:fldCharType="separate"/>
            </w:r>
            <w:r>
              <w:rPr>
                <w:noProof/>
                <w:webHidden/>
              </w:rPr>
              <w:t>8</w:t>
            </w:r>
            <w:r>
              <w:rPr>
                <w:noProof/>
                <w:webHidden/>
              </w:rPr>
              <w:fldChar w:fldCharType="end"/>
            </w:r>
          </w:hyperlink>
        </w:p>
        <w:p w14:paraId="2D6A0F9F" w14:textId="799CFBDC" w:rsidR="00C0392A" w:rsidRDefault="00C0392A">
          <w:pPr>
            <w:pStyle w:val="TOC1"/>
            <w:tabs>
              <w:tab w:val="right" w:leader="dot" w:pos="9350"/>
            </w:tabs>
            <w:rPr>
              <w:rFonts w:eastAsiaTheme="minorEastAsia"/>
              <w:noProof/>
              <w:sz w:val="22"/>
              <w:lang w:eastAsia="en-GB"/>
            </w:rPr>
          </w:pPr>
          <w:hyperlink w:anchor="_Toc145615063" w:history="1">
            <w:r w:rsidRPr="00E27FEA">
              <w:rPr>
                <w:rStyle w:val="Hyperlink"/>
                <w:noProof/>
              </w:rPr>
              <w:t>4.</w:t>
            </w:r>
            <w:r>
              <w:rPr>
                <w:rFonts w:eastAsiaTheme="minorEastAsia"/>
                <w:noProof/>
                <w:sz w:val="22"/>
                <w:lang w:eastAsia="en-GB"/>
              </w:rPr>
              <w:tab/>
            </w:r>
            <w:r w:rsidRPr="00E27FEA">
              <w:rPr>
                <w:rStyle w:val="Hyperlink"/>
                <w:noProof/>
              </w:rPr>
              <w:t>Design</w:t>
            </w:r>
            <w:r>
              <w:rPr>
                <w:noProof/>
                <w:webHidden/>
              </w:rPr>
              <w:tab/>
            </w:r>
            <w:r>
              <w:rPr>
                <w:noProof/>
                <w:webHidden/>
              </w:rPr>
              <w:fldChar w:fldCharType="begin"/>
            </w:r>
            <w:r>
              <w:rPr>
                <w:noProof/>
                <w:webHidden/>
              </w:rPr>
              <w:instrText xml:space="preserve"> PAGEREF _Toc145615063 \h </w:instrText>
            </w:r>
            <w:r>
              <w:rPr>
                <w:noProof/>
                <w:webHidden/>
              </w:rPr>
            </w:r>
            <w:r>
              <w:rPr>
                <w:noProof/>
                <w:webHidden/>
              </w:rPr>
              <w:fldChar w:fldCharType="separate"/>
            </w:r>
            <w:r>
              <w:rPr>
                <w:noProof/>
                <w:webHidden/>
              </w:rPr>
              <w:t>8</w:t>
            </w:r>
            <w:r>
              <w:rPr>
                <w:noProof/>
                <w:webHidden/>
              </w:rPr>
              <w:fldChar w:fldCharType="end"/>
            </w:r>
          </w:hyperlink>
        </w:p>
        <w:p w14:paraId="58E61CEE" w14:textId="5D066B5B" w:rsidR="00C0392A" w:rsidRDefault="00C0392A">
          <w:pPr>
            <w:pStyle w:val="TOC2"/>
            <w:tabs>
              <w:tab w:val="right" w:leader="dot" w:pos="9350"/>
            </w:tabs>
            <w:rPr>
              <w:rFonts w:eastAsiaTheme="minorEastAsia"/>
              <w:noProof/>
              <w:sz w:val="22"/>
              <w:lang w:eastAsia="en-GB"/>
            </w:rPr>
          </w:pPr>
          <w:hyperlink w:anchor="_Toc145615064" w:history="1">
            <w:r w:rsidRPr="00E27FEA">
              <w:rPr>
                <w:rStyle w:val="Hyperlink"/>
                <w:noProof/>
              </w:rPr>
              <w:t>a.</w:t>
            </w:r>
            <w:r>
              <w:rPr>
                <w:rFonts w:eastAsiaTheme="minorEastAsia"/>
                <w:noProof/>
                <w:sz w:val="22"/>
                <w:lang w:eastAsia="en-GB"/>
              </w:rPr>
              <w:tab/>
            </w:r>
            <w:r w:rsidRPr="00E27FEA">
              <w:rPr>
                <w:rStyle w:val="Hyperlink"/>
                <w:noProof/>
              </w:rPr>
              <w:t>Users</w:t>
            </w:r>
            <w:r>
              <w:rPr>
                <w:noProof/>
                <w:webHidden/>
              </w:rPr>
              <w:tab/>
            </w:r>
            <w:r>
              <w:rPr>
                <w:noProof/>
                <w:webHidden/>
              </w:rPr>
              <w:fldChar w:fldCharType="begin"/>
            </w:r>
            <w:r>
              <w:rPr>
                <w:noProof/>
                <w:webHidden/>
              </w:rPr>
              <w:instrText xml:space="preserve"> PAGEREF _Toc145615064 \h </w:instrText>
            </w:r>
            <w:r>
              <w:rPr>
                <w:noProof/>
                <w:webHidden/>
              </w:rPr>
            </w:r>
            <w:r>
              <w:rPr>
                <w:noProof/>
                <w:webHidden/>
              </w:rPr>
              <w:fldChar w:fldCharType="separate"/>
            </w:r>
            <w:r>
              <w:rPr>
                <w:noProof/>
                <w:webHidden/>
              </w:rPr>
              <w:t>8</w:t>
            </w:r>
            <w:r>
              <w:rPr>
                <w:noProof/>
                <w:webHidden/>
              </w:rPr>
              <w:fldChar w:fldCharType="end"/>
            </w:r>
          </w:hyperlink>
        </w:p>
        <w:p w14:paraId="0EF0ABF5" w14:textId="5BA6BFD6" w:rsidR="00C0392A" w:rsidRDefault="00C0392A">
          <w:pPr>
            <w:pStyle w:val="TOC2"/>
            <w:tabs>
              <w:tab w:val="right" w:leader="dot" w:pos="9350"/>
            </w:tabs>
            <w:rPr>
              <w:rFonts w:eastAsiaTheme="minorEastAsia"/>
              <w:noProof/>
              <w:sz w:val="22"/>
              <w:lang w:eastAsia="en-GB"/>
            </w:rPr>
          </w:pPr>
          <w:hyperlink w:anchor="_Toc145615065" w:history="1">
            <w:r w:rsidRPr="00E27FEA">
              <w:rPr>
                <w:rStyle w:val="Hyperlink"/>
                <w:noProof/>
              </w:rPr>
              <w:t>b.</w:t>
            </w:r>
            <w:r>
              <w:rPr>
                <w:rFonts w:eastAsiaTheme="minorEastAsia"/>
                <w:noProof/>
                <w:sz w:val="22"/>
                <w:lang w:eastAsia="en-GB"/>
              </w:rPr>
              <w:tab/>
            </w:r>
            <w:r w:rsidRPr="00E27FEA">
              <w:rPr>
                <w:rStyle w:val="Hyperlink"/>
                <w:noProof/>
              </w:rPr>
              <w:t>Hygiene</w:t>
            </w:r>
            <w:r>
              <w:rPr>
                <w:noProof/>
                <w:webHidden/>
              </w:rPr>
              <w:tab/>
            </w:r>
            <w:r>
              <w:rPr>
                <w:noProof/>
                <w:webHidden/>
              </w:rPr>
              <w:fldChar w:fldCharType="begin"/>
            </w:r>
            <w:r>
              <w:rPr>
                <w:noProof/>
                <w:webHidden/>
              </w:rPr>
              <w:instrText xml:space="preserve"> PAGEREF _Toc145615065 \h </w:instrText>
            </w:r>
            <w:r>
              <w:rPr>
                <w:noProof/>
                <w:webHidden/>
              </w:rPr>
            </w:r>
            <w:r>
              <w:rPr>
                <w:noProof/>
                <w:webHidden/>
              </w:rPr>
              <w:fldChar w:fldCharType="separate"/>
            </w:r>
            <w:r>
              <w:rPr>
                <w:noProof/>
                <w:webHidden/>
              </w:rPr>
              <w:t>9</w:t>
            </w:r>
            <w:r>
              <w:rPr>
                <w:noProof/>
                <w:webHidden/>
              </w:rPr>
              <w:fldChar w:fldCharType="end"/>
            </w:r>
          </w:hyperlink>
        </w:p>
        <w:p w14:paraId="42019325" w14:textId="4D0E2809" w:rsidR="00C0392A" w:rsidRDefault="00C0392A">
          <w:pPr>
            <w:pStyle w:val="TOC2"/>
            <w:tabs>
              <w:tab w:val="right" w:leader="dot" w:pos="9350"/>
            </w:tabs>
            <w:rPr>
              <w:rFonts w:eastAsiaTheme="minorEastAsia"/>
              <w:noProof/>
              <w:sz w:val="22"/>
              <w:lang w:eastAsia="en-GB"/>
            </w:rPr>
          </w:pPr>
          <w:hyperlink w:anchor="_Toc145615066" w:history="1">
            <w:r w:rsidRPr="00E27FEA">
              <w:rPr>
                <w:rStyle w:val="Hyperlink"/>
                <w:noProof/>
              </w:rPr>
              <w:t>c.</w:t>
            </w:r>
            <w:r>
              <w:rPr>
                <w:rFonts w:eastAsiaTheme="minorEastAsia"/>
                <w:noProof/>
                <w:sz w:val="22"/>
                <w:lang w:eastAsia="en-GB"/>
              </w:rPr>
              <w:tab/>
            </w:r>
            <w:r w:rsidRPr="00E27FEA">
              <w:rPr>
                <w:rStyle w:val="Hyperlink"/>
                <w:noProof/>
              </w:rPr>
              <w:t>Unit</w:t>
            </w:r>
            <w:r>
              <w:rPr>
                <w:noProof/>
                <w:webHidden/>
              </w:rPr>
              <w:tab/>
            </w:r>
            <w:r>
              <w:rPr>
                <w:noProof/>
                <w:webHidden/>
              </w:rPr>
              <w:fldChar w:fldCharType="begin"/>
            </w:r>
            <w:r>
              <w:rPr>
                <w:noProof/>
                <w:webHidden/>
              </w:rPr>
              <w:instrText xml:space="preserve"> PAGEREF _Toc145615066 \h </w:instrText>
            </w:r>
            <w:r>
              <w:rPr>
                <w:noProof/>
                <w:webHidden/>
              </w:rPr>
            </w:r>
            <w:r>
              <w:rPr>
                <w:noProof/>
                <w:webHidden/>
              </w:rPr>
              <w:fldChar w:fldCharType="separate"/>
            </w:r>
            <w:r>
              <w:rPr>
                <w:noProof/>
                <w:webHidden/>
              </w:rPr>
              <w:t>9</w:t>
            </w:r>
            <w:r>
              <w:rPr>
                <w:noProof/>
                <w:webHidden/>
              </w:rPr>
              <w:fldChar w:fldCharType="end"/>
            </w:r>
          </w:hyperlink>
        </w:p>
        <w:p w14:paraId="5176D4AC" w14:textId="0ADDE79F" w:rsidR="00C0392A" w:rsidRDefault="00C0392A">
          <w:pPr>
            <w:pStyle w:val="TOC2"/>
            <w:tabs>
              <w:tab w:val="right" w:leader="dot" w:pos="9350"/>
            </w:tabs>
            <w:rPr>
              <w:rFonts w:eastAsiaTheme="minorEastAsia"/>
              <w:noProof/>
              <w:sz w:val="22"/>
              <w:lang w:eastAsia="en-GB"/>
            </w:rPr>
          </w:pPr>
          <w:hyperlink w:anchor="_Toc145615067" w:history="1">
            <w:r w:rsidRPr="00E27FEA">
              <w:rPr>
                <w:rStyle w:val="Hyperlink"/>
                <w:noProof/>
              </w:rPr>
              <w:t>d.</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_Toc145615067 \h </w:instrText>
            </w:r>
            <w:r>
              <w:rPr>
                <w:noProof/>
                <w:webHidden/>
              </w:rPr>
            </w:r>
            <w:r>
              <w:rPr>
                <w:noProof/>
                <w:webHidden/>
              </w:rPr>
              <w:fldChar w:fldCharType="separate"/>
            </w:r>
            <w:r>
              <w:rPr>
                <w:noProof/>
                <w:webHidden/>
              </w:rPr>
              <w:t>9</w:t>
            </w:r>
            <w:r>
              <w:rPr>
                <w:noProof/>
                <w:webHidden/>
              </w:rPr>
              <w:fldChar w:fldCharType="end"/>
            </w:r>
          </w:hyperlink>
        </w:p>
        <w:p w14:paraId="56C9A958" w14:textId="0AA6E160" w:rsidR="00C0392A" w:rsidRDefault="00C0392A">
          <w:pPr>
            <w:pStyle w:val="TOC1"/>
            <w:tabs>
              <w:tab w:val="right" w:leader="dot" w:pos="9350"/>
            </w:tabs>
            <w:rPr>
              <w:rFonts w:eastAsiaTheme="minorEastAsia"/>
              <w:noProof/>
              <w:sz w:val="22"/>
              <w:lang w:eastAsia="en-GB"/>
            </w:rPr>
          </w:pPr>
          <w:hyperlink w:anchor="_Toc145615068" w:history="1">
            <w:r w:rsidRPr="00E27FEA">
              <w:rPr>
                <w:rStyle w:val="Hyperlink"/>
                <w:noProof/>
              </w:rPr>
              <w:t>5.</w:t>
            </w:r>
            <w:r>
              <w:rPr>
                <w:rFonts w:eastAsiaTheme="minorEastAsia"/>
                <w:noProof/>
                <w:sz w:val="22"/>
                <w:lang w:eastAsia="en-GB"/>
              </w:rPr>
              <w:tab/>
            </w:r>
            <w:r w:rsidRPr="00E27FEA">
              <w:rPr>
                <w:rStyle w:val="Hyperlink"/>
                <w:noProof/>
              </w:rPr>
              <w:t>Shipping</w:t>
            </w:r>
            <w:r>
              <w:rPr>
                <w:noProof/>
                <w:webHidden/>
              </w:rPr>
              <w:tab/>
            </w:r>
            <w:r>
              <w:rPr>
                <w:noProof/>
                <w:webHidden/>
              </w:rPr>
              <w:fldChar w:fldCharType="begin"/>
            </w:r>
            <w:r>
              <w:rPr>
                <w:noProof/>
                <w:webHidden/>
              </w:rPr>
              <w:instrText xml:space="preserve"> PAGEREF _Toc145615068 \h </w:instrText>
            </w:r>
            <w:r>
              <w:rPr>
                <w:noProof/>
                <w:webHidden/>
              </w:rPr>
            </w:r>
            <w:r>
              <w:rPr>
                <w:noProof/>
                <w:webHidden/>
              </w:rPr>
              <w:fldChar w:fldCharType="separate"/>
            </w:r>
            <w:r>
              <w:rPr>
                <w:noProof/>
                <w:webHidden/>
              </w:rPr>
              <w:t>9</w:t>
            </w:r>
            <w:r>
              <w:rPr>
                <w:noProof/>
                <w:webHidden/>
              </w:rPr>
              <w:fldChar w:fldCharType="end"/>
            </w:r>
          </w:hyperlink>
        </w:p>
        <w:p w14:paraId="11726D2A" w14:textId="5AE60438" w:rsidR="00C0392A" w:rsidRDefault="00C0392A">
          <w:pPr>
            <w:pStyle w:val="TOC2"/>
            <w:tabs>
              <w:tab w:val="right" w:leader="dot" w:pos="9350"/>
            </w:tabs>
            <w:rPr>
              <w:rFonts w:eastAsiaTheme="minorEastAsia"/>
              <w:noProof/>
              <w:sz w:val="22"/>
              <w:lang w:eastAsia="en-GB"/>
            </w:rPr>
          </w:pPr>
          <w:hyperlink w:anchor="_Toc145615069" w:history="1">
            <w:r w:rsidRPr="00E27FEA">
              <w:rPr>
                <w:rStyle w:val="Hyperlink"/>
                <w:noProof/>
              </w:rPr>
              <w:t>a.</w:t>
            </w:r>
            <w:r>
              <w:rPr>
                <w:rFonts w:eastAsiaTheme="minorEastAsia"/>
                <w:noProof/>
                <w:sz w:val="22"/>
                <w:lang w:eastAsia="en-GB"/>
              </w:rPr>
              <w:tab/>
            </w:r>
            <w:r w:rsidRPr="00E27FEA">
              <w:rPr>
                <w:rStyle w:val="Hyperlink"/>
                <w:noProof/>
              </w:rPr>
              <w:t>Incoming</w:t>
            </w:r>
            <w:r>
              <w:rPr>
                <w:noProof/>
                <w:webHidden/>
              </w:rPr>
              <w:tab/>
            </w:r>
            <w:r>
              <w:rPr>
                <w:noProof/>
                <w:webHidden/>
              </w:rPr>
              <w:fldChar w:fldCharType="begin"/>
            </w:r>
            <w:r>
              <w:rPr>
                <w:noProof/>
                <w:webHidden/>
              </w:rPr>
              <w:instrText xml:space="preserve"> PAGEREF _Toc145615069 \h </w:instrText>
            </w:r>
            <w:r>
              <w:rPr>
                <w:noProof/>
                <w:webHidden/>
              </w:rPr>
            </w:r>
            <w:r>
              <w:rPr>
                <w:noProof/>
                <w:webHidden/>
              </w:rPr>
              <w:fldChar w:fldCharType="separate"/>
            </w:r>
            <w:r>
              <w:rPr>
                <w:noProof/>
                <w:webHidden/>
              </w:rPr>
              <w:t>9</w:t>
            </w:r>
            <w:r>
              <w:rPr>
                <w:noProof/>
                <w:webHidden/>
              </w:rPr>
              <w:fldChar w:fldCharType="end"/>
            </w:r>
          </w:hyperlink>
        </w:p>
        <w:p w14:paraId="6DD28FB7" w14:textId="509436EA" w:rsidR="00C0392A" w:rsidRDefault="00C0392A">
          <w:pPr>
            <w:pStyle w:val="TOC2"/>
            <w:tabs>
              <w:tab w:val="right" w:leader="dot" w:pos="9350"/>
            </w:tabs>
            <w:rPr>
              <w:rFonts w:eastAsiaTheme="minorEastAsia"/>
              <w:noProof/>
              <w:sz w:val="22"/>
              <w:lang w:eastAsia="en-GB"/>
            </w:rPr>
          </w:pPr>
          <w:hyperlink w:anchor="_Toc145615070" w:history="1">
            <w:r w:rsidRPr="00E27FEA">
              <w:rPr>
                <w:rStyle w:val="Hyperlink"/>
                <w:noProof/>
              </w:rPr>
              <w:t>b.</w:t>
            </w:r>
            <w:r>
              <w:rPr>
                <w:rFonts w:eastAsiaTheme="minorEastAsia"/>
                <w:noProof/>
                <w:sz w:val="22"/>
                <w:lang w:eastAsia="en-GB"/>
              </w:rPr>
              <w:tab/>
            </w:r>
            <w:r w:rsidRPr="00E27FEA">
              <w:rPr>
                <w:rStyle w:val="Hyperlink"/>
                <w:noProof/>
              </w:rPr>
              <w:t>Outgoing</w:t>
            </w:r>
            <w:r>
              <w:rPr>
                <w:noProof/>
                <w:webHidden/>
              </w:rPr>
              <w:tab/>
            </w:r>
            <w:r>
              <w:rPr>
                <w:noProof/>
                <w:webHidden/>
              </w:rPr>
              <w:fldChar w:fldCharType="begin"/>
            </w:r>
            <w:r>
              <w:rPr>
                <w:noProof/>
                <w:webHidden/>
              </w:rPr>
              <w:instrText xml:space="preserve"> PAGEREF _Toc145615070 \h </w:instrText>
            </w:r>
            <w:r>
              <w:rPr>
                <w:noProof/>
                <w:webHidden/>
              </w:rPr>
            </w:r>
            <w:r>
              <w:rPr>
                <w:noProof/>
                <w:webHidden/>
              </w:rPr>
              <w:fldChar w:fldCharType="separate"/>
            </w:r>
            <w:r>
              <w:rPr>
                <w:noProof/>
                <w:webHidden/>
              </w:rPr>
              <w:t>10</w:t>
            </w:r>
            <w:r>
              <w:rPr>
                <w:noProof/>
                <w:webHidden/>
              </w:rPr>
              <w:fldChar w:fldCharType="end"/>
            </w:r>
          </w:hyperlink>
        </w:p>
        <w:p w14:paraId="41E046CF" w14:textId="2DAB98E8" w:rsidR="00C0392A" w:rsidRDefault="00C0392A">
          <w:pPr>
            <w:pStyle w:val="TOC1"/>
            <w:tabs>
              <w:tab w:val="right" w:leader="dot" w:pos="9350"/>
            </w:tabs>
            <w:rPr>
              <w:rFonts w:eastAsiaTheme="minorEastAsia"/>
              <w:noProof/>
              <w:sz w:val="22"/>
              <w:lang w:eastAsia="en-GB"/>
            </w:rPr>
          </w:pPr>
          <w:hyperlink w:anchor="_Toc145615071" w:history="1">
            <w:r w:rsidRPr="00E27FEA">
              <w:rPr>
                <w:rStyle w:val="Hyperlink"/>
                <w:noProof/>
              </w:rPr>
              <w:t>6.</w:t>
            </w:r>
            <w:r>
              <w:rPr>
                <w:rFonts w:eastAsiaTheme="minorEastAsia"/>
                <w:noProof/>
                <w:sz w:val="22"/>
                <w:lang w:eastAsia="en-GB"/>
              </w:rPr>
              <w:tab/>
            </w:r>
            <w:r w:rsidRPr="00E27FEA">
              <w:rPr>
                <w:rStyle w:val="Hyperlink"/>
                <w:noProof/>
              </w:rPr>
              <w:t>Performance</w:t>
            </w:r>
            <w:r>
              <w:rPr>
                <w:noProof/>
                <w:webHidden/>
              </w:rPr>
              <w:tab/>
            </w:r>
            <w:r>
              <w:rPr>
                <w:noProof/>
                <w:webHidden/>
              </w:rPr>
              <w:fldChar w:fldCharType="begin"/>
            </w:r>
            <w:r>
              <w:rPr>
                <w:noProof/>
                <w:webHidden/>
              </w:rPr>
              <w:instrText xml:space="preserve"> PAGEREF _Toc145615071 \h </w:instrText>
            </w:r>
            <w:r>
              <w:rPr>
                <w:noProof/>
                <w:webHidden/>
              </w:rPr>
            </w:r>
            <w:r>
              <w:rPr>
                <w:noProof/>
                <w:webHidden/>
              </w:rPr>
              <w:fldChar w:fldCharType="separate"/>
            </w:r>
            <w:r>
              <w:rPr>
                <w:noProof/>
                <w:webHidden/>
              </w:rPr>
              <w:t>10</w:t>
            </w:r>
            <w:r>
              <w:rPr>
                <w:noProof/>
                <w:webHidden/>
              </w:rPr>
              <w:fldChar w:fldCharType="end"/>
            </w:r>
          </w:hyperlink>
        </w:p>
        <w:p w14:paraId="54093942" w14:textId="15E5EF8A" w:rsidR="00C0392A" w:rsidRDefault="00C0392A">
          <w:pPr>
            <w:pStyle w:val="TOC1"/>
            <w:tabs>
              <w:tab w:val="right" w:leader="dot" w:pos="9350"/>
            </w:tabs>
            <w:rPr>
              <w:rFonts w:eastAsiaTheme="minorEastAsia"/>
              <w:noProof/>
              <w:sz w:val="22"/>
              <w:lang w:eastAsia="en-GB"/>
            </w:rPr>
          </w:pPr>
          <w:hyperlink w:anchor="_Toc145615072" w:history="1">
            <w:r w:rsidRPr="00E27FEA">
              <w:rPr>
                <w:rStyle w:val="Hyperlink"/>
                <w:noProof/>
              </w:rPr>
              <w:t>a.</w:t>
            </w:r>
            <w:r>
              <w:rPr>
                <w:rFonts w:eastAsiaTheme="minorEastAsia"/>
                <w:noProof/>
                <w:sz w:val="22"/>
                <w:lang w:eastAsia="en-GB"/>
              </w:rPr>
              <w:tab/>
            </w:r>
            <w:r w:rsidRPr="00E27FEA">
              <w:rPr>
                <w:rStyle w:val="Hyperlink"/>
                <w:noProof/>
              </w:rPr>
              <w:t>Sensitivity</w:t>
            </w:r>
            <w:r>
              <w:rPr>
                <w:noProof/>
                <w:webHidden/>
              </w:rPr>
              <w:tab/>
            </w:r>
            <w:r>
              <w:rPr>
                <w:noProof/>
                <w:webHidden/>
              </w:rPr>
              <w:fldChar w:fldCharType="begin"/>
            </w:r>
            <w:r>
              <w:rPr>
                <w:noProof/>
                <w:webHidden/>
              </w:rPr>
              <w:instrText xml:space="preserve"> PAGEREF _Toc145615072 \h </w:instrText>
            </w:r>
            <w:r>
              <w:rPr>
                <w:noProof/>
                <w:webHidden/>
              </w:rPr>
            </w:r>
            <w:r>
              <w:rPr>
                <w:noProof/>
                <w:webHidden/>
              </w:rPr>
              <w:fldChar w:fldCharType="separate"/>
            </w:r>
            <w:r>
              <w:rPr>
                <w:noProof/>
                <w:webHidden/>
              </w:rPr>
              <w:t>10</w:t>
            </w:r>
            <w:r>
              <w:rPr>
                <w:noProof/>
                <w:webHidden/>
              </w:rPr>
              <w:fldChar w:fldCharType="end"/>
            </w:r>
          </w:hyperlink>
        </w:p>
        <w:p w14:paraId="00E66C73" w14:textId="508C0AF0" w:rsidR="00C0392A" w:rsidRDefault="00C0392A">
          <w:pPr>
            <w:pStyle w:val="TOC2"/>
            <w:tabs>
              <w:tab w:val="right" w:leader="dot" w:pos="9350"/>
            </w:tabs>
            <w:rPr>
              <w:rFonts w:eastAsiaTheme="minorEastAsia"/>
              <w:noProof/>
              <w:sz w:val="22"/>
              <w:lang w:eastAsia="en-GB"/>
            </w:rPr>
          </w:pPr>
          <w:hyperlink w:anchor="_Toc145615073" w:history="1">
            <w:r w:rsidRPr="00E27FEA">
              <w:rPr>
                <w:rStyle w:val="Hyperlink"/>
                <w:noProof/>
              </w:rPr>
              <w:t>b.</w:t>
            </w:r>
            <w:r>
              <w:rPr>
                <w:rFonts w:eastAsiaTheme="minorEastAsia"/>
                <w:noProof/>
                <w:sz w:val="22"/>
                <w:lang w:eastAsia="en-GB"/>
              </w:rPr>
              <w:tab/>
            </w:r>
            <w:r w:rsidRPr="00E27FEA">
              <w:rPr>
                <w:rStyle w:val="Hyperlink"/>
                <w:noProof/>
              </w:rPr>
              <w:t>Speed</w:t>
            </w:r>
            <w:r>
              <w:rPr>
                <w:noProof/>
                <w:webHidden/>
              </w:rPr>
              <w:tab/>
            </w:r>
            <w:r>
              <w:rPr>
                <w:noProof/>
                <w:webHidden/>
              </w:rPr>
              <w:fldChar w:fldCharType="begin"/>
            </w:r>
            <w:r>
              <w:rPr>
                <w:noProof/>
                <w:webHidden/>
              </w:rPr>
              <w:instrText xml:space="preserve"> PAGEREF _Toc145615073 \h </w:instrText>
            </w:r>
            <w:r>
              <w:rPr>
                <w:noProof/>
                <w:webHidden/>
              </w:rPr>
            </w:r>
            <w:r>
              <w:rPr>
                <w:noProof/>
                <w:webHidden/>
              </w:rPr>
              <w:fldChar w:fldCharType="separate"/>
            </w:r>
            <w:r>
              <w:rPr>
                <w:noProof/>
                <w:webHidden/>
              </w:rPr>
              <w:t>10</w:t>
            </w:r>
            <w:r>
              <w:rPr>
                <w:noProof/>
                <w:webHidden/>
              </w:rPr>
              <w:fldChar w:fldCharType="end"/>
            </w:r>
          </w:hyperlink>
        </w:p>
        <w:p w14:paraId="22DB3898" w14:textId="6801F37A" w:rsidR="00C0392A" w:rsidRDefault="00C0392A">
          <w:pPr>
            <w:pStyle w:val="TOC1"/>
            <w:tabs>
              <w:tab w:val="right" w:leader="dot" w:pos="9350"/>
            </w:tabs>
            <w:rPr>
              <w:rFonts w:eastAsiaTheme="minorEastAsia"/>
              <w:noProof/>
              <w:sz w:val="22"/>
              <w:lang w:eastAsia="en-GB"/>
            </w:rPr>
          </w:pPr>
          <w:hyperlink w:anchor="_Toc145615074" w:history="1">
            <w:r w:rsidRPr="00E27FEA">
              <w:rPr>
                <w:rStyle w:val="Hyperlink"/>
                <w:noProof/>
              </w:rPr>
              <w:t>7.</w:t>
            </w:r>
            <w:r>
              <w:rPr>
                <w:rFonts w:eastAsiaTheme="minorEastAsia"/>
                <w:noProof/>
                <w:sz w:val="22"/>
                <w:lang w:eastAsia="en-GB"/>
              </w:rPr>
              <w:tab/>
            </w:r>
            <w:r w:rsidRPr="00E27FEA">
              <w:rPr>
                <w:rStyle w:val="Hyperlink"/>
                <w:noProof/>
              </w:rPr>
              <w:t>Processes</w:t>
            </w:r>
            <w:r>
              <w:rPr>
                <w:noProof/>
                <w:webHidden/>
              </w:rPr>
              <w:tab/>
            </w:r>
            <w:r>
              <w:rPr>
                <w:noProof/>
                <w:webHidden/>
              </w:rPr>
              <w:fldChar w:fldCharType="begin"/>
            </w:r>
            <w:r>
              <w:rPr>
                <w:noProof/>
                <w:webHidden/>
              </w:rPr>
              <w:instrText xml:space="preserve"> PAGEREF _Toc145615074 \h </w:instrText>
            </w:r>
            <w:r>
              <w:rPr>
                <w:noProof/>
                <w:webHidden/>
              </w:rPr>
            </w:r>
            <w:r>
              <w:rPr>
                <w:noProof/>
                <w:webHidden/>
              </w:rPr>
              <w:fldChar w:fldCharType="separate"/>
            </w:r>
            <w:r>
              <w:rPr>
                <w:noProof/>
                <w:webHidden/>
              </w:rPr>
              <w:t>10</w:t>
            </w:r>
            <w:r>
              <w:rPr>
                <w:noProof/>
                <w:webHidden/>
              </w:rPr>
              <w:fldChar w:fldCharType="end"/>
            </w:r>
          </w:hyperlink>
        </w:p>
        <w:p w14:paraId="4F16D744" w14:textId="3700FAA8" w:rsidR="00C0392A" w:rsidRDefault="00C0392A">
          <w:pPr>
            <w:pStyle w:val="TOC2"/>
            <w:tabs>
              <w:tab w:val="right" w:leader="dot" w:pos="9350"/>
            </w:tabs>
            <w:rPr>
              <w:rFonts w:eastAsiaTheme="minorEastAsia"/>
              <w:noProof/>
              <w:sz w:val="22"/>
              <w:lang w:eastAsia="en-GB"/>
            </w:rPr>
          </w:pPr>
          <w:hyperlink w:anchor="_Toc145615075" w:history="1">
            <w:r w:rsidRPr="00E27FEA">
              <w:rPr>
                <w:rStyle w:val="Hyperlink"/>
                <w:noProof/>
              </w:rPr>
              <w:t>a.</w:t>
            </w:r>
            <w:r>
              <w:rPr>
                <w:rFonts w:eastAsiaTheme="minorEastAsia"/>
                <w:noProof/>
                <w:sz w:val="22"/>
                <w:lang w:eastAsia="en-GB"/>
              </w:rPr>
              <w:tab/>
            </w:r>
            <w:r w:rsidRPr="00E27FEA">
              <w:rPr>
                <w:rStyle w:val="Hyperlink"/>
                <w:noProof/>
              </w:rPr>
              <w:t>Sensor selection</w:t>
            </w:r>
            <w:r>
              <w:rPr>
                <w:noProof/>
                <w:webHidden/>
              </w:rPr>
              <w:tab/>
            </w:r>
            <w:r>
              <w:rPr>
                <w:noProof/>
                <w:webHidden/>
              </w:rPr>
              <w:fldChar w:fldCharType="begin"/>
            </w:r>
            <w:r>
              <w:rPr>
                <w:noProof/>
                <w:webHidden/>
              </w:rPr>
              <w:instrText xml:space="preserve"> PAGEREF _Toc145615075 \h </w:instrText>
            </w:r>
            <w:r>
              <w:rPr>
                <w:noProof/>
                <w:webHidden/>
              </w:rPr>
            </w:r>
            <w:r>
              <w:rPr>
                <w:noProof/>
                <w:webHidden/>
              </w:rPr>
              <w:fldChar w:fldCharType="separate"/>
            </w:r>
            <w:r>
              <w:rPr>
                <w:noProof/>
                <w:webHidden/>
              </w:rPr>
              <w:t>10</w:t>
            </w:r>
            <w:r>
              <w:rPr>
                <w:noProof/>
                <w:webHidden/>
              </w:rPr>
              <w:fldChar w:fldCharType="end"/>
            </w:r>
          </w:hyperlink>
        </w:p>
        <w:p w14:paraId="3A4D2BF3" w14:textId="298D2E30" w:rsidR="00C0392A" w:rsidRDefault="00C0392A">
          <w:pPr>
            <w:pStyle w:val="TOC2"/>
            <w:tabs>
              <w:tab w:val="right" w:leader="dot" w:pos="9350"/>
            </w:tabs>
            <w:rPr>
              <w:rFonts w:eastAsiaTheme="minorEastAsia"/>
              <w:noProof/>
              <w:sz w:val="22"/>
              <w:lang w:eastAsia="en-GB"/>
            </w:rPr>
          </w:pPr>
          <w:hyperlink w:anchor="_Toc145615076" w:history="1">
            <w:r w:rsidRPr="00E27FEA">
              <w:rPr>
                <w:rStyle w:val="Hyperlink"/>
                <w:noProof/>
              </w:rPr>
              <w:t>b.</w:t>
            </w:r>
            <w:r>
              <w:rPr>
                <w:rFonts w:eastAsiaTheme="minorEastAsia"/>
                <w:noProof/>
                <w:sz w:val="22"/>
                <w:lang w:eastAsia="en-GB"/>
              </w:rPr>
              <w:tab/>
            </w:r>
            <w:r w:rsidRPr="00E27FEA">
              <w:rPr>
                <w:rStyle w:val="Hyperlink"/>
                <w:noProof/>
              </w:rPr>
              <w:t>Data processing algorithm</w:t>
            </w:r>
            <w:r>
              <w:rPr>
                <w:noProof/>
                <w:webHidden/>
              </w:rPr>
              <w:tab/>
            </w:r>
            <w:r>
              <w:rPr>
                <w:noProof/>
                <w:webHidden/>
              </w:rPr>
              <w:fldChar w:fldCharType="begin"/>
            </w:r>
            <w:r>
              <w:rPr>
                <w:noProof/>
                <w:webHidden/>
              </w:rPr>
              <w:instrText xml:space="preserve"> PAGEREF _Toc145615076 \h </w:instrText>
            </w:r>
            <w:r>
              <w:rPr>
                <w:noProof/>
                <w:webHidden/>
              </w:rPr>
            </w:r>
            <w:r>
              <w:rPr>
                <w:noProof/>
                <w:webHidden/>
              </w:rPr>
              <w:fldChar w:fldCharType="separate"/>
            </w:r>
            <w:r>
              <w:rPr>
                <w:noProof/>
                <w:webHidden/>
              </w:rPr>
              <w:t>10</w:t>
            </w:r>
            <w:r>
              <w:rPr>
                <w:noProof/>
                <w:webHidden/>
              </w:rPr>
              <w:fldChar w:fldCharType="end"/>
            </w:r>
          </w:hyperlink>
        </w:p>
        <w:p w14:paraId="3D9BDC26" w14:textId="389B3745" w:rsidR="00C0392A" w:rsidRDefault="00C0392A">
          <w:pPr>
            <w:pStyle w:val="TOC2"/>
            <w:tabs>
              <w:tab w:val="right" w:leader="dot" w:pos="9350"/>
            </w:tabs>
            <w:rPr>
              <w:rFonts w:eastAsiaTheme="minorEastAsia"/>
              <w:noProof/>
              <w:sz w:val="22"/>
              <w:lang w:eastAsia="en-GB"/>
            </w:rPr>
          </w:pPr>
          <w:hyperlink w:anchor="_Toc145615077" w:history="1">
            <w:r w:rsidRPr="00E27FEA">
              <w:rPr>
                <w:rStyle w:val="Hyperlink"/>
                <w:noProof/>
              </w:rPr>
              <w:t>c.</w:t>
            </w:r>
            <w:r>
              <w:rPr>
                <w:rFonts w:eastAsiaTheme="minorEastAsia"/>
                <w:noProof/>
                <w:sz w:val="22"/>
                <w:lang w:eastAsia="en-GB"/>
              </w:rPr>
              <w:tab/>
            </w:r>
            <w:r w:rsidRPr="00E27FEA">
              <w:rPr>
                <w:rStyle w:val="Hyperlink"/>
                <w:noProof/>
              </w:rPr>
              <w:t>Testing and validation</w:t>
            </w:r>
            <w:r>
              <w:rPr>
                <w:noProof/>
                <w:webHidden/>
              </w:rPr>
              <w:tab/>
            </w:r>
            <w:r>
              <w:rPr>
                <w:noProof/>
                <w:webHidden/>
              </w:rPr>
              <w:fldChar w:fldCharType="begin"/>
            </w:r>
            <w:r>
              <w:rPr>
                <w:noProof/>
                <w:webHidden/>
              </w:rPr>
              <w:instrText xml:space="preserve"> PAGEREF _Toc145615077 \h </w:instrText>
            </w:r>
            <w:r>
              <w:rPr>
                <w:noProof/>
                <w:webHidden/>
              </w:rPr>
            </w:r>
            <w:r>
              <w:rPr>
                <w:noProof/>
                <w:webHidden/>
              </w:rPr>
              <w:fldChar w:fldCharType="separate"/>
            </w:r>
            <w:r>
              <w:rPr>
                <w:noProof/>
                <w:webHidden/>
              </w:rPr>
              <w:t>11</w:t>
            </w:r>
            <w:r>
              <w:rPr>
                <w:noProof/>
                <w:webHidden/>
              </w:rPr>
              <w:fldChar w:fldCharType="end"/>
            </w:r>
          </w:hyperlink>
        </w:p>
        <w:p w14:paraId="1F59739A" w14:textId="11E2DBF3" w:rsidR="00C0392A" w:rsidRDefault="00C0392A">
          <w:pPr>
            <w:pStyle w:val="TOC2"/>
            <w:tabs>
              <w:tab w:val="right" w:leader="dot" w:pos="9350"/>
            </w:tabs>
            <w:rPr>
              <w:rFonts w:eastAsiaTheme="minorEastAsia"/>
              <w:noProof/>
              <w:sz w:val="22"/>
              <w:lang w:eastAsia="en-GB"/>
            </w:rPr>
          </w:pPr>
          <w:hyperlink w:anchor="_Toc145615078" w:history="1">
            <w:r w:rsidRPr="00E27FEA">
              <w:rPr>
                <w:rStyle w:val="Hyperlink"/>
                <w:noProof/>
              </w:rPr>
              <w:t>d.</w:t>
            </w:r>
            <w:r>
              <w:rPr>
                <w:rFonts w:eastAsiaTheme="minorEastAsia"/>
                <w:noProof/>
                <w:sz w:val="22"/>
                <w:lang w:eastAsia="en-GB"/>
              </w:rPr>
              <w:tab/>
            </w:r>
            <w:r w:rsidRPr="00E27FEA">
              <w:rPr>
                <w:rStyle w:val="Hyperlink"/>
                <w:noProof/>
              </w:rPr>
              <w:t>Regulatory Compliance</w:t>
            </w:r>
            <w:r>
              <w:rPr>
                <w:noProof/>
                <w:webHidden/>
              </w:rPr>
              <w:tab/>
            </w:r>
            <w:r>
              <w:rPr>
                <w:noProof/>
                <w:webHidden/>
              </w:rPr>
              <w:fldChar w:fldCharType="begin"/>
            </w:r>
            <w:r>
              <w:rPr>
                <w:noProof/>
                <w:webHidden/>
              </w:rPr>
              <w:instrText xml:space="preserve"> PAGEREF _Toc145615078 \h </w:instrText>
            </w:r>
            <w:r>
              <w:rPr>
                <w:noProof/>
                <w:webHidden/>
              </w:rPr>
            </w:r>
            <w:r>
              <w:rPr>
                <w:noProof/>
                <w:webHidden/>
              </w:rPr>
              <w:fldChar w:fldCharType="separate"/>
            </w:r>
            <w:r>
              <w:rPr>
                <w:noProof/>
                <w:webHidden/>
              </w:rPr>
              <w:t>11</w:t>
            </w:r>
            <w:r>
              <w:rPr>
                <w:noProof/>
                <w:webHidden/>
              </w:rPr>
              <w:fldChar w:fldCharType="end"/>
            </w:r>
          </w:hyperlink>
        </w:p>
        <w:p w14:paraId="45B48D99" w14:textId="348BADC2" w:rsidR="00C0392A" w:rsidRDefault="00C0392A">
          <w:pPr>
            <w:pStyle w:val="TOC2"/>
            <w:tabs>
              <w:tab w:val="right" w:leader="dot" w:pos="9350"/>
            </w:tabs>
            <w:rPr>
              <w:rFonts w:eastAsiaTheme="minorEastAsia"/>
              <w:noProof/>
              <w:sz w:val="22"/>
              <w:lang w:eastAsia="en-GB"/>
            </w:rPr>
          </w:pPr>
          <w:hyperlink w:anchor="_Toc145615079" w:history="1">
            <w:r w:rsidRPr="00E27FEA">
              <w:rPr>
                <w:rStyle w:val="Hyperlink"/>
                <w:noProof/>
              </w:rPr>
              <w:t>e.</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_Toc145615079 \h </w:instrText>
            </w:r>
            <w:r>
              <w:rPr>
                <w:noProof/>
                <w:webHidden/>
              </w:rPr>
            </w:r>
            <w:r>
              <w:rPr>
                <w:noProof/>
                <w:webHidden/>
              </w:rPr>
              <w:fldChar w:fldCharType="separate"/>
            </w:r>
            <w:r>
              <w:rPr>
                <w:noProof/>
                <w:webHidden/>
              </w:rPr>
              <w:t>11</w:t>
            </w:r>
            <w:r>
              <w:rPr>
                <w:noProof/>
                <w:webHidden/>
              </w:rPr>
              <w:fldChar w:fldCharType="end"/>
            </w:r>
          </w:hyperlink>
        </w:p>
        <w:p w14:paraId="3AA8F854" w14:textId="585C8E10" w:rsidR="00C0392A" w:rsidRDefault="00C0392A">
          <w:pPr>
            <w:pStyle w:val="TOC1"/>
            <w:tabs>
              <w:tab w:val="right" w:leader="dot" w:pos="9350"/>
            </w:tabs>
            <w:rPr>
              <w:rFonts w:eastAsiaTheme="minorEastAsia"/>
              <w:noProof/>
              <w:sz w:val="22"/>
              <w:lang w:eastAsia="en-GB"/>
            </w:rPr>
          </w:pPr>
          <w:hyperlink w:anchor="_Toc145615080" w:history="1">
            <w:r w:rsidRPr="00E27FEA">
              <w:rPr>
                <w:rStyle w:val="Hyperlink"/>
                <w:noProof/>
              </w:rPr>
              <w:t>8.</w:t>
            </w:r>
            <w:r>
              <w:rPr>
                <w:rFonts w:eastAsiaTheme="minorEastAsia"/>
                <w:noProof/>
                <w:sz w:val="22"/>
                <w:lang w:eastAsia="en-GB"/>
              </w:rPr>
              <w:tab/>
            </w:r>
            <w:r w:rsidRPr="00E27FEA">
              <w:rPr>
                <w:rStyle w:val="Hyperlink"/>
                <w:noProof/>
              </w:rPr>
              <w:t>Aesthetic</w:t>
            </w:r>
            <w:r>
              <w:rPr>
                <w:noProof/>
                <w:webHidden/>
              </w:rPr>
              <w:tab/>
            </w:r>
            <w:r>
              <w:rPr>
                <w:noProof/>
                <w:webHidden/>
              </w:rPr>
              <w:fldChar w:fldCharType="begin"/>
            </w:r>
            <w:r>
              <w:rPr>
                <w:noProof/>
                <w:webHidden/>
              </w:rPr>
              <w:instrText xml:space="preserve"> PAGEREF _Toc145615080 \h </w:instrText>
            </w:r>
            <w:r>
              <w:rPr>
                <w:noProof/>
                <w:webHidden/>
              </w:rPr>
            </w:r>
            <w:r>
              <w:rPr>
                <w:noProof/>
                <w:webHidden/>
              </w:rPr>
              <w:fldChar w:fldCharType="separate"/>
            </w:r>
            <w:r>
              <w:rPr>
                <w:noProof/>
                <w:webHidden/>
              </w:rPr>
              <w:t>11</w:t>
            </w:r>
            <w:r>
              <w:rPr>
                <w:noProof/>
                <w:webHidden/>
              </w:rPr>
              <w:fldChar w:fldCharType="end"/>
            </w:r>
          </w:hyperlink>
        </w:p>
        <w:p w14:paraId="7F4B8EDF" w14:textId="34E28CDD" w:rsidR="00C0392A" w:rsidRDefault="00C0392A">
          <w:pPr>
            <w:pStyle w:val="TOC2"/>
            <w:tabs>
              <w:tab w:val="right" w:leader="dot" w:pos="9350"/>
            </w:tabs>
            <w:rPr>
              <w:rFonts w:eastAsiaTheme="minorEastAsia"/>
              <w:noProof/>
              <w:sz w:val="22"/>
              <w:lang w:eastAsia="en-GB"/>
            </w:rPr>
          </w:pPr>
          <w:hyperlink w:anchor="_Toc145615081" w:history="1">
            <w:r w:rsidRPr="00E27FEA">
              <w:rPr>
                <w:rStyle w:val="Hyperlink"/>
                <w:noProof/>
              </w:rPr>
              <w:t>a.</w:t>
            </w:r>
            <w:r>
              <w:rPr>
                <w:rFonts w:eastAsiaTheme="minorEastAsia"/>
                <w:noProof/>
                <w:sz w:val="22"/>
                <w:lang w:eastAsia="en-GB"/>
              </w:rPr>
              <w:tab/>
            </w:r>
            <w:r w:rsidRPr="00E27FEA">
              <w:rPr>
                <w:rStyle w:val="Hyperlink"/>
                <w:noProof/>
              </w:rPr>
              <w:t>Unit</w:t>
            </w:r>
            <w:r>
              <w:rPr>
                <w:noProof/>
                <w:webHidden/>
              </w:rPr>
              <w:tab/>
            </w:r>
            <w:r>
              <w:rPr>
                <w:noProof/>
                <w:webHidden/>
              </w:rPr>
              <w:fldChar w:fldCharType="begin"/>
            </w:r>
            <w:r>
              <w:rPr>
                <w:noProof/>
                <w:webHidden/>
              </w:rPr>
              <w:instrText xml:space="preserve"> PAGEREF _Toc145615081 \h </w:instrText>
            </w:r>
            <w:r>
              <w:rPr>
                <w:noProof/>
                <w:webHidden/>
              </w:rPr>
            </w:r>
            <w:r>
              <w:rPr>
                <w:noProof/>
                <w:webHidden/>
              </w:rPr>
              <w:fldChar w:fldCharType="separate"/>
            </w:r>
            <w:r>
              <w:rPr>
                <w:noProof/>
                <w:webHidden/>
              </w:rPr>
              <w:t>11</w:t>
            </w:r>
            <w:r>
              <w:rPr>
                <w:noProof/>
                <w:webHidden/>
              </w:rPr>
              <w:fldChar w:fldCharType="end"/>
            </w:r>
          </w:hyperlink>
        </w:p>
        <w:p w14:paraId="10B4F17B" w14:textId="5EB6103E" w:rsidR="00C0392A" w:rsidRDefault="00C0392A">
          <w:pPr>
            <w:pStyle w:val="TOC2"/>
            <w:tabs>
              <w:tab w:val="right" w:leader="dot" w:pos="9350"/>
            </w:tabs>
            <w:rPr>
              <w:rFonts w:eastAsiaTheme="minorEastAsia"/>
              <w:noProof/>
              <w:sz w:val="22"/>
              <w:lang w:eastAsia="en-GB"/>
            </w:rPr>
          </w:pPr>
          <w:hyperlink w:anchor="_Toc145615082" w:history="1">
            <w:r w:rsidRPr="00E27FEA">
              <w:rPr>
                <w:rStyle w:val="Hyperlink"/>
                <w:noProof/>
              </w:rPr>
              <w:t>b.</w:t>
            </w:r>
            <w:r>
              <w:rPr>
                <w:rFonts w:eastAsiaTheme="minorEastAsia"/>
                <w:noProof/>
                <w:sz w:val="22"/>
                <w:lang w:eastAsia="en-GB"/>
              </w:rPr>
              <w:tab/>
            </w:r>
            <w:r w:rsidRPr="00E27FEA">
              <w:rPr>
                <w:rStyle w:val="Hyperlink"/>
                <w:noProof/>
              </w:rPr>
              <w:t>Packaging</w:t>
            </w:r>
            <w:r>
              <w:rPr>
                <w:noProof/>
                <w:webHidden/>
              </w:rPr>
              <w:tab/>
            </w:r>
            <w:r>
              <w:rPr>
                <w:noProof/>
                <w:webHidden/>
              </w:rPr>
              <w:fldChar w:fldCharType="begin"/>
            </w:r>
            <w:r>
              <w:rPr>
                <w:noProof/>
                <w:webHidden/>
              </w:rPr>
              <w:instrText xml:space="preserve"> PAGEREF _Toc145615082 \h </w:instrText>
            </w:r>
            <w:r>
              <w:rPr>
                <w:noProof/>
                <w:webHidden/>
              </w:rPr>
            </w:r>
            <w:r>
              <w:rPr>
                <w:noProof/>
                <w:webHidden/>
              </w:rPr>
              <w:fldChar w:fldCharType="separate"/>
            </w:r>
            <w:r>
              <w:rPr>
                <w:noProof/>
                <w:webHidden/>
              </w:rPr>
              <w:t>11</w:t>
            </w:r>
            <w:r>
              <w:rPr>
                <w:noProof/>
                <w:webHidden/>
              </w:rPr>
              <w:fldChar w:fldCharType="end"/>
            </w:r>
          </w:hyperlink>
        </w:p>
        <w:p w14:paraId="08A0C7E4" w14:textId="2522A84B" w:rsidR="00C0392A" w:rsidRDefault="00C0392A">
          <w:pPr>
            <w:pStyle w:val="TOC2"/>
            <w:tabs>
              <w:tab w:val="right" w:leader="dot" w:pos="9350"/>
            </w:tabs>
            <w:rPr>
              <w:rFonts w:eastAsiaTheme="minorEastAsia"/>
              <w:noProof/>
              <w:sz w:val="22"/>
              <w:lang w:eastAsia="en-GB"/>
            </w:rPr>
          </w:pPr>
          <w:hyperlink w:anchor="_Toc145615083" w:history="1">
            <w:r w:rsidRPr="00E27FEA">
              <w:rPr>
                <w:rStyle w:val="Hyperlink"/>
                <w:noProof/>
              </w:rPr>
              <w:t>c.</w:t>
            </w:r>
            <w:r>
              <w:rPr>
                <w:rFonts w:eastAsiaTheme="minorEastAsia"/>
                <w:noProof/>
                <w:sz w:val="22"/>
                <w:lang w:eastAsia="en-GB"/>
              </w:rPr>
              <w:tab/>
            </w:r>
            <w:r w:rsidRPr="00E27FEA">
              <w:rPr>
                <w:rStyle w:val="Hyperlink"/>
                <w:noProof/>
              </w:rPr>
              <w:t>Tubes</w:t>
            </w:r>
            <w:r>
              <w:rPr>
                <w:noProof/>
                <w:webHidden/>
              </w:rPr>
              <w:tab/>
            </w:r>
            <w:r>
              <w:rPr>
                <w:noProof/>
                <w:webHidden/>
              </w:rPr>
              <w:fldChar w:fldCharType="begin"/>
            </w:r>
            <w:r>
              <w:rPr>
                <w:noProof/>
                <w:webHidden/>
              </w:rPr>
              <w:instrText xml:space="preserve"> PAGEREF _Toc145615083 \h </w:instrText>
            </w:r>
            <w:r>
              <w:rPr>
                <w:noProof/>
                <w:webHidden/>
              </w:rPr>
            </w:r>
            <w:r>
              <w:rPr>
                <w:noProof/>
                <w:webHidden/>
              </w:rPr>
              <w:fldChar w:fldCharType="separate"/>
            </w:r>
            <w:r>
              <w:rPr>
                <w:noProof/>
                <w:webHidden/>
              </w:rPr>
              <w:t>11</w:t>
            </w:r>
            <w:r>
              <w:rPr>
                <w:noProof/>
                <w:webHidden/>
              </w:rPr>
              <w:fldChar w:fldCharType="end"/>
            </w:r>
          </w:hyperlink>
        </w:p>
        <w:p w14:paraId="1B211EE4" w14:textId="4BC3F5C3" w:rsidR="00C0392A" w:rsidRDefault="00C0392A">
          <w:pPr>
            <w:pStyle w:val="TOC2"/>
            <w:tabs>
              <w:tab w:val="right" w:leader="dot" w:pos="9350"/>
            </w:tabs>
            <w:rPr>
              <w:rFonts w:eastAsiaTheme="minorEastAsia"/>
              <w:noProof/>
              <w:sz w:val="22"/>
              <w:lang w:eastAsia="en-GB"/>
            </w:rPr>
          </w:pPr>
          <w:hyperlink w:anchor="_Toc145615084" w:history="1">
            <w:r w:rsidRPr="00E27FEA">
              <w:rPr>
                <w:rStyle w:val="Hyperlink"/>
                <w:noProof/>
              </w:rPr>
              <w:t>d.</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_Toc145615084 \h </w:instrText>
            </w:r>
            <w:r>
              <w:rPr>
                <w:noProof/>
                <w:webHidden/>
              </w:rPr>
            </w:r>
            <w:r>
              <w:rPr>
                <w:noProof/>
                <w:webHidden/>
              </w:rPr>
              <w:fldChar w:fldCharType="separate"/>
            </w:r>
            <w:r>
              <w:rPr>
                <w:noProof/>
                <w:webHidden/>
              </w:rPr>
              <w:t>11</w:t>
            </w:r>
            <w:r>
              <w:rPr>
                <w:noProof/>
                <w:webHidden/>
              </w:rPr>
              <w:fldChar w:fldCharType="end"/>
            </w:r>
          </w:hyperlink>
        </w:p>
        <w:p w14:paraId="60AAD8FB" w14:textId="5426AA4C" w:rsidR="00C0392A" w:rsidRDefault="00C0392A">
          <w:pPr>
            <w:pStyle w:val="TOC1"/>
            <w:tabs>
              <w:tab w:val="right" w:leader="dot" w:pos="9350"/>
            </w:tabs>
            <w:rPr>
              <w:rFonts w:eastAsiaTheme="minorEastAsia"/>
              <w:noProof/>
              <w:sz w:val="22"/>
              <w:lang w:eastAsia="en-GB"/>
            </w:rPr>
          </w:pPr>
          <w:hyperlink w:anchor="_Toc145615085" w:history="1">
            <w:r w:rsidRPr="00E27FEA">
              <w:rPr>
                <w:rStyle w:val="Hyperlink"/>
                <w:noProof/>
              </w:rPr>
              <w:t>9.</w:t>
            </w:r>
            <w:r>
              <w:rPr>
                <w:rFonts w:eastAsiaTheme="minorEastAsia"/>
                <w:noProof/>
                <w:sz w:val="22"/>
                <w:lang w:eastAsia="en-GB"/>
              </w:rPr>
              <w:tab/>
            </w:r>
            <w:r w:rsidRPr="00E27FEA">
              <w:rPr>
                <w:rStyle w:val="Hyperlink"/>
                <w:noProof/>
              </w:rPr>
              <w:t>Assembly</w:t>
            </w:r>
            <w:r>
              <w:rPr>
                <w:noProof/>
                <w:webHidden/>
              </w:rPr>
              <w:tab/>
            </w:r>
            <w:r>
              <w:rPr>
                <w:noProof/>
                <w:webHidden/>
              </w:rPr>
              <w:fldChar w:fldCharType="begin"/>
            </w:r>
            <w:r>
              <w:rPr>
                <w:noProof/>
                <w:webHidden/>
              </w:rPr>
              <w:instrText xml:space="preserve"> PAGEREF _Toc145615085 \h </w:instrText>
            </w:r>
            <w:r>
              <w:rPr>
                <w:noProof/>
                <w:webHidden/>
              </w:rPr>
            </w:r>
            <w:r>
              <w:rPr>
                <w:noProof/>
                <w:webHidden/>
              </w:rPr>
              <w:fldChar w:fldCharType="separate"/>
            </w:r>
            <w:r>
              <w:rPr>
                <w:noProof/>
                <w:webHidden/>
              </w:rPr>
              <w:t>12</w:t>
            </w:r>
            <w:r>
              <w:rPr>
                <w:noProof/>
                <w:webHidden/>
              </w:rPr>
              <w:fldChar w:fldCharType="end"/>
            </w:r>
          </w:hyperlink>
        </w:p>
        <w:p w14:paraId="15531251" w14:textId="194EEBC6" w:rsidR="00C0392A" w:rsidRDefault="00C0392A">
          <w:pPr>
            <w:pStyle w:val="TOC2"/>
            <w:tabs>
              <w:tab w:val="right" w:leader="dot" w:pos="9350"/>
            </w:tabs>
            <w:rPr>
              <w:rFonts w:eastAsiaTheme="minorEastAsia"/>
              <w:noProof/>
              <w:sz w:val="22"/>
              <w:lang w:eastAsia="en-GB"/>
            </w:rPr>
          </w:pPr>
          <w:hyperlink w:anchor="_Toc145615086" w:history="1">
            <w:r w:rsidRPr="00E27FEA">
              <w:rPr>
                <w:rStyle w:val="Hyperlink"/>
                <w:noProof/>
              </w:rPr>
              <w:t>a.</w:t>
            </w:r>
            <w:r>
              <w:rPr>
                <w:rFonts w:eastAsiaTheme="minorEastAsia"/>
                <w:noProof/>
                <w:sz w:val="22"/>
                <w:lang w:eastAsia="en-GB"/>
              </w:rPr>
              <w:tab/>
            </w:r>
            <w:r w:rsidRPr="00E27FEA">
              <w:rPr>
                <w:rStyle w:val="Hyperlink"/>
                <w:noProof/>
              </w:rPr>
              <w:t>Unit</w:t>
            </w:r>
            <w:r>
              <w:rPr>
                <w:noProof/>
                <w:webHidden/>
              </w:rPr>
              <w:tab/>
            </w:r>
            <w:r>
              <w:rPr>
                <w:noProof/>
                <w:webHidden/>
              </w:rPr>
              <w:fldChar w:fldCharType="begin"/>
            </w:r>
            <w:r>
              <w:rPr>
                <w:noProof/>
                <w:webHidden/>
              </w:rPr>
              <w:instrText xml:space="preserve"> PAGEREF _Toc145615086 \h </w:instrText>
            </w:r>
            <w:r>
              <w:rPr>
                <w:noProof/>
                <w:webHidden/>
              </w:rPr>
            </w:r>
            <w:r>
              <w:rPr>
                <w:noProof/>
                <w:webHidden/>
              </w:rPr>
              <w:fldChar w:fldCharType="separate"/>
            </w:r>
            <w:r>
              <w:rPr>
                <w:noProof/>
                <w:webHidden/>
              </w:rPr>
              <w:t>12</w:t>
            </w:r>
            <w:r>
              <w:rPr>
                <w:noProof/>
                <w:webHidden/>
              </w:rPr>
              <w:fldChar w:fldCharType="end"/>
            </w:r>
          </w:hyperlink>
        </w:p>
        <w:p w14:paraId="2EF26DF1" w14:textId="1A3B034C" w:rsidR="00C0392A" w:rsidRDefault="00C0392A">
          <w:pPr>
            <w:pStyle w:val="TOC2"/>
            <w:tabs>
              <w:tab w:val="right" w:leader="dot" w:pos="9350"/>
            </w:tabs>
            <w:rPr>
              <w:rFonts w:eastAsiaTheme="minorEastAsia"/>
              <w:noProof/>
              <w:sz w:val="22"/>
              <w:lang w:eastAsia="en-GB"/>
            </w:rPr>
          </w:pPr>
          <w:hyperlink w:anchor="_Toc145615087" w:history="1">
            <w:r w:rsidRPr="00E27FEA">
              <w:rPr>
                <w:rStyle w:val="Hyperlink"/>
                <w:noProof/>
              </w:rPr>
              <w:t>b.</w:t>
            </w:r>
            <w:r>
              <w:rPr>
                <w:rFonts w:eastAsiaTheme="minorEastAsia"/>
                <w:noProof/>
                <w:sz w:val="22"/>
                <w:lang w:eastAsia="en-GB"/>
              </w:rPr>
              <w:tab/>
            </w:r>
            <w:r w:rsidRPr="00E27FEA">
              <w:rPr>
                <w:rStyle w:val="Hyperlink"/>
                <w:noProof/>
              </w:rPr>
              <w:t>Tubes</w:t>
            </w:r>
            <w:r>
              <w:rPr>
                <w:noProof/>
                <w:webHidden/>
              </w:rPr>
              <w:tab/>
            </w:r>
            <w:r>
              <w:rPr>
                <w:noProof/>
                <w:webHidden/>
              </w:rPr>
              <w:fldChar w:fldCharType="begin"/>
            </w:r>
            <w:r>
              <w:rPr>
                <w:noProof/>
                <w:webHidden/>
              </w:rPr>
              <w:instrText xml:space="preserve"> PAGEREF _Toc145615087 \h </w:instrText>
            </w:r>
            <w:r>
              <w:rPr>
                <w:noProof/>
                <w:webHidden/>
              </w:rPr>
            </w:r>
            <w:r>
              <w:rPr>
                <w:noProof/>
                <w:webHidden/>
              </w:rPr>
              <w:fldChar w:fldCharType="separate"/>
            </w:r>
            <w:r>
              <w:rPr>
                <w:noProof/>
                <w:webHidden/>
              </w:rPr>
              <w:t>12</w:t>
            </w:r>
            <w:r>
              <w:rPr>
                <w:noProof/>
                <w:webHidden/>
              </w:rPr>
              <w:fldChar w:fldCharType="end"/>
            </w:r>
          </w:hyperlink>
        </w:p>
        <w:p w14:paraId="25707917" w14:textId="22F7C9F4" w:rsidR="00C0392A" w:rsidRDefault="00C0392A">
          <w:pPr>
            <w:pStyle w:val="TOC2"/>
            <w:tabs>
              <w:tab w:val="right" w:leader="dot" w:pos="9350"/>
            </w:tabs>
            <w:rPr>
              <w:rFonts w:eastAsiaTheme="minorEastAsia"/>
              <w:noProof/>
              <w:sz w:val="22"/>
              <w:lang w:eastAsia="en-GB"/>
            </w:rPr>
          </w:pPr>
          <w:hyperlink w:anchor="_Toc145615088" w:history="1">
            <w:r w:rsidRPr="00E27FEA">
              <w:rPr>
                <w:rStyle w:val="Hyperlink"/>
                <w:noProof/>
              </w:rPr>
              <w:t>c.</w:t>
            </w:r>
            <w:r>
              <w:rPr>
                <w:rFonts w:eastAsiaTheme="minorEastAsia"/>
                <w:noProof/>
                <w:sz w:val="22"/>
                <w:lang w:eastAsia="en-GB"/>
              </w:rPr>
              <w:tab/>
            </w:r>
            <w:r w:rsidRPr="00E27FEA">
              <w:rPr>
                <w:rStyle w:val="Hyperlink"/>
                <w:noProof/>
              </w:rPr>
              <w:t>Packaging</w:t>
            </w:r>
            <w:r>
              <w:rPr>
                <w:noProof/>
                <w:webHidden/>
              </w:rPr>
              <w:tab/>
            </w:r>
            <w:r>
              <w:rPr>
                <w:noProof/>
                <w:webHidden/>
              </w:rPr>
              <w:fldChar w:fldCharType="begin"/>
            </w:r>
            <w:r>
              <w:rPr>
                <w:noProof/>
                <w:webHidden/>
              </w:rPr>
              <w:instrText xml:space="preserve"> PAGEREF _Toc145615088 \h </w:instrText>
            </w:r>
            <w:r>
              <w:rPr>
                <w:noProof/>
                <w:webHidden/>
              </w:rPr>
            </w:r>
            <w:r>
              <w:rPr>
                <w:noProof/>
                <w:webHidden/>
              </w:rPr>
              <w:fldChar w:fldCharType="separate"/>
            </w:r>
            <w:r>
              <w:rPr>
                <w:noProof/>
                <w:webHidden/>
              </w:rPr>
              <w:t>12</w:t>
            </w:r>
            <w:r>
              <w:rPr>
                <w:noProof/>
                <w:webHidden/>
              </w:rPr>
              <w:fldChar w:fldCharType="end"/>
            </w:r>
          </w:hyperlink>
        </w:p>
        <w:p w14:paraId="66E22638" w14:textId="1FDFD2DC" w:rsidR="00C0392A" w:rsidRDefault="00C0392A">
          <w:pPr>
            <w:pStyle w:val="TOC2"/>
            <w:tabs>
              <w:tab w:val="right" w:leader="dot" w:pos="9350"/>
            </w:tabs>
            <w:rPr>
              <w:rFonts w:eastAsiaTheme="minorEastAsia"/>
              <w:noProof/>
              <w:sz w:val="22"/>
              <w:lang w:eastAsia="en-GB"/>
            </w:rPr>
          </w:pPr>
          <w:hyperlink w:anchor="_Toc145615089" w:history="1">
            <w:r w:rsidRPr="00E27FEA">
              <w:rPr>
                <w:rStyle w:val="Hyperlink"/>
                <w:noProof/>
              </w:rPr>
              <w:t>d.</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_Toc145615089 \h </w:instrText>
            </w:r>
            <w:r>
              <w:rPr>
                <w:noProof/>
                <w:webHidden/>
              </w:rPr>
            </w:r>
            <w:r>
              <w:rPr>
                <w:noProof/>
                <w:webHidden/>
              </w:rPr>
              <w:fldChar w:fldCharType="separate"/>
            </w:r>
            <w:r>
              <w:rPr>
                <w:noProof/>
                <w:webHidden/>
              </w:rPr>
              <w:t>12</w:t>
            </w:r>
            <w:r>
              <w:rPr>
                <w:noProof/>
                <w:webHidden/>
              </w:rPr>
              <w:fldChar w:fldCharType="end"/>
            </w:r>
          </w:hyperlink>
        </w:p>
        <w:p w14:paraId="0CE11B66" w14:textId="06064CC1" w:rsidR="00C0392A" w:rsidRDefault="00C0392A">
          <w:pPr>
            <w:pStyle w:val="TOC1"/>
            <w:tabs>
              <w:tab w:val="right" w:leader="dot" w:pos="9350"/>
            </w:tabs>
            <w:rPr>
              <w:rFonts w:eastAsiaTheme="minorEastAsia"/>
              <w:noProof/>
              <w:sz w:val="22"/>
              <w:lang w:eastAsia="en-GB"/>
            </w:rPr>
          </w:pPr>
          <w:hyperlink w:anchor="_Toc145615090" w:history="1">
            <w:r w:rsidRPr="00E27FEA">
              <w:rPr>
                <w:rStyle w:val="Hyperlink"/>
                <w:noProof/>
              </w:rPr>
              <w:t>10.</w:t>
            </w:r>
            <w:r>
              <w:rPr>
                <w:rFonts w:eastAsiaTheme="minorEastAsia"/>
                <w:noProof/>
                <w:sz w:val="22"/>
                <w:lang w:eastAsia="en-GB"/>
              </w:rPr>
              <w:tab/>
            </w:r>
            <w:r w:rsidRPr="00E27FEA">
              <w:rPr>
                <w:rStyle w:val="Hyperlink"/>
                <w:noProof/>
              </w:rPr>
              <w:t>Ergonomics</w:t>
            </w:r>
            <w:r>
              <w:rPr>
                <w:noProof/>
                <w:webHidden/>
              </w:rPr>
              <w:tab/>
            </w:r>
            <w:r>
              <w:rPr>
                <w:noProof/>
                <w:webHidden/>
              </w:rPr>
              <w:fldChar w:fldCharType="begin"/>
            </w:r>
            <w:r>
              <w:rPr>
                <w:noProof/>
                <w:webHidden/>
              </w:rPr>
              <w:instrText xml:space="preserve"> PAGEREF _Toc145615090 \h </w:instrText>
            </w:r>
            <w:r>
              <w:rPr>
                <w:noProof/>
                <w:webHidden/>
              </w:rPr>
            </w:r>
            <w:r>
              <w:rPr>
                <w:noProof/>
                <w:webHidden/>
              </w:rPr>
              <w:fldChar w:fldCharType="separate"/>
            </w:r>
            <w:r>
              <w:rPr>
                <w:noProof/>
                <w:webHidden/>
              </w:rPr>
              <w:t>12</w:t>
            </w:r>
            <w:r>
              <w:rPr>
                <w:noProof/>
                <w:webHidden/>
              </w:rPr>
              <w:fldChar w:fldCharType="end"/>
            </w:r>
          </w:hyperlink>
        </w:p>
        <w:p w14:paraId="32E4BE7E" w14:textId="4ADA7966" w:rsidR="00C0392A" w:rsidRDefault="00C0392A">
          <w:pPr>
            <w:pStyle w:val="TOC2"/>
            <w:tabs>
              <w:tab w:val="right" w:leader="dot" w:pos="9350"/>
            </w:tabs>
            <w:rPr>
              <w:rFonts w:eastAsiaTheme="minorEastAsia"/>
              <w:noProof/>
              <w:sz w:val="22"/>
              <w:lang w:eastAsia="en-GB"/>
            </w:rPr>
          </w:pPr>
          <w:hyperlink w:anchor="_Toc145615091" w:history="1">
            <w:r w:rsidRPr="00E27FEA">
              <w:rPr>
                <w:rStyle w:val="Hyperlink"/>
                <w:noProof/>
              </w:rPr>
              <w:t>a.</w:t>
            </w:r>
            <w:r>
              <w:rPr>
                <w:rFonts w:eastAsiaTheme="minorEastAsia"/>
                <w:noProof/>
                <w:sz w:val="22"/>
                <w:lang w:eastAsia="en-GB"/>
              </w:rPr>
              <w:tab/>
            </w:r>
            <w:r w:rsidRPr="00E27FEA">
              <w:rPr>
                <w:rStyle w:val="Hyperlink"/>
                <w:noProof/>
              </w:rPr>
              <w:t>Unit</w:t>
            </w:r>
            <w:r>
              <w:rPr>
                <w:noProof/>
                <w:webHidden/>
              </w:rPr>
              <w:tab/>
            </w:r>
            <w:r>
              <w:rPr>
                <w:noProof/>
                <w:webHidden/>
              </w:rPr>
              <w:fldChar w:fldCharType="begin"/>
            </w:r>
            <w:r>
              <w:rPr>
                <w:noProof/>
                <w:webHidden/>
              </w:rPr>
              <w:instrText xml:space="preserve"> PAGEREF _Toc145615091 \h </w:instrText>
            </w:r>
            <w:r>
              <w:rPr>
                <w:noProof/>
                <w:webHidden/>
              </w:rPr>
            </w:r>
            <w:r>
              <w:rPr>
                <w:noProof/>
                <w:webHidden/>
              </w:rPr>
              <w:fldChar w:fldCharType="separate"/>
            </w:r>
            <w:r>
              <w:rPr>
                <w:noProof/>
                <w:webHidden/>
              </w:rPr>
              <w:t>12</w:t>
            </w:r>
            <w:r>
              <w:rPr>
                <w:noProof/>
                <w:webHidden/>
              </w:rPr>
              <w:fldChar w:fldCharType="end"/>
            </w:r>
          </w:hyperlink>
        </w:p>
        <w:p w14:paraId="0C6CC896" w14:textId="5915C30B" w:rsidR="00C0392A" w:rsidRDefault="00C0392A">
          <w:pPr>
            <w:pStyle w:val="TOC2"/>
            <w:tabs>
              <w:tab w:val="right" w:leader="dot" w:pos="9350"/>
            </w:tabs>
            <w:rPr>
              <w:rFonts w:eastAsiaTheme="minorEastAsia"/>
              <w:noProof/>
              <w:sz w:val="22"/>
              <w:lang w:eastAsia="en-GB"/>
            </w:rPr>
          </w:pPr>
          <w:hyperlink w:anchor="_Toc145615092" w:history="1">
            <w:r w:rsidRPr="00E27FEA">
              <w:rPr>
                <w:rStyle w:val="Hyperlink"/>
                <w:noProof/>
              </w:rPr>
              <w:t>b.</w:t>
            </w:r>
            <w:r>
              <w:rPr>
                <w:rFonts w:eastAsiaTheme="minorEastAsia"/>
                <w:noProof/>
                <w:sz w:val="22"/>
                <w:lang w:eastAsia="en-GB"/>
              </w:rPr>
              <w:tab/>
            </w:r>
            <w:r w:rsidRPr="00E27FEA">
              <w:rPr>
                <w:rStyle w:val="Hyperlink"/>
                <w:noProof/>
              </w:rPr>
              <w:t>Packaging</w:t>
            </w:r>
            <w:r>
              <w:rPr>
                <w:noProof/>
                <w:webHidden/>
              </w:rPr>
              <w:tab/>
            </w:r>
            <w:r>
              <w:rPr>
                <w:noProof/>
                <w:webHidden/>
              </w:rPr>
              <w:fldChar w:fldCharType="begin"/>
            </w:r>
            <w:r>
              <w:rPr>
                <w:noProof/>
                <w:webHidden/>
              </w:rPr>
              <w:instrText xml:space="preserve"> PAGEREF _Toc145615092 \h </w:instrText>
            </w:r>
            <w:r>
              <w:rPr>
                <w:noProof/>
                <w:webHidden/>
              </w:rPr>
            </w:r>
            <w:r>
              <w:rPr>
                <w:noProof/>
                <w:webHidden/>
              </w:rPr>
              <w:fldChar w:fldCharType="separate"/>
            </w:r>
            <w:r>
              <w:rPr>
                <w:noProof/>
                <w:webHidden/>
              </w:rPr>
              <w:t>12</w:t>
            </w:r>
            <w:r>
              <w:rPr>
                <w:noProof/>
                <w:webHidden/>
              </w:rPr>
              <w:fldChar w:fldCharType="end"/>
            </w:r>
          </w:hyperlink>
        </w:p>
        <w:p w14:paraId="4457C9AE" w14:textId="385ECCC6" w:rsidR="00C0392A" w:rsidRDefault="00C0392A">
          <w:pPr>
            <w:pStyle w:val="TOC2"/>
            <w:tabs>
              <w:tab w:val="right" w:leader="dot" w:pos="9350"/>
            </w:tabs>
            <w:rPr>
              <w:rFonts w:eastAsiaTheme="minorEastAsia"/>
              <w:noProof/>
              <w:sz w:val="22"/>
              <w:lang w:eastAsia="en-GB"/>
            </w:rPr>
          </w:pPr>
          <w:hyperlink w:anchor="_Toc145615093" w:history="1">
            <w:r w:rsidRPr="00E27FEA">
              <w:rPr>
                <w:rStyle w:val="Hyperlink"/>
                <w:noProof/>
              </w:rPr>
              <w:t>c.</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_Toc145615093 \h </w:instrText>
            </w:r>
            <w:r>
              <w:rPr>
                <w:noProof/>
                <w:webHidden/>
              </w:rPr>
            </w:r>
            <w:r>
              <w:rPr>
                <w:noProof/>
                <w:webHidden/>
              </w:rPr>
              <w:fldChar w:fldCharType="separate"/>
            </w:r>
            <w:r>
              <w:rPr>
                <w:noProof/>
                <w:webHidden/>
              </w:rPr>
              <w:t>13</w:t>
            </w:r>
            <w:r>
              <w:rPr>
                <w:noProof/>
                <w:webHidden/>
              </w:rPr>
              <w:fldChar w:fldCharType="end"/>
            </w:r>
          </w:hyperlink>
        </w:p>
        <w:p w14:paraId="76E0F1F9" w14:textId="5C7A246A" w:rsidR="00C0392A" w:rsidRDefault="00C0392A">
          <w:pPr>
            <w:pStyle w:val="TOC1"/>
            <w:tabs>
              <w:tab w:val="right" w:leader="dot" w:pos="9350"/>
            </w:tabs>
            <w:rPr>
              <w:rFonts w:eastAsiaTheme="minorEastAsia"/>
              <w:noProof/>
              <w:sz w:val="22"/>
              <w:lang w:eastAsia="en-GB"/>
            </w:rPr>
          </w:pPr>
          <w:hyperlink w:anchor="_Toc145615094" w:history="1">
            <w:r w:rsidRPr="00E27FEA">
              <w:rPr>
                <w:rStyle w:val="Hyperlink"/>
                <w:noProof/>
              </w:rPr>
              <w:t>11.</w:t>
            </w:r>
            <w:r>
              <w:rPr>
                <w:rFonts w:eastAsiaTheme="minorEastAsia"/>
                <w:noProof/>
                <w:sz w:val="22"/>
                <w:lang w:eastAsia="en-GB"/>
              </w:rPr>
              <w:tab/>
            </w:r>
            <w:r w:rsidRPr="00E27FEA">
              <w:rPr>
                <w:rStyle w:val="Hyperlink"/>
                <w:noProof/>
              </w:rPr>
              <w:t>Environment</w:t>
            </w:r>
            <w:r>
              <w:rPr>
                <w:noProof/>
                <w:webHidden/>
              </w:rPr>
              <w:tab/>
            </w:r>
            <w:r>
              <w:rPr>
                <w:noProof/>
                <w:webHidden/>
              </w:rPr>
              <w:fldChar w:fldCharType="begin"/>
            </w:r>
            <w:r>
              <w:rPr>
                <w:noProof/>
                <w:webHidden/>
              </w:rPr>
              <w:instrText xml:space="preserve"> PAGEREF _Toc145615094 \h </w:instrText>
            </w:r>
            <w:r>
              <w:rPr>
                <w:noProof/>
                <w:webHidden/>
              </w:rPr>
            </w:r>
            <w:r>
              <w:rPr>
                <w:noProof/>
                <w:webHidden/>
              </w:rPr>
              <w:fldChar w:fldCharType="separate"/>
            </w:r>
            <w:r>
              <w:rPr>
                <w:noProof/>
                <w:webHidden/>
              </w:rPr>
              <w:t>13</w:t>
            </w:r>
            <w:r>
              <w:rPr>
                <w:noProof/>
                <w:webHidden/>
              </w:rPr>
              <w:fldChar w:fldCharType="end"/>
            </w:r>
          </w:hyperlink>
        </w:p>
        <w:p w14:paraId="2EAFCE86" w14:textId="5EBBF14F" w:rsidR="00C0392A" w:rsidRDefault="00C0392A">
          <w:pPr>
            <w:pStyle w:val="TOC2"/>
            <w:tabs>
              <w:tab w:val="right" w:leader="dot" w:pos="9350"/>
            </w:tabs>
            <w:rPr>
              <w:rFonts w:eastAsiaTheme="minorEastAsia"/>
              <w:noProof/>
              <w:sz w:val="22"/>
              <w:lang w:eastAsia="en-GB"/>
            </w:rPr>
          </w:pPr>
          <w:hyperlink w:anchor="_Toc145615095" w:history="1">
            <w:r w:rsidRPr="00E27FEA">
              <w:rPr>
                <w:rStyle w:val="Hyperlink"/>
                <w:noProof/>
              </w:rPr>
              <w:t>a.</w:t>
            </w:r>
            <w:r>
              <w:rPr>
                <w:rFonts w:eastAsiaTheme="minorEastAsia"/>
                <w:noProof/>
                <w:sz w:val="22"/>
                <w:lang w:eastAsia="en-GB"/>
              </w:rPr>
              <w:tab/>
            </w:r>
            <w:r w:rsidRPr="00E27FEA">
              <w:rPr>
                <w:rStyle w:val="Hyperlink"/>
                <w:noProof/>
              </w:rPr>
              <w:t>Process</w:t>
            </w:r>
            <w:r>
              <w:rPr>
                <w:noProof/>
                <w:webHidden/>
              </w:rPr>
              <w:tab/>
            </w:r>
            <w:r>
              <w:rPr>
                <w:noProof/>
                <w:webHidden/>
              </w:rPr>
              <w:fldChar w:fldCharType="begin"/>
            </w:r>
            <w:r>
              <w:rPr>
                <w:noProof/>
                <w:webHidden/>
              </w:rPr>
              <w:instrText xml:space="preserve"> PAGEREF _Toc145615095 \h </w:instrText>
            </w:r>
            <w:r>
              <w:rPr>
                <w:noProof/>
                <w:webHidden/>
              </w:rPr>
            </w:r>
            <w:r>
              <w:rPr>
                <w:noProof/>
                <w:webHidden/>
              </w:rPr>
              <w:fldChar w:fldCharType="separate"/>
            </w:r>
            <w:r>
              <w:rPr>
                <w:noProof/>
                <w:webHidden/>
              </w:rPr>
              <w:t>13</w:t>
            </w:r>
            <w:r>
              <w:rPr>
                <w:noProof/>
                <w:webHidden/>
              </w:rPr>
              <w:fldChar w:fldCharType="end"/>
            </w:r>
          </w:hyperlink>
        </w:p>
        <w:p w14:paraId="2992C844" w14:textId="66DEF716" w:rsidR="00C0392A" w:rsidRDefault="00C0392A">
          <w:pPr>
            <w:pStyle w:val="TOC2"/>
            <w:tabs>
              <w:tab w:val="right" w:leader="dot" w:pos="9350"/>
            </w:tabs>
            <w:rPr>
              <w:rFonts w:eastAsiaTheme="minorEastAsia"/>
              <w:noProof/>
              <w:sz w:val="22"/>
              <w:lang w:eastAsia="en-GB"/>
            </w:rPr>
          </w:pPr>
          <w:hyperlink w:anchor="_Toc145615096" w:history="1">
            <w:r w:rsidRPr="00E27FEA">
              <w:rPr>
                <w:rStyle w:val="Hyperlink"/>
                <w:noProof/>
              </w:rPr>
              <w:t>b.</w:t>
            </w:r>
            <w:r>
              <w:rPr>
                <w:rFonts w:eastAsiaTheme="minorEastAsia"/>
                <w:noProof/>
                <w:sz w:val="22"/>
                <w:lang w:eastAsia="en-GB"/>
              </w:rPr>
              <w:tab/>
            </w:r>
            <w:r w:rsidRPr="00E27FEA">
              <w:rPr>
                <w:rStyle w:val="Hyperlink"/>
                <w:noProof/>
              </w:rPr>
              <w:t>Shipping</w:t>
            </w:r>
            <w:r>
              <w:rPr>
                <w:noProof/>
                <w:webHidden/>
              </w:rPr>
              <w:tab/>
            </w:r>
            <w:r>
              <w:rPr>
                <w:noProof/>
                <w:webHidden/>
              </w:rPr>
              <w:fldChar w:fldCharType="begin"/>
            </w:r>
            <w:r>
              <w:rPr>
                <w:noProof/>
                <w:webHidden/>
              </w:rPr>
              <w:instrText xml:space="preserve"> PAGEREF _Toc145615096 \h </w:instrText>
            </w:r>
            <w:r>
              <w:rPr>
                <w:noProof/>
                <w:webHidden/>
              </w:rPr>
            </w:r>
            <w:r>
              <w:rPr>
                <w:noProof/>
                <w:webHidden/>
              </w:rPr>
              <w:fldChar w:fldCharType="separate"/>
            </w:r>
            <w:r>
              <w:rPr>
                <w:noProof/>
                <w:webHidden/>
              </w:rPr>
              <w:t>13</w:t>
            </w:r>
            <w:r>
              <w:rPr>
                <w:noProof/>
                <w:webHidden/>
              </w:rPr>
              <w:fldChar w:fldCharType="end"/>
            </w:r>
          </w:hyperlink>
        </w:p>
        <w:p w14:paraId="7F19AD85" w14:textId="66222172" w:rsidR="00C0392A" w:rsidRDefault="00C0392A">
          <w:pPr>
            <w:pStyle w:val="TOC2"/>
            <w:tabs>
              <w:tab w:val="right" w:leader="dot" w:pos="9350"/>
            </w:tabs>
            <w:rPr>
              <w:rFonts w:eastAsiaTheme="minorEastAsia"/>
              <w:noProof/>
              <w:sz w:val="22"/>
              <w:lang w:eastAsia="en-GB"/>
            </w:rPr>
          </w:pPr>
          <w:hyperlink w:anchor="_Toc145615097" w:history="1">
            <w:r w:rsidRPr="00E27FEA">
              <w:rPr>
                <w:rStyle w:val="Hyperlink"/>
                <w:noProof/>
              </w:rPr>
              <w:t>c.</w:t>
            </w:r>
            <w:r>
              <w:rPr>
                <w:rFonts w:eastAsiaTheme="minorEastAsia"/>
                <w:noProof/>
                <w:sz w:val="22"/>
                <w:lang w:eastAsia="en-GB"/>
              </w:rPr>
              <w:tab/>
            </w:r>
            <w:r w:rsidRPr="00E27FEA">
              <w:rPr>
                <w:rStyle w:val="Hyperlink"/>
                <w:noProof/>
              </w:rPr>
              <w:t>Waste</w:t>
            </w:r>
            <w:r>
              <w:rPr>
                <w:noProof/>
                <w:webHidden/>
              </w:rPr>
              <w:tab/>
            </w:r>
            <w:r>
              <w:rPr>
                <w:noProof/>
                <w:webHidden/>
              </w:rPr>
              <w:fldChar w:fldCharType="begin"/>
            </w:r>
            <w:r>
              <w:rPr>
                <w:noProof/>
                <w:webHidden/>
              </w:rPr>
              <w:instrText xml:space="preserve"> PAGEREF _Toc145615097 \h </w:instrText>
            </w:r>
            <w:r>
              <w:rPr>
                <w:noProof/>
                <w:webHidden/>
              </w:rPr>
            </w:r>
            <w:r>
              <w:rPr>
                <w:noProof/>
                <w:webHidden/>
              </w:rPr>
              <w:fldChar w:fldCharType="separate"/>
            </w:r>
            <w:r>
              <w:rPr>
                <w:noProof/>
                <w:webHidden/>
              </w:rPr>
              <w:t>13</w:t>
            </w:r>
            <w:r>
              <w:rPr>
                <w:noProof/>
                <w:webHidden/>
              </w:rPr>
              <w:fldChar w:fldCharType="end"/>
            </w:r>
          </w:hyperlink>
        </w:p>
        <w:p w14:paraId="1722B8D6" w14:textId="4C9F21F7" w:rsidR="00C0392A" w:rsidRDefault="00C0392A">
          <w:pPr>
            <w:pStyle w:val="TOC2"/>
            <w:tabs>
              <w:tab w:val="right" w:leader="dot" w:pos="9350"/>
            </w:tabs>
            <w:rPr>
              <w:rFonts w:eastAsiaTheme="minorEastAsia"/>
              <w:noProof/>
              <w:sz w:val="22"/>
              <w:lang w:eastAsia="en-GB"/>
            </w:rPr>
          </w:pPr>
          <w:hyperlink w:anchor="_Toc145615098" w:history="1">
            <w:r w:rsidRPr="00E27FEA">
              <w:rPr>
                <w:rStyle w:val="Hyperlink"/>
                <w:noProof/>
              </w:rPr>
              <w:t>d.</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_Toc145615098 \h </w:instrText>
            </w:r>
            <w:r>
              <w:rPr>
                <w:noProof/>
                <w:webHidden/>
              </w:rPr>
            </w:r>
            <w:r>
              <w:rPr>
                <w:noProof/>
                <w:webHidden/>
              </w:rPr>
              <w:fldChar w:fldCharType="separate"/>
            </w:r>
            <w:r>
              <w:rPr>
                <w:noProof/>
                <w:webHidden/>
              </w:rPr>
              <w:t>13</w:t>
            </w:r>
            <w:r>
              <w:rPr>
                <w:noProof/>
                <w:webHidden/>
              </w:rPr>
              <w:fldChar w:fldCharType="end"/>
            </w:r>
          </w:hyperlink>
        </w:p>
        <w:p w14:paraId="2A19A46A" w14:textId="6C31B6BA" w:rsidR="00C0392A" w:rsidRDefault="00C0392A">
          <w:pPr>
            <w:pStyle w:val="TOC1"/>
            <w:tabs>
              <w:tab w:val="right" w:leader="dot" w:pos="9350"/>
            </w:tabs>
            <w:rPr>
              <w:rFonts w:eastAsiaTheme="minorEastAsia"/>
              <w:noProof/>
              <w:sz w:val="22"/>
              <w:lang w:eastAsia="en-GB"/>
            </w:rPr>
          </w:pPr>
          <w:hyperlink w:anchor="_Toc145615099" w:history="1">
            <w:r w:rsidRPr="00E27FEA">
              <w:rPr>
                <w:rStyle w:val="Hyperlink"/>
                <w:noProof/>
              </w:rPr>
              <w:t>12.</w:t>
            </w:r>
            <w:r>
              <w:rPr>
                <w:rFonts w:eastAsiaTheme="minorEastAsia"/>
                <w:noProof/>
                <w:sz w:val="22"/>
                <w:lang w:eastAsia="en-GB"/>
              </w:rPr>
              <w:tab/>
            </w:r>
            <w:r w:rsidRPr="00E27FEA">
              <w:rPr>
                <w:rStyle w:val="Hyperlink"/>
                <w:noProof/>
              </w:rPr>
              <w:t>Shelf life/storage</w:t>
            </w:r>
            <w:r>
              <w:rPr>
                <w:noProof/>
                <w:webHidden/>
              </w:rPr>
              <w:tab/>
            </w:r>
            <w:r>
              <w:rPr>
                <w:noProof/>
                <w:webHidden/>
              </w:rPr>
              <w:fldChar w:fldCharType="begin"/>
            </w:r>
            <w:r>
              <w:rPr>
                <w:noProof/>
                <w:webHidden/>
              </w:rPr>
              <w:instrText xml:space="preserve"> PAGEREF _Toc145615099 \h </w:instrText>
            </w:r>
            <w:r>
              <w:rPr>
                <w:noProof/>
                <w:webHidden/>
              </w:rPr>
            </w:r>
            <w:r>
              <w:rPr>
                <w:noProof/>
                <w:webHidden/>
              </w:rPr>
              <w:fldChar w:fldCharType="separate"/>
            </w:r>
            <w:r>
              <w:rPr>
                <w:noProof/>
                <w:webHidden/>
              </w:rPr>
              <w:t>14</w:t>
            </w:r>
            <w:r>
              <w:rPr>
                <w:noProof/>
                <w:webHidden/>
              </w:rPr>
              <w:fldChar w:fldCharType="end"/>
            </w:r>
          </w:hyperlink>
        </w:p>
        <w:p w14:paraId="34C5329A" w14:textId="61644F20" w:rsidR="00C0392A" w:rsidRDefault="00C0392A">
          <w:pPr>
            <w:pStyle w:val="TOC1"/>
            <w:tabs>
              <w:tab w:val="right" w:leader="dot" w:pos="9350"/>
            </w:tabs>
            <w:rPr>
              <w:rFonts w:eastAsiaTheme="minorEastAsia"/>
              <w:noProof/>
              <w:sz w:val="22"/>
              <w:lang w:eastAsia="en-GB"/>
            </w:rPr>
          </w:pPr>
          <w:hyperlink w:anchor="_Toc145615100" w:history="1">
            <w:r w:rsidRPr="00E27FEA">
              <w:rPr>
                <w:rStyle w:val="Hyperlink"/>
                <w:noProof/>
              </w:rPr>
              <w:t>13.</w:t>
            </w:r>
            <w:r>
              <w:rPr>
                <w:rFonts w:eastAsiaTheme="minorEastAsia"/>
                <w:noProof/>
                <w:sz w:val="22"/>
                <w:lang w:eastAsia="en-GB"/>
              </w:rPr>
              <w:tab/>
            </w:r>
            <w:r w:rsidRPr="00E27FEA">
              <w:rPr>
                <w:rStyle w:val="Hyperlink"/>
                <w:noProof/>
              </w:rPr>
              <w:t>Quality</w:t>
            </w:r>
            <w:r>
              <w:rPr>
                <w:noProof/>
                <w:webHidden/>
              </w:rPr>
              <w:tab/>
            </w:r>
            <w:r>
              <w:rPr>
                <w:noProof/>
                <w:webHidden/>
              </w:rPr>
              <w:fldChar w:fldCharType="begin"/>
            </w:r>
            <w:r>
              <w:rPr>
                <w:noProof/>
                <w:webHidden/>
              </w:rPr>
              <w:instrText xml:space="preserve"> PAGEREF _Toc145615100 \h </w:instrText>
            </w:r>
            <w:r>
              <w:rPr>
                <w:noProof/>
                <w:webHidden/>
              </w:rPr>
            </w:r>
            <w:r>
              <w:rPr>
                <w:noProof/>
                <w:webHidden/>
              </w:rPr>
              <w:fldChar w:fldCharType="separate"/>
            </w:r>
            <w:r>
              <w:rPr>
                <w:noProof/>
                <w:webHidden/>
              </w:rPr>
              <w:t>14</w:t>
            </w:r>
            <w:r>
              <w:rPr>
                <w:noProof/>
                <w:webHidden/>
              </w:rPr>
              <w:fldChar w:fldCharType="end"/>
            </w:r>
          </w:hyperlink>
        </w:p>
        <w:p w14:paraId="0C330B5A" w14:textId="3D9B50AB" w:rsidR="00C0392A" w:rsidRDefault="00C0392A">
          <w:pPr>
            <w:pStyle w:val="TOC2"/>
            <w:tabs>
              <w:tab w:val="right" w:leader="dot" w:pos="9350"/>
            </w:tabs>
            <w:rPr>
              <w:rFonts w:eastAsiaTheme="minorEastAsia"/>
              <w:noProof/>
              <w:sz w:val="22"/>
              <w:lang w:eastAsia="en-GB"/>
            </w:rPr>
          </w:pPr>
          <w:hyperlink w:anchor="_Toc145615101" w:history="1">
            <w:r w:rsidRPr="00E27FEA">
              <w:rPr>
                <w:rStyle w:val="Hyperlink"/>
                <w:noProof/>
              </w:rPr>
              <w:t>a.</w:t>
            </w:r>
            <w:r>
              <w:rPr>
                <w:rFonts w:eastAsiaTheme="minorEastAsia"/>
                <w:noProof/>
                <w:sz w:val="22"/>
                <w:lang w:eastAsia="en-GB"/>
              </w:rPr>
              <w:tab/>
            </w:r>
            <w:r w:rsidRPr="00E27FEA">
              <w:rPr>
                <w:rStyle w:val="Hyperlink"/>
                <w:noProof/>
              </w:rPr>
              <w:t>Validation &amp; Testing</w:t>
            </w:r>
            <w:r>
              <w:rPr>
                <w:noProof/>
                <w:webHidden/>
              </w:rPr>
              <w:tab/>
            </w:r>
            <w:r>
              <w:rPr>
                <w:noProof/>
                <w:webHidden/>
              </w:rPr>
              <w:fldChar w:fldCharType="begin"/>
            </w:r>
            <w:r>
              <w:rPr>
                <w:noProof/>
                <w:webHidden/>
              </w:rPr>
              <w:instrText xml:space="preserve"> PAGEREF _Toc145615101 \h </w:instrText>
            </w:r>
            <w:r>
              <w:rPr>
                <w:noProof/>
                <w:webHidden/>
              </w:rPr>
            </w:r>
            <w:r>
              <w:rPr>
                <w:noProof/>
                <w:webHidden/>
              </w:rPr>
              <w:fldChar w:fldCharType="separate"/>
            </w:r>
            <w:r>
              <w:rPr>
                <w:noProof/>
                <w:webHidden/>
              </w:rPr>
              <w:t>14</w:t>
            </w:r>
            <w:r>
              <w:rPr>
                <w:noProof/>
                <w:webHidden/>
              </w:rPr>
              <w:fldChar w:fldCharType="end"/>
            </w:r>
          </w:hyperlink>
        </w:p>
        <w:p w14:paraId="1D472129" w14:textId="3EC71947" w:rsidR="00C0392A" w:rsidRDefault="00C0392A">
          <w:pPr>
            <w:pStyle w:val="TOC2"/>
            <w:tabs>
              <w:tab w:val="right" w:leader="dot" w:pos="9350"/>
            </w:tabs>
            <w:rPr>
              <w:rFonts w:eastAsiaTheme="minorEastAsia"/>
              <w:noProof/>
              <w:sz w:val="22"/>
              <w:lang w:eastAsia="en-GB"/>
            </w:rPr>
          </w:pPr>
          <w:hyperlink w:anchor="_Toc145615102" w:history="1">
            <w:r w:rsidRPr="00E27FEA">
              <w:rPr>
                <w:rStyle w:val="Hyperlink"/>
                <w:noProof/>
              </w:rPr>
              <w:t>b.</w:t>
            </w:r>
            <w:r>
              <w:rPr>
                <w:rFonts w:eastAsiaTheme="minorEastAsia"/>
                <w:noProof/>
                <w:sz w:val="22"/>
                <w:lang w:eastAsia="en-GB"/>
              </w:rPr>
              <w:tab/>
            </w:r>
            <w:r w:rsidRPr="00E27FEA">
              <w:rPr>
                <w:rStyle w:val="Hyperlink"/>
                <w:noProof/>
              </w:rPr>
              <w:t>Integration</w:t>
            </w:r>
            <w:r>
              <w:rPr>
                <w:noProof/>
                <w:webHidden/>
              </w:rPr>
              <w:tab/>
            </w:r>
            <w:r>
              <w:rPr>
                <w:noProof/>
                <w:webHidden/>
              </w:rPr>
              <w:fldChar w:fldCharType="begin"/>
            </w:r>
            <w:r>
              <w:rPr>
                <w:noProof/>
                <w:webHidden/>
              </w:rPr>
              <w:instrText xml:space="preserve"> PAGEREF _Toc145615102 \h </w:instrText>
            </w:r>
            <w:r>
              <w:rPr>
                <w:noProof/>
                <w:webHidden/>
              </w:rPr>
            </w:r>
            <w:r>
              <w:rPr>
                <w:noProof/>
                <w:webHidden/>
              </w:rPr>
              <w:fldChar w:fldCharType="separate"/>
            </w:r>
            <w:r>
              <w:rPr>
                <w:noProof/>
                <w:webHidden/>
              </w:rPr>
              <w:t>14</w:t>
            </w:r>
            <w:r>
              <w:rPr>
                <w:noProof/>
                <w:webHidden/>
              </w:rPr>
              <w:fldChar w:fldCharType="end"/>
            </w:r>
          </w:hyperlink>
        </w:p>
        <w:p w14:paraId="4CCFF4D7" w14:textId="302ACD90" w:rsidR="00C0392A" w:rsidRDefault="00C0392A">
          <w:pPr>
            <w:pStyle w:val="TOC2"/>
            <w:tabs>
              <w:tab w:val="right" w:leader="dot" w:pos="9350"/>
            </w:tabs>
            <w:rPr>
              <w:rFonts w:eastAsiaTheme="minorEastAsia"/>
              <w:noProof/>
              <w:sz w:val="22"/>
              <w:lang w:eastAsia="en-GB"/>
            </w:rPr>
          </w:pPr>
          <w:hyperlink w:anchor="_Toc145615103" w:history="1">
            <w:r w:rsidRPr="00E27FEA">
              <w:rPr>
                <w:rStyle w:val="Hyperlink"/>
                <w:noProof/>
              </w:rPr>
              <w:t>c.</w:t>
            </w:r>
            <w:r>
              <w:rPr>
                <w:rFonts w:eastAsiaTheme="minorEastAsia"/>
                <w:noProof/>
                <w:sz w:val="22"/>
                <w:lang w:eastAsia="en-GB"/>
              </w:rPr>
              <w:tab/>
            </w:r>
            <w:r w:rsidRPr="00E27FEA">
              <w:rPr>
                <w:rStyle w:val="Hyperlink"/>
                <w:noProof/>
              </w:rPr>
              <w:t>Feedback Mechanism</w:t>
            </w:r>
            <w:r>
              <w:rPr>
                <w:noProof/>
                <w:webHidden/>
              </w:rPr>
              <w:tab/>
            </w:r>
            <w:r>
              <w:rPr>
                <w:noProof/>
                <w:webHidden/>
              </w:rPr>
              <w:fldChar w:fldCharType="begin"/>
            </w:r>
            <w:r>
              <w:rPr>
                <w:noProof/>
                <w:webHidden/>
              </w:rPr>
              <w:instrText xml:space="preserve"> PAGEREF _Toc145615103 \h </w:instrText>
            </w:r>
            <w:r>
              <w:rPr>
                <w:noProof/>
                <w:webHidden/>
              </w:rPr>
            </w:r>
            <w:r>
              <w:rPr>
                <w:noProof/>
                <w:webHidden/>
              </w:rPr>
              <w:fldChar w:fldCharType="separate"/>
            </w:r>
            <w:r>
              <w:rPr>
                <w:noProof/>
                <w:webHidden/>
              </w:rPr>
              <w:t>14</w:t>
            </w:r>
            <w:r>
              <w:rPr>
                <w:noProof/>
                <w:webHidden/>
              </w:rPr>
              <w:fldChar w:fldCharType="end"/>
            </w:r>
          </w:hyperlink>
        </w:p>
        <w:p w14:paraId="60F0B8DD" w14:textId="0614D208" w:rsidR="00C0392A" w:rsidRDefault="00C0392A">
          <w:pPr>
            <w:pStyle w:val="TOC2"/>
            <w:tabs>
              <w:tab w:val="right" w:leader="dot" w:pos="9350"/>
            </w:tabs>
            <w:rPr>
              <w:rFonts w:eastAsiaTheme="minorEastAsia"/>
              <w:noProof/>
              <w:sz w:val="22"/>
              <w:lang w:eastAsia="en-GB"/>
            </w:rPr>
          </w:pPr>
          <w:hyperlink w:anchor="_Toc145615104" w:history="1">
            <w:r w:rsidRPr="00E27FEA">
              <w:rPr>
                <w:rStyle w:val="Hyperlink"/>
                <w:noProof/>
              </w:rPr>
              <w:t>d.</w:t>
            </w:r>
            <w:r>
              <w:rPr>
                <w:rFonts w:eastAsiaTheme="minorEastAsia"/>
                <w:noProof/>
                <w:sz w:val="22"/>
                <w:lang w:eastAsia="en-GB"/>
              </w:rPr>
              <w:tab/>
            </w:r>
            <w:r w:rsidRPr="00E27FEA">
              <w:rPr>
                <w:rStyle w:val="Hyperlink"/>
                <w:noProof/>
              </w:rPr>
              <w:t>Emergency response</w:t>
            </w:r>
            <w:r>
              <w:rPr>
                <w:noProof/>
                <w:webHidden/>
              </w:rPr>
              <w:tab/>
            </w:r>
            <w:r>
              <w:rPr>
                <w:noProof/>
                <w:webHidden/>
              </w:rPr>
              <w:fldChar w:fldCharType="begin"/>
            </w:r>
            <w:r>
              <w:rPr>
                <w:noProof/>
                <w:webHidden/>
              </w:rPr>
              <w:instrText xml:space="preserve"> PAGEREF _Toc145615104 \h </w:instrText>
            </w:r>
            <w:r>
              <w:rPr>
                <w:noProof/>
                <w:webHidden/>
              </w:rPr>
            </w:r>
            <w:r>
              <w:rPr>
                <w:noProof/>
                <w:webHidden/>
              </w:rPr>
              <w:fldChar w:fldCharType="separate"/>
            </w:r>
            <w:r>
              <w:rPr>
                <w:noProof/>
                <w:webHidden/>
              </w:rPr>
              <w:t>14</w:t>
            </w:r>
            <w:r>
              <w:rPr>
                <w:noProof/>
                <w:webHidden/>
              </w:rPr>
              <w:fldChar w:fldCharType="end"/>
            </w:r>
          </w:hyperlink>
        </w:p>
        <w:p w14:paraId="0DF0F18C" w14:textId="177AC68F" w:rsidR="00C0392A" w:rsidRDefault="00C0392A">
          <w:pPr>
            <w:pStyle w:val="TOC2"/>
            <w:tabs>
              <w:tab w:val="right" w:leader="dot" w:pos="9350"/>
            </w:tabs>
            <w:rPr>
              <w:rFonts w:eastAsiaTheme="minorEastAsia"/>
              <w:noProof/>
              <w:sz w:val="22"/>
              <w:lang w:eastAsia="en-GB"/>
            </w:rPr>
          </w:pPr>
          <w:hyperlink w:anchor="_Toc145615105" w:history="1">
            <w:r w:rsidRPr="00E27FEA">
              <w:rPr>
                <w:rStyle w:val="Hyperlink"/>
                <w:noProof/>
              </w:rPr>
              <w:t>e.</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_Toc145615105 \h </w:instrText>
            </w:r>
            <w:r>
              <w:rPr>
                <w:noProof/>
                <w:webHidden/>
              </w:rPr>
            </w:r>
            <w:r>
              <w:rPr>
                <w:noProof/>
                <w:webHidden/>
              </w:rPr>
              <w:fldChar w:fldCharType="separate"/>
            </w:r>
            <w:r>
              <w:rPr>
                <w:noProof/>
                <w:webHidden/>
              </w:rPr>
              <w:t>15</w:t>
            </w:r>
            <w:r>
              <w:rPr>
                <w:noProof/>
                <w:webHidden/>
              </w:rPr>
              <w:fldChar w:fldCharType="end"/>
            </w:r>
          </w:hyperlink>
        </w:p>
        <w:p w14:paraId="6F6F339D" w14:textId="07740AF9" w:rsidR="00C0392A" w:rsidRDefault="00C0392A">
          <w:pPr>
            <w:pStyle w:val="TOC1"/>
            <w:tabs>
              <w:tab w:val="right" w:leader="dot" w:pos="9350"/>
            </w:tabs>
            <w:rPr>
              <w:rFonts w:eastAsiaTheme="minorEastAsia"/>
              <w:noProof/>
              <w:sz w:val="22"/>
              <w:lang w:eastAsia="en-GB"/>
            </w:rPr>
          </w:pPr>
          <w:hyperlink w:anchor="_Toc145615106" w:history="1">
            <w:r w:rsidRPr="00E27FEA">
              <w:rPr>
                <w:rStyle w:val="Hyperlink"/>
                <w:noProof/>
              </w:rPr>
              <w:t>14.</w:t>
            </w:r>
            <w:r>
              <w:rPr>
                <w:rFonts w:eastAsiaTheme="minorEastAsia"/>
                <w:noProof/>
                <w:sz w:val="22"/>
                <w:lang w:eastAsia="en-GB"/>
              </w:rPr>
              <w:tab/>
            </w:r>
            <w:r w:rsidRPr="00E27FEA">
              <w:rPr>
                <w:rStyle w:val="Hyperlink"/>
                <w:noProof/>
              </w:rPr>
              <w:t>Maintenance</w:t>
            </w:r>
            <w:r>
              <w:rPr>
                <w:noProof/>
                <w:webHidden/>
              </w:rPr>
              <w:tab/>
            </w:r>
            <w:r>
              <w:rPr>
                <w:noProof/>
                <w:webHidden/>
              </w:rPr>
              <w:fldChar w:fldCharType="begin"/>
            </w:r>
            <w:r>
              <w:rPr>
                <w:noProof/>
                <w:webHidden/>
              </w:rPr>
              <w:instrText xml:space="preserve"> PAGEREF _Toc145615106 \h </w:instrText>
            </w:r>
            <w:r>
              <w:rPr>
                <w:noProof/>
                <w:webHidden/>
              </w:rPr>
            </w:r>
            <w:r>
              <w:rPr>
                <w:noProof/>
                <w:webHidden/>
              </w:rPr>
              <w:fldChar w:fldCharType="separate"/>
            </w:r>
            <w:r>
              <w:rPr>
                <w:noProof/>
                <w:webHidden/>
              </w:rPr>
              <w:t>15</w:t>
            </w:r>
            <w:r>
              <w:rPr>
                <w:noProof/>
                <w:webHidden/>
              </w:rPr>
              <w:fldChar w:fldCharType="end"/>
            </w:r>
          </w:hyperlink>
        </w:p>
        <w:p w14:paraId="181C113D" w14:textId="44E72D62" w:rsidR="00C0392A" w:rsidRDefault="00C0392A">
          <w:pPr>
            <w:pStyle w:val="TOC2"/>
            <w:tabs>
              <w:tab w:val="right" w:leader="dot" w:pos="9350"/>
            </w:tabs>
            <w:rPr>
              <w:rFonts w:eastAsiaTheme="minorEastAsia"/>
              <w:noProof/>
              <w:sz w:val="22"/>
              <w:lang w:eastAsia="en-GB"/>
            </w:rPr>
          </w:pPr>
          <w:hyperlink w:anchor="_Toc145615107" w:history="1">
            <w:r w:rsidRPr="00E27FEA">
              <w:rPr>
                <w:rStyle w:val="Hyperlink"/>
                <w:noProof/>
              </w:rPr>
              <w:t>a.</w:t>
            </w:r>
            <w:r>
              <w:rPr>
                <w:rFonts w:eastAsiaTheme="minorEastAsia"/>
                <w:noProof/>
                <w:sz w:val="22"/>
                <w:lang w:eastAsia="en-GB"/>
              </w:rPr>
              <w:tab/>
            </w:r>
            <w:r w:rsidRPr="00E27FEA">
              <w:rPr>
                <w:rStyle w:val="Hyperlink"/>
                <w:noProof/>
              </w:rPr>
              <w:t>Design</w:t>
            </w:r>
            <w:r>
              <w:rPr>
                <w:noProof/>
                <w:webHidden/>
              </w:rPr>
              <w:tab/>
            </w:r>
            <w:r>
              <w:rPr>
                <w:noProof/>
                <w:webHidden/>
              </w:rPr>
              <w:fldChar w:fldCharType="begin"/>
            </w:r>
            <w:r>
              <w:rPr>
                <w:noProof/>
                <w:webHidden/>
              </w:rPr>
              <w:instrText xml:space="preserve"> PAGEREF _Toc145615107 \h </w:instrText>
            </w:r>
            <w:r>
              <w:rPr>
                <w:noProof/>
                <w:webHidden/>
              </w:rPr>
            </w:r>
            <w:r>
              <w:rPr>
                <w:noProof/>
                <w:webHidden/>
              </w:rPr>
              <w:fldChar w:fldCharType="separate"/>
            </w:r>
            <w:r>
              <w:rPr>
                <w:noProof/>
                <w:webHidden/>
              </w:rPr>
              <w:t>15</w:t>
            </w:r>
            <w:r>
              <w:rPr>
                <w:noProof/>
                <w:webHidden/>
              </w:rPr>
              <w:fldChar w:fldCharType="end"/>
            </w:r>
          </w:hyperlink>
        </w:p>
        <w:p w14:paraId="07CE06BD" w14:textId="5E9987B0" w:rsidR="00C0392A" w:rsidRDefault="00C0392A">
          <w:pPr>
            <w:pStyle w:val="TOC2"/>
            <w:tabs>
              <w:tab w:val="right" w:leader="dot" w:pos="9350"/>
            </w:tabs>
            <w:rPr>
              <w:rFonts w:eastAsiaTheme="minorEastAsia"/>
              <w:noProof/>
              <w:sz w:val="22"/>
              <w:lang w:eastAsia="en-GB"/>
            </w:rPr>
          </w:pPr>
          <w:hyperlink w:anchor="_Toc145615108" w:history="1">
            <w:r w:rsidRPr="00E27FEA">
              <w:rPr>
                <w:rStyle w:val="Hyperlink"/>
                <w:noProof/>
              </w:rPr>
              <w:t>b.</w:t>
            </w:r>
            <w:r>
              <w:rPr>
                <w:rFonts w:eastAsiaTheme="minorEastAsia"/>
                <w:noProof/>
                <w:sz w:val="22"/>
                <w:lang w:eastAsia="en-GB"/>
              </w:rPr>
              <w:tab/>
            </w:r>
            <w:r w:rsidRPr="00E27FEA">
              <w:rPr>
                <w:rStyle w:val="Hyperlink"/>
                <w:noProof/>
              </w:rPr>
              <w:t>Cleaning</w:t>
            </w:r>
            <w:r>
              <w:rPr>
                <w:noProof/>
                <w:webHidden/>
              </w:rPr>
              <w:tab/>
            </w:r>
            <w:r>
              <w:rPr>
                <w:noProof/>
                <w:webHidden/>
              </w:rPr>
              <w:fldChar w:fldCharType="begin"/>
            </w:r>
            <w:r>
              <w:rPr>
                <w:noProof/>
                <w:webHidden/>
              </w:rPr>
              <w:instrText xml:space="preserve"> PAGEREF _Toc145615108 \h </w:instrText>
            </w:r>
            <w:r>
              <w:rPr>
                <w:noProof/>
                <w:webHidden/>
              </w:rPr>
            </w:r>
            <w:r>
              <w:rPr>
                <w:noProof/>
                <w:webHidden/>
              </w:rPr>
              <w:fldChar w:fldCharType="separate"/>
            </w:r>
            <w:r>
              <w:rPr>
                <w:noProof/>
                <w:webHidden/>
              </w:rPr>
              <w:t>15</w:t>
            </w:r>
            <w:r>
              <w:rPr>
                <w:noProof/>
                <w:webHidden/>
              </w:rPr>
              <w:fldChar w:fldCharType="end"/>
            </w:r>
          </w:hyperlink>
        </w:p>
        <w:p w14:paraId="05E52F45" w14:textId="3B4E5B06" w:rsidR="00C0392A" w:rsidRDefault="00C0392A">
          <w:pPr>
            <w:pStyle w:val="TOC2"/>
            <w:tabs>
              <w:tab w:val="right" w:leader="dot" w:pos="9350"/>
            </w:tabs>
            <w:rPr>
              <w:rFonts w:eastAsiaTheme="minorEastAsia"/>
              <w:noProof/>
              <w:sz w:val="22"/>
              <w:lang w:eastAsia="en-GB"/>
            </w:rPr>
          </w:pPr>
          <w:hyperlink w:anchor="_Toc145615109" w:history="1">
            <w:r w:rsidRPr="00E27FEA">
              <w:rPr>
                <w:rStyle w:val="Hyperlink"/>
                <w:noProof/>
              </w:rPr>
              <w:t>c.</w:t>
            </w:r>
            <w:r>
              <w:rPr>
                <w:rFonts w:eastAsiaTheme="minorEastAsia"/>
                <w:noProof/>
                <w:sz w:val="22"/>
                <w:lang w:eastAsia="en-GB"/>
              </w:rPr>
              <w:tab/>
            </w:r>
            <w:r w:rsidRPr="00E27FEA">
              <w:rPr>
                <w:rStyle w:val="Hyperlink"/>
                <w:noProof/>
              </w:rPr>
              <w:t>Calibration</w:t>
            </w:r>
            <w:r>
              <w:rPr>
                <w:noProof/>
                <w:webHidden/>
              </w:rPr>
              <w:tab/>
            </w:r>
            <w:r>
              <w:rPr>
                <w:noProof/>
                <w:webHidden/>
              </w:rPr>
              <w:fldChar w:fldCharType="begin"/>
            </w:r>
            <w:r>
              <w:rPr>
                <w:noProof/>
                <w:webHidden/>
              </w:rPr>
              <w:instrText xml:space="preserve"> PAGEREF _Toc145615109 \h </w:instrText>
            </w:r>
            <w:r>
              <w:rPr>
                <w:noProof/>
                <w:webHidden/>
              </w:rPr>
            </w:r>
            <w:r>
              <w:rPr>
                <w:noProof/>
                <w:webHidden/>
              </w:rPr>
              <w:fldChar w:fldCharType="separate"/>
            </w:r>
            <w:r>
              <w:rPr>
                <w:noProof/>
                <w:webHidden/>
              </w:rPr>
              <w:t>15</w:t>
            </w:r>
            <w:r>
              <w:rPr>
                <w:noProof/>
                <w:webHidden/>
              </w:rPr>
              <w:fldChar w:fldCharType="end"/>
            </w:r>
          </w:hyperlink>
        </w:p>
        <w:p w14:paraId="44531CCB" w14:textId="50D6CE6D" w:rsidR="00C0392A" w:rsidRDefault="00C0392A">
          <w:pPr>
            <w:pStyle w:val="TOC2"/>
            <w:tabs>
              <w:tab w:val="right" w:leader="dot" w:pos="9350"/>
            </w:tabs>
            <w:rPr>
              <w:rFonts w:eastAsiaTheme="minorEastAsia"/>
              <w:noProof/>
              <w:sz w:val="22"/>
              <w:lang w:eastAsia="en-GB"/>
            </w:rPr>
          </w:pPr>
          <w:hyperlink w:anchor="_Toc145615110" w:history="1">
            <w:r w:rsidRPr="00E27FEA">
              <w:rPr>
                <w:rStyle w:val="Hyperlink"/>
                <w:noProof/>
              </w:rPr>
              <w:t>d.</w:t>
            </w:r>
            <w:r>
              <w:rPr>
                <w:rFonts w:eastAsiaTheme="minorEastAsia"/>
                <w:noProof/>
                <w:sz w:val="22"/>
                <w:lang w:eastAsia="en-GB"/>
              </w:rPr>
              <w:tab/>
            </w:r>
            <w:r w:rsidRPr="00E27FEA">
              <w:rPr>
                <w:rStyle w:val="Hyperlink"/>
                <w:noProof/>
              </w:rPr>
              <w:t>Software updates</w:t>
            </w:r>
            <w:r>
              <w:rPr>
                <w:noProof/>
                <w:webHidden/>
              </w:rPr>
              <w:tab/>
            </w:r>
            <w:r>
              <w:rPr>
                <w:noProof/>
                <w:webHidden/>
              </w:rPr>
              <w:fldChar w:fldCharType="begin"/>
            </w:r>
            <w:r>
              <w:rPr>
                <w:noProof/>
                <w:webHidden/>
              </w:rPr>
              <w:instrText xml:space="preserve"> PAGEREF _Toc145615110 \h </w:instrText>
            </w:r>
            <w:r>
              <w:rPr>
                <w:noProof/>
                <w:webHidden/>
              </w:rPr>
            </w:r>
            <w:r>
              <w:rPr>
                <w:noProof/>
                <w:webHidden/>
              </w:rPr>
              <w:fldChar w:fldCharType="separate"/>
            </w:r>
            <w:r>
              <w:rPr>
                <w:noProof/>
                <w:webHidden/>
              </w:rPr>
              <w:t>15</w:t>
            </w:r>
            <w:r>
              <w:rPr>
                <w:noProof/>
                <w:webHidden/>
              </w:rPr>
              <w:fldChar w:fldCharType="end"/>
            </w:r>
          </w:hyperlink>
        </w:p>
        <w:p w14:paraId="43847076" w14:textId="6BA8AABD" w:rsidR="00C0392A" w:rsidRDefault="00C0392A">
          <w:pPr>
            <w:pStyle w:val="TOC2"/>
            <w:tabs>
              <w:tab w:val="right" w:leader="dot" w:pos="9350"/>
            </w:tabs>
            <w:rPr>
              <w:rFonts w:eastAsiaTheme="minorEastAsia"/>
              <w:noProof/>
              <w:sz w:val="22"/>
              <w:lang w:eastAsia="en-GB"/>
            </w:rPr>
          </w:pPr>
          <w:hyperlink w:anchor="_Toc145615111" w:history="1">
            <w:r w:rsidRPr="00E27FEA">
              <w:rPr>
                <w:rStyle w:val="Hyperlink"/>
                <w:noProof/>
              </w:rPr>
              <w:t>e.</w:t>
            </w:r>
            <w:r>
              <w:rPr>
                <w:rFonts w:eastAsiaTheme="minorEastAsia"/>
                <w:noProof/>
                <w:sz w:val="22"/>
                <w:lang w:eastAsia="en-GB"/>
              </w:rPr>
              <w:tab/>
            </w:r>
            <w:r w:rsidRPr="00E27FEA">
              <w:rPr>
                <w:rStyle w:val="Hyperlink"/>
                <w:noProof/>
              </w:rPr>
              <w:t>Warranty and support</w:t>
            </w:r>
            <w:r>
              <w:rPr>
                <w:noProof/>
                <w:webHidden/>
              </w:rPr>
              <w:tab/>
            </w:r>
            <w:r>
              <w:rPr>
                <w:noProof/>
                <w:webHidden/>
              </w:rPr>
              <w:fldChar w:fldCharType="begin"/>
            </w:r>
            <w:r>
              <w:rPr>
                <w:noProof/>
                <w:webHidden/>
              </w:rPr>
              <w:instrText xml:space="preserve"> PAGEREF _Toc145615111 \h </w:instrText>
            </w:r>
            <w:r>
              <w:rPr>
                <w:noProof/>
                <w:webHidden/>
              </w:rPr>
            </w:r>
            <w:r>
              <w:rPr>
                <w:noProof/>
                <w:webHidden/>
              </w:rPr>
              <w:fldChar w:fldCharType="separate"/>
            </w:r>
            <w:r>
              <w:rPr>
                <w:noProof/>
                <w:webHidden/>
              </w:rPr>
              <w:t>15</w:t>
            </w:r>
            <w:r>
              <w:rPr>
                <w:noProof/>
                <w:webHidden/>
              </w:rPr>
              <w:fldChar w:fldCharType="end"/>
            </w:r>
          </w:hyperlink>
        </w:p>
        <w:p w14:paraId="4ADB3B1B" w14:textId="7BF27DB3" w:rsidR="00C0392A" w:rsidRDefault="00C0392A">
          <w:pPr>
            <w:pStyle w:val="TOC2"/>
            <w:tabs>
              <w:tab w:val="right" w:leader="dot" w:pos="9350"/>
            </w:tabs>
            <w:rPr>
              <w:rFonts w:eastAsiaTheme="minorEastAsia"/>
              <w:noProof/>
              <w:sz w:val="22"/>
              <w:lang w:eastAsia="en-GB"/>
            </w:rPr>
          </w:pPr>
          <w:hyperlink w:anchor="_Toc145615112" w:history="1">
            <w:r w:rsidRPr="00E27FEA">
              <w:rPr>
                <w:rStyle w:val="Hyperlink"/>
                <w:noProof/>
              </w:rPr>
              <w:t>f.</w:t>
            </w:r>
            <w:r>
              <w:rPr>
                <w:rFonts w:eastAsiaTheme="minorEastAsia"/>
                <w:noProof/>
                <w:sz w:val="22"/>
                <w:lang w:eastAsia="en-GB"/>
              </w:rPr>
              <w:tab/>
            </w:r>
            <w:r w:rsidRPr="00E27FEA">
              <w:rPr>
                <w:rStyle w:val="Hyperlink"/>
                <w:noProof/>
              </w:rPr>
              <w:t>Spare parts</w:t>
            </w:r>
            <w:r>
              <w:rPr>
                <w:noProof/>
                <w:webHidden/>
              </w:rPr>
              <w:tab/>
            </w:r>
            <w:r>
              <w:rPr>
                <w:noProof/>
                <w:webHidden/>
              </w:rPr>
              <w:fldChar w:fldCharType="begin"/>
            </w:r>
            <w:r>
              <w:rPr>
                <w:noProof/>
                <w:webHidden/>
              </w:rPr>
              <w:instrText xml:space="preserve"> PAGEREF _Toc145615112 \h </w:instrText>
            </w:r>
            <w:r>
              <w:rPr>
                <w:noProof/>
                <w:webHidden/>
              </w:rPr>
            </w:r>
            <w:r>
              <w:rPr>
                <w:noProof/>
                <w:webHidden/>
              </w:rPr>
              <w:fldChar w:fldCharType="separate"/>
            </w:r>
            <w:r>
              <w:rPr>
                <w:noProof/>
                <w:webHidden/>
              </w:rPr>
              <w:t>15</w:t>
            </w:r>
            <w:r>
              <w:rPr>
                <w:noProof/>
                <w:webHidden/>
              </w:rPr>
              <w:fldChar w:fldCharType="end"/>
            </w:r>
          </w:hyperlink>
        </w:p>
        <w:p w14:paraId="57774549" w14:textId="0E933196" w:rsidR="00C0392A" w:rsidRDefault="00C0392A">
          <w:pPr>
            <w:pStyle w:val="TOC2"/>
            <w:tabs>
              <w:tab w:val="right" w:leader="dot" w:pos="9350"/>
            </w:tabs>
            <w:rPr>
              <w:rFonts w:eastAsiaTheme="minorEastAsia"/>
              <w:noProof/>
              <w:sz w:val="22"/>
              <w:lang w:eastAsia="en-GB"/>
            </w:rPr>
          </w:pPr>
          <w:hyperlink w:anchor="_Toc145615113" w:history="1">
            <w:r w:rsidRPr="00E27FEA">
              <w:rPr>
                <w:rStyle w:val="Hyperlink"/>
                <w:noProof/>
              </w:rPr>
              <w:t>g.</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_Toc145615113 \h </w:instrText>
            </w:r>
            <w:r>
              <w:rPr>
                <w:noProof/>
                <w:webHidden/>
              </w:rPr>
            </w:r>
            <w:r>
              <w:rPr>
                <w:noProof/>
                <w:webHidden/>
              </w:rPr>
              <w:fldChar w:fldCharType="separate"/>
            </w:r>
            <w:r>
              <w:rPr>
                <w:noProof/>
                <w:webHidden/>
              </w:rPr>
              <w:t>15</w:t>
            </w:r>
            <w:r>
              <w:rPr>
                <w:noProof/>
                <w:webHidden/>
              </w:rPr>
              <w:fldChar w:fldCharType="end"/>
            </w:r>
          </w:hyperlink>
        </w:p>
        <w:p w14:paraId="15A9F07E" w14:textId="5DD0D783" w:rsidR="00C0392A" w:rsidRDefault="00C0392A">
          <w:pPr>
            <w:pStyle w:val="TOC1"/>
            <w:tabs>
              <w:tab w:val="right" w:leader="dot" w:pos="9350"/>
            </w:tabs>
            <w:rPr>
              <w:rFonts w:eastAsiaTheme="minorEastAsia"/>
              <w:noProof/>
              <w:sz w:val="22"/>
              <w:lang w:eastAsia="en-GB"/>
            </w:rPr>
          </w:pPr>
          <w:hyperlink w:anchor="_Toc145615114" w:history="1">
            <w:r w:rsidRPr="00E27FEA">
              <w:rPr>
                <w:rStyle w:val="Hyperlink"/>
                <w:noProof/>
              </w:rPr>
              <w:t>15.</w:t>
            </w:r>
            <w:r>
              <w:rPr>
                <w:rFonts w:eastAsiaTheme="minorEastAsia"/>
                <w:noProof/>
                <w:sz w:val="22"/>
                <w:lang w:eastAsia="en-GB"/>
              </w:rPr>
              <w:tab/>
            </w:r>
            <w:r w:rsidRPr="00E27FEA">
              <w:rPr>
                <w:rStyle w:val="Hyperlink"/>
                <w:noProof/>
              </w:rPr>
              <w:t>Market Share / Competition</w:t>
            </w:r>
            <w:r>
              <w:rPr>
                <w:noProof/>
                <w:webHidden/>
              </w:rPr>
              <w:tab/>
            </w:r>
            <w:r>
              <w:rPr>
                <w:noProof/>
                <w:webHidden/>
              </w:rPr>
              <w:fldChar w:fldCharType="begin"/>
            </w:r>
            <w:r>
              <w:rPr>
                <w:noProof/>
                <w:webHidden/>
              </w:rPr>
              <w:instrText xml:space="preserve"> PAGEREF _Toc145615114 \h </w:instrText>
            </w:r>
            <w:r>
              <w:rPr>
                <w:noProof/>
                <w:webHidden/>
              </w:rPr>
            </w:r>
            <w:r>
              <w:rPr>
                <w:noProof/>
                <w:webHidden/>
              </w:rPr>
              <w:fldChar w:fldCharType="separate"/>
            </w:r>
            <w:r>
              <w:rPr>
                <w:noProof/>
                <w:webHidden/>
              </w:rPr>
              <w:t>16</w:t>
            </w:r>
            <w:r>
              <w:rPr>
                <w:noProof/>
                <w:webHidden/>
              </w:rPr>
              <w:fldChar w:fldCharType="end"/>
            </w:r>
          </w:hyperlink>
        </w:p>
        <w:p w14:paraId="337BC5A0" w14:textId="0E0A0705" w:rsidR="00C0392A" w:rsidRDefault="00C0392A">
          <w:pPr>
            <w:pStyle w:val="TOC2"/>
            <w:tabs>
              <w:tab w:val="right" w:leader="dot" w:pos="9350"/>
            </w:tabs>
            <w:rPr>
              <w:rFonts w:eastAsiaTheme="minorEastAsia"/>
              <w:noProof/>
              <w:sz w:val="22"/>
              <w:lang w:eastAsia="en-GB"/>
            </w:rPr>
          </w:pPr>
          <w:hyperlink w:anchor="_Toc145615115" w:history="1">
            <w:r w:rsidRPr="00E27FEA">
              <w:rPr>
                <w:rStyle w:val="Hyperlink"/>
                <w:noProof/>
              </w:rPr>
              <w:t>a.</w:t>
            </w:r>
            <w:r>
              <w:rPr>
                <w:rFonts w:eastAsiaTheme="minorEastAsia"/>
                <w:noProof/>
                <w:sz w:val="22"/>
                <w:lang w:eastAsia="en-GB"/>
              </w:rPr>
              <w:tab/>
            </w:r>
            <w:r w:rsidRPr="00E27FEA">
              <w:rPr>
                <w:rStyle w:val="Hyperlink"/>
                <w:noProof/>
              </w:rPr>
              <w:t>Target Audience</w:t>
            </w:r>
            <w:r>
              <w:rPr>
                <w:noProof/>
                <w:webHidden/>
              </w:rPr>
              <w:tab/>
            </w:r>
            <w:r>
              <w:rPr>
                <w:noProof/>
                <w:webHidden/>
              </w:rPr>
              <w:fldChar w:fldCharType="begin"/>
            </w:r>
            <w:r>
              <w:rPr>
                <w:noProof/>
                <w:webHidden/>
              </w:rPr>
              <w:instrText xml:space="preserve"> PAGEREF _Toc145615115 \h </w:instrText>
            </w:r>
            <w:r>
              <w:rPr>
                <w:noProof/>
                <w:webHidden/>
              </w:rPr>
            </w:r>
            <w:r>
              <w:rPr>
                <w:noProof/>
                <w:webHidden/>
              </w:rPr>
              <w:fldChar w:fldCharType="separate"/>
            </w:r>
            <w:r>
              <w:rPr>
                <w:noProof/>
                <w:webHidden/>
              </w:rPr>
              <w:t>16</w:t>
            </w:r>
            <w:r>
              <w:rPr>
                <w:noProof/>
                <w:webHidden/>
              </w:rPr>
              <w:fldChar w:fldCharType="end"/>
            </w:r>
          </w:hyperlink>
        </w:p>
        <w:p w14:paraId="2E595947" w14:textId="3A7BB974" w:rsidR="00C0392A" w:rsidRDefault="00C0392A">
          <w:pPr>
            <w:pStyle w:val="TOC2"/>
            <w:tabs>
              <w:tab w:val="right" w:leader="dot" w:pos="9350"/>
            </w:tabs>
            <w:rPr>
              <w:rFonts w:eastAsiaTheme="minorEastAsia"/>
              <w:noProof/>
              <w:sz w:val="22"/>
              <w:lang w:eastAsia="en-GB"/>
            </w:rPr>
          </w:pPr>
          <w:hyperlink w:anchor="_Toc145615116" w:history="1">
            <w:r w:rsidRPr="00E27FEA">
              <w:rPr>
                <w:rStyle w:val="Hyperlink"/>
                <w:noProof/>
              </w:rPr>
              <w:t>b.</w:t>
            </w:r>
            <w:r>
              <w:rPr>
                <w:rFonts w:eastAsiaTheme="minorEastAsia"/>
                <w:noProof/>
                <w:sz w:val="22"/>
                <w:lang w:eastAsia="en-GB"/>
              </w:rPr>
              <w:tab/>
            </w:r>
            <w:r w:rsidRPr="00E27FEA">
              <w:rPr>
                <w:rStyle w:val="Hyperlink"/>
                <w:noProof/>
              </w:rPr>
              <w:t>USP</w:t>
            </w:r>
            <w:r>
              <w:rPr>
                <w:noProof/>
                <w:webHidden/>
              </w:rPr>
              <w:tab/>
            </w:r>
            <w:r>
              <w:rPr>
                <w:noProof/>
                <w:webHidden/>
              </w:rPr>
              <w:fldChar w:fldCharType="begin"/>
            </w:r>
            <w:r>
              <w:rPr>
                <w:noProof/>
                <w:webHidden/>
              </w:rPr>
              <w:instrText xml:space="preserve"> PAGEREF _Toc145615116 \h </w:instrText>
            </w:r>
            <w:r>
              <w:rPr>
                <w:noProof/>
                <w:webHidden/>
              </w:rPr>
            </w:r>
            <w:r>
              <w:rPr>
                <w:noProof/>
                <w:webHidden/>
              </w:rPr>
              <w:fldChar w:fldCharType="separate"/>
            </w:r>
            <w:r>
              <w:rPr>
                <w:noProof/>
                <w:webHidden/>
              </w:rPr>
              <w:t>16</w:t>
            </w:r>
            <w:r>
              <w:rPr>
                <w:noProof/>
                <w:webHidden/>
              </w:rPr>
              <w:fldChar w:fldCharType="end"/>
            </w:r>
          </w:hyperlink>
        </w:p>
        <w:p w14:paraId="34C2BD94" w14:textId="5EEFD578" w:rsidR="00C0392A" w:rsidRDefault="00C0392A">
          <w:pPr>
            <w:pStyle w:val="TOC2"/>
            <w:tabs>
              <w:tab w:val="right" w:leader="dot" w:pos="9350"/>
            </w:tabs>
            <w:rPr>
              <w:rFonts w:eastAsiaTheme="minorEastAsia"/>
              <w:noProof/>
              <w:sz w:val="22"/>
              <w:lang w:eastAsia="en-GB"/>
            </w:rPr>
          </w:pPr>
          <w:hyperlink w:anchor="_Toc145615117" w:history="1">
            <w:r w:rsidRPr="00E27FEA">
              <w:rPr>
                <w:rStyle w:val="Hyperlink"/>
                <w:noProof/>
              </w:rPr>
              <w:t>c.</w:t>
            </w:r>
            <w:r>
              <w:rPr>
                <w:rFonts w:eastAsiaTheme="minorEastAsia"/>
                <w:noProof/>
                <w:sz w:val="22"/>
                <w:lang w:eastAsia="en-GB"/>
              </w:rPr>
              <w:tab/>
            </w:r>
            <w:r w:rsidRPr="00E27FEA">
              <w:rPr>
                <w:rStyle w:val="Hyperlink"/>
                <w:noProof/>
              </w:rPr>
              <w:t>Pricing strategy</w:t>
            </w:r>
            <w:r>
              <w:rPr>
                <w:noProof/>
                <w:webHidden/>
              </w:rPr>
              <w:tab/>
            </w:r>
            <w:r>
              <w:rPr>
                <w:noProof/>
                <w:webHidden/>
              </w:rPr>
              <w:fldChar w:fldCharType="begin"/>
            </w:r>
            <w:r>
              <w:rPr>
                <w:noProof/>
                <w:webHidden/>
              </w:rPr>
              <w:instrText xml:space="preserve"> PAGEREF _Toc145615117 \h </w:instrText>
            </w:r>
            <w:r>
              <w:rPr>
                <w:noProof/>
                <w:webHidden/>
              </w:rPr>
            </w:r>
            <w:r>
              <w:rPr>
                <w:noProof/>
                <w:webHidden/>
              </w:rPr>
              <w:fldChar w:fldCharType="separate"/>
            </w:r>
            <w:r>
              <w:rPr>
                <w:noProof/>
                <w:webHidden/>
              </w:rPr>
              <w:t>16</w:t>
            </w:r>
            <w:r>
              <w:rPr>
                <w:noProof/>
                <w:webHidden/>
              </w:rPr>
              <w:fldChar w:fldCharType="end"/>
            </w:r>
          </w:hyperlink>
        </w:p>
        <w:p w14:paraId="2DEFA6DE" w14:textId="225291B1" w:rsidR="00C0392A" w:rsidRDefault="00C0392A">
          <w:pPr>
            <w:pStyle w:val="TOC2"/>
            <w:tabs>
              <w:tab w:val="right" w:leader="dot" w:pos="9350"/>
            </w:tabs>
            <w:rPr>
              <w:rFonts w:eastAsiaTheme="minorEastAsia"/>
              <w:noProof/>
              <w:sz w:val="22"/>
              <w:lang w:eastAsia="en-GB"/>
            </w:rPr>
          </w:pPr>
          <w:hyperlink w:anchor="_Toc145615118" w:history="1">
            <w:r w:rsidRPr="00E27FEA">
              <w:rPr>
                <w:rStyle w:val="Hyperlink"/>
                <w:noProof/>
              </w:rPr>
              <w:t>d.</w:t>
            </w:r>
            <w:r>
              <w:rPr>
                <w:rFonts w:eastAsiaTheme="minorEastAsia"/>
                <w:noProof/>
                <w:sz w:val="22"/>
                <w:lang w:eastAsia="en-GB"/>
              </w:rPr>
              <w:tab/>
            </w:r>
            <w:r w:rsidRPr="00E27FEA">
              <w:rPr>
                <w:rStyle w:val="Hyperlink"/>
                <w:noProof/>
              </w:rPr>
              <w:t>Distribution</w:t>
            </w:r>
            <w:r>
              <w:rPr>
                <w:noProof/>
                <w:webHidden/>
              </w:rPr>
              <w:tab/>
            </w:r>
            <w:r>
              <w:rPr>
                <w:noProof/>
                <w:webHidden/>
              </w:rPr>
              <w:fldChar w:fldCharType="begin"/>
            </w:r>
            <w:r>
              <w:rPr>
                <w:noProof/>
                <w:webHidden/>
              </w:rPr>
              <w:instrText xml:space="preserve"> PAGEREF _Toc145615118 \h </w:instrText>
            </w:r>
            <w:r>
              <w:rPr>
                <w:noProof/>
                <w:webHidden/>
              </w:rPr>
            </w:r>
            <w:r>
              <w:rPr>
                <w:noProof/>
                <w:webHidden/>
              </w:rPr>
              <w:fldChar w:fldCharType="separate"/>
            </w:r>
            <w:r>
              <w:rPr>
                <w:noProof/>
                <w:webHidden/>
              </w:rPr>
              <w:t>16</w:t>
            </w:r>
            <w:r>
              <w:rPr>
                <w:noProof/>
                <w:webHidden/>
              </w:rPr>
              <w:fldChar w:fldCharType="end"/>
            </w:r>
          </w:hyperlink>
        </w:p>
        <w:p w14:paraId="5DE14CCB" w14:textId="15E2FA41" w:rsidR="00C0392A" w:rsidRDefault="00C0392A">
          <w:pPr>
            <w:pStyle w:val="TOC2"/>
            <w:tabs>
              <w:tab w:val="right" w:leader="dot" w:pos="9350"/>
            </w:tabs>
            <w:rPr>
              <w:rFonts w:eastAsiaTheme="minorEastAsia"/>
              <w:noProof/>
              <w:sz w:val="22"/>
              <w:lang w:eastAsia="en-GB"/>
            </w:rPr>
          </w:pPr>
          <w:hyperlink w:anchor="_Toc145615119" w:history="1">
            <w:r w:rsidRPr="00E27FEA">
              <w:rPr>
                <w:rStyle w:val="Hyperlink"/>
                <w:noProof/>
              </w:rPr>
              <w:t>e.</w:t>
            </w:r>
            <w:r>
              <w:rPr>
                <w:rFonts w:eastAsiaTheme="minorEastAsia"/>
                <w:noProof/>
                <w:sz w:val="22"/>
                <w:lang w:eastAsia="en-GB"/>
              </w:rPr>
              <w:tab/>
            </w:r>
            <w:r w:rsidRPr="00E27FEA">
              <w:rPr>
                <w:rStyle w:val="Hyperlink"/>
                <w:noProof/>
              </w:rPr>
              <w:t>Competition</w:t>
            </w:r>
            <w:r>
              <w:rPr>
                <w:noProof/>
                <w:webHidden/>
              </w:rPr>
              <w:tab/>
            </w:r>
            <w:r>
              <w:rPr>
                <w:noProof/>
                <w:webHidden/>
              </w:rPr>
              <w:fldChar w:fldCharType="begin"/>
            </w:r>
            <w:r>
              <w:rPr>
                <w:noProof/>
                <w:webHidden/>
              </w:rPr>
              <w:instrText xml:space="preserve"> PAGEREF _Toc145615119 \h </w:instrText>
            </w:r>
            <w:r>
              <w:rPr>
                <w:noProof/>
                <w:webHidden/>
              </w:rPr>
            </w:r>
            <w:r>
              <w:rPr>
                <w:noProof/>
                <w:webHidden/>
              </w:rPr>
              <w:fldChar w:fldCharType="separate"/>
            </w:r>
            <w:r>
              <w:rPr>
                <w:noProof/>
                <w:webHidden/>
              </w:rPr>
              <w:t>17</w:t>
            </w:r>
            <w:r>
              <w:rPr>
                <w:noProof/>
                <w:webHidden/>
              </w:rPr>
              <w:fldChar w:fldCharType="end"/>
            </w:r>
          </w:hyperlink>
        </w:p>
        <w:p w14:paraId="274BDFCA" w14:textId="61F0F102" w:rsidR="00C0392A" w:rsidRDefault="00C0392A">
          <w:pPr>
            <w:pStyle w:val="TOC2"/>
            <w:tabs>
              <w:tab w:val="right" w:leader="dot" w:pos="9350"/>
            </w:tabs>
            <w:rPr>
              <w:rFonts w:eastAsiaTheme="minorEastAsia"/>
              <w:noProof/>
              <w:sz w:val="22"/>
              <w:lang w:eastAsia="en-GB"/>
            </w:rPr>
          </w:pPr>
          <w:hyperlink w:anchor="_Toc145615120" w:history="1">
            <w:r w:rsidRPr="00E27FEA">
              <w:rPr>
                <w:rStyle w:val="Hyperlink"/>
                <w:noProof/>
              </w:rPr>
              <w:t>f.</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_Toc145615120 \h </w:instrText>
            </w:r>
            <w:r>
              <w:rPr>
                <w:noProof/>
                <w:webHidden/>
              </w:rPr>
            </w:r>
            <w:r>
              <w:rPr>
                <w:noProof/>
                <w:webHidden/>
              </w:rPr>
              <w:fldChar w:fldCharType="separate"/>
            </w:r>
            <w:r>
              <w:rPr>
                <w:noProof/>
                <w:webHidden/>
              </w:rPr>
              <w:t>17</w:t>
            </w:r>
            <w:r>
              <w:rPr>
                <w:noProof/>
                <w:webHidden/>
              </w:rPr>
              <w:fldChar w:fldCharType="end"/>
            </w:r>
          </w:hyperlink>
        </w:p>
        <w:p w14:paraId="24D50C45" w14:textId="6A8EC633" w:rsidR="00C0392A" w:rsidRDefault="00C0392A">
          <w:pPr>
            <w:pStyle w:val="TOC1"/>
            <w:tabs>
              <w:tab w:val="right" w:leader="dot" w:pos="9350"/>
            </w:tabs>
            <w:rPr>
              <w:rFonts w:eastAsiaTheme="minorEastAsia"/>
              <w:noProof/>
              <w:sz w:val="22"/>
              <w:lang w:eastAsia="en-GB"/>
            </w:rPr>
          </w:pPr>
          <w:hyperlink w:anchor="_Toc145615121" w:history="1">
            <w:r w:rsidRPr="00E27FEA">
              <w:rPr>
                <w:rStyle w:val="Hyperlink"/>
                <w:noProof/>
              </w:rPr>
              <w:t>16.</w:t>
            </w:r>
            <w:r>
              <w:rPr>
                <w:rFonts w:eastAsiaTheme="minorEastAsia"/>
                <w:noProof/>
                <w:sz w:val="22"/>
                <w:lang w:eastAsia="en-GB"/>
              </w:rPr>
              <w:tab/>
            </w:r>
            <w:r w:rsidRPr="00E27FEA">
              <w:rPr>
                <w:rStyle w:val="Hyperlink"/>
                <w:noProof/>
              </w:rPr>
              <w:t>Materials</w:t>
            </w:r>
            <w:r>
              <w:rPr>
                <w:noProof/>
                <w:webHidden/>
              </w:rPr>
              <w:tab/>
            </w:r>
            <w:r>
              <w:rPr>
                <w:noProof/>
                <w:webHidden/>
              </w:rPr>
              <w:fldChar w:fldCharType="begin"/>
            </w:r>
            <w:r>
              <w:rPr>
                <w:noProof/>
                <w:webHidden/>
              </w:rPr>
              <w:instrText xml:space="preserve"> PAGEREF _Toc145615121 \h </w:instrText>
            </w:r>
            <w:r>
              <w:rPr>
                <w:noProof/>
                <w:webHidden/>
              </w:rPr>
            </w:r>
            <w:r>
              <w:rPr>
                <w:noProof/>
                <w:webHidden/>
              </w:rPr>
              <w:fldChar w:fldCharType="separate"/>
            </w:r>
            <w:r>
              <w:rPr>
                <w:noProof/>
                <w:webHidden/>
              </w:rPr>
              <w:t>17</w:t>
            </w:r>
            <w:r>
              <w:rPr>
                <w:noProof/>
                <w:webHidden/>
              </w:rPr>
              <w:fldChar w:fldCharType="end"/>
            </w:r>
          </w:hyperlink>
        </w:p>
        <w:p w14:paraId="1C447C46" w14:textId="480EE9D9" w:rsidR="00C0392A" w:rsidRDefault="00C0392A">
          <w:pPr>
            <w:pStyle w:val="TOC2"/>
            <w:tabs>
              <w:tab w:val="right" w:leader="dot" w:pos="9350"/>
            </w:tabs>
            <w:rPr>
              <w:rFonts w:eastAsiaTheme="minorEastAsia"/>
              <w:noProof/>
              <w:sz w:val="22"/>
              <w:lang w:eastAsia="en-GB"/>
            </w:rPr>
          </w:pPr>
          <w:hyperlink w:anchor="_Toc145615122" w:history="1">
            <w:r w:rsidRPr="00E27FEA">
              <w:rPr>
                <w:rStyle w:val="Hyperlink"/>
                <w:noProof/>
              </w:rPr>
              <w:t>a.</w:t>
            </w:r>
            <w:r>
              <w:rPr>
                <w:rFonts w:eastAsiaTheme="minorEastAsia"/>
                <w:noProof/>
                <w:sz w:val="22"/>
                <w:lang w:eastAsia="en-GB"/>
              </w:rPr>
              <w:tab/>
            </w:r>
            <w:r w:rsidRPr="00E27FEA">
              <w:rPr>
                <w:rStyle w:val="Hyperlink"/>
                <w:noProof/>
              </w:rPr>
              <w:t>Mouthpiece</w:t>
            </w:r>
            <w:r>
              <w:rPr>
                <w:noProof/>
                <w:webHidden/>
              </w:rPr>
              <w:tab/>
            </w:r>
            <w:r>
              <w:rPr>
                <w:noProof/>
                <w:webHidden/>
              </w:rPr>
              <w:fldChar w:fldCharType="begin"/>
            </w:r>
            <w:r>
              <w:rPr>
                <w:noProof/>
                <w:webHidden/>
              </w:rPr>
              <w:instrText xml:space="preserve"> PAGEREF _Toc145615122 \h </w:instrText>
            </w:r>
            <w:r>
              <w:rPr>
                <w:noProof/>
                <w:webHidden/>
              </w:rPr>
            </w:r>
            <w:r>
              <w:rPr>
                <w:noProof/>
                <w:webHidden/>
              </w:rPr>
              <w:fldChar w:fldCharType="separate"/>
            </w:r>
            <w:r>
              <w:rPr>
                <w:noProof/>
                <w:webHidden/>
              </w:rPr>
              <w:t>17</w:t>
            </w:r>
            <w:r>
              <w:rPr>
                <w:noProof/>
                <w:webHidden/>
              </w:rPr>
              <w:fldChar w:fldCharType="end"/>
            </w:r>
          </w:hyperlink>
        </w:p>
        <w:p w14:paraId="0A604EAB" w14:textId="175FF07F" w:rsidR="00C0392A" w:rsidRDefault="00C0392A">
          <w:pPr>
            <w:pStyle w:val="TOC2"/>
            <w:tabs>
              <w:tab w:val="right" w:leader="dot" w:pos="9350"/>
            </w:tabs>
            <w:rPr>
              <w:rFonts w:eastAsiaTheme="minorEastAsia"/>
              <w:noProof/>
              <w:sz w:val="22"/>
              <w:lang w:eastAsia="en-GB"/>
            </w:rPr>
          </w:pPr>
          <w:hyperlink w:anchor="_Toc145615123" w:history="1">
            <w:r w:rsidRPr="00E27FEA">
              <w:rPr>
                <w:rStyle w:val="Hyperlink"/>
                <w:noProof/>
              </w:rPr>
              <w:t>b.</w:t>
            </w:r>
            <w:r>
              <w:rPr>
                <w:rFonts w:eastAsiaTheme="minorEastAsia"/>
                <w:noProof/>
                <w:sz w:val="22"/>
                <w:lang w:eastAsia="en-GB"/>
              </w:rPr>
              <w:tab/>
            </w:r>
            <w:r w:rsidRPr="00E27FEA">
              <w:rPr>
                <w:rStyle w:val="Hyperlink"/>
                <w:noProof/>
              </w:rPr>
              <w:t>Enclosure</w:t>
            </w:r>
            <w:r>
              <w:rPr>
                <w:noProof/>
                <w:webHidden/>
              </w:rPr>
              <w:tab/>
            </w:r>
            <w:r>
              <w:rPr>
                <w:noProof/>
                <w:webHidden/>
              </w:rPr>
              <w:fldChar w:fldCharType="begin"/>
            </w:r>
            <w:r>
              <w:rPr>
                <w:noProof/>
                <w:webHidden/>
              </w:rPr>
              <w:instrText xml:space="preserve"> PAGEREF _Toc145615123 \h </w:instrText>
            </w:r>
            <w:r>
              <w:rPr>
                <w:noProof/>
                <w:webHidden/>
              </w:rPr>
            </w:r>
            <w:r>
              <w:rPr>
                <w:noProof/>
                <w:webHidden/>
              </w:rPr>
              <w:fldChar w:fldCharType="separate"/>
            </w:r>
            <w:r>
              <w:rPr>
                <w:noProof/>
                <w:webHidden/>
              </w:rPr>
              <w:t>17</w:t>
            </w:r>
            <w:r>
              <w:rPr>
                <w:noProof/>
                <w:webHidden/>
              </w:rPr>
              <w:fldChar w:fldCharType="end"/>
            </w:r>
          </w:hyperlink>
        </w:p>
        <w:p w14:paraId="2BB6A34E" w14:textId="17166374" w:rsidR="00C0392A" w:rsidRDefault="00C0392A">
          <w:pPr>
            <w:pStyle w:val="TOC2"/>
            <w:tabs>
              <w:tab w:val="right" w:leader="dot" w:pos="9350"/>
            </w:tabs>
            <w:rPr>
              <w:rFonts w:eastAsiaTheme="minorEastAsia"/>
              <w:noProof/>
              <w:sz w:val="22"/>
              <w:lang w:eastAsia="en-GB"/>
            </w:rPr>
          </w:pPr>
          <w:hyperlink w:anchor="_Toc145615124" w:history="1">
            <w:r w:rsidRPr="00E27FEA">
              <w:rPr>
                <w:rStyle w:val="Hyperlink"/>
                <w:noProof/>
              </w:rPr>
              <w:t>c.</w:t>
            </w:r>
            <w:r>
              <w:rPr>
                <w:rFonts w:eastAsiaTheme="minorEastAsia"/>
                <w:noProof/>
                <w:sz w:val="22"/>
                <w:lang w:eastAsia="en-GB"/>
              </w:rPr>
              <w:tab/>
            </w:r>
            <w:r w:rsidRPr="00E27FEA">
              <w:rPr>
                <w:rStyle w:val="Hyperlink"/>
                <w:noProof/>
              </w:rPr>
              <w:t>User interface</w:t>
            </w:r>
            <w:r>
              <w:rPr>
                <w:noProof/>
                <w:webHidden/>
              </w:rPr>
              <w:tab/>
            </w:r>
            <w:r>
              <w:rPr>
                <w:noProof/>
                <w:webHidden/>
              </w:rPr>
              <w:fldChar w:fldCharType="begin"/>
            </w:r>
            <w:r>
              <w:rPr>
                <w:noProof/>
                <w:webHidden/>
              </w:rPr>
              <w:instrText xml:space="preserve"> PAGEREF _Toc145615124 \h </w:instrText>
            </w:r>
            <w:r>
              <w:rPr>
                <w:noProof/>
                <w:webHidden/>
              </w:rPr>
            </w:r>
            <w:r>
              <w:rPr>
                <w:noProof/>
                <w:webHidden/>
              </w:rPr>
              <w:fldChar w:fldCharType="separate"/>
            </w:r>
            <w:r>
              <w:rPr>
                <w:noProof/>
                <w:webHidden/>
              </w:rPr>
              <w:t>17</w:t>
            </w:r>
            <w:r>
              <w:rPr>
                <w:noProof/>
                <w:webHidden/>
              </w:rPr>
              <w:fldChar w:fldCharType="end"/>
            </w:r>
          </w:hyperlink>
        </w:p>
        <w:p w14:paraId="18A3AF1F" w14:textId="59563596" w:rsidR="00C0392A" w:rsidRDefault="00C0392A">
          <w:pPr>
            <w:pStyle w:val="TOC2"/>
            <w:tabs>
              <w:tab w:val="right" w:leader="dot" w:pos="9350"/>
            </w:tabs>
            <w:rPr>
              <w:rFonts w:eastAsiaTheme="minorEastAsia"/>
              <w:noProof/>
              <w:sz w:val="22"/>
              <w:lang w:eastAsia="en-GB"/>
            </w:rPr>
          </w:pPr>
          <w:hyperlink w:anchor="_Toc145615125" w:history="1">
            <w:r w:rsidRPr="00E27FEA">
              <w:rPr>
                <w:rStyle w:val="Hyperlink"/>
                <w:noProof/>
              </w:rPr>
              <w:t>d.</w:t>
            </w:r>
            <w:r>
              <w:rPr>
                <w:rFonts w:eastAsiaTheme="minorEastAsia"/>
                <w:noProof/>
                <w:sz w:val="22"/>
                <w:lang w:eastAsia="en-GB"/>
              </w:rPr>
              <w:tab/>
            </w:r>
            <w:r w:rsidRPr="00E27FEA">
              <w:rPr>
                <w:rStyle w:val="Hyperlink"/>
                <w:noProof/>
              </w:rPr>
              <w:t>Environmental</w:t>
            </w:r>
            <w:r>
              <w:rPr>
                <w:noProof/>
                <w:webHidden/>
              </w:rPr>
              <w:tab/>
            </w:r>
            <w:r>
              <w:rPr>
                <w:noProof/>
                <w:webHidden/>
              </w:rPr>
              <w:fldChar w:fldCharType="begin"/>
            </w:r>
            <w:r>
              <w:rPr>
                <w:noProof/>
                <w:webHidden/>
              </w:rPr>
              <w:instrText xml:space="preserve"> PAGEREF _Toc145615125 \h </w:instrText>
            </w:r>
            <w:r>
              <w:rPr>
                <w:noProof/>
                <w:webHidden/>
              </w:rPr>
            </w:r>
            <w:r>
              <w:rPr>
                <w:noProof/>
                <w:webHidden/>
              </w:rPr>
              <w:fldChar w:fldCharType="separate"/>
            </w:r>
            <w:r>
              <w:rPr>
                <w:noProof/>
                <w:webHidden/>
              </w:rPr>
              <w:t>17</w:t>
            </w:r>
            <w:r>
              <w:rPr>
                <w:noProof/>
                <w:webHidden/>
              </w:rPr>
              <w:fldChar w:fldCharType="end"/>
            </w:r>
          </w:hyperlink>
        </w:p>
        <w:p w14:paraId="5A81EC30" w14:textId="6980E379" w:rsidR="00C0392A" w:rsidRDefault="00C0392A">
          <w:pPr>
            <w:pStyle w:val="TOC2"/>
            <w:tabs>
              <w:tab w:val="right" w:leader="dot" w:pos="9350"/>
            </w:tabs>
            <w:rPr>
              <w:rFonts w:eastAsiaTheme="minorEastAsia"/>
              <w:noProof/>
              <w:sz w:val="22"/>
              <w:lang w:eastAsia="en-GB"/>
            </w:rPr>
          </w:pPr>
          <w:hyperlink w:anchor="_Toc145615126" w:history="1">
            <w:r w:rsidRPr="00E27FEA">
              <w:rPr>
                <w:rStyle w:val="Hyperlink"/>
                <w:noProof/>
              </w:rPr>
              <w:t>e.</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_Toc145615126 \h </w:instrText>
            </w:r>
            <w:r>
              <w:rPr>
                <w:noProof/>
                <w:webHidden/>
              </w:rPr>
            </w:r>
            <w:r>
              <w:rPr>
                <w:noProof/>
                <w:webHidden/>
              </w:rPr>
              <w:fldChar w:fldCharType="separate"/>
            </w:r>
            <w:r>
              <w:rPr>
                <w:noProof/>
                <w:webHidden/>
              </w:rPr>
              <w:t>18</w:t>
            </w:r>
            <w:r>
              <w:rPr>
                <w:noProof/>
                <w:webHidden/>
              </w:rPr>
              <w:fldChar w:fldCharType="end"/>
            </w:r>
          </w:hyperlink>
        </w:p>
        <w:p w14:paraId="454EC28E" w14:textId="55D12A3B" w:rsidR="00C0392A" w:rsidRDefault="00C0392A">
          <w:pPr>
            <w:pStyle w:val="TOC1"/>
            <w:tabs>
              <w:tab w:val="right" w:leader="dot" w:pos="9350"/>
            </w:tabs>
            <w:rPr>
              <w:rFonts w:eastAsiaTheme="minorEastAsia"/>
              <w:noProof/>
              <w:sz w:val="22"/>
              <w:lang w:eastAsia="en-GB"/>
            </w:rPr>
          </w:pPr>
          <w:hyperlink w:anchor="_Toc145615127" w:history="1">
            <w:r w:rsidRPr="00E27FEA">
              <w:rPr>
                <w:rStyle w:val="Hyperlink"/>
                <w:noProof/>
              </w:rPr>
              <w:t>17.</w:t>
            </w:r>
            <w:r>
              <w:rPr>
                <w:rFonts w:eastAsiaTheme="minorEastAsia"/>
                <w:noProof/>
                <w:sz w:val="22"/>
                <w:lang w:eastAsia="en-GB"/>
              </w:rPr>
              <w:tab/>
            </w:r>
            <w:r w:rsidRPr="00E27FEA">
              <w:rPr>
                <w:rStyle w:val="Hyperlink"/>
                <w:noProof/>
              </w:rPr>
              <w:t>Brand</w:t>
            </w:r>
            <w:r>
              <w:rPr>
                <w:noProof/>
                <w:webHidden/>
              </w:rPr>
              <w:tab/>
            </w:r>
            <w:r>
              <w:rPr>
                <w:noProof/>
                <w:webHidden/>
              </w:rPr>
              <w:fldChar w:fldCharType="begin"/>
            </w:r>
            <w:r>
              <w:rPr>
                <w:noProof/>
                <w:webHidden/>
              </w:rPr>
              <w:instrText xml:space="preserve"> PAGEREF _Toc145615127 \h </w:instrText>
            </w:r>
            <w:r>
              <w:rPr>
                <w:noProof/>
                <w:webHidden/>
              </w:rPr>
            </w:r>
            <w:r>
              <w:rPr>
                <w:noProof/>
                <w:webHidden/>
              </w:rPr>
              <w:fldChar w:fldCharType="separate"/>
            </w:r>
            <w:r>
              <w:rPr>
                <w:noProof/>
                <w:webHidden/>
              </w:rPr>
              <w:t>18</w:t>
            </w:r>
            <w:r>
              <w:rPr>
                <w:noProof/>
                <w:webHidden/>
              </w:rPr>
              <w:fldChar w:fldCharType="end"/>
            </w:r>
          </w:hyperlink>
        </w:p>
        <w:p w14:paraId="798AA89C" w14:textId="3E572649" w:rsidR="00C0392A" w:rsidRDefault="00C0392A">
          <w:pPr>
            <w:pStyle w:val="TOC2"/>
            <w:tabs>
              <w:tab w:val="right" w:leader="dot" w:pos="9350"/>
            </w:tabs>
            <w:rPr>
              <w:rFonts w:eastAsiaTheme="minorEastAsia"/>
              <w:noProof/>
              <w:sz w:val="22"/>
              <w:lang w:eastAsia="en-GB"/>
            </w:rPr>
          </w:pPr>
          <w:hyperlink w:anchor="_Toc145615128" w:history="1">
            <w:r w:rsidRPr="00E27FEA">
              <w:rPr>
                <w:rStyle w:val="Hyperlink"/>
                <w:noProof/>
              </w:rPr>
              <w:t>a.</w:t>
            </w:r>
            <w:r>
              <w:rPr>
                <w:rFonts w:eastAsiaTheme="minorEastAsia"/>
                <w:noProof/>
                <w:sz w:val="22"/>
                <w:lang w:eastAsia="en-GB"/>
              </w:rPr>
              <w:tab/>
            </w:r>
            <w:r w:rsidRPr="00E27FEA">
              <w:rPr>
                <w:rStyle w:val="Hyperlink"/>
                <w:noProof/>
              </w:rPr>
              <w:t>Brand values</w:t>
            </w:r>
            <w:r>
              <w:rPr>
                <w:noProof/>
                <w:webHidden/>
              </w:rPr>
              <w:tab/>
            </w:r>
            <w:r>
              <w:rPr>
                <w:noProof/>
                <w:webHidden/>
              </w:rPr>
              <w:fldChar w:fldCharType="begin"/>
            </w:r>
            <w:r>
              <w:rPr>
                <w:noProof/>
                <w:webHidden/>
              </w:rPr>
              <w:instrText xml:space="preserve"> PAGEREF _Toc145615128 \h </w:instrText>
            </w:r>
            <w:r>
              <w:rPr>
                <w:noProof/>
                <w:webHidden/>
              </w:rPr>
            </w:r>
            <w:r>
              <w:rPr>
                <w:noProof/>
                <w:webHidden/>
              </w:rPr>
              <w:fldChar w:fldCharType="separate"/>
            </w:r>
            <w:r>
              <w:rPr>
                <w:noProof/>
                <w:webHidden/>
              </w:rPr>
              <w:t>18</w:t>
            </w:r>
            <w:r>
              <w:rPr>
                <w:noProof/>
                <w:webHidden/>
              </w:rPr>
              <w:fldChar w:fldCharType="end"/>
            </w:r>
          </w:hyperlink>
        </w:p>
        <w:p w14:paraId="57735F82" w14:textId="6C6CE56D" w:rsidR="00C0392A" w:rsidRDefault="00C0392A">
          <w:pPr>
            <w:pStyle w:val="TOC2"/>
            <w:tabs>
              <w:tab w:val="right" w:leader="dot" w:pos="9350"/>
            </w:tabs>
            <w:rPr>
              <w:rFonts w:eastAsiaTheme="minorEastAsia"/>
              <w:noProof/>
              <w:sz w:val="22"/>
              <w:lang w:eastAsia="en-GB"/>
            </w:rPr>
          </w:pPr>
          <w:hyperlink w:anchor="_Toc145615129" w:history="1">
            <w:r w:rsidRPr="00E27FEA">
              <w:rPr>
                <w:rStyle w:val="Hyperlink"/>
                <w:noProof/>
              </w:rPr>
              <w:t>b.</w:t>
            </w:r>
            <w:r>
              <w:rPr>
                <w:rFonts w:eastAsiaTheme="minorEastAsia"/>
                <w:noProof/>
                <w:sz w:val="22"/>
                <w:lang w:eastAsia="en-GB"/>
              </w:rPr>
              <w:tab/>
            </w:r>
            <w:r w:rsidRPr="00E27FEA">
              <w:rPr>
                <w:rStyle w:val="Hyperlink"/>
                <w:noProof/>
              </w:rPr>
              <w:t>Target audience</w:t>
            </w:r>
            <w:r>
              <w:rPr>
                <w:noProof/>
                <w:webHidden/>
              </w:rPr>
              <w:tab/>
            </w:r>
            <w:r>
              <w:rPr>
                <w:noProof/>
                <w:webHidden/>
              </w:rPr>
              <w:fldChar w:fldCharType="begin"/>
            </w:r>
            <w:r>
              <w:rPr>
                <w:noProof/>
                <w:webHidden/>
              </w:rPr>
              <w:instrText xml:space="preserve"> PAGEREF _Toc145615129 \h </w:instrText>
            </w:r>
            <w:r>
              <w:rPr>
                <w:noProof/>
                <w:webHidden/>
              </w:rPr>
            </w:r>
            <w:r>
              <w:rPr>
                <w:noProof/>
                <w:webHidden/>
              </w:rPr>
              <w:fldChar w:fldCharType="separate"/>
            </w:r>
            <w:r>
              <w:rPr>
                <w:noProof/>
                <w:webHidden/>
              </w:rPr>
              <w:t>18</w:t>
            </w:r>
            <w:r>
              <w:rPr>
                <w:noProof/>
                <w:webHidden/>
              </w:rPr>
              <w:fldChar w:fldCharType="end"/>
            </w:r>
          </w:hyperlink>
        </w:p>
        <w:p w14:paraId="0023DB5E" w14:textId="08521995" w:rsidR="00C0392A" w:rsidRDefault="00C0392A">
          <w:pPr>
            <w:pStyle w:val="TOC2"/>
            <w:tabs>
              <w:tab w:val="right" w:leader="dot" w:pos="9350"/>
            </w:tabs>
            <w:rPr>
              <w:rFonts w:eastAsiaTheme="minorEastAsia"/>
              <w:noProof/>
              <w:sz w:val="22"/>
              <w:lang w:eastAsia="en-GB"/>
            </w:rPr>
          </w:pPr>
          <w:hyperlink w:anchor="_Toc145615130" w:history="1">
            <w:r w:rsidRPr="00E27FEA">
              <w:rPr>
                <w:rStyle w:val="Hyperlink"/>
                <w:noProof/>
              </w:rPr>
              <w:t>c.</w:t>
            </w:r>
            <w:r>
              <w:rPr>
                <w:rFonts w:eastAsiaTheme="minorEastAsia"/>
                <w:noProof/>
                <w:sz w:val="22"/>
                <w:lang w:eastAsia="en-GB"/>
              </w:rPr>
              <w:tab/>
            </w:r>
            <w:r w:rsidRPr="00E27FEA">
              <w:rPr>
                <w:rStyle w:val="Hyperlink"/>
                <w:noProof/>
              </w:rPr>
              <w:t>User experience</w:t>
            </w:r>
            <w:r>
              <w:rPr>
                <w:noProof/>
                <w:webHidden/>
              </w:rPr>
              <w:tab/>
            </w:r>
            <w:r>
              <w:rPr>
                <w:noProof/>
                <w:webHidden/>
              </w:rPr>
              <w:fldChar w:fldCharType="begin"/>
            </w:r>
            <w:r>
              <w:rPr>
                <w:noProof/>
                <w:webHidden/>
              </w:rPr>
              <w:instrText xml:space="preserve"> PAGEREF _Toc145615130 \h </w:instrText>
            </w:r>
            <w:r>
              <w:rPr>
                <w:noProof/>
                <w:webHidden/>
              </w:rPr>
            </w:r>
            <w:r>
              <w:rPr>
                <w:noProof/>
                <w:webHidden/>
              </w:rPr>
              <w:fldChar w:fldCharType="separate"/>
            </w:r>
            <w:r>
              <w:rPr>
                <w:noProof/>
                <w:webHidden/>
              </w:rPr>
              <w:t>18</w:t>
            </w:r>
            <w:r>
              <w:rPr>
                <w:noProof/>
                <w:webHidden/>
              </w:rPr>
              <w:fldChar w:fldCharType="end"/>
            </w:r>
          </w:hyperlink>
        </w:p>
        <w:p w14:paraId="7AA35027" w14:textId="574F2666" w:rsidR="00C0392A" w:rsidRDefault="00C0392A">
          <w:pPr>
            <w:pStyle w:val="TOC2"/>
            <w:tabs>
              <w:tab w:val="right" w:leader="dot" w:pos="9350"/>
            </w:tabs>
            <w:rPr>
              <w:rFonts w:eastAsiaTheme="minorEastAsia"/>
              <w:noProof/>
              <w:sz w:val="22"/>
              <w:lang w:eastAsia="en-GB"/>
            </w:rPr>
          </w:pPr>
          <w:hyperlink w:anchor="_Toc145615131" w:history="1">
            <w:r w:rsidRPr="00E27FEA">
              <w:rPr>
                <w:rStyle w:val="Hyperlink"/>
                <w:noProof/>
              </w:rPr>
              <w:t>d.</w:t>
            </w:r>
            <w:r>
              <w:rPr>
                <w:rFonts w:eastAsiaTheme="minorEastAsia"/>
                <w:noProof/>
                <w:sz w:val="22"/>
                <w:lang w:eastAsia="en-GB"/>
              </w:rPr>
              <w:tab/>
            </w:r>
            <w:r w:rsidRPr="00E27FEA">
              <w:rPr>
                <w:rStyle w:val="Hyperlink"/>
                <w:noProof/>
              </w:rPr>
              <w:t>Brand extension</w:t>
            </w:r>
            <w:r>
              <w:rPr>
                <w:noProof/>
                <w:webHidden/>
              </w:rPr>
              <w:tab/>
            </w:r>
            <w:r>
              <w:rPr>
                <w:noProof/>
                <w:webHidden/>
              </w:rPr>
              <w:fldChar w:fldCharType="begin"/>
            </w:r>
            <w:r>
              <w:rPr>
                <w:noProof/>
                <w:webHidden/>
              </w:rPr>
              <w:instrText xml:space="preserve"> PAGEREF _Toc145615131 \h </w:instrText>
            </w:r>
            <w:r>
              <w:rPr>
                <w:noProof/>
                <w:webHidden/>
              </w:rPr>
            </w:r>
            <w:r>
              <w:rPr>
                <w:noProof/>
                <w:webHidden/>
              </w:rPr>
              <w:fldChar w:fldCharType="separate"/>
            </w:r>
            <w:r>
              <w:rPr>
                <w:noProof/>
                <w:webHidden/>
              </w:rPr>
              <w:t>18</w:t>
            </w:r>
            <w:r>
              <w:rPr>
                <w:noProof/>
                <w:webHidden/>
              </w:rPr>
              <w:fldChar w:fldCharType="end"/>
            </w:r>
          </w:hyperlink>
        </w:p>
        <w:p w14:paraId="6646F269" w14:textId="7DA61DEA" w:rsidR="00C0392A" w:rsidRDefault="00C0392A">
          <w:pPr>
            <w:pStyle w:val="TOC2"/>
            <w:tabs>
              <w:tab w:val="right" w:leader="dot" w:pos="9350"/>
            </w:tabs>
            <w:rPr>
              <w:rFonts w:eastAsiaTheme="minorEastAsia"/>
              <w:noProof/>
              <w:sz w:val="22"/>
              <w:lang w:eastAsia="en-GB"/>
            </w:rPr>
          </w:pPr>
          <w:hyperlink w:anchor="_Toc145615132" w:history="1">
            <w:r w:rsidRPr="00E27FEA">
              <w:rPr>
                <w:rStyle w:val="Hyperlink"/>
                <w:noProof/>
              </w:rPr>
              <w:t>e.</w:t>
            </w:r>
            <w:r>
              <w:rPr>
                <w:rFonts w:eastAsiaTheme="minorEastAsia"/>
                <w:noProof/>
                <w:sz w:val="22"/>
                <w:lang w:eastAsia="en-GB"/>
              </w:rPr>
              <w:tab/>
            </w:r>
            <w:r w:rsidRPr="00E27FEA">
              <w:rPr>
                <w:rStyle w:val="Hyperlink"/>
                <w:noProof/>
              </w:rPr>
              <w:t>Long term strategy</w:t>
            </w:r>
            <w:r>
              <w:rPr>
                <w:noProof/>
                <w:webHidden/>
              </w:rPr>
              <w:tab/>
            </w:r>
            <w:r>
              <w:rPr>
                <w:noProof/>
                <w:webHidden/>
              </w:rPr>
              <w:fldChar w:fldCharType="begin"/>
            </w:r>
            <w:r>
              <w:rPr>
                <w:noProof/>
                <w:webHidden/>
              </w:rPr>
              <w:instrText xml:space="preserve"> PAGEREF _Toc145615132 \h </w:instrText>
            </w:r>
            <w:r>
              <w:rPr>
                <w:noProof/>
                <w:webHidden/>
              </w:rPr>
            </w:r>
            <w:r>
              <w:rPr>
                <w:noProof/>
                <w:webHidden/>
              </w:rPr>
              <w:fldChar w:fldCharType="separate"/>
            </w:r>
            <w:r>
              <w:rPr>
                <w:noProof/>
                <w:webHidden/>
              </w:rPr>
              <w:t>18</w:t>
            </w:r>
            <w:r>
              <w:rPr>
                <w:noProof/>
                <w:webHidden/>
              </w:rPr>
              <w:fldChar w:fldCharType="end"/>
            </w:r>
          </w:hyperlink>
        </w:p>
        <w:p w14:paraId="4ACE9351" w14:textId="6F1E804A" w:rsidR="00C0392A" w:rsidRDefault="00C0392A">
          <w:pPr>
            <w:pStyle w:val="TOC2"/>
            <w:tabs>
              <w:tab w:val="right" w:leader="dot" w:pos="9350"/>
            </w:tabs>
            <w:rPr>
              <w:rFonts w:eastAsiaTheme="minorEastAsia"/>
              <w:noProof/>
              <w:sz w:val="22"/>
              <w:lang w:eastAsia="en-GB"/>
            </w:rPr>
          </w:pPr>
          <w:hyperlink w:anchor="_Toc145615133" w:history="1">
            <w:r w:rsidRPr="00E27FEA">
              <w:rPr>
                <w:rStyle w:val="Hyperlink"/>
                <w:noProof/>
              </w:rPr>
              <w:t>f.</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_Toc145615133 \h </w:instrText>
            </w:r>
            <w:r>
              <w:rPr>
                <w:noProof/>
                <w:webHidden/>
              </w:rPr>
            </w:r>
            <w:r>
              <w:rPr>
                <w:noProof/>
                <w:webHidden/>
              </w:rPr>
              <w:fldChar w:fldCharType="separate"/>
            </w:r>
            <w:r>
              <w:rPr>
                <w:noProof/>
                <w:webHidden/>
              </w:rPr>
              <w:t>18</w:t>
            </w:r>
            <w:r>
              <w:rPr>
                <w:noProof/>
                <w:webHidden/>
              </w:rPr>
              <w:fldChar w:fldCharType="end"/>
            </w:r>
          </w:hyperlink>
        </w:p>
        <w:p w14:paraId="71F656DA" w14:textId="14A3E965" w:rsidR="00C0392A" w:rsidRDefault="00C0392A">
          <w:pPr>
            <w:pStyle w:val="TOC1"/>
            <w:tabs>
              <w:tab w:val="right" w:leader="dot" w:pos="9350"/>
            </w:tabs>
            <w:rPr>
              <w:rFonts w:eastAsiaTheme="minorEastAsia"/>
              <w:noProof/>
              <w:sz w:val="22"/>
              <w:lang w:eastAsia="en-GB"/>
            </w:rPr>
          </w:pPr>
          <w:hyperlink w:anchor="_Toc145615134" w:history="1">
            <w:r w:rsidRPr="00E27FEA">
              <w:rPr>
                <w:rStyle w:val="Hyperlink"/>
                <w:noProof/>
              </w:rPr>
              <w:t>18.</w:t>
            </w:r>
            <w:r>
              <w:rPr>
                <w:rFonts w:eastAsiaTheme="minorEastAsia"/>
                <w:noProof/>
                <w:sz w:val="22"/>
                <w:lang w:eastAsia="en-GB"/>
              </w:rPr>
              <w:tab/>
            </w:r>
            <w:r w:rsidRPr="00E27FEA">
              <w:rPr>
                <w:rStyle w:val="Hyperlink"/>
                <w:noProof/>
              </w:rPr>
              <w:t>Circular economy</w:t>
            </w:r>
            <w:r>
              <w:rPr>
                <w:noProof/>
                <w:webHidden/>
              </w:rPr>
              <w:tab/>
            </w:r>
            <w:r>
              <w:rPr>
                <w:noProof/>
                <w:webHidden/>
              </w:rPr>
              <w:fldChar w:fldCharType="begin"/>
            </w:r>
            <w:r>
              <w:rPr>
                <w:noProof/>
                <w:webHidden/>
              </w:rPr>
              <w:instrText xml:space="preserve"> PAGEREF _Toc145615134 \h </w:instrText>
            </w:r>
            <w:r>
              <w:rPr>
                <w:noProof/>
                <w:webHidden/>
              </w:rPr>
            </w:r>
            <w:r>
              <w:rPr>
                <w:noProof/>
                <w:webHidden/>
              </w:rPr>
              <w:fldChar w:fldCharType="separate"/>
            </w:r>
            <w:r>
              <w:rPr>
                <w:noProof/>
                <w:webHidden/>
              </w:rPr>
              <w:t>19</w:t>
            </w:r>
            <w:r>
              <w:rPr>
                <w:noProof/>
                <w:webHidden/>
              </w:rPr>
              <w:fldChar w:fldCharType="end"/>
            </w:r>
          </w:hyperlink>
        </w:p>
        <w:p w14:paraId="126ECD87" w14:textId="1064B562" w:rsidR="00C0392A" w:rsidRDefault="00C0392A">
          <w:pPr>
            <w:pStyle w:val="TOC2"/>
            <w:tabs>
              <w:tab w:val="right" w:leader="dot" w:pos="9350"/>
            </w:tabs>
            <w:rPr>
              <w:rFonts w:eastAsiaTheme="minorEastAsia"/>
              <w:noProof/>
              <w:sz w:val="22"/>
              <w:lang w:eastAsia="en-GB"/>
            </w:rPr>
          </w:pPr>
          <w:hyperlink w:anchor="_Toc145615135" w:history="1">
            <w:r w:rsidRPr="00E27FEA">
              <w:rPr>
                <w:rStyle w:val="Hyperlink"/>
                <w:noProof/>
              </w:rPr>
              <w:t>a.</w:t>
            </w:r>
            <w:r>
              <w:rPr>
                <w:rFonts w:eastAsiaTheme="minorEastAsia"/>
                <w:noProof/>
                <w:sz w:val="22"/>
                <w:lang w:eastAsia="en-GB"/>
              </w:rPr>
              <w:tab/>
            </w:r>
            <w:r w:rsidRPr="00E27FEA">
              <w:rPr>
                <w:rStyle w:val="Hyperlink"/>
                <w:noProof/>
              </w:rPr>
              <w:t>Longevity</w:t>
            </w:r>
            <w:r>
              <w:rPr>
                <w:noProof/>
                <w:webHidden/>
              </w:rPr>
              <w:tab/>
            </w:r>
            <w:r>
              <w:rPr>
                <w:noProof/>
                <w:webHidden/>
              </w:rPr>
              <w:fldChar w:fldCharType="begin"/>
            </w:r>
            <w:r>
              <w:rPr>
                <w:noProof/>
                <w:webHidden/>
              </w:rPr>
              <w:instrText xml:space="preserve"> PAGEREF _Toc145615135 \h </w:instrText>
            </w:r>
            <w:r>
              <w:rPr>
                <w:noProof/>
                <w:webHidden/>
              </w:rPr>
            </w:r>
            <w:r>
              <w:rPr>
                <w:noProof/>
                <w:webHidden/>
              </w:rPr>
              <w:fldChar w:fldCharType="separate"/>
            </w:r>
            <w:r>
              <w:rPr>
                <w:noProof/>
                <w:webHidden/>
              </w:rPr>
              <w:t>19</w:t>
            </w:r>
            <w:r>
              <w:rPr>
                <w:noProof/>
                <w:webHidden/>
              </w:rPr>
              <w:fldChar w:fldCharType="end"/>
            </w:r>
          </w:hyperlink>
        </w:p>
        <w:p w14:paraId="3FCF6FE9" w14:textId="769F9D10" w:rsidR="00C0392A" w:rsidRDefault="00C0392A">
          <w:pPr>
            <w:pStyle w:val="TOC2"/>
            <w:tabs>
              <w:tab w:val="right" w:leader="dot" w:pos="9350"/>
            </w:tabs>
            <w:rPr>
              <w:rFonts w:eastAsiaTheme="minorEastAsia"/>
              <w:noProof/>
              <w:sz w:val="22"/>
              <w:lang w:eastAsia="en-GB"/>
            </w:rPr>
          </w:pPr>
          <w:hyperlink w:anchor="_Toc145615136" w:history="1">
            <w:r w:rsidRPr="00E27FEA">
              <w:rPr>
                <w:rStyle w:val="Hyperlink"/>
                <w:noProof/>
              </w:rPr>
              <w:t>b.</w:t>
            </w:r>
            <w:r>
              <w:rPr>
                <w:rFonts w:eastAsiaTheme="minorEastAsia"/>
                <w:noProof/>
                <w:sz w:val="22"/>
                <w:lang w:eastAsia="en-GB"/>
              </w:rPr>
              <w:tab/>
            </w:r>
            <w:r w:rsidRPr="00E27FEA">
              <w:rPr>
                <w:rStyle w:val="Hyperlink"/>
                <w:noProof/>
              </w:rPr>
              <w:t>Packaging</w:t>
            </w:r>
            <w:r>
              <w:rPr>
                <w:noProof/>
                <w:webHidden/>
              </w:rPr>
              <w:tab/>
            </w:r>
            <w:r>
              <w:rPr>
                <w:noProof/>
                <w:webHidden/>
              </w:rPr>
              <w:fldChar w:fldCharType="begin"/>
            </w:r>
            <w:r>
              <w:rPr>
                <w:noProof/>
                <w:webHidden/>
              </w:rPr>
              <w:instrText xml:space="preserve"> PAGEREF _Toc145615136 \h </w:instrText>
            </w:r>
            <w:r>
              <w:rPr>
                <w:noProof/>
                <w:webHidden/>
              </w:rPr>
            </w:r>
            <w:r>
              <w:rPr>
                <w:noProof/>
                <w:webHidden/>
              </w:rPr>
              <w:fldChar w:fldCharType="separate"/>
            </w:r>
            <w:r>
              <w:rPr>
                <w:noProof/>
                <w:webHidden/>
              </w:rPr>
              <w:t>19</w:t>
            </w:r>
            <w:r>
              <w:rPr>
                <w:noProof/>
                <w:webHidden/>
              </w:rPr>
              <w:fldChar w:fldCharType="end"/>
            </w:r>
          </w:hyperlink>
        </w:p>
        <w:p w14:paraId="14051C82" w14:textId="50ECC02F" w:rsidR="00C0392A" w:rsidRDefault="00C0392A">
          <w:pPr>
            <w:pStyle w:val="TOC2"/>
            <w:tabs>
              <w:tab w:val="right" w:leader="dot" w:pos="9350"/>
            </w:tabs>
            <w:rPr>
              <w:rFonts w:eastAsiaTheme="minorEastAsia"/>
              <w:noProof/>
              <w:sz w:val="22"/>
              <w:lang w:eastAsia="en-GB"/>
            </w:rPr>
          </w:pPr>
          <w:hyperlink w:anchor="_Toc145615137" w:history="1">
            <w:r w:rsidRPr="00E27FEA">
              <w:rPr>
                <w:rStyle w:val="Hyperlink"/>
                <w:noProof/>
              </w:rPr>
              <w:t>c.</w:t>
            </w:r>
            <w:r>
              <w:rPr>
                <w:rFonts w:eastAsiaTheme="minorEastAsia"/>
                <w:noProof/>
                <w:sz w:val="22"/>
                <w:lang w:eastAsia="en-GB"/>
              </w:rPr>
              <w:tab/>
            </w:r>
            <w:r w:rsidRPr="00E27FEA">
              <w:rPr>
                <w:rStyle w:val="Hyperlink"/>
                <w:noProof/>
              </w:rPr>
              <w:t>Return and recycle</w:t>
            </w:r>
            <w:r>
              <w:rPr>
                <w:noProof/>
                <w:webHidden/>
              </w:rPr>
              <w:tab/>
            </w:r>
            <w:r>
              <w:rPr>
                <w:noProof/>
                <w:webHidden/>
              </w:rPr>
              <w:fldChar w:fldCharType="begin"/>
            </w:r>
            <w:r>
              <w:rPr>
                <w:noProof/>
                <w:webHidden/>
              </w:rPr>
              <w:instrText xml:space="preserve"> PAGEREF _Toc145615137 \h </w:instrText>
            </w:r>
            <w:r>
              <w:rPr>
                <w:noProof/>
                <w:webHidden/>
              </w:rPr>
            </w:r>
            <w:r>
              <w:rPr>
                <w:noProof/>
                <w:webHidden/>
              </w:rPr>
              <w:fldChar w:fldCharType="separate"/>
            </w:r>
            <w:r>
              <w:rPr>
                <w:noProof/>
                <w:webHidden/>
              </w:rPr>
              <w:t>19</w:t>
            </w:r>
            <w:r>
              <w:rPr>
                <w:noProof/>
                <w:webHidden/>
              </w:rPr>
              <w:fldChar w:fldCharType="end"/>
            </w:r>
          </w:hyperlink>
        </w:p>
        <w:p w14:paraId="2323590E" w14:textId="4D856946" w:rsidR="00C0392A" w:rsidRDefault="00C0392A">
          <w:pPr>
            <w:pStyle w:val="TOC2"/>
            <w:tabs>
              <w:tab w:val="right" w:leader="dot" w:pos="9350"/>
            </w:tabs>
            <w:rPr>
              <w:rFonts w:eastAsiaTheme="minorEastAsia"/>
              <w:noProof/>
              <w:sz w:val="22"/>
              <w:lang w:eastAsia="en-GB"/>
            </w:rPr>
          </w:pPr>
          <w:hyperlink w:anchor="_Toc145615138" w:history="1">
            <w:r w:rsidRPr="00E27FEA">
              <w:rPr>
                <w:rStyle w:val="Hyperlink"/>
                <w:noProof/>
              </w:rPr>
              <w:t>d.</w:t>
            </w:r>
            <w:r>
              <w:rPr>
                <w:rFonts w:eastAsiaTheme="minorEastAsia"/>
                <w:noProof/>
                <w:sz w:val="22"/>
                <w:lang w:eastAsia="en-GB"/>
              </w:rPr>
              <w:tab/>
            </w:r>
            <w:r w:rsidRPr="00E27FEA">
              <w:rPr>
                <w:rStyle w:val="Hyperlink"/>
                <w:noProof/>
              </w:rPr>
              <w:t>Continuous improvement</w:t>
            </w:r>
            <w:r>
              <w:rPr>
                <w:noProof/>
                <w:webHidden/>
              </w:rPr>
              <w:tab/>
            </w:r>
            <w:r>
              <w:rPr>
                <w:noProof/>
                <w:webHidden/>
              </w:rPr>
              <w:fldChar w:fldCharType="begin"/>
            </w:r>
            <w:r>
              <w:rPr>
                <w:noProof/>
                <w:webHidden/>
              </w:rPr>
              <w:instrText xml:space="preserve"> PAGEREF _Toc145615138 \h </w:instrText>
            </w:r>
            <w:r>
              <w:rPr>
                <w:noProof/>
                <w:webHidden/>
              </w:rPr>
            </w:r>
            <w:r>
              <w:rPr>
                <w:noProof/>
                <w:webHidden/>
              </w:rPr>
              <w:fldChar w:fldCharType="separate"/>
            </w:r>
            <w:r>
              <w:rPr>
                <w:noProof/>
                <w:webHidden/>
              </w:rPr>
              <w:t>19</w:t>
            </w:r>
            <w:r>
              <w:rPr>
                <w:noProof/>
                <w:webHidden/>
              </w:rPr>
              <w:fldChar w:fldCharType="end"/>
            </w:r>
          </w:hyperlink>
        </w:p>
        <w:p w14:paraId="1E1C3FE9" w14:textId="50B32DC7" w:rsidR="00C0392A" w:rsidRDefault="00C0392A">
          <w:pPr>
            <w:pStyle w:val="TOC2"/>
            <w:tabs>
              <w:tab w:val="right" w:leader="dot" w:pos="9350"/>
            </w:tabs>
            <w:rPr>
              <w:rFonts w:eastAsiaTheme="minorEastAsia"/>
              <w:noProof/>
              <w:sz w:val="22"/>
              <w:lang w:eastAsia="en-GB"/>
            </w:rPr>
          </w:pPr>
          <w:hyperlink w:anchor="_Toc145615139" w:history="1">
            <w:r w:rsidRPr="00E27FEA">
              <w:rPr>
                <w:rStyle w:val="Hyperlink"/>
                <w:noProof/>
              </w:rPr>
              <w:t>e.</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_Toc145615139 \h </w:instrText>
            </w:r>
            <w:r>
              <w:rPr>
                <w:noProof/>
                <w:webHidden/>
              </w:rPr>
            </w:r>
            <w:r>
              <w:rPr>
                <w:noProof/>
                <w:webHidden/>
              </w:rPr>
              <w:fldChar w:fldCharType="separate"/>
            </w:r>
            <w:r>
              <w:rPr>
                <w:noProof/>
                <w:webHidden/>
              </w:rPr>
              <w:t>19</w:t>
            </w:r>
            <w:r>
              <w:rPr>
                <w:noProof/>
                <w:webHidden/>
              </w:rPr>
              <w:fldChar w:fldCharType="end"/>
            </w:r>
          </w:hyperlink>
        </w:p>
        <w:p w14:paraId="3CCC8E9C" w14:textId="02243531" w:rsidR="00C0392A" w:rsidRDefault="00C0392A">
          <w:pPr>
            <w:pStyle w:val="TOC1"/>
            <w:tabs>
              <w:tab w:val="right" w:leader="dot" w:pos="9350"/>
            </w:tabs>
            <w:rPr>
              <w:rFonts w:eastAsiaTheme="minorEastAsia"/>
              <w:noProof/>
              <w:sz w:val="22"/>
              <w:lang w:eastAsia="en-GB"/>
            </w:rPr>
          </w:pPr>
          <w:hyperlink w:anchor="_Toc145615140" w:history="1">
            <w:r w:rsidRPr="00E27FEA">
              <w:rPr>
                <w:rStyle w:val="Hyperlink"/>
                <w:noProof/>
              </w:rPr>
              <w:t>19.</w:t>
            </w:r>
            <w:r>
              <w:rPr>
                <w:rFonts w:eastAsiaTheme="minorEastAsia"/>
                <w:noProof/>
                <w:sz w:val="22"/>
                <w:lang w:eastAsia="en-GB"/>
              </w:rPr>
              <w:tab/>
            </w:r>
            <w:r w:rsidRPr="00E27FEA">
              <w:rPr>
                <w:rStyle w:val="Hyperlink"/>
                <w:noProof/>
              </w:rPr>
              <w:t>Legal / IP</w:t>
            </w:r>
            <w:r>
              <w:rPr>
                <w:noProof/>
                <w:webHidden/>
              </w:rPr>
              <w:tab/>
            </w:r>
            <w:r>
              <w:rPr>
                <w:noProof/>
                <w:webHidden/>
              </w:rPr>
              <w:fldChar w:fldCharType="begin"/>
            </w:r>
            <w:r>
              <w:rPr>
                <w:noProof/>
                <w:webHidden/>
              </w:rPr>
              <w:instrText xml:space="preserve"> PAGEREF _Toc145615140 \h </w:instrText>
            </w:r>
            <w:r>
              <w:rPr>
                <w:noProof/>
                <w:webHidden/>
              </w:rPr>
            </w:r>
            <w:r>
              <w:rPr>
                <w:noProof/>
                <w:webHidden/>
              </w:rPr>
              <w:fldChar w:fldCharType="separate"/>
            </w:r>
            <w:r>
              <w:rPr>
                <w:noProof/>
                <w:webHidden/>
              </w:rPr>
              <w:t>20</w:t>
            </w:r>
            <w:r>
              <w:rPr>
                <w:noProof/>
                <w:webHidden/>
              </w:rPr>
              <w:fldChar w:fldCharType="end"/>
            </w:r>
          </w:hyperlink>
        </w:p>
        <w:p w14:paraId="0E87BCA9" w14:textId="644E056E" w:rsidR="00C0392A" w:rsidRDefault="00C0392A">
          <w:pPr>
            <w:pStyle w:val="TOC2"/>
            <w:tabs>
              <w:tab w:val="right" w:leader="dot" w:pos="9350"/>
            </w:tabs>
            <w:rPr>
              <w:rFonts w:eastAsiaTheme="minorEastAsia"/>
              <w:noProof/>
              <w:sz w:val="22"/>
              <w:lang w:eastAsia="en-GB"/>
            </w:rPr>
          </w:pPr>
          <w:hyperlink w:anchor="_Toc145615141" w:history="1">
            <w:r w:rsidRPr="00E27FEA">
              <w:rPr>
                <w:rStyle w:val="Hyperlink"/>
                <w:noProof/>
              </w:rPr>
              <w:t>a.</w:t>
            </w:r>
            <w:r>
              <w:rPr>
                <w:rFonts w:eastAsiaTheme="minorEastAsia"/>
                <w:noProof/>
                <w:sz w:val="22"/>
                <w:lang w:eastAsia="en-GB"/>
              </w:rPr>
              <w:tab/>
            </w:r>
            <w:r w:rsidRPr="00E27FEA">
              <w:rPr>
                <w:rStyle w:val="Hyperlink"/>
                <w:noProof/>
              </w:rPr>
              <w:t>Regulatory Compliance</w:t>
            </w:r>
            <w:r>
              <w:rPr>
                <w:noProof/>
                <w:webHidden/>
              </w:rPr>
              <w:tab/>
            </w:r>
            <w:r>
              <w:rPr>
                <w:noProof/>
                <w:webHidden/>
              </w:rPr>
              <w:fldChar w:fldCharType="begin"/>
            </w:r>
            <w:r>
              <w:rPr>
                <w:noProof/>
                <w:webHidden/>
              </w:rPr>
              <w:instrText xml:space="preserve"> PAGEREF _Toc145615141 \h </w:instrText>
            </w:r>
            <w:r>
              <w:rPr>
                <w:noProof/>
                <w:webHidden/>
              </w:rPr>
            </w:r>
            <w:r>
              <w:rPr>
                <w:noProof/>
                <w:webHidden/>
              </w:rPr>
              <w:fldChar w:fldCharType="separate"/>
            </w:r>
            <w:r>
              <w:rPr>
                <w:noProof/>
                <w:webHidden/>
              </w:rPr>
              <w:t>20</w:t>
            </w:r>
            <w:r>
              <w:rPr>
                <w:noProof/>
                <w:webHidden/>
              </w:rPr>
              <w:fldChar w:fldCharType="end"/>
            </w:r>
          </w:hyperlink>
        </w:p>
        <w:p w14:paraId="085D4589" w14:textId="70C76043" w:rsidR="00C0392A" w:rsidRDefault="00C0392A">
          <w:pPr>
            <w:pStyle w:val="TOC2"/>
            <w:tabs>
              <w:tab w:val="right" w:leader="dot" w:pos="9350"/>
            </w:tabs>
            <w:rPr>
              <w:rFonts w:eastAsiaTheme="minorEastAsia"/>
              <w:noProof/>
              <w:sz w:val="22"/>
              <w:lang w:eastAsia="en-GB"/>
            </w:rPr>
          </w:pPr>
          <w:hyperlink w:anchor="_Toc145615142" w:history="1">
            <w:r w:rsidRPr="00E27FEA">
              <w:rPr>
                <w:rStyle w:val="Hyperlink"/>
                <w:noProof/>
              </w:rPr>
              <w:t>b.</w:t>
            </w:r>
            <w:r>
              <w:rPr>
                <w:rFonts w:eastAsiaTheme="minorEastAsia"/>
                <w:noProof/>
                <w:sz w:val="22"/>
                <w:lang w:eastAsia="en-GB"/>
              </w:rPr>
              <w:tab/>
            </w:r>
            <w:r w:rsidRPr="00E27FEA">
              <w:rPr>
                <w:rStyle w:val="Hyperlink"/>
                <w:noProof/>
              </w:rPr>
              <w:t>Patent protection</w:t>
            </w:r>
            <w:r>
              <w:rPr>
                <w:noProof/>
                <w:webHidden/>
              </w:rPr>
              <w:tab/>
            </w:r>
            <w:r>
              <w:rPr>
                <w:noProof/>
                <w:webHidden/>
              </w:rPr>
              <w:fldChar w:fldCharType="begin"/>
            </w:r>
            <w:r>
              <w:rPr>
                <w:noProof/>
                <w:webHidden/>
              </w:rPr>
              <w:instrText xml:space="preserve"> PAGEREF _Toc145615142 \h </w:instrText>
            </w:r>
            <w:r>
              <w:rPr>
                <w:noProof/>
                <w:webHidden/>
              </w:rPr>
            </w:r>
            <w:r>
              <w:rPr>
                <w:noProof/>
                <w:webHidden/>
              </w:rPr>
              <w:fldChar w:fldCharType="separate"/>
            </w:r>
            <w:r>
              <w:rPr>
                <w:noProof/>
                <w:webHidden/>
              </w:rPr>
              <w:t>20</w:t>
            </w:r>
            <w:r>
              <w:rPr>
                <w:noProof/>
                <w:webHidden/>
              </w:rPr>
              <w:fldChar w:fldCharType="end"/>
            </w:r>
          </w:hyperlink>
        </w:p>
        <w:p w14:paraId="7D415DB3" w14:textId="0B547AFF" w:rsidR="00C0392A" w:rsidRDefault="00C0392A">
          <w:pPr>
            <w:pStyle w:val="TOC2"/>
            <w:tabs>
              <w:tab w:val="right" w:leader="dot" w:pos="9350"/>
            </w:tabs>
            <w:rPr>
              <w:rFonts w:eastAsiaTheme="minorEastAsia"/>
              <w:noProof/>
              <w:sz w:val="22"/>
              <w:lang w:eastAsia="en-GB"/>
            </w:rPr>
          </w:pPr>
          <w:hyperlink w:anchor="_Toc145615143" w:history="1">
            <w:r w:rsidRPr="00E27FEA">
              <w:rPr>
                <w:rStyle w:val="Hyperlink"/>
                <w:noProof/>
              </w:rPr>
              <w:t>c.</w:t>
            </w:r>
            <w:r>
              <w:rPr>
                <w:rFonts w:eastAsiaTheme="minorEastAsia"/>
                <w:noProof/>
                <w:sz w:val="22"/>
                <w:lang w:eastAsia="en-GB"/>
              </w:rPr>
              <w:tab/>
            </w:r>
            <w:r w:rsidRPr="00E27FEA">
              <w:rPr>
                <w:rStyle w:val="Hyperlink"/>
                <w:noProof/>
              </w:rPr>
              <w:t>Clinical trials</w:t>
            </w:r>
            <w:r>
              <w:rPr>
                <w:noProof/>
                <w:webHidden/>
              </w:rPr>
              <w:tab/>
            </w:r>
            <w:r>
              <w:rPr>
                <w:noProof/>
                <w:webHidden/>
              </w:rPr>
              <w:fldChar w:fldCharType="begin"/>
            </w:r>
            <w:r>
              <w:rPr>
                <w:noProof/>
                <w:webHidden/>
              </w:rPr>
              <w:instrText xml:space="preserve"> PAGEREF _Toc145615143 \h </w:instrText>
            </w:r>
            <w:r>
              <w:rPr>
                <w:noProof/>
                <w:webHidden/>
              </w:rPr>
            </w:r>
            <w:r>
              <w:rPr>
                <w:noProof/>
                <w:webHidden/>
              </w:rPr>
              <w:fldChar w:fldCharType="separate"/>
            </w:r>
            <w:r>
              <w:rPr>
                <w:noProof/>
                <w:webHidden/>
              </w:rPr>
              <w:t>20</w:t>
            </w:r>
            <w:r>
              <w:rPr>
                <w:noProof/>
                <w:webHidden/>
              </w:rPr>
              <w:fldChar w:fldCharType="end"/>
            </w:r>
          </w:hyperlink>
        </w:p>
        <w:p w14:paraId="4FB4A06D" w14:textId="7E79F4F1" w:rsidR="00C0392A" w:rsidRDefault="00C0392A">
          <w:pPr>
            <w:pStyle w:val="TOC2"/>
            <w:tabs>
              <w:tab w:val="right" w:leader="dot" w:pos="9350"/>
            </w:tabs>
            <w:rPr>
              <w:rFonts w:eastAsiaTheme="minorEastAsia"/>
              <w:noProof/>
              <w:sz w:val="22"/>
              <w:lang w:eastAsia="en-GB"/>
            </w:rPr>
          </w:pPr>
          <w:hyperlink w:anchor="_Toc145615144" w:history="1">
            <w:r w:rsidRPr="00E27FEA">
              <w:rPr>
                <w:rStyle w:val="Hyperlink"/>
                <w:noProof/>
              </w:rPr>
              <w:t>d.</w:t>
            </w:r>
            <w:r>
              <w:rPr>
                <w:rFonts w:eastAsiaTheme="minorEastAsia"/>
                <w:noProof/>
                <w:sz w:val="22"/>
                <w:lang w:eastAsia="en-GB"/>
              </w:rPr>
              <w:tab/>
            </w:r>
            <w:r w:rsidRPr="00E27FEA">
              <w:rPr>
                <w:rStyle w:val="Hyperlink"/>
                <w:noProof/>
              </w:rPr>
              <w:t>Recall and corrective action plans</w:t>
            </w:r>
            <w:r>
              <w:rPr>
                <w:noProof/>
                <w:webHidden/>
              </w:rPr>
              <w:tab/>
            </w:r>
            <w:r>
              <w:rPr>
                <w:noProof/>
                <w:webHidden/>
              </w:rPr>
              <w:fldChar w:fldCharType="begin"/>
            </w:r>
            <w:r>
              <w:rPr>
                <w:noProof/>
                <w:webHidden/>
              </w:rPr>
              <w:instrText xml:space="preserve"> PAGEREF _Toc145615144 \h </w:instrText>
            </w:r>
            <w:r>
              <w:rPr>
                <w:noProof/>
                <w:webHidden/>
              </w:rPr>
            </w:r>
            <w:r>
              <w:rPr>
                <w:noProof/>
                <w:webHidden/>
              </w:rPr>
              <w:fldChar w:fldCharType="separate"/>
            </w:r>
            <w:r>
              <w:rPr>
                <w:noProof/>
                <w:webHidden/>
              </w:rPr>
              <w:t>20</w:t>
            </w:r>
            <w:r>
              <w:rPr>
                <w:noProof/>
                <w:webHidden/>
              </w:rPr>
              <w:fldChar w:fldCharType="end"/>
            </w:r>
          </w:hyperlink>
        </w:p>
        <w:p w14:paraId="5F7B4DF0" w14:textId="68B9F189" w:rsidR="00C0392A" w:rsidRDefault="00C0392A">
          <w:pPr>
            <w:pStyle w:val="TOC2"/>
            <w:tabs>
              <w:tab w:val="right" w:leader="dot" w:pos="9350"/>
            </w:tabs>
            <w:rPr>
              <w:rFonts w:eastAsiaTheme="minorEastAsia"/>
              <w:noProof/>
              <w:sz w:val="22"/>
              <w:lang w:eastAsia="en-GB"/>
            </w:rPr>
          </w:pPr>
          <w:hyperlink w:anchor="_Toc145615145" w:history="1">
            <w:r w:rsidRPr="00E27FEA">
              <w:rPr>
                <w:rStyle w:val="Hyperlink"/>
                <w:noProof/>
              </w:rPr>
              <w:t>e.</w:t>
            </w:r>
            <w:r>
              <w:rPr>
                <w:rFonts w:eastAsiaTheme="minorEastAsia"/>
                <w:noProof/>
                <w:sz w:val="22"/>
                <w:lang w:eastAsia="en-GB"/>
              </w:rPr>
              <w:tab/>
            </w:r>
            <w:r w:rsidRPr="00E27FEA">
              <w:rPr>
                <w:rStyle w:val="Hyperlink"/>
                <w:noProof/>
              </w:rPr>
              <w:t>Distribution</w:t>
            </w:r>
            <w:r>
              <w:rPr>
                <w:noProof/>
                <w:webHidden/>
              </w:rPr>
              <w:tab/>
            </w:r>
            <w:r>
              <w:rPr>
                <w:noProof/>
                <w:webHidden/>
              </w:rPr>
              <w:fldChar w:fldCharType="begin"/>
            </w:r>
            <w:r>
              <w:rPr>
                <w:noProof/>
                <w:webHidden/>
              </w:rPr>
              <w:instrText xml:space="preserve"> PAGEREF _Toc145615145 \h </w:instrText>
            </w:r>
            <w:r>
              <w:rPr>
                <w:noProof/>
                <w:webHidden/>
              </w:rPr>
            </w:r>
            <w:r>
              <w:rPr>
                <w:noProof/>
                <w:webHidden/>
              </w:rPr>
              <w:fldChar w:fldCharType="separate"/>
            </w:r>
            <w:r>
              <w:rPr>
                <w:noProof/>
                <w:webHidden/>
              </w:rPr>
              <w:t>20</w:t>
            </w:r>
            <w:r>
              <w:rPr>
                <w:noProof/>
                <w:webHidden/>
              </w:rPr>
              <w:fldChar w:fldCharType="end"/>
            </w:r>
          </w:hyperlink>
        </w:p>
        <w:p w14:paraId="1869CFF3" w14:textId="6915ABF3" w:rsidR="00C0392A" w:rsidRDefault="00C0392A">
          <w:pPr>
            <w:pStyle w:val="TOC2"/>
            <w:tabs>
              <w:tab w:val="right" w:leader="dot" w:pos="9350"/>
            </w:tabs>
            <w:rPr>
              <w:rFonts w:eastAsiaTheme="minorEastAsia"/>
              <w:noProof/>
              <w:sz w:val="22"/>
              <w:lang w:eastAsia="en-GB"/>
            </w:rPr>
          </w:pPr>
          <w:hyperlink w:anchor="_Toc145615146" w:history="1">
            <w:r w:rsidRPr="00E27FEA">
              <w:rPr>
                <w:rStyle w:val="Hyperlink"/>
                <w:noProof/>
              </w:rPr>
              <w:t>f.</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_Toc145615146 \h </w:instrText>
            </w:r>
            <w:r>
              <w:rPr>
                <w:noProof/>
                <w:webHidden/>
              </w:rPr>
            </w:r>
            <w:r>
              <w:rPr>
                <w:noProof/>
                <w:webHidden/>
              </w:rPr>
              <w:fldChar w:fldCharType="separate"/>
            </w:r>
            <w:r>
              <w:rPr>
                <w:noProof/>
                <w:webHidden/>
              </w:rPr>
              <w:t>20</w:t>
            </w:r>
            <w:r>
              <w:rPr>
                <w:noProof/>
                <w:webHidden/>
              </w:rPr>
              <w:fldChar w:fldCharType="end"/>
            </w:r>
          </w:hyperlink>
        </w:p>
        <w:p w14:paraId="2E5B5600" w14:textId="225BD837" w:rsidR="00C0392A" w:rsidRDefault="00C0392A">
          <w:pPr>
            <w:pStyle w:val="TOC1"/>
            <w:tabs>
              <w:tab w:val="right" w:leader="dot" w:pos="9350"/>
            </w:tabs>
            <w:rPr>
              <w:rFonts w:eastAsiaTheme="minorEastAsia"/>
              <w:noProof/>
              <w:sz w:val="22"/>
              <w:lang w:eastAsia="en-GB"/>
            </w:rPr>
          </w:pPr>
          <w:hyperlink w:anchor="_Toc145615147" w:history="1">
            <w:r w:rsidRPr="00E27FEA">
              <w:rPr>
                <w:rStyle w:val="Hyperlink"/>
                <w:noProof/>
              </w:rPr>
              <w:t>20.</w:t>
            </w:r>
            <w:r>
              <w:rPr>
                <w:rFonts w:eastAsiaTheme="minorEastAsia"/>
                <w:noProof/>
                <w:sz w:val="22"/>
                <w:lang w:eastAsia="en-GB"/>
              </w:rPr>
              <w:tab/>
            </w:r>
            <w:r w:rsidRPr="00E27FEA">
              <w:rPr>
                <w:rStyle w:val="Hyperlink"/>
                <w:noProof/>
              </w:rPr>
              <w:t>Cost / product cost</w:t>
            </w:r>
            <w:r>
              <w:rPr>
                <w:noProof/>
                <w:webHidden/>
              </w:rPr>
              <w:tab/>
            </w:r>
            <w:r>
              <w:rPr>
                <w:noProof/>
                <w:webHidden/>
              </w:rPr>
              <w:fldChar w:fldCharType="begin"/>
            </w:r>
            <w:r>
              <w:rPr>
                <w:noProof/>
                <w:webHidden/>
              </w:rPr>
              <w:instrText xml:space="preserve"> PAGEREF _Toc145615147 \h </w:instrText>
            </w:r>
            <w:r>
              <w:rPr>
                <w:noProof/>
                <w:webHidden/>
              </w:rPr>
            </w:r>
            <w:r>
              <w:rPr>
                <w:noProof/>
                <w:webHidden/>
              </w:rPr>
              <w:fldChar w:fldCharType="separate"/>
            </w:r>
            <w:r>
              <w:rPr>
                <w:noProof/>
                <w:webHidden/>
              </w:rPr>
              <w:t>21</w:t>
            </w:r>
            <w:r>
              <w:rPr>
                <w:noProof/>
                <w:webHidden/>
              </w:rPr>
              <w:fldChar w:fldCharType="end"/>
            </w:r>
          </w:hyperlink>
        </w:p>
        <w:p w14:paraId="00FF04BD" w14:textId="06FCC78D" w:rsidR="00C0392A" w:rsidRDefault="00C0392A">
          <w:pPr>
            <w:pStyle w:val="TOC1"/>
            <w:tabs>
              <w:tab w:val="right" w:leader="dot" w:pos="9350"/>
            </w:tabs>
            <w:rPr>
              <w:rFonts w:eastAsiaTheme="minorEastAsia"/>
              <w:noProof/>
              <w:sz w:val="22"/>
              <w:lang w:eastAsia="en-GB"/>
            </w:rPr>
          </w:pPr>
          <w:hyperlink w:anchor="_Toc145615148" w:history="1">
            <w:r w:rsidRPr="00E27FEA">
              <w:rPr>
                <w:rStyle w:val="Hyperlink"/>
                <w:noProof/>
              </w:rPr>
              <w:t>21.</w:t>
            </w:r>
            <w:r>
              <w:rPr>
                <w:rFonts w:eastAsiaTheme="minorEastAsia"/>
                <w:noProof/>
                <w:sz w:val="22"/>
                <w:lang w:eastAsia="en-GB"/>
              </w:rPr>
              <w:tab/>
            </w:r>
            <w:r w:rsidRPr="00E27FEA">
              <w:rPr>
                <w:rStyle w:val="Hyperlink"/>
                <w:noProof/>
              </w:rPr>
              <w:t>Time scale / Constraints</w:t>
            </w:r>
            <w:r>
              <w:rPr>
                <w:noProof/>
                <w:webHidden/>
              </w:rPr>
              <w:tab/>
            </w:r>
            <w:r>
              <w:rPr>
                <w:noProof/>
                <w:webHidden/>
              </w:rPr>
              <w:fldChar w:fldCharType="begin"/>
            </w:r>
            <w:r>
              <w:rPr>
                <w:noProof/>
                <w:webHidden/>
              </w:rPr>
              <w:instrText xml:space="preserve"> PAGEREF _Toc145615148 \h </w:instrText>
            </w:r>
            <w:r>
              <w:rPr>
                <w:noProof/>
                <w:webHidden/>
              </w:rPr>
            </w:r>
            <w:r>
              <w:rPr>
                <w:noProof/>
                <w:webHidden/>
              </w:rPr>
              <w:fldChar w:fldCharType="separate"/>
            </w:r>
            <w:r>
              <w:rPr>
                <w:noProof/>
                <w:webHidden/>
              </w:rPr>
              <w:t>21</w:t>
            </w:r>
            <w:r>
              <w:rPr>
                <w:noProof/>
                <w:webHidden/>
              </w:rPr>
              <w:fldChar w:fldCharType="end"/>
            </w:r>
          </w:hyperlink>
        </w:p>
        <w:p w14:paraId="526565C1" w14:textId="59A9713D" w:rsidR="00C0392A" w:rsidRDefault="00C0392A">
          <w:pPr>
            <w:pStyle w:val="TOC1"/>
            <w:tabs>
              <w:tab w:val="right" w:leader="dot" w:pos="9350"/>
            </w:tabs>
            <w:rPr>
              <w:rFonts w:eastAsiaTheme="minorEastAsia"/>
              <w:noProof/>
              <w:sz w:val="22"/>
              <w:lang w:eastAsia="en-GB"/>
            </w:rPr>
          </w:pPr>
          <w:hyperlink w:anchor="_Toc145615149" w:history="1">
            <w:r w:rsidRPr="00E27FEA">
              <w:rPr>
                <w:rStyle w:val="Hyperlink"/>
                <w:noProof/>
              </w:rPr>
              <w:t>22.</w:t>
            </w:r>
            <w:r>
              <w:rPr>
                <w:rFonts w:eastAsiaTheme="minorEastAsia"/>
                <w:noProof/>
                <w:sz w:val="22"/>
                <w:lang w:eastAsia="en-GB"/>
              </w:rPr>
              <w:tab/>
            </w:r>
            <w:r w:rsidRPr="00E27FEA">
              <w:rPr>
                <w:rStyle w:val="Hyperlink"/>
                <w:noProof/>
              </w:rPr>
              <w:t>Prototyping/Testing</w:t>
            </w:r>
            <w:r>
              <w:rPr>
                <w:noProof/>
                <w:webHidden/>
              </w:rPr>
              <w:tab/>
            </w:r>
            <w:r>
              <w:rPr>
                <w:noProof/>
                <w:webHidden/>
              </w:rPr>
              <w:fldChar w:fldCharType="begin"/>
            </w:r>
            <w:r>
              <w:rPr>
                <w:noProof/>
                <w:webHidden/>
              </w:rPr>
              <w:instrText xml:space="preserve"> PAGEREF _Toc145615149 \h </w:instrText>
            </w:r>
            <w:r>
              <w:rPr>
                <w:noProof/>
                <w:webHidden/>
              </w:rPr>
            </w:r>
            <w:r>
              <w:rPr>
                <w:noProof/>
                <w:webHidden/>
              </w:rPr>
              <w:fldChar w:fldCharType="separate"/>
            </w:r>
            <w:r>
              <w:rPr>
                <w:noProof/>
                <w:webHidden/>
              </w:rPr>
              <w:t>21</w:t>
            </w:r>
            <w:r>
              <w:rPr>
                <w:noProof/>
                <w:webHidden/>
              </w:rPr>
              <w:fldChar w:fldCharType="end"/>
            </w:r>
          </w:hyperlink>
        </w:p>
        <w:p w14:paraId="16FD8591" w14:textId="02535A66" w:rsidR="00C0392A" w:rsidRDefault="00C0392A">
          <w:pPr>
            <w:pStyle w:val="TOC2"/>
            <w:tabs>
              <w:tab w:val="right" w:leader="dot" w:pos="9350"/>
            </w:tabs>
            <w:rPr>
              <w:rFonts w:eastAsiaTheme="minorEastAsia"/>
              <w:noProof/>
              <w:sz w:val="22"/>
              <w:lang w:eastAsia="en-GB"/>
            </w:rPr>
          </w:pPr>
          <w:hyperlink w:anchor="_Toc145615150" w:history="1">
            <w:r w:rsidRPr="00E27FEA">
              <w:rPr>
                <w:rStyle w:val="Hyperlink"/>
                <w:noProof/>
              </w:rPr>
              <w:t>a.</w:t>
            </w:r>
            <w:r>
              <w:rPr>
                <w:rFonts w:eastAsiaTheme="minorEastAsia"/>
                <w:noProof/>
                <w:sz w:val="22"/>
                <w:lang w:eastAsia="en-GB"/>
              </w:rPr>
              <w:tab/>
            </w:r>
            <w:r w:rsidRPr="00E27FEA">
              <w:rPr>
                <w:rStyle w:val="Hyperlink"/>
                <w:noProof/>
              </w:rPr>
              <w:t>Testing Schedule</w:t>
            </w:r>
            <w:r>
              <w:rPr>
                <w:noProof/>
                <w:webHidden/>
              </w:rPr>
              <w:tab/>
            </w:r>
            <w:r>
              <w:rPr>
                <w:noProof/>
                <w:webHidden/>
              </w:rPr>
              <w:fldChar w:fldCharType="begin"/>
            </w:r>
            <w:r>
              <w:rPr>
                <w:noProof/>
                <w:webHidden/>
              </w:rPr>
              <w:instrText xml:space="preserve"> PAGEREF _Toc145615150 \h </w:instrText>
            </w:r>
            <w:r>
              <w:rPr>
                <w:noProof/>
                <w:webHidden/>
              </w:rPr>
            </w:r>
            <w:r>
              <w:rPr>
                <w:noProof/>
                <w:webHidden/>
              </w:rPr>
              <w:fldChar w:fldCharType="separate"/>
            </w:r>
            <w:r>
              <w:rPr>
                <w:noProof/>
                <w:webHidden/>
              </w:rPr>
              <w:t>22</w:t>
            </w:r>
            <w:r>
              <w:rPr>
                <w:noProof/>
                <w:webHidden/>
              </w:rPr>
              <w:fldChar w:fldCharType="end"/>
            </w:r>
          </w:hyperlink>
        </w:p>
        <w:p w14:paraId="16F9D290" w14:textId="27E3F1D5" w:rsidR="00C0392A" w:rsidRDefault="00C0392A">
          <w:pPr>
            <w:pStyle w:val="TOC2"/>
            <w:tabs>
              <w:tab w:val="right" w:leader="dot" w:pos="9350"/>
            </w:tabs>
            <w:rPr>
              <w:rFonts w:eastAsiaTheme="minorEastAsia"/>
              <w:noProof/>
              <w:sz w:val="22"/>
              <w:lang w:eastAsia="en-GB"/>
            </w:rPr>
          </w:pPr>
          <w:hyperlink w:anchor="_Toc145615151" w:history="1">
            <w:r w:rsidRPr="00E27FEA">
              <w:rPr>
                <w:rStyle w:val="Hyperlink"/>
                <w:noProof/>
              </w:rPr>
              <w:t>b.</w:t>
            </w:r>
            <w:r>
              <w:rPr>
                <w:rFonts w:eastAsiaTheme="minorEastAsia"/>
                <w:noProof/>
                <w:sz w:val="22"/>
                <w:lang w:eastAsia="en-GB"/>
              </w:rPr>
              <w:tab/>
            </w:r>
            <w:r w:rsidRPr="00E27FEA">
              <w:rPr>
                <w:rStyle w:val="Hyperlink"/>
                <w:noProof/>
              </w:rPr>
              <w:t>Validation testing</w:t>
            </w:r>
            <w:r>
              <w:rPr>
                <w:noProof/>
                <w:webHidden/>
              </w:rPr>
              <w:tab/>
            </w:r>
            <w:r>
              <w:rPr>
                <w:noProof/>
                <w:webHidden/>
              </w:rPr>
              <w:fldChar w:fldCharType="begin"/>
            </w:r>
            <w:r>
              <w:rPr>
                <w:noProof/>
                <w:webHidden/>
              </w:rPr>
              <w:instrText xml:space="preserve"> PAGEREF _Toc145615151 \h </w:instrText>
            </w:r>
            <w:r>
              <w:rPr>
                <w:noProof/>
                <w:webHidden/>
              </w:rPr>
            </w:r>
            <w:r>
              <w:rPr>
                <w:noProof/>
                <w:webHidden/>
              </w:rPr>
              <w:fldChar w:fldCharType="separate"/>
            </w:r>
            <w:r>
              <w:rPr>
                <w:noProof/>
                <w:webHidden/>
              </w:rPr>
              <w:t>22</w:t>
            </w:r>
            <w:r>
              <w:rPr>
                <w:noProof/>
                <w:webHidden/>
              </w:rPr>
              <w:fldChar w:fldCharType="end"/>
            </w:r>
          </w:hyperlink>
        </w:p>
        <w:p w14:paraId="090F8B59" w14:textId="2AF14F51" w:rsidR="00C0392A" w:rsidRDefault="00C0392A">
          <w:pPr>
            <w:pStyle w:val="TOC2"/>
            <w:tabs>
              <w:tab w:val="right" w:leader="dot" w:pos="9350"/>
            </w:tabs>
            <w:rPr>
              <w:rFonts w:eastAsiaTheme="minorEastAsia"/>
              <w:noProof/>
              <w:sz w:val="22"/>
              <w:lang w:eastAsia="en-GB"/>
            </w:rPr>
          </w:pPr>
          <w:hyperlink w:anchor="_Toc145615152" w:history="1">
            <w:r w:rsidRPr="00E27FEA">
              <w:rPr>
                <w:rStyle w:val="Hyperlink"/>
                <w:noProof/>
              </w:rPr>
              <w:t>c.</w:t>
            </w:r>
            <w:r>
              <w:rPr>
                <w:rFonts w:eastAsiaTheme="minorEastAsia"/>
                <w:noProof/>
                <w:sz w:val="22"/>
                <w:lang w:eastAsia="en-GB"/>
              </w:rPr>
              <w:tab/>
            </w:r>
            <w:r w:rsidRPr="00E27FEA">
              <w:rPr>
                <w:rStyle w:val="Hyperlink"/>
                <w:noProof/>
              </w:rPr>
              <w:t>Safety Testing</w:t>
            </w:r>
            <w:r>
              <w:rPr>
                <w:noProof/>
                <w:webHidden/>
              </w:rPr>
              <w:tab/>
            </w:r>
            <w:r>
              <w:rPr>
                <w:noProof/>
                <w:webHidden/>
              </w:rPr>
              <w:fldChar w:fldCharType="begin"/>
            </w:r>
            <w:r>
              <w:rPr>
                <w:noProof/>
                <w:webHidden/>
              </w:rPr>
              <w:instrText xml:space="preserve"> PAGEREF _Toc145615152 \h </w:instrText>
            </w:r>
            <w:r>
              <w:rPr>
                <w:noProof/>
                <w:webHidden/>
              </w:rPr>
            </w:r>
            <w:r>
              <w:rPr>
                <w:noProof/>
                <w:webHidden/>
              </w:rPr>
              <w:fldChar w:fldCharType="separate"/>
            </w:r>
            <w:r>
              <w:rPr>
                <w:noProof/>
                <w:webHidden/>
              </w:rPr>
              <w:t>22</w:t>
            </w:r>
            <w:r>
              <w:rPr>
                <w:noProof/>
                <w:webHidden/>
              </w:rPr>
              <w:fldChar w:fldCharType="end"/>
            </w:r>
          </w:hyperlink>
        </w:p>
        <w:p w14:paraId="34618F2D" w14:textId="0602A8EB" w:rsidR="00C0392A" w:rsidRDefault="00C0392A">
          <w:pPr>
            <w:pStyle w:val="TOC2"/>
            <w:tabs>
              <w:tab w:val="right" w:leader="dot" w:pos="9350"/>
            </w:tabs>
            <w:rPr>
              <w:rFonts w:eastAsiaTheme="minorEastAsia"/>
              <w:noProof/>
              <w:sz w:val="22"/>
              <w:lang w:eastAsia="en-GB"/>
            </w:rPr>
          </w:pPr>
          <w:hyperlink w:anchor="_Toc145615153" w:history="1">
            <w:r w:rsidRPr="00E27FEA">
              <w:rPr>
                <w:rStyle w:val="Hyperlink"/>
                <w:noProof/>
              </w:rPr>
              <w:t>d.</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_Toc145615153 \h </w:instrText>
            </w:r>
            <w:r>
              <w:rPr>
                <w:noProof/>
                <w:webHidden/>
              </w:rPr>
            </w:r>
            <w:r>
              <w:rPr>
                <w:noProof/>
                <w:webHidden/>
              </w:rPr>
              <w:fldChar w:fldCharType="separate"/>
            </w:r>
            <w:r>
              <w:rPr>
                <w:noProof/>
                <w:webHidden/>
              </w:rPr>
              <w:t>22</w:t>
            </w:r>
            <w:r>
              <w:rPr>
                <w:noProof/>
                <w:webHidden/>
              </w:rPr>
              <w:fldChar w:fldCharType="end"/>
            </w:r>
          </w:hyperlink>
        </w:p>
        <w:p w14:paraId="1DBE93E1" w14:textId="343F1DEE" w:rsidR="00C0392A" w:rsidRDefault="00C0392A">
          <w:pPr>
            <w:pStyle w:val="TOC1"/>
            <w:tabs>
              <w:tab w:val="right" w:leader="dot" w:pos="9350"/>
            </w:tabs>
            <w:rPr>
              <w:rFonts w:eastAsiaTheme="minorEastAsia"/>
              <w:noProof/>
              <w:sz w:val="22"/>
              <w:lang w:eastAsia="en-GB"/>
            </w:rPr>
          </w:pPr>
          <w:hyperlink w:anchor="_Toc145615154" w:history="1">
            <w:r w:rsidRPr="00E27FEA">
              <w:rPr>
                <w:rStyle w:val="Hyperlink"/>
                <w:noProof/>
              </w:rPr>
              <w:t>23.</w:t>
            </w:r>
            <w:r>
              <w:rPr>
                <w:rFonts w:eastAsiaTheme="minorEastAsia"/>
                <w:noProof/>
                <w:sz w:val="22"/>
                <w:lang w:eastAsia="en-GB"/>
              </w:rPr>
              <w:tab/>
            </w:r>
            <w:r w:rsidRPr="00E27FEA">
              <w:rPr>
                <w:rStyle w:val="Hyperlink"/>
                <w:noProof/>
              </w:rPr>
              <w:t>Documentation/Accreditation</w:t>
            </w:r>
            <w:r>
              <w:rPr>
                <w:noProof/>
                <w:webHidden/>
              </w:rPr>
              <w:tab/>
            </w:r>
            <w:r>
              <w:rPr>
                <w:noProof/>
                <w:webHidden/>
              </w:rPr>
              <w:fldChar w:fldCharType="begin"/>
            </w:r>
            <w:r>
              <w:rPr>
                <w:noProof/>
                <w:webHidden/>
              </w:rPr>
              <w:instrText xml:space="preserve"> PAGEREF _Toc145615154 \h </w:instrText>
            </w:r>
            <w:r>
              <w:rPr>
                <w:noProof/>
                <w:webHidden/>
              </w:rPr>
            </w:r>
            <w:r>
              <w:rPr>
                <w:noProof/>
                <w:webHidden/>
              </w:rPr>
              <w:fldChar w:fldCharType="separate"/>
            </w:r>
            <w:r>
              <w:rPr>
                <w:noProof/>
                <w:webHidden/>
              </w:rPr>
              <w:t>22</w:t>
            </w:r>
            <w:r>
              <w:rPr>
                <w:noProof/>
                <w:webHidden/>
              </w:rPr>
              <w:fldChar w:fldCharType="end"/>
            </w:r>
          </w:hyperlink>
        </w:p>
        <w:p w14:paraId="333BF31C" w14:textId="51A200A8" w:rsidR="00C0392A" w:rsidRDefault="00C0392A">
          <w:pPr>
            <w:pStyle w:val="TOC2"/>
            <w:tabs>
              <w:tab w:val="right" w:leader="dot" w:pos="9350"/>
            </w:tabs>
            <w:rPr>
              <w:rFonts w:eastAsiaTheme="minorEastAsia"/>
              <w:noProof/>
              <w:sz w:val="22"/>
              <w:lang w:eastAsia="en-GB"/>
            </w:rPr>
          </w:pPr>
          <w:hyperlink w:anchor="_Toc145615155" w:history="1">
            <w:r w:rsidRPr="00E27FEA">
              <w:rPr>
                <w:rStyle w:val="Hyperlink"/>
                <w:noProof/>
              </w:rPr>
              <w:t>a.</w:t>
            </w:r>
            <w:r>
              <w:rPr>
                <w:rFonts w:eastAsiaTheme="minorEastAsia"/>
                <w:noProof/>
                <w:sz w:val="22"/>
                <w:lang w:eastAsia="en-GB"/>
              </w:rPr>
              <w:tab/>
            </w:r>
            <w:r w:rsidRPr="00E27FEA">
              <w:rPr>
                <w:rStyle w:val="Hyperlink"/>
                <w:noProof/>
              </w:rPr>
              <w:t>Clinical</w:t>
            </w:r>
            <w:r>
              <w:rPr>
                <w:noProof/>
                <w:webHidden/>
              </w:rPr>
              <w:tab/>
            </w:r>
            <w:r>
              <w:rPr>
                <w:noProof/>
                <w:webHidden/>
              </w:rPr>
              <w:fldChar w:fldCharType="begin"/>
            </w:r>
            <w:r>
              <w:rPr>
                <w:noProof/>
                <w:webHidden/>
              </w:rPr>
              <w:instrText xml:space="preserve"> PAGEREF _Toc145615155 \h </w:instrText>
            </w:r>
            <w:r>
              <w:rPr>
                <w:noProof/>
                <w:webHidden/>
              </w:rPr>
            </w:r>
            <w:r>
              <w:rPr>
                <w:noProof/>
                <w:webHidden/>
              </w:rPr>
              <w:fldChar w:fldCharType="separate"/>
            </w:r>
            <w:r>
              <w:rPr>
                <w:noProof/>
                <w:webHidden/>
              </w:rPr>
              <w:t>22</w:t>
            </w:r>
            <w:r>
              <w:rPr>
                <w:noProof/>
                <w:webHidden/>
              </w:rPr>
              <w:fldChar w:fldCharType="end"/>
            </w:r>
          </w:hyperlink>
        </w:p>
        <w:p w14:paraId="1DEA40E1" w14:textId="29988F91" w:rsidR="00C0392A" w:rsidRDefault="00C0392A">
          <w:pPr>
            <w:pStyle w:val="TOC2"/>
            <w:tabs>
              <w:tab w:val="right" w:leader="dot" w:pos="9350"/>
            </w:tabs>
            <w:rPr>
              <w:rFonts w:eastAsiaTheme="minorEastAsia"/>
              <w:noProof/>
              <w:sz w:val="22"/>
              <w:lang w:eastAsia="en-GB"/>
            </w:rPr>
          </w:pPr>
          <w:hyperlink w:anchor="_Toc145615156" w:history="1">
            <w:r w:rsidRPr="00E27FEA">
              <w:rPr>
                <w:rStyle w:val="Hyperlink"/>
                <w:noProof/>
              </w:rPr>
              <w:t>b.</w:t>
            </w:r>
            <w:r>
              <w:rPr>
                <w:rFonts w:eastAsiaTheme="minorEastAsia"/>
                <w:noProof/>
                <w:sz w:val="22"/>
                <w:lang w:eastAsia="en-GB"/>
              </w:rPr>
              <w:tab/>
            </w:r>
            <w:r w:rsidRPr="00E27FEA">
              <w:rPr>
                <w:rStyle w:val="Hyperlink"/>
                <w:noProof/>
              </w:rPr>
              <w:t>Production</w:t>
            </w:r>
            <w:r>
              <w:rPr>
                <w:noProof/>
                <w:webHidden/>
              </w:rPr>
              <w:tab/>
            </w:r>
            <w:r>
              <w:rPr>
                <w:noProof/>
                <w:webHidden/>
              </w:rPr>
              <w:fldChar w:fldCharType="begin"/>
            </w:r>
            <w:r>
              <w:rPr>
                <w:noProof/>
                <w:webHidden/>
              </w:rPr>
              <w:instrText xml:space="preserve"> PAGEREF _Toc145615156 \h </w:instrText>
            </w:r>
            <w:r>
              <w:rPr>
                <w:noProof/>
                <w:webHidden/>
              </w:rPr>
            </w:r>
            <w:r>
              <w:rPr>
                <w:noProof/>
                <w:webHidden/>
              </w:rPr>
              <w:fldChar w:fldCharType="separate"/>
            </w:r>
            <w:r>
              <w:rPr>
                <w:noProof/>
                <w:webHidden/>
              </w:rPr>
              <w:t>22</w:t>
            </w:r>
            <w:r>
              <w:rPr>
                <w:noProof/>
                <w:webHidden/>
              </w:rPr>
              <w:fldChar w:fldCharType="end"/>
            </w:r>
          </w:hyperlink>
        </w:p>
        <w:p w14:paraId="3EC7CB0F" w14:textId="61257E25" w:rsidR="00C0392A" w:rsidRDefault="00C0392A">
          <w:pPr>
            <w:pStyle w:val="TOC2"/>
            <w:tabs>
              <w:tab w:val="right" w:leader="dot" w:pos="9350"/>
            </w:tabs>
            <w:rPr>
              <w:rFonts w:eastAsiaTheme="minorEastAsia"/>
              <w:noProof/>
              <w:sz w:val="22"/>
              <w:lang w:eastAsia="en-GB"/>
            </w:rPr>
          </w:pPr>
          <w:hyperlink w:anchor="_Toc145615157" w:history="1">
            <w:r w:rsidRPr="00E27FEA">
              <w:rPr>
                <w:rStyle w:val="Hyperlink"/>
                <w:noProof/>
              </w:rPr>
              <w:t>c.</w:t>
            </w:r>
            <w:r>
              <w:rPr>
                <w:rFonts w:eastAsiaTheme="minorEastAsia"/>
                <w:noProof/>
                <w:sz w:val="22"/>
                <w:lang w:eastAsia="en-GB"/>
              </w:rPr>
              <w:tab/>
            </w:r>
            <w:r w:rsidRPr="00E27FEA">
              <w:rPr>
                <w:rStyle w:val="Hyperlink"/>
                <w:noProof/>
              </w:rPr>
              <w:t>Packaging</w:t>
            </w:r>
            <w:r>
              <w:rPr>
                <w:noProof/>
                <w:webHidden/>
              </w:rPr>
              <w:tab/>
            </w:r>
            <w:r>
              <w:rPr>
                <w:noProof/>
                <w:webHidden/>
              </w:rPr>
              <w:fldChar w:fldCharType="begin"/>
            </w:r>
            <w:r>
              <w:rPr>
                <w:noProof/>
                <w:webHidden/>
              </w:rPr>
              <w:instrText xml:space="preserve"> PAGEREF _Toc145615157 \h </w:instrText>
            </w:r>
            <w:r>
              <w:rPr>
                <w:noProof/>
                <w:webHidden/>
              </w:rPr>
            </w:r>
            <w:r>
              <w:rPr>
                <w:noProof/>
                <w:webHidden/>
              </w:rPr>
              <w:fldChar w:fldCharType="separate"/>
            </w:r>
            <w:r>
              <w:rPr>
                <w:noProof/>
                <w:webHidden/>
              </w:rPr>
              <w:t>23</w:t>
            </w:r>
            <w:r>
              <w:rPr>
                <w:noProof/>
                <w:webHidden/>
              </w:rPr>
              <w:fldChar w:fldCharType="end"/>
            </w:r>
          </w:hyperlink>
        </w:p>
        <w:p w14:paraId="11C5D7B1" w14:textId="1C09A4E8" w:rsidR="00C0392A" w:rsidRDefault="00C0392A">
          <w:pPr>
            <w:pStyle w:val="TOC2"/>
            <w:tabs>
              <w:tab w:val="right" w:leader="dot" w:pos="9350"/>
            </w:tabs>
            <w:rPr>
              <w:rFonts w:eastAsiaTheme="minorEastAsia"/>
              <w:noProof/>
              <w:sz w:val="22"/>
              <w:lang w:eastAsia="en-GB"/>
            </w:rPr>
          </w:pPr>
          <w:hyperlink w:anchor="_Toc145615158" w:history="1">
            <w:r w:rsidRPr="00E27FEA">
              <w:rPr>
                <w:rStyle w:val="Hyperlink"/>
                <w:noProof/>
              </w:rPr>
              <w:t>d.</w:t>
            </w:r>
            <w:r>
              <w:rPr>
                <w:rFonts w:eastAsiaTheme="minorEastAsia"/>
                <w:noProof/>
                <w:sz w:val="22"/>
                <w:lang w:eastAsia="en-GB"/>
              </w:rPr>
              <w:tab/>
            </w:r>
            <w:r w:rsidRPr="00E27FEA">
              <w:rPr>
                <w:rStyle w:val="Hyperlink"/>
                <w:noProof/>
              </w:rPr>
              <w:t>Recycling</w:t>
            </w:r>
            <w:r>
              <w:rPr>
                <w:noProof/>
                <w:webHidden/>
              </w:rPr>
              <w:tab/>
            </w:r>
            <w:r>
              <w:rPr>
                <w:noProof/>
                <w:webHidden/>
              </w:rPr>
              <w:fldChar w:fldCharType="begin"/>
            </w:r>
            <w:r>
              <w:rPr>
                <w:noProof/>
                <w:webHidden/>
              </w:rPr>
              <w:instrText xml:space="preserve"> PAGEREF _Toc145615158 \h </w:instrText>
            </w:r>
            <w:r>
              <w:rPr>
                <w:noProof/>
                <w:webHidden/>
              </w:rPr>
            </w:r>
            <w:r>
              <w:rPr>
                <w:noProof/>
                <w:webHidden/>
              </w:rPr>
              <w:fldChar w:fldCharType="separate"/>
            </w:r>
            <w:r>
              <w:rPr>
                <w:noProof/>
                <w:webHidden/>
              </w:rPr>
              <w:t>23</w:t>
            </w:r>
            <w:r>
              <w:rPr>
                <w:noProof/>
                <w:webHidden/>
              </w:rPr>
              <w:fldChar w:fldCharType="end"/>
            </w:r>
          </w:hyperlink>
        </w:p>
        <w:p w14:paraId="6DF06196" w14:textId="54E0B641" w:rsidR="00C0392A" w:rsidRDefault="00C0392A">
          <w:pPr>
            <w:pStyle w:val="TOC2"/>
            <w:tabs>
              <w:tab w:val="right" w:leader="dot" w:pos="9350"/>
            </w:tabs>
            <w:rPr>
              <w:rFonts w:eastAsiaTheme="minorEastAsia"/>
              <w:noProof/>
              <w:sz w:val="22"/>
              <w:lang w:eastAsia="en-GB"/>
            </w:rPr>
          </w:pPr>
          <w:hyperlink w:anchor="_Toc145615159" w:history="1">
            <w:r w:rsidRPr="00E27FEA">
              <w:rPr>
                <w:rStyle w:val="Hyperlink"/>
                <w:noProof/>
              </w:rPr>
              <w:t>e.</w:t>
            </w:r>
            <w:r>
              <w:rPr>
                <w:rFonts w:eastAsiaTheme="minorEastAsia"/>
                <w:noProof/>
                <w:sz w:val="22"/>
                <w:lang w:eastAsia="en-GB"/>
              </w:rPr>
              <w:tab/>
            </w:r>
            <w:r w:rsidRPr="00E27FEA">
              <w:rPr>
                <w:rStyle w:val="Hyperlink"/>
                <w:noProof/>
              </w:rPr>
              <w:t>Unit</w:t>
            </w:r>
            <w:r>
              <w:rPr>
                <w:noProof/>
                <w:webHidden/>
              </w:rPr>
              <w:tab/>
            </w:r>
            <w:r>
              <w:rPr>
                <w:noProof/>
                <w:webHidden/>
              </w:rPr>
              <w:fldChar w:fldCharType="begin"/>
            </w:r>
            <w:r>
              <w:rPr>
                <w:noProof/>
                <w:webHidden/>
              </w:rPr>
              <w:instrText xml:space="preserve"> PAGEREF _Toc145615159 \h </w:instrText>
            </w:r>
            <w:r>
              <w:rPr>
                <w:noProof/>
                <w:webHidden/>
              </w:rPr>
            </w:r>
            <w:r>
              <w:rPr>
                <w:noProof/>
                <w:webHidden/>
              </w:rPr>
              <w:fldChar w:fldCharType="separate"/>
            </w:r>
            <w:r>
              <w:rPr>
                <w:noProof/>
                <w:webHidden/>
              </w:rPr>
              <w:t>23</w:t>
            </w:r>
            <w:r>
              <w:rPr>
                <w:noProof/>
                <w:webHidden/>
              </w:rPr>
              <w:fldChar w:fldCharType="end"/>
            </w:r>
          </w:hyperlink>
        </w:p>
        <w:p w14:paraId="39DCB1DA" w14:textId="6E80EA4B" w:rsidR="00C0392A" w:rsidRDefault="00C0392A">
          <w:pPr>
            <w:pStyle w:val="TOC2"/>
            <w:tabs>
              <w:tab w:val="right" w:leader="dot" w:pos="9350"/>
            </w:tabs>
            <w:rPr>
              <w:rFonts w:eastAsiaTheme="minorEastAsia"/>
              <w:noProof/>
              <w:sz w:val="22"/>
              <w:lang w:eastAsia="en-GB"/>
            </w:rPr>
          </w:pPr>
          <w:hyperlink w:anchor="_Toc145615160" w:history="1">
            <w:r w:rsidRPr="00E27FEA">
              <w:rPr>
                <w:rStyle w:val="Hyperlink"/>
                <w:noProof/>
              </w:rPr>
              <w:t>f.</w:t>
            </w:r>
            <w:r>
              <w:rPr>
                <w:rFonts w:eastAsiaTheme="minorEastAsia"/>
                <w:noProof/>
                <w:sz w:val="22"/>
                <w:lang w:eastAsia="en-GB"/>
              </w:rPr>
              <w:tab/>
            </w:r>
            <w:r w:rsidRPr="00E27FEA">
              <w:rPr>
                <w:rStyle w:val="Hyperlink"/>
                <w:noProof/>
              </w:rPr>
              <w:t>Cross reference</w:t>
            </w:r>
            <w:r>
              <w:rPr>
                <w:noProof/>
                <w:webHidden/>
              </w:rPr>
              <w:tab/>
            </w:r>
            <w:r>
              <w:rPr>
                <w:noProof/>
                <w:webHidden/>
              </w:rPr>
              <w:fldChar w:fldCharType="begin"/>
            </w:r>
            <w:r>
              <w:rPr>
                <w:noProof/>
                <w:webHidden/>
              </w:rPr>
              <w:instrText xml:space="preserve"> PAGEREF _Toc145615160 \h </w:instrText>
            </w:r>
            <w:r>
              <w:rPr>
                <w:noProof/>
                <w:webHidden/>
              </w:rPr>
            </w:r>
            <w:r>
              <w:rPr>
                <w:noProof/>
                <w:webHidden/>
              </w:rPr>
              <w:fldChar w:fldCharType="separate"/>
            </w:r>
            <w:r>
              <w:rPr>
                <w:noProof/>
                <w:webHidden/>
              </w:rPr>
              <w:t>23</w:t>
            </w:r>
            <w:r>
              <w:rPr>
                <w:noProof/>
                <w:webHidden/>
              </w:rPr>
              <w:fldChar w:fldCharType="end"/>
            </w:r>
          </w:hyperlink>
        </w:p>
        <w:p w14:paraId="629FC37F" w14:textId="388F6633" w:rsidR="00C0392A" w:rsidRDefault="00C0392A">
          <w:pPr>
            <w:pStyle w:val="TOC1"/>
            <w:tabs>
              <w:tab w:val="right" w:leader="dot" w:pos="9350"/>
            </w:tabs>
            <w:rPr>
              <w:rFonts w:eastAsiaTheme="minorEastAsia"/>
              <w:noProof/>
              <w:sz w:val="22"/>
              <w:lang w:eastAsia="en-GB"/>
            </w:rPr>
          </w:pPr>
          <w:hyperlink w:anchor="_Toc145615161" w:history="1">
            <w:r w:rsidRPr="00E27FEA">
              <w:rPr>
                <w:rStyle w:val="Hyperlink"/>
                <w:noProof/>
              </w:rPr>
              <w:t>24.</w:t>
            </w:r>
            <w:r>
              <w:rPr>
                <w:rFonts w:eastAsiaTheme="minorEastAsia"/>
                <w:noProof/>
                <w:sz w:val="22"/>
                <w:lang w:eastAsia="en-GB"/>
              </w:rPr>
              <w:tab/>
            </w:r>
            <w:r w:rsidRPr="00E27FEA">
              <w:rPr>
                <w:rStyle w:val="Hyperlink"/>
                <w:noProof/>
              </w:rPr>
              <w:t>Quantity</w:t>
            </w:r>
            <w:r>
              <w:rPr>
                <w:noProof/>
                <w:webHidden/>
              </w:rPr>
              <w:tab/>
            </w:r>
            <w:r>
              <w:rPr>
                <w:noProof/>
                <w:webHidden/>
              </w:rPr>
              <w:fldChar w:fldCharType="begin"/>
            </w:r>
            <w:r>
              <w:rPr>
                <w:noProof/>
                <w:webHidden/>
              </w:rPr>
              <w:instrText xml:space="preserve"> PAGEREF _Toc145615161 \h </w:instrText>
            </w:r>
            <w:r>
              <w:rPr>
                <w:noProof/>
                <w:webHidden/>
              </w:rPr>
            </w:r>
            <w:r>
              <w:rPr>
                <w:noProof/>
                <w:webHidden/>
              </w:rPr>
              <w:fldChar w:fldCharType="separate"/>
            </w:r>
            <w:r>
              <w:rPr>
                <w:noProof/>
                <w:webHidden/>
              </w:rPr>
              <w:t>23</w:t>
            </w:r>
            <w:r>
              <w:rPr>
                <w:noProof/>
                <w:webHidden/>
              </w:rPr>
              <w:fldChar w:fldCharType="end"/>
            </w:r>
          </w:hyperlink>
        </w:p>
        <w:p w14:paraId="261BCE08" w14:textId="3A9DBD17" w:rsidR="00C0392A" w:rsidRDefault="00C0392A">
          <w:pPr>
            <w:pStyle w:val="TOC1"/>
            <w:tabs>
              <w:tab w:val="right" w:leader="dot" w:pos="9350"/>
            </w:tabs>
            <w:rPr>
              <w:rFonts w:eastAsiaTheme="minorEastAsia"/>
              <w:noProof/>
              <w:sz w:val="22"/>
              <w:lang w:eastAsia="en-GB"/>
            </w:rPr>
          </w:pPr>
          <w:hyperlink w:anchor="_Toc145615162" w:history="1">
            <w:r w:rsidRPr="00E27FEA">
              <w:rPr>
                <w:rStyle w:val="Hyperlink"/>
                <w:noProof/>
              </w:rPr>
              <w:t>25.</w:t>
            </w:r>
            <w:r>
              <w:rPr>
                <w:rFonts w:eastAsiaTheme="minorEastAsia"/>
                <w:noProof/>
                <w:sz w:val="22"/>
                <w:lang w:eastAsia="en-GB"/>
              </w:rPr>
              <w:tab/>
            </w:r>
            <w:r w:rsidRPr="00E27FEA">
              <w:rPr>
                <w:rStyle w:val="Hyperlink"/>
                <w:noProof/>
              </w:rPr>
              <w:t>Bibliography</w:t>
            </w:r>
            <w:r>
              <w:rPr>
                <w:noProof/>
                <w:webHidden/>
              </w:rPr>
              <w:tab/>
            </w:r>
            <w:r>
              <w:rPr>
                <w:noProof/>
                <w:webHidden/>
              </w:rPr>
              <w:fldChar w:fldCharType="begin"/>
            </w:r>
            <w:r>
              <w:rPr>
                <w:noProof/>
                <w:webHidden/>
              </w:rPr>
              <w:instrText xml:space="preserve"> PAGEREF _Toc145615162 \h </w:instrText>
            </w:r>
            <w:r>
              <w:rPr>
                <w:noProof/>
                <w:webHidden/>
              </w:rPr>
            </w:r>
            <w:r>
              <w:rPr>
                <w:noProof/>
                <w:webHidden/>
              </w:rPr>
              <w:fldChar w:fldCharType="separate"/>
            </w:r>
            <w:r>
              <w:rPr>
                <w:noProof/>
                <w:webHidden/>
              </w:rPr>
              <w:t>24</w:t>
            </w:r>
            <w:r>
              <w:rPr>
                <w:noProof/>
                <w:webHidden/>
              </w:rPr>
              <w:fldChar w:fldCharType="end"/>
            </w:r>
          </w:hyperlink>
        </w:p>
        <w:p w14:paraId="119D8C43" w14:textId="13BBDC28" w:rsidR="007D58ED" w:rsidRDefault="007D58ED" w:rsidP="35EAC3C5">
          <w:pPr>
            <w:rPr>
              <w:b/>
              <w:bCs/>
              <w:noProof/>
            </w:rPr>
          </w:pPr>
          <w:r>
            <w:rPr>
              <w:b/>
              <w:bCs/>
              <w:noProof/>
            </w:rPr>
            <w:fldChar w:fldCharType="end"/>
          </w:r>
        </w:p>
      </w:sdtContent>
    </w:sdt>
    <w:p w14:paraId="31987383" w14:textId="636359D7" w:rsidR="64210880" w:rsidRDefault="003A0660" w:rsidP="001668F6">
      <w:pPr>
        <w:pStyle w:val="Heading1"/>
        <w:numPr>
          <w:ilvl w:val="0"/>
          <w:numId w:val="5"/>
        </w:numPr>
        <w:ind w:left="0"/>
      </w:pPr>
      <w:bookmarkStart w:id="1" w:name="_Toc145615054"/>
      <w:r>
        <w:lastRenderedPageBreak/>
        <w:t>Synopsis</w:t>
      </w:r>
      <w:bookmarkEnd w:id="1"/>
    </w:p>
    <w:p w14:paraId="22ECC2BD" w14:textId="77777777" w:rsidR="005140A5" w:rsidRPr="005140A5" w:rsidRDefault="005140A5" w:rsidP="00A374BC"/>
    <w:p w14:paraId="304DD952" w14:textId="1BAEB42D" w:rsidR="00D40F5D" w:rsidRPr="00731BC0" w:rsidRDefault="0098479A" w:rsidP="00731BC0">
      <w:pPr>
        <w:autoSpaceDE w:val="0"/>
        <w:autoSpaceDN w:val="0"/>
        <w:adjustRightInd w:val="0"/>
        <w:spacing w:before="0" w:line="240" w:lineRule="auto"/>
        <w:ind w:left="0" w:firstLine="0"/>
        <w:rPr>
          <w:rFonts w:ascii="Palatino-Roman" w:hAnsi="Palatino-Roman" w:cs="Palatino-Roman"/>
          <w:sz w:val="20"/>
          <w:szCs w:val="20"/>
        </w:rPr>
      </w:pPr>
      <w:r>
        <w:t xml:space="preserve">This design brief </w:t>
      </w:r>
      <w:r w:rsidR="00171D83">
        <w:t xml:space="preserve">will outline the </w:t>
      </w:r>
      <w:r w:rsidR="00F2132F">
        <w:t xml:space="preserve">development needs for the project of </w:t>
      </w:r>
      <w:r w:rsidR="005140A5">
        <w:t>a Covid 19 -</w:t>
      </w:r>
      <w:r w:rsidR="00015F89">
        <w:t>b</w:t>
      </w:r>
      <w:r w:rsidR="005140A5">
        <w:t>reathaly</w:t>
      </w:r>
      <w:r w:rsidR="00015F89">
        <w:t>s</w:t>
      </w:r>
      <w:r w:rsidR="005140A5">
        <w:t>er.</w:t>
      </w:r>
      <w:r w:rsidR="0094076A">
        <w:t xml:space="preserve"> This has come about through a knowledge transfer partnership</w:t>
      </w:r>
      <w:r w:rsidR="00D96C16">
        <w:t xml:space="preserve"> with a local university</w:t>
      </w:r>
      <w:r w:rsidR="00731BC0" w:rsidRPr="00731BC0">
        <w:rPr>
          <w:rFonts w:ascii="Palatino-Roman" w:hAnsi="Palatino-Roman" w:cs="Palatino-Roman"/>
          <w:sz w:val="20"/>
          <w:szCs w:val="20"/>
        </w:rPr>
        <w:t xml:space="preserve"> </w:t>
      </w:r>
      <w:r w:rsidR="00731BC0">
        <w:rPr>
          <w:rFonts w:ascii="Palatino-Roman" w:hAnsi="Palatino-Roman" w:cs="Palatino-Roman"/>
          <w:sz w:val="20"/>
          <w:szCs w:val="20"/>
        </w:rPr>
        <w:t>“Increasingly, innovation is achieved by companies looking outside</w:t>
      </w:r>
      <w:r w:rsidR="00C668CF">
        <w:rPr>
          <w:rFonts w:ascii="Palatino-Roman" w:hAnsi="Palatino-Roman" w:cs="Palatino-Roman"/>
          <w:sz w:val="20"/>
          <w:szCs w:val="20"/>
        </w:rPr>
        <w:t xml:space="preserve"> </w:t>
      </w:r>
      <w:r w:rsidR="00731BC0">
        <w:rPr>
          <w:rFonts w:ascii="Palatino-Roman" w:hAnsi="Palatino-Roman" w:cs="Palatino-Roman"/>
          <w:sz w:val="20"/>
          <w:szCs w:val="20"/>
        </w:rPr>
        <w:t>their boundaries for knowledge and expertise, rather than relying on internal R &amp; D</w:t>
      </w:r>
      <w:r w:rsidR="006811F6">
        <w:t xml:space="preserve"> </w:t>
      </w:r>
      <w:r w:rsidR="00731BC0">
        <w:t>“</w:t>
      </w:r>
      <w:sdt>
        <w:sdtPr>
          <w:id w:val="-1247407792"/>
          <w:citation/>
        </w:sdtPr>
        <w:sdtEndPr/>
        <w:sdtContent>
          <w:r w:rsidR="00731BC0">
            <w:fldChar w:fldCharType="begin"/>
          </w:r>
          <w:r w:rsidR="00731BC0">
            <w:instrText xml:space="preserve"> CITATION Nig09 \l 2057 </w:instrText>
          </w:r>
          <w:r w:rsidR="00731BC0">
            <w:fldChar w:fldCharType="separate"/>
          </w:r>
          <w:r w:rsidR="00C16211">
            <w:rPr>
              <w:noProof/>
            </w:rPr>
            <w:t xml:space="preserve"> (Piercy, 2009)</w:t>
          </w:r>
          <w:r w:rsidR="00731BC0">
            <w:fldChar w:fldCharType="end"/>
          </w:r>
        </w:sdtContent>
      </w:sdt>
      <w:r w:rsidR="00D96C16">
        <w:t>. We have already secured</w:t>
      </w:r>
      <w:r w:rsidR="003A6742">
        <w:t xml:space="preserve"> Intellectual property and all </w:t>
      </w:r>
      <w:r w:rsidR="002178B8">
        <w:t xml:space="preserve">relevant medical certification for this product to allow the project to continue. Early </w:t>
      </w:r>
      <w:r w:rsidR="0062230D">
        <w:t xml:space="preserve">indications are for 750000 units first year </w:t>
      </w:r>
      <w:r w:rsidR="00AC61D9">
        <w:t>followed</w:t>
      </w:r>
      <w:r w:rsidR="0062230D">
        <w:t xml:space="preserve"> </w:t>
      </w:r>
      <w:r w:rsidR="003217A5">
        <w:t>three</w:t>
      </w:r>
      <w:r w:rsidR="0062230D">
        <w:t xml:space="preserve"> million units a year going forward</w:t>
      </w:r>
      <w:r w:rsidR="006E1FEA">
        <w:t xml:space="preserve">. </w:t>
      </w:r>
      <w:r w:rsidR="000D17A3">
        <w:t>The target market is</w:t>
      </w:r>
      <w:r w:rsidR="006E1FEA">
        <w:t xml:space="preserve"> to health care and the </w:t>
      </w:r>
      <w:r w:rsidR="00C962A6">
        <w:t>public</w:t>
      </w:r>
      <w:r w:rsidR="006E1FEA">
        <w:t>.</w:t>
      </w:r>
    </w:p>
    <w:p w14:paraId="3E650B74" w14:textId="77777777" w:rsidR="00325158" w:rsidRDefault="00C279CC" w:rsidP="007B7190">
      <w:r>
        <w:t xml:space="preserve">This Project will need a quick turnaround to assist in the Covid19 </w:t>
      </w:r>
      <w:r w:rsidR="00A313B2">
        <w:t>detection so would look for an on-sale date within the next 12 months</w:t>
      </w:r>
      <w:r w:rsidR="007E21E6">
        <w:t xml:space="preserve">. </w:t>
      </w:r>
    </w:p>
    <w:p w14:paraId="70DA55E5" w14:textId="415226DA" w:rsidR="00D03200" w:rsidRDefault="00512988" w:rsidP="007B7190">
      <w:r>
        <w:t>P</w:t>
      </w:r>
      <w:r w:rsidR="007E21E6">
        <w:t xml:space="preserve">roduct </w:t>
      </w:r>
      <w:r w:rsidR="003217A5">
        <w:t>design</w:t>
      </w:r>
      <w:r w:rsidR="00325158">
        <w:t>ed</w:t>
      </w:r>
      <w:r w:rsidR="003217A5">
        <w:t xml:space="preserve"> </w:t>
      </w:r>
      <w:r w:rsidR="007E21E6">
        <w:t>in a way that is affordable and is as comparable in cost per use as the current covid</w:t>
      </w:r>
      <w:r w:rsidR="00D24424">
        <w:t xml:space="preserve"> </w:t>
      </w:r>
      <w:r w:rsidR="007E21E6">
        <w:t>detectors available on the market</w:t>
      </w:r>
      <w:r w:rsidR="009A69CE">
        <w:t xml:space="preserve"> while also</w:t>
      </w:r>
      <w:r w:rsidR="00D03200">
        <w:t xml:space="preserve"> maintaining accuracy</w:t>
      </w:r>
      <w:r w:rsidR="000E4033">
        <w:t xml:space="preserve"> and improving </w:t>
      </w:r>
      <w:r w:rsidR="00382E26">
        <w:t xml:space="preserve">result </w:t>
      </w:r>
      <w:r w:rsidR="000E4033">
        <w:t>times</w:t>
      </w:r>
      <w:r w:rsidR="007E21E6">
        <w:t>.</w:t>
      </w:r>
    </w:p>
    <w:p w14:paraId="0FCF8906" w14:textId="7F6D238D" w:rsidR="000E2D62" w:rsidRDefault="000E2D62" w:rsidP="007B7190">
      <w:r>
        <w:t xml:space="preserve">The </w:t>
      </w:r>
      <w:r w:rsidR="00DF6D1D">
        <w:t>u</w:t>
      </w:r>
      <w:r>
        <w:t>nit when completed should also be easy to use</w:t>
      </w:r>
      <w:r w:rsidR="00DF6D1D">
        <w:t xml:space="preserve"> looking for ideally a </w:t>
      </w:r>
      <w:r w:rsidR="00AC61D9">
        <w:t>single</w:t>
      </w:r>
      <w:r w:rsidR="00DF6D1D">
        <w:t xml:space="preserve"> button operation</w:t>
      </w:r>
      <w:r>
        <w:t xml:space="preserve"> with as little maintenance as possible and be small enough </w:t>
      </w:r>
      <w:r w:rsidR="00100F19">
        <w:t xml:space="preserve">for </w:t>
      </w:r>
      <w:r w:rsidR="00512988">
        <w:t>use anywhere</w:t>
      </w:r>
      <w:r w:rsidR="00015F89">
        <w:t xml:space="preserve"> think the iPhone of breathalysers</w:t>
      </w:r>
      <w:r w:rsidR="00EB4690">
        <w:t>.</w:t>
      </w:r>
    </w:p>
    <w:p w14:paraId="3691A53A" w14:textId="7972C60D" w:rsidR="003E32F9" w:rsidRDefault="00D00973" w:rsidP="007B7190">
      <w:r>
        <w:t xml:space="preserve">At all </w:t>
      </w:r>
      <w:r w:rsidR="00E95ABD">
        <w:t>stages</w:t>
      </w:r>
      <w:r>
        <w:t xml:space="preserve"> we would also like the environmental impact</w:t>
      </w:r>
      <w:r w:rsidR="00DF7CA0">
        <w:t xml:space="preserve"> </w:t>
      </w:r>
      <w:r w:rsidR="00625F7D">
        <w:t>taken into consid</w:t>
      </w:r>
      <w:r w:rsidR="00DF7CA0">
        <w:t>eration</w:t>
      </w:r>
      <w:r w:rsidR="00074674">
        <w:t xml:space="preserve"> limit the </w:t>
      </w:r>
      <w:r w:rsidR="00405862">
        <w:t>number</w:t>
      </w:r>
      <w:r w:rsidR="00074674">
        <w:t xml:space="preserve"> of parts and packaging required</w:t>
      </w:r>
      <w:r>
        <w:t xml:space="preserve"> and we would be looking for a circular economy</w:t>
      </w:r>
      <w:r w:rsidR="00E95ABD">
        <w:t xml:space="preserve"> model to implemente</w:t>
      </w:r>
      <w:r w:rsidR="00E25C1F">
        <w:t>d</w:t>
      </w:r>
      <w:r w:rsidR="00074674">
        <w:t>.</w:t>
      </w:r>
    </w:p>
    <w:p w14:paraId="4324E306" w14:textId="77777777" w:rsidR="00E15FE3" w:rsidRDefault="00E15FE3" w:rsidP="007B7190"/>
    <w:p w14:paraId="52989F1B" w14:textId="5BEDF525" w:rsidR="007D58ED" w:rsidRDefault="00D40F5D" w:rsidP="001668F6">
      <w:pPr>
        <w:pStyle w:val="Heading1"/>
        <w:numPr>
          <w:ilvl w:val="0"/>
          <w:numId w:val="5"/>
        </w:numPr>
        <w:ind w:left="0"/>
      </w:pPr>
      <w:bookmarkStart w:id="2" w:name="_Ref145273938"/>
      <w:bookmarkStart w:id="3" w:name="_Toc145615055"/>
      <w:r>
        <w:t>Social</w:t>
      </w:r>
      <w:bookmarkEnd w:id="2"/>
      <w:bookmarkEnd w:id="3"/>
    </w:p>
    <w:p w14:paraId="4B9F18D0" w14:textId="77777777" w:rsidR="0028165C" w:rsidRDefault="00426E4D" w:rsidP="00A374BC">
      <w:r>
        <w:t xml:space="preserve">As well as technical specifications </w:t>
      </w:r>
      <w:r w:rsidR="00006105">
        <w:t>we need to consider the human elements of the project</w:t>
      </w:r>
      <w:r w:rsidR="008805D1">
        <w:t>.</w:t>
      </w:r>
    </w:p>
    <w:p w14:paraId="0F7FDB03" w14:textId="2556CE6E" w:rsidR="00E375B9" w:rsidRDefault="0025039E" w:rsidP="001668F6">
      <w:pPr>
        <w:pStyle w:val="Heading2"/>
        <w:numPr>
          <w:ilvl w:val="1"/>
          <w:numId w:val="4"/>
        </w:numPr>
        <w:ind w:left="0"/>
      </w:pPr>
      <w:bookmarkStart w:id="4" w:name="_Toc145615056"/>
      <w:r>
        <w:t>Accessibility</w:t>
      </w:r>
      <w:bookmarkEnd w:id="4"/>
    </w:p>
    <w:p w14:paraId="70E172F0" w14:textId="01D2B9F0" w:rsidR="0028165C" w:rsidRDefault="0025039E" w:rsidP="001668F6">
      <w:pPr>
        <w:pStyle w:val="ListParagraph"/>
        <w:numPr>
          <w:ilvl w:val="0"/>
          <w:numId w:val="1"/>
        </w:numPr>
        <w:ind w:left="0"/>
      </w:pPr>
      <w:r>
        <w:t>Consider the different age groups that are going to use the product</w:t>
      </w:r>
      <w:r w:rsidR="00CF2794">
        <w:t>.</w:t>
      </w:r>
    </w:p>
    <w:p w14:paraId="41A70C72" w14:textId="28F3CA6D" w:rsidR="00CF2794" w:rsidRDefault="00CF2794" w:rsidP="001668F6">
      <w:pPr>
        <w:pStyle w:val="ListParagraph"/>
        <w:numPr>
          <w:ilvl w:val="0"/>
          <w:numId w:val="1"/>
        </w:numPr>
        <w:ind w:left="0"/>
      </w:pPr>
      <w:r>
        <w:t xml:space="preserve">Consider </w:t>
      </w:r>
      <w:r w:rsidR="00E45480">
        <w:t>different languages</w:t>
      </w:r>
    </w:p>
    <w:p w14:paraId="70D4C47E" w14:textId="61A3DA08" w:rsidR="00694B6C" w:rsidRDefault="0028165C" w:rsidP="001668F6">
      <w:pPr>
        <w:pStyle w:val="Heading2"/>
        <w:numPr>
          <w:ilvl w:val="1"/>
          <w:numId w:val="4"/>
        </w:numPr>
        <w:ind w:left="0"/>
      </w:pPr>
      <w:bookmarkStart w:id="5" w:name="_Toc145615057"/>
      <w:r>
        <w:t>Diversity</w:t>
      </w:r>
      <w:bookmarkEnd w:id="5"/>
    </w:p>
    <w:p w14:paraId="7B0EF957" w14:textId="3D494A84" w:rsidR="00E45480" w:rsidRDefault="00BF419C" w:rsidP="001668F6">
      <w:pPr>
        <w:pStyle w:val="ListParagraph"/>
        <w:numPr>
          <w:ilvl w:val="0"/>
          <w:numId w:val="2"/>
        </w:numPr>
        <w:ind w:left="0"/>
      </w:pPr>
      <w:r>
        <w:t>Ensure the design team is representative of the user base</w:t>
      </w:r>
    </w:p>
    <w:p w14:paraId="3D977A3D" w14:textId="058EB21C" w:rsidR="00BF419C" w:rsidRPr="00E45480" w:rsidRDefault="00B25970" w:rsidP="001668F6">
      <w:pPr>
        <w:pStyle w:val="ListParagraph"/>
        <w:numPr>
          <w:ilvl w:val="0"/>
          <w:numId w:val="2"/>
        </w:numPr>
        <w:ind w:left="0"/>
      </w:pPr>
      <w:r>
        <w:t xml:space="preserve">Be considerate of cultural sensitivities </w:t>
      </w:r>
      <w:r w:rsidR="000374E7">
        <w:t>and adapt the design to be culturally sensitive and respectful</w:t>
      </w:r>
    </w:p>
    <w:p w14:paraId="32E4F1EE" w14:textId="455AFE5D" w:rsidR="00694B6C" w:rsidRDefault="0028165C" w:rsidP="001668F6">
      <w:pPr>
        <w:pStyle w:val="Heading2"/>
        <w:numPr>
          <w:ilvl w:val="1"/>
          <w:numId w:val="4"/>
        </w:numPr>
        <w:ind w:left="0"/>
      </w:pPr>
      <w:bookmarkStart w:id="6" w:name="_Toc145615058"/>
      <w:r>
        <w:lastRenderedPageBreak/>
        <w:t>User experience</w:t>
      </w:r>
      <w:bookmarkEnd w:id="6"/>
    </w:p>
    <w:p w14:paraId="4FBBB57A" w14:textId="77AACB94" w:rsidR="009C3452" w:rsidRDefault="00816BC9" w:rsidP="001668F6">
      <w:pPr>
        <w:pStyle w:val="ListParagraph"/>
        <w:numPr>
          <w:ilvl w:val="0"/>
          <w:numId w:val="3"/>
        </w:numPr>
        <w:ind w:left="0"/>
      </w:pPr>
      <w:r>
        <w:t xml:space="preserve">Consider the </w:t>
      </w:r>
      <w:r w:rsidR="00BF4E0C">
        <w:t>ease and friendliness of the instructions</w:t>
      </w:r>
      <w:r w:rsidR="002E0140">
        <w:t xml:space="preserve"> can we use a </w:t>
      </w:r>
      <w:r w:rsidR="0041077C">
        <w:t>QR</w:t>
      </w:r>
      <w:r w:rsidR="002E0140">
        <w:t xml:space="preserve"> code instead of a printed manual. This would allow us to have multiple languages and video </w:t>
      </w:r>
      <w:r w:rsidR="0041077C">
        <w:t>demonstrations.</w:t>
      </w:r>
    </w:p>
    <w:p w14:paraId="22946652" w14:textId="68212ADE" w:rsidR="004D42BA" w:rsidRDefault="00E96C4B" w:rsidP="001668F6">
      <w:pPr>
        <w:pStyle w:val="ListParagraph"/>
        <w:numPr>
          <w:ilvl w:val="0"/>
          <w:numId w:val="3"/>
        </w:numPr>
        <w:ind w:left="0"/>
      </w:pPr>
      <w:r>
        <w:t>Design the user experience</w:t>
      </w:r>
      <w:r w:rsidR="004D42BA">
        <w:t xml:space="preserve"> to be as simple as possible</w:t>
      </w:r>
      <w:r>
        <w:t xml:space="preserve"> to minimize anxiety and stress</w:t>
      </w:r>
      <w:r w:rsidR="00247EC1">
        <w:t>.</w:t>
      </w:r>
    </w:p>
    <w:p w14:paraId="232E326F" w14:textId="3CC64566" w:rsidR="005F7CBD" w:rsidRDefault="004D42BA" w:rsidP="001668F6">
      <w:pPr>
        <w:pStyle w:val="ListParagraph"/>
        <w:numPr>
          <w:ilvl w:val="0"/>
          <w:numId w:val="3"/>
        </w:numPr>
        <w:ind w:left="0"/>
      </w:pPr>
      <w:r>
        <w:t xml:space="preserve">Consider how the user will </w:t>
      </w:r>
      <w:r w:rsidR="00A4412D">
        <w:t>store use, dispose of the product,</w:t>
      </w:r>
      <w:r w:rsidR="00C94310">
        <w:t xml:space="preserve"> and make as easy and clear as possible how </w:t>
      </w:r>
      <w:r w:rsidR="00F96598">
        <w:t>to</w:t>
      </w:r>
      <w:r w:rsidR="00C94310">
        <w:t xml:space="preserve"> environmentally</w:t>
      </w:r>
      <w:r w:rsidR="00F96598">
        <w:t xml:space="preserve"> dispose of</w:t>
      </w:r>
      <w:r w:rsidR="00C94310">
        <w:t>.</w:t>
      </w:r>
    </w:p>
    <w:p w14:paraId="0490A5D6" w14:textId="77777777" w:rsidR="00780D75" w:rsidRDefault="00780D75" w:rsidP="00780D75">
      <w:pPr>
        <w:pStyle w:val="ListParagraph"/>
        <w:ind w:left="0" w:firstLine="0"/>
      </w:pPr>
    </w:p>
    <w:p w14:paraId="4C227AA7" w14:textId="71A7019D" w:rsidR="64210880" w:rsidRDefault="64210880" w:rsidP="001668F6">
      <w:pPr>
        <w:pStyle w:val="Heading1"/>
        <w:numPr>
          <w:ilvl w:val="0"/>
          <w:numId w:val="5"/>
        </w:numPr>
        <w:ind w:left="0"/>
      </w:pPr>
      <w:bookmarkStart w:id="7" w:name="_Ref145274659"/>
      <w:bookmarkStart w:id="8" w:name="_Toc145615059"/>
      <w:r>
        <w:t>Politic</w:t>
      </w:r>
      <w:r w:rsidR="00D40F5D">
        <w:t>al</w:t>
      </w:r>
      <w:bookmarkEnd w:id="7"/>
      <w:bookmarkEnd w:id="8"/>
    </w:p>
    <w:p w14:paraId="26F1E56E" w14:textId="4E77DCC6" w:rsidR="007B717C" w:rsidRDefault="00DF39E4" w:rsidP="007B7190">
      <w:pPr>
        <w:ind w:left="0"/>
      </w:pPr>
      <w:r>
        <w:t xml:space="preserve">The development of this project will involve navigating a complex </w:t>
      </w:r>
      <w:r w:rsidR="007B717C">
        <w:t xml:space="preserve">political landscape below are points </w:t>
      </w:r>
      <w:r w:rsidR="00E3323E">
        <w:t>for consideration.</w:t>
      </w:r>
    </w:p>
    <w:p w14:paraId="04EE3ABF" w14:textId="3A496A69" w:rsidR="0015385C" w:rsidRDefault="0033704E" w:rsidP="001668F6">
      <w:pPr>
        <w:pStyle w:val="Heading2"/>
        <w:numPr>
          <w:ilvl w:val="0"/>
          <w:numId w:val="6"/>
        </w:numPr>
        <w:ind w:left="0"/>
      </w:pPr>
      <w:bookmarkStart w:id="9" w:name="_Toc145615060"/>
      <w:r>
        <w:t>Regulatory</w:t>
      </w:r>
      <w:r w:rsidR="00A14907">
        <w:t xml:space="preserve"> compliance</w:t>
      </w:r>
      <w:bookmarkEnd w:id="9"/>
    </w:p>
    <w:p w14:paraId="0C8E6729" w14:textId="1CFB1A00" w:rsidR="00202B96" w:rsidRPr="00202B96" w:rsidRDefault="00A356C8" w:rsidP="001668F6">
      <w:pPr>
        <w:pStyle w:val="ListParagraph"/>
        <w:numPr>
          <w:ilvl w:val="0"/>
          <w:numId w:val="7"/>
        </w:numPr>
        <w:ind w:left="0"/>
      </w:pPr>
      <w:r>
        <w:t xml:space="preserve">Consider the </w:t>
      </w:r>
      <w:r w:rsidR="00824EC2">
        <w:t xml:space="preserve">requirements and approval required for all countries we could be exporting </w:t>
      </w:r>
      <w:r w:rsidR="00F83DCD">
        <w:t>to</w:t>
      </w:r>
      <w:r w:rsidR="00247EC1">
        <w:t>.</w:t>
      </w:r>
    </w:p>
    <w:p w14:paraId="4FAB013D" w14:textId="6C6F87D0" w:rsidR="00A14907" w:rsidRDefault="007947F1" w:rsidP="001668F6">
      <w:pPr>
        <w:pStyle w:val="Heading2"/>
        <w:numPr>
          <w:ilvl w:val="0"/>
          <w:numId w:val="6"/>
        </w:numPr>
        <w:ind w:left="0"/>
      </w:pPr>
      <w:bookmarkStart w:id="10" w:name="_Toc145615061"/>
      <w:r>
        <w:t>International collaboration</w:t>
      </w:r>
      <w:bookmarkEnd w:id="10"/>
    </w:p>
    <w:p w14:paraId="4EE2868C" w14:textId="1A09469B" w:rsidR="00F83DCD" w:rsidRDefault="00C2068B" w:rsidP="001668F6">
      <w:pPr>
        <w:pStyle w:val="ListParagraph"/>
        <w:numPr>
          <w:ilvl w:val="0"/>
          <w:numId w:val="7"/>
        </w:numPr>
        <w:ind w:left="0"/>
      </w:pPr>
      <w:r>
        <w:t xml:space="preserve">Due to the nature of the </w:t>
      </w:r>
      <w:r w:rsidR="00F1795D">
        <w:t>pandemic,</w:t>
      </w:r>
      <w:r>
        <w:t xml:space="preserve"> we may </w:t>
      </w:r>
      <w:r w:rsidR="00BE33B2">
        <w:t xml:space="preserve">have </w:t>
      </w:r>
      <w:r>
        <w:t>to share information with</w:t>
      </w:r>
      <w:r w:rsidR="00BE33B2">
        <w:t xml:space="preserve"> </w:t>
      </w:r>
      <w:r>
        <w:t>different governments</w:t>
      </w:r>
      <w:r w:rsidR="00656AB3">
        <w:t>.</w:t>
      </w:r>
    </w:p>
    <w:p w14:paraId="184E41BC" w14:textId="3567005A" w:rsidR="00656AB3" w:rsidRPr="00F83DCD" w:rsidRDefault="00656AB3" w:rsidP="001668F6">
      <w:pPr>
        <w:pStyle w:val="ListParagraph"/>
        <w:numPr>
          <w:ilvl w:val="0"/>
          <w:numId w:val="7"/>
        </w:numPr>
        <w:ind w:left="0"/>
      </w:pPr>
      <w:r>
        <w:t xml:space="preserve">Consider all departments within these countries that may have a stake holding such as Transport </w:t>
      </w:r>
      <w:r w:rsidR="00F1795D">
        <w:t>and security.</w:t>
      </w:r>
    </w:p>
    <w:p w14:paraId="3181B4A2" w14:textId="3BEACDEA" w:rsidR="0033704E" w:rsidRDefault="0033704E" w:rsidP="001668F6">
      <w:pPr>
        <w:pStyle w:val="Heading2"/>
        <w:numPr>
          <w:ilvl w:val="0"/>
          <w:numId w:val="6"/>
        </w:numPr>
        <w:ind w:left="0"/>
      </w:pPr>
      <w:bookmarkStart w:id="11" w:name="_Toc145615062"/>
      <w:r>
        <w:t>Emergency use authori</w:t>
      </w:r>
      <w:r w:rsidR="007947F1">
        <w:t>s</w:t>
      </w:r>
      <w:r>
        <w:t>ation</w:t>
      </w:r>
      <w:bookmarkEnd w:id="11"/>
    </w:p>
    <w:p w14:paraId="179C35E1" w14:textId="77E16560" w:rsidR="00DE3E31" w:rsidRPr="00DE3E31" w:rsidRDefault="0084101A" w:rsidP="001668F6">
      <w:pPr>
        <w:pStyle w:val="ListParagraph"/>
        <w:numPr>
          <w:ilvl w:val="0"/>
          <w:numId w:val="8"/>
        </w:numPr>
        <w:ind w:left="0"/>
      </w:pPr>
      <w:r>
        <w:t xml:space="preserve">Be prepared to adapt the design and development </w:t>
      </w:r>
      <w:r w:rsidR="00A236AF">
        <w:t>timeline to address any urgent request during public health emergencies</w:t>
      </w:r>
      <w:r w:rsidR="00247EC1">
        <w:t>.</w:t>
      </w:r>
    </w:p>
    <w:p w14:paraId="488A7203" w14:textId="358612DB" w:rsidR="64210880" w:rsidRDefault="64210880" w:rsidP="001668F6">
      <w:pPr>
        <w:pStyle w:val="Heading1"/>
        <w:numPr>
          <w:ilvl w:val="0"/>
          <w:numId w:val="5"/>
        </w:numPr>
        <w:ind w:left="0"/>
      </w:pPr>
      <w:bookmarkStart w:id="12" w:name="_Ref145272656"/>
      <w:bookmarkStart w:id="13" w:name="_Ref145273531"/>
      <w:bookmarkStart w:id="14" w:name="_Ref145274031"/>
      <w:bookmarkStart w:id="15" w:name="_Ref145274449"/>
      <w:bookmarkStart w:id="16" w:name="_Toc145615063"/>
      <w:r>
        <w:t>Design</w:t>
      </w:r>
      <w:bookmarkEnd w:id="12"/>
      <w:bookmarkEnd w:id="13"/>
      <w:bookmarkEnd w:id="14"/>
      <w:bookmarkEnd w:id="15"/>
      <w:bookmarkEnd w:id="16"/>
    </w:p>
    <w:p w14:paraId="02CEED5E" w14:textId="215C7397" w:rsidR="00023E1C" w:rsidRDefault="00C12205" w:rsidP="007B7190">
      <w:pPr>
        <w:ind w:left="0"/>
      </w:pPr>
      <w:r>
        <w:t>The unit should be</w:t>
      </w:r>
      <w:r w:rsidR="00FA34E0">
        <w:t xml:space="preserve"> comfortable to hold</w:t>
      </w:r>
      <w:r w:rsidR="005A3296">
        <w:t>,</w:t>
      </w:r>
      <w:r w:rsidR="00FA34E0">
        <w:t xml:space="preserve"> be big enough to see the </w:t>
      </w:r>
      <w:r w:rsidR="005A3296">
        <w:t xml:space="preserve">display clearly but small enough </w:t>
      </w:r>
      <w:r w:rsidR="007F0C43">
        <w:t>for carrying</w:t>
      </w:r>
      <w:r w:rsidR="005A3296">
        <w:t xml:space="preserve"> aroun</w:t>
      </w:r>
      <w:r w:rsidR="002402FA">
        <w:t xml:space="preserve">d </w:t>
      </w:r>
      <w:r w:rsidR="005666B9">
        <w:t>they should be no bigger than the current alcohol detectors.</w:t>
      </w:r>
    </w:p>
    <w:p w14:paraId="36B763D7" w14:textId="7D7B6B43" w:rsidR="00FE33B1" w:rsidRDefault="00FE33B1" w:rsidP="001668F6">
      <w:pPr>
        <w:pStyle w:val="Heading2"/>
        <w:numPr>
          <w:ilvl w:val="0"/>
          <w:numId w:val="9"/>
        </w:numPr>
        <w:ind w:left="0"/>
      </w:pPr>
      <w:bookmarkStart w:id="17" w:name="_Toc145615064"/>
      <w:r>
        <w:t>Users</w:t>
      </w:r>
      <w:bookmarkEnd w:id="17"/>
    </w:p>
    <w:p w14:paraId="4A98B895" w14:textId="4AB9D2F6" w:rsidR="00FE33B1" w:rsidRDefault="00FE33B1" w:rsidP="001668F6">
      <w:pPr>
        <w:pStyle w:val="ListParagraph"/>
        <w:numPr>
          <w:ilvl w:val="0"/>
          <w:numId w:val="8"/>
        </w:numPr>
        <w:ind w:left="0"/>
      </w:pPr>
      <w:r>
        <w:t xml:space="preserve">To </w:t>
      </w:r>
      <w:r w:rsidR="00E35A7B">
        <w:t xml:space="preserve">help with production demands we should stick to one design that will work </w:t>
      </w:r>
      <w:r w:rsidR="009C4BDA">
        <w:t xml:space="preserve">for a professional setting such as a hospital but also </w:t>
      </w:r>
      <w:r w:rsidR="00BF1FD5">
        <w:t>have a pleasing look for public sale.</w:t>
      </w:r>
    </w:p>
    <w:p w14:paraId="7F4A1C64" w14:textId="724E71A9" w:rsidR="00A81469" w:rsidRDefault="00BF1FD5" w:rsidP="001668F6">
      <w:pPr>
        <w:pStyle w:val="ListParagraph"/>
        <w:numPr>
          <w:ilvl w:val="0"/>
          <w:numId w:val="8"/>
        </w:numPr>
        <w:ind w:left="0"/>
      </w:pPr>
      <w:r>
        <w:t xml:space="preserve">Consider the materials used that feel nice in the hand </w:t>
      </w:r>
      <w:r w:rsidR="000F34FB">
        <w:t>but are also recyclable</w:t>
      </w:r>
      <w:r w:rsidR="00FF6CFB">
        <w:t xml:space="preserve"> use </w:t>
      </w:r>
      <w:r w:rsidR="00217ABF">
        <w:t xml:space="preserve">the company linked as a target of 80% recyclable </w:t>
      </w:r>
      <w:hyperlink r:id="rId11" w:history="1">
        <w:r w:rsidR="00EF7C36" w:rsidRPr="00EF7C36">
          <w:rPr>
            <w:rStyle w:val="Hyperlink"/>
          </w:rPr>
          <w:t>https://breathalyser.com.au/our-green-policy</w:t>
        </w:r>
      </w:hyperlink>
      <w:sdt>
        <w:sdtPr>
          <w:id w:val="-1496249137"/>
          <w:placeholder>
            <w:docPart w:val="8509DCF2C6614CA2B82762FE17E4D291"/>
          </w:placeholder>
          <w:citation/>
        </w:sdtPr>
        <w:sdtEndPr/>
        <w:sdtContent>
          <w:r w:rsidR="00AE37D6">
            <w:fldChar w:fldCharType="begin"/>
          </w:r>
          <w:r w:rsidR="00AE37D6">
            <w:instrText xml:space="preserve"> CITATION bre23 \l 2057 </w:instrText>
          </w:r>
          <w:r w:rsidR="00AE37D6">
            <w:fldChar w:fldCharType="separate"/>
          </w:r>
          <w:r w:rsidR="00C16211">
            <w:rPr>
              <w:noProof/>
            </w:rPr>
            <w:t xml:space="preserve"> (breathalyser.com.au, 2023)</w:t>
          </w:r>
          <w:r w:rsidR="00AE37D6">
            <w:fldChar w:fldCharType="end"/>
          </w:r>
        </w:sdtContent>
      </w:sdt>
    </w:p>
    <w:p w14:paraId="59301413" w14:textId="77777777" w:rsidR="00A81469" w:rsidRDefault="00A81469" w:rsidP="001668F6">
      <w:pPr>
        <w:pStyle w:val="ListParagraph"/>
        <w:numPr>
          <w:ilvl w:val="0"/>
          <w:numId w:val="8"/>
        </w:numPr>
        <w:ind w:left="0"/>
      </w:pPr>
      <w:r>
        <w:t>Consider colour options</w:t>
      </w:r>
    </w:p>
    <w:p w14:paraId="5304EECD" w14:textId="4A2CBF2B" w:rsidR="00A81469" w:rsidRDefault="00A81469" w:rsidP="001668F6">
      <w:pPr>
        <w:pStyle w:val="ListParagraph"/>
        <w:numPr>
          <w:ilvl w:val="0"/>
          <w:numId w:val="8"/>
        </w:numPr>
        <w:ind w:left="0"/>
      </w:pPr>
      <w:r>
        <w:t xml:space="preserve">Can there be </w:t>
      </w:r>
      <w:r w:rsidR="00475D2D">
        <w:t>after-market</w:t>
      </w:r>
      <w:r>
        <w:t xml:space="preserve"> parts added consider cases with potential branded products such as cartoon characters</w:t>
      </w:r>
    </w:p>
    <w:p w14:paraId="53BE8C77" w14:textId="317E3D5D" w:rsidR="008E2F4D" w:rsidRDefault="008E2F4D" w:rsidP="001668F6">
      <w:pPr>
        <w:pStyle w:val="ListParagraph"/>
        <w:numPr>
          <w:ilvl w:val="0"/>
          <w:numId w:val="8"/>
        </w:numPr>
        <w:ind w:left="0"/>
      </w:pPr>
      <w:r>
        <w:lastRenderedPageBreak/>
        <w:t>Unit should feel solid and maintenance free</w:t>
      </w:r>
    </w:p>
    <w:p w14:paraId="696BC6D6" w14:textId="21045CFD" w:rsidR="00BF1FD5" w:rsidRDefault="00BF1FD5" w:rsidP="007B7190">
      <w:pPr>
        <w:pStyle w:val="ListParagraph"/>
        <w:ind w:left="0" w:firstLine="0"/>
      </w:pPr>
    </w:p>
    <w:p w14:paraId="38899C4F" w14:textId="206612A3" w:rsidR="00C917F7" w:rsidRDefault="00474394" w:rsidP="001668F6">
      <w:pPr>
        <w:pStyle w:val="Heading2"/>
        <w:numPr>
          <w:ilvl w:val="0"/>
          <w:numId w:val="9"/>
        </w:numPr>
        <w:ind w:left="0"/>
      </w:pPr>
      <w:bookmarkStart w:id="18" w:name="_Toc145615065"/>
      <w:r>
        <w:t>Hygiene</w:t>
      </w:r>
      <w:bookmarkEnd w:id="18"/>
    </w:p>
    <w:p w14:paraId="344234EE" w14:textId="5DB9FE07" w:rsidR="00474394" w:rsidRDefault="00457133" w:rsidP="001668F6">
      <w:pPr>
        <w:pStyle w:val="ListParagraph"/>
        <w:numPr>
          <w:ilvl w:val="0"/>
          <w:numId w:val="10"/>
        </w:numPr>
        <w:ind w:left="0"/>
      </w:pPr>
      <w:r>
        <w:t xml:space="preserve">Must be easy to clean and </w:t>
      </w:r>
      <w:r w:rsidR="000F584C">
        <w:t>keep sterile</w:t>
      </w:r>
    </w:p>
    <w:p w14:paraId="6A3C0D5D" w14:textId="498175BD" w:rsidR="000F584C" w:rsidRDefault="000F584C" w:rsidP="001668F6">
      <w:pPr>
        <w:pStyle w:val="ListParagraph"/>
        <w:numPr>
          <w:ilvl w:val="0"/>
          <w:numId w:val="10"/>
        </w:numPr>
        <w:ind w:left="0"/>
      </w:pPr>
      <w:r>
        <w:t xml:space="preserve">Consider how we store the </w:t>
      </w:r>
      <w:r w:rsidR="00E40556">
        <w:t>removable end pieces to keep clear form dust when not in use</w:t>
      </w:r>
    </w:p>
    <w:p w14:paraId="2D60399E" w14:textId="6156C3BB" w:rsidR="00E40556" w:rsidRDefault="00E40556" w:rsidP="001668F6">
      <w:pPr>
        <w:pStyle w:val="ListParagraph"/>
        <w:numPr>
          <w:ilvl w:val="0"/>
          <w:numId w:val="10"/>
        </w:numPr>
        <w:ind w:left="0"/>
      </w:pPr>
      <w:r>
        <w:t xml:space="preserve">Look at </w:t>
      </w:r>
      <w:r w:rsidR="00E7632C">
        <w:t>one-way</w:t>
      </w:r>
      <w:r>
        <w:t xml:space="preserve"> valves to stop </w:t>
      </w:r>
      <w:r w:rsidR="00A33343">
        <w:t>any contaminated breath coming back out of the machine</w:t>
      </w:r>
    </w:p>
    <w:p w14:paraId="59010DA3" w14:textId="6E565D19" w:rsidR="00376646" w:rsidRDefault="00376646" w:rsidP="001668F6">
      <w:pPr>
        <w:pStyle w:val="Heading2"/>
        <w:numPr>
          <w:ilvl w:val="0"/>
          <w:numId w:val="9"/>
        </w:numPr>
        <w:ind w:left="0"/>
      </w:pPr>
      <w:bookmarkStart w:id="19" w:name="_Toc145615066"/>
      <w:r>
        <w:t>Unit</w:t>
      </w:r>
      <w:bookmarkEnd w:id="19"/>
    </w:p>
    <w:p w14:paraId="59EA797E" w14:textId="5E06248E" w:rsidR="00E45FF6" w:rsidRDefault="00E45FF6" w:rsidP="001668F6">
      <w:pPr>
        <w:pStyle w:val="ListParagraph"/>
        <w:numPr>
          <w:ilvl w:val="0"/>
          <w:numId w:val="11"/>
        </w:numPr>
        <w:ind w:left="0"/>
      </w:pPr>
      <w:r>
        <w:t>Unit should feel solid and well made</w:t>
      </w:r>
    </w:p>
    <w:p w14:paraId="1343CA2B" w14:textId="5929D065" w:rsidR="00E45FF6" w:rsidRDefault="00E45FF6" w:rsidP="001668F6">
      <w:pPr>
        <w:pStyle w:val="ListParagraph"/>
        <w:numPr>
          <w:ilvl w:val="0"/>
          <w:numId w:val="11"/>
        </w:numPr>
        <w:ind w:left="0"/>
      </w:pPr>
      <w:r>
        <w:t>Can there be aftermarket parts added consider cases with potential branded products such as cartoon characters</w:t>
      </w:r>
    </w:p>
    <w:p w14:paraId="32F0F66D" w14:textId="407ECF2E" w:rsidR="00E45FF6" w:rsidRDefault="00C161EA" w:rsidP="001668F6">
      <w:pPr>
        <w:pStyle w:val="ListParagraph"/>
        <w:numPr>
          <w:ilvl w:val="0"/>
          <w:numId w:val="11"/>
        </w:numPr>
        <w:ind w:left="0"/>
      </w:pPr>
      <w:r>
        <w:t xml:space="preserve">Should be as close to current breathalyser in shape to fit the </w:t>
      </w:r>
      <w:r w:rsidR="0002643E">
        <w:t>current production line</w:t>
      </w:r>
    </w:p>
    <w:p w14:paraId="14556F58" w14:textId="0FE073B0" w:rsidR="0002643E" w:rsidRDefault="0002643E" w:rsidP="001668F6">
      <w:pPr>
        <w:pStyle w:val="ListParagraph"/>
        <w:numPr>
          <w:ilvl w:val="0"/>
          <w:numId w:val="11"/>
        </w:numPr>
        <w:ind w:left="0"/>
      </w:pPr>
      <w:r>
        <w:t xml:space="preserve">Consider making out of two parts than can </w:t>
      </w:r>
      <w:r w:rsidR="005666B9">
        <w:t>fitted</w:t>
      </w:r>
      <w:r>
        <w:t xml:space="preserve"> together with a </w:t>
      </w:r>
      <w:r w:rsidR="00F4143A">
        <w:t>recessed area for the electronic display and battery to fit snuggly into</w:t>
      </w:r>
    </w:p>
    <w:p w14:paraId="078A13D7" w14:textId="166CBC9A" w:rsidR="00F4143A" w:rsidRDefault="00F4143A" w:rsidP="001668F6">
      <w:pPr>
        <w:pStyle w:val="ListParagraph"/>
        <w:numPr>
          <w:ilvl w:val="0"/>
          <w:numId w:val="11"/>
        </w:numPr>
        <w:ind w:left="0"/>
      </w:pPr>
      <w:r>
        <w:t>Unit charged via USB C to reduce the need for a plug</w:t>
      </w:r>
      <w:r w:rsidR="00EA51E1">
        <w:t xml:space="preserve"> </w:t>
      </w:r>
      <w:r w:rsidR="00255F64">
        <w:t xml:space="preserve">this will mean we </w:t>
      </w:r>
      <w:r w:rsidR="00B5202F">
        <w:t>do not</w:t>
      </w:r>
      <w:r w:rsidR="00255F64">
        <w:t xml:space="preserve"> need different plugs for different </w:t>
      </w:r>
      <w:r w:rsidR="00FF6CFB">
        <w:t xml:space="preserve">countries, it </w:t>
      </w:r>
      <w:r w:rsidR="00EA51E1">
        <w:t xml:space="preserve">can also help obtain </w:t>
      </w:r>
      <w:r w:rsidR="0039547C">
        <w:t xml:space="preserve">IP55 rating of dust and water </w:t>
      </w:r>
      <w:r w:rsidR="0084349F">
        <w:t>resistant</w:t>
      </w:r>
      <w:r w:rsidR="00FF6CFB">
        <w:t xml:space="preserve"> as we only need </w:t>
      </w:r>
      <w:r w:rsidR="002410EF">
        <w:t>one</w:t>
      </w:r>
      <w:r w:rsidR="00FF6CFB">
        <w:t xml:space="preserve"> port to cover </w:t>
      </w:r>
    </w:p>
    <w:p w14:paraId="1A32D16F" w14:textId="6783ABFD" w:rsidR="00780D75" w:rsidRDefault="00F4143A" w:rsidP="00624148">
      <w:pPr>
        <w:pStyle w:val="ListParagraph"/>
        <w:numPr>
          <w:ilvl w:val="0"/>
          <w:numId w:val="11"/>
        </w:numPr>
        <w:ind w:left="0"/>
      </w:pPr>
      <w:r>
        <w:t>For ease of use for the customer consider</w:t>
      </w:r>
      <w:r w:rsidR="00313500">
        <w:t xml:space="preserve"> creating as one unit and </w:t>
      </w:r>
      <w:r w:rsidR="002964FF">
        <w:t>having the add on breathing tube as a one-part clip in system</w:t>
      </w:r>
    </w:p>
    <w:p w14:paraId="1A0984F0" w14:textId="6BEB3074" w:rsidR="00624148" w:rsidRDefault="00FD75E7" w:rsidP="00B156FF">
      <w:pPr>
        <w:pStyle w:val="Heading2"/>
        <w:numPr>
          <w:ilvl w:val="0"/>
          <w:numId w:val="9"/>
        </w:numPr>
        <w:ind w:left="0"/>
      </w:pPr>
      <w:bookmarkStart w:id="20" w:name="_Toc145615067"/>
      <w:r>
        <w:t>Cross reference</w:t>
      </w:r>
      <w:bookmarkEnd w:id="20"/>
    </w:p>
    <w:p w14:paraId="1B4D4149" w14:textId="6DA021F8" w:rsidR="00FD75E7" w:rsidRDefault="00B156FF" w:rsidP="00B156FF">
      <w:pPr>
        <w:pStyle w:val="ListParagraph"/>
        <w:numPr>
          <w:ilvl w:val="0"/>
          <w:numId w:val="11"/>
        </w:numPr>
        <w:ind w:left="357" w:hanging="357"/>
      </w:pPr>
      <w:r>
        <w:fldChar w:fldCharType="begin"/>
      </w:r>
      <w:r>
        <w:instrText xml:space="preserve"> REF _Ref145272268 \h </w:instrText>
      </w:r>
      <w:r>
        <w:fldChar w:fldCharType="separate"/>
      </w:r>
      <w:r>
        <w:t>Aesthetic</w:t>
      </w:r>
      <w:r>
        <w:fldChar w:fldCharType="end"/>
      </w:r>
    </w:p>
    <w:p w14:paraId="56571AF1" w14:textId="67884CAF" w:rsidR="00B156FF" w:rsidRDefault="00B156FF" w:rsidP="00B156FF">
      <w:pPr>
        <w:pStyle w:val="ListParagraph"/>
        <w:numPr>
          <w:ilvl w:val="0"/>
          <w:numId w:val="11"/>
        </w:numPr>
        <w:ind w:left="357" w:hanging="357"/>
      </w:pPr>
      <w:r>
        <w:fldChar w:fldCharType="begin"/>
      </w:r>
      <w:r>
        <w:instrText xml:space="preserve"> REF _Ref145272315 \h </w:instrText>
      </w:r>
      <w:r>
        <w:fldChar w:fldCharType="separate"/>
      </w:r>
      <w:r>
        <w:t>Ergonomics</w:t>
      </w:r>
      <w:r>
        <w:fldChar w:fldCharType="end"/>
      </w:r>
    </w:p>
    <w:p w14:paraId="65A76B80" w14:textId="195A1F11" w:rsidR="00B156FF" w:rsidRDefault="00B156FF" w:rsidP="00B156FF">
      <w:pPr>
        <w:pStyle w:val="ListParagraph"/>
        <w:numPr>
          <w:ilvl w:val="0"/>
          <w:numId w:val="11"/>
        </w:numPr>
        <w:ind w:left="357" w:hanging="357"/>
      </w:pPr>
      <w:r>
        <w:fldChar w:fldCharType="begin"/>
      </w:r>
      <w:r>
        <w:instrText xml:space="preserve"> REF _Ref145272341 \h </w:instrText>
      </w:r>
      <w:r>
        <w:fldChar w:fldCharType="separate"/>
      </w:r>
      <w:r>
        <w:t>Maintenance</w:t>
      </w:r>
      <w:r>
        <w:fldChar w:fldCharType="end"/>
      </w:r>
    </w:p>
    <w:p w14:paraId="2231BC07" w14:textId="32ACBB64" w:rsidR="64210880" w:rsidRDefault="64210880" w:rsidP="001668F6">
      <w:pPr>
        <w:pStyle w:val="Heading1"/>
        <w:numPr>
          <w:ilvl w:val="0"/>
          <w:numId w:val="5"/>
        </w:numPr>
        <w:ind w:left="0"/>
      </w:pPr>
      <w:bookmarkStart w:id="21" w:name="_Ref145273636"/>
      <w:bookmarkStart w:id="22" w:name="_Toc145615068"/>
      <w:r>
        <w:t>Shipping</w:t>
      </w:r>
      <w:bookmarkEnd w:id="21"/>
      <w:bookmarkEnd w:id="22"/>
    </w:p>
    <w:p w14:paraId="4BFA75E5" w14:textId="544F8A19" w:rsidR="00264CCB" w:rsidRDefault="0096130B" w:rsidP="007B7190">
      <w:pPr>
        <w:ind w:left="0"/>
      </w:pPr>
      <w:r>
        <w:t xml:space="preserve">       This product</w:t>
      </w:r>
      <w:r w:rsidR="00C846F3">
        <w:t xml:space="preserve"> could be </w:t>
      </w:r>
      <w:r w:rsidR="00475D2D">
        <w:t>exporte</w:t>
      </w:r>
      <w:r w:rsidR="00C846F3">
        <w:t xml:space="preserve">d worldwide as well as across the </w:t>
      </w:r>
      <w:r w:rsidR="0045453B">
        <w:t>United Kingdom</w:t>
      </w:r>
      <w:r w:rsidR="00AE61C3">
        <w:t xml:space="preserve"> we need to make sure we consider all </w:t>
      </w:r>
      <w:r w:rsidR="007361DA">
        <w:t xml:space="preserve">regulations for transporting medical equipment. As well as the </w:t>
      </w:r>
      <w:r>
        <w:t xml:space="preserve">outgoing </w:t>
      </w:r>
      <w:r w:rsidR="007361DA">
        <w:t xml:space="preserve">we need to consider all the incoming materials </w:t>
      </w:r>
      <w:r w:rsidR="0045453B">
        <w:t>and where possible look at how we can maximi</w:t>
      </w:r>
      <w:r w:rsidR="0041077C">
        <w:t>s</w:t>
      </w:r>
      <w:r w:rsidR="0045453B">
        <w:t>e loads while minimizing wasted space to keep the carbon footprint as low as possible.</w:t>
      </w:r>
    </w:p>
    <w:p w14:paraId="4A8BD2C1" w14:textId="16B2712F" w:rsidR="00B73946" w:rsidRDefault="00B73946" w:rsidP="001668F6">
      <w:pPr>
        <w:pStyle w:val="Heading2"/>
        <w:numPr>
          <w:ilvl w:val="0"/>
          <w:numId w:val="12"/>
        </w:numPr>
        <w:ind w:left="0"/>
      </w:pPr>
      <w:bookmarkStart w:id="23" w:name="_Toc145615069"/>
      <w:r>
        <w:t>Incoming</w:t>
      </w:r>
      <w:bookmarkEnd w:id="23"/>
    </w:p>
    <w:p w14:paraId="48FE9180" w14:textId="538D3AD9" w:rsidR="00AD4C09" w:rsidRDefault="00334DE9" w:rsidP="001668F6">
      <w:pPr>
        <w:pStyle w:val="ListParagraph"/>
        <w:numPr>
          <w:ilvl w:val="0"/>
          <w:numId w:val="13"/>
        </w:numPr>
        <w:ind w:left="0"/>
      </w:pPr>
      <w:r>
        <w:t>Consider full containers and see if we can combine with our current purchases for the alcohol detectors</w:t>
      </w:r>
    </w:p>
    <w:p w14:paraId="71BC4053" w14:textId="3415537A" w:rsidR="00032AA1" w:rsidRDefault="00032AA1" w:rsidP="001668F6">
      <w:pPr>
        <w:pStyle w:val="ListParagraph"/>
        <w:numPr>
          <w:ilvl w:val="0"/>
          <w:numId w:val="13"/>
        </w:numPr>
        <w:ind w:left="0"/>
      </w:pPr>
      <w:r>
        <w:t xml:space="preserve">If we are exporting, see if there are any </w:t>
      </w:r>
      <w:r w:rsidR="0041077C">
        <w:t>backloads,</w:t>
      </w:r>
      <w:r>
        <w:t xml:space="preserve"> we can make use of</w:t>
      </w:r>
      <w:r w:rsidR="0041077C">
        <w:t>.</w:t>
      </w:r>
    </w:p>
    <w:p w14:paraId="4ECCFEBB" w14:textId="42596A91" w:rsidR="00AE6981" w:rsidRDefault="002D0059" w:rsidP="001668F6">
      <w:pPr>
        <w:pStyle w:val="ListParagraph"/>
        <w:numPr>
          <w:ilvl w:val="0"/>
          <w:numId w:val="13"/>
        </w:numPr>
        <w:ind w:left="0"/>
      </w:pPr>
      <w:r>
        <w:t xml:space="preserve">To limit </w:t>
      </w:r>
      <w:r w:rsidR="00A36800">
        <w:t>movement</w:t>
      </w:r>
      <w:r>
        <w:t xml:space="preserve"> the tubes should be sold direct to end user so no need to bring any to site.</w:t>
      </w:r>
    </w:p>
    <w:p w14:paraId="69C6B63F" w14:textId="38DA566C" w:rsidR="00032AA1" w:rsidRDefault="00E333EB" w:rsidP="001668F6">
      <w:pPr>
        <w:pStyle w:val="Heading2"/>
        <w:numPr>
          <w:ilvl w:val="0"/>
          <w:numId w:val="12"/>
        </w:numPr>
        <w:ind w:left="0"/>
      </w:pPr>
      <w:bookmarkStart w:id="24" w:name="_Toc145615070"/>
      <w:r>
        <w:lastRenderedPageBreak/>
        <w:t>Outgoing</w:t>
      </w:r>
      <w:bookmarkEnd w:id="24"/>
    </w:p>
    <w:p w14:paraId="0DB34D3B" w14:textId="353D0736" w:rsidR="00E333EB" w:rsidRDefault="003F01CF" w:rsidP="001668F6">
      <w:pPr>
        <w:pStyle w:val="ListParagraph"/>
        <w:numPr>
          <w:ilvl w:val="0"/>
          <w:numId w:val="14"/>
        </w:numPr>
        <w:ind w:left="0"/>
      </w:pPr>
      <w:r>
        <w:t xml:space="preserve">Consider who we will be selling to and what format </w:t>
      </w:r>
      <w:r w:rsidR="009B4DF7">
        <w:t>e.g.,</w:t>
      </w:r>
      <w:r>
        <w:t xml:space="preserve"> single units or pallet loads</w:t>
      </w:r>
    </w:p>
    <w:p w14:paraId="088C440E" w14:textId="3AA389AD" w:rsidR="003F01CF" w:rsidRDefault="009B4DF7" w:rsidP="001668F6">
      <w:pPr>
        <w:pStyle w:val="ListParagraph"/>
        <w:numPr>
          <w:ilvl w:val="0"/>
          <w:numId w:val="14"/>
        </w:numPr>
        <w:ind w:left="0"/>
      </w:pPr>
      <w:r>
        <w:t>Should we have authorised distributors then we can send out in full container loads</w:t>
      </w:r>
    </w:p>
    <w:p w14:paraId="021FD45D" w14:textId="7C2E2448" w:rsidR="00440E5E" w:rsidRDefault="003C3128" w:rsidP="001668F6">
      <w:pPr>
        <w:pStyle w:val="ListParagraph"/>
        <w:numPr>
          <w:ilvl w:val="0"/>
          <w:numId w:val="14"/>
        </w:numPr>
        <w:ind w:left="0"/>
      </w:pPr>
      <w:r>
        <w:t xml:space="preserve">Consider </w:t>
      </w:r>
      <w:r w:rsidR="00440E5E">
        <w:t xml:space="preserve">how </w:t>
      </w:r>
      <w:r w:rsidR="00EC0438">
        <w:t>amount</w:t>
      </w:r>
      <w:r w:rsidR="00440E5E">
        <w:t xml:space="preserve"> units we can fit on a pallet</w:t>
      </w:r>
    </w:p>
    <w:p w14:paraId="735A737E" w14:textId="54CE9A3F" w:rsidR="00F15CED" w:rsidRDefault="003C6468" w:rsidP="001668F6">
      <w:pPr>
        <w:pStyle w:val="ListParagraph"/>
        <w:numPr>
          <w:ilvl w:val="0"/>
          <w:numId w:val="14"/>
        </w:numPr>
        <w:ind w:left="0"/>
      </w:pPr>
      <w:r>
        <w:t xml:space="preserve">Can we use couriers who are carbon </w:t>
      </w:r>
      <w:r w:rsidR="002D0059">
        <w:t>neutral?</w:t>
      </w:r>
    </w:p>
    <w:p w14:paraId="36747EB6" w14:textId="63EACE22" w:rsidR="001A59A9" w:rsidRDefault="64210880" w:rsidP="001668F6">
      <w:pPr>
        <w:pStyle w:val="Heading1"/>
        <w:numPr>
          <w:ilvl w:val="0"/>
          <w:numId w:val="5"/>
        </w:numPr>
        <w:ind w:left="0"/>
      </w:pPr>
      <w:bookmarkStart w:id="25" w:name="_Ref145274050"/>
      <w:bookmarkStart w:id="26" w:name="_Toc145615071"/>
      <w:r>
        <w:t>Performance</w:t>
      </w:r>
      <w:bookmarkEnd w:id="25"/>
      <w:bookmarkEnd w:id="26"/>
    </w:p>
    <w:p w14:paraId="41F2DBF9" w14:textId="230C540F" w:rsidR="00A304BD" w:rsidRPr="00A304BD" w:rsidRDefault="00A304BD" w:rsidP="00A304BD">
      <w:r>
        <w:t>The product should appear to be high performance and seem to work instantly as soon as a button is pressed</w:t>
      </w:r>
    </w:p>
    <w:p w14:paraId="3D7FE587" w14:textId="62DDF6E3" w:rsidR="000C4BC6" w:rsidRDefault="006B6624" w:rsidP="001668F6">
      <w:pPr>
        <w:pStyle w:val="Heading1"/>
        <w:numPr>
          <w:ilvl w:val="1"/>
          <w:numId w:val="5"/>
        </w:numPr>
        <w:ind w:left="0" w:hanging="357"/>
        <w:jc w:val="both"/>
      </w:pPr>
      <w:bookmarkStart w:id="27" w:name="_Toc145615072"/>
      <w:r w:rsidRPr="00BF7474">
        <w:rPr>
          <w:sz w:val="26"/>
          <w:szCs w:val="26"/>
        </w:rPr>
        <w:t>Sensitivity</w:t>
      </w:r>
      <w:bookmarkEnd w:id="27"/>
    </w:p>
    <w:p w14:paraId="27E49516" w14:textId="26D3A6D1" w:rsidR="00035A5B" w:rsidRDefault="00F61344" w:rsidP="001668F6">
      <w:pPr>
        <w:pStyle w:val="ListParagraph"/>
        <w:numPr>
          <w:ilvl w:val="0"/>
          <w:numId w:val="15"/>
        </w:numPr>
        <w:ind w:left="0"/>
      </w:pPr>
      <w:r>
        <w:t>Must be able to detect accurately at low load levels as covid may affect the breathing of the user.</w:t>
      </w:r>
    </w:p>
    <w:p w14:paraId="2E94CA1F" w14:textId="36B3C783" w:rsidR="00F61344" w:rsidRDefault="00793BA1" w:rsidP="001668F6">
      <w:pPr>
        <w:pStyle w:val="ListParagraph"/>
        <w:numPr>
          <w:ilvl w:val="0"/>
          <w:numId w:val="15"/>
        </w:numPr>
        <w:ind w:left="0"/>
      </w:pPr>
      <w:r>
        <w:t>Make sure the unit beats the current</w:t>
      </w:r>
      <w:r w:rsidR="00E104CE">
        <w:t xml:space="preserve"> testing </w:t>
      </w:r>
      <w:r w:rsidR="005C782F">
        <w:t>methods false</w:t>
      </w:r>
      <w:r>
        <w:t xml:space="preserve"> positive reading % </w:t>
      </w:r>
    </w:p>
    <w:p w14:paraId="2276E78B" w14:textId="68B216CA" w:rsidR="00E104CE" w:rsidRDefault="00143831" w:rsidP="001668F6">
      <w:pPr>
        <w:pStyle w:val="Heading2"/>
        <w:numPr>
          <w:ilvl w:val="1"/>
          <w:numId w:val="5"/>
        </w:numPr>
        <w:ind w:left="0" w:hanging="357"/>
      </w:pPr>
      <w:bookmarkStart w:id="28" w:name="_Toc145615073"/>
      <w:r>
        <w:t>Speed</w:t>
      </w:r>
      <w:bookmarkEnd w:id="28"/>
    </w:p>
    <w:p w14:paraId="724203F5" w14:textId="07607648" w:rsidR="00143831" w:rsidRDefault="00187E9C" w:rsidP="001668F6">
      <w:pPr>
        <w:pStyle w:val="ListParagraph"/>
        <w:numPr>
          <w:ilvl w:val="0"/>
          <w:numId w:val="16"/>
        </w:numPr>
        <w:ind w:left="0"/>
      </w:pPr>
      <w:r>
        <w:t>The target is to have a device that goes from turn</w:t>
      </w:r>
      <w:r w:rsidR="009D6105">
        <w:t xml:space="preserve"> on to </w:t>
      </w:r>
      <w:r>
        <w:t>accurate test result withi</w:t>
      </w:r>
      <w:r w:rsidR="00FB625F">
        <w:t>n eight</w:t>
      </w:r>
      <w:r w:rsidR="009D6105">
        <w:t xml:space="preserve"> minutes </w:t>
      </w:r>
      <w:r w:rsidR="001C240C">
        <w:t>(current</w:t>
      </w:r>
      <w:r w:rsidR="009D6105">
        <w:t xml:space="preserve"> testing is 5 minutes set up and 15 to 20 minutes waiting time)</w:t>
      </w:r>
    </w:p>
    <w:p w14:paraId="3797CAB2" w14:textId="42D66506" w:rsidR="009D6105" w:rsidRDefault="000D2585" w:rsidP="001668F6">
      <w:pPr>
        <w:pStyle w:val="ListParagraph"/>
        <w:numPr>
          <w:ilvl w:val="0"/>
          <w:numId w:val="16"/>
        </w:numPr>
        <w:ind w:left="0"/>
      </w:pPr>
      <w:r>
        <w:t>Transfer of data can we send instant results via Bluetooth to a phone</w:t>
      </w:r>
    </w:p>
    <w:p w14:paraId="181C36DC" w14:textId="23917C2D" w:rsidR="000D2585" w:rsidRPr="00143831" w:rsidRDefault="000E45AE" w:rsidP="001668F6">
      <w:pPr>
        <w:pStyle w:val="ListParagraph"/>
        <w:numPr>
          <w:ilvl w:val="0"/>
          <w:numId w:val="16"/>
        </w:numPr>
        <w:ind w:left="0"/>
      </w:pPr>
      <w:r>
        <w:t xml:space="preserve">Consider the speed of the charging </w:t>
      </w:r>
      <w:r w:rsidR="00F96A78">
        <w:t>ideally, we can get fully charged in under an hour</w:t>
      </w:r>
    </w:p>
    <w:p w14:paraId="469ABD13" w14:textId="77777777" w:rsidR="00143831" w:rsidRPr="00143831" w:rsidRDefault="00143831" w:rsidP="007B7190">
      <w:pPr>
        <w:ind w:left="0"/>
      </w:pPr>
    </w:p>
    <w:p w14:paraId="73C3222E" w14:textId="5C7B9497" w:rsidR="00A304BD" w:rsidRDefault="64210880" w:rsidP="001668F6">
      <w:pPr>
        <w:pStyle w:val="Heading1"/>
        <w:numPr>
          <w:ilvl w:val="0"/>
          <w:numId w:val="5"/>
        </w:numPr>
        <w:ind w:left="0"/>
      </w:pPr>
      <w:bookmarkStart w:id="29" w:name="_Ref145273195"/>
      <w:bookmarkStart w:id="30" w:name="_Ref145273701"/>
      <w:bookmarkStart w:id="31" w:name="_Toc145615074"/>
      <w:r>
        <w:t>Processes</w:t>
      </w:r>
      <w:bookmarkEnd w:id="29"/>
      <w:bookmarkEnd w:id="30"/>
      <w:bookmarkEnd w:id="31"/>
    </w:p>
    <w:p w14:paraId="245F8FDA" w14:textId="40848273" w:rsidR="00E3390F" w:rsidRPr="00E3390F" w:rsidRDefault="00D85F91" w:rsidP="00E3390F">
      <w:r>
        <w:t xml:space="preserve">Areas to consider </w:t>
      </w:r>
      <w:proofErr w:type="gramStart"/>
      <w:r>
        <w:t>to make</w:t>
      </w:r>
      <w:proofErr w:type="gramEnd"/>
      <w:r>
        <w:t xml:space="preserve"> sure we have a product that is able to not just meet the objectives of</w:t>
      </w:r>
      <w:r w:rsidR="00047D8D">
        <w:t xml:space="preserve"> been the best on the market but is al</w:t>
      </w:r>
      <w:r w:rsidR="00EF0C47">
        <w:t>.</w:t>
      </w:r>
      <w:r w:rsidR="00047D8D">
        <w:t>so designed in a way that enables it to be made in an efficient manner.</w:t>
      </w:r>
    </w:p>
    <w:p w14:paraId="67966B3F" w14:textId="562585D5" w:rsidR="005F27D4" w:rsidRDefault="009941E9" w:rsidP="001668F6">
      <w:pPr>
        <w:pStyle w:val="Heading2"/>
        <w:numPr>
          <w:ilvl w:val="0"/>
          <w:numId w:val="17"/>
        </w:numPr>
        <w:ind w:left="0"/>
      </w:pPr>
      <w:bookmarkStart w:id="32" w:name="_Toc145615075"/>
      <w:r>
        <w:t>Sensor selection</w:t>
      </w:r>
      <w:bookmarkEnd w:id="32"/>
    </w:p>
    <w:p w14:paraId="28B43F04" w14:textId="0C16B498" w:rsidR="00F207F2" w:rsidRDefault="006616EF" w:rsidP="001668F6">
      <w:pPr>
        <w:pStyle w:val="ListParagraph"/>
        <w:numPr>
          <w:ilvl w:val="0"/>
          <w:numId w:val="18"/>
        </w:numPr>
        <w:ind w:left="0"/>
      </w:pPr>
      <w:r>
        <w:t>Make sure we elect the correct sensor to give the most accurate readings.</w:t>
      </w:r>
    </w:p>
    <w:p w14:paraId="46687526" w14:textId="41AFCBA5" w:rsidR="006616EF" w:rsidRPr="00F207F2" w:rsidRDefault="006616EF" w:rsidP="001668F6">
      <w:pPr>
        <w:pStyle w:val="ListParagraph"/>
        <w:numPr>
          <w:ilvl w:val="0"/>
          <w:numId w:val="18"/>
        </w:numPr>
        <w:ind w:left="0"/>
      </w:pPr>
      <w:r>
        <w:t xml:space="preserve">Also consider new variants and make sure we </w:t>
      </w:r>
      <w:r w:rsidR="0023104A">
        <w:t>can</w:t>
      </w:r>
      <w:r>
        <w:t xml:space="preserve"> detect </w:t>
      </w:r>
      <w:r w:rsidR="00A2125A">
        <w:t>new ones as they are discovered</w:t>
      </w:r>
    </w:p>
    <w:p w14:paraId="33371D41" w14:textId="253E748B" w:rsidR="009941E9" w:rsidRDefault="00900A5F" w:rsidP="001668F6">
      <w:pPr>
        <w:pStyle w:val="Heading2"/>
        <w:numPr>
          <w:ilvl w:val="0"/>
          <w:numId w:val="17"/>
        </w:numPr>
        <w:ind w:left="0"/>
      </w:pPr>
      <w:bookmarkStart w:id="33" w:name="_Toc145615076"/>
      <w:r>
        <w:t>Data processing algorithm</w:t>
      </w:r>
      <w:bookmarkEnd w:id="33"/>
    </w:p>
    <w:p w14:paraId="1652DD43" w14:textId="4D8E21F0" w:rsidR="006616EF" w:rsidRPr="006616EF" w:rsidRDefault="00BB054B" w:rsidP="001668F6">
      <w:pPr>
        <w:pStyle w:val="ListParagraph"/>
        <w:numPr>
          <w:ilvl w:val="0"/>
          <w:numId w:val="19"/>
        </w:numPr>
        <w:ind w:left="0"/>
      </w:pPr>
      <w:r>
        <w:t>Develop an</w:t>
      </w:r>
      <w:r w:rsidR="00C0681F">
        <w:t>d</w:t>
      </w:r>
      <w:r>
        <w:t xml:space="preserve"> fine tune the algorithm for processing </w:t>
      </w:r>
      <w:r w:rsidR="00D734B5">
        <w:t xml:space="preserve">and analysing breath sample </w:t>
      </w:r>
    </w:p>
    <w:p w14:paraId="26EEE67C" w14:textId="7896DB63" w:rsidR="00900A5F" w:rsidRDefault="00D626F1" w:rsidP="001668F6">
      <w:pPr>
        <w:pStyle w:val="Heading2"/>
        <w:numPr>
          <w:ilvl w:val="0"/>
          <w:numId w:val="17"/>
        </w:numPr>
        <w:ind w:left="0"/>
      </w:pPr>
      <w:bookmarkStart w:id="34" w:name="_Toc145615077"/>
      <w:r>
        <w:lastRenderedPageBreak/>
        <w:t>Testing and validation</w:t>
      </w:r>
      <w:bookmarkEnd w:id="34"/>
    </w:p>
    <w:p w14:paraId="7873A6CD" w14:textId="1BD45ADE" w:rsidR="00D734B5" w:rsidRDefault="00586FAB" w:rsidP="001668F6">
      <w:pPr>
        <w:pStyle w:val="ListParagraph"/>
        <w:numPr>
          <w:ilvl w:val="0"/>
          <w:numId w:val="19"/>
        </w:numPr>
        <w:ind w:left="0"/>
      </w:pPr>
      <w:r>
        <w:t xml:space="preserve">Conduct </w:t>
      </w:r>
      <w:r w:rsidR="00AC0781">
        <w:t xml:space="preserve">extensive </w:t>
      </w:r>
      <w:r w:rsidR="00993445">
        <w:t>testing under controlled conditions to make sure we can guarantee our work life of the product</w:t>
      </w:r>
    </w:p>
    <w:p w14:paraId="16ACC92D" w14:textId="781C71A6" w:rsidR="00993445" w:rsidRPr="00D734B5" w:rsidRDefault="00993445" w:rsidP="001668F6">
      <w:pPr>
        <w:pStyle w:val="ListParagraph"/>
        <w:numPr>
          <w:ilvl w:val="0"/>
          <w:numId w:val="19"/>
        </w:numPr>
        <w:ind w:left="0"/>
      </w:pPr>
      <w:r>
        <w:t xml:space="preserve">Make sure we can achieve the clinical </w:t>
      </w:r>
      <w:r w:rsidR="00D11E4F">
        <w:t>standards</w:t>
      </w:r>
      <w:r w:rsidR="00E24114">
        <w:t xml:space="preserve"> for our standards</w:t>
      </w:r>
    </w:p>
    <w:p w14:paraId="0BBD0F07" w14:textId="2F205BA9" w:rsidR="00D626F1" w:rsidRDefault="00CB19E4" w:rsidP="001668F6">
      <w:pPr>
        <w:pStyle w:val="Heading2"/>
        <w:numPr>
          <w:ilvl w:val="0"/>
          <w:numId w:val="17"/>
        </w:numPr>
        <w:ind w:left="0"/>
      </w:pPr>
      <w:bookmarkStart w:id="35" w:name="_Toc145615078"/>
      <w:r>
        <w:t>Regulatory Compliance</w:t>
      </w:r>
      <w:bookmarkEnd w:id="35"/>
    </w:p>
    <w:p w14:paraId="40FC800A" w14:textId="6191B54D" w:rsidR="001A42ED" w:rsidRDefault="007D38E7" w:rsidP="001A42ED">
      <w:pPr>
        <w:pStyle w:val="ListParagraph"/>
        <w:numPr>
          <w:ilvl w:val="0"/>
          <w:numId w:val="20"/>
        </w:numPr>
        <w:ind w:left="0"/>
      </w:pPr>
      <w:r w:rsidRPr="007D38E7">
        <w:t>Continuously monitor regulatory requirements and make necessary design adjustment</w:t>
      </w:r>
      <w:r w:rsidR="00076A8F">
        <w:t>s</w:t>
      </w:r>
    </w:p>
    <w:p w14:paraId="4EDE21E7" w14:textId="3F63A46A" w:rsidR="001A42ED" w:rsidRDefault="001A42ED" w:rsidP="00CD460E">
      <w:pPr>
        <w:pStyle w:val="Heading2"/>
        <w:numPr>
          <w:ilvl w:val="0"/>
          <w:numId w:val="17"/>
        </w:numPr>
        <w:ind w:left="0"/>
      </w:pPr>
      <w:bookmarkStart w:id="36" w:name="_Toc145615079"/>
      <w:r>
        <w:t xml:space="preserve">Cross </w:t>
      </w:r>
      <w:r w:rsidR="00CD460E">
        <w:t>reference</w:t>
      </w:r>
      <w:bookmarkEnd w:id="36"/>
    </w:p>
    <w:p w14:paraId="5B00F9F9" w14:textId="28C26FCE" w:rsidR="006E5C1A" w:rsidRDefault="00CB63FC" w:rsidP="006E5C1A">
      <w:pPr>
        <w:pStyle w:val="ListParagraph"/>
        <w:numPr>
          <w:ilvl w:val="0"/>
          <w:numId w:val="20"/>
        </w:numPr>
      </w:pPr>
      <w:r>
        <w:fldChar w:fldCharType="begin"/>
      </w:r>
      <w:r>
        <w:instrText xml:space="preserve"> REF _Ref145272656 \h </w:instrText>
      </w:r>
      <w:r>
        <w:fldChar w:fldCharType="separate"/>
      </w:r>
      <w:r>
        <w:t>Design</w:t>
      </w:r>
      <w:r>
        <w:fldChar w:fldCharType="end"/>
      </w:r>
    </w:p>
    <w:p w14:paraId="546DA399" w14:textId="3B3DF742" w:rsidR="00CB63FC" w:rsidRDefault="00CB63FC" w:rsidP="006E5C1A">
      <w:pPr>
        <w:pStyle w:val="ListParagraph"/>
        <w:numPr>
          <w:ilvl w:val="0"/>
          <w:numId w:val="20"/>
        </w:numPr>
      </w:pPr>
      <w:r>
        <w:fldChar w:fldCharType="begin"/>
      </w:r>
      <w:r>
        <w:instrText xml:space="preserve"> REF _Ref145272690 \h </w:instrText>
      </w:r>
      <w:r>
        <w:fldChar w:fldCharType="separate"/>
      </w:r>
      <w:r>
        <w:t>Maintenance</w:t>
      </w:r>
      <w:r>
        <w:fldChar w:fldCharType="end"/>
      </w:r>
    </w:p>
    <w:p w14:paraId="5BF7F8B2" w14:textId="396C7FA3" w:rsidR="00CB63FC" w:rsidRPr="006E5C1A" w:rsidRDefault="00CB63FC" w:rsidP="006E5C1A">
      <w:pPr>
        <w:pStyle w:val="ListParagraph"/>
        <w:numPr>
          <w:ilvl w:val="0"/>
          <w:numId w:val="20"/>
        </w:numPr>
      </w:pPr>
      <w:r>
        <w:fldChar w:fldCharType="begin"/>
      </w:r>
      <w:r>
        <w:instrText xml:space="preserve"> REF _Ref145272714 \h </w:instrText>
      </w:r>
      <w:r>
        <w:fldChar w:fldCharType="separate"/>
      </w:r>
      <w:r>
        <w:t>Legal / IP</w:t>
      </w:r>
      <w:r>
        <w:fldChar w:fldCharType="end"/>
      </w:r>
    </w:p>
    <w:p w14:paraId="5FE198FF" w14:textId="4A865EBD" w:rsidR="64210880" w:rsidRDefault="00571A91" w:rsidP="001668F6">
      <w:pPr>
        <w:pStyle w:val="Heading1"/>
        <w:numPr>
          <w:ilvl w:val="0"/>
          <w:numId w:val="5"/>
        </w:numPr>
        <w:ind w:left="0"/>
      </w:pPr>
      <w:bookmarkStart w:id="37" w:name="_Ref145272201"/>
      <w:bookmarkStart w:id="38" w:name="_Ref145272207"/>
      <w:bookmarkStart w:id="39" w:name="_Ref145272268"/>
      <w:bookmarkStart w:id="40" w:name="_Ref145272279"/>
      <w:bookmarkStart w:id="41" w:name="_Ref145272287"/>
      <w:bookmarkStart w:id="42" w:name="_Toc145615080"/>
      <w:r>
        <w:t>Aesthetic</w:t>
      </w:r>
      <w:bookmarkEnd w:id="37"/>
      <w:bookmarkEnd w:id="38"/>
      <w:bookmarkEnd w:id="39"/>
      <w:bookmarkEnd w:id="40"/>
      <w:bookmarkEnd w:id="41"/>
      <w:bookmarkEnd w:id="42"/>
    </w:p>
    <w:p w14:paraId="7160246F" w14:textId="71354AEB" w:rsidR="00A304BD" w:rsidRPr="00A304BD" w:rsidRDefault="00A304BD" w:rsidP="00A304BD">
      <w:r>
        <w:t>The product should seem high quality and professional and all parts made with great environmental properties</w:t>
      </w:r>
    </w:p>
    <w:p w14:paraId="33FF51E2" w14:textId="24881EE5" w:rsidR="00A304BD" w:rsidRPr="00A304BD" w:rsidRDefault="00A304BD" w:rsidP="00A304BD"/>
    <w:p w14:paraId="5BD17547" w14:textId="307026CB" w:rsidR="00E8465A" w:rsidRDefault="00323D2E" w:rsidP="001668F6">
      <w:pPr>
        <w:pStyle w:val="Heading2"/>
        <w:numPr>
          <w:ilvl w:val="0"/>
          <w:numId w:val="21"/>
        </w:numPr>
        <w:ind w:left="0"/>
      </w:pPr>
      <w:bookmarkStart w:id="43" w:name="_Toc145615081"/>
      <w:r>
        <w:t>U</w:t>
      </w:r>
      <w:r w:rsidR="004E09AC">
        <w:t>nit</w:t>
      </w:r>
      <w:bookmarkEnd w:id="43"/>
    </w:p>
    <w:p w14:paraId="77C357DE" w14:textId="77777777" w:rsidR="007B7190" w:rsidRDefault="00264B76" w:rsidP="001668F6">
      <w:pPr>
        <w:pStyle w:val="ListParagraph"/>
        <w:numPr>
          <w:ilvl w:val="0"/>
          <w:numId w:val="20"/>
        </w:numPr>
        <w:ind w:left="0"/>
      </w:pPr>
      <w:r>
        <w:t xml:space="preserve">The </w:t>
      </w:r>
      <w:r w:rsidR="00B77F41">
        <w:t xml:space="preserve">unit should have a display showing pass or </w:t>
      </w:r>
      <w:r w:rsidR="00790697">
        <w:t>fail</w:t>
      </w:r>
    </w:p>
    <w:p w14:paraId="5F4DB226" w14:textId="390379EA" w:rsidR="00323D2E" w:rsidRDefault="007B7190" w:rsidP="001668F6">
      <w:pPr>
        <w:pStyle w:val="ListParagraph"/>
        <w:numPr>
          <w:ilvl w:val="0"/>
          <w:numId w:val="20"/>
        </w:numPr>
        <w:ind w:left="0"/>
      </w:pPr>
      <w:r>
        <w:t>Should have a clear indication of remaining battery life</w:t>
      </w:r>
      <w:r w:rsidR="00790697">
        <w:t xml:space="preserve"> </w:t>
      </w:r>
    </w:p>
    <w:p w14:paraId="19AC8256" w14:textId="311E9380" w:rsidR="002A08BE" w:rsidRPr="00323D2E" w:rsidRDefault="00324ACC" w:rsidP="001668F6">
      <w:pPr>
        <w:pStyle w:val="ListParagraph"/>
        <w:numPr>
          <w:ilvl w:val="0"/>
          <w:numId w:val="20"/>
        </w:numPr>
        <w:ind w:left="0"/>
      </w:pPr>
      <w:r>
        <w:t>One bu</w:t>
      </w:r>
      <w:r w:rsidR="00A11BDD">
        <w:t xml:space="preserve">tton </w:t>
      </w:r>
      <w:r w:rsidR="007B7190">
        <w:t>operation</w:t>
      </w:r>
      <w:r w:rsidR="00A11BDD">
        <w:t xml:space="preserve"> clearly marked </w:t>
      </w:r>
    </w:p>
    <w:p w14:paraId="7B16D68E" w14:textId="718DC533" w:rsidR="005F27D4" w:rsidRDefault="002A08BE" w:rsidP="001668F6">
      <w:pPr>
        <w:pStyle w:val="Heading2"/>
        <w:numPr>
          <w:ilvl w:val="0"/>
          <w:numId w:val="21"/>
        </w:numPr>
        <w:ind w:left="0"/>
      </w:pPr>
      <w:bookmarkStart w:id="44" w:name="_Toc145615082"/>
      <w:r>
        <w:t>P</w:t>
      </w:r>
      <w:r w:rsidR="00A75066">
        <w:t>ac</w:t>
      </w:r>
      <w:r w:rsidR="00323D2E">
        <w:t>kaging</w:t>
      </w:r>
      <w:bookmarkEnd w:id="44"/>
    </w:p>
    <w:p w14:paraId="221D7B66" w14:textId="2947F6C4" w:rsidR="002A08BE" w:rsidRDefault="007B7190" w:rsidP="001668F6">
      <w:pPr>
        <w:pStyle w:val="ListParagraph"/>
        <w:numPr>
          <w:ilvl w:val="0"/>
          <w:numId w:val="22"/>
        </w:numPr>
        <w:ind w:left="0"/>
      </w:pPr>
      <w:r>
        <w:t>Minimal design to help with the recycling but should look professional</w:t>
      </w:r>
    </w:p>
    <w:p w14:paraId="62B3DD91" w14:textId="51E45F04" w:rsidR="007B7190" w:rsidRPr="002A08BE" w:rsidRDefault="007B7190" w:rsidP="001668F6">
      <w:pPr>
        <w:pStyle w:val="ListParagraph"/>
        <w:numPr>
          <w:ilvl w:val="0"/>
          <w:numId w:val="22"/>
        </w:numPr>
        <w:ind w:left="0"/>
      </w:pPr>
      <w:r>
        <w:t xml:space="preserve">Make sure it has all the recycling logos on it </w:t>
      </w:r>
    </w:p>
    <w:p w14:paraId="5B47D779" w14:textId="03520F18" w:rsidR="00323D2E" w:rsidRDefault="00FA774E" w:rsidP="001668F6">
      <w:pPr>
        <w:pStyle w:val="Heading2"/>
        <w:numPr>
          <w:ilvl w:val="0"/>
          <w:numId w:val="21"/>
        </w:numPr>
        <w:ind w:left="0"/>
      </w:pPr>
      <w:bookmarkStart w:id="45" w:name="_Toc145615083"/>
      <w:r>
        <w:t>T</w:t>
      </w:r>
      <w:r w:rsidR="00323D2E">
        <w:t>ubes</w:t>
      </w:r>
      <w:bookmarkEnd w:id="45"/>
    </w:p>
    <w:p w14:paraId="7E19B274" w14:textId="4BF17711" w:rsidR="007B7190" w:rsidRDefault="007B7190" w:rsidP="001668F6">
      <w:pPr>
        <w:pStyle w:val="ListParagraph"/>
        <w:numPr>
          <w:ilvl w:val="0"/>
          <w:numId w:val="23"/>
        </w:numPr>
        <w:ind w:left="0"/>
      </w:pPr>
      <w:r>
        <w:t>Should big enough to comfortably click into place without breaking</w:t>
      </w:r>
    </w:p>
    <w:p w14:paraId="19D67D50" w14:textId="74DADFC7" w:rsidR="00306064" w:rsidRDefault="007B7190" w:rsidP="00306064">
      <w:pPr>
        <w:pStyle w:val="ListParagraph"/>
        <w:numPr>
          <w:ilvl w:val="0"/>
          <w:numId w:val="23"/>
        </w:numPr>
        <w:ind w:left="0"/>
      </w:pPr>
      <w:r>
        <w:t>Consider how it fits and feels</w:t>
      </w:r>
    </w:p>
    <w:p w14:paraId="0845A9B4" w14:textId="042CE850" w:rsidR="00306064" w:rsidRDefault="00306064" w:rsidP="00306064">
      <w:pPr>
        <w:pStyle w:val="Heading2"/>
        <w:numPr>
          <w:ilvl w:val="0"/>
          <w:numId w:val="21"/>
        </w:numPr>
        <w:ind w:left="0"/>
      </w:pPr>
      <w:bookmarkStart w:id="46" w:name="_Toc145615084"/>
      <w:r>
        <w:t>Cross reference</w:t>
      </w:r>
      <w:bookmarkEnd w:id="46"/>
    </w:p>
    <w:p w14:paraId="35920F56" w14:textId="5C8CECAB" w:rsidR="00306064" w:rsidRDefault="00306064" w:rsidP="005E3C47">
      <w:pPr>
        <w:pStyle w:val="ListParagraph"/>
        <w:numPr>
          <w:ilvl w:val="0"/>
          <w:numId w:val="79"/>
        </w:numPr>
      </w:pPr>
      <w:r>
        <w:fldChar w:fldCharType="begin"/>
      </w:r>
      <w:r>
        <w:instrText xml:space="preserve"> REF _Ref145272799 \h </w:instrText>
      </w:r>
      <w:r>
        <w:fldChar w:fldCharType="separate"/>
      </w:r>
      <w:r>
        <w:t>Materials</w:t>
      </w:r>
      <w:r>
        <w:fldChar w:fldCharType="end"/>
      </w:r>
    </w:p>
    <w:p w14:paraId="65A5305D" w14:textId="2F3AFC9D" w:rsidR="00A45BCB" w:rsidRDefault="00A45BCB" w:rsidP="005E3C47">
      <w:pPr>
        <w:pStyle w:val="ListParagraph"/>
        <w:numPr>
          <w:ilvl w:val="0"/>
          <w:numId w:val="79"/>
        </w:numPr>
      </w:pPr>
      <w:r>
        <w:fldChar w:fldCharType="begin"/>
      </w:r>
      <w:r>
        <w:instrText xml:space="preserve"> REF _Ref145272854 \h </w:instrText>
      </w:r>
      <w:r>
        <w:fldChar w:fldCharType="separate"/>
      </w:r>
      <w:r>
        <w:t>Circular economy</w:t>
      </w:r>
      <w:r>
        <w:fldChar w:fldCharType="end"/>
      </w:r>
    </w:p>
    <w:p w14:paraId="009FBA78" w14:textId="5B239901" w:rsidR="00A45BCB" w:rsidRPr="00306064" w:rsidRDefault="00A45BCB" w:rsidP="005E3C47">
      <w:pPr>
        <w:pStyle w:val="ListParagraph"/>
        <w:numPr>
          <w:ilvl w:val="0"/>
          <w:numId w:val="79"/>
        </w:numPr>
      </w:pPr>
      <w:r>
        <w:fldChar w:fldCharType="begin"/>
      </w:r>
      <w:r>
        <w:instrText xml:space="preserve"> REF _Ref145272910 \h </w:instrText>
      </w:r>
      <w:r>
        <w:fldChar w:fldCharType="separate"/>
      </w:r>
      <w:r>
        <w:t>Quality</w:t>
      </w:r>
      <w:r>
        <w:fldChar w:fldCharType="end"/>
      </w:r>
    </w:p>
    <w:p w14:paraId="362F1E10" w14:textId="77777777" w:rsidR="005F27D4" w:rsidRPr="005F27D4" w:rsidRDefault="005F27D4" w:rsidP="007B7190">
      <w:pPr>
        <w:ind w:left="0"/>
      </w:pPr>
    </w:p>
    <w:p w14:paraId="10DCD6D2" w14:textId="1516050B" w:rsidR="00D24424" w:rsidRDefault="64210880" w:rsidP="001668F6">
      <w:pPr>
        <w:pStyle w:val="Heading1"/>
        <w:numPr>
          <w:ilvl w:val="0"/>
          <w:numId w:val="5"/>
        </w:numPr>
        <w:spacing w:line="240" w:lineRule="auto"/>
        <w:ind w:left="0" w:hanging="357"/>
      </w:pPr>
      <w:bookmarkStart w:id="47" w:name="_Ref145273656"/>
      <w:bookmarkStart w:id="48" w:name="_Toc145615085"/>
      <w:r>
        <w:lastRenderedPageBreak/>
        <w:t>Assembly</w:t>
      </w:r>
      <w:bookmarkEnd w:id="47"/>
      <w:bookmarkEnd w:id="48"/>
    </w:p>
    <w:p w14:paraId="08CC4646" w14:textId="14DDEB8C" w:rsidR="00A304BD" w:rsidRPr="00A304BD" w:rsidRDefault="00A304BD" w:rsidP="00A304BD">
      <w:r>
        <w:t>With the forecast already given for the next three years we need to consider the below points to enable us to achieve these targets.</w:t>
      </w:r>
    </w:p>
    <w:p w14:paraId="1687299C" w14:textId="42A025FB" w:rsidR="00D24424" w:rsidRDefault="00D24424" w:rsidP="001668F6">
      <w:pPr>
        <w:pStyle w:val="Heading2"/>
        <w:numPr>
          <w:ilvl w:val="0"/>
          <w:numId w:val="24"/>
        </w:numPr>
        <w:ind w:left="357" w:hanging="357"/>
      </w:pPr>
      <w:bookmarkStart w:id="49" w:name="_Toc145615086"/>
      <w:r>
        <w:t>Unit</w:t>
      </w:r>
      <w:bookmarkEnd w:id="49"/>
    </w:p>
    <w:p w14:paraId="4F75DBA9" w14:textId="20706971" w:rsidR="00D24424" w:rsidRDefault="00D24424" w:rsidP="001668F6">
      <w:pPr>
        <w:pStyle w:val="ListParagraph"/>
        <w:numPr>
          <w:ilvl w:val="0"/>
          <w:numId w:val="25"/>
        </w:numPr>
      </w:pPr>
      <w:r>
        <w:t xml:space="preserve">Consider </w:t>
      </w:r>
      <w:r w:rsidR="00A842F1">
        <w:t>production rate</w:t>
      </w:r>
    </w:p>
    <w:p w14:paraId="1FD34817" w14:textId="75223144" w:rsidR="00D24424" w:rsidRDefault="00D24424" w:rsidP="001668F6">
      <w:pPr>
        <w:pStyle w:val="ListParagraph"/>
        <w:numPr>
          <w:ilvl w:val="0"/>
          <w:numId w:val="25"/>
        </w:numPr>
      </w:pPr>
      <w:r>
        <w:t>Do we need extra staff or hours to pack alongside current breathalysers?</w:t>
      </w:r>
    </w:p>
    <w:p w14:paraId="3BC8FA02" w14:textId="13B3CF86" w:rsidR="00D24424" w:rsidRPr="00D24424" w:rsidRDefault="00D24424" w:rsidP="001668F6">
      <w:pPr>
        <w:pStyle w:val="ListParagraph"/>
        <w:numPr>
          <w:ilvl w:val="0"/>
          <w:numId w:val="25"/>
        </w:numPr>
      </w:pPr>
      <w:r>
        <w:t>Can we get a machine to do the work?</w:t>
      </w:r>
    </w:p>
    <w:p w14:paraId="7B70F1AA" w14:textId="742D0558" w:rsidR="00D24424" w:rsidRDefault="00D24424" w:rsidP="001668F6">
      <w:pPr>
        <w:pStyle w:val="Heading2"/>
        <w:numPr>
          <w:ilvl w:val="0"/>
          <w:numId w:val="24"/>
        </w:numPr>
        <w:ind w:left="357" w:hanging="357"/>
      </w:pPr>
      <w:bookmarkStart w:id="50" w:name="_Toc145615087"/>
      <w:r>
        <w:t>Tubes</w:t>
      </w:r>
      <w:bookmarkEnd w:id="50"/>
    </w:p>
    <w:p w14:paraId="7E32ED9C" w14:textId="197B9AA3" w:rsidR="00D24424" w:rsidRDefault="003F496B" w:rsidP="001668F6">
      <w:pPr>
        <w:pStyle w:val="ListParagraph"/>
        <w:numPr>
          <w:ilvl w:val="0"/>
          <w:numId w:val="26"/>
        </w:numPr>
      </w:pPr>
      <w:r>
        <w:t>Consider case configuration to achieve the best pack format.</w:t>
      </w:r>
    </w:p>
    <w:p w14:paraId="0C8E736F" w14:textId="7F94748E" w:rsidR="00D24424" w:rsidRPr="00D24424" w:rsidRDefault="00D24424" w:rsidP="001668F6">
      <w:pPr>
        <w:pStyle w:val="ListParagraph"/>
        <w:numPr>
          <w:ilvl w:val="0"/>
          <w:numId w:val="26"/>
        </w:numPr>
      </w:pPr>
      <w:r>
        <w:t>Do they need a separate bo</w:t>
      </w:r>
      <w:r w:rsidR="00A304BD">
        <w:t xml:space="preserve">x </w:t>
      </w:r>
      <w:r>
        <w:t xml:space="preserve">for </w:t>
      </w:r>
      <w:r w:rsidR="00A304BD">
        <w:t>shipping?</w:t>
      </w:r>
    </w:p>
    <w:p w14:paraId="01D94423" w14:textId="2B8CD0C7" w:rsidR="00D24424" w:rsidRDefault="00D24424" w:rsidP="001668F6">
      <w:pPr>
        <w:pStyle w:val="Heading2"/>
        <w:numPr>
          <w:ilvl w:val="0"/>
          <w:numId w:val="24"/>
        </w:numPr>
        <w:ind w:left="357" w:hanging="357"/>
      </w:pPr>
      <w:bookmarkStart w:id="51" w:name="_Toc145615088"/>
      <w:r>
        <w:t>Packaging</w:t>
      </w:r>
      <w:bookmarkEnd w:id="51"/>
    </w:p>
    <w:p w14:paraId="54322547" w14:textId="31E39D94" w:rsidR="00A304BD" w:rsidRDefault="00A304BD" w:rsidP="001668F6">
      <w:pPr>
        <w:pStyle w:val="ListParagraph"/>
        <w:numPr>
          <w:ilvl w:val="0"/>
          <w:numId w:val="27"/>
        </w:numPr>
      </w:pPr>
      <w:r>
        <w:t>Can it be automated</w:t>
      </w:r>
    </w:p>
    <w:p w14:paraId="0420F8DC" w14:textId="4A51D9A5" w:rsidR="00A304BD" w:rsidRDefault="00A304BD" w:rsidP="001668F6">
      <w:pPr>
        <w:pStyle w:val="ListParagraph"/>
        <w:numPr>
          <w:ilvl w:val="0"/>
          <w:numId w:val="27"/>
        </w:numPr>
      </w:pPr>
      <w:r>
        <w:t>How can we reduce the amount of shrink wrap needed?</w:t>
      </w:r>
    </w:p>
    <w:p w14:paraId="5DB11BD2" w14:textId="62A73449" w:rsidR="000A7FA8" w:rsidRDefault="00D31F20" w:rsidP="00EC0362">
      <w:pPr>
        <w:pStyle w:val="Heading2"/>
        <w:numPr>
          <w:ilvl w:val="0"/>
          <w:numId w:val="24"/>
        </w:numPr>
        <w:ind w:left="357" w:hanging="357"/>
      </w:pPr>
      <w:bookmarkStart w:id="52" w:name="_Toc145615089"/>
      <w:r>
        <w:t>Cross reference</w:t>
      </w:r>
      <w:bookmarkEnd w:id="52"/>
    </w:p>
    <w:p w14:paraId="64377F0E" w14:textId="28771308" w:rsidR="00EC0362" w:rsidRDefault="001C4456" w:rsidP="005E3C47">
      <w:pPr>
        <w:pStyle w:val="ListParagraph"/>
        <w:numPr>
          <w:ilvl w:val="0"/>
          <w:numId w:val="80"/>
        </w:numPr>
      </w:pPr>
      <w:r>
        <w:fldChar w:fldCharType="begin"/>
      </w:r>
      <w:r>
        <w:instrText xml:space="preserve"> REF _Ref145273195 \h </w:instrText>
      </w:r>
      <w:r>
        <w:fldChar w:fldCharType="separate"/>
      </w:r>
      <w:r>
        <w:t>Processes</w:t>
      </w:r>
      <w:r>
        <w:fldChar w:fldCharType="end"/>
      </w:r>
    </w:p>
    <w:p w14:paraId="7C41CFEC" w14:textId="12E7DD4E" w:rsidR="00AD1BAA" w:rsidRPr="00EC0362" w:rsidRDefault="00AD1BAA" w:rsidP="005E3C47">
      <w:pPr>
        <w:pStyle w:val="ListParagraph"/>
        <w:numPr>
          <w:ilvl w:val="0"/>
          <w:numId w:val="80"/>
        </w:numPr>
      </w:pPr>
      <w:r>
        <w:fldChar w:fldCharType="begin"/>
      </w:r>
      <w:r>
        <w:instrText xml:space="preserve"> REF _Ref145273242 \h </w:instrText>
      </w:r>
      <w:r>
        <w:fldChar w:fldCharType="separate"/>
      </w:r>
      <w:r>
        <w:t>Circular economy</w:t>
      </w:r>
      <w:r>
        <w:fldChar w:fldCharType="end"/>
      </w:r>
    </w:p>
    <w:p w14:paraId="7CE265EC" w14:textId="77777777" w:rsidR="00A304BD" w:rsidRPr="00A304BD" w:rsidRDefault="00A304BD" w:rsidP="00A304BD">
      <w:pPr>
        <w:pStyle w:val="ListParagraph"/>
        <w:ind w:firstLine="0"/>
      </w:pPr>
    </w:p>
    <w:p w14:paraId="1373F9F5" w14:textId="2A0A732A" w:rsidR="64210880" w:rsidRDefault="64210880" w:rsidP="001668F6">
      <w:pPr>
        <w:pStyle w:val="Heading1"/>
        <w:numPr>
          <w:ilvl w:val="0"/>
          <w:numId w:val="5"/>
        </w:numPr>
        <w:spacing w:line="240" w:lineRule="auto"/>
        <w:ind w:left="0"/>
      </w:pPr>
      <w:bookmarkStart w:id="53" w:name="_Ref145272315"/>
      <w:bookmarkStart w:id="54" w:name="_Ref145272317"/>
      <w:bookmarkStart w:id="55" w:name="_Ref145274461"/>
      <w:bookmarkStart w:id="56" w:name="_Toc145615090"/>
      <w:r>
        <w:t>Ergonomics</w:t>
      </w:r>
      <w:bookmarkEnd w:id="53"/>
      <w:bookmarkEnd w:id="54"/>
      <w:bookmarkEnd w:id="55"/>
      <w:bookmarkEnd w:id="56"/>
    </w:p>
    <w:p w14:paraId="4FBE7C67" w14:textId="3CF96586" w:rsidR="006065DD" w:rsidRDefault="006065DD" w:rsidP="006065DD">
      <w:pPr>
        <w:spacing w:line="480" w:lineRule="auto"/>
        <w:rPr>
          <w:rFonts w:ascii="Helvetica" w:hAnsi="Helvetica" w:cs="Helvetica"/>
          <w:color w:val="3A3A3A"/>
          <w:sz w:val="23"/>
          <w:szCs w:val="23"/>
          <w:shd w:val="clear" w:color="auto" w:fill="FFFFFF"/>
        </w:rPr>
      </w:pPr>
      <w:r>
        <w:t>“</w:t>
      </w:r>
      <w:r>
        <w:rPr>
          <w:rFonts w:ascii="Helvetica" w:hAnsi="Helvetica" w:cs="Helvetica"/>
          <w:color w:val="3A3A3A"/>
          <w:sz w:val="23"/>
          <w:szCs w:val="23"/>
          <w:shd w:val="clear" w:color="auto" w:fill="FFFFFF"/>
        </w:rPr>
        <w:t>Product design is an important field where ergonomics and human factors should be applied”</w:t>
      </w:r>
      <w:sdt>
        <w:sdtPr>
          <w:rPr>
            <w:rFonts w:ascii="Helvetica" w:hAnsi="Helvetica" w:cs="Helvetica"/>
            <w:color w:val="3A3A3A"/>
            <w:sz w:val="23"/>
            <w:szCs w:val="23"/>
            <w:shd w:val="clear" w:color="auto" w:fill="FFFFFF"/>
          </w:rPr>
          <w:id w:val="830563292"/>
          <w:placeholder>
            <w:docPart w:val="8509DCF2C6614CA2B82762FE17E4D291"/>
          </w:placeholder>
          <w:citation/>
        </w:sdtPr>
        <w:sdtEndPr/>
        <w:sdtContent>
          <w:r w:rsidR="000034BE">
            <w:rPr>
              <w:rFonts w:ascii="Helvetica" w:hAnsi="Helvetica" w:cs="Helvetica"/>
              <w:color w:val="3A3A3A"/>
              <w:sz w:val="23"/>
              <w:szCs w:val="23"/>
              <w:shd w:val="clear" w:color="auto" w:fill="FFFFFF"/>
            </w:rPr>
            <w:fldChar w:fldCharType="begin"/>
          </w:r>
          <w:r w:rsidR="000034BE">
            <w:rPr>
              <w:rFonts w:ascii="Helvetica" w:hAnsi="Helvetica" w:cs="Helvetica"/>
              <w:color w:val="3A3A3A"/>
              <w:sz w:val="23"/>
              <w:szCs w:val="23"/>
              <w:shd w:val="clear" w:color="auto" w:fill="FFFFFF"/>
            </w:rPr>
            <w:instrText xml:space="preserve"> CITATION Jua18 \l 2057 </w:instrText>
          </w:r>
          <w:r w:rsidR="000034BE">
            <w:rPr>
              <w:rFonts w:ascii="Helvetica" w:hAnsi="Helvetica" w:cs="Helvetica"/>
              <w:color w:val="3A3A3A"/>
              <w:sz w:val="23"/>
              <w:szCs w:val="23"/>
              <w:shd w:val="clear" w:color="auto" w:fill="FFFFFF"/>
            </w:rPr>
            <w:fldChar w:fldCharType="separate"/>
          </w:r>
          <w:r w:rsidR="00C16211">
            <w:rPr>
              <w:rFonts w:ascii="Helvetica" w:hAnsi="Helvetica" w:cs="Helvetica"/>
              <w:noProof/>
              <w:color w:val="3A3A3A"/>
              <w:sz w:val="23"/>
              <w:szCs w:val="23"/>
              <w:shd w:val="clear" w:color="auto" w:fill="FFFFFF"/>
            </w:rPr>
            <w:t xml:space="preserve"> </w:t>
          </w:r>
          <w:r w:rsidR="00C16211" w:rsidRPr="00C16211">
            <w:rPr>
              <w:rFonts w:ascii="Helvetica" w:hAnsi="Helvetica" w:cs="Helvetica"/>
              <w:noProof/>
              <w:color w:val="3A3A3A"/>
              <w:sz w:val="23"/>
              <w:szCs w:val="23"/>
              <w:shd w:val="clear" w:color="auto" w:fill="FFFFFF"/>
            </w:rPr>
            <w:t>(Juan Luis Hernández Arellano, 2018)</w:t>
          </w:r>
          <w:r w:rsidR="000034BE">
            <w:rPr>
              <w:rFonts w:ascii="Helvetica" w:hAnsi="Helvetica" w:cs="Helvetica"/>
              <w:color w:val="3A3A3A"/>
              <w:sz w:val="23"/>
              <w:szCs w:val="23"/>
              <w:shd w:val="clear" w:color="auto" w:fill="FFFFFF"/>
            </w:rPr>
            <w:fldChar w:fldCharType="end"/>
          </w:r>
        </w:sdtContent>
      </w:sdt>
    </w:p>
    <w:p w14:paraId="2EA8F953" w14:textId="4C4D1642" w:rsidR="00517A07" w:rsidRDefault="0016734D" w:rsidP="00517A07">
      <w:pPr>
        <w:spacing w:line="480" w:lineRule="auto"/>
      </w:pPr>
      <w:r>
        <w:t>Consideration sh</w:t>
      </w:r>
      <w:r w:rsidR="00517A07">
        <w:t>ould be taken on the below</w:t>
      </w:r>
    </w:p>
    <w:p w14:paraId="6D483185" w14:textId="2B9297B1" w:rsidR="0026194B" w:rsidRDefault="0026194B" w:rsidP="008F3317">
      <w:pPr>
        <w:pStyle w:val="Heading2"/>
        <w:numPr>
          <w:ilvl w:val="0"/>
          <w:numId w:val="48"/>
        </w:numPr>
      </w:pPr>
      <w:bookmarkStart w:id="57" w:name="_Toc145615091"/>
      <w:r>
        <w:t>Unit</w:t>
      </w:r>
      <w:bookmarkEnd w:id="57"/>
    </w:p>
    <w:p w14:paraId="2725B7D0" w14:textId="77777777" w:rsidR="00517A07" w:rsidRDefault="001B07A6" w:rsidP="00517A07">
      <w:pPr>
        <w:pStyle w:val="ListParagraph"/>
        <w:numPr>
          <w:ilvl w:val="0"/>
          <w:numId w:val="28"/>
        </w:numPr>
        <w:spacing w:line="240" w:lineRule="auto"/>
      </w:pPr>
      <w:r>
        <w:t>Should be easy to use for left and right-handed people</w:t>
      </w:r>
    </w:p>
    <w:p w14:paraId="539C0F76" w14:textId="6B1BDE22" w:rsidR="001B07A6" w:rsidRDefault="001B07A6" w:rsidP="00517A07">
      <w:pPr>
        <w:pStyle w:val="ListParagraph"/>
        <w:numPr>
          <w:ilvl w:val="0"/>
          <w:numId w:val="28"/>
        </w:numPr>
        <w:spacing w:line="240" w:lineRule="auto"/>
      </w:pPr>
      <w:r>
        <w:t>Should be easy for all ages to grip and hold</w:t>
      </w:r>
    </w:p>
    <w:p w14:paraId="596A6BDF" w14:textId="641242F2" w:rsidR="001B07A6" w:rsidRDefault="001B07A6" w:rsidP="00517A07">
      <w:pPr>
        <w:pStyle w:val="ListParagraph"/>
        <w:numPr>
          <w:ilvl w:val="0"/>
          <w:numId w:val="28"/>
        </w:numPr>
        <w:spacing w:line="240" w:lineRule="auto"/>
      </w:pPr>
      <w:r>
        <w:t>The tube fitting should fit firmly but should be able to be done by a wide variety of people with differing grip strength</w:t>
      </w:r>
    </w:p>
    <w:p w14:paraId="2B9F23BE" w14:textId="51A10E22" w:rsidR="0026194B" w:rsidRDefault="0026194B" w:rsidP="008F3317">
      <w:pPr>
        <w:pStyle w:val="Heading2"/>
        <w:numPr>
          <w:ilvl w:val="0"/>
          <w:numId w:val="48"/>
        </w:numPr>
      </w:pPr>
      <w:bookmarkStart w:id="58" w:name="_Toc145615092"/>
      <w:r>
        <w:t>Packaging</w:t>
      </w:r>
      <w:bookmarkEnd w:id="58"/>
    </w:p>
    <w:p w14:paraId="2AA80AD1" w14:textId="545B88AD" w:rsidR="0026194B" w:rsidRDefault="0026194B" w:rsidP="008F3317">
      <w:pPr>
        <w:pStyle w:val="ListParagraph"/>
        <w:numPr>
          <w:ilvl w:val="0"/>
          <w:numId w:val="47"/>
        </w:numPr>
        <w:spacing w:line="240" w:lineRule="auto"/>
      </w:pPr>
      <w:r>
        <w:t xml:space="preserve">Should be </w:t>
      </w:r>
      <w:r w:rsidR="009E4A16">
        <w:t>strong enough to protect the unit but no extra packaging to reduce wastage and the impact on the environment</w:t>
      </w:r>
    </w:p>
    <w:p w14:paraId="45A2FDA6" w14:textId="33D8A4E4" w:rsidR="009E4A16" w:rsidRPr="00A304BD" w:rsidRDefault="009E4A16" w:rsidP="008F3317">
      <w:pPr>
        <w:pStyle w:val="ListParagraph"/>
        <w:numPr>
          <w:ilvl w:val="0"/>
          <w:numId w:val="47"/>
        </w:numPr>
        <w:spacing w:line="240" w:lineRule="auto"/>
      </w:pPr>
      <w:r>
        <w:lastRenderedPageBreak/>
        <w:t>Should be easy to hold and</w:t>
      </w:r>
      <w:r w:rsidR="00550586">
        <w:t xml:space="preserve"> accurately inform the buyer what’s inside</w:t>
      </w:r>
    </w:p>
    <w:p w14:paraId="5726B044" w14:textId="19D880ED" w:rsidR="00717101" w:rsidRDefault="00717101" w:rsidP="00717101">
      <w:pPr>
        <w:pStyle w:val="Heading2"/>
        <w:numPr>
          <w:ilvl w:val="0"/>
          <w:numId w:val="48"/>
        </w:numPr>
      </w:pPr>
      <w:bookmarkStart w:id="59" w:name="_Toc145615093"/>
      <w:r>
        <w:t>Cross reference</w:t>
      </w:r>
      <w:bookmarkEnd w:id="59"/>
    </w:p>
    <w:p w14:paraId="35C4D3B2" w14:textId="30FC43A9" w:rsidR="00717101" w:rsidRDefault="003D63EA" w:rsidP="005E3C47">
      <w:pPr>
        <w:pStyle w:val="ListParagraph"/>
        <w:numPr>
          <w:ilvl w:val="0"/>
          <w:numId w:val="81"/>
        </w:numPr>
      </w:pPr>
      <w:r>
        <w:fldChar w:fldCharType="begin"/>
      </w:r>
      <w:r>
        <w:instrText xml:space="preserve"> REF _Ref145273512 \h </w:instrText>
      </w:r>
      <w:r>
        <w:fldChar w:fldCharType="separate"/>
      </w:r>
      <w:r>
        <w:t>Environment</w:t>
      </w:r>
      <w:r>
        <w:fldChar w:fldCharType="end"/>
      </w:r>
    </w:p>
    <w:p w14:paraId="517D76BD" w14:textId="0259CC38" w:rsidR="003D63EA" w:rsidRPr="00717101" w:rsidRDefault="003D63EA" w:rsidP="005E3C47">
      <w:pPr>
        <w:pStyle w:val="ListParagraph"/>
        <w:numPr>
          <w:ilvl w:val="0"/>
          <w:numId w:val="81"/>
        </w:numPr>
      </w:pPr>
      <w:r>
        <w:fldChar w:fldCharType="begin"/>
      </w:r>
      <w:r>
        <w:instrText xml:space="preserve"> REF _Ref145273531 \h </w:instrText>
      </w:r>
      <w:r>
        <w:fldChar w:fldCharType="separate"/>
      </w:r>
      <w:r>
        <w:t>Design</w:t>
      </w:r>
      <w:r>
        <w:fldChar w:fldCharType="end"/>
      </w:r>
    </w:p>
    <w:p w14:paraId="358030D1" w14:textId="3FAF89FA" w:rsidR="00A304BD" w:rsidRPr="00A304BD" w:rsidRDefault="00A304BD" w:rsidP="00A304BD"/>
    <w:p w14:paraId="4CDA155F" w14:textId="68D9F1FF" w:rsidR="64210880" w:rsidRDefault="007D58ED" w:rsidP="001668F6">
      <w:pPr>
        <w:pStyle w:val="Heading1"/>
        <w:numPr>
          <w:ilvl w:val="0"/>
          <w:numId w:val="5"/>
        </w:numPr>
        <w:spacing w:line="240" w:lineRule="auto"/>
        <w:ind w:left="0"/>
      </w:pPr>
      <w:bookmarkStart w:id="60" w:name="_Ref145273512"/>
      <w:bookmarkStart w:id="61" w:name="_Ref145274353"/>
      <w:bookmarkStart w:id="62" w:name="_Toc145615094"/>
      <w:r>
        <w:t>Environment</w:t>
      </w:r>
      <w:bookmarkEnd w:id="60"/>
      <w:bookmarkEnd w:id="61"/>
      <w:bookmarkEnd w:id="62"/>
    </w:p>
    <w:p w14:paraId="7BA5C73F" w14:textId="53BEB79A" w:rsidR="00A41795" w:rsidRPr="00A41795" w:rsidRDefault="0003201C" w:rsidP="00A41795">
      <w:r>
        <w:t xml:space="preserve">For </w:t>
      </w:r>
      <w:r w:rsidR="00165379">
        <w:t>me,</w:t>
      </w:r>
      <w:r>
        <w:t xml:space="preserve"> the</w:t>
      </w:r>
      <w:r w:rsidR="00162707">
        <w:t xml:space="preserve"> </w:t>
      </w:r>
      <w:r w:rsidR="00305C09">
        <w:t>key factor</w:t>
      </w:r>
      <w:r w:rsidR="00162707">
        <w:t xml:space="preserve"> to consider when building this is the </w:t>
      </w:r>
      <w:r w:rsidR="009A60EB">
        <w:t>environmental</w:t>
      </w:r>
      <w:r w:rsidR="00162707">
        <w:t xml:space="preserve"> impact and how we can </w:t>
      </w:r>
      <w:r w:rsidR="44297F48">
        <w:t>minimise</w:t>
      </w:r>
      <w:r w:rsidR="00CB1FA1">
        <w:t xml:space="preserve"> waste</w:t>
      </w:r>
      <w:r w:rsidR="009A60EB">
        <w:t>.</w:t>
      </w:r>
      <w:r w:rsidR="00C668CF">
        <w:t xml:space="preserve"> “</w:t>
      </w:r>
      <w:r w:rsidR="00612DB7">
        <w:t>Innovation is often presented as a</w:t>
      </w:r>
      <w:r w:rsidR="00FD7ECE">
        <w:t xml:space="preserve"> major contribution to the degradation</w:t>
      </w:r>
      <w:r w:rsidR="007D0ACA">
        <w:t xml:space="preserve"> of the environment, through its association with increased </w:t>
      </w:r>
      <w:r w:rsidR="00C43D4C">
        <w:t xml:space="preserve">economic growth and consumption. </w:t>
      </w:r>
      <w:r w:rsidR="00717C95">
        <w:t>However, innovation can also be large part of</w:t>
      </w:r>
      <w:r w:rsidR="002E7E29">
        <w:t xml:space="preserve"> any potential solution to a range of environmental issues</w:t>
      </w:r>
      <w:r w:rsidR="007D7CC0">
        <w:t>”</w:t>
      </w:r>
      <w:sdt>
        <w:sdtPr>
          <w:id w:val="1567299184"/>
          <w:citation/>
        </w:sdtPr>
        <w:sdtContent>
          <w:r w:rsidR="007D7CC0">
            <w:fldChar w:fldCharType="begin"/>
          </w:r>
          <w:r w:rsidR="007D7CC0">
            <w:instrText xml:space="preserve"> CITATION Joe18 \l 2057 </w:instrText>
          </w:r>
          <w:r w:rsidR="007D7CC0">
            <w:fldChar w:fldCharType="separate"/>
          </w:r>
          <w:r w:rsidR="00C16211">
            <w:rPr>
              <w:noProof/>
            </w:rPr>
            <w:t xml:space="preserve"> (Joe Tidd, 2018)</w:t>
          </w:r>
          <w:r w:rsidR="007D7CC0">
            <w:fldChar w:fldCharType="end"/>
          </w:r>
        </w:sdtContent>
      </w:sdt>
    </w:p>
    <w:p w14:paraId="0C25A559" w14:textId="0CC26AF0" w:rsidR="001B07A6" w:rsidRDefault="001B07A6" w:rsidP="001668F6">
      <w:pPr>
        <w:pStyle w:val="Heading2"/>
        <w:numPr>
          <w:ilvl w:val="0"/>
          <w:numId w:val="29"/>
        </w:numPr>
      </w:pPr>
      <w:bookmarkStart w:id="63" w:name="_Toc145615095"/>
      <w:r>
        <w:t>Process</w:t>
      </w:r>
      <w:bookmarkEnd w:id="63"/>
    </w:p>
    <w:p w14:paraId="198D41DF" w14:textId="2383FBE7" w:rsidR="001B07A6" w:rsidRDefault="00CB1FA1" w:rsidP="001668F6">
      <w:pPr>
        <w:pStyle w:val="ListParagraph"/>
        <w:numPr>
          <w:ilvl w:val="0"/>
          <w:numId w:val="30"/>
        </w:numPr>
      </w:pPr>
      <w:r>
        <w:t>Make sure the process run in a linear fashion to avoid the double movement of product</w:t>
      </w:r>
    </w:p>
    <w:p w14:paraId="5E9B60B3" w14:textId="33733297" w:rsidR="00126CD7" w:rsidRDefault="00BD04DD" w:rsidP="001668F6">
      <w:pPr>
        <w:pStyle w:val="ListParagraph"/>
        <w:numPr>
          <w:ilvl w:val="0"/>
          <w:numId w:val="30"/>
        </w:numPr>
      </w:pPr>
      <w:r>
        <w:t>Minimi</w:t>
      </w:r>
      <w:r w:rsidR="006903AC">
        <w:t>s</w:t>
      </w:r>
      <w:r>
        <w:t>e</w:t>
      </w:r>
      <w:r w:rsidR="00126CD7">
        <w:t xml:space="preserve"> the amount </w:t>
      </w:r>
      <w:r w:rsidR="009E16E1">
        <w:t xml:space="preserve">waste </w:t>
      </w:r>
      <w:r w:rsidR="00852A4A">
        <w:t>online</w:t>
      </w:r>
      <w:r w:rsidR="009E16E1">
        <w:t xml:space="preserve"> by implementing a right </w:t>
      </w:r>
      <w:r w:rsidR="00852A4A">
        <w:t>first-time</w:t>
      </w:r>
      <w:r w:rsidR="009E16E1">
        <w:t xml:space="preserve"> culture</w:t>
      </w:r>
    </w:p>
    <w:p w14:paraId="251FF6D1" w14:textId="1077F775" w:rsidR="009E16E1" w:rsidRDefault="001C6C11" w:rsidP="001668F6">
      <w:pPr>
        <w:pStyle w:val="ListParagraph"/>
        <w:numPr>
          <w:ilvl w:val="0"/>
          <w:numId w:val="30"/>
        </w:numPr>
      </w:pPr>
      <w:r>
        <w:t>C</w:t>
      </w:r>
      <w:r w:rsidR="009D7F28">
        <w:t>onsider</w:t>
      </w:r>
      <w:r>
        <w:t xml:space="preserve"> solar panels for renewable energy while </w:t>
      </w:r>
      <w:r w:rsidR="006B2492">
        <w:t>running</w:t>
      </w:r>
    </w:p>
    <w:p w14:paraId="1F61719B" w14:textId="15835E72" w:rsidR="00206DBA" w:rsidRPr="001B07A6" w:rsidRDefault="00206DBA" w:rsidP="001668F6">
      <w:pPr>
        <w:pStyle w:val="ListParagraph"/>
        <w:numPr>
          <w:ilvl w:val="0"/>
          <w:numId w:val="30"/>
        </w:numPr>
      </w:pPr>
      <w:r>
        <w:t xml:space="preserve">Consider </w:t>
      </w:r>
      <w:r w:rsidR="001702E2">
        <w:t xml:space="preserve">quantity </w:t>
      </w:r>
      <w:r w:rsidR="00ED3090">
        <w:t>of recycled</w:t>
      </w:r>
      <w:r>
        <w:t xml:space="preserve"> or repurposed </w:t>
      </w:r>
      <w:r w:rsidR="00901E40">
        <w:t>materials for the lines and materials</w:t>
      </w:r>
    </w:p>
    <w:p w14:paraId="31E71C93" w14:textId="5B24C2D4" w:rsidR="001B07A6" w:rsidRDefault="001B07A6" w:rsidP="001668F6">
      <w:pPr>
        <w:pStyle w:val="Heading2"/>
        <w:numPr>
          <w:ilvl w:val="0"/>
          <w:numId w:val="29"/>
        </w:numPr>
      </w:pPr>
      <w:bookmarkStart w:id="64" w:name="_Toc145615096"/>
      <w:r>
        <w:t>Shipping</w:t>
      </w:r>
      <w:bookmarkEnd w:id="64"/>
    </w:p>
    <w:p w14:paraId="2C532F69" w14:textId="4EDE8830" w:rsidR="001B07A6" w:rsidRDefault="00584CAD" w:rsidP="001668F6">
      <w:pPr>
        <w:pStyle w:val="ListParagraph"/>
        <w:numPr>
          <w:ilvl w:val="0"/>
          <w:numId w:val="31"/>
        </w:numPr>
      </w:pPr>
      <w:r>
        <w:t>Use bulk orders whenever possible</w:t>
      </w:r>
    </w:p>
    <w:p w14:paraId="5F85A472" w14:textId="38D3C7E5" w:rsidR="00644C97" w:rsidRDefault="00644C97" w:rsidP="001668F6">
      <w:pPr>
        <w:pStyle w:val="ListParagraph"/>
        <w:numPr>
          <w:ilvl w:val="0"/>
          <w:numId w:val="31"/>
        </w:numPr>
      </w:pPr>
      <w:r>
        <w:t xml:space="preserve">Use recycled material for packaging on incoming and </w:t>
      </w:r>
      <w:r w:rsidR="003E79CA">
        <w:t>outgoing</w:t>
      </w:r>
      <w:r>
        <w:t xml:space="preserve"> product</w:t>
      </w:r>
    </w:p>
    <w:p w14:paraId="2BBBDE1A" w14:textId="1D0CC899" w:rsidR="00644C97" w:rsidRPr="001B07A6" w:rsidRDefault="00644C97" w:rsidP="001668F6">
      <w:pPr>
        <w:pStyle w:val="ListParagraph"/>
        <w:numPr>
          <w:ilvl w:val="0"/>
          <w:numId w:val="31"/>
        </w:numPr>
      </w:pPr>
      <w:r>
        <w:t>Use the most environmentally friendly transportation</w:t>
      </w:r>
      <w:r w:rsidR="003E79CA">
        <w:t xml:space="preserve"> even if not the quickest option</w:t>
      </w:r>
    </w:p>
    <w:p w14:paraId="4A85E98E" w14:textId="0E4E944F" w:rsidR="001B07A6" w:rsidRDefault="001B07A6" w:rsidP="001668F6">
      <w:pPr>
        <w:pStyle w:val="Heading2"/>
        <w:numPr>
          <w:ilvl w:val="0"/>
          <w:numId w:val="29"/>
        </w:numPr>
      </w:pPr>
      <w:bookmarkStart w:id="65" w:name="_Toc145615097"/>
      <w:r>
        <w:t>Waste</w:t>
      </w:r>
      <w:bookmarkEnd w:id="65"/>
    </w:p>
    <w:p w14:paraId="779C40E9" w14:textId="0198B5EC" w:rsidR="001B07A6" w:rsidRDefault="00E9383D" w:rsidP="001668F6">
      <w:pPr>
        <w:pStyle w:val="ListParagraph"/>
        <w:numPr>
          <w:ilvl w:val="0"/>
          <w:numId w:val="31"/>
        </w:numPr>
      </w:pPr>
      <w:r>
        <w:t>Consider streams of recycling</w:t>
      </w:r>
    </w:p>
    <w:p w14:paraId="266A60DF" w14:textId="29BF47A4" w:rsidR="00E9383D" w:rsidRDefault="00930496" w:rsidP="001668F6">
      <w:pPr>
        <w:pStyle w:val="ListParagraph"/>
        <w:numPr>
          <w:ilvl w:val="0"/>
          <w:numId w:val="31"/>
        </w:numPr>
      </w:pPr>
      <w:r>
        <w:t>Aim for zero to landfill</w:t>
      </w:r>
    </w:p>
    <w:p w14:paraId="46BC1272" w14:textId="14A0F706" w:rsidR="00901E40" w:rsidRDefault="00901E40" w:rsidP="001668F6">
      <w:pPr>
        <w:pStyle w:val="ListParagraph"/>
        <w:numPr>
          <w:ilvl w:val="0"/>
          <w:numId w:val="31"/>
        </w:numPr>
      </w:pPr>
      <w:r>
        <w:t xml:space="preserve">Look at </w:t>
      </w:r>
      <w:r w:rsidR="009C2A38">
        <w:t>reus</w:t>
      </w:r>
      <w:r w:rsidR="00237E94">
        <w:t>ing</w:t>
      </w:r>
      <w:r w:rsidR="009C2A38">
        <w:t xml:space="preserve"> anything that is consider waste </w:t>
      </w:r>
      <w:r w:rsidR="006E7DA1">
        <w:t>for example</w:t>
      </w:r>
      <w:r w:rsidR="009C2A38">
        <w:t xml:space="preserve"> use incoming packaging as </w:t>
      </w:r>
      <w:r w:rsidR="0003723D">
        <w:t>padding</w:t>
      </w:r>
    </w:p>
    <w:p w14:paraId="331564D7" w14:textId="58375D04" w:rsidR="00AC29AD" w:rsidRDefault="00F27F06" w:rsidP="00AC29AD">
      <w:pPr>
        <w:pStyle w:val="ListParagraph"/>
        <w:numPr>
          <w:ilvl w:val="0"/>
          <w:numId w:val="31"/>
        </w:numPr>
      </w:pPr>
      <w:r>
        <w:t xml:space="preserve">Consider the W.E.E.E requirements for the electrical components </w:t>
      </w:r>
    </w:p>
    <w:p w14:paraId="75786C0B" w14:textId="408785A5" w:rsidR="00AC29AD" w:rsidRDefault="00AC29AD" w:rsidP="00AC29AD">
      <w:pPr>
        <w:pStyle w:val="Heading2"/>
        <w:numPr>
          <w:ilvl w:val="0"/>
          <w:numId w:val="29"/>
        </w:numPr>
      </w:pPr>
      <w:bookmarkStart w:id="66" w:name="_Toc145615098"/>
      <w:r>
        <w:t>Cross refe</w:t>
      </w:r>
      <w:r w:rsidR="00C32BB3">
        <w:t>rence</w:t>
      </w:r>
      <w:bookmarkEnd w:id="66"/>
    </w:p>
    <w:p w14:paraId="244AFF1C" w14:textId="136E1E93" w:rsidR="00C32BB3" w:rsidRDefault="00B57A2A" w:rsidP="005E3C47">
      <w:pPr>
        <w:pStyle w:val="ListParagraph"/>
        <w:numPr>
          <w:ilvl w:val="0"/>
          <w:numId w:val="82"/>
        </w:numPr>
      </w:pPr>
      <w:r>
        <w:fldChar w:fldCharType="begin"/>
      </w:r>
      <w:r>
        <w:instrText xml:space="preserve"> REF _Ref145273636 \h </w:instrText>
      </w:r>
      <w:r>
        <w:fldChar w:fldCharType="separate"/>
      </w:r>
      <w:r>
        <w:t>Shipping</w:t>
      </w:r>
      <w:r>
        <w:fldChar w:fldCharType="end"/>
      </w:r>
    </w:p>
    <w:p w14:paraId="71A4A1DF" w14:textId="77777777" w:rsidR="00B57A2A" w:rsidRDefault="00B57A2A" w:rsidP="005E3C47">
      <w:pPr>
        <w:pStyle w:val="ListParagraph"/>
        <w:numPr>
          <w:ilvl w:val="0"/>
          <w:numId w:val="82"/>
        </w:numPr>
      </w:pPr>
      <w:r>
        <w:fldChar w:fldCharType="begin"/>
      </w:r>
      <w:r>
        <w:instrText xml:space="preserve"> REF _Ref145273656 \h </w:instrText>
      </w:r>
      <w:r>
        <w:fldChar w:fldCharType="separate"/>
      </w:r>
      <w:r>
        <w:t>Assembly</w:t>
      </w:r>
      <w:r>
        <w:fldChar w:fldCharType="end"/>
      </w:r>
    </w:p>
    <w:p w14:paraId="2A88FA12" w14:textId="62C3190B" w:rsidR="00B57A2A" w:rsidRPr="00C32BB3" w:rsidRDefault="00B57A2A" w:rsidP="005E3C47">
      <w:pPr>
        <w:pStyle w:val="ListParagraph"/>
        <w:numPr>
          <w:ilvl w:val="0"/>
          <w:numId w:val="82"/>
        </w:numPr>
      </w:pPr>
      <w:r>
        <w:fldChar w:fldCharType="begin"/>
      </w:r>
      <w:r>
        <w:instrText xml:space="preserve"> REF _Ref145273701 \h </w:instrText>
      </w:r>
      <w:r>
        <w:fldChar w:fldCharType="separate"/>
      </w:r>
      <w:r>
        <w:t>Processes</w:t>
      </w:r>
      <w:r>
        <w:fldChar w:fldCharType="end"/>
      </w:r>
    </w:p>
    <w:p w14:paraId="7B617F2C" w14:textId="77777777" w:rsidR="00C32BB3" w:rsidRPr="00C32BB3" w:rsidRDefault="00C32BB3" w:rsidP="00C32BB3"/>
    <w:p w14:paraId="75721F83" w14:textId="424E6A47" w:rsidR="64210880" w:rsidRDefault="64210880" w:rsidP="001668F6">
      <w:pPr>
        <w:pStyle w:val="Heading1"/>
        <w:numPr>
          <w:ilvl w:val="0"/>
          <w:numId w:val="5"/>
        </w:numPr>
        <w:spacing w:line="240" w:lineRule="auto"/>
        <w:ind w:left="0"/>
      </w:pPr>
      <w:bookmarkStart w:id="67" w:name="_Toc145615099"/>
      <w:r>
        <w:lastRenderedPageBreak/>
        <w:t>Shelf life/storage</w:t>
      </w:r>
      <w:bookmarkEnd w:id="67"/>
    </w:p>
    <w:p w14:paraId="51D7BDEB" w14:textId="3B50362F" w:rsidR="0054121C" w:rsidRPr="0054121C" w:rsidRDefault="003250ED" w:rsidP="0054121C">
      <w:r>
        <w:t xml:space="preserve">We need to consider where people are going to be using this device. To be consider environmentally friendly the unit should be </w:t>
      </w:r>
      <w:r w:rsidR="00401CBD">
        <w:t>built</w:t>
      </w:r>
      <w:r>
        <w:t xml:space="preserve"> to </w:t>
      </w:r>
      <w:r w:rsidR="00401CBD">
        <w:t>last</w:t>
      </w:r>
      <w:r>
        <w:t xml:space="preserve"> and </w:t>
      </w:r>
      <w:r w:rsidR="00401CBD">
        <w:t xml:space="preserve">I would like to have a </w:t>
      </w:r>
      <w:r w:rsidR="00D74C17">
        <w:t>10-year</w:t>
      </w:r>
      <w:r w:rsidR="00401CBD">
        <w:t xml:space="preserve"> guarantee on all parts.</w:t>
      </w:r>
    </w:p>
    <w:p w14:paraId="6DC1D732" w14:textId="70589A64" w:rsidR="003E79CA" w:rsidRDefault="00401CBD" w:rsidP="001668F6">
      <w:pPr>
        <w:pStyle w:val="ListParagraph"/>
        <w:numPr>
          <w:ilvl w:val="0"/>
          <w:numId w:val="32"/>
        </w:numPr>
      </w:pPr>
      <w:r>
        <w:t xml:space="preserve">The product will need to withstand wide ranges in </w:t>
      </w:r>
      <w:r w:rsidR="00F51FD6">
        <w:t>temperature as may be stored in a cars glove box</w:t>
      </w:r>
      <w:r w:rsidR="00D74C17">
        <w:t xml:space="preserve">, so very cold when stored overnight to </w:t>
      </w:r>
      <w:r w:rsidR="005A6C7C">
        <w:t xml:space="preserve">extreme heat </w:t>
      </w:r>
      <w:r w:rsidR="00D74C17">
        <w:t>when car is running</w:t>
      </w:r>
      <w:r w:rsidR="002654A7">
        <w:t>.</w:t>
      </w:r>
    </w:p>
    <w:p w14:paraId="4111905E" w14:textId="6ADE14A4" w:rsidR="00F51FD6" w:rsidRDefault="00F51FD6" w:rsidP="001668F6">
      <w:pPr>
        <w:pStyle w:val="ListParagraph"/>
        <w:numPr>
          <w:ilvl w:val="0"/>
          <w:numId w:val="32"/>
        </w:numPr>
      </w:pPr>
      <w:r>
        <w:t xml:space="preserve">dusty </w:t>
      </w:r>
      <w:r w:rsidR="00D74C17">
        <w:t>o</w:t>
      </w:r>
      <w:r>
        <w:t>r humid conditions</w:t>
      </w:r>
    </w:p>
    <w:p w14:paraId="2EDDA5C6" w14:textId="64CAB623" w:rsidR="00F51FD6" w:rsidRDefault="00D74C17" w:rsidP="001668F6">
      <w:pPr>
        <w:pStyle w:val="ListParagraph"/>
        <w:numPr>
          <w:ilvl w:val="0"/>
          <w:numId w:val="32"/>
        </w:numPr>
      </w:pPr>
      <w:r>
        <w:t>Consider testing for the IP rating</w:t>
      </w:r>
      <w:r w:rsidR="00B32A83">
        <w:t xml:space="preserve"> to</w:t>
      </w:r>
      <w:r w:rsidR="00F27F06">
        <w:t xml:space="preserve"> </w:t>
      </w:r>
      <w:r w:rsidR="00B32A83">
        <w:t xml:space="preserve">make sure we achieve the </w:t>
      </w:r>
      <w:r w:rsidR="00F27F06">
        <w:t>suitable</w:t>
      </w:r>
      <w:r w:rsidR="00B32A83">
        <w:t xml:space="preserve"> rating</w:t>
      </w:r>
      <w:r w:rsidR="000A7B4F">
        <w:t xml:space="preserve"> </w:t>
      </w:r>
    </w:p>
    <w:p w14:paraId="59453D3A" w14:textId="4DDF36F8" w:rsidR="00347F88" w:rsidRDefault="00347F88" w:rsidP="001668F6">
      <w:pPr>
        <w:pStyle w:val="ListParagraph"/>
        <w:numPr>
          <w:ilvl w:val="0"/>
          <w:numId w:val="32"/>
        </w:numPr>
      </w:pPr>
      <w:r>
        <w:t xml:space="preserve">The unit should also be able to withstand a drop from a height of a table to the floor </w:t>
      </w:r>
      <w:r w:rsidR="006D568D">
        <w:t>as we need to consider that children and elderly may be using this device</w:t>
      </w:r>
    </w:p>
    <w:p w14:paraId="671AE29E" w14:textId="77777777" w:rsidR="00D74C17" w:rsidRPr="003E79CA" w:rsidRDefault="00D74C17" w:rsidP="00D74C17">
      <w:pPr>
        <w:pStyle w:val="ListParagraph"/>
        <w:ind w:firstLine="0"/>
      </w:pPr>
    </w:p>
    <w:p w14:paraId="5A0E50C5" w14:textId="023FACB8" w:rsidR="64210880" w:rsidRDefault="64210880" w:rsidP="001668F6">
      <w:pPr>
        <w:pStyle w:val="Heading1"/>
        <w:numPr>
          <w:ilvl w:val="0"/>
          <w:numId w:val="5"/>
        </w:numPr>
        <w:spacing w:line="240" w:lineRule="auto"/>
        <w:ind w:left="0"/>
      </w:pPr>
      <w:bookmarkStart w:id="68" w:name="_Ref145272910"/>
      <w:bookmarkStart w:id="69" w:name="_Ref145274073"/>
      <w:bookmarkStart w:id="70" w:name="_Toc145615100"/>
      <w:r>
        <w:t>Quality</w:t>
      </w:r>
      <w:bookmarkEnd w:id="68"/>
      <w:bookmarkEnd w:id="69"/>
      <w:bookmarkEnd w:id="70"/>
    </w:p>
    <w:p w14:paraId="20942F04" w14:textId="1ADA5090" w:rsidR="006D568D" w:rsidRDefault="008165BA" w:rsidP="006D568D">
      <w:r>
        <w:t>The Quality aspects</w:t>
      </w:r>
      <w:r w:rsidR="00CB167D">
        <w:t xml:space="preserve"> influence other</w:t>
      </w:r>
      <w:r>
        <w:t xml:space="preserve"> </w:t>
      </w:r>
      <w:r w:rsidR="00CB167D">
        <w:t>e</w:t>
      </w:r>
      <w:r>
        <w:t xml:space="preserve">lements such as </w:t>
      </w:r>
      <w:r w:rsidR="009B1018">
        <w:t xml:space="preserve">accuracy, </w:t>
      </w:r>
      <w:r w:rsidR="00991B57">
        <w:t>speed,</w:t>
      </w:r>
      <w:r w:rsidR="0018372F">
        <w:t xml:space="preserve"> and</w:t>
      </w:r>
      <w:r w:rsidR="009B1018">
        <w:t xml:space="preserve"> the feel of the product. </w:t>
      </w:r>
      <w:r w:rsidR="00991B57">
        <w:t>It will also play a vital role in making sure all supply chain is audit to achieve our environmental targets.</w:t>
      </w:r>
    </w:p>
    <w:p w14:paraId="4D147EEC" w14:textId="33CF1464" w:rsidR="009B1018" w:rsidRDefault="009B1018" w:rsidP="001668F6">
      <w:pPr>
        <w:pStyle w:val="ListParagraph"/>
        <w:numPr>
          <w:ilvl w:val="0"/>
          <w:numId w:val="33"/>
        </w:numPr>
      </w:pPr>
      <w:r>
        <w:t>All parts meet specification</w:t>
      </w:r>
    </w:p>
    <w:p w14:paraId="0F746AA3" w14:textId="7659FF18" w:rsidR="009B1018" w:rsidRDefault="0018372F" w:rsidP="001668F6">
      <w:pPr>
        <w:pStyle w:val="ListParagraph"/>
        <w:numPr>
          <w:ilvl w:val="0"/>
          <w:numId w:val="33"/>
        </w:numPr>
      </w:pPr>
      <w:r>
        <w:t>All accreditation achieved</w:t>
      </w:r>
    </w:p>
    <w:p w14:paraId="5A506602" w14:textId="0AF93565" w:rsidR="0018372F" w:rsidRDefault="0018372F" w:rsidP="001668F6">
      <w:pPr>
        <w:pStyle w:val="ListParagraph"/>
        <w:numPr>
          <w:ilvl w:val="0"/>
          <w:numId w:val="33"/>
        </w:numPr>
      </w:pPr>
      <w:r>
        <w:t>The checks on the line mean every product we sell is safe to use</w:t>
      </w:r>
    </w:p>
    <w:p w14:paraId="3B32991F" w14:textId="2EEE49E9" w:rsidR="0018372F" w:rsidRDefault="0018372F" w:rsidP="001668F6">
      <w:pPr>
        <w:pStyle w:val="ListParagraph"/>
        <w:numPr>
          <w:ilvl w:val="0"/>
          <w:numId w:val="33"/>
        </w:numPr>
      </w:pPr>
      <w:r>
        <w:t xml:space="preserve">The product will last </w:t>
      </w:r>
      <w:r w:rsidR="00991B57">
        <w:t>for at least he 10 years guaranteed</w:t>
      </w:r>
    </w:p>
    <w:p w14:paraId="4DA7F610" w14:textId="234AD262" w:rsidR="00991B57" w:rsidRDefault="00AB36B8" w:rsidP="001668F6">
      <w:pPr>
        <w:pStyle w:val="Heading2"/>
        <w:numPr>
          <w:ilvl w:val="0"/>
          <w:numId w:val="34"/>
        </w:numPr>
        <w:ind w:left="357" w:hanging="357"/>
      </w:pPr>
      <w:bookmarkStart w:id="71" w:name="_Toc145615101"/>
      <w:r>
        <w:t>Validation &amp; Testing</w:t>
      </w:r>
      <w:bookmarkEnd w:id="71"/>
    </w:p>
    <w:p w14:paraId="56DA3317" w14:textId="027B254B" w:rsidR="00E07459" w:rsidRDefault="00BD218F" w:rsidP="001668F6">
      <w:pPr>
        <w:pStyle w:val="ListParagraph"/>
        <w:numPr>
          <w:ilvl w:val="0"/>
          <w:numId w:val="35"/>
        </w:numPr>
      </w:pPr>
      <w:r>
        <w:t xml:space="preserve">Should undergo </w:t>
      </w:r>
      <w:r w:rsidR="00571C1F">
        <w:t>rigorous testing and validation to ensure it matches the claimed performance.</w:t>
      </w:r>
    </w:p>
    <w:p w14:paraId="7A7B70DC" w14:textId="4691DC73" w:rsidR="00571C1F" w:rsidRPr="00E07459" w:rsidRDefault="00571C1F" w:rsidP="001668F6">
      <w:pPr>
        <w:pStyle w:val="ListParagraph"/>
        <w:numPr>
          <w:ilvl w:val="0"/>
          <w:numId w:val="35"/>
        </w:numPr>
      </w:pPr>
      <w:r>
        <w:t xml:space="preserve">Use a wide range of diverse </w:t>
      </w:r>
      <w:r w:rsidR="00DA4B37">
        <w:t>individuals to get the most accurate results</w:t>
      </w:r>
    </w:p>
    <w:p w14:paraId="4D5D1430" w14:textId="71BE3566" w:rsidR="00AB36B8" w:rsidRDefault="00AB36B8" w:rsidP="001668F6">
      <w:pPr>
        <w:pStyle w:val="Heading2"/>
        <w:numPr>
          <w:ilvl w:val="0"/>
          <w:numId w:val="34"/>
        </w:numPr>
        <w:ind w:left="357" w:hanging="357"/>
      </w:pPr>
      <w:bookmarkStart w:id="72" w:name="_Toc145615102"/>
      <w:r>
        <w:t>Integration</w:t>
      </w:r>
      <w:bookmarkEnd w:id="72"/>
    </w:p>
    <w:p w14:paraId="266A0FDC" w14:textId="715CDE66" w:rsidR="00DA4B37" w:rsidRPr="00DA4B37" w:rsidRDefault="00DA4B37" w:rsidP="001668F6">
      <w:pPr>
        <w:pStyle w:val="ListParagraph"/>
        <w:numPr>
          <w:ilvl w:val="0"/>
          <w:numId w:val="36"/>
        </w:numPr>
      </w:pPr>
      <w:r>
        <w:t xml:space="preserve">Consider how this will integrate with </w:t>
      </w:r>
      <w:r w:rsidR="00DA008D">
        <w:t>current healthcare systems</w:t>
      </w:r>
    </w:p>
    <w:p w14:paraId="20B47DCC" w14:textId="782B2839" w:rsidR="00406A4E" w:rsidRDefault="00406A4E" w:rsidP="001668F6">
      <w:pPr>
        <w:pStyle w:val="Heading2"/>
        <w:numPr>
          <w:ilvl w:val="0"/>
          <w:numId w:val="34"/>
        </w:numPr>
        <w:ind w:left="357" w:hanging="357"/>
      </w:pPr>
      <w:bookmarkStart w:id="73" w:name="_Toc145615103"/>
      <w:r>
        <w:t>Feedback Mechanism</w:t>
      </w:r>
      <w:bookmarkEnd w:id="73"/>
    </w:p>
    <w:p w14:paraId="584EC7F7" w14:textId="6A5B5FA1" w:rsidR="00DA008D" w:rsidRPr="00DA008D" w:rsidRDefault="00AE7012" w:rsidP="001668F6">
      <w:pPr>
        <w:pStyle w:val="ListParagraph"/>
        <w:numPr>
          <w:ilvl w:val="0"/>
          <w:numId w:val="36"/>
        </w:numPr>
      </w:pPr>
      <w:r>
        <w:t xml:space="preserve">Control and </w:t>
      </w:r>
      <w:r w:rsidR="00E907AC">
        <w:t xml:space="preserve">manage the feedback from users and use as a mechanism for </w:t>
      </w:r>
      <w:r w:rsidR="00D85895">
        <w:t>continuously improving the device</w:t>
      </w:r>
      <w:r w:rsidR="00E907AC">
        <w:t xml:space="preserve"> </w:t>
      </w:r>
    </w:p>
    <w:p w14:paraId="01ABF0CE" w14:textId="2C2DBFE2" w:rsidR="00406A4E" w:rsidRDefault="00406A4E" w:rsidP="001668F6">
      <w:pPr>
        <w:pStyle w:val="Heading2"/>
        <w:numPr>
          <w:ilvl w:val="0"/>
          <w:numId w:val="34"/>
        </w:numPr>
        <w:ind w:left="357" w:hanging="357"/>
      </w:pPr>
      <w:bookmarkStart w:id="74" w:name="_Toc145615104"/>
      <w:r>
        <w:t xml:space="preserve">Emergency </w:t>
      </w:r>
      <w:r w:rsidR="00E07459">
        <w:t>response</w:t>
      </w:r>
      <w:bookmarkEnd w:id="74"/>
    </w:p>
    <w:p w14:paraId="60FDD37B" w14:textId="06AEF02A" w:rsidR="006A6BAD" w:rsidRDefault="009F7FB3" w:rsidP="001668F6">
      <w:pPr>
        <w:pStyle w:val="ListParagraph"/>
        <w:numPr>
          <w:ilvl w:val="0"/>
          <w:numId w:val="36"/>
        </w:numPr>
      </w:pPr>
      <w:r>
        <w:t>Consider wh</w:t>
      </w:r>
      <w:r w:rsidR="006A6BAD">
        <w:t>at our emergency response will be for different scenarios</w:t>
      </w:r>
      <w:r w:rsidR="00DE4BD4">
        <w:t xml:space="preserve"> such as</w:t>
      </w:r>
    </w:p>
    <w:p w14:paraId="3B05802F" w14:textId="20188B7C" w:rsidR="00DE4BD4" w:rsidRDefault="00DE4BD4" w:rsidP="00DE4BD4">
      <w:pPr>
        <w:pStyle w:val="ListParagraph"/>
        <w:ind w:firstLine="0"/>
      </w:pPr>
      <w:r>
        <w:t xml:space="preserve">Device malfunctions </w:t>
      </w:r>
    </w:p>
    <w:p w14:paraId="24E0A583" w14:textId="541BD4AF" w:rsidR="00DE4BD4" w:rsidRDefault="00453770" w:rsidP="00DE4BD4">
      <w:pPr>
        <w:pStyle w:val="ListParagraph"/>
        <w:ind w:firstLine="0"/>
      </w:pPr>
      <w:r>
        <w:t>False results</w:t>
      </w:r>
    </w:p>
    <w:p w14:paraId="01863762" w14:textId="3027C575" w:rsidR="00453770" w:rsidRDefault="00B42845" w:rsidP="00DE4BD4">
      <w:pPr>
        <w:pStyle w:val="ListParagraph"/>
        <w:ind w:firstLine="0"/>
      </w:pPr>
      <w:r>
        <w:lastRenderedPageBreak/>
        <w:t>Faulty material</w:t>
      </w:r>
    </w:p>
    <w:p w14:paraId="3F755FDF" w14:textId="6B7EDB92" w:rsidR="00B57A2A" w:rsidRDefault="007E0F2E" w:rsidP="007E0F2E">
      <w:pPr>
        <w:pStyle w:val="Heading2"/>
        <w:numPr>
          <w:ilvl w:val="0"/>
          <w:numId w:val="34"/>
        </w:numPr>
        <w:ind w:left="357" w:hanging="357"/>
      </w:pPr>
      <w:bookmarkStart w:id="75" w:name="_Toc145615105"/>
      <w:r>
        <w:t>Cross reference</w:t>
      </w:r>
      <w:bookmarkEnd w:id="75"/>
    </w:p>
    <w:p w14:paraId="631BC5BD" w14:textId="414D31EA" w:rsidR="00A52178" w:rsidRDefault="00024AA5" w:rsidP="00A52178">
      <w:pPr>
        <w:pStyle w:val="ListParagraph"/>
        <w:numPr>
          <w:ilvl w:val="0"/>
          <w:numId w:val="36"/>
        </w:numPr>
      </w:pPr>
      <w:r>
        <w:fldChar w:fldCharType="begin"/>
      </w:r>
      <w:r>
        <w:instrText xml:space="preserve"> REF _Ref145273846 \h </w:instrText>
      </w:r>
      <w:r>
        <w:fldChar w:fldCharType="separate"/>
      </w:r>
      <w:r>
        <w:t>Maintenance</w:t>
      </w:r>
      <w:r>
        <w:fldChar w:fldCharType="end"/>
      </w:r>
    </w:p>
    <w:p w14:paraId="54DE6DE6" w14:textId="77777777" w:rsidR="0036770E" w:rsidRDefault="00024AA5" w:rsidP="00A52178">
      <w:pPr>
        <w:pStyle w:val="ListParagraph"/>
        <w:numPr>
          <w:ilvl w:val="0"/>
          <w:numId w:val="36"/>
        </w:numPr>
      </w:pPr>
      <w:r>
        <w:fldChar w:fldCharType="begin"/>
      </w:r>
      <w:r>
        <w:instrText xml:space="preserve"> REF _Ref145273863 \h </w:instrText>
      </w:r>
      <w:r>
        <w:fldChar w:fldCharType="separate"/>
      </w:r>
      <w:r>
        <w:t>Circular economy</w:t>
      </w:r>
      <w:r>
        <w:fldChar w:fldCharType="end"/>
      </w:r>
    </w:p>
    <w:p w14:paraId="685685CE" w14:textId="781DD45E" w:rsidR="00024AA5" w:rsidRPr="00A52178" w:rsidRDefault="0036770E" w:rsidP="00A52178">
      <w:pPr>
        <w:pStyle w:val="ListParagraph"/>
        <w:numPr>
          <w:ilvl w:val="0"/>
          <w:numId w:val="36"/>
        </w:numPr>
      </w:pPr>
      <w:r>
        <w:fldChar w:fldCharType="begin"/>
      </w:r>
      <w:r>
        <w:instrText xml:space="preserve"> REF _Ref145273878 \h </w:instrText>
      </w:r>
      <w:r>
        <w:fldChar w:fldCharType="separate"/>
      </w:r>
      <w:r>
        <w:t>Legal / IP</w:t>
      </w:r>
      <w:r>
        <w:fldChar w:fldCharType="end"/>
      </w:r>
      <w:r w:rsidRPr="00A52178">
        <w:t xml:space="preserve"> </w:t>
      </w:r>
    </w:p>
    <w:p w14:paraId="17067122" w14:textId="77777777" w:rsidR="007E0F2E" w:rsidRPr="007E0F2E" w:rsidRDefault="007E0F2E" w:rsidP="007E0F2E"/>
    <w:p w14:paraId="1D3D81D1" w14:textId="77777777" w:rsidR="004A75B7" w:rsidRDefault="64210880" w:rsidP="001668F6">
      <w:pPr>
        <w:pStyle w:val="Heading1"/>
        <w:numPr>
          <w:ilvl w:val="0"/>
          <w:numId w:val="5"/>
        </w:numPr>
        <w:spacing w:line="240" w:lineRule="auto"/>
        <w:ind w:left="0"/>
      </w:pPr>
      <w:bookmarkStart w:id="76" w:name="_Ref145272341"/>
      <w:bookmarkStart w:id="77" w:name="_Ref145272690"/>
      <w:bookmarkStart w:id="78" w:name="_Ref145273846"/>
      <w:bookmarkStart w:id="79" w:name="_Toc145615106"/>
      <w:r>
        <w:t>Maintenance</w:t>
      </w:r>
      <w:bookmarkEnd w:id="76"/>
      <w:bookmarkEnd w:id="77"/>
      <w:bookmarkEnd w:id="78"/>
      <w:bookmarkEnd w:id="79"/>
    </w:p>
    <w:p w14:paraId="52B49104" w14:textId="789AF782" w:rsidR="00DB423D" w:rsidRPr="00DB423D" w:rsidRDefault="00A71EFB" w:rsidP="00DB423D">
      <w:r>
        <w:t xml:space="preserve">The Maintenance is crucial to maintain reliability accuracy and </w:t>
      </w:r>
      <w:r w:rsidR="00D31496">
        <w:t>long-term</w:t>
      </w:r>
      <w:r>
        <w:t xml:space="preserve"> functionality.</w:t>
      </w:r>
    </w:p>
    <w:p w14:paraId="382F7955" w14:textId="31D0597D" w:rsidR="00B42845" w:rsidRDefault="00296551" w:rsidP="001668F6">
      <w:pPr>
        <w:pStyle w:val="Heading2"/>
        <w:numPr>
          <w:ilvl w:val="0"/>
          <w:numId w:val="37"/>
        </w:numPr>
        <w:ind w:left="357" w:hanging="357"/>
      </w:pPr>
      <w:bookmarkStart w:id="80" w:name="_Ref145272131"/>
      <w:bookmarkStart w:id="81" w:name="_Toc145615107"/>
      <w:r>
        <w:t>Design</w:t>
      </w:r>
      <w:bookmarkEnd w:id="80"/>
      <w:bookmarkEnd w:id="81"/>
    </w:p>
    <w:p w14:paraId="06061E87" w14:textId="207E8A93" w:rsidR="00D23071" w:rsidRDefault="000A5B8D" w:rsidP="001668F6">
      <w:pPr>
        <w:pStyle w:val="ListParagraph"/>
        <w:numPr>
          <w:ilvl w:val="0"/>
          <w:numId w:val="36"/>
        </w:numPr>
      </w:pPr>
      <w:r>
        <w:t>D</w:t>
      </w:r>
      <w:r w:rsidR="00D022FF">
        <w:t>esign</w:t>
      </w:r>
      <w:r>
        <w:t xml:space="preserve"> should be</w:t>
      </w:r>
      <w:r w:rsidR="00D022FF">
        <w:t xml:space="preserve"> </w:t>
      </w:r>
      <w:r w:rsidR="00621573">
        <w:t>as user friendly</w:t>
      </w:r>
      <w:r w:rsidR="00877729">
        <w:t xml:space="preserve"> for both users and </w:t>
      </w:r>
      <w:r w:rsidR="00CC2CE2">
        <w:t>technicians to maintain.</w:t>
      </w:r>
    </w:p>
    <w:p w14:paraId="09D87AD5" w14:textId="45312772" w:rsidR="00CC2CE2" w:rsidRDefault="00CC2CE2" w:rsidP="001668F6">
      <w:pPr>
        <w:pStyle w:val="ListParagraph"/>
        <w:numPr>
          <w:ilvl w:val="0"/>
          <w:numId w:val="36"/>
        </w:numPr>
      </w:pPr>
      <w:r>
        <w:t xml:space="preserve">Made so </w:t>
      </w:r>
      <w:r w:rsidR="00B3312A">
        <w:t xml:space="preserve">components are </w:t>
      </w:r>
      <w:r w:rsidR="00E0775D">
        <w:t>clear and accessible</w:t>
      </w:r>
    </w:p>
    <w:p w14:paraId="0FB939A5" w14:textId="6402427F" w:rsidR="00F814EC" w:rsidRDefault="00F814EC" w:rsidP="001668F6">
      <w:pPr>
        <w:pStyle w:val="ListParagraph"/>
        <w:numPr>
          <w:ilvl w:val="0"/>
          <w:numId w:val="36"/>
        </w:numPr>
      </w:pPr>
      <w:r>
        <w:t>Make instructions simple and easy to follow</w:t>
      </w:r>
    </w:p>
    <w:p w14:paraId="7C8871C9" w14:textId="2ACFD2A6" w:rsidR="00296551" w:rsidRDefault="005A7B43" w:rsidP="001668F6">
      <w:pPr>
        <w:pStyle w:val="Heading2"/>
        <w:numPr>
          <w:ilvl w:val="0"/>
          <w:numId w:val="37"/>
        </w:numPr>
        <w:ind w:left="357" w:hanging="357"/>
      </w:pPr>
      <w:bookmarkStart w:id="82" w:name="_Toc145615108"/>
      <w:r>
        <w:t>C</w:t>
      </w:r>
      <w:r w:rsidR="00296551">
        <w:t>leaning</w:t>
      </w:r>
      <w:bookmarkEnd w:id="82"/>
    </w:p>
    <w:p w14:paraId="7A4B2A18" w14:textId="442D5597" w:rsidR="00A71EFB" w:rsidRDefault="00474B90" w:rsidP="001668F6">
      <w:pPr>
        <w:pStyle w:val="ListParagraph"/>
        <w:numPr>
          <w:ilvl w:val="0"/>
          <w:numId w:val="38"/>
        </w:numPr>
      </w:pPr>
      <w:r>
        <w:t>Provide Guidelines for the cleaning</w:t>
      </w:r>
    </w:p>
    <w:p w14:paraId="2DA4DFD6" w14:textId="6641AD07" w:rsidR="002537CD" w:rsidRPr="00A71EFB" w:rsidRDefault="002537CD" w:rsidP="001668F6">
      <w:pPr>
        <w:pStyle w:val="ListParagraph"/>
        <w:numPr>
          <w:ilvl w:val="0"/>
          <w:numId w:val="38"/>
        </w:numPr>
      </w:pPr>
      <w:r>
        <w:t>Should be able to withstand cleaning from common household products</w:t>
      </w:r>
    </w:p>
    <w:p w14:paraId="49A415FE" w14:textId="2312286D" w:rsidR="005A7B43" w:rsidRDefault="005A7B43" w:rsidP="001668F6">
      <w:pPr>
        <w:pStyle w:val="Heading2"/>
        <w:numPr>
          <w:ilvl w:val="0"/>
          <w:numId w:val="37"/>
        </w:numPr>
        <w:ind w:left="357" w:hanging="357"/>
      </w:pPr>
      <w:bookmarkStart w:id="83" w:name="_Toc145615109"/>
      <w:r>
        <w:t>Calibration</w:t>
      </w:r>
      <w:bookmarkEnd w:id="83"/>
    </w:p>
    <w:p w14:paraId="58D5216D" w14:textId="034D2FD7" w:rsidR="00543295" w:rsidRDefault="00543295" w:rsidP="001668F6">
      <w:pPr>
        <w:pStyle w:val="ListParagraph"/>
        <w:numPr>
          <w:ilvl w:val="0"/>
          <w:numId w:val="39"/>
        </w:numPr>
      </w:pPr>
      <w:r>
        <w:t>Do we want users to be able to calibrate at home?</w:t>
      </w:r>
    </w:p>
    <w:p w14:paraId="4A55A3C9" w14:textId="0508ABFE" w:rsidR="00543295" w:rsidRDefault="00543295" w:rsidP="001668F6">
      <w:pPr>
        <w:pStyle w:val="ListParagraph"/>
        <w:numPr>
          <w:ilvl w:val="0"/>
          <w:numId w:val="39"/>
        </w:numPr>
      </w:pPr>
      <w:r>
        <w:t>Do we offer an in-house calibration?</w:t>
      </w:r>
    </w:p>
    <w:p w14:paraId="5B38DDE8" w14:textId="765FDCFC" w:rsidR="00543295" w:rsidRPr="00543295" w:rsidRDefault="00543295" w:rsidP="001668F6">
      <w:pPr>
        <w:pStyle w:val="ListParagraph"/>
        <w:numPr>
          <w:ilvl w:val="0"/>
          <w:numId w:val="39"/>
        </w:numPr>
      </w:pPr>
      <w:r>
        <w:t>Healthcare settings will require a certified annual calibration</w:t>
      </w:r>
    </w:p>
    <w:p w14:paraId="6A5703AA" w14:textId="4B41F0D3" w:rsidR="005A7B43" w:rsidRDefault="005A7B43" w:rsidP="001668F6">
      <w:pPr>
        <w:pStyle w:val="Heading2"/>
        <w:numPr>
          <w:ilvl w:val="0"/>
          <w:numId w:val="37"/>
        </w:numPr>
        <w:ind w:left="357" w:hanging="357"/>
      </w:pPr>
      <w:bookmarkStart w:id="84" w:name="_Toc145615110"/>
      <w:r>
        <w:t>Software update</w:t>
      </w:r>
      <w:r w:rsidR="00056E68">
        <w:t>s</w:t>
      </w:r>
      <w:bookmarkEnd w:id="84"/>
    </w:p>
    <w:p w14:paraId="60532976" w14:textId="48F707AF" w:rsidR="00543295" w:rsidRPr="00543295" w:rsidRDefault="00543295" w:rsidP="001668F6">
      <w:pPr>
        <w:pStyle w:val="ListParagraph"/>
        <w:numPr>
          <w:ilvl w:val="0"/>
          <w:numId w:val="40"/>
        </w:numPr>
      </w:pPr>
      <w:r>
        <w:t xml:space="preserve">Should be able to download </w:t>
      </w:r>
      <w:r w:rsidR="00B13DC3">
        <w:t>from our website and install over the USB-C cable</w:t>
      </w:r>
    </w:p>
    <w:p w14:paraId="1E8D3325" w14:textId="7816E12A" w:rsidR="005A7B43" w:rsidRDefault="005A7B43" w:rsidP="001668F6">
      <w:pPr>
        <w:pStyle w:val="Heading2"/>
        <w:numPr>
          <w:ilvl w:val="0"/>
          <w:numId w:val="37"/>
        </w:numPr>
        <w:ind w:left="357" w:hanging="357"/>
      </w:pPr>
      <w:bookmarkStart w:id="85" w:name="_Toc145615111"/>
      <w:r>
        <w:t>Warranty and support</w:t>
      </w:r>
      <w:bookmarkEnd w:id="85"/>
    </w:p>
    <w:p w14:paraId="28CCF3D8" w14:textId="01DD22B0" w:rsidR="00B13DC3" w:rsidRDefault="003871DA" w:rsidP="001668F6">
      <w:pPr>
        <w:pStyle w:val="ListParagraph"/>
        <w:numPr>
          <w:ilvl w:val="0"/>
          <w:numId w:val="40"/>
        </w:numPr>
      </w:pPr>
      <w:r>
        <w:t>Offer Customer support</w:t>
      </w:r>
    </w:p>
    <w:p w14:paraId="5AD1D914" w14:textId="75FF180F" w:rsidR="003871DA" w:rsidRPr="00B13DC3" w:rsidRDefault="003871DA" w:rsidP="001668F6">
      <w:pPr>
        <w:pStyle w:val="ListParagraph"/>
        <w:numPr>
          <w:ilvl w:val="0"/>
          <w:numId w:val="40"/>
        </w:numPr>
      </w:pPr>
      <w:r>
        <w:t xml:space="preserve">Be able to troubleshoot common </w:t>
      </w:r>
      <w:r w:rsidR="00620E4F">
        <w:t>issues</w:t>
      </w:r>
    </w:p>
    <w:p w14:paraId="5BEEC1AF" w14:textId="48284FE9" w:rsidR="005A7B43" w:rsidRDefault="005A7B43" w:rsidP="001668F6">
      <w:pPr>
        <w:pStyle w:val="Heading2"/>
        <w:numPr>
          <w:ilvl w:val="0"/>
          <w:numId w:val="37"/>
        </w:numPr>
        <w:ind w:left="357" w:hanging="357"/>
      </w:pPr>
      <w:bookmarkStart w:id="86" w:name="_Toc145615112"/>
      <w:r>
        <w:t xml:space="preserve">Spare </w:t>
      </w:r>
      <w:r w:rsidR="00273270">
        <w:t>p</w:t>
      </w:r>
      <w:r>
        <w:t>arts</w:t>
      </w:r>
      <w:bookmarkEnd w:id="86"/>
    </w:p>
    <w:p w14:paraId="11FAD6CC" w14:textId="472E38A6" w:rsidR="00620E4F" w:rsidRDefault="00620E4F" w:rsidP="001668F6">
      <w:pPr>
        <w:pStyle w:val="ListParagraph"/>
        <w:numPr>
          <w:ilvl w:val="0"/>
          <w:numId w:val="41"/>
        </w:numPr>
      </w:pPr>
      <w:r>
        <w:t>Keep on top of spare parts by holding just enough of the common type</w:t>
      </w:r>
    </w:p>
    <w:p w14:paraId="38FA100D" w14:textId="4D15279C" w:rsidR="00E52148" w:rsidRPr="00620E4F" w:rsidRDefault="00E52148" w:rsidP="001668F6">
      <w:pPr>
        <w:pStyle w:val="ListParagraph"/>
        <w:numPr>
          <w:ilvl w:val="0"/>
          <w:numId w:val="41"/>
        </w:numPr>
      </w:pPr>
      <w:r>
        <w:t xml:space="preserve">Do we need a stock system to monitor and </w:t>
      </w:r>
      <w:r w:rsidR="003A0CB9">
        <w:t>replenish?</w:t>
      </w:r>
      <w:r>
        <w:t xml:space="preserve"> </w:t>
      </w:r>
    </w:p>
    <w:p w14:paraId="2FE87027" w14:textId="7924B99F" w:rsidR="005F27D4" w:rsidRDefault="0036770E" w:rsidP="0036770E">
      <w:pPr>
        <w:pStyle w:val="Heading2"/>
        <w:numPr>
          <w:ilvl w:val="0"/>
          <w:numId w:val="37"/>
        </w:numPr>
        <w:ind w:left="357" w:hanging="357"/>
      </w:pPr>
      <w:bookmarkStart w:id="87" w:name="_Toc145615113"/>
      <w:r>
        <w:t>Cross reference</w:t>
      </w:r>
      <w:bookmarkEnd w:id="87"/>
    </w:p>
    <w:p w14:paraId="156D13F4" w14:textId="02777CC7" w:rsidR="0036770E" w:rsidRDefault="0036770E" w:rsidP="005E3C47">
      <w:pPr>
        <w:pStyle w:val="ListParagraph"/>
        <w:numPr>
          <w:ilvl w:val="0"/>
          <w:numId w:val="83"/>
        </w:numPr>
      </w:pPr>
      <w:r>
        <w:fldChar w:fldCharType="begin"/>
      </w:r>
      <w:r>
        <w:instrText xml:space="preserve"> REF _Ref145273938 \h </w:instrText>
      </w:r>
      <w:r>
        <w:fldChar w:fldCharType="separate"/>
      </w:r>
      <w:r>
        <w:t>Social</w:t>
      </w:r>
      <w:r>
        <w:fldChar w:fldCharType="end"/>
      </w:r>
    </w:p>
    <w:p w14:paraId="73A00546" w14:textId="197F893E" w:rsidR="0036770E" w:rsidRDefault="00C7474F" w:rsidP="005E3C47">
      <w:pPr>
        <w:pStyle w:val="ListParagraph"/>
        <w:numPr>
          <w:ilvl w:val="0"/>
          <w:numId w:val="83"/>
        </w:numPr>
      </w:pPr>
      <w:r>
        <w:fldChar w:fldCharType="begin"/>
      </w:r>
      <w:r>
        <w:instrText xml:space="preserve"> REF _Ref145274031 \h </w:instrText>
      </w:r>
      <w:r>
        <w:fldChar w:fldCharType="separate"/>
      </w:r>
      <w:r>
        <w:t>Design</w:t>
      </w:r>
      <w:r>
        <w:fldChar w:fldCharType="end"/>
      </w:r>
    </w:p>
    <w:p w14:paraId="1D4A230A" w14:textId="5B618049" w:rsidR="00C7474F" w:rsidRDefault="00C7474F" w:rsidP="005E3C47">
      <w:pPr>
        <w:pStyle w:val="ListParagraph"/>
        <w:numPr>
          <w:ilvl w:val="0"/>
          <w:numId w:val="83"/>
        </w:numPr>
      </w:pPr>
      <w:r>
        <w:lastRenderedPageBreak/>
        <w:fldChar w:fldCharType="begin"/>
      </w:r>
      <w:r>
        <w:instrText xml:space="preserve"> REF _Ref145274050 \h </w:instrText>
      </w:r>
      <w:r>
        <w:fldChar w:fldCharType="separate"/>
      </w:r>
      <w:r>
        <w:t>Performance</w:t>
      </w:r>
      <w:r>
        <w:fldChar w:fldCharType="end"/>
      </w:r>
    </w:p>
    <w:p w14:paraId="3A26AAC9" w14:textId="064F2112" w:rsidR="00C7474F" w:rsidRDefault="00C7474F" w:rsidP="005E3C47">
      <w:pPr>
        <w:pStyle w:val="ListParagraph"/>
        <w:numPr>
          <w:ilvl w:val="0"/>
          <w:numId w:val="83"/>
        </w:numPr>
      </w:pPr>
      <w:r>
        <w:fldChar w:fldCharType="begin"/>
      </w:r>
      <w:r>
        <w:instrText xml:space="preserve"> REF _Ref145274073 \h </w:instrText>
      </w:r>
      <w:r>
        <w:fldChar w:fldCharType="separate"/>
      </w:r>
      <w:r>
        <w:t>Quality</w:t>
      </w:r>
      <w:r>
        <w:fldChar w:fldCharType="end"/>
      </w:r>
    </w:p>
    <w:p w14:paraId="5145E29E" w14:textId="110CC428" w:rsidR="00F603CB" w:rsidRDefault="00C7474F" w:rsidP="005E3C47">
      <w:pPr>
        <w:pStyle w:val="ListParagraph"/>
        <w:numPr>
          <w:ilvl w:val="0"/>
          <w:numId w:val="83"/>
        </w:numPr>
      </w:pPr>
      <w:r>
        <w:fldChar w:fldCharType="begin"/>
      </w:r>
      <w:r>
        <w:instrText xml:space="preserve"> REF _Ref145274095 \h </w:instrText>
      </w:r>
      <w:r>
        <w:fldChar w:fldCharType="separate"/>
      </w:r>
      <w:r>
        <w:t>Brand</w:t>
      </w:r>
      <w:r>
        <w:fldChar w:fldCharType="end"/>
      </w:r>
    </w:p>
    <w:p w14:paraId="2519B779" w14:textId="3430A0BF" w:rsidR="006B6F63" w:rsidRDefault="00926795" w:rsidP="001668F6">
      <w:pPr>
        <w:pStyle w:val="Heading1"/>
        <w:numPr>
          <w:ilvl w:val="0"/>
          <w:numId w:val="5"/>
        </w:numPr>
        <w:spacing w:line="240" w:lineRule="auto"/>
        <w:ind w:left="0"/>
      </w:pPr>
      <w:bookmarkStart w:id="88" w:name="_Ref145274736"/>
      <w:bookmarkStart w:id="89" w:name="_Toc145615114"/>
      <w:r>
        <w:t>Market Share</w:t>
      </w:r>
      <w:r w:rsidR="00F43F16">
        <w:t xml:space="preserve"> / Competition</w:t>
      </w:r>
      <w:bookmarkEnd w:id="88"/>
      <w:bookmarkEnd w:id="89"/>
    </w:p>
    <w:p w14:paraId="0596AE79" w14:textId="4C15B6D9" w:rsidR="007B5A61" w:rsidRPr="007B5A61" w:rsidRDefault="007B5A61" w:rsidP="007B5A61">
      <w:r>
        <w:t xml:space="preserve">“There is a </w:t>
      </w:r>
      <w:r w:rsidR="008A6056">
        <w:t>well-established</w:t>
      </w:r>
      <w:r>
        <w:t xml:space="preserve"> </w:t>
      </w:r>
      <w:r w:rsidR="008A6056">
        <w:t xml:space="preserve">debate in literature about the relative merits </w:t>
      </w:r>
      <w:r w:rsidR="003508D0">
        <w:t>of market pull versus technology push</w:t>
      </w:r>
      <w:r w:rsidR="005F69F0">
        <w:t xml:space="preserve"> strategies for new product development. A review of</w:t>
      </w:r>
      <w:r w:rsidR="007901EA">
        <w:t xml:space="preserve"> the</w:t>
      </w:r>
      <w:r w:rsidR="005F69F0">
        <w:t xml:space="preserve"> relevant </w:t>
      </w:r>
      <w:r w:rsidR="007901EA">
        <w:t xml:space="preserve">research </w:t>
      </w:r>
      <w:proofErr w:type="gramStart"/>
      <w:r w:rsidR="007901EA">
        <w:t>suggest</w:t>
      </w:r>
      <w:proofErr w:type="gramEnd"/>
      <w:r w:rsidR="007901EA">
        <w:t xml:space="preserve"> that the best strategy to adopt is dependent on the </w:t>
      </w:r>
      <w:r w:rsidR="00583C8E">
        <w:t xml:space="preserve">relative novelty of the new product” </w:t>
      </w:r>
      <w:sdt>
        <w:sdtPr>
          <w:id w:val="-2118824036"/>
          <w:citation/>
        </w:sdtPr>
        <w:sdtContent>
          <w:r w:rsidR="00583C8E">
            <w:fldChar w:fldCharType="begin"/>
          </w:r>
          <w:r w:rsidR="00583C8E">
            <w:instrText xml:space="preserve"> CITATION Joh15 \l 2057 </w:instrText>
          </w:r>
          <w:r w:rsidR="00583C8E">
            <w:fldChar w:fldCharType="separate"/>
          </w:r>
          <w:r w:rsidR="00C16211">
            <w:rPr>
              <w:noProof/>
            </w:rPr>
            <w:t>(John Bessant, 2015)</w:t>
          </w:r>
          <w:r w:rsidR="00583C8E">
            <w:fldChar w:fldCharType="end"/>
          </w:r>
        </w:sdtContent>
      </w:sdt>
    </w:p>
    <w:p w14:paraId="131F49E8" w14:textId="1AED4D4A" w:rsidR="00335863" w:rsidRDefault="00C64C6D" w:rsidP="00335863">
      <w:r>
        <w:t xml:space="preserve">The cost of covid has </w:t>
      </w:r>
      <w:r w:rsidR="00663418">
        <w:t xml:space="preserve">made the possibility of a solution very profitable. </w:t>
      </w:r>
      <w:r w:rsidR="00B55493">
        <w:t xml:space="preserve">All </w:t>
      </w:r>
      <w:r w:rsidR="00563CEE">
        <w:t xml:space="preserve">competitors need to </w:t>
      </w:r>
      <w:r w:rsidR="003F496B">
        <w:t>be considered</w:t>
      </w:r>
      <w:r w:rsidR="00563CEE">
        <w:t xml:space="preserve"> not just current systems that detect covid but other </w:t>
      </w:r>
      <w:r w:rsidR="00997794">
        <w:t>breathalyser companies that could follow our lead</w:t>
      </w:r>
      <w:r w:rsidR="0025489E">
        <w:t xml:space="preserve"> such as </w:t>
      </w:r>
      <w:sdt>
        <w:sdtPr>
          <w:id w:val="1674991684"/>
          <w:placeholder>
            <w:docPart w:val="8509DCF2C6614CA2B82762FE17E4D291"/>
          </w:placeholder>
          <w:citation/>
        </w:sdtPr>
        <w:sdtEndPr/>
        <w:sdtContent>
          <w:r w:rsidR="0025489E">
            <w:fldChar w:fldCharType="begin"/>
          </w:r>
          <w:r w:rsidR="0025489E">
            <w:instrText xml:space="preserve"> CITATION Lio10 \l 2057 </w:instrText>
          </w:r>
          <w:r w:rsidR="0025489E">
            <w:fldChar w:fldCharType="separate"/>
          </w:r>
          <w:r w:rsidR="00C16211">
            <w:rPr>
              <w:noProof/>
            </w:rPr>
            <w:t>(Lionlaboratories, 10)</w:t>
          </w:r>
          <w:r w:rsidR="0025489E">
            <w:fldChar w:fldCharType="end"/>
          </w:r>
        </w:sdtContent>
      </w:sdt>
      <w:r w:rsidR="00997794">
        <w:t>.</w:t>
      </w:r>
      <w:r w:rsidR="00E60C13">
        <w:t xml:space="preserve"> We need to use all tools available to us and a good</w:t>
      </w:r>
      <w:r w:rsidR="003229F3">
        <w:t xml:space="preserve"> data analysis software to interpret the information we gather.</w:t>
      </w:r>
    </w:p>
    <w:p w14:paraId="3BDE84A1" w14:textId="2BA6C739" w:rsidR="005B18F9" w:rsidRDefault="005B18F9" w:rsidP="005B18F9">
      <w:pPr>
        <w:autoSpaceDE w:val="0"/>
        <w:autoSpaceDN w:val="0"/>
        <w:adjustRightInd w:val="0"/>
        <w:spacing w:before="0" w:line="240" w:lineRule="auto"/>
        <w:ind w:left="0" w:firstLine="0"/>
        <w:rPr>
          <w:rFonts w:ascii="SabonLTPro-Roman" w:hAnsi="SabonLTPro-Roman" w:cs="SabonLTPro-Roman"/>
          <w:sz w:val="20"/>
          <w:szCs w:val="20"/>
        </w:rPr>
      </w:pPr>
      <w:r>
        <w:rPr>
          <w:rFonts w:ascii="SabonLTPro-Roman" w:hAnsi="SabonLTPro-Roman" w:cs="SabonLTPro-Roman"/>
          <w:sz w:val="20"/>
          <w:szCs w:val="20"/>
        </w:rPr>
        <w:t>“The main objective here is to estimate the market’s reaction to the new product</w:t>
      </w:r>
    </w:p>
    <w:p w14:paraId="6292EB1B" w14:textId="513F9FD0" w:rsidR="005B18F9" w:rsidRDefault="005B18F9" w:rsidP="005B18F9">
      <w:pPr>
        <w:autoSpaceDE w:val="0"/>
        <w:autoSpaceDN w:val="0"/>
        <w:adjustRightInd w:val="0"/>
        <w:spacing w:before="0" w:line="240" w:lineRule="auto"/>
        <w:ind w:left="0" w:firstLine="0"/>
        <w:rPr>
          <w:rFonts w:ascii="SabonLTPro-Roman" w:hAnsi="SabonLTPro-Roman" w:cs="SabonLTPro-Roman"/>
          <w:sz w:val="20"/>
          <w:szCs w:val="20"/>
        </w:rPr>
      </w:pPr>
      <w:r>
        <w:rPr>
          <w:rFonts w:ascii="SabonLTPro-Roman" w:hAnsi="SabonLTPro-Roman" w:cs="SabonLTPro-Roman"/>
          <w:sz w:val="20"/>
          <w:szCs w:val="20"/>
        </w:rPr>
        <w:t>under consideration, prior to potentially expensive production and promotional”</w:t>
      </w:r>
      <w:sdt>
        <w:sdtPr>
          <w:rPr>
            <w:rFonts w:ascii="SabonLTPro-Roman" w:hAnsi="SabonLTPro-Roman" w:cs="SabonLTPro-Roman"/>
            <w:sz w:val="20"/>
            <w:szCs w:val="20"/>
          </w:rPr>
          <w:id w:val="-1783333841"/>
          <w:citation/>
        </w:sdtPr>
        <w:sdtEndPr/>
        <w:sdtContent>
          <w:r>
            <w:rPr>
              <w:rFonts w:ascii="SabonLTPro-Roman" w:hAnsi="SabonLTPro-Roman" w:cs="SabonLTPro-Roman"/>
              <w:sz w:val="20"/>
              <w:szCs w:val="20"/>
            </w:rPr>
            <w:fldChar w:fldCharType="begin"/>
          </w:r>
          <w:r>
            <w:rPr>
              <w:rFonts w:ascii="SabonLTPro-Roman" w:hAnsi="SabonLTPro-Roman" w:cs="SabonLTPro-Roman"/>
              <w:sz w:val="20"/>
              <w:szCs w:val="20"/>
            </w:rPr>
            <w:instrText xml:space="preserve"> CITATION Pau17 \l 2057 </w:instrText>
          </w:r>
          <w:r>
            <w:rPr>
              <w:rFonts w:ascii="SabonLTPro-Roman" w:hAnsi="SabonLTPro-Roman" w:cs="SabonLTPro-Roman"/>
              <w:sz w:val="20"/>
              <w:szCs w:val="20"/>
            </w:rPr>
            <w:fldChar w:fldCharType="separate"/>
          </w:r>
          <w:r w:rsidR="00C16211">
            <w:rPr>
              <w:rFonts w:ascii="SabonLTPro-Roman" w:hAnsi="SabonLTPro-Roman" w:cs="SabonLTPro-Roman"/>
              <w:noProof/>
              <w:sz w:val="20"/>
              <w:szCs w:val="20"/>
            </w:rPr>
            <w:t xml:space="preserve"> </w:t>
          </w:r>
          <w:r w:rsidR="00C16211" w:rsidRPr="00C16211">
            <w:rPr>
              <w:rFonts w:ascii="SabonLTPro-Roman" w:hAnsi="SabonLTPro-Roman" w:cs="SabonLTPro-Roman"/>
              <w:noProof/>
              <w:sz w:val="20"/>
              <w:szCs w:val="20"/>
            </w:rPr>
            <w:t>(Trott, 2017)</w:t>
          </w:r>
          <w:r>
            <w:rPr>
              <w:rFonts w:ascii="SabonLTPro-Roman" w:hAnsi="SabonLTPro-Roman" w:cs="SabonLTPro-Roman"/>
              <w:sz w:val="20"/>
              <w:szCs w:val="20"/>
            </w:rPr>
            <w:fldChar w:fldCharType="end"/>
          </w:r>
        </w:sdtContent>
      </w:sdt>
    </w:p>
    <w:p w14:paraId="0D8876D8" w14:textId="75FD9EEF" w:rsidR="005B18F9" w:rsidRDefault="005B18F9" w:rsidP="005B18F9"/>
    <w:p w14:paraId="768865E3" w14:textId="663ED286" w:rsidR="00997794" w:rsidRDefault="0010050F" w:rsidP="001668F6">
      <w:pPr>
        <w:pStyle w:val="Heading2"/>
        <w:numPr>
          <w:ilvl w:val="0"/>
          <w:numId w:val="42"/>
        </w:numPr>
      </w:pPr>
      <w:bookmarkStart w:id="90" w:name="_Toc145615115"/>
      <w:r>
        <w:t>Target Audience</w:t>
      </w:r>
      <w:bookmarkEnd w:id="90"/>
    </w:p>
    <w:p w14:paraId="445C307C" w14:textId="37D53F02" w:rsidR="00335863" w:rsidRDefault="00755BEF" w:rsidP="001668F6">
      <w:pPr>
        <w:pStyle w:val="ListParagraph"/>
        <w:numPr>
          <w:ilvl w:val="0"/>
          <w:numId w:val="43"/>
        </w:numPr>
      </w:pPr>
      <w:r>
        <w:t xml:space="preserve">We need to consider all </w:t>
      </w:r>
      <w:r w:rsidR="0078192A">
        <w:t>market sectors</w:t>
      </w:r>
    </w:p>
    <w:p w14:paraId="64ADB8F4" w14:textId="2EF40B14" w:rsidR="00755BEF" w:rsidRDefault="00755BEF" w:rsidP="001668F6">
      <w:pPr>
        <w:pStyle w:val="ListParagraph"/>
        <w:numPr>
          <w:ilvl w:val="0"/>
          <w:numId w:val="43"/>
        </w:numPr>
      </w:pPr>
      <w:r>
        <w:t>Clubs</w:t>
      </w:r>
    </w:p>
    <w:p w14:paraId="09512F26" w14:textId="1DFCB352" w:rsidR="00755BEF" w:rsidRDefault="00755BEF" w:rsidP="001668F6">
      <w:pPr>
        <w:pStyle w:val="ListParagraph"/>
        <w:numPr>
          <w:ilvl w:val="0"/>
          <w:numId w:val="43"/>
        </w:numPr>
      </w:pPr>
      <w:r>
        <w:t>Care homes</w:t>
      </w:r>
    </w:p>
    <w:p w14:paraId="54593311" w14:textId="41D7E0CC" w:rsidR="00755BEF" w:rsidRDefault="00755BEF" w:rsidP="001668F6">
      <w:pPr>
        <w:pStyle w:val="ListParagraph"/>
        <w:numPr>
          <w:ilvl w:val="0"/>
          <w:numId w:val="43"/>
        </w:numPr>
      </w:pPr>
      <w:r>
        <w:t>Hospitals</w:t>
      </w:r>
    </w:p>
    <w:p w14:paraId="787E0EB5" w14:textId="0707D957" w:rsidR="000E3CA7" w:rsidRDefault="000E3CA7" w:rsidP="001668F6">
      <w:pPr>
        <w:pStyle w:val="ListParagraph"/>
        <w:numPr>
          <w:ilvl w:val="0"/>
          <w:numId w:val="43"/>
        </w:numPr>
      </w:pPr>
      <w:r>
        <w:t>Use social media to track trends</w:t>
      </w:r>
    </w:p>
    <w:p w14:paraId="7AC51918" w14:textId="77777777" w:rsidR="000E3CA7" w:rsidRPr="00335863" w:rsidRDefault="000E3CA7" w:rsidP="000E3CA7">
      <w:pPr>
        <w:pStyle w:val="ListParagraph"/>
        <w:ind w:firstLine="0"/>
      </w:pPr>
    </w:p>
    <w:p w14:paraId="703588F3" w14:textId="06AF26E3" w:rsidR="0010050F" w:rsidRDefault="003466AD" w:rsidP="001668F6">
      <w:pPr>
        <w:pStyle w:val="Heading2"/>
        <w:numPr>
          <w:ilvl w:val="0"/>
          <w:numId w:val="42"/>
        </w:numPr>
      </w:pPr>
      <w:bookmarkStart w:id="91" w:name="_Toc145615116"/>
      <w:r>
        <w:t>USP</w:t>
      </w:r>
      <w:bookmarkEnd w:id="91"/>
    </w:p>
    <w:p w14:paraId="1E3C7784" w14:textId="0CF0F875" w:rsidR="00755BEF" w:rsidRDefault="00755BEF" w:rsidP="001668F6">
      <w:pPr>
        <w:pStyle w:val="ListParagraph"/>
        <w:numPr>
          <w:ilvl w:val="0"/>
          <w:numId w:val="44"/>
        </w:numPr>
      </w:pPr>
      <w:r>
        <w:t xml:space="preserve">Our Unique selling point will be that it is less invasive </w:t>
      </w:r>
      <w:r w:rsidR="00E55793">
        <w:t>than the current system</w:t>
      </w:r>
    </w:p>
    <w:p w14:paraId="0BFB01AF" w14:textId="04178269" w:rsidR="00E55793" w:rsidRPr="00755BEF" w:rsidRDefault="00E55793" w:rsidP="001668F6">
      <w:pPr>
        <w:pStyle w:val="ListParagraph"/>
        <w:numPr>
          <w:ilvl w:val="0"/>
          <w:numId w:val="44"/>
        </w:numPr>
      </w:pPr>
      <w:r>
        <w:t>Needs to be more environmentally friendly than the current system</w:t>
      </w:r>
    </w:p>
    <w:p w14:paraId="55BD7F81" w14:textId="3CF5BBDB" w:rsidR="003466AD" w:rsidRDefault="0027137D" w:rsidP="001668F6">
      <w:pPr>
        <w:pStyle w:val="Heading2"/>
        <w:numPr>
          <w:ilvl w:val="0"/>
          <w:numId w:val="42"/>
        </w:numPr>
      </w:pPr>
      <w:bookmarkStart w:id="92" w:name="_Toc145615117"/>
      <w:r>
        <w:t>Pricing strategy</w:t>
      </w:r>
      <w:bookmarkEnd w:id="92"/>
    </w:p>
    <w:p w14:paraId="3E4FFE53" w14:textId="45B60D80" w:rsidR="00A81584" w:rsidRDefault="000B1669" w:rsidP="001668F6">
      <w:pPr>
        <w:pStyle w:val="ListParagraph"/>
        <w:numPr>
          <w:ilvl w:val="0"/>
          <w:numId w:val="45"/>
        </w:numPr>
      </w:pPr>
      <w:r>
        <w:t>Can we over a subscription package where the unit, tubes and yearly upgrades</w:t>
      </w:r>
      <w:r w:rsidR="00785E90">
        <w:t xml:space="preserve"> are done on a </w:t>
      </w:r>
      <w:r w:rsidR="0091318A">
        <w:t>low-cost</w:t>
      </w:r>
      <w:r w:rsidR="00785E90">
        <w:t xml:space="preserve"> monthly basis</w:t>
      </w:r>
    </w:p>
    <w:p w14:paraId="6B901E1E" w14:textId="3EBB2CB3" w:rsidR="00F80C49" w:rsidRDefault="00B13AD5" w:rsidP="001668F6">
      <w:pPr>
        <w:pStyle w:val="ListParagraph"/>
        <w:numPr>
          <w:ilvl w:val="0"/>
          <w:numId w:val="45"/>
        </w:numPr>
      </w:pPr>
      <w:r>
        <w:t>We must work out cheaper cost per test than the current method of testing</w:t>
      </w:r>
    </w:p>
    <w:p w14:paraId="4256621E" w14:textId="5774B450" w:rsidR="00E60C13" w:rsidRPr="00A81584" w:rsidRDefault="00E60C13" w:rsidP="00A918E1">
      <w:pPr>
        <w:pStyle w:val="ListParagraph"/>
        <w:numPr>
          <w:ilvl w:val="0"/>
          <w:numId w:val="45"/>
        </w:numPr>
        <w:spacing w:line="240" w:lineRule="auto"/>
        <w:ind w:left="714" w:hanging="357"/>
      </w:pPr>
      <w:r>
        <w:t>Attend trade shows to see what our competitors are offering</w:t>
      </w:r>
    </w:p>
    <w:p w14:paraId="55C427E5" w14:textId="747A231E" w:rsidR="0027137D" w:rsidRDefault="00D306D7" w:rsidP="001668F6">
      <w:pPr>
        <w:pStyle w:val="Heading2"/>
        <w:numPr>
          <w:ilvl w:val="0"/>
          <w:numId w:val="42"/>
        </w:numPr>
      </w:pPr>
      <w:bookmarkStart w:id="93" w:name="_Toc145615118"/>
      <w:r>
        <w:t>Distribution</w:t>
      </w:r>
      <w:bookmarkEnd w:id="93"/>
    </w:p>
    <w:p w14:paraId="601CC3D5" w14:textId="05F46C5B" w:rsidR="00785E90" w:rsidRDefault="00785E90" w:rsidP="001668F6">
      <w:pPr>
        <w:pStyle w:val="ListParagraph"/>
        <w:numPr>
          <w:ilvl w:val="0"/>
          <w:numId w:val="45"/>
        </w:numPr>
      </w:pPr>
      <w:r>
        <w:t>Re-use our current distribution channels where possible</w:t>
      </w:r>
    </w:p>
    <w:p w14:paraId="6FEC1AF9" w14:textId="1ED9288E" w:rsidR="00785E90" w:rsidRPr="00785E90" w:rsidRDefault="0091318A" w:rsidP="001668F6">
      <w:pPr>
        <w:pStyle w:val="ListParagraph"/>
        <w:numPr>
          <w:ilvl w:val="0"/>
          <w:numId w:val="45"/>
        </w:numPr>
      </w:pPr>
      <w:r>
        <w:lastRenderedPageBreak/>
        <w:t>Look at how we can use marketing events alongside any new distribution channels to maximise potential sales</w:t>
      </w:r>
    </w:p>
    <w:p w14:paraId="09478B63" w14:textId="0452FE98" w:rsidR="0027137D" w:rsidRDefault="002F6682" w:rsidP="001668F6">
      <w:pPr>
        <w:pStyle w:val="Heading2"/>
        <w:numPr>
          <w:ilvl w:val="0"/>
          <w:numId w:val="42"/>
        </w:numPr>
      </w:pPr>
      <w:bookmarkStart w:id="94" w:name="_Toc145615119"/>
      <w:r>
        <w:t>Competition</w:t>
      </w:r>
      <w:bookmarkEnd w:id="94"/>
    </w:p>
    <w:p w14:paraId="59D0D68D" w14:textId="77777777" w:rsidR="000F19AA" w:rsidRDefault="004E5608" w:rsidP="001668F6">
      <w:pPr>
        <w:pStyle w:val="ListParagraph"/>
        <w:numPr>
          <w:ilvl w:val="0"/>
          <w:numId w:val="46"/>
        </w:numPr>
      </w:pPr>
      <w:r>
        <w:t>We should monitor what our competitors are doing</w:t>
      </w:r>
    </w:p>
    <w:p w14:paraId="7B888588" w14:textId="254B6E3D" w:rsidR="005F27D4" w:rsidRDefault="003D697D" w:rsidP="001668F6">
      <w:pPr>
        <w:pStyle w:val="ListParagraph"/>
        <w:numPr>
          <w:ilvl w:val="0"/>
          <w:numId w:val="46"/>
        </w:numPr>
      </w:pPr>
      <w:r>
        <w:t xml:space="preserve">Do we </w:t>
      </w:r>
      <w:r w:rsidR="00593EB0">
        <w:t xml:space="preserve">license our technology and let our competitors </w:t>
      </w:r>
      <w:r w:rsidR="000F19AA">
        <w:t>manufacture for us as the pandemic could mean we have to produce more units quicker than we can manage?</w:t>
      </w:r>
    </w:p>
    <w:p w14:paraId="7CBBF151" w14:textId="5A9CC3DC" w:rsidR="00C7474F" w:rsidRDefault="00C7474F" w:rsidP="00C7474F">
      <w:pPr>
        <w:pStyle w:val="Heading2"/>
        <w:numPr>
          <w:ilvl w:val="0"/>
          <w:numId w:val="42"/>
        </w:numPr>
      </w:pPr>
      <w:bookmarkStart w:id="95" w:name="_Toc145615120"/>
      <w:r>
        <w:t>Cross Reference</w:t>
      </w:r>
      <w:bookmarkEnd w:id="95"/>
    </w:p>
    <w:p w14:paraId="25D2B329" w14:textId="7CC1BB24" w:rsidR="00C7474F" w:rsidRDefault="00C7474F" w:rsidP="005E3C47">
      <w:pPr>
        <w:pStyle w:val="ListParagraph"/>
        <w:numPr>
          <w:ilvl w:val="0"/>
          <w:numId w:val="84"/>
        </w:numPr>
      </w:pPr>
      <w:r>
        <w:fldChar w:fldCharType="begin"/>
      </w:r>
      <w:r>
        <w:instrText xml:space="preserve"> REF _Ref145274175 \h </w:instrText>
      </w:r>
      <w:r>
        <w:fldChar w:fldCharType="separate"/>
      </w:r>
      <w:r>
        <w:t>Circular economy</w:t>
      </w:r>
      <w:r>
        <w:fldChar w:fldCharType="end"/>
      </w:r>
    </w:p>
    <w:p w14:paraId="2A5CB203" w14:textId="0DD0EB93" w:rsidR="00C7474F" w:rsidRPr="00C7474F" w:rsidRDefault="00C7474F" w:rsidP="005E3C47">
      <w:pPr>
        <w:pStyle w:val="ListParagraph"/>
        <w:numPr>
          <w:ilvl w:val="0"/>
          <w:numId w:val="84"/>
        </w:numPr>
      </w:pPr>
      <w:r>
        <w:fldChar w:fldCharType="begin"/>
      </w:r>
      <w:r>
        <w:instrText xml:space="preserve"> REF _Ref145274181 \h </w:instrText>
      </w:r>
      <w:r>
        <w:fldChar w:fldCharType="separate"/>
      </w:r>
      <w:r>
        <w:t>Legal / IP</w:t>
      </w:r>
      <w:r>
        <w:fldChar w:fldCharType="end"/>
      </w:r>
    </w:p>
    <w:p w14:paraId="4D728807" w14:textId="5E903026" w:rsidR="64210880" w:rsidRDefault="64210880" w:rsidP="001668F6">
      <w:pPr>
        <w:pStyle w:val="Heading1"/>
        <w:numPr>
          <w:ilvl w:val="0"/>
          <w:numId w:val="5"/>
        </w:numPr>
        <w:spacing w:line="240" w:lineRule="auto"/>
        <w:ind w:left="0"/>
      </w:pPr>
      <w:bookmarkStart w:id="96" w:name="_Ref145272799"/>
      <w:bookmarkStart w:id="97" w:name="_Toc145615121"/>
      <w:r>
        <w:t>Materials</w:t>
      </w:r>
      <w:bookmarkEnd w:id="96"/>
      <w:bookmarkEnd w:id="97"/>
    </w:p>
    <w:p w14:paraId="288BFFE8" w14:textId="4CE6EA81" w:rsidR="00544AD7" w:rsidRDefault="000F1E40" w:rsidP="00544AD7">
      <w:r>
        <w:t>The materials that we source should be made of materials that are strong and durable enough to last while also keeping to our need to be as environmentally considerate and aiming to have as much recyclable content as possible</w:t>
      </w:r>
      <w:r w:rsidR="003A2C79">
        <w:t>.</w:t>
      </w:r>
    </w:p>
    <w:p w14:paraId="3A153BF1" w14:textId="0BBBC43B" w:rsidR="00394C3A" w:rsidRDefault="003072B3" w:rsidP="008F3317">
      <w:pPr>
        <w:pStyle w:val="Heading2"/>
        <w:numPr>
          <w:ilvl w:val="0"/>
          <w:numId w:val="50"/>
        </w:numPr>
      </w:pPr>
      <w:bookmarkStart w:id="98" w:name="_Toc145615122"/>
      <w:r>
        <w:t>Mouthpiece</w:t>
      </w:r>
      <w:bookmarkEnd w:id="98"/>
    </w:p>
    <w:p w14:paraId="07B5DFED" w14:textId="5EB05AAF" w:rsidR="00544AD7" w:rsidRDefault="00D00459" w:rsidP="008F3317">
      <w:pPr>
        <w:pStyle w:val="ListParagraph"/>
        <w:numPr>
          <w:ilvl w:val="0"/>
          <w:numId w:val="51"/>
        </w:numPr>
      </w:pPr>
      <w:r>
        <w:t>Should be made of a material that is comfortable for the user</w:t>
      </w:r>
    </w:p>
    <w:p w14:paraId="79A11BCB" w14:textId="71286E42" w:rsidR="00D00459" w:rsidRDefault="00AC74EA" w:rsidP="008F3317">
      <w:pPr>
        <w:pStyle w:val="ListParagraph"/>
        <w:numPr>
          <w:ilvl w:val="0"/>
          <w:numId w:val="51"/>
        </w:numPr>
      </w:pPr>
      <w:r>
        <w:t>Should be light weight but able to withstand the required use</w:t>
      </w:r>
    </w:p>
    <w:p w14:paraId="6084AC9F" w14:textId="3C2362BA" w:rsidR="00D10EE7" w:rsidRPr="00544AD7" w:rsidRDefault="00D10EE7" w:rsidP="008F3317">
      <w:pPr>
        <w:pStyle w:val="ListParagraph"/>
        <w:numPr>
          <w:ilvl w:val="0"/>
          <w:numId w:val="51"/>
        </w:numPr>
      </w:pPr>
      <w:r>
        <w:t xml:space="preserve">As the </w:t>
      </w:r>
      <w:r w:rsidR="0078192A">
        <w:t>single</w:t>
      </w:r>
      <w:r>
        <w:t xml:space="preserve"> disposable part of the Machine look at all </w:t>
      </w:r>
      <w:r w:rsidR="006A15D5">
        <w:t>materials</w:t>
      </w:r>
      <w:r>
        <w:t xml:space="preserve"> </w:t>
      </w:r>
      <w:r w:rsidR="008F6063">
        <w:t>and see if we can get to 100% recyclable material</w:t>
      </w:r>
      <w:r w:rsidR="009A422C">
        <w:t xml:space="preserve"> </w:t>
      </w:r>
      <w:r w:rsidR="00BB0E07">
        <w:t xml:space="preserve">as the amount of </w:t>
      </w:r>
      <w:r w:rsidR="00792225">
        <w:t xml:space="preserve">waste generated is highlighted </w:t>
      </w:r>
      <w:hyperlink r:id="rId12" w:history="1">
        <w:r w:rsidR="00792225" w:rsidRPr="00792225">
          <w:rPr>
            <w:rStyle w:val="Hyperlink"/>
          </w:rPr>
          <w:t>https://www.theage.com.au/national/victoria/recycling-breathalyser-straws-20180109-p4yyc5.html</w:t>
        </w:r>
      </w:hyperlink>
      <w:sdt>
        <w:sdtPr>
          <w:id w:val="110942847"/>
          <w:placeholder>
            <w:docPart w:val="8509DCF2C6614CA2B82762FE17E4D291"/>
          </w:placeholder>
          <w:citation/>
        </w:sdtPr>
        <w:sdtEndPr/>
        <w:sdtContent>
          <w:r w:rsidR="00792225">
            <w:fldChar w:fldCharType="begin"/>
          </w:r>
          <w:r w:rsidR="00792225">
            <w:instrText xml:space="preserve"> CITATION Jan18 \l 2057 </w:instrText>
          </w:r>
          <w:r w:rsidR="00792225">
            <w:fldChar w:fldCharType="separate"/>
          </w:r>
          <w:r w:rsidR="00C16211">
            <w:rPr>
              <w:noProof/>
            </w:rPr>
            <w:t xml:space="preserve"> (Bowden, 2018)</w:t>
          </w:r>
          <w:r w:rsidR="00792225">
            <w:fldChar w:fldCharType="end"/>
          </w:r>
        </w:sdtContent>
      </w:sdt>
    </w:p>
    <w:p w14:paraId="3754DA2B" w14:textId="7DDC4BC9" w:rsidR="003072B3" w:rsidRDefault="00CE66A1" w:rsidP="008F3317">
      <w:pPr>
        <w:pStyle w:val="Heading2"/>
        <w:numPr>
          <w:ilvl w:val="0"/>
          <w:numId w:val="50"/>
        </w:numPr>
      </w:pPr>
      <w:bookmarkStart w:id="99" w:name="_Toc145615123"/>
      <w:r>
        <w:t>Enclosure</w:t>
      </w:r>
      <w:bookmarkEnd w:id="99"/>
    </w:p>
    <w:p w14:paraId="3BED010C" w14:textId="58F50143" w:rsidR="008F6063" w:rsidRDefault="001D1F4B" w:rsidP="008F3317">
      <w:pPr>
        <w:pStyle w:val="ListParagraph"/>
        <w:numPr>
          <w:ilvl w:val="0"/>
          <w:numId w:val="52"/>
        </w:numPr>
      </w:pPr>
      <w:r>
        <w:t>Should be durable</w:t>
      </w:r>
    </w:p>
    <w:p w14:paraId="52CFE271" w14:textId="21A183E1" w:rsidR="001D1F4B" w:rsidRDefault="001D1F4B" w:rsidP="008F3317">
      <w:pPr>
        <w:pStyle w:val="ListParagraph"/>
        <w:numPr>
          <w:ilvl w:val="0"/>
          <w:numId w:val="52"/>
        </w:numPr>
      </w:pPr>
      <w:r>
        <w:t>Consider the ergonomics</w:t>
      </w:r>
    </w:p>
    <w:p w14:paraId="45FB145F" w14:textId="7DF9B69E" w:rsidR="001D1F4B" w:rsidRPr="008F6063" w:rsidRDefault="001D1F4B" w:rsidP="008F3317">
      <w:pPr>
        <w:pStyle w:val="ListParagraph"/>
        <w:numPr>
          <w:ilvl w:val="0"/>
          <w:numId w:val="52"/>
        </w:numPr>
      </w:pPr>
      <w:r>
        <w:t>Consider the required designs</w:t>
      </w:r>
    </w:p>
    <w:p w14:paraId="4A5C2647" w14:textId="370400BA" w:rsidR="00CE66A1" w:rsidRDefault="00E01106" w:rsidP="008F3317">
      <w:pPr>
        <w:pStyle w:val="Heading2"/>
        <w:numPr>
          <w:ilvl w:val="0"/>
          <w:numId w:val="50"/>
        </w:numPr>
      </w:pPr>
      <w:bookmarkStart w:id="100" w:name="_Toc145615124"/>
      <w:r>
        <w:t>User interface</w:t>
      </w:r>
      <w:bookmarkEnd w:id="100"/>
    </w:p>
    <w:p w14:paraId="65E0D77D" w14:textId="75D11413" w:rsidR="004749EB" w:rsidRPr="004749EB" w:rsidRDefault="004749EB" w:rsidP="008F3317">
      <w:pPr>
        <w:pStyle w:val="ListParagraph"/>
        <w:numPr>
          <w:ilvl w:val="0"/>
          <w:numId w:val="53"/>
        </w:numPr>
      </w:pPr>
      <w:r>
        <w:t xml:space="preserve">Choose materials that are </w:t>
      </w:r>
      <w:r w:rsidR="00991D3F">
        <w:t>responsive, easy to clean and enhance the user experience</w:t>
      </w:r>
    </w:p>
    <w:p w14:paraId="2B536E02" w14:textId="34B5E6F3" w:rsidR="00E01106" w:rsidRDefault="00991D3F" w:rsidP="008F3317">
      <w:pPr>
        <w:pStyle w:val="Heading2"/>
        <w:numPr>
          <w:ilvl w:val="0"/>
          <w:numId w:val="50"/>
        </w:numPr>
      </w:pPr>
      <w:bookmarkStart w:id="101" w:name="_Toc145615125"/>
      <w:r>
        <w:t>Environmental</w:t>
      </w:r>
      <w:bookmarkEnd w:id="101"/>
    </w:p>
    <w:p w14:paraId="1110D8B5" w14:textId="77CB00C9" w:rsidR="00991D3F" w:rsidRDefault="00C726C6" w:rsidP="008F3317">
      <w:pPr>
        <w:pStyle w:val="ListParagraph"/>
        <w:numPr>
          <w:ilvl w:val="0"/>
          <w:numId w:val="53"/>
        </w:numPr>
      </w:pPr>
      <w:r>
        <w:t>Ensure we can hit all environmental claims and standards</w:t>
      </w:r>
    </w:p>
    <w:p w14:paraId="4EA574E7" w14:textId="22DF0BEA" w:rsidR="00C726C6" w:rsidRDefault="00C726C6" w:rsidP="008F3317">
      <w:pPr>
        <w:pStyle w:val="ListParagraph"/>
        <w:numPr>
          <w:ilvl w:val="0"/>
          <w:numId w:val="53"/>
        </w:numPr>
      </w:pPr>
      <w:r>
        <w:t>Consider hiring a specialist to come in and survey our current set up and help with the selection of the new materials</w:t>
      </w:r>
    </w:p>
    <w:p w14:paraId="093435D0" w14:textId="4F78EEEC" w:rsidR="002E399B" w:rsidRDefault="002E399B" w:rsidP="002E399B">
      <w:pPr>
        <w:pStyle w:val="Heading2"/>
        <w:numPr>
          <w:ilvl w:val="0"/>
          <w:numId w:val="50"/>
        </w:numPr>
      </w:pPr>
      <w:bookmarkStart w:id="102" w:name="_Toc145615126"/>
      <w:r>
        <w:lastRenderedPageBreak/>
        <w:t>Cross Reference</w:t>
      </w:r>
      <w:bookmarkEnd w:id="102"/>
    </w:p>
    <w:p w14:paraId="7661543D" w14:textId="64FD88CD" w:rsidR="008C2060" w:rsidRDefault="00A25D97" w:rsidP="005E3C47">
      <w:pPr>
        <w:pStyle w:val="ListParagraph"/>
        <w:numPr>
          <w:ilvl w:val="0"/>
          <w:numId w:val="85"/>
        </w:numPr>
      </w:pPr>
      <w:r>
        <w:fldChar w:fldCharType="begin"/>
      </w:r>
      <w:r>
        <w:instrText xml:space="preserve"> REF _Ref145274353 \h </w:instrText>
      </w:r>
      <w:r>
        <w:fldChar w:fldCharType="separate"/>
      </w:r>
      <w:r>
        <w:t>Environment</w:t>
      </w:r>
      <w:r>
        <w:fldChar w:fldCharType="end"/>
      </w:r>
    </w:p>
    <w:p w14:paraId="0833EF18" w14:textId="77777777" w:rsidR="000E2BDD" w:rsidRDefault="000E2BDD" w:rsidP="005E3C47">
      <w:pPr>
        <w:pStyle w:val="ListParagraph"/>
        <w:numPr>
          <w:ilvl w:val="0"/>
          <w:numId w:val="85"/>
        </w:numPr>
      </w:pPr>
      <w:r>
        <w:fldChar w:fldCharType="begin"/>
      </w:r>
      <w:r>
        <w:instrText xml:space="preserve"> REF _Ref145274449 \h </w:instrText>
      </w:r>
      <w:r>
        <w:fldChar w:fldCharType="separate"/>
      </w:r>
      <w:r>
        <w:t>Design</w:t>
      </w:r>
      <w:r>
        <w:fldChar w:fldCharType="end"/>
      </w:r>
    </w:p>
    <w:p w14:paraId="66FB4C13" w14:textId="590AA39F" w:rsidR="00A25D97" w:rsidRPr="008C2060" w:rsidRDefault="000E2BDD" w:rsidP="005E3C47">
      <w:pPr>
        <w:pStyle w:val="ListParagraph"/>
        <w:numPr>
          <w:ilvl w:val="0"/>
          <w:numId w:val="85"/>
        </w:numPr>
      </w:pPr>
      <w:r>
        <w:fldChar w:fldCharType="begin"/>
      </w:r>
      <w:r>
        <w:instrText xml:space="preserve"> REF _Ref145274461 \h </w:instrText>
      </w:r>
      <w:r>
        <w:fldChar w:fldCharType="separate"/>
      </w:r>
      <w:r>
        <w:t>Ergonomics</w:t>
      </w:r>
      <w:r>
        <w:fldChar w:fldCharType="end"/>
      </w:r>
    </w:p>
    <w:p w14:paraId="6B0C75F3" w14:textId="77777777" w:rsidR="005F27D4" w:rsidRPr="005F27D4" w:rsidRDefault="005F27D4" w:rsidP="007B7190">
      <w:pPr>
        <w:ind w:left="0"/>
      </w:pPr>
    </w:p>
    <w:p w14:paraId="75A49AE2" w14:textId="66529C7F" w:rsidR="64210880" w:rsidRDefault="64210880" w:rsidP="001668F6">
      <w:pPr>
        <w:pStyle w:val="Heading1"/>
        <w:numPr>
          <w:ilvl w:val="0"/>
          <w:numId w:val="5"/>
        </w:numPr>
        <w:spacing w:line="240" w:lineRule="auto"/>
        <w:ind w:left="0"/>
      </w:pPr>
      <w:bookmarkStart w:id="103" w:name="_Ref145274095"/>
      <w:bookmarkStart w:id="104" w:name="_Toc145615127"/>
      <w:r>
        <w:t>Brand</w:t>
      </w:r>
      <w:bookmarkEnd w:id="103"/>
      <w:bookmarkEnd w:id="104"/>
    </w:p>
    <w:p w14:paraId="0D00DD9C" w14:textId="358704C4" w:rsidR="00E2055D" w:rsidRDefault="00E2055D" w:rsidP="00E2055D">
      <w:r>
        <w:t xml:space="preserve">We have built our brand over </w:t>
      </w:r>
      <w:r w:rsidR="00847601">
        <w:t xml:space="preserve">the </w:t>
      </w:r>
      <w:r>
        <w:t>years and have pr</w:t>
      </w:r>
      <w:r w:rsidR="00A5133D">
        <w:t>i</w:t>
      </w:r>
      <w:r>
        <w:t xml:space="preserve">ded </w:t>
      </w:r>
      <w:r w:rsidR="00A5133D">
        <w:t>ourselves</w:t>
      </w:r>
      <w:r>
        <w:t xml:space="preserve"> on delivering high quality dependable </w:t>
      </w:r>
      <w:r w:rsidR="00983F68">
        <w:t xml:space="preserve">scientific equipment to the Police this new product should have the same attributes and further enhance our </w:t>
      </w:r>
      <w:r w:rsidR="00A5133D">
        <w:t>reputation.</w:t>
      </w:r>
    </w:p>
    <w:p w14:paraId="4F667BEC" w14:textId="598E32F6" w:rsidR="00517308" w:rsidRDefault="00517308" w:rsidP="008F3317">
      <w:pPr>
        <w:pStyle w:val="Heading2"/>
        <w:numPr>
          <w:ilvl w:val="0"/>
          <w:numId w:val="54"/>
        </w:numPr>
      </w:pPr>
      <w:bookmarkStart w:id="105" w:name="_Toc145615128"/>
      <w:r>
        <w:t>Brand values</w:t>
      </w:r>
      <w:bookmarkEnd w:id="105"/>
    </w:p>
    <w:p w14:paraId="4A28FBBA" w14:textId="4640BD1B" w:rsidR="00F36611" w:rsidRDefault="009E3C53" w:rsidP="008F3317">
      <w:pPr>
        <w:pStyle w:val="ListParagraph"/>
        <w:numPr>
          <w:ilvl w:val="0"/>
          <w:numId w:val="55"/>
        </w:numPr>
      </w:pPr>
      <w:r>
        <w:t>Make sure we understand the core values of our brand</w:t>
      </w:r>
      <w:r w:rsidR="0071163B">
        <w:t xml:space="preserve">, </w:t>
      </w:r>
      <w:r w:rsidR="004F0E9F">
        <w:t xml:space="preserve">Speed, </w:t>
      </w:r>
      <w:proofErr w:type="gramStart"/>
      <w:r w:rsidR="004F0E9F">
        <w:t>accuracy</w:t>
      </w:r>
      <w:proofErr w:type="gramEnd"/>
      <w:r w:rsidR="00B27836">
        <w:t xml:space="preserve"> </w:t>
      </w:r>
      <w:r w:rsidR="004F0E9F">
        <w:t>and public health</w:t>
      </w:r>
    </w:p>
    <w:p w14:paraId="08168FEC" w14:textId="7FBB46D4" w:rsidR="009E3C53" w:rsidRDefault="007B2CCB" w:rsidP="008F3317">
      <w:pPr>
        <w:pStyle w:val="ListParagraph"/>
        <w:numPr>
          <w:ilvl w:val="0"/>
          <w:numId w:val="55"/>
        </w:numPr>
      </w:pPr>
      <w:r>
        <w:t>Clearly show our values in all communications</w:t>
      </w:r>
    </w:p>
    <w:p w14:paraId="6537E9B5" w14:textId="77777777" w:rsidR="007B2CCB" w:rsidRPr="00F36611" w:rsidRDefault="007B2CCB" w:rsidP="00CB702D">
      <w:pPr>
        <w:pStyle w:val="ListParagraph"/>
        <w:ind w:firstLine="0"/>
      </w:pPr>
    </w:p>
    <w:p w14:paraId="7944A43F" w14:textId="3F58A92B" w:rsidR="00920727" w:rsidRDefault="00920727" w:rsidP="008F3317">
      <w:pPr>
        <w:pStyle w:val="Heading2"/>
        <w:numPr>
          <w:ilvl w:val="0"/>
          <w:numId w:val="54"/>
        </w:numPr>
      </w:pPr>
      <w:bookmarkStart w:id="106" w:name="_Toc145615129"/>
      <w:r>
        <w:t>Target audience</w:t>
      </w:r>
      <w:bookmarkEnd w:id="106"/>
      <w:r>
        <w:t xml:space="preserve"> </w:t>
      </w:r>
    </w:p>
    <w:p w14:paraId="5BF6492E" w14:textId="1547F31A" w:rsidR="00CB702D" w:rsidRDefault="00CB702D" w:rsidP="008F3317">
      <w:pPr>
        <w:pStyle w:val="ListParagraph"/>
        <w:numPr>
          <w:ilvl w:val="0"/>
          <w:numId w:val="56"/>
        </w:numPr>
      </w:pPr>
      <w:r>
        <w:t>use marker research to understand our</w:t>
      </w:r>
      <w:r w:rsidR="00B5764D">
        <w:t xml:space="preserve"> audience</w:t>
      </w:r>
    </w:p>
    <w:p w14:paraId="428332C2" w14:textId="77777777" w:rsidR="00B5764D" w:rsidRPr="00CB702D" w:rsidRDefault="00B5764D" w:rsidP="00B5764D">
      <w:pPr>
        <w:pStyle w:val="ListParagraph"/>
        <w:ind w:firstLine="0"/>
      </w:pPr>
    </w:p>
    <w:p w14:paraId="143A6C59" w14:textId="3088FEC0" w:rsidR="00920727" w:rsidRDefault="000E6F08" w:rsidP="008F3317">
      <w:pPr>
        <w:pStyle w:val="Heading2"/>
        <w:numPr>
          <w:ilvl w:val="0"/>
          <w:numId w:val="54"/>
        </w:numPr>
      </w:pPr>
      <w:bookmarkStart w:id="107" w:name="_Toc145615130"/>
      <w:r>
        <w:t>User experience</w:t>
      </w:r>
      <w:bookmarkEnd w:id="107"/>
    </w:p>
    <w:p w14:paraId="079AF330" w14:textId="0FC6F4AE" w:rsidR="00B5764D" w:rsidRDefault="00F20161" w:rsidP="008F3317">
      <w:pPr>
        <w:pStyle w:val="ListParagraph"/>
        <w:numPr>
          <w:ilvl w:val="0"/>
          <w:numId w:val="56"/>
        </w:numPr>
      </w:pPr>
      <w:r>
        <w:t xml:space="preserve">Incorporate our brand values </w:t>
      </w:r>
      <w:r w:rsidR="00BA15F4">
        <w:t>into the experience of using</w:t>
      </w:r>
    </w:p>
    <w:p w14:paraId="0B429061" w14:textId="1FECFE5C" w:rsidR="00BA15F4" w:rsidRDefault="00BA15F4" w:rsidP="008F3317">
      <w:pPr>
        <w:pStyle w:val="ListParagraph"/>
        <w:numPr>
          <w:ilvl w:val="0"/>
          <w:numId w:val="56"/>
        </w:numPr>
      </w:pPr>
      <w:r>
        <w:t xml:space="preserve">Should be a fast and accurate </w:t>
      </w:r>
      <w:r w:rsidR="00D05121">
        <w:t xml:space="preserve">use </w:t>
      </w:r>
    </w:p>
    <w:p w14:paraId="6F9E62E4" w14:textId="77777777" w:rsidR="00D05121" w:rsidRPr="00B5764D" w:rsidRDefault="00D05121" w:rsidP="00D05121">
      <w:pPr>
        <w:pStyle w:val="ListParagraph"/>
        <w:ind w:firstLine="0"/>
      </w:pPr>
    </w:p>
    <w:p w14:paraId="2DF56443" w14:textId="00D7E838" w:rsidR="000E6F08" w:rsidRDefault="000E6F08" w:rsidP="008F3317">
      <w:pPr>
        <w:pStyle w:val="Heading2"/>
        <w:numPr>
          <w:ilvl w:val="0"/>
          <w:numId w:val="54"/>
        </w:numPr>
      </w:pPr>
      <w:bookmarkStart w:id="108" w:name="_Toc145615131"/>
      <w:r>
        <w:t>Brand extension</w:t>
      </w:r>
      <w:bookmarkEnd w:id="108"/>
    </w:p>
    <w:p w14:paraId="2C0B0CDC" w14:textId="31E4A45C" w:rsidR="00D05121" w:rsidRDefault="00D05121" w:rsidP="008F3317">
      <w:pPr>
        <w:pStyle w:val="ListParagraph"/>
        <w:numPr>
          <w:ilvl w:val="0"/>
          <w:numId w:val="57"/>
        </w:numPr>
      </w:pPr>
      <w:r>
        <w:t>Consider other disease we could detect</w:t>
      </w:r>
    </w:p>
    <w:p w14:paraId="3B754F32" w14:textId="7B5073EF" w:rsidR="00D05121" w:rsidRPr="00D05121" w:rsidRDefault="00D83EC9" w:rsidP="008F3317">
      <w:pPr>
        <w:pStyle w:val="ListParagraph"/>
        <w:numPr>
          <w:ilvl w:val="0"/>
          <w:numId w:val="57"/>
        </w:numPr>
      </w:pPr>
      <w:r>
        <w:t>Consider other sectors we could sell the product into</w:t>
      </w:r>
    </w:p>
    <w:p w14:paraId="3CD2F887" w14:textId="205B3A87" w:rsidR="000E6F08" w:rsidRDefault="00522529" w:rsidP="008F3317">
      <w:pPr>
        <w:pStyle w:val="Heading2"/>
        <w:numPr>
          <w:ilvl w:val="0"/>
          <w:numId w:val="54"/>
        </w:numPr>
      </w:pPr>
      <w:bookmarkStart w:id="109" w:name="_Toc145615132"/>
      <w:r>
        <w:t>Long term strategy</w:t>
      </w:r>
      <w:bookmarkEnd w:id="109"/>
    </w:p>
    <w:p w14:paraId="3DC1A339" w14:textId="27CF1D14" w:rsidR="00D83EC9" w:rsidRDefault="004E43F5" w:rsidP="008F3317">
      <w:pPr>
        <w:pStyle w:val="ListParagraph"/>
        <w:numPr>
          <w:ilvl w:val="0"/>
          <w:numId w:val="58"/>
        </w:numPr>
      </w:pPr>
      <w:r>
        <w:t xml:space="preserve">Develop a </w:t>
      </w:r>
      <w:proofErr w:type="gramStart"/>
      <w:r>
        <w:t>long term</w:t>
      </w:r>
      <w:proofErr w:type="gramEnd"/>
      <w:r>
        <w:t xml:space="preserve"> strategy </w:t>
      </w:r>
      <w:r w:rsidR="008F7D27">
        <w:t xml:space="preserve">that accounts for changes in market landscape to </w:t>
      </w:r>
      <w:r w:rsidR="00D40EC0">
        <w:t>remain competitive and relevant.</w:t>
      </w:r>
    </w:p>
    <w:p w14:paraId="47B0E4B9" w14:textId="571CE233" w:rsidR="008B57AA" w:rsidRDefault="008B57AA" w:rsidP="008B57AA">
      <w:pPr>
        <w:pStyle w:val="Heading2"/>
        <w:numPr>
          <w:ilvl w:val="0"/>
          <w:numId w:val="54"/>
        </w:numPr>
      </w:pPr>
      <w:bookmarkStart w:id="110" w:name="_Toc145615133"/>
      <w:r>
        <w:t>Cross reference</w:t>
      </w:r>
      <w:bookmarkEnd w:id="110"/>
    </w:p>
    <w:p w14:paraId="548E4B63" w14:textId="1C6A5ADF" w:rsidR="008B57AA" w:rsidRDefault="008B57AA" w:rsidP="008B57AA">
      <w:pPr>
        <w:pStyle w:val="ListParagraph"/>
        <w:numPr>
          <w:ilvl w:val="0"/>
          <w:numId w:val="58"/>
        </w:numPr>
      </w:pPr>
      <w:r>
        <w:fldChar w:fldCharType="begin"/>
      </w:r>
      <w:r>
        <w:instrText xml:space="preserve"> REF _Ref145274659 \h </w:instrText>
      </w:r>
      <w:r>
        <w:fldChar w:fldCharType="separate"/>
      </w:r>
      <w:r>
        <w:t>Political</w:t>
      </w:r>
      <w:r>
        <w:fldChar w:fldCharType="end"/>
      </w:r>
    </w:p>
    <w:p w14:paraId="502CBBB7" w14:textId="59FDF0A1" w:rsidR="008B57AA" w:rsidRDefault="008B57AA" w:rsidP="008B57AA">
      <w:pPr>
        <w:pStyle w:val="ListParagraph"/>
        <w:numPr>
          <w:ilvl w:val="0"/>
          <w:numId w:val="58"/>
        </w:numPr>
      </w:pPr>
      <w:r>
        <w:fldChar w:fldCharType="begin"/>
      </w:r>
      <w:r>
        <w:instrText xml:space="preserve"> REF _Ref145273938 \h </w:instrText>
      </w:r>
      <w:r>
        <w:fldChar w:fldCharType="separate"/>
      </w:r>
      <w:r>
        <w:t>Social</w:t>
      </w:r>
      <w:r>
        <w:fldChar w:fldCharType="end"/>
      </w:r>
    </w:p>
    <w:p w14:paraId="28271F53" w14:textId="6582CEDC" w:rsidR="008B57AA" w:rsidRDefault="008B57AA" w:rsidP="008B57AA">
      <w:pPr>
        <w:pStyle w:val="ListParagraph"/>
        <w:numPr>
          <w:ilvl w:val="0"/>
          <w:numId w:val="58"/>
        </w:numPr>
      </w:pPr>
      <w:r>
        <w:fldChar w:fldCharType="begin"/>
      </w:r>
      <w:r>
        <w:instrText xml:space="preserve"> REF _Ref145274050 \h </w:instrText>
      </w:r>
      <w:r>
        <w:fldChar w:fldCharType="separate"/>
      </w:r>
      <w:r>
        <w:t>Performance</w:t>
      </w:r>
      <w:r>
        <w:fldChar w:fldCharType="end"/>
      </w:r>
    </w:p>
    <w:p w14:paraId="40314EEB" w14:textId="297ADD28" w:rsidR="00900A04" w:rsidRDefault="00900A04" w:rsidP="008B57AA">
      <w:pPr>
        <w:pStyle w:val="ListParagraph"/>
        <w:numPr>
          <w:ilvl w:val="0"/>
          <w:numId w:val="58"/>
        </w:numPr>
      </w:pPr>
      <w:r>
        <w:lastRenderedPageBreak/>
        <w:fldChar w:fldCharType="begin"/>
      </w:r>
      <w:r>
        <w:instrText xml:space="preserve"> REF _Ref145273512 \h </w:instrText>
      </w:r>
      <w:r>
        <w:fldChar w:fldCharType="separate"/>
      </w:r>
      <w:r>
        <w:t>Environment</w:t>
      </w:r>
      <w:r>
        <w:fldChar w:fldCharType="end"/>
      </w:r>
    </w:p>
    <w:p w14:paraId="62909A21" w14:textId="2755C054" w:rsidR="00900A04" w:rsidRPr="008B57AA" w:rsidRDefault="00853462" w:rsidP="008B57AA">
      <w:pPr>
        <w:pStyle w:val="ListParagraph"/>
        <w:numPr>
          <w:ilvl w:val="0"/>
          <w:numId w:val="58"/>
        </w:numPr>
      </w:pPr>
      <w:r>
        <w:fldChar w:fldCharType="begin"/>
      </w:r>
      <w:r>
        <w:instrText xml:space="preserve"> REF _Ref145274736 \h </w:instrText>
      </w:r>
      <w:r>
        <w:fldChar w:fldCharType="separate"/>
      </w:r>
      <w:r>
        <w:t>Market Share / Competition</w:t>
      </w:r>
      <w:r>
        <w:fldChar w:fldCharType="end"/>
      </w:r>
    </w:p>
    <w:p w14:paraId="59C158FB" w14:textId="77777777" w:rsidR="005F27D4" w:rsidRPr="005F27D4" w:rsidRDefault="005F27D4" w:rsidP="007B7190">
      <w:pPr>
        <w:ind w:left="0"/>
      </w:pPr>
    </w:p>
    <w:p w14:paraId="7E2922B1" w14:textId="06A05C26" w:rsidR="64210880" w:rsidRDefault="0046006A" w:rsidP="001668F6">
      <w:pPr>
        <w:pStyle w:val="Heading1"/>
        <w:numPr>
          <w:ilvl w:val="0"/>
          <w:numId w:val="5"/>
        </w:numPr>
        <w:spacing w:line="240" w:lineRule="auto"/>
        <w:ind w:left="0"/>
      </w:pPr>
      <w:r>
        <w:t xml:space="preserve"> </w:t>
      </w:r>
      <w:bookmarkStart w:id="111" w:name="_Ref145272854"/>
      <w:bookmarkStart w:id="112" w:name="_Ref145273242"/>
      <w:bookmarkStart w:id="113" w:name="_Ref145273863"/>
      <w:bookmarkStart w:id="114" w:name="_Ref145273865"/>
      <w:bookmarkStart w:id="115" w:name="_Ref145274175"/>
      <w:bookmarkStart w:id="116" w:name="_Toc145615134"/>
      <w:r w:rsidR="64210880">
        <w:t>Circular economy</w:t>
      </w:r>
      <w:bookmarkEnd w:id="111"/>
      <w:bookmarkEnd w:id="112"/>
      <w:bookmarkEnd w:id="113"/>
      <w:bookmarkEnd w:id="114"/>
      <w:bookmarkEnd w:id="115"/>
      <w:bookmarkEnd w:id="116"/>
    </w:p>
    <w:p w14:paraId="7D0C1D2B" w14:textId="796383DA" w:rsidR="00C51F1C" w:rsidRPr="00C51F1C" w:rsidRDefault="00C51F1C" w:rsidP="00C51F1C">
      <w:r>
        <w:t xml:space="preserve">Customers are </w:t>
      </w:r>
      <w:r w:rsidR="004930FF">
        <w:t xml:space="preserve">always looking to be environmentally </w:t>
      </w:r>
      <w:proofErr w:type="gramStart"/>
      <w:r w:rsidR="004930FF">
        <w:t>conscious</w:t>
      </w:r>
      <w:proofErr w:type="gramEnd"/>
      <w:r w:rsidR="004930FF">
        <w:t xml:space="preserve"> and this is a way that we can show our brand aligns with there values.</w:t>
      </w:r>
    </w:p>
    <w:p w14:paraId="27F2ADA2" w14:textId="08BC6D2C" w:rsidR="0047500E" w:rsidRPr="0047500E" w:rsidRDefault="004F79CF" w:rsidP="0047500E">
      <w:r>
        <w:rPr>
          <w:rFonts w:ascii="Source Sans Pro" w:hAnsi="Source Sans Pro"/>
          <w:i/>
          <w:iCs/>
          <w:color w:val="3A3A3A"/>
          <w:sz w:val="23"/>
          <w:szCs w:val="23"/>
          <w:shd w:val="clear" w:color="auto" w:fill="FFFFFF"/>
        </w:rPr>
        <w:t> Companies see adopting the circular economy (CE) model as an opportunity to become more sustainable and aligned to the growing demand for more environmentally friendly products...</w:t>
      </w:r>
      <w:sdt>
        <w:sdtPr>
          <w:rPr>
            <w:rFonts w:ascii="Source Sans Pro" w:hAnsi="Source Sans Pro"/>
            <w:i/>
            <w:iCs/>
            <w:color w:val="3A3A3A"/>
            <w:sz w:val="23"/>
            <w:szCs w:val="23"/>
            <w:shd w:val="clear" w:color="auto" w:fill="FFFFFF"/>
          </w:rPr>
          <w:id w:val="266821973"/>
          <w:placeholder>
            <w:docPart w:val="8509DCF2C6614CA2B82762FE17E4D291"/>
          </w:placeholder>
          <w:citation/>
        </w:sdtPr>
        <w:sdtEndPr/>
        <w:sdtContent>
          <w:r w:rsidR="008D57FE">
            <w:rPr>
              <w:rFonts w:ascii="Source Sans Pro" w:hAnsi="Source Sans Pro"/>
              <w:i/>
              <w:iCs/>
              <w:color w:val="3A3A3A"/>
              <w:sz w:val="23"/>
              <w:szCs w:val="23"/>
              <w:shd w:val="clear" w:color="auto" w:fill="FFFFFF"/>
            </w:rPr>
            <w:fldChar w:fldCharType="begin"/>
          </w:r>
          <w:r w:rsidR="008D57FE" w:rsidRPr="2899F256">
            <w:rPr>
              <w:rFonts w:ascii="Source Sans Pro" w:hAnsi="Source Sans Pro"/>
              <w:i/>
              <w:color w:val="3A3A3A"/>
              <w:sz w:val="23"/>
              <w:szCs w:val="23"/>
              <w:shd w:val="clear" w:color="auto" w:fill="FFFFFF"/>
            </w:rPr>
            <w:instrText xml:space="preserve"> CITATION Bar21 \l 2057 </w:instrText>
          </w:r>
          <w:r w:rsidR="008D57FE">
            <w:rPr>
              <w:rFonts w:ascii="Source Sans Pro" w:hAnsi="Source Sans Pro"/>
              <w:i/>
              <w:iCs/>
              <w:color w:val="3A3A3A"/>
              <w:sz w:val="23"/>
              <w:szCs w:val="23"/>
              <w:shd w:val="clear" w:color="auto" w:fill="FFFFFF"/>
            </w:rPr>
            <w:fldChar w:fldCharType="separate"/>
          </w:r>
          <w:r w:rsidR="00C16211">
            <w:rPr>
              <w:rFonts w:ascii="Source Sans Pro" w:hAnsi="Source Sans Pro"/>
              <w:i/>
              <w:noProof/>
              <w:color w:val="3A3A3A"/>
              <w:sz w:val="23"/>
              <w:szCs w:val="23"/>
              <w:shd w:val="clear" w:color="auto" w:fill="FFFFFF"/>
            </w:rPr>
            <w:t xml:space="preserve"> </w:t>
          </w:r>
          <w:r w:rsidR="00C16211" w:rsidRPr="00C16211">
            <w:rPr>
              <w:rFonts w:ascii="Source Sans Pro" w:hAnsi="Source Sans Pro"/>
              <w:noProof/>
              <w:color w:val="3A3A3A"/>
              <w:sz w:val="23"/>
              <w:szCs w:val="23"/>
              <w:shd w:val="clear" w:color="auto" w:fill="FFFFFF"/>
            </w:rPr>
            <w:t>(Barón Dorado, Giménez Leal, &amp; Castro Vila, 2021)</w:t>
          </w:r>
          <w:r w:rsidR="008D57FE">
            <w:rPr>
              <w:rFonts w:ascii="Source Sans Pro" w:hAnsi="Source Sans Pro"/>
              <w:i/>
              <w:iCs/>
              <w:color w:val="3A3A3A"/>
              <w:sz w:val="23"/>
              <w:szCs w:val="23"/>
              <w:shd w:val="clear" w:color="auto" w:fill="FFFFFF"/>
            </w:rPr>
            <w:fldChar w:fldCharType="end"/>
          </w:r>
        </w:sdtContent>
      </w:sdt>
    </w:p>
    <w:p w14:paraId="7B03C1D2" w14:textId="1D280359" w:rsidR="005F27D4" w:rsidRDefault="002C7430" w:rsidP="008F3317">
      <w:pPr>
        <w:pStyle w:val="Heading2"/>
        <w:numPr>
          <w:ilvl w:val="0"/>
          <w:numId w:val="59"/>
        </w:numPr>
      </w:pPr>
      <w:bookmarkStart w:id="117" w:name="_Toc145615135"/>
      <w:r>
        <w:t>Longevity</w:t>
      </w:r>
      <w:bookmarkEnd w:id="117"/>
    </w:p>
    <w:p w14:paraId="08C4A12C" w14:textId="0C7BB625" w:rsidR="00142D2E" w:rsidRDefault="006A7BB0" w:rsidP="008F3317">
      <w:pPr>
        <w:pStyle w:val="ListParagraph"/>
        <w:numPr>
          <w:ilvl w:val="0"/>
          <w:numId w:val="58"/>
        </w:numPr>
      </w:pPr>
      <w:r>
        <w:t>Source materials that can withstand heavy use and still operate after 10 years</w:t>
      </w:r>
    </w:p>
    <w:p w14:paraId="345A3FE0" w14:textId="3E289B26" w:rsidR="006A7BB0" w:rsidRPr="00142D2E" w:rsidRDefault="00524798" w:rsidP="008F3317">
      <w:pPr>
        <w:pStyle w:val="ListParagraph"/>
        <w:numPr>
          <w:ilvl w:val="0"/>
          <w:numId w:val="58"/>
        </w:numPr>
      </w:pPr>
      <w:r>
        <w:t>Offer a repair service to extend the life of the unit</w:t>
      </w:r>
    </w:p>
    <w:p w14:paraId="47CEF38F" w14:textId="1C14C451" w:rsidR="00656971" w:rsidRDefault="005801B8" w:rsidP="008F3317">
      <w:pPr>
        <w:pStyle w:val="Heading2"/>
        <w:numPr>
          <w:ilvl w:val="0"/>
          <w:numId w:val="59"/>
        </w:numPr>
      </w:pPr>
      <w:bookmarkStart w:id="118" w:name="_Toc145615136"/>
      <w:r>
        <w:t>Packaging</w:t>
      </w:r>
      <w:bookmarkEnd w:id="118"/>
    </w:p>
    <w:p w14:paraId="47C80610" w14:textId="30567D53" w:rsidR="00FA7738" w:rsidRDefault="00F6136C" w:rsidP="008F3317">
      <w:pPr>
        <w:pStyle w:val="ListParagraph"/>
        <w:numPr>
          <w:ilvl w:val="0"/>
          <w:numId w:val="60"/>
        </w:numPr>
      </w:pPr>
      <w:r>
        <w:t>Use a minimalist design limiting the amount of non-recyclable inks</w:t>
      </w:r>
    </w:p>
    <w:p w14:paraId="6E38F5A0" w14:textId="3D9C4156" w:rsidR="00F6136C" w:rsidRPr="00FA7738" w:rsidRDefault="002D43C7" w:rsidP="008F3317">
      <w:pPr>
        <w:pStyle w:val="ListParagraph"/>
        <w:numPr>
          <w:ilvl w:val="0"/>
          <w:numId w:val="60"/>
        </w:numPr>
      </w:pPr>
      <w:r>
        <w:t>Look</w:t>
      </w:r>
      <w:r w:rsidR="0055596D">
        <w:t xml:space="preserve"> </w:t>
      </w:r>
      <w:r>
        <w:t xml:space="preserve">at biodegradable options such as bamboo or </w:t>
      </w:r>
      <w:r w:rsidR="0055596D">
        <w:t>responsibly managed carboard</w:t>
      </w:r>
    </w:p>
    <w:p w14:paraId="42177947" w14:textId="1071E5F2" w:rsidR="005801B8" w:rsidRDefault="005801B8" w:rsidP="008F3317">
      <w:pPr>
        <w:pStyle w:val="Heading2"/>
        <w:numPr>
          <w:ilvl w:val="0"/>
          <w:numId w:val="59"/>
        </w:numPr>
      </w:pPr>
      <w:bookmarkStart w:id="119" w:name="_Toc145615137"/>
      <w:r>
        <w:t>Return and recycle</w:t>
      </w:r>
      <w:bookmarkEnd w:id="119"/>
    </w:p>
    <w:p w14:paraId="4FAF738E" w14:textId="7CC56332" w:rsidR="0055596D" w:rsidRDefault="005E04DC" w:rsidP="008F3317">
      <w:pPr>
        <w:pStyle w:val="ListParagraph"/>
        <w:numPr>
          <w:ilvl w:val="0"/>
          <w:numId w:val="61"/>
        </w:numPr>
      </w:pPr>
      <w:r>
        <w:t>Implement a take back scheme where we take an old unit and refurbish while offering the customer a new unit</w:t>
      </w:r>
    </w:p>
    <w:p w14:paraId="0B57FD34" w14:textId="364B6C45" w:rsidR="005E04DC" w:rsidRDefault="005E04DC" w:rsidP="008F3317">
      <w:pPr>
        <w:pStyle w:val="ListParagraph"/>
        <w:numPr>
          <w:ilvl w:val="0"/>
          <w:numId w:val="61"/>
        </w:numPr>
      </w:pPr>
      <w:r>
        <w:t xml:space="preserve">Consider </w:t>
      </w:r>
      <w:r w:rsidR="009B0ED3">
        <w:t>using recyclable materials in all stages of development</w:t>
      </w:r>
    </w:p>
    <w:p w14:paraId="45C727F0" w14:textId="5D1FE4E0" w:rsidR="009B0ED3" w:rsidRPr="0055596D" w:rsidRDefault="009B0ED3" w:rsidP="008F3317">
      <w:pPr>
        <w:pStyle w:val="ListParagraph"/>
        <w:numPr>
          <w:ilvl w:val="0"/>
          <w:numId w:val="61"/>
        </w:numPr>
      </w:pPr>
      <w:r>
        <w:t xml:space="preserve">Work with local authorities to </w:t>
      </w:r>
      <w:r w:rsidR="000E1102">
        <w:t>make it clear what elements are recyclable where</w:t>
      </w:r>
    </w:p>
    <w:p w14:paraId="1FE55452" w14:textId="67CC9263" w:rsidR="005801B8" w:rsidRDefault="003C5579" w:rsidP="008F3317">
      <w:pPr>
        <w:pStyle w:val="Heading2"/>
        <w:numPr>
          <w:ilvl w:val="0"/>
          <w:numId w:val="59"/>
        </w:numPr>
      </w:pPr>
      <w:bookmarkStart w:id="120" w:name="_Toc145615138"/>
      <w:r>
        <w:t xml:space="preserve">Continuous </w:t>
      </w:r>
      <w:r w:rsidR="00142D2E">
        <w:t>improvement</w:t>
      </w:r>
      <w:bookmarkEnd w:id="120"/>
    </w:p>
    <w:p w14:paraId="0A80BD1B" w14:textId="7AA117AD" w:rsidR="000E1102" w:rsidRDefault="002166B5" w:rsidP="008F3317">
      <w:pPr>
        <w:pStyle w:val="ListParagraph"/>
        <w:numPr>
          <w:ilvl w:val="0"/>
          <w:numId w:val="62"/>
        </w:numPr>
      </w:pPr>
      <w:r>
        <w:t xml:space="preserve">Establish a process </w:t>
      </w:r>
      <w:r w:rsidR="00CE7BF6">
        <w:t>for ongoing assessment and improvement</w:t>
      </w:r>
      <w:r w:rsidR="009147E5">
        <w:t xml:space="preserve"> of the circular economy process.</w:t>
      </w:r>
    </w:p>
    <w:p w14:paraId="2077B9A5" w14:textId="0D8B828C" w:rsidR="009147E5" w:rsidRDefault="009147E5" w:rsidP="008F3317">
      <w:pPr>
        <w:pStyle w:val="ListParagraph"/>
        <w:numPr>
          <w:ilvl w:val="0"/>
          <w:numId w:val="62"/>
        </w:numPr>
      </w:pPr>
      <w:r>
        <w:t xml:space="preserve">Currently having to buy electronics from </w:t>
      </w:r>
      <w:r w:rsidR="00BA59ED">
        <w:t>China</w:t>
      </w:r>
      <w:r>
        <w:t xml:space="preserve"> and </w:t>
      </w:r>
      <w:r w:rsidR="00BA59ED">
        <w:t>cases from Europe can we switch to locally produced elements</w:t>
      </w:r>
    </w:p>
    <w:p w14:paraId="1F09FBD2" w14:textId="7188861B" w:rsidR="00BA59ED" w:rsidRDefault="00371374" w:rsidP="008F3317">
      <w:pPr>
        <w:pStyle w:val="ListParagraph"/>
        <w:numPr>
          <w:ilvl w:val="0"/>
          <w:numId w:val="62"/>
        </w:numPr>
      </w:pPr>
      <w:r>
        <w:t xml:space="preserve">Work with our suppliers to get </w:t>
      </w:r>
      <w:r w:rsidR="0047500E">
        <w:t>their</w:t>
      </w:r>
      <w:r>
        <w:t xml:space="preserve"> enga</w:t>
      </w:r>
      <w:r w:rsidR="0047500E">
        <w:t>gement</w:t>
      </w:r>
    </w:p>
    <w:p w14:paraId="207A60E5" w14:textId="11206F9B" w:rsidR="0047500E" w:rsidRDefault="0047500E" w:rsidP="008F3317">
      <w:pPr>
        <w:pStyle w:val="ListParagraph"/>
        <w:numPr>
          <w:ilvl w:val="0"/>
          <w:numId w:val="62"/>
        </w:numPr>
      </w:pPr>
      <w:r>
        <w:t>Educate our users</w:t>
      </w:r>
    </w:p>
    <w:p w14:paraId="4C6B20AE" w14:textId="25404B63" w:rsidR="00AC21A0" w:rsidRDefault="004D3AD1" w:rsidP="004D3AD1">
      <w:pPr>
        <w:pStyle w:val="Heading2"/>
        <w:numPr>
          <w:ilvl w:val="0"/>
          <w:numId w:val="59"/>
        </w:numPr>
      </w:pPr>
      <w:bookmarkStart w:id="121" w:name="_Toc145615139"/>
      <w:r>
        <w:t>Cross reference</w:t>
      </w:r>
      <w:bookmarkEnd w:id="121"/>
    </w:p>
    <w:p w14:paraId="3B956BF1" w14:textId="1EE07958" w:rsidR="004D3AD1" w:rsidRDefault="0095745C" w:rsidP="005E3C47">
      <w:pPr>
        <w:pStyle w:val="ListParagraph"/>
        <w:numPr>
          <w:ilvl w:val="0"/>
          <w:numId w:val="86"/>
        </w:numPr>
      </w:pPr>
      <w:r>
        <w:fldChar w:fldCharType="begin"/>
      </w:r>
      <w:r>
        <w:instrText xml:space="preserve"> REF _Ref145272714 \h </w:instrText>
      </w:r>
      <w:r>
        <w:fldChar w:fldCharType="separate"/>
      </w:r>
      <w:r>
        <w:t>Legal / IP</w:t>
      </w:r>
      <w:r>
        <w:fldChar w:fldCharType="end"/>
      </w:r>
    </w:p>
    <w:p w14:paraId="40233E3A" w14:textId="77777777" w:rsidR="0095745C" w:rsidRDefault="0095745C" w:rsidP="005E3C47">
      <w:pPr>
        <w:pStyle w:val="ListParagraph"/>
        <w:numPr>
          <w:ilvl w:val="0"/>
          <w:numId w:val="86"/>
        </w:numPr>
      </w:pPr>
      <w:r>
        <w:fldChar w:fldCharType="begin"/>
      </w:r>
      <w:r>
        <w:instrText xml:space="preserve"> REF _Ref145274916 \h </w:instrText>
      </w:r>
      <w:r>
        <w:fldChar w:fldCharType="separate"/>
      </w:r>
      <w:r>
        <w:t>Cost / product cost</w:t>
      </w:r>
      <w:r>
        <w:fldChar w:fldCharType="end"/>
      </w:r>
    </w:p>
    <w:p w14:paraId="7667D70F" w14:textId="77777777" w:rsidR="0095745C" w:rsidRDefault="0095745C" w:rsidP="005E3C47">
      <w:pPr>
        <w:pStyle w:val="ListParagraph"/>
        <w:numPr>
          <w:ilvl w:val="0"/>
          <w:numId w:val="86"/>
        </w:numPr>
      </w:pPr>
      <w:r>
        <w:fldChar w:fldCharType="begin"/>
      </w:r>
      <w:r>
        <w:instrText xml:space="preserve"> REF _Ref145272341 \h </w:instrText>
      </w:r>
      <w:r>
        <w:fldChar w:fldCharType="separate"/>
      </w:r>
      <w:r>
        <w:t>Maintenance</w:t>
      </w:r>
      <w:r>
        <w:fldChar w:fldCharType="end"/>
      </w:r>
    </w:p>
    <w:p w14:paraId="0E65EA11" w14:textId="68EB9294" w:rsidR="0095745C" w:rsidRPr="004D3AD1" w:rsidRDefault="003C08DE" w:rsidP="005E3C47">
      <w:pPr>
        <w:pStyle w:val="ListParagraph"/>
        <w:numPr>
          <w:ilvl w:val="0"/>
          <w:numId w:val="86"/>
        </w:numPr>
      </w:pPr>
      <w:r>
        <w:fldChar w:fldCharType="begin"/>
      </w:r>
      <w:r>
        <w:instrText xml:space="preserve"> REF _Ref145273512 \h </w:instrText>
      </w:r>
      <w:r>
        <w:fldChar w:fldCharType="separate"/>
      </w:r>
      <w:r>
        <w:t>Environment</w:t>
      </w:r>
      <w:r>
        <w:fldChar w:fldCharType="end"/>
      </w:r>
      <w:r w:rsidR="0095745C" w:rsidRPr="004D3AD1">
        <w:t xml:space="preserve"> </w:t>
      </w:r>
    </w:p>
    <w:p w14:paraId="4A53615B" w14:textId="135B604D" w:rsidR="64210880" w:rsidRDefault="64210880" w:rsidP="001668F6">
      <w:pPr>
        <w:pStyle w:val="Heading1"/>
        <w:numPr>
          <w:ilvl w:val="0"/>
          <w:numId w:val="5"/>
        </w:numPr>
        <w:spacing w:line="240" w:lineRule="auto"/>
        <w:ind w:left="0"/>
      </w:pPr>
      <w:bookmarkStart w:id="122" w:name="_Ref145272714"/>
      <w:bookmarkStart w:id="123" w:name="_Ref145273878"/>
      <w:bookmarkStart w:id="124" w:name="_Ref145274181"/>
      <w:bookmarkStart w:id="125" w:name="_Toc145615140"/>
      <w:r>
        <w:lastRenderedPageBreak/>
        <w:t>Legal</w:t>
      </w:r>
      <w:r w:rsidR="00A943D4">
        <w:t xml:space="preserve"> / IP</w:t>
      </w:r>
      <w:bookmarkEnd w:id="122"/>
      <w:bookmarkEnd w:id="123"/>
      <w:bookmarkEnd w:id="124"/>
      <w:bookmarkEnd w:id="125"/>
    </w:p>
    <w:p w14:paraId="03098299" w14:textId="7DDA6BFC" w:rsidR="0047500E" w:rsidRDefault="00CB26A4" w:rsidP="0047500E">
      <w:r>
        <w:t xml:space="preserve">To protect our </w:t>
      </w:r>
      <w:r w:rsidR="00243109">
        <w:t>business,</w:t>
      </w:r>
      <w:r>
        <w:t xml:space="preserve"> we need to make sure we </w:t>
      </w:r>
      <w:r w:rsidR="003C1971">
        <w:t>have</w:t>
      </w:r>
      <w:r>
        <w:t xml:space="preserve"> </w:t>
      </w:r>
      <w:r w:rsidR="003C1971">
        <w:t>t</w:t>
      </w:r>
      <w:r>
        <w:t xml:space="preserve">he correct legal </w:t>
      </w:r>
      <w:r w:rsidR="00243109">
        <w:t xml:space="preserve">approvals and design and property IP. I would recommend we consult with a </w:t>
      </w:r>
      <w:r w:rsidR="003C1971">
        <w:t xml:space="preserve">company that deals with these things on a regular basis to ensure every </w:t>
      </w:r>
      <w:r w:rsidR="0031692A">
        <w:t xml:space="preserve">element is </w:t>
      </w:r>
      <w:r w:rsidR="003C1971">
        <w:t xml:space="preserve">covered and we have </w:t>
      </w:r>
      <w:r w:rsidR="00070742">
        <w:t>the patent for the maximum amount of time. As a company we should still consider the below points</w:t>
      </w:r>
    </w:p>
    <w:p w14:paraId="7462D821" w14:textId="45554259" w:rsidR="00E36672" w:rsidRDefault="00BD42DD" w:rsidP="008F3317">
      <w:pPr>
        <w:pStyle w:val="Heading2"/>
        <w:numPr>
          <w:ilvl w:val="0"/>
          <w:numId w:val="63"/>
        </w:numPr>
      </w:pPr>
      <w:bookmarkStart w:id="126" w:name="_Toc145615141"/>
      <w:r>
        <w:t>Regulatory Compliance</w:t>
      </w:r>
      <w:bookmarkEnd w:id="126"/>
    </w:p>
    <w:p w14:paraId="3CDAC6BD" w14:textId="3EA4FEDA" w:rsidR="00BA788F" w:rsidRDefault="00002006" w:rsidP="008F3317">
      <w:pPr>
        <w:pStyle w:val="ListParagraph"/>
        <w:numPr>
          <w:ilvl w:val="0"/>
          <w:numId w:val="64"/>
        </w:numPr>
      </w:pPr>
      <w:r>
        <w:t xml:space="preserve">Understand and comply with all </w:t>
      </w:r>
      <w:r w:rsidR="001A3D7B">
        <w:t xml:space="preserve">relevant </w:t>
      </w:r>
      <w:r>
        <w:t xml:space="preserve">medical </w:t>
      </w:r>
      <w:r w:rsidR="001A3D7B">
        <w:t>regulations</w:t>
      </w:r>
    </w:p>
    <w:p w14:paraId="3E38C080" w14:textId="57432D1D" w:rsidR="001A3D7B" w:rsidRDefault="002C3C70" w:rsidP="008F3317">
      <w:pPr>
        <w:pStyle w:val="ListParagraph"/>
        <w:numPr>
          <w:ilvl w:val="0"/>
          <w:numId w:val="64"/>
        </w:numPr>
      </w:pPr>
      <w:r>
        <w:t>Make sure we comply with data protection laws</w:t>
      </w:r>
    </w:p>
    <w:p w14:paraId="72AE052A" w14:textId="3F6A4326" w:rsidR="002C3C70" w:rsidRPr="00BA788F" w:rsidRDefault="00661E21" w:rsidP="008F3317">
      <w:pPr>
        <w:pStyle w:val="ListParagraph"/>
        <w:numPr>
          <w:ilvl w:val="0"/>
          <w:numId w:val="64"/>
        </w:numPr>
      </w:pPr>
      <w:r>
        <w:t>Implement quality and testing standards such as an ISO</w:t>
      </w:r>
    </w:p>
    <w:p w14:paraId="788F5290" w14:textId="4333B402" w:rsidR="00BD42DD" w:rsidRDefault="00FC5EA9" w:rsidP="008F3317">
      <w:pPr>
        <w:pStyle w:val="Heading2"/>
        <w:numPr>
          <w:ilvl w:val="0"/>
          <w:numId w:val="63"/>
        </w:numPr>
      </w:pPr>
      <w:bookmarkStart w:id="127" w:name="_Toc145615142"/>
      <w:r>
        <w:t>Patent protection</w:t>
      </w:r>
      <w:bookmarkEnd w:id="127"/>
    </w:p>
    <w:p w14:paraId="6AF3F66C" w14:textId="37DFE4A8" w:rsidR="00661E21" w:rsidRDefault="005444FC" w:rsidP="008F3317">
      <w:pPr>
        <w:pStyle w:val="ListParagraph"/>
        <w:numPr>
          <w:ilvl w:val="0"/>
          <w:numId w:val="65"/>
        </w:numPr>
      </w:pPr>
      <w:r>
        <w:t>Have a comprehensive IP strategy</w:t>
      </w:r>
    </w:p>
    <w:p w14:paraId="4DC9BBAC" w14:textId="15F71814" w:rsidR="005444FC" w:rsidRDefault="007B1D01" w:rsidP="008F3317">
      <w:pPr>
        <w:pStyle w:val="ListParagraph"/>
        <w:numPr>
          <w:ilvl w:val="0"/>
          <w:numId w:val="65"/>
        </w:numPr>
      </w:pPr>
      <w:r>
        <w:t>Trademark the brand</w:t>
      </w:r>
    </w:p>
    <w:p w14:paraId="76974F0D" w14:textId="09456611" w:rsidR="007B1D01" w:rsidRPr="00661E21" w:rsidRDefault="007B1D01" w:rsidP="008F3317">
      <w:pPr>
        <w:pStyle w:val="ListParagraph"/>
        <w:numPr>
          <w:ilvl w:val="0"/>
          <w:numId w:val="65"/>
        </w:numPr>
      </w:pPr>
      <w:r>
        <w:t>Make sure we have the copyrights</w:t>
      </w:r>
      <w:r w:rsidR="006A2B45">
        <w:t xml:space="preserve"> </w:t>
      </w:r>
    </w:p>
    <w:p w14:paraId="51842973" w14:textId="77777777" w:rsidR="006A2B45" w:rsidRPr="006A2B45" w:rsidRDefault="006A2B45" w:rsidP="001873AB">
      <w:pPr>
        <w:pStyle w:val="ListParagraph"/>
        <w:ind w:firstLine="0"/>
      </w:pPr>
    </w:p>
    <w:p w14:paraId="251847FB" w14:textId="1F56E24A" w:rsidR="00FC5EA9" w:rsidRDefault="0020090F" w:rsidP="008F3317">
      <w:pPr>
        <w:pStyle w:val="Heading2"/>
        <w:numPr>
          <w:ilvl w:val="0"/>
          <w:numId w:val="63"/>
        </w:numPr>
      </w:pPr>
      <w:bookmarkStart w:id="128" w:name="_Toc145615143"/>
      <w:r>
        <w:t>Clinical trials</w:t>
      </w:r>
      <w:bookmarkEnd w:id="128"/>
    </w:p>
    <w:p w14:paraId="587095AE" w14:textId="46F52CA3" w:rsidR="00CA12AB" w:rsidRDefault="00AD5A86" w:rsidP="008F3317">
      <w:pPr>
        <w:pStyle w:val="ListParagraph"/>
        <w:numPr>
          <w:ilvl w:val="0"/>
          <w:numId w:val="66"/>
        </w:numPr>
      </w:pPr>
      <w:r>
        <w:t>Although approval</w:t>
      </w:r>
      <w:r w:rsidR="007954DB">
        <w:t xml:space="preserve"> is granted</w:t>
      </w:r>
      <w:r>
        <w:t xml:space="preserve"> for the current </w:t>
      </w:r>
      <w:r w:rsidR="00854350">
        <w:t>system,</w:t>
      </w:r>
      <w:r>
        <w:t xml:space="preserve"> we will need to continue to run clinical trials to comply with our </w:t>
      </w:r>
      <w:r w:rsidR="00854350">
        <w:t>application</w:t>
      </w:r>
    </w:p>
    <w:p w14:paraId="14E70E52" w14:textId="637E80F8" w:rsidR="00854350" w:rsidRPr="00CA12AB" w:rsidRDefault="00854350" w:rsidP="008F3317">
      <w:pPr>
        <w:pStyle w:val="ListParagraph"/>
        <w:numPr>
          <w:ilvl w:val="0"/>
          <w:numId w:val="66"/>
        </w:numPr>
      </w:pPr>
      <w:r>
        <w:t>We should also consider starting trials on newer variants to make sure we can react quickly if a new strain is detected.</w:t>
      </w:r>
    </w:p>
    <w:p w14:paraId="5A9E1A24" w14:textId="3B2D5921" w:rsidR="0020090F" w:rsidRPr="0047500E" w:rsidRDefault="00475A3B" w:rsidP="008F3317">
      <w:pPr>
        <w:pStyle w:val="Heading2"/>
        <w:numPr>
          <w:ilvl w:val="0"/>
          <w:numId w:val="63"/>
        </w:numPr>
      </w:pPr>
      <w:bookmarkStart w:id="129" w:name="_Toc145615144"/>
      <w:r>
        <w:t>Recall and corrective action plans</w:t>
      </w:r>
      <w:bookmarkEnd w:id="129"/>
    </w:p>
    <w:p w14:paraId="4880D86F" w14:textId="7E4355C4" w:rsidR="005F27D4" w:rsidRDefault="00BC7484" w:rsidP="008F3317">
      <w:pPr>
        <w:pStyle w:val="ListParagraph"/>
        <w:numPr>
          <w:ilvl w:val="0"/>
          <w:numId w:val="67"/>
        </w:numPr>
      </w:pPr>
      <w:r>
        <w:t>Be prepared for the possibility of a product recal</w:t>
      </w:r>
      <w:r w:rsidR="00344EC7">
        <w:t>l</w:t>
      </w:r>
    </w:p>
    <w:p w14:paraId="061A3477" w14:textId="72A9CCF7" w:rsidR="00344EC7" w:rsidRDefault="00344EC7" w:rsidP="008F3317">
      <w:pPr>
        <w:pStyle w:val="ListParagraph"/>
        <w:numPr>
          <w:ilvl w:val="0"/>
          <w:numId w:val="67"/>
        </w:numPr>
      </w:pPr>
      <w:r>
        <w:t xml:space="preserve">Have </w:t>
      </w:r>
      <w:proofErr w:type="gramStart"/>
      <w:r>
        <w:t>clear</w:t>
      </w:r>
      <w:proofErr w:type="gramEnd"/>
      <w:r>
        <w:t xml:space="preserve"> defined list of corrective actions</w:t>
      </w:r>
    </w:p>
    <w:p w14:paraId="7F564A05" w14:textId="37ED4060" w:rsidR="00344EC7" w:rsidRDefault="00344EC7" w:rsidP="008F3317">
      <w:pPr>
        <w:pStyle w:val="Heading2"/>
        <w:numPr>
          <w:ilvl w:val="0"/>
          <w:numId w:val="63"/>
        </w:numPr>
      </w:pPr>
      <w:bookmarkStart w:id="130" w:name="_Toc145615145"/>
      <w:r>
        <w:t>Distribution</w:t>
      </w:r>
      <w:bookmarkEnd w:id="130"/>
    </w:p>
    <w:p w14:paraId="0F2F5DDB" w14:textId="2E9D4D27" w:rsidR="004C63A4" w:rsidRDefault="004C63A4" w:rsidP="008F3317">
      <w:pPr>
        <w:pStyle w:val="ListParagraph"/>
        <w:numPr>
          <w:ilvl w:val="0"/>
          <w:numId w:val="68"/>
        </w:numPr>
      </w:pPr>
      <w:r>
        <w:t xml:space="preserve">Have clear </w:t>
      </w:r>
      <w:r w:rsidR="00BB53AC">
        <w:t>agreements with distributors and partners</w:t>
      </w:r>
    </w:p>
    <w:p w14:paraId="01431711" w14:textId="6170ED82" w:rsidR="00BB53AC" w:rsidRDefault="00BB53AC" w:rsidP="008F3317">
      <w:pPr>
        <w:pStyle w:val="ListParagraph"/>
        <w:numPr>
          <w:ilvl w:val="0"/>
          <w:numId w:val="68"/>
        </w:numPr>
      </w:pPr>
      <w:r>
        <w:t>Make sure we have a good NDA in place before entering any information sharing</w:t>
      </w:r>
    </w:p>
    <w:p w14:paraId="6D1E5091" w14:textId="4A6341B3" w:rsidR="00C82C04" w:rsidRDefault="00C82C04" w:rsidP="00C82C04">
      <w:pPr>
        <w:pStyle w:val="Heading2"/>
        <w:numPr>
          <w:ilvl w:val="0"/>
          <w:numId w:val="63"/>
        </w:numPr>
      </w:pPr>
      <w:bookmarkStart w:id="131" w:name="_Toc145615146"/>
      <w:r>
        <w:t>Cross reference</w:t>
      </w:r>
      <w:bookmarkEnd w:id="131"/>
    </w:p>
    <w:p w14:paraId="0B078FF1" w14:textId="6B59CF60" w:rsidR="00C82C04" w:rsidRDefault="009D20B1" w:rsidP="005E3C47">
      <w:pPr>
        <w:pStyle w:val="ListParagraph"/>
        <w:numPr>
          <w:ilvl w:val="0"/>
          <w:numId w:val="87"/>
        </w:numPr>
      </w:pPr>
      <w:r>
        <w:fldChar w:fldCharType="begin"/>
      </w:r>
      <w:r>
        <w:instrText xml:space="preserve"> REF _Ref145272910 \h </w:instrText>
      </w:r>
      <w:r>
        <w:fldChar w:fldCharType="separate"/>
      </w:r>
      <w:r>
        <w:t>Quality</w:t>
      </w:r>
      <w:r>
        <w:fldChar w:fldCharType="end"/>
      </w:r>
    </w:p>
    <w:p w14:paraId="17C05963" w14:textId="264F6BAC" w:rsidR="009740EB" w:rsidRDefault="009740EB" w:rsidP="005E3C47">
      <w:pPr>
        <w:pStyle w:val="ListParagraph"/>
        <w:numPr>
          <w:ilvl w:val="0"/>
          <w:numId w:val="87"/>
        </w:numPr>
      </w:pPr>
      <w:r>
        <w:fldChar w:fldCharType="begin"/>
      </w:r>
      <w:r>
        <w:instrText xml:space="preserve"> REF _Ref145274659 \h </w:instrText>
      </w:r>
      <w:r>
        <w:fldChar w:fldCharType="separate"/>
      </w:r>
      <w:r>
        <w:t>Political</w:t>
      </w:r>
      <w:r>
        <w:fldChar w:fldCharType="end"/>
      </w:r>
    </w:p>
    <w:p w14:paraId="3ECE29BD" w14:textId="0387A14B" w:rsidR="009740EB" w:rsidRDefault="009740EB" w:rsidP="005E3C47">
      <w:pPr>
        <w:pStyle w:val="ListParagraph"/>
        <w:numPr>
          <w:ilvl w:val="0"/>
          <w:numId w:val="87"/>
        </w:numPr>
      </w:pPr>
      <w:r>
        <w:fldChar w:fldCharType="begin"/>
      </w:r>
      <w:r>
        <w:instrText xml:space="preserve"> REF _Ref145272656 \h </w:instrText>
      </w:r>
      <w:r>
        <w:fldChar w:fldCharType="separate"/>
      </w:r>
      <w:r>
        <w:t>Design</w:t>
      </w:r>
      <w:r>
        <w:fldChar w:fldCharType="end"/>
      </w:r>
    </w:p>
    <w:p w14:paraId="080C28A4" w14:textId="77777777" w:rsidR="009D20B1" w:rsidRPr="00C82C04" w:rsidRDefault="009D20B1" w:rsidP="00A21013">
      <w:pPr>
        <w:ind w:left="0" w:firstLine="0"/>
      </w:pPr>
    </w:p>
    <w:p w14:paraId="7844A12C" w14:textId="549794D8" w:rsidR="64210880" w:rsidRDefault="64210880" w:rsidP="001668F6">
      <w:pPr>
        <w:pStyle w:val="Heading1"/>
        <w:numPr>
          <w:ilvl w:val="0"/>
          <w:numId w:val="5"/>
        </w:numPr>
        <w:spacing w:line="240" w:lineRule="auto"/>
        <w:ind w:left="0"/>
      </w:pPr>
      <w:bookmarkStart w:id="132" w:name="_Ref145274916"/>
      <w:bookmarkStart w:id="133" w:name="_Ref145274918"/>
      <w:bookmarkStart w:id="134" w:name="_Toc145615147"/>
      <w:r>
        <w:lastRenderedPageBreak/>
        <w:t>Cost</w:t>
      </w:r>
      <w:r w:rsidR="000A02C6">
        <w:t xml:space="preserve"> / product cost</w:t>
      </w:r>
      <w:bookmarkEnd w:id="132"/>
      <w:bookmarkEnd w:id="133"/>
      <w:bookmarkEnd w:id="134"/>
    </w:p>
    <w:p w14:paraId="2953C135" w14:textId="39627742" w:rsidR="00BB53AC" w:rsidRDefault="00854C6C" w:rsidP="00BB53AC">
      <w:r>
        <w:t xml:space="preserve">The cost of parts should be considered at every </w:t>
      </w:r>
      <w:proofErr w:type="gramStart"/>
      <w:r>
        <w:t>step</w:t>
      </w:r>
      <w:proofErr w:type="gramEnd"/>
      <w:r w:rsidR="00630609">
        <w:t xml:space="preserve"> but we should focus on overall value rather than focusing </w:t>
      </w:r>
      <w:r w:rsidR="00891ABA">
        <w:t>solely</w:t>
      </w:r>
      <w:r w:rsidR="00630609">
        <w:t xml:space="preserve"> on the cheapest items we can find.</w:t>
      </w:r>
      <w:r w:rsidR="00792B3A">
        <w:t xml:space="preserve"> We should also consider the </w:t>
      </w:r>
      <w:r w:rsidR="006F7702">
        <w:t xml:space="preserve">current items that we purchase for the breathalyser and look to see if there is any way to get a bulk discount if we can </w:t>
      </w:r>
      <w:r w:rsidR="00C0392A">
        <w:t>use as many of the same parts between the two.</w:t>
      </w:r>
    </w:p>
    <w:p w14:paraId="2304B3F6" w14:textId="4FDAE7FE" w:rsidR="00891ABA" w:rsidRDefault="009E16D0" w:rsidP="008F3317">
      <w:pPr>
        <w:pStyle w:val="ListParagraph"/>
        <w:numPr>
          <w:ilvl w:val="0"/>
          <w:numId w:val="69"/>
        </w:numPr>
      </w:pPr>
      <w:r>
        <w:t>Focus on the right material at the right cost</w:t>
      </w:r>
    </w:p>
    <w:p w14:paraId="6383088A" w14:textId="49502D28" w:rsidR="00660483" w:rsidRDefault="009E16D0" w:rsidP="008F3317">
      <w:pPr>
        <w:pStyle w:val="ListParagraph"/>
        <w:numPr>
          <w:ilvl w:val="0"/>
          <w:numId w:val="69"/>
        </w:numPr>
      </w:pPr>
      <w:r>
        <w:t>Look at ways of cutting transport cost</w:t>
      </w:r>
      <w:r w:rsidR="00660483">
        <w:t xml:space="preserve"> such as ordering full loads</w:t>
      </w:r>
    </w:p>
    <w:p w14:paraId="1229EFEF" w14:textId="735C0B8C" w:rsidR="00660483" w:rsidRDefault="00B41881" w:rsidP="008F3317">
      <w:pPr>
        <w:pStyle w:val="ListParagraph"/>
        <w:numPr>
          <w:ilvl w:val="0"/>
          <w:numId w:val="69"/>
        </w:numPr>
      </w:pPr>
      <w:r>
        <w:t>Training such as lean manufacturing to eliminate waste in the process</w:t>
      </w:r>
      <w:r w:rsidR="00D601B3">
        <w:t xml:space="preserve"> </w:t>
      </w:r>
      <w:sdt>
        <w:sdtPr>
          <w:id w:val="-1400054285"/>
          <w:placeholder>
            <w:docPart w:val="8509DCF2C6614CA2B82762FE17E4D291"/>
          </w:placeholder>
          <w:citation/>
        </w:sdtPr>
        <w:sdtEndPr/>
        <w:sdtContent>
          <w:r w:rsidR="0064065E">
            <w:fldChar w:fldCharType="begin"/>
          </w:r>
          <w:r w:rsidR="0064065E">
            <w:instrText xml:space="preserve"> CITATION Bin10 \l 2057 </w:instrText>
          </w:r>
          <w:r w:rsidR="0064065E">
            <w:fldChar w:fldCharType="separate"/>
          </w:r>
          <w:r w:rsidR="00C16211">
            <w:rPr>
              <w:noProof/>
            </w:rPr>
            <w:t>(Bingley, 2010)</w:t>
          </w:r>
          <w:r w:rsidR="0064065E">
            <w:fldChar w:fldCharType="end"/>
          </w:r>
        </w:sdtContent>
      </w:sdt>
    </w:p>
    <w:p w14:paraId="2687CF32" w14:textId="544D411D" w:rsidR="00D601B3" w:rsidRPr="00BB53AC" w:rsidRDefault="00D601B3" w:rsidP="008F3317">
      <w:pPr>
        <w:pStyle w:val="ListParagraph"/>
        <w:numPr>
          <w:ilvl w:val="0"/>
          <w:numId w:val="69"/>
        </w:numPr>
      </w:pPr>
      <w:r>
        <w:t>Continue to monitor the market and try and secure early low-cost energy prices</w:t>
      </w:r>
    </w:p>
    <w:p w14:paraId="0CAFBFF4" w14:textId="77777777" w:rsidR="005F27D4" w:rsidRPr="005F27D4" w:rsidRDefault="005F27D4" w:rsidP="007B7190">
      <w:pPr>
        <w:ind w:left="0"/>
      </w:pPr>
    </w:p>
    <w:p w14:paraId="57D1884A" w14:textId="02DBCE88" w:rsidR="004C56D3" w:rsidRDefault="64210880" w:rsidP="001668F6">
      <w:pPr>
        <w:pStyle w:val="Heading1"/>
        <w:numPr>
          <w:ilvl w:val="0"/>
          <w:numId w:val="5"/>
        </w:numPr>
        <w:spacing w:line="240" w:lineRule="auto"/>
        <w:ind w:left="0"/>
      </w:pPr>
      <w:bookmarkStart w:id="135" w:name="_Ref145276347"/>
      <w:bookmarkStart w:id="136" w:name="_Toc145615148"/>
      <w:r>
        <w:t>Time scale</w:t>
      </w:r>
      <w:r w:rsidR="00AC5D30">
        <w:t xml:space="preserve"> / Constraints</w:t>
      </w:r>
      <w:bookmarkEnd w:id="135"/>
      <w:bookmarkEnd w:id="136"/>
    </w:p>
    <w:p w14:paraId="55A0064C" w14:textId="6DD44479" w:rsidR="00E77BEC" w:rsidRDefault="00E77BEC" w:rsidP="00E77BEC">
      <w:r>
        <w:t xml:space="preserve">As mentioned </w:t>
      </w:r>
      <w:r w:rsidR="00264161">
        <w:t>in</w:t>
      </w:r>
      <w:r>
        <w:t xml:space="preserve"> the synopsis the aim is to get this on sale within 12 months as </w:t>
      </w:r>
      <w:r w:rsidR="00C647CC">
        <w:t>it will be</w:t>
      </w:r>
      <w:r w:rsidR="00B05D08">
        <w:t>come</w:t>
      </w:r>
      <w:r w:rsidR="00C647CC">
        <w:t xml:space="preserve"> </w:t>
      </w:r>
      <w:r w:rsidR="00CA103E">
        <w:t>important in</w:t>
      </w:r>
      <w:r w:rsidR="00C647CC">
        <w:t xml:space="preserve"> the </w:t>
      </w:r>
      <w:r w:rsidR="00CA103E">
        <w:t>management of</w:t>
      </w:r>
      <w:r w:rsidR="00C647CC">
        <w:t xml:space="preserve"> covid as people get back into normal ways of life.</w:t>
      </w:r>
    </w:p>
    <w:p w14:paraId="4AEA0CBE" w14:textId="1B466E5F" w:rsidR="009B11D9" w:rsidRDefault="008E058B" w:rsidP="009B11D9">
      <w:pPr>
        <w:rPr>
          <w:rFonts w:ascii="Helvetica" w:hAnsi="Helvetica" w:cs="Helvetica"/>
          <w:color w:val="555555"/>
          <w:sz w:val="21"/>
          <w:szCs w:val="21"/>
          <w:shd w:val="clear" w:color="auto" w:fill="FFFFFF"/>
        </w:rPr>
      </w:pPr>
      <w:r>
        <w:t xml:space="preserve">To achieve </w:t>
      </w:r>
      <w:r w:rsidR="00FE7862">
        <w:t>this,</w:t>
      </w:r>
      <w:r>
        <w:t xml:space="preserve"> we will need to make sure we have a </w:t>
      </w:r>
      <w:r w:rsidR="00EF26DD" w:rsidRPr="00C265D2">
        <w:t xml:space="preserve">“TOC as in Theory of Constraints. It is a great set of general </w:t>
      </w:r>
      <w:r w:rsidR="002654A7" w:rsidRPr="00C265D2">
        <w:t>problem-solving</w:t>
      </w:r>
      <w:r w:rsidR="00EF26DD" w:rsidRPr="00C265D2">
        <w:t xml:space="preserve"> tools that you can use to look at the </w:t>
      </w:r>
      <w:proofErr w:type="gramStart"/>
      <w:r w:rsidR="00EF26DD" w:rsidRPr="00C265D2">
        <w:t>organization as a whole, identify</w:t>
      </w:r>
      <w:proofErr w:type="gramEnd"/>
      <w:r w:rsidR="00EF26DD" w:rsidRPr="00C265D2">
        <w:t xml:space="preserve"> areas to focus on, and drive overall improvements.”</w:t>
      </w:r>
      <w:sdt>
        <w:sdtPr>
          <w:id w:val="-1577816940"/>
          <w:placeholder>
            <w:docPart w:val="8509DCF2C6614CA2B82762FE17E4D291"/>
          </w:placeholder>
          <w:citation/>
        </w:sdtPr>
        <w:sdtEndPr/>
        <w:sdtContent>
          <w:r w:rsidR="009B11D9" w:rsidRPr="00C265D2">
            <w:fldChar w:fldCharType="begin"/>
          </w:r>
          <w:r w:rsidR="009B11D9" w:rsidRPr="00C265D2">
            <w:instrText xml:space="preserve"> CITATION Eri16 \l 2057 </w:instrText>
          </w:r>
          <w:r w:rsidR="009B11D9" w:rsidRPr="00C265D2">
            <w:fldChar w:fldCharType="separate"/>
          </w:r>
          <w:r w:rsidR="00C16211">
            <w:rPr>
              <w:noProof/>
            </w:rPr>
            <w:t xml:space="preserve"> (Burgland, 2016)</w:t>
          </w:r>
          <w:r w:rsidR="009B11D9" w:rsidRPr="00C265D2">
            <w:fldChar w:fldCharType="end"/>
          </w:r>
        </w:sdtContent>
      </w:sdt>
    </w:p>
    <w:p w14:paraId="2203BA02" w14:textId="0DF440E7" w:rsidR="00AC5D30" w:rsidRDefault="00C265D2" w:rsidP="00C265D2">
      <w:pPr>
        <w:pStyle w:val="ListParagraph"/>
        <w:ind w:firstLine="0"/>
      </w:pPr>
      <w:r>
        <w:t xml:space="preserve"> </w:t>
      </w:r>
      <w:r w:rsidR="009B11D9" w:rsidRPr="00C265D2">
        <w:t>We need to consider</w:t>
      </w:r>
    </w:p>
    <w:p w14:paraId="085E8C9E" w14:textId="77777777" w:rsidR="00C265D2" w:rsidRPr="00C265D2" w:rsidRDefault="00C265D2" w:rsidP="00C265D2">
      <w:pPr>
        <w:pStyle w:val="ListParagraph"/>
        <w:ind w:firstLine="0"/>
      </w:pPr>
    </w:p>
    <w:p w14:paraId="583FBBE3" w14:textId="587C1631" w:rsidR="00FE7862" w:rsidRPr="00FE4B05" w:rsidRDefault="00AC5D30" w:rsidP="00C265D2">
      <w:pPr>
        <w:pStyle w:val="ListParagraph"/>
        <w:numPr>
          <w:ilvl w:val="0"/>
          <w:numId w:val="90"/>
        </w:numPr>
      </w:pPr>
      <w:r w:rsidRPr="00C265D2">
        <w:t xml:space="preserve">That we have a realistic schedule with </w:t>
      </w:r>
      <w:r w:rsidR="00FE7862" w:rsidRPr="00C265D2">
        <w:t>only process that can run</w:t>
      </w:r>
    </w:p>
    <w:p w14:paraId="495AC33D" w14:textId="30DA3E47" w:rsidR="00FE4B05" w:rsidRPr="00FE7862" w:rsidRDefault="00FE4B05" w:rsidP="00C265D2">
      <w:pPr>
        <w:pStyle w:val="ListParagraph"/>
        <w:numPr>
          <w:ilvl w:val="0"/>
          <w:numId w:val="90"/>
        </w:numPr>
      </w:pPr>
      <w:r w:rsidRPr="00C265D2">
        <w:t>Weekly meetings with updates on key timings to take place</w:t>
      </w:r>
    </w:p>
    <w:p w14:paraId="5D8B433F" w14:textId="77777777" w:rsidR="00CA577A" w:rsidRPr="00CA577A" w:rsidRDefault="00CA577A" w:rsidP="00C265D2">
      <w:pPr>
        <w:pStyle w:val="ListParagraph"/>
        <w:numPr>
          <w:ilvl w:val="0"/>
          <w:numId w:val="90"/>
        </w:numPr>
      </w:pPr>
      <w:r w:rsidRPr="00C265D2">
        <w:t>Look at storage space</w:t>
      </w:r>
    </w:p>
    <w:p w14:paraId="360A2025" w14:textId="77777777" w:rsidR="00CA577A" w:rsidRPr="00CA577A" w:rsidRDefault="00CA577A" w:rsidP="00C265D2">
      <w:pPr>
        <w:pStyle w:val="ListParagraph"/>
        <w:numPr>
          <w:ilvl w:val="0"/>
          <w:numId w:val="90"/>
        </w:numPr>
      </w:pPr>
      <w:r w:rsidRPr="00C265D2">
        <w:t>Consider how we cope if orders start to come in faster than forecast</w:t>
      </w:r>
    </w:p>
    <w:p w14:paraId="4D0C4601" w14:textId="32E6CA45" w:rsidR="00CB5483" w:rsidRPr="00CB5483" w:rsidRDefault="00CA577A" w:rsidP="00C265D2">
      <w:pPr>
        <w:pStyle w:val="ListParagraph"/>
        <w:numPr>
          <w:ilvl w:val="0"/>
          <w:numId w:val="90"/>
        </w:numPr>
      </w:pPr>
      <w:r w:rsidRPr="00C265D2">
        <w:t xml:space="preserve">How do we manage delays in the incoming </w:t>
      </w:r>
      <w:r w:rsidR="00D62F4A" w:rsidRPr="00C265D2">
        <w:t>materials?</w:t>
      </w:r>
    </w:p>
    <w:p w14:paraId="7AFACE8D" w14:textId="18BB59E7" w:rsidR="00CB5483" w:rsidRPr="00CB5483" w:rsidRDefault="00CB5483" w:rsidP="00C265D2">
      <w:pPr>
        <w:pStyle w:val="ListParagraph"/>
        <w:numPr>
          <w:ilvl w:val="0"/>
          <w:numId w:val="90"/>
        </w:numPr>
      </w:pPr>
      <w:r w:rsidRPr="00C265D2">
        <w:t>Have we got secondary supplies for everything (if not we must for critical parts)</w:t>
      </w:r>
      <w:r w:rsidR="00165379" w:rsidRPr="00C265D2">
        <w:t>?</w:t>
      </w:r>
    </w:p>
    <w:p w14:paraId="71919CCA" w14:textId="25FA9090" w:rsidR="00D62F4A" w:rsidRPr="00E72FC2" w:rsidRDefault="00CB5483" w:rsidP="00C265D2">
      <w:pPr>
        <w:pStyle w:val="ListParagraph"/>
        <w:numPr>
          <w:ilvl w:val="0"/>
          <w:numId w:val="90"/>
        </w:numPr>
      </w:pPr>
      <w:r w:rsidRPr="00C265D2">
        <w:t xml:space="preserve">Have we got enough staff trained to deal with the </w:t>
      </w:r>
      <w:r w:rsidR="003229F3" w:rsidRPr="00C265D2">
        <w:t>demand?</w:t>
      </w:r>
    </w:p>
    <w:p w14:paraId="3279FEE5" w14:textId="44788D89" w:rsidR="00E72FC2" w:rsidRPr="00D62F4A" w:rsidRDefault="00E72FC2" w:rsidP="00C265D2">
      <w:pPr>
        <w:pStyle w:val="ListParagraph"/>
        <w:numPr>
          <w:ilvl w:val="0"/>
          <w:numId w:val="90"/>
        </w:numPr>
      </w:pPr>
      <w:r w:rsidRPr="00C265D2">
        <w:t xml:space="preserve">Due to the rural location can we </w:t>
      </w:r>
      <w:r w:rsidR="00394C3A" w:rsidRPr="00C265D2">
        <w:t xml:space="preserve">organize enough transport </w:t>
      </w:r>
      <w:r w:rsidR="003229F3" w:rsidRPr="00C265D2">
        <w:t>consistently</w:t>
      </w:r>
      <w:r w:rsidR="00394C3A" w:rsidRPr="00C265D2">
        <w:t xml:space="preserve"> </w:t>
      </w:r>
    </w:p>
    <w:p w14:paraId="11E27446" w14:textId="2CDC43C0" w:rsidR="35EAC3C5" w:rsidRDefault="35EAC3C5" w:rsidP="00FE4B05">
      <w:pPr>
        <w:pStyle w:val="ListParagraph"/>
        <w:ind w:firstLine="0"/>
      </w:pPr>
    </w:p>
    <w:p w14:paraId="7CE1651B" w14:textId="77777777" w:rsidR="00264161" w:rsidRPr="00264161" w:rsidRDefault="00264161" w:rsidP="00264161"/>
    <w:p w14:paraId="6BE852DD" w14:textId="3D50C15F" w:rsidR="00B33091" w:rsidRDefault="000A02C6" w:rsidP="001668F6">
      <w:pPr>
        <w:pStyle w:val="Heading1"/>
        <w:numPr>
          <w:ilvl w:val="0"/>
          <w:numId w:val="5"/>
        </w:numPr>
        <w:spacing w:line="240" w:lineRule="auto"/>
        <w:ind w:left="0"/>
      </w:pPr>
      <w:bookmarkStart w:id="137" w:name="_Ref145274117"/>
      <w:bookmarkStart w:id="138" w:name="_Toc145615149"/>
      <w:r>
        <w:t>Prototyping</w:t>
      </w:r>
      <w:r w:rsidR="00BF40DE">
        <w:t>/Testing</w:t>
      </w:r>
      <w:bookmarkEnd w:id="137"/>
      <w:bookmarkEnd w:id="138"/>
    </w:p>
    <w:p w14:paraId="7E845590" w14:textId="12485E4D" w:rsidR="00436F75" w:rsidRPr="00436F75" w:rsidRDefault="0084149B" w:rsidP="00436F75">
      <w:r>
        <w:t xml:space="preserve">The prototyping will be handed to a company in </w:t>
      </w:r>
      <w:r w:rsidR="00A11F8B">
        <w:t>London</w:t>
      </w:r>
      <w:r w:rsidR="001C11D3">
        <w:t xml:space="preserve"> </w:t>
      </w:r>
      <w:proofErr w:type="gramStart"/>
      <w:r w:rsidR="001C11D3">
        <w:t xml:space="preserve">using </w:t>
      </w:r>
      <w:r w:rsidR="008B4A1A">
        <w:t xml:space="preserve"> “</w:t>
      </w:r>
      <w:proofErr w:type="gramEnd"/>
      <w:r w:rsidR="008B4A1A">
        <w:rPr>
          <w:rFonts w:ascii="Roboto" w:hAnsi="Roboto"/>
          <w:color w:val="555555"/>
          <w:sz w:val="21"/>
          <w:szCs w:val="21"/>
          <w:shd w:val="clear" w:color="auto" w:fill="FFFFFF"/>
        </w:rPr>
        <w:t>A holistic approach driven by effective cross-functional teams</w:t>
      </w:r>
      <w:r w:rsidR="001C11D3">
        <w:rPr>
          <w:rFonts w:ascii="Roboto" w:hAnsi="Roboto"/>
          <w:color w:val="555555"/>
          <w:sz w:val="21"/>
          <w:szCs w:val="21"/>
          <w:shd w:val="clear" w:color="auto" w:fill="FFFFFF"/>
        </w:rPr>
        <w:t xml:space="preserve">” </w:t>
      </w:r>
      <w:sdt>
        <w:sdtPr>
          <w:rPr>
            <w:rFonts w:ascii="Roboto" w:hAnsi="Roboto"/>
            <w:color w:val="555555"/>
            <w:sz w:val="21"/>
            <w:szCs w:val="21"/>
            <w:shd w:val="clear" w:color="auto" w:fill="FFFFFF"/>
          </w:rPr>
          <w:id w:val="1741980303"/>
          <w:citation/>
        </w:sdtPr>
        <w:sdtContent>
          <w:r w:rsidR="001C11D3">
            <w:rPr>
              <w:rFonts w:ascii="Roboto" w:hAnsi="Roboto"/>
              <w:color w:val="555555"/>
              <w:sz w:val="21"/>
              <w:szCs w:val="21"/>
              <w:shd w:val="clear" w:color="auto" w:fill="FFFFFF"/>
            </w:rPr>
            <w:fldChar w:fldCharType="begin"/>
          </w:r>
          <w:r w:rsidR="001C11D3">
            <w:rPr>
              <w:rFonts w:ascii="Roboto" w:hAnsi="Roboto"/>
              <w:color w:val="555555"/>
              <w:sz w:val="21"/>
              <w:szCs w:val="21"/>
              <w:shd w:val="clear" w:color="auto" w:fill="FFFFFF"/>
            </w:rPr>
            <w:instrText xml:space="preserve"> CITATION Rob05 \l 2057 </w:instrText>
          </w:r>
          <w:r w:rsidR="001C11D3">
            <w:rPr>
              <w:rFonts w:ascii="Roboto" w:hAnsi="Roboto"/>
              <w:color w:val="555555"/>
              <w:sz w:val="21"/>
              <w:szCs w:val="21"/>
              <w:shd w:val="clear" w:color="auto" w:fill="FFFFFF"/>
            </w:rPr>
            <w:fldChar w:fldCharType="separate"/>
          </w:r>
          <w:r w:rsidR="00C16211" w:rsidRPr="00C16211">
            <w:rPr>
              <w:rFonts w:ascii="Roboto" w:hAnsi="Roboto"/>
              <w:noProof/>
              <w:color w:val="555555"/>
              <w:sz w:val="21"/>
              <w:szCs w:val="21"/>
              <w:shd w:val="clear" w:color="auto" w:fill="FFFFFF"/>
            </w:rPr>
            <w:t>(Edgett, 2005)</w:t>
          </w:r>
          <w:r w:rsidR="001C11D3">
            <w:rPr>
              <w:rFonts w:ascii="Roboto" w:hAnsi="Roboto"/>
              <w:color w:val="555555"/>
              <w:sz w:val="21"/>
              <w:szCs w:val="21"/>
              <w:shd w:val="clear" w:color="auto" w:fill="FFFFFF"/>
            </w:rPr>
            <w:fldChar w:fldCharType="end"/>
          </w:r>
        </w:sdtContent>
      </w:sdt>
      <w:r w:rsidR="00A11F8B">
        <w:t>,</w:t>
      </w:r>
      <w:r>
        <w:t xml:space="preserve"> but it is important that we</w:t>
      </w:r>
      <w:r w:rsidR="00AC73AA">
        <w:t xml:space="preserve"> </w:t>
      </w:r>
      <w:r>
        <w:t xml:space="preserve">have </w:t>
      </w:r>
      <w:r w:rsidR="00A11F8B">
        <w:t>effective communication</w:t>
      </w:r>
      <w:r>
        <w:t xml:space="preserve"> with them and </w:t>
      </w:r>
      <w:r w:rsidR="00AC73AA">
        <w:t xml:space="preserve">pass on any concerns we have. Once a prototype is </w:t>
      </w:r>
      <w:r w:rsidR="00A11F8B">
        <w:lastRenderedPageBreak/>
        <w:t>delivered,</w:t>
      </w:r>
      <w:r w:rsidR="00AC73AA">
        <w:t xml:space="preserve"> we must work quickly to </w:t>
      </w:r>
      <w:r w:rsidR="00A11F8B">
        <w:t>put through testing and make sure we have looked at all points in the design brief before moving forward.</w:t>
      </w:r>
    </w:p>
    <w:p w14:paraId="672FB63A" w14:textId="67366617" w:rsidR="00D963C9" w:rsidRDefault="00D963C9" w:rsidP="008F3317">
      <w:pPr>
        <w:pStyle w:val="Heading2"/>
        <w:numPr>
          <w:ilvl w:val="0"/>
          <w:numId w:val="70"/>
        </w:numPr>
      </w:pPr>
      <w:bookmarkStart w:id="139" w:name="_Toc145615150"/>
      <w:r>
        <w:t>Testing Schedule</w:t>
      </w:r>
      <w:bookmarkEnd w:id="139"/>
    </w:p>
    <w:p w14:paraId="0D698EFC" w14:textId="05390AEE" w:rsidR="00D963C9" w:rsidRDefault="00CF55C4" w:rsidP="008F3317">
      <w:pPr>
        <w:pStyle w:val="ListParagraph"/>
        <w:numPr>
          <w:ilvl w:val="0"/>
          <w:numId w:val="71"/>
        </w:numPr>
      </w:pPr>
      <w:r>
        <w:t xml:space="preserve">Develop a plan outline when each stage of testing needs </w:t>
      </w:r>
      <w:r w:rsidR="000E4970">
        <w:t>completing</w:t>
      </w:r>
    </w:p>
    <w:p w14:paraId="3F672BD3" w14:textId="02EF3AC9" w:rsidR="00CF55C4" w:rsidRDefault="000E4970" w:rsidP="008F3317">
      <w:pPr>
        <w:pStyle w:val="ListParagraph"/>
        <w:numPr>
          <w:ilvl w:val="0"/>
          <w:numId w:val="71"/>
        </w:numPr>
      </w:pPr>
      <w:r>
        <w:t>Use of third-party independent testing if required</w:t>
      </w:r>
    </w:p>
    <w:p w14:paraId="536FBA97" w14:textId="01FF94FD" w:rsidR="000E4970" w:rsidRPr="00D963C9" w:rsidRDefault="00112573" w:rsidP="008F3317">
      <w:pPr>
        <w:pStyle w:val="ListParagraph"/>
        <w:numPr>
          <w:ilvl w:val="0"/>
          <w:numId w:val="71"/>
        </w:numPr>
      </w:pPr>
      <w:r>
        <w:t>Budget and resource allocation is sufficient to complete all testing</w:t>
      </w:r>
    </w:p>
    <w:p w14:paraId="14EBAC44" w14:textId="64854187" w:rsidR="004767DB" w:rsidRDefault="002A3973" w:rsidP="008F3317">
      <w:pPr>
        <w:pStyle w:val="Heading2"/>
        <w:numPr>
          <w:ilvl w:val="0"/>
          <w:numId w:val="70"/>
        </w:numPr>
      </w:pPr>
      <w:bookmarkStart w:id="140" w:name="_Toc145615151"/>
      <w:r>
        <w:t>Validation testing</w:t>
      </w:r>
      <w:bookmarkEnd w:id="140"/>
    </w:p>
    <w:p w14:paraId="2C93D1F6" w14:textId="0DD0E0EA" w:rsidR="00112573" w:rsidRDefault="00D7052D" w:rsidP="008F3317">
      <w:pPr>
        <w:pStyle w:val="ListParagraph"/>
        <w:numPr>
          <w:ilvl w:val="0"/>
          <w:numId w:val="72"/>
        </w:numPr>
      </w:pPr>
      <w:r>
        <w:t>Establish the protocols for validation testing</w:t>
      </w:r>
    </w:p>
    <w:p w14:paraId="424A6B33" w14:textId="57276F3D" w:rsidR="00D7052D" w:rsidRDefault="0046531F" w:rsidP="008F3317">
      <w:pPr>
        <w:pStyle w:val="ListParagraph"/>
        <w:numPr>
          <w:ilvl w:val="0"/>
          <w:numId w:val="72"/>
        </w:numPr>
      </w:pPr>
      <w:r>
        <w:t>Consider the equipment required for validation testing</w:t>
      </w:r>
    </w:p>
    <w:p w14:paraId="6CDAD501" w14:textId="502667E8" w:rsidR="002A3973" w:rsidRDefault="002A3973" w:rsidP="008F3317">
      <w:pPr>
        <w:pStyle w:val="Heading2"/>
        <w:numPr>
          <w:ilvl w:val="0"/>
          <w:numId w:val="70"/>
        </w:numPr>
      </w:pPr>
      <w:bookmarkStart w:id="141" w:name="_Toc145615152"/>
      <w:r>
        <w:t>Safety Testing</w:t>
      </w:r>
      <w:bookmarkEnd w:id="141"/>
    </w:p>
    <w:p w14:paraId="31849396" w14:textId="236D3EE6" w:rsidR="002A3973" w:rsidRDefault="00095E96" w:rsidP="008F3317">
      <w:pPr>
        <w:pStyle w:val="ListParagraph"/>
        <w:numPr>
          <w:ilvl w:val="0"/>
          <w:numId w:val="73"/>
        </w:numPr>
      </w:pPr>
      <w:r>
        <w:t xml:space="preserve">Have </w:t>
      </w:r>
      <w:r w:rsidR="00245F2A">
        <w:t>excellent quality</w:t>
      </w:r>
      <w:r>
        <w:t xml:space="preserve"> control to make sure all units are </w:t>
      </w:r>
      <w:r w:rsidR="00073B60">
        <w:t>built to the required standard</w:t>
      </w:r>
    </w:p>
    <w:p w14:paraId="0BDB5AC2" w14:textId="25945D62" w:rsidR="00073B60" w:rsidRDefault="00073B60" w:rsidP="008F3317">
      <w:pPr>
        <w:pStyle w:val="ListParagraph"/>
        <w:numPr>
          <w:ilvl w:val="0"/>
          <w:numId w:val="73"/>
        </w:numPr>
      </w:pPr>
      <w:r>
        <w:t>Make sure there is clinical validation</w:t>
      </w:r>
    </w:p>
    <w:p w14:paraId="74AF37D9" w14:textId="2D688123" w:rsidR="00073B60" w:rsidRDefault="00835011" w:rsidP="008F3317">
      <w:pPr>
        <w:pStyle w:val="ListParagraph"/>
        <w:numPr>
          <w:ilvl w:val="0"/>
          <w:numId w:val="73"/>
        </w:numPr>
      </w:pPr>
      <w:r>
        <w:t>Have clear instruction and documentation</w:t>
      </w:r>
    </w:p>
    <w:p w14:paraId="301AF0B2" w14:textId="242F2C56" w:rsidR="00085232" w:rsidRDefault="00284ADA" w:rsidP="00284ADA">
      <w:pPr>
        <w:pStyle w:val="Heading2"/>
        <w:numPr>
          <w:ilvl w:val="0"/>
          <w:numId w:val="70"/>
        </w:numPr>
      </w:pPr>
      <w:bookmarkStart w:id="142" w:name="_Toc145615153"/>
      <w:r>
        <w:t xml:space="preserve">Cross </w:t>
      </w:r>
      <w:r w:rsidR="00F603CB">
        <w:t>reference</w:t>
      </w:r>
      <w:bookmarkEnd w:id="142"/>
    </w:p>
    <w:p w14:paraId="6757FEFA" w14:textId="1A20D268" w:rsidR="00284ADA" w:rsidRDefault="0083152D" w:rsidP="005E3C47">
      <w:pPr>
        <w:pStyle w:val="ListParagraph"/>
        <w:numPr>
          <w:ilvl w:val="0"/>
          <w:numId w:val="88"/>
        </w:numPr>
      </w:pPr>
      <w:r>
        <w:fldChar w:fldCharType="begin"/>
      </w:r>
      <w:r>
        <w:instrText xml:space="preserve"> REF _Ref145274050 \h </w:instrText>
      </w:r>
      <w:r>
        <w:fldChar w:fldCharType="separate"/>
      </w:r>
      <w:r>
        <w:t>Performance</w:t>
      </w:r>
      <w:r>
        <w:fldChar w:fldCharType="end"/>
      </w:r>
    </w:p>
    <w:p w14:paraId="18718991" w14:textId="057FCEBC" w:rsidR="0083152D" w:rsidRDefault="00E6041B" w:rsidP="005E3C47">
      <w:pPr>
        <w:pStyle w:val="ListParagraph"/>
        <w:numPr>
          <w:ilvl w:val="0"/>
          <w:numId w:val="88"/>
        </w:numPr>
      </w:pPr>
      <w:r>
        <w:fldChar w:fldCharType="begin"/>
      </w:r>
      <w:r>
        <w:instrText xml:space="preserve"> REF _Ref145276347 \h </w:instrText>
      </w:r>
      <w:r>
        <w:fldChar w:fldCharType="separate"/>
      </w:r>
      <w:r>
        <w:t>Time scale / Constraints</w:t>
      </w:r>
      <w:r>
        <w:fldChar w:fldCharType="end"/>
      </w:r>
    </w:p>
    <w:p w14:paraId="68D13B7F" w14:textId="5B8B98C3" w:rsidR="00E6041B" w:rsidRPr="00284ADA" w:rsidRDefault="00E6041B" w:rsidP="005E3C47">
      <w:pPr>
        <w:pStyle w:val="ListParagraph"/>
        <w:numPr>
          <w:ilvl w:val="0"/>
          <w:numId w:val="88"/>
        </w:numPr>
      </w:pPr>
      <w:r>
        <w:fldChar w:fldCharType="begin"/>
      </w:r>
      <w:r>
        <w:instrText xml:space="preserve"> REF _Ref145272714 \h </w:instrText>
      </w:r>
      <w:r>
        <w:fldChar w:fldCharType="separate"/>
      </w:r>
      <w:r>
        <w:t>Legal / IP</w:t>
      </w:r>
      <w:r>
        <w:fldChar w:fldCharType="end"/>
      </w:r>
    </w:p>
    <w:p w14:paraId="35D23D82" w14:textId="4AD0C6FB" w:rsidR="0072087A" w:rsidRDefault="005B1EAD" w:rsidP="001668F6">
      <w:pPr>
        <w:pStyle w:val="Heading1"/>
        <w:numPr>
          <w:ilvl w:val="0"/>
          <w:numId w:val="5"/>
        </w:numPr>
        <w:spacing w:line="240" w:lineRule="auto"/>
        <w:ind w:left="0"/>
      </w:pPr>
      <w:bookmarkStart w:id="143" w:name="_Toc145615154"/>
      <w:r>
        <w:t>Documentation</w:t>
      </w:r>
      <w:r w:rsidR="008308EB">
        <w:t>/Accreditation</w:t>
      </w:r>
      <w:bookmarkEnd w:id="143"/>
    </w:p>
    <w:p w14:paraId="01221C77" w14:textId="50F2D5DA" w:rsidR="00184833" w:rsidRPr="00184833" w:rsidRDefault="00101F25" w:rsidP="00184833">
      <w:r>
        <w:t>The below are a minimum that we will require please consider all aspects and bring up any that need adding.</w:t>
      </w:r>
    </w:p>
    <w:p w14:paraId="3A59D550" w14:textId="0146FEDB" w:rsidR="00245F2A" w:rsidRDefault="00D36BAB" w:rsidP="008F3317">
      <w:pPr>
        <w:pStyle w:val="Heading2"/>
        <w:numPr>
          <w:ilvl w:val="0"/>
          <w:numId w:val="74"/>
        </w:numPr>
      </w:pPr>
      <w:bookmarkStart w:id="144" w:name="_Toc145615155"/>
      <w:r>
        <w:t>Clinical</w:t>
      </w:r>
      <w:bookmarkEnd w:id="144"/>
      <w:r w:rsidR="002A15DF">
        <w:t xml:space="preserve"> </w:t>
      </w:r>
    </w:p>
    <w:p w14:paraId="2A48168C" w14:textId="019D6CFC" w:rsidR="002A15DF" w:rsidRPr="002A15DF" w:rsidRDefault="002A15DF" w:rsidP="002A15DF">
      <w:r>
        <w:t xml:space="preserve">Based on a search on </w:t>
      </w:r>
      <w:hyperlink r:id="rId13" w:history="1">
        <w:r w:rsidRPr="002A15DF">
          <w:rPr>
            <w:rStyle w:val="Hyperlink"/>
          </w:rPr>
          <w:t>https://www.breathalyzer.co.uk/breathalyzer-product-approvals/</w:t>
        </w:r>
      </w:hyperlink>
      <w:sdt>
        <w:sdtPr>
          <w:id w:val="-1215116484"/>
          <w:placeholder>
            <w:docPart w:val="8509DCF2C6614CA2B82762FE17E4D291"/>
          </w:placeholder>
          <w:citation/>
        </w:sdtPr>
        <w:sdtEndPr/>
        <w:sdtContent>
          <w:r w:rsidR="002B0FAA">
            <w:fldChar w:fldCharType="begin"/>
          </w:r>
          <w:r w:rsidR="002B0FAA">
            <w:instrText xml:space="preserve"> CITATION ALC23 \l 2057 </w:instrText>
          </w:r>
          <w:r w:rsidR="002B0FAA">
            <w:fldChar w:fldCharType="separate"/>
          </w:r>
          <w:r w:rsidR="00C16211">
            <w:rPr>
              <w:noProof/>
            </w:rPr>
            <w:t xml:space="preserve"> (ALCODIGITAL, 2023)</w:t>
          </w:r>
          <w:r w:rsidR="002B0FAA">
            <w:fldChar w:fldCharType="end"/>
          </w:r>
        </w:sdtContent>
      </w:sdt>
      <w:r>
        <w:t xml:space="preserve"> are some accreditation we will need</w:t>
      </w:r>
    </w:p>
    <w:p w14:paraId="0EA161E5" w14:textId="2B58D526" w:rsidR="00905CAF" w:rsidRDefault="00B64E57" w:rsidP="008F3317">
      <w:pPr>
        <w:pStyle w:val="ListParagraph"/>
        <w:numPr>
          <w:ilvl w:val="0"/>
          <w:numId w:val="75"/>
        </w:numPr>
      </w:pPr>
      <w:r>
        <w:t>CE certificate</w:t>
      </w:r>
    </w:p>
    <w:p w14:paraId="375F6BD3" w14:textId="65ADF8AA" w:rsidR="00B64E57" w:rsidRDefault="00E007A4" w:rsidP="008F3317">
      <w:pPr>
        <w:pStyle w:val="ListParagraph"/>
        <w:numPr>
          <w:ilvl w:val="0"/>
          <w:numId w:val="75"/>
        </w:numPr>
      </w:pPr>
      <w:r>
        <w:t>Home office approval</w:t>
      </w:r>
    </w:p>
    <w:p w14:paraId="3E9C3970" w14:textId="49B141B2" w:rsidR="00E007A4" w:rsidRDefault="007808F4" w:rsidP="008F3317">
      <w:pPr>
        <w:pStyle w:val="ListParagraph"/>
        <w:numPr>
          <w:ilvl w:val="0"/>
          <w:numId w:val="75"/>
        </w:numPr>
      </w:pPr>
      <w:r>
        <w:t>European standards</w:t>
      </w:r>
    </w:p>
    <w:p w14:paraId="0DFEE3BF" w14:textId="77777777" w:rsidR="007808F4" w:rsidRPr="00905CAF" w:rsidRDefault="007808F4" w:rsidP="00134E51">
      <w:pPr>
        <w:pStyle w:val="ListParagraph"/>
        <w:ind w:firstLine="0"/>
      </w:pPr>
    </w:p>
    <w:p w14:paraId="484B298C" w14:textId="0E61D6AC" w:rsidR="00D36BAB" w:rsidRDefault="00D36BAB" w:rsidP="008F3317">
      <w:pPr>
        <w:pStyle w:val="Heading2"/>
        <w:numPr>
          <w:ilvl w:val="0"/>
          <w:numId w:val="74"/>
        </w:numPr>
      </w:pPr>
      <w:bookmarkStart w:id="145" w:name="_Toc145615156"/>
      <w:r>
        <w:t>Production</w:t>
      </w:r>
      <w:bookmarkEnd w:id="145"/>
    </w:p>
    <w:p w14:paraId="69068684" w14:textId="11836824" w:rsidR="00E76C93" w:rsidRDefault="00337909" w:rsidP="008F3317">
      <w:pPr>
        <w:pStyle w:val="ListParagraph"/>
        <w:numPr>
          <w:ilvl w:val="0"/>
          <w:numId w:val="76"/>
        </w:numPr>
      </w:pPr>
      <w:r>
        <w:t>ISO 9001</w:t>
      </w:r>
      <w:r w:rsidR="00081F1F">
        <w:t xml:space="preserve"> (Quality)</w:t>
      </w:r>
    </w:p>
    <w:p w14:paraId="72B54966" w14:textId="23239C84" w:rsidR="00081F1F" w:rsidRDefault="00081F1F" w:rsidP="008F3317">
      <w:pPr>
        <w:pStyle w:val="ListParagraph"/>
        <w:numPr>
          <w:ilvl w:val="0"/>
          <w:numId w:val="76"/>
        </w:numPr>
      </w:pPr>
      <w:r>
        <w:t>ISO 45001 (Health &amp; safety)</w:t>
      </w:r>
    </w:p>
    <w:p w14:paraId="4EAE7A70" w14:textId="31EAF0B4" w:rsidR="00337909" w:rsidRPr="00E76C93" w:rsidRDefault="00E17611" w:rsidP="008F3317">
      <w:pPr>
        <w:pStyle w:val="ListParagraph"/>
        <w:numPr>
          <w:ilvl w:val="0"/>
          <w:numId w:val="76"/>
        </w:numPr>
      </w:pPr>
      <w:r>
        <w:t>ISO 1400</w:t>
      </w:r>
      <w:r w:rsidR="000F5DB6">
        <w:t>1 (</w:t>
      </w:r>
      <w:r w:rsidR="00E95DE1">
        <w:t>Environmental</w:t>
      </w:r>
      <w:r w:rsidR="000F5DB6">
        <w:t>)</w:t>
      </w:r>
    </w:p>
    <w:p w14:paraId="34ACFE2C" w14:textId="77777777" w:rsidR="008B39A9" w:rsidRDefault="00D36BAB" w:rsidP="008F3317">
      <w:pPr>
        <w:pStyle w:val="Heading2"/>
        <w:numPr>
          <w:ilvl w:val="0"/>
          <w:numId w:val="74"/>
        </w:numPr>
      </w:pPr>
      <w:bookmarkStart w:id="146" w:name="_Toc145615157"/>
      <w:r>
        <w:lastRenderedPageBreak/>
        <w:t>Packaging</w:t>
      </w:r>
      <w:bookmarkEnd w:id="146"/>
    </w:p>
    <w:p w14:paraId="4EF9E98E" w14:textId="2FD165AE" w:rsidR="008B39A9" w:rsidRDefault="00224BFD" w:rsidP="008F3317">
      <w:pPr>
        <w:pStyle w:val="ListParagraph"/>
        <w:numPr>
          <w:ilvl w:val="0"/>
          <w:numId w:val="76"/>
        </w:numPr>
      </w:pPr>
      <w:r>
        <w:t>“</w:t>
      </w:r>
      <w:r w:rsidR="008B39A9" w:rsidRPr="00946EC2">
        <w:t>On 28 February 2023, The Packaging Waste (Data Reporting) (England) Regulations 2023 came into effect</w:t>
      </w:r>
      <w:r>
        <w:t>”</w:t>
      </w:r>
      <w:r w:rsidR="008B39A9" w:rsidRPr="00946EC2">
        <w:t>.</w:t>
      </w:r>
      <w:sdt>
        <w:sdtPr>
          <w:id w:val="-816105546"/>
          <w:placeholder>
            <w:docPart w:val="8509DCF2C6614CA2B82762FE17E4D291"/>
          </w:placeholder>
          <w:citation/>
        </w:sdtPr>
        <w:sdtEndPr/>
        <w:sdtContent>
          <w:r w:rsidR="00946EC2">
            <w:fldChar w:fldCharType="begin"/>
          </w:r>
          <w:r w:rsidR="00946EC2">
            <w:instrText xml:space="preserve"> CITATION EY23 \l 2057 </w:instrText>
          </w:r>
          <w:r w:rsidR="00946EC2">
            <w:fldChar w:fldCharType="separate"/>
          </w:r>
          <w:r w:rsidR="00C16211">
            <w:rPr>
              <w:noProof/>
            </w:rPr>
            <w:t xml:space="preserve"> (EY, 2023)</w:t>
          </w:r>
          <w:r w:rsidR="00946EC2">
            <w:fldChar w:fldCharType="end"/>
          </w:r>
        </w:sdtContent>
      </w:sdt>
    </w:p>
    <w:p w14:paraId="4B2D32FD" w14:textId="29972CE0" w:rsidR="00167632" w:rsidRDefault="00FD645E" w:rsidP="008F3317">
      <w:pPr>
        <w:pStyle w:val="ListParagraph"/>
        <w:numPr>
          <w:ilvl w:val="0"/>
          <w:numId w:val="76"/>
        </w:numPr>
      </w:pPr>
      <w:r w:rsidRPr="00FD645E">
        <w:t>FSC (Forest Stewardship Council) </w:t>
      </w:r>
    </w:p>
    <w:p w14:paraId="57539031" w14:textId="38E38B30" w:rsidR="00D37DDD" w:rsidRDefault="00D04B82" w:rsidP="008F3317">
      <w:pPr>
        <w:pStyle w:val="ListParagraph"/>
        <w:numPr>
          <w:ilvl w:val="0"/>
          <w:numId w:val="76"/>
        </w:numPr>
      </w:pPr>
      <w:r w:rsidRPr="00D04B82">
        <w:t>Sustainable Packaging Coalition (SPC)</w:t>
      </w:r>
    </w:p>
    <w:p w14:paraId="50766605" w14:textId="68C446AC" w:rsidR="00D04B82" w:rsidRDefault="00224BFD" w:rsidP="008F3317">
      <w:pPr>
        <w:pStyle w:val="ListParagraph"/>
        <w:numPr>
          <w:ilvl w:val="0"/>
          <w:numId w:val="76"/>
        </w:numPr>
      </w:pPr>
      <w:r w:rsidRPr="00224BFD">
        <w:t>Cradle to Cradle (C2C) Certification</w:t>
      </w:r>
    </w:p>
    <w:p w14:paraId="549C506C" w14:textId="4CC406A0" w:rsidR="00E5593C" w:rsidRDefault="00E5593C" w:rsidP="008F3317">
      <w:pPr>
        <w:pStyle w:val="ListParagraph"/>
        <w:numPr>
          <w:ilvl w:val="0"/>
          <w:numId w:val="76"/>
        </w:numPr>
      </w:pPr>
      <w:r w:rsidRPr="00E5593C">
        <w:t>Closed-Loop Systems</w:t>
      </w:r>
    </w:p>
    <w:p w14:paraId="1E3619DD" w14:textId="77777777" w:rsidR="00224BFD" w:rsidRPr="00946EC2" w:rsidRDefault="00224BFD" w:rsidP="00224BFD">
      <w:pPr>
        <w:pStyle w:val="ListParagraph"/>
        <w:ind w:firstLine="0"/>
      </w:pPr>
    </w:p>
    <w:p w14:paraId="63E69781" w14:textId="5A4E766B" w:rsidR="00D36BAB" w:rsidRDefault="00D36BAB" w:rsidP="008F3317">
      <w:pPr>
        <w:pStyle w:val="Heading2"/>
        <w:numPr>
          <w:ilvl w:val="0"/>
          <w:numId w:val="74"/>
        </w:numPr>
      </w:pPr>
      <w:bookmarkStart w:id="147" w:name="_Toc145615158"/>
      <w:r>
        <w:t>Recycling</w:t>
      </w:r>
      <w:bookmarkEnd w:id="147"/>
    </w:p>
    <w:p w14:paraId="2B8FB37D" w14:textId="187FA285" w:rsidR="00224BFD" w:rsidRDefault="0011336A" w:rsidP="008F3317">
      <w:pPr>
        <w:pStyle w:val="ListParagraph"/>
        <w:numPr>
          <w:ilvl w:val="0"/>
          <w:numId w:val="77"/>
        </w:numPr>
      </w:pPr>
      <w:r>
        <w:t>Environment agency</w:t>
      </w:r>
    </w:p>
    <w:p w14:paraId="23B3214C" w14:textId="0F0D8200" w:rsidR="0011336A" w:rsidRDefault="00DA228C" w:rsidP="008F3317">
      <w:pPr>
        <w:pStyle w:val="ListParagraph"/>
        <w:numPr>
          <w:ilvl w:val="0"/>
          <w:numId w:val="77"/>
        </w:numPr>
      </w:pPr>
      <w:r>
        <w:t>Carbon saver gold</w:t>
      </w:r>
      <w:r w:rsidR="00E95DE1">
        <w:t xml:space="preserve"> for transportation</w:t>
      </w:r>
    </w:p>
    <w:p w14:paraId="1CCC171C" w14:textId="21BA4F5E" w:rsidR="00083F6F" w:rsidRDefault="004278A5" w:rsidP="008F3317">
      <w:pPr>
        <w:pStyle w:val="ListParagraph"/>
        <w:numPr>
          <w:ilvl w:val="0"/>
          <w:numId w:val="77"/>
        </w:numPr>
      </w:pPr>
      <w:r w:rsidRPr="004278A5">
        <w:t>WEEE (Waste Electrical and Electronic Equipment)</w:t>
      </w:r>
    </w:p>
    <w:p w14:paraId="71982110" w14:textId="77777777" w:rsidR="00DA228C" w:rsidRPr="00224BFD" w:rsidRDefault="00DA228C" w:rsidP="00DA228C">
      <w:pPr>
        <w:pStyle w:val="ListParagraph"/>
        <w:ind w:firstLine="0"/>
      </w:pPr>
    </w:p>
    <w:p w14:paraId="21600473" w14:textId="0726207F" w:rsidR="00D36BAB" w:rsidRDefault="00905CAF" w:rsidP="008F3317">
      <w:pPr>
        <w:pStyle w:val="Heading2"/>
        <w:numPr>
          <w:ilvl w:val="0"/>
          <w:numId w:val="74"/>
        </w:numPr>
      </w:pPr>
      <w:bookmarkStart w:id="148" w:name="_Toc145615159"/>
      <w:r>
        <w:t>Unit</w:t>
      </w:r>
      <w:bookmarkEnd w:id="148"/>
    </w:p>
    <w:p w14:paraId="695F6492" w14:textId="76329823" w:rsidR="00B93142" w:rsidRDefault="237BF1E1" w:rsidP="008F3317">
      <w:pPr>
        <w:pStyle w:val="ListParagraph"/>
        <w:numPr>
          <w:ilvl w:val="0"/>
          <w:numId w:val="78"/>
        </w:numPr>
      </w:pPr>
      <w:r>
        <w:t>IP rating for water and dust</w:t>
      </w:r>
    </w:p>
    <w:p w14:paraId="7B83B78A" w14:textId="18DDD42C" w:rsidR="00E95DE1" w:rsidRDefault="00E95DE1" w:rsidP="008F3317">
      <w:pPr>
        <w:pStyle w:val="ListParagraph"/>
        <w:numPr>
          <w:ilvl w:val="0"/>
          <w:numId w:val="78"/>
        </w:numPr>
      </w:pPr>
      <w:r w:rsidRPr="00E95DE1">
        <w:t>COVID Testing Devices Authorisation (CTDA</w:t>
      </w:r>
      <w:r w:rsidR="00E6041B">
        <w:t>)</w:t>
      </w:r>
    </w:p>
    <w:p w14:paraId="5A7E0355" w14:textId="688037EA" w:rsidR="005D531E" w:rsidRDefault="005D531E" w:rsidP="008F3317">
      <w:pPr>
        <w:pStyle w:val="ListParagraph"/>
        <w:numPr>
          <w:ilvl w:val="0"/>
          <w:numId w:val="78"/>
        </w:numPr>
      </w:pPr>
      <w:r>
        <w:t>Bes 6001</w:t>
      </w:r>
    </w:p>
    <w:p w14:paraId="1035A3A7" w14:textId="68791CA0" w:rsidR="00E6041B" w:rsidRDefault="00E6041B" w:rsidP="00E6041B">
      <w:pPr>
        <w:pStyle w:val="Heading2"/>
        <w:numPr>
          <w:ilvl w:val="0"/>
          <w:numId w:val="74"/>
        </w:numPr>
      </w:pPr>
      <w:bookmarkStart w:id="149" w:name="_Toc145615160"/>
      <w:r>
        <w:t>Cross reference</w:t>
      </w:r>
      <w:bookmarkEnd w:id="149"/>
    </w:p>
    <w:p w14:paraId="58A5F320" w14:textId="27FB65D2" w:rsidR="00F81D49" w:rsidRDefault="00F81D49" w:rsidP="005E3C47">
      <w:pPr>
        <w:pStyle w:val="ListParagraph"/>
        <w:numPr>
          <w:ilvl w:val="0"/>
          <w:numId w:val="89"/>
        </w:numPr>
      </w:pPr>
      <w:r>
        <w:fldChar w:fldCharType="begin"/>
      </w:r>
      <w:r>
        <w:instrText xml:space="preserve"> REF _Ref145274117 \h </w:instrText>
      </w:r>
      <w:r>
        <w:fldChar w:fldCharType="separate"/>
      </w:r>
      <w:r>
        <w:t>Prototyping/Testing</w:t>
      </w:r>
      <w:r>
        <w:fldChar w:fldCharType="end"/>
      </w:r>
    </w:p>
    <w:p w14:paraId="64E0D677" w14:textId="7E736B61" w:rsidR="00F81D49" w:rsidRDefault="00F81D49" w:rsidP="005E3C47">
      <w:pPr>
        <w:pStyle w:val="ListParagraph"/>
        <w:numPr>
          <w:ilvl w:val="0"/>
          <w:numId w:val="89"/>
        </w:numPr>
      </w:pPr>
      <w:r>
        <w:fldChar w:fldCharType="begin"/>
      </w:r>
      <w:r>
        <w:instrText xml:space="preserve"> REF _Ref145272714 \h </w:instrText>
      </w:r>
      <w:r>
        <w:fldChar w:fldCharType="separate"/>
      </w:r>
      <w:r>
        <w:t>Legal / IP</w:t>
      </w:r>
      <w:r>
        <w:fldChar w:fldCharType="end"/>
      </w:r>
    </w:p>
    <w:p w14:paraId="5E3AC6FC" w14:textId="1FA06A14" w:rsidR="00F81D49" w:rsidRDefault="00F81D49" w:rsidP="005E3C47">
      <w:pPr>
        <w:pStyle w:val="ListParagraph"/>
        <w:numPr>
          <w:ilvl w:val="0"/>
          <w:numId w:val="89"/>
        </w:numPr>
      </w:pPr>
      <w:r>
        <w:fldChar w:fldCharType="begin"/>
      </w:r>
      <w:r>
        <w:instrText xml:space="preserve"> REF _Ref145272854 \h </w:instrText>
      </w:r>
      <w:r>
        <w:fldChar w:fldCharType="separate"/>
      </w:r>
      <w:r>
        <w:t>Circular economy</w:t>
      </w:r>
      <w:r>
        <w:fldChar w:fldCharType="end"/>
      </w:r>
    </w:p>
    <w:p w14:paraId="206C6CF2" w14:textId="206F38C9" w:rsidR="00F81D49" w:rsidRDefault="00F81D49" w:rsidP="005E3C47">
      <w:pPr>
        <w:pStyle w:val="ListParagraph"/>
        <w:numPr>
          <w:ilvl w:val="0"/>
          <w:numId w:val="89"/>
        </w:numPr>
      </w:pPr>
      <w:r>
        <w:fldChar w:fldCharType="begin"/>
      </w:r>
      <w:r>
        <w:instrText xml:space="preserve"> REF _Ref145272799 \h </w:instrText>
      </w:r>
      <w:r>
        <w:fldChar w:fldCharType="separate"/>
      </w:r>
      <w:r>
        <w:t>Materials</w:t>
      </w:r>
      <w:r>
        <w:fldChar w:fldCharType="end"/>
      </w:r>
    </w:p>
    <w:p w14:paraId="30CA18B5" w14:textId="3ABE1452" w:rsidR="00F81D49" w:rsidRDefault="00F81D49" w:rsidP="005E3C47">
      <w:pPr>
        <w:pStyle w:val="ListParagraph"/>
        <w:numPr>
          <w:ilvl w:val="0"/>
          <w:numId w:val="89"/>
        </w:numPr>
      </w:pPr>
      <w:r>
        <w:fldChar w:fldCharType="begin"/>
      </w:r>
      <w:r>
        <w:instrText xml:space="preserve"> REF _Ref145272341 \h </w:instrText>
      </w:r>
      <w:r>
        <w:fldChar w:fldCharType="separate"/>
      </w:r>
      <w:r>
        <w:t>Maintenance</w:t>
      </w:r>
      <w:r>
        <w:fldChar w:fldCharType="end"/>
      </w:r>
    </w:p>
    <w:p w14:paraId="0EE1D882" w14:textId="0F31200C" w:rsidR="00F81D49" w:rsidRDefault="00F81D49" w:rsidP="005E3C47">
      <w:pPr>
        <w:pStyle w:val="ListParagraph"/>
        <w:numPr>
          <w:ilvl w:val="0"/>
          <w:numId w:val="89"/>
        </w:numPr>
      </w:pPr>
      <w:r>
        <w:fldChar w:fldCharType="begin"/>
      </w:r>
      <w:r>
        <w:instrText xml:space="preserve"> REF _Ref145272910 \h </w:instrText>
      </w:r>
      <w:r>
        <w:fldChar w:fldCharType="separate"/>
      </w:r>
      <w:r>
        <w:t>Quality</w:t>
      </w:r>
      <w:r>
        <w:fldChar w:fldCharType="end"/>
      </w:r>
    </w:p>
    <w:p w14:paraId="26DF390A" w14:textId="092C3199" w:rsidR="00F81D49" w:rsidRDefault="00F81D49" w:rsidP="005E3C47">
      <w:pPr>
        <w:pStyle w:val="ListParagraph"/>
        <w:numPr>
          <w:ilvl w:val="0"/>
          <w:numId w:val="89"/>
        </w:numPr>
      </w:pPr>
      <w:r>
        <w:fldChar w:fldCharType="begin"/>
      </w:r>
      <w:r>
        <w:instrText xml:space="preserve"> REF _Ref145273512 \h </w:instrText>
      </w:r>
      <w:r>
        <w:fldChar w:fldCharType="separate"/>
      </w:r>
      <w:r>
        <w:t>Environment</w:t>
      </w:r>
      <w:r>
        <w:fldChar w:fldCharType="end"/>
      </w:r>
    </w:p>
    <w:p w14:paraId="23BA87A4" w14:textId="7E58D048" w:rsidR="00F81D49" w:rsidRPr="00F81D49" w:rsidRDefault="00F81D49" w:rsidP="005E3C47">
      <w:pPr>
        <w:pStyle w:val="ListParagraph"/>
        <w:numPr>
          <w:ilvl w:val="0"/>
          <w:numId w:val="89"/>
        </w:numPr>
      </w:pPr>
      <w:r>
        <w:fldChar w:fldCharType="begin"/>
      </w:r>
      <w:r>
        <w:instrText xml:space="preserve"> REF _Ref145273656 \h </w:instrText>
      </w:r>
      <w:r>
        <w:fldChar w:fldCharType="separate"/>
      </w:r>
      <w:r>
        <w:t>Assembly</w:t>
      </w:r>
      <w:r>
        <w:fldChar w:fldCharType="end"/>
      </w:r>
    </w:p>
    <w:p w14:paraId="4B9ACB0C" w14:textId="05F0BC73" w:rsidR="00C94625" w:rsidRPr="00C94625" w:rsidRDefault="00C94625" w:rsidP="00C94625"/>
    <w:p w14:paraId="2D886892" w14:textId="5B07DA8D" w:rsidR="00641374" w:rsidRDefault="00641374" w:rsidP="001668F6">
      <w:pPr>
        <w:pStyle w:val="Heading1"/>
        <w:numPr>
          <w:ilvl w:val="0"/>
          <w:numId w:val="5"/>
        </w:numPr>
        <w:spacing w:line="240" w:lineRule="auto"/>
        <w:ind w:left="0"/>
      </w:pPr>
      <w:bookmarkStart w:id="150" w:name="_Toc145615161"/>
      <w:r>
        <w:t>Quantity</w:t>
      </w:r>
      <w:bookmarkEnd w:id="150"/>
    </w:p>
    <w:p w14:paraId="12ACBADD" w14:textId="7B752AA3" w:rsidR="00394C3A" w:rsidRDefault="00E834AE" w:rsidP="00394C3A">
      <w:r>
        <w:t xml:space="preserve">Our initial forecast is 7500 first year followed by </w:t>
      </w:r>
      <w:r w:rsidR="0078192A">
        <w:t>three</w:t>
      </w:r>
      <w:r>
        <w:t xml:space="preserve"> million in the f</w:t>
      </w:r>
      <w:r w:rsidR="00BD1632">
        <w:t>ollowing years. It is worth noting that if there is an increase in cases and further lockdowns occur these numbers could treble overnight so we need to consider how we can cope with sudden increases in demand.</w:t>
      </w:r>
    </w:p>
    <w:bookmarkStart w:id="151" w:name="_Toc145615162" w:displacedByCustomXml="next"/>
    <w:sdt>
      <w:sdtPr>
        <w:rPr>
          <w:rFonts w:asciiTheme="minorHAnsi" w:eastAsiaTheme="minorHAnsi" w:hAnsiTheme="minorHAnsi" w:cstheme="minorBidi"/>
          <w:color w:val="auto"/>
          <w:sz w:val="22"/>
          <w:szCs w:val="22"/>
        </w:rPr>
        <w:id w:val="-1915773371"/>
        <w:docPartObj>
          <w:docPartGallery w:val="Bibliographies"/>
          <w:docPartUnique/>
        </w:docPartObj>
      </w:sdtPr>
      <w:sdtEndPr>
        <w:rPr>
          <w:sz w:val="24"/>
        </w:rPr>
      </w:sdtEndPr>
      <w:sdtContent>
        <w:p w14:paraId="1EA986F2" w14:textId="77777777" w:rsidR="00641374" w:rsidRDefault="00641374" w:rsidP="001668F6">
          <w:pPr>
            <w:pStyle w:val="Heading1"/>
            <w:numPr>
              <w:ilvl w:val="0"/>
              <w:numId w:val="5"/>
            </w:numPr>
            <w:ind w:left="0"/>
          </w:pPr>
          <w:r>
            <w:t>Bibliography</w:t>
          </w:r>
          <w:bookmarkEnd w:id="151"/>
        </w:p>
        <w:sdt>
          <w:sdtPr>
            <w:id w:val="111145805"/>
            <w:bibliography/>
          </w:sdtPr>
          <w:sdtEndPr/>
          <w:sdtContent>
            <w:p w14:paraId="2C1E7CD1" w14:textId="77777777" w:rsidR="00C16211" w:rsidRDefault="00641374" w:rsidP="00C16211">
              <w:pPr>
                <w:pStyle w:val="Bibliography"/>
                <w:ind w:left="720" w:hanging="720"/>
                <w:rPr>
                  <w:noProof/>
                  <w:szCs w:val="24"/>
                </w:rPr>
              </w:pPr>
              <w:r>
                <w:fldChar w:fldCharType="begin"/>
              </w:r>
              <w:r>
                <w:instrText xml:space="preserve"> BIBLIOGRAPHY </w:instrText>
              </w:r>
              <w:r>
                <w:fldChar w:fldCharType="separate"/>
              </w:r>
              <w:r w:rsidR="00C16211">
                <w:rPr>
                  <w:noProof/>
                </w:rPr>
                <w:t xml:space="preserve">ALCODIGITAL. (2023, 09 10). </w:t>
              </w:r>
              <w:r w:rsidR="00C16211">
                <w:rPr>
                  <w:i/>
                  <w:iCs/>
                  <w:noProof/>
                </w:rPr>
                <w:t>Alcodigitial</w:t>
              </w:r>
              <w:r w:rsidR="00C16211">
                <w:rPr>
                  <w:noProof/>
                </w:rPr>
                <w:t>. Retrieved from www.breathalyzer.co.uk: https://www.breathalyzer.co.uk/breathalyzer-product-approvals/</w:t>
              </w:r>
            </w:p>
            <w:p w14:paraId="28A71779" w14:textId="77777777" w:rsidR="00C16211" w:rsidRDefault="00C16211" w:rsidP="00C16211">
              <w:pPr>
                <w:pStyle w:val="Bibliography"/>
                <w:ind w:left="720" w:hanging="720"/>
                <w:rPr>
                  <w:noProof/>
                </w:rPr>
              </w:pPr>
              <w:r>
                <w:rPr>
                  <w:noProof/>
                </w:rPr>
                <w:t xml:space="preserve">Barón Dorado, A., Giménez Leal, G., &amp; Castro Vila, R. (2021, 12 16). Environmental policy and corporate sustainability: The mediating role of environmental management systems in circular economy adoption. </w:t>
              </w:r>
              <w:r>
                <w:rPr>
                  <w:i/>
                  <w:iCs/>
                  <w:noProof/>
                </w:rPr>
                <w:t>Corporate Social-Responsibility and Environmental Management,</w:t>
              </w:r>
              <w:r>
                <w:rPr>
                  <w:noProof/>
                </w:rPr>
                <w:t>, pp. 830-42.</w:t>
              </w:r>
            </w:p>
            <w:p w14:paraId="2D3C439E" w14:textId="77777777" w:rsidR="00C16211" w:rsidRDefault="00C16211" w:rsidP="00C16211">
              <w:pPr>
                <w:pStyle w:val="Bibliography"/>
                <w:ind w:left="720" w:hanging="720"/>
                <w:rPr>
                  <w:noProof/>
                </w:rPr>
              </w:pPr>
              <w:r>
                <w:rPr>
                  <w:noProof/>
                </w:rPr>
                <w:t xml:space="preserve">Bingley. (2010). International Journal of Lean Six Sigma. </w:t>
              </w:r>
              <w:r>
                <w:rPr>
                  <w:i/>
                  <w:iCs/>
                  <w:noProof/>
                </w:rPr>
                <w:t>International Journal of Lean Six Sigma</w:t>
              </w:r>
              <w:r>
                <w:rPr>
                  <w:noProof/>
                </w:rPr>
                <w:t>.</w:t>
              </w:r>
            </w:p>
            <w:p w14:paraId="7BFAC2E3" w14:textId="77777777" w:rsidR="00C16211" w:rsidRDefault="00C16211" w:rsidP="00C16211">
              <w:pPr>
                <w:pStyle w:val="Bibliography"/>
                <w:ind w:left="720" w:hanging="720"/>
                <w:rPr>
                  <w:noProof/>
                </w:rPr>
              </w:pPr>
              <w:r>
                <w:rPr>
                  <w:noProof/>
                </w:rPr>
                <w:t xml:space="preserve">Bowden, J. G. (2018, January 9). </w:t>
              </w:r>
              <w:r>
                <w:rPr>
                  <w:i/>
                  <w:iCs/>
                  <w:noProof/>
                </w:rPr>
                <w:t>The Age</w:t>
              </w:r>
              <w:r>
                <w:rPr>
                  <w:noProof/>
                </w:rPr>
                <w:t>. Retrieved from The age.com.au: https://www.theage.com.au/national/victoria/recycling-breathalyser-straws-20180109-p4yyc5.html</w:t>
              </w:r>
            </w:p>
            <w:p w14:paraId="5E136B09" w14:textId="77777777" w:rsidR="00C16211" w:rsidRDefault="00C16211" w:rsidP="00C16211">
              <w:pPr>
                <w:pStyle w:val="Bibliography"/>
                <w:ind w:left="720" w:hanging="720"/>
                <w:rPr>
                  <w:noProof/>
                </w:rPr>
              </w:pPr>
              <w:r>
                <w:rPr>
                  <w:noProof/>
                </w:rPr>
                <w:t xml:space="preserve">breathalyser.com.au. (2023, 09 01). </w:t>
              </w:r>
              <w:r>
                <w:rPr>
                  <w:i/>
                  <w:iCs/>
                  <w:noProof/>
                </w:rPr>
                <w:t>breathalysers.com</w:t>
              </w:r>
              <w:r>
                <w:rPr>
                  <w:noProof/>
                </w:rPr>
                <w:t>. Retrieved from BREATHALYSER SALES &amp; SERVICE: https://breathalyser.com.au/legal</w:t>
              </w:r>
            </w:p>
            <w:p w14:paraId="29FE19C1" w14:textId="77777777" w:rsidR="00C16211" w:rsidRDefault="00C16211" w:rsidP="00C16211">
              <w:pPr>
                <w:pStyle w:val="Bibliography"/>
                <w:ind w:left="720" w:hanging="720"/>
                <w:rPr>
                  <w:noProof/>
                </w:rPr>
              </w:pPr>
              <w:r>
                <w:rPr>
                  <w:noProof/>
                </w:rPr>
                <w:t xml:space="preserve">Burgland, E. (2016). </w:t>
              </w:r>
              <w:r>
                <w:rPr>
                  <w:i/>
                  <w:iCs/>
                  <w:noProof/>
                </w:rPr>
                <w:t>Get it done on time!: A critical chain project managment/theory of constraints.</w:t>
              </w:r>
              <w:r>
                <w:rPr>
                  <w:noProof/>
                </w:rPr>
                <w:t xml:space="preserve"> Redwood city California: A[ress.</w:t>
              </w:r>
            </w:p>
            <w:p w14:paraId="142EC0A8" w14:textId="77777777" w:rsidR="00C16211" w:rsidRDefault="00C16211" w:rsidP="00C16211">
              <w:pPr>
                <w:pStyle w:val="Bibliography"/>
                <w:ind w:left="720" w:hanging="720"/>
                <w:rPr>
                  <w:noProof/>
                </w:rPr>
              </w:pPr>
              <w:r>
                <w:rPr>
                  <w:noProof/>
                </w:rPr>
                <w:t xml:space="preserve">Dingi, M. G. (2013). Creativity and Strategic Innovation Managment. In M. G. Dingi, </w:t>
              </w:r>
              <w:r>
                <w:rPr>
                  <w:i/>
                  <w:iCs/>
                  <w:noProof/>
                </w:rPr>
                <w:t>Creativity and Strategic Innovation Managment</w:t>
              </w:r>
              <w:r>
                <w:rPr>
                  <w:noProof/>
                </w:rPr>
                <w:t xml:space="preserve"> (pp. 1-305). routledge.</w:t>
              </w:r>
            </w:p>
            <w:p w14:paraId="60A1A1B4" w14:textId="77777777" w:rsidR="00C16211" w:rsidRDefault="00C16211" w:rsidP="00C16211">
              <w:pPr>
                <w:pStyle w:val="Bibliography"/>
                <w:ind w:left="720" w:hanging="720"/>
                <w:rPr>
                  <w:noProof/>
                </w:rPr>
              </w:pPr>
              <w:r>
                <w:rPr>
                  <w:noProof/>
                </w:rPr>
                <w:t xml:space="preserve">Edgett, R. G. (2005). Lean, Rapid, and Profitable New Product Development. In R. G. Edgett, </w:t>
              </w:r>
              <w:r>
                <w:rPr>
                  <w:i/>
                  <w:iCs/>
                  <w:noProof/>
                </w:rPr>
                <w:t>Lean, Rapid, and Profitable New Product Development</w:t>
              </w:r>
              <w:r>
                <w:rPr>
                  <w:noProof/>
                </w:rPr>
                <w:t xml:space="preserve"> (pp. 1-177). ontario: Product Development Institute.</w:t>
              </w:r>
            </w:p>
            <w:p w14:paraId="33C56AD5" w14:textId="77777777" w:rsidR="00C16211" w:rsidRDefault="00C16211" w:rsidP="00C16211">
              <w:pPr>
                <w:pStyle w:val="Bibliography"/>
                <w:ind w:left="720" w:hanging="720"/>
                <w:rPr>
                  <w:noProof/>
                </w:rPr>
              </w:pPr>
              <w:r>
                <w:rPr>
                  <w:noProof/>
                </w:rPr>
                <w:t xml:space="preserve">EY. (2023, march 9). </w:t>
              </w:r>
              <w:r>
                <w:rPr>
                  <w:i/>
                  <w:iCs/>
                  <w:noProof/>
                </w:rPr>
                <w:t>EY Building a better world</w:t>
              </w:r>
              <w:r>
                <w:rPr>
                  <w:noProof/>
                </w:rPr>
                <w:t>. Retrieved from EY.com: https://www.ey.com/en_gl/tax-alerts/uk-packaging-waste-regulations-are-effective-as-of-28-february-2#:~:text=On%2028%20February%202023%2C%20The,on%20the%20market%20in%20England.</w:t>
              </w:r>
            </w:p>
            <w:p w14:paraId="37A02B32" w14:textId="77777777" w:rsidR="00C16211" w:rsidRDefault="00C16211" w:rsidP="00C16211">
              <w:pPr>
                <w:pStyle w:val="Bibliography"/>
                <w:ind w:left="720" w:hanging="720"/>
                <w:rPr>
                  <w:noProof/>
                </w:rPr>
              </w:pPr>
              <w:r>
                <w:rPr>
                  <w:noProof/>
                </w:rPr>
                <w:t xml:space="preserve">Joe Tidd, J. B. (2018). Managing Innovation: Integrating Technological, Market and Organizational Change, 6th Edition. In J. B. Joe Tidd, </w:t>
              </w:r>
              <w:r>
                <w:rPr>
                  <w:i/>
                  <w:iCs/>
                  <w:noProof/>
                </w:rPr>
                <w:t>Managing Innovation: Integrating Technological, Market and Organizational Change, 6th Edition</w:t>
              </w:r>
              <w:r>
                <w:rPr>
                  <w:noProof/>
                </w:rPr>
                <w:t xml:space="preserve"> (pp. 531-545). Wiley.</w:t>
              </w:r>
            </w:p>
            <w:p w14:paraId="16A5F163" w14:textId="77777777" w:rsidR="00C16211" w:rsidRDefault="00C16211" w:rsidP="00C16211">
              <w:pPr>
                <w:pStyle w:val="Bibliography"/>
                <w:ind w:left="720" w:hanging="720"/>
                <w:rPr>
                  <w:noProof/>
                </w:rPr>
              </w:pPr>
              <w:r>
                <w:rPr>
                  <w:noProof/>
                </w:rPr>
                <w:t xml:space="preserve">John Bessant, J. T. (2015). Innovation and Entrepreneurship 3rd edition. In J. T. John Bessant, </w:t>
              </w:r>
              <w:r>
                <w:rPr>
                  <w:i/>
                  <w:iCs/>
                  <w:noProof/>
                </w:rPr>
                <w:t>Innovation and Entrepreneurship</w:t>
              </w:r>
              <w:r>
                <w:rPr>
                  <w:noProof/>
                </w:rPr>
                <w:t xml:space="preserve"> (pp. 1-513). Sussex: Wiley.</w:t>
              </w:r>
            </w:p>
            <w:p w14:paraId="772A1CBB" w14:textId="77777777" w:rsidR="00C16211" w:rsidRDefault="00C16211" w:rsidP="00C16211">
              <w:pPr>
                <w:pStyle w:val="Bibliography"/>
                <w:ind w:left="720" w:hanging="720"/>
                <w:rPr>
                  <w:noProof/>
                </w:rPr>
              </w:pPr>
              <w:r>
                <w:rPr>
                  <w:noProof/>
                </w:rPr>
                <w:lastRenderedPageBreak/>
                <w:t xml:space="preserve">Juan Luis Hernández Arellano, A. A. (2018). Handbook of Research on Ergonomics and Product Design. In A. A. rellano, </w:t>
              </w:r>
              <w:r>
                <w:rPr>
                  <w:i/>
                  <w:iCs/>
                  <w:noProof/>
                </w:rPr>
                <w:t>Handbook of Research on Ergonomics and Product Design</w:t>
              </w:r>
              <w:r>
                <w:rPr>
                  <w:noProof/>
                </w:rPr>
                <w:t xml:space="preserve"> (p. 446). USA: IGI Global.</w:t>
              </w:r>
            </w:p>
            <w:p w14:paraId="259D33DC" w14:textId="77777777" w:rsidR="00C16211" w:rsidRDefault="00C16211" w:rsidP="00C16211">
              <w:pPr>
                <w:pStyle w:val="Bibliography"/>
                <w:ind w:left="720" w:hanging="720"/>
                <w:rPr>
                  <w:noProof/>
                </w:rPr>
              </w:pPr>
              <w:r>
                <w:rPr>
                  <w:i/>
                  <w:iCs/>
                  <w:noProof/>
                </w:rPr>
                <w:t>Lionlaboratories</w:t>
              </w:r>
              <w:r>
                <w:rPr>
                  <w:noProof/>
                </w:rPr>
                <w:t>. (10, september 2023). Retrieved from lionlaboratories.com: https://www.lionlaboratories.com/</w:t>
              </w:r>
            </w:p>
            <w:p w14:paraId="1ADB5791" w14:textId="77777777" w:rsidR="00C16211" w:rsidRDefault="00C16211" w:rsidP="00C16211">
              <w:pPr>
                <w:pStyle w:val="Bibliography"/>
                <w:ind w:left="720" w:hanging="720"/>
                <w:rPr>
                  <w:noProof/>
                </w:rPr>
              </w:pPr>
              <w:r>
                <w:rPr>
                  <w:noProof/>
                </w:rPr>
                <w:t xml:space="preserve">Piercy, N. (2009). Market led strategic change. In M. l. change, </w:t>
              </w:r>
              <w:r>
                <w:rPr>
                  <w:i/>
                  <w:iCs/>
                  <w:noProof/>
                </w:rPr>
                <w:t>Nigel.f Piercy</w:t>
              </w:r>
              <w:r>
                <w:rPr>
                  <w:noProof/>
                </w:rPr>
                <w:t xml:space="preserve"> (pp. 432-455). oxford: Elsevier.</w:t>
              </w:r>
            </w:p>
            <w:p w14:paraId="6BBB0494" w14:textId="77777777" w:rsidR="00C16211" w:rsidRDefault="00C16211" w:rsidP="00C16211">
              <w:pPr>
                <w:pStyle w:val="Bibliography"/>
                <w:ind w:left="720" w:hanging="720"/>
                <w:rPr>
                  <w:noProof/>
                </w:rPr>
              </w:pPr>
              <w:r>
                <w:rPr>
                  <w:noProof/>
                </w:rPr>
                <w:t xml:space="preserve">Trott, P. (2017). Innovation managment and new product development. In P. Trott, </w:t>
              </w:r>
              <w:r>
                <w:rPr>
                  <w:i/>
                  <w:iCs/>
                  <w:noProof/>
                </w:rPr>
                <w:t>Innovation managment and new product development</w:t>
              </w:r>
              <w:r>
                <w:rPr>
                  <w:noProof/>
                </w:rPr>
                <w:t xml:space="preserve"> (pp. 552-584). harlow: Pearson.</w:t>
              </w:r>
            </w:p>
            <w:p w14:paraId="68AAC41C" w14:textId="670A1507" w:rsidR="00641374" w:rsidRDefault="00641374" w:rsidP="00C16211">
              <w:pPr>
                <w:ind w:left="0"/>
              </w:pPr>
              <w:r>
                <w:rPr>
                  <w:b/>
                  <w:bCs/>
                  <w:noProof/>
                </w:rPr>
                <w:fldChar w:fldCharType="end"/>
              </w:r>
            </w:p>
          </w:sdtContent>
        </w:sdt>
      </w:sdtContent>
    </w:sdt>
    <w:sectPr w:rsidR="00641374">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1D2DC" w14:textId="77777777" w:rsidR="00B2293D" w:rsidRDefault="00B2293D" w:rsidP="00A75066">
      <w:pPr>
        <w:spacing w:before="0" w:line="240" w:lineRule="auto"/>
      </w:pPr>
      <w:r>
        <w:separator/>
      </w:r>
    </w:p>
  </w:endnote>
  <w:endnote w:type="continuationSeparator" w:id="0">
    <w:p w14:paraId="78733F50" w14:textId="77777777" w:rsidR="00B2293D" w:rsidRDefault="00B2293D" w:rsidP="00A75066">
      <w:pPr>
        <w:spacing w:before="0" w:line="240" w:lineRule="auto"/>
      </w:pPr>
      <w:r>
        <w:continuationSeparator/>
      </w:r>
    </w:p>
  </w:endnote>
  <w:endnote w:type="continuationNotice" w:id="1">
    <w:p w14:paraId="52CF35D4" w14:textId="77777777" w:rsidR="00B2293D" w:rsidRDefault="00B2293D">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alatino-Roman">
    <w:altName w:val="Palatino Linotype"/>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SabonLTPro-Roman">
    <w:altName w:val="Cambria"/>
    <w:panose1 w:val="00000000000000000000"/>
    <w:charset w:val="00"/>
    <w:family w:val="roman"/>
    <w:notTrueType/>
    <w:pitch w:val="default"/>
    <w:sig w:usb0="00000003" w:usb1="00000000" w:usb2="00000000" w:usb3="00000000" w:csb0="00000001"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B5679" w14:textId="77777777" w:rsidR="00B2293D" w:rsidRDefault="00B2293D" w:rsidP="00A75066">
      <w:pPr>
        <w:spacing w:before="0" w:line="240" w:lineRule="auto"/>
      </w:pPr>
      <w:r>
        <w:separator/>
      </w:r>
    </w:p>
  </w:footnote>
  <w:footnote w:type="continuationSeparator" w:id="0">
    <w:p w14:paraId="022ED895" w14:textId="77777777" w:rsidR="00B2293D" w:rsidRDefault="00B2293D" w:rsidP="00A75066">
      <w:pPr>
        <w:spacing w:before="0" w:line="240" w:lineRule="auto"/>
      </w:pPr>
      <w:r>
        <w:continuationSeparator/>
      </w:r>
    </w:p>
  </w:footnote>
  <w:footnote w:type="continuationNotice" w:id="1">
    <w:p w14:paraId="1F88BF14" w14:textId="77777777" w:rsidR="00B2293D" w:rsidRDefault="00B2293D">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07C7E" w14:textId="77777777" w:rsidR="00A75066" w:rsidRDefault="00A75066">
    <w:pPr>
      <w:pStyle w:val="Header"/>
    </w:pPr>
  </w:p>
  <w:p w14:paraId="2223D25B" w14:textId="77777777" w:rsidR="00A75066" w:rsidRDefault="00A750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0A51"/>
    <w:multiLevelType w:val="hybridMultilevel"/>
    <w:tmpl w:val="DF625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B0D21"/>
    <w:multiLevelType w:val="hybridMultilevel"/>
    <w:tmpl w:val="8B165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75E32"/>
    <w:multiLevelType w:val="hybridMultilevel"/>
    <w:tmpl w:val="E62E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C47791"/>
    <w:multiLevelType w:val="hybridMultilevel"/>
    <w:tmpl w:val="71100C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712A72"/>
    <w:multiLevelType w:val="hybridMultilevel"/>
    <w:tmpl w:val="63D8B6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5F5CF9"/>
    <w:multiLevelType w:val="hybridMultilevel"/>
    <w:tmpl w:val="F5380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F13C33"/>
    <w:multiLevelType w:val="hybridMultilevel"/>
    <w:tmpl w:val="D8A0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930279"/>
    <w:multiLevelType w:val="hybridMultilevel"/>
    <w:tmpl w:val="09241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362FE5"/>
    <w:multiLevelType w:val="hybridMultilevel"/>
    <w:tmpl w:val="23F60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B8327D"/>
    <w:multiLevelType w:val="hybridMultilevel"/>
    <w:tmpl w:val="41023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E720AB"/>
    <w:multiLevelType w:val="hybridMultilevel"/>
    <w:tmpl w:val="10B2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1D3692"/>
    <w:multiLevelType w:val="hybridMultilevel"/>
    <w:tmpl w:val="57FE4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3F4992"/>
    <w:multiLevelType w:val="hybridMultilevel"/>
    <w:tmpl w:val="5DC48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DB0C48"/>
    <w:multiLevelType w:val="hybridMultilevel"/>
    <w:tmpl w:val="C96AA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4A353FD"/>
    <w:multiLevelType w:val="hybridMultilevel"/>
    <w:tmpl w:val="B1940EB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58843FF"/>
    <w:multiLevelType w:val="hybridMultilevel"/>
    <w:tmpl w:val="BED6A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9B537B"/>
    <w:multiLevelType w:val="hybridMultilevel"/>
    <w:tmpl w:val="CD62D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7F36C3E"/>
    <w:multiLevelType w:val="hybridMultilevel"/>
    <w:tmpl w:val="D076C83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90F095C"/>
    <w:multiLevelType w:val="hybridMultilevel"/>
    <w:tmpl w:val="173CB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98D6B8C"/>
    <w:multiLevelType w:val="hybridMultilevel"/>
    <w:tmpl w:val="2FAC4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9F20688"/>
    <w:multiLevelType w:val="hybridMultilevel"/>
    <w:tmpl w:val="78364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C3A09FB"/>
    <w:multiLevelType w:val="hybridMultilevel"/>
    <w:tmpl w:val="22FEF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DDB16A0"/>
    <w:multiLevelType w:val="hybridMultilevel"/>
    <w:tmpl w:val="3C027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CD6A6E"/>
    <w:multiLevelType w:val="hybridMultilevel"/>
    <w:tmpl w:val="A3C8E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6A375E8"/>
    <w:multiLevelType w:val="hybridMultilevel"/>
    <w:tmpl w:val="338C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7C3128C"/>
    <w:multiLevelType w:val="hybridMultilevel"/>
    <w:tmpl w:val="7780E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805711B"/>
    <w:multiLevelType w:val="hybridMultilevel"/>
    <w:tmpl w:val="B128B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9F60A0C"/>
    <w:multiLevelType w:val="hybridMultilevel"/>
    <w:tmpl w:val="EAA0BCB2"/>
    <w:lvl w:ilvl="0" w:tplc="08090019">
      <w:start w:val="1"/>
      <w:numFmt w:val="lowerLetter"/>
      <w:lvlText w:val="%1."/>
      <w:lvlJc w:val="left"/>
      <w:pPr>
        <w:ind w:left="720" w:hanging="360"/>
      </w:pPr>
    </w:lvl>
    <w:lvl w:ilvl="1" w:tplc="FFFFFFFF">
      <w:start w:val="1"/>
      <w:numFmt w:val="lowerLetter"/>
      <w:lvlText w:val="%2."/>
      <w:lvlJc w:val="left"/>
      <w:pPr>
        <w:ind w:left="1440" w:hanging="360"/>
      </w:pPr>
      <w:rPr>
        <w:sz w:val="26"/>
        <w:szCs w:val="26"/>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2AE30B19"/>
    <w:multiLevelType w:val="hybridMultilevel"/>
    <w:tmpl w:val="02BC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D3E54C6"/>
    <w:multiLevelType w:val="hybridMultilevel"/>
    <w:tmpl w:val="757E0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DA67E95"/>
    <w:multiLevelType w:val="hybridMultilevel"/>
    <w:tmpl w:val="C8166C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2EF404D1"/>
    <w:multiLevelType w:val="hybridMultilevel"/>
    <w:tmpl w:val="113A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0864CFA"/>
    <w:multiLevelType w:val="hybridMultilevel"/>
    <w:tmpl w:val="A3A43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0EB71CA"/>
    <w:multiLevelType w:val="hybridMultilevel"/>
    <w:tmpl w:val="4F74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1E67145"/>
    <w:multiLevelType w:val="hybridMultilevel"/>
    <w:tmpl w:val="73EC9F1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23A233B"/>
    <w:multiLevelType w:val="hybridMultilevel"/>
    <w:tmpl w:val="7BFC0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67C6B0E"/>
    <w:multiLevelType w:val="hybridMultilevel"/>
    <w:tmpl w:val="79681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8387E67"/>
    <w:multiLevelType w:val="hybridMultilevel"/>
    <w:tmpl w:val="FE965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A8532EA"/>
    <w:multiLevelType w:val="hybridMultilevel"/>
    <w:tmpl w:val="17462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AC41FEE"/>
    <w:multiLevelType w:val="hybridMultilevel"/>
    <w:tmpl w:val="43A0E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FA25CA9"/>
    <w:multiLevelType w:val="hybridMultilevel"/>
    <w:tmpl w:val="FDDA2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0ED04B4"/>
    <w:multiLevelType w:val="hybridMultilevel"/>
    <w:tmpl w:val="168EC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33F7FAF"/>
    <w:multiLevelType w:val="hybridMultilevel"/>
    <w:tmpl w:val="1DBC0218"/>
    <w:lvl w:ilvl="0" w:tplc="0809000F">
      <w:start w:val="1"/>
      <w:numFmt w:val="decimal"/>
      <w:lvlText w:val="%1."/>
      <w:lvlJc w:val="left"/>
      <w:pPr>
        <w:ind w:left="720" w:hanging="360"/>
      </w:pPr>
      <w:rPr>
        <w:rFonts w:hint="default"/>
      </w:rPr>
    </w:lvl>
    <w:lvl w:ilvl="1" w:tplc="1C36CE62">
      <w:start w:val="1"/>
      <w:numFmt w:val="lowerLetter"/>
      <w:lvlText w:val="%2."/>
      <w:lvlJc w:val="left"/>
      <w:pPr>
        <w:ind w:left="1440" w:hanging="360"/>
      </w:pPr>
      <w:rPr>
        <w:sz w:val="26"/>
        <w:szCs w:val="26"/>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44254E4"/>
    <w:multiLevelType w:val="hybridMultilevel"/>
    <w:tmpl w:val="F1EA4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7C21A42"/>
    <w:multiLevelType w:val="hybridMultilevel"/>
    <w:tmpl w:val="1F66C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86D4C83"/>
    <w:multiLevelType w:val="hybridMultilevel"/>
    <w:tmpl w:val="0E2E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92254A1"/>
    <w:multiLevelType w:val="hybridMultilevel"/>
    <w:tmpl w:val="DDA6B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9C712FC"/>
    <w:multiLevelType w:val="hybridMultilevel"/>
    <w:tmpl w:val="160C3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AC05F2A"/>
    <w:multiLevelType w:val="hybridMultilevel"/>
    <w:tmpl w:val="11C63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E710247"/>
    <w:multiLevelType w:val="hybridMultilevel"/>
    <w:tmpl w:val="3AB223C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4EA00D6D"/>
    <w:multiLevelType w:val="hybridMultilevel"/>
    <w:tmpl w:val="A2C86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121252D"/>
    <w:multiLevelType w:val="hybridMultilevel"/>
    <w:tmpl w:val="2CF2C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1B55A90"/>
    <w:multiLevelType w:val="hybridMultilevel"/>
    <w:tmpl w:val="71E4A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5590779"/>
    <w:multiLevelType w:val="hybridMultilevel"/>
    <w:tmpl w:val="D488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74C51EC"/>
    <w:multiLevelType w:val="hybridMultilevel"/>
    <w:tmpl w:val="70701B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7CA3638"/>
    <w:multiLevelType w:val="hybridMultilevel"/>
    <w:tmpl w:val="8146E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86F6724"/>
    <w:multiLevelType w:val="hybridMultilevel"/>
    <w:tmpl w:val="51801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91555CD"/>
    <w:multiLevelType w:val="hybridMultilevel"/>
    <w:tmpl w:val="C3ECB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9542994"/>
    <w:multiLevelType w:val="hybridMultilevel"/>
    <w:tmpl w:val="996C3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B3D0703"/>
    <w:multiLevelType w:val="hybridMultilevel"/>
    <w:tmpl w:val="2C2C05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0" w15:restartNumberingAfterBreak="0">
    <w:nsid w:val="5BBB59CC"/>
    <w:multiLevelType w:val="hybridMultilevel"/>
    <w:tmpl w:val="28D84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BD70985"/>
    <w:multiLevelType w:val="hybridMultilevel"/>
    <w:tmpl w:val="CDD6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CEB6821"/>
    <w:multiLevelType w:val="hybridMultilevel"/>
    <w:tmpl w:val="2788160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5DDC1C5D"/>
    <w:multiLevelType w:val="hybridMultilevel"/>
    <w:tmpl w:val="F634B86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5F1E4DBC"/>
    <w:multiLevelType w:val="hybridMultilevel"/>
    <w:tmpl w:val="E6EE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F4F2F0A"/>
    <w:multiLevelType w:val="hybridMultilevel"/>
    <w:tmpl w:val="7930B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0CC2C97"/>
    <w:multiLevelType w:val="hybridMultilevel"/>
    <w:tmpl w:val="B7FC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144359E"/>
    <w:multiLevelType w:val="hybridMultilevel"/>
    <w:tmpl w:val="69127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2E240C2"/>
    <w:multiLevelType w:val="hybridMultilevel"/>
    <w:tmpl w:val="0C624B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9" w15:restartNumberingAfterBreak="0">
    <w:nsid w:val="65B05240"/>
    <w:multiLevelType w:val="hybridMultilevel"/>
    <w:tmpl w:val="3BC08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64A71F0"/>
    <w:multiLevelType w:val="hybridMultilevel"/>
    <w:tmpl w:val="99FE420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66A22171"/>
    <w:multiLevelType w:val="hybridMultilevel"/>
    <w:tmpl w:val="32EAB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7600A6E"/>
    <w:multiLevelType w:val="hybridMultilevel"/>
    <w:tmpl w:val="8CDC753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677D7B15"/>
    <w:multiLevelType w:val="hybridMultilevel"/>
    <w:tmpl w:val="2A346B0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4" w15:restartNumberingAfterBreak="0">
    <w:nsid w:val="67A43D42"/>
    <w:multiLevelType w:val="hybridMultilevel"/>
    <w:tmpl w:val="E2F457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68D3233E"/>
    <w:multiLevelType w:val="hybridMultilevel"/>
    <w:tmpl w:val="5F969B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6" w15:restartNumberingAfterBreak="0">
    <w:nsid w:val="6A4C3436"/>
    <w:multiLevelType w:val="hybridMultilevel"/>
    <w:tmpl w:val="E00A8E6A"/>
    <w:lvl w:ilvl="0" w:tplc="4F281494">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7" w15:restartNumberingAfterBreak="0">
    <w:nsid w:val="6ABE5C4D"/>
    <w:multiLevelType w:val="hybridMultilevel"/>
    <w:tmpl w:val="86C6D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B74120E"/>
    <w:multiLevelType w:val="hybridMultilevel"/>
    <w:tmpl w:val="8D58E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6DBC18C3"/>
    <w:multiLevelType w:val="hybridMultilevel"/>
    <w:tmpl w:val="4C9A3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F4E5EAF"/>
    <w:multiLevelType w:val="hybridMultilevel"/>
    <w:tmpl w:val="91BC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5481872"/>
    <w:multiLevelType w:val="hybridMultilevel"/>
    <w:tmpl w:val="DF9E6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5505630"/>
    <w:multiLevelType w:val="hybridMultilevel"/>
    <w:tmpl w:val="FEF21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5E109E2"/>
    <w:multiLevelType w:val="hybridMultilevel"/>
    <w:tmpl w:val="C75834C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76E50F4A"/>
    <w:multiLevelType w:val="hybridMultilevel"/>
    <w:tmpl w:val="8C32E10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9C01013"/>
    <w:multiLevelType w:val="hybridMultilevel"/>
    <w:tmpl w:val="A85C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CCA365F"/>
    <w:multiLevelType w:val="hybridMultilevel"/>
    <w:tmpl w:val="14E03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CFD4E64"/>
    <w:multiLevelType w:val="hybridMultilevel"/>
    <w:tmpl w:val="21AAD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DDE04BA"/>
    <w:multiLevelType w:val="hybridMultilevel"/>
    <w:tmpl w:val="FA90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E555945"/>
    <w:multiLevelType w:val="hybridMultilevel"/>
    <w:tmpl w:val="F2DA1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846743">
    <w:abstractNumId w:val="68"/>
  </w:num>
  <w:num w:numId="2" w16cid:durableId="167672182">
    <w:abstractNumId w:val="75"/>
  </w:num>
  <w:num w:numId="3" w16cid:durableId="1452672487">
    <w:abstractNumId w:val="30"/>
  </w:num>
  <w:num w:numId="4" w16cid:durableId="1780294735">
    <w:abstractNumId w:val="76"/>
  </w:num>
  <w:num w:numId="5" w16cid:durableId="238683924">
    <w:abstractNumId w:val="42"/>
  </w:num>
  <w:num w:numId="6" w16cid:durableId="879782944">
    <w:abstractNumId w:val="63"/>
  </w:num>
  <w:num w:numId="7" w16cid:durableId="2143033173">
    <w:abstractNumId w:val="60"/>
  </w:num>
  <w:num w:numId="8" w16cid:durableId="960384194">
    <w:abstractNumId w:val="80"/>
  </w:num>
  <w:num w:numId="9" w16cid:durableId="113409696">
    <w:abstractNumId w:val="17"/>
  </w:num>
  <w:num w:numId="10" w16cid:durableId="1839422799">
    <w:abstractNumId w:val="55"/>
  </w:num>
  <w:num w:numId="11" w16cid:durableId="1925527821">
    <w:abstractNumId w:val="59"/>
  </w:num>
  <w:num w:numId="12" w16cid:durableId="1675493612">
    <w:abstractNumId w:val="14"/>
  </w:num>
  <w:num w:numId="13" w16cid:durableId="254630339">
    <w:abstractNumId w:val="69"/>
  </w:num>
  <w:num w:numId="14" w16cid:durableId="916089771">
    <w:abstractNumId w:val="41"/>
  </w:num>
  <w:num w:numId="15" w16cid:durableId="903178798">
    <w:abstractNumId w:val="32"/>
  </w:num>
  <w:num w:numId="16" w16cid:durableId="323247575">
    <w:abstractNumId w:val="46"/>
  </w:num>
  <w:num w:numId="17" w16cid:durableId="473108566">
    <w:abstractNumId w:val="54"/>
  </w:num>
  <w:num w:numId="18" w16cid:durableId="1653751326">
    <w:abstractNumId w:val="56"/>
  </w:num>
  <w:num w:numId="19" w16cid:durableId="1900357465">
    <w:abstractNumId w:val="29"/>
  </w:num>
  <w:num w:numId="20" w16cid:durableId="1033265071">
    <w:abstractNumId w:val="6"/>
  </w:num>
  <w:num w:numId="21" w16cid:durableId="718944175">
    <w:abstractNumId w:val="27"/>
  </w:num>
  <w:num w:numId="22" w16cid:durableId="632173868">
    <w:abstractNumId w:val="12"/>
  </w:num>
  <w:num w:numId="23" w16cid:durableId="1149596436">
    <w:abstractNumId w:val="26"/>
  </w:num>
  <w:num w:numId="24" w16cid:durableId="642851630">
    <w:abstractNumId w:val="74"/>
  </w:num>
  <w:num w:numId="25" w16cid:durableId="736128785">
    <w:abstractNumId w:val="38"/>
  </w:num>
  <w:num w:numId="26" w16cid:durableId="267737854">
    <w:abstractNumId w:val="85"/>
  </w:num>
  <w:num w:numId="27" w16cid:durableId="1206213683">
    <w:abstractNumId w:val="58"/>
  </w:num>
  <w:num w:numId="28" w16cid:durableId="659357820">
    <w:abstractNumId w:val="43"/>
  </w:num>
  <w:num w:numId="29" w16cid:durableId="720791718">
    <w:abstractNumId w:val="78"/>
  </w:num>
  <w:num w:numId="30" w16cid:durableId="2064674166">
    <w:abstractNumId w:val="19"/>
  </w:num>
  <w:num w:numId="31" w16cid:durableId="787747970">
    <w:abstractNumId w:val="1"/>
  </w:num>
  <w:num w:numId="32" w16cid:durableId="545684881">
    <w:abstractNumId w:val="89"/>
  </w:num>
  <w:num w:numId="33" w16cid:durableId="1910075374">
    <w:abstractNumId w:val="40"/>
  </w:num>
  <w:num w:numId="34" w16cid:durableId="362557882">
    <w:abstractNumId w:val="73"/>
  </w:num>
  <w:num w:numId="35" w16cid:durableId="69162467">
    <w:abstractNumId w:val="36"/>
  </w:num>
  <w:num w:numId="36" w16cid:durableId="1370498047">
    <w:abstractNumId w:val="28"/>
  </w:num>
  <w:num w:numId="37" w16cid:durableId="1783458463">
    <w:abstractNumId w:val="34"/>
  </w:num>
  <w:num w:numId="38" w16cid:durableId="1194807330">
    <w:abstractNumId w:val="61"/>
  </w:num>
  <w:num w:numId="39" w16cid:durableId="1818499031">
    <w:abstractNumId w:val="45"/>
  </w:num>
  <w:num w:numId="40" w16cid:durableId="831483084">
    <w:abstractNumId w:val="18"/>
  </w:num>
  <w:num w:numId="41" w16cid:durableId="1272470260">
    <w:abstractNumId w:val="13"/>
  </w:num>
  <w:num w:numId="42" w16cid:durableId="759719342">
    <w:abstractNumId w:val="3"/>
  </w:num>
  <w:num w:numId="43" w16cid:durableId="1913857054">
    <w:abstractNumId w:val="48"/>
  </w:num>
  <w:num w:numId="44" w16cid:durableId="1220018811">
    <w:abstractNumId w:val="51"/>
  </w:num>
  <w:num w:numId="45" w16cid:durableId="1325819783">
    <w:abstractNumId w:val="2"/>
  </w:num>
  <w:num w:numId="46" w16cid:durableId="331102108">
    <w:abstractNumId w:val="21"/>
  </w:num>
  <w:num w:numId="47" w16cid:durableId="1006791200">
    <w:abstractNumId w:val="8"/>
  </w:num>
  <w:num w:numId="48" w16cid:durableId="1077897771">
    <w:abstractNumId w:val="49"/>
  </w:num>
  <w:num w:numId="49" w16cid:durableId="302392937">
    <w:abstractNumId w:val="33"/>
  </w:num>
  <w:num w:numId="50" w16cid:durableId="1656488855">
    <w:abstractNumId w:val="62"/>
  </w:num>
  <w:num w:numId="51" w16cid:durableId="1875847439">
    <w:abstractNumId w:val="57"/>
  </w:num>
  <w:num w:numId="52" w16cid:durableId="1798716286">
    <w:abstractNumId w:val="15"/>
  </w:num>
  <w:num w:numId="53" w16cid:durableId="286353998">
    <w:abstractNumId w:val="7"/>
  </w:num>
  <w:num w:numId="54" w16cid:durableId="78598415">
    <w:abstractNumId w:val="70"/>
  </w:num>
  <w:num w:numId="55" w16cid:durableId="703947555">
    <w:abstractNumId w:val="9"/>
  </w:num>
  <w:num w:numId="56" w16cid:durableId="847789155">
    <w:abstractNumId w:val="82"/>
  </w:num>
  <w:num w:numId="57" w16cid:durableId="1952737390">
    <w:abstractNumId w:val="11"/>
  </w:num>
  <w:num w:numId="58" w16cid:durableId="1728798968">
    <w:abstractNumId w:val="52"/>
  </w:num>
  <w:num w:numId="59" w16cid:durableId="1309558577">
    <w:abstractNumId w:val="83"/>
  </w:num>
  <w:num w:numId="60" w16cid:durableId="297959102">
    <w:abstractNumId w:val="22"/>
  </w:num>
  <w:num w:numId="61" w16cid:durableId="382795954">
    <w:abstractNumId w:val="50"/>
  </w:num>
  <w:num w:numId="62" w16cid:durableId="1953660105">
    <w:abstractNumId w:val="86"/>
  </w:num>
  <w:num w:numId="63" w16cid:durableId="923025618">
    <w:abstractNumId w:val="4"/>
  </w:num>
  <w:num w:numId="64" w16cid:durableId="689335858">
    <w:abstractNumId w:val="47"/>
  </w:num>
  <w:num w:numId="65" w16cid:durableId="1736779655">
    <w:abstractNumId w:val="25"/>
  </w:num>
  <w:num w:numId="66" w16cid:durableId="916087267">
    <w:abstractNumId w:val="5"/>
  </w:num>
  <w:num w:numId="67" w16cid:durableId="627392134">
    <w:abstractNumId w:val="53"/>
  </w:num>
  <w:num w:numId="68" w16cid:durableId="420376435">
    <w:abstractNumId w:val="65"/>
  </w:num>
  <w:num w:numId="69" w16cid:durableId="125584288">
    <w:abstractNumId w:val="0"/>
  </w:num>
  <w:num w:numId="70" w16cid:durableId="1996372855">
    <w:abstractNumId w:val="84"/>
  </w:num>
  <w:num w:numId="71" w16cid:durableId="1112287542">
    <w:abstractNumId w:val="39"/>
  </w:num>
  <w:num w:numId="72" w16cid:durableId="1941181161">
    <w:abstractNumId w:val="35"/>
  </w:num>
  <w:num w:numId="73" w16cid:durableId="1765608261">
    <w:abstractNumId w:val="87"/>
  </w:num>
  <w:num w:numId="74" w16cid:durableId="671033091">
    <w:abstractNumId w:val="72"/>
  </w:num>
  <w:num w:numId="75" w16cid:durableId="1781410453">
    <w:abstractNumId w:val="66"/>
  </w:num>
  <w:num w:numId="76" w16cid:durableId="777987238">
    <w:abstractNumId w:val="37"/>
  </w:num>
  <w:num w:numId="77" w16cid:durableId="817456386">
    <w:abstractNumId w:val="44"/>
  </w:num>
  <w:num w:numId="78" w16cid:durableId="1482230179">
    <w:abstractNumId w:val="67"/>
  </w:num>
  <w:num w:numId="79" w16cid:durableId="514655668">
    <w:abstractNumId w:val="81"/>
  </w:num>
  <w:num w:numId="80" w16cid:durableId="861633019">
    <w:abstractNumId w:val="64"/>
  </w:num>
  <w:num w:numId="81" w16cid:durableId="1524513144">
    <w:abstractNumId w:val="79"/>
  </w:num>
  <w:num w:numId="82" w16cid:durableId="1855605528">
    <w:abstractNumId w:val="10"/>
  </w:num>
  <w:num w:numId="83" w16cid:durableId="846407892">
    <w:abstractNumId w:val="88"/>
  </w:num>
  <w:num w:numId="84" w16cid:durableId="1464426941">
    <w:abstractNumId w:val="77"/>
  </w:num>
  <w:num w:numId="85" w16cid:durableId="1220555119">
    <w:abstractNumId w:val="20"/>
  </w:num>
  <w:num w:numId="86" w16cid:durableId="381681771">
    <w:abstractNumId w:val="24"/>
  </w:num>
  <w:num w:numId="87" w16cid:durableId="1372459686">
    <w:abstractNumId w:val="31"/>
  </w:num>
  <w:num w:numId="88" w16cid:durableId="1027486495">
    <w:abstractNumId w:val="71"/>
  </w:num>
  <w:num w:numId="89" w16cid:durableId="1095442097">
    <w:abstractNumId w:val="23"/>
  </w:num>
  <w:num w:numId="90" w16cid:durableId="1143426997">
    <w:abstractNumId w:val="16"/>
  </w:num>
  <w:numIdMacAtCleanup w:val="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AA2E82"/>
    <w:rsid w:val="00002006"/>
    <w:rsid w:val="000034BE"/>
    <w:rsid w:val="00006105"/>
    <w:rsid w:val="000116C3"/>
    <w:rsid w:val="00015F89"/>
    <w:rsid w:val="000223B4"/>
    <w:rsid w:val="00023E1C"/>
    <w:rsid w:val="00024AA5"/>
    <w:rsid w:val="0002643E"/>
    <w:rsid w:val="0003038A"/>
    <w:rsid w:val="0003201C"/>
    <w:rsid w:val="00032AA1"/>
    <w:rsid w:val="00035A5B"/>
    <w:rsid w:val="0003723D"/>
    <w:rsid w:val="000374E7"/>
    <w:rsid w:val="000429FE"/>
    <w:rsid w:val="00046D28"/>
    <w:rsid w:val="00047D8D"/>
    <w:rsid w:val="00056E68"/>
    <w:rsid w:val="00070742"/>
    <w:rsid w:val="00073B60"/>
    <w:rsid w:val="00074674"/>
    <w:rsid w:val="00076A8F"/>
    <w:rsid w:val="00081F1F"/>
    <w:rsid w:val="00083F6F"/>
    <w:rsid w:val="00085232"/>
    <w:rsid w:val="000945D7"/>
    <w:rsid w:val="00095E96"/>
    <w:rsid w:val="000A02C6"/>
    <w:rsid w:val="000A278D"/>
    <w:rsid w:val="000A5B8D"/>
    <w:rsid w:val="000A7683"/>
    <w:rsid w:val="000A7B4F"/>
    <w:rsid w:val="000A7FA8"/>
    <w:rsid w:val="000B1669"/>
    <w:rsid w:val="000B234A"/>
    <w:rsid w:val="000C4BC6"/>
    <w:rsid w:val="000D17A3"/>
    <w:rsid w:val="000D2585"/>
    <w:rsid w:val="000D3F0A"/>
    <w:rsid w:val="000E1102"/>
    <w:rsid w:val="000E2BDD"/>
    <w:rsid w:val="000E2D62"/>
    <w:rsid w:val="000E3CA7"/>
    <w:rsid w:val="000E3D62"/>
    <w:rsid w:val="000E4033"/>
    <w:rsid w:val="000E45AE"/>
    <w:rsid w:val="000E4970"/>
    <w:rsid w:val="000E6F08"/>
    <w:rsid w:val="000F19AA"/>
    <w:rsid w:val="000F1E40"/>
    <w:rsid w:val="000F34FB"/>
    <w:rsid w:val="000F584C"/>
    <w:rsid w:val="000F5DB6"/>
    <w:rsid w:val="0010050F"/>
    <w:rsid w:val="00100F19"/>
    <w:rsid w:val="00101F25"/>
    <w:rsid w:val="00112573"/>
    <w:rsid w:val="0011336A"/>
    <w:rsid w:val="00124082"/>
    <w:rsid w:val="00126CD7"/>
    <w:rsid w:val="00134E51"/>
    <w:rsid w:val="00142C1D"/>
    <w:rsid w:val="00142D2E"/>
    <w:rsid w:val="00143831"/>
    <w:rsid w:val="0015385C"/>
    <w:rsid w:val="00162707"/>
    <w:rsid w:val="00165379"/>
    <w:rsid w:val="001668F6"/>
    <w:rsid w:val="00167246"/>
    <w:rsid w:val="0016734D"/>
    <w:rsid w:val="00167632"/>
    <w:rsid w:val="001702E2"/>
    <w:rsid w:val="00171D83"/>
    <w:rsid w:val="0018372F"/>
    <w:rsid w:val="00184833"/>
    <w:rsid w:val="001873AB"/>
    <w:rsid w:val="00187E9C"/>
    <w:rsid w:val="001A3D7B"/>
    <w:rsid w:val="001A42ED"/>
    <w:rsid w:val="001A59A9"/>
    <w:rsid w:val="001B07A6"/>
    <w:rsid w:val="001C11D3"/>
    <w:rsid w:val="001C240C"/>
    <w:rsid w:val="001C4456"/>
    <w:rsid w:val="001C6C11"/>
    <w:rsid w:val="001D1F4B"/>
    <w:rsid w:val="0020090F"/>
    <w:rsid w:val="00202B96"/>
    <w:rsid w:val="0020334D"/>
    <w:rsid w:val="002056E7"/>
    <w:rsid w:val="00206DBA"/>
    <w:rsid w:val="002166B5"/>
    <w:rsid w:val="002178B8"/>
    <w:rsid w:val="00217ABF"/>
    <w:rsid w:val="00224BFD"/>
    <w:rsid w:val="0023104A"/>
    <w:rsid w:val="00237E94"/>
    <w:rsid w:val="002402FA"/>
    <w:rsid w:val="002410EF"/>
    <w:rsid w:val="00241684"/>
    <w:rsid w:val="00243109"/>
    <w:rsid w:val="00245F2A"/>
    <w:rsid w:val="00247EC1"/>
    <w:rsid w:val="0025039E"/>
    <w:rsid w:val="00251ADF"/>
    <w:rsid w:val="002537CD"/>
    <w:rsid w:val="0025489E"/>
    <w:rsid w:val="00255F64"/>
    <w:rsid w:val="0026194B"/>
    <w:rsid w:val="00264161"/>
    <w:rsid w:val="00264B76"/>
    <w:rsid w:val="00264CCB"/>
    <w:rsid w:val="002654A7"/>
    <w:rsid w:val="0026672B"/>
    <w:rsid w:val="0027137D"/>
    <w:rsid w:val="0027189B"/>
    <w:rsid w:val="00273270"/>
    <w:rsid w:val="0028165C"/>
    <w:rsid w:val="00284ADA"/>
    <w:rsid w:val="00294766"/>
    <w:rsid w:val="002964FF"/>
    <w:rsid w:val="00296551"/>
    <w:rsid w:val="00297416"/>
    <w:rsid w:val="002A08BE"/>
    <w:rsid w:val="002A15DF"/>
    <w:rsid w:val="002A3973"/>
    <w:rsid w:val="002B0FAA"/>
    <w:rsid w:val="002C05B9"/>
    <w:rsid w:val="002C3C70"/>
    <w:rsid w:val="002C7430"/>
    <w:rsid w:val="002D0059"/>
    <w:rsid w:val="002D0858"/>
    <w:rsid w:val="002D43C7"/>
    <w:rsid w:val="002E0140"/>
    <w:rsid w:val="002E399B"/>
    <w:rsid w:val="002E7E29"/>
    <w:rsid w:val="002F1476"/>
    <w:rsid w:val="002F6682"/>
    <w:rsid w:val="00305C09"/>
    <w:rsid w:val="00306064"/>
    <w:rsid w:val="003072B3"/>
    <w:rsid w:val="00313500"/>
    <w:rsid w:val="0031692A"/>
    <w:rsid w:val="00316A52"/>
    <w:rsid w:val="003217A5"/>
    <w:rsid w:val="003229F3"/>
    <w:rsid w:val="00323D2E"/>
    <w:rsid w:val="00324ACC"/>
    <w:rsid w:val="003250ED"/>
    <w:rsid w:val="00325158"/>
    <w:rsid w:val="00334DE9"/>
    <w:rsid w:val="00335863"/>
    <w:rsid w:val="0033704E"/>
    <w:rsid w:val="00337909"/>
    <w:rsid w:val="00344EC7"/>
    <w:rsid w:val="003466AD"/>
    <w:rsid w:val="00347F88"/>
    <w:rsid w:val="003508D0"/>
    <w:rsid w:val="0036770E"/>
    <w:rsid w:val="00371374"/>
    <w:rsid w:val="00376646"/>
    <w:rsid w:val="00382E26"/>
    <w:rsid w:val="00383831"/>
    <w:rsid w:val="003871DA"/>
    <w:rsid w:val="00394C3A"/>
    <w:rsid w:val="0039547C"/>
    <w:rsid w:val="003975E0"/>
    <w:rsid w:val="003A0660"/>
    <w:rsid w:val="003A0CB9"/>
    <w:rsid w:val="003A2C79"/>
    <w:rsid w:val="003A6742"/>
    <w:rsid w:val="003B4F8C"/>
    <w:rsid w:val="003B56B7"/>
    <w:rsid w:val="003B5E03"/>
    <w:rsid w:val="003B6634"/>
    <w:rsid w:val="003C08DE"/>
    <w:rsid w:val="003C1971"/>
    <w:rsid w:val="003C3128"/>
    <w:rsid w:val="003C5579"/>
    <w:rsid w:val="003C6468"/>
    <w:rsid w:val="003D63EA"/>
    <w:rsid w:val="003D697D"/>
    <w:rsid w:val="003E32F9"/>
    <w:rsid w:val="003E79CA"/>
    <w:rsid w:val="003F01CF"/>
    <w:rsid w:val="003F2CFD"/>
    <w:rsid w:val="003F496B"/>
    <w:rsid w:val="00401CBD"/>
    <w:rsid w:val="00405862"/>
    <w:rsid w:val="00406A4E"/>
    <w:rsid w:val="0041077C"/>
    <w:rsid w:val="00422182"/>
    <w:rsid w:val="00426E4D"/>
    <w:rsid w:val="004274C0"/>
    <w:rsid w:val="004278A5"/>
    <w:rsid w:val="00436F75"/>
    <w:rsid w:val="00440E5E"/>
    <w:rsid w:val="00453770"/>
    <w:rsid w:val="0045453B"/>
    <w:rsid w:val="0045583A"/>
    <w:rsid w:val="00457133"/>
    <w:rsid w:val="0046006A"/>
    <w:rsid w:val="00461155"/>
    <w:rsid w:val="004625C0"/>
    <w:rsid w:val="00463D16"/>
    <w:rsid w:val="0046531F"/>
    <w:rsid w:val="00474394"/>
    <w:rsid w:val="004749EB"/>
    <w:rsid w:val="00474B90"/>
    <w:rsid w:val="0047500E"/>
    <w:rsid w:val="00475A3B"/>
    <w:rsid w:val="00475D2D"/>
    <w:rsid w:val="004767DB"/>
    <w:rsid w:val="004930FF"/>
    <w:rsid w:val="004A75B7"/>
    <w:rsid w:val="004C4ECC"/>
    <w:rsid w:val="004C56D3"/>
    <w:rsid w:val="004C63A4"/>
    <w:rsid w:val="004D3AD1"/>
    <w:rsid w:val="004D42BA"/>
    <w:rsid w:val="004E09AC"/>
    <w:rsid w:val="004E43F5"/>
    <w:rsid w:val="004E4BD8"/>
    <w:rsid w:val="004E5608"/>
    <w:rsid w:val="004E6E44"/>
    <w:rsid w:val="004F0E9F"/>
    <w:rsid w:val="004F79CF"/>
    <w:rsid w:val="005043C9"/>
    <w:rsid w:val="00506BE2"/>
    <w:rsid w:val="00512988"/>
    <w:rsid w:val="005140A5"/>
    <w:rsid w:val="00517308"/>
    <w:rsid w:val="00517A07"/>
    <w:rsid w:val="00522529"/>
    <w:rsid w:val="00524798"/>
    <w:rsid w:val="0054121C"/>
    <w:rsid w:val="00543295"/>
    <w:rsid w:val="005444FC"/>
    <w:rsid w:val="00544AD7"/>
    <w:rsid w:val="00550586"/>
    <w:rsid w:val="005516AD"/>
    <w:rsid w:val="0055596D"/>
    <w:rsid w:val="00563072"/>
    <w:rsid w:val="00563CEE"/>
    <w:rsid w:val="005666B9"/>
    <w:rsid w:val="00571A91"/>
    <w:rsid w:val="00571C1F"/>
    <w:rsid w:val="005728E8"/>
    <w:rsid w:val="005801B8"/>
    <w:rsid w:val="00583C8E"/>
    <w:rsid w:val="00584CAD"/>
    <w:rsid w:val="00586FAB"/>
    <w:rsid w:val="00593EB0"/>
    <w:rsid w:val="00593EC7"/>
    <w:rsid w:val="005A3296"/>
    <w:rsid w:val="005A40D2"/>
    <w:rsid w:val="005A6C7C"/>
    <w:rsid w:val="005A7B43"/>
    <w:rsid w:val="005B18F9"/>
    <w:rsid w:val="005B1EAD"/>
    <w:rsid w:val="005C193E"/>
    <w:rsid w:val="005C1C44"/>
    <w:rsid w:val="005C782F"/>
    <w:rsid w:val="005D531E"/>
    <w:rsid w:val="005E04DC"/>
    <w:rsid w:val="005E3C47"/>
    <w:rsid w:val="005E6788"/>
    <w:rsid w:val="005F27D4"/>
    <w:rsid w:val="005F3533"/>
    <w:rsid w:val="005F69F0"/>
    <w:rsid w:val="005F7CBD"/>
    <w:rsid w:val="006004E1"/>
    <w:rsid w:val="00605E94"/>
    <w:rsid w:val="006065DD"/>
    <w:rsid w:val="00612269"/>
    <w:rsid w:val="00612DB7"/>
    <w:rsid w:val="00620E4F"/>
    <w:rsid w:val="00621573"/>
    <w:rsid w:val="0062230D"/>
    <w:rsid w:val="00624148"/>
    <w:rsid w:val="00625F7D"/>
    <w:rsid w:val="00630609"/>
    <w:rsid w:val="00636C61"/>
    <w:rsid w:val="0064065E"/>
    <w:rsid w:val="00641374"/>
    <w:rsid w:val="00644C97"/>
    <w:rsid w:val="00656971"/>
    <w:rsid w:val="00656AB3"/>
    <w:rsid w:val="00660483"/>
    <w:rsid w:val="006616EF"/>
    <w:rsid w:val="00661E21"/>
    <w:rsid w:val="00663418"/>
    <w:rsid w:val="006811F6"/>
    <w:rsid w:val="0068624F"/>
    <w:rsid w:val="006903AC"/>
    <w:rsid w:val="00694B6C"/>
    <w:rsid w:val="006A0F3E"/>
    <w:rsid w:val="006A15D5"/>
    <w:rsid w:val="006A2B45"/>
    <w:rsid w:val="006A6BAD"/>
    <w:rsid w:val="006A7BB0"/>
    <w:rsid w:val="006B2492"/>
    <w:rsid w:val="006B6624"/>
    <w:rsid w:val="006B6F63"/>
    <w:rsid w:val="006C68CD"/>
    <w:rsid w:val="006D17EC"/>
    <w:rsid w:val="006D568D"/>
    <w:rsid w:val="006E1FEA"/>
    <w:rsid w:val="006E2F4D"/>
    <w:rsid w:val="006E5C1A"/>
    <w:rsid w:val="006E7DA1"/>
    <w:rsid w:val="006F1C88"/>
    <w:rsid w:val="006F7702"/>
    <w:rsid w:val="0071163B"/>
    <w:rsid w:val="00717101"/>
    <w:rsid w:val="00717C95"/>
    <w:rsid w:val="0072087A"/>
    <w:rsid w:val="0072346E"/>
    <w:rsid w:val="00731BC0"/>
    <w:rsid w:val="007361DA"/>
    <w:rsid w:val="00755BEF"/>
    <w:rsid w:val="00775379"/>
    <w:rsid w:val="00777A63"/>
    <w:rsid w:val="007808F4"/>
    <w:rsid w:val="00780D75"/>
    <w:rsid w:val="0078192A"/>
    <w:rsid w:val="00784D3B"/>
    <w:rsid w:val="00785E90"/>
    <w:rsid w:val="007901EA"/>
    <w:rsid w:val="00790697"/>
    <w:rsid w:val="00790FE4"/>
    <w:rsid w:val="00792225"/>
    <w:rsid w:val="00792B3A"/>
    <w:rsid w:val="00793BA1"/>
    <w:rsid w:val="007947F1"/>
    <w:rsid w:val="007954DB"/>
    <w:rsid w:val="00795607"/>
    <w:rsid w:val="007B1D01"/>
    <w:rsid w:val="007B2CCB"/>
    <w:rsid w:val="007B5A61"/>
    <w:rsid w:val="007B717C"/>
    <w:rsid w:val="007B7190"/>
    <w:rsid w:val="007C256F"/>
    <w:rsid w:val="007D0ACA"/>
    <w:rsid w:val="007D38E7"/>
    <w:rsid w:val="007D58ED"/>
    <w:rsid w:val="007D7CC0"/>
    <w:rsid w:val="007E0F2E"/>
    <w:rsid w:val="007E21E6"/>
    <w:rsid w:val="007F0C43"/>
    <w:rsid w:val="00800E5B"/>
    <w:rsid w:val="00806518"/>
    <w:rsid w:val="008165BA"/>
    <w:rsid w:val="00816BC9"/>
    <w:rsid w:val="00824EC2"/>
    <w:rsid w:val="008308EB"/>
    <w:rsid w:val="0083152D"/>
    <w:rsid w:val="00835011"/>
    <w:rsid w:val="0083747B"/>
    <w:rsid w:val="0084101A"/>
    <w:rsid w:val="0084149B"/>
    <w:rsid w:val="0084349F"/>
    <w:rsid w:val="00847601"/>
    <w:rsid w:val="00850F28"/>
    <w:rsid w:val="00852A4A"/>
    <w:rsid w:val="00853462"/>
    <w:rsid w:val="00853955"/>
    <w:rsid w:val="00854350"/>
    <w:rsid w:val="00854C6C"/>
    <w:rsid w:val="00855C53"/>
    <w:rsid w:val="00877729"/>
    <w:rsid w:val="008805D1"/>
    <w:rsid w:val="00891ABA"/>
    <w:rsid w:val="0089582A"/>
    <w:rsid w:val="008A6056"/>
    <w:rsid w:val="008B0F38"/>
    <w:rsid w:val="008B39A9"/>
    <w:rsid w:val="008B3B69"/>
    <w:rsid w:val="008B4A1A"/>
    <w:rsid w:val="008B57AA"/>
    <w:rsid w:val="008C2060"/>
    <w:rsid w:val="008C575C"/>
    <w:rsid w:val="008D57FE"/>
    <w:rsid w:val="008E058B"/>
    <w:rsid w:val="008E2F4D"/>
    <w:rsid w:val="008E2FDB"/>
    <w:rsid w:val="008F3317"/>
    <w:rsid w:val="008F6063"/>
    <w:rsid w:val="008F672D"/>
    <w:rsid w:val="008F7D27"/>
    <w:rsid w:val="008F7E45"/>
    <w:rsid w:val="00900A04"/>
    <w:rsid w:val="00900A5F"/>
    <w:rsid w:val="00901E40"/>
    <w:rsid w:val="00905CAF"/>
    <w:rsid w:val="0091318A"/>
    <w:rsid w:val="009147E5"/>
    <w:rsid w:val="00920727"/>
    <w:rsid w:val="00920A74"/>
    <w:rsid w:val="00926795"/>
    <w:rsid w:val="00930496"/>
    <w:rsid w:val="009323CC"/>
    <w:rsid w:val="0094076A"/>
    <w:rsid w:val="00946EC2"/>
    <w:rsid w:val="0095745C"/>
    <w:rsid w:val="0096130B"/>
    <w:rsid w:val="009740EB"/>
    <w:rsid w:val="00983F68"/>
    <w:rsid w:val="0098479A"/>
    <w:rsid w:val="00984A18"/>
    <w:rsid w:val="00991B57"/>
    <w:rsid w:val="00991D3F"/>
    <w:rsid w:val="00993445"/>
    <w:rsid w:val="009941E9"/>
    <w:rsid w:val="00997794"/>
    <w:rsid w:val="009A422C"/>
    <w:rsid w:val="009A60EB"/>
    <w:rsid w:val="009A69CE"/>
    <w:rsid w:val="009B0ED3"/>
    <w:rsid w:val="009B1018"/>
    <w:rsid w:val="009B11D9"/>
    <w:rsid w:val="009B44ED"/>
    <w:rsid w:val="009B4DF7"/>
    <w:rsid w:val="009C2A38"/>
    <w:rsid w:val="009C3452"/>
    <w:rsid w:val="009C4BDA"/>
    <w:rsid w:val="009D20B1"/>
    <w:rsid w:val="009D6105"/>
    <w:rsid w:val="009D7F28"/>
    <w:rsid w:val="009E16D0"/>
    <w:rsid w:val="009E16E1"/>
    <w:rsid w:val="009E3C53"/>
    <w:rsid w:val="009E3DF8"/>
    <w:rsid w:val="009E4A16"/>
    <w:rsid w:val="009E6203"/>
    <w:rsid w:val="009F7FB3"/>
    <w:rsid w:val="00A11BDD"/>
    <w:rsid w:val="00A11F8B"/>
    <w:rsid w:val="00A14907"/>
    <w:rsid w:val="00A21013"/>
    <w:rsid w:val="00A2125A"/>
    <w:rsid w:val="00A236AF"/>
    <w:rsid w:val="00A25D97"/>
    <w:rsid w:val="00A304BD"/>
    <w:rsid w:val="00A313B2"/>
    <w:rsid w:val="00A33343"/>
    <w:rsid w:val="00A356C8"/>
    <w:rsid w:val="00A36800"/>
    <w:rsid w:val="00A374BC"/>
    <w:rsid w:val="00A41795"/>
    <w:rsid w:val="00A4412D"/>
    <w:rsid w:val="00A45BCB"/>
    <w:rsid w:val="00A4632C"/>
    <w:rsid w:val="00A5133D"/>
    <w:rsid w:val="00A52178"/>
    <w:rsid w:val="00A62FC0"/>
    <w:rsid w:val="00A71EFB"/>
    <w:rsid w:val="00A75066"/>
    <w:rsid w:val="00A81469"/>
    <w:rsid w:val="00A81584"/>
    <w:rsid w:val="00A842F1"/>
    <w:rsid w:val="00A918E1"/>
    <w:rsid w:val="00A943D4"/>
    <w:rsid w:val="00AB36B8"/>
    <w:rsid w:val="00AC0781"/>
    <w:rsid w:val="00AC21A0"/>
    <w:rsid w:val="00AC29AD"/>
    <w:rsid w:val="00AC5D30"/>
    <w:rsid w:val="00AC61D9"/>
    <w:rsid w:val="00AC73AA"/>
    <w:rsid w:val="00AC74EA"/>
    <w:rsid w:val="00AD1BAA"/>
    <w:rsid w:val="00AD4C09"/>
    <w:rsid w:val="00AD5A86"/>
    <w:rsid w:val="00AD6718"/>
    <w:rsid w:val="00AE37D6"/>
    <w:rsid w:val="00AE61C3"/>
    <w:rsid w:val="00AE6981"/>
    <w:rsid w:val="00AE7012"/>
    <w:rsid w:val="00AF556C"/>
    <w:rsid w:val="00B05D08"/>
    <w:rsid w:val="00B117B4"/>
    <w:rsid w:val="00B13AD5"/>
    <w:rsid w:val="00B13DC3"/>
    <w:rsid w:val="00B156FF"/>
    <w:rsid w:val="00B16D16"/>
    <w:rsid w:val="00B2293D"/>
    <w:rsid w:val="00B25970"/>
    <w:rsid w:val="00B27836"/>
    <w:rsid w:val="00B30868"/>
    <w:rsid w:val="00B32A83"/>
    <w:rsid w:val="00B33091"/>
    <w:rsid w:val="00B3312A"/>
    <w:rsid w:val="00B41881"/>
    <w:rsid w:val="00B42845"/>
    <w:rsid w:val="00B46C0A"/>
    <w:rsid w:val="00B5202F"/>
    <w:rsid w:val="00B55493"/>
    <w:rsid w:val="00B5764D"/>
    <w:rsid w:val="00B57A2A"/>
    <w:rsid w:val="00B622A9"/>
    <w:rsid w:val="00B64E57"/>
    <w:rsid w:val="00B73946"/>
    <w:rsid w:val="00B77F41"/>
    <w:rsid w:val="00B901E6"/>
    <w:rsid w:val="00B93142"/>
    <w:rsid w:val="00BA15F4"/>
    <w:rsid w:val="00BA59ED"/>
    <w:rsid w:val="00BA788F"/>
    <w:rsid w:val="00BB054B"/>
    <w:rsid w:val="00BB0E07"/>
    <w:rsid w:val="00BB53AC"/>
    <w:rsid w:val="00BC7484"/>
    <w:rsid w:val="00BD04DD"/>
    <w:rsid w:val="00BD1632"/>
    <w:rsid w:val="00BD218F"/>
    <w:rsid w:val="00BD42DD"/>
    <w:rsid w:val="00BE33B2"/>
    <w:rsid w:val="00BF1FD5"/>
    <w:rsid w:val="00BF40DE"/>
    <w:rsid w:val="00BF419C"/>
    <w:rsid w:val="00BF4E0C"/>
    <w:rsid w:val="00BF7474"/>
    <w:rsid w:val="00C0392A"/>
    <w:rsid w:val="00C0681F"/>
    <w:rsid w:val="00C12205"/>
    <w:rsid w:val="00C161EA"/>
    <w:rsid w:val="00C16211"/>
    <w:rsid w:val="00C2068B"/>
    <w:rsid w:val="00C214A2"/>
    <w:rsid w:val="00C22373"/>
    <w:rsid w:val="00C265D2"/>
    <w:rsid w:val="00C279CC"/>
    <w:rsid w:val="00C32BB3"/>
    <w:rsid w:val="00C43D4C"/>
    <w:rsid w:val="00C51F1C"/>
    <w:rsid w:val="00C55C53"/>
    <w:rsid w:val="00C56A06"/>
    <w:rsid w:val="00C64058"/>
    <w:rsid w:val="00C647CC"/>
    <w:rsid w:val="00C64C6D"/>
    <w:rsid w:val="00C6576A"/>
    <w:rsid w:val="00C668CF"/>
    <w:rsid w:val="00C726C6"/>
    <w:rsid w:val="00C7474F"/>
    <w:rsid w:val="00C82C04"/>
    <w:rsid w:val="00C83F17"/>
    <w:rsid w:val="00C846F3"/>
    <w:rsid w:val="00C917F7"/>
    <w:rsid w:val="00C92046"/>
    <w:rsid w:val="00C94310"/>
    <w:rsid w:val="00C94625"/>
    <w:rsid w:val="00C962A6"/>
    <w:rsid w:val="00CA103E"/>
    <w:rsid w:val="00CA12AB"/>
    <w:rsid w:val="00CA1322"/>
    <w:rsid w:val="00CA3636"/>
    <w:rsid w:val="00CA3DCE"/>
    <w:rsid w:val="00CA577A"/>
    <w:rsid w:val="00CA6BBB"/>
    <w:rsid w:val="00CB167D"/>
    <w:rsid w:val="00CB19E4"/>
    <w:rsid w:val="00CB1FA1"/>
    <w:rsid w:val="00CB26A4"/>
    <w:rsid w:val="00CB5483"/>
    <w:rsid w:val="00CB63FC"/>
    <w:rsid w:val="00CB702D"/>
    <w:rsid w:val="00CC2CE2"/>
    <w:rsid w:val="00CD460E"/>
    <w:rsid w:val="00CE66A1"/>
    <w:rsid w:val="00CE7BF6"/>
    <w:rsid w:val="00CF2794"/>
    <w:rsid w:val="00CF55C4"/>
    <w:rsid w:val="00CF643B"/>
    <w:rsid w:val="00D00459"/>
    <w:rsid w:val="00D00973"/>
    <w:rsid w:val="00D022FF"/>
    <w:rsid w:val="00D03200"/>
    <w:rsid w:val="00D04B82"/>
    <w:rsid w:val="00D05121"/>
    <w:rsid w:val="00D10EE7"/>
    <w:rsid w:val="00D11E4F"/>
    <w:rsid w:val="00D23071"/>
    <w:rsid w:val="00D24424"/>
    <w:rsid w:val="00D306D7"/>
    <w:rsid w:val="00D31496"/>
    <w:rsid w:val="00D31F20"/>
    <w:rsid w:val="00D36BAB"/>
    <w:rsid w:val="00D37DDD"/>
    <w:rsid w:val="00D40EC0"/>
    <w:rsid w:val="00D40F5D"/>
    <w:rsid w:val="00D50E29"/>
    <w:rsid w:val="00D601B3"/>
    <w:rsid w:val="00D60709"/>
    <w:rsid w:val="00D626F1"/>
    <w:rsid w:val="00D62F4A"/>
    <w:rsid w:val="00D7052D"/>
    <w:rsid w:val="00D734B5"/>
    <w:rsid w:val="00D74C17"/>
    <w:rsid w:val="00D83EC9"/>
    <w:rsid w:val="00D85895"/>
    <w:rsid w:val="00D85F91"/>
    <w:rsid w:val="00D93659"/>
    <w:rsid w:val="00D963C9"/>
    <w:rsid w:val="00D96C16"/>
    <w:rsid w:val="00DA008D"/>
    <w:rsid w:val="00DA228C"/>
    <w:rsid w:val="00DA4B37"/>
    <w:rsid w:val="00DA63E9"/>
    <w:rsid w:val="00DB423D"/>
    <w:rsid w:val="00DC3F9F"/>
    <w:rsid w:val="00DD1697"/>
    <w:rsid w:val="00DD181A"/>
    <w:rsid w:val="00DE3E31"/>
    <w:rsid w:val="00DE4BD4"/>
    <w:rsid w:val="00DF23FB"/>
    <w:rsid w:val="00DF39E4"/>
    <w:rsid w:val="00DF6D1D"/>
    <w:rsid w:val="00DF7CA0"/>
    <w:rsid w:val="00E007A4"/>
    <w:rsid w:val="00E01106"/>
    <w:rsid w:val="00E07459"/>
    <w:rsid w:val="00E0754F"/>
    <w:rsid w:val="00E0775D"/>
    <w:rsid w:val="00E104CE"/>
    <w:rsid w:val="00E15912"/>
    <w:rsid w:val="00E15FE3"/>
    <w:rsid w:val="00E17611"/>
    <w:rsid w:val="00E2055D"/>
    <w:rsid w:val="00E21F10"/>
    <w:rsid w:val="00E220DC"/>
    <w:rsid w:val="00E24114"/>
    <w:rsid w:val="00E25C1F"/>
    <w:rsid w:val="00E3323E"/>
    <w:rsid w:val="00E333EB"/>
    <w:rsid w:val="00E3390F"/>
    <w:rsid w:val="00E35A7B"/>
    <w:rsid w:val="00E36672"/>
    <w:rsid w:val="00E375B9"/>
    <w:rsid w:val="00E40556"/>
    <w:rsid w:val="00E40A21"/>
    <w:rsid w:val="00E45480"/>
    <w:rsid w:val="00E45FF6"/>
    <w:rsid w:val="00E52148"/>
    <w:rsid w:val="00E55793"/>
    <w:rsid w:val="00E5593C"/>
    <w:rsid w:val="00E6041B"/>
    <w:rsid w:val="00E60C13"/>
    <w:rsid w:val="00E72FC2"/>
    <w:rsid w:val="00E74384"/>
    <w:rsid w:val="00E7632C"/>
    <w:rsid w:val="00E76C93"/>
    <w:rsid w:val="00E76EFA"/>
    <w:rsid w:val="00E77BEC"/>
    <w:rsid w:val="00E834AE"/>
    <w:rsid w:val="00E8465A"/>
    <w:rsid w:val="00E907AC"/>
    <w:rsid w:val="00E92ACA"/>
    <w:rsid w:val="00E9383D"/>
    <w:rsid w:val="00E95ABD"/>
    <w:rsid w:val="00E95DE1"/>
    <w:rsid w:val="00E96C4B"/>
    <w:rsid w:val="00EA51E1"/>
    <w:rsid w:val="00EB0261"/>
    <w:rsid w:val="00EB4690"/>
    <w:rsid w:val="00EB7E59"/>
    <w:rsid w:val="00EC0362"/>
    <w:rsid w:val="00EC0438"/>
    <w:rsid w:val="00EC7344"/>
    <w:rsid w:val="00ED3090"/>
    <w:rsid w:val="00EE7E93"/>
    <w:rsid w:val="00EF0C47"/>
    <w:rsid w:val="00EF26DD"/>
    <w:rsid w:val="00EF7BE6"/>
    <w:rsid w:val="00EF7C36"/>
    <w:rsid w:val="00F15CED"/>
    <w:rsid w:val="00F1795D"/>
    <w:rsid w:val="00F20161"/>
    <w:rsid w:val="00F207F2"/>
    <w:rsid w:val="00F2132F"/>
    <w:rsid w:val="00F27F06"/>
    <w:rsid w:val="00F34014"/>
    <w:rsid w:val="00F36611"/>
    <w:rsid w:val="00F4143A"/>
    <w:rsid w:val="00F43F16"/>
    <w:rsid w:val="00F51FD6"/>
    <w:rsid w:val="00F521B3"/>
    <w:rsid w:val="00F603CB"/>
    <w:rsid w:val="00F61344"/>
    <w:rsid w:val="00F6136C"/>
    <w:rsid w:val="00F80C49"/>
    <w:rsid w:val="00F814EC"/>
    <w:rsid w:val="00F81D49"/>
    <w:rsid w:val="00F83DCD"/>
    <w:rsid w:val="00F96598"/>
    <w:rsid w:val="00F96A78"/>
    <w:rsid w:val="00FA34E0"/>
    <w:rsid w:val="00FA55A6"/>
    <w:rsid w:val="00FA7738"/>
    <w:rsid w:val="00FA774E"/>
    <w:rsid w:val="00FB625F"/>
    <w:rsid w:val="00FC5EA9"/>
    <w:rsid w:val="00FD645E"/>
    <w:rsid w:val="00FD75E7"/>
    <w:rsid w:val="00FD7ECE"/>
    <w:rsid w:val="00FE33B1"/>
    <w:rsid w:val="00FE4B05"/>
    <w:rsid w:val="00FE7862"/>
    <w:rsid w:val="00FF07D9"/>
    <w:rsid w:val="00FF6CFB"/>
    <w:rsid w:val="15AA2E82"/>
    <w:rsid w:val="237BF1E1"/>
    <w:rsid w:val="26FE21F5"/>
    <w:rsid w:val="2899F256"/>
    <w:rsid w:val="2F7B8241"/>
    <w:rsid w:val="35EAC3C5"/>
    <w:rsid w:val="44297F48"/>
    <w:rsid w:val="453FB1C4"/>
    <w:rsid w:val="457D5E51"/>
    <w:rsid w:val="46DB8225"/>
    <w:rsid w:val="4A1322E7"/>
    <w:rsid w:val="4BAEF348"/>
    <w:rsid w:val="623C461C"/>
    <w:rsid w:val="6370BEF1"/>
    <w:rsid w:val="64210880"/>
    <w:rsid w:val="7CBAB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A2E82"/>
  <w15:chartTrackingRefBased/>
  <w15:docId w15:val="{D2CC20C1-3939-4FF2-80D6-CB5CD3506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2"/>
        <w:lang w:val="en-US" w:eastAsia="en-US" w:bidi="ar-SA"/>
      </w:rPr>
    </w:rPrDefault>
    <w:pPrDefault>
      <w:pPr>
        <w:spacing w:before="240" w:line="259" w:lineRule="auto"/>
        <w:ind w:left="357"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899F256"/>
    <w:rPr>
      <w:lang w:val="en-GB"/>
    </w:rPr>
  </w:style>
  <w:style w:type="paragraph" w:styleId="Heading1">
    <w:name w:val="heading 1"/>
    <w:basedOn w:val="Normal"/>
    <w:next w:val="Normal"/>
    <w:link w:val="Heading1Char"/>
    <w:uiPriority w:val="9"/>
    <w:qFormat/>
    <w:rsid w:val="007D58ED"/>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65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766"/>
    <w:pPr>
      <w:keepNext/>
      <w:keepLines/>
      <w:spacing w:before="40"/>
      <w:outlineLvl w:val="2"/>
    </w:pPr>
    <w:rPr>
      <w:rFonts w:asciiTheme="majorHAnsi" w:eastAsiaTheme="majorEastAsia" w:hAnsiTheme="majorHAnsi" w:cstheme="majorBidi"/>
      <w:color w:val="1F3763"/>
      <w:szCs w:val="24"/>
    </w:rPr>
  </w:style>
  <w:style w:type="paragraph" w:styleId="Heading4">
    <w:name w:val="heading 4"/>
    <w:basedOn w:val="Normal"/>
    <w:next w:val="Normal"/>
    <w:link w:val="Heading4Char"/>
    <w:uiPriority w:val="9"/>
    <w:unhideWhenUsed/>
    <w:qFormat/>
    <w:rsid w:val="0029476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94766"/>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94766"/>
    <w:pPr>
      <w:keepNext/>
      <w:keepLines/>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294766"/>
    <w:pPr>
      <w:keepNext/>
      <w:keepLines/>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294766"/>
    <w:pPr>
      <w:keepNext/>
      <w:keepLines/>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294766"/>
    <w:pPr>
      <w:keepNext/>
      <w:keepLines/>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8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2899F256"/>
  </w:style>
  <w:style w:type="paragraph" w:styleId="TOC1">
    <w:name w:val="toc 1"/>
    <w:basedOn w:val="Normal"/>
    <w:next w:val="Normal"/>
    <w:uiPriority w:val="39"/>
    <w:unhideWhenUsed/>
    <w:rsid w:val="2899F256"/>
    <w:pPr>
      <w:spacing w:after="100"/>
    </w:pPr>
  </w:style>
  <w:style w:type="character" w:styleId="Hyperlink">
    <w:name w:val="Hyperlink"/>
    <w:basedOn w:val="DefaultParagraphFont"/>
    <w:uiPriority w:val="99"/>
    <w:unhideWhenUsed/>
    <w:rsid w:val="007D58ED"/>
    <w:rPr>
      <w:color w:val="0563C1" w:themeColor="hyperlink"/>
      <w:u w:val="single"/>
    </w:rPr>
  </w:style>
  <w:style w:type="paragraph" w:styleId="ListParagraph">
    <w:name w:val="List Paragraph"/>
    <w:basedOn w:val="Normal"/>
    <w:uiPriority w:val="34"/>
    <w:qFormat/>
    <w:rsid w:val="003E32F9"/>
    <w:pPr>
      <w:ind w:left="720"/>
      <w:contextualSpacing/>
    </w:pPr>
  </w:style>
  <w:style w:type="character" w:customStyle="1" w:styleId="Heading2Char">
    <w:name w:val="Heading 2 Char"/>
    <w:basedOn w:val="DefaultParagraphFont"/>
    <w:link w:val="Heading2"/>
    <w:uiPriority w:val="9"/>
    <w:rsid w:val="0028165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uiPriority w:val="39"/>
    <w:unhideWhenUsed/>
    <w:rsid w:val="2899F256"/>
    <w:pPr>
      <w:spacing w:after="100"/>
      <w:ind w:left="220"/>
    </w:pPr>
  </w:style>
  <w:style w:type="character" w:styleId="UnresolvedMention">
    <w:name w:val="Unresolved Mention"/>
    <w:basedOn w:val="DefaultParagraphFont"/>
    <w:uiPriority w:val="99"/>
    <w:semiHidden/>
    <w:unhideWhenUsed/>
    <w:rsid w:val="00EF7C36"/>
    <w:rPr>
      <w:color w:val="605E5C"/>
      <w:shd w:val="clear" w:color="auto" w:fill="E1DFDD"/>
    </w:rPr>
  </w:style>
  <w:style w:type="paragraph" w:styleId="Bibliography">
    <w:name w:val="Bibliography"/>
    <w:basedOn w:val="Normal"/>
    <w:next w:val="Normal"/>
    <w:uiPriority w:val="37"/>
    <w:unhideWhenUsed/>
    <w:rsid w:val="002C05B9"/>
  </w:style>
  <w:style w:type="paragraph" w:styleId="Header">
    <w:name w:val="header"/>
    <w:basedOn w:val="Normal"/>
    <w:link w:val="HeaderChar"/>
    <w:uiPriority w:val="99"/>
    <w:unhideWhenUsed/>
    <w:rsid w:val="2899F256"/>
    <w:pPr>
      <w:tabs>
        <w:tab w:val="center" w:pos="4513"/>
        <w:tab w:val="right" w:pos="9026"/>
      </w:tabs>
      <w:spacing w:before="0"/>
    </w:pPr>
  </w:style>
  <w:style w:type="character" w:customStyle="1" w:styleId="HeaderChar">
    <w:name w:val="Header Char"/>
    <w:basedOn w:val="DefaultParagraphFont"/>
    <w:link w:val="Header"/>
    <w:uiPriority w:val="99"/>
    <w:rsid w:val="00A75066"/>
    <w:rPr>
      <w:lang w:val="en-GB"/>
    </w:rPr>
  </w:style>
  <w:style w:type="paragraph" w:styleId="Footer">
    <w:name w:val="footer"/>
    <w:basedOn w:val="Normal"/>
    <w:link w:val="FooterChar"/>
    <w:uiPriority w:val="99"/>
    <w:unhideWhenUsed/>
    <w:rsid w:val="2899F256"/>
    <w:pPr>
      <w:tabs>
        <w:tab w:val="center" w:pos="4513"/>
        <w:tab w:val="right" w:pos="9026"/>
      </w:tabs>
      <w:spacing w:before="0"/>
    </w:pPr>
  </w:style>
  <w:style w:type="character" w:customStyle="1" w:styleId="FooterChar">
    <w:name w:val="Footer Char"/>
    <w:basedOn w:val="DefaultParagraphFont"/>
    <w:link w:val="Footer"/>
    <w:uiPriority w:val="99"/>
    <w:rsid w:val="00A75066"/>
    <w:rPr>
      <w:lang w:val="en-GB"/>
    </w:rPr>
  </w:style>
  <w:style w:type="paragraph" w:styleId="TOC3">
    <w:name w:val="toc 3"/>
    <w:basedOn w:val="Normal"/>
    <w:next w:val="Normal"/>
    <w:uiPriority w:val="39"/>
    <w:unhideWhenUsed/>
    <w:rsid w:val="2899F256"/>
    <w:pPr>
      <w:spacing w:before="0" w:after="100"/>
      <w:ind w:left="440" w:firstLine="0"/>
    </w:pPr>
    <w:rPr>
      <w:rFonts w:eastAsiaTheme="minorEastAsia"/>
      <w:sz w:val="22"/>
      <w:lang w:eastAsia="en-GB"/>
    </w:rPr>
  </w:style>
  <w:style w:type="paragraph" w:styleId="TOC4">
    <w:name w:val="toc 4"/>
    <w:basedOn w:val="Normal"/>
    <w:next w:val="Normal"/>
    <w:uiPriority w:val="39"/>
    <w:unhideWhenUsed/>
    <w:rsid w:val="2899F256"/>
    <w:pPr>
      <w:spacing w:before="0" w:after="100"/>
      <w:ind w:left="660" w:firstLine="0"/>
    </w:pPr>
    <w:rPr>
      <w:rFonts w:eastAsiaTheme="minorEastAsia"/>
      <w:sz w:val="22"/>
      <w:lang w:eastAsia="en-GB"/>
    </w:rPr>
  </w:style>
  <w:style w:type="paragraph" w:styleId="TOC5">
    <w:name w:val="toc 5"/>
    <w:basedOn w:val="Normal"/>
    <w:next w:val="Normal"/>
    <w:uiPriority w:val="39"/>
    <w:unhideWhenUsed/>
    <w:rsid w:val="2899F256"/>
    <w:pPr>
      <w:spacing w:before="0" w:after="100"/>
      <w:ind w:left="880" w:firstLine="0"/>
    </w:pPr>
    <w:rPr>
      <w:rFonts w:eastAsiaTheme="minorEastAsia"/>
      <w:sz w:val="22"/>
      <w:lang w:eastAsia="en-GB"/>
    </w:rPr>
  </w:style>
  <w:style w:type="paragraph" w:styleId="TOC6">
    <w:name w:val="toc 6"/>
    <w:basedOn w:val="Normal"/>
    <w:next w:val="Normal"/>
    <w:uiPriority w:val="39"/>
    <w:unhideWhenUsed/>
    <w:rsid w:val="2899F256"/>
    <w:pPr>
      <w:spacing w:before="0" w:after="100"/>
      <w:ind w:left="1100" w:firstLine="0"/>
    </w:pPr>
    <w:rPr>
      <w:rFonts w:eastAsiaTheme="minorEastAsia"/>
      <w:sz w:val="22"/>
      <w:lang w:eastAsia="en-GB"/>
    </w:rPr>
  </w:style>
  <w:style w:type="paragraph" w:styleId="TOC7">
    <w:name w:val="toc 7"/>
    <w:basedOn w:val="Normal"/>
    <w:next w:val="Normal"/>
    <w:uiPriority w:val="39"/>
    <w:unhideWhenUsed/>
    <w:rsid w:val="2899F256"/>
    <w:pPr>
      <w:spacing w:before="0" w:after="100"/>
      <w:ind w:left="1320" w:firstLine="0"/>
    </w:pPr>
    <w:rPr>
      <w:rFonts w:eastAsiaTheme="minorEastAsia"/>
      <w:sz w:val="22"/>
      <w:lang w:eastAsia="en-GB"/>
    </w:rPr>
  </w:style>
  <w:style w:type="paragraph" w:styleId="TOC8">
    <w:name w:val="toc 8"/>
    <w:basedOn w:val="Normal"/>
    <w:next w:val="Normal"/>
    <w:uiPriority w:val="39"/>
    <w:unhideWhenUsed/>
    <w:rsid w:val="2899F256"/>
    <w:pPr>
      <w:spacing w:before="0" w:after="100"/>
      <w:ind w:left="1540" w:firstLine="0"/>
    </w:pPr>
    <w:rPr>
      <w:rFonts w:eastAsiaTheme="minorEastAsia"/>
      <w:sz w:val="22"/>
      <w:lang w:eastAsia="en-GB"/>
    </w:rPr>
  </w:style>
  <w:style w:type="paragraph" w:styleId="TOC9">
    <w:name w:val="toc 9"/>
    <w:basedOn w:val="Normal"/>
    <w:next w:val="Normal"/>
    <w:uiPriority w:val="39"/>
    <w:unhideWhenUsed/>
    <w:rsid w:val="2899F256"/>
    <w:pPr>
      <w:spacing w:before="0" w:after="100"/>
      <w:ind w:left="1760" w:firstLine="0"/>
    </w:pPr>
    <w:rPr>
      <w:rFonts w:eastAsiaTheme="minorEastAsia"/>
      <w:sz w:val="22"/>
      <w:lang w:eastAsia="en-GB"/>
    </w:rPr>
  </w:style>
  <w:style w:type="character" w:customStyle="1" w:styleId="Heading3Char">
    <w:name w:val="Heading 3 Char"/>
    <w:basedOn w:val="DefaultParagraphFont"/>
    <w:link w:val="Heading3"/>
    <w:uiPriority w:val="9"/>
    <w:rsid w:val="00294766"/>
    <w:rPr>
      <w:rFonts w:asciiTheme="majorHAnsi" w:eastAsiaTheme="majorEastAsia" w:hAnsiTheme="majorHAnsi" w:cstheme="majorBidi"/>
      <w:color w:val="1F3763"/>
      <w:szCs w:val="24"/>
      <w:lang w:val="en-GB"/>
    </w:rPr>
  </w:style>
  <w:style w:type="character" w:customStyle="1" w:styleId="Heading4Char">
    <w:name w:val="Heading 4 Char"/>
    <w:basedOn w:val="DefaultParagraphFont"/>
    <w:link w:val="Heading4"/>
    <w:uiPriority w:val="9"/>
    <w:rsid w:val="00294766"/>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294766"/>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294766"/>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294766"/>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294766"/>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294766"/>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uiPriority w:val="10"/>
    <w:qFormat/>
    <w:rsid w:val="00294766"/>
    <w:pPr>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294766"/>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00294766"/>
    <w:rPr>
      <w:rFonts w:eastAsiaTheme="minorEastAsia"/>
      <w:color w:val="5A5A5A"/>
    </w:rPr>
  </w:style>
  <w:style w:type="character" w:customStyle="1" w:styleId="SubtitleChar">
    <w:name w:val="Subtitle Char"/>
    <w:basedOn w:val="DefaultParagraphFont"/>
    <w:link w:val="Subtitle"/>
    <w:uiPriority w:val="11"/>
    <w:rsid w:val="00294766"/>
    <w:rPr>
      <w:rFonts w:eastAsiaTheme="minorEastAsia"/>
      <w:color w:val="5A5A5A"/>
      <w:lang w:val="en-GB"/>
    </w:rPr>
  </w:style>
  <w:style w:type="paragraph" w:styleId="Quote">
    <w:name w:val="Quote"/>
    <w:basedOn w:val="Normal"/>
    <w:next w:val="Normal"/>
    <w:link w:val="QuoteChar"/>
    <w:uiPriority w:val="29"/>
    <w:qFormat/>
    <w:rsid w:val="0029476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94766"/>
    <w:rPr>
      <w:i/>
      <w:iCs/>
      <w:color w:val="404040" w:themeColor="text1" w:themeTint="BF"/>
      <w:lang w:val="en-GB"/>
    </w:rPr>
  </w:style>
  <w:style w:type="paragraph" w:styleId="IntenseQuote">
    <w:name w:val="Intense Quote"/>
    <w:basedOn w:val="Normal"/>
    <w:next w:val="Normal"/>
    <w:link w:val="IntenseQuoteChar"/>
    <w:uiPriority w:val="30"/>
    <w:qFormat/>
    <w:rsid w:val="00294766"/>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94766"/>
    <w:rPr>
      <w:i/>
      <w:iCs/>
      <w:color w:val="4472C4" w:themeColor="accent1"/>
      <w:lang w:val="en-GB"/>
    </w:rPr>
  </w:style>
  <w:style w:type="paragraph" w:styleId="EndnoteText">
    <w:name w:val="endnote text"/>
    <w:basedOn w:val="Normal"/>
    <w:link w:val="EndnoteTextChar"/>
    <w:uiPriority w:val="99"/>
    <w:semiHidden/>
    <w:unhideWhenUsed/>
    <w:rsid w:val="00294766"/>
    <w:rPr>
      <w:sz w:val="20"/>
      <w:szCs w:val="20"/>
    </w:rPr>
  </w:style>
  <w:style w:type="character" w:customStyle="1" w:styleId="EndnoteTextChar">
    <w:name w:val="Endnote Text Char"/>
    <w:basedOn w:val="DefaultParagraphFont"/>
    <w:link w:val="EndnoteText"/>
    <w:uiPriority w:val="99"/>
    <w:semiHidden/>
    <w:rsid w:val="00294766"/>
    <w:rPr>
      <w:sz w:val="20"/>
      <w:szCs w:val="20"/>
      <w:lang w:val="en-GB"/>
    </w:rPr>
  </w:style>
  <w:style w:type="paragraph" w:styleId="FootnoteText">
    <w:name w:val="footnote text"/>
    <w:basedOn w:val="Normal"/>
    <w:link w:val="FootnoteTextChar"/>
    <w:uiPriority w:val="99"/>
    <w:semiHidden/>
    <w:unhideWhenUsed/>
    <w:rsid w:val="00294766"/>
    <w:rPr>
      <w:sz w:val="20"/>
      <w:szCs w:val="20"/>
    </w:rPr>
  </w:style>
  <w:style w:type="character" w:customStyle="1" w:styleId="FootnoteTextChar">
    <w:name w:val="Footnote Text Char"/>
    <w:basedOn w:val="DefaultParagraphFont"/>
    <w:link w:val="FootnoteText"/>
    <w:uiPriority w:val="99"/>
    <w:semiHidden/>
    <w:rsid w:val="00294766"/>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071">
      <w:bodyDiv w:val="1"/>
      <w:marLeft w:val="0"/>
      <w:marRight w:val="0"/>
      <w:marTop w:val="0"/>
      <w:marBottom w:val="0"/>
      <w:divBdr>
        <w:top w:val="none" w:sz="0" w:space="0" w:color="auto"/>
        <w:left w:val="none" w:sz="0" w:space="0" w:color="auto"/>
        <w:bottom w:val="none" w:sz="0" w:space="0" w:color="auto"/>
        <w:right w:val="none" w:sz="0" w:space="0" w:color="auto"/>
      </w:divBdr>
    </w:div>
    <w:div w:id="8727324">
      <w:bodyDiv w:val="1"/>
      <w:marLeft w:val="0"/>
      <w:marRight w:val="0"/>
      <w:marTop w:val="0"/>
      <w:marBottom w:val="0"/>
      <w:divBdr>
        <w:top w:val="none" w:sz="0" w:space="0" w:color="auto"/>
        <w:left w:val="none" w:sz="0" w:space="0" w:color="auto"/>
        <w:bottom w:val="none" w:sz="0" w:space="0" w:color="auto"/>
        <w:right w:val="none" w:sz="0" w:space="0" w:color="auto"/>
      </w:divBdr>
    </w:div>
    <w:div w:id="14503227">
      <w:bodyDiv w:val="1"/>
      <w:marLeft w:val="0"/>
      <w:marRight w:val="0"/>
      <w:marTop w:val="0"/>
      <w:marBottom w:val="0"/>
      <w:divBdr>
        <w:top w:val="none" w:sz="0" w:space="0" w:color="auto"/>
        <w:left w:val="none" w:sz="0" w:space="0" w:color="auto"/>
        <w:bottom w:val="none" w:sz="0" w:space="0" w:color="auto"/>
        <w:right w:val="none" w:sz="0" w:space="0" w:color="auto"/>
      </w:divBdr>
    </w:div>
    <w:div w:id="21563674">
      <w:bodyDiv w:val="1"/>
      <w:marLeft w:val="0"/>
      <w:marRight w:val="0"/>
      <w:marTop w:val="0"/>
      <w:marBottom w:val="0"/>
      <w:divBdr>
        <w:top w:val="none" w:sz="0" w:space="0" w:color="auto"/>
        <w:left w:val="none" w:sz="0" w:space="0" w:color="auto"/>
        <w:bottom w:val="none" w:sz="0" w:space="0" w:color="auto"/>
        <w:right w:val="none" w:sz="0" w:space="0" w:color="auto"/>
      </w:divBdr>
    </w:div>
    <w:div w:id="23294699">
      <w:bodyDiv w:val="1"/>
      <w:marLeft w:val="0"/>
      <w:marRight w:val="0"/>
      <w:marTop w:val="0"/>
      <w:marBottom w:val="0"/>
      <w:divBdr>
        <w:top w:val="none" w:sz="0" w:space="0" w:color="auto"/>
        <w:left w:val="none" w:sz="0" w:space="0" w:color="auto"/>
        <w:bottom w:val="none" w:sz="0" w:space="0" w:color="auto"/>
        <w:right w:val="none" w:sz="0" w:space="0" w:color="auto"/>
      </w:divBdr>
    </w:div>
    <w:div w:id="25718648">
      <w:bodyDiv w:val="1"/>
      <w:marLeft w:val="0"/>
      <w:marRight w:val="0"/>
      <w:marTop w:val="0"/>
      <w:marBottom w:val="0"/>
      <w:divBdr>
        <w:top w:val="none" w:sz="0" w:space="0" w:color="auto"/>
        <w:left w:val="none" w:sz="0" w:space="0" w:color="auto"/>
        <w:bottom w:val="none" w:sz="0" w:space="0" w:color="auto"/>
        <w:right w:val="none" w:sz="0" w:space="0" w:color="auto"/>
      </w:divBdr>
    </w:div>
    <w:div w:id="27608658">
      <w:bodyDiv w:val="1"/>
      <w:marLeft w:val="0"/>
      <w:marRight w:val="0"/>
      <w:marTop w:val="0"/>
      <w:marBottom w:val="0"/>
      <w:divBdr>
        <w:top w:val="none" w:sz="0" w:space="0" w:color="auto"/>
        <w:left w:val="none" w:sz="0" w:space="0" w:color="auto"/>
        <w:bottom w:val="none" w:sz="0" w:space="0" w:color="auto"/>
        <w:right w:val="none" w:sz="0" w:space="0" w:color="auto"/>
      </w:divBdr>
    </w:div>
    <w:div w:id="29065042">
      <w:bodyDiv w:val="1"/>
      <w:marLeft w:val="0"/>
      <w:marRight w:val="0"/>
      <w:marTop w:val="0"/>
      <w:marBottom w:val="0"/>
      <w:divBdr>
        <w:top w:val="none" w:sz="0" w:space="0" w:color="auto"/>
        <w:left w:val="none" w:sz="0" w:space="0" w:color="auto"/>
        <w:bottom w:val="none" w:sz="0" w:space="0" w:color="auto"/>
        <w:right w:val="none" w:sz="0" w:space="0" w:color="auto"/>
      </w:divBdr>
    </w:div>
    <w:div w:id="30880789">
      <w:bodyDiv w:val="1"/>
      <w:marLeft w:val="0"/>
      <w:marRight w:val="0"/>
      <w:marTop w:val="0"/>
      <w:marBottom w:val="0"/>
      <w:divBdr>
        <w:top w:val="none" w:sz="0" w:space="0" w:color="auto"/>
        <w:left w:val="none" w:sz="0" w:space="0" w:color="auto"/>
        <w:bottom w:val="none" w:sz="0" w:space="0" w:color="auto"/>
        <w:right w:val="none" w:sz="0" w:space="0" w:color="auto"/>
      </w:divBdr>
    </w:div>
    <w:div w:id="40595289">
      <w:bodyDiv w:val="1"/>
      <w:marLeft w:val="0"/>
      <w:marRight w:val="0"/>
      <w:marTop w:val="0"/>
      <w:marBottom w:val="0"/>
      <w:divBdr>
        <w:top w:val="none" w:sz="0" w:space="0" w:color="auto"/>
        <w:left w:val="none" w:sz="0" w:space="0" w:color="auto"/>
        <w:bottom w:val="none" w:sz="0" w:space="0" w:color="auto"/>
        <w:right w:val="none" w:sz="0" w:space="0" w:color="auto"/>
      </w:divBdr>
    </w:div>
    <w:div w:id="50734154">
      <w:bodyDiv w:val="1"/>
      <w:marLeft w:val="0"/>
      <w:marRight w:val="0"/>
      <w:marTop w:val="0"/>
      <w:marBottom w:val="0"/>
      <w:divBdr>
        <w:top w:val="none" w:sz="0" w:space="0" w:color="auto"/>
        <w:left w:val="none" w:sz="0" w:space="0" w:color="auto"/>
        <w:bottom w:val="none" w:sz="0" w:space="0" w:color="auto"/>
        <w:right w:val="none" w:sz="0" w:space="0" w:color="auto"/>
      </w:divBdr>
    </w:div>
    <w:div w:id="51202664">
      <w:bodyDiv w:val="1"/>
      <w:marLeft w:val="0"/>
      <w:marRight w:val="0"/>
      <w:marTop w:val="0"/>
      <w:marBottom w:val="0"/>
      <w:divBdr>
        <w:top w:val="none" w:sz="0" w:space="0" w:color="auto"/>
        <w:left w:val="none" w:sz="0" w:space="0" w:color="auto"/>
        <w:bottom w:val="none" w:sz="0" w:space="0" w:color="auto"/>
        <w:right w:val="none" w:sz="0" w:space="0" w:color="auto"/>
      </w:divBdr>
    </w:div>
    <w:div w:id="78060094">
      <w:bodyDiv w:val="1"/>
      <w:marLeft w:val="0"/>
      <w:marRight w:val="0"/>
      <w:marTop w:val="0"/>
      <w:marBottom w:val="0"/>
      <w:divBdr>
        <w:top w:val="none" w:sz="0" w:space="0" w:color="auto"/>
        <w:left w:val="none" w:sz="0" w:space="0" w:color="auto"/>
        <w:bottom w:val="none" w:sz="0" w:space="0" w:color="auto"/>
        <w:right w:val="none" w:sz="0" w:space="0" w:color="auto"/>
      </w:divBdr>
    </w:div>
    <w:div w:id="79103258">
      <w:bodyDiv w:val="1"/>
      <w:marLeft w:val="0"/>
      <w:marRight w:val="0"/>
      <w:marTop w:val="0"/>
      <w:marBottom w:val="0"/>
      <w:divBdr>
        <w:top w:val="none" w:sz="0" w:space="0" w:color="auto"/>
        <w:left w:val="none" w:sz="0" w:space="0" w:color="auto"/>
        <w:bottom w:val="none" w:sz="0" w:space="0" w:color="auto"/>
        <w:right w:val="none" w:sz="0" w:space="0" w:color="auto"/>
      </w:divBdr>
    </w:div>
    <w:div w:id="81218614">
      <w:bodyDiv w:val="1"/>
      <w:marLeft w:val="0"/>
      <w:marRight w:val="0"/>
      <w:marTop w:val="0"/>
      <w:marBottom w:val="0"/>
      <w:divBdr>
        <w:top w:val="none" w:sz="0" w:space="0" w:color="auto"/>
        <w:left w:val="none" w:sz="0" w:space="0" w:color="auto"/>
        <w:bottom w:val="none" w:sz="0" w:space="0" w:color="auto"/>
        <w:right w:val="none" w:sz="0" w:space="0" w:color="auto"/>
      </w:divBdr>
    </w:div>
    <w:div w:id="93207387">
      <w:bodyDiv w:val="1"/>
      <w:marLeft w:val="0"/>
      <w:marRight w:val="0"/>
      <w:marTop w:val="0"/>
      <w:marBottom w:val="0"/>
      <w:divBdr>
        <w:top w:val="none" w:sz="0" w:space="0" w:color="auto"/>
        <w:left w:val="none" w:sz="0" w:space="0" w:color="auto"/>
        <w:bottom w:val="none" w:sz="0" w:space="0" w:color="auto"/>
        <w:right w:val="none" w:sz="0" w:space="0" w:color="auto"/>
      </w:divBdr>
    </w:div>
    <w:div w:id="111899753">
      <w:bodyDiv w:val="1"/>
      <w:marLeft w:val="0"/>
      <w:marRight w:val="0"/>
      <w:marTop w:val="0"/>
      <w:marBottom w:val="0"/>
      <w:divBdr>
        <w:top w:val="none" w:sz="0" w:space="0" w:color="auto"/>
        <w:left w:val="none" w:sz="0" w:space="0" w:color="auto"/>
        <w:bottom w:val="none" w:sz="0" w:space="0" w:color="auto"/>
        <w:right w:val="none" w:sz="0" w:space="0" w:color="auto"/>
      </w:divBdr>
    </w:div>
    <w:div w:id="127600387">
      <w:bodyDiv w:val="1"/>
      <w:marLeft w:val="0"/>
      <w:marRight w:val="0"/>
      <w:marTop w:val="0"/>
      <w:marBottom w:val="0"/>
      <w:divBdr>
        <w:top w:val="none" w:sz="0" w:space="0" w:color="auto"/>
        <w:left w:val="none" w:sz="0" w:space="0" w:color="auto"/>
        <w:bottom w:val="none" w:sz="0" w:space="0" w:color="auto"/>
        <w:right w:val="none" w:sz="0" w:space="0" w:color="auto"/>
      </w:divBdr>
    </w:div>
    <w:div w:id="133909655">
      <w:bodyDiv w:val="1"/>
      <w:marLeft w:val="0"/>
      <w:marRight w:val="0"/>
      <w:marTop w:val="0"/>
      <w:marBottom w:val="0"/>
      <w:divBdr>
        <w:top w:val="none" w:sz="0" w:space="0" w:color="auto"/>
        <w:left w:val="none" w:sz="0" w:space="0" w:color="auto"/>
        <w:bottom w:val="none" w:sz="0" w:space="0" w:color="auto"/>
        <w:right w:val="none" w:sz="0" w:space="0" w:color="auto"/>
      </w:divBdr>
    </w:div>
    <w:div w:id="140008286">
      <w:bodyDiv w:val="1"/>
      <w:marLeft w:val="0"/>
      <w:marRight w:val="0"/>
      <w:marTop w:val="0"/>
      <w:marBottom w:val="0"/>
      <w:divBdr>
        <w:top w:val="none" w:sz="0" w:space="0" w:color="auto"/>
        <w:left w:val="none" w:sz="0" w:space="0" w:color="auto"/>
        <w:bottom w:val="none" w:sz="0" w:space="0" w:color="auto"/>
        <w:right w:val="none" w:sz="0" w:space="0" w:color="auto"/>
      </w:divBdr>
    </w:div>
    <w:div w:id="148062570">
      <w:bodyDiv w:val="1"/>
      <w:marLeft w:val="0"/>
      <w:marRight w:val="0"/>
      <w:marTop w:val="0"/>
      <w:marBottom w:val="0"/>
      <w:divBdr>
        <w:top w:val="none" w:sz="0" w:space="0" w:color="auto"/>
        <w:left w:val="none" w:sz="0" w:space="0" w:color="auto"/>
        <w:bottom w:val="none" w:sz="0" w:space="0" w:color="auto"/>
        <w:right w:val="none" w:sz="0" w:space="0" w:color="auto"/>
      </w:divBdr>
    </w:div>
    <w:div w:id="154030653">
      <w:bodyDiv w:val="1"/>
      <w:marLeft w:val="0"/>
      <w:marRight w:val="0"/>
      <w:marTop w:val="0"/>
      <w:marBottom w:val="0"/>
      <w:divBdr>
        <w:top w:val="none" w:sz="0" w:space="0" w:color="auto"/>
        <w:left w:val="none" w:sz="0" w:space="0" w:color="auto"/>
        <w:bottom w:val="none" w:sz="0" w:space="0" w:color="auto"/>
        <w:right w:val="none" w:sz="0" w:space="0" w:color="auto"/>
      </w:divBdr>
    </w:div>
    <w:div w:id="157431503">
      <w:bodyDiv w:val="1"/>
      <w:marLeft w:val="0"/>
      <w:marRight w:val="0"/>
      <w:marTop w:val="0"/>
      <w:marBottom w:val="0"/>
      <w:divBdr>
        <w:top w:val="none" w:sz="0" w:space="0" w:color="auto"/>
        <w:left w:val="none" w:sz="0" w:space="0" w:color="auto"/>
        <w:bottom w:val="none" w:sz="0" w:space="0" w:color="auto"/>
        <w:right w:val="none" w:sz="0" w:space="0" w:color="auto"/>
      </w:divBdr>
    </w:div>
    <w:div w:id="177281935">
      <w:bodyDiv w:val="1"/>
      <w:marLeft w:val="0"/>
      <w:marRight w:val="0"/>
      <w:marTop w:val="0"/>
      <w:marBottom w:val="0"/>
      <w:divBdr>
        <w:top w:val="none" w:sz="0" w:space="0" w:color="auto"/>
        <w:left w:val="none" w:sz="0" w:space="0" w:color="auto"/>
        <w:bottom w:val="none" w:sz="0" w:space="0" w:color="auto"/>
        <w:right w:val="none" w:sz="0" w:space="0" w:color="auto"/>
      </w:divBdr>
    </w:div>
    <w:div w:id="184295379">
      <w:bodyDiv w:val="1"/>
      <w:marLeft w:val="0"/>
      <w:marRight w:val="0"/>
      <w:marTop w:val="0"/>
      <w:marBottom w:val="0"/>
      <w:divBdr>
        <w:top w:val="none" w:sz="0" w:space="0" w:color="auto"/>
        <w:left w:val="none" w:sz="0" w:space="0" w:color="auto"/>
        <w:bottom w:val="none" w:sz="0" w:space="0" w:color="auto"/>
        <w:right w:val="none" w:sz="0" w:space="0" w:color="auto"/>
      </w:divBdr>
    </w:div>
    <w:div w:id="193732451">
      <w:bodyDiv w:val="1"/>
      <w:marLeft w:val="0"/>
      <w:marRight w:val="0"/>
      <w:marTop w:val="0"/>
      <w:marBottom w:val="0"/>
      <w:divBdr>
        <w:top w:val="none" w:sz="0" w:space="0" w:color="auto"/>
        <w:left w:val="none" w:sz="0" w:space="0" w:color="auto"/>
        <w:bottom w:val="none" w:sz="0" w:space="0" w:color="auto"/>
        <w:right w:val="none" w:sz="0" w:space="0" w:color="auto"/>
      </w:divBdr>
    </w:div>
    <w:div w:id="194733042">
      <w:bodyDiv w:val="1"/>
      <w:marLeft w:val="0"/>
      <w:marRight w:val="0"/>
      <w:marTop w:val="0"/>
      <w:marBottom w:val="0"/>
      <w:divBdr>
        <w:top w:val="none" w:sz="0" w:space="0" w:color="auto"/>
        <w:left w:val="none" w:sz="0" w:space="0" w:color="auto"/>
        <w:bottom w:val="none" w:sz="0" w:space="0" w:color="auto"/>
        <w:right w:val="none" w:sz="0" w:space="0" w:color="auto"/>
      </w:divBdr>
    </w:div>
    <w:div w:id="195776395">
      <w:bodyDiv w:val="1"/>
      <w:marLeft w:val="0"/>
      <w:marRight w:val="0"/>
      <w:marTop w:val="0"/>
      <w:marBottom w:val="0"/>
      <w:divBdr>
        <w:top w:val="none" w:sz="0" w:space="0" w:color="auto"/>
        <w:left w:val="none" w:sz="0" w:space="0" w:color="auto"/>
        <w:bottom w:val="none" w:sz="0" w:space="0" w:color="auto"/>
        <w:right w:val="none" w:sz="0" w:space="0" w:color="auto"/>
      </w:divBdr>
    </w:div>
    <w:div w:id="202599314">
      <w:bodyDiv w:val="1"/>
      <w:marLeft w:val="0"/>
      <w:marRight w:val="0"/>
      <w:marTop w:val="0"/>
      <w:marBottom w:val="0"/>
      <w:divBdr>
        <w:top w:val="none" w:sz="0" w:space="0" w:color="auto"/>
        <w:left w:val="none" w:sz="0" w:space="0" w:color="auto"/>
        <w:bottom w:val="none" w:sz="0" w:space="0" w:color="auto"/>
        <w:right w:val="none" w:sz="0" w:space="0" w:color="auto"/>
      </w:divBdr>
    </w:div>
    <w:div w:id="202864991">
      <w:bodyDiv w:val="1"/>
      <w:marLeft w:val="0"/>
      <w:marRight w:val="0"/>
      <w:marTop w:val="0"/>
      <w:marBottom w:val="0"/>
      <w:divBdr>
        <w:top w:val="none" w:sz="0" w:space="0" w:color="auto"/>
        <w:left w:val="none" w:sz="0" w:space="0" w:color="auto"/>
        <w:bottom w:val="none" w:sz="0" w:space="0" w:color="auto"/>
        <w:right w:val="none" w:sz="0" w:space="0" w:color="auto"/>
      </w:divBdr>
    </w:div>
    <w:div w:id="223566284">
      <w:bodyDiv w:val="1"/>
      <w:marLeft w:val="0"/>
      <w:marRight w:val="0"/>
      <w:marTop w:val="0"/>
      <w:marBottom w:val="0"/>
      <w:divBdr>
        <w:top w:val="none" w:sz="0" w:space="0" w:color="auto"/>
        <w:left w:val="none" w:sz="0" w:space="0" w:color="auto"/>
        <w:bottom w:val="none" w:sz="0" w:space="0" w:color="auto"/>
        <w:right w:val="none" w:sz="0" w:space="0" w:color="auto"/>
      </w:divBdr>
    </w:div>
    <w:div w:id="253708165">
      <w:bodyDiv w:val="1"/>
      <w:marLeft w:val="0"/>
      <w:marRight w:val="0"/>
      <w:marTop w:val="0"/>
      <w:marBottom w:val="0"/>
      <w:divBdr>
        <w:top w:val="none" w:sz="0" w:space="0" w:color="auto"/>
        <w:left w:val="none" w:sz="0" w:space="0" w:color="auto"/>
        <w:bottom w:val="none" w:sz="0" w:space="0" w:color="auto"/>
        <w:right w:val="none" w:sz="0" w:space="0" w:color="auto"/>
      </w:divBdr>
    </w:div>
    <w:div w:id="259460338">
      <w:bodyDiv w:val="1"/>
      <w:marLeft w:val="0"/>
      <w:marRight w:val="0"/>
      <w:marTop w:val="0"/>
      <w:marBottom w:val="0"/>
      <w:divBdr>
        <w:top w:val="none" w:sz="0" w:space="0" w:color="auto"/>
        <w:left w:val="none" w:sz="0" w:space="0" w:color="auto"/>
        <w:bottom w:val="none" w:sz="0" w:space="0" w:color="auto"/>
        <w:right w:val="none" w:sz="0" w:space="0" w:color="auto"/>
      </w:divBdr>
    </w:div>
    <w:div w:id="263002845">
      <w:bodyDiv w:val="1"/>
      <w:marLeft w:val="0"/>
      <w:marRight w:val="0"/>
      <w:marTop w:val="0"/>
      <w:marBottom w:val="0"/>
      <w:divBdr>
        <w:top w:val="none" w:sz="0" w:space="0" w:color="auto"/>
        <w:left w:val="none" w:sz="0" w:space="0" w:color="auto"/>
        <w:bottom w:val="none" w:sz="0" w:space="0" w:color="auto"/>
        <w:right w:val="none" w:sz="0" w:space="0" w:color="auto"/>
      </w:divBdr>
    </w:div>
    <w:div w:id="299649683">
      <w:bodyDiv w:val="1"/>
      <w:marLeft w:val="0"/>
      <w:marRight w:val="0"/>
      <w:marTop w:val="0"/>
      <w:marBottom w:val="0"/>
      <w:divBdr>
        <w:top w:val="none" w:sz="0" w:space="0" w:color="auto"/>
        <w:left w:val="none" w:sz="0" w:space="0" w:color="auto"/>
        <w:bottom w:val="none" w:sz="0" w:space="0" w:color="auto"/>
        <w:right w:val="none" w:sz="0" w:space="0" w:color="auto"/>
      </w:divBdr>
    </w:div>
    <w:div w:id="300354230">
      <w:bodyDiv w:val="1"/>
      <w:marLeft w:val="0"/>
      <w:marRight w:val="0"/>
      <w:marTop w:val="0"/>
      <w:marBottom w:val="0"/>
      <w:divBdr>
        <w:top w:val="none" w:sz="0" w:space="0" w:color="auto"/>
        <w:left w:val="none" w:sz="0" w:space="0" w:color="auto"/>
        <w:bottom w:val="none" w:sz="0" w:space="0" w:color="auto"/>
        <w:right w:val="none" w:sz="0" w:space="0" w:color="auto"/>
      </w:divBdr>
    </w:div>
    <w:div w:id="305664433">
      <w:bodyDiv w:val="1"/>
      <w:marLeft w:val="0"/>
      <w:marRight w:val="0"/>
      <w:marTop w:val="0"/>
      <w:marBottom w:val="0"/>
      <w:divBdr>
        <w:top w:val="none" w:sz="0" w:space="0" w:color="auto"/>
        <w:left w:val="none" w:sz="0" w:space="0" w:color="auto"/>
        <w:bottom w:val="none" w:sz="0" w:space="0" w:color="auto"/>
        <w:right w:val="none" w:sz="0" w:space="0" w:color="auto"/>
      </w:divBdr>
    </w:div>
    <w:div w:id="312107292">
      <w:bodyDiv w:val="1"/>
      <w:marLeft w:val="0"/>
      <w:marRight w:val="0"/>
      <w:marTop w:val="0"/>
      <w:marBottom w:val="0"/>
      <w:divBdr>
        <w:top w:val="none" w:sz="0" w:space="0" w:color="auto"/>
        <w:left w:val="none" w:sz="0" w:space="0" w:color="auto"/>
        <w:bottom w:val="none" w:sz="0" w:space="0" w:color="auto"/>
        <w:right w:val="none" w:sz="0" w:space="0" w:color="auto"/>
      </w:divBdr>
    </w:div>
    <w:div w:id="350767405">
      <w:bodyDiv w:val="1"/>
      <w:marLeft w:val="0"/>
      <w:marRight w:val="0"/>
      <w:marTop w:val="0"/>
      <w:marBottom w:val="0"/>
      <w:divBdr>
        <w:top w:val="none" w:sz="0" w:space="0" w:color="auto"/>
        <w:left w:val="none" w:sz="0" w:space="0" w:color="auto"/>
        <w:bottom w:val="none" w:sz="0" w:space="0" w:color="auto"/>
        <w:right w:val="none" w:sz="0" w:space="0" w:color="auto"/>
      </w:divBdr>
    </w:div>
    <w:div w:id="352613572">
      <w:bodyDiv w:val="1"/>
      <w:marLeft w:val="0"/>
      <w:marRight w:val="0"/>
      <w:marTop w:val="0"/>
      <w:marBottom w:val="0"/>
      <w:divBdr>
        <w:top w:val="none" w:sz="0" w:space="0" w:color="auto"/>
        <w:left w:val="none" w:sz="0" w:space="0" w:color="auto"/>
        <w:bottom w:val="none" w:sz="0" w:space="0" w:color="auto"/>
        <w:right w:val="none" w:sz="0" w:space="0" w:color="auto"/>
      </w:divBdr>
    </w:div>
    <w:div w:id="357893118">
      <w:bodyDiv w:val="1"/>
      <w:marLeft w:val="0"/>
      <w:marRight w:val="0"/>
      <w:marTop w:val="0"/>
      <w:marBottom w:val="0"/>
      <w:divBdr>
        <w:top w:val="none" w:sz="0" w:space="0" w:color="auto"/>
        <w:left w:val="none" w:sz="0" w:space="0" w:color="auto"/>
        <w:bottom w:val="none" w:sz="0" w:space="0" w:color="auto"/>
        <w:right w:val="none" w:sz="0" w:space="0" w:color="auto"/>
      </w:divBdr>
    </w:div>
    <w:div w:id="359742529">
      <w:bodyDiv w:val="1"/>
      <w:marLeft w:val="0"/>
      <w:marRight w:val="0"/>
      <w:marTop w:val="0"/>
      <w:marBottom w:val="0"/>
      <w:divBdr>
        <w:top w:val="none" w:sz="0" w:space="0" w:color="auto"/>
        <w:left w:val="none" w:sz="0" w:space="0" w:color="auto"/>
        <w:bottom w:val="none" w:sz="0" w:space="0" w:color="auto"/>
        <w:right w:val="none" w:sz="0" w:space="0" w:color="auto"/>
      </w:divBdr>
    </w:div>
    <w:div w:id="366762474">
      <w:bodyDiv w:val="1"/>
      <w:marLeft w:val="0"/>
      <w:marRight w:val="0"/>
      <w:marTop w:val="0"/>
      <w:marBottom w:val="0"/>
      <w:divBdr>
        <w:top w:val="none" w:sz="0" w:space="0" w:color="auto"/>
        <w:left w:val="none" w:sz="0" w:space="0" w:color="auto"/>
        <w:bottom w:val="none" w:sz="0" w:space="0" w:color="auto"/>
        <w:right w:val="none" w:sz="0" w:space="0" w:color="auto"/>
      </w:divBdr>
    </w:div>
    <w:div w:id="380179747">
      <w:bodyDiv w:val="1"/>
      <w:marLeft w:val="0"/>
      <w:marRight w:val="0"/>
      <w:marTop w:val="0"/>
      <w:marBottom w:val="0"/>
      <w:divBdr>
        <w:top w:val="none" w:sz="0" w:space="0" w:color="auto"/>
        <w:left w:val="none" w:sz="0" w:space="0" w:color="auto"/>
        <w:bottom w:val="none" w:sz="0" w:space="0" w:color="auto"/>
        <w:right w:val="none" w:sz="0" w:space="0" w:color="auto"/>
      </w:divBdr>
    </w:div>
    <w:div w:id="382412590">
      <w:bodyDiv w:val="1"/>
      <w:marLeft w:val="0"/>
      <w:marRight w:val="0"/>
      <w:marTop w:val="0"/>
      <w:marBottom w:val="0"/>
      <w:divBdr>
        <w:top w:val="none" w:sz="0" w:space="0" w:color="auto"/>
        <w:left w:val="none" w:sz="0" w:space="0" w:color="auto"/>
        <w:bottom w:val="none" w:sz="0" w:space="0" w:color="auto"/>
        <w:right w:val="none" w:sz="0" w:space="0" w:color="auto"/>
      </w:divBdr>
    </w:div>
    <w:div w:id="398677257">
      <w:bodyDiv w:val="1"/>
      <w:marLeft w:val="0"/>
      <w:marRight w:val="0"/>
      <w:marTop w:val="0"/>
      <w:marBottom w:val="0"/>
      <w:divBdr>
        <w:top w:val="none" w:sz="0" w:space="0" w:color="auto"/>
        <w:left w:val="none" w:sz="0" w:space="0" w:color="auto"/>
        <w:bottom w:val="none" w:sz="0" w:space="0" w:color="auto"/>
        <w:right w:val="none" w:sz="0" w:space="0" w:color="auto"/>
      </w:divBdr>
    </w:div>
    <w:div w:id="402681104">
      <w:bodyDiv w:val="1"/>
      <w:marLeft w:val="0"/>
      <w:marRight w:val="0"/>
      <w:marTop w:val="0"/>
      <w:marBottom w:val="0"/>
      <w:divBdr>
        <w:top w:val="none" w:sz="0" w:space="0" w:color="auto"/>
        <w:left w:val="none" w:sz="0" w:space="0" w:color="auto"/>
        <w:bottom w:val="none" w:sz="0" w:space="0" w:color="auto"/>
        <w:right w:val="none" w:sz="0" w:space="0" w:color="auto"/>
      </w:divBdr>
    </w:div>
    <w:div w:id="405228935">
      <w:bodyDiv w:val="1"/>
      <w:marLeft w:val="0"/>
      <w:marRight w:val="0"/>
      <w:marTop w:val="0"/>
      <w:marBottom w:val="0"/>
      <w:divBdr>
        <w:top w:val="none" w:sz="0" w:space="0" w:color="auto"/>
        <w:left w:val="none" w:sz="0" w:space="0" w:color="auto"/>
        <w:bottom w:val="none" w:sz="0" w:space="0" w:color="auto"/>
        <w:right w:val="none" w:sz="0" w:space="0" w:color="auto"/>
      </w:divBdr>
    </w:div>
    <w:div w:id="407272932">
      <w:bodyDiv w:val="1"/>
      <w:marLeft w:val="0"/>
      <w:marRight w:val="0"/>
      <w:marTop w:val="0"/>
      <w:marBottom w:val="0"/>
      <w:divBdr>
        <w:top w:val="none" w:sz="0" w:space="0" w:color="auto"/>
        <w:left w:val="none" w:sz="0" w:space="0" w:color="auto"/>
        <w:bottom w:val="none" w:sz="0" w:space="0" w:color="auto"/>
        <w:right w:val="none" w:sz="0" w:space="0" w:color="auto"/>
      </w:divBdr>
    </w:div>
    <w:div w:id="426852352">
      <w:bodyDiv w:val="1"/>
      <w:marLeft w:val="0"/>
      <w:marRight w:val="0"/>
      <w:marTop w:val="0"/>
      <w:marBottom w:val="0"/>
      <w:divBdr>
        <w:top w:val="none" w:sz="0" w:space="0" w:color="auto"/>
        <w:left w:val="none" w:sz="0" w:space="0" w:color="auto"/>
        <w:bottom w:val="none" w:sz="0" w:space="0" w:color="auto"/>
        <w:right w:val="none" w:sz="0" w:space="0" w:color="auto"/>
      </w:divBdr>
    </w:div>
    <w:div w:id="431978911">
      <w:bodyDiv w:val="1"/>
      <w:marLeft w:val="0"/>
      <w:marRight w:val="0"/>
      <w:marTop w:val="0"/>
      <w:marBottom w:val="0"/>
      <w:divBdr>
        <w:top w:val="none" w:sz="0" w:space="0" w:color="auto"/>
        <w:left w:val="none" w:sz="0" w:space="0" w:color="auto"/>
        <w:bottom w:val="none" w:sz="0" w:space="0" w:color="auto"/>
        <w:right w:val="none" w:sz="0" w:space="0" w:color="auto"/>
      </w:divBdr>
    </w:div>
    <w:div w:id="432090187">
      <w:bodyDiv w:val="1"/>
      <w:marLeft w:val="0"/>
      <w:marRight w:val="0"/>
      <w:marTop w:val="0"/>
      <w:marBottom w:val="0"/>
      <w:divBdr>
        <w:top w:val="none" w:sz="0" w:space="0" w:color="auto"/>
        <w:left w:val="none" w:sz="0" w:space="0" w:color="auto"/>
        <w:bottom w:val="none" w:sz="0" w:space="0" w:color="auto"/>
        <w:right w:val="none" w:sz="0" w:space="0" w:color="auto"/>
      </w:divBdr>
    </w:div>
    <w:div w:id="443036540">
      <w:bodyDiv w:val="1"/>
      <w:marLeft w:val="0"/>
      <w:marRight w:val="0"/>
      <w:marTop w:val="0"/>
      <w:marBottom w:val="0"/>
      <w:divBdr>
        <w:top w:val="none" w:sz="0" w:space="0" w:color="auto"/>
        <w:left w:val="none" w:sz="0" w:space="0" w:color="auto"/>
        <w:bottom w:val="none" w:sz="0" w:space="0" w:color="auto"/>
        <w:right w:val="none" w:sz="0" w:space="0" w:color="auto"/>
      </w:divBdr>
    </w:div>
    <w:div w:id="449130654">
      <w:bodyDiv w:val="1"/>
      <w:marLeft w:val="0"/>
      <w:marRight w:val="0"/>
      <w:marTop w:val="0"/>
      <w:marBottom w:val="0"/>
      <w:divBdr>
        <w:top w:val="none" w:sz="0" w:space="0" w:color="auto"/>
        <w:left w:val="none" w:sz="0" w:space="0" w:color="auto"/>
        <w:bottom w:val="none" w:sz="0" w:space="0" w:color="auto"/>
        <w:right w:val="none" w:sz="0" w:space="0" w:color="auto"/>
      </w:divBdr>
    </w:div>
    <w:div w:id="454058635">
      <w:bodyDiv w:val="1"/>
      <w:marLeft w:val="0"/>
      <w:marRight w:val="0"/>
      <w:marTop w:val="0"/>
      <w:marBottom w:val="0"/>
      <w:divBdr>
        <w:top w:val="none" w:sz="0" w:space="0" w:color="auto"/>
        <w:left w:val="none" w:sz="0" w:space="0" w:color="auto"/>
        <w:bottom w:val="none" w:sz="0" w:space="0" w:color="auto"/>
        <w:right w:val="none" w:sz="0" w:space="0" w:color="auto"/>
      </w:divBdr>
    </w:div>
    <w:div w:id="460999095">
      <w:bodyDiv w:val="1"/>
      <w:marLeft w:val="0"/>
      <w:marRight w:val="0"/>
      <w:marTop w:val="0"/>
      <w:marBottom w:val="0"/>
      <w:divBdr>
        <w:top w:val="none" w:sz="0" w:space="0" w:color="auto"/>
        <w:left w:val="none" w:sz="0" w:space="0" w:color="auto"/>
        <w:bottom w:val="none" w:sz="0" w:space="0" w:color="auto"/>
        <w:right w:val="none" w:sz="0" w:space="0" w:color="auto"/>
      </w:divBdr>
    </w:div>
    <w:div w:id="465776539">
      <w:bodyDiv w:val="1"/>
      <w:marLeft w:val="0"/>
      <w:marRight w:val="0"/>
      <w:marTop w:val="0"/>
      <w:marBottom w:val="0"/>
      <w:divBdr>
        <w:top w:val="none" w:sz="0" w:space="0" w:color="auto"/>
        <w:left w:val="none" w:sz="0" w:space="0" w:color="auto"/>
        <w:bottom w:val="none" w:sz="0" w:space="0" w:color="auto"/>
        <w:right w:val="none" w:sz="0" w:space="0" w:color="auto"/>
      </w:divBdr>
    </w:div>
    <w:div w:id="470054328">
      <w:bodyDiv w:val="1"/>
      <w:marLeft w:val="0"/>
      <w:marRight w:val="0"/>
      <w:marTop w:val="0"/>
      <w:marBottom w:val="0"/>
      <w:divBdr>
        <w:top w:val="none" w:sz="0" w:space="0" w:color="auto"/>
        <w:left w:val="none" w:sz="0" w:space="0" w:color="auto"/>
        <w:bottom w:val="none" w:sz="0" w:space="0" w:color="auto"/>
        <w:right w:val="none" w:sz="0" w:space="0" w:color="auto"/>
      </w:divBdr>
    </w:div>
    <w:div w:id="472452134">
      <w:bodyDiv w:val="1"/>
      <w:marLeft w:val="0"/>
      <w:marRight w:val="0"/>
      <w:marTop w:val="0"/>
      <w:marBottom w:val="0"/>
      <w:divBdr>
        <w:top w:val="none" w:sz="0" w:space="0" w:color="auto"/>
        <w:left w:val="none" w:sz="0" w:space="0" w:color="auto"/>
        <w:bottom w:val="none" w:sz="0" w:space="0" w:color="auto"/>
        <w:right w:val="none" w:sz="0" w:space="0" w:color="auto"/>
      </w:divBdr>
    </w:div>
    <w:div w:id="480275071">
      <w:bodyDiv w:val="1"/>
      <w:marLeft w:val="0"/>
      <w:marRight w:val="0"/>
      <w:marTop w:val="0"/>
      <w:marBottom w:val="0"/>
      <w:divBdr>
        <w:top w:val="none" w:sz="0" w:space="0" w:color="auto"/>
        <w:left w:val="none" w:sz="0" w:space="0" w:color="auto"/>
        <w:bottom w:val="none" w:sz="0" w:space="0" w:color="auto"/>
        <w:right w:val="none" w:sz="0" w:space="0" w:color="auto"/>
      </w:divBdr>
    </w:div>
    <w:div w:id="489636311">
      <w:bodyDiv w:val="1"/>
      <w:marLeft w:val="0"/>
      <w:marRight w:val="0"/>
      <w:marTop w:val="0"/>
      <w:marBottom w:val="0"/>
      <w:divBdr>
        <w:top w:val="none" w:sz="0" w:space="0" w:color="auto"/>
        <w:left w:val="none" w:sz="0" w:space="0" w:color="auto"/>
        <w:bottom w:val="none" w:sz="0" w:space="0" w:color="auto"/>
        <w:right w:val="none" w:sz="0" w:space="0" w:color="auto"/>
      </w:divBdr>
    </w:div>
    <w:div w:id="490176122">
      <w:bodyDiv w:val="1"/>
      <w:marLeft w:val="0"/>
      <w:marRight w:val="0"/>
      <w:marTop w:val="0"/>
      <w:marBottom w:val="0"/>
      <w:divBdr>
        <w:top w:val="none" w:sz="0" w:space="0" w:color="auto"/>
        <w:left w:val="none" w:sz="0" w:space="0" w:color="auto"/>
        <w:bottom w:val="none" w:sz="0" w:space="0" w:color="auto"/>
        <w:right w:val="none" w:sz="0" w:space="0" w:color="auto"/>
      </w:divBdr>
    </w:div>
    <w:div w:id="493031891">
      <w:bodyDiv w:val="1"/>
      <w:marLeft w:val="0"/>
      <w:marRight w:val="0"/>
      <w:marTop w:val="0"/>
      <w:marBottom w:val="0"/>
      <w:divBdr>
        <w:top w:val="none" w:sz="0" w:space="0" w:color="auto"/>
        <w:left w:val="none" w:sz="0" w:space="0" w:color="auto"/>
        <w:bottom w:val="none" w:sz="0" w:space="0" w:color="auto"/>
        <w:right w:val="none" w:sz="0" w:space="0" w:color="auto"/>
      </w:divBdr>
    </w:div>
    <w:div w:id="493229723">
      <w:bodyDiv w:val="1"/>
      <w:marLeft w:val="0"/>
      <w:marRight w:val="0"/>
      <w:marTop w:val="0"/>
      <w:marBottom w:val="0"/>
      <w:divBdr>
        <w:top w:val="none" w:sz="0" w:space="0" w:color="auto"/>
        <w:left w:val="none" w:sz="0" w:space="0" w:color="auto"/>
        <w:bottom w:val="none" w:sz="0" w:space="0" w:color="auto"/>
        <w:right w:val="none" w:sz="0" w:space="0" w:color="auto"/>
      </w:divBdr>
    </w:div>
    <w:div w:id="494105264">
      <w:bodyDiv w:val="1"/>
      <w:marLeft w:val="0"/>
      <w:marRight w:val="0"/>
      <w:marTop w:val="0"/>
      <w:marBottom w:val="0"/>
      <w:divBdr>
        <w:top w:val="none" w:sz="0" w:space="0" w:color="auto"/>
        <w:left w:val="none" w:sz="0" w:space="0" w:color="auto"/>
        <w:bottom w:val="none" w:sz="0" w:space="0" w:color="auto"/>
        <w:right w:val="none" w:sz="0" w:space="0" w:color="auto"/>
      </w:divBdr>
    </w:div>
    <w:div w:id="496070642">
      <w:bodyDiv w:val="1"/>
      <w:marLeft w:val="0"/>
      <w:marRight w:val="0"/>
      <w:marTop w:val="0"/>
      <w:marBottom w:val="0"/>
      <w:divBdr>
        <w:top w:val="none" w:sz="0" w:space="0" w:color="auto"/>
        <w:left w:val="none" w:sz="0" w:space="0" w:color="auto"/>
        <w:bottom w:val="none" w:sz="0" w:space="0" w:color="auto"/>
        <w:right w:val="none" w:sz="0" w:space="0" w:color="auto"/>
      </w:divBdr>
    </w:div>
    <w:div w:id="496505643">
      <w:bodyDiv w:val="1"/>
      <w:marLeft w:val="0"/>
      <w:marRight w:val="0"/>
      <w:marTop w:val="0"/>
      <w:marBottom w:val="0"/>
      <w:divBdr>
        <w:top w:val="none" w:sz="0" w:space="0" w:color="auto"/>
        <w:left w:val="none" w:sz="0" w:space="0" w:color="auto"/>
        <w:bottom w:val="none" w:sz="0" w:space="0" w:color="auto"/>
        <w:right w:val="none" w:sz="0" w:space="0" w:color="auto"/>
      </w:divBdr>
    </w:div>
    <w:div w:id="511576679">
      <w:bodyDiv w:val="1"/>
      <w:marLeft w:val="0"/>
      <w:marRight w:val="0"/>
      <w:marTop w:val="0"/>
      <w:marBottom w:val="0"/>
      <w:divBdr>
        <w:top w:val="none" w:sz="0" w:space="0" w:color="auto"/>
        <w:left w:val="none" w:sz="0" w:space="0" w:color="auto"/>
        <w:bottom w:val="none" w:sz="0" w:space="0" w:color="auto"/>
        <w:right w:val="none" w:sz="0" w:space="0" w:color="auto"/>
      </w:divBdr>
    </w:div>
    <w:div w:id="514341736">
      <w:bodyDiv w:val="1"/>
      <w:marLeft w:val="0"/>
      <w:marRight w:val="0"/>
      <w:marTop w:val="0"/>
      <w:marBottom w:val="0"/>
      <w:divBdr>
        <w:top w:val="none" w:sz="0" w:space="0" w:color="auto"/>
        <w:left w:val="none" w:sz="0" w:space="0" w:color="auto"/>
        <w:bottom w:val="none" w:sz="0" w:space="0" w:color="auto"/>
        <w:right w:val="none" w:sz="0" w:space="0" w:color="auto"/>
      </w:divBdr>
    </w:div>
    <w:div w:id="531841865">
      <w:bodyDiv w:val="1"/>
      <w:marLeft w:val="0"/>
      <w:marRight w:val="0"/>
      <w:marTop w:val="0"/>
      <w:marBottom w:val="0"/>
      <w:divBdr>
        <w:top w:val="none" w:sz="0" w:space="0" w:color="auto"/>
        <w:left w:val="none" w:sz="0" w:space="0" w:color="auto"/>
        <w:bottom w:val="none" w:sz="0" w:space="0" w:color="auto"/>
        <w:right w:val="none" w:sz="0" w:space="0" w:color="auto"/>
      </w:divBdr>
    </w:div>
    <w:div w:id="534781448">
      <w:bodyDiv w:val="1"/>
      <w:marLeft w:val="0"/>
      <w:marRight w:val="0"/>
      <w:marTop w:val="0"/>
      <w:marBottom w:val="0"/>
      <w:divBdr>
        <w:top w:val="none" w:sz="0" w:space="0" w:color="auto"/>
        <w:left w:val="none" w:sz="0" w:space="0" w:color="auto"/>
        <w:bottom w:val="none" w:sz="0" w:space="0" w:color="auto"/>
        <w:right w:val="none" w:sz="0" w:space="0" w:color="auto"/>
      </w:divBdr>
    </w:div>
    <w:div w:id="549533429">
      <w:bodyDiv w:val="1"/>
      <w:marLeft w:val="0"/>
      <w:marRight w:val="0"/>
      <w:marTop w:val="0"/>
      <w:marBottom w:val="0"/>
      <w:divBdr>
        <w:top w:val="none" w:sz="0" w:space="0" w:color="auto"/>
        <w:left w:val="none" w:sz="0" w:space="0" w:color="auto"/>
        <w:bottom w:val="none" w:sz="0" w:space="0" w:color="auto"/>
        <w:right w:val="none" w:sz="0" w:space="0" w:color="auto"/>
      </w:divBdr>
    </w:div>
    <w:div w:id="549536195">
      <w:bodyDiv w:val="1"/>
      <w:marLeft w:val="0"/>
      <w:marRight w:val="0"/>
      <w:marTop w:val="0"/>
      <w:marBottom w:val="0"/>
      <w:divBdr>
        <w:top w:val="none" w:sz="0" w:space="0" w:color="auto"/>
        <w:left w:val="none" w:sz="0" w:space="0" w:color="auto"/>
        <w:bottom w:val="none" w:sz="0" w:space="0" w:color="auto"/>
        <w:right w:val="none" w:sz="0" w:space="0" w:color="auto"/>
      </w:divBdr>
    </w:div>
    <w:div w:id="554662087">
      <w:bodyDiv w:val="1"/>
      <w:marLeft w:val="0"/>
      <w:marRight w:val="0"/>
      <w:marTop w:val="0"/>
      <w:marBottom w:val="0"/>
      <w:divBdr>
        <w:top w:val="none" w:sz="0" w:space="0" w:color="auto"/>
        <w:left w:val="none" w:sz="0" w:space="0" w:color="auto"/>
        <w:bottom w:val="none" w:sz="0" w:space="0" w:color="auto"/>
        <w:right w:val="none" w:sz="0" w:space="0" w:color="auto"/>
      </w:divBdr>
    </w:div>
    <w:div w:id="560142756">
      <w:bodyDiv w:val="1"/>
      <w:marLeft w:val="0"/>
      <w:marRight w:val="0"/>
      <w:marTop w:val="0"/>
      <w:marBottom w:val="0"/>
      <w:divBdr>
        <w:top w:val="none" w:sz="0" w:space="0" w:color="auto"/>
        <w:left w:val="none" w:sz="0" w:space="0" w:color="auto"/>
        <w:bottom w:val="none" w:sz="0" w:space="0" w:color="auto"/>
        <w:right w:val="none" w:sz="0" w:space="0" w:color="auto"/>
      </w:divBdr>
    </w:div>
    <w:div w:id="571548272">
      <w:bodyDiv w:val="1"/>
      <w:marLeft w:val="0"/>
      <w:marRight w:val="0"/>
      <w:marTop w:val="0"/>
      <w:marBottom w:val="0"/>
      <w:divBdr>
        <w:top w:val="none" w:sz="0" w:space="0" w:color="auto"/>
        <w:left w:val="none" w:sz="0" w:space="0" w:color="auto"/>
        <w:bottom w:val="none" w:sz="0" w:space="0" w:color="auto"/>
        <w:right w:val="none" w:sz="0" w:space="0" w:color="auto"/>
      </w:divBdr>
    </w:div>
    <w:div w:id="582954967">
      <w:bodyDiv w:val="1"/>
      <w:marLeft w:val="0"/>
      <w:marRight w:val="0"/>
      <w:marTop w:val="0"/>
      <w:marBottom w:val="0"/>
      <w:divBdr>
        <w:top w:val="none" w:sz="0" w:space="0" w:color="auto"/>
        <w:left w:val="none" w:sz="0" w:space="0" w:color="auto"/>
        <w:bottom w:val="none" w:sz="0" w:space="0" w:color="auto"/>
        <w:right w:val="none" w:sz="0" w:space="0" w:color="auto"/>
      </w:divBdr>
    </w:div>
    <w:div w:id="586040658">
      <w:bodyDiv w:val="1"/>
      <w:marLeft w:val="0"/>
      <w:marRight w:val="0"/>
      <w:marTop w:val="0"/>
      <w:marBottom w:val="0"/>
      <w:divBdr>
        <w:top w:val="none" w:sz="0" w:space="0" w:color="auto"/>
        <w:left w:val="none" w:sz="0" w:space="0" w:color="auto"/>
        <w:bottom w:val="none" w:sz="0" w:space="0" w:color="auto"/>
        <w:right w:val="none" w:sz="0" w:space="0" w:color="auto"/>
      </w:divBdr>
    </w:div>
    <w:div w:id="588580577">
      <w:bodyDiv w:val="1"/>
      <w:marLeft w:val="0"/>
      <w:marRight w:val="0"/>
      <w:marTop w:val="0"/>
      <w:marBottom w:val="0"/>
      <w:divBdr>
        <w:top w:val="none" w:sz="0" w:space="0" w:color="auto"/>
        <w:left w:val="none" w:sz="0" w:space="0" w:color="auto"/>
        <w:bottom w:val="none" w:sz="0" w:space="0" w:color="auto"/>
        <w:right w:val="none" w:sz="0" w:space="0" w:color="auto"/>
      </w:divBdr>
    </w:div>
    <w:div w:id="591596040">
      <w:bodyDiv w:val="1"/>
      <w:marLeft w:val="0"/>
      <w:marRight w:val="0"/>
      <w:marTop w:val="0"/>
      <w:marBottom w:val="0"/>
      <w:divBdr>
        <w:top w:val="none" w:sz="0" w:space="0" w:color="auto"/>
        <w:left w:val="none" w:sz="0" w:space="0" w:color="auto"/>
        <w:bottom w:val="none" w:sz="0" w:space="0" w:color="auto"/>
        <w:right w:val="none" w:sz="0" w:space="0" w:color="auto"/>
      </w:divBdr>
    </w:div>
    <w:div w:id="592396193">
      <w:bodyDiv w:val="1"/>
      <w:marLeft w:val="0"/>
      <w:marRight w:val="0"/>
      <w:marTop w:val="0"/>
      <w:marBottom w:val="0"/>
      <w:divBdr>
        <w:top w:val="none" w:sz="0" w:space="0" w:color="auto"/>
        <w:left w:val="none" w:sz="0" w:space="0" w:color="auto"/>
        <w:bottom w:val="none" w:sz="0" w:space="0" w:color="auto"/>
        <w:right w:val="none" w:sz="0" w:space="0" w:color="auto"/>
      </w:divBdr>
    </w:div>
    <w:div w:id="600645135">
      <w:bodyDiv w:val="1"/>
      <w:marLeft w:val="0"/>
      <w:marRight w:val="0"/>
      <w:marTop w:val="0"/>
      <w:marBottom w:val="0"/>
      <w:divBdr>
        <w:top w:val="none" w:sz="0" w:space="0" w:color="auto"/>
        <w:left w:val="none" w:sz="0" w:space="0" w:color="auto"/>
        <w:bottom w:val="none" w:sz="0" w:space="0" w:color="auto"/>
        <w:right w:val="none" w:sz="0" w:space="0" w:color="auto"/>
      </w:divBdr>
    </w:div>
    <w:div w:id="618603818">
      <w:bodyDiv w:val="1"/>
      <w:marLeft w:val="0"/>
      <w:marRight w:val="0"/>
      <w:marTop w:val="0"/>
      <w:marBottom w:val="0"/>
      <w:divBdr>
        <w:top w:val="none" w:sz="0" w:space="0" w:color="auto"/>
        <w:left w:val="none" w:sz="0" w:space="0" w:color="auto"/>
        <w:bottom w:val="none" w:sz="0" w:space="0" w:color="auto"/>
        <w:right w:val="none" w:sz="0" w:space="0" w:color="auto"/>
      </w:divBdr>
    </w:div>
    <w:div w:id="635178858">
      <w:bodyDiv w:val="1"/>
      <w:marLeft w:val="0"/>
      <w:marRight w:val="0"/>
      <w:marTop w:val="0"/>
      <w:marBottom w:val="0"/>
      <w:divBdr>
        <w:top w:val="none" w:sz="0" w:space="0" w:color="auto"/>
        <w:left w:val="none" w:sz="0" w:space="0" w:color="auto"/>
        <w:bottom w:val="none" w:sz="0" w:space="0" w:color="auto"/>
        <w:right w:val="none" w:sz="0" w:space="0" w:color="auto"/>
      </w:divBdr>
    </w:div>
    <w:div w:id="651636159">
      <w:bodyDiv w:val="1"/>
      <w:marLeft w:val="0"/>
      <w:marRight w:val="0"/>
      <w:marTop w:val="0"/>
      <w:marBottom w:val="0"/>
      <w:divBdr>
        <w:top w:val="none" w:sz="0" w:space="0" w:color="auto"/>
        <w:left w:val="none" w:sz="0" w:space="0" w:color="auto"/>
        <w:bottom w:val="none" w:sz="0" w:space="0" w:color="auto"/>
        <w:right w:val="none" w:sz="0" w:space="0" w:color="auto"/>
      </w:divBdr>
    </w:div>
    <w:div w:id="667176348">
      <w:bodyDiv w:val="1"/>
      <w:marLeft w:val="0"/>
      <w:marRight w:val="0"/>
      <w:marTop w:val="0"/>
      <w:marBottom w:val="0"/>
      <w:divBdr>
        <w:top w:val="none" w:sz="0" w:space="0" w:color="auto"/>
        <w:left w:val="none" w:sz="0" w:space="0" w:color="auto"/>
        <w:bottom w:val="none" w:sz="0" w:space="0" w:color="auto"/>
        <w:right w:val="none" w:sz="0" w:space="0" w:color="auto"/>
      </w:divBdr>
    </w:div>
    <w:div w:id="669069039">
      <w:bodyDiv w:val="1"/>
      <w:marLeft w:val="0"/>
      <w:marRight w:val="0"/>
      <w:marTop w:val="0"/>
      <w:marBottom w:val="0"/>
      <w:divBdr>
        <w:top w:val="none" w:sz="0" w:space="0" w:color="auto"/>
        <w:left w:val="none" w:sz="0" w:space="0" w:color="auto"/>
        <w:bottom w:val="none" w:sz="0" w:space="0" w:color="auto"/>
        <w:right w:val="none" w:sz="0" w:space="0" w:color="auto"/>
      </w:divBdr>
    </w:div>
    <w:div w:id="680397289">
      <w:bodyDiv w:val="1"/>
      <w:marLeft w:val="0"/>
      <w:marRight w:val="0"/>
      <w:marTop w:val="0"/>
      <w:marBottom w:val="0"/>
      <w:divBdr>
        <w:top w:val="none" w:sz="0" w:space="0" w:color="auto"/>
        <w:left w:val="none" w:sz="0" w:space="0" w:color="auto"/>
        <w:bottom w:val="none" w:sz="0" w:space="0" w:color="auto"/>
        <w:right w:val="none" w:sz="0" w:space="0" w:color="auto"/>
      </w:divBdr>
    </w:div>
    <w:div w:id="691224748">
      <w:bodyDiv w:val="1"/>
      <w:marLeft w:val="0"/>
      <w:marRight w:val="0"/>
      <w:marTop w:val="0"/>
      <w:marBottom w:val="0"/>
      <w:divBdr>
        <w:top w:val="none" w:sz="0" w:space="0" w:color="auto"/>
        <w:left w:val="none" w:sz="0" w:space="0" w:color="auto"/>
        <w:bottom w:val="none" w:sz="0" w:space="0" w:color="auto"/>
        <w:right w:val="none" w:sz="0" w:space="0" w:color="auto"/>
      </w:divBdr>
    </w:div>
    <w:div w:id="697587118">
      <w:bodyDiv w:val="1"/>
      <w:marLeft w:val="0"/>
      <w:marRight w:val="0"/>
      <w:marTop w:val="0"/>
      <w:marBottom w:val="0"/>
      <w:divBdr>
        <w:top w:val="none" w:sz="0" w:space="0" w:color="auto"/>
        <w:left w:val="none" w:sz="0" w:space="0" w:color="auto"/>
        <w:bottom w:val="none" w:sz="0" w:space="0" w:color="auto"/>
        <w:right w:val="none" w:sz="0" w:space="0" w:color="auto"/>
      </w:divBdr>
    </w:div>
    <w:div w:id="708258835">
      <w:bodyDiv w:val="1"/>
      <w:marLeft w:val="0"/>
      <w:marRight w:val="0"/>
      <w:marTop w:val="0"/>
      <w:marBottom w:val="0"/>
      <w:divBdr>
        <w:top w:val="none" w:sz="0" w:space="0" w:color="auto"/>
        <w:left w:val="none" w:sz="0" w:space="0" w:color="auto"/>
        <w:bottom w:val="none" w:sz="0" w:space="0" w:color="auto"/>
        <w:right w:val="none" w:sz="0" w:space="0" w:color="auto"/>
      </w:divBdr>
    </w:div>
    <w:div w:id="716053812">
      <w:bodyDiv w:val="1"/>
      <w:marLeft w:val="0"/>
      <w:marRight w:val="0"/>
      <w:marTop w:val="0"/>
      <w:marBottom w:val="0"/>
      <w:divBdr>
        <w:top w:val="none" w:sz="0" w:space="0" w:color="auto"/>
        <w:left w:val="none" w:sz="0" w:space="0" w:color="auto"/>
        <w:bottom w:val="none" w:sz="0" w:space="0" w:color="auto"/>
        <w:right w:val="none" w:sz="0" w:space="0" w:color="auto"/>
      </w:divBdr>
    </w:div>
    <w:div w:id="716274376">
      <w:bodyDiv w:val="1"/>
      <w:marLeft w:val="0"/>
      <w:marRight w:val="0"/>
      <w:marTop w:val="0"/>
      <w:marBottom w:val="0"/>
      <w:divBdr>
        <w:top w:val="none" w:sz="0" w:space="0" w:color="auto"/>
        <w:left w:val="none" w:sz="0" w:space="0" w:color="auto"/>
        <w:bottom w:val="none" w:sz="0" w:space="0" w:color="auto"/>
        <w:right w:val="none" w:sz="0" w:space="0" w:color="auto"/>
      </w:divBdr>
    </w:div>
    <w:div w:id="720518074">
      <w:bodyDiv w:val="1"/>
      <w:marLeft w:val="0"/>
      <w:marRight w:val="0"/>
      <w:marTop w:val="0"/>
      <w:marBottom w:val="0"/>
      <w:divBdr>
        <w:top w:val="none" w:sz="0" w:space="0" w:color="auto"/>
        <w:left w:val="none" w:sz="0" w:space="0" w:color="auto"/>
        <w:bottom w:val="none" w:sz="0" w:space="0" w:color="auto"/>
        <w:right w:val="none" w:sz="0" w:space="0" w:color="auto"/>
      </w:divBdr>
    </w:div>
    <w:div w:id="721758071">
      <w:bodyDiv w:val="1"/>
      <w:marLeft w:val="0"/>
      <w:marRight w:val="0"/>
      <w:marTop w:val="0"/>
      <w:marBottom w:val="0"/>
      <w:divBdr>
        <w:top w:val="none" w:sz="0" w:space="0" w:color="auto"/>
        <w:left w:val="none" w:sz="0" w:space="0" w:color="auto"/>
        <w:bottom w:val="none" w:sz="0" w:space="0" w:color="auto"/>
        <w:right w:val="none" w:sz="0" w:space="0" w:color="auto"/>
      </w:divBdr>
    </w:div>
    <w:div w:id="727922379">
      <w:bodyDiv w:val="1"/>
      <w:marLeft w:val="0"/>
      <w:marRight w:val="0"/>
      <w:marTop w:val="0"/>
      <w:marBottom w:val="0"/>
      <w:divBdr>
        <w:top w:val="none" w:sz="0" w:space="0" w:color="auto"/>
        <w:left w:val="none" w:sz="0" w:space="0" w:color="auto"/>
        <w:bottom w:val="none" w:sz="0" w:space="0" w:color="auto"/>
        <w:right w:val="none" w:sz="0" w:space="0" w:color="auto"/>
      </w:divBdr>
    </w:div>
    <w:div w:id="739986200">
      <w:bodyDiv w:val="1"/>
      <w:marLeft w:val="0"/>
      <w:marRight w:val="0"/>
      <w:marTop w:val="0"/>
      <w:marBottom w:val="0"/>
      <w:divBdr>
        <w:top w:val="none" w:sz="0" w:space="0" w:color="auto"/>
        <w:left w:val="none" w:sz="0" w:space="0" w:color="auto"/>
        <w:bottom w:val="none" w:sz="0" w:space="0" w:color="auto"/>
        <w:right w:val="none" w:sz="0" w:space="0" w:color="auto"/>
      </w:divBdr>
    </w:div>
    <w:div w:id="740636942">
      <w:bodyDiv w:val="1"/>
      <w:marLeft w:val="0"/>
      <w:marRight w:val="0"/>
      <w:marTop w:val="0"/>
      <w:marBottom w:val="0"/>
      <w:divBdr>
        <w:top w:val="none" w:sz="0" w:space="0" w:color="auto"/>
        <w:left w:val="none" w:sz="0" w:space="0" w:color="auto"/>
        <w:bottom w:val="none" w:sz="0" w:space="0" w:color="auto"/>
        <w:right w:val="none" w:sz="0" w:space="0" w:color="auto"/>
      </w:divBdr>
    </w:div>
    <w:div w:id="742676576">
      <w:bodyDiv w:val="1"/>
      <w:marLeft w:val="0"/>
      <w:marRight w:val="0"/>
      <w:marTop w:val="0"/>
      <w:marBottom w:val="0"/>
      <w:divBdr>
        <w:top w:val="none" w:sz="0" w:space="0" w:color="auto"/>
        <w:left w:val="none" w:sz="0" w:space="0" w:color="auto"/>
        <w:bottom w:val="none" w:sz="0" w:space="0" w:color="auto"/>
        <w:right w:val="none" w:sz="0" w:space="0" w:color="auto"/>
      </w:divBdr>
    </w:div>
    <w:div w:id="748501722">
      <w:bodyDiv w:val="1"/>
      <w:marLeft w:val="0"/>
      <w:marRight w:val="0"/>
      <w:marTop w:val="0"/>
      <w:marBottom w:val="0"/>
      <w:divBdr>
        <w:top w:val="none" w:sz="0" w:space="0" w:color="auto"/>
        <w:left w:val="none" w:sz="0" w:space="0" w:color="auto"/>
        <w:bottom w:val="none" w:sz="0" w:space="0" w:color="auto"/>
        <w:right w:val="none" w:sz="0" w:space="0" w:color="auto"/>
      </w:divBdr>
    </w:div>
    <w:div w:id="750079429">
      <w:bodyDiv w:val="1"/>
      <w:marLeft w:val="0"/>
      <w:marRight w:val="0"/>
      <w:marTop w:val="0"/>
      <w:marBottom w:val="0"/>
      <w:divBdr>
        <w:top w:val="none" w:sz="0" w:space="0" w:color="auto"/>
        <w:left w:val="none" w:sz="0" w:space="0" w:color="auto"/>
        <w:bottom w:val="none" w:sz="0" w:space="0" w:color="auto"/>
        <w:right w:val="none" w:sz="0" w:space="0" w:color="auto"/>
      </w:divBdr>
    </w:div>
    <w:div w:id="753280691">
      <w:bodyDiv w:val="1"/>
      <w:marLeft w:val="0"/>
      <w:marRight w:val="0"/>
      <w:marTop w:val="0"/>
      <w:marBottom w:val="0"/>
      <w:divBdr>
        <w:top w:val="none" w:sz="0" w:space="0" w:color="auto"/>
        <w:left w:val="none" w:sz="0" w:space="0" w:color="auto"/>
        <w:bottom w:val="none" w:sz="0" w:space="0" w:color="auto"/>
        <w:right w:val="none" w:sz="0" w:space="0" w:color="auto"/>
      </w:divBdr>
    </w:div>
    <w:div w:id="763258392">
      <w:bodyDiv w:val="1"/>
      <w:marLeft w:val="0"/>
      <w:marRight w:val="0"/>
      <w:marTop w:val="0"/>
      <w:marBottom w:val="0"/>
      <w:divBdr>
        <w:top w:val="none" w:sz="0" w:space="0" w:color="auto"/>
        <w:left w:val="none" w:sz="0" w:space="0" w:color="auto"/>
        <w:bottom w:val="none" w:sz="0" w:space="0" w:color="auto"/>
        <w:right w:val="none" w:sz="0" w:space="0" w:color="auto"/>
      </w:divBdr>
    </w:div>
    <w:div w:id="767700834">
      <w:bodyDiv w:val="1"/>
      <w:marLeft w:val="0"/>
      <w:marRight w:val="0"/>
      <w:marTop w:val="0"/>
      <w:marBottom w:val="0"/>
      <w:divBdr>
        <w:top w:val="none" w:sz="0" w:space="0" w:color="auto"/>
        <w:left w:val="none" w:sz="0" w:space="0" w:color="auto"/>
        <w:bottom w:val="none" w:sz="0" w:space="0" w:color="auto"/>
        <w:right w:val="none" w:sz="0" w:space="0" w:color="auto"/>
      </w:divBdr>
    </w:div>
    <w:div w:id="775296031">
      <w:bodyDiv w:val="1"/>
      <w:marLeft w:val="0"/>
      <w:marRight w:val="0"/>
      <w:marTop w:val="0"/>
      <w:marBottom w:val="0"/>
      <w:divBdr>
        <w:top w:val="none" w:sz="0" w:space="0" w:color="auto"/>
        <w:left w:val="none" w:sz="0" w:space="0" w:color="auto"/>
        <w:bottom w:val="none" w:sz="0" w:space="0" w:color="auto"/>
        <w:right w:val="none" w:sz="0" w:space="0" w:color="auto"/>
      </w:divBdr>
    </w:div>
    <w:div w:id="775904105">
      <w:bodyDiv w:val="1"/>
      <w:marLeft w:val="0"/>
      <w:marRight w:val="0"/>
      <w:marTop w:val="0"/>
      <w:marBottom w:val="0"/>
      <w:divBdr>
        <w:top w:val="none" w:sz="0" w:space="0" w:color="auto"/>
        <w:left w:val="none" w:sz="0" w:space="0" w:color="auto"/>
        <w:bottom w:val="none" w:sz="0" w:space="0" w:color="auto"/>
        <w:right w:val="none" w:sz="0" w:space="0" w:color="auto"/>
      </w:divBdr>
    </w:div>
    <w:div w:id="781925772">
      <w:bodyDiv w:val="1"/>
      <w:marLeft w:val="0"/>
      <w:marRight w:val="0"/>
      <w:marTop w:val="0"/>
      <w:marBottom w:val="0"/>
      <w:divBdr>
        <w:top w:val="none" w:sz="0" w:space="0" w:color="auto"/>
        <w:left w:val="none" w:sz="0" w:space="0" w:color="auto"/>
        <w:bottom w:val="none" w:sz="0" w:space="0" w:color="auto"/>
        <w:right w:val="none" w:sz="0" w:space="0" w:color="auto"/>
      </w:divBdr>
    </w:div>
    <w:div w:id="785075682">
      <w:bodyDiv w:val="1"/>
      <w:marLeft w:val="0"/>
      <w:marRight w:val="0"/>
      <w:marTop w:val="0"/>
      <w:marBottom w:val="0"/>
      <w:divBdr>
        <w:top w:val="none" w:sz="0" w:space="0" w:color="auto"/>
        <w:left w:val="none" w:sz="0" w:space="0" w:color="auto"/>
        <w:bottom w:val="none" w:sz="0" w:space="0" w:color="auto"/>
        <w:right w:val="none" w:sz="0" w:space="0" w:color="auto"/>
      </w:divBdr>
    </w:div>
    <w:div w:id="819152062">
      <w:bodyDiv w:val="1"/>
      <w:marLeft w:val="0"/>
      <w:marRight w:val="0"/>
      <w:marTop w:val="0"/>
      <w:marBottom w:val="0"/>
      <w:divBdr>
        <w:top w:val="none" w:sz="0" w:space="0" w:color="auto"/>
        <w:left w:val="none" w:sz="0" w:space="0" w:color="auto"/>
        <w:bottom w:val="none" w:sz="0" w:space="0" w:color="auto"/>
        <w:right w:val="none" w:sz="0" w:space="0" w:color="auto"/>
      </w:divBdr>
    </w:div>
    <w:div w:id="821460943">
      <w:bodyDiv w:val="1"/>
      <w:marLeft w:val="0"/>
      <w:marRight w:val="0"/>
      <w:marTop w:val="0"/>
      <w:marBottom w:val="0"/>
      <w:divBdr>
        <w:top w:val="none" w:sz="0" w:space="0" w:color="auto"/>
        <w:left w:val="none" w:sz="0" w:space="0" w:color="auto"/>
        <w:bottom w:val="none" w:sz="0" w:space="0" w:color="auto"/>
        <w:right w:val="none" w:sz="0" w:space="0" w:color="auto"/>
      </w:divBdr>
    </w:div>
    <w:div w:id="827207249">
      <w:bodyDiv w:val="1"/>
      <w:marLeft w:val="0"/>
      <w:marRight w:val="0"/>
      <w:marTop w:val="0"/>
      <w:marBottom w:val="0"/>
      <w:divBdr>
        <w:top w:val="none" w:sz="0" w:space="0" w:color="auto"/>
        <w:left w:val="none" w:sz="0" w:space="0" w:color="auto"/>
        <w:bottom w:val="none" w:sz="0" w:space="0" w:color="auto"/>
        <w:right w:val="none" w:sz="0" w:space="0" w:color="auto"/>
      </w:divBdr>
    </w:div>
    <w:div w:id="842741106">
      <w:bodyDiv w:val="1"/>
      <w:marLeft w:val="0"/>
      <w:marRight w:val="0"/>
      <w:marTop w:val="0"/>
      <w:marBottom w:val="0"/>
      <w:divBdr>
        <w:top w:val="none" w:sz="0" w:space="0" w:color="auto"/>
        <w:left w:val="none" w:sz="0" w:space="0" w:color="auto"/>
        <w:bottom w:val="none" w:sz="0" w:space="0" w:color="auto"/>
        <w:right w:val="none" w:sz="0" w:space="0" w:color="auto"/>
      </w:divBdr>
    </w:div>
    <w:div w:id="855653651">
      <w:bodyDiv w:val="1"/>
      <w:marLeft w:val="0"/>
      <w:marRight w:val="0"/>
      <w:marTop w:val="0"/>
      <w:marBottom w:val="0"/>
      <w:divBdr>
        <w:top w:val="none" w:sz="0" w:space="0" w:color="auto"/>
        <w:left w:val="none" w:sz="0" w:space="0" w:color="auto"/>
        <w:bottom w:val="none" w:sz="0" w:space="0" w:color="auto"/>
        <w:right w:val="none" w:sz="0" w:space="0" w:color="auto"/>
      </w:divBdr>
    </w:div>
    <w:div w:id="867645829">
      <w:bodyDiv w:val="1"/>
      <w:marLeft w:val="0"/>
      <w:marRight w:val="0"/>
      <w:marTop w:val="0"/>
      <w:marBottom w:val="0"/>
      <w:divBdr>
        <w:top w:val="none" w:sz="0" w:space="0" w:color="auto"/>
        <w:left w:val="none" w:sz="0" w:space="0" w:color="auto"/>
        <w:bottom w:val="none" w:sz="0" w:space="0" w:color="auto"/>
        <w:right w:val="none" w:sz="0" w:space="0" w:color="auto"/>
      </w:divBdr>
    </w:div>
    <w:div w:id="882671392">
      <w:bodyDiv w:val="1"/>
      <w:marLeft w:val="0"/>
      <w:marRight w:val="0"/>
      <w:marTop w:val="0"/>
      <w:marBottom w:val="0"/>
      <w:divBdr>
        <w:top w:val="none" w:sz="0" w:space="0" w:color="auto"/>
        <w:left w:val="none" w:sz="0" w:space="0" w:color="auto"/>
        <w:bottom w:val="none" w:sz="0" w:space="0" w:color="auto"/>
        <w:right w:val="none" w:sz="0" w:space="0" w:color="auto"/>
      </w:divBdr>
    </w:div>
    <w:div w:id="884364601">
      <w:bodyDiv w:val="1"/>
      <w:marLeft w:val="0"/>
      <w:marRight w:val="0"/>
      <w:marTop w:val="0"/>
      <w:marBottom w:val="0"/>
      <w:divBdr>
        <w:top w:val="none" w:sz="0" w:space="0" w:color="auto"/>
        <w:left w:val="none" w:sz="0" w:space="0" w:color="auto"/>
        <w:bottom w:val="none" w:sz="0" w:space="0" w:color="auto"/>
        <w:right w:val="none" w:sz="0" w:space="0" w:color="auto"/>
      </w:divBdr>
    </w:div>
    <w:div w:id="909147353">
      <w:bodyDiv w:val="1"/>
      <w:marLeft w:val="0"/>
      <w:marRight w:val="0"/>
      <w:marTop w:val="0"/>
      <w:marBottom w:val="0"/>
      <w:divBdr>
        <w:top w:val="none" w:sz="0" w:space="0" w:color="auto"/>
        <w:left w:val="none" w:sz="0" w:space="0" w:color="auto"/>
        <w:bottom w:val="none" w:sz="0" w:space="0" w:color="auto"/>
        <w:right w:val="none" w:sz="0" w:space="0" w:color="auto"/>
      </w:divBdr>
    </w:div>
    <w:div w:id="931006882">
      <w:bodyDiv w:val="1"/>
      <w:marLeft w:val="0"/>
      <w:marRight w:val="0"/>
      <w:marTop w:val="0"/>
      <w:marBottom w:val="0"/>
      <w:divBdr>
        <w:top w:val="none" w:sz="0" w:space="0" w:color="auto"/>
        <w:left w:val="none" w:sz="0" w:space="0" w:color="auto"/>
        <w:bottom w:val="none" w:sz="0" w:space="0" w:color="auto"/>
        <w:right w:val="none" w:sz="0" w:space="0" w:color="auto"/>
      </w:divBdr>
    </w:div>
    <w:div w:id="960959852">
      <w:bodyDiv w:val="1"/>
      <w:marLeft w:val="0"/>
      <w:marRight w:val="0"/>
      <w:marTop w:val="0"/>
      <w:marBottom w:val="0"/>
      <w:divBdr>
        <w:top w:val="none" w:sz="0" w:space="0" w:color="auto"/>
        <w:left w:val="none" w:sz="0" w:space="0" w:color="auto"/>
        <w:bottom w:val="none" w:sz="0" w:space="0" w:color="auto"/>
        <w:right w:val="none" w:sz="0" w:space="0" w:color="auto"/>
      </w:divBdr>
    </w:div>
    <w:div w:id="974992021">
      <w:bodyDiv w:val="1"/>
      <w:marLeft w:val="0"/>
      <w:marRight w:val="0"/>
      <w:marTop w:val="0"/>
      <w:marBottom w:val="0"/>
      <w:divBdr>
        <w:top w:val="none" w:sz="0" w:space="0" w:color="auto"/>
        <w:left w:val="none" w:sz="0" w:space="0" w:color="auto"/>
        <w:bottom w:val="none" w:sz="0" w:space="0" w:color="auto"/>
        <w:right w:val="none" w:sz="0" w:space="0" w:color="auto"/>
      </w:divBdr>
    </w:div>
    <w:div w:id="986671112">
      <w:bodyDiv w:val="1"/>
      <w:marLeft w:val="0"/>
      <w:marRight w:val="0"/>
      <w:marTop w:val="0"/>
      <w:marBottom w:val="0"/>
      <w:divBdr>
        <w:top w:val="none" w:sz="0" w:space="0" w:color="auto"/>
        <w:left w:val="none" w:sz="0" w:space="0" w:color="auto"/>
        <w:bottom w:val="none" w:sz="0" w:space="0" w:color="auto"/>
        <w:right w:val="none" w:sz="0" w:space="0" w:color="auto"/>
      </w:divBdr>
    </w:div>
    <w:div w:id="1006906412">
      <w:bodyDiv w:val="1"/>
      <w:marLeft w:val="0"/>
      <w:marRight w:val="0"/>
      <w:marTop w:val="0"/>
      <w:marBottom w:val="0"/>
      <w:divBdr>
        <w:top w:val="none" w:sz="0" w:space="0" w:color="auto"/>
        <w:left w:val="none" w:sz="0" w:space="0" w:color="auto"/>
        <w:bottom w:val="none" w:sz="0" w:space="0" w:color="auto"/>
        <w:right w:val="none" w:sz="0" w:space="0" w:color="auto"/>
      </w:divBdr>
    </w:div>
    <w:div w:id="1006980553">
      <w:bodyDiv w:val="1"/>
      <w:marLeft w:val="0"/>
      <w:marRight w:val="0"/>
      <w:marTop w:val="0"/>
      <w:marBottom w:val="0"/>
      <w:divBdr>
        <w:top w:val="none" w:sz="0" w:space="0" w:color="auto"/>
        <w:left w:val="none" w:sz="0" w:space="0" w:color="auto"/>
        <w:bottom w:val="none" w:sz="0" w:space="0" w:color="auto"/>
        <w:right w:val="none" w:sz="0" w:space="0" w:color="auto"/>
      </w:divBdr>
    </w:div>
    <w:div w:id="1012688852">
      <w:bodyDiv w:val="1"/>
      <w:marLeft w:val="0"/>
      <w:marRight w:val="0"/>
      <w:marTop w:val="0"/>
      <w:marBottom w:val="0"/>
      <w:divBdr>
        <w:top w:val="none" w:sz="0" w:space="0" w:color="auto"/>
        <w:left w:val="none" w:sz="0" w:space="0" w:color="auto"/>
        <w:bottom w:val="none" w:sz="0" w:space="0" w:color="auto"/>
        <w:right w:val="none" w:sz="0" w:space="0" w:color="auto"/>
      </w:divBdr>
    </w:div>
    <w:div w:id="1017971512">
      <w:bodyDiv w:val="1"/>
      <w:marLeft w:val="0"/>
      <w:marRight w:val="0"/>
      <w:marTop w:val="0"/>
      <w:marBottom w:val="0"/>
      <w:divBdr>
        <w:top w:val="none" w:sz="0" w:space="0" w:color="auto"/>
        <w:left w:val="none" w:sz="0" w:space="0" w:color="auto"/>
        <w:bottom w:val="none" w:sz="0" w:space="0" w:color="auto"/>
        <w:right w:val="none" w:sz="0" w:space="0" w:color="auto"/>
      </w:divBdr>
    </w:div>
    <w:div w:id="1019504735">
      <w:bodyDiv w:val="1"/>
      <w:marLeft w:val="0"/>
      <w:marRight w:val="0"/>
      <w:marTop w:val="0"/>
      <w:marBottom w:val="0"/>
      <w:divBdr>
        <w:top w:val="none" w:sz="0" w:space="0" w:color="auto"/>
        <w:left w:val="none" w:sz="0" w:space="0" w:color="auto"/>
        <w:bottom w:val="none" w:sz="0" w:space="0" w:color="auto"/>
        <w:right w:val="none" w:sz="0" w:space="0" w:color="auto"/>
      </w:divBdr>
    </w:div>
    <w:div w:id="1024133745">
      <w:bodyDiv w:val="1"/>
      <w:marLeft w:val="0"/>
      <w:marRight w:val="0"/>
      <w:marTop w:val="0"/>
      <w:marBottom w:val="0"/>
      <w:divBdr>
        <w:top w:val="none" w:sz="0" w:space="0" w:color="auto"/>
        <w:left w:val="none" w:sz="0" w:space="0" w:color="auto"/>
        <w:bottom w:val="none" w:sz="0" w:space="0" w:color="auto"/>
        <w:right w:val="none" w:sz="0" w:space="0" w:color="auto"/>
      </w:divBdr>
    </w:div>
    <w:div w:id="1066608355">
      <w:bodyDiv w:val="1"/>
      <w:marLeft w:val="0"/>
      <w:marRight w:val="0"/>
      <w:marTop w:val="0"/>
      <w:marBottom w:val="0"/>
      <w:divBdr>
        <w:top w:val="none" w:sz="0" w:space="0" w:color="auto"/>
        <w:left w:val="none" w:sz="0" w:space="0" w:color="auto"/>
        <w:bottom w:val="none" w:sz="0" w:space="0" w:color="auto"/>
        <w:right w:val="none" w:sz="0" w:space="0" w:color="auto"/>
      </w:divBdr>
    </w:div>
    <w:div w:id="1067336011">
      <w:bodyDiv w:val="1"/>
      <w:marLeft w:val="0"/>
      <w:marRight w:val="0"/>
      <w:marTop w:val="0"/>
      <w:marBottom w:val="0"/>
      <w:divBdr>
        <w:top w:val="none" w:sz="0" w:space="0" w:color="auto"/>
        <w:left w:val="none" w:sz="0" w:space="0" w:color="auto"/>
        <w:bottom w:val="none" w:sz="0" w:space="0" w:color="auto"/>
        <w:right w:val="none" w:sz="0" w:space="0" w:color="auto"/>
      </w:divBdr>
    </w:div>
    <w:div w:id="1076124768">
      <w:bodyDiv w:val="1"/>
      <w:marLeft w:val="0"/>
      <w:marRight w:val="0"/>
      <w:marTop w:val="0"/>
      <w:marBottom w:val="0"/>
      <w:divBdr>
        <w:top w:val="none" w:sz="0" w:space="0" w:color="auto"/>
        <w:left w:val="none" w:sz="0" w:space="0" w:color="auto"/>
        <w:bottom w:val="none" w:sz="0" w:space="0" w:color="auto"/>
        <w:right w:val="none" w:sz="0" w:space="0" w:color="auto"/>
      </w:divBdr>
    </w:div>
    <w:div w:id="1093471157">
      <w:bodyDiv w:val="1"/>
      <w:marLeft w:val="0"/>
      <w:marRight w:val="0"/>
      <w:marTop w:val="0"/>
      <w:marBottom w:val="0"/>
      <w:divBdr>
        <w:top w:val="none" w:sz="0" w:space="0" w:color="auto"/>
        <w:left w:val="none" w:sz="0" w:space="0" w:color="auto"/>
        <w:bottom w:val="none" w:sz="0" w:space="0" w:color="auto"/>
        <w:right w:val="none" w:sz="0" w:space="0" w:color="auto"/>
      </w:divBdr>
    </w:div>
    <w:div w:id="1093746295">
      <w:bodyDiv w:val="1"/>
      <w:marLeft w:val="0"/>
      <w:marRight w:val="0"/>
      <w:marTop w:val="0"/>
      <w:marBottom w:val="0"/>
      <w:divBdr>
        <w:top w:val="none" w:sz="0" w:space="0" w:color="auto"/>
        <w:left w:val="none" w:sz="0" w:space="0" w:color="auto"/>
        <w:bottom w:val="none" w:sz="0" w:space="0" w:color="auto"/>
        <w:right w:val="none" w:sz="0" w:space="0" w:color="auto"/>
      </w:divBdr>
    </w:div>
    <w:div w:id="1100759575">
      <w:bodyDiv w:val="1"/>
      <w:marLeft w:val="0"/>
      <w:marRight w:val="0"/>
      <w:marTop w:val="0"/>
      <w:marBottom w:val="0"/>
      <w:divBdr>
        <w:top w:val="none" w:sz="0" w:space="0" w:color="auto"/>
        <w:left w:val="none" w:sz="0" w:space="0" w:color="auto"/>
        <w:bottom w:val="none" w:sz="0" w:space="0" w:color="auto"/>
        <w:right w:val="none" w:sz="0" w:space="0" w:color="auto"/>
      </w:divBdr>
    </w:div>
    <w:div w:id="1108155670">
      <w:bodyDiv w:val="1"/>
      <w:marLeft w:val="0"/>
      <w:marRight w:val="0"/>
      <w:marTop w:val="0"/>
      <w:marBottom w:val="0"/>
      <w:divBdr>
        <w:top w:val="none" w:sz="0" w:space="0" w:color="auto"/>
        <w:left w:val="none" w:sz="0" w:space="0" w:color="auto"/>
        <w:bottom w:val="none" w:sz="0" w:space="0" w:color="auto"/>
        <w:right w:val="none" w:sz="0" w:space="0" w:color="auto"/>
      </w:divBdr>
    </w:div>
    <w:div w:id="1125004128">
      <w:bodyDiv w:val="1"/>
      <w:marLeft w:val="0"/>
      <w:marRight w:val="0"/>
      <w:marTop w:val="0"/>
      <w:marBottom w:val="0"/>
      <w:divBdr>
        <w:top w:val="none" w:sz="0" w:space="0" w:color="auto"/>
        <w:left w:val="none" w:sz="0" w:space="0" w:color="auto"/>
        <w:bottom w:val="none" w:sz="0" w:space="0" w:color="auto"/>
        <w:right w:val="none" w:sz="0" w:space="0" w:color="auto"/>
      </w:divBdr>
    </w:div>
    <w:div w:id="1126772419">
      <w:bodyDiv w:val="1"/>
      <w:marLeft w:val="0"/>
      <w:marRight w:val="0"/>
      <w:marTop w:val="0"/>
      <w:marBottom w:val="0"/>
      <w:divBdr>
        <w:top w:val="none" w:sz="0" w:space="0" w:color="auto"/>
        <w:left w:val="none" w:sz="0" w:space="0" w:color="auto"/>
        <w:bottom w:val="none" w:sz="0" w:space="0" w:color="auto"/>
        <w:right w:val="none" w:sz="0" w:space="0" w:color="auto"/>
      </w:divBdr>
    </w:div>
    <w:div w:id="1133517545">
      <w:bodyDiv w:val="1"/>
      <w:marLeft w:val="0"/>
      <w:marRight w:val="0"/>
      <w:marTop w:val="0"/>
      <w:marBottom w:val="0"/>
      <w:divBdr>
        <w:top w:val="none" w:sz="0" w:space="0" w:color="auto"/>
        <w:left w:val="none" w:sz="0" w:space="0" w:color="auto"/>
        <w:bottom w:val="none" w:sz="0" w:space="0" w:color="auto"/>
        <w:right w:val="none" w:sz="0" w:space="0" w:color="auto"/>
      </w:divBdr>
    </w:div>
    <w:div w:id="1133983468">
      <w:bodyDiv w:val="1"/>
      <w:marLeft w:val="0"/>
      <w:marRight w:val="0"/>
      <w:marTop w:val="0"/>
      <w:marBottom w:val="0"/>
      <w:divBdr>
        <w:top w:val="none" w:sz="0" w:space="0" w:color="auto"/>
        <w:left w:val="none" w:sz="0" w:space="0" w:color="auto"/>
        <w:bottom w:val="none" w:sz="0" w:space="0" w:color="auto"/>
        <w:right w:val="none" w:sz="0" w:space="0" w:color="auto"/>
      </w:divBdr>
    </w:div>
    <w:div w:id="1149008655">
      <w:bodyDiv w:val="1"/>
      <w:marLeft w:val="0"/>
      <w:marRight w:val="0"/>
      <w:marTop w:val="0"/>
      <w:marBottom w:val="0"/>
      <w:divBdr>
        <w:top w:val="none" w:sz="0" w:space="0" w:color="auto"/>
        <w:left w:val="none" w:sz="0" w:space="0" w:color="auto"/>
        <w:bottom w:val="none" w:sz="0" w:space="0" w:color="auto"/>
        <w:right w:val="none" w:sz="0" w:space="0" w:color="auto"/>
      </w:divBdr>
    </w:div>
    <w:div w:id="1149707449">
      <w:bodyDiv w:val="1"/>
      <w:marLeft w:val="0"/>
      <w:marRight w:val="0"/>
      <w:marTop w:val="0"/>
      <w:marBottom w:val="0"/>
      <w:divBdr>
        <w:top w:val="none" w:sz="0" w:space="0" w:color="auto"/>
        <w:left w:val="none" w:sz="0" w:space="0" w:color="auto"/>
        <w:bottom w:val="none" w:sz="0" w:space="0" w:color="auto"/>
        <w:right w:val="none" w:sz="0" w:space="0" w:color="auto"/>
      </w:divBdr>
    </w:div>
    <w:div w:id="1160005222">
      <w:bodyDiv w:val="1"/>
      <w:marLeft w:val="0"/>
      <w:marRight w:val="0"/>
      <w:marTop w:val="0"/>
      <w:marBottom w:val="0"/>
      <w:divBdr>
        <w:top w:val="none" w:sz="0" w:space="0" w:color="auto"/>
        <w:left w:val="none" w:sz="0" w:space="0" w:color="auto"/>
        <w:bottom w:val="none" w:sz="0" w:space="0" w:color="auto"/>
        <w:right w:val="none" w:sz="0" w:space="0" w:color="auto"/>
      </w:divBdr>
    </w:div>
    <w:div w:id="1174295859">
      <w:bodyDiv w:val="1"/>
      <w:marLeft w:val="0"/>
      <w:marRight w:val="0"/>
      <w:marTop w:val="0"/>
      <w:marBottom w:val="0"/>
      <w:divBdr>
        <w:top w:val="none" w:sz="0" w:space="0" w:color="auto"/>
        <w:left w:val="none" w:sz="0" w:space="0" w:color="auto"/>
        <w:bottom w:val="none" w:sz="0" w:space="0" w:color="auto"/>
        <w:right w:val="none" w:sz="0" w:space="0" w:color="auto"/>
      </w:divBdr>
    </w:div>
    <w:div w:id="1184053106">
      <w:bodyDiv w:val="1"/>
      <w:marLeft w:val="0"/>
      <w:marRight w:val="0"/>
      <w:marTop w:val="0"/>
      <w:marBottom w:val="0"/>
      <w:divBdr>
        <w:top w:val="none" w:sz="0" w:space="0" w:color="auto"/>
        <w:left w:val="none" w:sz="0" w:space="0" w:color="auto"/>
        <w:bottom w:val="none" w:sz="0" w:space="0" w:color="auto"/>
        <w:right w:val="none" w:sz="0" w:space="0" w:color="auto"/>
      </w:divBdr>
    </w:div>
    <w:div w:id="1189681384">
      <w:bodyDiv w:val="1"/>
      <w:marLeft w:val="0"/>
      <w:marRight w:val="0"/>
      <w:marTop w:val="0"/>
      <w:marBottom w:val="0"/>
      <w:divBdr>
        <w:top w:val="none" w:sz="0" w:space="0" w:color="auto"/>
        <w:left w:val="none" w:sz="0" w:space="0" w:color="auto"/>
        <w:bottom w:val="none" w:sz="0" w:space="0" w:color="auto"/>
        <w:right w:val="none" w:sz="0" w:space="0" w:color="auto"/>
      </w:divBdr>
    </w:div>
    <w:div w:id="1204824350">
      <w:bodyDiv w:val="1"/>
      <w:marLeft w:val="0"/>
      <w:marRight w:val="0"/>
      <w:marTop w:val="0"/>
      <w:marBottom w:val="0"/>
      <w:divBdr>
        <w:top w:val="none" w:sz="0" w:space="0" w:color="auto"/>
        <w:left w:val="none" w:sz="0" w:space="0" w:color="auto"/>
        <w:bottom w:val="none" w:sz="0" w:space="0" w:color="auto"/>
        <w:right w:val="none" w:sz="0" w:space="0" w:color="auto"/>
      </w:divBdr>
    </w:div>
    <w:div w:id="1205095120">
      <w:bodyDiv w:val="1"/>
      <w:marLeft w:val="0"/>
      <w:marRight w:val="0"/>
      <w:marTop w:val="0"/>
      <w:marBottom w:val="0"/>
      <w:divBdr>
        <w:top w:val="none" w:sz="0" w:space="0" w:color="auto"/>
        <w:left w:val="none" w:sz="0" w:space="0" w:color="auto"/>
        <w:bottom w:val="none" w:sz="0" w:space="0" w:color="auto"/>
        <w:right w:val="none" w:sz="0" w:space="0" w:color="auto"/>
      </w:divBdr>
    </w:div>
    <w:div w:id="1206714981">
      <w:bodyDiv w:val="1"/>
      <w:marLeft w:val="0"/>
      <w:marRight w:val="0"/>
      <w:marTop w:val="0"/>
      <w:marBottom w:val="0"/>
      <w:divBdr>
        <w:top w:val="none" w:sz="0" w:space="0" w:color="auto"/>
        <w:left w:val="none" w:sz="0" w:space="0" w:color="auto"/>
        <w:bottom w:val="none" w:sz="0" w:space="0" w:color="auto"/>
        <w:right w:val="none" w:sz="0" w:space="0" w:color="auto"/>
      </w:divBdr>
    </w:div>
    <w:div w:id="1219779784">
      <w:bodyDiv w:val="1"/>
      <w:marLeft w:val="0"/>
      <w:marRight w:val="0"/>
      <w:marTop w:val="0"/>
      <w:marBottom w:val="0"/>
      <w:divBdr>
        <w:top w:val="none" w:sz="0" w:space="0" w:color="auto"/>
        <w:left w:val="none" w:sz="0" w:space="0" w:color="auto"/>
        <w:bottom w:val="none" w:sz="0" w:space="0" w:color="auto"/>
        <w:right w:val="none" w:sz="0" w:space="0" w:color="auto"/>
      </w:divBdr>
    </w:div>
    <w:div w:id="1221287544">
      <w:bodyDiv w:val="1"/>
      <w:marLeft w:val="0"/>
      <w:marRight w:val="0"/>
      <w:marTop w:val="0"/>
      <w:marBottom w:val="0"/>
      <w:divBdr>
        <w:top w:val="none" w:sz="0" w:space="0" w:color="auto"/>
        <w:left w:val="none" w:sz="0" w:space="0" w:color="auto"/>
        <w:bottom w:val="none" w:sz="0" w:space="0" w:color="auto"/>
        <w:right w:val="none" w:sz="0" w:space="0" w:color="auto"/>
      </w:divBdr>
    </w:div>
    <w:div w:id="1225721119">
      <w:bodyDiv w:val="1"/>
      <w:marLeft w:val="0"/>
      <w:marRight w:val="0"/>
      <w:marTop w:val="0"/>
      <w:marBottom w:val="0"/>
      <w:divBdr>
        <w:top w:val="none" w:sz="0" w:space="0" w:color="auto"/>
        <w:left w:val="none" w:sz="0" w:space="0" w:color="auto"/>
        <w:bottom w:val="none" w:sz="0" w:space="0" w:color="auto"/>
        <w:right w:val="none" w:sz="0" w:space="0" w:color="auto"/>
      </w:divBdr>
    </w:div>
    <w:div w:id="1241675925">
      <w:bodyDiv w:val="1"/>
      <w:marLeft w:val="0"/>
      <w:marRight w:val="0"/>
      <w:marTop w:val="0"/>
      <w:marBottom w:val="0"/>
      <w:divBdr>
        <w:top w:val="none" w:sz="0" w:space="0" w:color="auto"/>
        <w:left w:val="none" w:sz="0" w:space="0" w:color="auto"/>
        <w:bottom w:val="none" w:sz="0" w:space="0" w:color="auto"/>
        <w:right w:val="none" w:sz="0" w:space="0" w:color="auto"/>
      </w:divBdr>
    </w:div>
    <w:div w:id="1269116085">
      <w:bodyDiv w:val="1"/>
      <w:marLeft w:val="0"/>
      <w:marRight w:val="0"/>
      <w:marTop w:val="0"/>
      <w:marBottom w:val="0"/>
      <w:divBdr>
        <w:top w:val="none" w:sz="0" w:space="0" w:color="auto"/>
        <w:left w:val="none" w:sz="0" w:space="0" w:color="auto"/>
        <w:bottom w:val="none" w:sz="0" w:space="0" w:color="auto"/>
        <w:right w:val="none" w:sz="0" w:space="0" w:color="auto"/>
      </w:divBdr>
    </w:div>
    <w:div w:id="1290741591">
      <w:bodyDiv w:val="1"/>
      <w:marLeft w:val="0"/>
      <w:marRight w:val="0"/>
      <w:marTop w:val="0"/>
      <w:marBottom w:val="0"/>
      <w:divBdr>
        <w:top w:val="none" w:sz="0" w:space="0" w:color="auto"/>
        <w:left w:val="none" w:sz="0" w:space="0" w:color="auto"/>
        <w:bottom w:val="none" w:sz="0" w:space="0" w:color="auto"/>
        <w:right w:val="none" w:sz="0" w:space="0" w:color="auto"/>
      </w:divBdr>
    </w:div>
    <w:div w:id="1293319274">
      <w:bodyDiv w:val="1"/>
      <w:marLeft w:val="0"/>
      <w:marRight w:val="0"/>
      <w:marTop w:val="0"/>
      <w:marBottom w:val="0"/>
      <w:divBdr>
        <w:top w:val="none" w:sz="0" w:space="0" w:color="auto"/>
        <w:left w:val="none" w:sz="0" w:space="0" w:color="auto"/>
        <w:bottom w:val="none" w:sz="0" w:space="0" w:color="auto"/>
        <w:right w:val="none" w:sz="0" w:space="0" w:color="auto"/>
      </w:divBdr>
    </w:div>
    <w:div w:id="1299458437">
      <w:bodyDiv w:val="1"/>
      <w:marLeft w:val="0"/>
      <w:marRight w:val="0"/>
      <w:marTop w:val="0"/>
      <w:marBottom w:val="0"/>
      <w:divBdr>
        <w:top w:val="none" w:sz="0" w:space="0" w:color="auto"/>
        <w:left w:val="none" w:sz="0" w:space="0" w:color="auto"/>
        <w:bottom w:val="none" w:sz="0" w:space="0" w:color="auto"/>
        <w:right w:val="none" w:sz="0" w:space="0" w:color="auto"/>
      </w:divBdr>
    </w:div>
    <w:div w:id="1300766612">
      <w:bodyDiv w:val="1"/>
      <w:marLeft w:val="0"/>
      <w:marRight w:val="0"/>
      <w:marTop w:val="0"/>
      <w:marBottom w:val="0"/>
      <w:divBdr>
        <w:top w:val="none" w:sz="0" w:space="0" w:color="auto"/>
        <w:left w:val="none" w:sz="0" w:space="0" w:color="auto"/>
        <w:bottom w:val="none" w:sz="0" w:space="0" w:color="auto"/>
        <w:right w:val="none" w:sz="0" w:space="0" w:color="auto"/>
      </w:divBdr>
    </w:div>
    <w:div w:id="1304118217">
      <w:bodyDiv w:val="1"/>
      <w:marLeft w:val="0"/>
      <w:marRight w:val="0"/>
      <w:marTop w:val="0"/>
      <w:marBottom w:val="0"/>
      <w:divBdr>
        <w:top w:val="none" w:sz="0" w:space="0" w:color="auto"/>
        <w:left w:val="none" w:sz="0" w:space="0" w:color="auto"/>
        <w:bottom w:val="none" w:sz="0" w:space="0" w:color="auto"/>
        <w:right w:val="none" w:sz="0" w:space="0" w:color="auto"/>
      </w:divBdr>
    </w:div>
    <w:div w:id="1314069777">
      <w:bodyDiv w:val="1"/>
      <w:marLeft w:val="0"/>
      <w:marRight w:val="0"/>
      <w:marTop w:val="0"/>
      <w:marBottom w:val="0"/>
      <w:divBdr>
        <w:top w:val="none" w:sz="0" w:space="0" w:color="auto"/>
        <w:left w:val="none" w:sz="0" w:space="0" w:color="auto"/>
        <w:bottom w:val="none" w:sz="0" w:space="0" w:color="auto"/>
        <w:right w:val="none" w:sz="0" w:space="0" w:color="auto"/>
      </w:divBdr>
    </w:div>
    <w:div w:id="1330906937">
      <w:bodyDiv w:val="1"/>
      <w:marLeft w:val="0"/>
      <w:marRight w:val="0"/>
      <w:marTop w:val="0"/>
      <w:marBottom w:val="0"/>
      <w:divBdr>
        <w:top w:val="none" w:sz="0" w:space="0" w:color="auto"/>
        <w:left w:val="none" w:sz="0" w:space="0" w:color="auto"/>
        <w:bottom w:val="none" w:sz="0" w:space="0" w:color="auto"/>
        <w:right w:val="none" w:sz="0" w:space="0" w:color="auto"/>
      </w:divBdr>
    </w:div>
    <w:div w:id="1336498021">
      <w:bodyDiv w:val="1"/>
      <w:marLeft w:val="0"/>
      <w:marRight w:val="0"/>
      <w:marTop w:val="0"/>
      <w:marBottom w:val="0"/>
      <w:divBdr>
        <w:top w:val="none" w:sz="0" w:space="0" w:color="auto"/>
        <w:left w:val="none" w:sz="0" w:space="0" w:color="auto"/>
        <w:bottom w:val="none" w:sz="0" w:space="0" w:color="auto"/>
        <w:right w:val="none" w:sz="0" w:space="0" w:color="auto"/>
      </w:divBdr>
    </w:div>
    <w:div w:id="1361781847">
      <w:bodyDiv w:val="1"/>
      <w:marLeft w:val="0"/>
      <w:marRight w:val="0"/>
      <w:marTop w:val="0"/>
      <w:marBottom w:val="0"/>
      <w:divBdr>
        <w:top w:val="none" w:sz="0" w:space="0" w:color="auto"/>
        <w:left w:val="none" w:sz="0" w:space="0" w:color="auto"/>
        <w:bottom w:val="none" w:sz="0" w:space="0" w:color="auto"/>
        <w:right w:val="none" w:sz="0" w:space="0" w:color="auto"/>
      </w:divBdr>
    </w:div>
    <w:div w:id="1376151154">
      <w:bodyDiv w:val="1"/>
      <w:marLeft w:val="0"/>
      <w:marRight w:val="0"/>
      <w:marTop w:val="0"/>
      <w:marBottom w:val="0"/>
      <w:divBdr>
        <w:top w:val="none" w:sz="0" w:space="0" w:color="auto"/>
        <w:left w:val="none" w:sz="0" w:space="0" w:color="auto"/>
        <w:bottom w:val="none" w:sz="0" w:space="0" w:color="auto"/>
        <w:right w:val="none" w:sz="0" w:space="0" w:color="auto"/>
      </w:divBdr>
    </w:div>
    <w:div w:id="1379623353">
      <w:bodyDiv w:val="1"/>
      <w:marLeft w:val="0"/>
      <w:marRight w:val="0"/>
      <w:marTop w:val="0"/>
      <w:marBottom w:val="0"/>
      <w:divBdr>
        <w:top w:val="none" w:sz="0" w:space="0" w:color="auto"/>
        <w:left w:val="none" w:sz="0" w:space="0" w:color="auto"/>
        <w:bottom w:val="none" w:sz="0" w:space="0" w:color="auto"/>
        <w:right w:val="none" w:sz="0" w:space="0" w:color="auto"/>
      </w:divBdr>
    </w:div>
    <w:div w:id="1384256515">
      <w:bodyDiv w:val="1"/>
      <w:marLeft w:val="0"/>
      <w:marRight w:val="0"/>
      <w:marTop w:val="0"/>
      <w:marBottom w:val="0"/>
      <w:divBdr>
        <w:top w:val="none" w:sz="0" w:space="0" w:color="auto"/>
        <w:left w:val="none" w:sz="0" w:space="0" w:color="auto"/>
        <w:bottom w:val="none" w:sz="0" w:space="0" w:color="auto"/>
        <w:right w:val="none" w:sz="0" w:space="0" w:color="auto"/>
      </w:divBdr>
    </w:div>
    <w:div w:id="1384450841">
      <w:bodyDiv w:val="1"/>
      <w:marLeft w:val="0"/>
      <w:marRight w:val="0"/>
      <w:marTop w:val="0"/>
      <w:marBottom w:val="0"/>
      <w:divBdr>
        <w:top w:val="none" w:sz="0" w:space="0" w:color="auto"/>
        <w:left w:val="none" w:sz="0" w:space="0" w:color="auto"/>
        <w:bottom w:val="none" w:sz="0" w:space="0" w:color="auto"/>
        <w:right w:val="none" w:sz="0" w:space="0" w:color="auto"/>
      </w:divBdr>
    </w:div>
    <w:div w:id="1391464238">
      <w:bodyDiv w:val="1"/>
      <w:marLeft w:val="0"/>
      <w:marRight w:val="0"/>
      <w:marTop w:val="0"/>
      <w:marBottom w:val="0"/>
      <w:divBdr>
        <w:top w:val="none" w:sz="0" w:space="0" w:color="auto"/>
        <w:left w:val="none" w:sz="0" w:space="0" w:color="auto"/>
        <w:bottom w:val="none" w:sz="0" w:space="0" w:color="auto"/>
        <w:right w:val="none" w:sz="0" w:space="0" w:color="auto"/>
      </w:divBdr>
    </w:div>
    <w:div w:id="1393623363">
      <w:bodyDiv w:val="1"/>
      <w:marLeft w:val="0"/>
      <w:marRight w:val="0"/>
      <w:marTop w:val="0"/>
      <w:marBottom w:val="0"/>
      <w:divBdr>
        <w:top w:val="none" w:sz="0" w:space="0" w:color="auto"/>
        <w:left w:val="none" w:sz="0" w:space="0" w:color="auto"/>
        <w:bottom w:val="none" w:sz="0" w:space="0" w:color="auto"/>
        <w:right w:val="none" w:sz="0" w:space="0" w:color="auto"/>
      </w:divBdr>
    </w:div>
    <w:div w:id="1396972000">
      <w:bodyDiv w:val="1"/>
      <w:marLeft w:val="0"/>
      <w:marRight w:val="0"/>
      <w:marTop w:val="0"/>
      <w:marBottom w:val="0"/>
      <w:divBdr>
        <w:top w:val="none" w:sz="0" w:space="0" w:color="auto"/>
        <w:left w:val="none" w:sz="0" w:space="0" w:color="auto"/>
        <w:bottom w:val="none" w:sz="0" w:space="0" w:color="auto"/>
        <w:right w:val="none" w:sz="0" w:space="0" w:color="auto"/>
      </w:divBdr>
    </w:div>
    <w:div w:id="1397322027">
      <w:bodyDiv w:val="1"/>
      <w:marLeft w:val="0"/>
      <w:marRight w:val="0"/>
      <w:marTop w:val="0"/>
      <w:marBottom w:val="0"/>
      <w:divBdr>
        <w:top w:val="none" w:sz="0" w:space="0" w:color="auto"/>
        <w:left w:val="none" w:sz="0" w:space="0" w:color="auto"/>
        <w:bottom w:val="none" w:sz="0" w:space="0" w:color="auto"/>
        <w:right w:val="none" w:sz="0" w:space="0" w:color="auto"/>
      </w:divBdr>
    </w:div>
    <w:div w:id="1429304843">
      <w:bodyDiv w:val="1"/>
      <w:marLeft w:val="0"/>
      <w:marRight w:val="0"/>
      <w:marTop w:val="0"/>
      <w:marBottom w:val="0"/>
      <w:divBdr>
        <w:top w:val="none" w:sz="0" w:space="0" w:color="auto"/>
        <w:left w:val="none" w:sz="0" w:space="0" w:color="auto"/>
        <w:bottom w:val="none" w:sz="0" w:space="0" w:color="auto"/>
        <w:right w:val="none" w:sz="0" w:space="0" w:color="auto"/>
      </w:divBdr>
    </w:div>
    <w:div w:id="1441728737">
      <w:bodyDiv w:val="1"/>
      <w:marLeft w:val="0"/>
      <w:marRight w:val="0"/>
      <w:marTop w:val="0"/>
      <w:marBottom w:val="0"/>
      <w:divBdr>
        <w:top w:val="none" w:sz="0" w:space="0" w:color="auto"/>
        <w:left w:val="none" w:sz="0" w:space="0" w:color="auto"/>
        <w:bottom w:val="none" w:sz="0" w:space="0" w:color="auto"/>
        <w:right w:val="none" w:sz="0" w:space="0" w:color="auto"/>
      </w:divBdr>
    </w:div>
    <w:div w:id="1446608737">
      <w:bodyDiv w:val="1"/>
      <w:marLeft w:val="0"/>
      <w:marRight w:val="0"/>
      <w:marTop w:val="0"/>
      <w:marBottom w:val="0"/>
      <w:divBdr>
        <w:top w:val="none" w:sz="0" w:space="0" w:color="auto"/>
        <w:left w:val="none" w:sz="0" w:space="0" w:color="auto"/>
        <w:bottom w:val="none" w:sz="0" w:space="0" w:color="auto"/>
        <w:right w:val="none" w:sz="0" w:space="0" w:color="auto"/>
      </w:divBdr>
    </w:div>
    <w:div w:id="1455752117">
      <w:bodyDiv w:val="1"/>
      <w:marLeft w:val="0"/>
      <w:marRight w:val="0"/>
      <w:marTop w:val="0"/>
      <w:marBottom w:val="0"/>
      <w:divBdr>
        <w:top w:val="none" w:sz="0" w:space="0" w:color="auto"/>
        <w:left w:val="none" w:sz="0" w:space="0" w:color="auto"/>
        <w:bottom w:val="none" w:sz="0" w:space="0" w:color="auto"/>
        <w:right w:val="none" w:sz="0" w:space="0" w:color="auto"/>
      </w:divBdr>
    </w:div>
    <w:div w:id="1470897459">
      <w:bodyDiv w:val="1"/>
      <w:marLeft w:val="0"/>
      <w:marRight w:val="0"/>
      <w:marTop w:val="0"/>
      <w:marBottom w:val="0"/>
      <w:divBdr>
        <w:top w:val="none" w:sz="0" w:space="0" w:color="auto"/>
        <w:left w:val="none" w:sz="0" w:space="0" w:color="auto"/>
        <w:bottom w:val="none" w:sz="0" w:space="0" w:color="auto"/>
        <w:right w:val="none" w:sz="0" w:space="0" w:color="auto"/>
      </w:divBdr>
    </w:div>
    <w:div w:id="1483814525">
      <w:bodyDiv w:val="1"/>
      <w:marLeft w:val="0"/>
      <w:marRight w:val="0"/>
      <w:marTop w:val="0"/>
      <w:marBottom w:val="0"/>
      <w:divBdr>
        <w:top w:val="none" w:sz="0" w:space="0" w:color="auto"/>
        <w:left w:val="none" w:sz="0" w:space="0" w:color="auto"/>
        <w:bottom w:val="none" w:sz="0" w:space="0" w:color="auto"/>
        <w:right w:val="none" w:sz="0" w:space="0" w:color="auto"/>
      </w:divBdr>
    </w:div>
    <w:div w:id="1497963136">
      <w:bodyDiv w:val="1"/>
      <w:marLeft w:val="0"/>
      <w:marRight w:val="0"/>
      <w:marTop w:val="0"/>
      <w:marBottom w:val="0"/>
      <w:divBdr>
        <w:top w:val="none" w:sz="0" w:space="0" w:color="auto"/>
        <w:left w:val="none" w:sz="0" w:space="0" w:color="auto"/>
        <w:bottom w:val="none" w:sz="0" w:space="0" w:color="auto"/>
        <w:right w:val="none" w:sz="0" w:space="0" w:color="auto"/>
      </w:divBdr>
    </w:div>
    <w:div w:id="1498374720">
      <w:bodyDiv w:val="1"/>
      <w:marLeft w:val="0"/>
      <w:marRight w:val="0"/>
      <w:marTop w:val="0"/>
      <w:marBottom w:val="0"/>
      <w:divBdr>
        <w:top w:val="none" w:sz="0" w:space="0" w:color="auto"/>
        <w:left w:val="none" w:sz="0" w:space="0" w:color="auto"/>
        <w:bottom w:val="none" w:sz="0" w:space="0" w:color="auto"/>
        <w:right w:val="none" w:sz="0" w:space="0" w:color="auto"/>
      </w:divBdr>
    </w:div>
    <w:div w:id="1498761157">
      <w:bodyDiv w:val="1"/>
      <w:marLeft w:val="0"/>
      <w:marRight w:val="0"/>
      <w:marTop w:val="0"/>
      <w:marBottom w:val="0"/>
      <w:divBdr>
        <w:top w:val="none" w:sz="0" w:space="0" w:color="auto"/>
        <w:left w:val="none" w:sz="0" w:space="0" w:color="auto"/>
        <w:bottom w:val="none" w:sz="0" w:space="0" w:color="auto"/>
        <w:right w:val="none" w:sz="0" w:space="0" w:color="auto"/>
      </w:divBdr>
    </w:div>
    <w:div w:id="1499691838">
      <w:bodyDiv w:val="1"/>
      <w:marLeft w:val="0"/>
      <w:marRight w:val="0"/>
      <w:marTop w:val="0"/>
      <w:marBottom w:val="0"/>
      <w:divBdr>
        <w:top w:val="none" w:sz="0" w:space="0" w:color="auto"/>
        <w:left w:val="none" w:sz="0" w:space="0" w:color="auto"/>
        <w:bottom w:val="none" w:sz="0" w:space="0" w:color="auto"/>
        <w:right w:val="none" w:sz="0" w:space="0" w:color="auto"/>
      </w:divBdr>
    </w:div>
    <w:div w:id="1501655627">
      <w:bodyDiv w:val="1"/>
      <w:marLeft w:val="0"/>
      <w:marRight w:val="0"/>
      <w:marTop w:val="0"/>
      <w:marBottom w:val="0"/>
      <w:divBdr>
        <w:top w:val="none" w:sz="0" w:space="0" w:color="auto"/>
        <w:left w:val="none" w:sz="0" w:space="0" w:color="auto"/>
        <w:bottom w:val="none" w:sz="0" w:space="0" w:color="auto"/>
        <w:right w:val="none" w:sz="0" w:space="0" w:color="auto"/>
      </w:divBdr>
    </w:div>
    <w:div w:id="1503623144">
      <w:bodyDiv w:val="1"/>
      <w:marLeft w:val="0"/>
      <w:marRight w:val="0"/>
      <w:marTop w:val="0"/>
      <w:marBottom w:val="0"/>
      <w:divBdr>
        <w:top w:val="none" w:sz="0" w:space="0" w:color="auto"/>
        <w:left w:val="none" w:sz="0" w:space="0" w:color="auto"/>
        <w:bottom w:val="none" w:sz="0" w:space="0" w:color="auto"/>
        <w:right w:val="none" w:sz="0" w:space="0" w:color="auto"/>
      </w:divBdr>
    </w:div>
    <w:div w:id="1542130369">
      <w:bodyDiv w:val="1"/>
      <w:marLeft w:val="0"/>
      <w:marRight w:val="0"/>
      <w:marTop w:val="0"/>
      <w:marBottom w:val="0"/>
      <w:divBdr>
        <w:top w:val="none" w:sz="0" w:space="0" w:color="auto"/>
        <w:left w:val="none" w:sz="0" w:space="0" w:color="auto"/>
        <w:bottom w:val="none" w:sz="0" w:space="0" w:color="auto"/>
        <w:right w:val="none" w:sz="0" w:space="0" w:color="auto"/>
      </w:divBdr>
    </w:div>
    <w:div w:id="1544248882">
      <w:bodyDiv w:val="1"/>
      <w:marLeft w:val="0"/>
      <w:marRight w:val="0"/>
      <w:marTop w:val="0"/>
      <w:marBottom w:val="0"/>
      <w:divBdr>
        <w:top w:val="none" w:sz="0" w:space="0" w:color="auto"/>
        <w:left w:val="none" w:sz="0" w:space="0" w:color="auto"/>
        <w:bottom w:val="none" w:sz="0" w:space="0" w:color="auto"/>
        <w:right w:val="none" w:sz="0" w:space="0" w:color="auto"/>
      </w:divBdr>
    </w:div>
    <w:div w:id="1547596898">
      <w:bodyDiv w:val="1"/>
      <w:marLeft w:val="0"/>
      <w:marRight w:val="0"/>
      <w:marTop w:val="0"/>
      <w:marBottom w:val="0"/>
      <w:divBdr>
        <w:top w:val="none" w:sz="0" w:space="0" w:color="auto"/>
        <w:left w:val="none" w:sz="0" w:space="0" w:color="auto"/>
        <w:bottom w:val="none" w:sz="0" w:space="0" w:color="auto"/>
        <w:right w:val="none" w:sz="0" w:space="0" w:color="auto"/>
      </w:divBdr>
    </w:div>
    <w:div w:id="1548296332">
      <w:bodyDiv w:val="1"/>
      <w:marLeft w:val="0"/>
      <w:marRight w:val="0"/>
      <w:marTop w:val="0"/>
      <w:marBottom w:val="0"/>
      <w:divBdr>
        <w:top w:val="none" w:sz="0" w:space="0" w:color="auto"/>
        <w:left w:val="none" w:sz="0" w:space="0" w:color="auto"/>
        <w:bottom w:val="none" w:sz="0" w:space="0" w:color="auto"/>
        <w:right w:val="none" w:sz="0" w:space="0" w:color="auto"/>
      </w:divBdr>
    </w:div>
    <w:div w:id="1554734223">
      <w:bodyDiv w:val="1"/>
      <w:marLeft w:val="0"/>
      <w:marRight w:val="0"/>
      <w:marTop w:val="0"/>
      <w:marBottom w:val="0"/>
      <w:divBdr>
        <w:top w:val="none" w:sz="0" w:space="0" w:color="auto"/>
        <w:left w:val="none" w:sz="0" w:space="0" w:color="auto"/>
        <w:bottom w:val="none" w:sz="0" w:space="0" w:color="auto"/>
        <w:right w:val="none" w:sz="0" w:space="0" w:color="auto"/>
      </w:divBdr>
    </w:div>
    <w:div w:id="1574003162">
      <w:bodyDiv w:val="1"/>
      <w:marLeft w:val="0"/>
      <w:marRight w:val="0"/>
      <w:marTop w:val="0"/>
      <w:marBottom w:val="0"/>
      <w:divBdr>
        <w:top w:val="none" w:sz="0" w:space="0" w:color="auto"/>
        <w:left w:val="none" w:sz="0" w:space="0" w:color="auto"/>
        <w:bottom w:val="none" w:sz="0" w:space="0" w:color="auto"/>
        <w:right w:val="none" w:sz="0" w:space="0" w:color="auto"/>
      </w:divBdr>
    </w:div>
    <w:div w:id="1582523613">
      <w:bodyDiv w:val="1"/>
      <w:marLeft w:val="0"/>
      <w:marRight w:val="0"/>
      <w:marTop w:val="0"/>
      <w:marBottom w:val="0"/>
      <w:divBdr>
        <w:top w:val="none" w:sz="0" w:space="0" w:color="auto"/>
        <w:left w:val="none" w:sz="0" w:space="0" w:color="auto"/>
        <w:bottom w:val="none" w:sz="0" w:space="0" w:color="auto"/>
        <w:right w:val="none" w:sz="0" w:space="0" w:color="auto"/>
      </w:divBdr>
    </w:div>
    <w:div w:id="1597669154">
      <w:bodyDiv w:val="1"/>
      <w:marLeft w:val="0"/>
      <w:marRight w:val="0"/>
      <w:marTop w:val="0"/>
      <w:marBottom w:val="0"/>
      <w:divBdr>
        <w:top w:val="none" w:sz="0" w:space="0" w:color="auto"/>
        <w:left w:val="none" w:sz="0" w:space="0" w:color="auto"/>
        <w:bottom w:val="none" w:sz="0" w:space="0" w:color="auto"/>
        <w:right w:val="none" w:sz="0" w:space="0" w:color="auto"/>
      </w:divBdr>
    </w:div>
    <w:div w:id="1611740126">
      <w:bodyDiv w:val="1"/>
      <w:marLeft w:val="0"/>
      <w:marRight w:val="0"/>
      <w:marTop w:val="0"/>
      <w:marBottom w:val="0"/>
      <w:divBdr>
        <w:top w:val="none" w:sz="0" w:space="0" w:color="auto"/>
        <w:left w:val="none" w:sz="0" w:space="0" w:color="auto"/>
        <w:bottom w:val="none" w:sz="0" w:space="0" w:color="auto"/>
        <w:right w:val="none" w:sz="0" w:space="0" w:color="auto"/>
      </w:divBdr>
    </w:div>
    <w:div w:id="1640380341">
      <w:bodyDiv w:val="1"/>
      <w:marLeft w:val="0"/>
      <w:marRight w:val="0"/>
      <w:marTop w:val="0"/>
      <w:marBottom w:val="0"/>
      <w:divBdr>
        <w:top w:val="none" w:sz="0" w:space="0" w:color="auto"/>
        <w:left w:val="none" w:sz="0" w:space="0" w:color="auto"/>
        <w:bottom w:val="none" w:sz="0" w:space="0" w:color="auto"/>
        <w:right w:val="none" w:sz="0" w:space="0" w:color="auto"/>
      </w:divBdr>
    </w:div>
    <w:div w:id="1670861568">
      <w:bodyDiv w:val="1"/>
      <w:marLeft w:val="0"/>
      <w:marRight w:val="0"/>
      <w:marTop w:val="0"/>
      <w:marBottom w:val="0"/>
      <w:divBdr>
        <w:top w:val="none" w:sz="0" w:space="0" w:color="auto"/>
        <w:left w:val="none" w:sz="0" w:space="0" w:color="auto"/>
        <w:bottom w:val="none" w:sz="0" w:space="0" w:color="auto"/>
        <w:right w:val="none" w:sz="0" w:space="0" w:color="auto"/>
      </w:divBdr>
    </w:div>
    <w:div w:id="1673222021">
      <w:bodyDiv w:val="1"/>
      <w:marLeft w:val="0"/>
      <w:marRight w:val="0"/>
      <w:marTop w:val="0"/>
      <w:marBottom w:val="0"/>
      <w:divBdr>
        <w:top w:val="none" w:sz="0" w:space="0" w:color="auto"/>
        <w:left w:val="none" w:sz="0" w:space="0" w:color="auto"/>
        <w:bottom w:val="none" w:sz="0" w:space="0" w:color="auto"/>
        <w:right w:val="none" w:sz="0" w:space="0" w:color="auto"/>
      </w:divBdr>
    </w:div>
    <w:div w:id="1674184140">
      <w:bodyDiv w:val="1"/>
      <w:marLeft w:val="0"/>
      <w:marRight w:val="0"/>
      <w:marTop w:val="0"/>
      <w:marBottom w:val="0"/>
      <w:divBdr>
        <w:top w:val="none" w:sz="0" w:space="0" w:color="auto"/>
        <w:left w:val="none" w:sz="0" w:space="0" w:color="auto"/>
        <w:bottom w:val="none" w:sz="0" w:space="0" w:color="auto"/>
        <w:right w:val="none" w:sz="0" w:space="0" w:color="auto"/>
      </w:divBdr>
    </w:div>
    <w:div w:id="1681394474">
      <w:bodyDiv w:val="1"/>
      <w:marLeft w:val="0"/>
      <w:marRight w:val="0"/>
      <w:marTop w:val="0"/>
      <w:marBottom w:val="0"/>
      <w:divBdr>
        <w:top w:val="none" w:sz="0" w:space="0" w:color="auto"/>
        <w:left w:val="none" w:sz="0" w:space="0" w:color="auto"/>
        <w:bottom w:val="none" w:sz="0" w:space="0" w:color="auto"/>
        <w:right w:val="none" w:sz="0" w:space="0" w:color="auto"/>
      </w:divBdr>
    </w:div>
    <w:div w:id="1688486410">
      <w:bodyDiv w:val="1"/>
      <w:marLeft w:val="0"/>
      <w:marRight w:val="0"/>
      <w:marTop w:val="0"/>
      <w:marBottom w:val="0"/>
      <w:divBdr>
        <w:top w:val="none" w:sz="0" w:space="0" w:color="auto"/>
        <w:left w:val="none" w:sz="0" w:space="0" w:color="auto"/>
        <w:bottom w:val="none" w:sz="0" w:space="0" w:color="auto"/>
        <w:right w:val="none" w:sz="0" w:space="0" w:color="auto"/>
      </w:divBdr>
    </w:div>
    <w:div w:id="1688798350">
      <w:bodyDiv w:val="1"/>
      <w:marLeft w:val="0"/>
      <w:marRight w:val="0"/>
      <w:marTop w:val="0"/>
      <w:marBottom w:val="0"/>
      <w:divBdr>
        <w:top w:val="none" w:sz="0" w:space="0" w:color="auto"/>
        <w:left w:val="none" w:sz="0" w:space="0" w:color="auto"/>
        <w:bottom w:val="none" w:sz="0" w:space="0" w:color="auto"/>
        <w:right w:val="none" w:sz="0" w:space="0" w:color="auto"/>
      </w:divBdr>
    </w:div>
    <w:div w:id="1691642237">
      <w:bodyDiv w:val="1"/>
      <w:marLeft w:val="0"/>
      <w:marRight w:val="0"/>
      <w:marTop w:val="0"/>
      <w:marBottom w:val="0"/>
      <w:divBdr>
        <w:top w:val="none" w:sz="0" w:space="0" w:color="auto"/>
        <w:left w:val="none" w:sz="0" w:space="0" w:color="auto"/>
        <w:bottom w:val="none" w:sz="0" w:space="0" w:color="auto"/>
        <w:right w:val="none" w:sz="0" w:space="0" w:color="auto"/>
      </w:divBdr>
    </w:div>
    <w:div w:id="1693412847">
      <w:bodyDiv w:val="1"/>
      <w:marLeft w:val="0"/>
      <w:marRight w:val="0"/>
      <w:marTop w:val="0"/>
      <w:marBottom w:val="0"/>
      <w:divBdr>
        <w:top w:val="none" w:sz="0" w:space="0" w:color="auto"/>
        <w:left w:val="none" w:sz="0" w:space="0" w:color="auto"/>
        <w:bottom w:val="none" w:sz="0" w:space="0" w:color="auto"/>
        <w:right w:val="none" w:sz="0" w:space="0" w:color="auto"/>
      </w:divBdr>
    </w:div>
    <w:div w:id="1697585522">
      <w:bodyDiv w:val="1"/>
      <w:marLeft w:val="0"/>
      <w:marRight w:val="0"/>
      <w:marTop w:val="0"/>
      <w:marBottom w:val="0"/>
      <w:divBdr>
        <w:top w:val="none" w:sz="0" w:space="0" w:color="auto"/>
        <w:left w:val="none" w:sz="0" w:space="0" w:color="auto"/>
        <w:bottom w:val="none" w:sz="0" w:space="0" w:color="auto"/>
        <w:right w:val="none" w:sz="0" w:space="0" w:color="auto"/>
      </w:divBdr>
    </w:div>
    <w:div w:id="1709839686">
      <w:bodyDiv w:val="1"/>
      <w:marLeft w:val="0"/>
      <w:marRight w:val="0"/>
      <w:marTop w:val="0"/>
      <w:marBottom w:val="0"/>
      <w:divBdr>
        <w:top w:val="none" w:sz="0" w:space="0" w:color="auto"/>
        <w:left w:val="none" w:sz="0" w:space="0" w:color="auto"/>
        <w:bottom w:val="none" w:sz="0" w:space="0" w:color="auto"/>
        <w:right w:val="none" w:sz="0" w:space="0" w:color="auto"/>
      </w:divBdr>
    </w:div>
    <w:div w:id="1728265664">
      <w:bodyDiv w:val="1"/>
      <w:marLeft w:val="0"/>
      <w:marRight w:val="0"/>
      <w:marTop w:val="0"/>
      <w:marBottom w:val="0"/>
      <w:divBdr>
        <w:top w:val="none" w:sz="0" w:space="0" w:color="auto"/>
        <w:left w:val="none" w:sz="0" w:space="0" w:color="auto"/>
        <w:bottom w:val="none" w:sz="0" w:space="0" w:color="auto"/>
        <w:right w:val="none" w:sz="0" w:space="0" w:color="auto"/>
      </w:divBdr>
    </w:div>
    <w:div w:id="1735084872">
      <w:bodyDiv w:val="1"/>
      <w:marLeft w:val="0"/>
      <w:marRight w:val="0"/>
      <w:marTop w:val="0"/>
      <w:marBottom w:val="0"/>
      <w:divBdr>
        <w:top w:val="none" w:sz="0" w:space="0" w:color="auto"/>
        <w:left w:val="none" w:sz="0" w:space="0" w:color="auto"/>
        <w:bottom w:val="none" w:sz="0" w:space="0" w:color="auto"/>
        <w:right w:val="none" w:sz="0" w:space="0" w:color="auto"/>
      </w:divBdr>
    </w:div>
    <w:div w:id="1745880148">
      <w:bodyDiv w:val="1"/>
      <w:marLeft w:val="0"/>
      <w:marRight w:val="0"/>
      <w:marTop w:val="0"/>
      <w:marBottom w:val="0"/>
      <w:divBdr>
        <w:top w:val="none" w:sz="0" w:space="0" w:color="auto"/>
        <w:left w:val="none" w:sz="0" w:space="0" w:color="auto"/>
        <w:bottom w:val="none" w:sz="0" w:space="0" w:color="auto"/>
        <w:right w:val="none" w:sz="0" w:space="0" w:color="auto"/>
      </w:divBdr>
    </w:div>
    <w:div w:id="1754425358">
      <w:bodyDiv w:val="1"/>
      <w:marLeft w:val="0"/>
      <w:marRight w:val="0"/>
      <w:marTop w:val="0"/>
      <w:marBottom w:val="0"/>
      <w:divBdr>
        <w:top w:val="none" w:sz="0" w:space="0" w:color="auto"/>
        <w:left w:val="none" w:sz="0" w:space="0" w:color="auto"/>
        <w:bottom w:val="none" w:sz="0" w:space="0" w:color="auto"/>
        <w:right w:val="none" w:sz="0" w:space="0" w:color="auto"/>
      </w:divBdr>
    </w:div>
    <w:div w:id="1755199978">
      <w:bodyDiv w:val="1"/>
      <w:marLeft w:val="0"/>
      <w:marRight w:val="0"/>
      <w:marTop w:val="0"/>
      <w:marBottom w:val="0"/>
      <w:divBdr>
        <w:top w:val="none" w:sz="0" w:space="0" w:color="auto"/>
        <w:left w:val="none" w:sz="0" w:space="0" w:color="auto"/>
        <w:bottom w:val="none" w:sz="0" w:space="0" w:color="auto"/>
        <w:right w:val="none" w:sz="0" w:space="0" w:color="auto"/>
      </w:divBdr>
    </w:div>
    <w:div w:id="1761874289">
      <w:bodyDiv w:val="1"/>
      <w:marLeft w:val="0"/>
      <w:marRight w:val="0"/>
      <w:marTop w:val="0"/>
      <w:marBottom w:val="0"/>
      <w:divBdr>
        <w:top w:val="none" w:sz="0" w:space="0" w:color="auto"/>
        <w:left w:val="none" w:sz="0" w:space="0" w:color="auto"/>
        <w:bottom w:val="none" w:sz="0" w:space="0" w:color="auto"/>
        <w:right w:val="none" w:sz="0" w:space="0" w:color="auto"/>
      </w:divBdr>
    </w:div>
    <w:div w:id="1768647781">
      <w:bodyDiv w:val="1"/>
      <w:marLeft w:val="0"/>
      <w:marRight w:val="0"/>
      <w:marTop w:val="0"/>
      <w:marBottom w:val="0"/>
      <w:divBdr>
        <w:top w:val="none" w:sz="0" w:space="0" w:color="auto"/>
        <w:left w:val="none" w:sz="0" w:space="0" w:color="auto"/>
        <w:bottom w:val="none" w:sz="0" w:space="0" w:color="auto"/>
        <w:right w:val="none" w:sz="0" w:space="0" w:color="auto"/>
      </w:divBdr>
    </w:div>
    <w:div w:id="1769812558">
      <w:bodyDiv w:val="1"/>
      <w:marLeft w:val="0"/>
      <w:marRight w:val="0"/>
      <w:marTop w:val="0"/>
      <w:marBottom w:val="0"/>
      <w:divBdr>
        <w:top w:val="none" w:sz="0" w:space="0" w:color="auto"/>
        <w:left w:val="none" w:sz="0" w:space="0" w:color="auto"/>
        <w:bottom w:val="none" w:sz="0" w:space="0" w:color="auto"/>
        <w:right w:val="none" w:sz="0" w:space="0" w:color="auto"/>
      </w:divBdr>
    </w:div>
    <w:div w:id="1779593308">
      <w:bodyDiv w:val="1"/>
      <w:marLeft w:val="0"/>
      <w:marRight w:val="0"/>
      <w:marTop w:val="0"/>
      <w:marBottom w:val="0"/>
      <w:divBdr>
        <w:top w:val="none" w:sz="0" w:space="0" w:color="auto"/>
        <w:left w:val="none" w:sz="0" w:space="0" w:color="auto"/>
        <w:bottom w:val="none" w:sz="0" w:space="0" w:color="auto"/>
        <w:right w:val="none" w:sz="0" w:space="0" w:color="auto"/>
      </w:divBdr>
    </w:div>
    <w:div w:id="1792358736">
      <w:bodyDiv w:val="1"/>
      <w:marLeft w:val="0"/>
      <w:marRight w:val="0"/>
      <w:marTop w:val="0"/>
      <w:marBottom w:val="0"/>
      <w:divBdr>
        <w:top w:val="none" w:sz="0" w:space="0" w:color="auto"/>
        <w:left w:val="none" w:sz="0" w:space="0" w:color="auto"/>
        <w:bottom w:val="none" w:sz="0" w:space="0" w:color="auto"/>
        <w:right w:val="none" w:sz="0" w:space="0" w:color="auto"/>
      </w:divBdr>
    </w:div>
    <w:div w:id="1807620654">
      <w:bodyDiv w:val="1"/>
      <w:marLeft w:val="0"/>
      <w:marRight w:val="0"/>
      <w:marTop w:val="0"/>
      <w:marBottom w:val="0"/>
      <w:divBdr>
        <w:top w:val="none" w:sz="0" w:space="0" w:color="auto"/>
        <w:left w:val="none" w:sz="0" w:space="0" w:color="auto"/>
        <w:bottom w:val="none" w:sz="0" w:space="0" w:color="auto"/>
        <w:right w:val="none" w:sz="0" w:space="0" w:color="auto"/>
      </w:divBdr>
    </w:div>
    <w:div w:id="1825047781">
      <w:bodyDiv w:val="1"/>
      <w:marLeft w:val="0"/>
      <w:marRight w:val="0"/>
      <w:marTop w:val="0"/>
      <w:marBottom w:val="0"/>
      <w:divBdr>
        <w:top w:val="none" w:sz="0" w:space="0" w:color="auto"/>
        <w:left w:val="none" w:sz="0" w:space="0" w:color="auto"/>
        <w:bottom w:val="none" w:sz="0" w:space="0" w:color="auto"/>
        <w:right w:val="none" w:sz="0" w:space="0" w:color="auto"/>
      </w:divBdr>
    </w:div>
    <w:div w:id="1837726407">
      <w:bodyDiv w:val="1"/>
      <w:marLeft w:val="0"/>
      <w:marRight w:val="0"/>
      <w:marTop w:val="0"/>
      <w:marBottom w:val="0"/>
      <w:divBdr>
        <w:top w:val="none" w:sz="0" w:space="0" w:color="auto"/>
        <w:left w:val="none" w:sz="0" w:space="0" w:color="auto"/>
        <w:bottom w:val="none" w:sz="0" w:space="0" w:color="auto"/>
        <w:right w:val="none" w:sz="0" w:space="0" w:color="auto"/>
      </w:divBdr>
    </w:div>
    <w:div w:id="1850825115">
      <w:bodyDiv w:val="1"/>
      <w:marLeft w:val="0"/>
      <w:marRight w:val="0"/>
      <w:marTop w:val="0"/>
      <w:marBottom w:val="0"/>
      <w:divBdr>
        <w:top w:val="none" w:sz="0" w:space="0" w:color="auto"/>
        <w:left w:val="none" w:sz="0" w:space="0" w:color="auto"/>
        <w:bottom w:val="none" w:sz="0" w:space="0" w:color="auto"/>
        <w:right w:val="none" w:sz="0" w:space="0" w:color="auto"/>
      </w:divBdr>
    </w:div>
    <w:div w:id="1873762150">
      <w:bodyDiv w:val="1"/>
      <w:marLeft w:val="0"/>
      <w:marRight w:val="0"/>
      <w:marTop w:val="0"/>
      <w:marBottom w:val="0"/>
      <w:divBdr>
        <w:top w:val="none" w:sz="0" w:space="0" w:color="auto"/>
        <w:left w:val="none" w:sz="0" w:space="0" w:color="auto"/>
        <w:bottom w:val="none" w:sz="0" w:space="0" w:color="auto"/>
        <w:right w:val="none" w:sz="0" w:space="0" w:color="auto"/>
      </w:divBdr>
    </w:div>
    <w:div w:id="1893494939">
      <w:bodyDiv w:val="1"/>
      <w:marLeft w:val="0"/>
      <w:marRight w:val="0"/>
      <w:marTop w:val="0"/>
      <w:marBottom w:val="0"/>
      <w:divBdr>
        <w:top w:val="none" w:sz="0" w:space="0" w:color="auto"/>
        <w:left w:val="none" w:sz="0" w:space="0" w:color="auto"/>
        <w:bottom w:val="none" w:sz="0" w:space="0" w:color="auto"/>
        <w:right w:val="none" w:sz="0" w:space="0" w:color="auto"/>
      </w:divBdr>
    </w:div>
    <w:div w:id="1896817489">
      <w:bodyDiv w:val="1"/>
      <w:marLeft w:val="0"/>
      <w:marRight w:val="0"/>
      <w:marTop w:val="0"/>
      <w:marBottom w:val="0"/>
      <w:divBdr>
        <w:top w:val="none" w:sz="0" w:space="0" w:color="auto"/>
        <w:left w:val="none" w:sz="0" w:space="0" w:color="auto"/>
        <w:bottom w:val="none" w:sz="0" w:space="0" w:color="auto"/>
        <w:right w:val="none" w:sz="0" w:space="0" w:color="auto"/>
      </w:divBdr>
    </w:div>
    <w:div w:id="1903363941">
      <w:bodyDiv w:val="1"/>
      <w:marLeft w:val="0"/>
      <w:marRight w:val="0"/>
      <w:marTop w:val="0"/>
      <w:marBottom w:val="0"/>
      <w:divBdr>
        <w:top w:val="none" w:sz="0" w:space="0" w:color="auto"/>
        <w:left w:val="none" w:sz="0" w:space="0" w:color="auto"/>
        <w:bottom w:val="none" w:sz="0" w:space="0" w:color="auto"/>
        <w:right w:val="none" w:sz="0" w:space="0" w:color="auto"/>
      </w:divBdr>
    </w:div>
    <w:div w:id="1917200658">
      <w:bodyDiv w:val="1"/>
      <w:marLeft w:val="0"/>
      <w:marRight w:val="0"/>
      <w:marTop w:val="0"/>
      <w:marBottom w:val="0"/>
      <w:divBdr>
        <w:top w:val="none" w:sz="0" w:space="0" w:color="auto"/>
        <w:left w:val="none" w:sz="0" w:space="0" w:color="auto"/>
        <w:bottom w:val="none" w:sz="0" w:space="0" w:color="auto"/>
        <w:right w:val="none" w:sz="0" w:space="0" w:color="auto"/>
      </w:divBdr>
    </w:div>
    <w:div w:id="1945309723">
      <w:bodyDiv w:val="1"/>
      <w:marLeft w:val="0"/>
      <w:marRight w:val="0"/>
      <w:marTop w:val="0"/>
      <w:marBottom w:val="0"/>
      <w:divBdr>
        <w:top w:val="none" w:sz="0" w:space="0" w:color="auto"/>
        <w:left w:val="none" w:sz="0" w:space="0" w:color="auto"/>
        <w:bottom w:val="none" w:sz="0" w:space="0" w:color="auto"/>
        <w:right w:val="none" w:sz="0" w:space="0" w:color="auto"/>
      </w:divBdr>
    </w:div>
    <w:div w:id="1958637019">
      <w:bodyDiv w:val="1"/>
      <w:marLeft w:val="0"/>
      <w:marRight w:val="0"/>
      <w:marTop w:val="0"/>
      <w:marBottom w:val="0"/>
      <w:divBdr>
        <w:top w:val="none" w:sz="0" w:space="0" w:color="auto"/>
        <w:left w:val="none" w:sz="0" w:space="0" w:color="auto"/>
        <w:bottom w:val="none" w:sz="0" w:space="0" w:color="auto"/>
        <w:right w:val="none" w:sz="0" w:space="0" w:color="auto"/>
      </w:divBdr>
    </w:div>
    <w:div w:id="1967004964">
      <w:bodyDiv w:val="1"/>
      <w:marLeft w:val="0"/>
      <w:marRight w:val="0"/>
      <w:marTop w:val="0"/>
      <w:marBottom w:val="0"/>
      <w:divBdr>
        <w:top w:val="none" w:sz="0" w:space="0" w:color="auto"/>
        <w:left w:val="none" w:sz="0" w:space="0" w:color="auto"/>
        <w:bottom w:val="none" w:sz="0" w:space="0" w:color="auto"/>
        <w:right w:val="none" w:sz="0" w:space="0" w:color="auto"/>
      </w:divBdr>
    </w:div>
    <w:div w:id="1990860936">
      <w:bodyDiv w:val="1"/>
      <w:marLeft w:val="0"/>
      <w:marRight w:val="0"/>
      <w:marTop w:val="0"/>
      <w:marBottom w:val="0"/>
      <w:divBdr>
        <w:top w:val="none" w:sz="0" w:space="0" w:color="auto"/>
        <w:left w:val="none" w:sz="0" w:space="0" w:color="auto"/>
        <w:bottom w:val="none" w:sz="0" w:space="0" w:color="auto"/>
        <w:right w:val="none" w:sz="0" w:space="0" w:color="auto"/>
      </w:divBdr>
    </w:div>
    <w:div w:id="2001037303">
      <w:bodyDiv w:val="1"/>
      <w:marLeft w:val="0"/>
      <w:marRight w:val="0"/>
      <w:marTop w:val="0"/>
      <w:marBottom w:val="0"/>
      <w:divBdr>
        <w:top w:val="none" w:sz="0" w:space="0" w:color="auto"/>
        <w:left w:val="none" w:sz="0" w:space="0" w:color="auto"/>
        <w:bottom w:val="none" w:sz="0" w:space="0" w:color="auto"/>
        <w:right w:val="none" w:sz="0" w:space="0" w:color="auto"/>
      </w:divBdr>
    </w:div>
    <w:div w:id="2006666315">
      <w:bodyDiv w:val="1"/>
      <w:marLeft w:val="0"/>
      <w:marRight w:val="0"/>
      <w:marTop w:val="0"/>
      <w:marBottom w:val="0"/>
      <w:divBdr>
        <w:top w:val="none" w:sz="0" w:space="0" w:color="auto"/>
        <w:left w:val="none" w:sz="0" w:space="0" w:color="auto"/>
        <w:bottom w:val="none" w:sz="0" w:space="0" w:color="auto"/>
        <w:right w:val="none" w:sz="0" w:space="0" w:color="auto"/>
      </w:divBdr>
    </w:div>
    <w:div w:id="2033146197">
      <w:bodyDiv w:val="1"/>
      <w:marLeft w:val="0"/>
      <w:marRight w:val="0"/>
      <w:marTop w:val="0"/>
      <w:marBottom w:val="0"/>
      <w:divBdr>
        <w:top w:val="none" w:sz="0" w:space="0" w:color="auto"/>
        <w:left w:val="none" w:sz="0" w:space="0" w:color="auto"/>
        <w:bottom w:val="none" w:sz="0" w:space="0" w:color="auto"/>
        <w:right w:val="none" w:sz="0" w:space="0" w:color="auto"/>
      </w:divBdr>
    </w:div>
    <w:div w:id="2039892197">
      <w:bodyDiv w:val="1"/>
      <w:marLeft w:val="0"/>
      <w:marRight w:val="0"/>
      <w:marTop w:val="0"/>
      <w:marBottom w:val="0"/>
      <w:divBdr>
        <w:top w:val="none" w:sz="0" w:space="0" w:color="auto"/>
        <w:left w:val="none" w:sz="0" w:space="0" w:color="auto"/>
        <w:bottom w:val="none" w:sz="0" w:space="0" w:color="auto"/>
        <w:right w:val="none" w:sz="0" w:space="0" w:color="auto"/>
      </w:divBdr>
    </w:div>
    <w:div w:id="2042972081">
      <w:bodyDiv w:val="1"/>
      <w:marLeft w:val="0"/>
      <w:marRight w:val="0"/>
      <w:marTop w:val="0"/>
      <w:marBottom w:val="0"/>
      <w:divBdr>
        <w:top w:val="none" w:sz="0" w:space="0" w:color="auto"/>
        <w:left w:val="none" w:sz="0" w:space="0" w:color="auto"/>
        <w:bottom w:val="none" w:sz="0" w:space="0" w:color="auto"/>
        <w:right w:val="none" w:sz="0" w:space="0" w:color="auto"/>
      </w:divBdr>
    </w:div>
    <w:div w:id="2057266679">
      <w:bodyDiv w:val="1"/>
      <w:marLeft w:val="0"/>
      <w:marRight w:val="0"/>
      <w:marTop w:val="0"/>
      <w:marBottom w:val="0"/>
      <w:divBdr>
        <w:top w:val="none" w:sz="0" w:space="0" w:color="auto"/>
        <w:left w:val="none" w:sz="0" w:space="0" w:color="auto"/>
        <w:bottom w:val="none" w:sz="0" w:space="0" w:color="auto"/>
        <w:right w:val="none" w:sz="0" w:space="0" w:color="auto"/>
      </w:divBdr>
    </w:div>
    <w:div w:id="2065521139">
      <w:bodyDiv w:val="1"/>
      <w:marLeft w:val="0"/>
      <w:marRight w:val="0"/>
      <w:marTop w:val="0"/>
      <w:marBottom w:val="0"/>
      <w:divBdr>
        <w:top w:val="none" w:sz="0" w:space="0" w:color="auto"/>
        <w:left w:val="none" w:sz="0" w:space="0" w:color="auto"/>
        <w:bottom w:val="none" w:sz="0" w:space="0" w:color="auto"/>
        <w:right w:val="none" w:sz="0" w:space="0" w:color="auto"/>
      </w:divBdr>
    </w:div>
    <w:div w:id="2066366341">
      <w:bodyDiv w:val="1"/>
      <w:marLeft w:val="0"/>
      <w:marRight w:val="0"/>
      <w:marTop w:val="0"/>
      <w:marBottom w:val="0"/>
      <w:divBdr>
        <w:top w:val="none" w:sz="0" w:space="0" w:color="auto"/>
        <w:left w:val="none" w:sz="0" w:space="0" w:color="auto"/>
        <w:bottom w:val="none" w:sz="0" w:space="0" w:color="auto"/>
        <w:right w:val="none" w:sz="0" w:space="0" w:color="auto"/>
      </w:divBdr>
    </w:div>
    <w:div w:id="2077894161">
      <w:bodyDiv w:val="1"/>
      <w:marLeft w:val="0"/>
      <w:marRight w:val="0"/>
      <w:marTop w:val="0"/>
      <w:marBottom w:val="0"/>
      <w:divBdr>
        <w:top w:val="none" w:sz="0" w:space="0" w:color="auto"/>
        <w:left w:val="none" w:sz="0" w:space="0" w:color="auto"/>
        <w:bottom w:val="none" w:sz="0" w:space="0" w:color="auto"/>
        <w:right w:val="none" w:sz="0" w:space="0" w:color="auto"/>
      </w:divBdr>
    </w:div>
    <w:div w:id="2081828872">
      <w:bodyDiv w:val="1"/>
      <w:marLeft w:val="0"/>
      <w:marRight w:val="0"/>
      <w:marTop w:val="0"/>
      <w:marBottom w:val="0"/>
      <w:divBdr>
        <w:top w:val="none" w:sz="0" w:space="0" w:color="auto"/>
        <w:left w:val="none" w:sz="0" w:space="0" w:color="auto"/>
        <w:bottom w:val="none" w:sz="0" w:space="0" w:color="auto"/>
        <w:right w:val="none" w:sz="0" w:space="0" w:color="auto"/>
      </w:divBdr>
    </w:div>
    <w:div w:id="2107647391">
      <w:bodyDiv w:val="1"/>
      <w:marLeft w:val="0"/>
      <w:marRight w:val="0"/>
      <w:marTop w:val="0"/>
      <w:marBottom w:val="0"/>
      <w:divBdr>
        <w:top w:val="none" w:sz="0" w:space="0" w:color="auto"/>
        <w:left w:val="none" w:sz="0" w:space="0" w:color="auto"/>
        <w:bottom w:val="none" w:sz="0" w:space="0" w:color="auto"/>
        <w:right w:val="none" w:sz="0" w:space="0" w:color="auto"/>
      </w:divBdr>
    </w:div>
    <w:div w:id="2116829101">
      <w:bodyDiv w:val="1"/>
      <w:marLeft w:val="0"/>
      <w:marRight w:val="0"/>
      <w:marTop w:val="0"/>
      <w:marBottom w:val="0"/>
      <w:divBdr>
        <w:top w:val="none" w:sz="0" w:space="0" w:color="auto"/>
        <w:left w:val="none" w:sz="0" w:space="0" w:color="auto"/>
        <w:bottom w:val="none" w:sz="0" w:space="0" w:color="auto"/>
        <w:right w:val="none" w:sz="0" w:space="0" w:color="auto"/>
      </w:divBdr>
    </w:div>
    <w:div w:id="2126072854">
      <w:bodyDiv w:val="1"/>
      <w:marLeft w:val="0"/>
      <w:marRight w:val="0"/>
      <w:marTop w:val="0"/>
      <w:marBottom w:val="0"/>
      <w:divBdr>
        <w:top w:val="none" w:sz="0" w:space="0" w:color="auto"/>
        <w:left w:val="none" w:sz="0" w:space="0" w:color="auto"/>
        <w:bottom w:val="none" w:sz="0" w:space="0" w:color="auto"/>
        <w:right w:val="none" w:sz="0" w:space="0" w:color="auto"/>
      </w:divBdr>
    </w:div>
    <w:div w:id="2127775144">
      <w:bodyDiv w:val="1"/>
      <w:marLeft w:val="0"/>
      <w:marRight w:val="0"/>
      <w:marTop w:val="0"/>
      <w:marBottom w:val="0"/>
      <w:divBdr>
        <w:top w:val="none" w:sz="0" w:space="0" w:color="auto"/>
        <w:left w:val="none" w:sz="0" w:space="0" w:color="auto"/>
        <w:bottom w:val="none" w:sz="0" w:space="0" w:color="auto"/>
        <w:right w:val="none" w:sz="0" w:space="0" w:color="auto"/>
      </w:divBdr>
    </w:div>
    <w:div w:id="213675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eathalyzer.co.uk/breathalyzer-product-approval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age.com.au/national/victoria/recycling-breathalyser-straws-20180109-p4yyc5.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reathalyser.com.au/our-green-policy"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509DCF2C6614CA2B82762FE17E4D291"/>
        <w:category>
          <w:name w:val="General"/>
          <w:gallery w:val="placeholder"/>
        </w:category>
        <w:types>
          <w:type w:val="bbPlcHdr"/>
        </w:types>
        <w:behaviors>
          <w:behavior w:val="content"/>
        </w:behaviors>
        <w:guid w:val="{6B3A28F8-4699-43BC-A4AC-018DE98E65C9}"/>
      </w:docPartPr>
      <w:docPartBody>
        <w:p w:rsidR="003D2A8D" w:rsidRDefault="003D2A8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alatino-Roman">
    <w:altName w:val="Palatino Linotype"/>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SabonLTPro-Roman">
    <w:altName w:val="Cambria"/>
    <w:panose1 w:val="00000000000000000000"/>
    <w:charset w:val="00"/>
    <w:family w:val="roman"/>
    <w:notTrueType/>
    <w:pitch w:val="default"/>
    <w:sig w:usb0="00000003" w:usb1="00000000" w:usb2="00000000" w:usb3="00000000" w:csb0="00000001"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085"/>
    <w:rsid w:val="003D2A8D"/>
    <w:rsid w:val="005026EF"/>
    <w:rsid w:val="00CB5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doNotRelyOnCSS/>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bre23</b:Tag>
    <b:SourceType>InternetSite</b:SourceType>
    <b:Guid>{4069A988-03B3-468E-8D47-001D0E439D33}</b:Guid>
    <b:Title>breathalysers.com</b:Title>
    <b:Year>2023</b:Year>
    <b:Author>
      <b:Author>
        <b:Corporate>breathalyser.com.au</b:Corporate>
      </b:Author>
    </b:Author>
    <b:InternetSiteTitle>BREATHALYSER SALES &amp; SERVICE</b:InternetSiteTitle>
    <b:Month>09</b:Month>
    <b:Day>01</b:Day>
    <b:URL>https://breathalyser.com.au/legal</b:URL>
    <b:RefOrder>2</b:RefOrder>
  </b:Source>
  <b:Source>
    <b:Tag>Jua18</b:Tag>
    <b:SourceType>BookSection</b:SourceType>
    <b:Guid>{BA77FA01-F166-449E-9156-36D9BFF975A8}</b:Guid>
    <b:Title>Handbook of Research on Ergonomics and Product Design</b:Title>
    <b:Year>2018</b:Year>
    <b:Author>
      <b:Author>
        <b:NameList>
          <b:Person>
            <b:Last>Juan Luis Hernández Arellano</b:Last>
            <b:First>Aide</b:First>
            <b:Middle>Aracely Maldonado Macías, Juan Alberto Castillo Martínez, Porfirio Peinado Coronado</b:Middle>
          </b:Person>
        </b:NameList>
      </b:Author>
      <b:BookAuthor>
        <b:NameList>
          <b:Person>
            <b:Last>rellano</b:Last>
            <b:First>Aide</b:First>
            <b:Middle>Aracely Maldonado Macías, Juan Alberto Castillo Martínez, Porfirio Peinado Coronado</b:Middle>
          </b:Person>
        </b:NameList>
      </b:BookAuthor>
    </b:Author>
    <b:BookTitle>Handbook of Research on Ergonomics and Product Design</b:BookTitle>
    <b:Pages>446</b:Pages>
    <b:City>USA</b:City>
    <b:Publisher>IGI Global</b:Publisher>
    <b:RefOrder>3</b:RefOrder>
  </b:Source>
  <b:Source>
    <b:Tag>Eri16</b:Tag>
    <b:SourceType>Book</b:SourceType>
    <b:Guid>{C59D231D-6004-4F65-9C93-B05523DC74DD}</b:Guid>
    <b:Title>Get it done on time!: A critical chain project managment/theory of constraints</b:Title>
    <b:Year>2016</b:Year>
    <b:City>Redwood city California</b:City>
    <b:Publisher>A[ress</b:Publisher>
    <b:Author>
      <b:Author>
        <b:NameList>
          <b:Person>
            <b:Last>Burgland</b:Last>
            <b:First>Eric</b:First>
          </b:Person>
        </b:NameList>
      </b:Author>
    </b:Author>
    <b:RefOrder>11</b:RefOrder>
  </b:Source>
  <b:Source>
    <b:Tag>Bar21</b:Tag>
    <b:SourceType>ArticleInAPeriodical</b:SourceType>
    <b:Guid>{1CE1090F-992C-4635-837F-40DF4B2AC797}</b:Guid>
    <b:Title>Environmental policy and corporate sustainability: The mediating role of environmental management systems in circular economy adoption</b:Title>
    <b:Year>2021</b:Year>
    <b:Author>
      <b:Author>
        <b:NameList>
          <b:Person>
            <b:Last>Barón Dorado</b:Last>
            <b:First>Alexandra</b:First>
          </b:Person>
          <b:Person>
            <b:Last>Giménez Leal</b:Last>
            <b:First>Gerusa</b:First>
          </b:Person>
          <b:Person>
            <b:Last>Castro Vila</b:Last>
            <b:First>Rodolfo</b:First>
          </b:Person>
        </b:NameList>
      </b:Author>
    </b:Author>
    <b:PeriodicalTitle>Corporate Social-Responsibility and Environmental Management,</b:PeriodicalTitle>
    <b:Month>12</b:Month>
    <b:Day>16</b:Day>
    <b:Pages>830-42</b:Pages>
    <b:RefOrder>9</b:RefOrder>
  </b:Source>
  <b:Source>
    <b:Tag>Jan18</b:Tag>
    <b:SourceType>InternetSite</b:SourceType>
    <b:Guid>{5A9FE72D-E4F3-4DC4-B58E-9AFAD84FC789}</b:Guid>
    <b:Title>The Age</b:Title>
    <b:Year>2018</b:Year>
    <b:Month>January</b:Month>
    <b:Day>9</b:Day>
    <b:Author>
      <b:Author>
        <b:NameList>
          <b:Person>
            <b:Last>Bowden</b:Last>
            <b:First>Jane</b:First>
            <b:Middle>Gilmore &amp; Ebony</b:Middle>
          </b:Person>
        </b:NameList>
      </b:Author>
    </b:Author>
    <b:InternetSiteTitle>The age.com.au</b:InternetSiteTitle>
    <b:URL>https://www.theage.com.au/national/victoria/recycling-breathalyser-straws-20180109-p4yyc5.html</b:URL>
    <b:RefOrder>8</b:RefOrder>
  </b:Source>
  <b:Source>
    <b:Tag>Lio10</b:Tag>
    <b:SourceType>InternetSite</b:SourceType>
    <b:Guid>{B77F1D32-E974-4D4C-8B43-A793FE3029E0}</b:Guid>
    <b:Title>Lionlaboratories</b:Title>
    <b:InternetSiteTitle>lionlaboratories.com</b:InternetSiteTitle>
    <b:Year>10</b:Year>
    <b:Month>september</b:Month>
    <b:Day>2023</b:Day>
    <b:URL>https://www.lionlaboratories.com/</b:URL>
    <b:RefOrder>6</b:RefOrder>
  </b:Source>
  <b:Source>
    <b:Tag>Bin10</b:Tag>
    <b:SourceType>JournalArticle</b:SourceType>
    <b:Guid>{4B9C3168-90FD-4111-B30F-7CCFB1E53506}</b:Guid>
    <b:Title>International Journal of Lean Six Sigma</b:Title>
    <b:Year>2010</b:Year>
    <b:Author>
      <b:Author>
        <b:Corporate>Bingley</b:Corporate>
      </b:Author>
    </b:Author>
    <b:JournalName>International Journal of Lean Six Sigma</b:JournalName>
    <b:RefOrder>10</b:RefOrder>
  </b:Source>
  <b:Source>
    <b:Tag>ALC23</b:Tag>
    <b:SourceType>InternetSite</b:SourceType>
    <b:Guid>{B020BB03-DD58-41CF-834E-A9E703286E99}</b:Guid>
    <b:Title>Alcodigitial</b:Title>
    <b:Year>2023</b:Year>
    <b:Author>
      <b:Author>
        <b:Corporate>ALCODIGITAL</b:Corporate>
      </b:Author>
    </b:Author>
    <b:InternetSiteTitle>www.breathalyzer.co.uk</b:InternetSiteTitle>
    <b:Month>09</b:Month>
    <b:Day>10</b:Day>
    <b:URL>https://www.breathalyzer.co.uk/breathalyzer-product-approvals/</b:URL>
    <b:RefOrder>13</b:RefOrder>
  </b:Source>
  <b:Source>
    <b:Tag>EY23</b:Tag>
    <b:SourceType>InternetSite</b:SourceType>
    <b:Guid>{2C6E1CBC-B57F-4633-9413-E25E0E08A0BA}</b:Guid>
    <b:Author>
      <b:Author>
        <b:Corporate>EY</b:Corporate>
      </b:Author>
    </b:Author>
    <b:Title>EY Building a better world</b:Title>
    <b:InternetSiteTitle>EY.com</b:InternetSiteTitle>
    <b:Year>2023</b:Year>
    <b:Month>march</b:Month>
    <b:Day>9</b:Day>
    <b:URL>https://www.ey.com/en_gl/tax-alerts/uk-packaging-waste-regulations-are-effective-as-of-28-february-2#:~:text=On%2028%20February%202023%2C%20The,on%20the%20market%20in%20England.</b:URL>
    <b:RefOrder>14</b:RefOrder>
  </b:Source>
  <b:Source>
    <b:Tag>Pau17</b:Tag>
    <b:SourceType>BookSection</b:SourceType>
    <b:Guid>{B19691F5-1EBE-46D2-9F1A-39B1518B6690}</b:Guid>
    <b:Title>Innovation managment and new product development</b:Title>
    <b:Year>2017</b:Year>
    <b:Author>
      <b:Author>
        <b:NameList>
          <b:Person>
            <b:Last>Trott</b:Last>
            <b:First>Paul</b:First>
          </b:Person>
        </b:NameList>
      </b:Author>
      <b:BookAuthor>
        <b:NameList>
          <b:Person>
            <b:Last>Trott</b:Last>
            <b:First>Paul</b:First>
          </b:Person>
        </b:NameList>
      </b:BookAuthor>
    </b:Author>
    <b:BookTitle>Innovation managment and new product development</b:BookTitle>
    <b:Pages>552-584</b:Pages>
    <b:City>harlow</b:City>
    <b:Publisher>Pearson</b:Publisher>
    <b:RefOrder>7</b:RefOrder>
  </b:Source>
  <b:Source>
    <b:Tag>Nig09</b:Tag>
    <b:SourceType>BookSection</b:SourceType>
    <b:Guid>{9CA828CC-7255-45F6-9527-2B7A494EFF2A}</b:Guid>
    <b:Author>
      <b:Author>
        <b:NameList>
          <b:Person>
            <b:Last>Piercy</b:Last>
            <b:First>Nigel.f</b:First>
          </b:Person>
        </b:NameList>
      </b:Author>
      <b:BookAuthor>
        <b:NameList>
          <b:Person>
            <b:Last>change</b:Last>
            <b:First>Market</b:First>
            <b:Middle>led strategic</b:Middle>
          </b:Person>
        </b:NameList>
      </b:BookAuthor>
    </b:Author>
    <b:Title>Market led strategic change</b:Title>
    <b:BookTitle>Nigel.f Piercy</b:BookTitle>
    <b:Year>2009</b:Year>
    <b:Pages>432-455</b:Pages>
    <b:City>oxford</b:City>
    <b:Publisher>Elsevier</b:Publisher>
    <b:RefOrder>1</b:RefOrder>
  </b:Source>
  <b:Source>
    <b:Tag>Joe18</b:Tag>
    <b:SourceType>BookSection</b:SourceType>
    <b:Guid>{EDA2F6D4-C160-4FEE-AA07-E9BB57A38296}</b:Guid>
    <b:Author>
      <b:Author>
        <b:NameList>
          <b:Person>
            <b:Last>Joe Tidd</b:Last>
            <b:First>John</b:First>
            <b:Middle>Bessant</b:Middle>
          </b:Person>
        </b:NameList>
      </b:Author>
      <b:BookAuthor>
        <b:NameList>
          <b:Person>
            <b:Last>Joe Tidd</b:Last>
            <b:First>John</b:First>
            <b:Middle>Bessant</b:Middle>
          </b:Person>
        </b:NameList>
      </b:BookAuthor>
    </b:Author>
    <b:Title>Managing Innovation: Integrating Technological, Market and Organizational Change, 6th Edition</b:Title>
    <b:BookTitle>Managing Innovation: Integrating Technological, Market and Organizational Change, 6th Edition</b:BookTitle>
    <b:Year>2018</b:Year>
    <b:Pages>531-545</b:Pages>
    <b:Publisher>Wiley</b:Publisher>
    <b:RefOrder>4</b:RefOrder>
  </b:Source>
  <b:Source>
    <b:Tag>Rob05</b:Tag>
    <b:SourceType>BookSection</b:SourceType>
    <b:Guid>{BEAB1A58-BC3A-4F63-A2AE-757A870484E8}</b:Guid>
    <b:Author>
      <b:Author>
        <b:NameList>
          <b:Person>
            <b:Last>Edgett</b:Last>
            <b:First>Robert</b:First>
            <b:Middle>G. Cooper and Scott J.</b:Middle>
          </b:Person>
        </b:NameList>
      </b:Author>
      <b:BookAuthor>
        <b:NameList>
          <b:Person>
            <b:Last>Edgett</b:Last>
            <b:First>Robert</b:First>
            <b:Middle>G. Cooper and Scott J.</b:Middle>
          </b:Person>
        </b:NameList>
      </b:BookAuthor>
    </b:Author>
    <b:Title>Lean, Rapid, and Profitable New Product Development</b:Title>
    <b:BookTitle>Lean, Rapid, and Profitable New Product Development</b:BookTitle>
    <b:Year>2005</b:Year>
    <b:Pages>1-177</b:Pages>
    <b:City>ontario</b:City>
    <b:Publisher>Product Development Institute</b:Publisher>
    <b:RefOrder>12</b:RefOrder>
  </b:Source>
  <b:Source>
    <b:Tag>Joh15</b:Tag>
    <b:SourceType>BookSection</b:SourceType>
    <b:Guid>{CA6E079B-9AE3-4B98-924D-9D72C66479C1}</b:Guid>
    <b:Author>
      <b:Author>
        <b:NameList>
          <b:Person>
            <b:Last>John Bessant</b:Last>
            <b:First>Joe</b:First>
            <b:Middle>Tidd</b:Middle>
          </b:Person>
        </b:NameList>
      </b:Author>
      <b:BookAuthor>
        <b:NameList>
          <b:Person>
            <b:Last>John Bessant</b:Last>
            <b:First>Joe</b:First>
            <b:Middle>Tidd</b:Middle>
          </b:Person>
        </b:NameList>
      </b:BookAuthor>
    </b:Author>
    <b:Title>Innovation and Entrepreneurship 3rd edition</b:Title>
    <b:BookTitle>Innovation and Entrepreneurship</b:BookTitle>
    <b:Year>2015</b:Year>
    <b:Pages>1-513</b:Pages>
    <b:City>Sussex</b:City>
    <b:Publisher>Wiley</b:Publisher>
    <b:RefOrder>5</b:RefOrder>
  </b:Source>
  <b:Source>
    <b:Tag>Mal13</b:Tag>
    <b:SourceType>BookSection</b:SourceType>
    <b:Guid>{4F4325EE-A4BD-42A5-83AC-8A23750C2735}</b:Guid>
    <b:Author>
      <b:Author>
        <b:NameList>
          <b:Person>
            <b:Last>Dingi</b:Last>
            <b:First>Malcom</b:First>
            <b:Middle>Goodman and Sandra</b:Middle>
          </b:Person>
        </b:NameList>
      </b:Author>
      <b:BookAuthor>
        <b:NameList>
          <b:Person>
            <b:Last>Dingi</b:Last>
            <b:First>Malcom</b:First>
            <b:Middle>Goodman and Sandra</b:Middle>
          </b:Person>
        </b:NameList>
      </b:BookAuthor>
    </b:Author>
    <b:Title>Creativity and Strategic Innovation Managment</b:Title>
    <b:BookTitle>Creativity and Strategic Innovation Managment</b:BookTitle>
    <b:Year>2013</b:Year>
    <b:Pages>1-305</b:Pages>
    <b:Publisher>routledge</b:Publisher>
    <b:RefOrder>15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2" ma:contentTypeDescription="Create a new document." ma:contentTypeScope="" ma:versionID="9cc81163f2401ca1ced5b4a850092134">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2941ed9ed4b84ea8d48f350e32e1c5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74BCFB33-749E-4CEC-91FA-F3AFFA598007}">
  <ds:schemaRefs>
    <ds:schemaRef ds:uri="http://schemas.openxmlformats.org/officeDocument/2006/bibliography"/>
  </ds:schemaRefs>
</ds:datastoreItem>
</file>

<file path=customXml/itemProps2.xml><?xml version="1.0" encoding="utf-8"?>
<ds:datastoreItem xmlns:ds="http://schemas.openxmlformats.org/officeDocument/2006/customXml" ds:itemID="{5ECA5528-2F25-43A3-9E95-95723F6754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AF19A5-053F-4F7D-8377-F62484067420}">
  <ds:schemaRefs>
    <ds:schemaRef ds:uri="http://schemas.microsoft.com/sharepoint/v3/contenttype/forms"/>
  </ds:schemaRefs>
</ds:datastoreItem>
</file>

<file path=customXml/itemProps4.xml><?xml version="1.0" encoding="utf-8"?>
<ds:datastoreItem xmlns:ds="http://schemas.openxmlformats.org/officeDocument/2006/customXml" ds:itemID="{FBA10573-5E2A-4339-A7E1-EC950411BE72}">
  <ds:schemaRef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02f9a779-b163-4717-be83-f5bc5eef629d"/>
    <ds:schemaRef ds:uri="http://www.w3.org/XML/1998/namespace"/>
    <ds:schemaRef ds:uri="http://purl.org/dc/dcmitype/"/>
    <ds:schemaRef ds:uri="http://purl.org/dc/terms/"/>
    <ds:schemaRef ds:uri="http://schemas.microsoft.com/office/infopath/2007/PartnerControls"/>
    <ds:schemaRef ds:uri="3126fb8f-6f0a-4021-9821-3197397987a0"/>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5470</Words>
  <Characters>31180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Whiffen (2125859)</dc:creator>
  <cp:keywords/>
  <dc:description/>
  <cp:lastModifiedBy>Stephen Whiffen (2125859)</cp:lastModifiedBy>
  <cp:revision>2</cp:revision>
  <dcterms:created xsi:type="dcterms:W3CDTF">2023-09-14T19:28:00Z</dcterms:created>
  <dcterms:modified xsi:type="dcterms:W3CDTF">2023-09-14T19:28:00Z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