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notes.xml" ContentType="application/vnd.openxmlformats-officedocument.wordprocessingml.footnotes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rPr>
          <w:rFonts w:hint="default" w:eastAsia="宋体"/>
          <w:lang w:val="en-US" w:eastAsia="zh-CN"/>
        </w:rPr>
      </w:pPr>
      <w:r>
        <w:t>Group Number:</w:t>
      </w:r>
      <w:r>
        <w:rPr>
          <w:rFonts w:hint="eastAsia" w:eastAsia="宋体"/>
          <w:lang w:val="en-US" w:eastAsia="zh-CN"/>
        </w:rPr>
        <w:t xml:space="preserve"> 7</w:t>
      </w:r>
    </w:p>
    <w:p>
      <w:pPr>
        <w:rPr>
          <w:rFonts w:hint="default" w:eastAsia="宋体"/>
          <w:lang w:val="en-US" w:eastAsia="zh-CN"/>
        </w:rPr>
      </w:pPr>
      <w:r>
        <w:t>Name:</w:t>
      </w:r>
      <w:r>
        <w:rPr>
          <w:rFonts w:hint="eastAsia" w:eastAsia="宋体"/>
          <w:lang w:val="en-US" w:eastAsia="zh-CN"/>
        </w:rPr>
        <w:t xml:space="preserve"> Chuanjing Ai</w:t>
      </w:r>
    </w:p>
    <w:p>
      <w:pPr>
        <w:rPr>
          <w:rFonts w:hint="eastAsia" w:eastAsia="宋体"/>
          <w:lang w:val="en-US" w:eastAsia="zh-CN"/>
        </w:rPr>
      </w:pPr>
      <w:r>
        <w:t>Names of People in Group:</w:t>
      </w:r>
      <w:r>
        <w:rPr>
          <w:rFonts w:hint="eastAsia" w:eastAsia="宋体"/>
          <w:lang w:val="en-US" w:eastAsia="zh-CN"/>
        </w:rPr>
        <w:t xml:space="preserve"> Yuhang Wu, Haotian Peng, Tianchang Tan </w:t>
      </w:r>
    </w:p>
    <w:p>
      <w:pPr>
        <w:rPr>
          <w:rFonts w:hint="default" w:eastAsia="宋体"/>
          <w:lang w:val="en-US" w:eastAsia="zh-CN"/>
        </w:rPr>
      </w:pPr>
      <w:r>
        <w:rPr>
          <w:rFonts w:hint="eastAsia" w:eastAsia="宋体"/>
          <w:lang w:val="en-US" w:eastAsia="zh-CN"/>
        </w:rPr>
        <w:t>I</w:t>
      </w:r>
      <w:r>
        <w:rPr>
          <w:rFonts w:hint="default" w:eastAsia="宋体"/>
          <w:lang w:val="en-US" w:eastAsia="zh-CN"/>
        </w:rPr>
        <w:t>’</w:t>
      </w:r>
      <w:r>
        <w:rPr>
          <w:rFonts w:hint="eastAsia" w:eastAsia="宋体"/>
          <w:lang w:val="en-US" w:eastAsia="zh-CN"/>
        </w:rPr>
        <w:t xml:space="preserve">m prepared for Section 2.0 and Section3.0. </w:t>
      </w:r>
      <w:bookmarkStart w:id="0" w:name="_GoBack"/>
      <w:bookmarkEnd w:id="0"/>
    </w:p>
    <w:sectPr>
      <w:pgSz w:w="11906" w:h="16838"/>
      <w:pgMar w:top="1440" w:right="1440" w:bottom="1440" w:left="1440" w:header="708" w:footer="708" w:gutter="0"/>
      <w:cols w:space="708" w:num="1"/>
      <w:docGrid w:linePitch="360" w:charSpace="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>
      <w:pPr>
        <w:spacing w:line="240" w:lineRule="auto"/>
      </w:pPr>
      <w:r>
        <w:separator/>
      </w:r>
    </w:p>
  </w:endnote>
  <w:endnote w:type="continuationSeparator" w:id="1">
    <w:p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86"/>
    <w:family w:val="auto"/>
    <w:pitch w:val="default"/>
    <w:sig w:usb0="E0002EFF" w:usb1="C000785B" w:usb2="00000009" w:usb3="00000000" w:csb0="400001FF" w:csb1="FFFF0000"/>
  </w:font>
  <w:font w:name="宋体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EFF" w:usb1="C000785B" w:usb2="00000009" w:usb3="00000000" w:csb0="400001FF" w:csb1="FFFF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E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86"/>
    <w:family w:val="swiss"/>
    <w:pitch w:val="default"/>
    <w:sig w:usb0="E4002EFF" w:usb1="C000247B" w:usb2="00000009" w:usb3="00000000" w:csb0="200001FF" w:csb1="00000000"/>
  </w:font>
  <w:font w:name="Calibri">
    <w:panose1 w:val="020F0502020204030204"/>
    <w:charset w:val="86"/>
    <w:family w:val="swiss"/>
    <w:pitch w:val="default"/>
    <w:sig w:usb0="E4002EFF" w:usb1="C000247B" w:usb2="00000009" w:usb3="00000000" w:csb0="200001FF" w:csb1="00000000"/>
  </w:font>
  <w:font w:name="Calibri">
    <w:panose1 w:val="020F0502020204030204"/>
    <w:charset w:val="00"/>
    <w:family w:val="auto"/>
    <w:pitch w:val="default"/>
    <w:sig w:usb0="E4002EFF" w:usb1="C000247B" w:usb2="00000009" w:usb3="00000000" w:csb0="2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>
      <w:pPr>
        <w:spacing w:before="0" w:after="0" w:line="259" w:lineRule="auto"/>
      </w:pPr>
      <w:r>
        <w:separator/>
      </w:r>
    </w:p>
  </w:footnote>
  <w:footnote w:type="continuationSeparator" w:id="1">
    <w:p>
      <w:pPr>
        <w:spacing w:before="0" w:after="0" w:line="259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10"/>
  <w:documentProtection w:enforcement="0"/>
  <w:defaultTabStop w:val="720"/>
  <w:characterSpacingControl w:val="doNotCompress"/>
  <w:footnotePr>
    <w:footnote w:id="0"/>
    <w:footnote w:id="1"/>
  </w:footnotePr>
  <w:endnotePr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5723E"/>
    <w:rsid w:val="0065723E"/>
    <w:rsid w:val="007A4B8F"/>
    <w:rsid w:val="283F4056"/>
    <w:rsid w:val="5EA25DAE"/>
    <w:rsid w:val="5EEC39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Theme="minorHAnsi" w:hAnsiTheme="minorHAnsi" w:eastAsiaTheme="minorHAnsi" w:cstheme="minorBidi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uiPriority="99" w:name="header"/>
    <w:lsdException w:uiPriority="99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qFormat="1"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qFormat="1"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unhideWhenUsed="0" w:uiPriority="3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after="160" w:line="259" w:lineRule="auto"/>
    </w:pPr>
    <w:rPr>
      <w:rFonts w:asciiTheme="minorHAnsi" w:hAnsiTheme="minorHAnsi" w:eastAsiaTheme="minorHAnsi" w:cstheme="minorBidi"/>
      <w:sz w:val="22"/>
      <w:szCs w:val="22"/>
      <w:lang w:val="en-GB" w:eastAsia="en-US" w:bidi="ar-SA"/>
    </w:rPr>
  </w:style>
  <w:style w:type="character" w:default="1" w:styleId="3">
    <w:name w:val="Default Paragraph Font"/>
    <w:semiHidden/>
    <w:unhideWhenUsed/>
    <w:qFormat/>
    <w:uiPriority w:val="1"/>
  </w:style>
  <w:style w:type="table" w:default="1" w:styleId="2">
    <w:name w:val="Normal Table"/>
    <w:semiHidden/>
    <w:unhideWhenUsed/>
    <w:qFormat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</w:styles>
</file>

<file path=word/_rels/document.xml.rels><?xml version="1.0" encoding="UTF-8" standalone="yes"?>
<Relationships xmlns="http://schemas.openxmlformats.org/package/2006/relationships"><Relationship Id="rId7" Type="http://schemas.openxmlformats.org/officeDocument/2006/relationships/fontTable" Target="fontTable.xml"/><Relationship Id="rId6" Type="http://schemas.openxmlformats.org/officeDocument/2006/relationships/customXml" Target="../customXml/item1.xml"/><Relationship Id="rId5" Type="http://schemas.openxmlformats.org/officeDocument/2006/relationships/theme" Target="theme/theme1.xml"/><Relationship Id="rId4" Type="http://schemas.openxmlformats.org/officeDocument/2006/relationships/endnotes" Target="endnotes.xml"/><Relationship Id="rId3" Type="http://schemas.openxmlformats.org/officeDocument/2006/relationships/footnotes" Target="footnotes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Pages>1</Pages>
  <Words>6</Words>
  <Characters>40</Characters>
  <Lines>1</Lines>
  <Paragraphs>1</Paragraphs>
  <TotalTime>5</TotalTime>
  <ScaleCrop>false</ScaleCrop>
  <LinksUpToDate>false</LinksUpToDate>
  <CharactersWithSpaces>45</CharactersWithSpaces>
  <Application>WPS Office_11.1.0.11115_F1E327BC-269C-435d-A152-05C5408002CA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2021-11-09T17:50:00Z</dcterms:created>
  <dc:creator>Lisa Knight</dc:creator>
  <cp:lastModifiedBy>艾尼玛</cp:lastModifiedBy>
  <dcterms:modified xsi:type="dcterms:W3CDTF">2021-12-07T08:42:34Z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2052-11.1.0.11115</vt:lpwstr>
  </property>
  <property fmtid="{D5CDD505-2E9C-101B-9397-08002B2CF9AE}" pid="3" name="ICV">
    <vt:lpwstr>82FC50BC9A0147738F6C58779BEE73F7</vt:lpwstr>
  </property>
</Properties>
</file>