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56D6B1" w14:textId="77777777" w:rsidR="003F1EE7" w:rsidRPr="003F1EE7" w:rsidRDefault="003F1EE7" w:rsidP="003F1EE7">
      <w:pPr>
        <w:rPr>
          <w:rFonts w:ascii="Times New Roman" w:hAnsi="Times New Roman" w:cs="Times New Roman"/>
          <w:b/>
          <w:bCs/>
        </w:rPr>
      </w:pPr>
      <w:r>
        <w:rPr>
          <w:noProof/>
        </w:rPr>
        <w:drawing>
          <wp:inline distT="0" distB="0" distL="0" distR="0" wp14:anchorId="5755CCDF" wp14:editId="6E07B949">
            <wp:extent cx="5731510" cy="3963035"/>
            <wp:effectExtent l="0" t="0" r="2540" b="0"/>
            <wp:docPr id="851499786" name="Picture 1" descr="A diagram of a compan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499786" name="Picture 1" descr="A diagram of a company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3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F1EE7">
        <w:rPr>
          <w:rFonts w:ascii="Times New Roman" w:hAnsi="Times New Roman" w:cs="Times New Roman"/>
          <w:b/>
          <w:bCs/>
        </w:rPr>
        <w:t>Mind Map: Evolution and Ethical Animal Relationships</w:t>
      </w:r>
    </w:p>
    <w:p w14:paraId="3277038B" w14:textId="77777777" w:rsidR="003F1EE7" w:rsidRPr="003F1EE7" w:rsidRDefault="003F1EE7" w:rsidP="003F1EE7">
      <w:pPr>
        <w:rPr>
          <w:rFonts w:ascii="Times New Roman" w:hAnsi="Times New Roman" w:cs="Times New Roman"/>
          <w:b/>
          <w:bCs/>
        </w:rPr>
      </w:pPr>
      <w:r w:rsidRPr="003F1EE7">
        <w:rPr>
          <w:rFonts w:ascii="Segoe UI Emoji" w:hAnsi="Segoe UI Emoji" w:cs="Segoe UI Emoji"/>
          <w:b/>
          <w:bCs/>
        </w:rPr>
        <w:t>🧬</w:t>
      </w:r>
      <w:r w:rsidRPr="003F1EE7">
        <w:rPr>
          <w:rFonts w:ascii="Times New Roman" w:hAnsi="Times New Roman" w:cs="Times New Roman"/>
          <w:b/>
          <w:bCs/>
        </w:rPr>
        <w:t xml:space="preserve"> 1. Evolutionary Foundations</w:t>
      </w:r>
    </w:p>
    <w:p w14:paraId="1ACFAAAA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Darwinian Theory of Evolution</w:t>
      </w:r>
    </w:p>
    <w:p w14:paraId="2BD2F3F5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Natural selection</w:t>
      </w:r>
    </w:p>
    <w:p w14:paraId="56E5BA52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Shared ancestry between humans and animals</w:t>
      </w:r>
    </w:p>
    <w:p w14:paraId="4629BE18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Cognitive and Emotional Continuity</w:t>
      </w:r>
    </w:p>
    <w:p w14:paraId="4A6E848C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Evidence of intelligence and emotions in animals</w:t>
      </w:r>
    </w:p>
    <w:p w14:paraId="0CDFC2EF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Evolution of social behaviour in species</w:t>
      </w:r>
    </w:p>
    <w:p w14:paraId="7F45F6A7" w14:textId="77777777" w:rsidR="003F1EE7" w:rsidRPr="003F1EE7" w:rsidRDefault="003F1EE7" w:rsidP="003F1EE7">
      <w:pPr>
        <w:rPr>
          <w:rFonts w:ascii="Times New Roman" w:hAnsi="Times New Roman" w:cs="Times New Roman"/>
          <w:b/>
          <w:bCs/>
        </w:rPr>
      </w:pPr>
      <w:r w:rsidRPr="003F1EE7">
        <w:rPr>
          <w:rFonts w:ascii="Segoe UI Emoji" w:hAnsi="Segoe UI Emoji" w:cs="Segoe UI Emoji"/>
          <w:b/>
          <w:bCs/>
        </w:rPr>
        <w:t>⚖️</w:t>
      </w:r>
      <w:r w:rsidRPr="003F1EE7">
        <w:rPr>
          <w:rFonts w:ascii="Times New Roman" w:hAnsi="Times New Roman" w:cs="Times New Roman"/>
          <w:b/>
          <w:bCs/>
        </w:rPr>
        <w:t xml:space="preserve"> 2. Ethical Frameworks</w:t>
      </w:r>
    </w:p>
    <w:p w14:paraId="3A146ED6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Utilitarianism (e.g., Peter Singer)</w:t>
      </w:r>
    </w:p>
    <w:p w14:paraId="3CECDF7C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Focus on minimising animal suffering</w:t>
      </w:r>
    </w:p>
    <w:p w14:paraId="6646666B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Equal consideration of interests</w:t>
      </w:r>
    </w:p>
    <w:p w14:paraId="35D416ED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Deontology (e.g., Tom Regan)</w:t>
      </w:r>
    </w:p>
    <w:p w14:paraId="248045D6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Animals as ends in themselves</w:t>
      </w:r>
    </w:p>
    <w:p w14:paraId="6803DE02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Rights-based approaches to animal treatment</w:t>
      </w:r>
    </w:p>
    <w:p w14:paraId="7768E690" w14:textId="77777777" w:rsidR="003F1EE7" w:rsidRPr="003F1EE7" w:rsidRDefault="003F1EE7" w:rsidP="003F1EE7">
      <w:pPr>
        <w:rPr>
          <w:rFonts w:ascii="Times New Roman" w:hAnsi="Times New Roman" w:cs="Times New Roman"/>
        </w:rPr>
      </w:pPr>
      <w:proofErr w:type="spellStart"/>
      <w:r w:rsidRPr="003F1EE7">
        <w:rPr>
          <w:rFonts w:ascii="Times New Roman" w:hAnsi="Times New Roman" w:cs="Times New Roman"/>
          <w:b/>
          <w:bCs/>
        </w:rPr>
        <w:t>Ecocentric</w:t>
      </w:r>
      <w:proofErr w:type="spellEnd"/>
      <w:r w:rsidRPr="003F1EE7">
        <w:rPr>
          <w:rFonts w:ascii="Times New Roman" w:hAnsi="Times New Roman" w:cs="Times New Roman"/>
          <w:b/>
          <w:bCs/>
        </w:rPr>
        <w:t xml:space="preserve"> and Biocentric Ethics</w:t>
      </w:r>
    </w:p>
    <w:p w14:paraId="0E621B7A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lastRenderedPageBreak/>
        <w:t>Valuing life and ecosystems intrinsically</w:t>
      </w:r>
    </w:p>
    <w:p w14:paraId="64C4BFDB" w14:textId="77777777" w:rsidR="003F1EE7" w:rsidRPr="003F1EE7" w:rsidRDefault="003F1EE7" w:rsidP="003F1EE7">
      <w:pPr>
        <w:rPr>
          <w:rFonts w:ascii="Times New Roman" w:hAnsi="Times New Roman" w:cs="Times New Roman"/>
          <w:b/>
          <w:bCs/>
        </w:rPr>
      </w:pPr>
      <w:r w:rsidRPr="003F1EE7">
        <w:rPr>
          <w:rFonts w:ascii="Segoe UI Emoji" w:hAnsi="Segoe UI Emoji" w:cs="Segoe UI Emoji"/>
          <w:b/>
          <w:bCs/>
        </w:rPr>
        <w:t>🐾</w:t>
      </w:r>
      <w:r w:rsidRPr="003F1EE7">
        <w:rPr>
          <w:rFonts w:ascii="Times New Roman" w:hAnsi="Times New Roman" w:cs="Times New Roman"/>
          <w:b/>
          <w:bCs/>
        </w:rPr>
        <w:t xml:space="preserve"> 3. Human-Animal Relationships</w:t>
      </w:r>
    </w:p>
    <w:p w14:paraId="6B0118A9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Domestication and Historical Interactions</w:t>
      </w:r>
    </w:p>
    <w:p w14:paraId="241BFF03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Co-evolution with dogs, livestock, etc.</w:t>
      </w:r>
    </w:p>
    <w:p w14:paraId="6112D40E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Shifting roles of animals (tools, companions, workers)</w:t>
      </w:r>
    </w:p>
    <w:p w14:paraId="2A5DFF3E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Industrialisation and Animal Exploitation</w:t>
      </w:r>
    </w:p>
    <w:p w14:paraId="7315C569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Factory farming</w:t>
      </w:r>
    </w:p>
    <w:p w14:paraId="25434FD2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Animal testing and entertainment</w:t>
      </w:r>
    </w:p>
    <w:p w14:paraId="2259FCBD" w14:textId="77777777" w:rsidR="003F1EE7" w:rsidRPr="003F1EE7" w:rsidRDefault="003F1EE7" w:rsidP="003F1EE7">
      <w:pPr>
        <w:rPr>
          <w:rFonts w:ascii="Times New Roman" w:hAnsi="Times New Roman" w:cs="Times New Roman"/>
          <w:b/>
          <w:bCs/>
        </w:rPr>
      </w:pPr>
      <w:r w:rsidRPr="003F1EE7">
        <w:rPr>
          <w:rFonts w:ascii="Segoe UI Emoji" w:hAnsi="Segoe UI Emoji" w:cs="Segoe UI Emoji"/>
          <w:b/>
          <w:bCs/>
        </w:rPr>
        <w:t>🌍</w:t>
      </w:r>
      <w:r w:rsidRPr="003F1EE7">
        <w:rPr>
          <w:rFonts w:ascii="Times New Roman" w:hAnsi="Times New Roman" w:cs="Times New Roman"/>
          <w:b/>
          <w:bCs/>
        </w:rPr>
        <w:t xml:space="preserve"> 4. Modern Ethical Concerns</w:t>
      </w:r>
    </w:p>
    <w:p w14:paraId="7141A324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Animal Rights Movements</w:t>
      </w:r>
    </w:p>
    <w:p w14:paraId="7E1C9D07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Legislation and activism (e.g., banning fur farms)</w:t>
      </w:r>
    </w:p>
    <w:p w14:paraId="2AC1069D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Veganism and Dietary Ethics</w:t>
      </w:r>
    </w:p>
    <w:p w14:paraId="4A276C42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Moral choice vs. cultural tradition</w:t>
      </w:r>
    </w:p>
    <w:p w14:paraId="6570F4CB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Conservation and Habitat Protection</w:t>
      </w:r>
    </w:p>
    <w:p w14:paraId="396C0143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Endangered species and biodiversity</w:t>
      </w:r>
    </w:p>
    <w:p w14:paraId="7F79484B" w14:textId="77777777" w:rsidR="003F1EE7" w:rsidRPr="003F1EE7" w:rsidRDefault="003F1EE7" w:rsidP="003F1EE7">
      <w:pPr>
        <w:rPr>
          <w:rFonts w:ascii="Times New Roman" w:hAnsi="Times New Roman" w:cs="Times New Roman"/>
          <w:b/>
          <w:bCs/>
        </w:rPr>
      </w:pPr>
      <w:r w:rsidRPr="003F1EE7">
        <w:rPr>
          <w:rFonts w:ascii="Segoe UI Emoji" w:hAnsi="Segoe UI Emoji" w:cs="Segoe UI Emoji"/>
          <w:b/>
          <w:bCs/>
        </w:rPr>
        <w:t>🧪</w:t>
      </w:r>
      <w:r w:rsidRPr="003F1EE7">
        <w:rPr>
          <w:rFonts w:ascii="Times New Roman" w:hAnsi="Times New Roman" w:cs="Times New Roman"/>
          <w:b/>
          <w:bCs/>
        </w:rPr>
        <w:t xml:space="preserve"> 5. Scientific and Technological Advances</w:t>
      </w:r>
    </w:p>
    <w:p w14:paraId="6AD76718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Animal Consciousness Studies</w:t>
      </w:r>
    </w:p>
    <w:p w14:paraId="649AFBAD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Neuroscience and behavioural science</w:t>
      </w:r>
    </w:p>
    <w:p w14:paraId="28B614B5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Alternatives to Animal Testing</w:t>
      </w:r>
    </w:p>
    <w:p w14:paraId="6C453D11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In vitro testing, computer modelling</w:t>
      </w:r>
    </w:p>
    <w:p w14:paraId="3744A2CC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Synthetic Biology and Lab-Grown Meat</w:t>
      </w:r>
    </w:p>
    <w:p w14:paraId="5F263C0E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Reducing harm while meeting human needs</w:t>
      </w:r>
    </w:p>
    <w:p w14:paraId="58DADE05" w14:textId="77777777" w:rsidR="003F1EE7" w:rsidRPr="003F1EE7" w:rsidRDefault="003F1EE7" w:rsidP="003F1EE7">
      <w:pPr>
        <w:rPr>
          <w:rFonts w:ascii="Times New Roman" w:hAnsi="Times New Roman" w:cs="Times New Roman"/>
          <w:b/>
          <w:bCs/>
        </w:rPr>
      </w:pPr>
      <w:r w:rsidRPr="003F1EE7">
        <w:rPr>
          <w:rFonts w:ascii="Segoe UI Emoji" w:hAnsi="Segoe UI Emoji" w:cs="Segoe UI Emoji"/>
          <w:b/>
          <w:bCs/>
        </w:rPr>
        <w:t>🤝</w:t>
      </w:r>
      <w:r w:rsidRPr="003F1EE7">
        <w:rPr>
          <w:rFonts w:ascii="Times New Roman" w:hAnsi="Times New Roman" w:cs="Times New Roman"/>
          <w:b/>
          <w:bCs/>
        </w:rPr>
        <w:t xml:space="preserve"> 6. Future Directions and Philosophical Questions</w:t>
      </w:r>
    </w:p>
    <w:p w14:paraId="5F844619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Moral Status of Animals</w:t>
      </w:r>
    </w:p>
    <w:p w14:paraId="70821694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What defines personhood or moral consideration?</w:t>
      </w:r>
    </w:p>
    <w:p w14:paraId="49A92260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Post-Humanism and the Animal Agency</w:t>
      </w:r>
    </w:p>
    <w:p w14:paraId="7898AB64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Rethinking human dominance</w:t>
      </w:r>
    </w:p>
    <w:p w14:paraId="13F41876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  <w:b/>
          <w:bCs/>
        </w:rPr>
        <w:t>Interdependence and Shared Planet Ethics</w:t>
      </w:r>
    </w:p>
    <w:p w14:paraId="165B2788" w14:textId="77777777" w:rsidR="003F1EE7" w:rsidRPr="003F1EE7" w:rsidRDefault="003F1EE7" w:rsidP="003F1EE7">
      <w:pPr>
        <w:rPr>
          <w:rFonts w:ascii="Times New Roman" w:hAnsi="Times New Roman" w:cs="Times New Roman"/>
        </w:rPr>
      </w:pPr>
      <w:r w:rsidRPr="003F1EE7">
        <w:rPr>
          <w:rFonts w:ascii="Times New Roman" w:hAnsi="Times New Roman" w:cs="Times New Roman"/>
        </w:rPr>
        <w:t>Mutual survival, climate ethics, and holistic care</w:t>
      </w:r>
    </w:p>
    <w:p w14:paraId="4F6BF452" w14:textId="42085CE1" w:rsidR="00A77069" w:rsidRPr="003F1EE7" w:rsidRDefault="00A77069" w:rsidP="003F1EE7">
      <w:pPr>
        <w:rPr>
          <w:rFonts w:ascii="Times New Roman" w:hAnsi="Times New Roman" w:cs="Times New Roman"/>
        </w:rPr>
      </w:pPr>
    </w:p>
    <w:sectPr w:rsidR="00A77069" w:rsidRPr="003F1E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1D5C60" w14:textId="77777777" w:rsidR="00E10532" w:rsidRDefault="00E10532" w:rsidP="00E10532">
      <w:pPr>
        <w:spacing w:after="0" w:line="240" w:lineRule="auto"/>
      </w:pPr>
      <w:r>
        <w:separator/>
      </w:r>
    </w:p>
  </w:endnote>
  <w:endnote w:type="continuationSeparator" w:id="0">
    <w:p w14:paraId="5F07898B" w14:textId="77777777" w:rsidR="00E10532" w:rsidRDefault="00E10532" w:rsidP="00E105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DF6885" w14:textId="77777777" w:rsidR="00E10532" w:rsidRDefault="00E10532" w:rsidP="00E10532">
      <w:pPr>
        <w:spacing w:after="0" w:line="240" w:lineRule="auto"/>
      </w:pPr>
      <w:r>
        <w:separator/>
      </w:r>
    </w:p>
  </w:footnote>
  <w:footnote w:type="continuationSeparator" w:id="0">
    <w:p w14:paraId="25551D61" w14:textId="77777777" w:rsidR="00E10532" w:rsidRDefault="00E10532" w:rsidP="00E1053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EE7"/>
    <w:rsid w:val="003F1EE7"/>
    <w:rsid w:val="00452A8B"/>
    <w:rsid w:val="00A77069"/>
    <w:rsid w:val="00E105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2DAD5C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1E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1E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1E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1E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1E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1E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1E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1E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1E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1E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1E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1E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1E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1E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1E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1E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1E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1E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1E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1E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1E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1E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1E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1E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1E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1E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1E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1E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1EE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105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0532"/>
  </w:style>
  <w:style w:type="paragraph" w:styleId="Footer">
    <w:name w:val="footer"/>
    <w:basedOn w:val="Normal"/>
    <w:link w:val="FooterChar"/>
    <w:uiPriority w:val="99"/>
    <w:unhideWhenUsed/>
    <w:rsid w:val="00E105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05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13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245</Words>
  <Characters>1402</Characters>
  <Application>Microsoft Office Word</Application>
  <DocSecurity>0</DocSecurity>
  <Lines>11</Lines>
  <Paragraphs>3</Paragraphs>
  <ScaleCrop>false</ScaleCrop>
  <Company/>
  <LinksUpToDate>false</LinksUpToDate>
  <CharactersWithSpaces>1644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2025-04-08T21:28:00Z</dcterms:created>
  <dcterms:modified xsi:type="dcterms:W3CDTF">2025-04-08T21:28:00Z</dcterms:modified>
</cp:coreProperties>
</file>