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587499" w14:textId="77777777" w:rsidR="00DC2EF6" w:rsidRPr="00663E05" w:rsidRDefault="00DC2EF6" w:rsidP="00E41A9D">
      <w:pPr>
        <w:spacing w:after="0" w:line="480" w:lineRule="auto"/>
        <w:jc w:val="center"/>
        <w:rPr>
          <w:ins w:id="4" w:author="Author"/>
          <w:rFonts w:ascii="Times New Roman" w:hAnsi="Times New Roman" w:cs="Times New Roman"/>
          <w:color w:val="000000" w:themeColor="text1"/>
          <w:sz w:val="24"/>
          <w:szCs w:val="24"/>
        </w:rPr>
      </w:pPr>
    </w:p>
    <w:p w14:paraId="0E7DF9F6" w14:textId="77777777" w:rsidR="00DC2EF6" w:rsidRPr="00663E05" w:rsidRDefault="00DC2EF6" w:rsidP="00E41A9D">
      <w:pPr>
        <w:spacing w:after="0" w:line="480" w:lineRule="auto"/>
        <w:jc w:val="center"/>
        <w:rPr>
          <w:ins w:id="5" w:author="Author"/>
          <w:rFonts w:ascii="Times New Roman" w:hAnsi="Times New Roman" w:cs="Times New Roman"/>
          <w:color w:val="000000" w:themeColor="text1"/>
          <w:sz w:val="24"/>
          <w:szCs w:val="24"/>
        </w:rPr>
      </w:pPr>
    </w:p>
    <w:p w14:paraId="11EB06D2" w14:textId="77777777" w:rsidR="00E41A9D" w:rsidRPr="00663E05" w:rsidRDefault="00E41A9D" w:rsidP="00E41A9D">
      <w:pPr>
        <w:spacing w:after="0" w:line="480" w:lineRule="auto"/>
        <w:jc w:val="center"/>
        <w:rPr>
          <w:ins w:id="6" w:author="Author"/>
          <w:rFonts w:ascii="Times New Roman" w:hAnsi="Times New Roman" w:cs="Times New Roman"/>
          <w:color w:val="000000" w:themeColor="text1"/>
          <w:sz w:val="24"/>
          <w:szCs w:val="24"/>
        </w:rPr>
      </w:pPr>
    </w:p>
    <w:p w14:paraId="00715F77" w14:textId="77777777" w:rsidR="00E41A9D" w:rsidRPr="00663E05" w:rsidRDefault="00E41A9D" w:rsidP="00E41A9D">
      <w:pPr>
        <w:spacing w:after="0" w:line="480" w:lineRule="auto"/>
        <w:jc w:val="center"/>
        <w:rPr>
          <w:ins w:id="7" w:author="Author"/>
          <w:rFonts w:ascii="Times New Roman" w:hAnsi="Times New Roman" w:cs="Times New Roman"/>
          <w:color w:val="000000" w:themeColor="text1"/>
          <w:sz w:val="24"/>
          <w:szCs w:val="24"/>
        </w:rPr>
      </w:pPr>
    </w:p>
    <w:p w14:paraId="1867FC0D" w14:textId="77777777" w:rsidR="00E41A9D" w:rsidRPr="00663E05" w:rsidRDefault="00E41A9D" w:rsidP="00E41A9D">
      <w:pPr>
        <w:spacing w:after="0" w:line="480" w:lineRule="auto"/>
        <w:jc w:val="center"/>
        <w:rPr>
          <w:ins w:id="8" w:author="Author"/>
          <w:rFonts w:ascii="Times New Roman" w:hAnsi="Times New Roman" w:cs="Times New Roman"/>
          <w:color w:val="000000" w:themeColor="text1"/>
          <w:sz w:val="24"/>
          <w:szCs w:val="24"/>
        </w:rPr>
      </w:pPr>
    </w:p>
    <w:p w14:paraId="683D2B74" w14:textId="77777777" w:rsidR="00E41A9D" w:rsidRPr="00C574BB" w:rsidRDefault="00E41A9D">
      <w:pPr>
        <w:spacing w:after="0" w:line="480" w:lineRule="auto"/>
        <w:jc w:val="center"/>
        <w:rPr>
          <w:rFonts w:ascii="Times New Roman" w:hAnsi="Times New Roman"/>
          <w:color w:val="000000" w:themeColor="text1"/>
          <w:sz w:val="24"/>
          <w:rPrChange w:id="9" w:author="Author">
            <w:rPr>
              <w:rFonts w:ascii="Times New Roman" w:hAnsi="Times New Roman"/>
              <w:sz w:val="24"/>
            </w:rPr>
          </w:rPrChange>
        </w:rPr>
        <w:pPrChange w:id="10" w:author="Author">
          <w:pPr>
            <w:spacing w:after="0" w:line="480" w:lineRule="auto"/>
            <w:contextualSpacing/>
            <w:jc w:val="center"/>
          </w:pPr>
        </w:pPrChange>
      </w:pPr>
    </w:p>
    <w:p w14:paraId="0DB8F758" w14:textId="77777777" w:rsidR="00E41A9D" w:rsidRPr="00C574BB" w:rsidRDefault="00E41A9D">
      <w:pPr>
        <w:spacing w:after="0" w:line="480" w:lineRule="auto"/>
        <w:jc w:val="center"/>
        <w:rPr>
          <w:rFonts w:ascii="Times New Roman" w:hAnsi="Times New Roman"/>
          <w:color w:val="000000" w:themeColor="text1"/>
          <w:sz w:val="24"/>
          <w:rPrChange w:id="11" w:author="Author">
            <w:rPr>
              <w:rFonts w:ascii="Times New Roman" w:hAnsi="Times New Roman"/>
              <w:sz w:val="24"/>
            </w:rPr>
          </w:rPrChange>
        </w:rPr>
        <w:pPrChange w:id="12" w:author="Author">
          <w:pPr>
            <w:spacing w:after="0" w:line="480" w:lineRule="auto"/>
            <w:contextualSpacing/>
            <w:jc w:val="center"/>
          </w:pPr>
        </w:pPrChange>
      </w:pPr>
    </w:p>
    <w:p w14:paraId="0BF59FDF" w14:textId="77777777" w:rsidR="00406857" w:rsidRPr="00C574BB" w:rsidRDefault="00DC2EF6">
      <w:pPr>
        <w:spacing w:after="0" w:line="480" w:lineRule="auto"/>
        <w:jc w:val="center"/>
        <w:rPr>
          <w:rFonts w:ascii="Times New Roman" w:hAnsi="Times New Roman"/>
          <w:color w:val="000000" w:themeColor="text1"/>
          <w:sz w:val="24"/>
          <w:rPrChange w:id="13" w:author="Author">
            <w:rPr>
              <w:rFonts w:ascii="Times New Roman" w:hAnsi="Times New Roman"/>
              <w:b/>
              <w:sz w:val="24"/>
            </w:rPr>
          </w:rPrChange>
        </w:rPr>
        <w:pPrChange w:id="14" w:author="Author">
          <w:pPr>
            <w:spacing w:after="0" w:line="480" w:lineRule="auto"/>
            <w:contextualSpacing/>
            <w:jc w:val="center"/>
          </w:pPr>
        </w:pPrChange>
      </w:pPr>
      <w:r w:rsidRPr="00C574BB">
        <w:rPr>
          <w:rFonts w:ascii="Times New Roman" w:hAnsi="Times New Roman"/>
          <w:color w:val="000000" w:themeColor="text1"/>
          <w:sz w:val="24"/>
          <w:rPrChange w:id="15" w:author="Author">
            <w:rPr>
              <w:rFonts w:ascii="Times New Roman" w:hAnsi="Times New Roman"/>
              <w:sz w:val="24"/>
            </w:rPr>
          </w:rPrChange>
        </w:rPr>
        <w:t>CASE STUDY ANALYSIS - STEVE JOBS AND A REFLECTIVE ESSAY</w:t>
      </w:r>
    </w:p>
    <w:p w14:paraId="3A5FB229" w14:textId="77777777" w:rsidR="009F61DC" w:rsidRPr="00DC2EF6" w:rsidRDefault="009F61DC" w:rsidP="009F61DC">
      <w:pPr>
        <w:pStyle w:val="Default"/>
        <w:spacing w:line="480" w:lineRule="auto"/>
        <w:contextualSpacing/>
        <w:jc w:val="center"/>
        <w:rPr>
          <w:ins w:id="16" w:author="Author"/>
        </w:rPr>
      </w:pPr>
      <w:ins w:id="17" w:author="Author">
        <w:r w:rsidRPr="00DC2EF6">
          <w:t>By [</w:t>
        </w:r>
        <w:r>
          <w:t>Shelina begum</w:t>
        </w:r>
        <w:r w:rsidRPr="00DC2EF6">
          <w:t>]</w:t>
        </w:r>
      </w:ins>
    </w:p>
    <w:p w14:paraId="0442AD88" w14:textId="77777777" w:rsidR="009F61DC" w:rsidRPr="00DC2EF6" w:rsidRDefault="009F61DC" w:rsidP="009F61DC">
      <w:pPr>
        <w:pStyle w:val="Default"/>
        <w:spacing w:line="480" w:lineRule="auto"/>
        <w:contextualSpacing/>
        <w:jc w:val="center"/>
        <w:rPr>
          <w:ins w:id="18" w:author="Author"/>
        </w:rPr>
      </w:pPr>
      <w:ins w:id="19" w:author="Author">
        <w:r>
          <w:t>Student id: 1708781</w:t>
        </w:r>
      </w:ins>
    </w:p>
    <w:p w14:paraId="3B6C4044" w14:textId="77777777" w:rsidR="00406857" w:rsidRPr="009C0066" w:rsidRDefault="00406857" w:rsidP="009C0066">
      <w:pPr>
        <w:pStyle w:val="Default"/>
        <w:spacing w:line="480" w:lineRule="auto"/>
        <w:contextualSpacing/>
        <w:jc w:val="center"/>
        <w:rPr>
          <w:del w:id="20" w:author="Author"/>
          <w:color w:val="auto"/>
        </w:rPr>
      </w:pPr>
    </w:p>
    <w:p w14:paraId="6902EAA0" w14:textId="7871A1F8" w:rsidR="00406857" w:rsidRPr="00C574BB" w:rsidDel="009F61DC" w:rsidRDefault="00406857">
      <w:pPr>
        <w:pStyle w:val="Default"/>
        <w:spacing w:line="480" w:lineRule="auto"/>
        <w:jc w:val="center"/>
        <w:rPr>
          <w:del w:id="21" w:author="Author"/>
          <w:color w:val="000000" w:themeColor="text1"/>
          <w:rPrChange w:id="22" w:author="Author">
            <w:rPr>
              <w:del w:id="23" w:author="Author"/>
              <w:color w:val="auto"/>
            </w:rPr>
          </w:rPrChange>
        </w:rPr>
        <w:pPrChange w:id="24" w:author="Author">
          <w:pPr>
            <w:pStyle w:val="Default"/>
            <w:spacing w:line="480" w:lineRule="auto"/>
            <w:contextualSpacing/>
            <w:jc w:val="center"/>
          </w:pPr>
        </w:pPrChange>
      </w:pPr>
      <w:del w:id="25" w:author="Author">
        <w:r w:rsidRPr="009C0066" w:rsidDel="009F61DC">
          <w:rPr>
            <w:color w:val="auto"/>
          </w:rPr>
          <w:delText>By</w:delText>
        </w:r>
      </w:del>
      <w:ins w:id="26" w:author="Author">
        <w:del w:id="27" w:author="Author">
          <w:r w:rsidR="00E41A9D" w:rsidRPr="00663E05" w:rsidDel="009F61DC">
            <w:rPr>
              <w:color w:val="000000" w:themeColor="text1"/>
            </w:rPr>
            <w:delText>b</w:delText>
          </w:r>
          <w:r w:rsidRPr="00663E05" w:rsidDel="009F61DC">
            <w:rPr>
              <w:color w:val="000000" w:themeColor="text1"/>
            </w:rPr>
            <w:delText>y</w:delText>
          </w:r>
        </w:del>
      </w:ins>
      <w:del w:id="28" w:author="Author">
        <w:r w:rsidRPr="00C574BB" w:rsidDel="009F61DC">
          <w:rPr>
            <w:color w:val="000000" w:themeColor="text1"/>
            <w:rPrChange w:id="29" w:author="Author">
              <w:rPr>
                <w:color w:val="auto"/>
              </w:rPr>
            </w:rPrChange>
          </w:rPr>
          <w:delText xml:space="preserve"> [Name]</w:delText>
        </w:r>
      </w:del>
    </w:p>
    <w:p w14:paraId="2FEFFA4E" w14:textId="77777777" w:rsidR="00406857" w:rsidRPr="00663E05" w:rsidRDefault="00406857" w:rsidP="00E41A9D">
      <w:pPr>
        <w:pStyle w:val="Default"/>
        <w:spacing w:line="480" w:lineRule="auto"/>
        <w:jc w:val="center"/>
        <w:rPr>
          <w:ins w:id="30" w:author="Author"/>
          <w:color w:val="000000" w:themeColor="text1"/>
        </w:rPr>
      </w:pPr>
    </w:p>
    <w:p w14:paraId="246257AE" w14:textId="77777777" w:rsidR="00406857" w:rsidRPr="00663E05" w:rsidRDefault="00406857" w:rsidP="00E41A9D">
      <w:pPr>
        <w:pStyle w:val="Default"/>
        <w:spacing w:line="480" w:lineRule="auto"/>
        <w:jc w:val="center"/>
        <w:rPr>
          <w:ins w:id="31" w:author="Author"/>
          <w:color w:val="000000" w:themeColor="text1"/>
        </w:rPr>
      </w:pPr>
    </w:p>
    <w:p w14:paraId="6BCA83C7" w14:textId="77777777" w:rsidR="00E41A9D" w:rsidRPr="00663E05" w:rsidRDefault="00E41A9D" w:rsidP="00E41A9D">
      <w:pPr>
        <w:pStyle w:val="Default"/>
        <w:spacing w:line="480" w:lineRule="auto"/>
        <w:jc w:val="center"/>
        <w:rPr>
          <w:ins w:id="32" w:author="Author"/>
          <w:color w:val="000000" w:themeColor="text1"/>
        </w:rPr>
      </w:pPr>
    </w:p>
    <w:p w14:paraId="532E53C4" w14:textId="77777777" w:rsidR="00E41A9D" w:rsidRPr="00663E05" w:rsidRDefault="00E41A9D" w:rsidP="00E41A9D">
      <w:pPr>
        <w:pStyle w:val="Default"/>
        <w:spacing w:line="480" w:lineRule="auto"/>
        <w:jc w:val="center"/>
        <w:rPr>
          <w:ins w:id="33" w:author="Author"/>
          <w:color w:val="000000" w:themeColor="text1"/>
        </w:rPr>
      </w:pPr>
    </w:p>
    <w:p w14:paraId="33506464" w14:textId="77777777" w:rsidR="00E41A9D" w:rsidRPr="00663E05" w:rsidRDefault="00E41A9D" w:rsidP="00E41A9D">
      <w:pPr>
        <w:pStyle w:val="Default"/>
        <w:spacing w:line="480" w:lineRule="auto"/>
        <w:jc w:val="center"/>
        <w:rPr>
          <w:ins w:id="34" w:author="Author"/>
          <w:color w:val="000000" w:themeColor="text1"/>
        </w:rPr>
      </w:pPr>
    </w:p>
    <w:p w14:paraId="2E28102B" w14:textId="77777777" w:rsidR="00E41A9D" w:rsidRPr="00C574BB" w:rsidRDefault="00E41A9D">
      <w:pPr>
        <w:pStyle w:val="Default"/>
        <w:spacing w:line="480" w:lineRule="auto"/>
        <w:jc w:val="center"/>
        <w:rPr>
          <w:color w:val="000000" w:themeColor="text1"/>
          <w:rPrChange w:id="35" w:author="Author">
            <w:rPr>
              <w:color w:val="auto"/>
            </w:rPr>
          </w:rPrChange>
        </w:rPr>
        <w:pPrChange w:id="36" w:author="Author">
          <w:pPr>
            <w:pStyle w:val="Default"/>
            <w:spacing w:line="480" w:lineRule="auto"/>
            <w:contextualSpacing/>
            <w:jc w:val="center"/>
          </w:pPr>
        </w:pPrChange>
      </w:pPr>
    </w:p>
    <w:p w14:paraId="5201122B" w14:textId="77777777" w:rsidR="00E41A9D" w:rsidRPr="00C574BB" w:rsidRDefault="00E41A9D">
      <w:pPr>
        <w:pStyle w:val="Default"/>
        <w:spacing w:line="480" w:lineRule="auto"/>
        <w:jc w:val="center"/>
        <w:rPr>
          <w:color w:val="000000" w:themeColor="text1"/>
          <w:rPrChange w:id="37" w:author="Author">
            <w:rPr>
              <w:color w:val="auto"/>
            </w:rPr>
          </w:rPrChange>
        </w:rPr>
        <w:pPrChange w:id="38" w:author="Author">
          <w:pPr>
            <w:pStyle w:val="Default"/>
            <w:spacing w:line="480" w:lineRule="auto"/>
            <w:contextualSpacing/>
            <w:jc w:val="center"/>
          </w:pPr>
        </w:pPrChange>
      </w:pPr>
    </w:p>
    <w:p w14:paraId="102E2872" w14:textId="77777777" w:rsidR="009F61DC" w:rsidRDefault="009F61DC" w:rsidP="009F61DC">
      <w:pPr>
        <w:pStyle w:val="Default"/>
        <w:spacing w:line="480" w:lineRule="auto"/>
        <w:contextualSpacing/>
        <w:jc w:val="center"/>
        <w:rPr>
          <w:ins w:id="39" w:author="Author"/>
          <w:rFonts w:ascii="Arial" w:hAnsi="Arial" w:cs="Arial"/>
        </w:rPr>
      </w:pPr>
      <w:ins w:id="40" w:author="Author">
        <w:r w:rsidRPr="00DC2EF6">
          <w:t>Course</w:t>
        </w:r>
        <w:r>
          <w:t xml:space="preserve"> :</w:t>
        </w:r>
        <w:r w:rsidRPr="008C61FB">
          <w:rPr>
            <w:rFonts w:ascii="Arial" w:hAnsi="Arial" w:cs="Arial"/>
            <w:b/>
            <w:bCs/>
          </w:rPr>
          <w:t xml:space="preserve"> </w:t>
        </w:r>
        <w:r w:rsidRPr="008C61FB">
          <w:rPr>
            <w:rFonts w:ascii="Arial" w:hAnsi="Arial" w:cs="Arial"/>
          </w:rPr>
          <w:t>BA Leadership and Management</w:t>
        </w:r>
      </w:ins>
    </w:p>
    <w:p w14:paraId="55D25C34" w14:textId="77777777" w:rsidR="009F61DC" w:rsidRPr="00DC2EF6" w:rsidRDefault="009F61DC" w:rsidP="009F61DC">
      <w:pPr>
        <w:pStyle w:val="Default"/>
        <w:spacing w:line="480" w:lineRule="auto"/>
        <w:contextualSpacing/>
        <w:jc w:val="center"/>
        <w:rPr>
          <w:ins w:id="41" w:author="Author"/>
        </w:rPr>
      </w:pPr>
      <w:ins w:id="42" w:author="Author">
        <w:r>
          <w:rPr>
            <w:rFonts w:ascii="Arial" w:hAnsi="Arial" w:cs="Arial"/>
          </w:rPr>
          <w:t>Module :</w:t>
        </w:r>
        <w:r w:rsidRPr="008C61FB">
          <w:rPr>
            <w:rFonts w:ascii="Arial" w:hAnsi="Arial" w:cs="Arial"/>
            <w:b/>
            <w:bCs/>
          </w:rPr>
          <w:t xml:space="preserve"> </w:t>
        </w:r>
        <w:r w:rsidRPr="008C61FB">
          <w:rPr>
            <w:rFonts w:ascii="Arial" w:hAnsi="Arial" w:cs="Arial"/>
          </w:rPr>
          <w:t>Emergent Leadership Skills in the Workplace BMSW6101</w:t>
        </w:r>
      </w:ins>
    </w:p>
    <w:p w14:paraId="022818FA" w14:textId="77777777" w:rsidR="009F61DC" w:rsidRPr="00DC2EF6" w:rsidRDefault="009F61DC" w:rsidP="009F61DC">
      <w:pPr>
        <w:pStyle w:val="Default"/>
        <w:spacing w:line="480" w:lineRule="auto"/>
        <w:contextualSpacing/>
        <w:jc w:val="center"/>
        <w:rPr>
          <w:ins w:id="43" w:author="Author"/>
        </w:rPr>
      </w:pPr>
      <w:ins w:id="44" w:author="Author">
        <w:r w:rsidRPr="00DC2EF6">
          <w:t>Professor’s Name</w:t>
        </w:r>
        <w:r>
          <w:t xml:space="preserve">: </w:t>
        </w:r>
        <w:r w:rsidRPr="008C61FB">
          <w:rPr>
            <w:rFonts w:ascii="Arial" w:hAnsi="Arial" w:cs="Arial"/>
          </w:rPr>
          <w:t>Dr Tayo Korede</w:t>
        </w:r>
      </w:ins>
    </w:p>
    <w:p w14:paraId="5752D961" w14:textId="77777777" w:rsidR="009F61DC" w:rsidRPr="00DC2EF6" w:rsidRDefault="009F61DC" w:rsidP="009F61DC">
      <w:pPr>
        <w:pStyle w:val="Default"/>
        <w:spacing w:line="480" w:lineRule="auto"/>
        <w:contextualSpacing/>
        <w:jc w:val="center"/>
        <w:rPr>
          <w:ins w:id="45" w:author="Author"/>
        </w:rPr>
      </w:pPr>
      <w:ins w:id="46" w:author="Author">
        <w:r w:rsidRPr="00DC2EF6">
          <w:t>Institution</w:t>
        </w:r>
        <w:r>
          <w:t xml:space="preserve"> :University of wales trinity saint </w:t>
        </w:r>
        <w:proofErr w:type="spellStart"/>
        <w:r>
          <w:t>david</w:t>
        </w:r>
        <w:proofErr w:type="spellEnd"/>
        <w:r w:rsidRPr="008C61FB">
          <w:rPr>
            <w:rFonts w:ascii="Arial" w:hAnsi="Arial" w:cs="Arial"/>
            <w:b/>
            <w:bCs/>
          </w:rPr>
          <w:t xml:space="preserve"> </w:t>
        </w:r>
        <w:r w:rsidRPr="008C61FB">
          <w:rPr>
            <w:rFonts w:ascii="Arial" w:hAnsi="Arial" w:cs="Arial"/>
          </w:rPr>
          <w:t>(UWTSD)</w:t>
        </w:r>
      </w:ins>
    </w:p>
    <w:p w14:paraId="206A3EAD" w14:textId="77777777" w:rsidR="009F61DC" w:rsidRPr="00DC2EF6" w:rsidRDefault="009F61DC" w:rsidP="009F61DC">
      <w:pPr>
        <w:pStyle w:val="Default"/>
        <w:spacing w:line="480" w:lineRule="auto"/>
        <w:contextualSpacing/>
        <w:jc w:val="center"/>
        <w:rPr>
          <w:ins w:id="47" w:author="Author"/>
        </w:rPr>
      </w:pPr>
      <w:ins w:id="48" w:author="Author">
        <w:r w:rsidRPr="00DC2EF6">
          <w:t>Location of Institution</w:t>
        </w:r>
        <w:r>
          <w:t>:</w:t>
        </w:r>
        <w:r w:rsidRPr="008C61FB">
          <w:rPr>
            <w:rFonts w:ascii="Arial" w:hAnsi="Arial" w:cs="Arial"/>
            <w:b/>
            <w:bCs/>
          </w:rPr>
          <w:t xml:space="preserve"> </w:t>
        </w:r>
        <w:r w:rsidRPr="008C61FB">
          <w:rPr>
            <w:rFonts w:ascii="Arial" w:hAnsi="Arial" w:cs="Arial"/>
          </w:rPr>
          <w:t>UWTSD Birmingham learning centre</w:t>
        </w:r>
      </w:ins>
    </w:p>
    <w:p w14:paraId="26F33490" w14:textId="4CFC7FB7" w:rsidR="009F61DC" w:rsidRPr="00DC2EF6" w:rsidRDefault="009F61DC" w:rsidP="009F61DC">
      <w:pPr>
        <w:spacing w:after="0" w:line="480" w:lineRule="auto"/>
        <w:contextualSpacing/>
        <w:jc w:val="center"/>
        <w:rPr>
          <w:ins w:id="49" w:author="Author"/>
          <w:rFonts w:ascii="Times New Roman" w:hAnsi="Times New Roman" w:cs="Times New Roman"/>
          <w:b/>
          <w:sz w:val="24"/>
          <w:szCs w:val="24"/>
        </w:rPr>
      </w:pPr>
      <w:ins w:id="50" w:author="Author">
        <w:r w:rsidRPr="00DC2EF6">
          <w:rPr>
            <w:rFonts w:ascii="Times New Roman" w:hAnsi="Times New Roman" w:cs="Times New Roman"/>
            <w:sz w:val="24"/>
            <w:szCs w:val="24"/>
          </w:rPr>
          <w:t>Date</w:t>
        </w:r>
        <w:r>
          <w:rPr>
            <w:rFonts w:ascii="Times New Roman" w:hAnsi="Times New Roman" w:cs="Times New Roman"/>
            <w:sz w:val="24"/>
            <w:szCs w:val="24"/>
          </w:rPr>
          <w:t>: 18/03/2021</w:t>
        </w:r>
      </w:ins>
    </w:p>
    <w:p w14:paraId="0E22DF94" w14:textId="429B3457" w:rsidR="00406857" w:rsidRPr="00C574BB" w:rsidDel="009F61DC" w:rsidRDefault="00406857">
      <w:pPr>
        <w:pStyle w:val="Default"/>
        <w:spacing w:line="480" w:lineRule="auto"/>
        <w:jc w:val="center"/>
        <w:rPr>
          <w:del w:id="51" w:author="Author"/>
          <w:color w:val="000000" w:themeColor="text1"/>
          <w:rPrChange w:id="52" w:author="Author">
            <w:rPr>
              <w:del w:id="53" w:author="Author"/>
              <w:color w:val="auto"/>
            </w:rPr>
          </w:rPrChange>
        </w:rPr>
        <w:pPrChange w:id="54" w:author="Author">
          <w:pPr>
            <w:pStyle w:val="Default"/>
            <w:spacing w:line="480" w:lineRule="auto"/>
            <w:contextualSpacing/>
            <w:jc w:val="center"/>
          </w:pPr>
        </w:pPrChange>
      </w:pPr>
      <w:del w:id="55" w:author="Author">
        <w:r w:rsidRPr="00C574BB" w:rsidDel="009F61DC">
          <w:rPr>
            <w:color w:val="000000" w:themeColor="text1"/>
            <w:rPrChange w:id="56" w:author="Author">
              <w:rPr>
                <w:color w:val="auto"/>
              </w:rPr>
            </w:rPrChange>
          </w:rPr>
          <w:delText>Course</w:delText>
        </w:r>
      </w:del>
    </w:p>
    <w:p w14:paraId="6AE7F014" w14:textId="772F80D3" w:rsidR="00406857" w:rsidRPr="00C574BB" w:rsidDel="009F61DC" w:rsidRDefault="00406857">
      <w:pPr>
        <w:pStyle w:val="Default"/>
        <w:spacing w:line="480" w:lineRule="auto"/>
        <w:jc w:val="center"/>
        <w:rPr>
          <w:del w:id="57" w:author="Author"/>
          <w:color w:val="000000" w:themeColor="text1"/>
          <w:rPrChange w:id="58" w:author="Author">
            <w:rPr>
              <w:del w:id="59" w:author="Author"/>
              <w:color w:val="auto"/>
            </w:rPr>
          </w:rPrChange>
        </w:rPr>
        <w:pPrChange w:id="60" w:author="Author">
          <w:pPr>
            <w:pStyle w:val="Default"/>
            <w:spacing w:line="480" w:lineRule="auto"/>
            <w:contextualSpacing/>
            <w:jc w:val="center"/>
          </w:pPr>
        </w:pPrChange>
      </w:pPr>
      <w:del w:id="61" w:author="Author">
        <w:r w:rsidRPr="00C574BB" w:rsidDel="009F61DC">
          <w:rPr>
            <w:color w:val="000000" w:themeColor="text1"/>
            <w:rPrChange w:id="62" w:author="Author">
              <w:rPr>
                <w:color w:val="auto"/>
              </w:rPr>
            </w:rPrChange>
          </w:rPr>
          <w:delText>Professor’s Name</w:delText>
        </w:r>
      </w:del>
    </w:p>
    <w:p w14:paraId="5EF21BC3" w14:textId="40FB79C9" w:rsidR="00406857" w:rsidRPr="00C574BB" w:rsidDel="009F61DC" w:rsidRDefault="00406857">
      <w:pPr>
        <w:pStyle w:val="Default"/>
        <w:spacing w:line="480" w:lineRule="auto"/>
        <w:jc w:val="center"/>
        <w:rPr>
          <w:del w:id="63" w:author="Author"/>
          <w:color w:val="000000" w:themeColor="text1"/>
          <w:rPrChange w:id="64" w:author="Author">
            <w:rPr>
              <w:del w:id="65" w:author="Author"/>
              <w:color w:val="auto"/>
            </w:rPr>
          </w:rPrChange>
        </w:rPr>
        <w:pPrChange w:id="66" w:author="Author">
          <w:pPr>
            <w:pStyle w:val="Default"/>
            <w:spacing w:line="480" w:lineRule="auto"/>
            <w:contextualSpacing/>
            <w:jc w:val="center"/>
          </w:pPr>
        </w:pPrChange>
      </w:pPr>
      <w:del w:id="67" w:author="Author">
        <w:r w:rsidRPr="00C574BB" w:rsidDel="009F61DC">
          <w:rPr>
            <w:color w:val="000000" w:themeColor="text1"/>
            <w:rPrChange w:id="68" w:author="Author">
              <w:rPr>
                <w:color w:val="auto"/>
              </w:rPr>
            </w:rPrChange>
          </w:rPr>
          <w:delText>Institution</w:delText>
        </w:r>
      </w:del>
    </w:p>
    <w:p w14:paraId="091FE248" w14:textId="50FECFF8" w:rsidR="00406857" w:rsidRPr="00C574BB" w:rsidDel="009F61DC" w:rsidRDefault="00406857">
      <w:pPr>
        <w:pStyle w:val="Default"/>
        <w:spacing w:line="480" w:lineRule="auto"/>
        <w:jc w:val="center"/>
        <w:rPr>
          <w:del w:id="69" w:author="Author"/>
          <w:color w:val="000000" w:themeColor="text1"/>
          <w:rPrChange w:id="70" w:author="Author">
            <w:rPr>
              <w:del w:id="71" w:author="Author"/>
              <w:color w:val="auto"/>
            </w:rPr>
          </w:rPrChange>
        </w:rPr>
        <w:pPrChange w:id="72" w:author="Author">
          <w:pPr>
            <w:pStyle w:val="Default"/>
            <w:spacing w:line="480" w:lineRule="auto"/>
            <w:contextualSpacing/>
            <w:jc w:val="center"/>
          </w:pPr>
        </w:pPrChange>
      </w:pPr>
      <w:del w:id="73" w:author="Author">
        <w:r w:rsidRPr="00C574BB" w:rsidDel="009F61DC">
          <w:rPr>
            <w:color w:val="000000" w:themeColor="text1"/>
            <w:rPrChange w:id="74" w:author="Author">
              <w:rPr>
                <w:color w:val="auto"/>
              </w:rPr>
            </w:rPrChange>
          </w:rPr>
          <w:delText>Location of Institution</w:delText>
        </w:r>
      </w:del>
    </w:p>
    <w:p w14:paraId="2738A0DA" w14:textId="13ADDE19" w:rsidR="00DC2EF6" w:rsidRPr="00C574BB" w:rsidDel="009F61DC" w:rsidRDefault="00406857">
      <w:pPr>
        <w:spacing w:after="0" w:line="480" w:lineRule="auto"/>
        <w:jc w:val="center"/>
        <w:rPr>
          <w:del w:id="75" w:author="Author"/>
          <w:rFonts w:ascii="Times New Roman" w:hAnsi="Times New Roman"/>
          <w:color w:val="000000" w:themeColor="text1"/>
          <w:sz w:val="24"/>
          <w:rPrChange w:id="76" w:author="Author">
            <w:rPr>
              <w:del w:id="77" w:author="Author"/>
              <w:rFonts w:ascii="Times New Roman" w:hAnsi="Times New Roman"/>
              <w:b/>
              <w:sz w:val="24"/>
            </w:rPr>
          </w:rPrChange>
        </w:rPr>
        <w:pPrChange w:id="78" w:author="Author">
          <w:pPr>
            <w:spacing w:after="0" w:line="480" w:lineRule="auto"/>
            <w:contextualSpacing/>
            <w:jc w:val="center"/>
          </w:pPr>
        </w:pPrChange>
      </w:pPr>
      <w:del w:id="79" w:author="Author">
        <w:r w:rsidRPr="00C574BB" w:rsidDel="009F61DC">
          <w:rPr>
            <w:rFonts w:ascii="Times New Roman" w:hAnsi="Times New Roman"/>
            <w:color w:val="000000" w:themeColor="text1"/>
            <w:sz w:val="24"/>
            <w:rPrChange w:id="80" w:author="Author">
              <w:rPr>
                <w:rFonts w:ascii="Times New Roman" w:hAnsi="Times New Roman"/>
                <w:sz w:val="24"/>
              </w:rPr>
            </w:rPrChange>
          </w:rPr>
          <w:delText>Date</w:delText>
        </w:r>
      </w:del>
    </w:p>
    <w:p w14:paraId="427F839E" w14:textId="77777777" w:rsidR="00E41A9D" w:rsidRPr="00663E05" w:rsidRDefault="00E41A9D" w:rsidP="00E41A9D">
      <w:pPr>
        <w:jc w:val="center"/>
        <w:rPr>
          <w:ins w:id="81" w:author="Author"/>
          <w:rFonts w:ascii="Times New Roman" w:hAnsi="Times New Roman" w:cs="Times New Roman"/>
          <w:color w:val="000000" w:themeColor="text1"/>
          <w:sz w:val="24"/>
          <w:szCs w:val="24"/>
        </w:rPr>
      </w:pPr>
      <w:ins w:id="82" w:author="Author">
        <w:r w:rsidRPr="00663E05">
          <w:rPr>
            <w:rFonts w:ascii="Times New Roman" w:hAnsi="Times New Roman" w:cs="Times New Roman"/>
            <w:color w:val="000000" w:themeColor="text1"/>
            <w:sz w:val="24"/>
            <w:szCs w:val="24"/>
          </w:rPr>
          <w:br w:type="page"/>
        </w:r>
      </w:ins>
    </w:p>
    <w:p w14:paraId="2E6BE880" w14:textId="77777777" w:rsidR="00406857" w:rsidRPr="009C0066" w:rsidRDefault="00406857" w:rsidP="009C0066">
      <w:pPr>
        <w:spacing w:after="0" w:line="480" w:lineRule="auto"/>
        <w:contextualSpacing/>
        <w:rPr>
          <w:del w:id="83" w:author="Author"/>
          <w:rFonts w:ascii="Times New Roman" w:hAnsi="Times New Roman" w:cs="Times New Roman"/>
          <w:b/>
          <w:sz w:val="24"/>
          <w:szCs w:val="24"/>
        </w:rPr>
      </w:pPr>
    </w:p>
    <w:p w14:paraId="7CC34A57" w14:textId="77777777" w:rsidR="00DC2EF6" w:rsidRPr="009C0066" w:rsidRDefault="00DC2EF6" w:rsidP="009C0066">
      <w:pPr>
        <w:spacing w:after="0" w:line="480" w:lineRule="auto"/>
        <w:contextualSpacing/>
        <w:rPr>
          <w:del w:id="84" w:author="Author"/>
          <w:rFonts w:ascii="Times New Roman" w:hAnsi="Times New Roman" w:cs="Times New Roman"/>
          <w:b/>
          <w:sz w:val="24"/>
          <w:szCs w:val="24"/>
        </w:rPr>
      </w:pPr>
    </w:p>
    <w:p w14:paraId="6B07F59F" w14:textId="77777777" w:rsidR="00DC2EF6" w:rsidRPr="009C0066" w:rsidRDefault="00DC2EF6" w:rsidP="009C0066">
      <w:pPr>
        <w:spacing w:after="0" w:line="480" w:lineRule="auto"/>
        <w:contextualSpacing/>
        <w:rPr>
          <w:del w:id="85" w:author="Author"/>
          <w:rFonts w:ascii="Times New Roman" w:hAnsi="Times New Roman" w:cs="Times New Roman"/>
          <w:b/>
          <w:sz w:val="24"/>
          <w:szCs w:val="24"/>
        </w:rPr>
      </w:pPr>
    </w:p>
    <w:p w14:paraId="2B66C515" w14:textId="77777777" w:rsidR="00DC2EF6" w:rsidRPr="009C0066" w:rsidRDefault="00DC2EF6" w:rsidP="009C0066">
      <w:pPr>
        <w:spacing w:after="0" w:line="480" w:lineRule="auto"/>
        <w:contextualSpacing/>
        <w:rPr>
          <w:del w:id="86" w:author="Author"/>
          <w:rFonts w:ascii="Times New Roman" w:hAnsi="Times New Roman" w:cs="Times New Roman"/>
          <w:b/>
          <w:sz w:val="24"/>
          <w:szCs w:val="24"/>
        </w:rPr>
      </w:pPr>
    </w:p>
    <w:p w14:paraId="20A374E6" w14:textId="77777777" w:rsidR="00DC2EF6" w:rsidRPr="009C0066" w:rsidRDefault="00DC2EF6" w:rsidP="009C0066">
      <w:pPr>
        <w:spacing w:after="0" w:line="480" w:lineRule="auto"/>
        <w:contextualSpacing/>
        <w:rPr>
          <w:del w:id="87" w:author="Author"/>
          <w:rFonts w:ascii="Times New Roman" w:hAnsi="Times New Roman" w:cs="Times New Roman"/>
          <w:b/>
          <w:sz w:val="24"/>
          <w:szCs w:val="24"/>
        </w:rPr>
      </w:pPr>
    </w:p>
    <w:p w14:paraId="39C84CDC" w14:textId="77777777" w:rsidR="00DC2EF6" w:rsidRPr="009C0066" w:rsidRDefault="00DC2EF6" w:rsidP="009C0066">
      <w:pPr>
        <w:spacing w:after="0" w:line="480" w:lineRule="auto"/>
        <w:contextualSpacing/>
        <w:rPr>
          <w:del w:id="88" w:author="Author"/>
          <w:rFonts w:ascii="Times New Roman" w:hAnsi="Times New Roman" w:cs="Times New Roman"/>
          <w:b/>
          <w:sz w:val="24"/>
          <w:szCs w:val="24"/>
        </w:rPr>
      </w:pPr>
    </w:p>
    <w:p w14:paraId="54395B54" w14:textId="77777777" w:rsidR="00DC2EF6" w:rsidRPr="009C0066" w:rsidRDefault="00DC2EF6" w:rsidP="009C0066">
      <w:pPr>
        <w:spacing w:after="0" w:line="480" w:lineRule="auto"/>
        <w:contextualSpacing/>
        <w:rPr>
          <w:del w:id="89" w:author="Author"/>
          <w:rFonts w:ascii="Times New Roman" w:hAnsi="Times New Roman" w:cs="Times New Roman"/>
          <w:b/>
          <w:sz w:val="24"/>
          <w:szCs w:val="24"/>
        </w:rPr>
      </w:pPr>
    </w:p>
    <w:p w14:paraId="37718354" w14:textId="77777777" w:rsidR="00DC2EF6" w:rsidRPr="009C0066" w:rsidRDefault="00DC2EF6" w:rsidP="009C0066">
      <w:pPr>
        <w:spacing w:after="0" w:line="480" w:lineRule="auto"/>
        <w:contextualSpacing/>
        <w:rPr>
          <w:del w:id="90" w:author="Author"/>
          <w:rFonts w:ascii="Times New Roman" w:hAnsi="Times New Roman" w:cs="Times New Roman"/>
          <w:b/>
          <w:sz w:val="24"/>
          <w:szCs w:val="24"/>
        </w:rPr>
      </w:pPr>
    </w:p>
    <w:p w14:paraId="18C7F0E1" w14:textId="77777777" w:rsidR="00DC2EF6" w:rsidRPr="009C0066" w:rsidRDefault="00DC2EF6" w:rsidP="009C0066">
      <w:pPr>
        <w:spacing w:after="0" w:line="480" w:lineRule="auto"/>
        <w:contextualSpacing/>
        <w:rPr>
          <w:del w:id="91" w:author="Author"/>
          <w:rFonts w:ascii="Times New Roman" w:hAnsi="Times New Roman" w:cs="Times New Roman"/>
          <w:b/>
          <w:sz w:val="24"/>
          <w:szCs w:val="24"/>
        </w:rPr>
      </w:pPr>
    </w:p>
    <w:p w14:paraId="4970A687" w14:textId="77777777" w:rsidR="00DC2EF6" w:rsidRPr="009C0066" w:rsidRDefault="00DC2EF6" w:rsidP="009C0066">
      <w:pPr>
        <w:spacing w:after="0" w:line="480" w:lineRule="auto"/>
        <w:contextualSpacing/>
        <w:rPr>
          <w:del w:id="92" w:author="Author"/>
          <w:rFonts w:ascii="Times New Roman" w:hAnsi="Times New Roman" w:cs="Times New Roman"/>
          <w:b/>
          <w:sz w:val="24"/>
          <w:szCs w:val="24"/>
        </w:rPr>
      </w:pPr>
    </w:p>
    <w:p w14:paraId="01B16B21" w14:textId="77777777" w:rsidR="00DC2EF6" w:rsidRPr="009C0066" w:rsidRDefault="00DC2EF6" w:rsidP="009C0066">
      <w:pPr>
        <w:spacing w:after="0" w:line="480" w:lineRule="auto"/>
        <w:contextualSpacing/>
        <w:rPr>
          <w:del w:id="93" w:author="Author"/>
          <w:rFonts w:ascii="Times New Roman" w:hAnsi="Times New Roman" w:cs="Times New Roman"/>
          <w:b/>
          <w:sz w:val="24"/>
          <w:szCs w:val="24"/>
        </w:rPr>
      </w:pPr>
    </w:p>
    <w:p w14:paraId="0E677B8D" w14:textId="77777777" w:rsidR="00DC2EF6" w:rsidRPr="009C0066" w:rsidRDefault="00DC2EF6" w:rsidP="009C0066">
      <w:pPr>
        <w:spacing w:after="0" w:line="480" w:lineRule="auto"/>
        <w:contextualSpacing/>
        <w:rPr>
          <w:del w:id="94" w:author="Author"/>
          <w:rFonts w:ascii="Times New Roman" w:hAnsi="Times New Roman" w:cs="Times New Roman"/>
          <w:b/>
          <w:sz w:val="24"/>
          <w:szCs w:val="24"/>
        </w:rPr>
      </w:pPr>
    </w:p>
    <w:customXmlDelRangeStart w:id="95" w:author="Author"/>
    <w:sdt>
      <w:sdtPr>
        <w:rPr>
          <w:rFonts w:ascii="Times New Roman" w:eastAsiaTheme="minorEastAsia" w:hAnsi="Times New Roman" w:cs="Times New Roman"/>
          <w:b/>
          <w:bCs/>
          <w:sz w:val="24"/>
          <w:szCs w:val="24"/>
        </w:rPr>
        <w:id w:val="-1930110446"/>
        <w:docPartObj>
          <w:docPartGallery w:val="Table of Contents"/>
          <w:docPartUnique/>
        </w:docPartObj>
      </w:sdtPr>
      <w:sdtEndPr>
        <w:rPr>
          <w:rFonts w:eastAsiaTheme="minorHAnsi"/>
          <w:b w:val="0"/>
          <w:bCs w:val="0"/>
          <w:noProof/>
        </w:rPr>
      </w:sdtEndPr>
      <w:sdtContent>
        <w:customXmlDelRangeEnd w:id="95"/>
        <w:p w14:paraId="30E9159F" w14:textId="32FB8A4C" w:rsidR="00E41A9D" w:rsidRPr="00C574BB" w:rsidRDefault="00E41A9D">
          <w:pPr>
            <w:jc w:val="center"/>
            <w:rPr>
              <w:rFonts w:ascii="Times New Roman" w:hAnsi="Times New Roman"/>
              <w:color w:val="000000" w:themeColor="text1"/>
              <w:sz w:val="24"/>
              <w:rPrChange w:id="96" w:author="Author">
                <w:rPr>
                  <w:rFonts w:ascii="Times New Roman" w:hAnsi="Times New Roman"/>
                  <w:color w:val="auto"/>
                  <w:sz w:val="24"/>
                </w:rPr>
              </w:rPrChange>
            </w:rPr>
            <w:pPrChange w:id="97" w:author="Author">
              <w:pPr>
                <w:pStyle w:val="TOCHeading"/>
                <w:spacing w:line="480" w:lineRule="auto"/>
                <w:jc w:val="center"/>
              </w:pPr>
            </w:pPrChange>
          </w:pPr>
          <w:r w:rsidRPr="00C574BB">
            <w:rPr>
              <w:rFonts w:ascii="Times New Roman" w:hAnsi="Times New Roman"/>
              <w:color w:val="000000" w:themeColor="text1"/>
              <w:sz w:val="24"/>
              <w:rPrChange w:id="98" w:author="Author">
                <w:rPr>
                  <w:rFonts w:ascii="Times New Roman" w:hAnsi="Times New Roman"/>
                  <w:b w:val="0"/>
                  <w:bCs w:val="0"/>
                  <w:sz w:val="24"/>
                </w:rPr>
              </w:rPrChange>
            </w:rPr>
            <w:t>Table of Contents</w:t>
          </w:r>
        </w:p>
        <w:p w14:paraId="76F54752" w14:textId="77777777" w:rsidR="009C0066" w:rsidRPr="009C0066" w:rsidRDefault="00663E05" w:rsidP="009C0066">
          <w:pPr>
            <w:pStyle w:val="TOC2"/>
            <w:tabs>
              <w:tab w:val="right" w:leader="dot" w:pos="9016"/>
            </w:tabs>
            <w:spacing w:line="480" w:lineRule="auto"/>
            <w:rPr>
              <w:del w:id="99" w:author="Author"/>
              <w:rFonts w:ascii="Times New Roman" w:hAnsi="Times New Roman" w:cs="Times New Roman"/>
              <w:b w:val="0"/>
              <w:noProof/>
              <w:sz w:val="24"/>
              <w:szCs w:val="24"/>
            </w:rPr>
          </w:pPr>
          <w:r w:rsidRPr="00C574BB">
            <w:rPr>
              <w:rFonts w:ascii="Times New Roman" w:hAnsi="Times New Roman"/>
              <w:b w:val="0"/>
              <w:color w:val="000000" w:themeColor="text1"/>
              <w:sz w:val="24"/>
              <w:rPrChange w:id="100" w:author="Author">
                <w:rPr>
                  <w:rFonts w:ascii="Times New Roman" w:hAnsi="Times New Roman"/>
                  <w:b w:val="0"/>
                  <w:sz w:val="24"/>
                </w:rPr>
              </w:rPrChange>
            </w:rPr>
            <w:fldChar w:fldCharType="begin"/>
          </w:r>
          <w:r w:rsidRPr="00663E05">
            <w:rPr>
              <w:rFonts w:ascii="Times New Roman" w:hAnsi="Times New Roman" w:cs="Times New Roman"/>
              <w:color w:val="000000" w:themeColor="text1"/>
              <w:sz w:val="24"/>
              <w:szCs w:val="24"/>
            </w:rPr>
            <w:instrText xml:space="preserve"> TOC \o "1-3" \h \z \u </w:instrText>
          </w:r>
          <w:r w:rsidRPr="00C574BB">
            <w:rPr>
              <w:rFonts w:ascii="Times New Roman" w:hAnsi="Times New Roman"/>
              <w:b w:val="0"/>
              <w:color w:val="000000" w:themeColor="text1"/>
              <w:sz w:val="24"/>
              <w:rPrChange w:id="101" w:author="Author">
                <w:rPr>
                  <w:rFonts w:ascii="Times New Roman" w:eastAsiaTheme="minorHAnsi" w:hAnsi="Times New Roman"/>
                  <w:b w:val="0"/>
                  <w:sz w:val="24"/>
                  <w:lang w:val="en-GB"/>
                </w:rPr>
              </w:rPrChange>
            </w:rPr>
            <w:fldChar w:fldCharType="separate"/>
          </w:r>
          <w:del w:id="102" w:author="Author">
            <w:r w:rsidR="00B27231">
              <w:fldChar w:fldCharType="begin"/>
            </w:r>
            <w:r w:rsidR="00B27231">
              <w:delInstrText xml:space="preserve"> HYPERLINK \l "_Toc62487122" </w:delInstrText>
            </w:r>
            <w:r w:rsidR="00B27231">
              <w:fldChar w:fldCharType="separate"/>
            </w:r>
            <w:r w:rsidR="009C0066" w:rsidRPr="009C0066">
              <w:rPr>
                <w:rStyle w:val="Hyperlink"/>
                <w:rFonts w:ascii="Times New Roman" w:hAnsi="Times New Roman" w:cs="Times New Roman"/>
                <w:b w:val="0"/>
                <w:noProof/>
                <w:sz w:val="24"/>
                <w:szCs w:val="24"/>
              </w:rPr>
              <w:delText>Introduction</w:delText>
            </w:r>
            <w:r w:rsidR="009C0066" w:rsidRPr="009C0066">
              <w:rPr>
                <w:rFonts w:ascii="Times New Roman" w:hAnsi="Times New Roman" w:cs="Times New Roman"/>
                <w:b w:val="0"/>
                <w:noProof/>
                <w:webHidden/>
                <w:sz w:val="24"/>
                <w:szCs w:val="24"/>
              </w:rPr>
              <w:tab/>
            </w:r>
            <w:r w:rsidR="009C0066" w:rsidRPr="009C0066">
              <w:rPr>
                <w:rFonts w:ascii="Times New Roman" w:hAnsi="Times New Roman" w:cs="Times New Roman"/>
                <w:noProof/>
                <w:webHidden/>
                <w:sz w:val="24"/>
                <w:szCs w:val="24"/>
              </w:rPr>
              <w:fldChar w:fldCharType="begin"/>
            </w:r>
            <w:r w:rsidR="009C0066" w:rsidRPr="009C0066">
              <w:rPr>
                <w:rFonts w:ascii="Times New Roman" w:hAnsi="Times New Roman" w:cs="Times New Roman"/>
                <w:b w:val="0"/>
                <w:noProof/>
                <w:webHidden/>
                <w:sz w:val="24"/>
                <w:szCs w:val="24"/>
              </w:rPr>
              <w:delInstrText xml:space="preserve"> PAGEREF _Toc62487122 \h </w:delInstrText>
            </w:r>
            <w:r w:rsidR="009C0066" w:rsidRPr="009C0066">
              <w:rPr>
                <w:rFonts w:ascii="Times New Roman" w:hAnsi="Times New Roman" w:cs="Times New Roman"/>
                <w:noProof/>
                <w:webHidden/>
                <w:sz w:val="24"/>
                <w:szCs w:val="24"/>
              </w:rPr>
            </w:r>
            <w:r w:rsidR="009C0066" w:rsidRPr="009C0066">
              <w:rPr>
                <w:rFonts w:ascii="Times New Roman" w:hAnsi="Times New Roman" w:cs="Times New Roman"/>
                <w:noProof/>
                <w:webHidden/>
                <w:sz w:val="24"/>
                <w:szCs w:val="24"/>
              </w:rPr>
              <w:fldChar w:fldCharType="separate"/>
            </w:r>
            <w:r w:rsidR="009C0066">
              <w:rPr>
                <w:rFonts w:ascii="Times New Roman" w:hAnsi="Times New Roman" w:cs="Times New Roman"/>
                <w:b w:val="0"/>
                <w:noProof/>
                <w:webHidden/>
                <w:sz w:val="24"/>
                <w:szCs w:val="24"/>
              </w:rPr>
              <w:delText>3</w:delText>
            </w:r>
            <w:r w:rsidR="009C0066" w:rsidRPr="009C0066">
              <w:rPr>
                <w:rFonts w:ascii="Times New Roman" w:hAnsi="Times New Roman" w:cs="Times New Roman"/>
                <w:noProof/>
                <w:webHidden/>
                <w:sz w:val="24"/>
                <w:szCs w:val="24"/>
              </w:rPr>
              <w:fldChar w:fldCharType="end"/>
            </w:r>
            <w:r w:rsidR="00B27231">
              <w:rPr>
                <w:rFonts w:ascii="Times New Roman" w:hAnsi="Times New Roman" w:cs="Times New Roman"/>
                <w:noProof/>
                <w:sz w:val="24"/>
                <w:szCs w:val="24"/>
              </w:rPr>
              <w:fldChar w:fldCharType="end"/>
            </w:r>
          </w:del>
        </w:p>
        <w:p w14:paraId="3ABDFA18" w14:textId="77777777" w:rsidR="009C0066" w:rsidRPr="009C0066" w:rsidRDefault="00B27231" w:rsidP="009C0066">
          <w:pPr>
            <w:pStyle w:val="TOC2"/>
            <w:tabs>
              <w:tab w:val="right" w:leader="dot" w:pos="9016"/>
            </w:tabs>
            <w:spacing w:line="480" w:lineRule="auto"/>
            <w:rPr>
              <w:del w:id="103" w:author="Author"/>
              <w:rFonts w:ascii="Times New Roman" w:hAnsi="Times New Roman" w:cs="Times New Roman"/>
              <w:b w:val="0"/>
              <w:noProof/>
              <w:sz w:val="24"/>
              <w:szCs w:val="24"/>
            </w:rPr>
          </w:pPr>
          <w:del w:id="104" w:author="Author">
            <w:r>
              <w:fldChar w:fldCharType="begin"/>
            </w:r>
            <w:r>
              <w:delInstrText xml:space="preserve"> HYPERLINK \l "_Toc62487123" </w:delInstrText>
            </w:r>
            <w:r>
              <w:fldChar w:fldCharType="separate"/>
            </w:r>
            <w:r w:rsidR="009C0066" w:rsidRPr="009C0066">
              <w:rPr>
                <w:rStyle w:val="Hyperlink"/>
                <w:rFonts w:ascii="Times New Roman" w:hAnsi="Times New Roman" w:cs="Times New Roman"/>
                <w:b w:val="0"/>
                <w:noProof/>
                <w:sz w:val="24"/>
                <w:szCs w:val="24"/>
              </w:rPr>
              <w:delText>Transformational Leadership</w:delText>
            </w:r>
            <w:r w:rsidR="009C0066" w:rsidRPr="009C0066">
              <w:rPr>
                <w:rFonts w:ascii="Times New Roman" w:hAnsi="Times New Roman" w:cs="Times New Roman"/>
                <w:b w:val="0"/>
                <w:noProof/>
                <w:webHidden/>
                <w:sz w:val="24"/>
                <w:szCs w:val="24"/>
              </w:rPr>
              <w:tab/>
            </w:r>
            <w:r w:rsidR="009C0066" w:rsidRPr="009C0066">
              <w:rPr>
                <w:rFonts w:ascii="Times New Roman" w:hAnsi="Times New Roman" w:cs="Times New Roman"/>
                <w:noProof/>
                <w:webHidden/>
                <w:sz w:val="24"/>
                <w:szCs w:val="24"/>
              </w:rPr>
              <w:fldChar w:fldCharType="begin"/>
            </w:r>
            <w:r w:rsidR="009C0066" w:rsidRPr="009C0066">
              <w:rPr>
                <w:rFonts w:ascii="Times New Roman" w:hAnsi="Times New Roman" w:cs="Times New Roman"/>
                <w:b w:val="0"/>
                <w:noProof/>
                <w:webHidden/>
                <w:sz w:val="24"/>
                <w:szCs w:val="24"/>
              </w:rPr>
              <w:delInstrText xml:space="preserve"> PAGEREF _Toc62487123 \h </w:delInstrText>
            </w:r>
            <w:r w:rsidR="009C0066" w:rsidRPr="009C0066">
              <w:rPr>
                <w:rFonts w:ascii="Times New Roman" w:hAnsi="Times New Roman" w:cs="Times New Roman"/>
                <w:noProof/>
                <w:webHidden/>
                <w:sz w:val="24"/>
                <w:szCs w:val="24"/>
              </w:rPr>
            </w:r>
            <w:r w:rsidR="009C0066" w:rsidRPr="009C0066">
              <w:rPr>
                <w:rFonts w:ascii="Times New Roman" w:hAnsi="Times New Roman" w:cs="Times New Roman"/>
                <w:noProof/>
                <w:webHidden/>
                <w:sz w:val="24"/>
                <w:szCs w:val="24"/>
              </w:rPr>
              <w:fldChar w:fldCharType="separate"/>
            </w:r>
            <w:r w:rsidR="009C0066">
              <w:rPr>
                <w:rFonts w:ascii="Times New Roman" w:hAnsi="Times New Roman" w:cs="Times New Roman"/>
                <w:b w:val="0"/>
                <w:noProof/>
                <w:webHidden/>
                <w:sz w:val="24"/>
                <w:szCs w:val="24"/>
              </w:rPr>
              <w:delText>3</w:delText>
            </w:r>
            <w:r w:rsidR="009C0066" w:rsidRPr="009C0066">
              <w:rPr>
                <w:rFonts w:ascii="Times New Roman" w:hAnsi="Times New Roman" w:cs="Times New Roman"/>
                <w:noProof/>
                <w:webHidden/>
                <w:sz w:val="24"/>
                <w:szCs w:val="24"/>
              </w:rPr>
              <w:fldChar w:fldCharType="end"/>
            </w:r>
            <w:r>
              <w:rPr>
                <w:rFonts w:ascii="Times New Roman" w:hAnsi="Times New Roman" w:cs="Times New Roman"/>
                <w:noProof/>
                <w:sz w:val="24"/>
                <w:szCs w:val="24"/>
              </w:rPr>
              <w:fldChar w:fldCharType="end"/>
            </w:r>
          </w:del>
        </w:p>
        <w:p w14:paraId="25303460" w14:textId="77777777" w:rsidR="009C0066" w:rsidRPr="009C0066" w:rsidRDefault="00B27231" w:rsidP="009C0066">
          <w:pPr>
            <w:pStyle w:val="TOC2"/>
            <w:tabs>
              <w:tab w:val="right" w:leader="dot" w:pos="9016"/>
            </w:tabs>
            <w:spacing w:line="480" w:lineRule="auto"/>
            <w:rPr>
              <w:del w:id="105" w:author="Author"/>
              <w:rFonts w:ascii="Times New Roman" w:hAnsi="Times New Roman" w:cs="Times New Roman"/>
              <w:b w:val="0"/>
              <w:noProof/>
              <w:sz w:val="24"/>
              <w:szCs w:val="24"/>
            </w:rPr>
          </w:pPr>
          <w:del w:id="106" w:author="Author">
            <w:r>
              <w:fldChar w:fldCharType="begin"/>
            </w:r>
            <w:r>
              <w:delInstrText xml:space="preserve"> HYPERLINK \l "_Toc62487124" </w:delInstrText>
            </w:r>
            <w:r>
              <w:fldChar w:fldCharType="separate"/>
            </w:r>
            <w:r w:rsidR="009C0066" w:rsidRPr="009C0066">
              <w:rPr>
                <w:rStyle w:val="Hyperlink"/>
                <w:rFonts w:ascii="Times New Roman" w:hAnsi="Times New Roman" w:cs="Times New Roman"/>
                <w:b w:val="0"/>
                <w:noProof/>
                <w:sz w:val="24"/>
                <w:szCs w:val="24"/>
              </w:rPr>
              <w:delText>Steve Jobs as a Transformational and Charismatic Leader</w:delText>
            </w:r>
            <w:r w:rsidR="009C0066" w:rsidRPr="009C0066">
              <w:rPr>
                <w:rFonts w:ascii="Times New Roman" w:hAnsi="Times New Roman" w:cs="Times New Roman"/>
                <w:b w:val="0"/>
                <w:noProof/>
                <w:webHidden/>
                <w:sz w:val="24"/>
                <w:szCs w:val="24"/>
              </w:rPr>
              <w:tab/>
            </w:r>
            <w:r w:rsidR="009C0066" w:rsidRPr="009C0066">
              <w:rPr>
                <w:rFonts w:ascii="Times New Roman" w:hAnsi="Times New Roman" w:cs="Times New Roman"/>
                <w:noProof/>
                <w:webHidden/>
                <w:sz w:val="24"/>
                <w:szCs w:val="24"/>
              </w:rPr>
              <w:fldChar w:fldCharType="begin"/>
            </w:r>
            <w:r w:rsidR="009C0066" w:rsidRPr="009C0066">
              <w:rPr>
                <w:rFonts w:ascii="Times New Roman" w:hAnsi="Times New Roman" w:cs="Times New Roman"/>
                <w:b w:val="0"/>
                <w:noProof/>
                <w:webHidden/>
                <w:sz w:val="24"/>
                <w:szCs w:val="24"/>
              </w:rPr>
              <w:delInstrText xml:space="preserve"> PAGEREF _Toc62487124 \h </w:delInstrText>
            </w:r>
            <w:r w:rsidR="009C0066" w:rsidRPr="009C0066">
              <w:rPr>
                <w:rFonts w:ascii="Times New Roman" w:hAnsi="Times New Roman" w:cs="Times New Roman"/>
                <w:noProof/>
                <w:webHidden/>
                <w:sz w:val="24"/>
                <w:szCs w:val="24"/>
              </w:rPr>
            </w:r>
            <w:r w:rsidR="009C0066" w:rsidRPr="009C0066">
              <w:rPr>
                <w:rFonts w:ascii="Times New Roman" w:hAnsi="Times New Roman" w:cs="Times New Roman"/>
                <w:noProof/>
                <w:webHidden/>
                <w:sz w:val="24"/>
                <w:szCs w:val="24"/>
              </w:rPr>
              <w:fldChar w:fldCharType="separate"/>
            </w:r>
            <w:r w:rsidR="009C0066">
              <w:rPr>
                <w:rFonts w:ascii="Times New Roman" w:hAnsi="Times New Roman" w:cs="Times New Roman"/>
                <w:b w:val="0"/>
                <w:noProof/>
                <w:webHidden/>
                <w:sz w:val="24"/>
                <w:szCs w:val="24"/>
              </w:rPr>
              <w:delText>5</w:delText>
            </w:r>
            <w:r w:rsidR="009C0066" w:rsidRPr="009C0066">
              <w:rPr>
                <w:rFonts w:ascii="Times New Roman" w:hAnsi="Times New Roman" w:cs="Times New Roman"/>
                <w:noProof/>
                <w:webHidden/>
                <w:sz w:val="24"/>
                <w:szCs w:val="24"/>
              </w:rPr>
              <w:fldChar w:fldCharType="end"/>
            </w:r>
            <w:r>
              <w:rPr>
                <w:rFonts w:ascii="Times New Roman" w:hAnsi="Times New Roman" w:cs="Times New Roman"/>
                <w:noProof/>
                <w:sz w:val="24"/>
                <w:szCs w:val="24"/>
              </w:rPr>
              <w:fldChar w:fldCharType="end"/>
            </w:r>
          </w:del>
        </w:p>
        <w:p w14:paraId="45560F8E" w14:textId="77777777" w:rsidR="009C0066" w:rsidRPr="009C0066" w:rsidRDefault="00B27231" w:rsidP="009C0066">
          <w:pPr>
            <w:pStyle w:val="TOC2"/>
            <w:tabs>
              <w:tab w:val="right" w:leader="dot" w:pos="9016"/>
            </w:tabs>
            <w:spacing w:line="480" w:lineRule="auto"/>
            <w:rPr>
              <w:del w:id="107" w:author="Author"/>
              <w:rFonts w:ascii="Times New Roman" w:hAnsi="Times New Roman" w:cs="Times New Roman"/>
              <w:b w:val="0"/>
              <w:noProof/>
              <w:sz w:val="24"/>
              <w:szCs w:val="24"/>
            </w:rPr>
          </w:pPr>
          <w:del w:id="108" w:author="Author">
            <w:r>
              <w:fldChar w:fldCharType="begin"/>
            </w:r>
            <w:r>
              <w:delInstrText xml:space="preserve"> HYPERLINK \l "_Toc62487125" </w:delInstrText>
            </w:r>
            <w:r>
              <w:fldChar w:fldCharType="separate"/>
            </w:r>
            <w:r w:rsidR="009C0066" w:rsidRPr="009C0066">
              <w:rPr>
                <w:rStyle w:val="Hyperlink"/>
                <w:rFonts w:ascii="Times New Roman" w:hAnsi="Times New Roman" w:cs="Times New Roman"/>
                <w:b w:val="0"/>
                <w:noProof/>
                <w:sz w:val="24"/>
                <w:szCs w:val="24"/>
              </w:rPr>
              <w:delText>Bass and Avolio’s (1994) Factors of Transformational Leadership</w:delText>
            </w:r>
            <w:r w:rsidR="009C0066" w:rsidRPr="009C0066">
              <w:rPr>
                <w:rFonts w:ascii="Times New Roman" w:hAnsi="Times New Roman" w:cs="Times New Roman"/>
                <w:b w:val="0"/>
                <w:noProof/>
                <w:webHidden/>
                <w:sz w:val="24"/>
                <w:szCs w:val="24"/>
              </w:rPr>
              <w:tab/>
            </w:r>
            <w:r w:rsidR="009C0066" w:rsidRPr="009C0066">
              <w:rPr>
                <w:rFonts w:ascii="Times New Roman" w:hAnsi="Times New Roman" w:cs="Times New Roman"/>
                <w:noProof/>
                <w:webHidden/>
                <w:sz w:val="24"/>
                <w:szCs w:val="24"/>
              </w:rPr>
              <w:fldChar w:fldCharType="begin"/>
            </w:r>
            <w:r w:rsidR="009C0066" w:rsidRPr="009C0066">
              <w:rPr>
                <w:rFonts w:ascii="Times New Roman" w:hAnsi="Times New Roman" w:cs="Times New Roman"/>
                <w:b w:val="0"/>
                <w:noProof/>
                <w:webHidden/>
                <w:sz w:val="24"/>
                <w:szCs w:val="24"/>
              </w:rPr>
              <w:delInstrText xml:space="preserve"> PAGEREF _Toc62487125 \h </w:delInstrText>
            </w:r>
            <w:r w:rsidR="009C0066" w:rsidRPr="009C0066">
              <w:rPr>
                <w:rFonts w:ascii="Times New Roman" w:hAnsi="Times New Roman" w:cs="Times New Roman"/>
                <w:noProof/>
                <w:webHidden/>
                <w:sz w:val="24"/>
                <w:szCs w:val="24"/>
              </w:rPr>
            </w:r>
            <w:r w:rsidR="009C0066" w:rsidRPr="009C0066">
              <w:rPr>
                <w:rFonts w:ascii="Times New Roman" w:hAnsi="Times New Roman" w:cs="Times New Roman"/>
                <w:noProof/>
                <w:webHidden/>
                <w:sz w:val="24"/>
                <w:szCs w:val="24"/>
              </w:rPr>
              <w:fldChar w:fldCharType="separate"/>
            </w:r>
            <w:r w:rsidR="009C0066">
              <w:rPr>
                <w:rFonts w:ascii="Times New Roman" w:hAnsi="Times New Roman" w:cs="Times New Roman"/>
                <w:b w:val="0"/>
                <w:noProof/>
                <w:webHidden/>
                <w:sz w:val="24"/>
                <w:szCs w:val="24"/>
              </w:rPr>
              <w:delText>6</w:delText>
            </w:r>
            <w:r w:rsidR="009C0066" w:rsidRPr="009C0066">
              <w:rPr>
                <w:rFonts w:ascii="Times New Roman" w:hAnsi="Times New Roman" w:cs="Times New Roman"/>
                <w:noProof/>
                <w:webHidden/>
                <w:sz w:val="24"/>
                <w:szCs w:val="24"/>
              </w:rPr>
              <w:fldChar w:fldCharType="end"/>
            </w:r>
            <w:r>
              <w:rPr>
                <w:rFonts w:ascii="Times New Roman" w:hAnsi="Times New Roman" w:cs="Times New Roman"/>
                <w:noProof/>
                <w:sz w:val="24"/>
                <w:szCs w:val="24"/>
              </w:rPr>
              <w:fldChar w:fldCharType="end"/>
            </w:r>
          </w:del>
        </w:p>
        <w:p w14:paraId="119F9BC5" w14:textId="77777777" w:rsidR="009C0066" w:rsidRPr="009C0066" w:rsidRDefault="00B27231" w:rsidP="009C0066">
          <w:pPr>
            <w:pStyle w:val="TOC3"/>
            <w:tabs>
              <w:tab w:val="right" w:leader="dot" w:pos="9016"/>
            </w:tabs>
            <w:spacing w:line="480" w:lineRule="auto"/>
            <w:rPr>
              <w:del w:id="109" w:author="Author"/>
              <w:rFonts w:ascii="Times New Roman" w:hAnsi="Times New Roman" w:cs="Times New Roman"/>
              <w:noProof/>
              <w:sz w:val="24"/>
              <w:szCs w:val="24"/>
            </w:rPr>
          </w:pPr>
          <w:del w:id="110" w:author="Author">
            <w:r>
              <w:fldChar w:fldCharType="begin"/>
            </w:r>
            <w:r>
              <w:delInstrText xml:space="preserve"> HYPERLINK \l "_Toc62487126" </w:delInstrText>
            </w:r>
            <w:r>
              <w:fldChar w:fldCharType="separate"/>
            </w:r>
            <w:r w:rsidR="009C0066" w:rsidRPr="009C0066">
              <w:rPr>
                <w:rStyle w:val="Hyperlink"/>
                <w:rFonts w:ascii="Times New Roman" w:hAnsi="Times New Roman" w:cs="Times New Roman"/>
                <w:i/>
                <w:noProof/>
                <w:sz w:val="24"/>
                <w:szCs w:val="24"/>
              </w:rPr>
              <w:delText>Idealized influence</w:delText>
            </w:r>
            <w:r w:rsidR="009C0066" w:rsidRPr="009C0066">
              <w:rPr>
                <w:rFonts w:ascii="Times New Roman" w:hAnsi="Times New Roman" w:cs="Times New Roman"/>
                <w:noProof/>
                <w:webHidden/>
                <w:sz w:val="24"/>
                <w:szCs w:val="24"/>
              </w:rPr>
              <w:tab/>
            </w:r>
            <w:r w:rsidR="009C0066" w:rsidRPr="009C0066">
              <w:rPr>
                <w:rFonts w:ascii="Times New Roman" w:hAnsi="Times New Roman" w:cs="Times New Roman"/>
                <w:noProof/>
                <w:webHidden/>
                <w:sz w:val="24"/>
                <w:szCs w:val="24"/>
              </w:rPr>
              <w:fldChar w:fldCharType="begin"/>
            </w:r>
            <w:r w:rsidR="009C0066" w:rsidRPr="009C0066">
              <w:rPr>
                <w:rFonts w:ascii="Times New Roman" w:hAnsi="Times New Roman" w:cs="Times New Roman"/>
                <w:noProof/>
                <w:webHidden/>
                <w:sz w:val="24"/>
                <w:szCs w:val="24"/>
              </w:rPr>
              <w:delInstrText xml:space="preserve"> PAGEREF _Toc62487126 \h </w:delInstrText>
            </w:r>
            <w:r w:rsidR="009C0066" w:rsidRPr="009C0066">
              <w:rPr>
                <w:rFonts w:ascii="Times New Roman" w:hAnsi="Times New Roman" w:cs="Times New Roman"/>
                <w:noProof/>
                <w:webHidden/>
                <w:sz w:val="24"/>
                <w:szCs w:val="24"/>
              </w:rPr>
            </w:r>
            <w:r w:rsidR="009C0066" w:rsidRPr="009C0066">
              <w:rPr>
                <w:rFonts w:ascii="Times New Roman" w:hAnsi="Times New Roman" w:cs="Times New Roman"/>
                <w:noProof/>
                <w:webHidden/>
                <w:sz w:val="24"/>
                <w:szCs w:val="24"/>
              </w:rPr>
              <w:fldChar w:fldCharType="separate"/>
            </w:r>
            <w:r w:rsidR="009C0066">
              <w:rPr>
                <w:rFonts w:ascii="Times New Roman" w:hAnsi="Times New Roman" w:cs="Times New Roman"/>
                <w:noProof/>
                <w:webHidden/>
                <w:sz w:val="24"/>
                <w:szCs w:val="24"/>
              </w:rPr>
              <w:delText>6</w:delText>
            </w:r>
            <w:r w:rsidR="009C0066" w:rsidRPr="009C0066">
              <w:rPr>
                <w:rFonts w:ascii="Times New Roman" w:hAnsi="Times New Roman" w:cs="Times New Roman"/>
                <w:noProof/>
                <w:webHidden/>
                <w:sz w:val="24"/>
                <w:szCs w:val="24"/>
              </w:rPr>
              <w:fldChar w:fldCharType="end"/>
            </w:r>
            <w:r>
              <w:rPr>
                <w:rFonts w:ascii="Times New Roman" w:hAnsi="Times New Roman" w:cs="Times New Roman"/>
                <w:noProof/>
                <w:sz w:val="24"/>
                <w:szCs w:val="24"/>
              </w:rPr>
              <w:fldChar w:fldCharType="end"/>
            </w:r>
          </w:del>
        </w:p>
        <w:p w14:paraId="33279E99" w14:textId="77777777" w:rsidR="009C0066" w:rsidRPr="009C0066" w:rsidRDefault="00B27231" w:rsidP="009C0066">
          <w:pPr>
            <w:pStyle w:val="TOC3"/>
            <w:tabs>
              <w:tab w:val="right" w:leader="dot" w:pos="9016"/>
            </w:tabs>
            <w:spacing w:line="480" w:lineRule="auto"/>
            <w:rPr>
              <w:del w:id="111" w:author="Author"/>
              <w:rFonts w:ascii="Times New Roman" w:hAnsi="Times New Roman" w:cs="Times New Roman"/>
              <w:noProof/>
              <w:sz w:val="24"/>
              <w:szCs w:val="24"/>
            </w:rPr>
          </w:pPr>
          <w:del w:id="112" w:author="Author">
            <w:r>
              <w:fldChar w:fldCharType="begin"/>
            </w:r>
            <w:r>
              <w:delInstrText xml:space="preserve"> HYPERLINK \l "_Toc62487127" </w:delInstrText>
            </w:r>
            <w:r>
              <w:fldChar w:fldCharType="separate"/>
            </w:r>
            <w:r w:rsidR="009C0066" w:rsidRPr="009C0066">
              <w:rPr>
                <w:rStyle w:val="Hyperlink"/>
                <w:rFonts w:ascii="Times New Roman" w:hAnsi="Times New Roman" w:cs="Times New Roman"/>
                <w:i/>
                <w:noProof/>
                <w:sz w:val="24"/>
                <w:szCs w:val="24"/>
              </w:rPr>
              <w:delText>Inspirational Motivation</w:delText>
            </w:r>
            <w:r w:rsidR="009C0066" w:rsidRPr="009C0066">
              <w:rPr>
                <w:rFonts w:ascii="Times New Roman" w:hAnsi="Times New Roman" w:cs="Times New Roman"/>
                <w:noProof/>
                <w:webHidden/>
                <w:sz w:val="24"/>
                <w:szCs w:val="24"/>
              </w:rPr>
              <w:tab/>
            </w:r>
            <w:r w:rsidR="009C0066" w:rsidRPr="009C0066">
              <w:rPr>
                <w:rFonts w:ascii="Times New Roman" w:hAnsi="Times New Roman" w:cs="Times New Roman"/>
                <w:noProof/>
                <w:webHidden/>
                <w:sz w:val="24"/>
                <w:szCs w:val="24"/>
              </w:rPr>
              <w:fldChar w:fldCharType="begin"/>
            </w:r>
            <w:r w:rsidR="009C0066" w:rsidRPr="009C0066">
              <w:rPr>
                <w:rFonts w:ascii="Times New Roman" w:hAnsi="Times New Roman" w:cs="Times New Roman"/>
                <w:noProof/>
                <w:webHidden/>
                <w:sz w:val="24"/>
                <w:szCs w:val="24"/>
              </w:rPr>
              <w:delInstrText xml:space="preserve"> PAGEREF _Toc62487127 \h </w:delInstrText>
            </w:r>
            <w:r w:rsidR="009C0066" w:rsidRPr="009C0066">
              <w:rPr>
                <w:rFonts w:ascii="Times New Roman" w:hAnsi="Times New Roman" w:cs="Times New Roman"/>
                <w:noProof/>
                <w:webHidden/>
                <w:sz w:val="24"/>
                <w:szCs w:val="24"/>
              </w:rPr>
            </w:r>
            <w:r w:rsidR="009C0066" w:rsidRPr="009C0066">
              <w:rPr>
                <w:rFonts w:ascii="Times New Roman" w:hAnsi="Times New Roman" w:cs="Times New Roman"/>
                <w:noProof/>
                <w:webHidden/>
                <w:sz w:val="24"/>
                <w:szCs w:val="24"/>
              </w:rPr>
              <w:fldChar w:fldCharType="separate"/>
            </w:r>
            <w:r w:rsidR="009C0066">
              <w:rPr>
                <w:rFonts w:ascii="Times New Roman" w:hAnsi="Times New Roman" w:cs="Times New Roman"/>
                <w:noProof/>
                <w:webHidden/>
                <w:sz w:val="24"/>
                <w:szCs w:val="24"/>
              </w:rPr>
              <w:delText>6</w:delText>
            </w:r>
            <w:r w:rsidR="009C0066" w:rsidRPr="009C0066">
              <w:rPr>
                <w:rFonts w:ascii="Times New Roman" w:hAnsi="Times New Roman" w:cs="Times New Roman"/>
                <w:noProof/>
                <w:webHidden/>
                <w:sz w:val="24"/>
                <w:szCs w:val="24"/>
              </w:rPr>
              <w:fldChar w:fldCharType="end"/>
            </w:r>
            <w:r>
              <w:rPr>
                <w:rFonts w:ascii="Times New Roman" w:hAnsi="Times New Roman" w:cs="Times New Roman"/>
                <w:noProof/>
                <w:sz w:val="24"/>
                <w:szCs w:val="24"/>
              </w:rPr>
              <w:fldChar w:fldCharType="end"/>
            </w:r>
          </w:del>
        </w:p>
        <w:p w14:paraId="11FC18BE" w14:textId="77777777" w:rsidR="009C0066" w:rsidRPr="009C0066" w:rsidRDefault="00B27231" w:rsidP="009C0066">
          <w:pPr>
            <w:pStyle w:val="TOC3"/>
            <w:tabs>
              <w:tab w:val="right" w:leader="dot" w:pos="9016"/>
            </w:tabs>
            <w:spacing w:line="480" w:lineRule="auto"/>
            <w:rPr>
              <w:del w:id="113" w:author="Author"/>
              <w:rFonts w:ascii="Times New Roman" w:hAnsi="Times New Roman" w:cs="Times New Roman"/>
              <w:noProof/>
              <w:sz w:val="24"/>
              <w:szCs w:val="24"/>
            </w:rPr>
          </w:pPr>
          <w:del w:id="114" w:author="Author">
            <w:r>
              <w:fldChar w:fldCharType="begin"/>
            </w:r>
            <w:r>
              <w:delInstrText xml:space="preserve"> HYPERLINK \l "_Toc62487128" </w:delInstrText>
            </w:r>
            <w:r>
              <w:fldChar w:fldCharType="separate"/>
            </w:r>
            <w:r w:rsidR="009C0066" w:rsidRPr="009C0066">
              <w:rPr>
                <w:rStyle w:val="Hyperlink"/>
                <w:rFonts w:ascii="Times New Roman" w:hAnsi="Times New Roman" w:cs="Times New Roman"/>
                <w:i/>
                <w:noProof/>
                <w:sz w:val="24"/>
                <w:szCs w:val="24"/>
              </w:rPr>
              <w:delText>Intellectual stimulation</w:delText>
            </w:r>
            <w:r w:rsidR="009C0066" w:rsidRPr="009C0066">
              <w:rPr>
                <w:rFonts w:ascii="Times New Roman" w:hAnsi="Times New Roman" w:cs="Times New Roman"/>
                <w:noProof/>
                <w:webHidden/>
                <w:sz w:val="24"/>
                <w:szCs w:val="24"/>
              </w:rPr>
              <w:tab/>
            </w:r>
            <w:r w:rsidR="009C0066" w:rsidRPr="009C0066">
              <w:rPr>
                <w:rFonts w:ascii="Times New Roman" w:hAnsi="Times New Roman" w:cs="Times New Roman"/>
                <w:noProof/>
                <w:webHidden/>
                <w:sz w:val="24"/>
                <w:szCs w:val="24"/>
              </w:rPr>
              <w:fldChar w:fldCharType="begin"/>
            </w:r>
            <w:r w:rsidR="009C0066" w:rsidRPr="009C0066">
              <w:rPr>
                <w:rFonts w:ascii="Times New Roman" w:hAnsi="Times New Roman" w:cs="Times New Roman"/>
                <w:noProof/>
                <w:webHidden/>
                <w:sz w:val="24"/>
                <w:szCs w:val="24"/>
              </w:rPr>
              <w:delInstrText xml:space="preserve"> PAGEREF _Toc62487128 \h </w:delInstrText>
            </w:r>
            <w:r w:rsidR="009C0066" w:rsidRPr="009C0066">
              <w:rPr>
                <w:rFonts w:ascii="Times New Roman" w:hAnsi="Times New Roman" w:cs="Times New Roman"/>
                <w:noProof/>
                <w:webHidden/>
                <w:sz w:val="24"/>
                <w:szCs w:val="24"/>
              </w:rPr>
            </w:r>
            <w:r w:rsidR="009C0066" w:rsidRPr="009C0066">
              <w:rPr>
                <w:rFonts w:ascii="Times New Roman" w:hAnsi="Times New Roman" w:cs="Times New Roman"/>
                <w:noProof/>
                <w:webHidden/>
                <w:sz w:val="24"/>
                <w:szCs w:val="24"/>
              </w:rPr>
              <w:fldChar w:fldCharType="separate"/>
            </w:r>
            <w:r w:rsidR="009C0066">
              <w:rPr>
                <w:rFonts w:ascii="Times New Roman" w:hAnsi="Times New Roman" w:cs="Times New Roman"/>
                <w:noProof/>
                <w:webHidden/>
                <w:sz w:val="24"/>
                <w:szCs w:val="24"/>
              </w:rPr>
              <w:delText>7</w:delText>
            </w:r>
            <w:r w:rsidR="009C0066" w:rsidRPr="009C0066">
              <w:rPr>
                <w:rFonts w:ascii="Times New Roman" w:hAnsi="Times New Roman" w:cs="Times New Roman"/>
                <w:noProof/>
                <w:webHidden/>
                <w:sz w:val="24"/>
                <w:szCs w:val="24"/>
              </w:rPr>
              <w:fldChar w:fldCharType="end"/>
            </w:r>
            <w:r>
              <w:rPr>
                <w:rFonts w:ascii="Times New Roman" w:hAnsi="Times New Roman" w:cs="Times New Roman"/>
                <w:noProof/>
                <w:sz w:val="24"/>
                <w:szCs w:val="24"/>
              </w:rPr>
              <w:fldChar w:fldCharType="end"/>
            </w:r>
          </w:del>
        </w:p>
        <w:p w14:paraId="0F4DFD9A" w14:textId="77777777" w:rsidR="009C0066" w:rsidRPr="009C0066" w:rsidRDefault="00B27231" w:rsidP="009C0066">
          <w:pPr>
            <w:pStyle w:val="TOC3"/>
            <w:tabs>
              <w:tab w:val="right" w:leader="dot" w:pos="9016"/>
            </w:tabs>
            <w:spacing w:line="480" w:lineRule="auto"/>
            <w:rPr>
              <w:del w:id="115" w:author="Author"/>
              <w:rFonts w:ascii="Times New Roman" w:hAnsi="Times New Roman" w:cs="Times New Roman"/>
              <w:noProof/>
              <w:sz w:val="24"/>
              <w:szCs w:val="24"/>
            </w:rPr>
          </w:pPr>
          <w:del w:id="116" w:author="Author">
            <w:r>
              <w:fldChar w:fldCharType="begin"/>
            </w:r>
            <w:r>
              <w:delInstrText xml:space="preserve"> HYPERLINK \l "_Toc62487129" </w:delInstrText>
            </w:r>
            <w:r>
              <w:fldChar w:fldCharType="separate"/>
            </w:r>
            <w:r w:rsidR="009C0066" w:rsidRPr="009C0066">
              <w:rPr>
                <w:rStyle w:val="Hyperlink"/>
                <w:rFonts w:ascii="Times New Roman" w:hAnsi="Times New Roman" w:cs="Times New Roman"/>
                <w:i/>
                <w:noProof/>
                <w:sz w:val="24"/>
                <w:szCs w:val="24"/>
              </w:rPr>
              <w:delText>Individualized Consideration</w:delText>
            </w:r>
            <w:r w:rsidR="009C0066" w:rsidRPr="009C0066">
              <w:rPr>
                <w:rFonts w:ascii="Times New Roman" w:hAnsi="Times New Roman" w:cs="Times New Roman"/>
                <w:noProof/>
                <w:webHidden/>
                <w:sz w:val="24"/>
                <w:szCs w:val="24"/>
              </w:rPr>
              <w:tab/>
            </w:r>
            <w:r w:rsidR="009C0066" w:rsidRPr="009C0066">
              <w:rPr>
                <w:rFonts w:ascii="Times New Roman" w:hAnsi="Times New Roman" w:cs="Times New Roman"/>
                <w:noProof/>
                <w:webHidden/>
                <w:sz w:val="24"/>
                <w:szCs w:val="24"/>
              </w:rPr>
              <w:fldChar w:fldCharType="begin"/>
            </w:r>
            <w:r w:rsidR="009C0066" w:rsidRPr="009C0066">
              <w:rPr>
                <w:rFonts w:ascii="Times New Roman" w:hAnsi="Times New Roman" w:cs="Times New Roman"/>
                <w:noProof/>
                <w:webHidden/>
                <w:sz w:val="24"/>
                <w:szCs w:val="24"/>
              </w:rPr>
              <w:delInstrText xml:space="preserve"> PAGEREF _Toc62487129 \h </w:delInstrText>
            </w:r>
            <w:r w:rsidR="009C0066" w:rsidRPr="009C0066">
              <w:rPr>
                <w:rFonts w:ascii="Times New Roman" w:hAnsi="Times New Roman" w:cs="Times New Roman"/>
                <w:noProof/>
                <w:webHidden/>
                <w:sz w:val="24"/>
                <w:szCs w:val="24"/>
              </w:rPr>
            </w:r>
            <w:r w:rsidR="009C0066" w:rsidRPr="009C0066">
              <w:rPr>
                <w:rFonts w:ascii="Times New Roman" w:hAnsi="Times New Roman" w:cs="Times New Roman"/>
                <w:noProof/>
                <w:webHidden/>
                <w:sz w:val="24"/>
                <w:szCs w:val="24"/>
              </w:rPr>
              <w:fldChar w:fldCharType="separate"/>
            </w:r>
            <w:r w:rsidR="009C0066">
              <w:rPr>
                <w:rFonts w:ascii="Times New Roman" w:hAnsi="Times New Roman" w:cs="Times New Roman"/>
                <w:noProof/>
                <w:webHidden/>
                <w:sz w:val="24"/>
                <w:szCs w:val="24"/>
              </w:rPr>
              <w:delText>7</w:delText>
            </w:r>
            <w:r w:rsidR="009C0066" w:rsidRPr="009C0066">
              <w:rPr>
                <w:rFonts w:ascii="Times New Roman" w:hAnsi="Times New Roman" w:cs="Times New Roman"/>
                <w:noProof/>
                <w:webHidden/>
                <w:sz w:val="24"/>
                <w:szCs w:val="24"/>
              </w:rPr>
              <w:fldChar w:fldCharType="end"/>
            </w:r>
            <w:r>
              <w:rPr>
                <w:rFonts w:ascii="Times New Roman" w:hAnsi="Times New Roman" w:cs="Times New Roman"/>
                <w:noProof/>
                <w:sz w:val="24"/>
                <w:szCs w:val="24"/>
              </w:rPr>
              <w:fldChar w:fldCharType="end"/>
            </w:r>
          </w:del>
        </w:p>
        <w:p w14:paraId="3E06C8D9" w14:textId="77777777" w:rsidR="009C0066" w:rsidRPr="009C0066" w:rsidRDefault="00B27231" w:rsidP="009C0066">
          <w:pPr>
            <w:pStyle w:val="TOC2"/>
            <w:tabs>
              <w:tab w:val="right" w:leader="dot" w:pos="9016"/>
            </w:tabs>
            <w:spacing w:line="480" w:lineRule="auto"/>
            <w:rPr>
              <w:del w:id="117" w:author="Author"/>
              <w:rFonts w:ascii="Times New Roman" w:hAnsi="Times New Roman" w:cs="Times New Roman"/>
              <w:b w:val="0"/>
              <w:noProof/>
              <w:sz w:val="24"/>
              <w:szCs w:val="24"/>
            </w:rPr>
          </w:pPr>
          <w:del w:id="118" w:author="Author">
            <w:r>
              <w:fldChar w:fldCharType="begin"/>
            </w:r>
            <w:r>
              <w:delInstrText xml:space="preserve"> HYPERLINK \l "_Toc62487130" </w:delInstrText>
            </w:r>
            <w:r>
              <w:fldChar w:fldCharType="separate"/>
            </w:r>
            <w:r w:rsidR="009C0066" w:rsidRPr="009C0066">
              <w:rPr>
                <w:rStyle w:val="Hyperlink"/>
                <w:rFonts w:ascii="Times New Roman" w:hAnsi="Times New Roman" w:cs="Times New Roman"/>
                <w:b w:val="0"/>
                <w:noProof/>
                <w:sz w:val="24"/>
                <w:szCs w:val="24"/>
              </w:rPr>
              <w:delText>Jobs’ Behaviours In Terms Of Kouzes and Posner’s Five Practices of Exemplary Leaders</w:delText>
            </w:r>
            <w:r w:rsidR="009C0066" w:rsidRPr="009C0066">
              <w:rPr>
                <w:rFonts w:ascii="Times New Roman" w:hAnsi="Times New Roman" w:cs="Times New Roman"/>
                <w:b w:val="0"/>
                <w:noProof/>
                <w:webHidden/>
                <w:sz w:val="24"/>
                <w:szCs w:val="24"/>
              </w:rPr>
              <w:tab/>
            </w:r>
            <w:r w:rsidR="009C0066" w:rsidRPr="009C0066">
              <w:rPr>
                <w:rFonts w:ascii="Times New Roman" w:hAnsi="Times New Roman" w:cs="Times New Roman"/>
                <w:noProof/>
                <w:webHidden/>
                <w:sz w:val="24"/>
                <w:szCs w:val="24"/>
              </w:rPr>
              <w:fldChar w:fldCharType="begin"/>
            </w:r>
            <w:r w:rsidR="009C0066" w:rsidRPr="009C0066">
              <w:rPr>
                <w:rFonts w:ascii="Times New Roman" w:hAnsi="Times New Roman" w:cs="Times New Roman"/>
                <w:b w:val="0"/>
                <w:noProof/>
                <w:webHidden/>
                <w:sz w:val="24"/>
                <w:szCs w:val="24"/>
              </w:rPr>
              <w:delInstrText xml:space="preserve"> PAGEREF _Toc62487130 \h </w:delInstrText>
            </w:r>
            <w:r w:rsidR="009C0066" w:rsidRPr="009C0066">
              <w:rPr>
                <w:rFonts w:ascii="Times New Roman" w:hAnsi="Times New Roman" w:cs="Times New Roman"/>
                <w:noProof/>
                <w:webHidden/>
                <w:sz w:val="24"/>
                <w:szCs w:val="24"/>
              </w:rPr>
            </w:r>
            <w:r w:rsidR="009C0066" w:rsidRPr="009C0066">
              <w:rPr>
                <w:rFonts w:ascii="Times New Roman" w:hAnsi="Times New Roman" w:cs="Times New Roman"/>
                <w:noProof/>
                <w:webHidden/>
                <w:sz w:val="24"/>
                <w:szCs w:val="24"/>
              </w:rPr>
              <w:fldChar w:fldCharType="separate"/>
            </w:r>
            <w:r w:rsidR="009C0066">
              <w:rPr>
                <w:rFonts w:ascii="Times New Roman" w:hAnsi="Times New Roman" w:cs="Times New Roman"/>
                <w:b w:val="0"/>
                <w:noProof/>
                <w:webHidden/>
                <w:sz w:val="24"/>
                <w:szCs w:val="24"/>
              </w:rPr>
              <w:delText>8</w:delText>
            </w:r>
            <w:r w:rsidR="009C0066" w:rsidRPr="009C0066">
              <w:rPr>
                <w:rFonts w:ascii="Times New Roman" w:hAnsi="Times New Roman" w:cs="Times New Roman"/>
                <w:noProof/>
                <w:webHidden/>
                <w:sz w:val="24"/>
                <w:szCs w:val="24"/>
              </w:rPr>
              <w:fldChar w:fldCharType="end"/>
            </w:r>
            <w:r>
              <w:rPr>
                <w:rFonts w:ascii="Times New Roman" w:hAnsi="Times New Roman" w:cs="Times New Roman"/>
                <w:noProof/>
                <w:sz w:val="24"/>
                <w:szCs w:val="24"/>
              </w:rPr>
              <w:fldChar w:fldCharType="end"/>
            </w:r>
          </w:del>
        </w:p>
        <w:p w14:paraId="255406BF" w14:textId="77777777" w:rsidR="009C0066" w:rsidRPr="009C0066" w:rsidRDefault="00B27231" w:rsidP="009C0066">
          <w:pPr>
            <w:pStyle w:val="TOC3"/>
            <w:tabs>
              <w:tab w:val="right" w:leader="dot" w:pos="9016"/>
            </w:tabs>
            <w:spacing w:line="480" w:lineRule="auto"/>
            <w:rPr>
              <w:del w:id="119" w:author="Author"/>
              <w:rFonts w:ascii="Times New Roman" w:hAnsi="Times New Roman" w:cs="Times New Roman"/>
              <w:noProof/>
              <w:sz w:val="24"/>
              <w:szCs w:val="24"/>
            </w:rPr>
          </w:pPr>
          <w:del w:id="120" w:author="Author">
            <w:r>
              <w:fldChar w:fldCharType="begin"/>
            </w:r>
            <w:r>
              <w:delInstrText xml:space="preserve"> HYPERLINK \l "_Toc62487131" </w:delInstrText>
            </w:r>
            <w:r>
              <w:fldChar w:fldCharType="separate"/>
            </w:r>
            <w:r w:rsidR="009C0066" w:rsidRPr="009C0066">
              <w:rPr>
                <w:rStyle w:val="Hyperlink"/>
                <w:rFonts w:ascii="Times New Roman" w:hAnsi="Times New Roman" w:cs="Times New Roman"/>
                <w:i/>
                <w:noProof/>
                <w:sz w:val="24"/>
                <w:szCs w:val="24"/>
              </w:rPr>
              <w:delText>Model the Way</w:delText>
            </w:r>
            <w:r w:rsidR="009C0066" w:rsidRPr="009C0066">
              <w:rPr>
                <w:rFonts w:ascii="Times New Roman" w:hAnsi="Times New Roman" w:cs="Times New Roman"/>
                <w:noProof/>
                <w:webHidden/>
                <w:sz w:val="24"/>
                <w:szCs w:val="24"/>
              </w:rPr>
              <w:tab/>
            </w:r>
            <w:r w:rsidR="009C0066" w:rsidRPr="009C0066">
              <w:rPr>
                <w:rFonts w:ascii="Times New Roman" w:hAnsi="Times New Roman" w:cs="Times New Roman"/>
                <w:noProof/>
                <w:webHidden/>
                <w:sz w:val="24"/>
                <w:szCs w:val="24"/>
              </w:rPr>
              <w:fldChar w:fldCharType="begin"/>
            </w:r>
            <w:r w:rsidR="009C0066" w:rsidRPr="009C0066">
              <w:rPr>
                <w:rFonts w:ascii="Times New Roman" w:hAnsi="Times New Roman" w:cs="Times New Roman"/>
                <w:noProof/>
                <w:webHidden/>
                <w:sz w:val="24"/>
                <w:szCs w:val="24"/>
              </w:rPr>
              <w:delInstrText xml:space="preserve"> PAGEREF _Toc62487131 \h </w:delInstrText>
            </w:r>
            <w:r w:rsidR="009C0066" w:rsidRPr="009C0066">
              <w:rPr>
                <w:rFonts w:ascii="Times New Roman" w:hAnsi="Times New Roman" w:cs="Times New Roman"/>
                <w:noProof/>
                <w:webHidden/>
                <w:sz w:val="24"/>
                <w:szCs w:val="24"/>
              </w:rPr>
            </w:r>
            <w:r w:rsidR="009C0066" w:rsidRPr="009C0066">
              <w:rPr>
                <w:rFonts w:ascii="Times New Roman" w:hAnsi="Times New Roman" w:cs="Times New Roman"/>
                <w:noProof/>
                <w:webHidden/>
                <w:sz w:val="24"/>
                <w:szCs w:val="24"/>
              </w:rPr>
              <w:fldChar w:fldCharType="separate"/>
            </w:r>
            <w:r w:rsidR="009C0066">
              <w:rPr>
                <w:rFonts w:ascii="Times New Roman" w:hAnsi="Times New Roman" w:cs="Times New Roman"/>
                <w:noProof/>
                <w:webHidden/>
                <w:sz w:val="24"/>
                <w:szCs w:val="24"/>
              </w:rPr>
              <w:delText>8</w:delText>
            </w:r>
            <w:r w:rsidR="009C0066" w:rsidRPr="009C0066">
              <w:rPr>
                <w:rFonts w:ascii="Times New Roman" w:hAnsi="Times New Roman" w:cs="Times New Roman"/>
                <w:noProof/>
                <w:webHidden/>
                <w:sz w:val="24"/>
                <w:szCs w:val="24"/>
              </w:rPr>
              <w:fldChar w:fldCharType="end"/>
            </w:r>
            <w:r>
              <w:rPr>
                <w:rFonts w:ascii="Times New Roman" w:hAnsi="Times New Roman" w:cs="Times New Roman"/>
                <w:noProof/>
                <w:sz w:val="24"/>
                <w:szCs w:val="24"/>
              </w:rPr>
              <w:fldChar w:fldCharType="end"/>
            </w:r>
          </w:del>
        </w:p>
        <w:p w14:paraId="2393A607" w14:textId="77777777" w:rsidR="009C0066" w:rsidRPr="009C0066" w:rsidRDefault="00B27231" w:rsidP="009C0066">
          <w:pPr>
            <w:pStyle w:val="TOC3"/>
            <w:tabs>
              <w:tab w:val="right" w:leader="dot" w:pos="9016"/>
            </w:tabs>
            <w:spacing w:line="480" w:lineRule="auto"/>
            <w:rPr>
              <w:del w:id="121" w:author="Author"/>
              <w:rFonts w:ascii="Times New Roman" w:hAnsi="Times New Roman" w:cs="Times New Roman"/>
              <w:noProof/>
              <w:sz w:val="24"/>
              <w:szCs w:val="24"/>
            </w:rPr>
          </w:pPr>
          <w:del w:id="122" w:author="Author">
            <w:r>
              <w:fldChar w:fldCharType="begin"/>
            </w:r>
            <w:r>
              <w:delInstrText xml:space="preserve"> HYPERLINK \l "_Toc62487132" </w:delInstrText>
            </w:r>
            <w:r>
              <w:fldChar w:fldCharType="separate"/>
            </w:r>
            <w:r w:rsidR="009C0066" w:rsidRPr="009C0066">
              <w:rPr>
                <w:rStyle w:val="Hyperlink"/>
                <w:rFonts w:ascii="Times New Roman" w:hAnsi="Times New Roman" w:cs="Times New Roman"/>
                <w:i/>
                <w:noProof/>
                <w:sz w:val="24"/>
                <w:szCs w:val="24"/>
              </w:rPr>
              <w:delText>Inspired a Shared Vision</w:delText>
            </w:r>
            <w:r w:rsidR="009C0066" w:rsidRPr="009C0066">
              <w:rPr>
                <w:rFonts w:ascii="Times New Roman" w:hAnsi="Times New Roman" w:cs="Times New Roman"/>
                <w:noProof/>
                <w:webHidden/>
                <w:sz w:val="24"/>
                <w:szCs w:val="24"/>
              </w:rPr>
              <w:tab/>
            </w:r>
            <w:r w:rsidR="009C0066" w:rsidRPr="009C0066">
              <w:rPr>
                <w:rFonts w:ascii="Times New Roman" w:hAnsi="Times New Roman" w:cs="Times New Roman"/>
                <w:noProof/>
                <w:webHidden/>
                <w:sz w:val="24"/>
                <w:szCs w:val="24"/>
              </w:rPr>
              <w:fldChar w:fldCharType="begin"/>
            </w:r>
            <w:r w:rsidR="009C0066" w:rsidRPr="009C0066">
              <w:rPr>
                <w:rFonts w:ascii="Times New Roman" w:hAnsi="Times New Roman" w:cs="Times New Roman"/>
                <w:noProof/>
                <w:webHidden/>
                <w:sz w:val="24"/>
                <w:szCs w:val="24"/>
              </w:rPr>
              <w:delInstrText xml:space="preserve"> PAGEREF _Toc62487132 \h </w:delInstrText>
            </w:r>
            <w:r w:rsidR="009C0066" w:rsidRPr="009C0066">
              <w:rPr>
                <w:rFonts w:ascii="Times New Roman" w:hAnsi="Times New Roman" w:cs="Times New Roman"/>
                <w:noProof/>
                <w:webHidden/>
                <w:sz w:val="24"/>
                <w:szCs w:val="24"/>
              </w:rPr>
            </w:r>
            <w:r w:rsidR="009C0066" w:rsidRPr="009C0066">
              <w:rPr>
                <w:rFonts w:ascii="Times New Roman" w:hAnsi="Times New Roman" w:cs="Times New Roman"/>
                <w:noProof/>
                <w:webHidden/>
                <w:sz w:val="24"/>
                <w:szCs w:val="24"/>
              </w:rPr>
              <w:fldChar w:fldCharType="separate"/>
            </w:r>
            <w:r w:rsidR="009C0066">
              <w:rPr>
                <w:rFonts w:ascii="Times New Roman" w:hAnsi="Times New Roman" w:cs="Times New Roman"/>
                <w:noProof/>
                <w:webHidden/>
                <w:sz w:val="24"/>
                <w:szCs w:val="24"/>
              </w:rPr>
              <w:delText>8</w:delText>
            </w:r>
            <w:r w:rsidR="009C0066" w:rsidRPr="009C0066">
              <w:rPr>
                <w:rFonts w:ascii="Times New Roman" w:hAnsi="Times New Roman" w:cs="Times New Roman"/>
                <w:noProof/>
                <w:webHidden/>
                <w:sz w:val="24"/>
                <w:szCs w:val="24"/>
              </w:rPr>
              <w:fldChar w:fldCharType="end"/>
            </w:r>
            <w:r>
              <w:rPr>
                <w:rFonts w:ascii="Times New Roman" w:hAnsi="Times New Roman" w:cs="Times New Roman"/>
                <w:noProof/>
                <w:sz w:val="24"/>
                <w:szCs w:val="24"/>
              </w:rPr>
              <w:fldChar w:fldCharType="end"/>
            </w:r>
          </w:del>
        </w:p>
        <w:p w14:paraId="72552FCF" w14:textId="77777777" w:rsidR="009C0066" w:rsidRPr="009C0066" w:rsidRDefault="00B27231" w:rsidP="009C0066">
          <w:pPr>
            <w:pStyle w:val="TOC3"/>
            <w:tabs>
              <w:tab w:val="right" w:leader="dot" w:pos="9016"/>
            </w:tabs>
            <w:spacing w:line="480" w:lineRule="auto"/>
            <w:rPr>
              <w:del w:id="123" w:author="Author"/>
              <w:rFonts w:ascii="Times New Roman" w:hAnsi="Times New Roman" w:cs="Times New Roman"/>
              <w:noProof/>
              <w:sz w:val="24"/>
              <w:szCs w:val="24"/>
            </w:rPr>
          </w:pPr>
          <w:del w:id="124" w:author="Author">
            <w:r>
              <w:fldChar w:fldCharType="begin"/>
            </w:r>
            <w:r>
              <w:delInstrText xml:space="preserve"> HYPERLINK \l "_Toc62487133" </w:delInstrText>
            </w:r>
            <w:r>
              <w:fldChar w:fldCharType="separate"/>
            </w:r>
            <w:r w:rsidR="009C0066" w:rsidRPr="009C0066">
              <w:rPr>
                <w:rStyle w:val="Hyperlink"/>
                <w:rFonts w:ascii="Times New Roman" w:hAnsi="Times New Roman" w:cs="Times New Roman"/>
                <w:i/>
                <w:noProof/>
                <w:sz w:val="24"/>
                <w:szCs w:val="24"/>
              </w:rPr>
              <w:delText>Challenge the process</w:delText>
            </w:r>
            <w:r w:rsidR="009C0066" w:rsidRPr="009C0066">
              <w:rPr>
                <w:rFonts w:ascii="Times New Roman" w:hAnsi="Times New Roman" w:cs="Times New Roman"/>
                <w:noProof/>
                <w:webHidden/>
                <w:sz w:val="24"/>
                <w:szCs w:val="24"/>
              </w:rPr>
              <w:tab/>
            </w:r>
            <w:r w:rsidR="009C0066" w:rsidRPr="009C0066">
              <w:rPr>
                <w:rFonts w:ascii="Times New Roman" w:hAnsi="Times New Roman" w:cs="Times New Roman"/>
                <w:noProof/>
                <w:webHidden/>
                <w:sz w:val="24"/>
                <w:szCs w:val="24"/>
              </w:rPr>
              <w:fldChar w:fldCharType="begin"/>
            </w:r>
            <w:r w:rsidR="009C0066" w:rsidRPr="009C0066">
              <w:rPr>
                <w:rFonts w:ascii="Times New Roman" w:hAnsi="Times New Roman" w:cs="Times New Roman"/>
                <w:noProof/>
                <w:webHidden/>
                <w:sz w:val="24"/>
                <w:szCs w:val="24"/>
              </w:rPr>
              <w:delInstrText xml:space="preserve"> PAGEREF _Toc62487133 \h </w:delInstrText>
            </w:r>
            <w:r w:rsidR="009C0066" w:rsidRPr="009C0066">
              <w:rPr>
                <w:rFonts w:ascii="Times New Roman" w:hAnsi="Times New Roman" w:cs="Times New Roman"/>
                <w:noProof/>
                <w:webHidden/>
                <w:sz w:val="24"/>
                <w:szCs w:val="24"/>
              </w:rPr>
            </w:r>
            <w:r w:rsidR="009C0066" w:rsidRPr="009C0066">
              <w:rPr>
                <w:rFonts w:ascii="Times New Roman" w:hAnsi="Times New Roman" w:cs="Times New Roman"/>
                <w:noProof/>
                <w:webHidden/>
                <w:sz w:val="24"/>
                <w:szCs w:val="24"/>
              </w:rPr>
              <w:fldChar w:fldCharType="separate"/>
            </w:r>
            <w:r w:rsidR="009C0066">
              <w:rPr>
                <w:rFonts w:ascii="Times New Roman" w:hAnsi="Times New Roman" w:cs="Times New Roman"/>
                <w:noProof/>
                <w:webHidden/>
                <w:sz w:val="24"/>
                <w:szCs w:val="24"/>
              </w:rPr>
              <w:delText>8</w:delText>
            </w:r>
            <w:r w:rsidR="009C0066" w:rsidRPr="009C0066">
              <w:rPr>
                <w:rFonts w:ascii="Times New Roman" w:hAnsi="Times New Roman" w:cs="Times New Roman"/>
                <w:noProof/>
                <w:webHidden/>
                <w:sz w:val="24"/>
                <w:szCs w:val="24"/>
              </w:rPr>
              <w:fldChar w:fldCharType="end"/>
            </w:r>
            <w:r>
              <w:rPr>
                <w:rFonts w:ascii="Times New Roman" w:hAnsi="Times New Roman" w:cs="Times New Roman"/>
                <w:noProof/>
                <w:sz w:val="24"/>
                <w:szCs w:val="24"/>
              </w:rPr>
              <w:fldChar w:fldCharType="end"/>
            </w:r>
          </w:del>
        </w:p>
        <w:p w14:paraId="49180D29" w14:textId="77777777" w:rsidR="009C0066" w:rsidRPr="009C0066" w:rsidRDefault="00B27231" w:rsidP="009C0066">
          <w:pPr>
            <w:pStyle w:val="TOC3"/>
            <w:tabs>
              <w:tab w:val="right" w:leader="dot" w:pos="9016"/>
            </w:tabs>
            <w:spacing w:line="480" w:lineRule="auto"/>
            <w:rPr>
              <w:del w:id="125" w:author="Author"/>
              <w:rFonts w:ascii="Times New Roman" w:hAnsi="Times New Roman" w:cs="Times New Roman"/>
              <w:noProof/>
              <w:sz w:val="24"/>
              <w:szCs w:val="24"/>
            </w:rPr>
          </w:pPr>
          <w:del w:id="126" w:author="Author">
            <w:r>
              <w:fldChar w:fldCharType="begin"/>
            </w:r>
            <w:r>
              <w:delInstrText xml:space="preserve"> HYPERLINK \l "_Toc62487134" </w:delInstrText>
            </w:r>
            <w:r>
              <w:fldChar w:fldCharType="separate"/>
            </w:r>
            <w:r w:rsidR="009C0066" w:rsidRPr="009C0066">
              <w:rPr>
                <w:rStyle w:val="Hyperlink"/>
                <w:rFonts w:ascii="Times New Roman" w:hAnsi="Times New Roman" w:cs="Times New Roman"/>
                <w:i/>
                <w:noProof/>
                <w:sz w:val="24"/>
                <w:szCs w:val="24"/>
              </w:rPr>
              <w:delText>Enabling others to act</w:delText>
            </w:r>
            <w:r w:rsidR="009C0066" w:rsidRPr="009C0066">
              <w:rPr>
                <w:rFonts w:ascii="Times New Roman" w:hAnsi="Times New Roman" w:cs="Times New Roman"/>
                <w:noProof/>
                <w:webHidden/>
                <w:sz w:val="24"/>
                <w:szCs w:val="24"/>
              </w:rPr>
              <w:tab/>
            </w:r>
            <w:r w:rsidR="009C0066" w:rsidRPr="009C0066">
              <w:rPr>
                <w:rFonts w:ascii="Times New Roman" w:hAnsi="Times New Roman" w:cs="Times New Roman"/>
                <w:noProof/>
                <w:webHidden/>
                <w:sz w:val="24"/>
                <w:szCs w:val="24"/>
              </w:rPr>
              <w:fldChar w:fldCharType="begin"/>
            </w:r>
            <w:r w:rsidR="009C0066" w:rsidRPr="009C0066">
              <w:rPr>
                <w:rFonts w:ascii="Times New Roman" w:hAnsi="Times New Roman" w:cs="Times New Roman"/>
                <w:noProof/>
                <w:webHidden/>
                <w:sz w:val="24"/>
                <w:szCs w:val="24"/>
              </w:rPr>
              <w:delInstrText xml:space="preserve"> PAGEREF _Toc62487134 \h </w:delInstrText>
            </w:r>
            <w:r w:rsidR="009C0066" w:rsidRPr="009C0066">
              <w:rPr>
                <w:rFonts w:ascii="Times New Roman" w:hAnsi="Times New Roman" w:cs="Times New Roman"/>
                <w:noProof/>
                <w:webHidden/>
                <w:sz w:val="24"/>
                <w:szCs w:val="24"/>
              </w:rPr>
            </w:r>
            <w:r w:rsidR="009C0066" w:rsidRPr="009C0066">
              <w:rPr>
                <w:rFonts w:ascii="Times New Roman" w:hAnsi="Times New Roman" w:cs="Times New Roman"/>
                <w:noProof/>
                <w:webHidden/>
                <w:sz w:val="24"/>
                <w:szCs w:val="24"/>
              </w:rPr>
              <w:fldChar w:fldCharType="separate"/>
            </w:r>
            <w:r w:rsidR="009C0066">
              <w:rPr>
                <w:rFonts w:ascii="Times New Roman" w:hAnsi="Times New Roman" w:cs="Times New Roman"/>
                <w:noProof/>
                <w:webHidden/>
                <w:sz w:val="24"/>
                <w:szCs w:val="24"/>
              </w:rPr>
              <w:delText>9</w:delText>
            </w:r>
            <w:r w:rsidR="009C0066" w:rsidRPr="009C0066">
              <w:rPr>
                <w:rFonts w:ascii="Times New Roman" w:hAnsi="Times New Roman" w:cs="Times New Roman"/>
                <w:noProof/>
                <w:webHidden/>
                <w:sz w:val="24"/>
                <w:szCs w:val="24"/>
              </w:rPr>
              <w:fldChar w:fldCharType="end"/>
            </w:r>
            <w:r>
              <w:rPr>
                <w:rFonts w:ascii="Times New Roman" w:hAnsi="Times New Roman" w:cs="Times New Roman"/>
                <w:noProof/>
                <w:sz w:val="24"/>
                <w:szCs w:val="24"/>
              </w:rPr>
              <w:fldChar w:fldCharType="end"/>
            </w:r>
          </w:del>
        </w:p>
        <w:p w14:paraId="3ABDCC90" w14:textId="77777777" w:rsidR="009C0066" w:rsidRPr="009C0066" w:rsidRDefault="00B27231" w:rsidP="009C0066">
          <w:pPr>
            <w:pStyle w:val="TOC3"/>
            <w:tabs>
              <w:tab w:val="right" w:leader="dot" w:pos="9016"/>
            </w:tabs>
            <w:spacing w:line="480" w:lineRule="auto"/>
            <w:rPr>
              <w:del w:id="127" w:author="Author"/>
              <w:rFonts w:ascii="Times New Roman" w:hAnsi="Times New Roman" w:cs="Times New Roman"/>
              <w:noProof/>
              <w:sz w:val="24"/>
              <w:szCs w:val="24"/>
            </w:rPr>
          </w:pPr>
          <w:del w:id="128" w:author="Author">
            <w:r>
              <w:fldChar w:fldCharType="begin"/>
            </w:r>
            <w:r>
              <w:delInstrText xml:space="preserve"> HYPERLINK \l "_Toc62487135" </w:delInstrText>
            </w:r>
            <w:r>
              <w:fldChar w:fldCharType="separate"/>
            </w:r>
            <w:r w:rsidR="009C0066" w:rsidRPr="009C0066">
              <w:rPr>
                <w:rStyle w:val="Hyperlink"/>
                <w:rFonts w:ascii="Times New Roman" w:hAnsi="Times New Roman" w:cs="Times New Roman"/>
                <w:i/>
                <w:noProof/>
                <w:sz w:val="24"/>
                <w:szCs w:val="24"/>
              </w:rPr>
              <w:delText>Encourage the heart</w:delText>
            </w:r>
            <w:r w:rsidR="009C0066" w:rsidRPr="009C0066">
              <w:rPr>
                <w:rFonts w:ascii="Times New Roman" w:hAnsi="Times New Roman" w:cs="Times New Roman"/>
                <w:noProof/>
                <w:webHidden/>
                <w:sz w:val="24"/>
                <w:szCs w:val="24"/>
              </w:rPr>
              <w:tab/>
            </w:r>
            <w:r w:rsidR="009C0066" w:rsidRPr="009C0066">
              <w:rPr>
                <w:rFonts w:ascii="Times New Roman" w:hAnsi="Times New Roman" w:cs="Times New Roman"/>
                <w:noProof/>
                <w:webHidden/>
                <w:sz w:val="24"/>
                <w:szCs w:val="24"/>
              </w:rPr>
              <w:fldChar w:fldCharType="begin"/>
            </w:r>
            <w:r w:rsidR="009C0066" w:rsidRPr="009C0066">
              <w:rPr>
                <w:rFonts w:ascii="Times New Roman" w:hAnsi="Times New Roman" w:cs="Times New Roman"/>
                <w:noProof/>
                <w:webHidden/>
                <w:sz w:val="24"/>
                <w:szCs w:val="24"/>
              </w:rPr>
              <w:delInstrText xml:space="preserve"> PAGEREF _Toc62487135 \h </w:delInstrText>
            </w:r>
            <w:r w:rsidR="009C0066" w:rsidRPr="009C0066">
              <w:rPr>
                <w:rFonts w:ascii="Times New Roman" w:hAnsi="Times New Roman" w:cs="Times New Roman"/>
                <w:noProof/>
                <w:webHidden/>
                <w:sz w:val="24"/>
                <w:szCs w:val="24"/>
              </w:rPr>
            </w:r>
            <w:r w:rsidR="009C0066" w:rsidRPr="009C0066">
              <w:rPr>
                <w:rFonts w:ascii="Times New Roman" w:hAnsi="Times New Roman" w:cs="Times New Roman"/>
                <w:noProof/>
                <w:webHidden/>
                <w:sz w:val="24"/>
                <w:szCs w:val="24"/>
              </w:rPr>
              <w:fldChar w:fldCharType="separate"/>
            </w:r>
            <w:r w:rsidR="009C0066">
              <w:rPr>
                <w:rFonts w:ascii="Times New Roman" w:hAnsi="Times New Roman" w:cs="Times New Roman"/>
                <w:noProof/>
                <w:webHidden/>
                <w:sz w:val="24"/>
                <w:szCs w:val="24"/>
              </w:rPr>
              <w:delText>9</w:delText>
            </w:r>
            <w:r w:rsidR="009C0066" w:rsidRPr="009C0066">
              <w:rPr>
                <w:rFonts w:ascii="Times New Roman" w:hAnsi="Times New Roman" w:cs="Times New Roman"/>
                <w:noProof/>
                <w:webHidden/>
                <w:sz w:val="24"/>
                <w:szCs w:val="24"/>
              </w:rPr>
              <w:fldChar w:fldCharType="end"/>
            </w:r>
            <w:r>
              <w:rPr>
                <w:rFonts w:ascii="Times New Roman" w:hAnsi="Times New Roman" w:cs="Times New Roman"/>
                <w:noProof/>
                <w:sz w:val="24"/>
                <w:szCs w:val="24"/>
              </w:rPr>
              <w:fldChar w:fldCharType="end"/>
            </w:r>
          </w:del>
        </w:p>
        <w:p w14:paraId="1E5D9505" w14:textId="77777777" w:rsidR="009C0066" w:rsidRPr="009C0066" w:rsidRDefault="00B27231" w:rsidP="009C0066">
          <w:pPr>
            <w:pStyle w:val="TOC2"/>
            <w:tabs>
              <w:tab w:val="right" w:leader="dot" w:pos="9016"/>
            </w:tabs>
            <w:spacing w:line="480" w:lineRule="auto"/>
            <w:rPr>
              <w:del w:id="129" w:author="Author"/>
              <w:rFonts w:ascii="Times New Roman" w:hAnsi="Times New Roman" w:cs="Times New Roman"/>
              <w:b w:val="0"/>
              <w:noProof/>
              <w:sz w:val="24"/>
              <w:szCs w:val="24"/>
            </w:rPr>
          </w:pPr>
          <w:del w:id="130" w:author="Author">
            <w:r>
              <w:fldChar w:fldCharType="begin"/>
            </w:r>
            <w:r>
              <w:delInstrText xml:space="preserve"> HYPERLINK \l "_Toc62487136" </w:delInstrText>
            </w:r>
            <w:r>
              <w:fldChar w:fldCharType="separate"/>
            </w:r>
            <w:r w:rsidR="009C0066" w:rsidRPr="009C0066">
              <w:rPr>
                <w:rStyle w:val="Hyperlink"/>
                <w:rFonts w:ascii="Times New Roman" w:hAnsi="Times New Roman" w:cs="Times New Roman"/>
                <w:b w:val="0"/>
                <w:noProof/>
                <w:sz w:val="24"/>
                <w:szCs w:val="24"/>
              </w:rPr>
              <w:delText>Was Steve Jobs Pseudo - Transformational Leader?</w:delText>
            </w:r>
            <w:r w:rsidR="009C0066" w:rsidRPr="009C0066">
              <w:rPr>
                <w:rFonts w:ascii="Times New Roman" w:hAnsi="Times New Roman" w:cs="Times New Roman"/>
                <w:b w:val="0"/>
                <w:noProof/>
                <w:webHidden/>
                <w:sz w:val="24"/>
                <w:szCs w:val="24"/>
              </w:rPr>
              <w:tab/>
            </w:r>
            <w:r w:rsidR="009C0066" w:rsidRPr="009C0066">
              <w:rPr>
                <w:rFonts w:ascii="Times New Roman" w:hAnsi="Times New Roman" w:cs="Times New Roman"/>
                <w:noProof/>
                <w:webHidden/>
                <w:sz w:val="24"/>
                <w:szCs w:val="24"/>
              </w:rPr>
              <w:fldChar w:fldCharType="begin"/>
            </w:r>
            <w:r w:rsidR="009C0066" w:rsidRPr="009C0066">
              <w:rPr>
                <w:rFonts w:ascii="Times New Roman" w:hAnsi="Times New Roman" w:cs="Times New Roman"/>
                <w:b w:val="0"/>
                <w:noProof/>
                <w:webHidden/>
                <w:sz w:val="24"/>
                <w:szCs w:val="24"/>
              </w:rPr>
              <w:delInstrText xml:space="preserve"> PAGEREF _Toc62487136 \h </w:delInstrText>
            </w:r>
            <w:r w:rsidR="009C0066" w:rsidRPr="009C0066">
              <w:rPr>
                <w:rFonts w:ascii="Times New Roman" w:hAnsi="Times New Roman" w:cs="Times New Roman"/>
                <w:noProof/>
                <w:webHidden/>
                <w:sz w:val="24"/>
                <w:szCs w:val="24"/>
              </w:rPr>
            </w:r>
            <w:r w:rsidR="009C0066" w:rsidRPr="009C0066">
              <w:rPr>
                <w:rFonts w:ascii="Times New Roman" w:hAnsi="Times New Roman" w:cs="Times New Roman"/>
                <w:noProof/>
                <w:webHidden/>
                <w:sz w:val="24"/>
                <w:szCs w:val="24"/>
              </w:rPr>
              <w:fldChar w:fldCharType="separate"/>
            </w:r>
            <w:r w:rsidR="009C0066">
              <w:rPr>
                <w:rFonts w:ascii="Times New Roman" w:hAnsi="Times New Roman" w:cs="Times New Roman"/>
                <w:b w:val="0"/>
                <w:noProof/>
                <w:webHidden/>
                <w:sz w:val="24"/>
                <w:szCs w:val="24"/>
              </w:rPr>
              <w:delText>9</w:delText>
            </w:r>
            <w:r w:rsidR="009C0066" w:rsidRPr="009C0066">
              <w:rPr>
                <w:rFonts w:ascii="Times New Roman" w:hAnsi="Times New Roman" w:cs="Times New Roman"/>
                <w:noProof/>
                <w:webHidden/>
                <w:sz w:val="24"/>
                <w:szCs w:val="24"/>
              </w:rPr>
              <w:fldChar w:fldCharType="end"/>
            </w:r>
            <w:r>
              <w:rPr>
                <w:rFonts w:ascii="Times New Roman" w:hAnsi="Times New Roman" w:cs="Times New Roman"/>
                <w:noProof/>
                <w:sz w:val="24"/>
                <w:szCs w:val="24"/>
              </w:rPr>
              <w:fldChar w:fldCharType="end"/>
            </w:r>
          </w:del>
        </w:p>
        <w:p w14:paraId="072A9917" w14:textId="77777777" w:rsidR="009C0066" w:rsidRPr="009C0066" w:rsidRDefault="00B27231" w:rsidP="009C0066">
          <w:pPr>
            <w:pStyle w:val="TOC2"/>
            <w:tabs>
              <w:tab w:val="right" w:leader="dot" w:pos="9016"/>
            </w:tabs>
            <w:spacing w:line="480" w:lineRule="auto"/>
            <w:rPr>
              <w:del w:id="131" w:author="Author"/>
              <w:rFonts w:ascii="Times New Roman" w:hAnsi="Times New Roman" w:cs="Times New Roman"/>
              <w:b w:val="0"/>
              <w:noProof/>
              <w:sz w:val="24"/>
              <w:szCs w:val="24"/>
            </w:rPr>
          </w:pPr>
          <w:del w:id="132" w:author="Author">
            <w:r>
              <w:fldChar w:fldCharType="begin"/>
            </w:r>
            <w:r>
              <w:delInstrText xml:space="preserve"> HYPERLINK \l "_Toc62487137" </w:delInstrText>
            </w:r>
            <w:r>
              <w:fldChar w:fldCharType="separate"/>
            </w:r>
            <w:r w:rsidR="009C0066" w:rsidRPr="009C0066">
              <w:rPr>
                <w:rStyle w:val="Hyperlink"/>
                <w:rFonts w:ascii="Times New Roman" w:hAnsi="Times New Roman" w:cs="Times New Roman"/>
                <w:b w:val="0"/>
                <w:noProof/>
                <w:sz w:val="24"/>
                <w:szCs w:val="24"/>
              </w:rPr>
              <w:delText>The Aftermath</w:delText>
            </w:r>
            <w:r w:rsidR="009C0066" w:rsidRPr="009C0066">
              <w:rPr>
                <w:rFonts w:ascii="Times New Roman" w:hAnsi="Times New Roman" w:cs="Times New Roman"/>
                <w:b w:val="0"/>
                <w:noProof/>
                <w:webHidden/>
                <w:sz w:val="24"/>
                <w:szCs w:val="24"/>
              </w:rPr>
              <w:tab/>
            </w:r>
            <w:r w:rsidR="009C0066" w:rsidRPr="009C0066">
              <w:rPr>
                <w:rFonts w:ascii="Times New Roman" w:hAnsi="Times New Roman" w:cs="Times New Roman"/>
                <w:noProof/>
                <w:webHidden/>
                <w:sz w:val="24"/>
                <w:szCs w:val="24"/>
              </w:rPr>
              <w:fldChar w:fldCharType="begin"/>
            </w:r>
            <w:r w:rsidR="009C0066" w:rsidRPr="009C0066">
              <w:rPr>
                <w:rFonts w:ascii="Times New Roman" w:hAnsi="Times New Roman" w:cs="Times New Roman"/>
                <w:b w:val="0"/>
                <w:noProof/>
                <w:webHidden/>
                <w:sz w:val="24"/>
                <w:szCs w:val="24"/>
              </w:rPr>
              <w:delInstrText xml:space="preserve"> PAGEREF _Toc62487137 \h </w:delInstrText>
            </w:r>
            <w:r w:rsidR="009C0066" w:rsidRPr="009C0066">
              <w:rPr>
                <w:rFonts w:ascii="Times New Roman" w:hAnsi="Times New Roman" w:cs="Times New Roman"/>
                <w:noProof/>
                <w:webHidden/>
                <w:sz w:val="24"/>
                <w:szCs w:val="24"/>
              </w:rPr>
            </w:r>
            <w:r w:rsidR="009C0066" w:rsidRPr="009C0066">
              <w:rPr>
                <w:rFonts w:ascii="Times New Roman" w:hAnsi="Times New Roman" w:cs="Times New Roman"/>
                <w:noProof/>
                <w:webHidden/>
                <w:sz w:val="24"/>
                <w:szCs w:val="24"/>
              </w:rPr>
              <w:fldChar w:fldCharType="separate"/>
            </w:r>
            <w:r w:rsidR="009C0066">
              <w:rPr>
                <w:rFonts w:ascii="Times New Roman" w:hAnsi="Times New Roman" w:cs="Times New Roman"/>
                <w:b w:val="0"/>
                <w:noProof/>
                <w:webHidden/>
                <w:sz w:val="24"/>
                <w:szCs w:val="24"/>
              </w:rPr>
              <w:delText>11</w:delText>
            </w:r>
            <w:r w:rsidR="009C0066" w:rsidRPr="009C0066">
              <w:rPr>
                <w:rFonts w:ascii="Times New Roman" w:hAnsi="Times New Roman" w:cs="Times New Roman"/>
                <w:noProof/>
                <w:webHidden/>
                <w:sz w:val="24"/>
                <w:szCs w:val="24"/>
              </w:rPr>
              <w:fldChar w:fldCharType="end"/>
            </w:r>
            <w:r>
              <w:rPr>
                <w:rFonts w:ascii="Times New Roman" w:hAnsi="Times New Roman" w:cs="Times New Roman"/>
                <w:noProof/>
                <w:sz w:val="24"/>
                <w:szCs w:val="24"/>
              </w:rPr>
              <w:fldChar w:fldCharType="end"/>
            </w:r>
          </w:del>
        </w:p>
        <w:p w14:paraId="083FCAA5" w14:textId="77777777" w:rsidR="009C0066" w:rsidRPr="009C0066" w:rsidRDefault="00B27231" w:rsidP="009C0066">
          <w:pPr>
            <w:pStyle w:val="TOC2"/>
            <w:tabs>
              <w:tab w:val="right" w:leader="dot" w:pos="9016"/>
            </w:tabs>
            <w:spacing w:line="480" w:lineRule="auto"/>
            <w:rPr>
              <w:del w:id="133" w:author="Author"/>
              <w:rFonts w:ascii="Times New Roman" w:hAnsi="Times New Roman" w:cs="Times New Roman"/>
              <w:b w:val="0"/>
              <w:noProof/>
              <w:sz w:val="24"/>
              <w:szCs w:val="24"/>
            </w:rPr>
          </w:pPr>
          <w:del w:id="134" w:author="Author">
            <w:r>
              <w:fldChar w:fldCharType="begin"/>
            </w:r>
            <w:r>
              <w:delInstrText xml:space="preserve"> HYPERLINK \l "_Toc62487138" </w:delInstrText>
            </w:r>
            <w:r>
              <w:fldChar w:fldCharType="separate"/>
            </w:r>
            <w:r w:rsidR="009C0066" w:rsidRPr="009C0066">
              <w:rPr>
                <w:rStyle w:val="Hyperlink"/>
                <w:rFonts w:ascii="Times New Roman" w:hAnsi="Times New Roman" w:cs="Times New Roman"/>
                <w:b w:val="0"/>
                <w:noProof/>
                <w:sz w:val="24"/>
                <w:szCs w:val="24"/>
              </w:rPr>
              <w:delText>Conclusion</w:delText>
            </w:r>
            <w:r w:rsidR="009C0066" w:rsidRPr="009C0066">
              <w:rPr>
                <w:rFonts w:ascii="Times New Roman" w:hAnsi="Times New Roman" w:cs="Times New Roman"/>
                <w:b w:val="0"/>
                <w:noProof/>
                <w:webHidden/>
                <w:sz w:val="24"/>
                <w:szCs w:val="24"/>
              </w:rPr>
              <w:tab/>
            </w:r>
            <w:r w:rsidR="009C0066" w:rsidRPr="009C0066">
              <w:rPr>
                <w:rFonts w:ascii="Times New Roman" w:hAnsi="Times New Roman" w:cs="Times New Roman"/>
                <w:noProof/>
                <w:webHidden/>
                <w:sz w:val="24"/>
                <w:szCs w:val="24"/>
              </w:rPr>
              <w:fldChar w:fldCharType="begin"/>
            </w:r>
            <w:r w:rsidR="009C0066" w:rsidRPr="009C0066">
              <w:rPr>
                <w:rFonts w:ascii="Times New Roman" w:hAnsi="Times New Roman" w:cs="Times New Roman"/>
                <w:b w:val="0"/>
                <w:noProof/>
                <w:webHidden/>
                <w:sz w:val="24"/>
                <w:szCs w:val="24"/>
              </w:rPr>
              <w:delInstrText xml:space="preserve"> PAGEREF _Toc62487138 \h </w:delInstrText>
            </w:r>
            <w:r w:rsidR="009C0066" w:rsidRPr="009C0066">
              <w:rPr>
                <w:rFonts w:ascii="Times New Roman" w:hAnsi="Times New Roman" w:cs="Times New Roman"/>
                <w:noProof/>
                <w:webHidden/>
                <w:sz w:val="24"/>
                <w:szCs w:val="24"/>
              </w:rPr>
            </w:r>
            <w:r w:rsidR="009C0066" w:rsidRPr="009C0066">
              <w:rPr>
                <w:rFonts w:ascii="Times New Roman" w:hAnsi="Times New Roman" w:cs="Times New Roman"/>
                <w:noProof/>
                <w:webHidden/>
                <w:sz w:val="24"/>
                <w:szCs w:val="24"/>
              </w:rPr>
              <w:fldChar w:fldCharType="separate"/>
            </w:r>
            <w:r w:rsidR="009C0066">
              <w:rPr>
                <w:rFonts w:ascii="Times New Roman" w:hAnsi="Times New Roman" w:cs="Times New Roman"/>
                <w:b w:val="0"/>
                <w:noProof/>
                <w:webHidden/>
                <w:sz w:val="24"/>
                <w:szCs w:val="24"/>
              </w:rPr>
              <w:delText>12</w:delText>
            </w:r>
            <w:r w:rsidR="009C0066" w:rsidRPr="009C0066">
              <w:rPr>
                <w:rFonts w:ascii="Times New Roman" w:hAnsi="Times New Roman" w:cs="Times New Roman"/>
                <w:noProof/>
                <w:webHidden/>
                <w:sz w:val="24"/>
                <w:szCs w:val="24"/>
              </w:rPr>
              <w:fldChar w:fldCharType="end"/>
            </w:r>
            <w:r>
              <w:rPr>
                <w:rFonts w:ascii="Times New Roman" w:hAnsi="Times New Roman" w:cs="Times New Roman"/>
                <w:noProof/>
                <w:sz w:val="24"/>
                <w:szCs w:val="24"/>
              </w:rPr>
              <w:fldChar w:fldCharType="end"/>
            </w:r>
          </w:del>
        </w:p>
        <w:p w14:paraId="124DD3C4" w14:textId="77777777" w:rsidR="009C0066" w:rsidRPr="009C0066" w:rsidRDefault="00B27231" w:rsidP="009C0066">
          <w:pPr>
            <w:pStyle w:val="TOC1"/>
            <w:tabs>
              <w:tab w:val="right" w:leader="dot" w:pos="9016"/>
            </w:tabs>
            <w:spacing w:line="480" w:lineRule="auto"/>
            <w:rPr>
              <w:del w:id="135" w:author="Author"/>
              <w:rFonts w:ascii="Times New Roman" w:hAnsi="Times New Roman" w:cs="Times New Roman"/>
              <w:noProof/>
              <w:sz w:val="24"/>
              <w:szCs w:val="24"/>
            </w:rPr>
          </w:pPr>
          <w:del w:id="136" w:author="Author">
            <w:r>
              <w:fldChar w:fldCharType="begin"/>
            </w:r>
            <w:r>
              <w:delInstrText xml:space="preserve"> HYPERLINK \l "_Toc62487139" </w:delInstrText>
            </w:r>
            <w:r>
              <w:fldChar w:fldCharType="separate"/>
            </w:r>
            <w:r w:rsidR="009C0066" w:rsidRPr="009C0066">
              <w:rPr>
                <w:rStyle w:val="Hyperlink"/>
                <w:rFonts w:ascii="Times New Roman" w:hAnsi="Times New Roman" w:cs="Times New Roman"/>
                <w:noProof/>
                <w:sz w:val="24"/>
                <w:szCs w:val="24"/>
              </w:rPr>
              <w:delText>Part 2 – Reflective Essay</w:delText>
            </w:r>
            <w:r w:rsidR="009C0066" w:rsidRPr="009C0066">
              <w:rPr>
                <w:rFonts w:ascii="Times New Roman" w:hAnsi="Times New Roman" w:cs="Times New Roman"/>
                <w:noProof/>
                <w:webHidden/>
                <w:sz w:val="24"/>
                <w:szCs w:val="24"/>
              </w:rPr>
              <w:tab/>
            </w:r>
            <w:r w:rsidR="009C0066" w:rsidRPr="009C0066">
              <w:rPr>
                <w:rFonts w:ascii="Times New Roman" w:hAnsi="Times New Roman" w:cs="Times New Roman"/>
                <w:noProof/>
                <w:webHidden/>
                <w:sz w:val="24"/>
                <w:szCs w:val="24"/>
              </w:rPr>
              <w:fldChar w:fldCharType="begin"/>
            </w:r>
            <w:r w:rsidR="009C0066" w:rsidRPr="009C0066">
              <w:rPr>
                <w:rFonts w:ascii="Times New Roman" w:hAnsi="Times New Roman" w:cs="Times New Roman"/>
                <w:noProof/>
                <w:webHidden/>
                <w:sz w:val="24"/>
                <w:szCs w:val="24"/>
              </w:rPr>
              <w:delInstrText xml:space="preserve"> PAGEREF _Toc62487139 \h </w:delInstrText>
            </w:r>
            <w:r w:rsidR="009C0066" w:rsidRPr="009C0066">
              <w:rPr>
                <w:rFonts w:ascii="Times New Roman" w:hAnsi="Times New Roman" w:cs="Times New Roman"/>
                <w:noProof/>
                <w:webHidden/>
                <w:sz w:val="24"/>
                <w:szCs w:val="24"/>
              </w:rPr>
            </w:r>
            <w:r w:rsidR="009C0066" w:rsidRPr="009C0066">
              <w:rPr>
                <w:rFonts w:ascii="Times New Roman" w:hAnsi="Times New Roman" w:cs="Times New Roman"/>
                <w:noProof/>
                <w:webHidden/>
                <w:sz w:val="24"/>
                <w:szCs w:val="24"/>
              </w:rPr>
              <w:fldChar w:fldCharType="separate"/>
            </w:r>
            <w:r w:rsidR="009C0066">
              <w:rPr>
                <w:rFonts w:ascii="Times New Roman" w:hAnsi="Times New Roman" w:cs="Times New Roman"/>
                <w:noProof/>
                <w:webHidden/>
                <w:sz w:val="24"/>
                <w:szCs w:val="24"/>
              </w:rPr>
              <w:delText>12</w:delText>
            </w:r>
            <w:r w:rsidR="009C0066" w:rsidRPr="009C0066">
              <w:rPr>
                <w:rFonts w:ascii="Times New Roman" w:hAnsi="Times New Roman" w:cs="Times New Roman"/>
                <w:noProof/>
                <w:webHidden/>
                <w:sz w:val="24"/>
                <w:szCs w:val="24"/>
              </w:rPr>
              <w:fldChar w:fldCharType="end"/>
            </w:r>
            <w:r>
              <w:rPr>
                <w:rFonts w:ascii="Times New Roman" w:hAnsi="Times New Roman" w:cs="Times New Roman"/>
                <w:noProof/>
                <w:sz w:val="24"/>
                <w:szCs w:val="24"/>
              </w:rPr>
              <w:fldChar w:fldCharType="end"/>
            </w:r>
          </w:del>
        </w:p>
        <w:p w14:paraId="4EC1C60B" w14:textId="77777777" w:rsidR="009C0066" w:rsidRPr="009C0066" w:rsidRDefault="00B27231" w:rsidP="009C0066">
          <w:pPr>
            <w:pStyle w:val="TOC1"/>
            <w:tabs>
              <w:tab w:val="right" w:leader="dot" w:pos="9016"/>
            </w:tabs>
            <w:spacing w:line="480" w:lineRule="auto"/>
            <w:rPr>
              <w:del w:id="137" w:author="Author"/>
              <w:rFonts w:ascii="Times New Roman" w:hAnsi="Times New Roman" w:cs="Times New Roman"/>
              <w:noProof/>
              <w:sz w:val="24"/>
              <w:szCs w:val="24"/>
            </w:rPr>
          </w:pPr>
          <w:del w:id="138" w:author="Author">
            <w:r>
              <w:fldChar w:fldCharType="begin"/>
            </w:r>
            <w:r>
              <w:delInstrText xml:space="preserve"> HYPERLINK \l "_Toc62487140" </w:delInstrText>
            </w:r>
            <w:r>
              <w:fldChar w:fldCharType="separate"/>
            </w:r>
            <w:r w:rsidR="009C0066" w:rsidRPr="009C0066">
              <w:rPr>
                <w:rStyle w:val="Hyperlink"/>
                <w:rFonts w:ascii="Times New Roman" w:hAnsi="Times New Roman" w:cs="Times New Roman"/>
                <w:noProof/>
                <w:sz w:val="24"/>
                <w:szCs w:val="24"/>
              </w:rPr>
              <w:delText>References</w:delText>
            </w:r>
            <w:r w:rsidR="009C0066" w:rsidRPr="009C0066">
              <w:rPr>
                <w:rFonts w:ascii="Times New Roman" w:hAnsi="Times New Roman" w:cs="Times New Roman"/>
                <w:noProof/>
                <w:webHidden/>
                <w:sz w:val="24"/>
                <w:szCs w:val="24"/>
              </w:rPr>
              <w:tab/>
            </w:r>
            <w:r w:rsidR="009C0066" w:rsidRPr="009C0066">
              <w:rPr>
                <w:rFonts w:ascii="Times New Roman" w:hAnsi="Times New Roman" w:cs="Times New Roman"/>
                <w:noProof/>
                <w:webHidden/>
                <w:sz w:val="24"/>
                <w:szCs w:val="24"/>
              </w:rPr>
              <w:fldChar w:fldCharType="begin"/>
            </w:r>
            <w:r w:rsidR="009C0066" w:rsidRPr="009C0066">
              <w:rPr>
                <w:rFonts w:ascii="Times New Roman" w:hAnsi="Times New Roman" w:cs="Times New Roman"/>
                <w:noProof/>
                <w:webHidden/>
                <w:sz w:val="24"/>
                <w:szCs w:val="24"/>
              </w:rPr>
              <w:delInstrText xml:space="preserve"> PAGEREF _Toc62487140 \h </w:delInstrText>
            </w:r>
            <w:r w:rsidR="009C0066" w:rsidRPr="009C0066">
              <w:rPr>
                <w:rFonts w:ascii="Times New Roman" w:hAnsi="Times New Roman" w:cs="Times New Roman"/>
                <w:noProof/>
                <w:webHidden/>
                <w:sz w:val="24"/>
                <w:szCs w:val="24"/>
              </w:rPr>
            </w:r>
            <w:r w:rsidR="009C0066" w:rsidRPr="009C0066">
              <w:rPr>
                <w:rFonts w:ascii="Times New Roman" w:hAnsi="Times New Roman" w:cs="Times New Roman"/>
                <w:noProof/>
                <w:webHidden/>
                <w:sz w:val="24"/>
                <w:szCs w:val="24"/>
              </w:rPr>
              <w:fldChar w:fldCharType="separate"/>
            </w:r>
            <w:r w:rsidR="009C0066">
              <w:rPr>
                <w:rFonts w:ascii="Times New Roman" w:hAnsi="Times New Roman" w:cs="Times New Roman"/>
                <w:noProof/>
                <w:webHidden/>
                <w:sz w:val="24"/>
                <w:szCs w:val="24"/>
              </w:rPr>
              <w:delText>17</w:delText>
            </w:r>
            <w:r w:rsidR="009C0066" w:rsidRPr="009C0066">
              <w:rPr>
                <w:rFonts w:ascii="Times New Roman" w:hAnsi="Times New Roman" w:cs="Times New Roman"/>
                <w:noProof/>
                <w:webHidden/>
                <w:sz w:val="24"/>
                <w:szCs w:val="24"/>
              </w:rPr>
              <w:fldChar w:fldCharType="end"/>
            </w:r>
            <w:r>
              <w:rPr>
                <w:rFonts w:ascii="Times New Roman" w:hAnsi="Times New Roman" w:cs="Times New Roman"/>
                <w:noProof/>
                <w:sz w:val="24"/>
                <w:szCs w:val="24"/>
              </w:rPr>
              <w:fldChar w:fldCharType="end"/>
            </w:r>
          </w:del>
        </w:p>
        <w:p w14:paraId="78EF4AB4" w14:textId="77777777" w:rsidR="00663E05" w:rsidRPr="00663E05" w:rsidRDefault="00B27231" w:rsidP="00663E05">
          <w:pPr>
            <w:pStyle w:val="TOC1"/>
            <w:tabs>
              <w:tab w:val="right" w:leader="dot" w:pos="9016"/>
            </w:tabs>
            <w:spacing w:after="0" w:line="480" w:lineRule="auto"/>
            <w:rPr>
              <w:ins w:id="139" w:author="Author"/>
              <w:rFonts w:ascii="Times New Roman" w:hAnsi="Times New Roman" w:cs="Times New Roman"/>
              <w:noProof/>
              <w:sz w:val="24"/>
              <w:szCs w:val="24"/>
            </w:rPr>
          </w:pPr>
          <w:ins w:id="140" w:author="Author">
            <w:r>
              <w:fldChar w:fldCharType="begin"/>
            </w:r>
            <w:r>
              <w:instrText xml:space="preserve"> HYPERLINK \l "_Toc62514952" </w:instrText>
            </w:r>
            <w:r>
              <w:fldChar w:fldCharType="separate"/>
            </w:r>
            <w:r w:rsidR="00663E05" w:rsidRPr="00663E05">
              <w:rPr>
                <w:rStyle w:val="Hyperlink"/>
                <w:rFonts w:ascii="Times New Roman" w:hAnsi="Times New Roman" w:cs="Times New Roman"/>
                <w:noProof/>
                <w:sz w:val="24"/>
                <w:szCs w:val="24"/>
              </w:rPr>
              <w:t>Part 1</w:t>
            </w:r>
            <w:r w:rsidR="00663E05">
              <w:rPr>
                <w:rStyle w:val="Hyperlink"/>
                <w:rFonts w:ascii="Times New Roman" w:hAnsi="Times New Roman" w:cs="Times New Roman"/>
                <w:noProof/>
                <w:sz w:val="24"/>
                <w:szCs w:val="24"/>
              </w:rPr>
              <w:t>.</w:t>
            </w:r>
            <w:r w:rsidR="00663E05" w:rsidRPr="00663E05">
              <w:rPr>
                <w:rStyle w:val="Hyperlink"/>
                <w:rFonts w:ascii="Times New Roman" w:hAnsi="Times New Roman" w:cs="Times New Roman"/>
                <w:noProof/>
                <w:sz w:val="24"/>
                <w:szCs w:val="24"/>
              </w:rPr>
              <w:t xml:space="preserve"> Case Study Analysis - Steve Jobs</w:t>
            </w:r>
            <w:r w:rsidR="00663E05" w:rsidRPr="00663E05">
              <w:rPr>
                <w:rFonts w:ascii="Times New Roman" w:hAnsi="Times New Roman" w:cs="Times New Roman"/>
                <w:noProof/>
                <w:webHidden/>
                <w:sz w:val="24"/>
                <w:szCs w:val="24"/>
              </w:rPr>
              <w:tab/>
            </w:r>
            <w:r w:rsidR="00663E05" w:rsidRPr="00663E05">
              <w:rPr>
                <w:rFonts w:ascii="Times New Roman" w:hAnsi="Times New Roman" w:cs="Times New Roman"/>
                <w:noProof/>
                <w:webHidden/>
                <w:sz w:val="24"/>
                <w:szCs w:val="24"/>
              </w:rPr>
              <w:fldChar w:fldCharType="begin"/>
            </w:r>
            <w:r w:rsidR="00663E05" w:rsidRPr="00663E05">
              <w:rPr>
                <w:rFonts w:ascii="Times New Roman" w:hAnsi="Times New Roman" w:cs="Times New Roman"/>
                <w:noProof/>
                <w:webHidden/>
                <w:sz w:val="24"/>
                <w:szCs w:val="24"/>
              </w:rPr>
              <w:instrText xml:space="preserve"> PAGEREF _Toc62514952 \h </w:instrText>
            </w:r>
          </w:ins>
          <w:r w:rsidR="00663E05" w:rsidRPr="00663E05">
            <w:rPr>
              <w:rFonts w:ascii="Times New Roman" w:hAnsi="Times New Roman" w:cs="Times New Roman"/>
              <w:noProof/>
              <w:webHidden/>
              <w:sz w:val="24"/>
              <w:szCs w:val="24"/>
            </w:rPr>
          </w:r>
          <w:ins w:id="141" w:author="Author">
            <w:r w:rsidR="00663E05" w:rsidRPr="00663E05">
              <w:rPr>
                <w:rFonts w:ascii="Times New Roman" w:hAnsi="Times New Roman" w:cs="Times New Roman"/>
                <w:noProof/>
                <w:webHidden/>
                <w:sz w:val="24"/>
                <w:szCs w:val="24"/>
              </w:rPr>
              <w:fldChar w:fldCharType="separate"/>
            </w:r>
            <w:r w:rsidR="00663E05" w:rsidRPr="00663E05">
              <w:rPr>
                <w:rFonts w:ascii="Times New Roman" w:hAnsi="Times New Roman" w:cs="Times New Roman"/>
                <w:noProof/>
                <w:webHidden/>
                <w:sz w:val="24"/>
                <w:szCs w:val="24"/>
              </w:rPr>
              <w:t>3</w:t>
            </w:r>
            <w:r w:rsidR="00663E05" w:rsidRPr="00663E05">
              <w:rPr>
                <w:rFonts w:ascii="Times New Roman" w:hAnsi="Times New Roman" w:cs="Times New Roman"/>
                <w:noProof/>
                <w:webHidden/>
                <w:sz w:val="24"/>
                <w:szCs w:val="24"/>
              </w:rPr>
              <w:fldChar w:fldCharType="end"/>
            </w:r>
            <w:r>
              <w:rPr>
                <w:rFonts w:ascii="Times New Roman" w:hAnsi="Times New Roman" w:cs="Times New Roman"/>
                <w:noProof/>
                <w:sz w:val="24"/>
                <w:szCs w:val="24"/>
              </w:rPr>
              <w:fldChar w:fldCharType="end"/>
            </w:r>
          </w:ins>
        </w:p>
        <w:p w14:paraId="0F11C258" w14:textId="77777777" w:rsidR="00663E05" w:rsidRPr="00663E05" w:rsidRDefault="00B27231" w:rsidP="00663E05">
          <w:pPr>
            <w:pStyle w:val="TOC2"/>
            <w:tabs>
              <w:tab w:val="right" w:leader="dot" w:pos="9016"/>
            </w:tabs>
            <w:spacing w:after="0" w:line="480" w:lineRule="auto"/>
            <w:rPr>
              <w:ins w:id="142" w:author="Author"/>
              <w:rFonts w:ascii="Times New Roman" w:hAnsi="Times New Roman" w:cs="Times New Roman"/>
              <w:b w:val="0"/>
              <w:noProof/>
              <w:sz w:val="24"/>
              <w:szCs w:val="24"/>
            </w:rPr>
          </w:pPr>
          <w:ins w:id="143" w:author="Author">
            <w:r>
              <w:fldChar w:fldCharType="begin"/>
            </w:r>
            <w:r>
              <w:instrText xml:space="preserve"> HYPERLINK \l "_Toc62514953" </w:instrText>
            </w:r>
            <w:r>
              <w:fldChar w:fldCharType="separate"/>
            </w:r>
            <w:r w:rsidR="00663E05" w:rsidRPr="00663E05">
              <w:rPr>
                <w:rStyle w:val="Hyperlink"/>
                <w:rFonts w:ascii="Times New Roman" w:hAnsi="Times New Roman" w:cs="Times New Roman"/>
                <w:b w:val="0"/>
                <w:i/>
                <w:noProof/>
                <w:sz w:val="24"/>
                <w:szCs w:val="24"/>
              </w:rPr>
              <w:t>Introduction</w:t>
            </w:r>
            <w:r w:rsidR="00663E05" w:rsidRPr="00663E05">
              <w:rPr>
                <w:rFonts w:ascii="Times New Roman" w:hAnsi="Times New Roman" w:cs="Times New Roman"/>
                <w:b w:val="0"/>
                <w:noProof/>
                <w:webHidden/>
                <w:sz w:val="24"/>
                <w:szCs w:val="24"/>
              </w:rPr>
              <w:tab/>
            </w:r>
            <w:r w:rsidR="00663E05" w:rsidRPr="00663E05">
              <w:rPr>
                <w:rFonts w:ascii="Times New Roman" w:hAnsi="Times New Roman" w:cs="Times New Roman"/>
                <w:b w:val="0"/>
                <w:noProof/>
                <w:webHidden/>
                <w:sz w:val="24"/>
                <w:szCs w:val="24"/>
              </w:rPr>
              <w:fldChar w:fldCharType="begin"/>
            </w:r>
            <w:r w:rsidR="00663E05" w:rsidRPr="00663E05">
              <w:rPr>
                <w:rFonts w:ascii="Times New Roman" w:hAnsi="Times New Roman" w:cs="Times New Roman"/>
                <w:b w:val="0"/>
                <w:noProof/>
                <w:webHidden/>
                <w:sz w:val="24"/>
                <w:szCs w:val="24"/>
              </w:rPr>
              <w:instrText xml:space="preserve"> PAGEREF _Toc62514953 \h </w:instrText>
            </w:r>
          </w:ins>
          <w:r w:rsidR="00663E05" w:rsidRPr="00663E05">
            <w:rPr>
              <w:rFonts w:ascii="Times New Roman" w:hAnsi="Times New Roman" w:cs="Times New Roman"/>
              <w:b w:val="0"/>
              <w:noProof/>
              <w:webHidden/>
              <w:sz w:val="24"/>
              <w:szCs w:val="24"/>
            </w:rPr>
          </w:r>
          <w:ins w:id="144" w:author="Author">
            <w:r w:rsidR="00663E05" w:rsidRPr="00663E05">
              <w:rPr>
                <w:rFonts w:ascii="Times New Roman" w:hAnsi="Times New Roman" w:cs="Times New Roman"/>
                <w:b w:val="0"/>
                <w:noProof/>
                <w:webHidden/>
                <w:sz w:val="24"/>
                <w:szCs w:val="24"/>
              </w:rPr>
              <w:fldChar w:fldCharType="separate"/>
            </w:r>
            <w:r w:rsidR="00663E05" w:rsidRPr="00663E05">
              <w:rPr>
                <w:rFonts w:ascii="Times New Roman" w:hAnsi="Times New Roman" w:cs="Times New Roman"/>
                <w:b w:val="0"/>
                <w:noProof/>
                <w:webHidden/>
                <w:sz w:val="24"/>
                <w:szCs w:val="24"/>
              </w:rPr>
              <w:t>3</w:t>
            </w:r>
            <w:r w:rsidR="00663E05" w:rsidRPr="00663E05">
              <w:rPr>
                <w:rFonts w:ascii="Times New Roman" w:hAnsi="Times New Roman" w:cs="Times New Roman"/>
                <w:b w:val="0"/>
                <w:noProof/>
                <w:webHidden/>
                <w:sz w:val="24"/>
                <w:szCs w:val="24"/>
              </w:rPr>
              <w:fldChar w:fldCharType="end"/>
            </w:r>
            <w:r>
              <w:rPr>
                <w:rFonts w:ascii="Times New Roman" w:hAnsi="Times New Roman" w:cs="Times New Roman"/>
                <w:b w:val="0"/>
                <w:noProof/>
                <w:sz w:val="24"/>
                <w:szCs w:val="24"/>
              </w:rPr>
              <w:fldChar w:fldCharType="end"/>
            </w:r>
          </w:ins>
        </w:p>
        <w:p w14:paraId="375973A0" w14:textId="77777777" w:rsidR="00663E05" w:rsidRPr="00663E05" w:rsidRDefault="00B27231" w:rsidP="00663E05">
          <w:pPr>
            <w:pStyle w:val="TOC2"/>
            <w:tabs>
              <w:tab w:val="right" w:leader="dot" w:pos="9016"/>
            </w:tabs>
            <w:spacing w:after="0" w:line="480" w:lineRule="auto"/>
            <w:rPr>
              <w:ins w:id="145" w:author="Author"/>
              <w:rFonts w:ascii="Times New Roman" w:hAnsi="Times New Roman" w:cs="Times New Roman"/>
              <w:b w:val="0"/>
              <w:noProof/>
              <w:sz w:val="24"/>
              <w:szCs w:val="24"/>
            </w:rPr>
          </w:pPr>
          <w:ins w:id="146" w:author="Author">
            <w:r>
              <w:fldChar w:fldCharType="begin"/>
            </w:r>
            <w:r>
              <w:instrText xml:space="preserve"> HYPERLINK \l "_Toc62514954" </w:instrText>
            </w:r>
            <w:r>
              <w:fldChar w:fldCharType="separate"/>
            </w:r>
            <w:r w:rsidR="00663E05" w:rsidRPr="00663E05">
              <w:rPr>
                <w:rStyle w:val="Hyperlink"/>
                <w:rFonts w:ascii="Times New Roman" w:hAnsi="Times New Roman" w:cs="Times New Roman"/>
                <w:b w:val="0"/>
                <w:i/>
                <w:noProof/>
                <w:sz w:val="24"/>
                <w:szCs w:val="24"/>
              </w:rPr>
              <w:t>Transformational Leadership</w:t>
            </w:r>
            <w:r w:rsidR="00663E05" w:rsidRPr="00663E05">
              <w:rPr>
                <w:rFonts w:ascii="Times New Roman" w:hAnsi="Times New Roman" w:cs="Times New Roman"/>
                <w:b w:val="0"/>
                <w:noProof/>
                <w:webHidden/>
                <w:sz w:val="24"/>
                <w:szCs w:val="24"/>
              </w:rPr>
              <w:tab/>
            </w:r>
            <w:r w:rsidR="00663E05" w:rsidRPr="00663E05">
              <w:rPr>
                <w:rFonts w:ascii="Times New Roman" w:hAnsi="Times New Roman" w:cs="Times New Roman"/>
                <w:b w:val="0"/>
                <w:noProof/>
                <w:webHidden/>
                <w:sz w:val="24"/>
                <w:szCs w:val="24"/>
              </w:rPr>
              <w:fldChar w:fldCharType="begin"/>
            </w:r>
            <w:r w:rsidR="00663E05" w:rsidRPr="00663E05">
              <w:rPr>
                <w:rFonts w:ascii="Times New Roman" w:hAnsi="Times New Roman" w:cs="Times New Roman"/>
                <w:b w:val="0"/>
                <w:noProof/>
                <w:webHidden/>
                <w:sz w:val="24"/>
                <w:szCs w:val="24"/>
              </w:rPr>
              <w:instrText xml:space="preserve"> PAGEREF _Toc62514954 \h </w:instrText>
            </w:r>
          </w:ins>
          <w:r w:rsidR="00663E05" w:rsidRPr="00663E05">
            <w:rPr>
              <w:rFonts w:ascii="Times New Roman" w:hAnsi="Times New Roman" w:cs="Times New Roman"/>
              <w:b w:val="0"/>
              <w:noProof/>
              <w:webHidden/>
              <w:sz w:val="24"/>
              <w:szCs w:val="24"/>
            </w:rPr>
          </w:r>
          <w:ins w:id="147" w:author="Author">
            <w:r w:rsidR="00663E05" w:rsidRPr="00663E05">
              <w:rPr>
                <w:rFonts w:ascii="Times New Roman" w:hAnsi="Times New Roman" w:cs="Times New Roman"/>
                <w:b w:val="0"/>
                <w:noProof/>
                <w:webHidden/>
                <w:sz w:val="24"/>
                <w:szCs w:val="24"/>
              </w:rPr>
              <w:fldChar w:fldCharType="separate"/>
            </w:r>
            <w:r w:rsidR="00663E05" w:rsidRPr="00663E05">
              <w:rPr>
                <w:rFonts w:ascii="Times New Roman" w:hAnsi="Times New Roman" w:cs="Times New Roman"/>
                <w:b w:val="0"/>
                <w:noProof/>
                <w:webHidden/>
                <w:sz w:val="24"/>
                <w:szCs w:val="24"/>
              </w:rPr>
              <w:t>3</w:t>
            </w:r>
            <w:r w:rsidR="00663E05" w:rsidRPr="00663E05">
              <w:rPr>
                <w:rFonts w:ascii="Times New Roman" w:hAnsi="Times New Roman" w:cs="Times New Roman"/>
                <w:b w:val="0"/>
                <w:noProof/>
                <w:webHidden/>
                <w:sz w:val="24"/>
                <w:szCs w:val="24"/>
              </w:rPr>
              <w:fldChar w:fldCharType="end"/>
            </w:r>
            <w:r>
              <w:rPr>
                <w:rFonts w:ascii="Times New Roman" w:hAnsi="Times New Roman" w:cs="Times New Roman"/>
                <w:b w:val="0"/>
                <w:noProof/>
                <w:sz w:val="24"/>
                <w:szCs w:val="24"/>
              </w:rPr>
              <w:fldChar w:fldCharType="end"/>
            </w:r>
          </w:ins>
        </w:p>
        <w:p w14:paraId="7DB589CD" w14:textId="77777777" w:rsidR="00663E05" w:rsidRPr="00663E05" w:rsidRDefault="00B27231" w:rsidP="00663E05">
          <w:pPr>
            <w:pStyle w:val="TOC2"/>
            <w:tabs>
              <w:tab w:val="right" w:leader="dot" w:pos="9016"/>
            </w:tabs>
            <w:spacing w:after="0" w:line="480" w:lineRule="auto"/>
            <w:rPr>
              <w:ins w:id="148" w:author="Author"/>
              <w:rFonts w:ascii="Times New Roman" w:hAnsi="Times New Roman" w:cs="Times New Roman"/>
              <w:b w:val="0"/>
              <w:noProof/>
              <w:sz w:val="24"/>
              <w:szCs w:val="24"/>
            </w:rPr>
          </w:pPr>
          <w:ins w:id="149" w:author="Author">
            <w:r>
              <w:fldChar w:fldCharType="begin"/>
            </w:r>
            <w:r>
              <w:instrText xml:space="preserve"> HYPERLINK \l "_Toc62514955" </w:instrText>
            </w:r>
            <w:r>
              <w:fldChar w:fldCharType="separate"/>
            </w:r>
            <w:r w:rsidR="00663E05" w:rsidRPr="00663E05">
              <w:rPr>
                <w:rStyle w:val="Hyperlink"/>
                <w:rFonts w:ascii="Times New Roman" w:hAnsi="Times New Roman" w:cs="Times New Roman"/>
                <w:b w:val="0"/>
                <w:i/>
                <w:noProof/>
                <w:sz w:val="24"/>
                <w:szCs w:val="24"/>
              </w:rPr>
              <w:t>Motivation</w:t>
            </w:r>
            <w:r w:rsidR="00663E05" w:rsidRPr="00663E05">
              <w:rPr>
                <w:rFonts w:ascii="Times New Roman" w:hAnsi="Times New Roman" w:cs="Times New Roman"/>
                <w:b w:val="0"/>
                <w:noProof/>
                <w:webHidden/>
                <w:sz w:val="24"/>
                <w:szCs w:val="24"/>
              </w:rPr>
              <w:tab/>
            </w:r>
            <w:r w:rsidR="00663E05" w:rsidRPr="00663E05">
              <w:rPr>
                <w:rFonts w:ascii="Times New Roman" w:hAnsi="Times New Roman" w:cs="Times New Roman"/>
                <w:b w:val="0"/>
                <w:noProof/>
                <w:webHidden/>
                <w:sz w:val="24"/>
                <w:szCs w:val="24"/>
              </w:rPr>
              <w:fldChar w:fldCharType="begin"/>
            </w:r>
            <w:r w:rsidR="00663E05" w:rsidRPr="00663E05">
              <w:rPr>
                <w:rFonts w:ascii="Times New Roman" w:hAnsi="Times New Roman" w:cs="Times New Roman"/>
                <w:b w:val="0"/>
                <w:noProof/>
                <w:webHidden/>
                <w:sz w:val="24"/>
                <w:szCs w:val="24"/>
              </w:rPr>
              <w:instrText xml:space="preserve"> PAGEREF _Toc62514955 \h </w:instrText>
            </w:r>
          </w:ins>
          <w:r w:rsidR="00663E05" w:rsidRPr="00663E05">
            <w:rPr>
              <w:rFonts w:ascii="Times New Roman" w:hAnsi="Times New Roman" w:cs="Times New Roman"/>
              <w:b w:val="0"/>
              <w:noProof/>
              <w:webHidden/>
              <w:sz w:val="24"/>
              <w:szCs w:val="24"/>
            </w:rPr>
          </w:r>
          <w:ins w:id="150" w:author="Author">
            <w:r w:rsidR="00663E05" w:rsidRPr="00663E05">
              <w:rPr>
                <w:rFonts w:ascii="Times New Roman" w:hAnsi="Times New Roman" w:cs="Times New Roman"/>
                <w:b w:val="0"/>
                <w:noProof/>
                <w:webHidden/>
                <w:sz w:val="24"/>
                <w:szCs w:val="24"/>
              </w:rPr>
              <w:fldChar w:fldCharType="separate"/>
            </w:r>
            <w:r w:rsidR="00663E05" w:rsidRPr="00663E05">
              <w:rPr>
                <w:rFonts w:ascii="Times New Roman" w:hAnsi="Times New Roman" w:cs="Times New Roman"/>
                <w:b w:val="0"/>
                <w:noProof/>
                <w:webHidden/>
                <w:sz w:val="24"/>
                <w:szCs w:val="24"/>
              </w:rPr>
              <w:t>4</w:t>
            </w:r>
            <w:r w:rsidR="00663E05" w:rsidRPr="00663E05">
              <w:rPr>
                <w:rFonts w:ascii="Times New Roman" w:hAnsi="Times New Roman" w:cs="Times New Roman"/>
                <w:b w:val="0"/>
                <w:noProof/>
                <w:webHidden/>
                <w:sz w:val="24"/>
                <w:szCs w:val="24"/>
              </w:rPr>
              <w:fldChar w:fldCharType="end"/>
            </w:r>
            <w:r>
              <w:rPr>
                <w:rFonts w:ascii="Times New Roman" w:hAnsi="Times New Roman" w:cs="Times New Roman"/>
                <w:b w:val="0"/>
                <w:noProof/>
                <w:sz w:val="24"/>
                <w:szCs w:val="24"/>
              </w:rPr>
              <w:fldChar w:fldCharType="end"/>
            </w:r>
          </w:ins>
        </w:p>
        <w:p w14:paraId="38748505" w14:textId="77777777" w:rsidR="00663E05" w:rsidRPr="00663E05" w:rsidRDefault="00B27231" w:rsidP="00663E05">
          <w:pPr>
            <w:pStyle w:val="TOC2"/>
            <w:tabs>
              <w:tab w:val="right" w:leader="dot" w:pos="9016"/>
            </w:tabs>
            <w:spacing w:after="0" w:line="480" w:lineRule="auto"/>
            <w:rPr>
              <w:ins w:id="151" w:author="Author"/>
              <w:rFonts w:ascii="Times New Roman" w:hAnsi="Times New Roman" w:cs="Times New Roman"/>
              <w:b w:val="0"/>
              <w:noProof/>
              <w:sz w:val="24"/>
              <w:szCs w:val="24"/>
            </w:rPr>
          </w:pPr>
          <w:ins w:id="152" w:author="Author">
            <w:r>
              <w:fldChar w:fldCharType="begin"/>
            </w:r>
            <w:r>
              <w:instrText xml:space="preserve"> HYPERLINK \l "_Toc62514956" </w:instrText>
            </w:r>
            <w:r>
              <w:fldChar w:fldCharType="separate"/>
            </w:r>
            <w:r w:rsidR="00663E05" w:rsidRPr="00663E05">
              <w:rPr>
                <w:rStyle w:val="Hyperlink"/>
                <w:rFonts w:ascii="Times New Roman" w:hAnsi="Times New Roman" w:cs="Times New Roman"/>
                <w:b w:val="0"/>
                <w:i/>
                <w:noProof/>
                <w:sz w:val="24"/>
                <w:szCs w:val="24"/>
              </w:rPr>
              <w:t>Role Efficacy</w:t>
            </w:r>
            <w:r w:rsidR="00663E05" w:rsidRPr="00663E05">
              <w:rPr>
                <w:rFonts w:ascii="Times New Roman" w:hAnsi="Times New Roman" w:cs="Times New Roman"/>
                <w:b w:val="0"/>
                <w:noProof/>
                <w:webHidden/>
                <w:sz w:val="24"/>
                <w:szCs w:val="24"/>
              </w:rPr>
              <w:tab/>
            </w:r>
            <w:r w:rsidR="00663E05" w:rsidRPr="00663E05">
              <w:rPr>
                <w:rFonts w:ascii="Times New Roman" w:hAnsi="Times New Roman" w:cs="Times New Roman"/>
                <w:b w:val="0"/>
                <w:noProof/>
                <w:webHidden/>
                <w:sz w:val="24"/>
                <w:szCs w:val="24"/>
              </w:rPr>
              <w:fldChar w:fldCharType="begin"/>
            </w:r>
            <w:r w:rsidR="00663E05" w:rsidRPr="00663E05">
              <w:rPr>
                <w:rFonts w:ascii="Times New Roman" w:hAnsi="Times New Roman" w:cs="Times New Roman"/>
                <w:b w:val="0"/>
                <w:noProof/>
                <w:webHidden/>
                <w:sz w:val="24"/>
                <w:szCs w:val="24"/>
              </w:rPr>
              <w:instrText xml:space="preserve"> PAGEREF _Toc62514956 \h </w:instrText>
            </w:r>
          </w:ins>
          <w:r w:rsidR="00663E05" w:rsidRPr="00663E05">
            <w:rPr>
              <w:rFonts w:ascii="Times New Roman" w:hAnsi="Times New Roman" w:cs="Times New Roman"/>
              <w:b w:val="0"/>
              <w:noProof/>
              <w:webHidden/>
              <w:sz w:val="24"/>
              <w:szCs w:val="24"/>
            </w:rPr>
          </w:r>
          <w:ins w:id="153" w:author="Author">
            <w:r w:rsidR="00663E05" w:rsidRPr="00663E05">
              <w:rPr>
                <w:rFonts w:ascii="Times New Roman" w:hAnsi="Times New Roman" w:cs="Times New Roman"/>
                <w:b w:val="0"/>
                <w:noProof/>
                <w:webHidden/>
                <w:sz w:val="24"/>
                <w:szCs w:val="24"/>
              </w:rPr>
              <w:fldChar w:fldCharType="separate"/>
            </w:r>
            <w:r w:rsidR="00663E05" w:rsidRPr="00663E05">
              <w:rPr>
                <w:rFonts w:ascii="Times New Roman" w:hAnsi="Times New Roman" w:cs="Times New Roman"/>
                <w:b w:val="0"/>
                <w:noProof/>
                <w:webHidden/>
                <w:sz w:val="24"/>
                <w:szCs w:val="24"/>
              </w:rPr>
              <w:t>5</w:t>
            </w:r>
            <w:r w:rsidR="00663E05" w:rsidRPr="00663E05">
              <w:rPr>
                <w:rFonts w:ascii="Times New Roman" w:hAnsi="Times New Roman" w:cs="Times New Roman"/>
                <w:b w:val="0"/>
                <w:noProof/>
                <w:webHidden/>
                <w:sz w:val="24"/>
                <w:szCs w:val="24"/>
              </w:rPr>
              <w:fldChar w:fldCharType="end"/>
            </w:r>
            <w:r>
              <w:rPr>
                <w:rFonts w:ascii="Times New Roman" w:hAnsi="Times New Roman" w:cs="Times New Roman"/>
                <w:b w:val="0"/>
                <w:noProof/>
                <w:sz w:val="24"/>
                <w:szCs w:val="24"/>
              </w:rPr>
              <w:fldChar w:fldCharType="end"/>
            </w:r>
          </w:ins>
        </w:p>
        <w:p w14:paraId="691FDAEB" w14:textId="77777777" w:rsidR="00663E05" w:rsidRPr="00663E05" w:rsidRDefault="00B27231" w:rsidP="00663E05">
          <w:pPr>
            <w:pStyle w:val="TOC2"/>
            <w:tabs>
              <w:tab w:val="right" w:leader="dot" w:pos="9016"/>
            </w:tabs>
            <w:spacing w:after="0" w:line="480" w:lineRule="auto"/>
            <w:rPr>
              <w:ins w:id="154" w:author="Author"/>
              <w:rFonts w:ascii="Times New Roman" w:hAnsi="Times New Roman" w:cs="Times New Roman"/>
              <w:b w:val="0"/>
              <w:noProof/>
              <w:sz w:val="24"/>
              <w:szCs w:val="24"/>
            </w:rPr>
          </w:pPr>
          <w:ins w:id="155" w:author="Author">
            <w:r>
              <w:fldChar w:fldCharType="begin"/>
            </w:r>
            <w:r>
              <w:instrText xml:space="preserve"> HYPERLINK \l "_Toc62514957" </w:instrText>
            </w:r>
            <w:r>
              <w:fldChar w:fldCharType="separate"/>
            </w:r>
            <w:r w:rsidR="00663E05" w:rsidRPr="00663E05">
              <w:rPr>
                <w:rStyle w:val="Hyperlink"/>
                <w:rFonts w:ascii="Times New Roman" w:hAnsi="Times New Roman" w:cs="Times New Roman"/>
                <w:b w:val="0"/>
                <w:i/>
                <w:noProof/>
                <w:sz w:val="24"/>
                <w:szCs w:val="24"/>
              </w:rPr>
              <w:t>Innovative Behaviour</w:t>
            </w:r>
            <w:r w:rsidR="00663E05" w:rsidRPr="00663E05">
              <w:rPr>
                <w:rFonts w:ascii="Times New Roman" w:hAnsi="Times New Roman" w:cs="Times New Roman"/>
                <w:b w:val="0"/>
                <w:noProof/>
                <w:webHidden/>
                <w:sz w:val="24"/>
                <w:szCs w:val="24"/>
              </w:rPr>
              <w:tab/>
            </w:r>
            <w:r w:rsidR="00663E05" w:rsidRPr="00663E05">
              <w:rPr>
                <w:rFonts w:ascii="Times New Roman" w:hAnsi="Times New Roman" w:cs="Times New Roman"/>
                <w:b w:val="0"/>
                <w:noProof/>
                <w:webHidden/>
                <w:sz w:val="24"/>
                <w:szCs w:val="24"/>
              </w:rPr>
              <w:fldChar w:fldCharType="begin"/>
            </w:r>
            <w:r w:rsidR="00663E05" w:rsidRPr="00663E05">
              <w:rPr>
                <w:rFonts w:ascii="Times New Roman" w:hAnsi="Times New Roman" w:cs="Times New Roman"/>
                <w:b w:val="0"/>
                <w:noProof/>
                <w:webHidden/>
                <w:sz w:val="24"/>
                <w:szCs w:val="24"/>
              </w:rPr>
              <w:instrText xml:space="preserve"> PAGEREF _Toc62514957 \h </w:instrText>
            </w:r>
          </w:ins>
          <w:r w:rsidR="00663E05" w:rsidRPr="00663E05">
            <w:rPr>
              <w:rFonts w:ascii="Times New Roman" w:hAnsi="Times New Roman" w:cs="Times New Roman"/>
              <w:b w:val="0"/>
              <w:noProof/>
              <w:webHidden/>
              <w:sz w:val="24"/>
              <w:szCs w:val="24"/>
            </w:rPr>
          </w:r>
          <w:ins w:id="156" w:author="Author">
            <w:r w:rsidR="00663E05" w:rsidRPr="00663E05">
              <w:rPr>
                <w:rFonts w:ascii="Times New Roman" w:hAnsi="Times New Roman" w:cs="Times New Roman"/>
                <w:b w:val="0"/>
                <w:noProof/>
                <w:webHidden/>
                <w:sz w:val="24"/>
                <w:szCs w:val="24"/>
              </w:rPr>
              <w:fldChar w:fldCharType="separate"/>
            </w:r>
            <w:r w:rsidR="00663E05" w:rsidRPr="00663E05">
              <w:rPr>
                <w:rFonts w:ascii="Times New Roman" w:hAnsi="Times New Roman" w:cs="Times New Roman"/>
                <w:b w:val="0"/>
                <w:noProof/>
                <w:webHidden/>
                <w:sz w:val="24"/>
                <w:szCs w:val="24"/>
              </w:rPr>
              <w:t>6</w:t>
            </w:r>
            <w:r w:rsidR="00663E05" w:rsidRPr="00663E05">
              <w:rPr>
                <w:rFonts w:ascii="Times New Roman" w:hAnsi="Times New Roman" w:cs="Times New Roman"/>
                <w:b w:val="0"/>
                <w:noProof/>
                <w:webHidden/>
                <w:sz w:val="24"/>
                <w:szCs w:val="24"/>
              </w:rPr>
              <w:fldChar w:fldCharType="end"/>
            </w:r>
            <w:r>
              <w:rPr>
                <w:rFonts w:ascii="Times New Roman" w:hAnsi="Times New Roman" w:cs="Times New Roman"/>
                <w:b w:val="0"/>
                <w:noProof/>
                <w:sz w:val="24"/>
                <w:szCs w:val="24"/>
              </w:rPr>
              <w:fldChar w:fldCharType="end"/>
            </w:r>
          </w:ins>
        </w:p>
        <w:p w14:paraId="061E5BDE" w14:textId="77777777" w:rsidR="00663E05" w:rsidRPr="00663E05" w:rsidRDefault="00B27231" w:rsidP="00663E05">
          <w:pPr>
            <w:pStyle w:val="TOC2"/>
            <w:tabs>
              <w:tab w:val="right" w:leader="dot" w:pos="9016"/>
            </w:tabs>
            <w:spacing w:after="0" w:line="480" w:lineRule="auto"/>
            <w:rPr>
              <w:ins w:id="157" w:author="Author"/>
              <w:rFonts w:ascii="Times New Roman" w:hAnsi="Times New Roman" w:cs="Times New Roman"/>
              <w:b w:val="0"/>
              <w:noProof/>
              <w:sz w:val="24"/>
              <w:szCs w:val="24"/>
            </w:rPr>
          </w:pPr>
          <w:ins w:id="158" w:author="Author">
            <w:r>
              <w:fldChar w:fldCharType="begin"/>
            </w:r>
            <w:r>
              <w:instrText xml:space="preserve"> HYPERLINK \l "_Toc62514958" </w:instrText>
            </w:r>
            <w:r>
              <w:fldChar w:fldCharType="separate"/>
            </w:r>
            <w:r w:rsidR="00663E05" w:rsidRPr="00663E05">
              <w:rPr>
                <w:rStyle w:val="Hyperlink"/>
                <w:rFonts w:ascii="Times New Roman" w:hAnsi="Times New Roman" w:cs="Times New Roman"/>
                <w:b w:val="0"/>
                <w:i/>
                <w:noProof/>
                <w:sz w:val="24"/>
                <w:szCs w:val="24"/>
              </w:rPr>
              <w:t>Critique of Transformational Leadership –Was Steve Jobs a Pseudo-transformational Leader?</w:t>
            </w:r>
            <w:r w:rsidR="00663E05" w:rsidRPr="00663E05">
              <w:rPr>
                <w:rFonts w:ascii="Times New Roman" w:hAnsi="Times New Roman" w:cs="Times New Roman"/>
                <w:b w:val="0"/>
                <w:noProof/>
                <w:webHidden/>
                <w:sz w:val="24"/>
                <w:szCs w:val="24"/>
              </w:rPr>
              <w:tab/>
            </w:r>
            <w:r w:rsidR="00663E05" w:rsidRPr="00663E05">
              <w:rPr>
                <w:rFonts w:ascii="Times New Roman" w:hAnsi="Times New Roman" w:cs="Times New Roman"/>
                <w:b w:val="0"/>
                <w:noProof/>
                <w:webHidden/>
                <w:sz w:val="24"/>
                <w:szCs w:val="24"/>
              </w:rPr>
              <w:fldChar w:fldCharType="begin"/>
            </w:r>
            <w:r w:rsidR="00663E05" w:rsidRPr="00663E05">
              <w:rPr>
                <w:rFonts w:ascii="Times New Roman" w:hAnsi="Times New Roman" w:cs="Times New Roman"/>
                <w:b w:val="0"/>
                <w:noProof/>
                <w:webHidden/>
                <w:sz w:val="24"/>
                <w:szCs w:val="24"/>
              </w:rPr>
              <w:instrText xml:space="preserve"> PAGEREF _Toc62514958 \h </w:instrText>
            </w:r>
          </w:ins>
          <w:r w:rsidR="00663E05" w:rsidRPr="00663E05">
            <w:rPr>
              <w:rFonts w:ascii="Times New Roman" w:hAnsi="Times New Roman" w:cs="Times New Roman"/>
              <w:b w:val="0"/>
              <w:noProof/>
              <w:webHidden/>
              <w:sz w:val="24"/>
              <w:szCs w:val="24"/>
            </w:rPr>
          </w:r>
          <w:ins w:id="159" w:author="Author">
            <w:r w:rsidR="00663E05" w:rsidRPr="00663E05">
              <w:rPr>
                <w:rFonts w:ascii="Times New Roman" w:hAnsi="Times New Roman" w:cs="Times New Roman"/>
                <w:b w:val="0"/>
                <w:noProof/>
                <w:webHidden/>
                <w:sz w:val="24"/>
                <w:szCs w:val="24"/>
              </w:rPr>
              <w:fldChar w:fldCharType="separate"/>
            </w:r>
            <w:r w:rsidR="00663E05" w:rsidRPr="00663E05">
              <w:rPr>
                <w:rFonts w:ascii="Times New Roman" w:hAnsi="Times New Roman" w:cs="Times New Roman"/>
                <w:b w:val="0"/>
                <w:noProof/>
                <w:webHidden/>
                <w:sz w:val="24"/>
                <w:szCs w:val="24"/>
              </w:rPr>
              <w:t>8</w:t>
            </w:r>
            <w:r w:rsidR="00663E05" w:rsidRPr="00663E05">
              <w:rPr>
                <w:rFonts w:ascii="Times New Roman" w:hAnsi="Times New Roman" w:cs="Times New Roman"/>
                <w:b w:val="0"/>
                <w:noProof/>
                <w:webHidden/>
                <w:sz w:val="24"/>
                <w:szCs w:val="24"/>
              </w:rPr>
              <w:fldChar w:fldCharType="end"/>
            </w:r>
            <w:r>
              <w:rPr>
                <w:rFonts w:ascii="Times New Roman" w:hAnsi="Times New Roman" w:cs="Times New Roman"/>
                <w:b w:val="0"/>
                <w:noProof/>
                <w:sz w:val="24"/>
                <w:szCs w:val="24"/>
              </w:rPr>
              <w:fldChar w:fldCharType="end"/>
            </w:r>
          </w:ins>
        </w:p>
        <w:p w14:paraId="55B6F5BD" w14:textId="77777777" w:rsidR="00663E05" w:rsidRPr="00663E05" w:rsidRDefault="00B27231" w:rsidP="00663E05">
          <w:pPr>
            <w:pStyle w:val="TOC2"/>
            <w:tabs>
              <w:tab w:val="right" w:leader="dot" w:pos="9016"/>
            </w:tabs>
            <w:spacing w:after="0" w:line="480" w:lineRule="auto"/>
            <w:rPr>
              <w:ins w:id="160" w:author="Author"/>
              <w:rFonts w:ascii="Times New Roman" w:hAnsi="Times New Roman" w:cs="Times New Roman"/>
              <w:b w:val="0"/>
              <w:noProof/>
              <w:sz w:val="24"/>
              <w:szCs w:val="24"/>
            </w:rPr>
          </w:pPr>
          <w:ins w:id="161" w:author="Author">
            <w:r>
              <w:fldChar w:fldCharType="begin"/>
            </w:r>
            <w:r>
              <w:instrText xml:space="preserve"> HYPERLINK \l "_Toc62514959" </w:instrText>
            </w:r>
            <w:r>
              <w:fldChar w:fldCharType="separate"/>
            </w:r>
            <w:r w:rsidR="00663E05" w:rsidRPr="00663E05">
              <w:rPr>
                <w:rStyle w:val="Hyperlink"/>
                <w:rFonts w:ascii="Times New Roman" w:hAnsi="Times New Roman" w:cs="Times New Roman"/>
                <w:b w:val="0"/>
                <w:i/>
                <w:noProof/>
                <w:sz w:val="24"/>
                <w:szCs w:val="24"/>
              </w:rPr>
              <w:t>The Aftermath</w:t>
            </w:r>
            <w:r w:rsidR="00663E05" w:rsidRPr="00663E05">
              <w:rPr>
                <w:rFonts w:ascii="Times New Roman" w:hAnsi="Times New Roman" w:cs="Times New Roman"/>
                <w:b w:val="0"/>
                <w:noProof/>
                <w:webHidden/>
                <w:sz w:val="24"/>
                <w:szCs w:val="24"/>
              </w:rPr>
              <w:tab/>
            </w:r>
            <w:r w:rsidR="00663E05" w:rsidRPr="00663E05">
              <w:rPr>
                <w:rFonts w:ascii="Times New Roman" w:hAnsi="Times New Roman" w:cs="Times New Roman"/>
                <w:b w:val="0"/>
                <w:noProof/>
                <w:webHidden/>
                <w:sz w:val="24"/>
                <w:szCs w:val="24"/>
              </w:rPr>
              <w:fldChar w:fldCharType="begin"/>
            </w:r>
            <w:r w:rsidR="00663E05" w:rsidRPr="00663E05">
              <w:rPr>
                <w:rFonts w:ascii="Times New Roman" w:hAnsi="Times New Roman" w:cs="Times New Roman"/>
                <w:b w:val="0"/>
                <w:noProof/>
                <w:webHidden/>
                <w:sz w:val="24"/>
                <w:szCs w:val="24"/>
              </w:rPr>
              <w:instrText xml:space="preserve"> PAGEREF _Toc62514959 \h </w:instrText>
            </w:r>
          </w:ins>
          <w:r w:rsidR="00663E05" w:rsidRPr="00663E05">
            <w:rPr>
              <w:rFonts w:ascii="Times New Roman" w:hAnsi="Times New Roman" w:cs="Times New Roman"/>
              <w:b w:val="0"/>
              <w:noProof/>
              <w:webHidden/>
              <w:sz w:val="24"/>
              <w:szCs w:val="24"/>
            </w:rPr>
          </w:r>
          <w:ins w:id="162" w:author="Author">
            <w:r w:rsidR="00663E05" w:rsidRPr="00663E05">
              <w:rPr>
                <w:rFonts w:ascii="Times New Roman" w:hAnsi="Times New Roman" w:cs="Times New Roman"/>
                <w:b w:val="0"/>
                <w:noProof/>
                <w:webHidden/>
                <w:sz w:val="24"/>
                <w:szCs w:val="24"/>
              </w:rPr>
              <w:fldChar w:fldCharType="separate"/>
            </w:r>
            <w:r w:rsidR="00663E05" w:rsidRPr="00663E05">
              <w:rPr>
                <w:rFonts w:ascii="Times New Roman" w:hAnsi="Times New Roman" w:cs="Times New Roman"/>
                <w:b w:val="0"/>
                <w:noProof/>
                <w:webHidden/>
                <w:sz w:val="24"/>
                <w:szCs w:val="24"/>
              </w:rPr>
              <w:t>9</w:t>
            </w:r>
            <w:r w:rsidR="00663E05" w:rsidRPr="00663E05">
              <w:rPr>
                <w:rFonts w:ascii="Times New Roman" w:hAnsi="Times New Roman" w:cs="Times New Roman"/>
                <w:b w:val="0"/>
                <w:noProof/>
                <w:webHidden/>
                <w:sz w:val="24"/>
                <w:szCs w:val="24"/>
              </w:rPr>
              <w:fldChar w:fldCharType="end"/>
            </w:r>
            <w:r>
              <w:rPr>
                <w:rFonts w:ascii="Times New Roman" w:hAnsi="Times New Roman" w:cs="Times New Roman"/>
                <w:b w:val="0"/>
                <w:noProof/>
                <w:sz w:val="24"/>
                <w:szCs w:val="24"/>
              </w:rPr>
              <w:fldChar w:fldCharType="end"/>
            </w:r>
          </w:ins>
        </w:p>
        <w:p w14:paraId="66FE464C" w14:textId="77777777" w:rsidR="00663E05" w:rsidRPr="00663E05" w:rsidRDefault="00B27231" w:rsidP="00663E05">
          <w:pPr>
            <w:pStyle w:val="TOC2"/>
            <w:tabs>
              <w:tab w:val="right" w:leader="dot" w:pos="9016"/>
            </w:tabs>
            <w:spacing w:after="0" w:line="480" w:lineRule="auto"/>
            <w:rPr>
              <w:ins w:id="163" w:author="Author"/>
              <w:rFonts w:ascii="Times New Roman" w:hAnsi="Times New Roman" w:cs="Times New Roman"/>
              <w:b w:val="0"/>
              <w:noProof/>
              <w:sz w:val="24"/>
              <w:szCs w:val="24"/>
            </w:rPr>
          </w:pPr>
          <w:ins w:id="164" w:author="Author">
            <w:r>
              <w:fldChar w:fldCharType="begin"/>
            </w:r>
            <w:r>
              <w:instrText xml:space="preserve"> HYPERLINK \l "_Toc62514960" </w:instrText>
            </w:r>
            <w:r>
              <w:fldChar w:fldCharType="separate"/>
            </w:r>
            <w:r w:rsidR="00663E05" w:rsidRPr="00663E05">
              <w:rPr>
                <w:rStyle w:val="Hyperlink"/>
                <w:rFonts w:ascii="Times New Roman" w:hAnsi="Times New Roman" w:cs="Times New Roman"/>
                <w:b w:val="0"/>
                <w:i/>
                <w:noProof/>
                <w:sz w:val="24"/>
                <w:szCs w:val="24"/>
              </w:rPr>
              <w:t>Conclusion</w:t>
            </w:r>
            <w:r w:rsidR="00663E05" w:rsidRPr="00663E05">
              <w:rPr>
                <w:rFonts w:ascii="Times New Roman" w:hAnsi="Times New Roman" w:cs="Times New Roman"/>
                <w:b w:val="0"/>
                <w:noProof/>
                <w:webHidden/>
                <w:sz w:val="24"/>
                <w:szCs w:val="24"/>
              </w:rPr>
              <w:tab/>
            </w:r>
            <w:r w:rsidR="00663E05" w:rsidRPr="00663E05">
              <w:rPr>
                <w:rFonts w:ascii="Times New Roman" w:hAnsi="Times New Roman" w:cs="Times New Roman"/>
                <w:b w:val="0"/>
                <w:noProof/>
                <w:webHidden/>
                <w:sz w:val="24"/>
                <w:szCs w:val="24"/>
              </w:rPr>
              <w:fldChar w:fldCharType="begin"/>
            </w:r>
            <w:r w:rsidR="00663E05" w:rsidRPr="00663E05">
              <w:rPr>
                <w:rFonts w:ascii="Times New Roman" w:hAnsi="Times New Roman" w:cs="Times New Roman"/>
                <w:b w:val="0"/>
                <w:noProof/>
                <w:webHidden/>
                <w:sz w:val="24"/>
                <w:szCs w:val="24"/>
              </w:rPr>
              <w:instrText xml:space="preserve"> PAGEREF _Toc62514960 \h </w:instrText>
            </w:r>
          </w:ins>
          <w:r w:rsidR="00663E05" w:rsidRPr="00663E05">
            <w:rPr>
              <w:rFonts w:ascii="Times New Roman" w:hAnsi="Times New Roman" w:cs="Times New Roman"/>
              <w:b w:val="0"/>
              <w:noProof/>
              <w:webHidden/>
              <w:sz w:val="24"/>
              <w:szCs w:val="24"/>
            </w:rPr>
          </w:r>
          <w:ins w:id="165" w:author="Author">
            <w:r w:rsidR="00663E05" w:rsidRPr="00663E05">
              <w:rPr>
                <w:rFonts w:ascii="Times New Roman" w:hAnsi="Times New Roman" w:cs="Times New Roman"/>
                <w:b w:val="0"/>
                <w:noProof/>
                <w:webHidden/>
                <w:sz w:val="24"/>
                <w:szCs w:val="24"/>
              </w:rPr>
              <w:fldChar w:fldCharType="separate"/>
            </w:r>
            <w:r w:rsidR="00663E05" w:rsidRPr="00663E05">
              <w:rPr>
                <w:rFonts w:ascii="Times New Roman" w:hAnsi="Times New Roman" w:cs="Times New Roman"/>
                <w:b w:val="0"/>
                <w:noProof/>
                <w:webHidden/>
                <w:sz w:val="24"/>
                <w:szCs w:val="24"/>
              </w:rPr>
              <w:t>10</w:t>
            </w:r>
            <w:r w:rsidR="00663E05" w:rsidRPr="00663E05">
              <w:rPr>
                <w:rFonts w:ascii="Times New Roman" w:hAnsi="Times New Roman" w:cs="Times New Roman"/>
                <w:b w:val="0"/>
                <w:noProof/>
                <w:webHidden/>
                <w:sz w:val="24"/>
                <w:szCs w:val="24"/>
              </w:rPr>
              <w:fldChar w:fldCharType="end"/>
            </w:r>
            <w:r>
              <w:rPr>
                <w:rFonts w:ascii="Times New Roman" w:hAnsi="Times New Roman" w:cs="Times New Roman"/>
                <w:b w:val="0"/>
                <w:noProof/>
                <w:sz w:val="24"/>
                <w:szCs w:val="24"/>
              </w:rPr>
              <w:fldChar w:fldCharType="end"/>
            </w:r>
          </w:ins>
        </w:p>
        <w:p w14:paraId="43DBCE5D" w14:textId="77777777" w:rsidR="00663E05" w:rsidRPr="00663E05" w:rsidRDefault="00B27231" w:rsidP="00663E05">
          <w:pPr>
            <w:pStyle w:val="TOC1"/>
            <w:tabs>
              <w:tab w:val="right" w:leader="dot" w:pos="9016"/>
            </w:tabs>
            <w:spacing w:after="0" w:line="480" w:lineRule="auto"/>
            <w:rPr>
              <w:ins w:id="166" w:author="Author"/>
              <w:rFonts w:ascii="Times New Roman" w:hAnsi="Times New Roman" w:cs="Times New Roman"/>
              <w:noProof/>
              <w:sz w:val="24"/>
              <w:szCs w:val="24"/>
            </w:rPr>
          </w:pPr>
          <w:ins w:id="167" w:author="Author">
            <w:r>
              <w:fldChar w:fldCharType="begin"/>
            </w:r>
            <w:r>
              <w:instrText xml:space="preserve"> HYPERLINK \l "_Toc62514961" </w:instrText>
            </w:r>
            <w:r>
              <w:fldChar w:fldCharType="separate"/>
            </w:r>
            <w:r w:rsidR="00663E05">
              <w:rPr>
                <w:rStyle w:val="Hyperlink"/>
                <w:rFonts w:ascii="Times New Roman" w:hAnsi="Times New Roman" w:cs="Times New Roman"/>
                <w:noProof/>
                <w:sz w:val="24"/>
                <w:szCs w:val="24"/>
              </w:rPr>
              <w:t xml:space="preserve">Part 2. </w:t>
            </w:r>
            <w:r w:rsidR="00663E05" w:rsidRPr="00663E05">
              <w:rPr>
                <w:rStyle w:val="Hyperlink"/>
                <w:rFonts w:ascii="Times New Roman" w:hAnsi="Times New Roman" w:cs="Times New Roman"/>
                <w:noProof/>
                <w:sz w:val="24"/>
                <w:szCs w:val="24"/>
              </w:rPr>
              <w:t>Reflective Essay</w:t>
            </w:r>
            <w:r w:rsidR="00663E05" w:rsidRPr="00663E05">
              <w:rPr>
                <w:rFonts w:ascii="Times New Roman" w:hAnsi="Times New Roman" w:cs="Times New Roman"/>
                <w:noProof/>
                <w:webHidden/>
                <w:sz w:val="24"/>
                <w:szCs w:val="24"/>
              </w:rPr>
              <w:tab/>
            </w:r>
            <w:r w:rsidR="00663E05" w:rsidRPr="00663E05">
              <w:rPr>
                <w:rFonts w:ascii="Times New Roman" w:hAnsi="Times New Roman" w:cs="Times New Roman"/>
                <w:noProof/>
                <w:webHidden/>
                <w:sz w:val="24"/>
                <w:szCs w:val="24"/>
              </w:rPr>
              <w:fldChar w:fldCharType="begin"/>
            </w:r>
            <w:r w:rsidR="00663E05" w:rsidRPr="00663E05">
              <w:rPr>
                <w:rFonts w:ascii="Times New Roman" w:hAnsi="Times New Roman" w:cs="Times New Roman"/>
                <w:noProof/>
                <w:webHidden/>
                <w:sz w:val="24"/>
                <w:szCs w:val="24"/>
              </w:rPr>
              <w:instrText xml:space="preserve"> PAGEREF _Toc62514961 \h </w:instrText>
            </w:r>
          </w:ins>
          <w:r w:rsidR="00663E05" w:rsidRPr="00663E05">
            <w:rPr>
              <w:rFonts w:ascii="Times New Roman" w:hAnsi="Times New Roman" w:cs="Times New Roman"/>
              <w:noProof/>
              <w:webHidden/>
              <w:sz w:val="24"/>
              <w:szCs w:val="24"/>
            </w:rPr>
          </w:r>
          <w:ins w:id="168" w:author="Author">
            <w:r w:rsidR="00663E05" w:rsidRPr="00663E05">
              <w:rPr>
                <w:rFonts w:ascii="Times New Roman" w:hAnsi="Times New Roman" w:cs="Times New Roman"/>
                <w:noProof/>
                <w:webHidden/>
                <w:sz w:val="24"/>
                <w:szCs w:val="24"/>
              </w:rPr>
              <w:fldChar w:fldCharType="separate"/>
            </w:r>
            <w:r w:rsidR="00663E05" w:rsidRPr="00663E05">
              <w:rPr>
                <w:rFonts w:ascii="Times New Roman" w:hAnsi="Times New Roman" w:cs="Times New Roman"/>
                <w:noProof/>
                <w:webHidden/>
                <w:sz w:val="24"/>
                <w:szCs w:val="24"/>
              </w:rPr>
              <w:t>10</w:t>
            </w:r>
            <w:r w:rsidR="00663E05" w:rsidRPr="00663E05">
              <w:rPr>
                <w:rFonts w:ascii="Times New Roman" w:hAnsi="Times New Roman" w:cs="Times New Roman"/>
                <w:noProof/>
                <w:webHidden/>
                <w:sz w:val="24"/>
                <w:szCs w:val="24"/>
              </w:rPr>
              <w:fldChar w:fldCharType="end"/>
            </w:r>
            <w:r>
              <w:rPr>
                <w:rFonts w:ascii="Times New Roman" w:hAnsi="Times New Roman" w:cs="Times New Roman"/>
                <w:noProof/>
                <w:sz w:val="24"/>
                <w:szCs w:val="24"/>
              </w:rPr>
              <w:fldChar w:fldCharType="end"/>
            </w:r>
          </w:ins>
        </w:p>
        <w:p w14:paraId="6288B02E" w14:textId="0EC74A79" w:rsidR="00663E05" w:rsidRPr="00663E05" w:rsidRDefault="00B27231" w:rsidP="00663E05">
          <w:pPr>
            <w:pStyle w:val="TOC1"/>
            <w:tabs>
              <w:tab w:val="right" w:leader="dot" w:pos="9016"/>
            </w:tabs>
            <w:spacing w:after="0" w:line="480" w:lineRule="auto"/>
            <w:rPr>
              <w:ins w:id="169" w:author="Author"/>
              <w:rFonts w:ascii="Times New Roman" w:hAnsi="Times New Roman" w:cs="Times New Roman"/>
              <w:noProof/>
              <w:sz w:val="24"/>
              <w:szCs w:val="24"/>
            </w:rPr>
          </w:pPr>
          <w:ins w:id="170" w:author="Author">
            <w:r>
              <w:fldChar w:fldCharType="begin"/>
            </w:r>
            <w:r>
              <w:instrText xml:space="preserve"> HYPERLINK \l "_Toc62514962" </w:instrText>
            </w:r>
            <w:r>
              <w:fldChar w:fldCharType="separate"/>
            </w:r>
            <w:r w:rsidR="00663E05" w:rsidRPr="00663E05">
              <w:rPr>
                <w:rStyle w:val="Hyperlink"/>
                <w:rFonts w:ascii="Times New Roman" w:hAnsi="Times New Roman" w:cs="Times New Roman"/>
                <w:noProof/>
                <w:sz w:val="24"/>
                <w:szCs w:val="24"/>
              </w:rPr>
              <w:t>References</w:t>
            </w:r>
            <w:r w:rsidR="00663E05" w:rsidRPr="00663E05">
              <w:rPr>
                <w:rFonts w:ascii="Times New Roman" w:hAnsi="Times New Roman" w:cs="Times New Roman"/>
                <w:noProof/>
                <w:webHidden/>
                <w:sz w:val="24"/>
                <w:szCs w:val="24"/>
              </w:rPr>
              <w:tab/>
            </w:r>
            <w:r w:rsidR="00663E05" w:rsidRPr="00663E05">
              <w:rPr>
                <w:rFonts w:ascii="Times New Roman" w:hAnsi="Times New Roman" w:cs="Times New Roman"/>
                <w:noProof/>
                <w:webHidden/>
                <w:sz w:val="24"/>
                <w:szCs w:val="24"/>
              </w:rPr>
              <w:fldChar w:fldCharType="begin"/>
            </w:r>
            <w:r w:rsidR="00663E05" w:rsidRPr="00663E05">
              <w:rPr>
                <w:rFonts w:ascii="Times New Roman" w:hAnsi="Times New Roman" w:cs="Times New Roman"/>
                <w:noProof/>
                <w:webHidden/>
                <w:sz w:val="24"/>
                <w:szCs w:val="24"/>
              </w:rPr>
              <w:instrText xml:space="preserve"> PAGEREF _Toc62514962 \h </w:instrText>
            </w:r>
          </w:ins>
          <w:r w:rsidR="00663E05" w:rsidRPr="00663E05">
            <w:rPr>
              <w:rFonts w:ascii="Times New Roman" w:hAnsi="Times New Roman" w:cs="Times New Roman"/>
              <w:noProof/>
              <w:webHidden/>
              <w:sz w:val="24"/>
              <w:szCs w:val="24"/>
            </w:rPr>
          </w:r>
          <w:ins w:id="171" w:author="Author">
            <w:r w:rsidR="00663E05" w:rsidRPr="00663E05">
              <w:rPr>
                <w:rFonts w:ascii="Times New Roman" w:hAnsi="Times New Roman" w:cs="Times New Roman"/>
                <w:noProof/>
                <w:webHidden/>
                <w:sz w:val="24"/>
                <w:szCs w:val="24"/>
              </w:rPr>
              <w:fldChar w:fldCharType="separate"/>
            </w:r>
            <w:r w:rsidR="00663E05" w:rsidRPr="00663E05">
              <w:rPr>
                <w:rFonts w:ascii="Times New Roman" w:hAnsi="Times New Roman" w:cs="Times New Roman"/>
                <w:noProof/>
                <w:webHidden/>
                <w:sz w:val="24"/>
                <w:szCs w:val="24"/>
              </w:rPr>
              <w:t>1</w:t>
            </w:r>
            <w:del w:id="172" w:author="Author">
              <w:r w:rsidR="00663E05" w:rsidRPr="00663E05" w:rsidDel="001B71B9">
                <w:rPr>
                  <w:rFonts w:ascii="Times New Roman" w:hAnsi="Times New Roman" w:cs="Times New Roman"/>
                  <w:noProof/>
                  <w:webHidden/>
                  <w:sz w:val="24"/>
                  <w:szCs w:val="24"/>
                </w:rPr>
                <w:delText>4</w:delText>
              </w:r>
            </w:del>
            <w:r w:rsidR="001B71B9">
              <w:rPr>
                <w:rFonts w:ascii="Times New Roman" w:hAnsi="Times New Roman" w:cs="Times New Roman"/>
                <w:noProof/>
                <w:webHidden/>
                <w:sz w:val="24"/>
                <w:szCs w:val="24"/>
              </w:rPr>
              <w:t>3</w:t>
            </w:r>
            <w:r w:rsidR="00663E05" w:rsidRPr="00663E05">
              <w:rPr>
                <w:rFonts w:ascii="Times New Roman" w:hAnsi="Times New Roman" w:cs="Times New Roman"/>
                <w:noProof/>
                <w:webHidden/>
                <w:sz w:val="24"/>
                <w:szCs w:val="24"/>
              </w:rPr>
              <w:fldChar w:fldCharType="end"/>
            </w:r>
            <w:r>
              <w:rPr>
                <w:rFonts w:ascii="Times New Roman" w:hAnsi="Times New Roman" w:cs="Times New Roman"/>
                <w:noProof/>
                <w:sz w:val="24"/>
                <w:szCs w:val="24"/>
              </w:rPr>
              <w:fldChar w:fldCharType="end"/>
            </w:r>
          </w:ins>
        </w:p>
        <w:p w14:paraId="34390C74" w14:textId="77777777" w:rsidR="00922F15" w:rsidRPr="009C0066" w:rsidRDefault="00663E05" w:rsidP="009C0066">
          <w:pPr>
            <w:spacing w:line="480" w:lineRule="auto"/>
            <w:rPr>
              <w:del w:id="173" w:author="Author"/>
              <w:rFonts w:ascii="Times New Roman" w:hAnsi="Times New Roman" w:cs="Times New Roman"/>
              <w:sz w:val="24"/>
              <w:szCs w:val="24"/>
            </w:rPr>
          </w:pPr>
          <w:r w:rsidRPr="00C574BB">
            <w:rPr>
              <w:rFonts w:ascii="Times New Roman" w:hAnsi="Times New Roman"/>
              <w:color w:val="000000" w:themeColor="text1"/>
              <w:sz w:val="24"/>
              <w:rPrChange w:id="174" w:author="Author">
                <w:rPr>
                  <w:rFonts w:ascii="Times New Roman" w:hAnsi="Times New Roman"/>
                  <w:b/>
                  <w:sz w:val="24"/>
                </w:rPr>
              </w:rPrChange>
            </w:rPr>
            <w:fldChar w:fldCharType="end"/>
          </w:r>
        </w:p>
        <w:customXmlDelRangeStart w:id="175" w:author="Author"/>
      </w:sdtContent>
    </w:sdt>
    <w:customXmlDelRangeEnd w:id="175"/>
    <w:p w14:paraId="30DBD238" w14:textId="7AD7648A" w:rsidR="00E41A9D" w:rsidRPr="00663E05" w:rsidRDefault="00E41A9D" w:rsidP="00663E05">
      <w:pPr>
        <w:spacing w:after="0" w:line="480" w:lineRule="auto"/>
        <w:rPr>
          <w:ins w:id="176" w:author="Author"/>
          <w:rFonts w:ascii="Times New Roman" w:hAnsi="Times New Roman" w:cs="Times New Roman"/>
          <w:color w:val="000000" w:themeColor="text1"/>
          <w:sz w:val="24"/>
          <w:szCs w:val="24"/>
        </w:rPr>
      </w:pPr>
      <w:ins w:id="177" w:author="Author">
        <w:r w:rsidRPr="00663E05">
          <w:rPr>
            <w:rFonts w:ascii="Times New Roman" w:hAnsi="Times New Roman" w:cs="Times New Roman"/>
            <w:color w:val="000000" w:themeColor="text1"/>
            <w:sz w:val="24"/>
            <w:szCs w:val="24"/>
          </w:rPr>
          <w:br w:type="page"/>
        </w:r>
      </w:ins>
    </w:p>
    <w:p w14:paraId="7C1C6B55" w14:textId="77777777" w:rsidR="00E41A9D" w:rsidRPr="00663E05" w:rsidRDefault="00E41A9D" w:rsidP="00E41A9D">
      <w:pPr>
        <w:spacing w:after="0" w:line="480" w:lineRule="auto"/>
        <w:jc w:val="center"/>
        <w:rPr>
          <w:ins w:id="178" w:author="Author"/>
          <w:rFonts w:ascii="Times New Roman" w:hAnsi="Times New Roman" w:cs="Times New Roman"/>
          <w:b/>
          <w:color w:val="000000" w:themeColor="text1"/>
          <w:sz w:val="24"/>
          <w:szCs w:val="24"/>
        </w:rPr>
      </w:pPr>
      <w:ins w:id="179" w:author="Author">
        <w:r w:rsidRPr="00663E05">
          <w:rPr>
            <w:rFonts w:ascii="Times New Roman" w:hAnsi="Times New Roman" w:cs="Times New Roman"/>
            <w:color w:val="000000" w:themeColor="text1"/>
            <w:sz w:val="24"/>
            <w:szCs w:val="24"/>
          </w:rPr>
          <w:lastRenderedPageBreak/>
          <w:t>Case Study Analysis - Steve Jobs and a Reflective Essay</w:t>
        </w:r>
      </w:ins>
    </w:p>
    <w:p w14:paraId="694E9689" w14:textId="77777777" w:rsidR="00A91296" w:rsidRPr="00C574BB" w:rsidRDefault="00A91296">
      <w:pPr>
        <w:pStyle w:val="Heading1"/>
        <w:spacing w:before="0" w:line="480" w:lineRule="auto"/>
        <w:jc w:val="center"/>
        <w:rPr>
          <w:b w:val="0"/>
          <w:color w:val="000000" w:themeColor="text1"/>
          <w:rPrChange w:id="180" w:author="Author">
            <w:rPr>
              <w:b/>
            </w:rPr>
          </w:rPrChange>
        </w:rPr>
        <w:pPrChange w:id="181" w:author="Author">
          <w:pPr>
            <w:pStyle w:val="NormalWeb"/>
            <w:spacing w:before="0" w:beforeAutospacing="0" w:after="0" w:afterAutospacing="0" w:line="480" w:lineRule="auto"/>
            <w:jc w:val="center"/>
          </w:pPr>
        </w:pPrChange>
      </w:pPr>
      <w:bookmarkStart w:id="182" w:name="_Toc62514952"/>
      <w:r w:rsidRPr="00C574BB">
        <w:rPr>
          <w:color w:val="000000" w:themeColor="text1"/>
          <w:rPrChange w:id="183" w:author="Author">
            <w:rPr>
              <w:rStyle w:val="Strong"/>
              <w:bCs w:val="0"/>
            </w:rPr>
          </w:rPrChange>
        </w:rPr>
        <w:t>Part 1</w:t>
      </w:r>
      <w:ins w:id="184" w:author="Author">
        <w:r w:rsidR="00663E05">
          <w:rPr>
            <w:rFonts w:ascii="Times New Roman" w:hAnsi="Times New Roman" w:cs="Times New Roman"/>
            <w:b w:val="0"/>
            <w:color w:val="000000" w:themeColor="text1"/>
            <w:sz w:val="24"/>
            <w:szCs w:val="24"/>
          </w:rPr>
          <w:t>.</w:t>
        </w:r>
      </w:ins>
      <w:r w:rsidRPr="00C574BB">
        <w:rPr>
          <w:color w:val="000000" w:themeColor="text1"/>
          <w:rPrChange w:id="185" w:author="Author">
            <w:rPr>
              <w:rStyle w:val="Strong"/>
              <w:bCs w:val="0"/>
            </w:rPr>
          </w:rPrChange>
        </w:rPr>
        <w:t xml:space="preserve"> Case Study Analysis - Steve Jobs</w:t>
      </w:r>
      <w:bookmarkEnd w:id="182"/>
    </w:p>
    <w:p w14:paraId="06F1ECF3" w14:textId="77777777" w:rsidR="00AC7821" w:rsidRPr="00C574BB" w:rsidRDefault="00AC7821" w:rsidP="00C574BB">
      <w:pPr>
        <w:pStyle w:val="Heading2"/>
        <w:spacing w:before="0" w:line="480" w:lineRule="auto"/>
        <w:rPr>
          <w:rFonts w:ascii="Times New Roman" w:hAnsi="Times New Roman"/>
          <w:i/>
          <w:color w:val="000000" w:themeColor="text1"/>
          <w:sz w:val="24"/>
          <w:rPrChange w:id="186" w:author="Author">
            <w:rPr>
              <w:rFonts w:ascii="Times New Roman" w:hAnsi="Times New Roman"/>
              <w:color w:val="auto"/>
              <w:sz w:val="24"/>
            </w:rPr>
          </w:rPrChange>
        </w:rPr>
      </w:pPr>
      <w:bookmarkStart w:id="187" w:name="_Toc62514953"/>
      <w:bookmarkStart w:id="188" w:name="_Toc62487122"/>
      <w:r w:rsidRPr="00C574BB">
        <w:rPr>
          <w:i/>
          <w:color w:val="000000" w:themeColor="text1"/>
          <w:rPrChange w:id="189" w:author="Author">
            <w:rPr>
              <w:rStyle w:val="Strong"/>
              <w:rFonts w:ascii="Times New Roman" w:hAnsi="Times New Roman"/>
              <w:color w:val="auto"/>
              <w:sz w:val="24"/>
            </w:rPr>
          </w:rPrChange>
        </w:rPr>
        <w:t>Introduction</w:t>
      </w:r>
      <w:bookmarkEnd w:id="187"/>
      <w:bookmarkEnd w:id="188"/>
    </w:p>
    <w:p w14:paraId="0A1BDE54" w14:textId="0F7CC2D6" w:rsidR="00AC7821" w:rsidRPr="00512875" w:rsidRDefault="00922F15">
      <w:pPr>
        <w:spacing w:after="0" w:line="480" w:lineRule="auto"/>
        <w:ind w:firstLine="720"/>
        <w:rPr>
          <w:rFonts w:ascii="Arial" w:hAnsi="Arial" w:cs="Arial"/>
          <w:color w:val="000000" w:themeColor="text1"/>
          <w:rPrChange w:id="190" w:author="Author">
            <w:rPr/>
          </w:rPrChange>
        </w:rPr>
        <w:pPrChange w:id="191" w:author="Author">
          <w:pPr>
            <w:pStyle w:val="NormalWeb"/>
            <w:spacing w:before="0" w:beforeAutospacing="0" w:after="0" w:afterAutospacing="0" w:line="480" w:lineRule="auto"/>
          </w:pPr>
        </w:pPrChange>
      </w:pPr>
      <w:del w:id="192" w:author="Author">
        <w:r w:rsidRPr="00512875">
          <w:rPr>
            <w:rFonts w:ascii="Arial" w:hAnsi="Arial" w:cs="Arial"/>
            <w:rPrChange w:id="193" w:author="Author">
              <w:rPr/>
            </w:rPrChange>
          </w:rPr>
          <w:delText>           </w:delText>
        </w:r>
      </w:del>
      <w:r w:rsidR="00AC7821" w:rsidRPr="00512875">
        <w:rPr>
          <w:rFonts w:ascii="Arial" w:hAnsi="Arial" w:cs="Arial"/>
          <w:color w:val="000000" w:themeColor="text1"/>
          <w:rPrChange w:id="194" w:author="Author">
            <w:rPr/>
          </w:rPrChange>
        </w:rPr>
        <w:t>Leadership entails influencing the behaviour of other people to</w:t>
      </w:r>
      <w:r w:rsidR="002B0BE2" w:rsidRPr="00512875">
        <w:rPr>
          <w:rFonts w:ascii="Arial" w:hAnsi="Arial" w:cs="Arial"/>
          <w:color w:val="000000" w:themeColor="text1"/>
          <w:rPrChange w:id="195" w:author="Author">
            <w:rPr/>
          </w:rPrChange>
        </w:rPr>
        <w:t>wards reaching a specified goal</w:t>
      </w:r>
      <w:del w:id="196" w:author="Author">
        <w:r w:rsidRPr="00512875">
          <w:rPr>
            <w:rFonts w:ascii="Arial" w:hAnsi="Arial" w:cs="Arial"/>
            <w:rPrChange w:id="197" w:author="Author">
              <w:rPr/>
            </w:rPrChange>
          </w:rPr>
          <w:delText xml:space="preserve"> and has been cited as</w:delText>
        </w:r>
      </w:del>
      <w:ins w:id="198" w:author="Author">
        <w:r w:rsidR="002B0BE2" w:rsidRPr="00512875">
          <w:rPr>
            <w:rFonts w:ascii="Arial" w:hAnsi="Arial" w:cs="Arial"/>
            <w:color w:val="000000" w:themeColor="text1"/>
            <w:rPrChange w:id="199" w:author="Author">
              <w:rPr>
                <w:color w:val="000000" w:themeColor="text1"/>
              </w:rPr>
            </w:rPrChange>
          </w:rPr>
          <w:t>, thus being</w:t>
        </w:r>
      </w:ins>
      <w:r w:rsidR="002B0BE2" w:rsidRPr="00512875">
        <w:rPr>
          <w:rFonts w:ascii="Arial" w:hAnsi="Arial" w:cs="Arial"/>
          <w:color w:val="000000" w:themeColor="text1"/>
          <w:rPrChange w:id="200" w:author="Author">
            <w:rPr/>
          </w:rPrChange>
        </w:rPr>
        <w:t xml:space="preserve"> </w:t>
      </w:r>
      <w:r w:rsidR="00AC7821" w:rsidRPr="00512875">
        <w:rPr>
          <w:rFonts w:ascii="Arial" w:hAnsi="Arial" w:cs="Arial"/>
          <w:color w:val="000000" w:themeColor="text1"/>
          <w:rPrChange w:id="201" w:author="Author">
            <w:rPr/>
          </w:rPrChange>
        </w:rPr>
        <w:t xml:space="preserve">critical to </w:t>
      </w:r>
      <w:del w:id="202" w:author="Author">
        <w:r w:rsidRPr="00512875">
          <w:rPr>
            <w:rFonts w:ascii="Arial" w:hAnsi="Arial" w:cs="Arial"/>
            <w:rPrChange w:id="203" w:author="Author">
              <w:rPr/>
            </w:rPrChange>
          </w:rPr>
          <w:delText>organizational</w:delText>
        </w:r>
      </w:del>
      <w:ins w:id="204" w:author="Author">
        <w:r w:rsidR="00AC7821" w:rsidRPr="00512875">
          <w:rPr>
            <w:rFonts w:ascii="Arial" w:hAnsi="Arial" w:cs="Arial"/>
            <w:color w:val="000000" w:themeColor="text1"/>
            <w:rPrChange w:id="205" w:author="Author">
              <w:rPr>
                <w:color w:val="000000" w:themeColor="text1"/>
              </w:rPr>
            </w:rPrChange>
          </w:rPr>
          <w:t>organisational</w:t>
        </w:r>
      </w:ins>
      <w:r w:rsidR="00AC7821" w:rsidRPr="00512875">
        <w:rPr>
          <w:rFonts w:ascii="Arial" w:hAnsi="Arial" w:cs="Arial"/>
          <w:color w:val="000000" w:themeColor="text1"/>
          <w:rPrChange w:id="206" w:author="Author">
            <w:rPr/>
          </w:rPrChange>
        </w:rPr>
        <w:t xml:space="preserve"> performance. </w:t>
      </w:r>
      <w:del w:id="207" w:author="Author">
        <w:r w:rsidRPr="00512875">
          <w:rPr>
            <w:rFonts w:ascii="Arial" w:hAnsi="Arial" w:cs="Arial"/>
            <w:rPrChange w:id="208" w:author="Author">
              <w:rPr/>
            </w:rPrChange>
          </w:rPr>
          <w:delText>Gomes (2014) suggested that leadership is the ability</w:delText>
        </w:r>
      </w:del>
      <w:ins w:id="209" w:author="Author">
        <w:r w:rsidR="00AC7821" w:rsidRPr="00512875">
          <w:rPr>
            <w:rFonts w:ascii="Arial" w:hAnsi="Arial" w:cs="Arial"/>
            <w:color w:val="000000" w:themeColor="text1"/>
            <w:rPrChange w:id="210" w:author="Author">
              <w:rPr>
                <w:color w:val="000000" w:themeColor="text1"/>
              </w:rPr>
            </w:rPrChange>
          </w:rPr>
          <w:t>Due</w:t>
        </w:r>
      </w:ins>
      <w:r w:rsidR="00AC7821" w:rsidRPr="00512875">
        <w:rPr>
          <w:rFonts w:ascii="Arial" w:hAnsi="Arial" w:cs="Arial"/>
          <w:color w:val="000000" w:themeColor="text1"/>
          <w:rPrChange w:id="211" w:author="Author">
            <w:rPr/>
          </w:rPrChange>
        </w:rPr>
        <w:t xml:space="preserve"> to </w:t>
      </w:r>
      <w:del w:id="212" w:author="Author">
        <w:r w:rsidRPr="00512875">
          <w:rPr>
            <w:rFonts w:ascii="Arial" w:hAnsi="Arial" w:cs="Arial"/>
            <w:rPrChange w:id="213" w:author="Author">
              <w:rPr/>
            </w:rPrChange>
          </w:rPr>
          <w:delText xml:space="preserve">make decisions of what has to be undertaken and motivate a team to effectively do the activity to attain set goals and objectives. Technological changes have created new and dynamic business environments that require </w:delText>
        </w:r>
      </w:del>
      <w:ins w:id="214" w:author="Author">
        <w:r w:rsidR="00AC7821" w:rsidRPr="00512875">
          <w:rPr>
            <w:rFonts w:ascii="Arial" w:hAnsi="Arial" w:cs="Arial"/>
            <w:color w:val="000000" w:themeColor="text1"/>
            <w:rPrChange w:id="215" w:author="Author">
              <w:rPr>
                <w:color w:val="000000" w:themeColor="text1"/>
              </w:rPr>
            </w:rPrChange>
          </w:rPr>
          <w:t xml:space="preserve">advancements in technology, the need for exceptional and </w:t>
        </w:r>
      </w:ins>
      <w:r w:rsidR="00AC7821" w:rsidRPr="00512875">
        <w:rPr>
          <w:rFonts w:ascii="Arial" w:hAnsi="Arial" w:cs="Arial"/>
          <w:color w:val="000000" w:themeColor="text1"/>
          <w:rPrChange w:id="216" w:author="Author">
            <w:rPr/>
          </w:rPrChange>
        </w:rPr>
        <w:t xml:space="preserve">efficient leadership </w:t>
      </w:r>
      <w:del w:id="217" w:author="Author">
        <w:r w:rsidRPr="00512875">
          <w:rPr>
            <w:rFonts w:ascii="Arial" w:hAnsi="Arial" w:cs="Arial"/>
            <w:rPrChange w:id="218" w:author="Author">
              <w:rPr/>
            </w:rPrChange>
          </w:rPr>
          <w:delText xml:space="preserve">to guide entities </w:delText>
        </w:r>
      </w:del>
      <w:ins w:id="219" w:author="Author">
        <w:r w:rsidR="00AC7821" w:rsidRPr="00512875">
          <w:rPr>
            <w:rFonts w:ascii="Arial" w:hAnsi="Arial" w:cs="Arial"/>
            <w:color w:val="000000" w:themeColor="text1"/>
            <w:rPrChange w:id="220" w:author="Author">
              <w:rPr>
                <w:color w:val="000000" w:themeColor="text1"/>
              </w:rPr>
            </w:rPrChange>
          </w:rPr>
          <w:t xml:space="preserve">is increasingly necessary. The core purpose of leadership is to undertake business </w:t>
        </w:r>
      </w:ins>
      <w:r w:rsidR="00AC7821" w:rsidRPr="00512875">
        <w:rPr>
          <w:rFonts w:ascii="Arial" w:hAnsi="Arial" w:cs="Arial"/>
          <w:color w:val="000000" w:themeColor="text1"/>
          <w:rPrChange w:id="221" w:author="Author">
            <w:rPr/>
          </w:rPrChange>
        </w:rPr>
        <w:t xml:space="preserve">through </w:t>
      </w:r>
      <w:del w:id="222" w:author="Author">
        <w:r w:rsidRPr="00512875">
          <w:rPr>
            <w:rFonts w:ascii="Arial" w:hAnsi="Arial" w:cs="Arial"/>
            <w:rPrChange w:id="223" w:author="Author">
              <w:rPr/>
            </w:rPrChange>
          </w:rPr>
          <w:delText xml:space="preserve">turbulent times. </w:delText>
        </w:r>
      </w:del>
      <w:ins w:id="224" w:author="Author">
        <w:r w:rsidR="00AC7821" w:rsidRPr="00512875">
          <w:rPr>
            <w:rFonts w:ascii="Arial" w:hAnsi="Arial" w:cs="Arial"/>
            <w:color w:val="000000" w:themeColor="text1"/>
            <w:rPrChange w:id="225" w:author="Author">
              <w:rPr>
                <w:color w:val="000000" w:themeColor="text1"/>
              </w:rPr>
            </w:rPrChange>
          </w:rPr>
          <w:t>the aid of individuals (</w:t>
        </w:r>
      </w:ins>
      <w:proofErr w:type="spellStart"/>
      <w:r w:rsidR="00AC7821" w:rsidRPr="00512875">
        <w:rPr>
          <w:rFonts w:ascii="Arial" w:hAnsi="Arial" w:cs="Arial"/>
          <w:color w:val="000000" w:themeColor="text1"/>
          <w:rPrChange w:id="226" w:author="Author">
            <w:rPr/>
          </w:rPrChange>
        </w:rPr>
        <w:t>Strukan</w:t>
      </w:r>
      <w:proofErr w:type="spellEnd"/>
      <w:r w:rsidR="00AC7821" w:rsidRPr="00512875">
        <w:rPr>
          <w:rFonts w:ascii="Arial" w:hAnsi="Arial" w:cs="Arial"/>
          <w:color w:val="000000" w:themeColor="text1"/>
          <w:rPrChange w:id="227" w:author="Author">
            <w:rPr/>
          </w:rPrChange>
        </w:rPr>
        <w:t>, Nikolić</w:t>
      </w:r>
      <w:r w:rsidR="002B0BE2" w:rsidRPr="00512875">
        <w:rPr>
          <w:rFonts w:ascii="Arial" w:hAnsi="Arial" w:cs="Arial"/>
          <w:color w:val="000000" w:themeColor="text1"/>
          <w:rPrChange w:id="228" w:author="Author">
            <w:rPr/>
          </w:rPrChange>
        </w:rPr>
        <w:t>,</w:t>
      </w:r>
      <w:r w:rsidR="00AC7821" w:rsidRPr="00512875">
        <w:rPr>
          <w:rFonts w:ascii="Arial" w:hAnsi="Arial" w:cs="Arial"/>
          <w:color w:val="000000" w:themeColor="text1"/>
          <w:rPrChange w:id="229" w:author="Author">
            <w:rPr/>
          </w:rPrChange>
        </w:rPr>
        <w:t xml:space="preserve"> and </w:t>
      </w:r>
      <w:proofErr w:type="spellStart"/>
      <w:r w:rsidR="00AC7821" w:rsidRPr="00512875">
        <w:rPr>
          <w:rFonts w:ascii="Arial" w:hAnsi="Arial" w:cs="Arial"/>
          <w:color w:val="000000" w:themeColor="text1"/>
          <w:rPrChange w:id="230" w:author="Author">
            <w:rPr/>
          </w:rPrChange>
        </w:rPr>
        <w:t>Sefić</w:t>
      </w:r>
      <w:proofErr w:type="spellEnd"/>
      <w:r w:rsidR="00AC7821" w:rsidRPr="00512875">
        <w:rPr>
          <w:rFonts w:ascii="Arial" w:hAnsi="Arial" w:cs="Arial"/>
          <w:color w:val="000000" w:themeColor="text1"/>
          <w:rPrChange w:id="231" w:author="Author">
            <w:rPr/>
          </w:rPrChange>
        </w:rPr>
        <w:t>, 2017</w:t>
      </w:r>
      <w:del w:id="232" w:author="Author">
        <w:r w:rsidRPr="00512875">
          <w:rPr>
            <w:rFonts w:ascii="Arial" w:hAnsi="Arial" w:cs="Arial"/>
            <w:rPrChange w:id="233" w:author="Author">
              <w:rPr/>
            </w:rPrChange>
          </w:rPr>
          <w:delText xml:space="preserve"> indicated that leadership focuses on guiding business processes through qualified followers that are motivated to use available resources to attain short and long-term targets.</w:delText>
        </w:r>
      </w:del>
      <w:ins w:id="234" w:author="Author">
        <w:r w:rsidR="002B0BE2" w:rsidRPr="00512875">
          <w:rPr>
            <w:rFonts w:ascii="Arial" w:hAnsi="Arial" w:cs="Arial"/>
            <w:color w:val="000000" w:themeColor="text1"/>
            <w:rPrChange w:id="235" w:author="Author">
              <w:rPr>
                <w:color w:val="000000" w:themeColor="text1"/>
              </w:rPr>
            </w:rPrChange>
          </w:rPr>
          <w:t xml:space="preserve">, </w:t>
        </w:r>
        <w:r w:rsidR="00AC7821" w:rsidRPr="00512875">
          <w:rPr>
            <w:rFonts w:ascii="Arial" w:hAnsi="Arial" w:cs="Arial"/>
            <w:color w:val="000000" w:themeColor="text1"/>
            <w:rPrChange w:id="236" w:author="Author">
              <w:rPr>
                <w:color w:val="000000" w:themeColor="text1"/>
              </w:rPr>
            </w:rPrChange>
          </w:rPr>
          <w:t>p.435).</w:t>
        </w:r>
      </w:ins>
      <w:r w:rsidR="00AC7821" w:rsidRPr="00512875">
        <w:rPr>
          <w:rFonts w:ascii="Arial" w:hAnsi="Arial" w:cs="Arial"/>
          <w:color w:val="000000" w:themeColor="text1"/>
          <w:rPrChange w:id="237" w:author="Author">
            <w:rPr/>
          </w:rPrChange>
        </w:rPr>
        <w:t xml:space="preserve"> Leadership </w:t>
      </w:r>
      <w:del w:id="238" w:author="Author">
        <w:r w:rsidRPr="00512875">
          <w:rPr>
            <w:rFonts w:ascii="Arial" w:hAnsi="Arial" w:cs="Arial"/>
            <w:rPrChange w:id="239" w:author="Author">
              <w:rPr/>
            </w:rPrChange>
          </w:rPr>
          <w:delText>is critical in all business</w:delText>
        </w:r>
      </w:del>
      <w:ins w:id="240" w:author="Author">
        <w:r w:rsidR="002B0BE2" w:rsidRPr="00512875">
          <w:rPr>
            <w:rFonts w:ascii="Arial" w:hAnsi="Arial" w:cs="Arial"/>
            <w:color w:val="000000" w:themeColor="text1"/>
            <w:rPrChange w:id="241" w:author="Author">
              <w:rPr>
                <w:color w:val="000000" w:themeColor="text1"/>
              </w:rPr>
            </w:rPrChange>
          </w:rPr>
          <w:t>influences</w:t>
        </w:r>
        <w:r w:rsidR="00AC7821" w:rsidRPr="00512875">
          <w:rPr>
            <w:rFonts w:ascii="Arial" w:hAnsi="Arial" w:cs="Arial"/>
            <w:color w:val="000000" w:themeColor="text1"/>
            <w:rPrChange w:id="242" w:author="Author">
              <w:rPr>
                <w:color w:val="000000" w:themeColor="text1"/>
              </w:rPr>
            </w:rPrChange>
          </w:rPr>
          <w:t xml:space="preserve"> different</w:t>
        </w:r>
      </w:ins>
      <w:r w:rsidR="00AC7821" w:rsidRPr="00512875">
        <w:rPr>
          <w:rFonts w:ascii="Arial" w:hAnsi="Arial" w:cs="Arial"/>
          <w:color w:val="000000" w:themeColor="text1"/>
          <w:rPrChange w:id="243" w:author="Author">
            <w:rPr/>
          </w:rPrChange>
        </w:rPr>
        <w:t xml:space="preserve"> dimensions </w:t>
      </w:r>
      <w:del w:id="244" w:author="Author">
        <w:r w:rsidRPr="00512875">
          <w:rPr>
            <w:rFonts w:ascii="Arial" w:hAnsi="Arial" w:cs="Arial"/>
            <w:rPrChange w:id="245" w:author="Author">
              <w:rPr/>
            </w:rPrChange>
          </w:rPr>
          <w:delText xml:space="preserve">because leaders have </w:delText>
        </w:r>
      </w:del>
      <w:ins w:id="246" w:author="Author">
        <w:r w:rsidR="00AC7821" w:rsidRPr="00512875">
          <w:rPr>
            <w:rFonts w:ascii="Arial" w:hAnsi="Arial" w:cs="Arial"/>
            <w:color w:val="000000" w:themeColor="text1"/>
            <w:rPrChange w:id="247" w:author="Author">
              <w:rPr>
                <w:color w:val="000000" w:themeColor="text1"/>
              </w:rPr>
            </w:rPrChange>
          </w:rPr>
          <w:t xml:space="preserve">of business performance. There has been considerable interest in </w:t>
        </w:r>
      </w:ins>
      <w:r w:rsidR="00AC7821" w:rsidRPr="00512875">
        <w:rPr>
          <w:rFonts w:ascii="Arial" w:hAnsi="Arial" w:cs="Arial"/>
          <w:color w:val="000000" w:themeColor="text1"/>
          <w:rPrChange w:id="248" w:author="Author">
            <w:rPr/>
          </w:rPrChange>
        </w:rPr>
        <w:t xml:space="preserve">the </w:t>
      </w:r>
      <w:del w:id="249" w:author="Author">
        <w:r w:rsidRPr="00512875">
          <w:rPr>
            <w:rFonts w:ascii="Arial" w:hAnsi="Arial" w:cs="Arial"/>
            <w:rPrChange w:id="250" w:author="Author">
              <w:rPr/>
            </w:rPrChange>
          </w:rPr>
          <w:delText xml:space="preserve">capacity to </w:delText>
        </w:r>
      </w:del>
      <w:r w:rsidR="00AC7821" w:rsidRPr="00512875">
        <w:rPr>
          <w:rFonts w:ascii="Arial" w:hAnsi="Arial" w:cs="Arial"/>
          <w:color w:val="000000" w:themeColor="text1"/>
          <w:rPrChange w:id="251" w:author="Author">
            <w:rPr/>
          </w:rPrChange>
        </w:rPr>
        <w:t xml:space="preserve">influence </w:t>
      </w:r>
      <w:del w:id="252" w:author="Author">
        <w:r w:rsidRPr="00512875">
          <w:rPr>
            <w:rFonts w:ascii="Arial" w:hAnsi="Arial" w:cs="Arial"/>
            <w:rPrChange w:id="253" w:author="Author">
              <w:rPr/>
            </w:rPrChange>
          </w:rPr>
          <w:delText xml:space="preserve">other people to do what they are guided to do to fulfill </w:delText>
        </w:r>
      </w:del>
      <w:ins w:id="254" w:author="Author">
        <w:r w:rsidR="00AC7821" w:rsidRPr="00512875">
          <w:rPr>
            <w:rFonts w:ascii="Arial" w:hAnsi="Arial" w:cs="Arial"/>
            <w:color w:val="000000" w:themeColor="text1"/>
            <w:rPrChange w:id="255" w:author="Author">
              <w:rPr>
                <w:color w:val="000000" w:themeColor="text1"/>
              </w:rPr>
            </w:rPrChange>
          </w:rPr>
          <w:t xml:space="preserve">of transformational leadership on </w:t>
        </w:r>
      </w:ins>
      <w:r w:rsidR="00AC7821" w:rsidRPr="00512875">
        <w:rPr>
          <w:rFonts w:ascii="Arial" w:hAnsi="Arial" w:cs="Arial"/>
          <w:color w:val="000000" w:themeColor="text1"/>
          <w:rPrChange w:id="256" w:author="Author">
            <w:rPr/>
          </w:rPrChange>
        </w:rPr>
        <w:t xml:space="preserve">the </w:t>
      </w:r>
      <w:del w:id="257" w:author="Author">
        <w:r w:rsidRPr="00512875">
          <w:rPr>
            <w:rFonts w:ascii="Arial" w:hAnsi="Arial" w:cs="Arial"/>
            <w:rPrChange w:id="258" w:author="Author">
              <w:rPr/>
            </w:rPrChange>
          </w:rPr>
          <w:delText xml:space="preserve">desired performance standards (Gomes, 2014). Appropriate leadership styles have a positive impact on organizational </w:delText>
        </w:r>
      </w:del>
      <w:r w:rsidR="00AC7821" w:rsidRPr="00512875">
        <w:rPr>
          <w:rFonts w:ascii="Arial" w:hAnsi="Arial" w:cs="Arial"/>
          <w:color w:val="000000" w:themeColor="text1"/>
          <w:rPrChange w:id="259" w:author="Author">
            <w:rPr/>
          </w:rPrChange>
        </w:rPr>
        <w:t xml:space="preserve">performance </w:t>
      </w:r>
      <w:del w:id="260" w:author="Author">
        <w:r w:rsidRPr="00512875">
          <w:rPr>
            <w:rFonts w:ascii="Arial" w:hAnsi="Arial" w:cs="Arial"/>
            <w:rPrChange w:id="261" w:author="Author">
              <w:rPr/>
            </w:rPrChange>
          </w:rPr>
          <w:delText>by creating a sense of commitment among the workforce (Strukan, Nikolić, and Sefić, 2017). Steve Jobs is demonstrated good leadership skills by creating organizational strength in employees to drive the making of revolutionary products. Transformational leadership is associated with positively influencing the performance of firms in technological and revolutionary times</w:delText>
        </w:r>
      </w:del>
      <w:ins w:id="262" w:author="Author">
        <w:r w:rsidR="00AC7821" w:rsidRPr="00512875">
          <w:rPr>
            <w:rFonts w:ascii="Arial" w:hAnsi="Arial" w:cs="Arial"/>
            <w:color w:val="000000" w:themeColor="text1"/>
            <w:rPrChange w:id="263" w:author="Author">
              <w:rPr>
                <w:color w:val="000000" w:themeColor="text1"/>
              </w:rPr>
            </w:rPrChange>
          </w:rPr>
          <w:t xml:space="preserve">of </w:t>
        </w:r>
        <w:r w:rsidR="002B0BE2" w:rsidRPr="00512875">
          <w:rPr>
            <w:rFonts w:ascii="Arial" w:hAnsi="Arial" w:cs="Arial"/>
            <w:color w:val="000000" w:themeColor="text1"/>
            <w:rPrChange w:id="264" w:author="Author">
              <w:rPr>
                <w:color w:val="000000" w:themeColor="text1"/>
              </w:rPr>
            </w:rPrChange>
          </w:rPr>
          <w:t xml:space="preserve">different </w:t>
        </w:r>
        <w:r w:rsidR="00AC7821" w:rsidRPr="00512875">
          <w:rPr>
            <w:rFonts w:ascii="Arial" w:hAnsi="Arial" w:cs="Arial"/>
            <w:color w:val="000000" w:themeColor="text1"/>
            <w:rPrChange w:id="265" w:author="Author">
              <w:rPr>
                <w:color w:val="000000" w:themeColor="text1"/>
              </w:rPr>
            </w:rPrChange>
          </w:rPr>
          <w:t>companies</w:t>
        </w:r>
      </w:ins>
      <w:r w:rsidR="00AC7821" w:rsidRPr="00512875">
        <w:rPr>
          <w:rFonts w:ascii="Arial" w:hAnsi="Arial" w:cs="Arial"/>
          <w:color w:val="000000" w:themeColor="text1"/>
          <w:rPrChange w:id="266" w:author="Author">
            <w:rPr/>
          </w:rPrChange>
        </w:rPr>
        <w:t>.</w:t>
      </w:r>
    </w:p>
    <w:p w14:paraId="6A2CEAE5" w14:textId="404B5758" w:rsidR="00404E4A" w:rsidRPr="00C574BB" w:rsidRDefault="00E41A9D" w:rsidP="00C574BB">
      <w:pPr>
        <w:pStyle w:val="Heading2"/>
        <w:spacing w:before="0" w:line="480" w:lineRule="auto"/>
        <w:rPr>
          <w:rFonts w:ascii="Times New Roman" w:hAnsi="Times New Roman"/>
          <w:i/>
          <w:color w:val="000000" w:themeColor="text1"/>
          <w:sz w:val="24"/>
          <w:rPrChange w:id="267" w:author="Author">
            <w:rPr>
              <w:rFonts w:ascii="Times New Roman" w:hAnsi="Times New Roman"/>
              <w:color w:val="auto"/>
              <w:sz w:val="24"/>
            </w:rPr>
          </w:rPrChange>
        </w:rPr>
      </w:pPr>
      <w:bookmarkStart w:id="268" w:name="_Toc62514954"/>
      <w:bookmarkStart w:id="269" w:name="_Toc62487123"/>
      <w:r w:rsidRPr="00C574BB">
        <w:rPr>
          <w:i/>
          <w:color w:val="000000" w:themeColor="text1"/>
          <w:rPrChange w:id="270" w:author="Author">
            <w:rPr>
              <w:rStyle w:val="Strong"/>
              <w:rFonts w:ascii="Times New Roman" w:hAnsi="Times New Roman"/>
              <w:color w:val="auto"/>
              <w:sz w:val="24"/>
            </w:rPr>
          </w:rPrChange>
        </w:rPr>
        <w:t>Transformational Leadership</w:t>
      </w:r>
      <w:bookmarkEnd w:id="268"/>
      <w:bookmarkEnd w:id="269"/>
      <w:del w:id="271" w:author="Author">
        <w:r w:rsidR="00922F15" w:rsidRPr="009C0066">
          <w:rPr>
            <w:rStyle w:val="Strong"/>
            <w:rFonts w:ascii="Times New Roman" w:hAnsi="Times New Roman" w:cs="Times New Roman"/>
            <w:bCs w:val="0"/>
            <w:color w:val="auto"/>
            <w:sz w:val="24"/>
            <w:szCs w:val="24"/>
          </w:rPr>
          <w:delText> </w:delText>
        </w:r>
      </w:del>
    </w:p>
    <w:p w14:paraId="3FB966AE" w14:textId="77777777" w:rsidR="00922F15" w:rsidRPr="00512875" w:rsidRDefault="00922F15" w:rsidP="009C0066">
      <w:pPr>
        <w:pStyle w:val="NormalWeb"/>
        <w:spacing w:before="0" w:beforeAutospacing="0" w:after="0" w:afterAutospacing="0" w:line="480" w:lineRule="auto"/>
        <w:rPr>
          <w:del w:id="272" w:author="Author"/>
          <w:rFonts w:ascii="Arial" w:hAnsi="Arial" w:cs="Arial"/>
          <w:sz w:val="22"/>
          <w:szCs w:val="22"/>
          <w:rPrChange w:id="273" w:author="Author">
            <w:rPr>
              <w:del w:id="274" w:author="Author"/>
            </w:rPr>
          </w:rPrChange>
        </w:rPr>
      </w:pPr>
      <w:del w:id="275" w:author="Author">
        <w:r w:rsidRPr="00512875">
          <w:rPr>
            <w:rFonts w:ascii="Arial" w:hAnsi="Arial" w:cs="Arial"/>
            <w:sz w:val="22"/>
            <w:szCs w:val="22"/>
            <w:rPrChange w:id="276" w:author="Author">
              <w:rPr/>
            </w:rPrChange>
          </w:rPr>
          <w:tab/>
          <w:delText xml:space="preserve"> Globalization has increased the level of competition across market places due to the change in productivity and access to information (Dionne et al., 2004; Chou et al., 2013). The technological changes have created the need for strategic leaders that ensure business entities overcome dynamic challenges. Transformational leadership is considered suitable because it </w:delText>
        </w:r>
      </w:del>
      <w:ins w:id="277" w:author="Author">
        <w:r w:rsidR="00FA5799" w:rsidRPr="00512875">
          <w:rPr>
            <w:rFonts w:ascii="Arial" w:hAnsi="Arial" w:cs="Arial"/>
            <w:color w:val="000000" w:themeColor="text1"/>
            <w:sz w:val="22"/>
            <w:szCs w:val="22"/>
            <w:rPrChange w:id="278" w:author="Author">
              <w:rPr>
                <w:color w:val="000000" w:themeColor="text1"/>
              </w:rPr>
            </w:rPrChange>
          </w:rPr>
          <w:t xml:space="preserve">Transformational leadership </w:t>
        </w:r>
      </w:ins>
      <w:r w:rsidR="00FA5799" w:rsidRPr="00512875">
        <w:rPr>
          <w:rFonts w:ascii="Arial" w:hAnsi="Arial" w:cs="Arial"/>
          <w:color w:val="000000" w:themeColor="text1"/>
          <w:sz w:val="22"/>
          <w:szCs w:val="22"/>
          <w:rPrChange w:id="279" w:author="Author">
            <w:rPr/>
          </w:rPrChange>
        </w:rPr>
        <w:t xml:space="preserve">mainly </w:t>
      </w:r>
      <w:del w:id="280" w:author="Author">
        <w:r w:rsidRPr="00512875">
          <w:rPr>
            <w:rFonts w:ascii="Arial" w:hAnsi="Arial" w:cs="Arial"/>
            <w:sz w:val="22"/>
            <w:szCs w:val="22"/>
            <w:rPrChange w:id="281" w:author="Author">
              <w:rPr/>
            </w:rPrChange>
          </w:rPr>
          <w:delText>focuses</w:delText>
        </w:r>
      </w:del>
      <w:ins w:id="282" w:author="Author">
        <w:r w:rsidR="00FA5799" w:rsidRPr="00512875">
          <w:rPr>
            <w:rFonts w:ascii="Arial" w:hAnsi="Arial" w:cs="Arial"/>
            <w:color w:val="000000" w:themeColor="text1"/>
            <w:sz w:val="22"/>
            <w:szCs w:val="22"/>
            <w:rPrChange w:id="283" w:author="Author">
              <w:rPr>
                <w:color w:val="000000" w:themeColor="text1"/>
              </w:rPr>
            </w:rPrChange>
          </w:rPr>
          <w:t>focus</w:t>
        </w:r>
        <w:r w:rsidR="00AC4A4B" w:rsidRPr="00512875">
          <w:rPr>
            <w:rFonts w:ascii="Arial" w:hAnsi="Arial" w:cs="Arial"/>
            <w:color w:val="000000" w:themeColor="text1"/>
            <w:sz w:val="22"/>
            <w:szCs w:val="22"/>
            <w:rPrChange w:id="284" w:author="Author">
              <w:rPr>
                <w:color w:val="000000" w:themeColor="text1"/>
              </w:rPr>
            </w:rPrChange>
          </w:rPr>
          <w:t>s</w:t>
        </w:r>
        <w:r w:rsidR="00FA5799" w:rsidRPr="00512875">
          <w:rPr>
            <w:rFonts w:ascii="Arial" w:hAnsi="Arial" w:cs="Arial"/>
            <w:color w:val="000000" w:themeColor="text1"/>
            <w:sz w:val="22"/>
            <w:szCs w:val="22"/>
            <w:rPrChange w:id="285" w:author="Author">
              <w:rPr>
                <w:color w:val="000000" w:themeColor="text1"/>
              </w:rPr>
            </w:rPrChange>
          </w:rPr>
          <w:t>es</w:t>
        </w:r>
      </w:ins>
      <w:r w:rsidR="00FA5799" w:rsidRPr="00512875">
        <w:rPr>
          <w:rFonts w:ascii="Arial" w:hAnsi="Arial" w:cs="Arial"/>
          <w:color w:val="000000" w:themeColor="text1"/>
          <w:sz w:val="22"/>
          <w:szCs w:val="22"/>
          <w:rPrChange w:id="286" w:author="Author">
            <w:rPr/>
          </w:rPrChange>
        </w:rPr>
        <w:t xml:space="preserve"> on the motivation of the followers and their empowerment. Transformational leadership </w:t>
      </w:r>
      <w:del w:id="287" w:author="Author">
        <w:r w:rsidRPr="00512875">
          <w:rPr>
            <w:rFonts w:ascii="Arial" w:hAnsi="Arial" w:cs="Arial"/>
            <w:sz w:val="22"/>
            <w:szCs w:val="22"/>
            <w:rPrChange w:id="288" w:author="Author">
              <w:rPr/>
            </w:rPrChange>
          </w:rPr>
          <w:delText>emphasizes</w:delText>
        </w:r>
      </w:del>
      <w:ins w:id="289" w:author="Author">
        <w:r w:rsidR="00FA5799" w:rsidRPr="00512875">
          <w:rPr>
            <w:rFonts w:ascii="Arial" w:hAnsi="Arial" w:cs="Arial"/>
            <w:color w:val="000000" w:themeColor="text1"/>
            <w:sz w:val="22"/>
            <w:szCs w:val="22"/>
            <w:rPrChange w:id="290" w:author="Author">
              <w:rPr>
                <w:color w:val="000000" w:themeColor="text1"/>
              </w:rPr>
            </w:rPrChange>
          </w:rPr>
          <w:t>emphasise</w:t>
        </w:r>
        <w:r w:rsidR="00AF1FC5" w:rsidRPr="00512875">
          <w:rPr>
            <w:rFonts w:ascii="Arial" w:hAnsi="Arial" w:cs="Arial"/>
            <w:color w:val="000000" w:themeColor="text1"/>
            <w:sz w:val="22"/>
            <w:szCs w:val="22"/>
            <w:rPrChange w:id="291" w:author="Author">
              <w:rPr>
                <w:color w:val="000000" w:themeColor="text1"/>
              </w:rPr>
            </w:rPrChange>
          </w:rPr>
          <w:t>s on</w:t>
        </w:r>
      </w:ins>
      <w:r w:rsidR="00FA5799" w:rsidRPr="00512875">
        <w:rPr>
          <w:rFonts w:ascii="Arial" w:hAnsi="Arial" w:cs="Arial"/>
          <w:color w:val="000000" w:themeColor="text1"/>
          <w:sz w:val="22"/>
          <w:szCs w:val="22"/>
          <w:rPrChange w:id="292" w:author="Author">
            <w:rPr/>
          </w:rPrChange>
        </w:rPr>
        <w:t xml:space="preserve"> aspects such </w:t>
      </w:r>
      <w:del w:id="293" w:author="Author">
        <w:r w:rsidRPr="00512875">
          <w:rPr>
            <w:rFonts w:ascii="Arial" w:hAnsi="Arial" w:cs="Arial"/>
            <w:sz w:val="22"/>
            <w:szCs w:val="22"/>
            <w:rPrChange w:id="294" w:author="Author">
              <w:rPr/>
            </w:rPrChange>
          </w:rPr>
          <w:delText xml:space="preserve">as </w:delText>
        </w:r>
      </w:del>
      <w:r w:rsidR="00FA5799" w:rsidRPr="00512875">
        <w:rPr>
          <w:rFonts w:ascii="Arial" w:hAnsi="Arial" w:cs="Arial"/>
          <w:color w:val="000000" w:themeColor="text1"/>
          <w:sz w:val="22"/>
          <w:szCs w:val="22"/>
          <w:rPrChange w:id="295" w:author="Author">
            <w:rPr/>
          </w:rPrChange>
        </w:rPr>
        <w:t xml:space="preserve">charisma </w:t>
      </w:r>
      <w:r w:rsidR="00AF1FC5" w:rsidRPr="00512875">
        <w:rPr>
          <w:rFonts w:ascii="Arial" w:hAnsi="Arial" w:cs="Arial"/>
          <w:color w:val="000000" w:themeColor="text1"/>
          <w:sz w:val="22"/>
          <w:szCs w:val="22"/>
          <w:rPrChange w:id="296" w:author="Author">
            <w:rPr/>
          </w:rPrChange>
        </w:rPr>
        <w:t>and</w:t>
      </w:r>
      <w:r w:rsidR="00FA5799" w:rsidRPr="00512875">
        <w:rPr>
          <w:rFonts w:ascii="Arial" w:hAnsi="Arial" w:cs="Arial"/>
          <w:color w:val="000000" w:themeColor="text1"/>
          <w:sz w:val="22"/>
          <w:szCs w:val="22"/>
          <w:rPrChange w:id="297" w:author="Author">
            <w:rPr/>
          </w:rPrChange>
        </w:rPr>
        <w:t xml:space="preserve"> </w:t>
      </w:r>
      <w:del w:id="298" w:author="Author">
        <w:r w:rsidRPr="00512875">
          <w:rPr>
            <w:rFonts w:ascii="Arial" w:hAnsi="Arial" w:cs="Arial"/>
            <w:sz w:val="22"/>
            <w:szCs w:val="22"/>
            <w:rPrChange w:id="299" w:author="Author">
              <w:rPr/>
            </w:rPrChange>
          </w:rPr>
          <w:delText xml:space="preserve">the </w:delText>
        </w:r>
      </w:del>
      <w:r w:rsidR="00FA5799" w:rsidRPr="00512875">
        <w:rPr>
          <w:rFonts w:ascii="Arial" w:hAnsi="Arial" w:cs="Arial"/>
          <w:color w:val="000000" w:themeColor="text1"/>
          <w:sz w:val="22"/>
          <w:szCs w:val="22"/>
          <w:rPrChange w:id="300" w:author="Author">
            <w:rPr/>
          </w:rPrChange>
        </w:rPr>
        <w:t>emotions of indivi</w:t>
      </w:r>
      <w:r w:rsidR="00AF1FC5" w:rsidRPr="00512875">
        <w:rPr>
          <w:rFonts w:ascii="Arial" w:hAnsi="Arial" w:cs="Arial"/>
          <w:color w:val="000000" w:themeColor="text1"/>
          <w:sz w:val="22"/>
          <w:szCs w:val="22"/>
          <w:rPrChange w:id="301" w:author="Author">
            <w:rPr/>
          </w:rPrChange>
        </w:rPr>
        <w:t xml:space="preserve">duals. </w:t>
      </w:r>
      <w:del w:id="302" w:author="Author">
        <w:r w:rsidRPr="00512875">
          <w:rPr>
            <w:rFonts w:ascii="Arial" w:hAnsi="Arial" w:cs="Arial"/>
            <w:sz w:val="22"/>
            <w:szCs w:val="22"/>
            <w:rPrChange w:id="303" w:author="Author">
              <w:rPr/>
            </w:rPrChange>
          </w:rPr>
          <w:delText xml:space="preserve">According to the study by </w:delText>
        </w:r>
      </w:del>
      <w:ins w:id="304" w:author="Author">
        <w:r w:rsidR="00AF1FC5" w:rsidRPr="00512875">
          <w:rPr>
            <w:rFonts w:ascii="Arial" w:hAnsi="Arial" w:cs="Arial"/>
            <w:color w:val="000000" w:themeColor="text1"/>
            <w:sz w:val="22"/>
            <w:szCs w:val="22"/>
            <w:rPrChange w:id="305" w:author="Author">
              <w:rPr>
                <w:color w:val="000000" w:themeColor="text1"/>
              </w:rPr>
            </w:rPrChange>
          </w:rPr>
          <w:t>It entails the process through</w:t>
        </w:r>
        <w:r w:rsidR="00FA5799" w:rsidRPr="00512875">
          <w:rPr>
            <w:rFonts w:ascii="Arial" w:hAnsi="Arial" w:cs="Arial"/>
            <w:color w:val="000000" w:themeColor="text1"/>
            <w:sz w:val="22"/>
            <w:szCs w:val="22"/>
            <w:rPrChange w:id="306" w:author="Author">
              <w:rPr>
                <w:color w:val="000000" w:themeColor="text1"/>
              </w:rPr>
            </w:rPrChange>
          </w:rPr>
          <w:t xml:space="preserve"> which individuals change their attitude</w:t>
        </w:r>
        <w:r w:rsidR="002B0BE2" w:rsidRPr="00512875">
          <w:rPr>
            <w:rFonts w:ascii="Arial" w:hAnsi="Arial" w:cs="Arial"/>
            <w:color w:val="000000" w:themeColor="text1"/>
            <w:sz w:val="22"/>
            <w:szCs w:val="22"/>
            <w:rPrChange w:id="307" w:author="Author">
              <w:rPr>
                <w:color w:val="000000" w:themeColor="text1"/>
              </w:rPr>
            </w:rPrChange>
          </w:rPr>
          <w:t>, thus desiring to target</w:t>
        </w:r>
        <w:r w:rsidR="00FA5799" w:rsidRPr="00512875">
          <w:rPr>
            <w:rFonts w:ascii="Arial" w:hAnsi="Arial" w:cs="Arial"/>
            <w:color w:val="000000" w:themeColor="text1"/>
            <w:sz w:val="22"/>
            <w:szCs w:val="22"/>
            <w:rPrChange w:id="308" w:author="Author">
              <w:rPr>
                <w:color w:val="000000" w:themeColor="text1"/>
              </w:rPr>
            </w:rPrChange>
          </w:rPr>
          <w:t xml:space="preserve"> higher goals (</w:t>
        </w:r>
      </w:ins>
      <w:r w:rsidR="00FA5799" w:rsidRPr="00512875">
        <w:rPr>
          <w:rFonts w:ascii="Arial" w:hAnsi="Arial" w:cs="Arial"/>
          <w:color w:val="000000" w:themeColor="text1"/>
          <w:sz w:val="22"/>
          <w:szCs w:val="22"/>
          <w:rPrChange w:id="309" w:author="Author">
            <w:rPr/>
          </w:rPrChange>
        </w:rPr>
        <w:t>Para-González et al</w:t>
      </w:r>
      <w:del w:id="310" w:author="Author">
        <w:r w:rsidRPr="00512875">
          <w:rPr>
            <w:rFonts w:ascii="Arial" w:hAnsi="Arial" w:cs="Arial"/>
            <w:sz w:val="22"/>
            <w:szCs w:val="22"/>
            <w:rPrChange w:id="311" w:author="Author">
              <w:rPr/>
            </w:rPrChange>
          </w:rPr>
          <w:delText xml:space="preserve">. (2018), transformational leadership involves altering people’s attitudes and perceptions to stimulate their performance to attain higher goals. Studies by Sharma and Grant (2011) and Long et al 2014 agree that charismatic leaders influence the peoples' social realities and work based on the communications passed to them. </w:delText>
        </w:r>
        <w:r w:rsidRPr="00512875">
          <w:rPr>
            <w:rFonts w:ascii="Arial" w:hAnsi="Arial" w:cs="Arial"/>
            <w:sz w:val="22"/>
            <w:szCs w:val="22"/>
            <w:rPrChange w:id="312" w:author="Author">
              <w:rPr/>
            </w:rPrChange>
          </w:rPr>
          <w:tab/>
          <w:delText>From the case, Steve Jobs, applied his strength in technology and Jekyll and Hyde's treatment of the workforce to drive the organization to greater heights. Steinwar and Ziegler (2014) pointed out that</w:delText>
        </w:r>
      </w:del>
      <w:ins w:id="313" w:author="Author">
        <w:r w:rsidR="00FA5799" w:rsidRPr="00512875">
          <w:rPr>
            <w:rFonts w:ascii="Arial" w:hAnsi="Arial" w:cs="Arial"/>
            <w:color w:val="000000" w:themeColor="text1"/>
            <w:sz w:val="22"/>
            <w:szCs w:val="22"/>
            <w:rPrChange w:id="314" w:author="Author">
              <w:rPr>
                <w:color w:val="000000" w:themeColor="text1"/>
              </w:rPr>
            </w:rPrChange>
          </w:rPr>
          <w:t>., 2018)</w:t>
        </w:r>
        <w:r w:rsidR="00FD3AA9" w:rsidRPr="00512875">
          <w:rPr>
            <w:rFonts w:ascii="Arial" w:hAnsi="Arial" w:cs="Arial"/>
            <w:color w:val="000000" w:themeColor="text1"/>
            <w:sz w:val="22"/>
            <w:szCs w:val="22"/>
            <w:rPrChange w:id="315" w:author="Author">
              <w:rPr>
                <w:color w:val="000000" w:themeColor="text1"/>
              </w:rPr>
            </w:rPrChange>
          </w:rPr>
          <w:t xml:space="preserve">. </w:t>
        </w:r>
        <w:r w:rsidR="00FA5799" w:rsidRPr="00512875">
          <w:rPr>
            <w:rFonts w:ascii="Arial" w:hAnsi="Arial" w:cs="Arial"/>
            <w:color w:val="000000" w:themeColor="text1"/>
            <w:sz w:val="22"/>
            <w:szCs w:val="22"/>
            <w:rPrChange w:id="316" w:author="Author">
              <w:rPr>
                <w:color w:val="000000" w:themeColor="text1"/>
              </w:rPr>
            </w:rPrChange>
          </w:rPr>
          <w:t>Evidence has portrayed correlations between</w:t>
        </w:r>
      </w:ins>
      <w:r w:rsidR="00FA5799" w:rsidRPr="00512875">
        <w:rPr>
          <w:rFonts w:ascii="Arial" w:hAnsi="Arial" w:cs="Arial"/>
          <w:color w:val="000000" w:themeColor="text1"/>
          <w:sz w:val="22"/>
          <w:szCs w:val="22"/>
          <w:rPrChange w:id="317" w:author="Author">
            <w:rPr/>
          </w:rPrChange>
        </w:rPr>
        <w:t xml:space="preserve"> transformational leadership</w:t>
      </w:r>
      <w:r w:rsidR="002B0BE2" w:rsidRPr="00512875">
        <w:rPr>
          <w:rFonts w:ascii="Arial" w:hAnsi="Arial" w:cs="Arial"/>
          <w:color w:val="000000" w:themeColor="text1"/>
          <w:sz w:val="22"/>
          <w:szCs w:val="22"/>
          <w:rPrChange w:id="318" w:author="Author">
            <w:rPr/>
          </w:rPrChange>
        </w:rPr>
        <w:t xml:space="preserve"> </w:t>
      </w:r>
      <w:del w:id="319" w:author="Author">
        <w:r w:rsidRPr="00512875">
          <w:rPr>
            <w:rFonts w:ascii="Arial" w:hAnsi="Arial" w:cs="Arial"/>
            <w:sz w:val="22"/>
            <w:szCs w:val="22"/>
            <w:rPrChange w:id="320" w:author="Author">
              <w:rPr/>
            </w:rPrChange>
          </w:rPr>
          <w:delText>goes beyond fulfilling the needs of people by rewarding employees to attain goals and organizational growth rather it is about sustaining constant improvements at an individual and company level. Essentially leadership influences the embracing of organizations learning which enhances the formation of a learning organisation</w:delText>
        </w:r>
      </w:del>
      <w:ins w:id="321" w:author="Author">
        <w:r w:rsidR="002B0BE2" w:rsidRPr="00512875">
          <w:rPr>
            <w:rFonts w:ascii="Arial" w:hAnsi="Arial" w:cs="Arial"/>
            <w:color w:val="000000" w:themeColor="text1"/>
            <w:sz w:val="22"/>
            <w:szCs w:val="22"/>
            <w:rPrChange w:id="322" w:author="Author">
              <w:rPr>
                <w:color w:val="000000" w:themeColor="text1"/>
              </w:rPr>
            </w:rPrChange>
          </w:rPr>
          <w:t>and organisational operations</w:t>
        </w:r>
      </w:ins>
      <w:r w:rsidR="002B0BE2" w:rsidRPr="00512875">
        <w:rPr>
          <w:rFonts w:ascii="Arial" w:hAnsi="Arial" w:cs="Arial"/>
          <w:color w:val="000000" w:themeColor="text1"/>
          <w:sz w:val="22"/>
          <w:szCs w:val="22"/>
          <w:rPrChange w:id="323" w:author="Author">
            <w:rPr/>
          </w:rPrChange>
        </w:rPr>
        <w:t xml:space="preserve"> </w:t>
      </w:r>
      <w:r w:rsidR="00FA5799" w:rsidRPr="00512875">
        <w:rPr>
          <w:rFonts w:ascii="Arial" w:hAnsi="Arial" w:cs="Arial"/>
          <w:color w:val="000000" w:themeColor="text1"/>
          <w:sz w:val="22"/>
          <w:szCs w:val="22"/>
          <w:rPrChange w:id="324" w:author="Author">
            <w:rPr/>
          </w:rPrChange>
        </w:rPr>
        <w:t>(</w:t>
      </w:r>
      <w:proofErr w:type="spellStart"/>
      <w:r w:rsidR="00FA5799" w:rsidRPr="00512875">
        <w:rPr>
          <w:rFonts w:ascii="Arial" w:hAnsi="Arial" w:cs="Arial"/>
          <w:color w:val="000000" w:themeColor="text1"/>
          <w:sz w:val="22"/>
          <w:szCs w:val="22"/>
          <w:rPrChange w:id="325" w:author="Author">
            <w:rPr/>
          </w:rPrChange>
        </w:rPr>
        <w:t>Ampuh</w:t>
      </w:r>
      <w:proofErr w:type="spellEnd"/>
      <w:r w:rsidR="00FA5799" w:rsidRPr="00512875">
        <w:rPr>
          <w:rFonts w:ascii="Arial" w:hAnsi="Arial" w:cs="Arial"/>
          <w:color w:val="000000" w:themeColor="text1"/>
          <w:sz w:val="22"/>
          <w:szCs w:val="22"/>
          <w:rPrChange w:id="326" w:author="Author">
            <w:rPr/>
          </w:rPrChange>
        </w:rPr>
        <w:t xml:space="preserve"> et al., 2018). Human capita</w:t>
      </w:r>
      <w:r w:rsidR="00AF1FC5" w:rsidRPr="00512875">
        <w:rPr>
          <w:rFonts w:ascii="Arial" w:hAnsi="Arial" w:cs="Arial"/>
          <w:color w:val="000000" w:themeColor="text1"/>
          <w:sz w:val="22"/>
          <w:szCs w:val="22"/>
          <w:rPrChange w:id="327" w:author="Author">
            <w:rPr/>
          </w:rPrChange>
        </w:rPr>
        <w:t xml:space="preserve">l is </w:t>
      </w:r>
      <w:del w:id="328" w:author="Author">
        <w:r w:rsidRPr="00512875">
          <w:rPr>
            <w:rFonts w:ascii="Arial" w:hAnsi="Arial" w:cs="Arial"/>
            <w:sz w:val="22"/>
            <w:szCs w:val="22"/>
            <w:rPrChange w:id="329" w:author="Author">
              <w:rPr/>
            </w:rPrChange>
          </w:rPr>
          <w:delText>essential in driving organization performance because employees are involved in all aspects of the business. Steinwar and Ziegler (2014) emphasized that transformational leadership is characterized by leaders’ self-development before progressing to empower others through coaching and continuous development.</w:delText>
        </w:r>
      </w:del>
      <w:ins w:id="330" w:author="Author">
        <w:r w:rsidR="00AF1FC5" w:rsidRPr="00512875">
          <w:rPr>
            <w:rFonts w:ascii="Arial" w:hAnsi="Arial" w:cs="Arial"/>
            <w:color w:val="000000" w:themeColor="text1"/>
            <w:sz w:val="22"/>
            <w:szCs w:val="22"/>
            <w:rPrChange w:id="331" w:author="Author">
              <w:rPr>
                <w:color w:val="000000" w:themeColor="text1"/>
              </w:rPr>
            </w:rPrChange>
          </w:rPr>
          <w:t>influenced by the employee t</w:t>
        </w:r>
        <w:r w:rsidR="00FA5799" w:rsidRPr="00512875">
          <w:rPr>
            <w:rFonts w:ascii="Arial" w:hAnsi="Arial" w:cs="Arial"/>
            <w:color w:val="000000" w:themeColor="text1"/>
            <w:sz w:val="22"/>
            <w:szCs w:val="22"/>
            <w:rPrChange w:id="332" w:author="Author">
              <w:rPr>
                <w:color w:val="000000" w:themeColor="text1"/>
              </w:rPr>
            </w:rPrChange>
          </w:rPr>
          <w:t>alent</w:t>
        </w:r>
        <w:r w:rsidR="002B0BE2" w:rsidRPr="00512875">
          <w:rPr>
            <w:rFonts w:ascii="Arial" w:hAnsi="Arial" w:cs="Arial"/>
            <w:color w:val="000000" w:themeColor="text1"/>
            <w:sz w:val="22"/>
            <w:szCs w:val="22"/>
            <w:rPrChange w:id="333" w:author="Author">
              <w:rPr>
                <w:color w:val="000000" w:themeColor="text1"/>
              </w:rPr>
            </w:rPrChange>
          </w:rPr>
          <w:t>s</w:t>
        </w:r>
        <w:r w:rsidR="00AF1FC5" w:rsidRPr="00512875">
          <w:rPr>
            <w:rFonts w:ascii="Arial" w:hAnsi="Arial" w:cs="Arial"/>
            <w:color w:val="000000" w:themeColor="text1"/>
            <w:sz w:val="22"/>
            <w:szCs w:val="22"/>
            <w:rPrChange w:id="334" w:author="Author">
              <w:rPr>
                <w:color w:val="000000" w:themeColor="text1"/>
              </w:rPr>
            </w:rPrChange>
          </w:rPr>
          <w:t>,</w:t>
        </w:r>
        <w:r w:rsidR="00FA5799" w:rsidRPr="00512875">
          <w:rPr>
            <w:rFonts w:ascii="Arial" w:hAnsi="Arial" w:cs="Arial"/>
            <w:color w:val="000000" w:themeColor="text1"/>
            <w:sz w:val="22"/>
            <w:szCs w:val="22"/>
            <w:rPrChange w:id="335" w:author="Author">
              <w:rPr>
                <w:color w:val="000000" w:themeColor="text1"/>
              </w:rPr>
            </w:rPrChange>
          </w:rPr>
          <w:t xml:space="preserve"> skills</w:t>
        </w:r>
        <w:r w:rsidR="00AF1FC5" w:rsidRPr="00512875">
          <w:rPr>
            <w:rFonts w:ascii="Arial" w:hAnsi="Arial" w:cs="Arial"/>
            <w:color w:val="000000" w:themeColor="text1"/>
            <w:sz w:val="22"/>
            <w:szCs w:val="22"/>
            <w:rPrChange w:id="336" w:author="Author">
              <w:rPr>
                <w:color w:val="000000" w:themeColor="text1"/>
              </w:rPr>
            </w:rPrChange>
          </w:rPr>
          <w:t>,</w:t>
        </w:r>
        <w:r w:rsidR="002B0BE2" w:rsidRPr="00512875">
          <w:rPr>
            <w:rFonts w:ascii="Arial" w:hAnsi="Arial" w:cs="Arial"/>
            <w:color w:val="000000" w:themeColor="text1"/>
            <w:sz w:val="22"/>
            <w:szCs w:val="22"/>
            <w:rPrChange w:id="337" w:author="Author">
              <w:rPr>
                <w:color w:val="000000" w:themeColor="text1"/>
              </w:rPr>
            </w:rPrChange>
          </w:rPr>
          <w:t xml:space="preserve"> knowledge</w:t>
        </w:r>
        <w:r w:rsidR="00FA5799" w:rsidRPr="00512875">
          <w:rPr>
            <w:rFonts w:ascii="Arial" w:hAnsi="Arial" w:cs="Arial"/>
            <w:color w:val="000000" w:themeColor="text1"/>
            <w:sz w:val="22"/>
            <w:szCs w:val="22"/>
            <w:rPrChange w:id="338" w:author="Author">
              <w:rPr>
                <w:color w:val="000000" w:themeColor="text1"/>
              </w:rPr>
            </w:rPrChange>
          </w:rPr>
          <w:t xml:space="preserve"> </w:t>
        </w:r>
        <w:r w:rsidR="00AF1FC5" w:rsidRPr="00512875">
          <w:rPr>
            <w:rFonts w:ascii="Arial" w:hAnsi="Arial" w:cs="Arial"/>
            <w:color w:val="000000" w:themeColor="text1"/>
            <w:sz w:val="22"/>
            <w:szCs w:val="22"/>
            <w:rPrChange w:id="339" w:author="Author">
              <w:rPr>
                <w:color w:val="000000" w:themeColor="text1"/>
              </w:rPr>
            </w:rPrChange>
          </w:rPr>
          <w:t xml:space="preserve">and </w:t>
        </w:r>
        <w:r w:rsidR="00FA5799" w:rsidRPr="00512875">
          <w:rPr>
            <w:rFonts w:ascii="Arial" w:hAnsi="Arial" w:cs="Arial"/>
            <w:color w:val="000000" w:themeColor="text1"/>
            <w:sz w:val="22"/>
            <w:szCs w:val="22"/>
            <w:rPrChange w:id="340" w:author="Author">
              <w:rPr>
                <w:color w:val="000000" w:themeColor="text1"/>
              </w:rPr>
            </w:rPrChange>
          </w:rPr>
          <w:t>experience.</w:t>
        </w:r>
      </w:ins>
      <w:r w:rsidR="00FA5799" w:rsidRPr="00512875">
        <w:rPr>
          <w:rFonts w:ascii="Arial" w:hAnsi="Arial" w:cs="Arial"/>
          <w:color w:val="000000" w:themeColor="text1"/>
          <w:sz w:val="22"/>
          <w:szCs w:val="22"/>
          <w:rPrChange w:id="341" w:author="Author">
            <w:rPr/>
          </w:rPrChange>
        </w:rPr>
        <w:t xml:space="preserve"> </w:t>
      </w:r>
      <w:proofErr w:type="spellStart"/>
      <w:r w:rsidR="002B0BE2" w:rsidRPr="00512875">
        <w:rPr>
          <w:rFonts w:ascii="Arial" w:hAnsi="Arial" w:cs="Arial"/>
          <w:color w:val="000000" w:themeColor="text1"/>
          <w:sz w:val="22"/>
          <w:szCs w:val="22"/>
          <w:rPrChange w:id="342" w:author="Author">
            <w:rPr/>
          </w:rPrChange>
        </w:rPr>
        <w:t>Organisations</w:t>
      </w:r>
      <w:proofErr w:type="spellEnd"/>
      <w:del w:id="343" w:author="Author">
        <w:r w:rsidRPr="00512875">
          <w:rPr>
            <w:rFonts w:ascii="Arial" w:hAnsi="Arial" w:cs="Arial"/>
            <w:sz w:val="22"/>
            <w:szCs w:val="22"/>
            <w:rPrChange w:id="344" w:author="Author">
              <w:rPr/>
            </w:rPrChange>
          </w:rPr>
          <w:delText xml:space="preserve"> that</w:delText>
        </w:r>
      </w:del>
      <w:ins w:id="345" w:author="Author">
        <w:r w:rsidR="002B0BE2" w:rsidRPr="00512875">
          <w:rPr>
            <w:rFonts w:ascii="Arial" w:hAnsi="Arial" w:cs="Arial"/>
            <w:color w:val="000000" w:themeColor="text1"/>
            <w:sz w:val="22"/>
            <w:szCs w:val="22"/>
            <w:rPrChange w:id="346" w:author="Author">
              <w:rPr>
                <w:color w:val="000000" w:themeColor="text1"/>
              </w:rPr>
            </w:rPrChange>
          </w:rPr>
          <w:t>, which</w:t>
        </w:r>
      </w:ins>
      <w:r w:rsidR="002B0BE2" w:rsidRPr="00512875">
        <w:rPr>
          <w:rFonts w:ascii="Arial" w:hAnsi="Arial" w:cs="Arial"/>
          <w:color w:val="000000" w:themeColor="text1"/>
          <w:sz w:val="22"/>
          <w:szCs w:val="22"/>
          <w:rPrChange w:id="347" w:author="Author">
            <w:rPr/>
          </w:rPrChange>
        </w:rPr>
        <w:t xml:space="preserve"> portray exceptional performance</w:t>
      </w:r>
      <w:ins w:id="348" w:author="Author">
        <w:r w:rsidR="002B0BE2" w:rsidRPr="00512875">
          <w:rPr>
            <w:rFonts w:ascii="Arial" w:hAnsi="Arial" w:cs="Arial"/>
            <w:color w:val="000000" w:themeColor="text1"/>
            <w:sz w:val="22"/>
            <w:szCs w:val="22"/>
            <w:rPrChange w:id="349" w:author="Author">
              <w:rPr>
                <w:color w:val="000000" w:themeColor="text1"/>
              </w:rPr>
            </w:rPrChange>
          </w:rPr>
          <w:t>,</w:t>
        </w:r>
      </w:ins>
      <w:r w:rsidR="00AC7821" w:rsidRPr="00512875">
        <w:rPr>
          <w:rFonts w:ascii="Arial" w:hAnsi="Arial" w:cs="Arial"/>
          <w:color w:val="000000" w:themeColor="text1"/>
          <w:sz w:val="22"/>
          <w:szCs w:val="22"/>
          <w:rPrChange w:id="350" w:author="Author">
            <w:rPr/>
          </w:rPrChange>
        </w:rPr>
        <w:t xml:space="preserve"> comprehend the</w:t>
      </w:r>
      <w:r w:rsidR="00E41A9D" w:rsidRPr="00512875">
        <w:rPr>
          <w:rFonts w:ascii="Arial" w:hAnsi="Arial" w:cs="Arial"/>
          <w:color w:val="000000" w:themeColor="text1"/>
          <w:sz w:val="22"/>
          <w:szCs w:val="22"/>
          <w:rPrChange w:id="351" w:author="Author">
            <w:rPr/>
          </w:rPrChange>
        </w:rPr>
        <w:t xml:space="preserve"> </w:t>
      </w:r>
      <w:r w:rsidR="00AC7821" w:rsidRPr="00512875">
        <w:rPr>
          <w:rFonts w:ascii="Arial" w:hAnsi="Arial" w:cs="Arial"/>
          <w:color w:val="000000" w:themeColor="text1"/>
          <w:sz w:val="22"/>
          <w:szCs w:val="22"/>
          <w:rPrChange w:id="352" w:author="Author">
            <w:rPr/>
          </w:rPrChange>
        </w:rPr>
        <w:t xml:space="preserve">importance of human </w:t>
      </w:r>
      <w:proofErr w:type="gramStart"/>
      <w:r w:rsidR="00AC7821" w:rsidRPr="00512875">
        <w:rPr>
          <w:rFonts w:ascii="Arial" w:hAnsi="Arial" w:cs="Arial"/>
          <w:color w:val="000000" w:themeColor="text1"/>
          <w:sz w:val="22"/>
          <w:szCs w:val="22"/>
          <w:rPrChange w:id="353" w:author="Author">
            <w:rPr/>
          </w:rPrChange>
        </w:rPr>
        <w:t>capital</w:t>
      </w:r>
      <w:proofErr w:type="gramEnd"/>
      <w:r w:rsidR="00AC7821" w:rsidRPr="00512875">
        <w:rPr>
          <w:rFonts w:ascii="Arial" w:hAnsi="Arial" w:cs="Arial"/>
          <w:color w:val="000000" w:themeColor="text1"/>
          <w:sz w:val="22"/>
          <w:szCs w:val="22"/>
          <w:rPrChange w:id="354" w:author="Author">
            <w:rPr/>
          </w:rPrChange>
        </w:rPr>
        <w:t xml:space="preserve"> and build efficient capital management systems.</w:t>
      </w:r>
      <w:r w:rsidR="004D7EF2" w:rsidRPr="00512875">
        <w:rPr>
          <w:rFonts w:ascii="Arial" w:hAnsi="Arial" w:cs="Arial"/>
          <w:color w:val="000000" w:themeColor="text1"/>
          <w:sz w:val="22"/>
          <w:szCs w:val="22"/>
          <w:rPrChange w:id="355" w:author="Author">
            <w:rPr/>
          </w:rPrChange>
        </w:rPr>
        <w:t xml:space="preserve"> </w:t>
      </w:r>
      <w:del w:id="356" w:author="Author">
        <w:r w:rsidRPr="00512875">
          <w:rPr>
            <w:rFonts w:ascii="Arial" w:hAnsi="Arial" w:cs="Arial"/>
            <w:sz w:val="22"/>
            <w:szCs w:val="22"/>
            <w:rPrChange w:id="357" w:author="Author">
              <w:rPr/>
            </w:rPrChange>
          </w:rPr>
          <w:delText xml:space="preserve">The leadership style has a potent force that allows leaders to recognize and capitalize on employees’ needs and demands and finding growth opportunities (Steinwar and Ziegler, 2014; Long et al., 2014). </w:delText>
        </w:r>
      </w:del>
    </w:p>
    <w:p w14:paraId="583C3DBD" w14:textId="318F5E37" w:rsidR="004D7EF2" w:rsidRPr="00512875" w:rsidRDefault="00922F15">
      <w:pPr>
        <w:spacing w:after="0" w:line="480" w:lineRule="auto"/>
        <w:ind w:firstLine="720"/>
        <w:rPr>
          <w:rFonts w:ascii="Arial" w:hAnsi="Arial" w:cs="Arial"/>
          <w:color w:val="000000" w:themeColor="text1"/>
          <w:rPrChange w:id="358" w:author="Author">
            <w:rPr/>
          </w:rPrChange>
        </w:rPr>
        <w:pPrChange w:id="359" w:author="Author">
          <w:pPr>
            <w:pStyle w:val="NormalWeb"/>
            <w:spacing w:before="0" w:beforeAutospacing="0" w:after="0" w:afterAutospacing="0" w:line="480" w:lineRule="auto"/>
          </w:pPr>
        </w:pPrChange>
      </w:pPr>
      <w:del w:id="360" w:author="Author">
        <w:r w:rsidRPr="00512875">
          <w:rPr>
            <w:rFonts w:ascii="Arial" w:hAnsi="Arial" w:cs="Arial"/>
            <w:rPrChange w:id="361" w:author="Author">
              <w:rPr/>
            </w:rPrChange>
          </w:rPr>
          <w:tab/>
        </w:r>
      </w:del>
      <w:r w:rsidR="004D7EF2" w:rsidRPr="00512875">
        <w:rPr>
          <w:rFonts w:ascii="Arial" w:hAnsi="Arial" w:cs="Arial"/>
          <w:color w:val="000000" w:themeColor="text1"/>
          <w:rPrChange w:id="362" w:author="Author">
            <w:rPr/>
          </w:rPrChange>
        </w:rPr>
        <w:t>Transformational leadership se</w:t>
      </w:r>
      <w:r w:rsidR="002B0BE2" w:rsidRPr="00512875">
        <w:rPr>
          <w:rFonts w:ascii="Arial" w:hAnsi="Arial" w:cs="Arial"/>
          <w:color w:val="000000" w:themeColor="text1"/>
          <w:rPrChange w:id="363" w:author="Author">
            <w:rPr/>
          </w:rPrChange>
        </w:rPr>
        <w:t xml:space="preserve">ems to be </w:t>
      </w:r>
      <w:del w:id="364" w:author="Author">
        <w:r w:rsidRPr="00512875">
          <w:rPr>
            <w:rFonts w:ascii="Arial" w:hAnsi="Arial" w:cs="Arial"/>
            <w:rPrChange w:id="365" w:author="Author">
              <w:rPr/>
            </w:rPrChange>
          </w:rPr>
          <w:delText>e</w:delText>
        </w:r>
      </w:del>
      <w:ins w:id="366" w:author="Author">
        <w:r w:rsidR="002B0BE2" w:rsidRPr="00512875">
          <w:rPr>
            <w:rFonts w:ascii="Arial" w:eastAsia="Times New Roman" w:hAnsi="Arial" w:cs="Arial"/>
            <w:color w:val="000000" w:themeColor="text1"/>
            <w:lang w:eastAsia="en-GB"/>
            <w:rPrChange w:id="367" w:author="Author">
              <w:rPr>
                <w:color w:val="000000" w:themeColor="text1"/>
                <w:lang w:eastAsia="en-GB"/>
              </w:rPr>
            </w:rPrChange>
          </w:rPr>
          <w:t>a</w:t>
        </w:r>
      </w:ins>
      <w:r w:rsidR="002B0BE2" w:rsidRPr="00512875">
        <w:rPr>
          <w:rFonts w:ascii="Arial" w:hAnsi="Arial" w:cs="Arial"/>
          <w:color w:val="000000" w:themeColor="text1"/>
          <w:rPrChange w:id="368" w:author="Author">
            <w:rPr/>
          </w:rPrChange>
        </w:rPr>
        <w:t xml:space="preserve"> </w:t>
      </w:r>
      <w:r w:rsidR="004D7EF2" w:rsidRPr="00512875">
        <w:rPr>
          <w:rFonts w:ascii="Arial" w:hAnsi="Arial" w:cs="Arial"/>
          <w:color w:val="000000" w:themeColor="text1"/>
          <w:rPrChange w:id="369" w:author="Author">
            <w:rPr/>
          </w:rPrChange>
        </w:rPr>
        <w:t>deliberate deviation from the classical management strategy</w:t>
      </w:r>
      <w:ins w:id="370" w:author="Author">
        <w:r w:rsidR="002B0BE2" w:rsidRPr="00512875">
          <w:rPr>
            <w:rFonts w:ascii="Arial" w:eastAsia="Times New Roman" w:hAnsi="Arial" w:cs="Arial"/>
            <w:color w:val="000000" w:themeColor="text1"/>
            <w:lang w:eastAsia="en-GB"/>
            <w:rPrChange w:id="371" w:author="Author">
              <w:rPr>
                <w:color w:val="000000" w:themeColor="text1"/>
                <w:lang w:eastAsia="en-GB"/>
              </w:rPr>
            </w:rPrChange>
          </w:rPr>
          <w:t>,</w:t>
        </w:r>
      </w:ins>
      <w:r w:rsidR="004D7EF2" w:rsidRPr="00512875">
        <w:rPr>
          <w:rFonts w:ascii="Arial" w:hAnsi="Arial" w:cs="Arial"/>
          <w:color w:val="000000" w:themeColor="text1"/>
          <w:rPrChange w:id="372" w:author="Author">
            <w:rPr/>
          </w:rPrChange>
        </w:rPr>
        <w:t xml:space="preserve"> which </w:t>
      </w:r>
      <w:del w:id="373" w:author="Author">
        <w:r w:rsidRPr="00512875">
          <w:rPr>
            <w:rFonts w:ascii="Arial" w:hAnsi="Arial" w:cs="Arial"/>
            <w:rPrChange w:id="374" w:author="Author">
              <w:rPr/>
            </w:rPrChange>
          </w:rPr>
          <w:delText>emphasizes</w:delText>
        </w:r>
      </w:del>
      <w:ins w:id="375" w:author="Author">
        <w:r w:rsidR="004D7EF2" w:rsidRPr="00512875">
          <w:rPr>
            <w:rFonts w:ascii="Arial" w:eastAsia="Times New Roman" w:hAnsi="Arial" w:cs="Arial"/>
            <w:color w:val="000000" w:themeColor="text1"/>
            <w:lang w:eastAsia="en-GB"/>
            <w:rPrChange w:id="376" w:author="Author">
              <w:rPr>
                <w:color w:val="000000" w:themeColor="text1"/>
                <w:lang w:eastAsia="en-GB"/>
              </w:rPr>
            </w:rPrChange>
          </w:rPr>
          <w:t>emphasise</w:t>
        </w:r>
        <w:r w:rsidR="002B0BE2" w:rsidRPr="00512875">
          <w:rPr>
            <w:rFonts w:ascii="Arial" w:eastAsia="Times New Roman" w:hAnsi="Arial" w:cs="Arial"/>
            <w:color w:val="000000" w:themeColor="text1"/>
            <w:lang w:eastAsia="en-GB"/>
            <w:rPrChange w:id="377" w:author="Author">
              <w:rPr>
                <w:color w:val="000000" w:themeColor="text1"/>
                <w:lang w:eastAsia="en-GB"/>
              </w:rPr>
            </w:rPrChange>
          </w:rPr>
          <w:t>s</w:t>
        </w:r>
        <w:r w:rsidR="004D7EF2" w:rsidRPr="00512875">
          <w:rPr>
            <w:rFonts w:ascii="Arial" w:eastAsia="Times New Roman" w:hAnsi="Arial" w:cs="Arial"/>
            <w:color w:val="000000" w:themeColor="text1"/>
            <w:lang w:eastAsia="en-GB"/>
            <w:rPrChange w:id="378" w:author="Author">
              <w:rPr>
                <w:color w:val="000000" w:themeColor="text1"/>
                <w:lang w:eastAsia="en-GB"/>
              </w:rPr>
            </w:rPrChange>
          </w:rPr>
          <w:t xml:space="preserve"> on</w:t>
        </w:r>
      </w:ins>
      <w:r w:rsidR="004D7EF2" w:rsidRPr="00512875">
        <w:rPr>
          <w:rFonts w:ascii="Arial" w:hAnsi="Arial" w:cs="Arial"/>
          <w:color w:val="000000" w:themeColor="text1"/>
          <w:rPrChange w:id="379" w:author="Author">
            <w:rPr/>
          </w:rPrChange>
        </w:rPr>
        <w:t xml:space="preserve"> discipline. </w:t>
      </w:r>
      <w:del w:id="380" w:author="Author">
        <w:r w:rsidRPr="00512875">
          <w:rPr>
            <w:rFonts w:ascii="Arial" w:hAnsi="Arial" w:cs="Arial"/>
            <w:rPrChange w:id="381" w:author="Author">
              <w:rPr/>
            </w:rPrChange>
          </w:rPr>
          <w:delText>Transformation</w:delText>
        </w:r>
      </w:del>
      <w:ins w:id="382" w:author="Author">
        <w:r w:rsidR="004D7EF2" w:rsidRPr="00512875">
          <w:rPr>
            <w:rFonts w:ascii="Arial" w:eastAsia="Times New Roman" w:hAnsi="Arial" w:cs="Arial"/>
            <w:color w:val="000000" w:themeColor="text1"/>
            <w:lang w:eastAsia="en-GB"/>
            <w:rPrChange w:id="383" w:author="Author">
              <w:rPr>
                <w:color w:val="000000" w:themeColor="text1"/>
                <w:lang w:eastAsia="en-GB"/>
              </w:rPr>
            </w:rPrChange>
          </w:rPr>
          <w:t>Transformation</w:t>
        </w:r>
        <w:r w:rsidR="002B0BE2" w:rsidRPr="00512875">
          <w:rPr>
            <w:rFonts w:ascii="Arial" w:eastAsia="Times New Roman" w:hAnsi="Arial" w:cs="Arial"/>
            <w:color w:val="000000" w:themeColor="text1"/>
            <w:lang w:eastAsia="en-GB"/>
            <w:rPrChange w:id="384" w:author="Author">
              <w:rPr>
                <w:color w:val="000000" w:themeColor="text1"/>
                <w:lang w:eastAsia="en-GB"/>
              </w:rPr>
            </w:rPrChange>
          </w:rPr>
          <w:t>al</w:t>
        </w:r>
      </w:ins>
      <w:r w:rsidR="004D7EF2" w:rsidRPr="00512875">
        <w:rPr>
          <w:rFonts w:ascii="Arial" w:hAnsi="Arial" w:cs="Arial"/>
          <w:color w:val="000000" w:themeColor="text1"/>
          <w:rPrChange w:id="385" w:author="Author">
            <w:rPr/>
          </w:rPrChange>
        </w:rPr>
        <w:t xml:space="preserve"> leadership</w:t>
      </w:r>
      <w:ins w:id="386" w:author="Author">
        <w:r w:rsidR="002B0BE2" w:rsidRPr="00512875">
          <w:rPr>
            <w:rFonts w:ascii="Arial" w:eastAsia="Times New Roman" w:hAnsi="Arial" w:cs="Arial"/>
            <w:color w:val="000000" w:themeColor="text1"/>
            <w:lang w:eastAsia="en-GB"/>
            <w:rPrChange w:id="387" w:author="Author">
              <w:rPr>
                <w:color w:val="000000" w:themeColor="text1"/>
                <w:lang w:eastAsia="en-GB"/>
              </w:rPr>
            </w:rPrChange>
          </w:rPr>
          <w:t>,</w:t>
        </w:r>
      </w:ins>
      <w:r w:rsidR="004D7EF2" w:rsidRPr="00512875">
        <w:rPr>
          <w:rFonts w:ascii="Arial" w:hAnsi="Arial" w:cs="Arial"/>
          <w:color w:val="000000" w:themeColor="text1"/>
          <w:rPrChange w:id="388" w:author="Author">
            <w:rPr/>
          </w:rPrChange>
        </w:rPr>
        <w:t xml:space="preserve"> on the other side</w:t>
      </w:r>
      <w:del w:id="389" w:author="Author">
        <w:r w:rsidRPr="00512875">
          <w:rPr>
            <w:rFonts w:ascii="Arial" w:hAnsi="Arial" w:cs="Arial"/>
            <w:rPrChange w:id="390" w:author="Author">
              <w:rPr/>
            </w:rPrChange>
          </w:rPr>
          <w:delText xml:space="preserve"> focuses</w:delText>
        </w:r>
      </w:del>
      <w:ins w:id="391" w:author="Author">
        <w:r w:rsidR="002B0BE2" w:rsidRPr="00512875">
          <w:rPr>
            <w:rFonts w:ascii="Arial" w:eastAsia="Times New Roman" w:hAnsi="Arial" w:cs="Arial"/>
            <w:color w:val="000000" w:themeColor="text1"/>
            <w:lang w:eastAsia="en-GB"/>
            <w:rPrChange w:id="392" w:author="Author">
              <w:rPr>
                <w:color w:val="000000" w:themeColor="text1"/>
                <w:lang w:eastAsia="en-GB"/>
              </w:rPr>
            </w:rPrChange>
          </w:rPr>
          <w:t>,</w:t>
        </w:r>
        <w:r w:rsidR="004D7EF2" w:rsidRPr="00512875">
          <w:rPr>
            <w:rFonts w:ascii="Arial" w:eastAsia="Times New Roman" w:hAnsi="Arial" w:cs="Arial"/>
            <w:color w:val="000000" w:themeColor="text1"/>
            <w:lang w:eastAsia="en-GB"/>
            <w:rPrChange w:id="393" w:author="Author">
              <w:rPr>
                <w:color w:val="000000" w:themeColor="text1"/>
                <w:lang w:eastAsia="en-GB"/>
              </w:rPr>
            </w:rPrChange>
          </w:rPr>
          <w:t xml:space="preserve"> focus</w:t>
        </w:r>
        <w:r w:rsidR="00AC4A4B" w:rsidRPr="00512875">
          <w:rPr>
            <w:rFonts w:ascii="Arial" w:eastAsia="Times New Roman" w:hAnsi="Arial" w:cs="Arial"/>
            <w:color w:val="000000" w:themeColor="text1"/>
            <w:lang w:eastAsia="en-GB"/>
            <w:rPrChange w:id="394" w:author="Author">
              <w:rPr>
                <w:color w:val="000000" w:themeColor="text1"/>
                <w:lang w:eastAsia="en-GB"/>
              </w:rPr>
            </w:rPrChange>
          </w:rPr>
          <w:t>s</w:t>
        </w:r>
        <w:r w:rsidR="002B0BE2" w:rsidRPr="00512875">
          <w:rPr>
            <w:rFonts w:ascii="Arial" w:eastAsia="Times New Roman" w:hAnsi="Arial" w:cs="Arial"/>
            <w:color w:val="000000" w:themeColor="text1"/>
            <w:lang w:eastAsia="en-GB"/>
            <w:rPrChange w:id="395" w:author="Author">
              <w:rPr>
                <w:color w:val="000000" w:themeColor="text1"/>
                <w:lang w:eastAsia="en-GB"/>
              </w:rPr>
            </w:rPrChange>
          </w:rPr>
          <w:t>es</w:t>
        </w:r>
      </w:ins>
      <w:r w:rsidR="002B0BE2" w:rsidRPr="00512875">
        <w:rPr>
          <w:rFonts w:ascii="Arial" w:hAnsi="Arial" w:cs="Arial"/>
          <w:color w:val="000000" w:themeColor="text1"/>
          <w:rPrChange w:id="396" w:author="Author">
            <w:rPr/>
          </w:rPrChange>
        </w:rPr>
        <w:t xml:space="preserve"> on</w:t>
      </w:r>
      <w:r w:rsidR="004D7EF2" w:rsidRPr="00512875">
        <w:rPr>
          <w:rFonts w:ascii="Arial" w:hAnsi="Arial" w:cs="Arial"/>
          <w:color w:val="000000" w:themeColor="text1"/>
          <w:rPrChange w:id="397" w:author="Author">
            <w:rPr/>
          </w:rPrChange>
        </w:rPr>
        <w:t xml:space="preserve"> persuasion. Rather than outlining a set of strict rules that should be followed, transformational leaders provide a captivating vision for flowers to embrace. Instead of directing with specific instructions, transformational leaders evoke the aspiration of the employee to work. Rather than providing recognition and rewards, </w:t>
      </w:r>
      <w:del w:id="398" w:author="Author">
        <w:r w:rsidRPr="00512875">
          <w:rPr>
            <w:rFonts w:ascii="Arial" w:hAnsi="Arial" w:cs="Arial"/>
            <w:rPrChange w:id="399" w:author="Author">
              <w:rPr/>
            </w:rPrChange>
          </w:rPr>
          <w:delText>transformation</w:delText>
        </w:r>
      </w:del>
      <w:ins w:id="400" w:author="Author">
        <w:r w:rsidR="004D7EF2" w:rsidRPr="00512875">
          <w:rPr>
            <w:rFonts w:ascii="Arial" w:eastAsia="Times New Roman" w:hAnsi="Arial" w:cs="Arial"/>
            <w:color w:val="000000" w:themeColor="text1"/>
            <w:lang w:eastAsia="en-GB"/>
            <w:rPrChange w:id="401" w:author="Author">
              <w:rPr>
                <w:color w:val="000000" w:themeColor="text1"/>
                <w:lang w:eastAsia="en-GB"/>
              </w:rPr>
            </w:rPrChange>
          </w:rPr>
          <w:t>transformation</w:t>
        </w:r>
        <w:r w:rsidR="002B0BE2" w:rsidRPr="00512875">
          <w:rPr>
            <w:rFonts w:ascii="Arial" w:eastAsia="Times New Roman" w:hAnsi="Arial" w:cs="Arial"/>
            <w:color w:val="000000" w:themeColor="text1"/>
            <w:lang w:eastAsia="en-GB"/>
            <w:rPrChange w:id="402" w:author="Author">
              <w:rPr>
                <w:color w:val="000000" w:themeColor="text1"/>
                <w:lang w:eastAsia="en-GB"/>
              </w:rPr>
            </w:rPrChange>
          </w:rPr>
          <w:t>al</w:t>
        </w:r>
      </w:ins>
      <w:r w:rsidR="004D7EF2" w:rsidRPr="00512875">
        <w:rPr>
          <w:rFonts w:ascii="Arial" w:hAnsi="Arial" w:cs="Arial"/>
          <w:color w:val="000000" w:themeColor="text1"/>
          <w:rPrChange w:id="403" w:author="Author">
            <w:rPr/>
          </w:rPrChange>
        </w:rPr>
        <w:t xml:space="preserve"> leaders present the worker wi</w:t>
      </w:r>
      <w:r w:rsidR="002B0BE2" w:rsidRPr="00512875">
        <w:rPr>
          <w:rFonts w:ascii="Arial" w:hAnsi="Arial" w:cs="Arial"/>
          <w:color w:val="000000" w:themeColor="text1"/>
          <w:rPrChange w:id="404" w:author="Author">
            <w:rPr/>
          </w:rPrChange>
        </w:rPr>
        <w:t>th moral uplifting (Lee, 2014).</w:t>
      </w:r>
      <w:del w:id="405" w:author="Author">
        <w:r w:rsidRPr="00512875">
          <w:rPr>
            <w:rFonts w:ascii="Arial" w:hAnsi="Arial" w:cs="Arial"/>
            <w:rPrChange w:id="406" w:author="Author">
              <w:rPr/>
            </w:rPrChange>
          </w:rPr>
          <w:delText> </w:delText>
        </w:r>
      </w:del>
    </w:p>
    <w:p w14:paraId="641E36A0" w14:textId="77777777" w:rsidR="00922F15" w:rsidRPr="00512875" w:rsidRDefault="00922F15" w:rsidP="009C0066">
      <w:pPr>
        <w:pStyle w:val="Heading2"/>
        <w:spacing w:line="480" w:lineRule="auto"/>
        <w:rPr>
          <w:del w:id="407" w:author="Author"/>
          <w:rFonts w:ascii="Arial" w:hAnsi="Arial" w:cs="Arial"/>
          <w:color w:val="auto"/>
          <w:sz w:val="22"/>
          <w:szCs w:val="22"/>
          <w:rPrChange w:id="408" w:author="Author">
            <w:rPr>
              <w:del w:id="409" w:author="Author"/>
              <w:rFonts w:ascii="Times New Roman" w:hAnsi="Times New Roman" w:cs="Times New Roman"/>
              <w:color w:val="auto"/>
              <w:sz w:val="24"/>
              <w:szCs w:val="24"/>
            </w:rPr>
          </w:rPrChange>
        </w:rPr>
      </w:pPr>
      <w:bookmarkStart w:id="410" w:name="_Toc62487124"/>
      <w:del w:id="411" w:author="Author">
        <w:r w:rsidRPr="00512875">
          <w:rPr>
            <w:rStyle w:val="Strong"/>
            <w:rFonts w:ascii="Arial" w:hAnsi="Arial" w:cs="Arial"/>
            <w:bCs w:val="0"/>
            <w:color w:val="auto"/>
            <w:sz w:val="22"/>
            <w:szCs w:val="22"/>
            <w:rPrChange w:id="412" w:author="Author">
              <w:rPr>
                <w:rStyle w:val="Strong"/>
                <w:rFonts w:ascii="Times New Roman" w:hAnsi="Times New Roman" w:cs="Times New Roman"/>
                <w:bCs w:val="0"/>
                <w:color w:val="auto"/>
                <w:sz w:val="24"/>
                <w:szCs w:val="24"/>
              </w:rPr>
            </w:rPrChange>
          </w:rPr>
          <w:lastRenderedPageBreak/>
          <w:delText>Steve Jobs as a Transformational and Charismatic Leader</w:delText>
        </w:r>
        <w:bookmarkEnd w:id="410"/>
      </w:del>
    </w:p>
    <w:p w14:paraId="76227F60" w14:textId="77777777" w:rsidR="00922F15" w:rsidRPr="00512875" w:rsidRDefault="00922F15" w:rsidP="009C0066">
      <w:pPr>
        <w:pStyle w:val="NormalWeb"/>
        <w:spacing w:before="0" w:beforeAutospacing="0" w:after="0" w:afterAutospacing="0" w:line="480" w:lineRule="auto"/>
        <w:rPr>
          <w:del w:id="413" w:author="Author"/>
          <w:rFonts w:ascii="Arial" w:hAnsi="Arial" w:cs="Arial"/>
          <w:sz w:val="22"/>
          <w:szCs w:val="22"/>
          <w:rPrChange w:id="414" w:author="Author">
            <w:rPr>
              <w:del w:id="415" w:author="Author"/>
            </w:rPr>
          </w:rPrChange>
        </w:rPr>
      </w:pPr>
      <w:del w:id="416" w:author="Author">
        <w:r w:rsidRPr="00512875">
          <w:rPr>
            <w:rFonts w:ascii="Arial" w:hAnsi="Arial" w:cs="Arial"/>
            <w:sz w:val="22"/>
            <w:szCs w:val="22"/>
            <w:rPrChange w:id="417" w:author="Author">
              <w:rPr/>
            </w:rPrChange>
          </w:rPr>
          <w:delText>           A study by Kim (2020) described Steve Jobs as both an engineer and designer with great passion and creative ideas on developing the best products that can make an organization successful. Jobs acted in the best interest of employees early enough before they could react and demand them (Kim, 2020). Studies by Steinwar and Ziegler (2014) and Kim (2020) pointed out that Jobs was not a good inventor but was good at integrating all the necessary components to attain suitable results. Bengtson (2012) pointed out that the unique characteristics built the personality of Steve Jobs to lead Apple with transformational leadership style to greater performances. The study by Toma and Marinescu (2013) noted that Steve Jobs is a suitable example of how transformational leaders are important in turning around the business fortunes in a company successfully. His leadership style tremendously had a positive impact on Apple's performance and innovation to become one of the best companies in the world. </w:delText>
        </w:r>
      </w:del>
    </w:p>
    <w:p w14:paraId="1A1960BE" w14:textId="22980336" w:rsidR="00AC7821" w:rsidRPr="00512875" w:rsidRDefault="00922F15">
      <w:pPr>
        <w:spacing w:after="0" w:line="480" w:lineRule="auto"/>
        <w:ind w:firstLine="720"/>
        <w:rPr>
          <w:rFonts w:ascii="Arial" w:hAnsi="Arial" w:cs="Arial"/>
          <w:color w:val="000000" w:themeColor="text1"/>
          <w:rPrChange w:id="418" w:author="Author">
            <w:rPr/>
          </w:rPrChange>
        </w:rPr>
        <w:pPrChange w:id="419" w:author="Author">
          <w:pPr>
            <w:pStyle w:val="NormalWeb"/>
            <w:spacing w:before="0" w:beforeAutospacing="0" w:after="0" w:afterAutospacing="0" w:line="480" w:lineRule="auto"/>
          </w:pPr>
        </w:pPrChange>
      </w:pPr>
      <w:del w:id="420" w:author="Author">
        <w:r w:rsidRPr="00512875">
          <w:rPr>
            <w:rFonts w:ascii="Arial" w:hAnsi="Arial" w:cs="Arial"/>
            <w:rPrChange w:id="421" w:author="Author">
              <w:rPr/>
            </w:rPrChange>
          </w:rPr>
          <w:delText xml:space="preserve">           Transformational leadership is not all about the personal qualities of the leader but also a person’s ability to engage and influence the followers for mutual benefit (Steinwar and Ziegler, 2014; Toma and Marinescu 2013). Effective leaders have to build strong and satisfied teams with the capacity to undertake critical activities and innovations. </w:delText>
        </w:r>
      </w:del>
      <w:r w:rsidR="00FA5799" w:rsidRPr="00512875">
        <w:rPr>
          <w:rFonts w:ascii="Arial" w:hAnsi="Arial" w:cs="Arial"/>
          <w:color w:val="000000" w:themeColor="text1"/>
          <w:rPrChange w:id="422" w:author="Author">
            <w:rPr/>
          </w:rPrChange>
        </w:rPr>
        <w:t xml:space="preserve">Employees bring </w:t>
      </w:r>
      <w:del w:id="423" w:author="Author">
        <w:r w:rsidRPr="00512875">
          <w:rPr>
            <w:rFonts w:ascii="Arial" w:hAnsi="Arial" w:cs="Arial"/>
            <w:rPrChange w:id="424" w:author="Author">
              <w:rPr/>
            </w:rPrChange>
          </w:rPr>
          <w:delText xml:space="preserve">to the company </w:delText>
        </w:r>
      </w:del>
      <w:r w:rsidR="00FA5799" w:rsidRPr="00512875">
        <w:rPr>
          <w:rFonts w:ascii="Arial" w:hAnsi="Arial" w:cs="Arial"/>
          <w:color w:val="000000" w:themeColor="text1"/>
          <w:rPrChange w:id="425" w:author="Author">
            <w:rPr/>
          </w:rPrChange>
        </w:rPr>
        <w:t>several attributes</w:t>
      </w:r>
      <w:r w:rsidR="002B0BE2" w:rsidRPr="00512875">
        <w:rPr>
          <w:rFonts w:ascii="Arial" w:hAnsi="Arial" w:cs="Arial"/>
          <w:color w:val="000000" w:themeColor="text1"/>
          <w:rPrChange w:id="426" w:author="Author">
            <w:rPr/>
          </w:rPrChange>
        </w:rPr>
        <w:t xml:space="preserve"> </w:t>
      </w:r>
      <w:del w:id="427" w:author="Author">
        <w:r w:rsidRPr="00512875">
          <w:rPr>
            <w:rFonts w:ascii="Arial" w:hAnsi="Arial" w:cs="Arial"/>
            <w:rPrChange w:id="428" w:author="Author">
              <w:rPr/>
            </w:rPrChange>
          </w:rPr>
          <w:delText>including</w:delText>
        </w:r>
      </w:del>
      <w:ins w:id="429" w:author="Author">
        <w:r w:rsidR="002B0BE2" w:rsidRPr="00512875">
          <w:rPr>
            <w:rFonts w:ascii="Arial" w:hAnsi="Arial" w:cs="Arial"/>
            <w:color w:val="000000" w:themeColor="text1"/>
            <w:rPrChange w:id="430" w:author="Author">
              <w:rPr>
                <w:color w:val="000000" w:themeColor="text1"/>
              </w:rPr>
            </w:rPrChange>
          </w:rPr>
          <w:t>to the company,</w:t>
        </w:r>
        <w:r w:rsidR="00FA5799" w:rsidRPr="00512875">
          <w:rPr>
            <w:rFonts w:ascii="Arial" w:hAnsi="Arial" w:cs="Arial"/>
            <w:color w:val="000000" w:themeColor="text1"/>
            <w:rPrChange w:id="431" w:author="Author">
              <w:rPr>
                <w:color w:val="000000" w:themeColor="text1"/>
              </w:rPr>
            </w:rPrChange>
          </w:rPr>
          <w:t xml:space="preserve"> </w:t>
        </w:r>
        <w:r w:rsidR="002B0BE2" w:rsidRPr="00512875">
          <w:rPr>
            <w:rFonts w:ascii="Arial" w:hAnsi="Arial" w:cs="Arial"/>
            <w:color w:val="000000" w:themeColor="text1"/>
            <w:rPrChange w:id="432" w:author="Author">
              <w:rPr>
                <w:color w:val="000000" w:themeColor="text1"/>
              </w:rPr>
            </w:rPrChange>
          </w:rPr>
          <w:t>such as</w:t>
        </w:r>
      </w:ins>
      <w:r w:rsidR="00FA5799" w:rsidRPr="00512875">
        <w:rPr>
          <w:rFonts w:ascii="Arial" w:hAnsi="Arial" w:cs="Arial"/>
          <w:color w:val="000000" w:themeColor="text1"/>
          <w:rPrChange w:id="433" w:author="Author">
            <w:rPr/>
          </w:rPrChange>
        </w:rPr>
        <w:t xml:space="preserve"> intelligence, reliability, positive attitude</w:t>
      </w:r>
      <w:del w:id="434" w:author="Author">
        <w:r w:rsidRPr="00512875">
          <w:rPr>
            <w:rFonts w:ascii="Arial" w:hAnsi="Arial" w:cs="Arial"/>
            <w:rPrChange w:id="435" w:author="Author">
              <w:rPr/>
            </w:rPrChange>
          </w:rPr>
          <w:delText>,</w:delText>
        </w:r>
      </w:del>
      <w:r w:rsidR="00FA5799" w:rsidRPr="00512875">
        <w:rPr>
          <w:rFonts w:ascii="Arial" w:hAnsi="Arial" w:cs="Arial"/>
          <w:color w:val="000000" w:themeColor="text1"/>
          <w:rPrChange w:id="436" w:author="Author">
            <w:rPr/>
          </w:rPrChange>
        </w:rPr>
        <w:t xml:space="preserve"> </w:t>
      </w:r>
      <w:r w:rsidR="00AF1FC5" w:rsidRPr="00512875">
        <w:rPr>
          <w:rFonts w:ascii="Arial" w:hAnsi="Arial" w:cs="Arial"/>
          <w:color w:val="000000" w:themeColor="text1"/>
          <w:rPrChange w:id="437" w:author="Author">
            <w:rPr/>
          </w:rPrChange>
        </w:rPr>
        <w:t>and</w:t>
      </w:r>
      <w:r w:rsidR="00FA5799" w:rsidRPr="00512875">
        <w:rPr>
          <w:rFonts w:ascii="Arial" w:hAnsi="Arial" w:cs="Arial"/>
          <w:color w:val="000000" w:themeColor="text1"/>
          <w:rPrChange w:id="438" w:author="Author">
            <w:rPr/>
          </w:rPrChange>
        </w:rPr>
        <w:t xml:space="preserve"> the extent of </w:t>
      </w:r>
      <w:r w:rsidR="00AF1FC5" w:rsidRPr="00512875">
        <w:rPr>
          <w:rFonts w:ascii="Arial" w:hAnsi="Arial" w:cs="Arial"/>
          <w:color w:val="000000" w:themeColor="text1"/>
          <w:rPrChange w:id="439" w:author="Author">
            <w:rPr/>
          </w:rPrChange>
        </w:rPr>
        <w:t>adaptability</w:t>
      </w:r>
      <w:r w:rsidR="00FA5799" w:rsidRPr="00512875">
        <w:rPr>
          <w:rFonts w:ascii="Arial" w:hAnsi="Arial" w:cs="Arial"/>
          <w:color w:val="000000" w:themeColor="text1"/>
          <w:rPrChange w:id="440" w:author="Author">
            <w:rPr/>
          </w:rPrChange>
        </w:rPr>
        <w:t>.</w:t>
      </w:r>
      <w:r w:rsidR="00E41A9D" w:rsidRPr="00512875">
        <w:rPr>
          <w:rFonts w:ascii="Arial" w:hAnsi="Arial" w:cs="Arial"/>
          <w:color w:val="000000" w:themeColor="text1"/>
          <w:rPrChange w:id="441" w:author="Author">
            <w:rPr/>
          </w:rPrChange>
        </w:rPr>
        <w:t xml:space="preserve"> </w:t>
      </w:r>
      <w:r w:rsidR="003E5E6E" w:rsidRPr="00512875">
        <w:rPr>
          <w:rFonts w:ascii="Arial" w:hAnsi="Arial" w:cs="Arial"/>
          <w:color w:val="000000" w:themeColor="text1"/>
          <w:rPrChange w:id="442" w:author="Author">
            <w:rPr/>
          </w:rPrChange>
        </w:rPr>
        <w:t>Creativity and</w:t>
      </w:r>
      <w:r w:rsidR="00FA5799" w:rsidRPr="00512875">
        <w:rPr>
          <w:rFonts w:ascii="Arial" w:hAnsi="Arial" w:cs="Arial"/>
          <w:color w:val="000000" w:themeColor="text1"/>
          <w:rPrChange w:id="443" w:author="Author">
            <w:rPr/>
          </w:rPrChange>
        </w:rPr>
        <w:t xml:space="preserve"> </w:t>
      </w:r>
      <w:del w:id="444" w:author="Author">
        <w:r w:rsidRPr="00512875">
          <w:rPr>
            <w:rFonts w:ascii="Arial" w:hAnsi="Arial" w:cs="Arial"/>
            <w:rPrChange w:id="445" w:author="Author">
              <w:rPr/>
            </w:rPrChange>
          </w:rPr>
          <w:delText xml:space="preserve">the </w:delText>
        </w:r>
      </w:del>
      <w:r w:rsidR="00FA5799" w:rsidRPr="00512875">
        <w:rPr>
          <w:rFonts w:ascii="Arial" w:hAnsi="Arial" w:cs="Arial"/>
          <w:color w:val="000000" w:themeColor="text1"/>
          <w:rPrChange w:id="446" w:author="Author">
            <w:rPr/>
          </w:rPrChange>
        </w:rPr>
        <w:t>capacity to s</w:t>
      </w:r>
      <w:r w:rsidR="003E5E6E" w:rsidRPr="00512875">
        <w:rPr>
          <w:rFonts w:ascii="Arial" w:hAnsi="Arial" w:cs="Arial"/>
          <w:color w:val="000000" w:themeColor="text1"/>
          <w:rPrChange w:id="447" w:author="Author">
            <w:rPr/>
          </w:rPrChange>
        </w:rPr>
        <w:t>hare knowledge and information</w:t>
      </w:r>
      <w:del w:id="448" w:author="Author">
        <w:r w:rsidRPr="00512875">
          <w:rPr>
            <w:rFonts w:ascii="Arial" w:hAnsi="Arial" w:cs="Arial"/>
            <w:rPrChange w:id="449" w:author="Author">
              <w:rPr/>
            </w:rPrChange>
          </w:rPr>
          <w:delText>, i.e. team spirit is</w:delText>
        </w:r>
      </w:del>
      <w:ins w:id="450" w:author="Author">
        <w:r w:rsidR="003E5E6E" w:rsidRPr="00512875">
          <w:rPr>
            <w:rFonts w:ascii="Arial" w:hAnsi="Arial" w:cs="Arial"/>
            <w:color w:val="000000" w:themeColor="text1"/>
            <w:rPrChange w:id="451" w:author="Author">
              <w:rPr>
                <w:color w:val="000000" w:themeColor="text1"/>
              </w:rPr>
            </w:rPrChange>
          </w:rPr>
          <w:t xml:space="preserve"> </w:t>
        </w:r>
        <w:r w:rsidR="00FA5799" w:rsidRPr="00512875">
          <w:rPr>
            <w:rFonts w:ascii="Arial" w:hAnsi="Arial" w:cs="Arial"/>
            <w:color w:val="000000" w:themeColor="text1"/>
            <w:rPrChange w:id="452" w:author="Author">
              <w:rPr>
                <w:color w:val="000000" w:themeColor="text1"/>
              </w:rPr>
            </w:rPrChange>
          </w:rPr>
          <w:t>are</w:t>
        </w:r>
      </w:ins>
      <w:r w:rsidR="00FA5799" w:rsidRPr="00512875">
        <w:rPr>
          <w:rFonts w:ascii="Arial" w:hAnsi="Arial" w:cs="Arial"/>
          <w:color w:val="000000" w:themeColor="text1"/>
          <w:rPrChange w:id="453" w:author="Author">
            <w:rPr/>
          </w:rPrChange>
        </w:rPr>
        <w:t xml:space="preserve"> also critical to</w:t>
      </w:r>
      <w:ins w:id="454" w:author="Author">
        <w:r w:rsidR="00FA5799" w:rsidRPr="00512875">
          <w:rPr>
            <w:rFonts w:ascii="Arial" w:hAnsi="Arial" w:cs="Arial"/>
            <w:color w:val="000000" w:themeColor="text1"/>
            <w:rPrChange w:id="455" w:author="Author">
              <w:rPr>
                <w:color w:val="000000" w:themeColor="text1"/>
              </w:rPr>
            </w:rPrChange>
          </w:rPr>
          <w:t xml:space="preserve"> the</w:t>
        </w:r>
      </w:ins>
      <w:r w:rsidR="00FA5799" w:rsidRPr="00512875">
        <w:rPr>
          <w:rFonts w:ascii="Arial" w:hAnsi="Arial" w:cs="Arial"/>
          <w:color w:val="000000" w:themeColor="text1"/>
          <w:rPrChange w:id="456" w:author="Author">
            <w:rPr/>
          </w:rPrChange>
        </w:rPr>
        <w:t xml:space="preserve"> organisational performance (Para-González et al., 2018)</w:t>
      </w:r>
      <w:r w:rsidR="00AC7821" w:rsidRPr="00512875">
        <w:rPr>
          <w:rFonts w:ascii="Arial" w:hAnsi="Arial" w:cs="Arial"/>
          <w:color w:val="000000" w:themeColor="text1"/>
          <w:rPrChange w:id="457" w:author="Author">
            <w:rPr/>
          </w:rPrChange>
        </w:rPr>
        <w:t xml:space="preserve">. Steve </w:t>
      </w:r>
      <w:del w:id="458" w:author="Author">
        <w:r w:rsidRPr="00512875">
          <w:rPr>
            <w:rFonts w:ascii="Arial" w:hAnsi="Arial" w:cs="Arial"/>
            <w:rPrChange w:id="459" w:author="Author">
              <w:rPr/>
            </w:rPrChange>
          </w:rPr>
          <w:delText>jobs</w:delText>
        </w:r>
      </w:del>
      <w:ins w:id="460" w:author="Author">
        <w:r w:rsidR="003E5E6E" w:rsidRPr="00512875">
          <w:rPr>
            <w:rFonts w:ascii="Arial" w:eastAsia="Times New Roman" w:hAnsi="Arial" w:cs="Arial"/>
            <w:color w:val="000000" w:themeColor="text1"/>
            <w:lang w:eastAsia="en-GB"/>
            <w:rPrChange w:id="461" w:author="Author">
              <w:rPr>
                <w:color w:val="000000" w:themeColor="text1"/>
                <w:lang w:eastAsia="en-GB"/>
              </w:rPr>
            </w:rPrChange>
          </w:rPr>
          <w:t>Jobs</w:t>
        </w:r>
      </w:ins>
      <w:r w:rsidR="003E5E6E" w:rsidRPr="00512875">
        <w:rPr>
          <w:rFonts w:ascii="Arial" w:hAnsi="Arial" w:cs="Arial"/>
          <w:color w:val="000000" w:themeColor="text1"/>
          <w:rPrChange w:id="462" w:author="Author">
            <w:rPr/>
          </w:rPrChange>
        </w:rPr>
        <w:t xml:space="preserve"> </w:t>
      </w:r>
      <w:r w:rsidR="00AC7821" w:rsidRPr="00512875">
        <w:rPr>
          <w:rFonts w:ascii="Arial" w:hAnsi="Arial" w:cs="Arial"/>
          <w:color w:val="000000" w:themeColor="text1"/>
          <w:rPrChange w:id="463" w:author="Author">
            <w:rPr/>
          </w:rPrChange>
        </w:rPr>
        <w:t>always desired perfection and could not compromise product quality for anything.</w:t>
      </w:r>
      <w:r w:rsidR="00E41A9D" w:rsidRPr="00512875">
        <w:rPr>
          <w:rFonts w:ascii="Arial" w:hAnsi="Arial" w:cs="Arial"/>
          <w:color w:val="000000" w:themeColor="text1"/>
          <w:rPrChange w:id="464" w:author="Author">
            <w:rPr/>
          </w:rPrChange>
        </w:rPr>
        <w:t xml:space="preserve"> </w:t>
      </w:r>
      <w:r w:rsidR="00AC7821" w:rsidRPr="00512875">
        <w:rPr>
          <w:rFonts w:ascii="Arial" w:hAnsi="Arial" w:cs="Arial"/>
          <w:color w:val="000000" w:themeColor="text1"/>
          <w:rPrChange w:id="465" w:author="Author">
            <w:rPr/>
          </w:rPrChange>
        </w:rPr>
        <w:t>For instance, on Macintosh boot-time up, Jobs wanted</w:t>
      </w:r>
      <w:r w:rsidR="009E1E7B" w:rsidRPr="00512875">
        <w:rPr>
          <w:rFonts w:ascii="Arial" w:hAnsi="Arial" w:cs="Arial"/>
          <w:color w:val="000000" w:themeColor="text1"/>
          <w:rPrChange w:id="466" w:author="Author">
            <w:rPr/>
          </w:rPrChange>
        </w:rPr>
        <w:t xml:space="preserve"> </w:t>
      </w:r>
      <w:ins w:id="467" w:author="Author">
        <w:r w:rsidR="009E1E7B" w:rsidRPr="00512875">
          <w:rPr>
            <w:rFonts w:ascii="Arial" w:eastAsia="Times New Roman" w:hAnsi="Arial" w:cs="Arial"/>
            <w:color w:val="000000" w:themeColor="text1"/>
            <w:lang w:eastAsia="en-GB"/>
            <w:rPrChange w:id="468" w:author="Author">
              <w:rPr>
                <w:color w:val="000000" w:themeColor="text1"/>
                <w:lang w:eastAsia="en-GB"/>
              </w:rPr>
            </w:rPrChange>
          </w:rPr>
          <w:t>the time to be</w:t>
        </w:r>
        <w:r w:rsidR="00AC7821" w:rsidRPr="00512875">
          <w:rPr>
            <w:rFonts w:ascii="Arial" w:eastAsia="Times New Roman" w:hAnsi="Arial" w:cs="Arial"/>
            <w:color w:val="000000" w:themeColor="text1"/>
            <w:lang w:eastAsia="en-GB"/>
            <w:rPrChange w:id="469" w:author="Author">
              <w:rPr>
                <w:color w:val="000000" w:themeColor="text1"/>
                <w:lang w:eastAsia="en-GB"/>
              </w:rPr>
            </w:rPrChange>
          </w:rPr>
          <w:t xml:space="preserve"> </w:t>
        </w:r>
      </w:ins>
      <w:r w:rsidR="00AC7821" w:rsidRPr="00512875">
        <w:rPr>
          <w:rFonts w:ascii="Arial" w:hAnsi="Arial" w:cs="Arial"/>
          <w:color w:val="000000" w:themeColor="text1"/>
          <w:rPrChange w:id="470" w:author="Author">
            <w:rPr/>
          </w:rPrChange>
        </w:rPr>
        <w:t>improved</w:t>
      </w:r>
      <w:ins w:id="471" w:author="Author">
        <w:r w:rsidR="009E1E7B" w:rsidRPr="00512875">
          <w:rPr>
            <w:rFonts w:ascii="Arial" w:eastAsia="Times New Roman" w:hAnsi="Arial" w:cs="Arial"/>
            <w:color w:val="000000" w:themeColor="text1"/>
            <w:lang w:eastAsia="en-GB"/>
            <w:rPrChange w:id="472" w:author="Author">
              <w:rPr>
                <w:color w:val="000000" w:themeColor="text1"/>
                <w:lang w:eastAsia="en-GB"/>
              </w:rPr>
            </w:rPrChange>
          </w:rPr>
          <w:t>,</w:t>
        </w:r>
      </w:ins>
      <w:r w:rsidR="00AC7821" w:rsidRPr="00512875">
        <w:rPr>
          <w:rFonts w:ascii="Arial" w:hAnsi="Arial" w:cs="Arial"/>
          <w:color w:val="000000" w:themeColor="text1"/>
          <w:rPrChange w:id="473" w:author="Author">
            <w:rPr/>
          </w:rPrChange>
        </w:rPr>
        <w:t xml:space="preserve"> but the design engineer was satisfied with this performance. However, Jobs </w:t>
      </w:r>
      <w:proofErr w:type="gramStart"/>
      <w:r w:rsidR="00AC7821" w:rsidRPr="00512875">
        <w:rPr>
          <w:rFonts w:ascii="Arial" w:hAnsi="Arial" w:cs="Arial"/>
          <w:color w:val="000000" w:themeColor="text1"/>
          <w:rPrChange w:id="474" w:author="Author">
            <w:rPr/>
          </w:rPrChange>
        </w:rPr>
        <w:t>insisted</w:t>
      </w:r>
      <w:proofErr w:type="gramEnd"/>
      <w:r w:rsidR="00AC7821" w:rsidRPr="00512875">
        <w:rPr>
          <w:rFonts w:ascii="Arial" w:hAnsi="Arial" w:cs="Arial"/>
          <w:color w:val="000000" w:themeColor="text1"/>
          <w:rPrChange w:id="475" w:author="Author">
            <w:rPr/>
          </w:rPrChange>
        </w:rPr>
        <w:t xml:space="preserve"> and the designer improved it by boosting </w:t>
      </w:r>
      <w:del w:id="476" w:author="Author">
        <w:r w:rsidRPr="00512875">
          <w:rPr>
            <w:rFonts w:ascii="Arial" w:hAnsi="Arial" w:cs="Arial"/>
            <w:rPrChange w:id="477" w:author="Author">
              <w:rPr/>
            </w:rPrChange>
          </w:rPr>
          <w:delText xml:space="preserve">it </w:delText>
        </w:r>
      </w:del>
      <w:r w:rsidR="00AC7821" w:rsidRPr="00512875">
        <w:rPr>
          <w:rFonts w:ascii="Arial" w:hAnsi="Arial" w:cs="Arial"/>
          <w:color w:val="000000" w:themeColor="text1"/>
          <w:rPrChange w:id="478" w:author="Author">
            <w:rPr/>
          </w:rPrChange>
        </w:rPr>
        <w:t xml:space="preserve">28 seconds faster. Such </w:t>
      </w:r>
      <w:del w:id="479" w:author="Author">
        <w:r w:rsidRPr="00512875">
          <w:rPr>
            <w:rFonts w:ascii="Arial" w:hAnsi="Arial" w:cs="Arial"/>
            <w:rPrChange w:id="480" w:author="Author">
              <w:rPr/>
            </w:rPrChange>
          </w:rPr>
          <w:delText>instances</w:delText>
        </w:r>
      </w:del>
      <w:ins w:id="481" w:author="Author">
        <w:r w:rsidR="00AC7821" w:rsidRPr="00512875">
          <w:rPr>
            <w:rFonts w:ascii="Arial" w:eastAsia="Times New Roman" w:hAnsi="Arial" w:cs="Arial"/>
            <w:color w:val="000000" w:themeColor="text1"/>
            <w:lang w:eastAsia="en-GB"/>
            <w:rPrChange w:id="482" w:author="Author">
              <w:rPr>
                <w:color w:val="000000" w:themeColor="text1"/>
                <w:lang w:eastAsia="en-GB"/>
              </w:rPr>
            </w:rPrChange>
          </w:rPr>
          <w:t>insistences</w:t>
        </w:r>
      </w:ins>
      <w:r w:rsidR="00AC7821" w:rsidRPr="00512875">
        <w:rPr>
          <w:rFonts w:ascii="Arial" w:hAnsi="Arial" w:cs="Arial"/>
          <w:color w:val="000000" w:themeColor="text1"/>
          <w:rPrChange w:id="483" w:author="Author">
            <w:rPr/>
          </w:rPrChange>
        </w:rPr>
        <w:t xml:space="preserve"> caused</w:t>
      </w:r>
      <w:ins w:id="484" w:author="Author">
        <w:r w:rsidR="00AC7821" w:rsidRPr="00512875">
          <w:rPr>
            <w:rFonts w:ascii="Arial" w:eastAsia="Times New Roman" w:hAnsi="Arial" w:cs="Arial"/>
            <w:color w:val="000000" w:themeColor="text1"/>
            <w:lang w:eastAsia="en-GB"/>
            <w:rPrChange w:id="485" w:author="Author">
              <w:rPr>
                <w:color w:val="000000" w:themeColor="text1"/>
                <w:lang w:eastAsia="en-GB"/>
              </w:rPr>
            </w:rPrChange>
          </w:rPr>
          <w:t xml:space="preserve"> </w:t>
        </w:r>
        <w:r w:rsidR="009E1E7B" w:rsidRPr="00512875">
          <w:rPr>
            <w:rFonts w:ascii="Arial" w:eastAsia="Times New Roman" w:hAnsi="Arial" w:cs="Arial"/>
            <w:color w:val="000000" w:themeColor="text1"/>
            <w:lang w:eastAsia="en-GB"/>
            <w:rPrChange w:id="486" w:author="Author">
              <w:rPr>
                <w:color w:val="000000" w:themeColor="text1"/>
                <w:lang w:eastAsia="en-GB"/>
              </w:rPr>
            </w:rPrChange>
          </w:rPr>
          <w:t>the</w:t>
        </w:r>
      </w:ins>
      <w:r w:rsidR="009E1E7B" w:rsidRPr="00512875">
        <w:rPr>
          <w:rFonts w:ascii="Arial" w:hAnsi="Arial" w:cs="Arial"/>
          <w:color w:val="000000" w:themeColor="text1"/>
          <w:rPrChange w:id="487" w:author="Author">
            <w:rPr/>
          </w:rPrChange>
        </w:rPr>
        <w:t xml:space="preserve"> </w:t>
      </w:r>
      <w:r w:rsidR="00AC7821" w:rsidRPr="00512875">
        <w:rPr>
          <w:rFonts w:ascii="Arial" w:hAnsi="Arial" w:cs="Arial"/>
          <w:color w:val="000000" w:themeColor="text1"/>
          <w:rPrChange w:id="488" w:author="Author">
            <w:rPr/>
          </w:rPrChange>
        </w:rPr>
        <w:t xml:space="preserve">Macintosh employees to be motivated to produce high-quality products but only to focus on profits (Isaacson, </w:t>
      </w:r>
      <w:del w:id="489" w:author="Author">
        <w:r w:rsidRPr="00512875">
          <w:rPr>
            <w:rFonts w:ascii="Arial" w:hAnsi="Arial" w:cs="Arial"/>
            <w:rPrChange w:id="490" w:author="Author">
              <w:rPr/>
            </w:rPrChange>
          </w:rPr>
          <w:delText>2012</w:delText>
        </w:r>
      </w:del>
      <w:ins w:id="491" w:author="Author">
        <w:r w:rsidR="00AC7821" w:rsidRPr="00512875">
          <w:rPr>
            <w:rFonts w:ascii="Arial" w:eastAsia="Times New Roman" w:hAnsi="Arial" w:cs="Arial"/>
            <w:color w:val="000000" w:themeColor="text1"/>
            <w:lang w:eastAsia="en-GB"/>
            <w:rPrChange w:id="492" w:author="Author">
              <w:rPr>
                <w:color w:val="000000" w:themeColor="text1"/>
                <w:lang w:eastAsia="en-GB"/>
              </w:rPr>
            </w:rPrChange>
          </w:rPr>
          <w:t>2011</w:t>
        </w:r>
      </w:ins>
      <w:r w:rsidR="00AC7821" w:rsidRPr="00512875">
        <w:rPr>
          <w:rFonts w:ascii="Arial" w:hAnsi="Arial" w:cs="Arial"/>
          <w:color w:val="000000" w:themeColor="text1"/>
          <w:rPrChange w:id="493" w:author="Author">
            <w:rPr/>
          </w:rPrChange>
        </w:rPr>
        <w:t xml:space="preserve">). However, the Macintosh project hurt the emotional </w:t>
      </w:r>
      <w:r w:rsidR="009E1E7B" w:rsidRPr="00512875">
        <w:rPr>
          <w:rFonts w:ascii="Arial" w:hAnsi="Arial" w:cs="Arial"/>
          <w:color w:val="000000" w:themeColor="text1"/>
          <w:rPrChange w:id="494" w:author="Author">
            <w:rPr/>
          </w:rPrChange>
        </w:rPr>
        <w:t>well-being</w:t>
      </w:r>
      <w:r w:rsidR="00AC7821" w:rsidRPr="00512875">
        <w:rPr>
          <w:rFonts w:ascii="Arial" w:hAnsi="Arial" w:cs="Arial"/>
          <w:color w:val="000000" w:themeColor="text1"/>
          <w:rPrChange w:id="495" w:author="Author">
            <w:rPr/>
          </w:rPrChange>
        </w:rPr>
        <w:t xml:space="preserve"> of the employees.</w:t>
      </w:r>
      <w:del w:id="496" w:author="Author">
        <w:r w:rsidRPr="00512875">
          <w:rPr>
            <w:rFonts w:ascii="Arial" w:hAnsi="Arial" w:cs="Arial"/>
            <w:rPrChange w:id="497" w:author="Author">
              <w:rPr/>
            </w:rPrChange>
          </w:rPr>
          <w:delText xml:space="preserve"> As a charismatic and transformational leader, Steve Jobs often drew followers to improve rapidly with a vision and goal focus to be successful. According to Isaacson (2012), Jobs’ charisma and dominating influence contributed to his firing from Apple and subsequent entry into creativity periods of his life.  </w:delText>
        </w:r>
      </w:del>
    </w:p>
    <w:p w14:paraId="3CBFE1DE" w14:textId="77777777" w:rsidR="00922F15" w:rsidRPr="009C0066" w:rsidRDefault="00E41A9D" w:rsidP="009C0066">
      <w:pPr>
        <w:pStyle w:val="Heading2"/>
        <w:spacing w:line="480" w:lineRule="auto"/>
        <w:rPr>
          <w:del w:id="498" w:author="Author"/>
          <w:rFonts w:ascii="Times New Roman" w:hAnsi="Times New Roman" w:cs="Times New Roman"/>
          <w:color w:val="auto"/>
          <w:sz w:val="24"/>
          <w:szCs w:val="24"/>
        </w:rPr>
      </w:pPr>
      <w:bookmarkStart w:id="499" w:name="_Toc62514955"/>
      <w:moveToRangeStart w:id="500" w:author="Author" w:name="move66906719"/>
      <w:moveTo w:id="501" w:author="Author">
        <w:r w:rsidRPr="00C574BB">
          <w:rPr>
            <w:rFonts w:ascii="Times New Roman" w:hAnsi="Times New Roman"/>
            <w:color w:val="000000" w:themeColor="text1"/>
            <w:rPrChange w:id="502" w:author="Author">
              <w:rPr>
                <w:rStyle w:val="Emphasis"/>
                <w:sz w:val="24"/>
              </w:rPr>
            </w:rPrChange>
          </w:rPr>
          <w:t>Motivation</w:t>
        </w:r>
      </w:moveTo>
      <w:bookmarkEnd w:id="499"/>
      <w:moveToRangeEnd w:id="500"/>
      <w:del w:id="503" w:author="Author">
        <w:r w:rsidR="00922F15" w:rsidRPr="009C0066">
          <w:rPr>
            <w:rStyle w:val="Strong"/>
            <w:rFonts w:ascii="Times New Roman" w:hAnsi="Times New Roman" w:cs="Times New Roman"/>
            <w:bCs w:val="0"/>
            <w:color w:val="auto"/>
            <w:sz w:val="24"/>
            <w:szCs w:val="24"/>
          </w:rPr>
          <w:delText> </w:delText>
        </w:r>
        <w:bookmarkStart w:id="504" w:name="_Toc62487125"/>
        <w:r w:rsidR="00922F15" w:rsidRPr="009C0066">
          <w:rPr>
            <w:rStyle w:val="Strong"/>
            <w:rFonts w:ascii="Times New Roman" w:hAnsi="Times New Roman" w:cs="Times New Roman"/>
            <w:bCs w:val="0"/>
            <w:color w:val="auto"/>
            <w:sz w:val="24"/>
            <w:szCs w:val="24"/>
          </w:rPr>
          <w:delText>Bass and Avolio’s (1994) Factors of Transformational Leadership</w:delText>
        </w:r>
        <w:bookmarkEnd w:id="504"/>
      </w:del>
    </w:p>
    <w:p w14:paraId="2848E4C8" w14:textId="77777777" w:rsidR="00922F15" w:rsidRPr="009C0066" w:rsidRDefault="00922F15" w:rsidP="009C0066">
      <w:pPr>
        <w:pStyle w:val="Heading3"/>
        <w:spacing w:line="480" w:lineRule="auto"/>
        <w:rPr>
          <w:del w:id="505" w:author="Author"/>
          <w:b w:val="0"/>
          <w:sz w:val="24"/>
          <w:szCs w:val="24"/>
        </w:rPr>
      </w:pPr>
      <w:bookmarkStart w:id="506" w:name="_Toc62487126"/>
      <w:del w:id="507" w:author="Author">
        <w:r w:rsidRPr="009C0066">
          <w:rPr>
            <w:rStyle w:val="Emphasis"/>
            <w:sz w:val="24"/>
            <w:szCs w:val="24"/>
          </w:rPr>
          <w:delText>Idealized influence</w:delText>
        </w:r>
        <w:bookmarkEnd w:id="506"/>
      </w:del>
    </w:p>
    <w:p w14:paraId="5AA10DC6" w14:textId="0F7D8C0D" w:rsidR="00414FF8" w:rsidRPr="00663E05" w:rsidRDefault="00922F15" w:rsidP="00E41A9D">
      <w:pPr>
        <w:pStyle w:val="Heading2"/>
        <w:spacing w:before="0" w:line="480" w:lineRule="auto"/>
        <w:rPr>
          <w:ins w:id="508" w:author="Author"/>
          <w:rFonts w:ascii="Times New Roman" w:hAnsi="Times New Roman" w:cs="Times New Roman"/>
          <w:i/>
          <w:color w:val="000000" w:themeColor="text1"/>
          <w:sz w:val="24"/>
          <w:szCs w:val="24"/>
        </w:rPr>
      </w:pPr>
      <w:del w:id="509" w:author="Author">
        <w:r w:rsidRPr="009C0066">
          <w:delText>            Heracleous and Klaering (2014) pointed out that there is a fundamental link between transformational and charismatic leadership which makes</w:delText>
        </w:r>
      </w:del>
    </w:p>
    <w:p w14:paraId="6811062F" w14:textId="77777777" w:rsidR="00922F15" w:rsidRPr="00512875" w:rsidRDefault="00FA5799" w:rsidP="009C0066">
      <w:pPr>
        <w:pStyle w:val="NormalWeb"/>
        <w:spacing w:before="0" w:beforeAutospacing="0" w:after="0" w:afterAutospacing="0" w:line="480" w:lineRule="auto"/>
        <w:rPr>
          <w:del w:id="510" w:author="Author"/>
          <w:rFonts w:ascii="Arial" w:hAnsi="Arial" w:cs="Arial"/>
          <w:sz w:val="22"/>
          <w:szCs w:val="22"/>
          <w:rPrChange w:id="511" w:author="Author">
            <w:rPr>
              <w:del w:id="512" w:author="Author"/>
            </w:rPr>
          </w:rPrChange>
        </w:rPr>
      </w:pPr>
      <w:ins w:id="513" w:author="Author">
        <w:r w:rsidRPr="00512875">
          <w:rPr>
            <w:rFonts w:ascii="Arial" w:hAnsi="Arial" w:cs="Arial"/>
            <w:color w:val="000000" w:themeColor="text1"/>
            <w:sz w:val="22"/>
            <w:szCs w:val="22"/>
            <w:lang w:eastAsia="en-GB"/>
            <w:rPrChange w:id="514" w:author="Author">
              <w:rPr>
                <w:color w:val="000000" w:themeColor="text1"/>
                <w:lang w:eastAsia="en-GB"/>
              </w:rPr>
            </w:rPrChange>
          </w:rPr>
          <w:t>Scholars have made deliberate efforts to explain what motivates individuals. More importantly, business</w:t>
        </w:r>
      </w:ins>
      <w:r w:rsidRPr="00512875">
        <w:rPr>
          <w:rFonts w:ascii="Arial" w:hAnsi="Arial" w:cs="Arial"/>
          <w:color w:val="000000" w:themeColor="text1"/>
          <w:sz w:val="22"/>
          <w:szCs w:val="22"/>
          <w:rPrChange w:id="515" w:author="Author">
            <w:rPr/>
          </w:rPrChange>
        </w:rPr>
        <w:t xml:space="preserve"> leaders </w:t>
      </w:r>
      <w:del w:id="516" w:author="Author">
        <w:r w:rsidR="00922F15" w:rsidRPr="00512875">
          <w:rPr>
            <w:rFonts w:ascii="Arial" w:hAnsi="Arial" w:cs="Arial"/>
            <w:sz w:val="22"/>
            <w:szCs w:val="22"/>
            <w:rPrChange w:id="517" w:author="Author">
              <w:rPr/>
            </w:rPrChange>
          </w:rPr>
          <w:delText xml:space="preserve">possess unique competence that </w:delText>
        </w:r>
      </w:del>
      <w:ins w:id="518" w:author="Author">
        <w:r w:rsidRPr="00512875">
          <w:rPr>
            <w:rFonts w:ascii="Arial" w:hAnsi="Arial" w:cs="Arial"/>
            <w:color w:val="000000" w:themeColor="text1"/>
            <w:sz w:val="22"/>
            <w:szCs w:val="22"/>
            <w:lang w:eastAsia="en-GB"/>
            <w:rPrChange w:id="519" w:author="Author">
              <w:rPr>
                <w:color w:val="000000" w:themeColor="text1"/>
                <w:lang w:eastAsia="en-GB"/>
              </w:rPr>
            </w:rPrChange>
          </w:rPr>
          <w:t xml:space="preserve">and managers are keen to understand this subject as it </w:t>
        </w:r>
      </w:ins>
      <w:r w:rsidRPr="00512875">
        <w:rPr>
          <w:rFonts w:ascii="Arial" w:hAnsi="Arial" w:cs="Arial"/>
          <w:color w:val="000000" w:themeColor="text1"/>
          <w:sz w:val="22"/>
          <w:szCs w:val="22"/>
          <w:rPrChange w:id="520" w:author="Author">
            <w:rPr/>
          </w:rPrChange>
        </w:rPr>
        <w:t xml:space="preserve">influences </w:t>
      </w:r>
      <w:ins w:id="521" w:author="Author">
        <w:r w:rsidRPr="00512875">
          <w:rPr>
            <w:rFonts w:ascii="Arial" w:hAnsi="Arial" w:cs="Arial"/>
            <w:color w:val="000000" w:themeColor="text1"/>
            <w:sz w:val="22"/>
            <w:szCs w:val="22"/>
            <w:lang w:eastAsia="en-GB"/>
            <w:rPrChange w:id="522" w:author="Author">
              <w:rPr>
                <w:color w:val="000000" w:themeColor="text1"/>
                <w:lang w:eastAsia="en-GB"/>
              </w:rPr>
            </w:rPrChange>
          </w:rPr>
          <w:t xml:space="preserve">the work output of the </w:t>
        </w:r>
      </w:ins>
      <w:r w:rsidRPr="00512875">
        <w:rPr>
          <w:rFonts w:ascii="Arial" w:hAnsi="Arial" w:cs="Arial"/>
          <w:color w:val="000000" w:themeColor="text1"/>
          <w:sz w:val="22"/>
          <w:szCs w:val="22"/>
          <w:rPrChange w:id="523" w:author="Author">
            <w:rPr/>
          </w:rPrChange>
        </w:rPr>
        <w:t>employees</w:t>
      </w:r>
      <w:del w:id="524" w:author="Author">
        <w:r w:rsidR="00922F15" w:rsidRPr="00512875">
          <w:rPr>
            <w:rFonts w:ascii="Arial" w:hAnsi="Arial" w:cs="Arial"/>
            <w:sz w:val="22"/>
            <w:szCs w:val="22"/>
            <w:rPrChange w:id="525" w:author="Author">
              <w:rPr/>
            </w:rPrChange>
          </w:rPr>
          <w:delText xml:space="preserve"> to perform well. As a charismatic leader Steve Jobs influenced the employees at Apple to adhere to organizational cultures and his overall strategies. According to Isaacson (2012), idealized influence makes employees have a sense of focus to attain main targets. Steve Jobs was famous for promoting his strategy and ideas to employees. Toma and Marinescu (2013) and Isaacson (2012) indicated that he influenced employees to have a positive attitude towards the idea that apple company products would be beautiful, light, and suitable for the market.</w:delText>
        </w:r>
      </w:del>
    </w:p>
    <w:p w14:paraId="0F441AC2" w14:textId="77777777" w:rsidR="00922F15" w:rsidRPr="00512875" w:rsidRDefault="00922F15" w:rsidP="009C0066">
      <w:pPr>
        <w:pStyle w:val="Heading3"/>
        <w:spacing w:line="480" w:lineRule="auto"/>
        <w:rPr>
          <w:del w:id="526" w:author="Author"/>
          <w:rFonts w:ascii="Arial" w:hAnsi="Arial" w:cs="Arial"/>
          <w:b w:val="0"/>
          <w:sz w:val="22"/>
          <w:szCs w:val="22"/>
          <w:rPrChange w:id="527" w:author="Author">
            <w:rPr>
              <w:del w:id="528" w:author="Author"/>
              <w:b w:val="0"/>
              <w:sz w:val="24"/>
              <w:szCs w:val="24"/>
            </w:rPr>
          </w:rPrChange>
        </w:rPr>
      </w:pPr>
      <w:bookmarkStart w:id="529" w:name="_Toc62487127"/>
      <w:del w:id="530" w:author="Author">
        <w:r w:rsidRPr="00512875">
          <w:rPr>
            <w:rStyle w:val="Emphasis"/>
            <w:rFonts w:ascii="Arial" w:hAnsi="Arial" w:cs="Arial"/>
            <w:sz w:val="22"/>
            <w:szCs w:val="22"/>
            <w:rPrChange w:id="531" w:author="Author">
              <w:rPr>
                <w:rStyle w:val="Emphasis"/>
                <w:sz w:val="24"/>
                <w:szCs w:val="24"/>
              </w:rPr>
            </w:rPrChange>
          </w:rPr>
          <w:delText xml:space="preserve">Inspirational </w:delText>
        </w:r>
      </w:del>
      <w:ins w:id="532" w:author="Author">
        <w:r w:rsidR="00FA5799" w:rsidRPr="00512875">
          <w:rPr>
            <w:rFonts w:ascii="Arial" w:hAnsi="Arial" w:cs="Arial"/>
            <w:color w:val="000000" w:themeColor="text1"/>
            <w:sz w:val="22"/>
            <w:szCs w:val="22"/>
            <w:lang w:eastAsia="en-GB"/>
            <w:rPrChange w:id="533" w:author="Author">
              <w:rPr>
                <w:color w:val="000000" w:themeColor="text1"/>
                <w:sz w:val="24"/>
                <w:szCs w:val="24"/>
                <w:lang w:eastAsia="en-GB"/>
              </w:rPr>
            </w:rPrChange>
          </w:rPr>
          <w:t>.</w:t>
        </w:r>
        <w:r w:rsidR="00AF1FC5" w:rsidRPr="00512875">
          <w:rPr>
            <w:rFonts w:ascii="Arial" w:hAnsi="Arial" w:cs="Arial"/>
            <w:color w:val="000000" w:themeColor="text1"/>
            <w:sz w:val="22"/>
            <w:szCs w:val="22"/>
            <w:lang w:eastAsia="en-GB"/>
            <w:rPrChange w:id="534" w:author="Author">
              <w:rPr>
                <w:color w:val="000000" w:themeColor="text1"/>
                <w:sz w:val="24"/>
                <w:szCs w:val="24"/>
                <w:lang w:eastAsia="en-GB"/>
              </w:rPr>
            </w:rPrChange>
          </w:rPr>
          <w:t xml:space="preserve"> </w:t>
        </w:r>
      </w:ins>
      <w:moveFromRangeStart w:id="535" w:author="Author" w:name="move66906719"/>
      <w:moveFrom w:id="536" w:author="Author">
        <w:r w:rsidR="00E41A9D" w:rsidRPr="00512875">
          <w:rPr>
            <w:rFonts w:ascii="Arial" w:hAnsi="Arial" w:cs="Arial"/>
            <w:color w:val="000000" w:themeColor="text1"/>
            <w:sz w:val="22"/>
            <w:szCs w:val="22"/>
            <w:rPrChange w:id="537" w:author="Author">
              <w:rPr>
                <w:rStyle w:val="Emphasis"/>
                <w:bCs w:val="0"/>
                <w:sz w:val="24"/>
              </w:rPr>
            </w:rPrChange>
          </w:rPr>
          <w:t>Motivation</w:t>
        </w:r>
      </w:moveFrom>
      <w:bookmarkEnd w:id="529"/>
      <w:moveFromRangeEnd w:id="535"/>
      <w:del w:id="538" w:author="Author">
        <w:r w:rsidRPr="00512875">
          <w:rPr>
            <w:rStyle w:val="Emphasis"/>
            <w:rFonts w:ascii="Arial" w:hAnsi="Arial" w:cs="Arial"/>
            <w:sz w:val="22"/>
            <w:szCs w:val="22"/>
            <w:rPrChange w:id="539" w:author="Author">
              <w:rPr>
                <w:rStyle w:val="Emphasis"/>
                <w:sz w:val="24"/>
                <w:szCs w:val="24"/>
              </w:rPr>
            </w:rPrChange>
          </w:rPr>
          <w:delText> </w:delText>
        </w:r>
      </w:del>
    </w:p>
    <w:p w14:paraId="6F9A39F9" w14:textId="420117A2" w:rsidR="009E32A4" w:rsidRPr="00512875" w:rsidRDefault="00922F15" w:rsidP="009E32A4">
      <w:pPr>
        <w:spacing w:after="0" w:line="480" w:lineRule="auto"/>
        <w:ind w:firstLine="720"/>
        <w:rPr>
          <w:ins w:id="540" w:author="Author"/>
          <w:rFonts w:ascii="Arial" w:eastAsia="Times New Roman" w:hAnsi="Arial" w:cs="Arial"/>
          <w:color w:val="000000" w:themeColor="text1"/>
          <w:lang w:eastAsia="en-GB"/>
          <w:rPrChange w:id="541" w:author="Author">
            <w:rPr>
              <w:ins w:id="542" w:author="Author"/>
              <w:rFonts w:ascii="Times New Roman" w:eastAsia="Times New Roman" w:hAnsi="Times New Roman" w:cs="Times New Roman"/>
              <w:color w:val="000000" w:themeColor="text1"/>
              <w:sz w:val="24"/>
              <w:szCs w:val="24"/>
              <w:lang w:eastAsia="en-GB"/>
            </w:rPr>
          </w:rPrChange>
        </w:rPr>
      </w:pPr>
      <w:del w:id="543" w:author="Author">
        <w:r w:rsidRPr="00512875">
          <w:rPr>
            <w:rFonts w:ascii="Arial" w:hAnsi="Arial" w:cs="Arial"/>
            <w:rPrChange w:id="544" w:author="Author">
              <w:rPr/>
            </w:rPrChange>
          </w:rPr>
          <w:delText>           </w:delText>
        </w:r>
      </w:del>
      <w:r w:rsidR="00FA5799" w:rsidRPr="00512875">
        <w:rPr>
          <w:rFonts w:ascii="Arial" w:hAnsi="Arial" w:cs="Arial"/>
          <w:color w:val="000000" w:themeColor="text1"/>
          <w:rPrChange w:id="545" w:author="Author">
            <w:rPr/>
          </w:rPrChange>
        </w:rPr>
        <w:t xml:space="preserve">Motivation entails an internal and external force that causes a person to engage </w:t>
      </w:r>
      <w:r w:rsidR="009E1E7B" w:rsidRPr="00512875">
        <w:rPr>
          <w:rFonts w:ascii="Arial" w:hAnsi="Arial" w:cs="Arial"/>
          <w:color w:val="000000" w:themeColor="text1"/>
          <w:rPrChange w:id="546" w:author="Author">
            <w:rPr/>
          </w:rPrChange>
        </w:rPr>
        <w:t xml:space="preserve">in </w:t>
      </w:r>
      <w:ins w:id="547" w:author="Author">
        <w:r w:rsidR="009E1E7B" w:rsidRPr="00512875">
          <w:rPr>
            <w:rFonts w:ascii="Arial" w:eastAsia="Times New Roman" w:hAnsi="Arial" w:cs="Arial"/>
            <w:color w:val="000000" w:themeColor="text1"/>
            <w:lang w:eastAsia="en-GB"/>
            <w:rPrChange w:id="548" w:author="Author">
              <w:rPr>
                <w:rFonts w:ascii="Times New Roman" w:eastAsia="Times New Roman" w:hAnsi="Times New Roman" w:cs="Times New Roman"/>
                <w:color w:val="000000" w:themeColor="text1"/>
                <w:sz w:val="24"/>
                <w:szCs w:val="24"/>
                <w:lang w:eastAsia="en-GB"/>
              </w:rPr>
            </w:rPrChange>
          </w:rPr>
          <w:t>a</w:t>
        </w:r>
        <w:r w:rsidR="00FA5799" w:rsidRPr="00512875">
          <w:rPr>
            <w:rFonts w:ascii="Arial" w:eastAsia="Times New Roman" w:hAnsi="Arial" w:cs="Arial"/>
            <w:color w:val="000000" w:themeColor="text1"/>
            <w:lang w:eastAsia="en-GB"/>
            <w:rPrChange w:id="549" w:author="Author">
              <w:rPr>
                <w:rFonts w:ascii="Times New Roman" w:eastAsia="Times New Roman" w:hAnsi="Times New Roman" w:cs="Times New Roman"/>
                <w:color w:val="000000" w:themeColor="text1"/>
                <w:sz w:val="24"/>
                <w:szCs w:val="24"/>
                <w:lang w:eastAsia="en-GB"/>
              </w:rPr>
            </w:rPrChange>
          </w:rPr>
          <w:t xml:space="preserve"> </w:t>
        </w:r>
      </w:ins>
      <w:r w:rsidR="00FA5799" w:rsidRPr="00512875">
        <w:rPr>
          <w:rFonts w:ascii="Arial" w:hAnsi="Arial" w:cs="Arial"/>
          <w:color w:val="000000" w:themeColor="text1"/>
          <w:rPrChange w:id="550" w:author="Author">
            <w:rPr/>
          </w:rPrChange>
        </w:rPr>
        <w:t xml:space="preserve">certain </w:t>
      </w:r>
      <w:del w:id="551" w:author="Author">
        <w:r w:rsidRPr="00512875">
          <w:rPr>
            <w:rFonts w:ascii="Arial" w:hAnsi="Arial" w:cs="Arial"/>
            <w:rPrChange w:id="552" w:author="Author">
              <w:rPr/>
            </w:rPrChange>
          </w:rPr>
          <w:delText xml:space="preserve">a </w:delText>
        </w:r>
      </w:del>
      <w:r w:rsidR="00FA5799" w:rsidRPr="00512875">
        <w:rPr>
          <w:rFonts w:ascii="Arial" w:hAnsi="Arial" w:cs="Arial"/>
          <w:color w:val="000000" w:themeColor="text1"/>
          <w:rPrChange w:id="553" w:author="Author">
            <w:rPr/>
          </w:rPrChange>
        </w:rPr>
        <w:t xml:space="preserve">task and defines the nature and limits of the activity in line </w:t>
      </w:r>
      <w:del w:id="554" w:author="Author">
        <w:r w:rsidRPr="00512875">
          <w:rPr>
            <w:rFonts w:ascii="Arial" w:hAnsi="Arial" w:cs="Arial"/>
            <w:rPrChange w:id="555" w:author="Author">
              <w:rPr/>
            </w:rPrChange>
          </w:rPr>
          <w:delText>with</w:delText>
        </w:r>
      </w:del>
      <w:ins w:id="556" w:author="Author">
        <w:r w:rsidR="00FA5799" w:rsidRPr="00512875">
          <w:rPr>
            <w:rFonts w:ascii="Arial" w:eastAsia="Times New Roman" w:hAnsi="Arial" w:cs="Arial"/>
            <w:color w:val="000000" w:themeColor="text1"/>
            <w:lang w:eastAsia="en-GB"/>
            <w:rPrChange w:id="557" w:author="Author">
              <w:rPr>
                <w:rFonts w:ascii="Times New Roman" w:eastAsia="Times New Roman" w:hAnsi="Times New Roman" w:cs="Times New Roman"/>
                <w:color w:val="000000" w:themeColor="text1"/>
                <w:sz w:val="24"/>
                <w:szCs w:val="24"/>
                <w:lang w:eastAsia="en-GB"/>
              </w:rPr>
            </w:rPrChange>
          </w:rPr>
          <w:t>to</w:t>
        </w:r>
      </w:ins>
      <w:r w:rsidR="00FA5799" w:rsidRPr="00512875">
        <w:rPr>
          <w:rFonts w:ascii="Arial" w:hAnsi="Arial" w:cs="Arial"/>
          <w:color w:val="000000" w:themeColor="text1"/>
          <w:rPrChange w:id="558" w:author="Author">
            <w:rPr/>
          </w:rPrChange>
        </w:rPr>
        <w:t xml:space="preserve"> a</w:t>
      </w:r>
      <w:r w:rsidR="00AF1FC5" w:rsidRPr="00512875">
        <w:rPr>
          <w:rFonts w:ascii="Arial" w:hAnsi="Arial" w:cs="Arial"/>
          <w:color w:val="000000" w:themeColor="text1"/>
          <w:rPrChange w:id="559" w:author="Author">
            <w:rPr/>
          </w:rPrChange>
        </w:rPr>
        <w:t xml:space="preserve"> </w:t>
      </w:r>
      <w:r w:rsidR="00FA5799" w:rsidRPr="00512875">
        <w:rPr>
          <w:rFonts w:ascii="Arial" w:hAnsi="Arial" w:cs="Arial"/>
          <w:color w:val="000000" w:themeColor="text1"/>
          <w:rPrChange w:id="560" w:author="Author">
            <w:rPr/>
          </w:rPrChange>
        </w:rPr>
        <w:t>set of objectives (</w:t>
      </w:r>
      <w:proofErr w:type="spellStart"/>
      <w:r w:rsidR="00FA5799" w:rsidRPr="00512875">
        <w:rPr>
          <w:rFonts w:ascii="Arial" w:hAnsi="Arial" w:cs="Arial"/>
          <w:color w:val="000000" w:themeColor="text1"/>
          <w:rPrChange w:id="561" w:author="Author">
            <w:rPr/>
          </w:rPrChange>
        </w:rPr>
        <w:t>Robescu</w:t>
      </w:r>
      <w:proofErr w:type="spellEnd"/>
      <w:r w:rsidR="00FA5799" w:rsidRPr="00512875">
        <w:rPr>
          <w:rFonts w:ascii="Arial" w:hAnsi="Arial" w:cs="Arial"/>
          <w:color w:val="000000" w:themeColor="text1"/>
          <w:rPrChange w:id="562" w:author="Author">
            <w:rPr/>
          </w:rPrChange>
        </w:rPr>
        <w:t xml:space="preserve"> and Iancu,</w:t>
      </w:r>
      <w:r w:rsidR="00E41A9D" w:rsidRPr="00512875">
        <w:rPr>
          <w:rFonts w:ascii="Arial" w:hAnsi="Arial" w:cs="Arial"/>
          <w:color w:val="000000" w:themeColor="text1"/>
          <w:rPrChange w:id="563" w:author="Author">
            <w:rPr/>
          </w:rPrChange>
        </w:rPr>
        <w:t xml:space="preserve"> </w:t>
      </w:r>
      <w:r w:rsidR="00FA5799" w:rsidRPr="00512875">
        <w:rPr>
          <w:rFonts w:ascii="Arial" w:hAnsi="Arial" w:cs="Arial"/>
          <w:color w:val="000000" w:themeColor="text1"/>
          <w:rPrChange w:id="564" w:author="Author">
            <w:rPr/>
          </w:rPrChange>
        </w:rPr>
        <w:t>2016).</w:t>
      </w:r>
      <w:r w:rsidR="00AF1FC5" w:rsidRPr="00512875">
        <w:rPr>
          <w:rFonts w:ascii="Arial" w:hAnsi="Arial" w:cs="Arial"/>
          <w:color w:val="000000" w:themeColor="text1"/>
          <w:rPrChange w:id="565" w:author="Author">
            <w:rPr/>
          </w:rPrChange>
        </w:rPr>
        <w:t xml:space="preserve"> </w:t>
      </w:r>
      <w:ins w:id="566" w:author="Author">
        <w:r w:rsidR="00FA5799" w:rsidRPr="00512875">
          <w:rPr>
            <w:rFonts w:ascii="Arial" w:eastAsia="Times New Roman" w:hAnsi="Arial" w:cs="Arial"/>
            <w:color w:val="000000" w:themeColor="text1"/>
            <w:lang w:eastAsia="en-GB"/>
            <w:rPrChange w:id="567" w:author="Author">
              <w:rPr>
                <w:rFonts w:ascii="Times New Roman" w:eastAsia="Times New Roman" w:hAnsi="Times New Roman" w:cs="Times New Roman"/>
                <w:color w:val="000000" w:themeColor="text1"/>
                <w:sz w:val="24"/>
                <w:szCs w:val="24"/>
                <w:lang w:eastAsia="en-GB"/>
              </w:rPr>
            </w:rPrChange>
          </w:rPr>
          <w:t xml:space="preserve">Research </w:t>
        </w:r>
        <w:r w:rsidR="009E1E7B" w:rsidRPr="00512875">
          <w:rPr>
            <w:rFonts w:ascii="Arial" w:eastAsia="Times New Roman" w:hAnsi="Arial" w:cs="Arial"/>
            <w:color w:val="000000" w:themeColor="text1"/>
            <w:lang w:eastAsia="en-GB"/>
            <w:rPrChange w:id="568" w:author="Author">
              <w:rPr>
                <w:rFonts w:ascii="Times New Roman" w:eastAsia="Times New Roman" w:hAnsi="Times New Roman" w:cs="Times New Roman"/>
                <w:color w:val="000000" w:themeColor="text1"/>
                <w:sz w:val="24"/>
                <w:szCs w:val="24"/>
                <w:lang w:eastAsia="en-GB"/>
              </w:rPr>
            </w:rPrChange>
          </w:rPr>
          <w:t>h</w:t>
        </w:r>
        <w:r w:rsidR="00FA5799" w:rsidRPr="00512875">
          <w:rPr>
            <w:rFonts w:ascii="Arial" w:eastAsia="Times New Roman" w:hAnsi="Arial" w:cs="Arial"/>
            <w:color w:val="000000" w:themeColor="text1"/>
            <w:lang w:eastAsia="en-GB"/>
            <w:rPrChange w:id="569" w:author="Author">
              <w:rPr>
                <w:rFonts w:ascii="Times New Roman" w:eastAsia="Times New Roman" w:hAnsi="Times New Roman" w:cs="Times New Roman"/>
                <w:color w:val="000000" w:themeColor="text1"/>
                <w:sz w:val="24"/>
                <w:szCs w:val="24"/>
                <w:lang w:eastAsia="en-GB"/>
              </w:rPr>
            </w:rPrChange>
          </w:rPr>
          <w:t>as shown that motivation is linked to performance</w:t>
        </w:r>
        <w:r w:rsidR="009E1E7B" w:rsidRPr="00512875">
          <w:rPr>
            <w:rFonts w:ascii="Arial" w:eastAsia="Times New Roman" w:hAnsi="Arial" w:cs="Arial"/>
            <w:color w:val="000000" w:themeColor="text1"/>
            <w:lang w:eastAsia="en-GB"/>
            <w:rPrChange w:id="570" w:author="Author">
              <w:rPr>
                <w:rFonts w:ascii="Times New Roman" w:eastAsia="Times New Roman" w:hAnsi="Times New Roman" w:cs="Times New Roman"/>
                <w:color w:val="000000" w:themeColor="text1"/>
                <w:sz w:val="24"/>
                <w:szCs w:val="24"/>
                <w:lang w:eastAsia="en-GB"/>
              </w:rPr>
            </w:rPrChange>
          </w:rPr>
          <w:t>,</w:t>
        </w:r>
        <w:r w:rsidR="00FA5799" w:rsidRPr="00512875">
          <w:rPr>
            <w:rFonts w:ascii="Arial" w:eastAsia="Times New Roman" w:hAnsi="Arial" w:cs="Arial"/>
            <w:color w:val="000000" w:themeColor="text1"/>
            <w:lang w:eastAsia="en-GB"/>
            <w:rPrChange w:id="571" w:author="Author">
              <w:rPr>
                <w:rFonts w:ascii="Times New Roman" w:eastAsia="Times New Roman" w:hAnsi="Times New Roman" w:cs="Times New Roman"/>
                <w:color w:val="000000" w:themeColor="text1"/>
                <w:sz w:val="24"/>
                <w:szCs w:val="24"/>
                <w:lang w:eastAsia="en-GB"/>
              </w:rPr>
            </w:rPrChange>
          </w:rPr>
          <w:t xml:space="preserve"> but the two cannot be taken as being synonymous. </w:t>
        </w:r>
      </w:ins>
      <w:r w:rsidR="00FA5799" w:rsidRPr="00512875">
        <w:rPr>
          <w:rFonts w:ascii="Arial" w:hAnsi="Arial" w:cs="Arial"/>
          <w:color w:val="000000" w:themeColor="text1"/>
          <w:rPrChange w:id="572" w:author="Author">
            <w:rPr/>
          </w:rPrChange>
        </w:rPr>
        <w:t xml:space="preserve">Efficient achievement of an </w:t>
      </w:r>
      <w:del w:id="573" w:author="Author">
        <w:r w:rsidRPr="00512875">
          <w:rPr>
            <w:rFonts w:ascii="Arial" w:hAnsi="Arial" w:cs="Arial"/>
            <w:rPrChange w:id="574" w:author="Author">
              <w:rPr/>
            </w:rPrChange>
          </w:rPr>
          <w:delText>endeavor</w:delText>
        </w:r>
      </w:del>
      <w:ins w:id="575" w:author="Author">
        <w:r w:rsidR="00FA5799" w:rsidRPr="00512875">
          <w:rPr>
            <w:rFonts w:ascii="Arial" w:eastAsia="Times New Roman" w:hAnsi="Arial" w:cs="Arial"/>
            <w:color w:val="000000" w:themeColor="text1"/>
            <w:lang w:eastAsia="en-GB"/>
            <w:rPrChange w:id="576" w:author="Author">
              <w:rPr>
                <w:rFonts w:ascii="Times New Roman" w:eastAsia="Times New Roman" w:hAnsi="Times New Roman" w:cs="Times New Roman"/>
                <w:color w:val="000000" w:themeColor="text1"/>
                <w:sz w:val="24"/>
                <w:szCs w:val="24"/>
                <w:lang w:eastAsia="en-GB"/>
              </w:rPr>
            </w:rPrChange>
          </w:rPr>
          <w:t>endeavour</w:t>
        </w:r>
      </w:ins>
      <w:r w:rsidR="00FA5799" w:rsidRPr="00512875">
        <w:rPr>
          <w:rFonts w:ascii="Arial" w:hAnsi="Arial" w:cs="Arial"/>
          <w:color w:val="000000" w:themeColor="text1"/>
          <w:rPrChange w:id="577" w:author="Author">
            <w:rPr/>
          </w:rPrChange>
        </w:rPr>
        <w:t xml:space="preserve"> is not only of motivation </w:t>
      </w:r>
      <w:r w:rsidR="009E1E7B" w:rsidRPr="00512875">
        <w:rPr>
          <w:rFonts w:ascii="Arial" w:hAnsi="Arial" w:cs="Arial"/>
          <w:color w:val="000000" w:themeColor="text1"/>
          <w:rPrChange w:id="578" w:author="Author">
            <w:rPr/>
          </w:rPrChange>
        </w:rPr>
        <w:t>but</w:t>
      </w:r>
      <w:ins w:id="579" w:author="Author">
        <w:r w:rsidR="009E1E7B" w:rsidRPr="00512875">
          <w:rPr>
            <w:rFonts w:ascii="Arial" w:eastAsia="Times New Roman" w:hAnsi="Arial" w:cs="Arial"/>
            <w:color w:val="000000" w:themeColor="text1"/>
            <w:lang w:eastAsia="en-GB"/>
            <w:rPrChange w:id="580" w:author="Author">
              <w:rPr>
                <w:rFonts w:ascii="Times New Roman" w:eastAsia="Times New Roman" w:hAnsi="Times New Roman" w:cs="Times New Roman"/>
                <w:color w:val="000000" w:themeColor="text1"/>
                <w:sz w:val="24"/>
                <w:szCs w:val="24"/>
                <w:lang w:eastAsia="en-GB"/>
              </w:rPr>
            </w:rPrChange>
          </w:rPr>
          <w:t xml:space="preserve"> also</w:t>
        </w:r>
      </w:ins>
      <w:r w:rsidR="00FA5799" w:rsidRPr="00512875">
        <w:rPr>
          <w:rFonts w:ascii="Arial" w:hAnsi="Arial" w:cs="Arial"/>
          <w:color w:val="000000" w:themeColor="text1"/>
          <w:rPrChange w:id="581" w:author="Author">
            <w:rPr/>
          </w:rPrChange>
        </w:rPr>
        <w:t xml:space="preserve"> of other factors. Although individuals are motivated, they may not be in the capacity to accomplish a task due to a lack of relevant skills (Malik et al., 2016</w:t>
      </w:r>
      <w:ins w:id="582" w:author="Author">
        <w:r w:rsidR="009E1E7B" w:rsidRPr="00512875">
          <w:rPr>
            <w:rFonts w:ascii="Arial" w:eastAsia="Times New Roman" w:hAnsi="Arial" w:cs="Arial"/>
            <w:color w:val="000000" w:themeColor="text1"/>
            <w:lang w:eastAsia="en-GB"/>
            <w:rPrChange w:id="583" w:author="Author">
              <w:rPr>
                <w:rFonts w:ascii="Times New Roman" w:eastAsia="Times New Roman" w:hAnsi="Times New Roman" w:cs="Times New Roman"/>
                <w:color w:val="000000" w:themeColor="text1"/>
                <w:sz w:val="24"/>
                <w:szCs w:val="24"/>
                <w:lang w:eastAsia="en-GB"/>
              </w:rPr>
            </w:rPrChange>
          </w:rPr>
          <w:t xml:space="preserve">, </w:t>
        </w:r>
        <w:r w:rsidR="00FA5799" w:rsidRPr="00512875">
          <w:rPr>
            <w:rFonts w:ascii="Arial" w:eastAsia="Times New Roman" w:hAnsi="Arial" w:cs="Arial"/>
            <w:color w:val="000000" w:themeColor="text1"/>
            <w:lang w:eastAsia="en-GB"/>
            <w:rPrChange w:id="584" w:author="Author">
              <w:rPr>
                <w:rFonts w:ascii="Times New Roman" w:eastAsia="Times New Roman" w:hAnsi="Times New Roman" w:cs="Times New Roman"/>
                <w:color w:val="000000" w:themeColor="text1"/>
                <w:sz w:val="24"/>
                <w:szCs w:val="24"/>
                <w:lang w:eastAsia="en-GB"/>
              </w:rPr>
            </w:rPrChange>
          </w:rPr>
          <w:t>p</w:t>
        </w:r>
        <w:r w:rsidR="00AF1FC5" w:rsidRPr="00512875">
          <w:rPr>
            <w:rFonts w:ascii="Arial" w:eastAsia="Times New Roman" w:hAnsi="Arial" w:cs="Arial"/>
            <w:color w:val="000000" w:themeColor="text1"/>
            <w:lang w:eastAsia="en-GB"/>
            <w:rPrChange w:id="585" w:author="Author">
              <w:rPr>
                <w:rFonts w:ascii="Times New Roman" w:eastAsia="Times New Roman" w:hAnsi="Times New Roman" w:cs="Times New Roman"/>
                <w:color w:val="000000" w:themeColor="text1"/>
                <w:sz w:val="24"/>
                <w:szCs w:val="24"/>
                <w:lang w:eastAsia="en-GB"/>
              </w:rPr>
            </w:rPrChange>
          </w:rPr>
          <w:t>.</w:t>
        </w:r>
        <w:r w:rsidR="00FA5799" w:rsidRPr="00512875">
          <w:rPr>
            <w:rFonts w:ascii="Arial" w:eastAsia="Times New Roman" w:hAnsi="Arial" w:cs="Arial"/>
            <w:color w:val="000000" w:themeColor="text1"/>
            <w:lang w:eastAsia="en-GB"/>
            <w:rPrChange w:id="586" w:author="Author">
              <w:rPr>
                <w:rFonts w:ascii="Times New Roman" w:eastAsia="Times New Roman" w:hAnsi="Times New Roman" w:cs="Times New Roman"/>
                <w:color w:val="000000" w:themeColor="text1"/>
                <w:sz w:val="24"/>
                <w:szCs w:val="24"/>
                <w:lang w:eastAsia="en-GB"/>
              </w:rPr>
            </w:rPrChange>
          </w:rPr>
          <w:t>14</w:t>
        </w:r>
      </w:ins>
      <w:r w:rsidR="00FA5799" w:rsidRPr="00512875">
        <w:rPr>
          <w:rFonts w:ascii="Arial" w:hAnsi="Arial" w:cs="Arial"/>
          <w:color w:val="000000" w:themeColor="text1"/>
          <w:rPrChange w:id="587" w:author="Author">
            <w:rPr/>
          </w:rPrChange>
        </w:rPr>
        <w:t>).</w:t>
      </w:r>
      <w:r w:rsidR="00AF1FC5" w:rsidRPr="00512875">
        <w:rPr>
          <w:rFonts w:ascii="Arial" w:hAnsi="Arial" w:cs="Arial"/>
          <w:color w:val="000000" w:themeColor="text1"/>
          <w:rPrChange w:id="588" w:author="Author">
            <w:rPr/>
          </w:rPrChange>
        </w:rPr>
        <w:t xml:space="preserve"> </w:t>
      </w:r>
      <w:proofErr w:type="spellStart"/>
      <w:r w:rsidR="00FA5799" w:rsidRPr="00512875">
        <w:rPr>
          <w:rFonts w:ascii="Arial" w:hAnsi="Arial" w:cs="Arial"/>
          <w:color w:val="000000" w:themeColor="text1"/>
          <w:rPrChange w:id="589" w:author="Author">
            <w:rPr/>
          </w:rPrChange>
        </w:rPr>
        <w:t>Robescu</w:t>
      </w:r>
      <w:proofErr w:type="spellEnd"/>
      <w:r w:rsidR="00FA5799" w:rsidRPr="00512875">
        <w:rPr>
          <w:rFonts w:ascii="Arial" w:hAnsi="Arial" w:cs="Arial"/>
          <w:color w:val="000000" w:themeColor="text1"/>
          <w:rPrChange w:id="590" w:author="Author">
            <w:rPr/>
          </w:rPrChange>
        </w:rPr>
        <w:t xml:space="preserve"> and Iancu (2016) point out that performance only increases with motivation up to certain levels. It reaches a time when high motivation hinders performance. </w:t>
      </w:r>
      <w:r w:rsidR="009E1E7B" w:rsidRPr="00512875">
        <w:rPr>
          <w:rFonts w:ascii="Arial" w:hAnsi="Arial" w:cs="Arial"/>
          <w:color w:val="000000" w:themeColor="text1"/>
          <w:rPrChange w:id="591" w:author="Author">
            <w:rPr/>
          </w:rPrChange>
        </w:rPr>
        <w:t>Therefore</w:t>
      </w:r>
      <w:ins w:id="592" w:author="Author">
        <w:r w:rsidR="009E1E7B" w:rsidRPr="00512875">
          <w:rPr>
            <w:rFonts w:ascii="Arial" w:eastAsia="Times New Roman" w:hAnsi="Arial" w:cs="Arial"/>
            <w:color w:val="000000" w:themeColor="text1"/>
            <w:lang w:eastAsia="en-GB"/>
            <w:rPrChange w:id="593" w:author="Author">
              <w:rPr>
                <w:rFonts w:ascii="Times New Roman" w:eastAsia="Times New Roman" w:hAnsi="Times New Roman" w:cs="Times New Roman"/>
                <w:color w:val="000000" w:themeColor="text1"/>
                <w:sz w:val="24"/>
                <w:szCs w:val="24"/>
                <w:lang w:eastAsia="en-GB"/>
              </w:rPr>
            </w:rPrChange>
          </w:rPr>
          <w:t>,</w:t>
        </w:r>
      </w:ins>
      <w:r w:rsidR="00FA5799" w:rsidRPr="00512875">
        <w:rPr>
          <w:rFonts w:ascii="Arial" w:hAnsi="Arial" w:cs="Arial"/>
          <w:color w:val="000000" w:themeColor="text1"/>
          <w:rPrChange w:id="594" w:author="Author">
            <w:rPr/>
          </w:rPrChange>
        </w:rPr>
        <w:t xml:space="preserve"> performance is optimum only with moderate </w:t>
      </w:r>
      <w:r w:rsidR="009E1E7B" w:rsidRPr="00512875">
        <w:rPr>
          <w:rFonts w:ascii="Arial" w:hAnsi="Arial" w:cs="Arial"/>
          <w:color w:val="000000" w:themeColor="text1"/>
          <w:rPrChange w:id="595" w:author="Author">
            <w:rPr/>
          </w:rPrChange>
        </w:rPr>
        <w:t>motivation.</w:t>
      </w:r>
      <w:r w:rsidR="009E32A4" w:rsidRPr="00512875">
        <w:rPr>
          <w:rFonts w:ascii="Arial" w:hAnsi="Arial" w:cs="Arial"/>
          <w:color w:val="000000" w:themeColor="text1"/>
          <w:rPrChange w:id="596" w:author="Author">
            <w:rPr/>
          </w:rPrChange>
        </w:rPr>
        <w:t xml:space="preserve"> </w:t>
      </w:r>
      <w:del w:id="597" w:author="Author">
        <w:r w:rsidRPr="00512875">
          <w:rPr>
            <w:rFonts w:ascii="Arial" w:hAnsi="Arial" w:cs="Arial"/>
            <w:rPrChange w:id="598" w:author="Author">
              <w:rPr/>
            </w:rPrChange>
          </w:rPr>
          <w:delText>Steve</w:delText>
        </w:r>
      </w:del>
      <w:ins w:id="599" w:author="Author">
        <w:r w:rsidR="00AC4A4B" w:rsidRPr="00512875">
          <w:rPr>
            <w:rFonts w:ascii="Arial" w:eastAsia="Times New Roman" w:hAnsi="Arial" w:cs="Arial"/>
            <w:color w:val="000000" w:themeColor="text1"/>
            <w:lang w:eastAsia="en-GB"/>
            <w:rPrChange w:id="600" w:author="Author">
              <w:rPr>
                <w:rFonts w:ascii="Times New Roman" w:eastAsia="Times New Roman" w:hAnsi="Times New Roman" w:cs="Times New Roman"/>
                <w:color w:val="000000" w:themeColor="text1"/>
                <w:sz w:val="24"/>
                <w:szCs w:val="24"/>
                <w:lang w:eastAsia="en-GB"/>
              </w:rPr>
            </w:rPrChange>
          </w:rPr>
          <w:t>Jobs</w:t>
        </w:r>
      </w:ins>
      <w:r w:rsidR="0021763E" w:rsidRPr="00512875">
        <w:rPr>
          <w:rFonts w:ascii="Arial" w:hAnsi="Arial" w:cs="Arial"/>
          <w:color w:val="000000" w:themeColor="text1"/>
          <w:rPrChange w:id="601" w:author="Author">
            <w:rPr/>
          </w:rPrChange>
        </w:rPr>
        <w:t xml:space="preserve"> is remembered for creating a corporate culture at </w:t>
      </w:r>
      <w:r w:rsidR="00AC4A4B" w:rsidRPr="00512875">
        <w:rPr>
          <w:rFonts w:ascii="Arial" w:hAnsi="Arial" w:cs="Arial"/>
          <w:color w:val="000000" w:themeColor="text1"/>
          <w:rPrChange w:id="602" w:author="Author">
            <w:rPr/>
          </w:rPrChange>
        </w:rPr>
        <w:t xml:space="preserve">Apple </w:t>
      </w:r>
      <w:del w:id="603" w:author="Author">
        <w:r w:rsidRPr="00512875">
          <w:rPr>
            <w:rFonts w:ascii="Arial" w:hAnsi="Arial" w:cs="Arial"/>
            <w:rPrChange w:id="604" w:author="Author">
              <w:rPr/>
            </w:rPrChange>
          </w:rPr>
          <w:delText>that focuses</w:delText>
        </w:r>
      </w:del>
      <w:ins w:id="605" w:author="Author">
        <w:r w:rsidR="00AC7821" w:rsidRPr="00512875">
          <w:rPr>
            <w:rFonts w:ascii="Arial" w:eastAsia="Times New Roman" w:hAnsi="Arial" w:cs="Arial"/>
            <w:color w:val="000000" w:themeColor="text1"/>
            <w:lang w:eastAsia="en-GB"/>
            <w:rPrChange w:id="606" w:author="Author">
              <w:rPr>
                <w:rFonts w:ascii="Times New Roman" w:eastAsia="Times New Roman" w:hAnsi="Times New Roman" w:cs="Times New Roman"/>
                <w:color w:val="000000" w:themeColor="text1"/>
                <w:sz w:val="24"/>
                <w:szCs w:val="24"/>
                <w:lang w:eastAsia="en-GB"/>
              </w:rPr>
            </w:rPrChange>
          </w:rPr>
          <w:t>focus</w:t>
        </w:r>
        <w:r w:rsidR="00AC4A4B" w:rsidRPr="00512875">
          <w:rPr>
            <w:rFonts w:ascii="Arial" w:eastAsia="Times New Roman" w:hAnsi="Arial" w:cs="Arial"/>
            <w:color w:val="000000" w:themeColor="text1"/>
            <w:lang w:eastAsia="en-GB"/>
            <w:rPrChange w:id="607" w:author="Author">
              <w:rPr>
                <w:rFonts w:ascii="Times New Roman" w:eastAsia="Times New Roman" w:hAnsi="Times New Roman" w:cs="Times New Roman"/>
                <w:color w:val="000000" w:themeColor="text1"/>
                <w:sz w:val="24"/>
                <w:szCs w:val="24"/>
                <w:lang w:eastAsia="en-GB"/>
              </w:rPr>
            </w:rPrChange>
          </w:rPr>
          <w:t>sed</w:t>
        </w:r>
      </w:ins>
      <w:r w:rsidR="00AC7821" w:rsidRPr="00512875">
        <w:rPr>
          <w:rFonts w:ascii="Arial" w:hAnsi="Arial" w:cs="Arial"/>
          <w:color w:val="000000" w:themeColor="text1"/>
          <w:rPrChange w:id="608" w:author="Author">
            <w:rPr/>
          </w:rPrChange>
        </w:rPr>
        <w:t xml:space="preserve"> on creativity</w:t>
      </w:r>
      <w:ins w:id="609" w:author="Author">
        <w:r w:rsidR="00AC7821" w:rsidRPr="00512875">
          <w:rPr>
            <w:rFonts w:ascii="Arial" w:eastAsia="Times New Roman" w:hAnsi="Arial" w:cs="Arial"/>
            <w:color w:val="000000" w:themeColor="text1"/>
            <w:lang w:eastAsia="en-GB"/>
            <w:rPrChange w:id="610" w:author="Author">
              <w:rPr>
                <w:rFonts w:ascii="Times New Roman" w:eastAsia="Times New Roman" w:hAnsi="Times New Roman" w:cs="Times New Roman"/>
                <w:color w:val="000000" w:themeColor="text1"/>
                <w:sz w:val="24"/>
                <w:szCs w:val="24"/>
                <w:lang w:eastAsia="en-GB"/>
              </w:rPr>
            </w:rPrChange>
          </w:rPr>
          <w:t>, pres</w:t>
        </w:r>
        <w:r w:rsidR="0021763E" w:rsidRPr="00512875">
          <w:rPr>
            <w:rFonts w:ascii="Arial" w:eastAsia="Times New Roman" w:hAnsi="Arial" w:cs="Arial"/>
            <w:color w:val="000000" w:themeColor="text1"/>
            <w:lang w:eastAsia="en-GB"/>
            <w:rPrChange w:id="611" w:author="Author">
              <w:rPr>
                <w:rFonts w:ascii="Times New Roman" w:eastAsia="Times New Roman" w:hAnsi="Times New Roman" w:cs="Times New Roman"/>
                <w:color w:val="000000" w:themeColor="text1"/>
                <w:sz w:val="24"/>
                <w:szCs w:val="24"/>
                <w:lang w:eastAsia="en-GB"/>
              </w:rPr>
            </w:rPrChange>
          </w:rPr>
          <w:t>entability</w:t>
        </w:r>
      </w:ins>
      <w:r w:rsidR="0021763E" w:rsidRPr="00512875">
        <w:rPr>
          <w:rFonts w:ascii="Arial" w:hAnsi="Arial" w:cs="Arial"/>
          <w:color w:val="000000" w:themeColor="text1"/>
          <w:rPrChange w:id="612" w:author="Author">
            <w:rPr/>
          </w:rPrChange>
        </w:rPr>
        <w:t xml:space="preserve"> in design and attention to detail (Peralta, 2011)</w:t>
      </w:r>
      <w:r w:rsidR="00AC7821" w:rsidRPr="00512875">
        <w:rPr>
          <w:rFonts w:ascii="Arial" w:hAnsi="Arial" w:cs="Arial"/>
          <w:color w:val="000000" w:themeColor="text1"/>
          <w:rPrChange w:id="613" w:author="Author">
            <w:rPr/>
          </w:rPrChange>
        </w:rPr>
        <w:t>.</w:t>
      </w:r>
      <w:del w:id="614" w:author="Author">
        <w:r w:rsidRPr="00512875">
          <w:rPr>
            <w:rFonts w:ascii="Arial" w:hAnsi="Arial" w:cs="Arial"/>
            <w:rPrChange w:id="615" w:author="Author">
              <w:rPr/>
            </w:rPrChange>
          </w:rPr>
          <w:delText xml:space="preserve"> Organizations</w:delText>
        </w:r>
      </w:del>
    </w:p>
    <w:p w14:paraId="0AAEE585" w14:textId="3C9F0710" w:rsidR="00FA5799" w:rsidRPr="00512875" w:rsidRDefault="00FA5799">
      <w:pPr>
        <w:spacing w:after="0" w:line="480" w:lineRule="auto"/>
        <w:ind w:firstLine="720"/>
        <w:rPr>
          <w:rFonts w:ascii="Arial" w:hAnsi="Arial" w:cs="Arial"/>
          <w:color w:val="000000" w:themeColor="text1"/>
          <w:rPrChange w:id="616" w:author="Author">
            <w:rPr/>
          </w:rPrChange>
        </w:rPr>
        <w:pPrChange w:id="617" w:author="Author">
          <w:pPr>
            <w:pStyle w:val="NormalWeb"/>
            <w:spacing w:before="0" w:beforeAutospacing="0" w:after="0" w:afterAutospacing="0" w:line="480" w:lineRule="auto"/>
          </w:pPr>
        </w:pPrChange>
      </w:pPr>
      <w:ins w:id="618" w:author="Author">
        <w:r w:rsidRPr="00512875">
          <w:rPr>
            <w:rFonts w:ascii="Arial" w:eastAsia="Times New Roman" w:hAnsi="Arial" w:cs="Arial"/>
            <w:color w:val="000000" w:themeColor="text1"/>
            <w:lang w:eastAsia="en-GB"/>
            <w:rPrChange w:id="619" w:author="Author">
              <w:rPr>
                <w:color w:val="000000" w:themeColor="text1"/>
                <w:lang w:eastAsia="en-GB"/>
              </w:rPr>
            </w:rPrChange>
          </w:rPr>
          <w:t>Organisations</w:t>
        </w:r>
      </w:ins>
      <w:r w:rsidRPr="00512875">
        <w:rPr>
          <w:rFonts w:ascii="Arial" w:hAnsi="Arial" w:cs="Arial"/>
          <w:color w:val="000000" w:themeColor="text1"/>
          <w:rPrChange w:id="620" w:author="Author">
            <w:rPr/>
          </w:rPrChange>
        </w:rPr>
        <w:t xml:space="preserve"> employ various strategies to enhance motivation. Several factors may contribute to limited employee performance such as </w:t>
      </w:r>
      <w:del w:id="621" w:author="Author">
        <w:r w:rsidR="00922F15" w:rsidRPr="00512875">
          <w:rPr>
            <w:rFonts w:ascii="Arial" w:hAnsi="Arial" w:cs="Arial"/>
            <w:rPrChange w:id="622" w:author="Author">
              <w:rPr/>
            </w:rPrChange>
          </w:rPr>
          <w:delText>unfavorable</w:delText>
        </w:r>
      </w:del>
      <w:ins w:id="623" w:author="Author">
        <w:r w:rsidRPr="00512875">
          <w:rPr>
            <w:rFonts w:ascii="Arial" w:eastAsia="Times New Roman" w:hAnsi="Arial" w:cs="Arial"/>
            <w:color w:val="000000" w:themeColor="text1"/>
            <w:lang w:eastAsia="en-GB"/>
            <w:rPrChange w:id="624" w:author="Author">
              <w:rPr>
                <w:color w:val="000000" w:themeColor="text1"/>
                <w:lang w:eastAsia="en-GB"/>
              </w:rPr>
            </w:rPrChange>
          </w:rPr>
          <w:t>unfavourable</w:t>
        </w:r>
      </w:ins>
      <w:r w:rsidRPr="00512875">
        <w:rPr>
          <w:rFonts w:ascii="Arial" w:hAnsi="Arial" w:cs="Arial"/>
          <w:color w:val="000000" w:themeColor="text1"/>
          <w:rPrChange w:id="625" w:author="Author">
            <w:rPr/>
          </w:rPrChange>
        </w:rPr>
        <w:t xml:space="preserve"> physical environment, weather, </w:t>
      </w:r>
      <w:r w:rsidR="007E6946" w:rsidRPr="00512875">
        <w:rPr>
          <w:rFonts w:ascii="Arial" w:hAnsi="Arial" w:cs="Arial"/>
          <w:color w:val="000000" w:themeColor="text1"/>
          <w:rPrChange w:id="626" w:author="Author">
            <w:rPr/>
          </w:rPrChange>
        </w:rPr>
        <w:t>and distractions</w:t>
      </w:r>
      <w:r w:rsidRPr="00512875">
        <w:rPr>
          <w:rFonts w:ascii="Arial" w:hAnsi="Arial" w:cs="Arial"/>
          <w:color w:val="000000" w:themeColor="text1"/>
          <w:rPrChange w:id="627" w:author="Author">
            <w:rPr/>
          </w:rPrChange>
        </w:rPr>
        <w:t xml:space="preserve"> such as noise</w:t>
      </w:r>
      <w:r w:rsidR="008E4BF0" w:rsidRPr="00512875">
        <w:rPr>
          <w:rFonts w:ascii="Arial" w:hAnsi="Arial" w:cs="Arial"/>
          <w:color w:val="000000" w:themeColor="text1"/>
          <w:rPrChange w:id="628" w:author="Author">
            <w:rPr/>
          </w:rPrChange>
        </w:rPr>
        <w:t xml:space="preserve">. </w:t>
      </w:r>
      <w:r w:rsidR="00E5312C" w:rsidRPr="00512875">
        <w:rPr>
          <w:rFonts w:ascii="Arial" w:hAnsi="Arial" w:cs="Arial"/>
          <w:color w:val="000000" w:themeColor="text1"/>
          <w:rPrChange w:id="629" w:author="Author">
            <w:rPr/>
          </w:rPrChange>
        </w:rPr>
        <w:t>Steve</w:t>
      </w:r>
      <w:del w:id="630" w:author="Author">
        <w:r w:rsidR="00922F15" w:rsidRPr="00512875">
          <w:rPr>
            <w:rFonts w:ascii="Arial" w:hAnsi="Arial" w:cs="Arial"/>
            <w:rPrChange w:id="631" w:author="Author">
              <w:rPr/>
            </w:rPrChange>
          </w:rPr>
          <w:delText xml:space="preserve"> Job's</w:delText>
        </w:r>
      </w:del>
      <w:r w:rsidR="008E4BF0" w:rsidRPr="00512875">
        <w:rPr>
          <w:rFonts w:ascii="Arial" w:hAnsi="Arial" w:cs="Arial"/>
          <w:color w:val="000000" w:themeColor="text1"/>
          <w:rPrChange w:id="632" w:author="Author">
            <w:rPr/>
          </w:rPrChange>
        </w:rPr>
        <w:t xml:space="preserve"> motivation strategy </w:t>
      </w:r>
      <w:r w:rsidR="00E5312C" w:rsidRPr="00512875">
        <w:rPr>
          <w:rFonts w:ascii="Arial" w:hAnsi="Arial" w:cs="Arial"/>
          <w:color w:val="000000" w:themeColor="text1"/>
          <w:rPrChange w:id="633" w:author="Author">
            <w:rPr/>
          </w:rPrChange>
        </w:rPr>
        <w:t>emanated not from</w:t>
      </w:r>
      <w:r w:rsidR="008E4BF0" w:rsidRPr="00512875">
        <w:rPr>
          <w:rFonts w:ascii="Arial" w:hAnsi="Arial" w:cs="Arial"/>
          <w:color w:val="000000" w:themeColor="text1"/>
          <w:rPrChange w:id="634" w:author="Author">
            <w:rPr/>
          </w:rPrChange>
        </w:rPr>
        <w:t xml:space="preserve"> his </w:t>
      </w:r>
      <w:r w:rsidR="008E4BF0" w:rsidRPr="00512875">
        <w:rPr>
          <w:rFonts w:ascii="Arial" w:hAnsi="Arial" w:cs="Arial"/>
          <w:color w:val="000000" w:themeColor="text1"/>
          <w:rPrChange w:id="635" w:author="Author">
            <w:rPr/>
          </w:rPrChange>
        </w:rPr>
        <w:lastRenderedPageBreak/>
        <w:t xml:space="preserve">good relationship with employees but </w:t>
      </w:r>
      <w:ins w:id="636" w:author="Author">
        <w:r w:rsidR="008E4BF0" w:rsidRPr="00512875">
          <w:rPr>
            <w:rFonts w:ascii="Arial" w:eastAsia="Times New Roman" w:hAnsi="Arial" w:cs="Arial"/>
            <w:color w:val="000000" w:themeColor="text1"/>
            <w:lang w:eastAsia="en-GB"/>
            <w:rPrChange w:id="637" w:author="Author">
              <w:rPr>
                <w:color w:val="000000" w:themeColor="text1"/>
                <w:lang w:eastAsia="en-GB"/>
              </w:rPr>
            </w:rPrChange>
          </w:rPr>
          <w:t xml:space="preserve">form </w:t>
        </w:r>
      </w:ins>
      <w:r w:rsidR="008E4BF0" w:rsidRPr="00512875">
        <w:rPr>
          <w:rFonts w:ascii="Arial" w:hAnsi="Arial" w:cs="Arial"/>
          <w:color w:val="000000" w:themeColor="text1"/>
          <w:rPrChange w:id="638" w:author="Author">
            <w:rPr/>
          </w:rPrChange>
        </w:rPr>
        <w:t>his insane passion for perfection</w:t>
      </w:r>
      <w:r w:rsidR="005E0B2B" w:rsidRPr="00512875">
        <w:rPr>
          <w:rFonts w:ascii="Arial" w:hAnsi="Arial" w:cs="Arial"/>
          <w:color w:val="000000" w:themeColor="text1"/>
          <w:rPrChange w:id="639" w:author="Author">
            <w:rPr/>
          </w:rPrChange>
        </w:rPr>
        <w:t xml:space="preserve"> </w:t>
      </w:r>
      <w:r w:rsidR="00A07146" w:rsidRPr="00512875">
        <w:rPr>
          <w:rFonts w:ascii="Arial" w:hAnsi="Arial" w:cs="Arial"/>
          <w:color w:val="000000" w:themeColor="text1"/>
          <w:rPrChange w:id="640" w:author="Author">
            <w:rPr/>
          </w:rPrChange>
        </w:rPr>
        <w:t>(</w:t>
      </w:r>
      <w:r w:rsidR="00AC4A4B" w:rsidRPr="00512875">
        <w:rPr>
          <w:rFonts w:ascii="Arial" w:hAnsi="Arial" w:cs="Arial"/>
          <w:color w:val="000000" w:themeColor="text1"/>
          <w:rPrChange w:id="641" w:author="Author">
            <w:rPr/>
          </w:rPrChange>
        </w:rPr>
        <w:t xml:space="preserve">Isaacson, </w:t>
      </w:r>
      <w:del w:id="642" w:author="Author">
        <w:r w:rsidR="00922F15" w:rsidRPr="00512875">
          <w:rPr>
            <w:rFonts w:ascii="Arial" w:hAnsi="Arial" w:cs="Arial"/>
            <w:rPrChange w:id="643" w:author="Author">
              <w:rPr/>
            </w:rPrChange>
          </w:rPr>
          <w:delText>2012</w:delText>
        </w:r>
      </w:del>
      <w:ins w:id="644" w:author="Author">
        <w:r w:rsidR="00AC4A4B" w:rsidRPr="00512875">
          <w:rPr>
            <w:rFonts w:ascii="Arial" w:hAnsi="Arial" w:cs="Arial"/>
            <w:color w:val="000000" w:themeColor="text1"/>
            <w:rPrChange w:id="645" w:author="Author">
              <w:rPr>
                <w:color w:val="000000" w:themeColor="text1"/>
              </w:rPr>
            </w:rPrChange>
          </w:rPr>
          <w:t>2011, p.</w:t>
        </w:r>
        <w:r w:rsidR="00A15CDB" w:rsidRPr="00512875">
          <w:rPr>
            <w:rFonts w:ascii="Arial" w:hAnsi="Arial" w:cs="Arial"/>
            <w:color w:val="000000" w:themeColor="text1"/>
            <w:rPrChange w:id="646" w:author="Author">
              <w:rPr>
                <w:color w:val="000000" w:themeColor="text1"/>
              </w:rPr>
            </w:rPrChange>
          </w:rPr>
          <w:t>121</w:t>
        </w:r>
      </w:ins>
      <w:r w:rsidR="00A15CDB" w:rsidRPr="00512875">
        <w:rPr>
          <w:rFonts w:ascii="Arial" w:hAnsi="Arial" w:cs="Arial"/>
          <w:color w:val="000000" w:themeColor="text1"/>
          <w:rPrChange w:id="647" w:author="Author">
            <w:rPr/>
          </w:rPrChange>
        </w:rPr>
        <w:t>)</w:t>
      </w:r>
      <w:r w:rsidR="008E4BF0" w:rsidRPr="00512875">
        <w:rPr>
          <w:rFonts w:ascii="Arial" w:hAnsi="Arial" w:cs="Arial"/>
          <w:color w:val="000000" w:themeColor="text1"/>
          <w:rPrChange w:id="648" w:author="Author">
            <w:rPr/>
          </w:rPrChange>
        </w:rPr>
        <w:t>.</w:t>
      </w:r>
      <w:r w:rsidR="00A15CDB" w:rsidRPr="00512875">
        <w:rPr>
          <w:rFonts w:ascii="Arial" w:hAnsi="Arial" w:cs="Arial"/>
          <w:color w:val="000000" w:themeColor="text1"/>
          <w:rPrChange w:id="649" w:author="Author">
            <w:rPr/>
          </w:rPrChange>
        </w:rPr>
        <w:t xml:space="preserve"> His great expectations of his employees were their major driver. </w:t>
      </w:r>
      <w:del w:id="650" w:author="Author">
        <w:r w:rsidR="00922F15" w:rsidRPr="00512875">
          <w:rPr>
            <w:rFonts w:ascii="Arial" w:hAnsi="Arial" w:cs="Arial"/>
            <w:rPrChange w:id="651" w:author="Author">
              <w:rPr/>
            </w:rPrChange>
          </w:rPr>
          <w:delText>Though his</w:delText>
        </w:r>
      </w:del>
      <w:ins w:id="652" w:author="Author">
        <w:r w:rsidR="0028031E" w:rsidRPr="00512875">
          <w:rPr>
            <w:rFonts w:ascii="Arial" w:eastAsia="Times New Roman" w:hAnsi="Arial" w:cs="Arial"/>
            <w:color w:val="000000" w:themeColor="text1"/>
            <w:lang w:eastAsia="en-GB"/>
            <w:rPrChange w:id="653" w:author="Author">
              <w:rPr>
                <w:color w:val="000000" w:themeColor="text1"/>
                <w:lang w:eastAsia="en-GB"/>
              </w:rPr>
            </w:rPrChange>
          </w:rPr>
          <w:t>However,</w:t>
        </w:r>
        <w:r w:rsidR="00A15CDB" w:rsidRPr="00512875">
          <w:rPr>
            <w:rFonts w:ascii="Arial" w:eastAsia="Times New Roman" w:hAnsi="Arial" w:cs="Arial"/>
            <w:color w:val="000000" w:themeColor="text1"/>
            <w:lang w:eastAsia="en-GB"/>
            <w:rPrChange w:id="654" w:author="Author">
              <w:rPr>
                <w:color w:val="000000" w:themeColor="text1"/>
                <w:lang w:eastAsia="en-GB"/>
              </w:rPr>
            </w:rPrChange>
          </w:rPr>
          <w:t xml:space="preserve"> </w:t>
        </w:r>
        <w:r w:rsidR="009E32A4" w:rsidRPr="00512875">
          <w:rPr>
            <w:rFonts w:ascii="Arial" w:eastAsia="Times New Roman" w:hAnsi="Arial" w:cs="Arial"/>
            <w:color w:val="000000" w:themeColor="text1"/>
            <w:lang w:eastAsia="en-GB"/>
            <w:rPrChange w:id="655" w:author="Author">
              <w:rPr>
                <w:color w:val="000000" w:themeColor="text1"/>
                <w:lang w:eastAsia="en-GB"/>
              </w:rPr>
            </w:rPrChange>
          </w:rPr>
          <w:t>Jobs’</w:t>
        </w:r>
      </w:ins>
      <w:r w:rsidR="00A15CDB" w:rsidRPr="00512875">
        <w:rPr>
          <w:rFonts w:ascii="Arial" w:hAnsi="Arial" w:cs="Arial"/>
          <w:color w:val="000000" w:themeColor="text1"/>
          <w:rPrChange w:id="656" w:author="Author">
            <w:rPr/>
          </w:rPrChange>
        </w:rPr>
        <w:t xml:space="preserve"> narcissistic nature usually hurt his employees, </w:t>
      </w:r>
      <w:ins w:id="657" w:author="Author">
        <w:r w:rsidR="0055594C" w:rsidRPr="00512875">
          <w:rPr>
            <w:rFonts w:ascii="Arial" w:eastAsia="Times New Roman" w:hAnsi="Arial" w:cs="Arial"/>
            <w:color w:val="000000" w:themeColor="text1"/>
            <w:lang w:eastAsia="en-GB"/>
            <w:rPrChange w:id="658" w:author="Author">
              <w:rPr>
                <w:color w:val="000000" w:themeColor="text1"/>
                <w:lang w:eastAsia="en-GB"/>
              </w:rPr>
            </w:rPrChange>
          </w:rPr>
          <w:t xml:space="preserve">yet </w:t>
        </w:r>
      </w:ins>
      <w:r w:rsidR="00A15CDB" w:rsidRPr="00512875">
        <w:rPr>
          <w:rFonts w:ascii="Arial" w:hAnsi="Arial" w:cs="Arial"/>
          <w:color w:val="000000" w:themeColor="text1"/>
          <w:rPrChange w:id="659" w:author="Author">
            <w:rPr/>
          </w:rPrChange>
        </w:rPr>
        <w:t>the success achieved kept them going.</w:t>
      </w:r>
      <w:del w:id="660" w:author="Author">
        <w:r w:rsidR="00922F15" w:rsidRPr="00512875">
          <w:rPr>
            <w:rFonts w:ascii="Arial" w:hAnsi="Arial" w:cs="Arial"/>
            <w:rPrChange w:id="661" w:author="Author">
              <w:rPr/>
            </w:rPrChange>
          </w:rPr>
          <w:delText>  </w:delText>
        </w:r>
      </w:del>
    </w:p>
    <w:p w14:paraId="3BDEC57B" w14:textId="77777777" w:rsidR="00922F15" w:rsidRPr="009C0066" w:rsidRDefault="00922F15" w:rsidP="009C0066">
      <w:pPr>
        <w:pStyle w:val="Heading3"/>
        <w:spacing w:line="480" w:lineRule="auto"/>
        <w:rPr>
          <w:del w:id="662" w:author="Author"/>
          <w:b w:val="0"/>
          <w:sz w:val="24"/>
          <w:szCs w:val="24"/>
        </w:rPr>
      </w:pPr>
      <w:bookmarkStart w:id="663" w:name="_Toc62487128"/>
      <w:bookmarkStart w:id="664" w:name="_Toc62514956"/>
      <w:del w:id="665" w:author="Author">
        <w:r w:rsidRPr="009C0066">
          <w:rPr>
            <w:rStyle w:val="Emphasis"/>
            <w:sz w:val="24"/>
            <w:szCs w:val="24"/>
          </w:rPr>
          <w:delText>Intellectual stimulation</w:delText>
        </w:r>
        <w:bookmarkEnd w:id="663"/>
      </w:del>
    </w:p>
    <w:p w14:paraId="6C4AE343" w14:textId="77777777" w:rsidR="00922F15" w:rsidRPr="009C0066" w:rsidRDefault="00922F15" w:rsidP="009C0066">
      <w:pPr>
        <w:pStyle w:val="NormalWeb"/>
        <w:spacing w:before="0" w:beforeAutospacing="0" w:after="0" w:afterAutospacing="0" w:line="480" w:lineRule="auto"/>
        <w:rPr>
          <w:del w:id="666" w:author="Author"/>
        </w:rPr>
      </w:pPr>
      <w:del w:id="667" w:author="Author">
        <w:r w:rsidRPr="009C0066">
          <w:delText>           As a transformational leader, Steve Jobs had strengths in his search for progressive ideas with creative problem-solving strategies for his following. Heracleous and Klaering (2014) pointed out that Steve Jobs developed new approaches to execute company processes and organized training for members to gain new skills to improve their performance. He had a tendency of informing employees of subsequent problems that would arise if they would not follow his guidance and strategies in the development of computers.</w:delText>
        </w:r>
      </w:del>
    </w:p>
    <w:p w14:paraId="0FFD6A8B" w14:textId="77777777" w:rsidR="00922F15" w:rsidRPr="009C0066" w:rsidRDefault="00922F15" w:rsidP="009C0066">
      <w:pPr>
        <w:pStyle w:val="Heading3"/>
        <w:spacing w:line="480" w:lineRule="auto"/>
        <w:rPr>
          <w:del w:id="668" w:author="Author"/>
          <w:b w:val="0"/>
          <w:sz w:val="24"/>
          <w:szCs w:val="24"/>
        </w:rPr>
      </w:pPr>
      <w:bookmarkStart w:id="669" w:name="_Toc62487129"/>
      <w:del w:id="670" w:author="Author">
        <w:r w:rsidRPr="009C0066">
          <w:rPr>
            <w:rStyle w:val="Emphasis"/>
            <w:sz w:val="24"/>
            <w:szCs w:val="24"/>
          </w:rPr>
          <w:delText>Individualized Consideration</w:delText>
        </w:r>
        <w:bookmarkEnd w:id="669"/>
      </w:del>
    </w:p>
    <w:p w14:paraId="07ED0AE0" w14:textId="77777777" w:rsidR="00922F15" w:rsidRPr="009C0066" w:rsidRDefault="00922F15" w:rsidP="009C0066">
      <w:pPr>
        <w:pStyle w:val="NormalWeb"/>
        <w:spacing w:before="0" w:beforeAutospacing="0" w:after="0" w:afterAutospacing="0" w:line="480" w:lineRule="auto"/>
        <w:rPr>
          <w:del w:id="671" w:author="Author"/>
        </w:rPr>
      </w:pPr>
      <w:del w:id="672" w:author="Author">
        <w:r w:rsidRPr="009C0066">
          <w:rPr>
            <w:rStyle w:val="Emphasis"/>
          </w:rPr>
          <w:delText>           </w:delText>
        </w:r>
        <w:r w:rsidRPr="009C0066">
          <w:delText>Steve Jobs had the tendency to focus on individuals’ performance at the workplace and develop strategies to improve their outcomes. As a transformational leader he listened to the employees’ performance levels, achievement, and growth needs to improve collective organizational development (Kim, 2020). He had strength in pushing followers to do the impossible by creating a convincing reality through a simple mental push (Isaacson, 2012).</w:delText>
        </w:r>
      </w:del>
    </w:p>
    <w:p w14:paraId="2BC6E594" w14:textId="77777777" w:rsidR="00922F15" w:rsidRPr="009C0066" w:rsidRDefault="00922F15" w:rsidP="009C0066">
      <w:pPr>
        <w:pStyle w:val="Heading2"/>
        <w:spacing w:line="480" w:lineRule="auto"/>
        <w:rPr>
          <w:del w:id="673" w:author="Author"/>
          <w:rFonts w:ascii="Times New Roman" w:hAnsi="Times New Roman" w:cs="Times New Roman"/>
          <w:color w:val="auto"/>
          <w:sz w:val="24"/>
          <w:szCs w:val="24"/>
        </w:rPr>
      </w:pPr>
      <w:bookmarkStart w:id="674" w:name="_Toc62487130"/>
      <w:del w:id="675" w:author="Author">
        <w:r w:rsidRPr="009C0066">
          <w:rPr>
            <w:rStyle w:val="Strong"/>
            <w:rFonts w:ascii="Times New Roman" w:hAnsi="Times New Roman" w:cs="Times New Roman"/>
            <w:bCs w:val="0"/>
            <w:color w:val="auto"/>
            <w:sz w:val="24"/>
            <w:szCs w:val="24"/>
          </w:rPr>
          <w:delText xml:space="preserve">Jobs’ Behaviours In Terms Of Kouzes </w:delText>
        </w:r>
        <w:r w:rsidR="00817596" w:rsidRPr="009C0066">
          <w:rPr>
            <w:rStyle w:val="Strong"/>
            <w:rFonts w:ascii="Times New Roman" w:hAnsi="Times New Roman" w:cs="Times New Roman"/>
            <w:bCs w:val="0"/>
            <w:color w:val="auto"/>
            <w:sz w:val="24"/>
            <w:szCs w:val="24"/>
          </w:rPr>
          <w:delText>and</w:delText>
        </w:r>
        <w:r w:rsidRPr="009C0066">
          <w:rPr>
            <w:rStyle w:val="Strong"/>
            <w:rFonts w:ascii="Times New Roman" w:hAnsi="Times New Roman" w:cs="Times New Roman"/>
            <w:bCs w:val="0"/>
            <w:color w:val="auto"/>
            <w:sz w:val="24"/>
            <w:szCs w:val="24"/>
          </w:rPr>
          <w:delText xml:space="preserve"> Posner’s Five Practices </w:delText>
        </w:r>
        <w:r w:rsidR="00817596" w:rsidRPr="009C0066">
          <w:rPr>
            <w:rStyle w:val="Strong"/>
            <w:rFonts w:ascii="Times New Roman" w:hAnsi="Times New Roman" w:cs="Times New Roman"/>
            <w:bCs w:val="0"/>
            <w:color w:val="auto"/>
            <w:sz w:val="24"/>
            <w:szCs w:val="24"/>
          </w:rPr>
          <w:delText>of</w:delText>
        </w:r>
        <w:r w:rsidRPr="009C0066">
          <w:rPr>
            <w:rStyle w:val="Strong"/>
            <w:rFonts w:ascii="Times New Roman" w:hAnsi="Times New Roman" w:cs="Times New Roman"/>
            <w:bCs w:val="0"/>
            <w:color w:val="auto"/>
            <w:sz w:val="24"/>
            <w:szCs w:val="24"/>
          </w:rPr>
          <w:delText xml:space="preserve"> Exemplary Leaders</w:delText>
        </w:r>
        <w:bookmarkEnd w:id="674"/>
      </w:del>
    </w:p>
    <w:p w14:paraId="08622D12" w14:textId="77777777" w:rsidR="00922F15" w:rsidRPr="009C0066" w:rsidRDefault="00922F15" w:rsidP="009C0066">
      <w:pPr>
        <w:pStyle w:val="Heading3"/>
        <w:spacing w:line="480" w:lineRule="auto"/>
        <w:rPr>
          <w:del w:id="676" w:author="Author"/>
          <w:i/>
          <w:sz w:val="24"/>
          <w:szCs w:val="24"/>
        </w:rPr>
      </w:pPr>
      <w:bookmarkStart w:id="677" w:name="_Toc62487131"/>
      <w:del w:id="678" w:author="Author">
        <w:r w:rsidRPr="009C0066">
          <w:rPr>
            <w:rStyle w:val="Strong"/>
            <w:i/>
            <w:sz w:val="24"/>
            <w:szCs w:val="24"/>
          </w:rPr>
          <w:delText>Model the Way</w:delText>
        </w:r>
        <w:bookmarkEnd w:id="677"/>
      </w:del>
    </w:p>
    <w:p w14:paraId="3967B7E6" w14:textId="77777777" w:rsidR="00922F15" w:rsidRPr="009C0066" w:rsidRDefault="00922F15" w:rsidP="009C0066">
      <w:pPr>
        <w:pStyle w:val="NormalWeb"/>
        <w:spacing w:before="0" w:beforeAutospacing="0" w:after="0" w:afterAutospacing="0" w:line="480" w:lineRule="auto"/>
        <w:rPr>
          <w:del w:id="679" w:author="Author"/>
        </w:rPr>
      </w:pPr>
      <w:del w:id="680" w:author="Author">
        <w:r w:rsidRPr="009C0066">
          <w:tab/>
          <w:delText>Jobs is credited for developing a strategic and unique corporate culture at Apple that was modeled around creativity, attention to detail, and attractive designs. According to Isaacson (2012) leaders have to develop a culture that clarifies values and principles for the workforce. Besides the culture, Jobs had the tendency to set an example before expecting the same from the employees. Kim (2020) and Toma and Marinescu (2013) noted that Jobs one of the most focused people at Apple and he expected the same from his followers.</w:delText>
        </w:r>
      </w:del>
    </w:p>
    <w:p w14:paraId="5B06BA69" w14:textId="77777777" w:rsidR="00922F15" w:rsidRPr="009C0066" w:rsidRDefault="00922F15" w:rsidP="009C0066">
      <w:pPr>
        <w:pStyle w:val="Heading3"/>
        <w:spacing w:line="480" w:lineRule="auto"/>
        <w:rPr>
          <w:del w:id="681" w:author="Author"/>
          <w:b w:val="0"/>
          <w:sz w:val="24"/>
          <w:szCs w:val="24"/>
        </w:rPr>
      </w:pPr>
      <w:bookmarkStart w:id="682" w:name="_Toc62487132"/>
      <w:del w:id="683" w:author="Author">
        <w:r w:rsidRPr="009C0066">
          <w:rPr>
            <w:rStyle w:val="Emphasis"/>
            <w:sz w:val="24"/>
            <w:szCs w:val="24"/>
          </w:rPr>
          <w:delText>Inspired a Shared Vision</w:delText>
        </w:r>
        <w:bookmarkEnd w:id="682"/>
      </w:del>
    </w:p>
    <w:p w14:paraId="2C2A2F67" w14:textId="77777777" w:rsidR="00922F15" w:rsidRPr="009C0066" w:rsidRDefault="00922F15" w:rsidP="009C0066">
      <w:pPr>
        <w:pStyle w:val="NormalWeb"/>
        <w:spacing w:before="0" w:beforeAutospacing="0" w:after="0" w:afterAutospacing="0" w:line="480" w:lineRule="auto"/>
        <w:rPr>
          <w:del w:id="684" w:author="Author"/>
        </w:rPr>
      </w:pPr>
      <w:del w:id="685" w:author="Author">
        <w:r w:rsidRPr="009C0066">
          <w:delText>           The leadership aspect requires leaders to develop long-term goals and vision in an organization and ensuring employees understand and share the same ideas. Futuristic leaders such as Jobs communicate their business vision to employees for them to understand and act to achieve goals. According to Posner and Kouzes (2012) sharing a vision with followers creates a sense of motivation and belongingness in the group to drive them to achieve the main objectives.</w:delText>
        </w:r>
      </w:del>
    </w:p>
    <w:p w14:paraId="6969536A" w14:textId="77777777" w:rsidR="00922F15" w:rsidRPr="009C0066" w:rsidRDefault="00922F15" w:rsidP="009C0066">
      <w:pPr>
        <w:pStyle w:val="Heading3"/>
        <w:spacing w:line="480" w:lineRule="auto"/>
        <w:rPr>
          <w:del w:id="686" w:author="Author"/>
          <w:b w:val="0"/>
          <w:sz w:val="24"/>
          <w:szCs w:val="24"/>
        </w:rPr>
      </w:pPr>
      <w:bookmarkStart w:id="687" w:name="_Toc62487133"/>
      <w:del w:id="688" w:author="Author">
        <w:r w:rsidRPr="009C0066">
          <w:rPr>
            <w:rStyle w:val="Emphasis"/>
            <w:sz w:val="24"/>
            <w:szCs w:val="24"/>
          </w:rPr>
          <w:delText>Challenge the process</w:delText>
        </w:r>
        <w:bookmarkEnd w:id="687"/>
      </w:del>
    </w:p>
    <w:p w14:paraId="08B1F0EA" w14:textId="77777777" w:rsidR="00922F15" w:rsidRPr="009C0066" w:rsidRDefault="00922F15" w:rsidP="009C0066">
      <w:pPr>
        <w:pStyle w:val="NormalWeb"/>
        <w:spacing w:before="0" w:beforeAutospacing="0" w:after="0" w:afterAutospacing="0" w:line="480" w:lineRule="auto"/>
        <w:rPr>
          <w:del w:id="689" w:author="Author"/>
        </w:rPr>
      </w:pPr>
      <w:del w:id="690" w:author="Author">
        <w:r w:rsidRPr="009C0066">
          <w:tab/>
          <w:delText>Transformational leaders lead organizations to greatness by developing strategies that challenge employees to become effective. Toma and Marinescu (2013) and Isaacson (2012) indicate that Jobs usually confronted his traditional organizational culture by creating a new one modeled around creativity, new ideas, and strategies that reinvented Apple. Effective leaders tend to challenge existing processes to search for opportunities by taking risks and taking lessons from mistakes. Isaacson (2012) in the development of iMac, Jobs focused on creating an innovative culture that comes up with new ideas that make the organization leapfrog when it remains behind in the market.</w:delText>
        </w:r>
      </w:del>
    </w:p>
    <w:p w14:paraId="2D73E799" w14:textId="77777777" w:rsidR="00922F15" w:rsidRPr="009C0066" w:rsidRDefault="00922F15" w:rsidP="009C0066">
      <w:pPr>
        <w:pStyle w:val="Heading3"/>
        <w:spacing w:line="480" w:lineRule="auto"/>
        <w:rPr>
          <w:del w:id="691" w:author="Author"/>
          <w:b w:val="0"/>
          <w:sz w:val="24"/>
          <w:szCs w:val="24"/>
        </w:rPr>
      </w:pPr>
      <w:bookmarkStart w:id="692" w:name="_Toc62487134"/>
      <w:del w:id="693" w:author="Author">
        <w:r w:rsidRPr="009C0066">
          <w:rPr>
            <w:rStyle w:val="Emphasis"/>
            <w:sz w:val="24"/>
            <w:szCs w:val="24"/>
          </w:rPr>
          <w:delText>Enabling others to act</w:delText>
        </w:r>
        <w:bookmarkEnd w:id="692"/>
      </w:del>
    </w:p>
    <w:p w14:paraId="5288A0F6" w14:textId="77777777" w:rsidR="00922F15" w:rsidRPr="009C0066" w:rsidRDefault="00922F15" w:rsidP="009C0066">
      <w:pPr>
        <w:pStyle w:val="NormalWeb"/>
        <w:spacing w:before="0" w:beforeAutospacing="0" w:after="0" w:afterAutospacing="0" w:line="480" w:lineRule="auto"/>
        <w:rPr>
          <w:del w:id="694" w:author="Author"/>
        </w:rPr>
      </w:pPr>
      <w:del w:id="695" w:author="Author">
        <w:r w:rsidRPr="009C0066">
          <w:delText>           Posner and Kouzes (2012) noted to overcome organizational challenges; leaders have to disclose critical information that can make other members work effectively. Steve Jobs was effective in building trust and collaboration within the organization to kickstart a period of creativity and Apple dominance. Heracleous and Klaering (2014) noted that Jobs created a sense of focus among employees to attain personal and organizational targets. He had the role efficacy by enhancing employees’ confidence in various processes. Transformational leaders make their followers strong, capable, and informed hence enabling them to put in additional efforts to meet established targets.</w:delText>
        </w:r>
      </w:del>
    </w:p>
    <w:p w14:paraId="5E93E90A" w14:textId="77777777" w:rsidR="00922F15" w:rsidRPr="009C0066" w:rsidRDefault="00922F15" w:rsidP="009C0066">
      <w:pPr>
        <w:pStyle w:val="Heading3"/>
        <w:spacing w:line="480" w:lineRule="auto"/>
        <w:rPr>
          <w:del w:id="696" w:author="Author"/>
          <w:b w:val="0"/>
          <w:sz w:val="24"/>
          <w:szCs w:val="24"/>
        </w:rPr>
      </w:pPr>
      <w:bookmarkStart w:id="697" w:name="_Toc62487135"/>
      <w:del w:id="698" w:author="Author">
        <w:r w:rsidRPr="009C0066">
          <w:rPr>
            <w:rStyle w:val="Emphasis"/>
            <w:sz w:val="24"/>
            <w:szCs w:val="24"/>
          </w:rPr>
          <w:delText>Encourage the heart</w:delText>
        </w:r>
        <w:bookmarkEnd w:id="697"/>
      </w:del>
    </w:p>
    <w:p w14:paraId="6B5FFF25" w14:textId="77777777" w:rsidR="00922F15" w:rsidRPr="009C0066" w:rsidRDefault="00922F15" w:rsidP="009C0066">
      <w:pPr>
        <w:pStyle w:val="NormalWeb"/>
        <w:spacing w:before="0" w:beforeAutospacing="0" w:after="0" w:afterAutospacing="0" w:line="480" w:lineRule="auto"/>
        <w:rPr>
          <w:del w:id="699" w:author="Author"/>
        </w:rPr>
      </w:pPr>
      <w:del w:id="700" w:author="Author">
        <w:r w:rsidRPr="009C0066">
          <w:delText>           Transformational leaders tend to motivate and recognize people's contributions and achievements at workplaces. Jobs created a workplace of fun and ensure that creative ways were developed to recognize people's contributions. Isaacson (2012) noted that Jobs pushed for perfection in every product thus ensured his followers were kept in good shape to actively participate.    </w:delText>
        </w:r>
      </w:del>
    </w:p>
    <w:p w14:paraId="5CCC1877" w14:textId="77777777" w:rsidR="00922F15" w:rsidRPr="009C0066" w:rsidRDefault="00922F15" w:rsidP="009C0066">
      <w:pPr>
        <w:pStyle w:val="Heading2"/>
        <w:spacing w:line="480" w:lineRule="auto"/>
        <w:rPr>
          <w:del w:id="701" w:author="Author"/>
          <w:rFonts w:ascii="Times New Roman" w:hAnsi="Times New Roman" w:cs="Times New Roman"/>
          <w:color w:val="auto"/>
          <w:sz w:val="24"/>
          <w:szCs w:val="24"/>
        </w:rPr>
      </w:pPr>
      <w:bookmarkStart w:id="702" w:name="_Toc62487136"/>
      <w:del w:id="703" w:author="Author">
        <w:r w:rsidRPr="009C0066">
          <w:rPr>
            <w:rStyle w:val="Strong"/>
            <w:rFonts w:ascii="Times New Roman" w:hAnsi="Times New Roman" w:cs="Times New Roman"/>
            <w:bCs w:val="0"/>
            <w:color w:val="auto"/>
            <w:sz w:val="24"/>
            <w:szCs w:val="24"/>
          </w:rPr>
          <w:delText>Was Steve Jobs Pseudo - Transformational Leader?</w:delText>
        </w:r>
        <w:bookmarkEnd w:id="702"/>
      </w:del>
    </w:p>
    <w:p w14:paraId="72A7CDB2" w14:textId="1CD367F9" w:rsidR="00FA5799" w:rsidRPr="00663E05" w:rsidRDefault="00922F15" w:rsidP="00E41A9D">
      <w:pPr>
        <w:pStyle w:val="Heading2"/>
        <w:spacing w:before="0" w:line="480" w:lineRule="auto"/>
        <w:rPr>
          <w:ins w:id="704" w:author="Author"/>
          <w:rFonts w:ascii="Times New Roman" w:hAnsi="Times New Roman" w:cs="Times New Roman"/>
          <w:i/>
          <w:color w:val="000000" w:themeColor="text1"/>
          <w:sz w:val="24"/>
          <w:szCs w:val="24"/>
        </w:rPr>
      </w:pPr>
      <w:del w:id="705" w:author="Author">
        <w:r w:rsidRPr="009C0066">
          <w:tab/>
        </w:r>
      </w:del>
      <w:ins w:id="706" w:author="Author">
        <w:r w:rsidR="00FA5799" w:rsidRPr="00663E05">
          <w:rPr>
            <w:rFonts w:ascii="Times New Roman" w:hAnsi="Times New Roman" w:cs="Times New Roman"/>
            <w:i/>
            <w:color w:val="000000" w:themeColor="text1"/>
            <w:sz w:val="24"/>
            <w:szCs w:val="24"/>
          </w:rPr>
          <w:t xml:space="preserve">Role </w:t>
        </w:r>
        <w:r w:rsidR="00E41A9D" w:rsidRPr="00663E05">
          <w:rPr>
            <w:rFonts w:ascii="Times New Roman" w:hAnsi="Times New Roman" w:cs="Times New Roman"/>
            <w:i/>
            <w:color w:val="000000" w:themeColor="text1"/>
            <w:sz w:val="24"/>
            <w:szCs w:val="24"/>
          </w:rPr>
          <w:t>Efficacy</w:t>
        </w:r>
        <w:bookmarkEnd w:id="664"/>
      </w:ins>
    </w:p>
    <w:p w14:paraId="2A8B1037" w14:textId="77777777" w:rsidR="00DC2EF6" w:rsidRPr="00512875" w:rsidRDefault="00FA5799" w:rsidP="00E41A9D">
      <w:pPr>
        <w:spacing w:after="0" w:line="480" w:lineRule="auto"/>
        <w:ind w:firstLine="720"/>
        <w:rPr>
          <w:ins w:id="707" w:author="Author"/>
          <w:rFonts w:ascii="Arial" w:eastAsia="Times New Roman" w:hAnsi="Arial" w:cs="Arial"/>
          <w:color w:val="000000" w:themeColor="text1"/>
          <w:lang w:eastAsia="en-GB"/>
          <w:rPrChange w:id="708" w:author="Author">
            <w:rPr>
              <w:ins w:id="709" w:author="Author"/>
              <w:rFonts w:ascii="Times New Roman" w:eastAsia="Times New Roman" w:hAnsi="Times New Roman" w:cs="Times New Roman"/>
              <w:color w:val="000000" w:themeColor="text1"/>
              <w:sz w:val="24"/>
              <w:szCs w:val="24"/>
              <w:lang w:eastAsia="en-GB"/>
            </w:rPr>
          </w:rPrChange>
        </w:rPr>
      </w:pPr>
      <w:ins w:id="710" w:author="Author">
        <w:r w:rsidRPr="00512875">
          <w:rPr>
            <w:rFonts w:ascii="Arial" w:eastAsia="Times New Roman" w:hAnsi="Arial" w:cs="Arial"/>
            <w:color w:val="000000" w:themeColor="text1"/>
            <w:lang w:eastAsia="en-GB"/>
            <w:rPrChange w:id="711" w:author="Author">
              <w:rPr>
                <w:rFonts w:ascii="Times New Roman" w:eastAsia="Times New Roman" w:hAnsi="Times New Roman" w:cs="Times New Roman"/>
                <w:color w:val="000000" w:themeColor="text1"/>
                <w:sz w:val="24"/>
                <w:szCs w:val="24"/>
                <w:lang w:eastAsia="en-GB"/>
              </w:rPr>
            </w:rPrChange>
          </w:rPr>
          <w:t>The concept of role efficacy is well articulated in literature. Role efficacy involves the level of confidence regarding the abilities of a person in promoting motivation, intellectual resources a</w:t>
        </w:r>
        <w:r w:rsidR="007E6946" w:rsidRPr="00512875">
          <w:rPr>
            <w:rFonts w:ascii="Arial" w:eastAsia="Times New Roman" w:hAnsi="Arial" w:cs="Arial"/>
            <w:color w:val="000000" w:themeColor="text1"/>
            <w:lang w:eastAsia="en-GB"/>
            <w:rPrChange w:id="712" w:author="Author">
              <w:rPr>
                <w:rFonts w:ascii="Times New Roman" w:eastAsia="Times New Roman" w:hAnsi="Times New Roman" w:cs="Times New Roman"/>
                <w:color w:val="000000" w:themeColor="text1"/>
                <w:sz w:val="24"/>
                <w:szCs w:val="24"/>
                <w:lang w:eastAsia="en-GB"/>
              </w:rPr>
            </w:rPrChange>
          </w:rPr>
          <w:t>n</w:t>
        </w:r>
        <w:r w:rsidRPr="00512875">
          <w:rPr>
            <w:rFonts w:ascii="Arial" w:eastAsia="Times New Roman" w:hAnsi="Arial" w:cs="Arial"/>
            <w:color w:val="000000" w:themeColor="text1"/>
            <w:lang w:eastAsia="en-GB"/>
            <w:rPrChange w:id="713" w:author="Author">
              <w:rPr>
                <w:rFonts w:ascii="Times New Roman" w:eastAsia="Times New Roman" w:hAnsi="Times New Roman" w:cs="Times New Roman"/>
                <w:color w:val="000000" w:themeColor="text1"/>
                <w:sz w:val="24"/>
                <w:szCs w:val="24"/>
                <w:lang w:eastAsia="en-GB"/>
              </w:rPr>
            </w:rPrChange>
          </w:rPr>
          <w:t>d define a procedure needed to undertake a given function (Buenaventura-Vera</w:t>
        </w:r>
        <w:r w:rsidR="007961BA" w:rsidRPr="00512875">
          <w:rPr>
            <w:rFonts w:ascii="Arial" w:eastAsia="Times New Roman" w:hAnsi="Arial" w:cs="Arial"/>
            <w:color w:val="000000" w:themeColor="text1"/>
            <w:lang w:eastAsia="en-GB"/>
            <w:rPrChange w:id="714" w:author="Author">
              <w:rPr>
                <w:rFonts w:ascii="Times New Roman" w:eastAsia="Times New Roman" w:hAnsi="Times New Roman" w:cs="Times New Roman"/>
                <w:color w:val="000000" w:themeColor="text1"/>
                <w:sz w:val="24"/>
                <w:szCs w:val="24"/>
                <w:lang w:eastAsia="en-GB"/>
              </w:rPr>
            </w:rPrChange>
          </w:rPr>
          <w:t>, 2017</w:t>
        </w:r>
        <w:r w:rsidR="009E32A4" w:rsidRPr="00512875">
          <w:rPr>
            <w:rFonts w:ascii="Arial" w:eastAsia="Times New Roman" w:hAnsi="Arial" w:cs="Arial"/>
            <w:color w:val="000000" w:themeColor="text1"/>
            <w:lang w:eastAsia="en-GB"/>
            <w:rPrChange w:id="715" w:author="Author">
              <w:rPr>
                <w:rFonts w:ascii="Times New Roman" w:eastAsia="Times New Roman" w:hAnsi="Times New Roman" w:cs="Times New Roman"/>
                <w:color w:val="000000" w:themeColor="text1"/>
                <w:sz w:val="24"/>
                <w:szCs w:val="24"/>
                <w:lang w:eastAsia="en-GB"/>
              </w:rPr>
            </w:rPrChange>
          </w:rPr>
          <w:t>, p.</w:t>
        </w:r>
        <w:r w:rsidRPr="00512875">
          <w:rPr>
            <w:rFonts w:ascii="Arial" w:eastAsia="Times New Roman" w:hAnsi="Arial" w:cs="Arial"/>
            <w:color w:val="000000" w:themeColor="text1"/>
            <w:lang w:eastAsia="en-GB"/>
            <w:rPrChange w:id="716" w:author="Author">
              <w:rPr>
                <w:rFonts w:ascii="Times New Roman" w:eastAsia="Times New Roman" w:hAnsi="Times New Roman" w:cs="Times New Roman"/>
                <w:color w:val="000000" w:themeColor="text1"/>
                <w:sz w:val="24"/>
                <w:szCs w:val="24"/>
                <w:lang w:eastAsia="en-GB"/>
              </w:rPr>
            </w:rPrChange>
          </w:rPr>
          <w:t>827). In the recent past, the construct of role efficacy has been lin</w:t>
        </w:r>
        <w:r w:rsidR="007E6946" w:rsidRPr="00512875">
          <w:rPr>
            <w:rFonts w:ascii="Arial" w:eastAsia="Times New Roman" w:hAnsi="Arial" w:cs="Arial"/>
            <w:color w:val="000000" w:themeColor="text1"/>
            <w:lang w:eastAsia="en-GB"/>
            <w:rPrChange w:id="717" w:author="Author">
              <w:rPr>
                <w:rFonts w:ascii="Times New Roman" w:eastAsia="Times New Roman" w:hAnsi="Times New Roman" w:cs="Times New Roman"/>
                <w:color w:val="000000" w:themeColor="text1"/>
                <w:sz w:val="24"/>
                <w:szCs w:val="24"/>
                <w:lang w:eastAsia="en-GB"/>
              </w:rPr>
            </w:rPrChange>
          </w:rPr>
          <w:t>k</w:t>
        </w:r>
        <w:r w:rsidRPr="00512875">
          <w:rPr>
            <w:rFonts w:ascii="Arial" w:eastAsia="Times New Roman" w:hAnsi="Arial" w:cs="Arial"/>
            <w:color w:val="000000" w:themeColor="text1"/>
            <w:lang w:eastAsia="en-GB"/>
            <w:rPrChange w:id="718" w:author="Author">
              <w:rPr>
                <w:rFonts w:ascii="Times New Roman" w:eastAsia="Times New Roman" w:hAnsi="Times New Roman" w:cs="Times New Roman"/>
                <w:color w:val="000000" w:themeColor="text1"/>
                <w:sz w:val="24"/>
                <w:szCs w:val="24"/>
                <w:lang w:eastAsia="en-GB"/>
              </w:rPr>
            </w:rPrChange>
          </w:rPr>
          <w:t xml:space="preserve">ed to leadership and is referred to leader self-efficacy. Studies have indicated that viewpoints on efficacy influence the strengthening effort towards accomplishing </w:t>
        </w:r>
        <w:r w:rsidR="007E6946" w:rsidRPr="00512875">
          <w:rPr>
            <w:rFonts w:ascii="Arial" w:eastAsia="Times New Roman" w:hAnsi="Arial" w:cs="Arial"/>
            <w:color w:val="000000" w:themeColor="text1"/>
            <w:lang w:eastAsia="en-GB"/>
            <w:rPrChange w:id="719" w:author="Author">
              <w:rPr>
                <w:rFonts w:ascii="Times New Roman" w:eastAsia="Times New Roman" w:hAnsi="Times New Roman" w:cs="Times New Roman"/>
                <w:color w:val="000000" w:themeColor="text1"/>
                <w:sz w:val="24"/>
                <w:szCs w:val="24"/>
                <w:lang w:eastAsia="en-GB"/>
              </w:rPr>
            </w:rPrChange>
          </w:rPr>
          <w:t>a given</w:t>
        </w:r>
        <w:r w:rsidR="009E32A4" w:rsidRPr="00512875">
          <w:rPr>
            <w:rFonts w:ascii="Arial" w:eastAsia="Times New Roman" w:hAnsi="Arial" w:cs="Arial"/>
            <w:color w:val="000000" w:themeColor="text1"/>
            <w:lang w:eastAsia="en-GB"/>
            <w:rPrChange w:id="720" w:author="Author">
              <w:rPr>
                <w:rFonts w:ascii="Times New Roman" w:eastAsia="Times New Roman" w:hAnsi="Times New Roman" w:cs="Times New Roman"/>
                <w:color w:val="000000" w:themeColor="text1"/>
                <w:sz w:val="24"/>
                <w:szCs w:val="24"/>
                <w:lang w:eastAsia="en-GB"/>
              </w:rPr>
            </w:rPrChange>
          </w:rPr>
          <w:t xml:space="preserve"> task</w:t>
        </w:r>
        <w:r w:rsidRPr="00512875">
          <w:rPr>
            <w:rFonts w:ascii="Arial" w:eastAsia="Times New Roman" w:hAnsi="Arial" w:cs="Arial"/>
            <w:color w:val="000000" w:themeColor="text1"/>
            <w:lang w:eastAsia="en-GB"/>
            <w:rPrChange w:id="721" w:author="Author">
              <w:rPr>
                <w:rFonts w:ascii="Times New Roman" w:eastAsia="Times New Roman" w:hAnsi="Times New Roman" w:cs="Times New Roman"/>
                <w:color w:val="000000" w:themeColor="text1"/>
                <w:sz w:val="24"/>
                <w:szCs w:val="24"/>
                <w:lang w:eastAsia="en-GB"/>
              </w:rPr>
            </w:rPrChange>
          </w:rPr>
          <w:t xml:space="preserve"> and the resilience to overcome challenges</w:t>
        </w:r>
        <w:r w:rsidR="009E32A4" w:rsidRPr="00512875">
          <w:rPr>
            <w:rFonts w:ascii="Arial" w:eastAsia="Times New Roman" w:hAnsi="Arial" w:cs="Arial"/>
            <w:color w:val="000000" w:themeColor="text1"/>
            <w:lang w:eastAsia="en-GB"/>
            <w:rPrChange w:id="722" w:author="Author">
              <w:rPr>
                <w:rFonts w:ascii="Times New Roman" w:eastAsia="Times New Roman" w:hAnsi="Times New Roman" w:cs="Times New Roman"/>
                <w:color w:val="000000" w:themeColor="text1"/>
                <w:sz w:val="24"/>
                <w:szCs w:val="24"/>
                <w:lang w:eastAsia="en-GB"/>
              </w:rPr>
            </w:rPrChange>
          </w:rPr>
          <w:t>,</w:t>
        </w:r>
        <w:r w:rsidRPr="00512875">
          <w:rPr>
            <w:rFonts w:ascii="Arial" w:eastAsia="Times New Roman" w:hAnsi="Arial" w:cs="Arial"/>
            <w:color w:val="000000" w:themeColor="text1"/>
            <w:lang w:eastAsia="en-GB"/>
            <w:rPrChange w:id="723" w:author="Author">
              <w:rPr>
                <w:rFonts w:ascii="Times New Roman" w:eastAsia="Times New Roman" w:hAnsi="Times New Roman" w:cs="Times New Roman"/>
                <w:color w:val="000000" w:themeColor="text1"/>
                <w:sz w:val="24"/>
                <w:szCs w:val="24"/>
                <w:lang w:eastAsia="en-GB"/>
              </w:rPr>
            </w:rPrChange>
          </w:rPr>
          <w:t xml:space="preserve"> which are important attributes of leaders (Malik et al., 2016). </w:t>
        </w:r>
        <w:r w:rsidR="007E6946" w:rsidRPr="00512875">
          <w:rPr>
            <w:rFonts w:ascii="Arial" w:eastAsia="Times New Roman" w:hAnsi="Arial" w:cs="Arial"/>
            <w:color w:val="000000" w:themeColor="text1"/>
            <w:lang w:eastAsia="en-GB"/>
            <w:rPrChange w:id="724" w:author="Author">
              <w:rPr>
                <w:rFonts w:ascii="Times New Roman" w:eastAsia="Times New Roman" w:hAnsi="Times New Roman" w:cs="Times New Roman"/>
                <w:color w:val="000000" w:themeColor="text1"/>
                <w:sz w:val="24"/>
                <w:szCs w:val="24"/>
                <w:lang w:eastAsia="en-GB"/>
              </w:rPr>
            </w:rPrChange>
          </w:rPr>
          <w:t>Leader’s</w:t>
        </w:r>
        <w:r w:rsidRPr="00512875">
          <w:rPr>
            <w:rFonts w:ascii="Arial" w:eastAsia="Times New Roman" w:hAnsi="Arial" w:cs="Arial"/>
            <w:color w:val="000000" w:themeColor="text1"/>
            <w:lang w:eastAsia="en-GB"/>
            <w:rPrChange w:id="725" w:author="Author">
              <w:rPr>
                <w:rFonts w:ascii="Times New Roman" w:eastAsia="Times New Roman" w:hAnsi="Times New Roman" w:cs="Times New Roman"/>
                <w:color w:val="000000" w:themeColor="text1"/>
                <w:sz w:val="24"/>
                <w:szCs w:val="24"/>
                <w:lang w:eastAsia="en-GB"/>
              </w:rPr>
            </w:rPrChange>
          </w:rPr>
          <w:t xml:space="preserve"> self-efficacy </w:t>
        </w:r>
        <w:r w:rsidR="007E6946" w:rsidRPr="00512875">
          <w:rPr>
            <w:rFonts w:ascii="Arial" w:eastAsia="Times New Roman" w:hAnsi="Arial" w:cs="Arial"/>
            <w:color w:val="000000" w:themeColor="text1"/>
            <w:lang w:eastAsia="en-GB"/>
            <w:rPrChange w:id="726" w:author="Author">
              <w:rPr>
                <w:rFonts w:ascii="Times New Roman" w:eastAsia="Times New Roman" w:hAnsi="Times New Roman" w:cs="Times New Roman"/>
                <w:color w:val="000000" w:themeColor="text1"/>
                <w:sz w:val="24"/>
                <w:szCs w:val="24"/>
                <w:lang w:eastAsia="en-GB"/>
              </w:rPr>
            </w:rPrChange>
          </w:rPr>
          <w:t>(</w:t>
        </w:r>
        <w:r w:rsidRPr="00512875">
          <w:rPr>
            <w:rFonts w:ascii="Arial" w:eastAsia="Times New Roman" w:hAnsi="Arial" w:cs="Arial"/>
            <w:color w:val="000000" w:themeColor="text1"/>
            <w:lang w:eastAsia="en-GB"/>
            <w:rPrChange w:id="727" w:author="Author">
              <w:rPr>
                <w:rFonts w:ascii="Times New Roman" w:eastAsia="Times New Roman" w:hAnsi="Times New Roman" w:cs="Times New Roman"/>
                <w:color w:val="000000" w:themeColor="text1"/>
                <w:sz w:val="24"/>
                <w:szCs w:val="24"/>
                <w:lang w:eastAsia="en-GB"/>
              </w:rPr>
            </w:rPrChange>
          </w:rPr>
          <w:t>LSE</w:t>
        </w:r>
        <w:r w:rsidR="007E6946" w:rsidRPr="00512875">
          <w:rPr>
            <w:rFonts w:ascii="Arial" w:eastAsia="Times New Roman" w:hAnsi="Arial" w:cs="Arial"/>
            <w:color w:val="000000" w:themeColor="text1"/>
            <w:lang w:eastAsia="en-GB"/>
            <w:rPrChange w:id="728" w:author="Author">
              <w:rPr>
                <w:rFonts w:ascii="Times New Roman" w:eastAsia="Times New Roman" w:hAnsi="Times New Roman" w:cs="Times New Roman"/>
                <w:color w:val="000000" w:themeColor="text1"/>
                <w:sz w:val="24"/>
                <w:szCs w:val="24"/>
                <w:lang w:eastAsia="en-GB"/>
              </w:rPr>
            </w:rPrChange>
          </w:rPr>
          <w:t>)</w:t>
        </w:r>
        <w:r w:rsidRPr="00512875">
          <w:rPr>
            <w:rFonts w:ascii="Arial" w:eastAsia="Times New Roman" w:hAnsi="Arial" w:cs="Arial"/>
            <w:color w:val="000000" w:themeColor="text1"/>
            <w:lang w:eastAsia="en-GB"/>
            <w:rPrChange w:id="729" w:author="Author">
              <w:rPr>
                <w:rFonts w:ascii="Times New Roman" w:eastAsia="Times New Roman" w:hAnsi="Times New Roman" w:cs="Times New Roman"/>
                <w:color w:val="000000" w:themeColor="text1"/>
                <w:sz w:val="24"/>
                <w:szCs w:val="24"/>
                <w:lang w:eastAsia="en-GB"/>
              </w:rPr>
            </w:rPrChange>
          </w:rPr>
          <w:t xml:space="preserve"> is the leader</w:t>
        </w:r>
        <w:r w:rsidR="007E6946" w:rsidRPr="00512875">
          <w:rPr>
            <w:rFonts w:ascii="Arial" w:eastAsia="Times New Roman" w:hAnsi="Arial" w:cs="Arial"/>
            <w:color w:val="000000" w:themeColor="text1"/>
            <w:lang w:eastAsia="en-GB"/>
            <w:rPrChange w:id="730" w:author="Author">
              <w:rPr>
                <w:rFonts w:ascii="Times New Roman" w:eastAsia="Times New Roman" w:hAnsi="Times New Roman" w:cs="Times New Roman"/>
                <w:color w:val="000000" w:themeColor="text1"/>
                <w:sz w:val="24"/>
                <w:szCs w:val="24"/>
                <w:lang w:eastAsia="en-GB"/>
              </w:rPr>
            </w:rPrChange>
          </w:rPr>
          <w:t xml:space="preserve">’s </w:t>
        </w:r>
        <w:r w:rsidRPr="00512875">
          <w:rPr>
            <w:rFonts w:ascii="Arial" w:eastAsia="Times New Roman" w:hAnsi="Arial" w:cs="Arial"/>
            <w:color w:val="000000" w:themeColor="text1"/>
            <w:lang w:eastAsia="en-GB"/>
            <w:rPrChange w:id="731" w:author="Author">
              <w:rPr>
                <w:rFonts w:ascii="Times New Roman" w:eastAsia="Times New Roman" w:hAnsi="Times New Roman" w:cs="Times New Roman"/>
                <w:color w:val="000000" w:themeColor="text1"/>
                <w:sz w:val="24"/>
                <w:szCs w:val="24"/>
                <w:lang w:eastAsia="en-GB"/>
              </w:rPr>
            </w:rPrChange>
          </w:rPr>
          <w:t>confidence in the capacity to undertake specific actions that contribute positively to their role as a leader (</w:t>
        </w:r>
        <w:proofErr w:type="spellStart"/>
        <w:r w:rsidRPr="00512875">
          <w:rPr>
            <w:rFonts w:ascii="Arial" w:eastAsia="Times New Roman" w:hAnsi="Arial" w:cs="Arial"/>
            <w:color w:val="000000" w:themeColor="text1"/>
            <w:lang w:eastAsia="en-GB"/>
            <w:rPrChange w:id="732" w:author="Author">
              <w:rPr>
                <w:rFonts w:ascii="Times New Roman" w:eastAsia="Times New Roman" w:hAnsi="Times New Roman" w:cs="Times New Roman"/>
                <w:color w:val="000000" w:themeColor="text1"/>
                <w:sz w:val="24"/>
                <w:szCs w:val="24"/>
                <w:lang w:eastAsia="en-GB"/>
              </w:rPr>
            </w:rPrChange>
          </w:rPr>
          <w:t>Ladegard</w:t>
        </w:r>
        <w:proofErr w:type="spellEnd"/>
        <w:r w:rsidRPr="00512875">
          <w:rPr>
            <w:rFonts w:ascii="Arial" w:eastAsia="Times New Roman" w:hAnsi="Arial" w:cs="Arial"/>
            <w:color w:val="000000" w:themeColor="text1"/>
            <w:lang w:eastAsia="en-GB"/>
            <w:rPrChange w:id="733" w:author="Author">
              <w:rPr>
                <w:rFonts w:ascii="Times New Roman" w:eastAsia="Times New Roman" w:hAnsi="Times New Roman" w:cs="Times New Roman"/>
                <w:color w:val="000000" w:themeColor="text1"/>
                <w:sz w:val="24"/>
                <w:szCs w:val="24"/>
                <w:lang w:eastAsia="en-GB"/>
              </w:rPr>
            </w:rPrChange>
          </w:rPr>
          <w:t xml:space="preserve"> et al., 2014</w:t>
        </w:r>
        <w:r w:rsidR="009E32A4" w:rsidRPr="00512875">
          <w:rPr>
            <w:rFonts w:ascii="Arial" w:eastAsia="Times New Roman" w:hAnsi="Arial" w:cs="Arial"/>
            <w:color w:val="000000" w:themeColor="text1"/>
            <w:lang w:eastAsia="en-GB"/>
            <w:rPrChange w:id="734" w:author="Author">
              <w:rPr>
                <w:rFonts w:ascii="Times New Roman" w:eastAsia="Times New Roman" w:hAnsi="Times New Roman" w:cs="Times New Roman"/>
                <w:color w:val="000000" w:themeColor="text1"/>
                <w:sz w:val="24"/>
                <w:szCs w:val="24"/>
                <w:lang w:eastAsia="en-GB"/>
              </w:rPr>
            </w:rPrChange>
          </w:rPr>
          <w:t>, p.</w:t>
        </w:r>
        <w:r w:rsidRPr="00512875">
          <w:rPr>
            <w:rFonts w:ascii="Arial" w:eastAsia="Times New Roman" w:hAnsi="Arial" w:cs="Arial"/>
            <w:color w:val="000000" w:themeColor="text1"/>
            <w:lang w:eastAsia="en-GB"/>
            <w:rPrChange w:id="735" w:author="Author">
              <w:rPr>
                <w:rFonts w:ascii="Times New Roman" w:eastAsia="Times New Roman" w:hAnsi="Times New Roman" w:cs="Times New Roman"/>
                <w:color w:val="000000" w:themeColor="text1"/>
                <w:sz w:val="24"/>
                <w:szCs w:val="24"/>
                <w:lang w:eastAsia="en-GB"/>
              </w:rPr>
            </w:rPrChange>
          </w:rPr>
          <w:t>635). Evidence has indicated that LSE is directly</w:t>
        </w:r>
        <w:r w:rsidR="009E32A4" w:rsidRPr="00512875">
          <w:rPr>
            <w:rFonts w:ascii="Arial" w:eastAsia="Times New Roman" w:hAnsi="Arial" w:cs="Arial"/>
            <w:color w:val="000000" w:themeColor="text1"/>
            <w:lang w:eastAsia="en-GB"/>
            <w:rPrChange w:id="736" w:author="Author">
              <w:rPr>
                <w:rFonts w:ascii="Times New Roman" w:eastAsia="Times New Roman" w:hAnsi="Times New Roman" w:cs="Times New Roman"/>
                <w:color w:val="000000" w:themeColor="text1"/>
                <w:sz w:val="24"/>
                <w:szCs w:val="24"/>
                <w:lang w:eastAsia="en-GB"/>
              </w:rPr>
            </w:rPrChange>
          </w:rPr>
          <w:t xml:space="preserve"> connected</w:t>
        </w:r>
        <w:r w:rsidRPr="00512875">
          <w:rPr>
            <w:rFonts w:ascii="Arial" w:eastAsia="Times New Roman" w:hAnsi="Arial" w:cs="Arial"/>
            <w:color w:val="000000" w:themeColor="text1"/>
            <w:lang w:eastAsia="en-GB"/>
            <w:rPrChange w:id="737" w:author="Author">
              <w:rPr>
                <w:rFonts w:ascii="Times New Roman" w:eastAsia="Times New Roman" w:hAnsi="Times New Roman" w:cs="Times New Roman"/>
                <w:color w:val="000000" w:themeColor="text1"/>
                <w:sz w:val="24"/>
                <w:szCs w:val="24"/>
                <w:lang w:eastAsia="en-GB"/>
              </w:rPr>
            </w:rPrChange>
          </w:rPr>
          <w:t xml:space="preserve"> to the leaders’ performance.</w:t>
        </w:r>
        <w:r w:rsidR="008E4BF0" w:rsidRPr="00512875">
          <w:rPr>
            <w:rFonts w:ascii="Arial" w:eastAsia="Times New Roman" w:hAnsi="Arial" w:cs="Arial"/>
            <w:color w:val="000000" w:themeColor="text1"/>
            <w:lang w:eastAsia="en-GB"/>
            <w:rPrChange w:id="738" w:author="Author">
              <w:rPr>
                <w:rFonts w:ascii="Times New Roman" w:eastAsia="Times New Roman" w:hAnsi="Times New Roman" w:cs="Times New Roman"/>
                <w:color w:val="000000" w:themeColor="text1"/>
                <w:sz w:val="24"/>
                <w:szCs w:val="24"/>
                <w:lang w:eastAsia="en-GB"/>
              </w:rPr>
            </w:rPrChange>
          </w:rPr>
          <w:t xml:space="preserve"> </w:t>
        </w:r>
        <w:r w:rsidR="0021763E" w:rsidRPr="00512875">
          <w:rPr>
            <w:rFonts w:ascii="Arial" w:eastAsia="Times New Roman" w:hAnsi="Arial" w:cs="Arial"/>
            <w:color w:val="000000" w:themeColor="text1"/>
            <w:lang w:eastAsia="en-GB"/>
            <w:rPrChange w:id="739" w:author="Author">
              <w:rPr>
                <w:rFonts w:ascii="Times New Roman" w:eastAsia="Times New Roman" w:hAnsi="Times New Roman" w:cs="Times New Roman"/>
                <w:color w:val="000000" w:themeColor="text1"/>
                <w:sz w:val="24"/>
                <w:szCs w:val="24"/>
                <w:lang w:eastAsia="en-GB"/>
              </w:rPr>
            </w:rPrChange>
          </w:rPr>
          <w:t>As a leader, Steve Jobs portrayed specific attributes</w:t>
        </w:r>
        <w:r w:rsidR="009E32A4" w:rsidRPr="00512875">
          <w:rPr>
            <w:rFonts w:ascii="Arial" w:eastAsia="Times New Roman" w:hAnsi="Arial" w:cs="Arial"/>
            <w:color w:val="000000" w:themeColor="text1"/>
            <w:lang w:eastAsia="en-GB"/>
            <w:rPrChange w:id="740" w:author="Author">
              <w:rPr>
                <w:rFonts w:ascii="Times New Roman" w:eastAsia="Times New Roman" w:hAnsi="Times New Roman" w:cs="Times New Roman"/>
                <w:color w:val="000000" w:themeColor="text1"/>
                <w:sz w:val="24"/>
                <w:szCs w:val="24"/>
                <w:lang w:eastAsia="en-GB"/>
              </w:rPr>
            </w:rPrChange>
          </w:rPr>
          <w:t>,</w:t>
        </w:r>
        <w:r w:rsidR="0021763E" w:rsidRPr="00512875">
          <w:rPr>
            <w:rFonts w:ascii="Arial" w:eastAsia="Times New Roman" w:hAnsi="Arial" w:cs="Arial"/>
            <w:color w:val="000000" w:themeColor="text1"/>
            <w:lang w:eastAsia="en-GB"/>
            <w:rPrChange w:id="741" w:author="Author">
              <w:rPr>
                <w:rFonts w:ascii="Times New Roman" w:eastAsia="Times New Roman" w:hAnsi="Times New Roman" w:cs="Times New Roman"/>
                <w:color w:val="000000" w:themeColor="text1"/>
                <w:sz w:val="24"/>
                <w:szCs w:val="24"/>
                <w:lang w:eastAsia="en-GB"/>
              </w:rPr>
            </w:rPrChange>
          </w:rPr>
          <w:t xml:space="preserve"> such as passionate </w:t>
        </w:r>
        <w:r w:rsidR="009E32A4" w:rsidRPr="00512875">
          <w:rPr>
            <w:rFonts w:ascii="Arial" w:eastAsia="Times New Roman" w:hAnsi="Arial" w:cs="Arial"/>
            <w:color w:val="000000" w:themeColor="text1"/>
            <w:lang w:eastAsia="en-GB"/>
            <w:rPrChange w:id="742" w:author="Author">
              <w:rPr>
                <w:rFonts w:ascii="Times New Roman" w:eastAsia="Times New Roman" w:hAnsi="Times New Roman" w:cs="Times New Roman"/>
                <w:color w:val="000000" w:themeColor="text1"/>
                <w:sz w:val="24"/>
                <w:szCs w:val="24"/>
                <w:lang w:eastAsia="en-GB"/>
              </w:rPr>
            </w:rPrChange>
          </w:rPr>
          <w:t xml:space="preserve">demeanour, charismatic </w:t>
        </w:r>
        <w:proofErr w:type="gramStart"/>
        <w:r w:rsidR="009E32A4" w:rsidRPr="00512875">
          <w:rPr>
            <w:rFonts w:ascii="Arial" w:eastAsia="Times New Roman" w:hAnsi="Arial" w:cs="Arial"/>
            <w:color w:val="000000" w:themeColor="text1"/>
            <w:lang w:eastAsia="en-GB"/>
            <w:rPrChange w:id="743" w:author="Author">
              <w:rPr>
                <w:rFonts w:ascii="Times New Roman" w:eastAsia="Times New Roman" w:hAnsi="Times New Roman" w:cs="Times New Roman"/>
                <w:color w:val="000000" w:themeColor="text1"/>
                <w:sz w:val="24"/>
                <w:szCs w:val="24"/>
                <w:lang w:eastAsia="en-GB"/>
              </w:rPr>
            </w:rPrChange>
          </w:rPr>
          <w:t>attitude</w:t>
        </w:r>
        <w:proofErr w:type="gramEnd"/>
        <w:r w:rsidR="0021763E" w:rsidRPr="00512875">
          <w:rPr>
            <w:rFonts w:ascii="Arial" w:eastAsia="Times New Roman" w:hAnsi="Arial" w:cs="Arial"/>
            <w:color w:val="000000" w:themeColor="text1"/>
            <w:lang w:eastAsia="en-GB"/>
            <w:rPrChange w:id="744" w:author="Author">
              <w:rPr>
                <w:rFonts w:ascii="Times New Roman" w:eastAsia="Times New Roman" w:hAnsi="Times New Roman" w:cs="Times New Roman"/>
                <w:color w:val="000000" w:themeColor="text1"/>
                <w:sz w:val="24"/>
                <w:szCs w:val="24"/>
                <w:lang w:eastAsia="en-GB"/>
              </w:rPr>
            </w:rPrChange>
          </w:rPr>
          <w:t xml:space="preserve"> and risk-taking tendencies. Moreover, he was innovative, </w:t>
        </w:r>
        <w:proofErr w:type="gramStart"/>
        <w:r w:rsidR="0021763E" w:rsidRPr="00512875">
          <w:rPr>
            <w:rFonts w:ascii="Arial" w:eastAsia="Times New Roman" w:hAnsi="Arial" w:cs="Arial"/>
            <w:color w:val="000000" w:themeColor="text1"/>
            <w:lang w:eastAsia="en-GB"/>
            <w:rPrChange w:id="745" w:author="Author">
              <w:rPr>
                <w:rFonts w:ascii="Times New Roman" w:eastAsia="Times New Roman" w:hAnsi="Times New Roman" w:cs="Times New Roman"/>
                <w:color w:val="000000" w:themeColor="text1"/>
                <w:sz w:val="24"/>
                <w:szCs w:val="24"/>
                <w:lang w:eastAsia="en-GB"/>
              </w:rPr>
            </w:rPrChange>
          </w:rPr>
          <w:t>visionary</w:t>
        </w:r>
        <w:proofErr w:type="gramEnd"/>
        <w:r w:rsidR="0021763E" w:rsidRPr="00512875">
          <w:rPr>
            <w:rFonts w:ascii="Arial" w:eastAsia="Times New Roman" w:hAnsi="Arial" w:cs="Arial"/>
            <w:color w:val="000000" w:themeColor="text1"/>
            <w:lang w:eastAsia="en-GB"/>
            <w:rPrChange w:id="746" w:author="Author">
              <w:rPr>
                <w:rFonts w:ascii="Times New Roman" w:eastAsia="Times New Roman" w:hAnsi="Times New Roman" w:cs="Times New Roman"/>
                <w:color w:val="000000" w:themeColor="text1"/>
                <w:sz w:val="24"/>
                <w:szCs w:val="24"/>
                <w:lang w:eastAsia="en-GB"/>
              </w:rPr>
            </w:rPrChange>
          </w:rPr>
          <w:t xml:space="preserve"> and eloquent speaker</w:t>
        </w:r>
        <w:r w:rsidR="009E32A4" w:rsidRPr="00512875">
          <w:rPr>
            <w:rFonts w:ascii="Arial" w:eastAsia="Times New Roman" w:hAnsi="Arial" w:cs="Arial"/>
            <w:color w:val="000000" w:themeColor="text1"/>
            <w:lang w:eastAsia="en-GB"/>
            <w:rPrChange w:id="747" w:author="Author">
              <w:rPr>
                <w:rFonts w:ascii="Times New Roman" w:eastAsia="Times New Roman" w:hAnsi="Times New Roman" w:cs="Times New Roman"/>
                <w:color w:val="000000" w:themeColor="text1"/>
                <w:sz w:val="24"/>
                <w:szCs w:val="24"/>
                <w:lang w:eastAsia="en-GB"/>
              </w:rPr>
            </w:rPrChange>
          </w:rPr>
          <w:t xml:space="preserve"> </w:t>
        </w:r>
        <w:r w:rsidR="0021763E" w:rsidRPr="00512875">
          <w:rPr>
            <w:rFonts w:ascii="Arial" w:eastAsia="Times New Roman" w:hAnsi="Arial" w:cs="Arial"/>
            <w:color w:val="000000" w:themeColor="text1"/>
            <w:lang w:eastAsia="en-GB"/>
            <w:rPrChange w:id="748" w:author="Author">
              <w:rPr>
                <w:rFonts w:ascii="Times New Roman" w:eastAsia="Times New Roman" w:hAnsi="Times New Roman" w:cs="Times New Roman"/>
                <w:color w:val="000000" w:themeColor="text1"/>
                <w:sz w:val="24"/>
                <w:szCs w:val="24"/>
                <w:lang w:eastAsia="en-GB"/>
              </w:rPr>
            </w:rPrChange>
          </w:rPr>
          <w:t>(Dent</w:t>
        </w:r>
        <w:r w:rsidR="009E32A4" w:rsidRPr="00512875">
          <w:rPr>
            <w:rFonts w:ascii="Arial" w:eastAsia="Times New Roman" w:hAnsi="Arial" w:cs="Arial"/>
            <w:color w:val="000000" w:themeColor="text1"/>
            <w:lang w:eastAsia="en-GB"/>
            <w:rPrChange w:id="749" w:author="Author">
              <w:rPr>
                <w:rFonts w:ascii="Times New Roman" w:eastAsia="Times New Roman" w:hAnsi="Times New Roman" w:cs="Times New Roman"/>
                <w:color w:val="000000" w:themeColor="text1"/>
                <w:sz w:val="24"/>
                <w:szCs w:val="24"/>
                <w:lang w:eastAsia="en-GB"/>
              </w:rPr>
            </w:rPrChange>
          </w:rPr>
          <w:t>,</w:t>
        </w:r>
        <w:r w:rsidR="0021763E" w:rsidRPr="00512875">
          <w:rPr>
            <w:rFonts w:ascii="Arial" w:eastAsia="Times New Roman" w:hAnsi="Arial" w:cs="Arial"/>
            <w:color w:val="000000" w:themeColor="text1"/>
            <w:lang w:eastAsia="en-GB"/>
            <w:rPrChange w:id="750" w:author="Author">
              <w:rPr>
                <w:rFonts w:ascii="Times New Roman" w:eastAsia="Times New Roman" w:hAnsi="Times New Roman" w:cs="Times New Roman"/>
                <w:color w:val="000000" w:themeColor="text1"/>
                <w:sz w:val="24"/>
                <w:szCs w:val="24"/>
                <w:lang w:eastAsia="en-GB"/>
              </w:rPr>
            </w:rPrChange>
          </w:rPr>
          <w:t xml:space="preserve"> 2020). All these qualities were strongly embedded in his personality and were crucial for him and his compa</w:t>
        </w:r>
        <w:r w:rsidR="009E32A4" w:rsidRPr="00512875">
          <w:rPr>
            <w:rFonts w:ascii="Arial" w:eastAsia="Times New Roman" w:hAnsi="Arial" w:cs="Arial"/>
            <w:color w:val="000000" w:themeColor="text1"/>
            <w:lang w:eastAsia="en-GB"/>
            <w:rPrChange w:id="751" w:author="Author">
              <w:rPr>
                <w:rFonts w:ascii="Times New Roman" w:eastAsia="Times New Roman" w:hAnsi="Times New Roman" w:cs="Times New Roman"/>
                <w:color w:val="000000" w:themeColor="text1"/>
                <w:sz w:val="24"/>
                <w:szCs w:val="24"/>
                <w:lang w:eastAsia="en-GB"/>
              </w:rPr>
            </w:rPrChange>
          </w:rPr>
          <w:t>ny to attain superior outcomes.</w:t>
        </w:r>
      </w:ins>
    </w:p>
    <w:p w14:paraId="33F9CCD9" w14:textId="77777777" w:rsidR="007B09C8" w:rsidRPr="00663E05" w:rsidRDefault="007B09C8" w:rsidP="00E41A9D">
      <w:pPr>
        <w:pStyle w:val="Heading2"/>
        <w:spacing w:before="0" w:line="480" w:lineRule="auto"/>
        <w:rPr>
          <w:ins w:id="752" w:author="Author"/>
          <w:rFonts w:ascii="Times New Roman" w:hAnsi="Times New Roman" w:cs="Times New Roman"/>
          <w:i/>
          <w:color w:val="000000" w:themeColor="text1"/>
          <w:sz w:val="24"/>
          <w:szCs w:val="24"/>
        </w:rPr>
      </w:pPr>
      <w:bookmarkStart w:id="753" w:name="_Toc62514957"/>
      <w:ins w:id="754" w:author="Author">
        <w:r w:rsidRPr="00663E05">
          <w:rPr>
            <w:rFonts w:ascii="Times New Roman" w:hAnsi="Times New Roman" w:cs="Times New Roman"/>
            <w:i/>
            <w:color w:val="000000" w:themeColor="text1"/>
            <w:sz w:val="24"/>
            <w:szCs w:val="24"/>
          </w:rPr>
          <w:t xml:space="preserve">Innovative </w:t>
        </w:r>
        <w:r w:rsidR="00E41A9D" w:rsidRPr="00663E05">
          <w:rPr>
            <w:rFonts w:ascii="Times New Roman" w:hAnsi="Times New Roman" w:cs="Times New Roman"/>
            <w:i/>
            <w:color w:val="000000" w:themeColor="text1"/>
            <w:sz w:val="24"/>
            <w:szCs w:val="24"/>
          </w:rPr>
          <w:t>Behaviour</w:t>
        </w:r>
        <w:bookmarkEnd w:id="753"/>
      </w:ins>
    </w:p>
    <w:p w14:paraId="11346385" w14:textId="77777777" w:rsidR="0021763E" w:rsidRPr="00512875" w:rsidRDefault="00FA5799" w:rsidP="00E41A9D">
      <w:pPr>
        <w:spacing w:after="0" w:line="480" w:lineRule="auto"/>
        <w:ind w:firstLine="720"/>
        <w:rPr>
          <w:ins w:id="755" w:author="Author"/>
          <w:rFonts w:ascii="Arial" w:eastAsia="Times New Roman" w:hAnsi="Arial" w:cs="Arial"/>
          <w:color w:val="000000" w:themeColor="text1"/>
          <w:lang w:eastAsia="en-GB"/>
          <w:rPrChange w:id="756" w:author="Author">
            <w:rPr>
              <w:ins w:id="757" w:author="Author"/>
              <w:rFonts w:ascii="Times New Roman" w:eastAsia="Times New Roman" w:hAnsi="Times New Roman" w:cs="Times New Roman"/>
              <w:color w:val="000000" w:themeColor="text1"/>
              <w:sz w:val="24"/>
              <w:szCs w:val="24"/>
              <w:lang w:eastAsia="en-GB"/>
            </w:rPr>
          </w:rPrChange>
        </w:rPr>
      </w:pPr>
      <w:ins w:id="758" w:author="Author">
        <w:r w:rsidRPr="00512875">
          <w:rPr>
            <w:rFonts w:ascii="Arial" w:eastAsia="Times New Roman" w:hAnsi="Arial" w:cs="Arial"/>
            <w:color w:val="000000" w:themeColor="text1"/>
            <w:lang w:eastAsia="en-GB"/>
            <w:rPrChange w:id="759" w:author="Author">
              <w:rPr>
                <w:rFonts w:ascii="Times New Roman" w:eastAsia="Times New Roman" w:hAnsi="Times New Roman" w:cs="Times New Roman"/>
                <w:color w:val="000000" w:themeColor="text1"/>
                <w:sz w:val="24"/>
                <w:szCs w:val="24"/>
                <w:lang w:eastAsia="en-GB"/>
              </w:rPr>
            </w:rPrChange>
          </w:rPr>
          <w:t>Technological disruptions have made the business world more competitive and more dy</w:t>
        </w:r>
        <w:r w:rsidR="009E32A4" w:rsidRPr="00512875">
          <w:rPr>
            <w:rFonts w:ascii="Arial" w:eastAsia="Times New Roman" w:hAnsi="Arial" w:cs="Arial"/>
            <w:color w:val="000000" w:themeColor="text1"/>
            <w:lang w:eastAsia="en-GB"/>
            <w:rPrChange w:id="760" w:author="Author">
              <w:rPr>
                <w:rFonts w:ascii="Times New Roman" w:eastAsia="Times New Roman" w:hAnsi="Times New Roman" w:cs="Times New Roman"/>
                <w:color w:val="000000" w:themeColor="text1"/>
                <w:sz w:val="24"/>
                <w:szCs w:val="24"/>
                <w:lang w:eastAsia="en-GB"/>
              </w:rPr>
            </w:rPrChange>
          </w:rPr>
          <w:t xml:space="preserve">namic; thus, </w:t>
        </w:r>
        <w:r w:rsidR="007E6946" w:rsidRPr="00512875">
          <w:rPr>
            <w:rFonts w:ascii="Arial" w:eastAsia="Times New Roman" w:hAnsi="Arial" w:cs="Arial"/>
            <w:color w:val="000000" w:themeColor="text1"/>
            <w:lang w:eastAsia="en-GB"/>
            <w:rPrChange w:id="761" w:author="Author">
              <w:rPr>
                <w:rFonts w:ascii="Times New Roman" w:eastAsia="Times New Roman" w:hAnsi="Times New Roman" w:cs="Times New Roman"/>
                <w:color w:val="000000" w:themeColor="text1"/>
                <w:sz w:val="24"/>
                <w:szCs w:val="24"/>
                <w:lang w:eastAsia="en-GB"/>
              </w:rPr>
            </w:rPrChange>
          </w:rPr>
          <w:t>the designing</w:t>
        </w:r>
        <w:r w:rsidRPr="00512875">
          <w:rPr>
            <w:rFonts w:ascii="Arial" w:eastAsia="Times New Roman" w:hAnsi="Arial" w:cs="Arial"/>
            <w:color w:val="000000" w:themeColor="text1"/>
            <w:lang w:eastAsia="en-GB"/>
            <w:rPrChange w:id="762" w:author="Author">
              <w:rPr>
                <w:rFonts w:ascii="Times New Roman" w:eastAsia="Times New Roman" w:hAnsi="Times New Roman" w:cs="Times New Roman"/>
                <w:color w:val="000000" w:themeColor="text1"/>
                <w:sz w:val="24"/>
                <w:szCs w:val="24"/>
                <w:lang w:eastAsia="en-GB"/>
              </w:rPr>
            </w:rPrChange>
          </w:rPr>
          <w:t xml:space="preserve"> of better products is a crucial dimension of competition. Companies may improve their competitive advantage by providing commodities that are designed to meet consumer expectations and need</w:t>
        </w:r>
        <w:r w:rsidR="007E6946" w:rsidRPr="00512875">
          <w:rPr>
            <w:rFonts w:ascii="Arial" w:eastAsia="Times New Roman" w:hAnsi="Arial" w:cs="Arial"/>
            <w:color w:val="000000" w:themeColor="text1"/>
            <w:lang w:eastAsia="en-GB"/>
            <w:rPrChange w:id="763" w:author="Author">
              <w:rPr>
                <w:rFonts w:ascii="Times New Roman" w:eastAsia="Times New Roman" w:hAnsi="Times New Roman" w:cs="Times New Roman"/>
                <w:color w:val="000000" w:themeColor="text1"/>
                <w:sz w:val="24"/>
                <w:szCs w:val="24"/>
                <w:lang w:eastAsia="en-GB"/>
              </w:rPr>
            </w:rPrChange>
          </w:rPr>
          <w:t>s</w:t>
        </w:r>
        <w:r w:rsidRPr="00512875">
          <w:rPr>
            <w:rFonts w:ascii="Arial" w:eastAsia="Times New Roman" w:hAnsi="Arial" w:cs="Arial"/>
            <w:color w:val="000000" w:themeColor="text1"/>
            <w:lang w:eastAsia="en-GB"/>
            <w:rPrChange w:id="764" w:author="Author">
              <w:rPr>
                <w:rFonts w:ascii="Times New Roman" w:eastAsia="Times New Roman" w:hAnsi="Times New Roman" w:cs="Times New Roman"/>
                <w:color w:val="000000" w:themeColor="text1"/>
                <w:sz w:val="24"/>
                <w:szCs w:val="24"/>
                <w:lang w:eastAsia="en-GB"/>
              </w:rPr>
            </w:rPrChange>
          </w:rPr>
          <w:t xml:space="preserve"> a therefore enhancing their competitive edge (Buenaventura-Vera, 2017</w:t>
        </w:r>
        <w:r w:rsidR="005E0B2B" w:rsidRPr="00512875">
          <w:rPr>
            <w:rFonts w:ascii="Arial" w:eastAsia="Times New Roman" w:hAnsi="Arial" w:cs="Arial"/>
            <w:color w:val="000000" w:themeColor="text1"/>
            <w:lang w:eastAsia="en-GB"/>
            <w:rPrChange w:id="765" w:author="Author">
              <w:rPr>
                <w:rFonts w:ascii="Times New Roman" w:eastAsia="Times New Roman" w:hAnsi="Times New Roman" w:cs="Times New Roman"/>
                <w:color w:val="000000" w:themeColor="text1"/>
                <w:sz w:val="24"/>
                <w:szCs w:val="24"/>
                <w:lang w:eastAsia="en-GB"/>
              </w:rPr>
            </w:rPrChange>
          </w:rPr>
          <w:t xml:space="preserve">, </w:t>
        </w:r>
        <w:r w:rsidRPr="00512875">
          <w:rPr>
            <w:rFonts w:ascii="Arial" w:eastAsia="Times New Roman" w:hAnsi="Arial" w:cs="Arial"/>
            <w:color w:val="000000" w:themeColor="text1"/>
            <w:lang w:eastAsia="en-GB"/>
            <w:rPrChange w:id="766" w:author="Author">
              <w:rPr>
                <w:rFonts w:ascii="Times New Roman" w:eastAsia="Times New Roman" w:hAnsi="Times New Roman" w:cs="Times New Roman"/>
                <w:color w:val="000000" w:themeColor="text1"/>
                <w:sz w:val="24"/>
                <w:szCs w:val="24"/>
                <w:lang w:eastAsia="en-GB"/>
              </w:rPr>
            </w:rPrChange>
          </w:rPr>
          <w:t>p</w:t>
        </w:r>
        <w:r w:rsidR="007E6946" w:rsidRPr="00512875">
          <w:rPr>
            <w:rFonts w:ascii="Arial" w:eastAsia="Times New Roman" w:hAnsi="Arial" w:cs="Arial"/>
            <w:color w:val="000000" w:themeColor="text1"/>
            <w:lang w:eastAsia="en-GB"/>
            <w:rPrChange w:id="767" w:author="Author">
              <w:rPr>
                <w:rFonts w:ascii="Times New Roman" w:eastAsia="Times New Roman" w:hAnsi="Times New Roman" w:cs="Times New Roman"/>
                <w:color w:val="000000" w:themeColor="text1"/>
                <w:sz w:val="24"/>
                <w:szCs w:val="24"/>
                <w:lang w:eastAsia="en-GB"/>
              </w:rPr>
            </w:rPrChange>
          </w:rPr>
          <w:t>.</w:t>
        </w:r>
        <w:r w:rsidRPr="00512875">
          <w:rPr>
            <w:rFonts w:ascii="Arial" w:eastAsia="Times New Roman" w:hAnsi="Arial" w:cs="Arial"/>
            <w:color w:val="000000" w:themeColor="text1"/>
            <w:lang w:eastAsia="en-GB"/>
            <w:rPrChange w:id="768" w:author="Author">
              <w:rPr>
                <w:rFonts w:ascii="Times New Roman" w:eastAsia="Times New Roman" w:hAnsi="Times New Roman" w:cs="Times New Roman"/>
                <w:color w:val="000000" w:themeColor="text1"/>
                <w:sz w:val="24"/>
                <w:szCs w:val="24"/>
                <w:lang w:eastAsia="en-GB"/>
              </w:rPr>
            </w:rPrChange>
          </w:rPr>
          <w:t xml:space="preserve">827). </w:t>
        </w:r>
        <w:proofErr w:type="spellStart"/>
        <w:r w:rsidRPr="00512875">
          <w:rPr>
            <w:rFonts w:ascii="Arial" w:eastAsia="Times New Roman" w:hAnsi="Arial" w:cs="Arial"/>
            <w:color w:val="000000" w:themeColor="text1"/>
            <w:lang w:eastAsia="en-GB"/>
            <w:rPrChange w:id="769" w:author="Author">
              <w:rPr>
                <w:rFonts w:ascii="Times New Roman" w:eastAsia="Times New Roman" w:hAnsi="Times New Roman" w:cs="Times New Roman"/>
                <w:color w:val="000000" w:themeColor="text1"/>
                <w:sz w:val="24"/>
                <w:szCs w:val="24"/>
                <w:lang w:eastAsia="en-GB"/>
              </w:rPr>
            </w:rPrChange>
          </w:rPr>
          <w:t>Oeij</w:t>
        </w:r>
        <w:proofErr w:type="spellEnd"/>
        <w:r w:rsidRPr="00512875">
          <w:rPr>
            <w:rFonts w:ascii="Arial" w:eastAsia="Times New Roman" w:hAnsi="Arial" w:cs="Arial"/>
            <w:color w:val="000000" w:themeColor="text1"/>
            <w:lang w:eastAsia="en-GB"/>
            <w:rPrChange w:id="770" w:author="Author">
              <w:rPr>
                <w:rFonts w:ascii="Times New Roman" w:eastAsia="Times New Roman" w:hAnsi="Times New Roman" w:cs="Times New Roman"/>
                <w:color w:val="000000" w:themeColor="text1"/>
                <w:sz w:val="24"/>
                <w:szCs w:val="24"/>
                <w:lang w:eastAsia="en-GB"/>
              </w:rPr>
            </w:rPrChange>
          </w:rPr>
          <w:t xml:space="preserve"> and Vaas (2016) point out that</w:t>
        </w:r>
        <w:r w:rsidR="009E32A4" w:rsidRPr="00512875">
          <w:rPr>
            <w:rFonts w:ascii="Arial" w:eastAsia="Times New Roman" w:hAnsi="Arial" w:cs="Arial"/>
            <w:color w:val="000000" w:themeColor="text1"/>
            <w:lang w:eastAsia="en-GB"/>
            <w:rPrChange w:id="771" w:author="Author">
              <w:rPr>
                <w:rFonts w:ascii="Times New Roman" w:eastAsia="Times New Roman" w:hAnsi="Times New Roman" w:cs="Times New Roman"/>
                <w:color w:val="000000" w:themeColor="text1"/>
                <w:sz w:val="24"/>
                <w:szCs w:val="24"/>
                <w:lang w:eastAsia="en-GB"/>
              </w:rPr>
            </w:rPrChange>
          </w:rPr>
          <w:t xml:space="preserve"> when</w:t>
        </w:r>
        <w:r w:rsidRPr="00512875">
          <w:rPr>
            <w:rFonts w:ascii="Arial" w:eastAsia="Times New Roman" w:hAnsi="Arial" w:cs="Arial"/>
            <w:color w:val="000000" w:themeColor="text1"/>
            <w:lang w:eastAsia="en-GB"/>
            <w:rPrChange w:id="772" w:author="Author">
              <w:rPr>
                <w:rFonts w:ascii="Times New Roman" w:eastAsia="Times New Roman" w:hAnsi="Times New Roman" w:cs="Times New Roman"/>
                <w:color w:val="000000" w:themeColor="text1"/>
                <w:sz w:val="24"/>
                <w:szCs w:val="24"/>
                <w:lang w:eastAsia="en-GB"/>
              </w:rPr>
            </w:rPrChange>
          </w:rPr>
          <w:t xml:space="preserve"> enhancing collaboration between managers and frontline employees, the innovation performance of organisations will considerably improve.</w:t>
        </w:r>
        <w:r w:rsidR="008E4BF0" w:rsidRPr="00512875">
          <w:rPr>
            <w:rFonts w:ascii="Arial" w:eastAsia="Times New Roman" w:hAnsi="Arial" w:cs="Arial"/>
            <w:color w:val="000000" w:themeColor="text1"/>
            <w:lang w:eastAsia="en-GB"/>
            <w:rPrChange w:id="773" w:author="Author">
              <w:rPr>
                <w:rFonts w:ascii="Times New Roman" w:eastAsia="Times New Roman" w:hAnsi="Times New Roman" w:cs="Times New Roman"/>
                <w:color w:val="000000" w:themeColor="text1"/>
                <w:sz w:val="24"/>
                <w:szCs w:val="24"/>
                <w:lang w:eastAsia="en-GB"/>
              </w:rPr>
            </w:rPrChange>
          </w:rPr>
          <w:t xml:space="preserve"> </w:t>
        </w:r>
        <w:r w:rsidR="0021763E" w:rsidRPr="00512875">
          <w:rPr>
            <w:rFonts w:ascii="Arial" w:eastAsia="Times New Roman" w:hAnsi="Arial" w:cs="Arial"/>
            <w:color w:val="000000" w:themeColor="text1"/>
            <w:lang w:eastAsia="en-GB"/>
            <w:rPrChange w:id="774" w:author="Author">
              <w:rPr>
                <w:rFonts w:ascii="Times New Roman" w:eastAsia="Times New Roman" w:hAnsi="Times New Roman" w:cs="Times New Roman"/>
                <w:color w:val="000000" w:themeColor="text1"/>
                <w:sz w:val="24"/>
                <w:szCs w:val="24"/>
                <w:lang w:eastAsia="en-GB"/>
              </w:rPr>
            </w:rPrChange>
          </w:rPr>
          <w:t xml:space="preserve">From the early days at Apple, Jobs made a huge success. In his partnership with Wozniak in the design of </w:t>
        </w:r>
        <w:r w:rsidR="009E32A4" w:rsidRPr="00512875">
          <w:rPr>
            <w:rFonts w:ascii="Arial" w:eastAsia="Times New Roman" w:hAnsi="Arial" w:cs="Arial"/>
            <w:color w:val="000000" w:themeColor="text1"/>
            <w:lang w:eastAsia="en-GB"/>
            <w:rPrChange w:id="775" w:author="Author">
              <w:rPr>
                <w:rFonts w:ascii="Times New Roman" w:eastAsia="Times New Roman" w:hAnsi="Times New Roman" w:cs="Times New Roman"/>
                <w:color w:val="000000" w:themeColor="text1"/>
                <w:sz w:val="24"/>
                <w:szCs w:val="24"/>
                <w:lang w:eastAsia="en-GB"/>
              </w:rPr>
            </w:rPrChange>
          </w:rPr>
          <w:t xml:space="preserve">Apple </w:t>
        </w:r>
        <w:r w:rsidR="0021763E" w:rsidRPr="00512875">
          <w:rPr>
            <w:rFonts w:ascii="Arial" w:eastAsia="Times New Roman" w:hAnsi="Arial" w:cs="Arial"/>
            <w:color w:val="000000" w:themeColor="text1"/>
            <w:lang w:eastAsia="en-GB"/>
            <w:rPrChange w:id="776" w:author="Author">
              <w:rPr>
                <w:rFonts w:ascii="Times New Roman" w:eastAsia="Times New Roman" w:hAnsi="Times New Roman" w:cs="Times New Roman"/>
                <w:color w:val="000000" w:themeColor="text1"/>
                <w:sz w:val="24"/>
                <w:szCs w:val="24"/>
                <w:lang w:eastAsia="en-GB"/>
              </w:rPr>
            </w:rPrChange>
          </w:rPr>
          <w:t>I</w:t>
        </w:r>
        <w:r w:rsidR="009E32A4" w:rsidRPr="00512875">
          <w:rPr>
            <w:rFonts w:ascii="Arial" w:eastAsia="Times New Roman" w:hAnsi="Arial" w:cs="Arial"/>
            <w:color w:val="000000" w:themeColor="text1"/>
            <w:lang w:eastAsia="en-GB"/>
            <w:rPrChange w:id="777" w:author="Author">
              <w:rPr>
                <w:rFonts w:ascii="Times New Roman" w:eastAsia="Times New Roman" w:hAnsi="Times New Roman" w:cs="Times New Roman"/>
                <w:color w:val="000000" w:themeColor="text1"/>
                <w:sz w:val="24"/>
                <w:szCs w:val="24"/>
                <w:lang w:eastAsia="en-GB"/>
              </w:rPr>
            </w:rPrChange>
          </w:rPr>
          <w:t>,</w:t>
        </w:r>
        <w:r w:rsidR="0021763E" w:rsidRPr="00512875">
          <w:rPr>
            <w:rFonts w:ascii="Arial" w:eastAsia="Times New Roman" w:hAnsi="Arial" w:cs="Arial"/>
            <w:color w:val="000000" w:themeColor="text1"/>
            <w:lang w:eastAsia="en-GB"/>
            <w:rPrChange w:id="778" w:author="Author">
              <w:rPr>
                <w:rFonts w:ascii="Times New Roman" w:eastAsia="Times New Roman" w:hAnsi="Times New Roman" w:cs="Times New Roman"/>
                <w:color w:val="000000" w:themeColor="text1"/>
                <w:sz w:val="24"/>
                <w:szCs w:val="24"/>
                <w:lang w:eastAsia="en-GB"/>
              </w:rPr>
            </w:rPrChange>
          </w:rPr>
          <w:t xml:space="preserve"> Steve’s </w:t>
        </w:r>
        <w:r w:rsidR="0021763E" w:rsidRPr="00512875">
          <w:rPr>
            <w:rFonts w:ascii="Arial" w:eastAsia="Times New Roman" w:hAnsi="Arial" w:cs="Arial"/>
            <w:color w:val="000000" w:themeColor="text1"/>
            <w:lang w:eastAsia="en-GB"/>
            <w:rPrChange w:id="779" w:author="Author">
              <w:rPr>
                <w:rFonts w:ascii="Times New Roman" w:eastAsia="Times New Roman" w:hAnsi="Times New Roman" w:cs="Times New Roman"/>
                <w:color w:val="000000" w:themeColor="text1"/>
                <w:sz w:val="24"/>
                <w:szCs w:val="24"/>
                <w:lang w:eastAsia="en-GB"/>
              </w:rPr>
            </w:rPrChange>
          </w:rPr>
          <w:lastRenderedPageBreak/>
          <w:t>ability to resource for materials and facilitate people into making a profitable project was signi</w:t>
        </w:r>
        <w:r w:rsidR="009E32A4" w:rsidRPr="00512875">
          <w:rPr>
            <w:rFonts w:ascii="Arial" w:eastAsia="Times New Roman" w:hAnsi="Arial" w:cs="Arial"/>
            <w:color w:val="000000" w:themeColor="text1"/>
            <w:lang w:eastAsia="en-GB"/>
            <w:rPrChange w:id="780" w:author="Author">
              <w:rPr>
                <w:rFonts w:ascii="Times New Roman" w:eastAsia="Times New Roman" w:hAnsi="Times New Roman" w:cs="Times New Roman"/>
                <w:color w:val="000000" w:themeColor="text1"/>
                <w:sz w:val="24"/>
                <w:szCs w:val="24"/>
                <w:lang w:eastAsia="en-GB"/>
              </w:rPr>
            </w:rPrChange>
          </w:rPr>
          <w:t>fi</w:t>
        </w:r>
        <w:r w:rsidR="0021763E" w:rsidRPr="00512875">
          <w:rPr>
            <w:rFonts w:ascii="Arial" w:eastAsia="Times New Roman" w:hAnsi="Arial" w:cs="Arial"/>
            <w:color w:val="000000" w:themeColor="text1"/>
            <w:lang w:eastAsia="en-GB"/>
            <w:rPrChange w:id="781" w:author="Author">
              <w:rPr>
                <w:rFonts w:ascii="Times New Roman" w:eastAsia="Times New Roman" w:hAnsi="Times New Roman" w:cs="Times New Roman"/>
                <w:color w:val="000000" w:themeColor="text1"/>
                <w:sz w:val="24"/>
                <w:szCs w:val="24"/>
                <w:lang w:eastAsia="en-GB"/>
              </w:rPr>
            </w:rPrChange>
          </w:rPr>
          <w:t>cant</w:t>
        </w:r>
        <w:r w:rsidR="009E32A4" w:rsidRPr="00512875">
          <w:rPr>
            <w:rFonts w:ascii="Arial" w:eastAsia="Times New Roman" w:hAnsi="Arial" w:cs="Arial"/>
            <w:color w:val="000000" w:themeColor="text1"/>
            <w:lang w:eastAsia="en-GB"/>
            <w:rPrChange w:id="782" w:author="Author">
              <w:rPr>
                <w:rFonts w:ascii="Times New Roman" w:eastAsia="Times New Roman" w:hAnsi="Times New Roman" w:cs="Times New Roman"/>
                <w:color w:val="000000" w:themeColor="text1"/>
                <w:sz w:val="24"/>
                <w:szCs w:val="24"/>
                <w:lang w:eastAsia="en-GB"/>
              </w:rPr>
            </w:rPrChange>
          </w:rPr>
          <w:t>.</w:t>
        </w:r>
        <w:r w:rsidR="0021763E" w:rsidRPr="00512875">
          <w:rPr>
            <w:rFonts w:ascii="Arial" w:eastAsia="Times New Roman" w:hAnsi="Arial" w:cs="Arial"/>
            <w:color w:val="000000" w:themeColor="text1"/>
            <w:lang w:eastAsia="en-GB"/>
            <w:rPrChange w:id="783" w:author="Author">
              <w:rPr>
                <w:rFonts w:ascii="Times New Roman" w:eastAsia="Times New Roman" w:hAnsi="Times New Roman" w:cs="Times New Roman"/>
                <w:color w:val="000000" w:themeColor="text1"/>
                <w:sz w:val="24"/>
                <w:szCs w:val="24"/>
                <w:lang w:eastAsia="en-GB"/>
              </w:rPr>
            </w:rPrChange>
          </w:rPr>
          <w:t xml:space="preserve"> This project was later expanded to make the </w:t>
        </w:r>
        <w:r w:rsidR="009E32A4" w:rsidRPr="00512875">
          <w:rPr>
            <w:rFonts w:ascii="Arial" w:eastAsia="Times New Roman" w:hAnsi="Arial" w:cs="Arial"/>
            <w:color w:val="000000" w:themeColor="text1"/>
            <w:lang w:eastAsia="en-GB"/>
            <w:rPrChange w:id="784" w:author="Author">
              <w:rPr>
                <w:rFonts w:ascii="Times New Roman" w:eastAsia="Times New Roman" w:hAnsi="Times New Roman" w:cs="Times New Roman"/>
                <w:color w:val="000000" w:themeColor="text1"/>
                <w:sz w:val="24"/>
                <w:szCs w:val="24"/>
                <w:lang w:eastAsia="en-GB"/>
              </w:rPr>
            </w:rPrChange>
          </w:rPr>
          <w:t xml:space="preserve">Apple </w:t>
        </w:r>
        <w:r w:rsidR="0021763E" w:rsidRPr="00512875">
          <w:rPr>
            <w:rFonts w:ascii="Arial" w:eastAsia="Times New Roman" w:hAnsi="Arial" w:cs="Arial"/>
            <w:color w:val="000000" w:themeColor="text1"/>
            <w:lang w:eastAsia="en-GB"/>
            <w:rPrChange w:id="785" w:author="Author">
              <w:rPr>
                <w:rFonts w:ascii="Times New Roman" w:eastAsia="Times New Roman" w:hAnsi="Times New Roman" w:cs="Times New Roman"/>
                <w:color w:val="000000" w:themeColor="text1"/>
                <w:sz w:val="24"/>
                <w:szCs w:val="24"/>
                <w:lang w:eastAsia="en-GB"/>
              </w:rPr>
            </w:rPrChange>
          </w:rPr>
          <w:t>computer (Isaacson, 2011</w:t>
        </w:r>
        <w:r w:rsidR="005E0B2B" w:rsidRPr="00512875">
          <w:rPr>
            <w:rFonts w:ascii="Arial" w:eastAsia="Times New Roman" w:hAnsi="Arial" w:cs="Arial"/>
            <w:color w:val="000000" w:themeColor="text1"/>
            <w:lang w:eastAsia="en-GB"/>
            <w:rPrChange w:id="786" w:author="Author">
              <w:rPr>
                <w:rFonts w:ascii="Times New Roman" w:eastAsia="Times New Roman" w:hAnsi="Times New Roman" w:cs="Times New Roman"/>
                <w:color w:val="000000" w:themeColor="text1"/>
                <w:sz w:val="24"/>
                <w:szCs w:val="24"/>
                <w:lang w:eastAsia="en-GB"/>
              </w:rPr>
            </w:rPrChange>
          </w:rPr>
          <w:t>, p.</w:t>
        </w:r>
        <w:r w:rsidR="0021763E" w:rsidRPr="00512875">
          <w:rPr>
            <w:rFonts w:ascii="Arial" w:eastAsia="Times New Roman" w:hAnsi="Arial" w:cs="Arial"/>
            <w:color w:val="000000" w:themeColor="text1"/>
            <w:lang w:eastAsia="en-GB"/>
            <w:rPrChange w:id="787" w:author="Author">
              <w:rPr>
                <w:rFonts w:ascii="Times New Roman" w:eastAsia="Times New Roman" w:hAnsi="Times New Roman" w:cs="Times New Roman"/>
                <w:color w:val="000000" w:themeColor="text1"/>
                <w:sz w:val="24"/>
                <w:szCs w:val="24"/>
                <w:lang w:eastAsia="en-GB"/>
              </w:rPr>
            </w:rPrChange>
          </w:rPr>
          <w:t>62). Through his</w:t>
        </w:r>
        <w:r w:rsidR="009E32A4" w:rsidRPr="00512875">
          <w:rPr>
            <w:rFonts w:ascii="Arial" w:eastAsia="Times New Roman" w:hAnsi="Arial" w:cs="Arial"/>
            <w:color w:val="000000" w:themeColor="text1"/>
            <w:lang w:eastAsia="en-GB"/>
            <w:rPrChange w:id="788" w:author="Author">
              <w:rPr>
                <w:rFonts w:ascii="Times New Roman" w:eastAsia="Times New Roman" w:hAnsi="Times New Roman" w:cs="Times New Roman"/>
                <w:color w:val="000000" w:themeColor="text1"/>
                <w:sz w:val="24"/>
                <w:szCs w:val="24"/>
                <w:lang w:eastAsia="en-GB"/>
              </w:rPr>
            </w:rPrChange>
          </w:rPr>
          <w:t xml:space="preserve"> persistence, an influential</w:t>
        </w:r>
        <w:r w:rsidR="0021763E" w:rsidRPr="00512875">
          <w:rPr>
            <w:rFonts w:ascii="Arial" w:eastAsia="Times New Roman" w:hAnsi="Arial" w:cs="Arial"/>
            <w:color w:val="000000" w:themeColor="text1"/>
            <w:lang w:eastAsia="en-GB"/>
            <w:rPrChange w:id="789" w:author="Author">
              <w:rPr>
                <w:rFonts w:ascii="Times New Roman" w:eastAsia="Times New Roman" w:hAnsi="Times New Roman" w:cs="Times New Roman"/>
                <w:color w:val="000000" w:themeColor="text1"/>
                <w:sz w:val="24"/>
                <w:szCs w:val="24"/>
                <w:lang w:eastAsia="en-GB"/>
              </w:rPr>
            </w:rPrChange>
          </w:rPr>
          <w:t xml:space="preserve"> Apple II was produced</w:t>
        </w:r>
        <w:r w:rsidR="009E32A4" w:rsidRPr="00512875">
          <w:rPr>
            <w:rFonts w:ascii="Arial" w:eastAsia="Times New Roman" w:hAnsi="Arial" w:cs="Arial"/>
            <w:color w:val="000000" w:themeColor="text1"/>
            <w:lang w:eastAsia="en-GB"/>
            <w:rPrChange w:id="790" w:author="Author">
              <w:rPr>
                <w:rFonts w:ascii="Times New Roman" w:eastAsia="Times New Roman" w:hAnsi="Times New Roman" w:cs="Times New Roman"/>
                <w:color w:val="000000" w:themeColor="text1"/>
                <w:sz w:val="24"/>
                <w:szCs w:val="24"/>
                <w:lang w:eastAsia="en-GB"/>
              </w:rPr>
            </w:rPrChange>
          </w:rPr>
          <w:t>,</w:t>
        </w:r>
        <w:r w:rsidR="0021763E" w:rsidRPr="00512875">
          <w:rPr>
            <w:rFonts w:ascii="Arial" w:eastAsia="Times New Roman" w:hAnsi="Arial" w:cs="Arial"/>
            <w:color w:val="000000" w:themeColor="text1"/>
            <w:lang w:eastAsia="en-GB"/>
            <w:rPrChange w:id="791" w:author="Author">
              <w:rPr>
                <w:rFonts w:ascii="Times New Roman" w:eastAsia="Times New Roman" w:hAnsi="Times New Roman" w:cs="Times New Roman"/>
                <w:color w:val="000000" w:themeColor="text1"/>
                <w:sz w:val="24"/>
                <w:szCs w:val="24"/>
                <w:lang w:eastAsia="en-GB"/>
              </w:rPr>
            </w:rPrChange>
          </w:rPr>
          <w:t xml:space="preserve"> which was more complete. Jobs would not stop until the product possessed the qualities he desired. For instance, he could take l</w:t>
        </w:r>
        <w:r w:rsidR="009E32A4" w:rsidRPr="00512875">
          <w:rPr>
            <w:rFonts w:ascii="Arial" w:eastAsia="Times New Roman" w:hAnsi="Arial" w:cs="Arial"/>
            <w:color w:val="000000" w:themeColor="text1"/>
            <w:lang w:eastAsia="en-GB"/>
            <w:rPrChange w:id="792" w:author="Author">
              <w:rPr>
                <w:rFonts w:ascii="Times New Roman" w:eastAsia="Times New Roman" w:hAnsi="Times New Roman" w:cs="Times New Roman"/>
                <w:color w:val="000000" w:themeColor="text1"/>
                <w:sz w:val="24"/>
                <w:szCs w:val="24"/>
                <w:lang w:eastAsia="en-GB"/>
              </w:rPr>
            </w:rPrChange>
          </w:rPr>
          <w:t>ong periods contemplating just ‘</w:t>
        </w:r>
        <w:r w:rsidR="0021763E" w:rsidRPr="00512875">
          <w:rPr>
            <w:rFonts w:ascii="Arial" w:eastAsia="Times New Roman" w:hAnsi="Arial" w:cs="Arial"/>
            <w:color w:val="000000" w:themeColor="text1"/>
            <w:lang w:eastAsia="en-GB"/>
            <w:rPrChange w:id="793" w:author="Author">
              <w:rPr>
                <w:rFonts w:ascii="Times New Roman" w:eastAsia="Times New Roman" w:hAnsi="Times New Roman" w:cs="Times New Roman"/>
                <w:color w:val="000000" w:themeColor="text1"/>
                <w:sz w:val="24"/>
                <w:szCs w:val="24"/>
                <w:lang w:eastAsia="en-GB"/>
              </w:rPr>
            </w:rPrChange>
          </w:rPr>
          <w:t>how rounded c</w:t>
        </w:r>
        <w:r w:rsidR="009E32A4" w:rsidRPr="00512875">
          <w:rPr>
            <w:rFonts w:ascii="Arial" w:eastAsia="Times New Roman" w:hAnsi="Arial" w:cs="Arial"/>
            <w:color w:val="000000" w:themeColor="text1"/>
            <w:lang w:eastAsia="en-GB"/>
            <w:rPrChange w:id="794" w:author="Author">
              <w:rPr>
                <w:rFonts w:ascii="Times New Roman" w:eastAsia="Times New Roman" w:hAnsi="Times New Roman" w:cs="Times New Roman"/>
                <w:color w:val="000000" w:themeColor="text1"/>
                <w:sz w:val="24"/>
                <w:szCs w:val="24"/>
                <w:lang w:eastAsia="en-GB"/>
              </w:rPr>
            </w:rPrChange>
          </w:rPr>
          <w:t xml:space="preserve">orners (of the case) should be’ </w:t>
        </w:r>
        <w:r w:rsidR="0021763E" w:rsidRPr="00512875">
          <w:rPr>
            <w:rFonts w:ascii="Arial" w:eastAsia="Times New Roman" w:hAnsi="Arial" w:cs="Arial"/>
            <w:color w:val="000000" w:themeColor="text1"/>
            <w:lang w:eastAsia="en-GB"/>
            <w:rPrChange w:id="795" w:author="Author">
              <w:rPr>
                <w:rFonts w:ascii="Times New Roman" w:eastAsia="Times New Roman" w:hAnsi="Times New Roman" w:cs="Times New Roman"/>
                <w:color w:val="000000" w:themeColor="text1"/>
                <w:sz w:val="24"/>
                <w:szCs w:val="24"/>
                <w:lang w:eastAsia="en-GB"/>
              </w:rPr>
            </w:rPrChange>
          </w:rPr>
          <w:t>(</w:t>
        </w:r>
        <w:r w:rsidR="009E32A4" w:rsidRPr="00512875">
          <w:rPr>
            <w:rFonts w:ascii="Arial" w:eastAsia="Times New Roman" w:hAnsi="Arial" w:cs="Arial"/>
            <w:color w:val="000000" w:themeColor="text1"/>
            <w:lang w:eastAsia="en-GB"/>
            <w:rPrChange w:id="796" w:author="Author">
              <w:rPr>
                <w:rFonts w:ascii="Times New Roman" w:eastAsia="Times New Roman" w:hAnsi="Times New Roman" w:cs="Times New Roman"/>
                <w:color w:val="000000" w:themeColor="text1"/>
                <w:sz w:val="24"/>
                <w:szCs w:val="24"/>
                <w:lang w:eastAsia="en-GB"/>
              </w:rPr>
            </w:rPrChange>
          </w:rPr>
          <w:t>Isaacson, 2011, p.</w:t>
        </w:r>
        <w:r w:rsidR="0021763E" w:rsidRPr="00512875">
          <w:rPr>
            <w:rFonts w:ascii="Arial" w:eastAsia="Times New Roman" w:hAnsi="Arial" w:cs="Arial"/>
            <w:color w:val="000000" w:themeColor="text1"/>
            <w:lang w:eastAsia="en-GB"/>
            <w:rPrChange w:id="797" w:author="Author">
              <w:rPr>
                <w:rFonts w:ascii="Times New Roman" w:eastAsia="Times New Roman" w:hAnsi="Times New Roman" w:cs="Times New Roman"/>
                <w:color w:val="000000" w:themeColor="text1"/>
                <w:sz w:val="24"/>
                <w:szCs w:val="24"/>
                <w:lang w:eastAsia="en-GB"/>
              </w:rPr>
            </w:rPrChange>
          </w:rPr>
          <w:t>8</w:t>
        </w:r>
        <w:r w:rsidR="009E32A4" w:rsidRPr="00512875">
          <w:rPr>
            <w:rFonts w:ascii="Arial" w:eastAsia="Times New Roman" w:hAnsi="Arial" w:cs="Arial"/>
            <w:color w:val="000000" w:themeColor="text1"/>
            <w:lang w:eastAsia="en-GB"/>
            <w:rPrChange w:id="798" w:author="Author">
              <w:rPr>
                <w:rFonts w:ascii="Times New Roman" w:eastAsia="Times New Roman" w:hAnsi="Times New Roman" w:cs="Times New Roman"/>
                <w:color w:val="000000" w:themeColor="text1"/>
                <w:sz w:val="24"/>
                <w:szCs w:val="24"/>
                <w:lang w:eastAsia="en-GB"/>
              </w:rPr>
            </w:rPrChange>
          </w:rPr>
          <w:t xml:space="preserve">3). Although </w:t>
        </w:r>
        <w:r w:rsidR="0021763E" w:rsidRPr="00512875">
          <w:rPr>
            <w:rFonts w:ascii="Arial" w:eastAsia="Times New Roman" w:hAnsi="Arial" w:cs="Arial"/>
            <w:color w:val="000000" w:themeColor="text1"/>
            <w:lang w:eastAsia="en-GB"/>
            <w:rPrChange w:id="799" w:author="Author">
              <w:rPr>
                <w:rFonts w:ascii="Times New Roman" w:eastAsia="Times New Roman" w:hAnsi="Times New Roman" w:cs="Times New Roman"/>
                <w:color w:val="000000" w:themeColor="text1"/>
                <w:sz w:val="24"/>
                <w:szCs w:val="24"/>
                <w:lang w:eastAsia="en-GB"/>
              </w:rPr>
            </w:rPrChange>
          </w:rPr>
          <w:t xml:space="preserve">Wozniak developed great </w:t>
        </w:r>
        <w:r w:rsidR="009E32A4" w:rsidRPr="00512875">
          <w:rPr>
            <w:rFonts w:ascii="Arial" w:eastAsia="Times New Roman" w:hAnsi="Arial" w:cs="Arial"/>
            <w:color w:val="000000" w:themeColor="text1"/>
            <w:lang w:eastAsia="en-GB"/>
            <w:rPrChange w:id="800" w:author="Author">
              <w:rPr>
                <w:rFonts w:ascii="Times New Roman" w:eastAsia="Times New Roman" w:hAnsi="Times New Roman" w:cs="Times New Roman"/>
                <w:color w:val="000000" w:themeColor="text1"/>
                <w:sz w:val="24"/>
                <w:szCs w:val="24"/>
                <w:lang w:eastAsia="en-GB"/>
              </w:rPr>
            </w:rPrChange>
          </w:rPr>
          <w:t>designs,</w:t>
        </w:r>
        <w:r w:rsidR="0021763E" w:rsidRPr="00512875">
          <w:rPr>
            <w:rFonts w:ascii="Arial" w:eastAsia="Times New Roman" w:hAnsi="Arial" w:cs="Arial"/>
            <w:color w:val="000000" w:themeColor="text1"/>
            <w:lang w:eastAsia="en-GB"/>
            <w:rPrChange w:id="801" w:author="Author">
              <w:rPr>
                <w:rFonts w:ascii="Times New Roman" w:eastAsia="Times New Roman" w:hAnsi="Times New Roman" w:cs="Times New Roman"/>
                <w:color w:val="000000" w:themeColor="text1"/>
                <w:sz w:val="24"/>
                <w:szCs w:val="24"/>
                <w:lang w:eastAsia="en-GB"/>
              </w:rPr>
            </w:rPrChange>
          </w:rPr>
          <w:t xml:space="preserve"> </w:t>
        </w:r>
        <w:r w:rsidR="009E32A4" w:rsidRPr="00512875">
          <w:rPr>
            <w:rFonts w:ascii="Arial" w:eastAsia="Times New Roman" w:hAnsi="Arial" w:cs="Arial"/>
            <w:color w:val="000000" w:themeColor="text1"/>
            <w:lang w:eastAsia="en-GB"/>
            <w:rPrChange w:id="802" w:author="Author">
              <w:rPr>
                <w:rFonts w:ascii="Times New Roman" w:eastAsia="Times New Roman" w:hAnsi="Times New Roman" w:cs="Times New Roman"/>
                <w:color w:val="000000" w:themeColor="text1"/>
                <w:sz w:val="24"/>
                <w:szCs w:val="24"/>
                <w:lang w:eastAsia="en-GB"/>
              </w:rPr>
            </w:rPrChange>
          </w:rPr>
          <w:t>Steve Jobs</w:t>
        </w:r>
        <w:r w:rsidR="0021763E" w:rsidRPr="00512875">
          <w:rPr>
            <w:rFonts w:ascii="Arial" w:eastAsia="Times New Roman" w:hAnsi="Arial" w:cs="Arial"/>
            <w:color w:val="000000" w:themeColor="text1"/>
            <w:lang w:eastAsia="en-GB"/>
            <w:rPrChange w:id="803" w:author="Author">
              <w:rPr>
                <w:rFonts w:ascii="Times New Roman" w:eastAsia="Times New Roman" w:hAnsi="Times New Roman" w:cs="Times New Roman"/>
                <w:color w:val="000000" w:themeColor="text1"/>
                <w:sz w:val="24"/>
                <w:szCs w:val="24"/>
                <w:lang w:eastAsia="en-GB"/>
              </w:rPr>
            </w:rPrChange>
          </w:rPr>
          <w:t xml:space="preserve"> turned everything into sleek packages that would meet customer satisfaction making apple great success. Otherwise, Wozniak’s innovations would not have turned into something big (</w:t>
        </w:r>
        <w:r w:rsidR="00B24014" w:rsidRPr="00512875">
          <w:rPr>
            <w:rFonts w:ascii="Arial" w:eastAsia="Times New Roman" w:hAnsi="Arial" w:cs="Arial"/>
            <w:color w:val="000000" w:themeColor="text1"/>
            <w:lang w:eastAsia="en-GB"/>
            <w:rPrChange w:id="804" w:author="Author">
              <w:rPr>
                <w:rFonts w:ascii="Times New Roman" w:eastAsia="Times New Roman" w:hAnsi="Times New Roman" w:cs="Times New Roman"/>
                <w:color w:val="000000" w:themeColor="text1"/>
                <w:sz w:val="24"/>
                <w:szCs w:val="24"/>
                <w:lang w:eastAsia="en-GB"/>
              </w:rPr>
            </w:rPrChange>
          </w:rPr>
          <w:t>Isaacson, 2011, p.</w:t>
        </w:r>
        <w:r w:rsidR="0021763E" w:rsidRPr="00512875">
          <w:rPr>
            <w:rFonts w:ascii="Arial" w:eastAsia="Times New Roman" w:hAnsi="Arial" w:cs="Arial"/>
            <w:color w:val="000000" w:themeColor="text1"/>
            <w:lang w:eastAsia="en-GB"/>
            <w:rPrChange w:id="805" w:author="Author">
              <w:rPr>
                <w:rFonts w:ascii="Times New Roman" w:eastAsia="Times New Roman" w:hAnsi="Times New Roman" w:cs="Times New Roman"/>
                <w:color w:val="000000" w:themeColor="text1"/>
                <w:sz w:val="24"/>
                <w:szCs w:val="24"/>
                <w:lang w:eastAsia="en-GB"/>
              </w:rPr>
            </w:rPrChange>
          </w:rPr>
          <w:t>84).</w:t>
        </w:r>
      </w:ins>
    </w:p>
    <w:p w14:paraId="21DAB21F" w14:textId="77777777" w:rsidR="00FA5799" w:rsidRPr="00512875" w:rsidRDefault="00FA5799" w:rsidP="00E41A9D">
      <w:pPr>
        <w:spacing w:after="0" w:line="480" w:lineRule="auto"/>
        <w:ind w:firstLine="720"/>
        <w:rPr>
          <w:ins w:id="806" w:author="Author"/>
          <w:rFonts w:ascii="Arial" w:eastAsia="Times New Roman" w:hAnsi="Arial" w:cs="Arial"/>
          <w:color w:val="000000" w:themeColor="text1"/>
          <w:lang w:eastAsia="en-GB"/>
          <w:rPrChange w:id="807" w:author="Author">
            <w:rPr>
              <w:ins w:id="808" w:author="Author"/>
              <w:rFonts w:ascii="Times New Roman" w:eastAsia="Times New Roman" w:hAnsi="Times New Roman" w:cs="Times New Roman"/>
              <w:color w:val="000000" w:themeColor="text1"/>
              <w:sz w:val="24"/>
              <w:szCs w:val="24"/>
              <w:lang w:eastAsia="en-GB"/>
            </w:rPr>
          </w:rPrChange>
        </w:rPr>
      </w:pPr>
      <w:ins w:id="809" w:author="Author">
        <w:r w:rsidRPr="00512875">
          <w:rPr>
            <w:rFonts w:ascii="Arial" w:eastAsia="Times New Roman" w:hAnsi="Arial" w:cs="Arial"/>
            <w:color w:val="000000" w:themeColor="text1"/>
            <w:lang w:eastAsia="en-GB"/>
            <w:rPrChange w:id="810" w:author="Author">
              <w:rPr>
                <w:rFonts w:ascii="Times New Roman" w:eastAsia="Times New Roman" w:hAnsi="Times New Roman" w:cs="Times New Roman"/>
                <w:color w:val="000000" w:themeColor="text1"/>
                <w:sz w:val="24"/>
                <w:szCs w:val="24"/>
                <w:lang w:eastAsia="en-GB"/>
              </w:rPr>
            </w:rPrChange>
          </w:rPr>
          <w:t xml:space="preserve">Butter (2015) </w:t>
        </w:r>
        <w:r w:rsidR="00B24014" w:rsidRPr="00512875">
          <w:rPr>
            <w:rFonts w:ascii="Arial" w:eastAsia="Times New Roman" w:hAnsi="Arial" w:cs="Arial"/>
            <w:color w:val="000000" w:themeColor="text1"/>
            <w:lang w:eastAsia="en-GB"/>
            <w:rPrChange w:id="811" w:author="Author">
              <w:rPr>
                <w:rFonts w:ascii="Times New Roman" w:eastAsia="Times New Roman" w:hAnsi="Times New Roman" w:cs="Times New Roman"/>
                <w:color w:val="000000" w:themeColor="text1"/>
                <w:sz w:val="24"/>
                <w:szCs w:val="24"/>
                <w:lang w:eastAsia="en-GB"/>
              </w:rPr>
            </w:rPrChange>
          </w:rPr>
          <w:t xml:space="preserve">argues that </w:t>
        </w:r>
        <w:r w:rsidR="007961BA" w:rsidRPr="00512875">
          <w:rPr>
            <w:rFonts w:ascii="Arial" w:eastAsia="Times New Roman" w:hAnsi="Arial" w:cs="Arial"/>
            <w:color w:val="000000" w:themeColor="text1"/>
            <w:lang w:eastAsia="en-GB"/>
            <w:rPrChange w:id="812" w:author="Author">
              <w:rPr>
                <w:rFonts w:ascii="Times New Roman" w:eastAsia="Times New Roman" w:hAnsi="Times New Roman" w:cs="Times New Roman"/>
                <w:color w:val="000000" w:themeColor="text1"/>
                <w:sz w:val="24"/>
                <w:szCs w:val="24"/>
                <w:lang w:eastAsia="en-GB"/>
              </w:rPr>
            </w:rPrChange>
          </w:rPr>
          <w:t xml:space="preserve">some </w:t>
        </w:r>
        <w:r w:rsidRPr="00512875">
          <w:rPr>
            <w:rFonts w:ascii="Arial" w:eastAsia="Times New Roman" w:hAnsi="Arial" w:cs="Arial"/>
            <w:color w:val="000000" w:themeColor="text1"/>
            <w:lang w:eastAsia="en-GB"/>
            <w:rPrChange w:id="813" w:author="Author">
              <w:rPr>
                <w:rFonts w:ascii="Times New Roman" w:eastAsia="Times New Roman" w:hAnsi="Times New Roman" w:cs="Times New Roman"/>
                <w:color w:val="000000" w:themeColor="text1"/>
                <w:sz w:val="24"/>
                <w:szCs w:val="24"/>
                <w:lang w:eastAsia="en-GB"/>
              </w:rPr>
            </w:rPrChange>
          </w:rPr>
          <w:t xml:space="preserve">strategy </w:t>
        </w:r>
        <w:r w:rsidR="007961BA" w:rsidRPr="00512875">
          <w:rPr>
            <w:rFonts w:ascii="Arial" w:eastAsia="Times New Roman" w:hAnsi="Arial" w:cs="Arial"/>
            <w:color w:val="000000" w:themeColor="text1"/>
            <w:lang w:eastAsia="en-GB"/>
            <w:rPrChange w:id="814" w:author="Author">
              <w:rPr>
                <w:rFonts w:ascii="Times New Roman" w:eastAsia="Times New Roman" w:hAnsi="Times New Roman" w:cs="Times New Roman"/>
                <w:color w:val="000000" w:themeColor="text1"/>
                <w:sz w:val="24"/>
                <w:szCs w:val="24"/>
                <w:lang w:eastAsia="en-GB"/>
              </w:rPr>
            </w:rPrChange>
          </w:rPr>
          <w:t>may</w:t>
        </w:r>
        <w:r w:rsidRPr="00512875">
          <w:rPr>
            <w:rFonts w:ascii="Arial" w:eastAsia="Times New Roman" w:hAnsi="Arial" w:cs="Arial"/>
            <w:color w:val="000000" w:themeColor="text1"/>
            <w:lang w:eastAsia="en-GB"/>
            <w:rPrChange w:id="815" w:author="Author">
              <w:rPr>
                <w:rFonts w:ascii="Times New Roman" w:eastAsia="Times New Roman" w:hAnsi="Times New Roman" w:cs="Times New Roman"/>
                <w:color w:val="000000" w:themeColor="text1"/>
                <w:sz w:val="24"/>
                <w:szCs w:val="24"/>
                <w:lang w:eastAsia="en-GB"/>
              </w:rPr>
            </w:rPrChange>
          </w:rPr>
          <w:t xml:space="preserve"> le</w:t>
        </w:r>
        <w:r w:rsidR="007961BA" w:rsidRPr="00512875">
          <w:rPr>
            <w:rFonts w:ascii="Arial" w:eastAsia="Times New Roman" w:hAnsi="Arial" w:cs="Arial"/>
            <w:color w:val="000000" w:themeColor="text1"/>
            <w:lang w:eastAsia="en-GB"/>
            <w:rPrChange w:id="816" w:author="Author">
              <w:rPr>
                <w:rFonts w:ascii="Times New Roman" w:eastAsia="Times New Roman" w:hAnsi="Times New Roman" w:cs="Times New Roman"/>
                <w:color w:val="000000" w:themeColor="text1"/>
                <w:sz w:val="24"/>
                <w:szCs w:val="24"/>
                <w:lang w:eastAsia="en-GB"/>
              </w:rPr>
            </w:rPrChange>
          </w:rPr>
          <w:t>a</w:t>
        </w:r>
        <w:r w:rsidRPr="00512875">
          <w:rPr>
            <w:rFonts w:ascii="Arial" w:eastAsia="Times New Roman" w:hAnsi="Arial" w:cs="Arial"/>
            <w:color w:val="000000" w:themeColor="text1"/>
            <w:lang w:eastAsia="en-GB"/>
            <w:rPrChange w:id="817" w:author="Author">
              <w:rPr>
                <w:rFonts w:ascii="Times New Roman" w:eastAsia="Times New Roman" w:hAnsi="Times New Roman" w:cs="Times New Roman"/>
                <w:color w:val="000000" w:themeColor="text1"/>
                <w:sz w:val="24"/>
                <w:szCs w:val="24"/>
                <w:lang w:eastAsia="en-GB"/>
              </w:rPr>
            </w:rPrChange>
          </w:rPr>
          <w:t>d to unprecedented errors</w:t>
        </w:r>
        <w:r w:rsidR="00B24014" w:rsidRPr="00512875">
          <w:rPr>
            <w:rFonts w:ascii="Arial" w:eastAsia="Times New Roman" w:hAnsi="Arial" w:cs="Arial"/>
            <w:color w:val="000000" w:themeColor="text1"/>
            <w:lang w:eastAsia="en-GB"/>
            <w:rPrChange w:id="818" w:author="Author">
              <w:rPr>
                <w:rFonts w:ascii="Times New Roman" w:eastAsia="Times New Roman" w:hAnsi="Times New Roman" w:cs="Times New Roman"/>
                <w:color w:val="000000" w:themeColor="text1"/>
                <w:sz w:val="24"/>
                <w:szCs w:val="24"/>
                <w:lang w:eastAsia="en-GB"/>
              </w:rPr>
            </w:rPrChange>
          </w:rPr>
          <w:t xml:space="preserve">, </w:t>
        </w:r>
        <w:r w:rsidRPr="00512875">
          <w:rPr>
            <w:rFonts w:ascii="Arial" w:eastAsia="Times New Roman" w:hAnsi="Arial" w:cs="Arial"/>
            <w:color w:val="000000" w:themeColor="text1"/>
            <w:lang w:eastAsia="en-GB"/>
            <w:rPrChange w:id="819" w:author="Author">
              <w:rPr>
                <w:rFonts w:ascii="Times New Roman" w:eastAsia="Times New Roman" w:hAnsi="Times New Roman" w:cs="Times New Roman"/>
                <w:color w:val="000000" w:themeColor="text1"/>
                <w:sz w:val="24"/>
                <w:szCs w:val="24"/>
                <w:lang w:eastAsia="en-GB"/>
              </w:rPr>
            </w:rPrChange>
          </w:rPr>
          <w:t xml:space="preserve">thereby making firms not to realise revenue from their investment. </w:t>
        </w:r>
        <w:r w:rsidR="00B24014" w:rsidRPr="00512875">
          <w:rPr>
            <w:rFonts w:ascii="Arial" w:eastAsia="Times New Roman" w:hAnsi="Arial" w:cs="Arial"/>
            <w:color w:val="000000" w:themeColor="text1"/>
            <w:lang w:eastAsia="en-GB"/>
            <w:rPrChange w:id="820" w:author="Author">
              <w:rPr>
                <w:rFonts w:ascii="Times New Roman" w:eastAsia="Times New Roman" w:hAnsi="Times New Roman" w:cs="Times New Roman"/>
                <w:color w:val="000000" w:themeColor="text1"/>
                <w:sz w:val="24"/>
                <w:szCs w:val="24"/>
                <w:lang w:eastAsia="en-GB"/>
              </w:rPr>
            </w:rPrChange>
          </w:rPr>
          <w:t>Therefore,</w:t>
        </w:r>
        <w:r w:rsidRPr="00512875">
          <w:rPr>
            <w:rFonts w:ascii="Arial" w:eastAsia="Times New Roman" w:hAnsi="Arial" w:cs="Arial"/>
            <w:color w:val="000000" w:themeColor="text1"/>
            <w:lang w:eastAsia="en-GB"/>
            <w:rPrChange w:id="821" w:author="Author">
              <w:rPr>
                <w:rFonts w:ascii="Times New Roman" w:eastAsia="Times New Roman" w:hAnsi="Times New Roman" w:cs="Times New Roman"/>
                <w:color w:val="000000" w:themeColor="text1"/>
                <w:sz w:val="24"/>
                <w:szCs w:val="24"/>
                <w:lang w:eastAsia="en-GB"/>
              </w:rPr>
            </w:rPrChange>
          </w:rPr>
          <w:t xml:space="preserve"> their progress in innovation experiences a setback in the process of generating increased revenues from pilot projects. As the company moves to market expansions phase</w:t>
        </w:r>
        <w:r w:rsidR="00B24014" w:rsidRPr="00512875">
          <w:rPr>
            <w:rFonts w:ascii="Arial" w:eastAsia="Times New Roman" w:hAnsi="Arial" w:cs="Arial"/>
            <w:color w:val="000000" w:themeColor="text1"/>
            <w:lang w:eastAsia="en-GB"/>
            <w:rPrChange w:id="822" w:author="Author">
              <w:rPr>
                <w:rFonts w:ascii="Times New Roman" w:eastAsia="Times New Roman" w:hAnsi="Times New Roman" w:cs="Times New Roman"/>
                <w:color w:val="000000" w:themeColor="text1"/>
                <w:sz w:val="24"/>
                <w:szCs w:val="24"/>
                <w:lang w:eastAsia="en-GB"/>
              </w:rPr>
            </w:rPrChange>
          </w:rPr>
          <w:t>,</w:t>
        </w:r>
        <w:r w:rsidRPr="00512875">
          <w:rPr>
            <w:rFonts w:ascii="Arial" w:eastAsia="Times New Roman" w:hAnsi="Arial" w:cs="Arial"/>
            <w:color w:val="000000" w:themeColor="text1"/>
            <w:lang w:eastAsia="en-GB"/>
            <w:rPrChange w:id="823" w:author="Author">
              <w:rPr>
                <w:rFonts w:ascii="Times New Roman" w:eastAsia="Times New Roman" w:hAnsi="Times New Roman" w:cs="Times New Roman"/>
                <w:color w:val="000000" w:themeColor="text1"/>
                <w:sz w:val="24"/>
                <w:szCs w:val="24"/>
                <w:lang w:eastAsia="en-GB"/>
              </w:rPr>
            </w:rPrChange>
          </w:rPr>
          <w:t xml:space="preserve"> there occurs further loss of returns</w:t>
        </w:r>
        <w:r w:rsidR="007E6946" w:rsidRPr="00512875">
          <w:rPr>
            <w:rFonts w:ascii="Arial" w:eastAsia="Times New Roman" w:hAnsi="Arial" w:cs="Arial"/>
            <w:color w:val="000000" w:themeColor="text1"/>
            <w:lang w:eastAsia="en-GB"/>
            <w:rPrChange w:id="824" w:author="Author">
              <w:rPr>
                <w:rFonts w:ascii="Times New Roman" w:eastAsia="Times New Roman" w:hAnsi="Times New Roman" w:cs="Times New Roman"/>
                <w:color w:val="000000" w:themeColor="text1"/>
                <w:sz w:val="24"/>
                <w:szCs w:val="24"/>
                <w:lang w:eastAsia="en-GB"/>
              </w:rPr>
            </w:rPrChange>
          </w:rPr>
          <w:t>,</w:t>
        </w:r>
        <w:r w:rsidRPr="00512875">
          <w:rPr>
            <w:rFonts w:ascii="Arial" w:eastAsia="Times New Roman" w:hAnsi="Arial" w:cs="Arial"/>
            <w:color w:val="000000" w:themeColor="text1"/>
            <w:lang w:eastAsia="en-GB"/>
            <w:rPrChange w:id="825" w:author="Author">
              <w:rPr>
                <w:rFonts w:ascii="Times New Roman" w:eastAsia="Times New Roman" w:hAnsi="Times New Roman" w:cs="Times New Roman"/>
                <w:color w:val="000000" w:themeColor="text1"/>
                <w:sz w:val="24"/>
                <w:szCs w:val="24"/>
                <w:lang w:eastAsia="en-GB"/>
              </w:rPr>
            </w:rPrChange>
          </w:rPr>
          <w:t xml:space="preserve"> therefore</w:t>
        </w:r>
        <w:r w:rsidR="007E6946" w:rsidRPr="00512875">
          <w:rPr>
            <w:rFonts w:ascii="Arial" w:eastAsia="Times New Roman" w:hAnsi="Arial" w:cs="Arial"/>
            <w:color w:val="000000" w:themeColor="text1"/>
            <w:lang w:eastAsia="en-GB"/>
            <w:rPrChange w:id="826" w:author="Author">
              <w:rPr>
                <w:rFonts w:ascii="Times New Roman" w:eastAsia="Times New Roman" w:hAnsi="Times New Roman" w:cs="Times New Roman"/>
                <w:color w:val="000000" w:themeColor="text1"/>
                <w:sz w:val="24"/>
                <w:szCs w:val="24"/>
                <w:lang w:eastAsia="en-GB"/>
              </w:rPr>
            </w:rPrChange>
          </w:rPr>
          <w:t>,</w:t>
        </w:r>
        <w:r w:rsidRPr="00512875">
          <w:rPr>
            <w:rFonts w:ascii="Arial" w:eastAsia="Times New Roman" w:hAnsi="Arial" w:cs="Arial"/>
            <w:color w:val="000000" w:themeColor="text1"/>
            <w:lang w:eastAsia="en-GB"/>
            <w:rPrChange w:id="827" w:author="Author">
              <w:rPr>
                <w:rFonts w:ascii="Times New Roman" w:eastAsia="Times New Roman" w:hAnsi="Times New Roman" w:cs="Times New Roman"/>
                <w:color w:val="000000" w:themeColor="text1"/>
                <w:sz w:val="24"/>
                <w:szCs w:val="24"/>
                <w:lang w:eastAsia="en-GB"/>
              </w:rPr>
            </w:rPrChange>
          </w:rPr>
          <w:t xml:space="preserve"> causi</w:t>
        </w:r>
        <w:r w:rsidR="007E6946" w:rsidRPr="00512875">
          <w:rPr>
            <w:rFonts w:ascii="Arial" w:eastAsia="Times New Roman" w:hAnsi="Arial" w:cs="Arial"/>
            <w:color w:val="000000" w:themeColor="text1"/>
            <w:lang w:eastAsia="en-GB"/>
            <w:rPrChange w:id="828" w:author="Author">
              <w:rPr>
                <w:rFonts w:ascii="Times New Roman" w:eastAsia="Times New Roman" w:hAnsi="Times New Roman" w:cs="Times New Roman"/>
                <w:color w:val="000000" w:themeColor="text1"/>
                <w:sz w:val="24"/>
                <w:szCs w:val="24"/>
                <w:lang w:eastAsia="en-GB"/>
              </w:rPr>
            </w:rPrChange>
          </w:rPr>
          <w:t>ng stagnation of companies. The</w:t>
        </w:r>
        <w:r w:rsidRPr="00512875">
          <w:rPr>
            <w:rFonts w:ascii="Arial" w:eastAsia="Times New Roman" w:hAnsi="Arial" w:cs="Arial"/>
            <w:color w:val="000000" w:themeColor="text1"/>
            <w:lang w:eastAsia="en-GB"/>
            <w:rPrChange w:id="829" w:author="Author">
              <w:rPr>
                <w:rFonts w:ascii="Times New Roman" w:eastAsia="Times New Roman" w:hAnsi="Times New Roman" w:cs="Times New Roman"/>
                <w:color w:val="000000" w:themeColor="text1"/>
                <w:sz w:val="24"/>
                <w:szCs w:val="24"/>
                <w:lang w:eastAsia="en-GB"/>
              </w:rPr>
            </w:rPrChange>
          </w:rPr>
          <w:t>se grey areas are costly to organisations</w:t>
        </w:r>
        <w:r w:rsidR="007961BA" w:rsidRPr="00512875">
          <w:rPr>
            <w:rFonts w:ascii="Arial" w:eastAsia="Times New Roman" w:hAnsi="Arial" w:cs="Arial"/>
            <w:color w:val="000000" w:themeColor="text1"/>
            <w:lang w:eastAsia="en-GB"/>
            <w:rPrChange w:id="830" w:author="Author">
              <w:rPr>
                <w:rFonts w:ascii="Times New Roman" w:eastAsia="Times New Roman" w:hAnsi="Times New Roman" w:cs="Times New Roman"/>
                <w:color w:val="000000" w:themeColor="text1"/>
                <w:sz w:val="24"/>
                <w:szCs w:val="24"/>
                <w:lang w:eastAsia="en-GB"/>
              </w:rPr>
            </w:rPrChange>
          </w:rPr>
          <w:t xml:space="preserve">. This was the case for the </w:t>
        </w:r>
        <w:r w:rsidR="003D44FE" w:rsidRPr="00512875">
          <w:rPr>
            <w:rFonts w:ascii="Arial" w:eastAsia="Times New Roman" w:hAnsi="Arial" w:cs="Arial"/>
            <w:color w:val="000000" w:themeColor="text1"/>
            <w:lang w:eastAsia="en-GB"/>
            <w:rPrChange w:id="831" w:author="Author">
              <w:rPr>
                <w:rFonts w:ascii="Times New Roman" w:eastAsia="Times New Roman" w:hAnsi="Times New Roman" w:cs="Times New Roman"/>
                <w:color w:val="000000" w:themeColor="text1"/>
                <w:sz w:val="24"/>
                <w:szCs w:val="24"/>
                <w:lang w:eastAsia="en-GB"/>
              </w:rPr>
            </w:rPrChange>
          </w:rPr>
          <w:t>introduction</w:t>
        </w:r>
        <w:r w:rsidR="007961BA" w:rsidRPr="00512875">
          <w:rPr>
            <w:rFonts w:ascii="Arial" w:eastAsia="Times New Roman" w:hAnsi="Arial" w:cs="Arial"/>
            <w:color w:val="000000" w:themeColor="text1"/>
            <w:lang w:eastAsia="en-GB"/>
            <w:rPrChange w:id="832" w:author="Author">
              <w:rPr>
                <w:rFonts w:ascii="Times New Roman" w:eastAsia="Times New Roman" w:hAnsi="Times New Roman" w:cs="Times New Roman"/>
                <w:color w:val="000000" w:themeColor="text1"/>
                <w:sz w:val="24"/>
                <w:szCs w:val="24"/>
                <w:lang w:eastAsia="en-GB"/>
              </w:rPr>
            </w:rPrChange>
          </w:rPr>
          <w:t xml:space="preserve"> of </w:t>
        </w:r>
        <w:r w:rsidR="00E735A4" w:rsidRPr="00512875">
          <w:rPr>
            <w:rFonts w:ascii="Arial" w:eastAsia="Times New Roman" w:hAnsi="Arial" w:cs="Arial"/>
            <w:color w:val="000000" w:themeColor="text1"/>
            <w:lang w:eastAsia="en-GB"/>
            <w:rPrChange w:id="833" w:author="Author">
              <w:rPr>
                <w:rFonts w:ascii="Times New Roman" w:eastAsia="Times New Roman" w:hAnsi="Times New Roman" w:cs="Times New Roman"/>
                <w:color w:val="000000" w:themeColor="text1"/>
                <w:sz w:val="24"/>
                <w:szCs w:val="24"/>
                <w:lang w:eastAsia="en-GB"/>
              </w:rPr>
            </w:rPrChange>
          </w:rPr>
          <w:t>Macintosh</w:t>
        </w:r>
        <w:r w:rsidR="007961BA" w:rsidRPr="00512875">
          <w:rPr>
            <w:rFonts w:ascii="Arial" w:eastAsia="Times New Roman" w:hAnsi="Arial" w:cs="Arial"/>
            <w:color w:val="000000" w:themeColor="text1"/>
            <w:lang w:eastAsia="en-GB"/>
            <w:rPrChange w:id="834" w:author="Author">
              <w:rPr>
                <w:rFonts w:ascii="Times New Roman" w:eastAsia="Times New Roman" w:hAnsi="Times New Roman" w:cs="Times New Roman"/>
                <w:color w:val="000000" w:themeColor="text1"/>
                <w:sz w:val="24"/>
                <w:szCs w:val="24"/>
                <w:lang w:eastAsia="en-GB"/>
              </w:rPr>
            </w:rPrChange>
          </w:rPr>
          <w:t xml:space="preserve"> III</w:t>
        </w:r>
        <w:r w:rsidR="003D44FE" w:rsidRPr="00512875">
          <w:rPr>
            <w:rFonts w:ascii="Arial" w:eastAsia="Times New Roman" w:hAnsi="Arial" w:cs="Arial"/>
            <w:color w:val="000000" w:themeColor="text1"/>
            <w:lang w:eastAsia="en-GB"/>
            <w:rPrChange w:id="835" w:author="Author">
              <w:rPr>
                <w:rFonts w:ascii="Times New Roman" w:eastAsia="Times New Roman" w:hAnsi="Times New Roman" w:cs="Times New Roman"/>
                <w:color w:val="000000" w:themeColor="text1"/>
                <w:sz w:val="24"/>
                <w:szCs w:val="24"/>
                <w:lang w:eastAsia="en-GB"/>
              </w:rPr>
            </w:rPrChange>
          </w:rPr>
          <w:t xml:space="preserve">. </w:t>
        </w:r>
        <w:r w:rsidR="00E735A4" w:rsidRPr="00512875">
          <w:rPr>
            <w:rFonts w:ascii="Arial" w:eastAsia="Times New Roman" w:hAnsi="Arial" w:cs="Arial"/>
            <w:color w:val="000000" w:themeColor="text1"/>
            <w:lang w:eastAsia="en-GB"/>
            <w:rPrChange w:id="836" w:author="Author">
              <w:rPr>
                <w:rFonts w:ascii="Times New Roman" w:eastAsia="Times New Roman" w:hAnsi="Times New Roman" w:cs="Times New Roman"/>
                <w:color w:val="000000" w:themeColor="text1"/>
                <w:sz w:val="24"/>
                <w:szCs w:val="24"/>
                <w:lang w:eastAsia="en-GB"/>
              </w:rPr>
            </w:rPrChange>
          </w:rPr>
          <w:t>It performed</w:t>
        </w:r>
        <w:r w:rsidR="0029297F" w:rsidRPr="00512875">
          <w:rPr>
            <w:rFonts w:ascii="Arial" w:eastAsia="Times New Roman" w:hAnsi="Arial" w:cs="Arial"/>
            <w:color w:val="000000" w:themeColor="text1"/>
            <w:lang w:eastAsia="en-GB"/>
            <w:rPrChange w:id="837" w:author="Author">
              <w:rPr>
                <w:rFonts w:ascii="Times New Roman" w:eastAsia="Times New Roman" w:hAnsi="Times New Roman" w:cs="Times New Roman"/>
                <w:color w:val="000000" w:themeColor="text1"/>
                <w:sz w:val="24"/>
                <w:szCs w:val="24"/>
                <w:lang w:eastAsia="en-GB"/>
              </w:rPr>
            </w:rPrChange>
          </w:rPr>
          <w:t xml:space="preserve"> </w:t>
        </w:r>
        <w:r w:rsidR="00B24014" w:rsidRPr="00512875">
          <w:rPr>
            <w:rFonts w:ascii="Arial" w:eastAsia="Times New Roman" w:hAnsi="Arial" w:cs="Arial"/>
            <w:color w:val="000000" w:themeColor="text1"/>
            <w:lang w:eastAsia="en-GB"/>
            <w:rPrChange w:id="838" w:author="Author">
              <w:rPr>
                <w:rFonts w:ascii="Times New Roman" w:eastAsia="Times New Roman" w:hAnsi="Times New Roman" w:cs="Times New Roman"/>
                <w:color w:val="000000" w:themeColor="text1"/>
                <w:sz w:val="24"/>
                <w:szCs w:val="24"/>
                <w:lang w:eastAsia="en-GB"/>
              </w:rPr>
            </w:rPrChange>
          </w:rPr>
          <w:t>poorly, was relatively expensive,</w:t>
        </w:r>
        <w:r w:rsidR="0029297F" w:rsidRPr="00512875">
          <w:rPr>
            <w:rFonts w:ascii="Arial" w:eastAsia="Times New Roman" w:hAnsi="Arial" w:cs="Arial"/>
            <w:color w:val="000000" w:themeColor="text1"/>
            <w:lang w:eastAsia="en-GB"/>
            <w:rPrChange w:id="839" w:author="Author">
              <w:rPr>
                <w:rFonts w:ascii="Times New Roman" w:eastAsia="Times New Roman" w:hAnsi="Times New Roman" w:cs="Times New Roman"/>
                <w:color w:val="000000" w:themeColor="text1"/>
                <w:sz w:val="24"/>
                <w:szCs w:val="24"/>
                <w:lang w:eastAsia="en-GB"/>
              </w:rPr>
            </w:rPrChange>
          </w:rPr>
          <w:t xml:space="preserve"> and was not received well in the market. It was after the introduction of Macintosh Plus that </w:t>
        </w:r>
        <w:r w:rsidR="00B24014" w:rsidRPr="00512875">
          <w:rPr>
            <w:rFonts w:ascii="Arial" w:eastAsia="Times New Roman" w:hAnsi="Arial" w:cs="Arial"/>
            <w:color w:val="000000" w:themeColor="text1"/>
            <w:lang w:eastAsia="en-GB"/>
            <w:rPrChange w:id="840" w:author="Author">
              <w:rPr>
                <w:rFonts w:ascii="Times New Roman" w:eastAsia="Times New Roman" w:hAnsi="Times New Roman" w:cs="Times New Roman"/>
                <w:color w:val="000000" w:themeColor="text1"/>
                <w:sz w:val="24"/>
                <w:szCs w:val="24"/>
                <w:lang w:eastAsia="en-GB"/>
              </w:rPr>
            </w:rPrChange>
          </w:rPr>
          <w:t xml:space="preserve">Apple </w:t>
        </w:r>
        <w:r w:rsidR="0029297F" w:rsidRPr="00512875">
          <w:rPr>
            <w:rFonts w:ascii="Arial" w:eastAsia="Times New Roman" w:hAnsi="Arial" w:cs="Arial"/>
            <w:color w:val="000000" w:themeColor="text1"/>
            <w:lang w:eastAsia="en-GB"/>
            <w:rPrChange w:id="841" w:author="Author">
              <w:rPr>
                <w:rFonts w:ascii="Times New Roman" w:eastAsia="Times New Roman" w:hAnsi="Times New Roman" w:cs="Times New Roman"/>
                <w:color w:val="000000" w:themeColor="text1"/>
                <w:sz w:val="24"/>
                <w:szCs w:val="24"/>
                <w:lang w:eastAsia="en-GB"/>
              </w:rPr>
            </w:rPrChange>
          </w:rPr>
          <w:t>was able to correct the anomaly and make profit</w:t>
        </w:r>
        <w:r w:rsidR="00E735A4" w:rsidRPr="00512875">
          <w:rPr>
            <w:rFonts w:ascii="Arial" w:eastAsia="Times New Roman" w:hAnsi="Arial" w:cs="Arial"/>
            <w:color w:val="000000" w:themeColor="text1"/>
            <w:lang w:eastAsia="en-GB"/>
            <w:rPrChange w:id="842" w:author="Author">
              <w:rPr>
                <w:rFonts w:ascii="Times New Roman" w:eastAsia="Times New Roman" w:hAnsi="Times New Roman" w:cs="Times New Roman"/>
                <w:color w:val="000000" w:themeColor="text1"/>
                <w:sz w:val="24"/>
                <w:szCs w:val="24"/>
                <w:lang w:eastAsia="en-GB"/>
              </w:rPr>
            </w:rPrChange>
          </w:rPr>
          <w:t xml:space="preserve"> (</w:t>
        </w:r>
        <w:r w:rsidR="00E735A4" w:rsidRPr="00512875">
          <w:rPr>
            <w:rStyle w:val="selectable"/>
            <w:rFonts w:ascii="Arial" w:hAnsi="Arial" w:cs="Arial"/>
            <w:color w:val="000000" w:themeColor="text1"/>
            <w:rPrChange w:id="843" w:author="Author">
              <w:rPr>
                <w:rStyle w:val="selectable"/>
                <w:rFonts w:ascii="Times New Roman" w:hAnsi="Times New Roman" w:cs="Times New Roman"/>
                <w:color w:val="000000" w:themeColor="text1"/>
                <w:sz w:val="24"/>
                <w:szCs w:val="24"/>
              </w:rPr>
            </w:rPrChange>
          </w:rPr>
          <w:t>Greelish, 2014)</w:t>
        </w:r>
        <w:r w:rsidR="0029297F" w:rsidRPr="00512875">
          <w:rPr>
            <w:rFonts w:ascii="Arial" w:eastAsia="Times New Roman" w:hAnsi="Arial" w:cs="Arial"/>
            <w:color w:val="000000" w:themeColor="text1"/>
            <w:lang w:eastAsia="en-GB"/>
            <w:rPrChange w:id="844" w:author="Author">
              <w:rPr>
                <w:rFonts w:ascii="Times New Roman" w:eastAsia="Times New Roman" w:hAnsi="Times New Roman" w:cs="Times New Roman"/>
                <w:color w:val="000000" w:themeColor="text1"/>
                <w:sz w:val="24"/>
                <w:szCs w:val="24"/>
                <w:lang w:eastAsia="en-GB"/>
              </w:rPr>
            </w:rPrChange>
          </w:rPr>
          <w:t xml:space="preserve">. </w:t>
        </w:r>
        <w:r w:rsidR="007F2649" w:rsidRPr="00512875">
          <w:rPr>
            <w:rFonts w:ascii="Arial" w:eastAsia="Times New Roman" w:hAnsi="Arial" w:cs="Arial"/>
            <w:color w:val="000000" w:themeColor="text1"/>
            <w:lang w:eastAsia="en-GB"/>
            <w:rPrChange w:id="845" w:author="Author">
              <w:rPr>
                <w:rFonts w:ascii="Times New Roman" w:eastAsia="Times New Roman" w:hAnsi="Times New Roman" w:cs="Times New Roman"/>
                <w:color w:val="000000" w:themeColor="text1"/>
                <w:sz w:val="24"/>
                <w:szCs w:val="24"/>
                <w:lang w:eastAsia="en-GB"/>
              </w:rPr>
            </w:rPrChange>
          </w:rPr>
          <w:t xml:space="preserve">This incident indicates </w:t>
        </w:r>
        <w:r w:rsidR="004D7EF2" w:rsidRPr="00512875">
          <w:rPr>
            <w:rFonts w:ascii="Arial" w:eastAsia="Times New Roman" w:hAnsi="Arial" w:cs="Arial"/>
            <w:color w:val="000000" w:themeColor="text1"/>
            <w:lang w:eastAsia="en-GB"/>
            <w:rPrChange w:id="846" w:author="Author">
              <w:rPr>
                <w:rFonts w:ascii="Times New Roman" w:eastAsia="Times New Roman" w:hAnsi="Times New Roman" w:cs="Times New Roman"/>
                <w:color w:val="000000" w:themeColor="text1"/>
                <w:sz w:val="24"/>
                <w:szCs w:val="24"/>
                <w:lang w:eastAsia="en-GB"/>
              </w:rPr>
            </w:rPrChange>
          </w:rPr>
          <w:t>that</w:t>
        </w:r>
        <w:r w:rsidR="007F2649" w:rsidRPr="00512875">
          <w:rPr>
            <w:rFonts w:ascii="Arial" w:eastAsia="Times New Roman" w:hAnsi="Arial" w:cs="Arial"/>
            <w:color w:val="000000" w:themeColor="text1"/>
            <w:lang w:eastAsia="en-GB"/>
            <w:rPrChange w:id="847" w:author="Author">
              <w:rPr>
                <w:rFonts w:ascii="Times New Roman" w:eastAsia="Times New Roman" w:hAnsi="Times New Roman" w:cs="Times New Roman"/>
                <w:color w:val="000000" w:themeColor="text1"/>
                <w:sz w:val="24"/>
                <w:szCs w:val="24"/>
                <w:lang w:eastAsia="en-GB"/>
              </w:rPr>
            </w:rPrChange>
          </w:rPr>
          <w:t xml:space="preserve"> </w:t>
        </w:r>
        <w:r w:rsidR="004D7EF2" w:rsidRPr="00512875">
          <w:rPr>
            <w:rFonts w:ascii="Arial" w:eastAsia="Times New Roman" w:hAnsi="Arial" w:cs="Arial"/>
            <w:color w:val="000000" w:themeColor="text1"/>
            <w:lang w:eastAsia="en-GB"/>
            <w:rPrChange w:id="848" w:author="Author">
              <w:rPr>
                <w:rFonts w:ascii="Times New Roman" w:eastAsia="Times New Roman" w:hAnsi="Times New Roman" w:cs="Times New Roman"/>
                <w:color w:val="000000" w:themeColor="text1"/>
                <w:sz w:val="24"/>
                <w:szCs w:val="24"/>
                <w:lang w:eastAsia="en-GB"/>
              </w:rPr>
            </w:rPrChange>
          </w:rPr>
          <w:t>though</w:t>
        </w:r>
        <w:r w:rsidR="007F2649" w:rsidRPr="00512875">
          <w:rPr>
            <w:rFonts w:ascii="Arial" w:eastAsia="Times New Roman" w:hAnsi="Arial" w:cs="Arial"/>
            <w:color w:val="000000" w:themeColor="text1"/>
            <w:lang w:eastAsia="en-GB"/>
            <w:rPrChange w:id="849" w:author="Author">
              <w:rPr>
                <w:rFonts w:ascii="Times New Roman" w:eastAsia="Times New Roman" w:hAnsi="Times New Roman" w:cs="Times New Roman"/>
                <w:color w:val="000000" w:themeColor="text1"/>
                <w:sz w:val="24"/>
                <w:szCs w:val="24"/>
                <w:lang w:eastAsia="en-GB"/>
              </w:rPr>
            </w:rPrChange>
          </w:rPr>
          <w:t xml:space="preserve"> leaders may be brilliant and </w:t>
        </w:r>
        <w:r w:rsidR="004D7EF2" w:rsidRPr="00512875">
          <w:rPr>
            <w:rFonts w:ascii="Arial" w:eastAsia="Times New Roman" w:hAnsi="Arial" w:cs="Arial"/>
            <w:color w:val="000000" w:themeColor="text1"/>
            <w:lang w:eastAsia="en-GB"/>
            <w:rPrChange w:id="850" w:author="Author">
              <w:rPr>
                <w:rFonts w:ascii="Times New Roman" w:eastAsia="Times New Roman" w:hAnsi="Times New Roman" w:cs="Times New Roman"/>
                <w:color w:val="000000" w:themeColor="text1"/>
                <w:sz w:val="24"/>
                <w:szCs w:val="24"/>
                <w:lang w:eastAsia="en-GB"/>
              </w:rPr>
            </w:rPrChange>
          </w:rPr>
          <w:t>useful</w:t>
        </w:r>
        <w:r w:rsidR="007F2649" w:rsidRPr="00512875">
          <w:rPr>
            <w:rFonts w:ascii="Arial" w:eastAsia="Times New Roman" w:hAnsi="Arial" w:cs="Arial"/>
            <w:color w:val="000000" w:themeColor="text1"/>
            <w:lang w:eastAsia="en-GB"/>
            <w:rPrChange w:id="851" w:author="Author">
              <w:rPr>
                <w:rFonts w:ascii="Times New Roman" w:eastAsia="Times New Roman" w:hAnsi="Times New Roman" w:cs="Times New Roman"/>
                <w:color w:val="000000" w:themeColor="text1"/>
                <w:sz w:val="24"/>
                <w:szCs w:val="24"/>
                <w:lang w:eastAsia="en-GB"/>
              </w:rPr>
            </w:rPrChange>
          </w:rPr>
          <w:t xml:space="preserve"> at </w:t>
        </w:r>
        <w:r w:rsidR="004D7EF2" w:rsidRPr="00512875">
          <w:rPr>
            <w:rFonts w:ascii="Arial" w:eastAsia="Times New Roman" w:hAnsi="Arial" w:cs="Arial"/>
            <w:color w:val="000000" w:themeColor="text1"/>
            <w:lang w:eastAsia="en-GB"/>
            <w:rPrChange w:id="852" w:author="Author">
              <w:rPr>
                <w:rFonts w:ascii="Times New Roman" w:eastAsia="Times New Roman" w:hAnsi="Times New Roman" w:cs="Times New Roman"/>
                <w:color w:val="000000" w:themeColor="text1"/>
                <w:sz w:val="24"/>
                <w:szCs w:val="24"/>
                <w:lang w:eastAsia="en-GB"/>
              </w:rPr>
            </w:rPrChange>
          </w:rPr>
          <w:t>first</w:t>
        </w:r>
        <w:r w:rsidR="007F2649" w:rsidRPr="00512875">
          <w:rPr>
            <w:rFonts w:ascii="Arial" w:eastAsia="Times New Roman" w:hAnsi="Arial" w:cs="Arial"/>
            <w:color w:val="000000" w:themeColor="text1"/>
            <w:lang w:eastAsia="en-GB"/>
            <w:rPrChange w:id="853" w:author="Author">
              <w:rPr>
                <w:rFonts w:ascii="Times New Roman" w:eastAsia="Times New Roman" w:hAnsi="Times New Roman" w:cs="Times New Roman"/>
                <w:color w:val="000000" w:themeColor="text1"/>
                <w:sz w:val="24"/>
                <w:szCs w:val="24"/>
                <w:lang w:eastAsia="en-GB"/>
              </w:rPr>
            </w:rPrChange>
          </w:rPr>
          <w:t xml:space="preserve">, </w:t>
        </w:r>
        <w:r w:rsidR="004D7EF2" w:rsidRPr="00512875">
          <w:rPr>
            <w:rFonts w:ascii="Arial" w:eastAsia="Times New Roman" w:hAnsi="Arial" w:cs="Arial"/>
            <w:color w:val="000000" w:themeColor="text1"/>
            <w:lang w:eastAsia="en-GB"/>
            <w:rPrChange w:id="854" w:author="Author">
              <w:rPr>
                <w:rFonts w:ascii="Times New Roman" w:eastAsia="Times New Roman" w:hAnsi="Times New Roman" w:cs="Times New Roman"/>
                <w:color w:val="000000" w:themeColor="text1"/>
                <w:sz w:val="24"/>
                <w:szCs w:val="24"/>
                <w:lang w:eastAsia="en-GB"/>
              </w:rPr>
            </w:rPrChange>
          </w:rPr>
          <w:t>they</w:t>
        </w:r>
        <w:r w:rsidR="007F2649" w:rsidRPr="00512875">
          <w:rPr>
            <w:rFonts w:ascii="Arial" w:eastAsia="Times New Roman" w:hAnsi="Arial" w:cs="Arial"/>
            <w:color w:val="000000" w:themeColor="text1"/>
            <w:lang w:eastAsia="en-GB"/>
            <w:rPrChange w:id="855" w:author="Author">
              <w:rPr>
                <w:rFonts w:ascii="Times New Roman" w:eastAsia="Times New Roman" w:hAnsi="Times New Roman" w:cs="Times New Roman"/>
                <w:color w:val="000000" w:themeColor="text1"/>
                <w:sz w:val="24"/>
                <w:szCs w:val="24"/>
                <w:lang w:eastAsia="en-GB"/>
              </w:rPr>
            </w:rPrChange>
          </w:rPr>
          <w:t xml:space="preserve"> are prone to make errors. Jobs</w:t>
        </w:r>
        <w:r w:rsidR="007A0AC3" w:rsidRPr="00512875">
          <w:rPr>
            <w:rFonts w:ascii="Arial" w:eastAsia="Times New Roman" w:hAnsi="Arial" w:cs="Arial"/>
            <w:color w:val="000000" w:themeColor="text1"/>
            <w:lang w:eastAsia="en-GB"/>
            <w:rPrChange w:id="856" w:author="Author">
              <w:rPr>
                <w:rFonts w:ascii="Times New Roman" w:eastAsia="Times New Roman" w:hAnsi="Times New Roman" w:cs="Times New Roman"/>
                <w:color w:val="000000" w:themeColor="text1"/>
                <w:sz w:val="24"/>
                <w:szCs w:val="24"/>
                <w:lang w:eastAsia="en-GB"/>
              </w:rPr>
            </w:rPrChange>
          </w:rPr>
          <w:t>’</w:t>
        </w:r>
        <w:r w:rsidR="007F2649" w:rsidRPr="00512875">
          <w:rPr>
            <w:rFonts w:ascii="Arial" w:eastAsia="Times New Roman" w:hAnsi="Arial" w:cs="Arial"/>
            <w:color w:val="000000" w:themeColor="text1"/>
            <w:lang w:eastAsia="en-GB"/>
            <w:rPrChange w:id="857" w:author="Author">
              <w:rPr>
                <w:rFonts w:ascii="Times New Roman" w:eastAsia="Times New Roman" w:hAnsi="Times New Roman" w:cs="Times New Roman"/>
                <w:color w:val="000000" w:themeColor="text1"/>
                <w:sz w:val="24"/>
                <w:szCs w:val="24"/>
                <w:lang w:eastAsia="en-GB"/>
              </w:rPr>
            </w:rPrChange>
          </w:rPr>
          <w:t xml:space="preserve"> </w:t>
        </w:r>
        <w:r w:rsidR="007A0AC3" w:rsidRPr="00512875">
          <w:rPr>
            <w:rFonts w:ascii="Arial" w:eastAsia="Times New Roman" w:hAnsi="Arial" w:cs="Arial"/>
            <w:color w:val="000000" w:themeColor="text1"/>
            <w:lang w:eastAsia="en-GB"/>
            <w:rPrChange w:id="858" w:author="Author">
              <w:rPr>
                <w:rFonts w:ascii="Times New Roman" w:eastAsia="Times New Roman" w:hAnsi="Times New Roman" w:cs="Times New Roman"/>
                <w:color w:val="000000" w:themeColor="text1"/>
                <w:sz w:val="24"/>
                <w:szCs w:val="24"/>
                <w:lang w:eastAsia="en-GB"/>
              </w:rPr>
            </w:rPrChange>
          </w:rPr>
          <w:t xml:space="preserve">egoistical </w:t>
        </w:r>
        <w:r w:rsidR="004D7EF2" w:rsidRPr="00512875">
          <w:rPr>
            <w:rFonts w:ascii="Arial" w:eastAsia="Times New Roman" w:hAnsi="Arial" w:cs="Arial"/>
            <w:color w:val="000000" w:themeColor="text1"/>
            <w:lang w:eastAsia="en-GB"/>
            <w:rPrChange w:id="859" w:author="Author">
              <w:rPr>
                <w:rFonts w:ascii="Times New Roman" w:eastAsia="Times New Roman" w:hAnsi="Times New Roman" w:cs="Times New Roman"/>
                <w:color w:val="000000" w:themeColor="text1"/>
                <w:sz w:val="24"/>
                <w:szCs w:val="24"/>
                <w:lang w:eastAsia="en-GB"/>
              </w:rPr>
            </w:rPrChange>
          </w:rPr>
          <w:t>nature</w:t>
        </w:r>
        <w:r w:rsidR="007F2649" w:rsidRPr="00512875">
          <w:rPr>
            <w:rFonts w:ascii="Arial" w:eastAsia="Times New Roman" w:hAnsi="Arial" w:cs="Arial"/>
            <w:color w:val="000000" w:themeColor="text1"/>
            <w:lang w:eastAsia="en-GB"/>
            <w:rPrChange w:id="860" w:author="Author">
              <w:rPr>
                <w:rFonts w:ascii="Times New Roman" w:eastAsia="Times New Roman" w:hAnsi="Times New Roman" w:cs="Times New Roman"/>
                <w:color w:val="000000" w:themeColor="text1"/>
                <w:sz w:val="24"/>
                <w:szCs w:val="24"/>
                <w:lang w:eastAsia="en-GB"/>
              </w:rPr>
            </w:rPrChange>
          </w:rPr>
          <w:t xml:space="preserve"> was the major </w:t>
        </w:r>
        <w:r w:rsidR="004D7EF2" w:rsidRPr="00512875">
          <w:rPr>
            <w:rFonts w:ascii="Arial" w:eastAsia="Times New Roman" w:hAnsi="Arial" w:cs="Arial"/>
            <w:color w:val="000000" w:themeColor="text1"/>
            <w:lang w:eastAsia="en-GB"/>
            <w:rPrChange w:id="861" w:author="Author">
              <w:rPr>
                <w:rFonts w:ascii="Times New Roman" w:eastAsia="Times New Roman" w:hAnsi="Times New Roman" w:cs="Times New Roman"/>
                <w:color w:val="000000" w:themeColor="text1"/>
                <w:sz w:val="24"/>
                <w:szCs w:val="24"/>
                <w:lang w:eastAsia="en-GB"/>
              </w:rPr>
            </w:rPrChange>
          </w:rPr>
          <w:t>contributor</w:t>
        </w:r>
        <w:r w:rsidR="007F2649" w:rsidRPr="00512875">
          <w:rPr>
            <w:rFonts w:ascii="Arial" w:eastAsia="Times New Roman" w:hAnsi="Arial" w:cs="Arial"/>
            <w:color w:val="000000" w:themeColor="text1"/>
            <w:lang w:eastAsia="en-GB"/>
            <w:rPrChange w:id="862" w:author="Author">
              <w:rPr>
                <w:rFonts w:ascii="Times New Roman" w:eastAsia="Times New Roman" w:hAnsi="Times New Roman" w:cs="Times New Roman"/>
                <w:color w:val="000000" w:themeColor="text1"/>
                <w:sz w:val="24"/>
                <w:szCs w:val="24"/>
                <w:lang w:eastAsia="en-GB"/>
              </w:rPr>
            </w:rPrChange>
          </w:rPr>
          <w:t xml:space="preserve"> to this failure</w:t>
        </w:r>
        <w:r w:rsidR="007A0AC3" w:rsidRPr="00512875">
          <w:rPr>
            <w:rFonts w:ascii="Arial" w:eastAsia="Times New Roman" w:hAnsi="Arial" w:cs="Arial"/>
            <w:color w:val="000000" w:themeColor="text1"/>
            <w:lang w:eastAsia="en-GB"/>
            <w:rPrChange w:id="863" w:author="Author">
              <w:rPr>
                <w:rFonts w:ascii="Times New Roman" w:eastAsia="Times New Roman" w:hAnsi="Times New Roman" w:cs="Times New Roman"/>
                <w:color w:val="000000" w:themeColor="text1"/>
                <w:sz w:val="24"/>
                <w:szCs w:val="24"/>
                <w:lang w:eastAsia="en-GB"/>
              </w:rPr>
            </w:rPrChange>
          </w:rPr>
          <w:t>,</w:t>
        </w:r>
        <w:r w:rsidR="007F2649" w:rsidRPr="00512875">
          <w:rPr>
            <w:rFonts w:ascii="Arial" w:eastAsia="Times New Roman" w:hAnsi="Arial" w:cs="Arial"/>
            <w:color w:val="000000" w:themeColor="text1"/>
            <w:lang w:eastAsia="en-GB"/>
            <w:rPrChange w:id="864" w:author="Author">
              <w:rPr>
                <w:rFonts w:ascii="Times New Roman" w:eastAsia="Times New Roman" w:hAnsi="Times New Roman" w:cs="Times New Roman"/>
                <w:color w:val="000000" w:themeColor="text1"/>
                <w:sz w:val="24"/>
                <w:szCs w:val="24"/>
                <w:lang w:eastAsia="en-GB"/>
              </w:rPr>
            </w:rPrChange>
          </w:rPr>
          <w:t xml:space="preserve"> but being highly </w:t>
        </w:r>
        <w:r w:rsidR="004D7EF2" w:rsidRPr="00512875">
          <w:rPr>
            <w:rFonts w:ascii="Arial" w:eastAsia="Times New Roman" w:hAnsi="Arial" w:cs="Arial"/>
            <w:color w:val="000000" w:themeColor="text1"/>
            <w:lang w:eastAsia="en-GB"/>
            <w:rPrChange w:id="865" w:author="Author">
              <w:rPr>
                <w:rFonts w:ascii="Times New Roman" w:eastAsia="Times New Roman" w:hAnsi="Times New Roman" w:cs="Times New Roman"/>
                <w:color w:val="000000" w:themeColor="text1"/>
                <w:sz w:val="24"/>
                <w:szCs w:val="24"/>
                <w:lang w:eastAsia="en-GB"/>
              </w:rPr>
            </w:rPrChange>
          </w:rPr>
          <w:t>adaptable</w:t>
        </w:r>
        <w:r w:rsidR="007F2649" w:rsidRPr="00512875">
          <w:rPr>
            <w:rFonts w:ascii="Arial" w:eastAsia="Times New Roman" w:hAnsi="Arial" w:cs="Arial"/>
            <w:color w:val="000000" w:themeColor="text1"/>
            <w:lang w:eastAsia="en-GB"/>
            <w:rPrChange w:id="866" w:author="Author">
              <w:rPr>
                <w:rFonts w:ascii="Times New Roman" w:eastAsia="Times New Roman" w:hAnsi="Times New Roman" w:cs="Times New Roman"/>
                <w:color w:val="000000" w:themeColor="text1"/>
                <w:sz w:val="24"/>
                <w:szCs w:val="24"/>
                <w:lang w:eastAsia="en-GB"/>
              </w:rPr>
            </w:rPrChange>
          </w:rPr>
          <w:t xml:space="preserve"> to change</w:t>
        </w:r>
        <w:r w:rsidR="007A0AC3" w:rsidRPr="00512875">
          <w:rPr>
            <w:rFonts w:ascii="Arial" w:eastAsia="Times New Roman" w:hAnsi="Arial" w:cs="Arial"/>
            <w:color w:val="000000" w:themeColor="text1"/>
            <w:lang w:eastAsia="en-GB"/>
            <w:rPrChange w:id="867" w:author="Author">
              <w:rPr>
                <w:rFonts w:ascii="Times New Roman" w:eastAsia="Times New Roman" w:hAnsi="Times New Roman" w:cs="Times New Roman"/>
                <w:color w:val="000000" w:themeColor="text1"/>
                <w:sz w:val="24"/>
                <w:szCs w:val="24"/>
                <w:lang w:eastAsia="en-GB"/>
              </w:rPr>
            </w:rPrChange>
          </w:rPr>
          <w:t>,</w:t>
        </w:r>
        <w:r w:rsidR="007F2649" w:rsidRPr="00512875">
          <w:rPr>
            <w:rFonts w:ascii="Arial" w:eastAsia="Times New Roman" w:hAnsi="Arial" w:cs="Arial"/>
            <w:color w:val="000000" w:themeColor="text1"/>
            <w:lang w:eastAsia="en-GB"/>
            <w:rPrChange w:id="868" w:author="Author">
              <w:rPr>
                <w:rFonts w:ascii="Times New Roman" w:eastAsia="Times New Roman" w:hAnsi="Times New Roman" w:cs="Times New Roman"/>
                <w:color w:val="000000" w:themeColor="text1"/>
                <w:sz w:val="24"/>
                <w:szCs w:val="24"/>
                <w:lang w:eastAsia="en-GB"/>
              </w:rPr>
            </w:rPrChange>
          </w:rPr>
          <w:t xml:space="preserve"> he was apt in </w:t>
        </w:r>
        <w:r w:rsidR="004D7EF2" w:rsidRPr="00512875">
          <w:rPr>
            <w:rFonts w:ascii="Arial" w:eastAsia="Times New Roman" w:hAnsi="Arial" w:cs="Arial"/>
            <w:color w:val="000000" w:themeColor="text1"/>
            <w:lang w:eastAsia="en-GB"/>
            <w:rPrChange w:id="869" w:author="Author">
              <w:rPr>
                <w:rFonts w:ascii="Times New Roman" w:eastAsia="Times New Roman" w:hAnsi="Times New Roman" w:cs="Times New Roman"/>
                <w:color w:val="000000" w:themeColor="text1"/>
                <w:sz w:val="24"/>
                <w:szCs w:val="24"/>
                <w:lang w:eastAsia="en-GB"/>
              </w:rPr>
            </w:rPrChange>
          </w:rPr>
          <w:t>dropping</w:t>
        </w:r>
        <w:r w:rsidR="007F2649" w:rsidRPr="00512875">
          <w:rPr>
            <w:rFonts w:ascii="Arial" w:eastAsia="Times New Roman" w:hAnsi="Arial" w:cs="Arial"/>
            <w:color w:val="000000" w:themeColor="text1"/>
            <w:lang w:eastAsia="en-GB"/>
            <w:rPrChange w:id="870" w:author="Author">
              <w:rPr>
                <w:rFonts w:ascii="Times New Roman" w:eastAsia="Times New Roman" w:hAnsi="Times New Roman" w:cs="Times New Roman"/>
                <w:color w:val="000000" w:themeColor="text1"/>
                <w:sz w:val="24"/>
                <w:szCs w:val="24"/>
                <w:lang w:eastAsia="en-GB"/>
              </w:rPr>
            </w:rPrChange>
          </w:rPr>
          <w:t xml:space="preserve"> </w:t>
        </w:r>
        <w:r w:rsidR="004D7EF2" w:rsidRPr="00512875">
          <w:rPr>
            <w:rFonts w:ascii="Arial" w:eastAsia="Times New Roman" w:hAnsi="Arial" w:cs="Arial"/>
            <w:color w:val="000000" w:themeColor="text1"/>
            <w:lang w:eastAsia="en-GB"/>
            <w:rPrChange w:id="871" w:author="Author">
              <w:rPr>
                <w:rFonts w:ascii="Times New Roman" w:eastAsia="Times New Roman" w:hAnsi="Times New Roman" w:cs="Times New Roman"/>
                <w:color w:val="000000" w:themeColor="text1"/>
                <w:sz w:val="24"/>
                <w:szCs w:val="24"/>
                <w:lang w:eastAsia="en-GB"/>
              </w:rPr>
            </w:rPrChange>
          </w:rPr>
          <w:t>Mac</w:t>
        </w:r>
        <w:r w:rsidR="007F2649" w:rsidRPr="00512875">
          <w:rPr>
            <w:rFonts w:ascii="Arial" w:eastAsia="Times New Roman" w:hAnsi="Arial" w:cs="Arial"/>
            <w:color w:val="000000" w:themeColor="text1"/>
            <w:lang w:eastAsia="en-GB"/>
            <w:rPrChange w:id="872" w:author="Author">
              <w:rPr>
                <w:rFonts w:ascii="Times New Roman" w:eastAsia="Times New Roman" w:hAnsi="Times New Roman" w:cs="Times New Roman"/>
                <w:color w:val="000000" w:themeColor="text1"/>
                <w:sz w:val="24"/>
                <w:szCs w:val="24"/>
                <w:lang w:eastAsia="en-GB"/>
              </w:rPr>
            </w:rPrChange>
          </w:rPr>
          <w:t xml:space="preserve"> 3 while </w:t>
        </w:r>
        <w:r w:rsidR="004D7EF2" w:rsidRPr="00512875">
          <w:rPr>
            <w:rFonts w:ascii="Arial" w:eastAsia="Times New Roman" w:hAnsi="Arial" w:cs="Arial"/>
            <w:color w:val="000000" w:themeColor="text1"/>
            <w:lang w:eastAsia="en-GB"/>
            <w:rPrChange w:id="873" w:author="Author">
              <w:rPr>
                <w:rFonts w:ascii="Times New Roman" w:eastAsia="Times New Roman" w:hAnsi="Times New Roman" w:cs="Times New Roman"/>
                <w:color w:val="000000" w:themeColor="text1"/>
                <w:sz w:val="24"/>
                <w:szCs w:val="24"/>
                <w:lang w:eastAsia="en-GB"/>
              </w:rPr>
            </w:rPrChange>
          </w:rPr>
          <w:t>launching</w:t>
        </w:r>
        <w:r w:rsidR="007F2649" w:rsidRPr="00512875">
          <w:rPr>
            <w:rFonts w:ascii="Arial" w:eastAsia="Times New Roman" w:hAnsi="Arial" w:cs="Arial"/>
            <w:color w:val="000000" w:themeColor="text1"/>
            <w:lang w:eastAsia="en-GB"/>
            <w:rPrChange w:id="874" w:author="Author">
              <w:rPr>
                <w:rFonts w:ascii="Times New Roman" w:eastAsia="Times New Roman" w:hAnsi="Times New Roman" w:cs="Times New Roman"/>
                <w:color w:val="000000" w:themeColor="text1"/>
                <w:sz w:val="24"/>
                <w:szCs w:val="24"/>
                <w:lang w:eastAsia="en-GB"/>
              </w:rPr>
            </w:rPrChange>
          </w:rPr>
          <w:t xml:space="preserve"> </w:t>
        </w:r>
        <w:r w:rsidR="004D7EF2" w:rsidRPr="00512875">
          <w:rPr>
            <w:rFonts w:ascii="Arial" w:eastAsia="Times New Roman" w:hAnsi="Arial" w:cs="Arial"/>
            <w:color w:val="000000" w:themeColor="text1"/>
            <w:lang w:eastAsia="en-GB"/>
            <w:rPrChange w:id="875" w:author="Author">
              <w:rPr>
                <w:rFonts w:ascii="Times New Roman" w:eastAsia="Times New Roman" w:hAnsi="Times New Roman" w:cs="Times New Roman"/>
                <w:color w:val="000000" w:themeColor="text1"/>
                <w:sz w:val="24"/>
                <w:szCs w:val="24"/>
                <w:lang w:eastAsia="en-GB"/>
              </w:rPr>
            </w:rPrChange>
          </w:rPr>
          <w:t>Macintosh</w:t>
        </w:r>
        <w:r w:rsidR="007F2649" w:rsidRPr="00512875">
          <w:rPr>
            <w:rFonts w:ascii="Arial" w:eastAsia="Times New Roman" w:hAnsi="Arial" w:cs="Arial"/>
            <w:color w:val="000000" w:themeColor="text1"/>
            <w:lang w:eastAsia="en-GB"/>
            <w:rPrChange w:id="876" w:author="Author">
              <w:rPr>
                <w:rFonts w:ascii="Times New Roman" w:eastAsia="Times New Roman" w:hAnsi="Times New Roman" w:cs="Times New Roman"/>
                <w:color w:val="000000" w:themeColor="text1"/>
                <w:sz w:val="24"/>
                <w:szCs w:val="24"/>
                <w:lang w:eastAsia="en-GB"/>
              </w:rPr>
            </w:rPrChange>
          </w:rPr>
          <w:t xml:space="preserve"> </w:t>
        </w:r>
        <w:r w:rsidR="004D7EF2" w:rsidRPr="00512875">
          <w:rPr>
            <w:rFonts w:ascii="Arial" w:eastAsia="Times New Roman" w:hAnsi="Arial" w:cs="Arial"/>
            <w:color w:val="000000" w:themeColor="text1"/>
            <w:lang w:eastAsia="en-GB"/>
            <w:rPrChange w:id="877" w:author="Author">
              <w:rPr>
                <w:rFonts w:ascii="Times New Roman" w:eastAsia="Times New Roman" w:hAnsi="Times New Roman" w:cs="Times New Roman"/>
                <w:color w:val="000000" w:themeColor="text1"/>
                <w:sz w:val="24"/>
                <w:szCs w:val="24"/>
                <w:lang w:eastAsia="en-GB"/>
              </w:rPr>
            </w:rPrChange>
          </w:rPr>
          <w:t>C</w:t>
        </w:r>
        <w:r w:rsidR="007F2649" w:rsidRPr="00512875">
          <w:rPr>
            <w:rFonts w:ascii="Arial" w:eastAsia="Times New Roman" w:hAnsi="Arial" w:cs="Arial"/>
            <w:color w:val="000000" w:themeColor="text1"/>
            <w:lang w:eastAsia="en-GB"/>
            <w:rPrChange w:id="878" w:author="Author">
              <w:rPr>
                <w:rFonts w:ascii="Times New Roman" w:eastAsia="Times New Roman" w:hAnsi="Times New Roman" w:cs="Times New Roman"/>
                <w:color w:val="000000" w:themeColor="text1"/>
                <w:sz w:val="24"/>
                <w:szCs w:val="24"/>
                <w:lang w:eastAsia="en-GB"/>
              </w:rPr>
            </w:rPrChange>
          </w:rPr>
          <w:t>omputers to the world ma</w:t>
        </w:r>
        <w:r w:rsidR="004D7EF2" w:rsidRPr="00512875">
          <w:rPr>
            <w:rFonts w:ascii="Arial" w:eastAsia="Times New Roman" w:hAnsi="Arial" w:cs="Arial"/>
            <w:color w:val="000000" w:themeColor="text1"/>
            <w:lang w:eastAsia="en-GB"/>
            <w:rPrChange w:id="879" w:author="Author">
              <w:rPr>
                <w:rFonts w:ascii="Times New Roman" w:eastAsia="Times New Roman" w:hAnsi="Times New Roman" w:cs="Times New Roman"/>
                <w:color w:val="000000" w:themeColor="text1"/>
                <w:sz w:val="24"/>
                <w:szCs w:val="24"/>
                <w:lang w:eastAsia="en-GB"/>
              </w:rPr>
            </w:rPrChange>
          </w:rPr>
          <w:t>k</w:t>
        </w:r>
        <w:r w:rsidR="007F2649" w:rsidRPr="00512875">
          <w:rPr>
            <w:rFonts w:ascii="Arial" w:eastAsia="Times New Roman" w:hAnsi="Arial" w:cs="Arial"/>
            <w:color w:val="000000" w:themeColor="text1"/>
            <w:lang w:eastAsia="en-GB"/>
            <w:rPrChange w:id="880" w:author="Author">
              <w:rPr>
                <w:rFonts w:ascii="Times New Roman" w:eastAsia="Times New Roman" w:hAnsi="Times New Roman" w:cs="Times New Roman"/>
                <w:color w:val="000000" w:themeColor="text1"/>
                <w:sz w:val="24"/>
                <w:szCs w:val="24"/>
                <w:lang w:eastAsia="en-GB"/>
              </w:rPr>
            </w:rPrChange>
          </w:rPr>
          <w:t>ing huge success.</w:t>
        </w:r>
      </w:ins>
    </w:p>
    <w:p w14:paraId="5DF009B4" w14:textId="77777777" w:rsidR="00FA5799" w:rsidRPr="00512875" w:rsidRDefault="00FA5799" w:rsidP="00E41A9D">
      <w:pPr>
        <w:spacing w:after="0" w:line="480" w:lineRule="auto"/>
        <w:ind w:firstLine="720"/>
        <w:rPr>
          <w:ins w:id="881" w:author="Author"/>
          <w:rFonts w:ascii="Arial" w:eastAsia="Times New Roman" w:hAnsi="Arial" w:cs="Arial"/>
          <w:color w:val="000000" w:themeColor="text1"/>
          <w:lang w:eastAsia="en-GB"/>
          <w:rPrChange w:id="882" w:author="Author">
            <w:rPr>
              <w:ins w:id="883" w:author="Author"/>
              <w:rFonts w:ascii="Times New Roman" w:eastAsia="Times New Roman" w:hAnsi="Times New Roman" w:cs="Times New Roman"/>
              <w:color w:val="000000" w:themeColor="text1"/>
              <w:sz w:val="24"/>
              <w:szCs w:val="24"/>
              <w:lang w:eastAsia="en-GB"/>
            </w:rPr>
          </w:rPrChange>
        </w:rPr>
      </w:pPr>
      <w:ins w:id="884" w:author="Author">
        <w:r w:rsidRPr="00512875">
          <w:rPr>
            <w:rFonts w:ascii="Arial" w:eastAsia="Times New Roman" w:hAnsi="Arial" w:cs="Arial"/>
            <w:color w:val="000000" w:themeColor="text1"/>
            <w:lang w:eastAsia="en-GB"/>
            <w:rPrChange w:id="885" w:author="Author">
              <w:rPr>
                <w:rFonts w:ascii="Times New Roman" w:eastAsia="Times New Roman" w:hAnsi="Times New Roman" w:cs="Times New Roman"/>
                <w:color w:val="000000" w:themeColor="text1"/>
                <w:sz w:val="24"/>
                <w:szCs w:val="24"/>
                <w:lang w:eastAsia="en-GB"/>
              </w:rPr>
            </w:rPrChange>
          </w:rPr>
          <w:t>Managers should be cogn</w:t>
        </w:r>
        <w:r w:rsidR="00AC4A4B" w:rsidRPr="00512875">
          <w:rPr>
            <w:rFonts w:ascii="Arial" w:eastAsia="Times New Roman" w:hAnsi="Arial" w:cs="Arial"/>
            <w:color w:val="000000" w:themeColor="text1"/>
            <w:lang w:eastAsia="en-GB"/>
            <w:rPrChange w:id="886" w:author="Author">
              <w:rPr>
                <w:rFonts w:ascii="Times New Roman" w:eastAsia="Times New Roman" w:hAnsi="Times New Roman" w:cs="Times New Roman"/>
                <w:color w:val="000000" w:themeColor="text1"/>
                <w:sz w:val="24"/>
                <w:szCs w:val="24"/>
                <w:lang w:eastAsia="en-GB"/>
              </w:rPr>
            </w:rPrChange>
          </w:rPr>
          <w:t>is</w:t>
        </w:r>
        <w:r w:rsidRPr="00512875">
          <w:rPr>
            <w:rFonts w:ascii="Arial" w:eastAsia="Times New Roman" w:hAnsi="Arial" w:cs="Arial"/>
            <w:color w:val="000000" w:themeColor="text1"/>
            <w:lang w:eastAsia="en-GB"/>
            <w:rPrChange w:id="887" w:author="Author">
              <w:rPr>
                <w:rFonts w:ascii="Times New Roman" w:eastAsia="Times New Roman" w:hAnsi="Times New Roman" w:cs="Times New Roman"/>
                <w:color w:val="000000" w:themeColor="text1"/>
                <w:sz w:val="24"/>
                <w:szCs w:val="24"/>
                <w:lang w:eastAsia="en-GB"/>
              </w:rPr>
            </w:rPrChange>
          </w:rPr>
          <w:t>ant of the fact that in such a situation</w:t>
        </w:r>
        <w:r w:rsidR="007A0AC3" w:rsidRPr="00512875">
          <w:rPr>
            <w:rFonts w:ascii="Arial" w:eastAsia="Times New Roman" w:hAnsi="Arial" w:cs="Arial"/>
            <w:color w:val="000000" w:themeColor="text1"/>
            <w:lang w:eastAsia="en-GB"/>
            <w:rPrChange w:id="888" w:author="Author">
              <w:rPr>
                <w:rFonts w:ascii="Times New Roman" w:eastAsia="Times New Roman" w:hAnsi="Times New Roman" w:cs="Times New Roman"/>
                <w:color w:val="000000" w:themeColor="text1"/>
                <w:sz w:val="24"/>
                <w:szCs w:val="24"/>
                <w:lang w:eastAsia="en-GB"/>
              </w:rPr>
            </w:rPrChange>
          </w:rPr>
          <w:t>,</w:t>
        </w:r>
        <w:r w:rsidRPr="00512875">
          <w:rPr>
            <w:rFonts w:ascii="Arial" w:eastAsia="Times New Roman" w:hAnsi="Arial" w:cs="Arial"/>
            <w:color w:val="000000" w:themeColor="text1"/>
            <w:lang w:eastAsia="en-GB"/>
            <w:rPrChange w:id="889" w:author="Author">
              <w:rPr>
                <w:rFonts w:ascii="Times New Roman" w:eastAsia="Times New Roman" w:hAnsi="Times New Roman" w:cs="Times New Roman"/>
                <w:color w:val="000000" w:themeColor="text1"/>
                <w:sz w:val="24"/>
                <w:szCs w:val="24"/>
                <w:lang w:eastAsia="en-GB"/>
              </w:rPr>
            </w:rPrChange>
          </w:rPr>
          <w:t xml:space="preserve"> more finances should not be pumped into the innovation endeavours</w:t>
        </w:r>
        <w:r w:rsidR="007A0AC3" w:rsidRPr="00512875">
          <w:rPr>
            <w:rFonts w:ascii="Arial" w:eastAsia="Times New Roman" w:hAnsi="Arial" w:cs="Arial"/>
            <w:color w:val="000000" w:themeColor="text1"/>
            <w:lang w:eastAsia="en-GB"/>
            <w:rPrChange w:id="890" w:author="Author">
              <w:rPr>
                <w:rFonts w:ascii="Times New Roman" w:eastAsia="Times New Roman" w:hAnsi="Times New Roman" w:cs="Times New Roman"/>
                <w:color w:val="000000" w:themeColor="text1"/>
                <w:sz w:val="24"/>
                <w:szCs w:val="24"/>
                <w:lang w:eastAsia="en-GB"/>
              </w:rPr>
            </w:rPrChange>
          </w:rPr>
          <w:t>, yet they</w:t>
        </w:r>
        <w:r w:rsidRPr="00512875">
          <w:rPr>
            <w:rFonts w:ascii="Arial" w:eastAsia="Times New Roman" w:hAnsi="Arial" w:cs="Arial"/>
            <w:color w:val="000000" w:themeColor="text1"/>
            <w:lang w:eastAsia="en-GB"/>
            <w:rPrChange w:id="891" w:author="Author">
              <w:rPr>
                <w:rFonts w:ascii="Times New Roman" w:eastAsia="Times New Roman" w:hAnsi="Times New Roman" w:cs="Times New Roman"/>
                <w:color w:val="000000" w:themeColor="text1"/>
                <w:sz w:val="24"/>
                <w:szCs w:val="24"/>
                <w:lang w:eastAsia="en-GB"/>
              </w:rPr>
            </w:rPrChange>
          </w:rPr>
          <w:t xml:space="preserve"> can be redirected to other areas</w:t>
        </w:r>
        <w:r w:rsidR="007A0AC3" w:rsidRPr="00512875">
          <w:rPr>
            <w:rFonts w:ascii="Arial" w:eastAsia="Times New Roman" w:hAnsi="Arial" w:cs="Arial"/>
            <w:color w:val="000000" w:themeColor="text1"/>
            <w:lang w:eastAsia="en-GB"/>
            <w:rPrChange w:id="892" w:author="Author">
              <w:rPr>
                <w:rFonts w:ascii="Times New Roman" w:eastAsia="Times New Roman" w:hAnsi="Times New Roman" w:cs="Times New Roman"/>
                <w:color w:val="000000" w:themeColor="text1"/>
                <w:sz w:val="24"/>
                <w:szCs w:val="24"/>
                <w:lang w:eastAsia="en-GB"/>
              </w:rPr>
            </w:rPrChange>
          </w:rPr>
          <w:t>,</w:t>
        </w:r>
        <w:r w:rsidRPr="00512875">
          <w:rPr>
            <w:rFonts w:ascii="Arial" w:eastAsia="Times New Roman" w:hAnsi="Arial" w:cs="Arial"/>
            <w:color w:val="000000" w:themeColor="text1"/>
            <w:lang w:eastAsia="en-GB"/>
            <w:rPrChange w:id="893" w:author="Author">
              <w:rPr>
                <w:rFonts w:ascii="Times New Roman" w:eastAsia="Times New Roman" w:hAnsi="Times New Roman" w:cs="Times New Roman"/>
                <w:color w:val="000000" w:themeColor="text1"/>
                <w:sz w:val="24"/>
                <w:szCs w:val="24"/>
                <w:lang w:eastAsia="en-GB"/>
              </w:rPr>
            </w:rPrChange>
          </w:rPr>
          <w:t xml:space="preserve"> such as the hiring and enhancement of human capital.</w:t>
        </w:r>
        <w:r w:rsidR="00E41A9D" w:rsidRPr="00512875">
          <w:rPr>
            <w:rFonts w:ascii="Arial" w:eastAsia="Times New Roman" w:hAnsi="Arial" w:cs="Arial"/>
            <w:color w:val="000000" w:themeColor="text1"/>
            <w:lang w:eastAsia="en-GB"/>
            <w:rPrChange w:id="894" w:author="Author">
              <w:rPr>
                <w:rFonts w:ascii="Times New Roman" w:eastAsia="Times New Roman" w:hAnsi="Times New Roman" w:cs="Times New Roman"/>
                <w:color w:val="000000" w:themeColor="text1"/>
                <w:sz w:val="24"/>
                <w:szCs w:val="24"/>
                <w:lang w:eastAsia="en-GB"/>
              </w:rPr>
            </w:rPrChange>
          </w:rPr>
          <w:t xml:space="preserve"> </w:t>
        </w:r>
        <w:r w:rsidRPr="00512875">
          <w:rPr>
            <w:rFonts w:ascii="Arial" w:eastAsia="Times New Roman" w:hAnsi="Arial" w:cs="Arial"/>
            <w:color w:val="000000" w:themeColor="text1"/>
            <w:lang w:eastAsia="en-GB"/>
            <w:rPrChange w:id="895" w:author="Author">
              <w:rPr>
                <w:rFonts w:ascii="Times New Roman" w:eastAsia="Times New Roman" w:hAnsi="Times New Roman" w:cs="Times New Roman"/>
                <w:color w:val="000000" w:themeColor="text1"/>
                <w:sz w:val="24"/>
                <w:szCs w:val="24"/>
                <w:lang w:eastAsia="en-GB"/>
              </w:rPr>
            </w:rPrChange>
          </w:rPr>
          <w:t>Managers need to understand how resources should be handled to create value for a firm. They need to understand how to motivate employees, control design capacities of a company, engage in research and development, effective</w:t>
        </w:r>
        <w:r w:rsidR="007A0AC3" w:rsidRPr="00512875">
          <w:rPr>
            <w:rFonts w:ascii="Arial" w:eastAsia="Times New Roman" w:hAnsi="Arial" w:cs="Arial"/>
            <w:color w:val="000000" w:themeColor="text1"/>
            <w:lang w:eastAsia="en-GB"/>
            <w:rPrChange w:id="896" w:author="Author">
              <w:rPr>
                <w:rFonts w:ascii="Times New Roman" w:eastAsia="Times New Roman" w:hAnsi="Times New Roman" w:cs="Times New Roman"/>
                <w:color w:val="000000" w:themeColor="text1"/>
                <w:sz w:val="24"/>
                <w:szCs w:val="24"/>
                <w:lang w:eastAsia="en-GB"/>
              </w:rPr>
            </w:rPrChange>
          </w:rPr>
          <w:t>ly integrate</w:t>
        </w:r>
        <w:r w:rsidRPr="00512875">
          <w:rPr>
            <w:rFonts w:ascii="Arial" w:eastAsia="Times New Roman" w:hAnsi="Arial" w:cs="Arial"/>
            <w:color w:val="000000" w:themeColor="text1"/>
            <w:lang w:eastAsia="en-GB"/>
            <w:rPrChange w:id="897" w:author="Author">
              <w:rPr>
                <w:rFonts w:ascii="Times New Roman" w:eastAsia="Times New Roman" w:hAnsi="Times New Roman" w:cs="Times New Roman"/>
                <w:color w:val="000000" w:themeColor="text1"/>
                <w:sz w:val="24"/>
                <w:szCs w:val="24"/>
                <w:lang w:eastAsia="en-GB"/>
              </w:rPr>
            </w:rPrChange>
          </w:rPr>
          <w:t xml:space="preserve"> ICT their business activities and be adaptive in the ever-</w:t>
        </w:r>
        <w:r w:rsidR="007E6946" w:rsidRPr="00512875">
          <w:rPr>
            <w:rFonts w:ascii="Arial" w:eastAsia="Times New Roman" w:hAnsi="Arial" w:cs="Arial"/>
            <w:color w:val="000000" w:themeColor="text1"/>
            <w:lang w:eastAsia="en-GB"/>
            <w:rPrChange w:id="898" w:author="Author">
              <w:rPr>
                <w:rFonts w:ascii="Times New Roman" w:eastAsia="Times New Roman" w:hAnsi="Times New Roman" w:cs="Times New Roman"/>
                <w:color w:val="000000" w:themeColor="text1"/>
                <w:sz w:val="24"/>
                <w:szCs w:val="24"/>
                <w:lang w:eastAsia="en-GB"/>
              </w:rPr>
            </w:rPrChange>
          </w:rPr>
          <w:t>changing business</w:t>
        </w:r>
        <w:r w:rsidRPr="00512875">
          <w:rPr>
            <w:rFonts w:ascii="Arial" w:eastAsia="Times New Roman" w:hAnsi="Arial" w:cs="Arial"/>
            <w:color w:val="000000" w:themeColor="text1"/>
            <w:lang w:eastAsia="en-GB"/>
            <w:rPrChange w:id="899" w:author="Author">
              <w:rPr>
                <w:rFonts w:ascii="Times New Roman" w:eastAsia="Times New Roman" w:hAnsi="Times New Roman" w:cs="Times New Roman"/>
                <w:color w:val="000000" w:themeColor="text1"/>
                <w:sz w:val="24"/>
                <w:szCs w:val="24"/>
                <w:lang w:eastAsia="en-GB"/>
              </w:rPr>
            </w:rPrChange>
          </w:rPr>
          <w:t xml:space="preserve"> environment (</w:t>
        </w:r>
        <w:proofErr w:type="spellStart"/>
        <w:r w:rsidRPr="00512875">
          <w:rPr>
            <w:rFonts w:ascii="Arial" w:eastAsia="Times New Roman" w:hAnsi="Arial" w:cs="Arial"/>
            <w:color w:val="000000" w:themeColor="text1"/>
            <w:lang w:eastAsia="en-GB"/>
            <w:rPrChange w:id="900" w:author="Author">
              <w:rPr>
                <w:rFonts w:ascii="Times New Roman" w:eastAsia="Times New Roman" w:hAnsi="Times New Roman" w:cs="Times New Roman"/>
                <w:color w:val="000000" w:themeColor="text1"/>
                <w:sz w:val="24"/>
                <w:szCs w:val="24"/>
                <w:lang w:eastAsia="en-GB"/>
              </w:rPr>
            </w:rPrChange>
          </w:rPr>
          <w:t>Oeij</w:t>
        </w:r>
        <w:proofErr w:type="spellEnd"/>
        <w:r w:rsidRPr="00512875">
          <w:rPr>
            <w:rFonts w:ascii="Arial" w:eastAsia="Times New Roman" w:hAnsi="Arial" w:cs="Arial"/>
            <w:color w:val="000000" w:themeColor="text1"/>
            <w:lang w:eastAsia="en-GB"/>
            <w:rPrChange w:id="901" w:author="Author">
              <w:rPr>
                <w:rFonts w:ascii="Times New Roman" w:eastAsia="Times New Roman" w:hAnsi="Times New Roman" w:cs="Times New Roman"/>
                <w:color w:val="000000" w:themeColor="text1"/>
                <w:sz w:val="24"/>
                <w:szCs w:val="24"/>
                <w:lang w:eastAsia="en-GB"/>
              </w:rPr>
            </w:rPrChange>
          </w:rPr>
          <w:t xml:space="preserve"> and Vaas,</w:t>
        </w:r>
        <w:r w:rsidR="00E41A9D" w:rsidRPr="00512875">
          <w:rPr>
            <w:rFonts w:ascii="Arial" w:eastAsia="Times New Roman" w:hAnsi="Arial" w:cs="Arial"/>
            <w:color w:val="000000" w:themeColor="text1"/>
            <w:lang w:eastAsia="en-GB"/>
            <w:rPrChange w:id="902" w:author="Author">
              <w:rPr>
                <w:rFonts w:ascii="Times New Roman" w:eastAsia="Times New Roman" w:hAnsi="Times New Roman" w:cs="Times New Roman"/>
                <w:color w:val="000000" w:themeColor="text1"/>
                <w:sz w:val="24"/>
                <w:szCs w:val="24"/>
                <w:lang w:eastAsia="en-GB"/>
              </w:rPr>
            </w:rPrChange>
          </w:rPr>
          <w:t xml:space="preserve"> </w:t>
        </w:r>
        <w:r w:rsidRPr="00512875">
          <w:rPr>
            <w:rFonts w:ascii="Arial" w:eastAsia="Times New Roman" w:hAnsi="Arial" w:cs="Arial"/>
            <w:color w:val="000000" w:themeColor="text1"/>
            <w:lang w:eastAsia="en-GB"/>
            <w:rPrChange w:id="903" w:author="Author">
              <w:rPr>
                <w:rFonts w:ascii="Times New Roman" w:eastAsia="Times New Roman" w:hAnsi="Times New Roman" w:cs="Times New Roman"/>
                <w:color w:val="000000" w:themeColor="text1"/>
                <w:sz w:val="24"/>
                <w:szCs w:val="24"/>
                <w:lang w:eastAsia="en-GB"/>
              </w:rPr>
            </w:rPrChange>
          </w:rPr>
          <w:t>2016)</w:t>
        </w:r>
      </w:ins>
    </w:p>
    <w:p w14:paraId="5CB1324E" w14:textId="77777777" w:rsidR="00FA5799" w:rsidRPr="00512875" w:rsidRDefault="00FA5799" w:rsidP="00E41A9D">
      <w:pPr>
        <w:spacing w:after="0" w:line="480" w:lineRule="auto"/>
        <w:ind w:firstLine="720"/>
        <w:rPr>
          <w:ins w:id="904" w:author="Author"/>
          <w:rFonts w:ascii="Arial" w:eastAsia="Times New Roman" w:hAnsi="Arial" w:cs="Arial"/>
          <w:color w:val="000000" w:themeColor="text1"/>
          <w:lang w:eastAsia="en-GB"/>
          <w:rPrChange w:id="905" w:author="Author">
            <w:rPr>
              <w:ins w:id="906" w:author="Author"/>
              <w:rFonts w:ascii="Times New Roman" w:eastAsia="Times New Roman" w:hAnsi="Times New Roman" w:cs="Times New Roman"/>
              <w:color w:val="000000" w:themeColor="text1"/>
              <w:sz w:val="24"/>
              <w:szCs w:val="24"/>
              <w:lang w:eastAsia="en-GB"/>
            </w:rPr>
          </w:rPrChange>
        </w:rPr>
      </w:pPr>
      <w:ins w:id="907" w:author="Author">
        <w:r w:rsidRPr="00512875">
          <w:rPr>
            <w:rFonts w:ascii="Arial" w:eastAsia="Times New Roman" w:hAnsi="Arial" w:cs="Arial"/>
            <w:color w:val="000000" w:themeColor="text1"/>
            <w:lang w:eastAsia="en-GB"/>
            <w:rPrChange w:id="908" w:author="Author">
              <w:rPr>
                <w:rFonts w:ascii="Times New Roman" w:eastAsia="Times New Roman" w:hAnsi="Times New Roman" w:cs="Times New Roman"/>
                <w:color w:val="000000" w:themeColor="text1"/>
                <w:sz w:val="24"/>
                <w:szCs w:val="24"/>
                <w:lang w:eastAsia="en-GB"/>
              </w:rPr>
            </w:rPrChange>
          </w:rPr>
          <w:lastRenderedPageBreak/>
          <w:t>It is crucial to realise that a single individual may not be sufficient to oversee all areas</w:t>
        </w:r>
        <w:r w:rsidR="007E6946" w:rsidRPr="00512875">
          <w:rPr>
            <w:rFonts w:ascii="Arial" w:eastAsia="Times New Roman" w:hAnsi="Arial" w:cs="Arial"/>
            <w:color w:val="000000" w:themeColor="text1"/>
            <w:lang w:eastAsia="en-GB"/>
            <w:rPrChange w:id="909" w:author="Author">
              <w:rPr>
                <w:rFonts w:ascii="Times New Roman" w:eastAsia="Times New Roman" w:hAnsi="Times New Roman" w:cs="Times New Roman"/>
                <w:color w:val="000000" w:themeColor="text1"/>
                <w:sz w:val="24"/>
                <w:szCs w:val="24"/>
                <w:lang w:eastAsia="en-GB"/>
              </w:rPr>
            </w:rPrChange>
          </w:rPr>
          <w:t xml:space="preserve"> necessitating </w:t>
        </w:r>
        <w:r w:rsidRPr="00512875">
          <w:rPr>
            <w:rFonts w:ascii="Arial" w:eastAsia="Times New Roman" w:hAnsi="Arial" w:cs="Arial"/>
            <w:color w:val="000000" w:themeColor="text1"/>
            <w:lang w:eastAsia="en-GB"/>
            <w:rPrChange w:id="910" w:author="Author">
              <w:rPr>
                <w:rFonts w:ascii="Times New Roman" w:eastAsia="Times New Roman" w:hAnsi="Times New Roman" w:cs="Times New Roman"/>
                <w:color w:val="000000" w:themeColor="text1"/>
                <w:sz w:val="24"/>
                <w:szCs w:val="24"/>
                <w:lang w:eastAsia="en-GB"/>
              </w:rPr>
            </w:rPrChange>
          </w:rPr>
          <w:t>collaborative management an</w:t>
        </w:r>
        <w:r w:rsidR="007E6946" w:rsidRPr="00512875">
          <w:rPr>
            <w:rFonts w:ascii="Arial" w:eastAsia="Times New Roman" w:hAnsi="Arial" w:cs="Arial"/>
            <w:color w:val="000000" w:themeColor="text1"/>
            <w:lang w:eastAsia="en-GB"/>
            <w:rPrChange w:id="911" w:author="Author">
              <w:rPr>
                <w:rFonts w:ascii="Times New Roman" w:eastAsia="Times New Roman" w:hAnsi="Times New Roman" w:cs="Times New Roman"/>
                <w:color w:val="000000" w:themeColor="text1"/>
                <w:sz w:val="24"/>
                <w:szCs w:val="24"/>
                <w:lang w:eastAsia="en-GB"/>
              </w:rPr>
            </w:rPrChange>
          </w:rPr>
          <w:t xml:space="preserve">d leadership. In such cases, </w:t>
        </w:r>
        <w:r w:rsidRPr="00512875">
          <w:rPr>
            <w:rFonts w:ascii="Arial" w:eastAsia="Times New Roman" w:hAnsi="Arial" w:cs="Arial"/>
            <w:color w:val="000000" w:themeColor="text1"/>
            <w:lang w:eastAsia="en-GB"/>
            <w:rPrChange w:id="912" w:author="Author">
              <w:rPr>
                <w:rFonts w:ascii="Times New Roman" w:eastAsia="Times New Roman" w:hAnsi="Times New Roman" w:cs="Times New Roman"/>
                <w:color w:val="000000" w:themeColor="text1"/>
                <w:sz w:val="24"/>
                <w:szCs w:val="24"/>
                <w:lang w:eastAsia="en-GB"/>
              </w:rPr>
            </w:rPrChange>
          </w:rPr>
          <w:t xml:space="preserve">management and leadership will depend on democratic management </w:t>
        </w:r>
        <w:r w:rsidR="007A0AC3" w:rsidRPr="00512875">
          <w:rPr>
            <w:rFonts w:ascii="Arial" w:eastAsia="Times New Roman" w:hAnsi="Arial" w:cs="Arial"/>
            <w:color w:val="000000" w:themeColor="text1"/>
            <w:lang w:eastAsia="en-GB"/>
            <w:rPrChange w:id="913" w:author="Author">
              <w:rPr>
                <w:rFonts w:ascii="Times New Roman" w:eastAsia="Times New Roman" w:hAnsi="Times New Roman" w:cs="Times New Roman"/>
                <w:color w:val="000000" w:themeColor="text1"/>
                <w:sz w:val="24"/>
                <w:szCs w:val="24"/>
                <w:lang w:eastAsia="en-GB"/>
              </w:rPr>
            </w:rPrChange>
          </w:rPr>
          <w:t>partnerships, which</w:t>
        </w:r>
        <w:r w:rsidRPr="00512875">
          <w:rPr>
            <w:rFonts w:ascii="Arial" w:eastAsia="Times New Roman" w:hAnsi="Arial" w:cs="Arial"/>
            <w:color w:val="000000" w:themeColor="text1"/>
            <w:lang w:eastAsia="en-GB"/>
            <w:rPrChange w:id="914" w:author="Author">
              <w:rPr>
                <w:rFonts w:ascii="Times New Roman" w:eastAsia="Times New Roman" w:hAnsi="Times New Roman" w:cs="Times New Roman"/>
                <w:color w:val="000000" w:themeColor="text1"/>
                <w:sz w:val="24"/>
                <w:szCs w:val="24"/>
                <w:lang w:eastAsia="en-GB"/>
              </w:rPr>
            </w:rPrChange>
          </w:rPr>
          <w:t xml:space="preserve"> are crucial for the growth of </w:t>
        </w:r>
        <w:r w:rsidR="0021763E" w:rsidRPr="00512875">
          <w:rPr>
            <w:rFonts w:ascii="Arial" w:eastAsia="Times New Roman" w:hAnsi="Arial" w:cs="Arial"/>
            <w:color w:val="000000" w:themeColor="text1"/>
            <w:lang w:eastAsia="en-GB"/>
            <w:rPrChange w:id="915" w:author="Author">
              <w:rPr>
                <w:rFonts w:ascii="Times New Roman" w:eastAsia="Times New Roman" w:hAnsi="Times New Roman" w:cs="Times New Roman"/>
                <w:color w:val="000000" w:themeColor="text1"/>
                <w:sz w:val="24"/>
                <w:szCs w:val="24"/>
                <w:lang w:eastAsia="en-GB"/>
              </w:rPr>
            </w:rPrChange>
          </w:rPr>
          <w:t>a</w:t>
        </w:r>
        <w:r w:rsidRPr="00512875">
          <w:rPr>
            <w:rFonts w:ascii="Arial" w:eastAsia="Times New Roman" w:hAnsi="Arial" w:cs="Arial"/>
            <w:color w:val="000000" w:themeColor="text1"/>
            <w:lang w:eastAsia="en-GB"/>
            <w:rPrChange w:id="916" w:author="Author">
              <w:rPr>
                <w:rFonts w:ascii="Times New Roman" w:eastAsia="Times New Roman" w:hAnsi="Times New Roman" w:cs="Times New Roman"/>
                <w:color w:val="000000" w:themeColor="text1"/>
                <w:sz w:val="24"/>
                <w:szCs w:val="24"/>
                <w:lang w:eastAsia="en-GB"/>
              </w:rPr>
            </w:rPrChange>
          </w:rPr>
          <w:t xml:space="preserve"> company (</w:t>
        </w:r>
        <w:proofErr w:type="spellStart"/>
        <w:r w:rsidRPr="00512875">
          <w:rPr>
            <w:rFonts w:ascii="Arial" w:eastAsia="Times New Roman" w:hAnsi="Arial" w:cs="Arial"/>
            <w:color w:val="000000" w:themeColor="text1"/>
            <w:lang w:eastAsia="en-GB"/>
            <w:rPrChange w:id="917" w:author="Author">
              <w:rPr>
                <w:rFonts w:ascii="Times New Roman" w:eastAsia="Times New Roman" w:hAnsi="Times New Roman" w:cs="Times New Roman"/>
                <w:color w:val="000000" w:themeColor="text1"/>
                <w:sz w:val="24"/>
                <w:szCs w:val="24"/>
                <w:lang w:eastAsia="en-GB"/>
              </w:rPr>
            </w:rPrChange>
          </w:rPr>
          <w:t>Oeij</w:t>
        </w:r>
        <w:proofErr w:type="spellEnd"/>
        <w:r w:rsidRPr="00512875">
          <w:rPr>
            <w:rFonts w:ascii="Arial" w:eastAsia="Times New Roman" w:hAnsi="Arial" w:cs="Arial"/>
            <w:color w:val="000000" w:themeColor="text1"/>
            <w:lang w:eastAsia="en-GB"/>
            <w:rPrChange w:id="918" w:author="Author">
              <w:rPr>
                <w:rFonts w:ascii="Times New Roman" w:eastAsia="Times New Roman" w:hAnsi="Times New Roman" w:cs="Times New Roman"/>
                <w:color w:val="000000" w:themeColor="text1"/>
                <w:sz w:val="24"/>
                <w:szCs w:val="24"/>
                <w:lang w:eastAsia="en-GB"/>
              </w:rPr>
            </w:rPrChange>
          </w:rPr>
          <w:t xml:space="preserve"> and Vaas, 2016).</w:t>
        </w:r>
        <w:r w:rsidR="00E41A9D" w:rsidRPr="00512875">
          <w:rPr>
            <w:rFonts w:ascii="Arial" w:eastAsia="Times New Roman" w:hAnsi="Arial" w:cs="Arial"/>
            <w:color w:val="000000" w:themeColor="text1"/>
            <w:lang w:eastAsia="en-GB"/>
            <w:rPrChange w:id="919" w:author="Author">
              <w:rPr>
                <w:rFonts w:ascii="Times New Roman" w:eastAsia="Times New Roman" w:hAnsi="Times New Roman" w:cs="Times New Roman"/>
                <w:color w:val="000000" w:themeColor="text1"/>
                <w:sz w:val="24"/>
                <w:szCs w:val="24"/>
                <w:lang w:eastAsia="en-GB"/>
              </w:rPr>
            </w:rPrChange>
          </w:rPr>
          <w:t xml:space="preserve"> </w:t>
        </w:r>
        <w:r w:rsidR="0021763E" w:rsidRPr="00512875">
          <w:rPr>
            <w:rFonts w:ascii="Arial" w:eastAsia="Times New Roman" w:hAnsi="Arial" w:cs="Arial"/>
            <w:color w:val="000000" w:themeColor="text1"/>
            <w:lang w:eastAsia="en-GB"/>
            <w:rPrChange w:id="920" w:author="Author">
              <w:rPr>
                <w:rFonts w:ascii="Times New Roman" w:eastAsia="Times New Roman" w:hAnsi="Times New Roman" w:cs="Times New Roman"/>
                <w:color w:val="000000" w:themeColor="text1"/>
                <w:sz w:val="24"/>
                <w:szCs w:val="24"/>
                <w:lang w:eastAsia="en-GB"/>
              </w:rPr>
            </w:rPrChange>
          </w:rPr>
          <w:t xml:space="preserve">This is where </w:t>
        </w:r>
        <w:r w:rsidR="007A0AC3" w:rsidRPr="00512875">
          <w:rPr>
            <w:rFonts w:ascii="Arial" w:eastAsia="Times New Roman" w:hAnsi="Arial" w:cs="Arial"/>
            <w:color w:val="000000" w:themeColor="text1"/>
            <w:lang w:eastAsia="en-GB"/>
            <w:rPrChange w:id="921" w:author="Author">
              <w:rPr>
                <w:rFonts w:ascii="Times New Roman" w:eastAsia="Times New Roman" w:hAnsi="Times New Roman" w:cs="Times New Roman"/>
                <w:color w:val="000000" w:themeColor="text1"/>
                <w:sz w:val="24"/>
                <w:szCs w:val="24"/>
                <w:lang w:eastAsia="en-GB"/>
              </w:rPr>
            </w:rPrChange>
          </w:rPr>
          <w:t>Steve</w:t>
        </w:r>
        <w:r w:rsidR="0021763E" w:rsidRPr="00512875">
          <w:rPr>
            <w:rFonts w:ascii="Arial" w:eastAsia="Times New Roman" w:hAnsi="Arial" w:cs="Arial"/>
            <w:color w:val="000000" w:themeColor="text1"/>
            <w:lang w:eastAsia="en-GB"/>
            <w:rPrChange w:id="922" w:author="Author">
              <w:rPr>
                <w:rFonts w:ascii="Times New Roman" w:eastAsia="Times New Roman" w:hAnsi="Times New Roman" w:cs="Times New Roman"/>
                <w:color w:val="000000" w:themeColor="text1"/>
                <w:sz w:val="24"/>
                <w:szCs w:val="24"/>
                <w:lang w:eastAsia="en-GB"/>
              </w:rPr>
            </w:rPrChange>
          </w:rPr>
          <w:t xml:space="preserve"> </w:t>
        </w:r>
        <w:r w:rsidR="007A0AC3" w:rsidRPr="00512875">
          <w:rPr>
            <w:rFonts w:ascii="Arial" w:eastAsia="Times New Roman" w:hAnsi="Arial" w:cs="Arial"/>
            <w:color w:val="000000" w:themeColor="text1"/>
            <w:lang w:eastAsia="en-GB"/>
            <w:rPrChange w:id="923" w:author="Author">
              <w:rPr>
                <w:rFonts w:ascii="Times New Roman" w:eastAsia="Times New Roman" w:hAnsi="Times New Roman" w:cs="Times New Roman"/>
                <w:color w:val="000000" w:themeColor="text1"/>
                <w:sz w:val="24"/>
                <w:szCs w:val="24"/>
                <w:lang w:eastAsia="en-GB"/>
              </w:rPr>
            </w:rPrChange>
          </w:rPr>
          <w:t xml:space="preserve">Jobs </w:t>
        </w:r>
        <w:r w:rsidR="0021763E" w:rsidRPr="00512875">
          <w:rPr>
            <w:rFonts w:ascii="Arial" w:eastAsia="Times New Roman" w:hAnsi="Arial" w:cs="Arial"/>
            <w:color w:val="000000" w:themeColor="text1"/>
            <w:lang w:eastAsia="en-GB"/>
            <w:rPrChange w:id="924" w:author="Author">
              <w:rPr>
                <w:rFonts w:ascii="Times New Roman" w:eastAsia="Times New Roman" w:hAnsi="Times New Roman" w:cs="Times New Roman"/>
                <w:color w:val="000000" w:themeColor="text1"/>
                <w:sz w:val="24"/>
                <w:szCs w:val="24"/>
                <w:lang w:eastAsia="en-GB"/>
              </w:rPr>
            </w:rPrChange>
          </w:rPr>
          <w:t xml:space="preserve">particularly failed. </w:t>
        </w:r>
        <w:r w:rsidRPr="00512875">
          <w:rPr>
            <w:rFonts w:ascii="Arial" w:eastAsia="Times New Roman" w:hAnsi="Arial" w:cs="Arial"/>
            <w:color w:val="000000" w:themeColor="text1"/>
            <w:lang w:eastAsia="en-GB"/>
            <w:rPrChange w:id="925" w:author="Author">
              <w:rPr>
                <w:rFonts w:ascii="Times New Roman" w:eastAsia="Times New Roman" w:hAnsi="Times New Roman" w:cs="Times New Roman"/>
                <w:color w:val="000000" w:themeColor="text1"/>
                <w:sz w:val="24"/>
                <w:szCs w:val="24"/>
                <w:lang w:eastAsia="en-GB"/>
              </w:rPr>
            </w:rPrChange>
          </w:rPr>
          <w:t xml:space="preserve">He </w:t>
        </w:r>
        <w:r w:rsidR="008668B5" w:rsidRPr="00512875">
          <w:rPr>
            <w:rFonts w:ascii="Arial" w:eastAsia="Times New Roman" w:hAnsi="Arial" w:cs="Arial"/>
            <w:color w:val="000000" w:themeColor="text1"/>
            <w:lang w:eastAsia="en-GB"/>
            <w:rPrChange w:id="926" w:author="Author">
              <w:rPr>
                <w:rFonts w:ascii="Times New Roman" w:eastAsia="Times New Roman" w:hAnsi="Times New Roman" w:cs="Times New Roman"/>
                <w:color w:val="000000" w:themeColor="text1"/>
                <w:sz w:val="24"/>
                <w:szCs w:val="24"/>
                <w:lang w:eastAsia="en-GB"/>
              </w:rPr>
            </w:rPrChange>
          </w:rPr>
          <w:t>was</w:t>
        </w:r>
        <w:r w:rsidRPr="00512875">
          <w:rPr>
            <w:rFonts w:ascii="Arial" w:eastAsia="Times New Roman" w:hAnsi="Arial" w:cs="Arial"/>
            <w:color w:val="000000" w:themeColor="text1"/>
            <w:lang w:eastAsia="en-GB"/>
            <w:rPrChange w:id="927" w:author="Author">
              <w:rPr>
                <w:rFonts w:ascii="Times New Roman" w:eastAsia="Times New Roman" w:hAnsi="Times New Roman" w:cs="Times New Roman"/>
                <w:color w:val="000000" w:themeColor="text1"/>
                <w:sz w:val="24"/>
                <w:szCs w:val="24"/>
                <w:lang w:eastAsia="en-GB"/>
              </w:rPr>
            </w:rPrChange>
          </w:rPr>
          <w:t xml:space="preserve"> significantly abrasive and could sometimes throw tantrums on his associates (Wasson</w:t>
        </w:r>
        <w:r w:rsidR="008668B5" w:rsidRPr="00512875">
          <w:rPr>
            <w:rFonts w:ascii="Arial" w:eastAsia="Times New Roman" w:hAnsi="Arial" w:cs="Arial"/>
            <w:color w:val="000000" w:themeColor="text1"/>
            <w:lang w:eastAsia="en-GB"/>
            <w:rPrChange w:id="928" w:author="Author">
              <w:rPr>
                <w:rFonts w:ascii="Times New Roman" w:eastAsia="Times New Roman" w:hAnsi="Times New Roman" w:cs="Times New Roman"/>
                <w:color w:val="000000" w:themeColor="text1"/>
                <w:sz w:val="24"/>
                <w:szCs w:val="24"/>
                <w:lang w:eastAsia="en-GB"/>
              </w:rPr>
            </w:rPrChange>
          </w:rPr>
          <w:t>, 2017)</w:t>
        </w:r>
        <w:r w:rsidRPr="00512875">
          <w:rPr>
            <w:rFonts w:ascii="Arial" w:eastAsia="Times New Roman" w:hAnsi="Arial" w:cs="Arial"/>
            <w:color w:val="000000" w:themeColor="text1"/>
            <w:lang w:eastAsia="en-GB"/>
            <w:rPrChange w:id="929" w:author="Author">
              <w:rPr>
                <w:rFonts w:ascii="Times New Roman" w:eastAsia="Times New Roman" w:hAnsi="Times New Roman" w:cs="Times New Roman"/>
                <w:color w:val="000000" w:themeColor="text1"/>
                <w:sz w:val="24"/>
                <w:szCs w:val="24"/>
                <w:lang w:eastAsia="en-GB"/>
              </w:rPr>
            </w:rPrChange>
          </w:rPr>
          <w:t>.</w:t>
        </w:r>
        <w:r w:rsidR="008668B5" w:rsidRPr="00512875">
          <w:rPr>
            <w:rFonts w:ascii="Arial" w:eastAsia="Times New Roman" w:hAnsi="Arial" w:cs="Arial"/>
            <w:color w:val="000000" w:themeColor="text1"/>
            <w:lang w:eastAsia="en-GB"/>
            <w:rPrChange w:id="930" w:author="Author">
              <w:rPr>
                <w:rFonts w:ascii="Times New Roman" w:eastAsia="Times New Roman" w:hAnsi="Times New Roman" w:cs="Times New Roman"/>
                <w:color w:val="000000" w:themeColor="text1"/>
                <w:sz w:val="24"/>
                <w:szCs w:val="24"/>
                <w:lang w:eastAsia="en-GB"/>
              </w:rPr>
            </w:rPrChange>
          </w:rPr>
          <w:t xml:space="preserve"> Some</w:t>
        </w:r>
        <w:r w:rsidRPr="00512875">
          <w:rPr>
            <w:rFonts w:ascii="Arial" w:eastAsia="Times New Roman" w:hAnsi="Arial" w:cs="Arial"/>
            <w:color w:val="000000" w:themeColor="text1"/>
            <w:lang w:eastAsia="en-GB"/>
            <w:rPrChange w:id="931" w:author="Author">
              <w:rPr>
                <w:rFonts w:ascii="Times New Roman" w:eastAsia="Times New Roman" w:hAnsi="Times New Roman" w:cs="Times New Roman"/>
                <w:color w:val="000000" w:themeColor="text1"/>
                <w:sz w:val="24"/>
                <w:szCs w:val="24"/>
                <w:lang w:eastAsia="en-GB"/>
              </w:rPr>
            </w:rPrChange>
          </w:rPr>
          <w:t xml:space="preserve"> other time he could portray unwarranted arrogance, </w:t>
        </w:r>
        <w:r w:rsidR="008668B5" w:rsidRPr="00512875">
          <w:rPr>
            <w:rFonts w:ascii="Arial" w:eastAsia="Times New Roman" w:hAnsi="Arial" w:cs="Arial"/>
            <w:color w:val="000000" w:themeColor="text1"/>
            <w:lang w:eastAsia="en-GB"/>
            <w:rPrChange w:id="932" w:author="Author">
              <w:rPr>
                <w:rFonts w:ascii="Times New Roman" w:eastAsia="Times New Roman" w:hAnsi="Times New Roman" w:cs="Times New Roman"/>
                <w:color w:val="000000" w:themeColor="text1"/>
                <w:sz w:val="24"/>
                <w:szCs w:val="24"/>
                <w:lang w:eastAsia="en-GB"/>
              </w:rPr>
            </w:rPrChange>
          </w:rPr>
          <w:t xml:space="preserve">be </w:t>
        </w:r>
        <w:r w:rsidRPr="00512875">
          <w:rPr>
            <w:rFonts w:ascii="Arial" w:eastAsia="Times New Roman" w:hAnsi="Arial" w:cs="Arial"/>
            <w:color w:val="000000" w:themeColor="text1"/>
            <w:lang w:eastAsia="en-GB"/>
            <w:rPrChange w:id="933" w:author="Author">
              <w:rPr>
                <w:rFonts w:ascii="Times New Roman" w:eastAsia="Times New Roman" w:hAnsi="Times New Roman" w:cs="Times New Roman"/>
                <w:color w:val="000000" w:themeColor="text1"/>
                <w:sz w:val="24"/>
                <w:szCs w:val="24"/>
                <w:lang w:eastAsia="en-GB"/>
              </w:rPr>
            </w:rPrChange>
          </w:rPr>
          <w:t>dictatorial and outright mean (Henson</w:t>
        </w:r>
        <w:r w:rsidR="008668B5" w:rsidRPr="00512875">
          <w:rPr>
            <w:rFonts w:ascii="Arial" w:eastAsia="Times New Roman" w:hAnsi="Arial" w:cs="Arial"/>
            <w:color w:val="000000" w:themeColor="text1"/>
            <w:lang w:eastAsia="en-GB"/>
            <w:rPrChange w:id="934" w:author="Author">
              <w:rPr>
                <w:rFonts w:ascii="Times New Roman" w:eastAsia="Times New Roman" w:hAnsi="Times New Roman" w:cs="Times New Roman"/>
                <w:color w:val="000000" w:themeColor="text1"/>
                <w:sz w:val="24"/>
                <w:szCs w:val="24"/>
                <w:lang w:eastAsia="en-GB"/>
              </w:rPr>
            </w:rPrChange>
          </w:rPr>
          <w:t>,</w:t>
        </w:r>
        <w:r w:rsidRPr="00512875">
          <w:rPr>
            <w:rFonts w:ascii="Arial" w:eastAsia="Times New Roman" w:hAnsi="Arial" w:cs="Arial"/>
            <w:color w:val="000000" w:themeColor="text1"/>
            <w:lang w:eastAsia="en-GB"/>
            <w:rPrChange w:id="935" w:author="Author">
              <w:rPr>
                <w:rFonts w:ascii="Times New Roman" w:eastAsia="Times New Roman" w:hAnsi="Times New Roman" w:cs="Times New Roman"/>
                <w:color w:val="000000" w:themeColor="text1"/>
                <w:sz w:val="24"/>
                <w:szCs w:val="24"/>
                <w:lang w:eastAsia="en-GB"/>
              </w:rPr>
            </w:rPrChange>
          </w:rPr>
          <w:t xml:space="preserve"> 2017). Such features made the working environment tense. Despite his notable impatience and mean-spirited</w:t>
        </w:r>
        <w:r w:rsidR="00BB07F7" w:rsidRPr="00512875">
          <w:rPr>
            <w:rFonts w:ascii="Arial" w:eastAsia="Times New Roman" w:hAnsi="Arial" w:cs="Arial"/>
            <w:color w:val="000000" w:themeColor="text1"/>
            <w:lang w:eastAsia="en-GB"/>
            <w:rPrChange w:id="936" w:author="Author">
              <w:rPr>
                <w:rFonts w:ascii="Times New Roman" w:eastAsia="Times New Roman" w:hAnsi="Times New Roman" w:cs="Times New Roman"/>
                <w:color w:val="000000" w:themeColor="text1"/>
                <w:sz w:val="24"/>
                <w:szCs w:val="24"/>
                <w:lang w:eastAsia="en-GB"/>
              </w:rPr>
            </w:rPrChange>
          </w:rPr>
          <w:t>ness</w:t>
        </w:r>
        <w:r w:rsidRPr="00512875">
          <w:rPr>
            <w:rFonts w:ascii="Arial" w:eastAsia="Times New Roman" w:hAnsi="Arial" w:cs="Arial"/>
            <w:color w:val="000000" w:themeColor="text1"/>
            <w:lang w:eastAsia="en-GB"/>
            <w:rPrChange w:id="937" w:author="Author">
              <w:rPr>
                <w:rFonts w:ascii="Times New Roman" w:eastAsia="Times New Roman" w:hAnsi="Times New Roman" w:cs="Times New Roman"/>
                <w:color w:val="000000" w:themeColor="text1"/>
                <w:sz w:val="24"/>
                <w:szCs w:val="24"/>
                <w:lang w:eastAsia="en-GB"/>
              </w:rPr>
            </w:rPrChange>
          </w:rPr>
          <w:t xml:space="preserve"> to individuals</w:t>
        </w:r>
        <w:r w:rsidR="00BB07F7" w:rsidRPr="00512875">
          <w:rPr>
            <w:rFonts w:ascii="Arial" w:eastAsia="Times New Roman" w:hAnsi="Arial" w:cs="Arial"/>
            <w:color w:val="000000" w:themeColor="text1"/>
            <w:lang w:eastAsia="en-GB"/>
            <w:rPrChange w:id="938" w:author="Author">
              <w:rPr>
                <w:rFonts w:ascii="Times New Roman" w:eastAsia="Times New Roman" w:hAnsi="Times New Roman" w:cs="Times New Roman"/>
                <w:color w:val="000000" w:themeColor="text1"/>
                <w:sz w:val="24"/>
                <w:szCs w:val="24"/>
                <w:lang w:eastAsia="en-GB"/>
              </w:rPr>
            </w:rPrChange>
          </w:rPr>
          <w:t>,</w:t>
        </w:r>
        <w:r w:rsidRPr="00512875">
          <w:rPr>
            <w:rFonts w:ascii="Arial" w:eastAsia="Times New Roman" w:hAnsi="Arial" w:cs="Arial"/>
            <w:color w:val="000000" w:themeColor="text1"/>
            <w:lang w:eastAsia="en-GB"/>
            <w:rPrChange w:id="939" w:author="Author">
              <w:rPr>
                <w:rFonts w:ascii="Times New Roman" w:eastAsia="Times New Roman" w:hAnsi="Times New Roman" w:cs="Times New Roman"/>
                <w:color w:val="000000" w:themeColor="text1"/>
                <w:sz w:val="24"/>
                <w:szCs w:val="24"/>
                <w:lang w:eastAsia="en-GB"/>
              </w:rPr>
            </w:rPrChange>
          </w:rPr>
          <w:t xml:space="preserve"> </w:t>
        </w:r>
        <w:r w:rsidR="007A0AC3" w:rsidRPr="00512875">
          <w:rPr>
            <w:rFonts w:ascii="Arial" w:eastAsia="Times New Roman" w:hAnsi="Arial" w:cs="Arial"/>
            <w:color w:val="000000" w:themeColor="text1"/>
            <w:lang w:eastAsia="en-GB"/>
            <w:rPrChange w:id="940" w:author="Author">
              <w:rPr>
                <w:rFonts w:ascii="Times New Roman" w:eastAsia="Times New Roman" w:hAnsi="Times New Roman" w:cs="Times New Roman"/>
                <w:color w:val="000000" w:themeColor="text1"/>
                <w:sz w:val="24"/>
                <w:szCs w:val="24"/>
                <w:lang w:eastAsia="en-GB"/>
              </w:rPr>
            </w:rPrChange>
          </w:rPr>
          <w:t xml:space="preserve">Jobs’ </w:t>
        </w:r>
        <w:r w:rsidRPr="00512875">
          <w:rPr>
            <w:rFonts w:ascii="Arial" w:eastAsia="Times New Roman" w:hAnsi="Arial" w:cs="Arial"/>
            <w:color w:val="000000" w:themeColor="text1"/>
            <w:lang w:eastAsia="en-GB"/>
            <w:rPrChange w:id="941" w:author="Author">
              <w:rPr>
                <w:rFonts w:ascii="Times New Roman" w:eastAsia="Times New Roman" w:hAnsi="Times New Roman" w:cs="Times New Roman"/>
                <w:color w:val="000000" w:themeColor="text1"/>
                <w:sz w:val="24"/>
                <w:szCs w:val="24"/>
                <w:lang w:eastAsia="en-GB"/>
              </w:rPr>
            </w:rPrChange>
          </w:rPr>
          <w:t xml:space="preserve">successes emanated from </w:t>
        </w:r>
        <w:r w:rsidR="004D7EF2" w:rsidRPr="00512875">
          <w:rPr>
            <w:rFonts w:ascii="Arial" w:eastAsia="Times New Roman" w:hAnsi="Arial" w:cs="Arial"/>
            <w:color w:val="000000" w:themeColor="text1"/>
            <w:lang w:eastAsia="en-GB"/>
            <w:rPrChange w:id="942" w:author="Author">
              <w:rPr>
                <w:rFonts w:ascii="Times New Roman" w:eastAsia="Times New Roman" w:hAnsi="Times New Roman" w:cs="Times New Roman"/>
                <w:color w:val="000000" w:themeColor="text1"/>
                <w:sz w:val="24"/>
                <w:szCs w:val="24"/>
                <w:lang w:eastAsia="en-GB"/>
              </w:rPr>
            </w:rPrChange>
          </w:rPr>
          <w:t>h</w:t>
        </w:r>
        <w:r w:rsidRPr="00512875">
          <w:rPr>
            <w:rFonts w:ascii="Arial" w:eastAsia="Times New Roman" w:hAnsi="Arial" w:cs="Arial"/>
            <w:color w:val="000000" w:themeColor="text1"/>
            <w:lang w:eastAsia="en-GB"/>
            <w:rPrChange w:id="943" w:author="Author">
              <w:rPr>
                <w:rFonts w:ascii="Times New Roman" w:eastAsia="Times New Roman" w:hAnsi="Times New Roman" w:cs="Times New Roman"/>
                <w:color w:val="000000" w:themeColor="text1"/>
                <w:sz w:val="24"/>
                <w:szCs w:val="24"/>
                <w:lang w:eastAsia="en-GB"/>
              </w:rPr>
            </w:rPrChange>
          </w:rPr>
          <w:t>is enthusiasm for perfectionism. His abrasive nature and strictness were accompanied by his capacity to inspire his followers. An individual who could not break down due to his arrogance would remain with him longer and come to be trusted as compared to those of other organisations</w:t>
        </w:r>
        <w:r w:rsidR="007A0AC3" w:rsidRPr="00512875">
          <w:rPr>
            <w:rFonts w:ascii="Arial" w:eastAsia="Times New Roman" w:hAnsi="Arial" w:cs="Arial"/>
            <w:color w:val="000000" w:themeColor="text1"/>
            <w:lang w:eastAsia="en-GB"/>
            <w:rPrChange w:id="944" w:author="Author">
              <w:rPr>
                <w:rFonts w:ascii="Times New Roman" w:eastAsia="Times New Roman" w:hAnsi="Times New Roman" w:cs="Times New Roman"/>
                <w:color w:val="000000" w:themeColor="text1"/>
                <w:sz w:val="24"/>
                <w:szCs w:val="24"/>
                <w:lang w:eastAsia="en-GB"/>
              </w:rPr>
            </w:rPrChange>
          </w:rPr>
          <w:t>,</w:t>
        </w:r>
        <w:r w:rsidRPr="00512875">
          <w:rPr>
            <w:rFonts w:ascii="Arial" w:eastAsia="Times New Roman" w:hAnsi="Arial" w:cs="Arial"/>
            <w:color w:val="000000" w:themeColor="text1"/>
            <w:lang w:eastAsia="en-GB"/>
            <w:rPrChange w:id="945" w:author="Author">
              <w:rPr>
                <w:rFonts w:ascii="Times New Roman" w:eastAsia="Times New Roman" w:hAnsi="Times New Roman" w:cs="Times New Roman"/>
                <w:color w:val="000000" w:themeColor="text1"/>
                <w:sz w:val="24"/>
                <w:szCs w:val="24"/>
                <w:lang w:eastAsia="en-GB"/>
              </w:rPr>
            </w:rPrChange>
          </w:rPr>
          <w:t xml:space="preserve"> including companies </w:t>
        </w:r>
        <w:r w:rsidR="007A0AC3" w:rsidRPr="00512875">
          <w:rPr>
            <w:rFonts w:ascii="Arial" w:eastAsia="Times New Roman" w:hAnsi="Arial" w:cs="Arial"/>
            <w:color w:val="000000" w:themeColor="text1"/>
            <w:lang w:eastAsia="en-GB"/>
            <w:rPrChange w:id="946" w:author="Author">
              <w:rPr>
                <w:rFonts w:ascii="Times New Roman" w:eastAsia="Times New Roman" w:hAnsi="Times New Roman" w:cs="Times New Roman"/>
                <w:color w:val="000000" w:themeColor="text1"/>
                <w:sz w:val="24"/>
                <w:szCs w:val="24"/>
                <w:lang w:eastAsia="en-GB"/>
              </w:rPr>
            </w:rPrChange>
          </w:rPr>
          <w:t>headed by patient</w:t>
        </w:r>
        <w:r w:rsidRPr="00512875">
          <w:rPr>
            <w:rFonts w:ascii="Arial" w:eastAsia="Times New Roman" w:hAnsi="Arial" w:cs="Arial"/>
            <w:color w:val="000000" w:themeColor="text1"/>
            <w:lang w:eastAsia="en-GB"/>
            <w:rPrChange w:id="947" w:author="Author">
              <w:rPr>
                <w:rFonts w:ascii="Times New Roman" w:eastAsia="Times New Roman" w:hAnsi="Times New Roman" w:cs="Times New Roman"/>
                <w:color w:val="000000" w:themeColor="text1"/>
                <w:sz w:val="24"/>
                <w:szCs w:val="24"/>
                <w:lang w:eastAsia="en-GB"/>
              </w:rPr>
            </w:rPrChange>
          </w:rPr>
          <w:t xml:space="preserve"> a</w:t>
        </w:r>
        <w:r w:rsidR="0021763E" w:rsidRPr="00512875">
          <w:rPr>
            <w:rFonts w:ascii="Arial" w:eastAsia="Times New Roman" w:hAnsi="Arial" w:cs="Arial"/>
            <w:color w:val="000000" w:themeColor="text1"/>
            <w:lang w:eastAsia="en-GB"/>
            <w:rPrChange w:id="948" w:author="Author">
              <w:rPr>
                <w:rFonts w:ascii="Times New Roman" w:eastAsia="Times New Roman" w:hAnsi="Times New Roman" w:cs="Times New Roman"/>
                <w:color w:val="000000" w:themeColor="text1"/>
                <w:sz w:val="24"/>
                <w:szCs w:val="24"/>
                <w:lang w:eastAsia="en-GB"/>
              </w:rPr>
            </w:rPrChange>
          </w:rPr>
          <w:t>nd kind managers (</w:t>
        </w:r>
        <w:proofErr w:type="spellStart"/>
        <w:r w:rsidR="0021763E" w:rsidRPr="00512875">
          <w:rPr>
            <w:rFonts w:ascii="Arial" w:eastAsia="Times New Roman" w:hAnsi="Arial" w:cs="Arial"/>
            <w:color w:val="000000" w:themeColor="text1"/>
            <w:lang w:eastAsia="en-GB"/>
            <w:rPrChange w:id="949" w:author="Author">
              <w:rPr>
                <w:rFonts w:ascii="Times New Roman" w:eastAsia="Times New Roman" w:hAnsi="Times New Roman" w:cs="Times New Roman"/>
                <w:color w:val="000000" w:themeColor="text1"/>
                <w:sz w:val="24"/>
                <w:szCs w:val="24"/>
                <w:lang w:eastAsia="en-GB"/>
              </w:rPr>
            </w:rPrChange>
          </w:rPr>
          <w:t>Issaon</w:t>
        </w:r>
        <w:proofErr w:type="spellEnd"/>
        <w:r w:rsidR="0021763E" w:rsidRPr="00512875">
          <w:rPr>
            <w:rFonts w:ascii="Arial" w:eastAsia="Times New Roman" w:hAnsi="Arial" w:cs="Arial"/>
            <w:color w:val="000000" w:themeColor="text1"/>
            <w:lang w:eastAsia="en-GB"/>
            <w:rPrChange w:id="950" w:author="Author">
              <w:rPr>
                <w:rFonts w:ascii="Times New Roman" w:eastAsia="Times New Roman" w:hAnsi="Times New Roman" w:cs="Times New Roman"/>
                <w:color w:val="000000" w:themeColor="text1"/>
                <w:sz w:val="24"/>
                <w:szCs w:val="24"/>
                <w:lang w:eastAsia="en-GB"/>
              </w:rPr>
            </w:rPrChange>
          </w:rPr>
          <w:t>, 2012).</w:t>
        </w:r>
      </w:ins>
    </w:p>
    <w:p w14:paraId="14E3B41A" w14:textId="77777777" w:rsidR="00DC2EF6" w:rsidRPr="00512875" w:rsidRDefault="00FA5799" w:rsidP="009E1E7B">
      <w:pPr>
        <w:pStyle w:val="Heading2"/>
        <w:spacing w:before="0" w:line="480" w:lineRule="auto"/>
        <w:rPr>
          <w:ins w:id="951" w:author="Author"/>
          <w:rFonts w:ascii="Arial" w:eastAsia="Times New Roman" w:hAnsi="Arial" w:cs="Arial"/>
          <w:i/>
          <w:color w:val="000000" w:themeColor="text1"/>
          <w:sz w:val="22"/>
          <w:szCs w:val="22"/>
          <w:lang w:eastAsia="en-GB"/>
          <w:rPrChange w:id="952" w:author="Author">
            <w:rPr>
              <w:ins w:id="953" w:author="Author"/>
              <w:rFonts w:ascii="Times New Roman" w:eastAsia="Times New Roman" w:hAnsi="Times New Roman" w:cs="Times New Roman"/>
              <w:i/>
              <w:color w:val="000000" w:themeColor="text1"/>
              <w:sz w:val="24"/>
              <w:szCs w:val="24"/>
              <w:lang w:eastAsia="en-GB"/>
            </w:rPr>
          </w:rPrChange>
        </w:rPr>
      </w:pPr>
      <w:bookmarkStart w:id="954" w:name="_Toc62514958"/>
      <w:ins w:id="955" w:author="Author">
        <w:r w:rsidRPr="00512875">
          <w:rPr>
            <w:rStyle w:val="Heading2Char"/>
            <w:rFonts w:ascii="Arial" w:hAnsi="Arial" w:cs="Arial"/>
            <w:i/>
            <w:color w:val="000000" w:themeColor="text1"/>
            <w:sz w:val="22"/>
            <w:szCs w:val="22"/>
            <w:rPrChange w:id="956" w:author="Author">
              <w:rPr>
                <w:rStyle w:val="Heading2Char"/>
                <w:rFonts w:ascii="Times New Roman" w:hAnsi="Times New Roman" w:cs="Times New Roman"/>
                <w:i/>
                <w:color w:val="000000" w:themeColor="text1"/>
                <w:sz w:val="24"/>
                <w:szCs w:val="24"/>
              </w:rPr>
            </w:rPrChange>
          </w:rPr>
          <w:t>Critiq</w:t>
        </w:r>
        <w:r w:rsidRPr="00512875">
          <w:rPr>
            <w:rFonts w:ascii="Arial" w:hAnsi="Arial" w:cs="Arial"/>
            <w:i/>
            <w:color w:val="000000" w:themeColor="text1"/>
            <w:sz w:val="22"/>
            <w:szCs w:val="22"/>
            <w:rPrChange w:id="957" w:author="Author">
              <w:rPr>
                <w:rFonts w:ascii="Times New Roman" w:hAnsi="Times New Roman" w:cs="Times New Roman"/>
                <w:i/>
                <w:color w:val="000000" w:themeColor="text1"/>
                <w:sz w:val="24"/>
                <w:szCs w:val="24"/>
              </w:rPr>
            </w:rPrChange>
          </w:rPr>
          <w:t xml:space="preserve">ue of </w:t>
        </w:r>
        <w:r w:rsidR="00E41A9D" w:rsidRPr="00512875">
          <w:rPr>
            <w:rFonts w:ascii="Arial" w:hAnsi="Arial" w:cs="Arial"/>
            <w:i/>
            <w:color w:val="000000" w:themeColor="text1"/>
            <w:sz w:val="22"/>
            <w:szCs w:val="22"/>
            <w:rPrChange w:id="958" w:author="Author">
              <w:rPr>
                <w:rFonts w:ascii="Times New Roman" w:hAnsi="Times New Roman" w:cs="Times New Roman"/>
                <w:i/>
                <w:color w:val="000000" w:themeColor="text1"/>
                <w:sz w:val="24"/>
                <w:szCs w:val="24"/>
              </w:rPr>
            </w:rPrChange>
          </w:rPr>
          <w:t xml:space="preserve">Transformational Leadership </w:t>
        </w:r>
        <w:r w:rsidR="00DC2EF6" w:rsidRPr="00512875">
          <w:rPr>
            <w:rFonts w:ascii="Arial" w:hAnsi="Arial" w:cs="Arial"/>
            <w:i/>
            <w:color w:val="000000" w:themeColor="text1"/>
            <w:sz w:val="22"/>
            <w:szCs w:val="22"/>
            <w:rPrChange w:id="959" w:author="Author">
              <w:rPr>
                <w:rFonts w:ascii="Times New Roman" w:hAnsi="Times New Roman" w:cs="Times New Roman"/>
                <w:i/>
                <w:color w:val="000000" w:themeColor="text1"/>
                <w:sz w:val="24"/>
                <w:szCs w:val="24"/>
              </w:rPr>
            </w:rPrChange>
          </w:rPr>
          <w:t xml:space="preserve">–Was Steve </w:t>
        </w:r>
        <w:r w:rsidR="00E41A9D" w:rsidRPr="00512875">
          <w:rPr>
            <w:rFonts w:ascii="Arial" w:hAnsi="Arial" w:cs="Arial"/>
            <w:i/>
            <w:color w:val="000000" w:themeColor="text1"/>
            <w:sz w:val="22"/>
            <w:szCs w:val="22"/>
            <w:rPrChange w:id="960" w:author="Author">
              <w:rPr>
                <w:rFonts w:ascii="Times New Roman" w:hAnsi="Times New Roman" w:cs="Times New Roman"/>
                <w:i/>
                <w:color w:val="000000" w:themeColor="text1"/>
                <w:sz w:val="24"/>
                <w:szCs w:val="24"/>
              </w:rPr>
            </w:rPrChange>
          </w:rPr>
          <w:t xml:space="preserve">Jobs </w:t>
        </w:r>
        <w:r w:rsidR="007A0AC3" w:rsidRPr="00512875">
          <w:rPr>
            <w:rFonts w:ascii="Arial" w:hAnsi="Arial" w:cs="Arial"/>
            <w:i/>
            <w:color w:val="000000" w:themeColor="text1"/>
            <w:sz w:val="22"/>
            <w:szCs w:val="22"/>
            <w:rPrChange w:id="961" w:author="Author">
              <w:rPr>
                <w:rFonts w:ascii="Times New Roman" w:hAnsi="Times New Roman" w:cs="Times New Roman"/>
                <w:i/>
                <w:color w:val="000000" w:themeColor="text1"/>
                <w:sz w:val="24"/>
                <w:szCs w:val="24"/>
              </w:rPr>
            </w:rPrChange>
          </w:rPr>
          <w:t xml:space="preserve">a </w:t>
        </w:r>
        <w:r w:rsidR="00E41A9D" w:rsidRPr="00512875">
          <w:rPr>
            <w:rFonts w:ascii="Arial" w:hAnsi="Arial" w:cs="Arial"/>
            <w:i/>
            <w:color w:val="000000" w:themeColor="text1"/>
            <w:sz w:val="22"/>
            <w:szCs w:val="22"/>
            <w:rPrChange w:id="962" w:author="Author">
              <w:rPr>
                <w:rFonts w:ascii="Times New Roman" w:hAnsi="Times New Roman" w:cs="Times New Roman"/>
                <w:i/>
                <w:color w:val="000000" w:themeColor="text1"/>
                <w:sz w:val="24"/>
                <w:szCs w:val="24"/>
              </w:rPr>
            </w:rPrChange>
          </w:rPr>
          <w:t>Pseudo-</w:t>
        </w:r>
        <w:r w:rsidR="00DC2EF6" w:rsidRPr="00512875">
          <w:rPr>
            <w:rFonts w:ascii="Arial" w:hAnsi="Arial" w:cs="Arial"/>
            <w:i/>
            <w:color w:val="000000" w:themeColor="text1"/>
            <w:sz w:val="22"/>
            <w:szCs w:val="22"/>
            <w:rPrChange w:id="963" w:author="Author">
              <w:rPr>
                <w:rFonts w:ascii="Times New Roman" w:hAnsi="Times New Roman" w:cs="Times New Roman"/>
                <w:i/>
                <w:color w:val="000000" w:themeColor="text1"/>
                <w:sz w:val="24"/>
                <w:szCs w:val="24"/>
              </w:rPr>
            </w:rPrChange>
          </w:rPr>
          <w:t xml:space="preserve">transformational </w:t>
        </w:r>
        <w:r w:rsidR="00E41A9D" w:rsidRPr="00512875">
          <w:rPr>
            <w:rFonts w:ascii="Arial" w:hAnsi="Arial" w:cs="Arial"/>
            <w:i/>
            <w:color w:val="000000" w:themeColor="text1"/>
            <w:sz w:val="22"/>
            <w:szCs w:val="22"/>
            <w:rPrChange w:id="964" w:author="Author">
              <w:rPr>
                <w:rFonts w:ascii="Times New Roman" w:hAnsi="Times New Roman" w:cs="Times New Roman"/>
                <w:i/>
                <w:color w:val="000000" w:themeColor="text1"/>
                <w:sz w:val="24"/>
                <w:szCs w:val="24"/>
              </w:rPr>
            </w:rPrChange>
          </w:rPr>
          <w:t>Leader</w:t>
        </w:r>
        <w:r w:rsidR="00DC2EF6" w:rsidRPr="00512875">
          <w:rPr>
            <w:rFonts w:ascii="Arial" w:hAnsi="Arial" w:cs="Arial"/>
            <w:i/>
            <w:color w:val="000000" w:themeColor="text1"/>
            <w:sz w:val="22"/>
            <w:szCs w:val="22"/>
            <w:rPrChange w:id="965" w:author="Author">
              <w:rPr>
                <w:rFonts w:ascii="Times New Roman" w:hAnsi="Times New Roman" w:cs="Times New Roman"/>
                <w:i/>
                <w:color w:val="000000" w:themeColor="text1"/>
                <w:sz w:val="24"/>
                <w:szCs w:val="24"/>
              </w:rPr>
            </w:rPrChange>
          </w:rPr>
          <w:t>?</w:t>
        </w:r>
        <w:bookmarkEnd w:id="954"/>
      </w:ins>
    </w:p>
    <w:p w14:paraId="7E811425" w14:textId="7A4D86A6" w:rsidR="009D194D" w:rsidRPr="00512875" w:rsidRDefault="00FA5799">
      <w:pPr>
        <w:spacing w:after="0" w:line="480" w:lineRule="auto"/>
        <w:ind w:firstLine="720"/>
        <w:rPr>
          <w:rFonts w:ascii="Arial" w:hAnsi="Arial" w:cs="Arial"/>
          <w:color w:val="000000" w:themeColor="text1"/>
          <w:rPrChange w:id="966" w:author="Author">
            <w:rPr/>
          </w:rPrChange>
        </w:rPr>
        <w:pPrChange w:id="967" w:author="Author">
          <w:pPr>
            <w:pStyle w:val="NormalWeb"/>
            <w:spacing w:before="0" w:beforeAutospacing="0" w:after="0" w:afterAutospacing="0" w:line="480" w:lineRule="auto"/>
          </w:pPr>
        </w:pPrChange>
      </w:pPr>
      <w:r w:rsidRPr="00512875">
        <w:rPr>
          <w:rFonts w:ascii="Arial" w:hAnsi="Arial" w:cs="Arial"/>
          <w:color w:val="000000" w:themeColor="text1"/>
          <w:rPrChange w:id="968" w:author="Author">
            <w:rPr/>
          </w:rPrChange>
        </w:rPr>
        <w:t xml:space="preserve">Although studies have shown positive results of transformation </w:t>
      </w:r>
      <w:r w:rsidR="007A0AC3" w:rsidRPr="00512875">
        <w:rPr>
          <w:rFonts w:ascii="Arial" w:hAnsi="Arial" w:cs="Arial"/>
          <w:color w:val="000000" w:themeColor="text1"/>
          <w:rPrChange w:id="969" w:author="Author">
            <w:rPr/>
          </w:rPrChange>
        </w:rPr>
        <w:t>leadership</w:t>
      </w:r>
      <w:ins w:id="970" w:author="Author">
        <w:r w:rsidR="007A0AC3" w:rsidRPr="00512875">
          <w:rPr>
            <w:rFonts w:ascii="Arial" w:eastAsia="Times New Roman" w:hAnsi="Arial" w:cs="Arial"/>
            <w:color w:val="000000" w:themeColor="text1"/>
            <w:lang w:eastAsia="en-GB"/>
            <w:rPrChange w:id="971" w:author="Author">
              <w:rPr>
                <w:color w:val="000000" w:themeColor="text1"/>
                <w:lang w:eastAsia="en-GB"/>
              </w:rPr>
            </w:rPrChange>
          </w:rPr>
          <w:t>,</w:t>
        </w:r>
      </w:ins>
      <w:r w:rsidRPr="00512875">
        <w:rPr>
          <w:rFonts w:ascii="Arial" w:hAnsi="Arial" w:cs="Arial"/>
          <w:color w:val="000000" w:themeColor="text1"/>
          <w:rPrChange w:id="972" w:author="Author">
            <w:rPr/>
          </w:rPrChange>
        </w:rPr>
        <w:t xml:space="preserve"> some we</w:t>
      </w:r>
      <w:r w:rsidR="007A0AC3" w:rsidRPr="00512875">
        <w:rPr>
          <w:rFonts w:ascii="Arial" w:hAnsi="Arial" w:cs="Arial"/>
          <w:color w:val="000000" w:themeColor="text1"/>
          <w:rPrChange w:id="973" w:author="Author">
            <w:rPr/>
          </w:rPrChange>
        </w:rPr>
        <w:t>aknesses have been pointed out</w:t>
      </w:r>
      <w:del w:id="974" w:author="Author">
        <w:r w:rsidR="00922F15" w:rsidRPr="00512875">
          <w:rPr>
            <w:rFonts w:ascii="Arial" w:hAnsi="Arial" w:cs="Arial"/>
            <w:rPrChange w:id="975" w:author="Author">
              <w:rPr/>
            </w:rPrChange>
          </w:rPr>
          <w:delText>. One notable notion is that which was presented by</w:delText>
        </w:r>
      </w:del>
      <w:r w:rsidR="007A0AC3" w:rsidRPr="00512875">
        <w:rPr>
          <w:rFonts w:ascii="Arial" w:hAnsi="Arial" w:cs="Arial"/>
          <w:color w:val="000000" w:themeColor="text1"/>
          <w:rPrChange w:id="976" w:author="Author">
            <w:rPr/>
          </w:rPrChange>
        </w:rPr>
        <w:t xml:space="preserve"> </w:t>
      </w:r>
      <w:r w:rsidR="00BB07F7" w:rsidRPr="00512875">
        <w:rPr>
          <w:rFonts w:ascii="Arial" w:hAnsi="Arial" w:cs="Arial"/>
          <w:color w:val="000000" w:themeColor="text1"/>
          <w:rPrChange w:id="977" w:author="Author">
            <w:rPr/>
          </w:rPrChange>
        </w:rPr>
        <w:t>(</w:t>
      </w:r>
      <w:proofErr w:type="spellStart"/>
      <w:r w:rsidR="00BB07F7" w:rsidRPr="00512875">
        <w:rPr>
          <w:rFonts w:ascii="Arial" w:hAnsi="Arial" w:cs="Arial"/>
          <w:color w:val="000000" w:themeColor="text1"/>
          <w:rPrChange w:id="978" w:author="Author">
            <w:rPr/>
          </w:rPrChange>
        </w:rPr>
        <w:t>Northhouse</w:t>
      </w:r>
      <w:proofErr w:type="spellEnd"/>
      <w:del w:id="979" w:author="Author">
        <w:r w:rsidR="00922F15" w:rsidRPr="00512875">
          <w:rPr>
            <w:rFonts w:ascii="Arial" w:hAnsi="Arial" w:cs="Arial"/>
            <w:rPrChange w:id="980" w:author="Author">
              <w:rPr/>
            </w:rPrChange>
          </w:rPr>
          <w:delText xml:space="preserve"> 2013) that transformational leaders are ‘great men’.</w:delText>
        </w:r>
      </w:del>
      <w:ins w:id="981" w:author="Author">
        <w:r w:rsidR="007A0AC3" w:rsidRPr="00512875">
          <w:rPr>
            <w:rFonts w:ascii="Arial" w:eastAsia="Times New Roman" w:hAnsi="Arial" w:cs="Arial"/>
            <w:color w:val="000000" w:themeColor="text1"/>
            <w:lang w:eastAsia="en-GB"/>
            <w:rPrChange w:id="982" w:author="Author">
              <w:rPr>
                <w:color w:val="000000" w:themeColor="text1"/>
                <w:lang w:eastAsia="en-GB"/>
              </w:rPr>
            </w:rPrChange>
          </w:rPr>
          <w:t>,</w:t>
        </w:r>
        <w:r w:rsidR="00BB07F7" w:rsidRPr="00512875">
          <w:rPr>
            <w:rFonts w:ascii="Arial" w:eastAsia="Times New Roman" w:hAnsi="Arial" w:cs="Arial"/>
            <w:color w:val="000000" w:themeColor="text1"/>
            <w:lang w:eastAsia="en-GB"/>
            <w:rPrChange w:id="983" w:author="Author">
              <w:rPr>
                <w:color w:val="000000" w:themeColor="text1"/>
                <w:lang w:eastAsia="en-GB"/>
              </w:rPr>
            </w:rPrChange>
          </w:rPr>
          <w:t xml:space="preserve"> 2013)</w:t>
        </w:r>
        <w:r w:rsidR="007A0AC3" w:rsidRPr="00512875">
          <w:rPr>
            <w:rFonts w:ascii="Arial" w:eastAsia="Times New Roman" w:hAnsi="Arial" w:cs="Arial"/>
            <w:color w:val="000000" w:themeColor="text1"/>
            <w:lang w:eastAsia="en-GB"/>
            <w:rPrChange w:id="984" w:author="Author">
              <w:rPr>
                <w:color w:val="000000" w:themeColor="text1"/>
                <w:lang w:eastAsia="en-GB"/>
              </w:rPr>
            </w:rPrChange>
          </w:rPr>
          <w:t>.</w:t>
        </w:r>
      </w:ins>
      <w:r w:rsidR="00BB07F7" w:rsidRPr="00512875">
        <w:rPr>
          <w:rFonts w:ascii="Arial" w:hAnsi="Arial" w:cs="Arial"/>
          <w:color w:val="000000" w:themeColor="text1"/>
          <w:rPrChange w:id="985" w:author="Author">
            <w:rPr/>
          </w:rPrChange>
        </w:rPr>
        <w:t xml:space="preserve"> </w:t>
      </w:r>
      <w:r w:rsidR="004D7EF2" w:rsidRPr="00512875">
        <w:rPr>
          <w:rFonts w:ascii="Arial" w:hAnsi="Arial" w:cs="Arial"/>
          <w:color w:val="000000" w:themeColor="text1"/>
          <w:rPrChange w:id="986" w:author="Author">
            <w:rPr/>
          </w:rPrChange>
        </w:rPr>
        <w:t xml:space="preserve">Bass </w:t>
      </w:r>
      <w:ins w:id="987" w:author="Author">
        <w:r w:rsidR="00267298" w:rsidRPr="00512875">
          <w:rPr>
            <w:rFonts w:ascii="Arial" w:eastAsia="Times New Roman" w:hAnsi="Arial" w:cs="Arial"/>
            <w:color w:val="000000" w:themeColor="text1"/>
            <w:lang w:eastAsia="en-GB"/>
            <w:rPrChange w:id="988" w:author="Author">
              <w:rPr>
                <w:color w:val="000000" w:themeColor="text1"/>
                <w:lang w:eastAsia="en-GB"/>
              </w:rPr>
            </w:rPrChange>
          </w:rPr>
          <w:t xml:space="preserve">and </w:t>
        </w:r>
        <w:proofErr w:type="spellStart"/>
        <w:r w:rsidR="00267298" w:rsidRPr="00512875">
          <w:rPr>
            <w:rFonts w:ascii="Arial" w:eastAsia="Times New Roman" w:hAnsi="Arial" w:cs="Arial"/>
            <w:color w:val="000000" w:themeColor="text1"/>
            <w:lang w:eastAsia="en-GB"/>
            <w:rPrChange w:id="989" w:author="Author">
              <w:rPr>
                <w:color w:val="000000" w:themeColor="text1"/>
                <w:lang w:eastAsia="en-GB"/>
              </w:rPr>
            </w:rPrChange>
          </w:rPr>
          <w:t>Steidlmeier</w:t>
        </w:r>
        <w:proofErr w:type="spellEnd"/>
        <w:r w:rsidR="00267298" w:rsidRPr="00512875">
          <w:rPr>
            <w:rFonts w:ascii="Arial" w:eastAsia="Times New Roman" w:hAnsi="Arial" w:cs="Arial"/>
            <w:color w:val="000000" w:themeColor="text1"/>
            <w:lang w:eastAsia="en-GB"/>
            <w:rPrChange w:id="990" w:author="Author">
              <w:rPr>
                <w:color w:val="000000" w:themeColor="text1"/>
                <w:lang w:eastAsia="en-GB"/>
              </w:rPr>
            </w:rPrChange>
          </w:rPr>
          <w:t xml:space="preserve"> </w:t>
        </w:r>
      </w:ins>
      <w:r w:rsidR="004D7EF2" w:rsidRPr="00512875">
        <w:rPr>
          <w:rFonts w:ascii="Arial" w:hAnsi="Arial" w:cs="Arial"/>
          <w:color w:val="000000" w:themeColor="text1"/>
          <w:rPrChange w:id="991" w:author="Author">
            <w:rPr/>
          </w:rPrChange>
        </w:rPr>
        <w:t>(1999)</w:t>
      </w:r>
      <w:r w:rsidR="00267298" w:rsidRPr="00512875">
        <w:rPr>
          <w:rFonts w:ascii="Arial" w:hAnsi="Arial" w:cs="Arial"/>
          <w:color w:val="000000" w:themeColor="text1"/>
          <w:rPrChange w:id="992" w:author="Author">
            <w:rPr/>
          </w:rPrChange>
        </w:rPr>
        <w:t xml:space="preserve"> </w:t>
      </w:r>
      <w:del w:id="993" w:author="Author">
        <w:r w:rsidR="00922F15" w:rsidRPr="00512875">
          <w:rPr>
            <w:rFonts w:ascii="Arial" w:hAnsi="Arial" w:cs="Arial"/>
            <w:rPrChange w:id="994" w:author="Author">
              <w:rPr/>
            </w:rPrChange>
          </w:rPr>
          <w:delText>depicts</w:delText>
        </w:r>
      </w:del>
      <w:ins w:id="995" w:author="Author">
        <w:r w:rsidR="00267298" w:rsidRPr="00512875">
          <w:rPr>
            <w:rFonts w:ascii="Arial" w:eastAsia="Times New Roman" w:hAnsi="Arial" w:cs="Arial"/>
            <w:color w:val="000000" w:themeColor="text1"/>
            <w:lang w:eastAsia="en-GB"/>
            <w:rPrChange w:id="996" w:author="Author">
              <w:rPr>
                <w:color w:val="000000" w:themeColor="text1"/>
                <w:lang w:eastAsia="en-GB"/>
              </w:rPr>
            </w:rPrChange>
          </w:rPr>
          <w:t>depict</w:t>
        </w:r>
      </w:ins>
      <w:r w:rsidR="0039007C" w:rsidRPr="00512875">
        <w:rPr>
          <w:rFonts w:ascii="Arial" w:hAnsi="Arial" w:cs="Arial"/>
          <w:color w:val="000000" w:themeColor="text1"/>
          <w:rPrChange w:id="997" w:author="Author">
            <w:rPr/>
          </w:rPrChange>
        </w:rPr>
        <w:t xml:space="preserve"> </w:t>
      </w:r>
      <w:r w:rsidR="00BB07F7" w:rsidRPr="00512875">
        <w:rPr>
          <w:rFonts w:ascii="Arial" w:hAnsi="Arial" w:cs="Arial"/>
          <w:color w:val="000000" w:themeColor="text1"/>
          <w:rPrChange w:id="998" w:author="Author">
            <w:rPr/>
          </w:rPrChange>
        </w:rPr>
        <w:t>a transformational lead</w:t>
      </w:r>
      <w:r w:rsidR="0039007C" w:rsidRPr="00512875">
        <w:rPr>
          <w:rFonts w:ascii="Arial" w:hAnsi="Arial" w:cs="Arial"/>
          <w:color w:val="000000" w:themeColor="text1"/>
          <w:rPrChange w:id="999" w:author="Author">
            <w:rPr/>
          </w:rPrChange>
        </w:rPr>
        <w:t xml:space="preserve">er as heroic. </w:t>
      </w:r>
      <w:r w:rsidR="00DC2EF6" w:rsidRPr="00512875">
        <w:rPr>
          <w:rFonts w:ascii="Arial" w:hAnsi="Arial" w:cs="Arial"/>
          <w:color w:val="000000" w:themeColor="text1"/>
          <w:rPrChange w:id="1000" w:author="Author">
            <w:rPr/>
          </w:rPrChange>
        </w:rPr>
        <w:t>He</w:t>
      </w:r>
      <w:r w:rsidR="0039007C" w:rsidRPr="00512875">
        <w:rPr>
          <w:rFonts w:ascii="Arial" w:hAnsi="Arial" w:cs="Arial"/>
          <w:color w:val="000000" w:themeColor="text1"/>
          <w:rPrChange w:id="1001" w:author="Author">
            <w:rPr/>
          </w:rPrChange>
        </w:rPr>
        <w:t xml:space="preserve"> provides a distinction between transformational leaders and a pseudo-transformational leaser. </w:t>
      </w:r>
      <w:del w:id="1002" w:author="Author">
        <w:r w:rsidR="00922F15" w:rsidRPr="00512875">
          <w:rPr>
            <w:rFonts w:ascii="Arial" w:hAnsi="Arial" w:cs="Arial"/>
            <w:rPrChange w:id="1003" w:author="Author">
              <w:rPr/>
            </w:rPrChange>
          </w:rPr>
          <w:delText xml:space="preserve">For instance ‘Hitler's problem is seen as a contentious issue in others he is seen as transformational leaders who took advantage of the emotional influence he had on people to his advantage. </w:delText>
        </w:r>
      </w:del>
      <w:r w:rsidR="0039007C" w:rsidRPr="00512875">
        <w:rPr>
          <w:rFonts w:ascii="Arial" w:hAnsi="Arial" w:cs="Arial"/>
          <w:color w:val="000000" w:themeColor="text1"/>
          <w:rPrChange w:id="1004" w:author="Author">
            <w:rPr/>
          </w:rPrChange>
        </w:rPr>
        <w:t>These unethical leaders are the one</w:t>
      </w:r>
      <w:r w:rsidR="00267298" w:rsidRPr="00512875">
        <w:rPr>
          <w:rFonts w:ascii="Arial" w:hAnsi="Arial" w:cs="Arial"/>
          <w:color w:val="000000" w:themeColor="text1"/>
          <w:rPrChange w:id="1005" w:author="Author">
            <w:rPr/>
          </w:rPrChange>
        </w:rPr>
        <w:t>s</w:t>
      </w:r>
      <w:r w:rsidR="0039007C" w:rsidRPr="00512875">
        <w:rPr>
          <w:rFonts w:ascii="Arial" w:hAnsi="Arial" w:cs="Arial"/>
          <w:color w:val="000000" w:themeColor="text1"/>
          <w:rPrChange w:id="1006" w:author="Author">
            <w:rPr/>
          </w:rPrChange>
        </w:rPr>
        <w:t xml:space="preserve"> that </w:t>
      </w:r>
      <w:r w:rsidR="00267298" w:rsidRPr="00512875">
        <w:rPr>
          <w:rFonts w:ascii="Arial" w:hAnsi="Arial" w:cs="Arial"/>
          <w:color w:val="000000" w:themeColor="text1"/>
          <w:rPrChange w:id="1007" w:author="Author">
            <w:rPr/>
          </w:rPrChange>
        </w:rPr>
        <w:t xml:space="preserve">Bass </w:t>
      </w:r>
      <w:del w:id="1008" w:author="Author">
        <w:r w:rsidR="00922F15" w:rsidRPr="00512875">
          <w:rPr>
            <w:rFonts w:ascii="Arial" w:hAnsi="Arial" w:cs="Arial"/>
            <w:rPrChange w:id="1009" w:author="Author">
              <w:rPr/>
            </w:rPrChange>
          </w:rPr>
          <w:delText>refers</w:delText>
        </w:r>
      </w:del>
      <w:ins w:id="1010" w:author="Author">
        <w:r w:rsidR="00267298" w:rsidRPr="00512875">
          <w:rPr>
            <w:rFonts w:ascii="Arial" w:eastAsia="Times New Roman" w:hAnsi="Arial" w:cs="Arial"/>
            <w:color w:val="000000" w:themeColor="text1"/>
            <w:lang w:eastAsia="en-GB"/>
            <w:rPrChange w:id="1011" w:author="Author">
              <w:rPr>
                <w:color w:val="000000" w:themeColor="text1"/>
                <w:lang w:eastAsia="en-GB"/>
              </w:rPr>
            </w:rPrChange>
          </w:rPr>
          <w:t xml:space="preserve">and </w:t>
        </w:r>
        <w:proofErr w:type="spellStart"/>
        <w:r w:rsidR="00267298" w:rsidRPr="00512875">
          <w:rPr>
            <w:rFonts w:ascii="Arial" w:eastAsia="Times New Roman" w:hAnsi="Arial" w:cs="Arial"/>
            <w:color w:val="000000" w:themeColor="text1"/>
            <w:lang w:eastAsia="en-GB"/>
            <w:rPrChange w:id="1012" w:author="Author">
              <w:rPr>
                <w:color w:val="000000" w:themeColor="text1"/>
                <w:lang w:eastAsia="en-GB"/>
              </w:rPr>
            </w:rPrChange>
          </w:rPr>
          <w:t>Steidlmeier</w:t>
        </w:r>
        <w:proofErr w:type="spellEnd"/>
        <w:r w:rsidR="00267298" w:rsidRPr="00512875">
          <w:rPr>
            <w:rFonts w:ascii="Arial" w:eastAsia="Times New Roman" w:hAnsi="Arial" w:cs="Arial"/>
            <w:color w:val="000000" w:themeColor="text1"/>
            <w:lang w:eastAsia="en-GB"/>
            <w:rPrChange w:id="1013" w:author="Author">
              <w:rPr>
                <w:color w:val="000000" w:themeColor="text1"/>
                <w:lang w:eastAsia="en-GB"/>
              </w:rPr>
            </w:rPrChange>
          </w:rPr>
          <w:t xml:space="preserve"> (1999) refer</w:t>
        </w:r>
      </w:ins>
      <w:r w:rsidR="00267298" w:rsidRPr="00512875">
        <w:rPr>
          <w:rFonts w:ascii="Arial" w:hAnsi="Arial" w:cs="Arial"/>
          <w:color w:val="000000" w:themeColor="text1"/>
          <w:rPrChange w:id="1014" w:author="Author">
            <w:rPr/>
          </w:rPrChange>
        </w:rPr>
        <w:t xml:space="preserve"> to </w:t>
      </w:r>
      <w:r w:rsidR="0039007C" w:rsidRPr="00512875">
        <w:rPr>
          <w:rFonts w:ascii="Arial" w:hAnsi="Arial" w:cs="Arial"/>
          <w:color w:val="000000" w:themeColor="text1"/>
          <w:rPrChange w:id="1015" w:author="Author">
            <w:rPr/>
          </w:rPrChange>
        </w:rPr>
        <w:t>as being pse</w:t>
      </w:r>
      <w:r w:rsidR="0028031E" w:rsidRPr="00512875">
        <w:rPr>
          <w:rFonts w:ascii="Arial" w:hAnsi="Arial" w:cs="Arial"/>
          <w:color w:val="000000" w:themeColor="text1"/>
          <w:rPrChange w:id="1016" w:author="Author">
            <w:rPr/>
          </w:rPrChange>
        </w:rPr>
        <w:t>udo-transformational</w:t>
      </w:r>
      <w:ins w:id="1017" w:author="Author">
        <w:r w:rsidR="0028031E" w:rsidRPr="00512875">
          <w:rPr>
            <w:rFonts w:ascii="Arial" w:eastAsia="Times New Roman" w:hAnsi="Arial" w:cs="Arial"/>
            <w:color w:val="000000" w:themeColor="text1"/>
            <w:lang w:eastAsia="en-GB"/>
            <w:rPrChange w:id="1018" w:author="Author">
              <w:rPr>
                <w:color w:val="000000" w:themeColor="text1"/>
                <w:lang w:eastAsia="en-GB"/>
              </w:rPr>
            </w:rPrChange>
          </w:rPr>
          <w:t xml:space="preserve">. </w:t>
        </w:r>
        <w:r w:rsidR="0039007C" w:rsidRPr="00512875">
          <w:rPr>
            <w:rFonts w:ascii="Arial" w:eastAsia="Times New Roman" w:hAnsi="Arial" w:cs="Arial"/>
            <w:color w:val="000000" w:themeColor="text1"/>
            <w:lang w:eastAsia="en-GB"/>
            <w:rPrChange w:id="1019" w:author="Author">
              <w:rPr>
                <w:color w:val="000000" w:themeColor="text1"/>
                <w:lang w:eastAsia="en-GB"/>
              </w:rPr>
            </w:rPrChange>
          </w:rPr>
          <w:t xml:space="preserve">For </w:t>
        </w:r>
        <w:r w:rsidR="0028031E" w:rsidRPr="00512875">
          <w:rPr>
            <w:rFonts w:ascii="Arial" w:eastAsia="Times New Roman" w:hAnsi="Arial" w:cs="Arial"/>
            <w:color w:val="000000" w:themeColor="text1"/>
            <w:lang w:eastAsia="en-GB"/>
            <w:rPrChange w:id="1020" w:author="Author">
              <w:rPr>
                <w:color w:val="000000" w:themeColor="text1"/>
                <w:lang w:eastAsia="en-GB"/>
              </w:rPr>
            </w:rPrChange>
          </w:rPr>
          <w:t xml:space="preserve">Bass and </w:t>
        </w:r>
        <w:proofErr w:type="spellStart"/>
        <w:r w:rsidR="0028031E" w:rsidRPr="00512875">
          <w:rPr>
            <w:rFonts w:ascii="Arial" w:eastAsia="Times New Roman" w:hAnsi="Arial" w:cs="Arial"/>
            <w:color w:val="000000" w:themeColor="text1"/>
            <w:lang w:eastAsia="en-GB"/>
            <w:rPrChange w:id="1021" w:author="Author">
              <w:rPr>
                <w:color w:val="000000" w:themeColor="text1"/>
                <w:lang w:eastAsia="en-GB"/>
              </w:rPr>
            </w:rPrChange>
          </w:rPr>
          <w:t>Steidlmeier</w:t>
        </w:r>
        <w:proofErr w:type="spellEnd"/>
        <w:r w:rsidR="0028031E" w:rsidRPr="00512875">
          <w:rPr>
            <w:rFonts w:ascii="Arial" w:eastAsia="Times New Roman" w:hAnsi="Arial" w:cs="Arial"/>
            <w:color w:val="000000" w:themeColor="text1"/>
            <w:lang w:eastAsia="en-GB"/>
            <w:rPrChange w:id="1022" w:author="Author">
              <w:rPr>
                <w:color w:val="000000" w:themeColor="text1"/>
                <w:lang w:eastAsia="en-GB"/>
              </w:rPr>
            </w:rPrChange>
          </w:rPr>
          <w:t xml:space="preserve"> </w:t>
        </w:r>
        <w:r w:rsidR="00267298" w:rsidRPr="00512875">
          <w:rPr>
            <w:rFonts w:ascii="Arial" w:eastAsia="Times New Roman" w:hAnsi="Arial" w:cs="Arial"/>
            <w:color w:val="000000" w:themeColor="text1"/>
            <w:lang w:eastAsia="en-GB"/>
            <w:rPrChange w:id="1023" w:author="Author">
              <w:rPr>
                <w:color w:val="000000" w:themeColor="text1"/>
                <w:lang w:eastAsia="en-GB"/>
              </w:rPr>
            </w:rPrChange>
          </w:rPr>
          <w:t>(1999),</w:t>
        </w:r>
        <w:r w:rsidR="0039007C" w:rsidRPr="00512875">
          <w:rPr>
            <w:rFonts w:ascii="Arial" w:eastAsia="Times New Roman" w:hAnsi="Arial" w:cs="Arial"/>
            <w:color w:val="000000" w:themeColor="text1"/>
            <w:lang w:eastAsia="en-GB"/>
            <w:rPrChange w:id="1024" w:author="Author">
              <w:rPr>
                <w:color w:val="000000" w:themeColor="text1"/>
                <w:lang w:eastAsia="en-GB"/>
              </w:rPr>
            </w:rPrChange>
          </w:rPr>
          <w:t xml:space="preserve"> the major difference between true transformational</w:t>
        </w:r>
      </w:ins>
      <w:r w:rsidR="0039007C" w:rsidRPr="00512875">
        <w:rPr>
          <w:rFonts w:ascii="Arial" w:hAnsi="Arial" w:cs="Arial"/>
          <w:color w:val="000000" w:themeColor="text1"/>
          <w:rPrChange w:id="1025" w:author="Author">
            <w:rPr/>
          </w:rPrChange>
        </w:rPr>
        <w:t xml:space="preserve"> </w:t>
      </w:r>
      <w:del w:id="1026" w:author="Author">
        <w:r w:rsidR="00922F15" w:rsidRPr="00512875">
          <w:rPr>
            <w:rFonts w:ascii="Arial" w:hAnsi="Arial" w:cs="Arial"/>
            <w:rPrChange w:id="1027" w:author="Author">
              <w:rPr/>
            </w:rPrChange>
          </w:rPr>
          <w:delText>(Camm, 2016). Transformational</w:delText>
        </w:r>
      </w:del>
      <w:ins w:id="1028" w:author="Author">
        <w:r w:rsidR="0039007C" w:rsidRPr="00512875">
          <w:rPr>
            <w:rFonts w:ascii="Arial" w:eastAsia="Times New Roman" w:hAnsi="Arial" w:cs="Arial"/>
            <w:color w:val="000000" w:themeColor="text1"/>
            <w:lang w:eastAsia="en-GB"/>
            <w:rPrChange w:id="1029" w:author="Author">
              <w:rPr>
                <w:color w:val="000000" w:themeColor="text1"/>
                <w:lang w:eastAsia="en-GB"/>
              </w:rPr>
            </w:rPrChange>
          </w:rPr>
          <w:t>leaders and the pseudo-transformational</w:t>
        </w:r>
      </w:ins>
      <w:r w:rsidR="0039007C" w:rsidRPr="00512875">
        <w:rPr>
          <w:rFonts w:ascii="Arial" w:hAnsi="Arial" w:cs="Arial"/>
          <w:color w:val="000000" w:themeColor="text1"/>
          <w:rPrChange w:id="1030" w:author="Author">
            <w:rPr/>
          </w:rPrChange>
        </w:rPr>
        <w:t xml:space="preserve"> leaders </w:t>
      </w:r>
      <w:del w:id="1031" w:author="Author">
        <w:r w:rsidR="00922F15" w:rsidRPr="00512875">
          <w:rPr>
            <w:rFonts w:ascii="Arial" w:hAnsi="Arial" w:cs="Arial"/>
            <w:rPrChange w:id="1032" w:author="Author">
              <w:rPr/>
            </w:rPrChange>
          </w:rPr>
          <w:delText>are developed morally (Hughes and Harris, 2017).</w:delText>
        </w:r>
      </w:del>
      <w:ins w:id="1033" w:author="Author">
        <w:r w:rsidR="0039007C" w:rsidRPr="00512875">
          <w:rPr>
            <w:rFonts w:ascii="Arial" w:eastAsia="Times New Roman" w:hAnsi="Arial" w:cs="Arial"/>
            <w:color w:val="000000" w:themeColor="text1"/>
            <w:lang w:eastAsia="en-GB"/>
            <w:rPrChange w:id="1034" w:author="Author">
              <w:rPr>
                <w:color w:val="000000" w:themeColor="text1"/>
                <w:lang w:eastAsia="en-GB"/>
              </w:rPr>
            </w:rPrChange>
          </w:rPr>
          <w:t xml:space="preserve">in the concept of morality. Even so, </w:t>
        </w:r>
        <w:r w:rsidR="0028031E" w:rsidRPr="00512875">
          <w:rPr>
            <w:rFonts w:ascii="Arial" w:eastAsia="Times New Roman" w:hAnsi="Arial" w:cs="Arial"/>
            <w:color w:val="000000" w:themeColor="text1"/>
            <w:lang w:eastAsia="en-GB"/>
            <w:rPrChange w:id="1035" w:author="Author">
              <w:rPr>
                <w:color w:val="000000" w:themeColor="text1"/>
                <w:lang w:eastAsia="en-GB"/>
              </w:rPr>
            </w:rPrChange>
          </w:rPr>
          <w:t xml:space="preserve">Bass and </w:t>
        </w:r>
        <w:proofErr w:type="spellStart"/>
        <w:r w:rsidR="0028031E" w:rsidRPr="00512875">
          <w:rPr>
            <w:rFonts w:ascii="Arial" w:eastAsia="Times New Roman" w:hAnsi="Arial" w:cs="Arial"/>
            <w:color w:val="000000" w:themeColor="text1"/>
            <w:lang w:eastAsia="en-GB"/>
            <w:rPrChange w:id="1036" w:author="Author">
              <w:rPr>
                <w:color w:val="000000" w:themeColor="text1"/>
                <w:lang w:eastAsia="en-GB"/>
              </w:rPr>
            </w:rPrChange>
          </w:rPr>
          <w:t>Steidlmeier</w:t>
        </w:r>
        <w:proofErr w:type="spellEnd"/>
        <w:r w:rsidR="0039007C" w:rsidRPr="00512875">
          <w:rPr>
            <w:rFonts w:ascii="Arial" w:eastAsia="Times New Roman" w:hAnsi="Arial" w:cs="Arial"/>
            <w:color w:val="000000" w:themeColor="text1"/>
            <w:lang w:eastAsia="en-GB"/>
            <w:rPrChange w:id="1037" w:author="Author">
              <w:rPr>
                <w:color w:val="000000" w:themeColor="text1"/>
                <w:lang w:eastAsia="en-GB"/>
              </w:rPr>
            </w:rPrChange>
          </w:rPr>
          <w:t xml:space="preserve"> </w:t>
        </w:r>
        <w:r w:rsidR="00267298" w:rsidRPr="00512875">
          <w:rPr>
            <w:rFonts w:ascii="Arial" w:eastAsia="Times New Roman" w:hAnsi="Arial" w:cs="Arial"/>
            <w:color w:val="000000" w:themeColor="text1"/>
            <w:lang w:eastAsia="en-GB"/>
            <w:rPrChange w:id="1038" w:author="Author">
              <w:rPr>
                <w:color w:val="000000" w:themeColor="text1"/>
                <w:lang w:eastAsia="en-GB"/>
              </w:rPr>
            </w:rPrChange>
          </w:rPr>
          <w:t xml:space="preserve">(1999) </w:t>
        </w:r>
        <w:r w:rsidR="0028031E" w:rsidRPr="00512875">
          <w:rPr>
            <w:rFonts w:ascii="Arial" w:eastAsia="Times New Roman" w:hAnsi="Arial" w:cs="Arial"/>
            <w:color w:val="000000" w:themeColor="text1"/>
            <w:lang w:eastAsia="en-GB"/>
            <w:rPrChange w:id="1039" w:author="Author">
              <w:rPr>
                <w:color w:val="000000" w:themeColor="text1"/>
                <w:lang w:eastAsia="en-GB"/>
              </w:rPr>
            </w:rPrChange>
          </w:rPr>
          <w:t>do</w:t>
        </w:r>
        <w:r w:rsidR="0039007C" w:rsidRPr="00512875">
          <w:rPr>
            <w:rFonts w:ascii="Arial" w:eastAsia="Times New Roman" w:hAnsi="Arial" w:cs="Arial"/>
            <w:color w:val="000000" w:themeColor="text1"/>
            <w:lang w:eastAsia="en-GB"/>
            <w:rPrChange w:id="1040" w:author="Author">
              <w:rPr>
                <w:color w:val="000000" w:themeColor="text1"/>
                <w:lang w:eastAsia="en-GB"/>
              </w:rPr>
            </w:rPrChange>
          </w:rPr>
          <w:t xml:space="preserve"> not provide a basis of identifying pseudo-transformation leader nor how to handle them</w:t>
        </w:r>
        <w:r w:rsidR="009D194D" w:rsidRPr="00512875">
          <w:rPr>
            <w:rFonts w:ascii="Arial" w:eastAsia="Times New Roman" w:hAnsi="Arial" w:cs="Arial"/>
            <w:color w:val="000000" w:themeColor="text1"/>
            <w:lang w:eastAsia="en-GB"/>
            <w:rPrChange w:id="1041" w:author="Author">
              <w:rPr>
                <w:color w:val="000000" w:themeColor="text1"/>
                <w:lang w:eastAsia="en-GB"/>
              </w:rPr>
            </w:rPrChange>
          </w:rPr>
          <w:t>.</w:t>
        </w:r>
      </w:ins>
      <w:r w:rsidR="009D194D" w:rsidRPr="00512875">
        <w:rPr>
          <w:rFonts w:ascii="Arial" w:hAnsi="Arial" w:cs="Arial"/>
          <w:color w:val="000000" w:themeColor="text1"/>
          <w:rPrChange w:id="1042" w:author="Author">
            <w:rPr/>
          </w:rPrChange>
        </w:rPr>
        <w:t xml:space="preserve"> Steve </w:t>
      </w:r>
      <w:del w:id="1043" w:author="Author">
        <w:r w:rsidR="00922F15" w:rsidRPr="00512875">
          <w:rPr>
            <w:rFonts w:ascii="Arial" w:hAnsi="Arial" w:cs="Arial"/>
            <w:rPrChange w:id="1044" w:author="Author">
              <w:rPr/>
            </w:rPrChange>
          </w:rPr>
          <w:delText>Jobs</w:delText>
        </w:r>
      </w:del>
      <w:ins w:id="1045" w:author="Author">
        <w:r w:rsidR="009D194D" w:rsidRPr="00512875">
          <w:rPr>
            <w:rFonts w:ascii="Arial" w:eastAsia="Times New Roman" w:hAnsi="Arial" w:cs="Arial"/>
            <w:color w:val="000000" w:themeColor="text1"/>
            <w:lang w:eastAsia="en-GB"/>
            <w:rPrChange w:id="1046" w:author="Author">
              <w:rPr>
                <w:color w:val="000000" w:themeColor="text1"/>
                <w:lang w:eastAsia="en-GB"/>
              </w:rPr>
            </w:rPrChange>
          </w:rPr>
          <w:t>jobs</w:t>
        </w:r>
      </w:ins>
      <w:r w:rsidR="009D194D" w:rsidRPr="00512875">
        <w:rPr>
          <w:rFonts w:ascii="Arial" w:hAnsi="Arial" w:cs="Arial"/>
          <w:color w:val="000000" w:themeColor="text1"/>
          <w:rPrChange w:id="1047" w:author="Author">
            <w:rPr/>
          </w:rPrChange>
        </w:rPr>
        <w:t xml:space="preserve"> may be viewed as a pseudo-transformational leader. He always considered himself more knowledgeable than his associates a character train that was observed from his early years. He has even skipped grades due to his exceptional brilliance which impacted </w:t>
      </w:r>
      <w:ins w:id="1048" w:author="Author">
        <w:r w:rsidR="009D194D" w:rsidRPr="00512875">
          <w:rPr>
            <w:rFonts w:ascii="Arial" w:eastAsia="Times New Roman" w:hAnsi="Arial" w:cs="Arial"/>
            <w:color w:val="000000" w:themeColor="text1"/>
            <w:lang w:eastAsia="en-GB"/>
            <w:rPrChange w:id="1049" w:author="Author">
              <w:rPr>
                <w:color w:val="000000" w:themeColor="text1"/>
                <w:lang w:eastAsia="en-GB"/>
              </w:rPr>
            </w:rPrChange>
          </w:rPr>
          <w:t xml:space="preserve">on </w:t>
        </w:r>
      </w:ins>
      <w:r w:rsidR="009D194D" w:rsidRPr="00512875">
        <w:rPr>
          <w:rFonts w:ascii="Arial" w:hAnsi="Arial" w:cs="Arial"/>
          <w:color w:val="000000" w:themeColor="text1"/>
          <w:rPrChange w:id="1050" w:author="Author">
            <w:rPr/>
          </w:rPrChange>
        </w:rPr>
        <w:t>the manner</w:t>
      </w:r>
      <w:del w:id="1051" w:author="Author">
        <w:r w:rsidR="00922F15" w:rsidRPr="00512875">
          <w:rPr>
            <w:rFonts w:ascii="Arial" w:hAnsi="Arial" w:cs="Arial"/>
            <w:rPrChange w:id="1052" w:author="Author">
              <w:rPr/>
            </w:rPrChange>
          </w:rPr>
          <w:delText xml:space="preserve"> in</w:delText>
        </w:r>
      </w:del>
      <w:r w:rsidR="009D194D" w:rsidRPr="00512875">
        <w:rPr>
          <w:rFonts w:ascii="Arial" w:hAnsi="Arial" w:cs="Arial"/>
          <w:color w:val="000000" w:themeColor="text1"/>
          <w:rPrChange w:id="1053" w:author="Author">
            <w:rPr/>
          </w:rPrChange>
        </w:rPr>
        <w:t xml:space="preserve"> which he viewed others. With his involvement with Macintosh, he even </w:t>
      </w:r>
      <w:r w:rsidR="009D194D" w:rsidRPr="00512875">
        <w:rPr>
          <w:rFonts w:ascii="Arial" w:hAnsi="Arial" w:cs="Arial"/>
          <w:color w:val="000000" w:themeColor="text1"/>
          <w:rPrChange w:id="1054" w:author="Author">
            <w:rPr/>
          </w:rPrChange>
        </w:rPr>
        <w:lastRenderedPageBreak/>
        <w:t>described himself as the ‘chosen one’ and described the best as the ‘gods’ and the ones he disliked as ‘</w:t>
      </w:r>
      <w:proofErr w:type="gramStart"/>
      <w:r w:rsidR="009D194D" w:rsidRPr="00512875">
        <w:rPr>
          <w:rFonts w:ascii="Arial" w:hAnsi="Arial" w:cs="Arial"/>
          <w:color w:val="000000" w:themeColor="text1"/>
          <w:rPrChange w:id="1055" w:author="Author">
            <w:rPr/>
          </w:rPrChange>
        </w:rPr>
        <w:t>shitheads’</w:t>
      </w:r>
      <w:proofErr w:type="gramEnd"/>
      <w:r w:rsidR="009D194D" w:rsidRPr="00512875">
        <w:rPr>
          <w:rFonts w:ascii="Arial" w:hAnsi="Arial" w:cs="Arial"/>
          <w:color w:val="000000" w:themeColor="text1"/>
          <w:rPrChange w:id="1056" w:author="Author">
            <w:rPr/>
          </w:rPrChange>
        </w:rPr>
        <w:t xml:space="preserve"> (Isaacson 2011</w:t>
      </w:r>
      <w:del w:id="1057" w:author="Author">
        <w:r w:rsidR="00922F15" w:rsidRPr="00512875">
          <w:rPr>
            <w:rFonts w:ascii="Arial" w:hAnsi="Arial" w:cs="Arial"/>
            <w:rPrChange w:id="1058" w:author="Author">
              <w:rPr/>
            </w:rPrChange>
          </w:rPr>
          <w:delText>)</w:delText>
        </w:r>
      </w:del>
      <w:ins w:id="1059" w:author="Author">
        <w:r w:rsidR="009D194D" w:rsidRPr="00512875">
          <w:rPr>
            <w:rFonts w:ascii="Arial" w:eastAsia="Times New Roman" w:hAnsi="Arial" w:cs="Arial"/>
            <w:color w:val="000000" w:themeColor="text1"/>
            <w:lang w:eastAsia="en-GB"/>
            <w:rPrChange w:id="1060" w:author="Author">
              <w:rPr>
                <w:color w:val="000000" w:themeColor="text1"/>
                <w:lang w:eastAsia="en-GB"/>
              </w:rPr>
            </w:rPrChange>
          </w:rPr>
          <w:t xml:space="preserve">, </w:t>
        </w:r>
        <w:r w:rsidR="00267298" w:rsidRPr="00512875">
          <w:rPr>
            <w:rFonts w:ascii="Arial" w:eastAsia="Times New Roman" w:hAnsi="Arial" w:cs="Arial"/>
            <w:color w:val="000000" w:themeColor="text1"/>
            <w:lang w:eastAsia="en-GB"/>
            <w:rPrChange w:id="1061" w:author="Author">
              <w:rPr>
                <w:color w:val="000000" w:themeColor="text1"/>
                <w:lang w:eastAsia="en-GB"/>
              </w:rPr>
            </w:rPrChange>
          </w:rPr>
          <w:t>pp.119-</w:t>
        </w:r>
        <w:r w:rsidR="009D194D" w:rsidRPr="00512875">
          <w:rPr>
            <w:rFonts w:ascii="Arial" w:eastAsia="Times New Roman" w:hAnsi="Arial" w:cs="Arial"/>
            <w:color w:val="000000" w:themeColor="text1"/>
            <w:lang w:eastAsia="en-GB"/>
            <w:rPrChange w:id="1062" w:author="Author">
              <w:rPr>
                <w:color w:val="000000" w:themeColor="text1"/>
                <w:lang w:eastAsia="en-GB"/>
              </w:rPr>
            </w:rPrChange>
          </w:rPr>
          <w:t>120)</w:t>
        </w:r>
        <w:r w:rsidR="00267298" w:rsidRPr="00512875">
          <w:rPr>
            <w:rFonts w:ascii="Arial" w:eastAsia="Times New Roman" w:hAnsi="Arial" w:cs="Arial"/>
            <w:color w:val="000000" w:themeColor="text1"/>
            <w:lang w:eastAsia="en-GB"/>
            <w:rPrChange w:id="1063" w:author="Author">
              <w:rPr>
                <w:color w:val="000000" w:themeColor="text1"/>
                <w:lang w:eastAsia="en-GB"/>
              </w:rPr>
            </w:rPrChange>
          </w:rPr>
          <w:t>.</w:t>
        </w:r>
      </w:ins>
    </w:p>
    <w:p w14:paraId="38EED351" w14:textId="21899DFA" w:rsidR="009D194D" w:rsidRPr="00512875" w:rsidRDefault="00922F15">
      <w:pPr>
        <w:spacing w:after="0" w:line="480" w:lineRule="auto"/>
        <w:ind w:firstLine="720"/>
        <w:rPr>
          <w:rFonts w:ascii="Arial" w:hAnsi="Arial" w:cs="Arial"/>
          <w:color w:val="000000" w:themeColor="text1"/>
          <w:rPrChange w:id="1064" w:author="Author">
            <w:rPr/>
          </w:rPrChange>
        </w:rPr>
        <w:pPrChange w:id="1065" w:author="Author">
          <w:pPr>
            <w:pStyle w:val="NormalWeb"/>
            <w:spacing w:before="0" w:beforeAutospacing="0" w:after="0" w:afterAutospacing="0" w:line="480" w:lineRule="auto"/>
          </w:pPr>
        </w:pPrChange>
      </w:pPr>
      <w:del w:id="1066" w:author="Author">
        <w:r w:rsidRPr="00512875">
          <w:rPr>
            <w:rFonts w:ascii="Arial" w:hAnsi="Arial" w:cs="Arial"/>
            <w:rPrChange w:id="1067" w:author="Author">
              <w:rPr/>
            </w:rPrChange>
          </w:rPr>
          <w:tab/>
        </w:r>
      </w:del>
      <w:r w:rsidR="009D194D" w:rsidRPr="00512875">
        <w:rPr>
          <w:rFonts w:ascii="Arial" w:hAnsi="Arial" w:cs="Arial"/>
          <w:color w:val="000000" w:themeColor="text1"/>
          <w:rPrChange w:id="1068" w:author="Author">
            <w:rPr/>
          </w:rPrChange>
        </w:rPr>
        <w:t>Hughes and Harris (2017) contend that a pseudo-transformational leader is exploitative</w:t>
      </w:r>
      <w:ins w:id="1069" w:author="Author">
        <w:r w:rsidR="00267298" w:rsidRPr="00512875">
          <w:rPr>
            <w:rFonts w:ascii="Arial" w:eastAsia="Times New Roman" w:hAnsi="Arial" w:cs="Arial"/>
            <w:color w:val="000000" w:themeColor="text1"/>
            <w:lang w:eastAsia="en-GB"/>
            <w:rPrChange w:id="1070" w:author="Author">
              <w:rPr>
                <w:color w:val="000000" w:themeColor="text1"/>
                <w:lang w:eastAsia="en-GB"/>
              </w:rPr>
            </w:rPrChange>
          </w:rPr>
          <w:t>,</w:t>
        </w:r>
      </w:ins>
      <w:r w:rsidR="009D194D" w:rsidRPr="00512875">
        <w:rPr>
          <w:rFonts w:ascii="Arial" w:hAnsi="Arial" w:cs="Arial"/>
          <w:color w:val="000000" w:themeColor="text1"/>
          <w:rPrChange w:id="1071" w:author="Author">
            <w:rPr/>
          </w:rPrChange>
        </w:rPr>
        <w:t xml:space="preserve"> </w:t>
      </w:r>
      <w:proofErr w:type="gramStart"/>
      <w:r w:rsidR="009D194D" w:rsidRPr="00512875">
        <w:rPr>
          <w:rFonts w:ascii="Arial" w:hAnsi="Arial" w:cs="Arial"/>
          <w:color w:val="000000" w:themeColor="text1"/>
          <w:rPrChange w:id="1072" w:author="Author">
            <w:rPr/>
          </w:rPrChange>
        </w:rPr>
        <w:t>tyrannical</w:t>
      </w:r>
      <w:proofErr w:type="gramEnd"/>
      <w:r w:rsidR="009D194D" w:rsidRPr="00512875">
        <w:rPr>
          <w:rFonts w:ascii="Arial" w:hAnsi="Arial" w:cs="Arial"/>
          <w:color w:val="000000" w:themeColor="text1"/>
          <w:rPrChange w:id="1073" w:author="Author">
            <w:rPr/>
          </w:rPrChange>
        </w:rPr>
        <w:t xml:space="preserve"> and impulsive, usually influenced by their self-interest will little consideration on the feeling or the viewpoints of others. </w:t>
      </w:r>
      <w:del w:id="1074" w:author="Author">
        <w:r w:rsidRPr="00512875">
          <w:rPr>
            <w:rFonts w:ascii="Arial" w:hAnsi="Arial" w:cs="Arial"/>
            <w:rPrChange w:id="1075" w:author="Author">
              <w:rPr/>
            </w:rPrChange>
          </w:rPr>
          <w:delText xml:space="preserve">Such leaders and possess the need to usurp power and with little regard too morally. </w:delText>
        </w:r>
      </w:del>
      <w:r w:rsidR="009D194D" w:rsidRPr="00512875">
        <w:rPr>
          <w:rFonts w:ascii="Arial" w:hAnsi="Arial" w:cs="Arial"/>
          <w:color w:val="000000" w:themeColor="text1"/>
          <w:rPrChange w:id="1076" w:author="Author">
            <w:rPr/>
          </w:rPrChange>
        </w:rPr>
        <w:t>Pseudo-transformational leaders may present a false impression to the public that they are moving in the right direction but may subtly avoid doing when they are aware that d</w:t>
      </w:r>
      <w:r w:rsidR="00267298" w:rsidRPr="00512875">
        <w:rPr>
          <w:rFonts w:ascii="Arial" w:hAnsi="Arial" w:cs="Arial"/>
          <w:color w:val="000000" w:themeColor="text1"/>
          <w:rPrChange w:id="1077" w:author="Author">
            <w:rPr/>
          </w:rPrChange>
        </w:rPr>
        <w:t xml:space="preserve">oing the right thing </w:t>
      </w:r>
      <w:del w:id="1078" w:author="Author">
        <w:r w:rsidRPr="00512875">
          <w:rPr>
            <w:rFonts w:ascii="Arial" w:hAnsi="Arial" w:cs="Arial"/>
            <w:rPrChange w:id="1079" w:author="Author">
              <w:rPr/>
            </w:rPrChange>
          </w:rPr>
          <w:delText>while interfering</w:delText>
        </w:r>
      </w:del>
      <w:ins w:id="1080" w:author="Author">
        <w:r w:rsidR="00267298" w:rsidRPr="00512875">
          <w:rPr>
            <w:rFonts w:ascii="Arial" w:eastAsia="Times New Roman" w:hAnsi="Arial" w:cs="Arial"/>
            <w:color w:val="000000" w:themeColor="text1"/>
            <w:lang w:eastAsia="en-GB"/>
            <w:rPrChange w:id="1081" w:author="Author">
              <w:rPr>
                <w:color w:val="000000" w:themeColor="text1"/>
                <w:lang w:eastAsia="en-GB"/>
              </w:rPr>
            </w:rPrChange>
          </w:rPr>
          <w:t>will interfere</w:t>
        </w:r>
      </w:ins>
      <w:r w:rsidR="00267298" w:rsidRPr="00512875">
        <w:rPr>
          <w:rFonts w:ascii="Arial" w:hAnsi="Arial" w:cs="Arial"/>
          <w:color w:val="000000" w:themeColor="text1"/>
          <w:rPrChange w:id="1082" w:author="Author">
            <w:rPr/>
          </w:rPrChange>
        </w:rPr>
        <w:t xml:space="preserve"> </w:t>
      </w:r>
      <w:r w:rsidR="009D194D" w:rsidRPr="00512875">
        <w:rPr>
          <w:rFonts w:ascii="Arial" w:hAnsi="Arial" w:cs="Arial"/>
          <w:color w:val="000000" w:themeColor="text1"/>
          <w:rPrChange w:id="1083" w:author="Author">
            <w:rPr/>
          </w:rPrChange>
        </w:rPr>
        <w:t xml:space="preserve">with their narcissistic </w:t>
      </w:r>
      <w:r w:rsidR="00267298" w:rsidRPr="00512875">
        <w:rPr>
          <w:rFonts w:ascii="Arial" w:hAnsi="Arial" w:cs="Arial"/>
          <w:color w:val="000000" w:themeColor="text1"/>
          <w:rPrChange w:id="1084" w:author="Author">
            <w:rPr/>
          </w:rPrChange>
        </w:rPr>
        <w:t>self-</w:t>
      </w:r>
      <w:del w:id="1085" w:author="Author">
        <w:r w:rsidRPr="00512875">
          <w:rPr>
            <w:rFonts w:ascii="Arial" w:hAnsi="Arial" w:cs="Arial"/>
            <w:rPrChange w:id="1086" w:author="Author">
              <w:rPr/>
            </w:rPrChange>
          </w:rPr>
          <w:delText>interest. All</w:delText>
        </w:r>
      </w:del>
      <w:ins w:id="1087" w:author="Author">
        <w:r w:rsidR="00267298" w:rsidRPr="00512875">
          <w:rPr>
            <w:rFonts w:ascii="Arial" w:eastAsia="Times New Roman" w:hAnsi="Arial" w:cs="Arial"/>
            <w:color w:val="000000" w:themeColor="text1"/>
            <w:lang w:eastAsia="en-GB"/>
            <w:rPrChange w:id="1088" w:author="Author">
              <w:rPr>
                <w:color w:val="000000" w:themeColor="text1"/>
                <w:lang w:eastAsia="en-GB"/>
              </w:rPr>
            </w:rPrChange>
          </w:rPr>
          <w:t>interests</w:t>
        </w:r>
        <w:r w:rsidR="009D194D" w:rsidRPr="00512875">
          <w:rPr>
            <w:rFonts w:ascii="Arial" w:eastAsia="Times New Roman" w:hAnsi="Arial" w:cs="Arial"/>
            <w:color w:val="000000" w:themeColor="text1"/>
            <w:lang w:eastAsia="en-GB"/>
            <w:rPrChange w:id="1089" w:author="Author">
              <w:rPr>
                <w:color w:val="000000" w:themeColor="text1"/>
                <w:lang w:eastAsia="en-GB"/>
              </w:rPr>
            </w:rPrChange>
          </w:rPr>
          <w:t xml:space="preserve">. </w:t>
        </w:r>
        <w:r w:rsidR="00267298" w:rsidRPr="00512875">
          <w:rPr>
            <w:rFonts w:ascii="Arial" w:eastAsia="Times New Roman" w:hAnsi="Arial" w:cs="Arial"/>
            <w:color w:val="000000" w:themeColor="text1"/>
            <w:lang w:eastAsia="en-GB"/>
            <w:rPrChange w:id="1090" w:author="Author">
              <w:rPr>
                <w:color w:val="000000" w:themeColor="text1"/>
                <w:lang w:eastAsia="en-GB"/>
              </w:rPr>
            </w:rPrChange>
          </w:rPr>
          <w:t>Steve Jobs portrayed all</w:t>
        </w:r>
      </w:ins>
      <w:r w:rsidR="00267298" w:rsidRPr="00512875">
        <w:rPr>
          <w:rFonts w:ascii="Arial" w:hAnsi="Arial" w:cs="Arial"/>
          <w:color w:val="000000" w:themeColor="text1"/>
          <w:rPrChange w:id="1091" w:author="Author">
            <w:rPr/>
          </w:rPrChange>
        </w:rPr>
        <w:t xml:space="preserve"> these traits at some point </w:t>
      </w:r>
      <w:del w:id="1092" w:author="Author">
        <w:r w:rsidRPr="00512875">
          <w:rPr>
            <w:rFonts w:ascii="Arial" w:hAnsi="Arial" w:cs="Arial"/>
            <w:rPrChange w:id="1093" w:author="Author">
              <w:rPr/>
            </w:rPrChange>
          </w:rPr>
          <w:delText xml:space="preserve">were portrayed by Steve Jobs. Jobs was not only, egotistical, but also not genuine to his subordinates for he continually lied to his employees at apple </w:delText>
        </w:r>
      </w:del>
      <w:r w:rsidR="009D194D" w:rsidRPr="00512875">
        <w:rPr>
          <w:rFonts w:ascii="Arial" w:hAnsi="Arial" w:cs="Arial"/>
          <w:color w:val="000000" w:themeColor="text1"/>
          <w:rPrChange w:id="1094" w:author="Author">
            <w:rPr/>
          </w:rPrChange>
        </w:rPr>
        <w:t>(</w:t>
      </w:r>
      <w:r w:rsidR="004D7EF2" w:rsidRPr="00512875">
        <w:rPr>
          <w:rFonts w:ascii="Arial" w:hAnsi="Arial" w:cs="Arial"/>
          <w:color w:val="000000" w:themeColor="text1"/>
          <w:rPrChange w:id="1095" w:author="Author">
            <w:rPr/>
          </w:rPrChange>
        </w:rPr>
        <w:t>Isaacson, 2011</w:t>
      </w:r>
      <w:del w:id="1096" w:author="Author">
        <w:r w:rsidRPr="00512875">
          <w:rPr>
            <w:rFonts w:ascii="Arial" w:hAnsi="Arial" w:cs="Arial"/>
            <w:rPrChange w:id="1097" w:author="Author">
              <w:rPr/>
            </w:rPrChange>
          </w:rPr>
          <w:delText>). He seemed to have the problem of thinking something and present it as the truth.</w:delText>
        </w:r>
      </w:del>
      <w:ins w:id="1098" w:author="Author">
        <w:r w:rsidR="005E0B2B" w:rsidRPr="00512875">
          <w:rPr>
            <w:rFonts w:ascii="Arial" w:eastAsia="Times New Roman" w:hAnsi="Arial" w:cs="Arial"/>
            <w:color w:val="000000" w:themeColor="text1"/>
            <w:lang w:eastAsia="en-GB"/>
            <w:rPrChange w:id="1099" w:author="Author">
              <w:rPr>
                <w:color w:val="000000" w:themeColor="text1"/>
                <w:lang w:eastAsia="en-GB"/>
              </w:rPr>
            </w:rPrChange>
          </w:rPr>
          <w:t>,</w:t>
        </w:r>
        <w:r w:rsidR="00971748" w:rsidRPr="00512875">
          <w:rPr>
            <w:rFonts w:ascii="Arial" w:eastAsia="Times New Roman" w:hAnsi="Arial" w:cs="Arial"/>
            <w:color w:val="000000" w:themeColor="text1"/>
            <w:lang w:eastAsia="en-GB"/>
            <w:rPrChange w:id="1100" w:author="Author">
              <w:rPr>
                <w:color w:val="000000" w:themeColor="text1"/>
                <w:lang w:eastAsia="en-GB"/>
              </w:rPr>
            </w:rPrChange>
          </w:rPr>
          <w:t xml:space="preserve"> </w:t>
        </w:r>
        <w:r w:rsidR="004D7EF2" w:rsidRPr="00512875">
          <w:rPr>
            <w:rFonts w:ascii="Arial" w:eastAsia="Times New Roman" w:hAnsi="Arial" w:cs="Arial"/>
            <w:color w:val="000000" w:themeColor="text1"/>
            <w:lang w:eastAsia="en-GB"/>
            <w:rPrChange w:id="1101" w:author="Author">
              <w:rPr>
                <w:color w:val="000000" w:themeColor="text1"/>
                <w:lang w:eastAsia="en-GB"/>
              </w:rPr>
            </w:rPrChange>
          </w:rPr>
          <w:t>p.</w:t>
        </w:r>
        <w:r w:rsidR="009D194D" w:rsidRPr="00512875">
          <w:rPr>
            <w:rFonts w:ascii="Arial" w:eastAsia="Times New Roman" w:hAnsi="Arial" w:cs="Arial"/>
            <w:color w:val="000000" w:themeColor="text1"/>
            <w:lang w:eastAsia="en-GB"/>
            <w:rPrChange w:id="1102" w:author="Author">
              <w:rPr>
                <w:color w:val="000000" w:themeColor="text1"/>
                <w:lang w:eastAsia="en-GB"/>
              </w:rPr>
            </w:rPrChange>
          </w:rPr>
          <w:t>117).</w:t>
        </w:r>
      </w:ins>
      <w:r w:rsidR="009D194D" w:rsidRPr="00512875">
        <w:rPr>
          <w:rFonts w:ascii="Arial" w:hAnsi="Arial" w:cs="Arial"/>
          <w:color w:val="000000" w:themeColor="text1"/>
          <w:rPrChange w:id="1103" w:author="Author">
            <w:rPr/>
          </w:rPrChange>
        </w:rPr>
        <w:t xml:space="preserve"> He would usually distort the truth and his workers knew him for that. He also tended </w:t>
      </w:r>
      <w:r w:rsidR="00267298" w:rsidRPr="00512875">
        <w:rPr>
          <w:rFonts w:ascii="Arial" w:hAnsi="Arial" w:cs="Arial"/>
          <w:color w:val="000000" w:themeColor="text1"/>
          <w:rPrChange w:id="1104" w:author="Author">
            <w:rPr/>
          </w:rPrChange>
        </w:rPr>
        <w:t xml:space="preserve">to belittle others. </w:t>
      </w:r>
      <w:del w:id="1105" w:author="Author">
        <w:r w:rsidRPr="00512875">
          <w:rPr>
            <w:rFonts w:ascii="Arial" w:hAnsi="Arial" w:cs="Arial"/>
            <w:rPrChange w:id="1106" w:author="Author">
              <w:rPr/>
            </w:rPrChange>
          </w:rPr>
          <w:delText xml:space="preserve">In case a worker presented an idea to him, he usually turned down only to come back later and present it as he is the one who first thought of it. </w:delText>
        </w:r>
      </w:del>
      <w:r w:rsidR="009D194D" w:rsidRPr="00512875">
        <w:rPr>
          <w:rFonts w:ascii="Arial" w:hAnsi="Arial" w:cs="Arial"/>
          <w:color w:val="000000" w:themeColor="text1"/>
          <w:rPrChange w:id="1107" w:author="Author">
            <w:rPr/>
          </w:rPrChange>
        </w:rPr>
        <w:t xml:space="preserve">When Jobs fired Cue, an employee, he allowed the brilliant one to continue on the project but imposed his views on the project. It was after the threats from Hoffman that made </w:t>
      </w:r>
      <w:del w:id="1108" w:author="Author">
        <w:r w:rsidRPr="00512875">
          <w:rPr>
            <w:rFonts w:ascii="Arial" w:hAnsi="Arial" w:cs="Arial"/>
            <w:rPrChange w:id="1109" w:author="Author">
              <w:rPr/>
            </w:rPrChange>
          </w:rPr>
          <w:delText>Jobs</w:delText>
        </w:r>
      </w:del>
      <w:ins w:id="1110" w:author="Author">
        <w:r w:rsidR="009D194D" w:rsidRPr="00512875">
          <w:rPr>
            <w:rFonts w:ascii="Arial" w:eastAsia="Times New Roman" w:hAnsi="Arial" w:cs="Arial"/>
            <w:color w:val="000000" w:themeColor="text1"/>
            <w:lang w:eastAsia="en-GB"/>
            <w:rPrChange w:id="1111" w:author="Author">
              <w:rPr>
                <w:color w:val="000000" w:themeColor="text1"/>
                <w:lang w:eastAsia="en-GB"/>
              </w:rPr>
            </w:rPrChange>
          </w:rPr>
          <w:t>Steve</w:t>
        </w:r>
      </w:ins>
      <w:r w:rsidR="009D194D" w:rsidRPr="00512875">
        <w:rPr>
          <w:rFonts w:ascii="Arial" w:hAnsi="Arial" w:cs="Arial"/>
          <w:color w:val="000000" w:themeColor="text1"/>
          <w:rPrChange w:id="1112" w:author="Author">
            <w:rPr/>
          </w:rPrChange>
        </w:rPr>
        <w:t xml:space="preserve"> </w:t>
      </w:r>
      <w:proofErr w:type="gramStart"/>
      <w:r w:rsidR="009D194D" w:rsidRPr="00512875">
        <w:rPr>
          <w:rFonts w:ascii="Arial" w:hAnsi="Arial" w:cs="Arial"/>
          <w:color w:val="000000" w:themeColor="text1"/>
          <w:rPrChange w:id="1113" w:author="Author">
            <w:rPr/>
          </w:rPrChange>
        </w:rPr>
        <w:t>change</w:t>
      </w:r>
      <w:proofErr w:type="gramEnd"/>
      <w:r w:rsidR="009D194D" w:rsidRPr="00512875">
        <w:rPr>
          <w:rFonts w:ascii="Arial" w:hAnsi="Arial" w:cs="Arial"/>
          <w:color w:val="000000" w:themeColor="text1"/>
          <w:rPrChange w:id="1114" w:author="Author">
            <w:rPr/>
          </w:rPrChange>
        </w:rPr>
        <w:t xml:space="preserve"> his mind </w:t>
      </w:r>
      <w:r w:rsidR="00267298" w:rsidRPr="00512875">
        <w:rPr>
          <w:rFonts w:ascii="Arial" w:hAnsi="Arial" w:cs="Arial"/>
          <w:color w:val="000000" w:themeColor="text1"/>
          <w:rPrChange w:id="1115" w:author="Author">
            <w:rPr/>
          </w:rPrChange>
        </w:rPr>
        <w:t>and stick to the original plans</w:t>
      </w:r>
      <w:del w:id="1116" w:author="Author">
        <w:r w:rsidRPr="00512875">
          <w:rPr>
            <w:rFonts w:ascii="Arial" w:hAnsi="Arial" w:cs="Arial"/>
            <w:rPrChange w:id="1117" w:author="Author">
              <w:rPr/>
            </w:rPrChange>
          </w:rPr>
          <w:delText xml:space="preserve">. Steve </w:delText>
        </w:r>
      </w:del>
      <w:ins w:id="1118" w:author="Author">
        <w:r w:rsidR="009D194D" w:rsidRPr="00512875">
          <w:rPr>
            <w:rFonts w:ascii="Arial" w:eastAsia="Times New Roman" w:hAnsi="Arial" w:cs="Arial"/>
            <w:color w:val="000000" w:themeColor="text1"/>
            <w:lang w:eastAsia="en-GB"/>
            <w:rPrChange w:id="1119" w:author="Author">
              <w:rPr>
                <w:color w:val="000000" w:themeColor="text1"/>
                <w:lang w:eastAsia="en-GB"/>
              </w:rPr>
            </w:rPrChange>
          </w:rPr>
          <w:t xml:space="preserve"> (</w:t>
        </w:r>
        <w:r w:rsidR="00267298" w:rsidRPr="00512875">
          <w:rPr>
            <w:rFonts w:ascii="Arial" w:eastAsia="Times New Roman" w:hAnsi="Arial" w:cs="Arial"/>
            <w:color w:val="000000" w:themeColor="text1"/>
            <w:lang w:eastAsia="en-GB"/>
            <w:rPrChange w:id="1120" w:author="Author">
              <w:rPr>
                <w:color w:val="000000" w:themeColor="text1"/>
                <w:lang w:eastAsia="en-GB"/>
              </w:rPr>
            </w:rPrChange>
          </w:rPr>
          <w:t>Isaacson, 2011, p.</w:t>
        </w:r>
        <w:r w:rsidR="009D194D" w:rsidRPr="00512875">
          <w:rPr>
            <w:rFonts w:ascii="Arial" w:eastAsia="Times New Roman" w:hAnsi="Arial" w:cs="Arial"/>
            <w:color w:val="000000" w:themeColor="text1"/>
            <w:lang w:eastAsia="en-GB"/>
            <w:rPrChange w:id="1121" w:author="Author">
              <w:rPr>
                <w:color w:val="000000" w:themeColor="text1"/>
                <w:lang w:eastAsia="en-GB"/>
              </w:rPr>
            </w:rPrChange>
          </w:rPr>
          <w:t>122).</w:t>
        </w:r>
        <w:r w:rsidR="00267298" w:rsidRPr="00512875">
          <w:rPr>
            <w:rFonts w:ascii="Arial" w:eastAsia="Times New Roman" w:hAnsi="Arial" w:cs="Arial"/>
            <w:color w:val="000000" w:themeColor="text1"/>
            <w:lang w:eastAsia="en-GB"/>
            <w:rPrChange w:id="1122" w:author="Author">
              <w:rPr>
                <w:color w:val="000000" w:themeColor="text1"/>
                <w:lang w:eastAsia="en-GB"/>
              </w:rPr>
            </w:rPrChange>
          </w:rPr>
          <w:t xml:space="preserve"> </w:t>
        </w:r>
      </w:ins>
      <w:r w:rsidR="00267298" w:rsidRPr="00512875">
        <w:rPr>
          <w:rFonts w:ascii="Arial" w:hAnsi="Arial" w:cs="Arial"/>
          <w:color w:val="000000" w:themeColor="text1"/>
          <w:rPrChange w:id="1123" w:author="Author">
            <w:rPr/>
          </w:rPrChange>
        </w:rPr>
        <w:t>J</w:t>
      </w:r>
      <w:r w:rsidR="009D194D" w:rsidRPr="00512875">
        <w:rPr>
          <w:rFonts w:ascii="Arial" w:hAnsi="Arial" w:cs="Arial"/>
          <w:color w:val="000000" w:themeColor="text1"/>
          <w:rPrChange w:id="1124" w:author="Author">
            <w:rPr/>
          </w:rPrChange>
        </w:rPr>
        <w:t xml:space="preserve">obs was always not courteous and </w:t>
      </w:r>
      <w:del w:id="1125" w:author="Author">
        <w:r w:rsidRPr="00512875">
          <w:rPr>
            <w:rFonts w:ascii="Arial" w:hAnsi="Arial" w:cs="Arial"/>
            <w:rPrChange w:id="1126" w:author="Author">
              <w:rPr/>
            </w:rPrChange>
          </w:rPr>
          <w:delText>refer</w:delText>
        </w:r>
      </w:del>
      <w:ins w:id="1127" w:author="Author">
        <w:r w:rsidR="009D194D" w:rsidRPr="00512875">
          <w:rPr>
            <w:rFonts w:ascii="Arial" w:eastAsia="Times New Roman" w:hAnsi="Arial" w:cs="Arial"/>
            <w:color w:val="000000" w:themeColor="text1"/>
            <w:lang w:eastAsia="en-GB"/>
            <w:rPrChange w:id="1128" w:author="Author">
              <w:rPr>
                <w:color w:val="000000" w:themeColor="text1"/>
                <w:lang w:eastAsia="en-GB"/>
              </w:rPr>
            </w:rPrChange>
          </w:rPr>
          <w:t>refer</w:t>
        </w:r>
        <w:r w:rsidR="00267298" w:rsidRPr="00512875">
          <w:rPr>
            <w:rFonts w:ascii="Arial" w:eastAsia="Times New Roman" w:hAnsi="Arial" w:cs="Arial"/>
            <w:color w:val="000000" w:themeColor="text1"/>
            <w:lang w:eastAsia="en-GB"/>
            <w:rPrChange w:id="1129" w:author="Author">
              <w:rPr>
                <w:color w:val="000000" w:themeColor="text1"/>
                <w:lang w:eastAsia="en-GB"/>
              </w:rPr>
            </w:rPrChange>
          </w:rPr>
          <w:t>red</w:t>
        </w:r>
      </w:ins>
      <w:r w:rsidR="009D194D" w:rsidRPr="00512875">
        <w:rPr>
          <w:rFonts w:ascii="Arial" w:hAnsi="Arial" w:cs="Arial"/>
          <w:color w:val="000000" w:themeColor="text1"/>
          <w:rPrChange w:id="1130" w:author="Author">
            <w:rPr/>
          </w:rPrChange>
        </w:rPr>
        <w:t xml:space="preserve"> to those that he did not agree with demeaning words </w:t>
      </w:r>
      <w:ins w:id="1131" w:author="Author">
        <w:r w:rsidR="009D194D" w:rsidRPr="00512875">
          <w:rPr>
            <w:rFonts w:ascii="Arial" w:eastAsia="Times New Roman" w:hAnsi="Arial" w:cs="Arial"/>
            <w:color w:val="000000" w:themeColor="text1"/>
            <w:lang w:eastAsia="en-GB"/>
            <w:rPrChange w:id="1132" w:author="Author">
              <w:rPr>
                <w:color w:val="000000" w:themeColor="text1"/>
                <w:lang w:eastAsia="en-GB"/>
              </w:rPr>
            </w:rPrChange>
          </w:rPr>
          <w:t>like ‘</w:t>
        </w:r>
        <w:proofErr w:type="gramStart"/>
        <w:r w:rsidR="009D194D" w:rsidRPr="00512875">
          <w:rPr>
            <w:rFonts w:ascii="Arial" w:eastAsia="Times New Roman" w:hAnsi="Arial" w:cs="Arial"/>
            <w:color w:val="000000" w:themeColor="text1"/>
            <w:lang w:eastAsia="en-GB"/>
            <w:rPrChange w:id="1133" w:author="Author">
              <w:rPr>
                <w:color w:val="000000" w:themeColor="text1"/>
                <w:lang w:eastAsia="en-GB"/>
              </w:rPr>
            </w:rPrChange>
          </w:rPr>
          <w:t>shit</w:t>
        </w:r>
        <w:proofErr w:type="gramEnd"/>
        <w:r w:rsidR="009D194D" w:rsidRPr="00512875">
          <w:rPr>
            <w:rFonts w:ascii="Arial" w:eastAsia="Times New Roman" w:hAnsi="Arial" w:cs="Arial"/>
            <w:color w:val="000000" w:themeColor="text1"/>
            <w:lang w:eastAsia="en-GB"/>
            <w:rPrChange w:id="1134" w:author="Author">
              <w:rPr>
                <w:color w:val="000000" w:themeColor="text1"/>
                <w:lang w:eastAsia="en-GB"/>
              </w:rPr>
            </w:rPrChange>
          </w:rPr>
          <w:t xml:space="preserve">’, ‘fucking </w:t>
        </w:r>
        <w:proofErr w:type="spellStart"/>
        <w:r w:rsidR="009D194D" w:rsidRPr="00512875">
          <w:rPr>
            <w:rFonts w:ascii="Arial" w:eastAsia="Times New Roman" w:hAnsi="Arial" w:cs="Arial"/>
            <w:color w:val="000000" w:themeColor="text1"/>
            <w:lang w:eastAsia="en-GB"/>
            <w:rPrChange w:id="1135" w:author="Author">
              <w:rPr>
                <w:color w:val="000000" w:themeColor="text1"/>
                <w:lang w:eastAsia="en-GB"/>
              </w:rPr>
            </w:rPrChange>
          </w:rPr>
          <w:t>dickless</w:t>
        </w:r>
        <w:proofErr w:type="spellEnd"/>
        <w:r w:rsidR="009D194D" w:rsidRPr="00512875">
          <w:rPr>
            <w:rFonts w:ascii="Arial" w:eastAsia="Times New Roman" w:hAnsi="Arial" w:cs="Arial"/>
            <w:color w:val="000000" w:themeColor="text1"/>
            <w:lang w:eastAsia="en-GB"/>
            <w:rPrChange w:id="1136" w:author="Author">
              <w:rPr>
                <w:color w:val="000000" w:themeColor="text1"/>
                <w:lang w:eastAsia="en-GB"/>
              </w:rPr>
            </w:rPrChange>
          </w:rPr>
          <w:t xml:space="preserve"> asshole’ </w:t>
        </w:r>
      </w:ins>
      <w:r w:rsidR="009D194D" w:rsidRPr="00512875">
        <w:rPr>
          <w:rFonts w:ascii="Arial" w:hAnsi="Arial" w:cs="Arial"/>
          <w:color w:val="000000" w:themeColor="text1"/>
          <w:rPrChange w:id="1137" w:author="Author">
            <w:rPr/>
          </w:rPrChange>
        </w:rPr>
        <w:t>(Dent, 2020</w:t>
      </w:r>
      <w:ins w:id="1138" w:author="Author">
        <w:r w:rsidR="00267298" w:rsidRPr="00512875">
          <w:rPr>
            <w:rFonts w:ascii="Arial" w:eastAsia="Times New Roman" w:hAnsi="Arial" w:cs="Arial"/>
            <w:color w:val="000000" w:themeColor="text1"/>
            <w:lang w:eastAsia="en-GB"/>
            <w:rPrChange w:id="1139" w:author="Author">
              <w:rPr>
                <w:color w:val="000000" w:themeColor="text1"/>
                <w:lang w:eastAsia="en-GB"/>
              </w:rPr>
            </w:rPrChange>
          </w:rPr>
          <w:t>, p.</w:t>
        </w:r>
        <w:r w:rsidR="009D194D" w:rsidRPr="00512875">
          <w:rPr>
            <w:rFonts w:ascii="Arial" w:eastAsia="Times New Roman" w:hAnsi="Arial" w:cs="Arial"/>
            <w:color w:val="000000" w:themeColor="text1"/>
            <w:lang w:eastAsia="en-GB"/>
            <w:rPrChange w:id="1140" w:author="Author">
              <w:rPr>
                <w:color w:val="000000" w:themeColor="text1"/>
                <w:lang w:eastAsia="en-GB"/>
              </w:rPr>
            </w:rPrChange>
          </w:rPr>
          <w:t>7</w:t>
        </w:r>
      </w:ins>
      <w:r w:rsidR="009D194D" w:rsidRPr="00512875">
        <w:rPr>
          <w:rFonts w:ascii="Arial" w:hAnsi="Arial" w:cs="Arial"/>
          <w:color w:val="000000" w:themeColor="text1"/>
          <w:rPrChange w:id="1141" w:author="Author">
            <w:rPr/>
          </w:rPrChange>
        </w:rPr>
        <w:t>)</w:t>
      </w:r>
      <w:r w:rsidR="00A07146" w:rsidRPr="00512875">
        <w:rPr>
          <w:rFonts w:ascii="Arial" w:hAnsi="Arial" w:cs="Arial"/>
          <w:color w:val="000000" w:themeColor="text1"/>
          <w:rPrChange w:id="1142" w:author="Author">
            <w:rPr/>
          </w:rPrChange>
        </w:rPr>
        <w:t xml:space="preserve">. All these traits </w:t>
      </w:r>
      <w:del w:id="1143" w:author="Author">
        <w:r w:rsidRPr="00512875">
          <w:rPr>
            <w:rFonts w:ascii="Arial" w:hAnsi="Arial" w:cs="Arial"/>
            <w:rPrChange w:id="1144" w:author="Author">
              <w:rPr/>
            </w:rPrChange>
          </w:rPr>
          <w:delText>characterize</w:delText>
        </w:r>
      </w:del>
      <w:ins w:id="1145" w:author="Author">
        <w:r w:rsidR="00A07146" w:rsidRPr="00512875">
          <w:rPr>
            <w:rFonts w:ascii="Arial" w:eastAsia="Times New Roman" w:hAnsi="Arial" w:cs="Arial"/>
            <w:color w:val="000000" w:themeColor="text1"/>
            <w:lang w:eastAsia="en-GB"/>
            <w:rPrChange w:id="1146" w:author="Author">
              <w:rPr>
                <w:color w:val="000000" w:themeColor="text1"/>
                <w:lang w:eastAsia="en-GB"/>
              </w:rPr>
            </w:rPrChange>
          </w:rPr>
          <w:t>characterise</w:t>
        </w:r>
      </w:ins>
      <w:r w:rsidR="00A07146" w:rsidRPr="00512875">
        <w:rPr>
          <w:rFonts w:ascii="Arial" w:hAnsi="Arial" w:cs="Arial"/>
          <w:color w:val="000000" w:themeColor="text1"/>
          <w:rPrChange w:id="1147" w:author="Author">
            <w:rPr/>
          </w:rPrChange>
        </w:rPr>
        <w:t xml:space="preserve"> p</w:t>
      </w:r>
      <w:r w:rsidR="00267298" w:rsidRPr="00512875">
        <w:rPr>
          <w:rFonts w:ascii="Arial" w:hAnsi="Arial" w:cs="Arial"/>
          <w:color w:val="000000" w:themeColor="text1"/>
          <w:rPrChange w:id="1148" w:author="Author">
            <w:rPr/>
          </w:rPrChange>
        </w:rPr>
        <w:t>seudo-transformational leaders.</w:t>
      </w:r>
      <w:del w:id="1149" w:author="Author">
        <w:r w:rsidRPr="00512875">
          <w:rPr>
            <w:rFonts w:ascii="Arial" w:hAnsi="Arial" w:cs="Arial"/>
            <w:rPrChange w:id="1150" w:author="Author">
              <w:rPr/>
            </w:rPrChange>
          </w:rPr>
          <w:delText> </w:delText>
        </w:r>
      </w:del>
    </w:p>
    <w:p w14:paraId="3D2D9847" w14:textId="18B79E41" w:rsidR="0039007C" w:rsidRPr="00512875" w:rsidRDefault="00922F15">
      <w:pPr>
        <w:spacing w:after="0" w:line="480" w:lineRule="auto"/>
        <w:ind w:firstLine="720"/>
        <w:rPr>
          <w:rFonts w:ascii="Arial" w:hAnsi="Arial" w:cs="Arial"/>
          <w:color w:val="000000" w:themeColor="text1"/>
          <w:rPrChange w:id="1151" w:author="Author">
            <w:rPr/>
          </w:rPrChange>
        </w:rPr>
        <w:pPrChange w:id="1152" w:author="Author">
          <w:pPr>
            <w:pStyle w:val="NormalWeb"/>
            <w:spacing w:before="0" w:beforeAutospacing="0" w:after="0" w:afterAutospacing="0" w:line="480" w:lineRule="auto"/>
          </w:pPr>
        </w:pPrChange>
      </w:pPr>
      <w:del w:id="1153" w:author="Author">
        <w:r w:rsidRPr="00512875">
          <w:rPr>
            <w:rFonts w:ascii="Arial" w:hAnsi="Arial" w:cs="Arial"/>
            <w:rPrChange w:id="1154" w:author="Author">
              <w:rPr/>
            </w:rPrChange>
          </w:rPr>
          <w:tab/>
        </w:r>
      </w:del>
      <w:r w:rsidR="0039007C" w:rsidRPr="00512875">
        <w:rPr>
          <w:rFonts w:ascii="Arial" w:hAnsi="Arial" w:cs="Arial"/>
          <w:color w:val="000000" w:themeColor="text1"/>
          <w:rPrChange w:id="1155" w:author="Author">
            <w:rPr/>
          </w:rPrChange>
        </w:rPr>
        <w:t>Some leaders, particularly those that are newly appointed</w:t>
      </w:r>
      <w:ins w:id="1156" w:author="Author">
        <w:r w:rsidR="00267298" w:rsidRPr="00512875">
          <w:rPr>
            <w:rFonts w:ascii="Arial" w:eastAsia="Times New Roman" w:hAnsi="Arial" w:cs="Arial"/>
            <w:color w:val="000000" w:themeColor="text1"/>
            <w:lang w:eastAsia="en-GB"/>
            <w:rPrChange w:id="1157" w:author="Author">
              <w:rPr>
                <w:color w:val="000000" w:themeColor="text1"/>
                <w:lang w:eastAsia="en-GB"/>
              </w:rPr>
            </w:rPrChange>
          </w:rPr>
          <w:t>,</w:t>
        </w:r>
      </w:ins>
      <w:r w:rsidR="0039007C" w:rsidRPr="00512875">
        <w:rPr>
          <w:rFonts w:ascii="Arial" w:hAnsi="Arial" w:cs="Arial"/>
          <w:color w:val="000000" w:themeColor="text1"/>
          <w:rPrChange w:id="1158" w:author="Author">
            <w:rPr/>
          </w:rPrChange>
        </w:rPr>
        <w:t xml:space="preserve"> usually bring about change to an </w:t>
      </w:r>
      <w:del w:id="1159" w:author="Author">
        <w:r w:rsidRPr="00512875">
          <w:rPr>
            <w:rFonts w:ascii="Arial" w:hAnsi="Arial" w:cs="Arial"/>
            <w:rPrChange w:id="1160" w:author="Author">
              <w:rPr/>
            </w:rPrChange>
          </w:rPr>
          <w:delText>organization</w:delText>
        </w:r>
      </w:del>
      <w:ins w:id="1161" w:author="Author">
        <w:r w:rsidR="0039007C" w:rsidRPr="00512875">
          <w:rPr>
            <w:rFonts w:ascii="Arial" w:eastAsia="Times New Roman" w:hAnsi="Arial" w:cs="Arial"/>
            <w:color w:val="000000" w:themeColor="text1"/>
            <w:lang w:eastAsia="en-GB"/>
            <w:rPrChange w:id="1162" w:author="Author">
              <w:rPr>
                <w:color w:val="000000" w:themeColor="text1"/>
                <w:lang w:eastAsia="en-GB"/>
              </w:rPr>
            </w:rPrChange>
          </w:rPr>
          <w:t>organisation</w:t>
        </w:r>
      </w:ins>
      <w:r w:rsidR="0039007C" w:rsidRPr="00512875">
        <w:rPr>
          <w:rFonts w:ascii="Arial" w:hAnsi="Arial" w:cs="Arial"/>
          <w:color w:val="000000" w:themeColor="text1"/>
          <w:rPrChange w:id="1163" w:author="Author">
            <w:rPr/>
          </w:rPrChange>
        </w:rPr>
        <w:t xml:space="preserve">; it may be the case that the </w:t>
      </w:r>
      <w:r w:rsidR="00750F98" w:rsidRPr="00512875">
        <w:rPr>
          <w:rFonts w:ascii="Arial" w:hAnsi="Arial" w:cs="Arial"/>
          <w:color w:val="000000" w:themeColor="text1"/>
          <w:rPrChange w:id="1164" w:author="Author">
            <w:rPr/>
          </w:rPrChange>
        </w:rPr>
        <w:t>change is gea</w:t>
      </w:r>
      <w:r w:rsidR="00267298" w:rsidRPr="00512875">
        <w:rPr>
          <w:rFonts w:ascii="Arial" w:hAnsi="Arial" w:cs="Arial"/>
          <w:color w:val="000000" w:themeColor="text1"/>
          <w:rPrChange w:id="1165" w:author="Author">
            <w:rPr/>
          </w:rPrChange>
        </w:rPr>
        <w:t>red towards their self-interest</w:t>
      </w:r>
      <w:ins w:id="1166" w:author="Author">
        <w:r w:rsidR="00267298" w:rsidRPr="00512875">
          <w:rPr>
            <w:rFonts w:ascii="Arial" w:eastAsia="Times New Roman" w:hAnsi="Arial" w:cs="Arial"/>
            <w:color w:val="000000" w:themeColor="text1"/>
            <w:lang w:eastAsia="en-GB"/>
            <w:rPrChange w:id="1167" w:author="Author">
              <w:rPr>
                <w:color w:val="000000" w:themeColor="text1"/>
                <w:lang w:eastAsia="en-GB"/>
              </w:rPr>
            </w:rPrChange>
          </w:rPr>
          <w:t>,</w:t>
        </w:r>
      </w:ins>
      <w:r w:rsidR="00267298" w:rsidRPr="00512875">
        <w:rPr>
          <w:rFonts w:ascii="Arial" w:hAnsi="Arial" w:cs="Arial"/>
          <w:color w:val="000000" w:themeColor="text1"/>
          <w:rPrChange w:id="1168" w:author="Author">
            <w:rPr/>
          </w:rPrChange>
        </w:rPr>
        <w:t xml:space="preserve"> </w:t>
      </w:r>
      <w:r w:rsidR="00750F98" w:rsidRPr="00512875">
        <w:rPr>
          <w:rFonts w:ascii="Arial" w:hAnsi="Arial" w:cs="Arial"/>
          <w:color w:val="000000" w:themeColor="text1"/>
          <w:rPrChange w:id="1169" w:author="Author">
            <w:rPr/>
          </w:rPrChange>
        </w:rPr>
        <w:t>as opposed to the interest of the company.</w:t>
      </w:r>
      <w:r w:rsidR="0039007C" w:rsidRPr="00512875">
        <w:rPr>
          <w:rFonts w:ascii="Arial" w:hAnsi="Arial" w:cs="Arial"/>
          <w:color w:val="000000" w:themeColor="text1"/>
          <w:rPrChange w:id="1170" w:author="Author">
            <w:rPr/>
          </w:rPrChange>
        </w:rPr>
        <w:t xml:space="preserve"> </w:t>
      </w:r>
      <w:r w:rsidR="00750F98" w:rsidRPr="00512875">
        <w:rPr>
          <w:rFonts w:ascii="Arial" w:hAnsi="Arial" w:cs="Arial"/>
          <w:color w:val="000000" w:themeColor="text1"/>
          <w:rPrChange w:id="1171" w:author="Author">
            <w:rPr/>
          </w:rPrChange>
        </w:rPr>
        <w:t>F</w:t>
      </w:r>
      <w:r w:rsidR="0039007C" w:rsidRPr="00512875">
        <w:rPr>
          <w:rFonts w:ascii="Arial" w:hAnsi="Arial" w:cs="Arial"/>
          <w:color w:val="000000" w:themeColor="text1"/>
          <w:rPrChange w:id="1172" w:author="Author">
            <w:rPr/>
          </w:rPrChange>
        </w:rPr>
        <w:t xml:space="preserve">ollowers </w:t>
      </w:r>
      <w:r w:rsidR="00750F98" w:rsidRPr="00512875">
        <w:rPr>
          <w:rFonts w:ascii="Arial" w:hAnsi="Arial" w:cs="Arial"/>
          <w:color w:val="000000" w:themeColor="text1"/>
          <w:rPrChange w:id="1173" w:author="Author">
            <w:rPr/>
          </w:rPrChange>
        </w:rPr>
        <w:t xml:space="preserve">may </w:t>
      </w:r>
      <w:r w:rsidR="0039007C" w:rsidRPr="00512875">
        <w:rPr>
          <w:rFonts w:ascii="Arial" w:hAnsi="Arial" w:cs="Arial"/>
          <w:color w:val="000000" w:themeColor="text1"/>
          <w:rPrChange w:id="1174" w:author="Author">
            <w:rPr/>
          </w:rPrChange>
        </w:rPr>
        <w:t xml:space="preserve">discern or are not motivated to evaluate those interests to which such leaders are performing, </w:t>
      </w:r>
      <w:r w:rsidR="00750F98" w:rsidRPr="00512875">
        <w:rPr>
          <w:rFonts w:ascii="Arial" w:hAnsi="Arial" w:cs="Arial"/>
          <w:color w:val="000000" w:themeColor="text1"/>
          <w:rPrChange w:id="1175" w:author="Author">
            <w:rPr/>
          </w:rPrChange>
        </w:rPr>
        <w:t>and</w:t>
      </w:r>
      <w:r w:rsidR="0039007C" w:rsidRPr="00512875">
        <w:rPr>
          <w:rFonts w:ascii="Arial" w:hAnsi="Arial" w:cs="Arial"/>
          <w:color w:val="000000" w:themeColor="text1"/>
          <w:rPrChange w:id="1176" w:author="Author">
            <w:rPr/>
          </w:rPrChange>
        </w:rPr>
        <w:t xml:space="preserve"> </w:t>
      </w:r>
      <w:del w:id="1177" w:author="Author">
        <w:r w:rsidRPr="00512875">
          <w:rPr>
            <w:rFonts w:ascii="Arial" w:hAnsi="Arial" w:cs="Arial"/>
            <w:rPrChange w:id="1178" w:author="Author">
              <w:rPr/>
            </w:rPrChange>
          </w:rPr>
          <w:delText>recognize</w:delText>
        </w:r>
      </w:del>
      <w:ins w:id="1179" w:author="Author">
        <w:r w:rsidR="0039007C" w:rsidRPr="00512875">
          <w:rPr>
            <w:rFonts w:ascii="Arial" w:eastAsia="Times New Roman" w:hAnsi="Arial" w:cs="Arial"/>
            <w:color w:val="000000" w:themeColor="text1"/>
            <w:lang w:eastAsia="en-GB"/>
            <w:rPrChange w:id="1180" w:author="Author">
              <w:rPr>
                <w:color w:val="000000" w:themeColor="text1"/>
                <w:lang w:eastAsia="en-GB"/>
              </w:rPr>
            </w:rPrChange>
          </w:rPr>
          <w:t>recogn</w:t>
        </w:r>
        <w:r w:rsidR="00AC4A4B" w:rsidRPr="00512875">
          <w:rPr>
            <w:rFonts w:ascii="Arial" w:eastAsia="Times New Roman" w:hAnsi="Arial" w:cs="Arial"/>
            <w:color w:val="000000" w:themeColor="text1"/>
            <w:lang w:eastAsia="en-GB"/>
            <w:rPrChange w:id="1181" w:author="Author">
              <w:rPr>
                <w:color w:val="000000" w:themeColor="text1"/>
                <w:lang w:eastAsia="en-GB"/>
              </w:rPr>
            </w:rPrChange>
          </w:rPr>
          <w:t>is</w:t>
        </w:r>
        <w:r w:rsidR="0039007C" w:rsidRPr="00512875">
          <w:rPr>
            <w:rFonts w:ascii="Arial" w:eastAsia="Times New Roman" w:hAnsi="Arial" w:cs="Arial"/>
            <w:color w:val="000000" w:themeColor="text1"/>
            <w:lang w:eastAsia="en-GB"/>
            <w:rPrChange w:id="1182" w:author="Author">
              <w:rPr>
                <w:color w:val="000000" w:themeColor="text1"/>
                <w:lang w:eastAsia="en-GB"/>
              </w:rPr>
            </w:rPrChange>
          </w:rPr>
          <w:t>e</w:t>
        </w:r>
      </w:ins>
      <w:r w:rsidR="0039007C" w:rsidRPr="00512875">
        <w:rPr>
          <w:rFonts w:ascii="Arial" w:hAnsi="Arial" w:cs="Arial"/>
          <w:color w:val="000000" w:themeColor="text1"/>
          <w:rPrChange w:id="1183" w:author="Author">
            <w:rPr/>
          </w:rPrChange>
        </w:rPr>
        <w:t xml:space="preserve"> whether </w:t>
      </w:r>
      <w:r w:rsidR="00750F98" w:rsidRPr="00512875">
        <w:rPr>
          <w:rFonts w:ascii="Arial" w:hAnsi="Arial" w:cs="Arial"/>
          <w:color w:val="000000" w:themeColor="text1"/>
          <w:rPrChange w:id="1184" w:author="Author">
            <w:rPr/>
          </w:rPrChange>
        </w:rPr>
        <w:t xml:space="preserve">they </w:t>
      </w:r>
      <w:r w:rsidR="0039007C" w:rsidRPr="00512875">
        <w:rPr>
          <w:rFonts w:ascii="Arial" w:hAnsi="Arial" w:cs="Arial"/>
          <w:color w:val="000000" w:themeColor="text1"/>
          <w:rPrChange w:id="1185" w:author="Author">
            <w:rPr/>
          </w:rPrChange>
        </w:rPr>
        <w:t xml:space="preserve">are for </w:t>
      </w:r>
      <w:r w:rsidR="00750F98" w:rsidRPr="00512875">
        <w:rPr>
          <w:rFonts w:ascii="Arial" w:hAnsi="Arial" w:cs="Arial"/>
          <w:color w:val="000000" w:themeColor="text1"/>
          <w:rPrChange w:id="1186" w:author="Author">
            <w:rPr/>
          </w:rPrChange>
        </w:rPr>
        <w:t xml:space="preserve">the interest of the company or </w:t>
      </w:r>
      <w:ins w:id="1187" w:author="Author">
        <w:r w:rsidR="00750F98" w:rsidRPr="00512875">
          <w:rPr>
            <w:rFonts w:ascii="Arial" w:eastAsia="Times New Roman" w:hAnsi="Arial" w:cs="Arial"/>
            <w:color w:val="000000" w:themeColor="text1"/>
            <w:lang w:eastAsia="en-GB"/>
            <w:rPrChange w:id="1188" w:author="Author">
              <w:rPr>
                <w:color w:val="000000" w:themeColor="text1"/>
                <w:lang w:eastAsia="en-GB"/>
              </w:rPr>
            </w:rPrChange>
          </w:rPr>
          <w:t xml:space="preserve">for </w:t>
        </w:r>
      </w:ins>
      <w:r w:rsidR="0039007C" w:rsidRPr="00512875">
        <w:rPr>
          <w:rFonts w:ascii="Arial" w:hAnsi="Arial" w:cs="Arial"/>
          <w:color w:val="000000" w:themeColor="text1"/>
          <w:rPrChange w:id="1189" w:author="Author">
            <w:rPr/>
          </w:rPrChange>
        </w:rPr>
        <w:t xml:space="preserve">self-interest, </w:t>
      </w:r>
      <w:r w:rsidR="00750F98" w:rsidRPr="00512875">
        <w:rPr>
          <w:rFonts w:ascii="Arial" w:hAnsi="Arial" w:cs="Arial"/>
          <w:color w:val="000000" w:themeColor="text1"/>
          <w:rPrChange w:id="1190" w:author="Author">
            <w:rPr/>
          </w:rPrChange>
        </w:rPr>
        <w:t xml:space="preserve">a case of </w:t>
      </w:r>
      <w:r w:rsidR="0039007C" w:rsidRPr="00512875">
        <w:rPr>
          <w:rFonts w:ascii="Arial" w:hAnsi="Arial" w:cs="Arial"/>
          <w:color w:val="000000" w:themeColor="text1"/>
          <w:rPrChange w:id="1191" w:author="Author">
            <w:rPr/>
          </w:rPrChange>
        </w:rPr>
        <w:t>pseudo-transformational leaders (Hughes</w:t>
      </w:r>
      <w:r w:rsidR="00E41A9D" w:rsidRPr="00512875">
        <w:rPr>
          <w:rFonts w:ascii="Arial" w:hAnsi="Arial" w:cs="Arial"/>
          <w:color w:val="000000" w:themeColor="text1"/>
          <w:rPrChange w:id="1192" w:author="Author">
            <w:rPr/>
          </w:rPrChange>
        </w:rPr>
        <w:t xml:space="preserve"> </w:t>
      </w:r>
      <w:r w:rsidR="0039007C" w:rsidRPr="00512875">
        <w:rPr>
          <w:rFonts w:ascii="Arial" w:hAnsi="Arial" w:cs="Arial"/>
          <w:color w:val="000000" w:themeColor="text1"/>
          <w:rPrChange w:id="1193" w:author="Author">
            <w:rPr/>
          </w:rPrChange>
        </w:rPr>
        <w:t>and Harris,</w:t>
      </w:r>
      <w:r w:rsidR="00E41A9D" w:rsidRPr="00512875">
        <w:rPr>
          <w:rFonts w:ascii="Arial" w:hAnsi="Arial" w:cs="Arial"/>
          <w:color w:val="000000" w:themeColor="text1"/>
          <w:rPrChange w:id="1194" w:author="Author">
            <w:rPr/>
          </w:rPrChange>
        </w:rPr>
        <w:t xml:space="preserve"> </w:t>
      </w:r>
      <w:r w:rsidR="0039007C" w:rsidRPr="00512875">
        <w:rPr>
          <w:rFonts w:ascii="Arial" w:hAnsi="Arial" w:cs="Arial"/>
          <w:color w:val="000000" w:themeColor="text1"/>
          <w:rPrChange w:id="1195" w:author="Author">
            <w:rPr/>
          </w:rPrChange>
        </w:rPr>
        <w:t>2017</w:t>
      </w:r>
      <w:ins w:id="1196" w:author="Author">
        <w:r w:rsidR="0039007C" w:rsidRPr="00512875">
          <w:rPr>
            <w:rFonts w:ascii="Arial" w:eastAsia="Times New Roman" w:hAnsi="Arial" w:cs="Arial"/>
            <w:color w:val="000000" w:themeColor="text1"/>
            <w:lang w:eastAsia="en-GB"/>
            <w:rPrChange w:id="1197" w:author="Author">
              <w:rPr>
                <w:color w:val="000000" w:themeColor="text1"/>
                <w:lang w:eastAsia="en-GB"/>
              </w:rPr>
            </w:rPrChange>
          </w:rPr>
          <w:t xml:space="preserve"> pp</w:t>
        </w:r>
        <w:r w:rsidR="00750F98" w:rsidRPr="00512875">
          <w:rPr>
            <w:rFonts w:ascii="Arial" w:eastAsia="Times New Roman" w:hAnsi="Arial" w:cs="Arial"/>
            <w:color w:val="000000" w:themeColor="text1"/>
            <w:lang w:eastAsia="en-GB"/>
            <w:rPrChange w:id="1198" w:author="Author">
              <w:rPr>
                <w:color w:val="000000" w:themeColor="text1"/>
                <w:lang w:eastAsia="en-GB"/>
              </w:rPr>
            </w:rPrChange>
          </w:rPr>
          <w:t>.</w:t>
        </w:r>
        <w:r w:rsidR="0039007C" w:rsidRPr="00512875">
          <w:rPr>
            <w:rFonts w:ascii="Arial" w:eastAsia="Times New Roman" w:hAnsi="Arial" w:cs="Arial"/>
            <w:color w:val="000000" w:themeColor="text1"/>
            <w:lang w:eastAsia="en-GB"/>
            <w:rPrChange w:id="1199" w:author="Author">
              <w:rPr>
                <w:color w:val="000000" w:themeColor="text1"/>
                <w:lang w:eastAsia="en-GB"/>
              </w:rPr>
            </w:rPrChange>
          </w:rPr>
          <w:t>7</w:t>
        </w:r>
      </w:ins>
      <w:r w:rsidR="0039007C" w:rsidRPr="00512875">
        <w:rPr>
          <w:rFonts w:ascii="Arial" w:hAnsi="Arial" w:cs="Arial"/>
          <w:color w:val="000000" w:themeColor="text1"/>
          <w:rPrChange w:id="1200" w:author="Author">
            <w:rPr/>
          </w:rPrChange>
        </w:rPr>
        <w:t>)</w:t>
      </w:r>
      <w:r w:rsidR="00750F98" w:rsidRPr="00512875">
        <w:rPr>
          <w:rFonts w:ascii="Arial" w:hAnsi="Arial" w:cs="Arial"/>
          <w:color w:val="000000" w:themeColor="text1"/>
          <w:rPrChange w:id="1201" w:author="Author">
            <w:rPr/>
          </w:rPrChange>
        </w:rPr>
        <w:t>.</w:t>
      </w:r>
      <w:r w:rsidR="00A07146" w:rsidRPr="00512875">
        <w:rPr>
          <w:rFonts w:ascii="Arial" w:hAnsi="Arial" w:cs="Arial"/>
          <w:color w:val="000000" w:themeColor="text1"/>
          <w:rPrChange w:id="1202" w:author="Author">
            <w:rPr/>
          </w:rPrChange>
        </w:rPr>
        <w:t xml:space="preserve"> </w:t>
      </w:r>
      <w:r w:rsidR="0039007C" w:rsidRPr="00512875">
        <w:rPr>
          <w:rFonts w:ascii="Arial" w:hAnsi="Arial" w:cs="Arial"/>
          <w:color w:val="000000" w:themeColor="text1"/>
          <w:rPrChange w:id="1203" w:author="Author">
            <w:rPr/>
          </w:rPrChange>
        </w:rPr>
        <w:t>Pseudo-transformation leaders seek position</w:t>
      </w:r>
      <w:r w:rsidR="00750F98" w:rsidRPr="00512875">
        <w:rPr>
          <w:rFonts w:ascii="Arial" w:hAnsi="Arial" w:cs="Arial"/>
          <w:color w:val="000000" w:themeColor="text1"/>
          <w:rPrChange w:id="1204" w:author="Author">
            <w:rPr/>
          </w:rPrChange>
        </w:rPr>
        <w:t>,</w:t>
      </w:r>
      <w:r w:rsidR="0039007C" w:rsidRPr="00512875">
        <w:rPr>
          <w:rFonts w:ascii="Arial" w:hAnsi="Arial" w:cs="Arial"/>
          <w:color w:val="000000" w:themeColor="text1"/>
          <w:rPrChange w:id="1205" w:author="Author">
            <w:rPr/>
          </w:rPrChange>
        </w:rPr>
        <w:t xml:space="preserve"> power</w:t>
      </w:r>
      <w:r w:rsidR="00750F98" w:rsidRPr="00512875">
        <w:rPr>
          <w:rFonts w:ascii="Arial" w:hAnsi="Arial" w:cs="Arial"/>
          <w:color w:val="000000" w:themeColor="text1"/>
          <w:rPrChange w:id="1206" w:author="Author">
            <w:rPr/>
          </w:rPrChange>
        </w:rPr>
        <w:t>,</w:t>
      </w:r>
      <w:r w:rsidR="0039007C" w:rsidRPr="00512875">
        <w:rPr>
          <w:rFonts w:ascii="Arial" w:hAnsi="Arial" w:cs="Arial"/>
          <w:color w:val="000000" w:themeColor="text1"/>
          <w:rPrChange w:id="1207" w:author="Author">
            <w:rPr/>
          </w:rPrChange>
        </w:rPr>
        <w:t xml:space="preserve"> and influence even at the expense of their subordinates. They are overly consumed by the need to succeed and claim that what they are doing is for the good of the </w:t>
      </w:r>
      <w:del w:id="1208" w:author="Author">
        <w:r w:rsidRPr="00512875">
          <w:rPr>
            <w:rFonts w:ascii="Arial" w:hAnsi="Arial" w:cs="Arial"/>
            <w:rPrChange w:id="1209" w:author="Author">
              <w:rPr/>
            </w:rPrChange>
          </w:rPr>
          <w:delText>organization</w:delText>
        </w:r>
      </w:del>
      <w:ins w:id="1210" w:author="Author">
        <w:r w:rsidR="0039007C" w:rsidRPr="00512875">
          <w:rPr>
            <w:rFonts w:ascii="Arial" w:eastAsia="Times New Roman" w:hAnsi="Arial" w:cs="Arial"/>
            <w:color w:val="000000" w:themeColor="text1"/>
            <w:lang w:eastAsia="en-GB"/>
            <w:rPrChange w:id="1211" w:author="Author">
              <w:rPr>
                <w:color w:val="000000" w:themeColor="text1"/>
                <w:lang w:eastAsia="en-GB"/>
              </w:rPr>
            </w:rPrChange>
          </w:rPr>
          <w:t>organisation</w:t>
        </w:r>
      </w:ins>
      <w:r w:rsidR="0039007C" w:rsidRPr="00512875">
        <w:rPr>
          <w:rFonts w:ascii="Arial" w:hAnsi="Arial" w:cs="Arial"/>
          <w:color w:val="000000" w:themeColor="text1"/>
          <w:rPrChange w:id="1212" w:author="Author">
            <w:rPr/>
          </w:rPrChange>
        </w:rPr>
        <w:t>. They strongly feel that they are the custodians of knowledge and they possess a solution to every problem (</w:t>
      </w:r>
      <w:r w:rsidR="0028031E" w:rsidRPr="00512875">
        <w:rPr>
          <w:rFonts w:ascii="Arial" w:hAnsi="Arial" w:cs="Arial"/>
          <w:color w:val="000000" w:themeColor="text1"/>
          <w:rPrChange w:id="1213" w:author="Author">
            <w:rPr/>
          </w:rPrChange>
        </w:rPr>
        <w:t>Bass</w:t>
      </w:r>
      <w:del w:id="1214" w:author="Author">
        <w:r w:rsidRPr="00512875">
          <w:rPr>
            <w:rFonts w:ascii="Arial" w:hAnsi="Arial" w:cs="Arial"/>
            <w:rPrChange w:id="1215" w:author="Author">
              <w:rPr/>
            </w:rPrChange>
          </w:rPr>
          <w:delText>,</w:delText>
        </w:r>
      </w:del>
      <w:r w:rsidR="0028031E" w:rsidRPr="00512875">
        <w:rPr>
          <w:rFonts w:ascii="Arial" w:hAnsi="Arial" w:cs="Arial"/>
          <w:color w:val="000000" w:themeColor="text1"/>
          <w:rPrChange w:id="1216" w:author="Author">
            <w:rPr/>
          </w:rPrChange>
        </w:rPr>
        <w:t xml:space="preserve"> and </w:t>
      </w:r>
      <w:proofErr w:type="spellStart"/>
      <w:r w:rsidR="0028031E" w:rsidRPr="00512875">
        <w:rPr>
          <w:rFonts w:ascii="Arial" w:hAnsi="Arial" w:cs="Arial"/>
          <w:color w:val="000000" w:themeColor="text1"/>
          <w:rPrChange w:id="1217" w:author="Author">
            <w:rPr/>
          </w:rPrChange>
        </w:rPr>
        <w:t>Steidlmeier</w:t>
      </w:r>
      <w:proofErr w:type="spellEnd"/>
      <w:r w:rsidR="0028031E" w:rsidRPr="00512875">
        <w:rPr>
          <w:rFonts w:ascii="Arial" w:hAnsi="Arial" w:cs="Arial"/>
          <w:color w:val="000000" w:themeColor="text1"/>
          <w:rPrChange w:id="1218" w:author="Author">
            <w:rPr/>
          </w:rPrChange>
        </w:rPr>
        <w:t>, 1999</w:t>
      </w:r>
      <w:del w:id="1219" w:author="Author">
        <w:r w:rsidRPr="00512875">
          <w:rPr>
            <w:rFonts w:ascii="Arial" w:hAnsi="Arial" w:cs="Arial"/>
            <w:rPrChange w:id="1220" w:author="Author">
              <w:rPr/>
            </w:rPrChange>
          </w:rPr>
          <w:delText>)</w:delText>
        </w:r>
      </w:del>
      <w:ins w:id="1221" w:author="Author">
        <w:r w:rsidR="0028031E" w:rsidRPr="00512875">
          <w:rPr>
            <w:rFonts w:ascii="Arial" w:eastAsia="Times New Roman" w:hAnsi="Arial" w:cs="Arial"/>
            <w:color w:val="000000" w:themeColor="text1"/>
            <w:lang w:eastAsia="en-GB"/>
            <w:rPrChange w:id="1222" w:author="Author">
              <w:rPr>
                <w:color w:val="000000" w:themeColor="text1"/>
                <w:lang w:eastAsia="en-GB"/>
              </w:rPr>
            </w:rPrChange>
          </w:rPr>
          <w:t>, p.</w:t>
        </w:r>
        <w:r w:rsidR="0039007C" w:rsidRPr="00512875">
          <w:rPr>
            <w:rFonts w:ascii="Arial" w:eastAsia="Times New Roman" w:hAnsi="Arial" w:cs="Arial"/>
            <w:color w:val="000000" w:themeColor="text1"/>
            <w:lang w:eastAsia="en-GB"/>
            <w:rPrChange w:id="1223" w:author="Author">
              <w:rPr>
                <w:color w:val="000000" w:themeColor="text1"/>
                <w:lang w:eastAsia="en-GB"/>
              </w:rPr>
            </w:rPrChange>
          </w:rPr>
          <w:t>187</w:t>
        </w:r>
        <w:r w:rsidR="00750F98" w:rsidRPr="00512875">
          <w:rPr>
            <w:rFonts w:ascii="Arial" w:eastAsia="Times New Roman" w:hAnsi="Arial" w:cs="Arial"/>
            <w:color w:val="000000" w:themeColor="text1"/>
            <w:lang w:eastAsia="en-GB"/>
            <w:rPrChange w:id="1224" w:author="Author">
              <w:rPr>
                <w:color w:val="000000" w:themeColor="text1"/>
                <w:lang w:eastAsia="en-GB"/>
              </w:rPr>
            </w:rPrChange>
          </w:rPr>
          <w:t>)</w:t>
        </w:r>
        <w:r w:rsidR="0039007C" w:rsidRPr="00512875">
          <w:rPr>
            <w:rFonts w:ascii="Arial" w:eastAsia="Times New Roman" w:hAnsi="Arial" w:cs="Arial"/>
            <w:color w:val="000000" w:themeColor="text1"/>
            <w:lang w:eastAsia="en-GB"/>
            <w:rPrChange w:id="1225" w:author="Author">
              <w:rPr>
                <w:color w:val="000000" w:themeColor="text1"/>
                <w:lang w:eastAsia="en-GB"/>
              </w:rPr>
            </w:rPrChange>
          </w:rPr>
          <w:t>.</w:t>
        </w:r>
      </w:ins>
      <w:r w:rsidR="0039007C" w:rsidRPr="00512875">
        <w:rPr>
          <w:rFonts w:ascii="Arial" w:hAnsi="Arial" w:cs="Arial"/>
          <w:color w:val="000000" w:themeColor="text1"/>
          <w:rPrChange w:id="1226" w:author="Author">
            <w:rPr/>
          </w:rPrChange>
        </w:rPr>
        <w:t xml:space="preserve"> </w:t>
      </w:r>
      <w:r w:rsidR="009D194D" w:rsidRPr="00512875">
        <w:rPr>
          <w:rFonts w:ascii="Arial" w:hAnsi="Arial" w:cs="Arial"/>
          <w:color w:val="000000" w:themeColor="text1"/>
          <w:rPrChange w:id="1227" w:author="Author">
            <w:rPr/>
          </w:rPrChange>
        </w:rPr>
        <w:t xml:space="preserve">Jobs is known for his ability to </w:t>
      </w:r>
      <w:del w:id="1228" w:author="Author">
        <w:r w:rsidRPr="00512875">
          <w:rPr>
            <w:rFonts w:ascii="Arial" w:hAnsi="Arial" w:cs="Arial"/>
            <w:rPrChange w:id="1229" w:author="Author">
              <w:rPr/>
            </w:rPrChange>
          </w:rPr>
          <w:delText>instill</w:delText>
        </w:r>
      </w:del>
      <w:ins w:id="1230" w:author="Author">
        <w:r w:rsidR="009D194D" w:rsidRPr="00512875">
          <w:rPr>
            <w:rFonts w:ascii="Arial" w:eastAsia="Times New Roman" w:hAnsi="Arial" w:cs="Arial"/>
            <w:color w:val="000000" w:themeColor="text1"/>
            <w:lang w:eastAsia="en-GB"/>
            <w:rPrChange w:id="1231" w:author="Author">
              <w:rPr>
                <w:color w:val="000000" w:themeColor="text1"/>
                <w:lang w:eastAsia="en-GB"/>
              </w:rPr>
            </w:rPrChange>
          </w:rPr>
          <w:t>instil</w:t>
        </w:r>
      </w:ins>
      <w:r w:rsidR="009D194D" w:rsidRPr="00512875">
        <w:rPr>
          <w:rFonts w:ascii="Arial" w:hAnsi="Arial" w:cs="Arial"/>
          <w:color w:val="000000" w:themeColor="text1"/>
          <w:rPrChange w:id="1232" w:author="Author">
            <w:rPr/>
          </w:rPrChange>
        </w:rPr>
        <w:t xml:space="preserve"> fear </w:t>
      </w:r>
      <w:del w:id="1233" w:author="Author">
        <w:r w:rsidRPr="00512875">
          <w:rPr>
            <w:rFonts w:ascii="Arial" w:hAnsi="Arial" w:cs="Arial"/>
            <w:rPrChange w:id="1234" w:author="Author">
              <w:rPr/>
            </w:rPrChange>
          </w:rPr>
          <w:delText>in</w:delText>
        </w:r>
      </w:del>
      <w:ins w:id="1235" w:author="Author">
        <w:r w:rsidR="009D194D" w:rsidRPr="00512875">
          <w:rPr>
            <w:rFonts w:ascii="Arial" w:eastAsia="Times New Roman" w:hAnsi="Arial" w:cs="Arial"/>
            <w:color w:val="000000" w:themeColor="text1"/>
            <w:lang w:eastAsia="en-GB"/>
            <w:rPrChange w:id="1236" w:author="Author">
              <w:rPr>
                <w:color w:val="000000" w:themeColor="text1"/>
                <w:lang w:eastAsia="en-GB"/>
              </w:rPr>
            </w:rPrChange>
          </w:rPr>
          <w:t>to</w:t>
        </w:r>
      </w:ins>
      <w:r w:rsidR="009D194D" w:rsidRPr="00512875">
        <w:rPr>
          <w:rFonts w:ascii="Arial" w:hAnsi="Arial" w:cs="Arial"/>
          <w:color w:val="000000" w:themeColor="text1"/>
          <w:rPrChange w:id="1237" w:author="Author">
            <w:rPr/>
          </w:rPrChange>
        </w:rPr>
        <w:t xml:space="preserve"> his subjects</w:t>
      </w:r>
      <w:ins w:id="1238" w:author="Author">
        <w:r w:rsidR="0028031E" w:rsidRPr="00512875">
          <w:rPr>
            <w:rFonts w:ascii="Arial" w:eastAsia="Times New Roman" w:hAnsi="Arial" w:cs="Arial"/>
            <w:color w:val="000000" w:themeColor="text1"/>
            <w:lang w:eastAsia="en-GB"/>
            <w:rPrChange w:id="1239" w:author="Author">
              <w:rPr>
                <w:color w:val="000000" w:themeColor="text1"/>
                <w:lang w:eastAsia="en-GB"/>
              </w:rPr>
            </w:rPrChange>
          </w:rPr>
          <w:t>,</w:t>
        </w:r>
      </w:ins>
      <w:r w:rsidR="009D194D" w:rsidRPr="00512875">
        <w:rPr>
          <w:rFonts w:ascii="Arial" w:hAnsi="Arial" w:cs="Arial"/>
          <w:color w:val="000000" w:themeColor="text1"/>
          <w:rPrChange w:id="1240" w:author="Author">
            <w:rPr/>
          </w:rPrChange>
        </w:rPr>
        <w:t xml:space="preserve"> especially</w:t>
      </w:r>
      <w:ins w:id="1241" w:author="Author">
        <w:r w:rsidR="009D194D" w:rsidRPr="00512875">
          <w:rPr>
            <w:rFonts w:ascii="Arial" w:eastAsia="Times New Roman" w:hAnsi="Arial" w:cs="Arial"/>
            <w:color w:val="000000" w:themeColor="text1"/>
            <w:lang w:eastAsia="en-GB"/>
            <w:rPrChange w:id="1242" w:author="Author">
              <w:rPr>
                <w:color w:val="000000" w:themeColor="text1"/>
                <w:lang w:eastAsia="en-GB"/>
              </w:rPr>
            </w:rPrChange>
          </w:rPr>
          <w:t xml:space="preserve"> </w:t>
        </w:r>
        <w:r w:rsidR="0028031E" w:rsidRPr="00512875">
          <w:rPr>
            <w:rFonts w:ascii="Arial" w:eastAsia="Times New Roman" w:hAnsi="Arial" w:cs="Arial"/>
            <w:color w:val="000000" w:themeColor="text1"/>
            <w:lang w:eastAsia="en-GB"/>
            <w:rPrChange w:id="1243" w:author="Author">
              <w:rPr>
                <w:color w:val="000000" w:themeColor="text1"/>
                <w:lang w:eastAsia="en-GB"/>
              </w:rPr>
            </w:rPrChange>
          </w:rPr>
          <w:t>to</w:t>
        </w:r>
      </w:ins>
      <w:r w:rsidR="0028031E" w:rsidRPr="00512875">
        <w:rPr>
          <w:rFonts w:ascii="Arial" w:hAnsi="Arial" w:cs="Arial"/>
          <w:color w:val="000000" w:themeColor="text1"/>
          <w:rPrChange w:id="1244" w:author="Author">
            <w:rPr/>
          </w:rPrChange>
        </w:rPr>
        <w:t xml:space="preserve"> </w:t>
      </w:r>
      <w:r w:rsidR="009D194D" w:rsidRPr="00512875">
        <w:rPr>
          <w:rFonts w:ascii="Arial" w:hAnsi="Arial" w:cs="Arial"/>
          <w:color w:val="000000" w:themeColor="text1"/>
          <w:rPrChange w:id="1245" w:author="Author">
            <w:rPr/>
          </w:rPrChange>
        </w:rPr>
        <w:t xml:space="preserve">recruits. During </w:t>
      </w:r>
      <w:r w:rsidR="0028031E" w:rsidRPr="00512875">
        <w:rPr>
          <w:rFonts w:ascii="Arial" w:hAnsi="Arial" w:cs="Arial"/>
          <w:color w:val="000000" w:themeColor="text1"/>
          <w:rPrChange w:id="1246" w:author="Author">
            <w:rPr/>
          </w:rPrChange>
        </w:rPr>
        <w:t>interviews,</w:t>
      </w:r>
      <w:r w:rsidR="009D194D" w:rsidRPr="00512875">
        <w:rPr>
          <w:rFonts w:ascii="Arial" w:hAnsi="Arial" w:cs="Arial"/>
          <w:color w:val="000000" w:themeColor="text1"/>
          <w:rPrChange w:id="1247" w:author="Author">
            <w:rPr/>
          </w:rPrChange>
        </w:rPr>
        <w:t xml:space="preserve"> h</w:t>
      </w:r>
      <w:r w:rsidR="00AC7821" w:rsidRPr="00512875">
        <w:rPr>
          <w:rFonts w:ascii="Arial" w:hAnsi="Arial" w:cs="Arial"/>
          <w:color w:val="000000" w:themeColor="text1"/>
          <w:rPrChange w:id="1248" w:author="Author">
            <w:rPr/>
          </w:rPrChange>
        </w:rPr>
        <w:t>e</w:t>
      </w:r>
      <w:r w:rsidR="009D194D" w:rsidRPr="00512875">
        <w:rPr>
          <w:rFonts w:ascii="Arial" w:hAnsi="Arial" w:cs="Arial"/>
          <w:color w:val="000000" w:themeColor="text1"/>
          <w:rPrChange w:id="1249" w:author="Author">
            <w:rPr/>
          </w:rPrChange>
        </w:rPr>
        <w:t xml:space="preserve"> could pose embarrassing questions to test their patience. For </w:t>
      </w:r>
      <w:proofErr w:type="gramStart"/>
      <w:r w:rsidR="009D194D" w:rsidRPr="00512875">
        <w:rPr>
          <w:rFonts w:ascii="Arial" w:hAnsi="Arial" w:cs="Arial"/>
          <w:color w:val="000000" w:themeColor="text1"/>
          <w:rPrChange w:id="1250" w:author="Author">
            <w:rPr/>
          </w:rPrChange>
        </w:rPr>
        <w:t>instance</w:t>
      </w:r>
      <w:proofErr w:type="gramEnd"/>
      <w:del w:id="1251" w:author="Author">
        <w:r w:rsidRPr="00512875">
          <w:rPr>
            <w:rFonts w:ascii="Arial" w:hAnsi="Arial" w:cs="Arial"/>
            <w:rPrChange w:id="1252" w:author="Author">
              <w:rPr/>
            </w:rPrChange>
          </w:rPr>
          <w:delText xml:space="preserve"> on</w:delText>
        </w:r>
      </w:del>
      <w:ins w:id="1253" w:author="Author">
        <w:r w:rsidR="0028031E" w:rsidRPr="00512875">
          <w:rPr>
            <w:rFonts w:ascii="Arial" w:eastAsia="Times New Roman" w:hAnsi="Arial" w:cs="Arial"/>
            <w:color w:val="000000" w:themeColor="text1"/>
            <w:lang w:eastAsia="en-GB"/>
            <w:rPrChange w:id="1254" w:author="Author">
              <w:rPr>
                <w:color w:val="000000" w:themeColor="text1"/>
                <w:lang w:eastAsia="en-GB"/>
              </w:rPr>
            </w:rPrChange>
          </w:rPr>
          <w:t>,</w:t>
        </w:r>
        <w:r w:rsidR="009D194D" w:rsidRPr="00512875">
          <w:rPr>
            <w:rFonts w:ascii="Arial" w:eastAsia="Times New Roman" w:hAnsi="Arial" w:cs="Arial"/>
            <w:color w:val="000000" w:themeColor="text1"/>
            <w:lang w:eastAsia="en-GB"/>
            <w:rPrChange w:id="1255" w:author="Author">
              <w:rPr>
                <w:color w:val="000000" w:themeColor="text1"/>
                <w:lang w:eastAsia="en-GB"/>
              </w:rPr>
            </w:rPrChange>
          </w:rPr>
          <w:t xml:space="preserve"> in</w:t>
        </w:r>
      </w:ins>
      <w:r w:rsidR="009D194D" w:rsidRPr="00512875">
        <w:rPr>
          <w:rFonts w:ascii="Arial" w:hAnsi="Arial" w:cs="Arial"/>
          <w:color w:val="000000" w:themeColor="text1"/>
          <w:rPrChange w:id="1256" w:author="Author">
            <w:rPr/>
          </w:rPrChange>
        </w:rPr>
        <w:t xml:space="preserve"> one</w:t>
      </w:r>
      <w:r w:rsidR="0028031E" w:rsidRPr="00512875">
        <w:rPr>
          <w:rFonts w:ascii="Arial" w:hAnsi="Arial" w:cs="Arial"/>
          <w:color w:val="000000" w:themeColor="text1"/>
          <w:rPrChange w:id="1257" w:author="Author">
            <w:rPr/>
          </w:rPrChange>
        </w:rPr>
        <w:t xml:space="preserve"> occasion Jobs asked a worker, </w:t>
      </w:r>
      <w:del w:id="1258" w:author="Author">
        <w:r w:rsidRPr="00512875">
          <w:rPr>
            <w:rFonts w:ascii="Arial" w:hAnsi="Arial" w:cs="Arial"/>
            <w:rPrChange w:id="1259" w:author="Author">
              <w:rPr/>
            </w:rPrChange>
          </w:rPr>
          <w:delText>“</w:delText>
        </w:r>
      </w:del>
      <w:ins w:id="1260" w:author="Author">
        <w:r w:rsidR="0028031E" w:rsidRPr="00512875">
          <w:rPr>
            <w:rFonts w:ascii="Arial" w:eastAsia="Times New Roman" w:hAnsi="Arial" w:cs="Arial"/>
            <w:color w:val="000000" w:themeColor="text1"/>
            <w:lang w:eastAsia="en-GB"/>
            <w:rPrChange w:id="1261" w:author="Author">
              <w:rPr>
                <w:color w:val="000000" w:themeColor="text1"/>
                <w:lang w:eastAsia="en-GB"/>
              </w:rPr>
            </w:rPrChange>
          </w:rPr>
          <w:t>‘</w:t>
        </w:r>
      </w:ins>
      <w:r w:rsidR="009D194D" w:rsidRPr="00512875">
        <w:rPr>
          <w:rFonts w:ascii="Arial" w:hAnsi="Arial" w:cs="Arial"/>
          <w:color w:val="000000" w:themeColor="text1"/>
          <w:rPrChange w:id="1262" w:author="Author">
            <w:rPr/>
          </w:rPrChange>
        </w:rPr>
        <w:t>How old were y</w:t>
      </w:r>
      <w:r w:rsidR="0028031E" w:rsidRPr="00512875">
        <w:rPr>
          <w:rFonts w:ascii="Arial" w:hAnsi="Arial" w:cs="Arial"/>
          <w:color w:val="000000" w:themeColor="text1"/>
          <w:rPrChange w:id="1263" w:author="Author">
            <w:rPr/>
          </w:rPrChange>
        </w:rPr>
        <w:t>ou when you lost your virginity</w:t>
      </w:r>
      <w:del w:id="1264" w:author="Author">
        <w:r w:rsidRPr="00512875">
          <w:rPr>
            <w:rFonts w:ascii="Arial" w:hAnsi="Arial" w:cs="Arial"/>
            <w:rPrChange w:id="1265" w:author="Author">
              <w:rPr/>
            </w:rPrChange>
          </w:rPr>
          <w:delText>,</w:delText>
        </w:r>
      </w:del>
      <w:ins w:id="1266" w:author="Author">
        <w:r w:rsidR="0028031E" w:rsidRPr="00512875">
          <w:rPr>
            <w:rFonts w:ascii="Arial" w:eastAsia="Times New Roman" w:hAnsi="Arial" w:cs="Arial"/>
            <w:color w:val="000000" w:themeColor="text1"/>
            <w:lang w:eastAsia="en-GB"/>
            <w:rPrChange w:id="1267" w:author="Author">
              <w:rPr>
                <w:color w:val="000000" w:themeColor="text1"/>
                <w:lang w:eastAsia="en-GB"/>
              </w:rPr>
            </w:rPrChange>
          </w:rPr>
          <w:t>?’</w:t>
        </w:r>
      </w:ins>
      <w:r w:rsidR="0028031E" w:rsidRPr="00512875">
        <w:rPr>
          <w:rFonts w:ascii="Arial" w:hAnsi="Arial" w:cs="Arial"/>
          <w:color w:val="000000" w:themeColor="text1"/>
          <w:rPrChange w:id="1268" w:author="Author">
            <w:rPr/>
          </w:rPrChange>
        </w:rPr>
        <w:t xml:space="preserve"> </w:t>
      </w:r>
      <w:r w:rsidR="009D194D" w:rsidRPr="00512875">
        <w:rPr>
          <w:rFonts w:ascii="Arial" w:hAnsi="Arial" w:cs="Arial"/>
          <w:color w:val="000000" w:themeColor="text1"/>
          <w:rPrChange w:id="1269" w:author="Author">
            <w:rPr/>
          </w:rPrChange>
        </w:rPr>
        <w:t>(</w:t>
      </w:r>
      <w:r w:rsidR="00E419D1" w:rsidRPr="00512875">
        <w:rPr>
          <w:rFonts w:ascii="Arial" w:hAnsi="Arial" w:cs="Arial"/>
          <w:color w:val="000000" w:themeColor="text1"/>
          <w:rPrChange w:id="1270" w:author="Author">
            <w:rPr/>
          </w:rPrChange>
        </w:rPr>
        <w:t>Isaacson, 2011</w:t>
      </w:r>
      <w:del w:id="1271" w:author="Author">
        <w:r w:rsidRPr="00512875">
          <w:rPr>
            <w:rFonts w:ascii="Arial" w:hAnsi="Arial" w:cs="Arial"/>
            <w:rPrChange w:id="1272" w:author="Author">
              <w:rPr/>
            </w:rPrChange>
          </w:rPr>
          <w:delText>) clearly, such leaders fall morality test and qualifies as a pseudo.</w:delText>
        </w:r>
      </w:del>
      <w:ins w:id="1273" w:author="Author">
        <w:r w:rsidR="0028031E" w:rsidRPr="00512875">
          <w:rPr>
            <w:rFonts w:ascii="Arial" w:eastAsia="Times New Roman" w:hAnsi="Arial" w:cs="Arial"/>
            <w:color w:val="000000" w:themeColor="text1"/>
            <w:lang w:eastAsia="en-GB"/>
            <w:rPrChange w:id="1274" w:author="Author">
              <w:rPr>
                <w:color w:val="000000" w:themeColor="text1"/>
                <w:lang w:eastAsia="en-GB"/>
              </w:rPr>
            </w:rPrChange>
          </w:rPr>
          <w:t>, p.142).</w:t>
        </w:r>
      </w:ins>
      <w:r w:rsidR="009D194D" w:rsidRPr="00512875">
        <w:rPr>
          <w:rFonts w:ascii="Arial" w:hAnsi="Arial" w:cs="Arial"/>
          <w:color w:val="000000" w:themeColor="text1"/>
          <w:rPrChange w:id="1275" w:author="Author">
            <w:rPr/>
          </w:rPrChange>
        </w:rPr>
        <w:t xml:space="preserve"> The </w:t>
      </w:r>
      <w:r w:rsidR="009D194D" w:rsidRPr="00512875">
        <w:rPr>
          <w:rFonts w:ascii="Arial" w:hAnsi="Arial" w:cs="Arial"/>
          <w:color w:val="000000" w:themeColor="text1"/>
          <w:rPrChange w:id="1276" w:author="Author">
            <w:rPr/>
          </w:rPrChange>
        </w:rPr>
        <w:lastRenderedPageBreak/>
        <w:t xml:space="preserve">psychological warfare he portrayed on others was aimed at having an upper hand </w:t>
      </w:r>
      <w:del w:id="1277" w:author="Author">
        <w:r w:rsidRPr="00512875">
          <w:rPr>
            <w:rFonts w:ascii="Arial" w:hAnsi="Arial" w:cs="Arial"/>
            <w:rPrChange w:id="1278" w:author="Author">
              <w:rPr/>
            </w:rPrChange>
          </w:rPr>
          <w:delText>over</w:delText>
        </w:r>
      </w:del>
      <w:ins w:id="1279" w:author="Author">
        <w:r w:rsidR="009D194D" w:rsidRPr="00512875">
          <w:rPr>
            <w:rFonts w:ascii="Arial" w:eastAsia="Times New Roman" w:hAnsi="Arial" w:cs="Arial"/>
            <w:color w:val="000000" w:themeColor="text1"/>
            <w:lang w:eastAsia="en-GB"/>
            <w:rPrChange w:id="1280" w:author="Author">
              <w:rPr>
                <w:color w:val="000000" w:themeColor="text1"/>
                <w:lang w:eastAsia="en-GB"/>
              </w:rPr>
            </w:rPrChange>
          </w:rPr>
          <w:t>on</w:t>
        </w:r>
      </w:ins>
      <w:r w:rsidR="009D194D" w:rsidRPr="00512875">
        <w:rPr>
          <w:rFonts w:ascii="Arial" w:hAnsi="Arial" w:cs="Arial"/>
          <w:color w:val="000000" w:themeColor="text1"/>
          <w:rPrChange w:id="1281" w:author="Author">
            <w:rPr/>
          </w:rPrChange>
        </w:rPr>
        <w:t xml:space="preserve"> other individuals. He would crush people and then get them up, </w:t>
      </w:r>
      <w:del w:id="1282" w:author="Author">
        <w:r w:rsidRPr="00512875">
          <w:rPr>
            <w:rFonts w:ascii="Arial" w:hAnsi="Arial" w:cs="Arial"/>
            <w:rPrChange w:id="1283" w:author="Author">
              <w:rPr/>
            </w:rPrChange>
          </w:rPr>
          <w:delText xml:space="preserve">in effect </w:delText>
        </w:r>
      </w:del>
      <w:r w:rsidR="009D194D" w:rsidRPr="00512875">
        <w:rPr>
          <w:rFonts w:ascii="Arial" w:hAnsi="Arial" w:cs="Arial"/>
          <w:color w:val="000000" w:themeColor="text1"/>
          <w:rPrChange w:id="1284" w:author="Author">
            <w:rPr/>
          </w:rPrChange>
        </w:rPr>
        <w:t xml:space="preserve">using them as his </w:t>
      </w:r>
      <w:del w:id="1285" w:author="Author">
        <w:r w:rsidRPr="00512875">
          <w:rPr>
            <w:rFonts w:ascii="Arial" w:hAnsi="Arial" w:cs="Arial"/>
            <w:rPrChange w:id="1286" w:author="Author">
              <w:rPr/>
            </w:rPrChange>
          </w:rPr>
          <w:delText>puppet</w:delText>
        </w:r>
      </w:del>
      <w:ins w:id="1287" w:author="Author">
        <w:r w:rsidR="009D194D" w:rsidRPr="00512875">
          <w:rPr>
            <w:rFonts w:ascii="Arial" w:eastAsia="Times New Roman" w:hAnsi="Arial" w:cs="Arial"/>
            <w:color w:val="000000" w:themeColor="text1"/>
            <w:lang w:eastAsia="en-GB"/>
            <w:rPrChange w:id="1288" w:author="Author">
              <w:rPr>
                <w:color w:val="000000" w:themeColor="text1"/>
                <w:lang w:eastAsia="en-GB"/>
              </w:rPr>
            </w:rPrChange>
          </w:rPr>
          <w:t>puppet</w:t>
        </w:r>
        <w:r w:rsidR="0028031E" w:rsidRPr="00512875">
          <w:rPr>
            <w:rFonts w:ascii="Arial" w:eastAsia="Times New Roman" w:hAnsi="Arial" w:cs="Arial"/>
            <w:color w:val="000000" w:themeColor="text1"/>
            <w:lang w:eastAsia="en-GB"/>
            <w:rPrChange w:id="1289" w:author="Author">
              <w:rPr>
                <w:color w:val="000000" w:themeColor="text1"/>
                <w:lang w:eastAsia="en-GB"/>
              </w:rPr>
            </w:rPrChange>
          </w:rPr>
          <w:t>s</w:t>
        </w:r>
      </w:ins>
      <w:r w:rsidR="009D194D" w:rsidRPr="00512875">
        <w:rPr>
          <w:rFonts w:ascii="Arial" w:hAnsi="Arial" w:cs="Arial"/>
          <w:color w:val="000000" w:themeColor="text1"/>
          <w:rPrChange w:id="1290" w:author="Author">
            <w:rPr/>
          </w:rPrChange>
        </w:rPr>
        <w:t xml:space="preserve"> (Dent, 2020</w:t>
      </w:r>
      <w:ins w:id="1291" w:author="Author">
        <w:r w:rsidR="00663E05" w:rsidRPr="00512875">
          <w:rPr>
            <w:rFonts w:ascii="Arial" w:eastAsia="Times New Roman" w:hAnsi="Arial" w:cs="Arial"/>
            <w:color w:val="000000" w:themeColor="text1"/>
            <w:lang w:eastAsia="en-GB"/>
            <w:rPrChange w:id="1292" w:author="Author">
              <w:rPr>
                <w:color w:val="000000" w:themeColor="text1"/>
                <w:lang w:eastAsia="en-GB"/>
              </w:rPr>
            </w:rPrChange>
          </w:rPr>
          <w:t>; Nguyen, 2019</w:t>
        </w:r>
      </w:ins>
      <w:r w:rsidR="009D194D" w:rsidRPr="00512875">
        <w:rPr>
          <w:rFonts w:ascii="Arial" w:hAnsi="Arial" w:cs="Arial"/>
          <w:color w:val="000000" w:themeColor="text1"/>
          <w:rPrChange w:id="1293" w:author="Author">
            <w:rPr/>
          </w:rPrChange>
        </w:rPr>
        <w:t>). Such leadership traits resemble those employed by Hitler</w:t>
      </w:r>
      <w:ins w:id="1294" w:author="Author">
        <w:r w:rsidR="0028031E" w:rsidRPr="00512875">
          <w:rPr>
            <w:rFonts w:ascii="Arial" w:eastAsia="Times New Roman" w:hAnsi="Arial" w:cs="Arial"/>
            <w:color w:val="000000" w:themeColor="text1"/>
            <w:lang w:eastAsia="en-GB"/>
            <w:rPrChange w:id="1295" w:author="Author">
              <w:rPr>
                <w:color w:val="000000" w:themeColor="text1"/>
                <w:lang w:eastAsia="en-GB"/>
              </w:rPr>
            </w:rPrChange>
          </w:rPr>
          <w:t>,</w:t>
        </w:r>
      </w:ins>
      <w:r w:rsidR="009D194D" w:rsidRPr="00512875">
        <w:rPr>
          <w:rFonts w:ascii="Arial" w:hAnsi="Arial" w:cs="Arial"/>
          <w:color w:val="000000" w:themeColor="text1"/>
          <w:rPrChange w:id="1296" w:author="Author">
            <w:rPr/>
          </w:rPrChange>
        </w:rPr>
        <w:t xml:space="preserve"> further confirming that Jobs was a pseudo-transformation leader</w:t>
      </w:r>
      <w:r w:rsidR="00FD3AA9" w:rsidRPr="00512875">
        <w:rPr>
          <w:rFonts w:ascii="Arial" w:hAnsi="Arial" w:cs="Arial"/>
          <w:color w:val="000000" w:themeColor="text1"/>
          <w:rPrChange w:id="1297" w:author="Author">
            <w:rPr/>
          </w:rPrChange>
        </w:rPr>
        <w:t>.</w:t>
      </w:r>
    </w:p>
    <w:p w14:paraId="1937AB12" w14:textId="573EE6D3" w:rsidR="0039007C" w:rsidRPr="00C574BB" w:rsidRDefault="00E41A9D" w:rsidP="00C574BB">
      <w:pPr>
        <w:pStyle w:val="Heading2"/>
        <w:spacing w:before="0" w:line="480" w:lineRule="auto"/>
        <w:rPr>
          <w:rStyle w:val="Heading2Char"/>
          <w:rFonts w:ascii="Times New Roman" w:hAnsi="Times New Roman"/>
          <w:i/>
          <w:color w:val="000000" w:themeColor="text1"/>
          <w:sz w:val="24"/>
          <w:rPrChange w:id="1298" w:author="Author">
            <w:rPr>
              <w:rFonts w:ascii="Times New Roman" w:hAnsi="Times New Roman"/>
              <w:color w:val="auto"/>
              <w:sz w:val="24"/>
            </w:rPr>
          </w:rPrChange>
        </w:rPr>
      </w:pPr>
      <w:bookmarkStart w:id="1299" w:name="_Toc62514959"/>
      <w:bookmarkStart w:id="1300" w:name="_Toc62487137"/>
      <w:r w:rsidRPr="00C574BB">
        <w:rPr>
          <w:rStyle w:val="Heading2Char"/>
          <w:rFonts w:ascii="Times New Roman" w:hAnsi="Times New Roman"/>
          <w:i/>
          <w:color w:val="000000" w:themeColor="text1"/>
          <w:sz w:val="24"/>
          <w:rPrChange w:id="1301" w:author="Author">
            <w:rPr>
              <w:rStyle w:val="Strong"/>
              <w:rFonts w:ascii="Times New Roman" w:hAnsi="Times New Roman"/>
              <w:color w:val="auto"/>
              <w:sz w:val="24"/>
            </w:rPr>
          </w:rPrChange>
        </w:rPr>
        <w:t>The Aftermath</w:t>
      </w:r>
      <w:bookmarkEnd w:id="1299"/>
      <w:bookmarkEnd w:id="1300"/>
      <w:del w:id="1302" w:author="Author">
        <w:r w:rsidR="00922F15" w:rsidRPr="009C0066">
          <w:rPr>
            <w:rStyle w:val="Strong"/>
            <w:rFonts w:ascii="Times New Roman" w:hAnsi="Times New Roman" w:cs="Times New Roman"/>
            <w:bCs w:val="0"/>
            <w:color w:val="auto"/>
            <w:sz w:val="24"/>
            <w:szCs w:val="24"/>
          </w:rPr>
          <w:delText> </w:delText>
        </w:r>
      </w:del>
    </w:p>
    <w:p w14:paraId="07AA8BC3" w14:textId="5E3EF36E" w:rsidR="004740C5" w:rsidRPr="00512875" w:rsidRDefault="00922F15">
      <w:pPr>
        <w:spacing w:after="0" w:line="480" w:lineRule="auto"/>
        <w:ind w:firstLine="720"/>
        <w:rPr>
          <w:rFonts w:ascii="Arial" w:hAnsi="Arial" w:cs="Arial"/>
          <w:color w:val="000000" w:themeColor="text1"/>
          <w:rPrChange w:id="1303" w:author="Author">
            <w:rPr/>
          </w:rPrChange>
        </w:rPr>
        <w:pPrChange w:id="1304" w:author="Author">
          <w:pPr>
            <w:pStyle w:val="NormalWeb"/>
            <w:spacing w:before="0" w:beforeAutospacing="0" w:after="0" w:afterAutospacing="0" w:line="480" w:lineRule="auto"/>
          </w:pPr>
        </w:pPrChange>
      </w:pPr>
      <w:del w:id="1305" w:author="Author">
        <w:r w:rsidRPr="00512875">
          <w:rPr>
            <w:rFonts w:ascii="Arial" w:hAnsi="Arial" w:cs="Arial"/>
            <w:rPrChange w:id="1306" w:author="Author">
              <w:rPr/>
            </w:rPrChange>
          </w:rPr>
          <w:tab/>
        </w:r>
      </w:del>
      <w:r w:rsidR="00FD3AA9" w:rsidRPr="00512875">
        <w:rPr>
          <w:rFonts w:ascii="Arial" w:hAnsi="Arial" w:cs="Arial"/>
          <w:color w:val="000000" w:themeColor="text1"/>
          <w:rPrChange w:id="1307" w:author="Author">
            <w:rPr/>
          </w:rPrChange>
        </w:rPr>
        <w:t xml:space="preserve">At one point, Steve had </w:t>
      </w:r>
      <w:del w:id="1308" w:author="Author">
        <w:r w:rsidRPr="00512875">
          <w:rPr>
            <w:rFonts w:ascii="Arial" w:hAnsi="Arial" w:cs="Arial"/>
            <w:rPrChange w:id="1309" w:author="Author">
              <w:rPr/>
            </w:rPrChange>
          </w:rPr>
          <w:delText>the</w:delText>
        </w:r>
      </w:del>
      <w:ins w:id="1310" w:author="Author">
        <w:r w:rsidR="0028031E" w:rsidRPr="00512875">
          <w:rPr>
            <w:rFonts w:ascii="Arial" w:eastAsia="Times New Roman" w:hAnsi="Arial" w:cs="Arial"/>
            <w:color w:val="000000" w:themeColor="text1"/>
            <w:lang w:eastAsia="en-GB"/>
            <w:rPrChange w:id="1311" w:author="Author">
              <w:rPr>
                <w:color w:val="000000" w:themeColor="text1"/>
                <w:lang w:eastAsia="en-GB"/>
              </w:rPr>
            </w:rPrChange>
          </w:rPr>
          <w:t>an</w:t>
        </w:r>
      </w:ins>
      <w:r w:rsidR="00FD3AA9" w:rsidRPr="00512875">
        <w:rPr>
          <w:rFonts w:ascii="Arial" w:hAnsi="Arial" w:cs="Arial"/>
          <w:color w:val="000000" w:themeColor="text1"/>
          <w:rPrChange w:id="1312" w:author="Author">
            <w:rPr/>
          </w:rPrChange>
        </w:rPr>
        <w:t xml:space="preserve"> opportunity to reflect and </w:t>
      </w:r>
      <w:del w:id="1313" w:author="Author">
        <w:r w:rsidRPr="00512875">
          <w:rPr>
            <w:rFonts w:ascii="Arial" w:hAnsi="Arial" w:cs="Arial"/>
            <w:rPrChange w:id="1314" w:author="Author">
              <w:rPr/>
            </w:rPrChange>
          </w:rPr>
          <w:delText>realized</w:delText>
        </w:r>
      </w:del>
      <w:ins w:id="1315" w:author="Author">
        <w:r w:rsidR="0028031E" w:rsidRPr="00512875">
          <w:rPr>
            <w:rFonts w:ascii="Arial" w:eastAsia="Times New Roman" w:hAnsi="Arial" w:cs="Arial"/>
            <w:color w:val="000000" w:themeColor="text1"/>
            <w:lang w:eastAsia="en-GB"/>
            <w:rPrChange w:id="1316" w:author="Author">
              <w:rPr>
                <w:color w:val="000000" w:themeColor="text1"/>
                <w:lang w:eastAsia="en-GB"/>
              </w:rPr>
            </w:rPrChange>
          </w:rPr>
          <w:t>realise</w:t>
        </w:r>
      </w:ins>
      <w:r w:rsidR="0039007C" w:rsidRPr="00512875">
        <w:rPr>
          <w:rFonts w:ascii="Arial" w:hAnsi="Arial" w:cs="Arial"/>
          <w:color w:val="000000" w:themeColor="text1"/>
          <w:rPrChange w:id="1317" w:author="Author">
            <w:rPr/>
          </w:rPrChange>
        </w:rPr>
        <w:t xml:space="preserve"> his </w:t>
      </w:r>
      <w:proofErr w:type="gramStart"/>
      <w:r w:rsidR="0039007C" w:rsidRPr="00512875">
        <w:rPr>
          <w:rFonts w:ascii="Arial" w:hAnsi="Arial" w:cs="Arial"/>
          <w:color w:val="000000" w:themeColor="text1"/>
          <w:rPrChange w:id="1318" w:author="Author">
            <w:rPr/>
          </w:rPrChange>
        </w:rPr>
        <w:t>mistakes</w:t>
      </w:r>
      <w:ins w:id="1319" w:author="Author">
        <w:r w:rsidR="0028031E" w:rsidRPr="00512875">
          <w:rPr>
            <w:rFonts w:ascii="Arial" w:eastAsia="Times New Roman" w:hAnsi="Arial" w:cs="Arial"/>
            <w:color w:val="000000" w:themeColor="text1"/>
            <w:lang w:eastAsia="en-GB"/>
            <w:rPrChange w:id="1320" w:author="Author">
              <w:rPr>
                <w:color w:val="000000" w:themeColor="text1"/>
                <w:lang w:eastAsia="en-GB"/>
              </w:rPr>
            </w:rPrChange>
          </w:rPr>
          <w:t>,</w:t>
        </w:r>
      </w:ins>
      <w:r w:rsidR="0039007C" w:rsidRPr="00512875">
        <w:rPr>
          <w:rFonts w:ascii="Arial" w:hAnsi="Arial" w:cs="Arial"/>
          <w:color w:val="000000" w:themeColor="text1"/>
          <w:rPrChange w:id="1321" w:author="Author">
            <w:rPr/>
          </w:rPrChange>
        </w:rPr>
        <w:t xml:space="preserve"> and</w:t>
      </w:r>
      <w:proofErr w:type="gramEnd"/>
      <w:r w:rsidR="0039007C" w:rsidRPr="00512875">
        <w:rPr>
          <w:rFonts w:ascii="Arial" w:hAnsi="Arial" w:cs="Arial"/>
          <w:color w:val="000000" w:themeColor="text1"/>
          <w:rPrChange w:id="1322" w:author="Author">
            <w:rPr/>
          </w:rPrChange>
        </w:rPr>
        <w:t xml:space="preserve"> admitted that he could have the same high-quality job completed without being so pushy. By trusting in their capability, employees could be motivated to have outstanding performance (Isaacson, 2011</w:t>
      </w:r>
      <w:ins w:id="1323" w:author="Author">
        <w:r w:rsidR="0028031E" w:rsidRPr="00512875">
          <w:rPr>
            <w:rFonts w:ascii="Arial" w:eastAsia="Times New Roman" w:hAnsi="Arial" w:cs="Arial"/>
            <w:color w:val="000000" w:themeColor="text1"/>
            <w:lang w:eastAsia="en-GB"/>
            <w:rPrChange w:id="1324" w:author="Author">
              <w:rPr>
                <w:color w:val="000000" w:themeColor="text1"/>
                <w:lang w:eastAsia="en-GB"/>
              </w:rPr>
            </w:rPrChange>
          </w:rPr>
          <w:t>, p.</w:t>
        </w:r>
        <w:r w:rsidR="0039007C" w:rsidRPr="00512875">
          <w:rPr>
            <w:rFonts w:ascii="Arial" w:eastAsia="Times New Roman" w:hAnsi="Arial" w:cs="Arial"/>
            <w:color w:val="000000" w:themeColor="text1"/>
            <w:lang w:eastAsia="en-GB"/>
            <w:rPrChange w:id="1325" w:author="Author">
              <w:rPr>
                <w:color w:val="000000" w:themeColor="text1"/>
                <w:lang w:eastAsia="en-GB"/>
              </w:rPr>
            </w:rPrChange>
          </w:rPr>
          <w:t>124</w:t>
        </w:r>
      </w:ins>
      <w:r w:rsidR="0039007C" w:rsidRPr="00512875">
        <w:rPr>
          <w:rFonts w:ascii="Arial" w:hAnsi="Arial" w:cs="Arial"/>
          <w:color w:val="000000" w:themeColor="text1"/>
          <w:rPrChange w:id="1326" w:author="Author">
            <w:rPr/>
          </w:rPrChange>
        </w:rPr>
        <w:t>)</w:t>
      </w:r>
      <w:r w:rsidR="00FD3AA9" w:rsidRPr="00512875">
        <w:rPr>
          <w:rFonts w:ascii="Arial" w:hAnsi="Arial" w:cs="Arial"/>
          <w:color w:val="000000" w:themeColor="text1"/>
          <w:rPrChange w:id="1327" w:author="Author">
            <w:rPr/>
          </w:rPrChange>
        </w:rPr>
        <w:t xml:space="preserve">. </w:t>
      </w:r>
      <w:r w:rsidR="0028031E" w:rsidRPr="00512875">
        <w:rPr>
          <w:rFonts w:ascii="Arial" w:hAnsi="Arial" w:cs="Arial"/>
          <w:color w:val="000000" w:themeColor="text1"/>
          <w:rPrChange w:id="1328" w:author="Author">
            <w:rPr/>
          </w:rPrChange>
        </w:rPr>
        <w:t>In the long run</w:t>
      </w:r>
      <w:ins w:id="1329" w:author="Author">
        <w:r w:rsidR="0028031E" w:rsidRPr="00512875">
          <w:rPr>
            <w:rFonts w:ascii="Arial" w:eastAsia="Times New Roman" w:hAnsi="Arial" w:cs="Arial"/>
            <w:color w:val="000000" w:themeColor="text1"/>
            <w:lang w:eastAsia="en-GB"/>
            <w:rPrChange w:id="1330" w:author="Author">
              <w:rPr>
                <w:color w:val="000000" w:themeColor="text1"/>
                <w:lang w:eastAsia="en-GB"/>
              </w:rPr>
            </w:rPrChange>
          </w:rPr>
          <w:t>,</w:t>
        </w:r>
      </w:ins>
      <w:r w:rsidR="0028031E" w:rsidRPr="00512875">
        <w:rPr>
          <w:rFonts w:ascii="Arial" w:hAnsi="Arial" w:cs="Arial"/>
          <w:color w:val="000000" w:themeColor="text1"/>
          <w:rPrChange w:id="1331" w:author="Author">
            <w:rPr/>
          </w:rPrChange>
        </w:rPr>
        <w:t xml:space="preserve"> </w:t>
      </w:r>
      <w:r w:rsidR="004740C5" w:rsidRPr="00512875">
        <w:rPr>
          <w:rFonts w:ascii="Arial" w:hAnsi="Arial" w:cs="Arial"/>
          <w:color w:val="000000" w:themeColor="text1"/>
          <w:rPrChange w:id="1332" w:author="Author">
            <w:rPr/>
          </w:rPrChange>
        </w:rPr>
        <w:t xml:space="preserve">Jobs’ employees emulated him and those who were not crushed by him become exceptional performers. </w:t>
      </w:r>
      <w:del w:id="1333" w:author="Author">
        <w:r w:rsidRPr="00512875">
          <w:rPr>
            <w:rFonts w:ascii="Arial" w:hAnsi="Arial" w:cs="Arial"/>
            <w:rPrChange w:id="1334" w:author="Author">
              <w:rPr/>
            </w:rPrChange>
          </w:rPr>
          <w:delText>And</w:delText>
        </w:r>
      </w:del>
      <w:ins w:id="1335" w:author="Author">
        <w:r w:rsidR="0028031E" w:rsidRPr="00512875">
          <w:rPr>
            <w:rFonts w:ascii="Arial" w:eastAsia="Times New Roman" w:hAnsi="Arial" w:cs="Arial"/>
            <w:color w:val="000000" w:themeColor="text1"/>
            <w:lang w:eastAsia="en-GB"/>
            <w:rPrChange w:id="1336" w:author="Author">
              <w:rPr>
                <w:color w:val="000000" w:themeColor="text1"/>
                <w:lang w:eastAsia="en-GB"/>
              </w:rPr>
            </w:rPrChange>
          </w:rPr>
          <w:t>Moreover,</w:t>
        </w:r>
      </w:ins>
      <w:r w:rsidR="004740C5" w:rsidRPr="00512875">
        <w:rPr>
          <w:rFonts w:ascii="Arial" w:hAnsi="Arial" w:cs="Arial"/>
          <w:color w:val="000000" w:themeColor="text1"/>
          <w:rPrChange w:id="1337" w:author="Author">
            <w:rPr/>
          </w:rPrChange>
        </w:rPr>
        <w:t xml:space="preserve"> even after his exit, </w:t>
      </w:r>
      <w:r w:rsidR="00FD7214" w:rsidRPr="00512875">
        <w:rPr>
          <w:rFonts w:ascii="Arial" w:hAnsi="Arial" w:cs="Arial"/>
          <w:color w:val="000000" w:themeColor="text1"/>
          <w:rPrChange w:id="1338" w:author="Author">
            <w:rPr/>
          </w:rPrChange>
        </w:rPr>
        <w:t>Apple Company</w:t>
      </w:r>
      <w:r w:rsidR="004740C5" w:rsidRPr="00512875">
        <w:rPr>
          <w:rFonts w:ascii="Arial" w:hAnsi="Arial" w:cs="Arial"/>
          <w:color w:val="000000" w:themeColor="text1"/>
          <w:rPrChange w:id="1339" w:author="Author">
            <w:rPr/>
          </w:rPrChange>
        </w:rPr>
        <w:t xml:space="preserve"> continued to thrive. After leaving </w:t>
      </w:r>
      <w:del w:id="1340" w:author="Author">
        <w:r w:rsidRPr="00512875">
          <w:rPr>
            <w:rFonts w:ascii="Arial" w:hAnsi="Arial" w:cs="Arial"/>
            <w:rPrChange w:id="1341" w:author="Author">
              <w:rPr/>
            </w:rPrChange>
          </w:rPr>
          <w:delText>apple</w:delText>
        </w:r>
      </w:del>
      <w:ins w:id="1342" w:author="Author">
        <w:r w:rsidR="0028031E" w:rsidRPr="00512875">
          <w:rPr>
            <w:rFonts w:ascii="Arial" w:eastAsia="Times New Roman" w:hAnsi="Arial" w:cs="Arial"/>
            <w:color w:val="000000" w:themeColor="text1"/>
            <w:lang w:eastAsia="en-GB"/>
            <w:rPrChange w:id="1343" w:author="Author">
              <w:rPr>
                <w:color w:val="000000" w:themeColor="text1"/>
                <w:lang w:eastAsia="en-GB"/>
              </w:rPr>
            </w:rPrChange>
          </w:rPr>
          <w:t>Apple,</w:t>
        </w:r>
      </w:ins>
      <w:r w:rsidR="004740C5" w:rsidRPr="00512875">
        <w:rPr>
          <w:rFonts w:ascii="Arial" w:hAnsi="Arial" w:cs="Arial"/>
          <w:color w:val="000000" w:themeColor="text1"/>
          <w:rPrChange w:id="1344" w:author="Author">
            <w:rPr/>
          </w:rPrChange>
        </w:rPr>
        <w:t xml:space="preserve"> Jobs made many great innovations. </w:t>
      </w:r>
      <w:del w:id="1345" w:author="Author">
        <w:r w:rsidRPr="00512875">
          <w:rPr>
            <w:rFonts w:ascii="Arial" w:hAnsi="Arial" w:cs="Arial"/>
            <w:rPrChange w:id="1346" w:author="Author">
              <w:rPr/>
            </w:rPrChange>
          </w:rPr>
          <w:delText xml:space="preserve">After which he returned to be the CEO of Apple and salvaged it from seemingly going down. </w:delText>
        </w:r>
      </w:del>
      <w:r w:rsidR="004740C5" w:rsidRPr="00512875">
        <w:rPr>
          <w:rFonts w:ascii="Arial" w:hAnsi="Arial" w:cs="Arial"/>
          <w:color w:val="000000" w:themeColor="text1"/>
          <w:rPrChange w:id="1347" w:author="Author">
            <w:rPr/>
          </w:rPrChange>
        </w:rPr>
        <w:t xml:space="preserve">Since his death, the practices he instilled </w:t>
      </w:r>
      <w:del w:id="1348" w:author="Author">
        <w:r w:rsidRPr="00512875">
          <w:rPr>
            <w:rFonts w:ascii="Arial" w:hAnsi="Arial" w:cs="Arial"/>
            <w:rPrChange w:id="1349" w:author="Author">
              <w:rPr/>
            </w:rPrChange>
          </w:rPr>
          <w:delText>in</w:delText>
        </w:r>
      </w:del>
      <w:ins w:id="1350" w:author="Author">
        <w:r w:rsidR="004740C5" w:rsidRPr="00512875">
          <w:rPr>
            <w:rFonts w:ascii="Arial" w:eastAsia="Times New Roman" w:hAnsi="Arial" w:cs="Arial"/>
            <w:color w:val="000000" w:themeColor="text1"/>
            <w:lang w:eastAsia="en-GB"/>
            <w:rPrChange w:id="1351" w:author="Author">
              <w:rPr>
                <w:color w:val="000000" w:themeColor="text1"/>
                <w:lang w:eastAsia="en-GB"/>
              </w:rPr>
            </w:rPrChange>
          </w:rPr>
          <w:t>on</w:t>
        </w:r>
      </w:ins>
      <w:r w:rsidR="004740C5" w:rsidRPr="00512875">
        <w:rPr>
          <w:rFonts w:ascii="Arial" w:hAnsi="Arial" w:cs="Arial"/>
          <w:color w:val="000000" w:themeColor="text1"/>
          <w:rPrChange w:id="1352" w:author="Author">
            <w:rPr/>
          </w:rPrChange>
        </w:rPr>
        <w:t xml:space="preserve"> his workers co</w:t>
      </w:r>
      <w:r w:rsidR="009D194D" w:rsidRPr="00512875">
        <w:rPr>
          <w:rFonts w:ascii="Arial" w:hAnsi="Arial" w:cs="Arial"/>
          <w:color w:val="000000" w:themeColor="text1"/>
          <w:rPrChange w:id="1353" w:author="Author">
            <w:rPr/>
          </w:rPrChange>
        </w:rPr>
        <w:t>ntinue</w:t>
      </w:r>
      <w:r w:rsidR="004740C5" w:rsidRPr="00512875">
        <w:rPr>
          <w:rFonts w:ascii="Arial" w:hAnsi="Arial" w:cs="Arial"/>
          <w:color w:val="000000" w:themeColor="text1"/>
          <w:rPrChange w:id="1354" w:author="Author">
            <w:rPr/>
          </w:rPrChange>
        </w:rPr>
        <w:t xml:space="preserve"> to inspire performance in the company (Is</w:t>
      </w:r>
      <w:r w:rsidR="0028031E" w:rsidRPr="00512875">
        <w:rPr>
          <w:rFonts w:ascii="Arial" w:hAnsi="Arial" w:cs="Arial"/>
          <w:color w:val="000000" w:themeColor="text1"/>
          <w:rPrChange w:id="1355" w:author="Author">
            <w:rPr/>
          </w:rPrChange>
        </w:rPr>
        <w:t>aacson, 2011).</w:t>
      </w:r>
      <w:del w:id="1356" w:author="Author">
        <w:r w:rsidRPr="00512875">
          <w:rPr>
            <w:rFonts w:ascii="Arial" w:hAnsi="Arial" w:cs="Arial"/>
            <w:rPrChange w:id="1357" w:author="Author">
              <w:rPr/>
            </w:rPrChange>
          </w:rPr>
          <w:delText xml:space="preserve"> Currently, apple‘s net worth is over two trillion USD becoming only second to the Saudi oil company, Saudi Aramco which crossed the $2 trillion market capitalization in mark in 2019 (Lennihan, 2020). </w:delText>
        </w:r>
      </w:del>
    </w:p>
    <w:p w14:paraId="34C0707D" w14:textId="77777777" w:rsidR="004740C5" w:rsidRPr="00C574BB" w:rsidRDefault="004740C5">
      <w:pPr>
        <w:pStyle w:val="Heading2"/>
        <w:spacing w:before="0" w:line="480" w:lineRule="auto"/>
        <w:rPr>
          <w:rStyle w:val="Heading2Char"/>
          <w:rFonts w:ascii="Times New Roman" w:hAnsi="Times New Roman"/>
          <w:i/>
          <w:color w:val="000000" w:themeColor="text1"/>
          <w:sz w:val="24"/>
          <w:rPrChange w:id="1358" w:author="Author">
            <w:rPr>
              <w:rFonts w:ascii="Times New Roman" w:hAnsi="Times New Roman"/>
              <w:color w:val="auto"/>
              <w:sz w:val="24"/>
            </w:rPr>
          </w:rPrChange>
        </w:rPr>
        <w:pPrChange w:id="1359" w:author="Author">
          <w:pPr>
            <w:pStyle w:val="Heading2"/>
            <w:spacing w:line="480" w:lineRule="auto"/>
            <w:jc w:val="center"/>
          </w:pPr>
        </w:pPrChange>
      </w:pPr>
      <w:bookmarkStart w:id="1360" w:name="_Toc62514960"/>
      <w:bookmarkStart w:id="1361" w:name="_Toc62487138"/>
      <w:r w:rsidRPr="00C574BB">
        <w:rPr>
          <w:rStyle w:val="Heading2Char"/>
          <w:rFonts w:ascii="Times New Roman" w:hAnsi="Times New Roman"/>
          <w:i/>
          <w:color w:val="000000" w:themeColor="text1"/>
          <w:sz w:val="24"/>
          <w:rPrChange w:id="1362" w:author="Author">
            <w:rPr>
              <w:rStyle w:val="Strong"/>
              <w:rFonts w:ascii="Times New Roman" w:hAnsi="Times New Roman"/>
              <w:color w:val="auto"/>
              <w:sz w:val="24"/>
            </w:rPr>
          </w:rPrChange>
        </w:rPr>
        <w:t>Conclusion</w:t>
      </w:r>
      <w:bookmarkEnd w:id="1360"/>
      <w:bookmarkEnd w:id="1361"/>
    </w:p>
    <w:p w14:paraId="55A82B2C" w14:textId="4844E737" w:rsidR="002870D9" w:rsidRPr="00512875" w:rsidRDefault="00817596">
      <w:pPr>
        <w:spacing w:after="0" w:line="480" w:lineRule="auto"/>
        <w:ind w:firstLine="720"/>
        <w:rPr>
          <w:rFonts w:ascii="Arial" w:hAnsi="Arial" w:cs="Arial"/>
          <w:color w:val="000000" w:themeColor="text1"/>
          <w:rPrChange w:id="1363" w:author="Author">
            <w:rPr/>
          </w:rPrChange>
        </w:rPr>
        <w:pPrChange w:id="1364" w:author="Author">
          <w:pPr>
            <w:pStyle w:val="NormalWeb"/>
            <w:spacing w:before="0" w:beforeAutospacing="0" w:after="0" w:afterAutospacing="0" w:line="480" w:lineRule="auto"/>
          </w:pPr>
        </w:pPrChange>
      </w:pPr>
      <w:del w:id="1365" w:author="Author">
        <w:r w:rsidRPr="00512875">
          <w:rPr>
            <w:rFonts w:ascii="Arial" w:hAnsi="Arial" w:cs="Arial"/>
            <w:rPrChange w:id="1366" w:author="Author">
              <w:rPr/>
            </w:rPrChange>
          </w:rPr>
          <w:tab/>
        </w:r>
        <w:r w:rsidR="009C0066" w:rsidRPr="00512875">
          <w:rPr>
            <w:rFonts w:ascii="Arial" w:hAnsi="Arial" w:cs="Arial"/>
            <w:rPrChange w:id="1367" w:author="Author">
              <w:rPr/>
            </w:rPrChange>
          </w:rPr>
          <w:delText>Steve jobs exhibited different leadership’s styles but his reign at Apple is closely interlinked with</w:delText>
        </w:r>
      </w:del>
      <w:ins w:id="1368" w:author="Author">
        <w:r w:rsidR="004740C5" w:rsidRPr="00512875">
          <w:rPr>
            <w:rFonts w:ascii="Arial" w:eastAsia="Times New Roman" w:hAnsi="Arial" w:cs="Arial"/>
            <w:color w:val="000000" w:themeColor="text1"/>
            <w:lang w:eastAsia="en-GB"/>
            <w:rPrChange w:id="1369" w:author="Author">
              <w:rPr>
                <w:color w:val="000000" w:themeColor="text1"/>
                <w:lang w:eastAsia="en-GB"/>
              </w:rPr>
            </w:rPrChange>
          </w:rPr>
          <w:t>Managing and influencing</w:t>
        </w:r>
      </w:ins>
      <w:r w:rsidR="004740C5" w:rsidRPr="00512875">
        <w:rPr>
          <w:rFonts w:ascii="Arial" w:hAnsi="Arial" w:cs="Arial"/>
          <w:color w:val="000000" w:themeColor="text1"/>
          <w:rPrChange w:id="1370" w:author="Author">
            <w:rPr/>
          </w:rPrChange>
        </w:rPr>
        <w:t xml:space="preserve"> the </w:t>
      </w:r>
      <w:del w:id="1371" w:author="Author">
        <w:r w:rsidR="009C0066" w:rsidRPr="00512875">
          <w:rPr>
            <w:rFonts w:ascii="Arial" w:hAnsi="Arial" w:cs="Arial"/>
            <w:rPrChange w:id="1372" w:author="Author">
              <w:rPr/>
            </w:rPrChange>
          </w:rPr>
          <w:delText>transformational leadership. Despite being a pseudo-transformational leader in certain circumstances, Steve Jobs is a good example</w:delText>
        </w:r>
      </w:del>
      <w:ins w:id="1373" w:author="Author">
        <w:r w:rsidR="004740C5" w:rsidRPr="00512875">
          <w:rPr>
            <w:rFonts w:ascii="Arial" w:eastAsia="Times New Roman" w:hAnsi="Arial" w:cs="Arial"/>
            <w:color w:val="000000" w:themeColor="text1"/>
            <w:lang w:eastAsia="en-GB"/>
            <w:rPrChange w:id="1374" w:author="Author">
              <w:rPr>
                <w:color w:val="000000" w:themeColor="text1"/>
                <w:lang w:eastAsia="en-GB"/>
              </w:rPr>
            </w:rPrChange>
          </w:rPr>
          <w:t>behaviour</w:t>
        </w:r>
      </w:ins>
      <w:r w:rsidR="004740C5" w:rsidRPr="00512875">
        <w:rPr>
          <w:rFonts w:ascii="Arial" w:hAnsi="Arial" w:cs="Arial"/>
          <w:color w:val="000000" w:themeColor="text1"/>
          <w:rPrChange w:id="1375" w:author="Author">
            <w:rPr/>
          </w:rPrChange>
        </w:rPr>
        <w:t xml:space="preserve"> of </w:t>
      </w:r>
      <w:del w:id="1376" w:author="Author">
        <w:r w:rsidR="009C0066" w:rsidRPr="00512875">
          <w:rPr>
            <w:rFonts w:ascii="Arial" w:hAnsi="Arial" w:cs="Arial"/>
            <w:rPrChange w:id="1377" w:author="Author">
              <w:rPr/>
            </w:rPrChange>
          </w:rPr>
          <w:delText>a transformational and charismatic leader. His leadership built Apple to develop and become one</w:delText>
        </w:r>
      </w:del>
      <w:ins w:id="1378" w:author="Author">
        <w:r w:rsidR="004740C5" w:rsidRPr="00512875">
          <w:rPr>
            <w:rFonts w:ascii="Arial" w:eastAsia="Times New Roman" w:hAnsi="Arial" w:cs="Arial"/>
            <w:color w:val="000000" w:themeColor="text1"/>
            <w:lang w:eastAsia="en-GB"/>
            <w:rPrChange w:id="1379" w:author="Author">
              <w:rPr>
                <w:color w:val="000000" w:themeColor="text1"/>
                <w:lang w:eastAsia="en-GB"/>
              </w:rPr>
            </w:rPrChange>
          </w:rPr>
          <w:t>workers has been a topic</w:t>
        </w:r>
      </w:ins>
      <w:r w:rsidR="004740C5" w:rsidRPr="00512875">
        <w:rPr>
          <w:rFonts w:ascii="Arial" w:hAnsi="Arial" w:cs="Arial"/>
          <w:color w:val="000000" w:themeColor="text1"/>
          <w:rPrChange w:id="1380" w:author="Author">
            <w:rPr/>
          </w:rPrChange>
        </w:rPr>
        <w:t xml:space="preserve"> of </w:t>
      </w:r>
      <w:ins w:id="1381" w:author="Author">
        <w:r w:rsidR="004740C5" w:rsidRPr="00512875">
          <w:rPr>
            <w:rFonts w:ascii="Arial" w:eastAsia="Times New Roman" w:hAnsi="Arial" w:cs="Arial"/>
            <w:color w:val="000000" w:themeColor="text1"/>
            <w:lang w:eastAsia="en-GB"/>
            <w:rPrChange w:id="1382" w:author="Author">
              <w:rPr>
                <w:color w:val="000000" w:themeColor="text1"/>
                <w:lang w:eastAsia="en-GB"/>
              </w:rPr>
            </w:rPrChange>
          </w:rPr>
          <w:t>conce</w:t>
        </w:r>
        <w:r w:rsidR="0055594C" w:rsidRPr="00512875">
          <w:rPr>
            <w:rFonts w:ascii="Arial" w:eastAsia="Times New Roman" w:hAnsi="Arial" w:cs="Arial"/>
            <w:color w:val="000000" w:themeColor="text1"/>
            <w:lang w:eastAsia="en-GB"/>
            <w:rPrChange w:id="1383" w:author="Author">
              <w:rPr>
                <w:color w:val="000000" w:themeColor="text1"/>
                <w:lang w:eastAsia="en-GB"/>
              </w:rPr>
            </w:rPrChange>
          </w:rPr>
          <w:t>rn for scholars</w:t>
        </w:r>
        <w:r w:rsidR="004740C5" w:rsidRPr="00512875">
          <w:rPr>
            <w:rFonts w:ascii="Arial" w:eastAsia="Times New Roman" w:hAnsi="Arial" w:cs="Arial"/>
            <w:color w:val="000000" w:themeColor="text1"/>
            <w:lang w:eastAsia="en-GB"/>
            <w:rPrChange w:id="1384" w:author="Author">
              <w:rPr>
                <w:color w:val="000000" w:themeColor="text1"/>
                <w:lang w:eastAsia="en-GB"/>
              </w:rPr>
            </w:rPrChange>
          </w:rPr>
          <w:t xml:space="preserve">. </w:t>
        </w:r>
        <w:r w:rsidR="00707E5A" w:rsidRPr="00512875">
          <w:rPr>
            <w:rFonts w:ascii="Arial" w:eastAsia="Times New Roman" w:hAnsi="Arial" w:cs="Arial"/>
            <w:color w:val="000000" w:themeColor="text1"/>
            <w:lang w:eastAsia="en-GB"/>
            <w:rPrChange w:id="1385" w:author="Author">
              <w:rPr>
                <w:color w:val="000000" w:themeColor="text1"/>
                <w:lang w:eastAsia="en-GB"/>
              </w:rPr>
            </w:rPrChange>
          </w:rPr>
          <w:t>Some leader</w:t>
        </w:r>
        <w:r w:rsidR="0055594C" w:rsidRPr="00512875">
          <w:rPr>
            <w:rFonts w:ascii="Arial" w:eastAsia="Times New Roman" w:hAnsi="Arial" w:cs="Arial"/>
            <w:color w:val="000000" w:themeColor="text1"/>
            <w:lang w:eastAsia="en-GB"/>
            <w:rPrChange w:id="1386" w:author="Author">
              <w:rPr>
                <w:color w:val="000000" w:themeColor="text1"/>
                <w:lang w:eastAsia="en-GB"/>
              </w:rPr>
            </w:rPrChange>
          </w:rPr>
          <w:t>s</w:t>
        </w:r>
        <w:r w:rsidR="00707E5A" w:rsidRPr="00512875">
          <w:rPr>
            <w:rFonts w:ascii="Arial" w:eastAsia="Times New Roman" w:hAnsi="Arial" w:cs="Arial"/>
            <w:color w:val="000000" w:themeColor="text1"/>
            <w:lang w:eastAsia="en-GB"/>
            <w:rPrChange w:id="1387" w:author="Author">
              <w:rPr>
                <w:color w:val="000000" w:themeColor="text1"/>
                <w:lang w:eastAsia="en-GB"/>
              </w:rPr>
            </w:rPrChange>
          </w:rPr>
          <w:t xml:space="preserve"> may</w:t>
        </w:r>
        <w:r w:rsidR="00027235" w:rsidRPr="00512875">
          <w:rPr>
            <w:rFonts w:ascii="Arial" w:eastAsia="Times New Roman" w:hAnsi="Arial" w:cs="Arial"/>
            <w:color w:val="000000" w:themeColor="text1"/>
            <w:lang w:eastAsia="en-GB"/>
            <w:rPrChange w:id="1388" w:author="Author">
              <w:rPr>
                <w:color w:val="000000" w:themeColor="text1"/>
                <w:lang w:eastAsia="en-GB"/>
              </w:rPr>
            </w:rPrChange>
          </w:rPr>
          <w:t xml:space="preserve"> bring about </w:t>
        </w:r>
        <w:r w:rsidR="00707E5A" w:rsidRPr="00512875">
          <w:rPr>
            <w:rFonts w:ascii="Arial" w:eastAsia="Times New Roman" w:hAnsi="Arial" w:cs="Arial"/>
            <w:color w:val="000000" w:themeColor="text1"/>
            <w:lang w:eastAsia="en-GB"/>
            <w:rPrChange w:id="1389" w:author="Author">
              <w:rPr>
                <w:color w:val="000000" w:themeColor="text1"/>
                <w:lang w:eastAsia="en-GB"/>
              </w:rPr>
            </w:rPrChange>
          </w:rPr>
          <w:t xml:space="preserve">organisation </w:t>
        </w:r>
        <w:r w:rsidR="00027235" w:rsidRPr="00512875">
          <w:rPr>
            <w:rFonts w:ascii="Arial" w:eastAsia="Times New Roman" w:hAnsi="Arial" w:cs="Arial"/>
            <w:color w:val="000000" w:themeColor="text1"/>
            <w:lang w:eastAsia="en-GB"/>
            <w:rPrChange w:id="1390" w:author="Author">
              <w:rPr>
                <w:color w:val="000000" w:themeColor="text1"/>
                <w:lang w:eastAsia="en-GB"/>
              </w:rPr>
            </w:rPrChange>
          </w:rPr>
          <w:t xml:space="preserve">change </w:t>
        </w:r>
        <w:r w:rsidR="00707E5A" w:rsidRPr="00512875">
          <w:rPr>
            <w:rFonts w:ascii="Arial" w:eastAsia="Times New Roman" w:hAnsi="Arial" w:cs="Arial"/>
            <w:color w:val="000000" w:themeColor="text1"/>
            <w:lang w:eastAsia="en-GB"/>
            <w:rPrChange w:id="1391" w:author="Author">
              <w:rPr>
                <w:color w:val="000000" w:themeColor="text1"/>
                <w:lang w:eastAsia="en-GB"/>
              </w:rPr>
            </w:rPrChange>
          </w:rPr>
          <w:t xml:space="preserve">but in </w:t>
        </w:r>
      </w:ins>
      <w:r w:rsidR="00707E5A" w:rsidRPr="00512875">
        <w:rPr>
          <w:rFonts w:ascii="Arial" w:hAnsi="Arial" w:cs="Arial"/>
          <w:color w:val="000000" w:themeColor="text1"/>
          <w:rPrChange w:id="1392" w:author="Author">
            <w:rPr/>
          </w:rPrChange>
        </w:rPr>
        <w:t xml:space="preserve">the </w:t>
      </w:r>
      <w:del w:id="1393" w:author="Author">
        <w:r w:rsidR="009C0066" w:rsidRPr="00512875">
          <w:rPr>
            <w:rFonts w:ascii="Arial" w:hAnsi="Arial" w:cs="Arial"/>
            <w:rPrChange w:id="1394" w:author="Author">
              <w:rPr/>
            </w:rPrChange>
          </w:rPr>
          <w:delText xml:space="preserve">most valuable </w:delText>
        </w:r>
        <w:r w:rsidR="00D23F43" w:rsidRPr="00512875">
          <w:rPr>
            <w:rFonts w:ascii="Arial" w:hAnsi="Arial" w:cs="Arial"/>
            <w:rPrChange w:id="1395" w:author="Author">
              <w:rPr/>
            </w:rPrChange>
          </w:rPr>
          <w:delText>company</w:delText>
        </w:r>
        <w:r w:rsidR="009C0066" w:rsidRPr="00512875">
          <w:rPr>
            <w:rFonts w:ascii="Arial" w:hAnsi="Arial" w:cs="Arial"/>
            <w:rPrChange w:id="1396" w:author="Author">
              <w:rPr/>
            </w:rPrChange>
          </w:rPr>
          <w:delText xml:space="preserve"> by transforming its processes and workforce. </w:delText>
        </w:r>
        <w:r w:rsidR="00922F15" w:rsidRPr="00512875">
          <w:rPr>
            <w:rFonts w:ascii="Arial" w:hAnsi="Arial" w:cs="Arial"/>
            <w:rPrChange w:id="1397" w:author="Author">
              <w:rPr/>
            </w:rPrChange>
          </w:rPr>
          <w:delText>Steve jobs</w:delText>
        </w:r>
      </w:del>
      <w:ins w:id="1398" w:author="Author">
        <w:r w:rsidR="00E419D1" w:rsidRPr="00512875">
          <w:rPr>
            <w:rFonts w:ascii="Arial" w:eastAsia="Times New Roman" w:hAnsi="Arial" w:cs="Arial"/>
            <w:color w:val="000000" w:themeColor="text1"/>
            <w:lang w:eastAsia="en-GB"/>
            <w:rPrChange w:id="1399" w:author="Author">
              <w:rPr>
                <w:color w:val="000000" w:themeColor="text1"/>
                <w:lang w:eastAsia="en-GB"/>
              </w:rPr>
            </w:rPrChange>
          </w:rPr>
          <w:t>perspective</w:t>
        </w:r>
        <w:r w:rsidR="00707E5A" w:rsidRPr="00512875">
          <w:rPr>
            <w:rFonts w:ascii="Arial" w:eastAsia="Times New Roman" w:hAnsi="Arial" w:cs="Arial"/>
            <w:color w:val="000000" w:themeColor="text1"/>
            <w:lang w:eastAsia="en-GB"/>
            <w:rPrChange w:id="1400" w:author="Author">
              <w:rPr>
                <w:color w:val="000000" w:themeColor="text1"/>
                <w:lang w:eastAsia="en-GB"/>
              </w:rPr>
            </w:rPrChange>
          </w:rPr>
          <w:t xml:space="preserve"> of self-</w:t>
        </w:r>
        <w:r w:rsidR="00E419D1" w:rsidRPr="00512875">
          <w:rPr>
            <w:rFonts w:ascii="Arial" w:eastAsia="Times New Roman" w:hAnsi="Arial" w:cs="Arial"/>
            <w:color w:val="000000" w:themeColor="text1"/>
            <w:lang w:eastAsia="en-GB"/>
            <w:rPrChange w:id="1401" w:author="Author">
              <w:rPr>
                <w:color w:val="000000" w:themeColor="text1"/>
                <w:lang w:eastAsia="en-GB"/>
              </w:rPr>
            </w:rPrChange>
          </w:rPr>
          <w:t>interest</w:t>
        </w:r>
        <w:r w:rsidR="00707E5A" w:rsidRPr="00512875">
          <w:rPr>
            <w:rFonts w:ascii="Arial" w:eastAsia="Times New Roman" w:hAnsi="Arial" w:cs="Arial"/>
            <w:color w:val="000000" w:themeColor="text1"/>
            <w:lang w:eastAsia="en-GB"/>
            <w:rPrChange w:id="1402" w:author="Author">
              <w:rPr>
                <w:color w:val="000000" w:themeColor="text1"/>
                <w:lang w:eastAsia="en-GB"/>
              </w:rPr>
            </w:rPrChange>
          </w:rPr>
          <w:t xml:space="preserve">. Such </w:t>
        </w:r>
        <w:r w:rsidR="00E419D1" w:rsidRPr="00512875">
          <w:rPr>
            <w:rFonts w:ascii="Arial" w:eastAsia="Times New Roman" w:hAnsi="Arial" w:cs="Arial"/>
            <w:color w:val="000000" w:themeColor="text1"/>
            <w:lang w:eastAsia="en-GB"/>
            <w:rPrChange w:id="1403" w:author="Author">
              <w:rPr>
                <w:color w:val="000000" w:themeColor="text1"/>
                <w:lang w:eastAsia="en-GB"/>
              </w:rPr>
            </w:rPrChange>
          </w:rPr>
          <w:t xml:space="preserve">leaders are pseudo-transformational leaders. Steve </w:t>
        </w:r>
        <w:r w:rsidR="0055594C" w:rsidRPr="00512875">
          <w:rPr>
            <w:rFonts w:ascii="Arial" w:eastAsia="Times New Roman" w:hAnsi="Arial" w:cs="Arial"/>
            <w:color w:val="000000" w:themeColor="text1"/>
            <w:lang w:eastAsia="en-GB"/>
            <w:rPrChange w:id="1404" w:author="Author">
              <w:rPr>
                <w:color w:val="000000" w:themeColor="text1"/>
                <w:lang w:eastAsia="en-GB"/>
              </w:rPr>
            </w:rPrChange>
          </w:rPr>
          <w:t>Jobs,</w:t>
        </w:r>
      </w:ins>
      <w:r w:rsidR="0055594C" w:rsidRPr="00512875">
        <w:rPr>
          <w:rFonts w:ascii="Arial" w:hAnsi="Arial" w:cs="Arial"/>
          <w:color w:val="000000" w:themeColor="text1"/>
          <w:rPrChange w:id="1405" w:author="Author">
            <w:rPr/>
          </w:rPrChange>
        </w:rPr>
        <w:t xml:space="preserve"> </w:t>
      </w:r>
      <w:r w:rsidR="00E419D1" w:rsidRPr="00512875">
        <w:rPr>
          <w:rFonts w:ascii="Arial" w:hAnsi="Arial" w:cs="Arial"/>
          <w:color w:val="000000" w:themeColor="text1"/>
          <w:rPrChange w:id="1406" w:author="Author">
            <w:rPr/>
          </w:rPrChange>
        </w:rPr>
        <w:t>though</w:t>
      </w:r>
      <w:r w:rsidR="0055594C" w:rsidRPr="00512875">
        <w:rPr>
          <w:rFonts w:ascii="Arial" w:hAnsi="Arial" w:cs="Arial"/>
          <w:color w:val="000000" w:themeColor="text1"/>
          <w:rPrChange w:id="1407" w:author="Author">
            <w:rPr/>
          </w:rPrChange>
        </w:rPr>
        <w:t xml:space="preserve"> </w:t>
      </w:r>
      <w:ins w:id="1408" w:author="Author">
        <w:r w:rsidR="0055594C" w:rsidRPr="00512875">
          <w:rPr>
            <w:rFonts w:ascii="Arial" w:eastAsia="Times New Roman" w:hAnsi="Arial" w:cs="Arial"/>
            <w:color w:val="000000" w:themeColor="text1"/>
            <w:lang w:eastAsia="en-GB"/>
            <w:rPrChange w:id="1409" w:author="Author">
              <w:rPr>
                <w:color w:val="000000" w:themeColor="text1"/>
                <w:lang w:eastAsia="en-GB"/>
              </w:rPr>
            </w:rPrChange>
          </w:rPr>
          <w:t>having</w:t>
        </w:r>
        <w:r w:rsidR="00E419D1" w:rsidRPr="00512875">
          <w:rPr>
            <w:rFonts w:ascii="Arial" w:eastAsia="Times New Roman" w:hAnsi="Arial" w:cs="Arial"/>
            <w:color w:val="000000" w:themeColor="text1"/>
            <w:lang w:eastAsia="en-GB"/>
            <w:rPrChange w:id="1410" w:author="Author">
              <w:rPr>
                <w:color w:val="000000" w:themeColor="text1"/>
                <w:lang w:eastAsia="en-GB"/>
              </w:rPr>
            </w:rPrChange>
          </w:rPr>
          <w:t xml:space="preserve"> </w:t>
        </w:r>
      </w:ins>
      <w:r w:rsidR="00E419D1" w:rsidRPr="00512875">
        <w:rPr>
          <w:rFonts w:ascii="Arial" w:hAnsi="Arial" w:cs="Arial"/>
          <w:color w:val="000000" w:themeColor="text1"/>
          <w:rPrChange w:id="1411" w:author="Author">
            <w:rPr/>
          </w:rPrChange>
        </w:rPr>
        <w:t>accomplished much</w:t>
      </w:r>
      <w:ins w:id="1412" w:author="Author">
        <w:r w:rsidR="0055594C" w:rsidRPr="00512875">
          <w:rPr>
            <w:rFonts w:ascii="Arial" w:eastAsia="Times New Roman" w:hAnsi="Arial" w:cs="Arial"/>
            <w:color w:val="000000" w:themeColor="text1"/>
            <w:lang w:eastAsia="en-GB"/>
            <w:rPrChange w:id="1413" w:author="Author">
              <w:rPr>
                <w:color w:val="000000" w:themeColor="text1"/>
                <w:lang w:eastAsia="en-GB"/>
              </w:rPr>
            </w:rPrChange>
          </w:rPr>
          <w:t>,</w:t>
        </w:r>
      </w:ins>
      <w:r w:rsidR="00E419D1" w:rsidRPr="00512875">
        <w:rPr>
          <w:rFonts w:ascii="Arial" w:hAnsi="Arial" w:cs="Arial"/>
          <w:color w:val="000000" w:themeColor="text1"/>
          <w:rPrChange w:id="1414" w:author="Author">
            <w:rPr/>
          </w:rPrChange>
        </w:rPr>
        <w:t xml:space="preserve"> may be viewed </w:t>
      </w:r>
      <w:r w:rsidR="0055594C" w:rsidRPr="00512875">
        <w:rPr>
          <w:rFonts w:ascii="Arial" w:hAnsi="Arial" w:cs="Arial"/>
          <w:color w:val="000000" w:themeColor="text1"/>
          <w:rPrChange w:id="1415" w:author="Author">
            <w:rPr/>
          </w:rPrChange>
        </w:rPr>
        <w:t xml:space="preserve">as </w:t>
      </w:r>
      <w:ins w:id="1416" w:author="Author">
        <w:r w:rsidR="0055594C" w:rsidRPr="00512875">
          <w:rPr>
            <w:rFonts w:ascii="Arial" w:eastAsia="Times New Roman" w:hAnsi="Arial" w:cs="Arial"/>
            <w:color w:val="000000" w:themeColor="text1"/>
            <w:lang w:eastAsia="en-GB"/>
            <w:rPrChange w:id="1417" w:author="Author">
              <w:rPr>
                <w:color w:val="000000" w:themeColor="text1"/>
                <w:lang w:eastAsia="en-GB"/>
              </w:rPr>
            </w:rPrChange>
          </w:rPr>
          <w:t xml:space="preserve">a </w:t>
        </w:r>
      </w:ins>
      <w:r w:rsidR="00E419D1" w:rsidRPr="00512875">
        <w:rPr>
          <w:rFonts w:ascii="Arial" w:hAnsi="Arial" w:cs="Arial"/>
          <w:color w:val="000000" w:themeColor="text1"/>
          <w:rPrChange w:id="1418" w:author="Author">
            <w:rPr/>
          </w:rPrChange>
        </w:rPr>
        <w:t>pseudo-transformational</w:t>
      </w:r>
      <w:r w:rsidR="0055594C" w:rsidRPr="00512875">
        <w:rPr>
          <w:rFonts w:ascii="Arial" w:hAnsi="Arial" w:cs="Arial"/>
          <w:color w:val="000000" w:themeColor="text1"/>
          <w:rPrChange w:id="1419" w:author="Author">
            <w:rPr/>
          </w:rPrChange>
        </w:rPr>
        <w:t xml:space="preserve"> </w:t>
      </w:r>
      <w:ins w:id="1420" w:author="Author">
        <w:r w:rsidR="0055594C" w:rsidRPr="00512875">
          <w:rPr>
            <w:rFonts w:ascii="Arial" w:eastAsia="Times New Roman" w:hAnsi="Arial" w:cs="Arial"/>
            <w:color w:val="000000" w:themeColor="text1"/>
            <w:lang w:eastAsia="en-GB"/>
            <w:rPrChange w:id="1421" w:author="Author">
              <w:rPr>
                <w:color w:val="000000" w:themeColor="text1"/>
                <w:lang w:eastAsia="en-GB"/>
              </w:rPr>
            </w:rPrChange>
          </w:rPr>
          <w:t>leader</w:t>
        </w:r>
        <w:r w:rsidR="00E419D1" w:rsidRPr="00512875">
          <w:rPr>
            <w:rFonts w:ascii="Arial" w:eastAsia="Times New Roman" w:hAnsi="Arial" w:cs="Arial"/>
            <w:color w:val="000000" w:themeColor="text1"/>
            <w:lang w:eastAsia="en-GB"/>
            <w:rPrChange w:id="1422" w:author="Author">
              <w:rPr>
                <w:color w:val="000000" w:themeColor="text1"/>
                <w:lang w:eastAsia="en-GB"/>
              </w:rPr>
            </w:rPrChange>
          </w:rPr>
          <w:t xml:space="preserve"> </w:t>
        </w:r>
      </w:ins>
      <w:r w:rsidR="00E419D1" w:rsidRPr="00512875">
        <w:rPr>
          <w:rFonts w:ascii="Arial" w:hAnsi="Arial" w:cs="Arial"/>
          <w:color w:val="000000" w:themeColor="text1"/>
          <w:rPrChange w:id="1423" w:author="Author">
            <w:rPr/>
          </w:rPrChange>
        </w:rPr>
        <w:t>considering</w:t>
      </w:r>
      <w:r w:rsidR="00E41A9D" w:rsidRPr="00512875">
        <w:rPr>
          <w:rFonts w:ascii="Arial" w:hAnsi="Arial" w:cs="Arial"/>
          <w:color w:val="000000" w:themeColor="text1"/>
          <w:rPrChange w:id="1424" w:author="Author">
            <w:rPr/>
          </w:rPrChange>
        </w:rPr>
        <w:t xml:space="preserve"> his attitude towards humanity.</w:t>
      </w:r>
      <w:del w:id="1425" w:author="Author">
        <w:r w:rsidR="00922F15" w:rsidRPr="00512875">
          <w:rPr>
            <w:rFonts w:ascii="Arial" w:hAnsi="Arial" w:cs="Arial"/>
            <w:rPrChange w:id="1426" w:author="Author">
              <w:rPr/>
            </w:rPrChange>
          </w:rPr>
          <w:delText> </w:delText>
        </w:r>
        <w:r w:rsidR="000E664E" w:rsidRPr="00512875">
          <w:rPr>
            <w:rFonts w:ascii="Arial" w:hAnsi="Arial" w:cs="Arial"/>
            <w:rPrChange w:id="1427" w:author="Author">
              <w:rPr/>
            </w:rPrChange>
          </w:rPr>
          <w:delText>Therefore</w:delText>
        </w:r>
        <w:r w:rsidR="009C0066" w:rsidRPr="00512875">
          <w:rPr>
            <w:rFonts w:ascii="Arial" w:hAnsi="Arial" w:cs="Arial"/>
            <w:rPrChange w:id="1428" w:author="Author">
              <w:rPr/>
            </w:rPrChange>
          </w:rPr>
          <w:delText xml:space="preserve"> leadership styles are critical in maintaining the stability of organizations to effectively compete in the market.</w:delText>
        </w:r>
      </w:del>
    </w:p>
    <w:p w14:paraId="2F8D26EE" w14:textId="16670F69" w:rsidR="002870D9" w:rsidRPr="00C574BB" w:rsidRDefault="00663E05">
      <w:pPr>
        <w:pStyle w:val="Heading1"/>
        <w:spacing w:before="0" w:line="480" w:lineRule="auto"/>
        <w:jc w:val="center"/>
        <w:rPr>
          <w:rFonts w:ascii="Times New Roman" w:hAnsi="Times New Roman"/>
          <w:b w:val="0"/>
          <w:color w:val="000000" w:themeColor="text1"/>
          <w:sz w:val="24"/>
          <w:rPrChange w:id="1429" w:author="Author">
            <w:rPr>
              <w:rFonts w:ascii="Times New Roman" w:hAnsi="Times New Roman"/>
              <w:color w:val="auto"/>
              <w:sz w:val="24"/>
            </w:rPr>
          </w:rPrChange>
        </w:rPr>
        <w:pPrChange w:id="1430" w:author="Author">
          <w:pPr>
            <w:pStyle w:val="Heading1"/>
            <w:spacing w:line="480" w:lineRule="auto"/>
            <w:jc w:val="center"/>
          </w:pPr>
        </w:pPrChange>
      </w:pPr>
      <w:bookmarkStart w:id="1431" w:name="_Toc62514961"/>
      <w:bookmarkStart w:id="1432" w:name="_Toc62487139"/>
      <w:r w:rsidRPr="00C574BB">
        <w:rPr>
          <w:b w:val="0"/>
          <w:color w:val="000000" w:themeColor="text1"/>
          <w:rPrChange w:id="1433" w:author="Author">
            <w:rPr>
              <w:rStyle w:val="Strong"/>
              <w:rFonts w:ascii="Times New Roman" w:hAnsi="Times New Roman"/>
              <w:b/>
              <w:color w:val="auto"/>
              <w:sz w:val="24"/>
            </w:rPr>
          </w:rPrChange>
        </w:rPr>
        <w:t>Part 2</w:t>
      </w:r>
      <w:del w:id="1434" w:author="Author">
        <w:r w:rsidR="00922F15" w:rsidRPr="009C0066">
          <w:rPr>
            <w:rStyle w:val="Strong"/>
            <w:rFonts w:ascii="Times New Roman" w:hAnsi="Times New Roman" w:cs="Times New Roman"/>
            <w:color w:val="auto"/>
            <w:sz w:val="24"/>
            <w:szCs w:val="24"/>
          </w:rPr>
          <w:delText xml:space="preserve"> –</w:delText>
        </w:r>
      </w:del>
      <w:ins w:id="1435" w:author="Author">
        <w:r>
          <w:rPr>
            <w:rFonts w:ascii="Times New Roman" w:hAnsi="Times New Roman" w:cs="Times New Roman"/>
            <w:b w:val="0"/>
            <w:color w:val="000000" w:themeColor="text1"/>
            <w:sz w:val="24"/>
            <w:szCs w:val="24"/>
          </w:rPr>
          <w:t>.</w:t>
        </w:r>
      </w:ins>
      <w:r w:rsidR="002870D9" w:rsidRPr="00C574BB">
        <w:rPr>
          <w:b w:val="0"/>
          <w:color w:val="000000" w:themeColor="text1"/>
          <w:rPrChange w:id="1436" w:author="Author">
            <w:rPr>
              <w:rStyle w:val="Strong"/>
              <w:rFonts w:ascii="Times New Roman" w:hAnsi="Times New Roman"/>
              <w:b/>
              <w:color w:val="auto"/>
              <w:sz w:val="24"/>
            </w:rPr>
          </w:rPrChange>
        </w:rPr>
        <w:t xml:space="preserve"> Reflective </w:t>
      </w:r>
      <w:r w:rsidR="00E41A9D" w:rsidRPr="00C574BB">
        <w:rPr>
          <w:b w:val="0"/>
          <w:color w:val="000000" w:themeColor="text1"/>
          <w:rPrChange w:id="1437" w:author="Author">
            <w:rPr>
              <w:rStyle w:val="Strong"/>
              <w:rFonts w:ascii="Times New Roman" w:hAnsi="Times New Roman"/>
              <w:b/>
              <w:color w:val="auto"/>
              <w:sz w:val="24"/>
            </w:rPr>
          </w:rPrChange>
        </w:rPr>
        <w:t>Essay</w:t>
      </w:r>
      <w:bookmarkEnd w:id="1431"/>
      <w:bookmarkEnd w:id="1432"/>
    </w:p>
    <w:p w14:paraId="5094D145" w14:textId="77777777" w:rsidR="00922F15" w:rsidRPr="00512875" w:rsidRDefault="00922F15" w:rsidP="009C0066">
      <w:pPr>
        <w:pStyle w:val="NormalWeb"/>
        <w:spacing w:before="0" w:beforeAutospacing="0" w:after="0" w:afterAutospacing="0" w:line="480" w:lineRule="auto"/>
        <w:rPr>
          <w:del w:id="1438" w:author="Author"/>
          <w:rFonts w:ascii="Arial" w:hAnsi="Arial" w:cs="Arial"/>
          <w:sz w:val="22"/>
          <w:szCs w:val="22"/>
          <w:rPrChange w:id="1439" w:author="Author">
            <w:rPr>
              <w:del w:id="1440" w:author="Author"/>
            </w:rPr>
          </w:rPrChange>
        </w:rPr>
      </w:pPr>
      <w:del w:id="1441" w:author="Author">
        <w:r w:rsidRPr="00512875">
          <w:rPr>
            <w:rFonts w:ascii="Arial" w:hAnsi="Arial" w:cs="Arial"/>
            <w:sz w:val="22"/>
            <w:szCs w:val="22"/>
            <w:rPrChange w:id="1442" w:author="Author">
              <w:rPr/>
            </w:rPrChange>
          </w:rPr>
          <w:tab/>
        </w:r>
      </w:del>
      <w:r w:rsidR="002870D9" w:rsidRPr="00512875">
        <w:rPr>
          <w:rFonts w:ascii="Arial" w:hAnsi="Arial" w:cs="Arial"/>
          <w:color w:val="000000" w:themeColor="text1"/>
          <w:sz w:val="22"/>
          <w:szCs w:val="22"/>
          <w:rPrChange w:id="1443" w:author="Author">
            <w:rPr/>
          </w:rPrChange>
        </w:rPr>
        <w:t xml:space="preserve">Learning </w:t>
      </w:r>
      <w:del w:id="1444" w:author="Author">
        <w:r w:rsidRPr="00512875">
          <w:rPr>
            <w:rFonts w:ascii="Arial" w:hAnsi="Arial" w:cs="Arial"/>
            <w:sz w:val="22"/>
            <w:szCs w:val="22"/>
            <w:rPrChange w:id="1445" w:author="Author">
              <w:rPr/>
            </w:rPrChange>
          </w:rPr>
          <w:delText>leadership skills is important to understand the different styles used by various leaders across the world and in different organizations.</w:delText>
        </w:r>
      </w:del>
      <w:ins w:id="1446" w:author="Author">
        <w:r w:rsidR="002870D9" w:rsidRPr="00512875">
          <w:rPr>
            <w:rFonts w:ascii="Arial" w:hAnsi="Arial" w:cs="Arial"/>
            <w:color w:val="000000" w:themeColor="text1"/>
            <w:sz w:val="22"/>
            <w:szCs w:val="22"/>
            <w:rPrChange w:id="1447" w:author="Author">
              <w:rPr>
                <w:color w:val="000000" w:themeColor="text1"/>
              </w:rPr>
            </w:rPrChange>
          </w:rPr>
          <w:t>has been applauded as the acquisition of knowledge with intention of causing a specific change in an individual.</w:t>
        </w:r>
      </w:ins>
      <w:r w:rsidR="002870D9" w:rsidRPr="00512875">
        <w:rPr>
          <w:rFonts w:ascii="Arial" w:hAnsi="Arial" w:cs="Arial"/>
          <w:color w:val="000000" w:themeColor="text1"/>
          <w:sz w:val="22"/>
          <w:szCs w:val="22"/>
          <w:rPrChange w:id="1448" w:author="Author">
            <w:rPr/>
          </w:rPrChange>
        </w:rPr>
        <w:t xml:space="preserve"> In the current world, the value of learning </w:t>
      </w:r>
      <w:ins w:id="1449" w:author="Author">
        <w:r w:rsidR="002870D9" w:rsidRPr="00512875">
          <w:rPr>
            <w:rFonts w:ascii="Arial" w:hAnsi="Arial" w:cs="Arial"/>
            <w:color w:val="000000" w:themeColor="text1"/>
            <w:sz w:val="22"/>
            <w:szCs w:val="22"/>
            <w:rPrChange w:id="1450" w:author="Author">
              <w:rPr>
                <w:color w:val="000000" w:themeColor="text1"/>
              </w:rPr>
            </w:rPrChange>
          </w:rPr>
          <w:t xml:space="preserve">and </w:t>
        </w:r>
      </w:ins>
      <w:r w:rsidR="002870D9" w:rsidRPr="00512875">
        <w:rPr>
          <w:rFonts w:ascii="Arial" w:hAnsi="Arial" w:cs="Arial"/>
          <w:color w:val="000000" w:themeColor="text1"/>
          <w:sz w:val="22"/>
          <w:szCs w:val="22"/>
          <w:rPrChange w:id="1451" w:author="Author">
            <w:rPr/>
          </w:rPrChange>
        </w:rPr>
        <w:t>leadership skills</w:t>
      </w:r>
      <w:r w:rsidR="0055594C" w:rsidRPr="00512875">
        <w:rPr>
          <w:rFonts w:ascii="Arial" w:hAnsi="Arial" w:cs="Arial"/>
          <w:color w:val="000000" w:themeColor="text1"/>
          <w:sz w:val="22"/>
          <w:szCs w:val="22"/>
          <w:rPrChange w:id="1452" w:author="Author">
            <w:rPr/>
          </w:rPrChange>
        </w:rPr>
        <w:t xml:space="preserve"> </w:t>
      </w:r>
      <w:del w:id="1453" w:author="Author">
        <w:r w:rsidRPr="00512875">
          <w:rPr>
            <w:rFonts w:ascii="Arial" w:hAnsi="Arial" w:cs="Arial"/>
            <w:sz w:val="22"/>
            <w:szCs w:val="22"/>
            <w:rPrChange w:id="1454" w:author="Author">
              <w:rPr/>
            </w:rPrChange>
          </w:rPr>
          <w:delText>is</w:delText>
        </w:r>
      </w:del>
      <w:ins w:id="1455" w:author="Author">
        <w:r w:rsidR="0055594C" w:rsidRPr="00512875">
          <w:rPr>
            <w:rFonts w:ascii="Arial" w:hAnsi="Arial" w:cs="Arial"/>
            <w:color w:val="000000" w:themeColor="text1"/>
            <w:sz w:val="22"/>
            <w:szCs w:val="22"/>
            <w:rPrChange w:id="1456" w:author="Author">
              <w:rPr>
                <w:color w:val="000000" w:themeColor="text1"/>
              </w:rPr>
            </w:rPrChange>
          </w:rPr>
          <w:t>are of</w:t>
        </w:r>
      </w:ins>
      <w:r w:rsidR="0055594C" w:rsidRPr="00512875">
        <w:rPr>
          <w:rFonts w:ascii="Arial" w:hAnsi="Arial" w:cs="Arial"/>
          <w:color w:val="000000" w:themeColor="text1"/>
          <w:sz w:val="22"/>
          <w:szCs w:val="22"/>
          <w:rPrChange w:id="1457" w:author="Author">
            <w:rPr/>
          </w:rPrChange>
        </w:rPr>
        <w:t xml:space="preserve"> critical </w:t>
      </w:r>
      <w:del w:id="1458" w:author="Author">
        <w:r w:rsidRPr="00512875">
          <w:rPr>
            <w:rFonts w:ascii="Arial" w:hAnsi="Arial" w:cs="Arial"/>
            <w:sz w:val="22"/>
            <w:szCs w:val="22"/>
            <w:rPrChange w:id="1459" w:author="Author">
              <w:rPr/>
            </w:rPrChange>
          </w:rPr>
          <w:delText>for people to develop into good</w:delText>
        </w:r>
      </w:del>
      <w:ins w:id="1460" w:author="Author">
        <w:r w:rsidR="0055594C" w:rsidRPr="00512875">
          <w:rPr>
            <w:rFonts w:ascii="Arial" w:hAnsi="Arial" w:cs="Arial"/>
            <w:color w:val="000000" w:themeColor="text1"/>
            <w:sz w:val="22"/>
            <w:szCs w:val="22"/>
            <w:rPrChange w:id="1461" w:author="Author">
              <w:rPr>
                <w:color w:val="000000" w:themeColor="text1"/>
              </w:rPr>
            </w:rPrChange>
          </w:rPr>
          <w:t xml:space="preserve">importance; therefore, </w:t>
        </w:r>
        <w:r w:rsidR="002870D9" w:rsidRPr="00512875">
          <w:rPr>
            <w:rFonts w:ascii="Arial" w:hAnsi="Arial" w:cs="Arial"/>
            <w:color w:val="000000" w:themeColor="text1"/>
            <w:sz w:val="22"/>
            <w:szCs w:val="22"/>
            <w:rPrChange w:id="1462" w:author="Author">
              <w:rPr>
                <w:color w:val="000000" w:themeColor="text1"/>
              </w:rPr>
            </w:rPrChange>
          </w:rPr>
          <w:t>aspiring</w:t>
        </w:r>
      </w:ins>
      <w:r w:rsidR="002870D9" w:rsidRPr="00512875">
        <w:rPr>
          <w:rFonts w:ascii="Arial" w:hAnsi="Arial" w:cs="Arial"/>
          <w:color w:val="000000" w:themeColor="text1"/>
          <w:sz w:val="22"/>
          <w:szCs w:val="22"/>
          <w:rPrChange w:id="1463" w:author="Author">
            <w:rPr/>
          </w:rPrChange>
        </w:rPr>
        <w:t xml:space="preserve"> leaders </w:t>
      </w:r>
      <w:del w:id="1464" w:author="Author">
        <w:r w:rsidRPr="00512875">
          <w:rPr>
            <w:rFonts w:ascii="Arial" w:hAnsi="Arial" w:cs="Arial"/>
            <w:sz w:val="22"/>
            <w:szCs w:val="22"/>
            <w:rPrChange w:id="1465" w:author="Author">
              <w:rPr/>
            </w:rPrChange>
          </w:rPr>
          <w:delText>with</w:delText>
        </w:r>
      </w:del>
      <w:ins w:id="1466" w:author="Author">
        <w:r w:rsidR="002870D9" w:rsidRPr="00512875">
          <w:rPr>
            <w:rFonts w:ascii="Arial" w:hAnsi="Arial" w:cs="Arial"/>
            <w:color w:val="000000" w:themeColor="text1"/>
            <w:sz w:val="22"/>
            <w:szCs w:val="22"/>
            <w:rPrChange w:id="1467" w:author="Author">
              <w:rPr>
                <w:color w:val="000000" w:themeColor="text1"/>
              </w:rPr>
            </w:rPrChange>
          </w:rPr>
          <w:t>should take time to inquire and acquire</w:t>
        </w:r>
      </w:ins>
      <w:r w:rsidR="002870D9" w:rsidRPr="00512875">
        <w:rPr>
          <w:rFonts w:ascii="Arial" w:hAnsi="Arial" w:cs="Arial"/>
          <w:color w:val="000000" w:themeColor="text1"/>
          <w:sz w:val="22"/>
          <w:szCs w:val="22"/>
          <w:rPrChange w:id="1468" w:author="Author">
            <w:rPr/>
          </w:rPrChange>
        </w:rPr>
        <w:t xml:space="preserve"> unique philosophies </w:t>
      </w:r>
      <w:ins w:id="1469" w:author="Author">
        <w:r w:rsidR="002870D9" w:rsidRPr="00512875">
          <w:rPr>
            <w:rFonts w:ascii="Arial" w:hAnsi="Arial" w:cs="Arial"/>
            <w:color w:val="000000" w:themeColor="text1"/>
            <w:sz w:val="22"/>
            <w:szCs w:val="22"/>
            <w:rPrChange w:id="1470" w:author="Author">
              <w:rPr>
                <w:color w:val="000000" w:themeColor="text1"/>
              </w:rPr>
            </w:rPrChange>
          </w:rPr>
          <w:t xml:space="preserve">for personal </w:t>
        </w:r>
        <w:r w:rsidR="0055594C" w:rsidRPr="00512875">
          <w:rPr>
            <w:rFonts w:ascii="Arial" w:hAnsi="Arial" w:cs="Arial"/>
            <w:color w:val="000000" w:themeColor="text1"/>
            <w:sz w:val="22"/>
            <w:szCs w:val="22"/>
            <w:rPrChange w:id="1471" w:author="Author">
              <w:rPr>
                <w:color w:val="000000" w:themeColor="text1"/>
              </w:rPr>
            </w:rPrChange>
          </w:rPr>
          <w:t xml:space="preserve">development </w:t>
        </w:r>
      </w:ins>
      <w:r w:rsidR="0055594C" w:rsidRPr="00512875">
        <w:rPr>
          <w:rFonts w:ascii="Arial" w:hAnsi="Arial" w:cs="Arial"/>
          <w:color w:val="000000" w:themeColor="text1"/>
          <w:sz w:val="22"/>
          <w:szCs w:val="22"/>
          <w:rPrChange w:id="1472" w:author="Author">
            <w:rPr/>
          </w:rPrChange>
        </w:rPr>
        <w:t xml:space="preserve">(Northouse, 2016). One </w:t>
      </w:r>
      <w:r w:rsidR="002870D9" w:rsidRPr="00512875">
        <w:rPr>
          <w:rFonts w:ascii="Arial" w:hAnsi="Arial" w:cs="Arial"/>
          <w:color w:val="000000" w:themeColor="text1"/>
          <w:sz w:val="22"/>
          <w:szCs w:val="22"/>
          <w:rPrChange w:id="1473" w:author="Author">
            <w:rPr/>
          </w:rPrChange>
        </w:rPr>
        <w:t xml:space="preserve">can excel in the place of work if they embrace </w:t>
      </w:r>
      <w:del w:id="1474" w:author="Author">
        <w:r w:rsidRPr="00512875">
          <w:rPr>
            <w:rFonts w:ascii="Arial" w:hAnsi="Arial" w:cs="Arial"/>
            <w:sz w:val="22"/>
            <w:szCs w:val="22"/>
            <w:rPrChange w:id="1475" w:author="Author">
              <w:rPr/>
            </w:rPrChange>
          </w:rPr>
          <w:delText>their styles of leadership and make the most out of them to positively influence followers.</w:delText>
        </w:r>
      </w:del>
      <w:ins w:id="1476" w:author="Author">
        <w:r w:rsidR="002870D9" w:rsidRPr="00512875">
          <w:rPr>
            <w:rFonts w:ascii="Arial" w:hAnsi="Arial" w:cs="Arial"/>
            <w:color w:val="000000" w:themeColor="text1"/>
            <w:sz w:val="22"/>
            <w:szCs w:val="22"/>
            <w:rPrChange w:id="1477" w:author="Author">
              <w:rPr>
                <w:color w:val="000000" w:themeColor="text1"/>
              </w:rPr>
            </w:rPrChange>
          </w:rPr>
          <w:t>tragedies for leadership.</w:t>
        </w:r>
      </w:ins>
      <w:r w:rsidR="002870D9" w:rsidRPr="00512875">
        <w:rPr>
          <w:rFonts w:ascii="Arial" w:hAnsi="Arial" w:cs="Arial"/>
          <w:color w:val="000000" w:themeColor="text1"/>
          <w:sz w:val="22"/>
          <w:szCs w:val="22"/>
          <w:rPrChange w:id="1478" w:author="Author">
            <w:rPr/>
          </w:rPrChange>
        </w:rPr>
        <w:t xml:space="preserve"> I </w:t>
      </w:r>
      <w:del w:id="1479" w:author="Author">
        <w:r w:rsidRPr="00512875">
          <w:rPr>
            <w:rFonts w:ascii="Arial" w:hAnsi="Arial" w:cs="Arial"/>
            <w:sz w:val="22"/>
            <w:szCs w:val="22"/>
            <w:rPrChange w:id="1480" w:author="Author">
              <w:rPr/>
            </w:rPrChange>
          </w:rPr>
          <w:delText xml:space="preserve">have gained an </w:delText>
        </w:r>
      </w:del>
      <w:ins w:id="1481" w:author="Author">
        <w:r w:rsidR="002870D9" w:rsidRPr="00512875">
          <w:rPr>
            <w:rFonts w:ascii="Arial" w:hAnsi="Arial" w:cs="Arial"/>
            <w:color w:val="000000" w:themeColor="text1"/>
            <w:sz w:val="22"/>
            <w:szCs w:val="22"/>
            <w:rPrChange w:id="1482" w:author="Author">
              <w:rPr>
                <w:color w:val="000000" w:themeColor="text1"/>
              </w:rPr>
            </w:rPrChange>
          </w:rPr>
          <w:t xml:space="preserve">would with </w:t>
        </w:r>
      </w:ins>
      <w:r w:rsidR="002870D9" w:rsidRPr="00512875">
        <w:rPr>
          <w:rFonts w:ascii="Arial" w:hAnsi="Arial" w:cs="Arial"/>
          <w:color w:val="000000" w:themeColor="text1"/>
          <w:sz w:val="22"/>
          <w:szCs w:val="22"/>
          <w:rPrChange w:id="1483" w:author="Author">
            <w:rPr/>
          </w:rPrChange>
        </w:rPr>
        <w:t xml:space="preserve">understanding </w:t>
      </w:r>
      <w:del w:id="1484" w:author="Author">
        <w:r w:rsidRPr="00512875">
          <w:rPr>
            <w:rFonts w:ascii="Arial" w:hAnsi="Arial" w:cs="Arial"/>
            <w:sz w:val="22"/>
            <w:szCs w:val="22"/>
            <w:rPrChange w:id="1485" w:author="Author">
              <w:rPr/>
            </w:rPrChange>
          </w:rPr>
          <w:delText>of various</w:delText>
        </w:r>
      </w:del>
      <w:ins w:id="1486" w:author="Author">
        <w:r w:rsidR="002870D9" w:rsidRPr="00512875">
          <w:rPr>
            <w:rFonts w:ascii="Arial" w:hAnsi="Arial" w:cs="Arial"/>
            <w:color w:val="000000" w:themeColor="text1"/>
            <w:sz w:val="22"/>
            <w:szCs w:val="22"/>
            <w:rPrChange w:id="1487" w:author="Author">
              <w:rPr>
                <w:color w:val="000000" w:themeColor="text1"/>
              </w:rPr>
            </w:rPrChange>
          </w:rPr>
          <w:t>and acquire</w:t>
        </w:r>
      </w:ins>
      <w:r w:rsidR="002870D9" w:rsidRPr="00512875">
        <w:rPr>
          <w:rFonts w:ascii="Arial" w:hAnsi="Arial" w:cs="Arial"/>
          <w:color w:val="000000" w:themeColor="text1"/>
          <w:sz w:val="22"/>
          <w:szCs w:val="22"/>
          <w:rPrChange w:id="1488" w:author="Author">
            <w:rPr/>
          </w:rPrChange>
        </w:rPr>
        <w:t xml:space="preserve"> leadership skills that </w:t>
      </w:r>
      <w:del w:id="1489" w:author="Author">
        <w:r w:rsidRPr="00512875">
          <w:rPr>
            <w:rFonts w:ascii="Arial" w:hAnsi="Arial" w:cs="Arial"/>
            <w:sz w:val="22"/>
            <w:szCs w:val="22"/>
            <w:rPrChange w:id="1490" w:author="Author">
              <w:rPr/>
            </w:rPrChange>
          </w:rPr>
          <w:delText>can influence the employees to make an organization successful.</w:delText>
        </w:r>
      </w:del>
    </w:p>
    <w:p w14:paraId="551B3A2C" w14:textId="670945DE" w:rsidR="002870D9" w:rsidRPr="00512875" w:rsidRDefault="00922F15">
      <w:pPr>
        <w:pStyle w:val="Default"/>
        <w:spacing w:line="480" w:lineRule="auto"/>
        <w:ind w:firstLine="720"/>
        <w:rPr>
          <w:rFonts w:ascii="Arial" w:hAnsi="Arial" w:cs="Arial"/>
          <w:color w:val="000000" w:themeColor="text1"/>
          <w:sz w:val="22"/>
          <w:szCs w:val="22"/>
          <w:rPrChange w:id="1491" w:author="Author">
            <w:rPr/>
          </w:rPrChange>
        </w:rPr>
        <w:pPrChange w:id="1492" w:author="Author">
          <w:pPr>
            <w:pStyle w:val="NormalWeb"/>
            <w:spacing w:before="0" w:beforeAutospacing="0" w:after="0" w:afterAutospacing="0" w:line="480" w:lineRule="auto"/>
          </w:pPr>
        </w:pPrChange>
      </w:pPr>
      <w:del w:id="1493" w:author="Author">
        <w:r w:rsidRPr="00512875">
          <w:rPr>
            <w:rFonts w:ascii="Arial" w:hAnsi="Arial" w:cs="Arial"/>
            <w:sz w:val="22"/>
            <w:szCs w:val="22"/>
            <w:rPrChange w:id="1494" w:author="Author">
              <w:rPr/>
            </w:rPrChange>
          </w:rPr>
          <w:tab/>
        </w:r>
      </w:del>
      <w:ins w:id="1495" w:author="Author">
        <w:r w:rsidR="002870D9" w:rsidRPr="00512875">
          <w:rPr>
            <w:rFonts w:ascii="Arial" w:hAnsi="Arial" w:cs="Arial"/>
            <w:color w:val="000000" w:themeColor="text1"/>
            <w:sz w:val="22"/>
            <w:szCs w:val="22"/>
            <w:rPrChange w:id="1496" w:author="Author">
              <w:rPr>
                <w:color w:val="000000" w:themeColor="text1"/>
              </w:rPr>
            </w:rPrChange>
          </w:rPr>
          <w:t>are necessary for flourishing in the workplace.</w:t>
        </w:r>
        <w:r w:rsidR="00E41A9D" w:rsidRPr="00512875">
          <w:rPr>
            <w:rFonts w:ascii="Arial" w:hAnsi="Arial" w:cs="Arial"/>
            <w:color w:val="000000" w:themeColor="text1"/>
            <w:sz w:val="22"/>
            <w:szCs w:val="22"/>
            <w:rPrChange w:id="1497" w:author="Author">
              <w:rPr>
                <w:color w:val="000000" w:themeColor="text1"/>
              </w:rPr>
            </w:rPrChange>
          </w:rPr>
          <w:t xml:space="preserve"> </w:t>
        </w:r>
      </w:ins>
      <w:r w:rsidR="002870D9" w:rsidRPr="00512875">
        <w:rPr>
          <w:rFonts w:ascii="Arial" w:hAnsi="Arial" w:cs="Arial"/>
          <w:color w:val="000000" w:themeColor="text1"/>
          <w:sz w:val="22"/>
          <w:szCs w:val="22"/>
          <w:rPrChange w:id="1498" w:author="Author">
            <w:rPr/>
          </w:rPrChange>
        </w:rPr>
        <w:t xml:space="preserve">The concept of leadership is wide and </w:t>
      </w:r>
      <w:del w:id="1499" w:author="Author">
        <w:r w:rsidRPr="00512875">
          <w:rPr>
            <w:rFonts w:ascii="Arial" w:hAnsi="Arial" w:cs="Arial"/>
            <w:sz w:val="22"/>
            <w:szCs w:val="22"/>
            <w:rPrChange w:id="1500" w:author="Author">
              <w:rPr/>
            </w:rPrChange>
          </w:rPr>
          <w:delText>of</w:delText>
        </w:r>
      </w:del>
      <w:ins w:id="1501" w:author="Author">
        <w:r w:rsidR="0055594C" w:rsidRPr="00512875">
          <w:rPr>
            <w:rFonts w:ascii="Arial" w:hAnsi="Arial" w:cs="Arial"/>
            <w:color w:val="000000" w:themeColor="text1"/>
            <w:sz w:val="22"/>
            <w:szCs w:val="22"/>
            <w:rPrChange w:id="1502" w:author="Author">
              <w:rPr>
                <w:color w:val="000000" w:themeColor="text1"/>
              </w:rPr>
            </w:rPrChange>
          </w:rPr>
          <w:t>has</w:t>
        </w:r>
      </w:ins>
      <w:r w:rsidR="0055594C" w:rsidRPr="00512875">
        <w:rPr>
          <w:rFonts w:ascii="Arial" w:hAnsi="Arial" w:cs="Arial"/>
          <w:color w:val="000000" w:themeColor="text1"/>
          <w:sz w:val="22"/>
          <w:szCs w:val="22"/>
          <w:rPrChange w:id="1503" w:author="Author">
            <w:rPr/>
          </w:rPrChange>
        </w:rPr>
        <w:t xml:space="preserve"> </w:t>
      </w:r>
      <w:r w:rsidR="002870D9" w:rsidRPr="00512875">
        <w:rPr>
          <w:rFonts w:ascii="Arial" w:hAnsi="Arial" w:cs="Arial"/>
          <w:color w:val="000000" w:themeColor="text1"/>
          <w:sz w:val="22"/>
          <w:szCs w:val="22"/>
          <w:rPrChange w:id="1504" w:author="Author">
            <w:rPr/>
          </w:rPrChange>
        </w:rPr>
        <w:t>many dimensions</w:t>
      </w:r>
      <w:del w:id="1505" w:author="Author">
        <w:r w:rsidRPr="00512875">
          <w:rPr>
            <w:rFonts w:ascii="Arial" w:hAnsi="Arial" w:cs="Arial"/>
            <w:sz w:val="22"/>
            <w:szCs w:val="22"/>
            <w:rPrChange w:id="1506" w:author="Author">
              <w:rPr/>
            </w:rPrChange>
          </w:rPr>
          <w:delText xml:space="preserve"> and different leaders chooses that they think they can implement them well. Leaders have</w:delText>
        </w:r>
      </w:del>
      <w:ins w:id="1507" w:author="Author">
        <w:r w:rsidR="002870D9" w:rsidRPr="00512875">
          <w:rPr>
            <w:rFonts w:ascii="Arial" w:hAnsi="Arial" w:cs="Arial"/>
            <w:color w:val="000000" w:themeColor="text1"/>
            <w:sz w:val="22"/>
            <w:szCs w:val="22"/>
            <w:rPrChange w:id="1508" w:author="Author">
              <w:rPr>
                <w:color w:val="000000" w:themeColor="text1"/>
              </w:rPr>
            </w:rPrChange>
          </w:rPr>
          <w:t xml:space="preserve">. </w:t>
        </w:r>
        <w:r w:rsidR="0055594C" w:rsidRPr="00512875">
          <w:rPr>
            <w:rFonts w:ascii="Arial" w:hAnsi="Arial" w:cs="Arial"/>
            <w:color w:val="000000" w:themeColor="text1"/>
            <w:sz w:val="22"/>
            <w:szCs w:val="22"/>
            <w:rPrChange w:id="1509" w:author="Author">
              <w:rPr>
                <w:color w:val="000000" w:themeColor="text1"/>
              </w:rPr>
            </w:rPrChange>
          </w:rPr>
          <w:t>In</w:t>
        </w:r>
      </w:ins>
      <w:r w:rsidR="0055594C" w:rsidRPr="00512875">
        <w:rPr>
          <w:rFonts w:ascii="Arial" w:hAnsi="Arial" w:cs="Arial"/>
          <w:color w:val="000000" w:themeColor="text1"/>
          <w:sz w:val="22"/>
          <w:szCs w:val="22"/>
          <w:rPrChange w:id="1510" w:author="Author">
            <w:rPr/>
          </w:rPrChange>
        </w:rPr>
        <w:t xml:space="preserve"> </w:t>
      </w:r>
      <w:r w:rsidR="002870D9" w:rsidRPr="00512875">
        <w:rPr>
          <w:rFonts w:ascii="Arial" w:hAnsi="Arial" w:cs="Arial"/>
          <w:color w:val="000000" w:themeColor="text1"/>
          <w:sz w:val="22"/>
          <w:szCs w:val="22"/>
          <w:rPrChange w:id="1511" w:author="Author">
            <w:rPr/>
          </w:rPrChange>
        </w:rPr>
        <w:t xml:space="preserve">a </w:t>
      </w:r>
      <w:del w:id="1512" w:author="Author">
        <w:r w:rsidRPr="00512875">
          <w:rPr>
            <w:rFonts w:ascii="Arial" w:hAnsi="Arial" w:cs="Arial"/>
            <w:sz w:val="22"/>
            <w:szCs w:val="22"/>
            <w:rPrChange w:id="1513" w:author="Author">
              <w:rPr/>
            </w:rPrChange>
          </w:rPr>
          <w:delText xml:space="preserve">role of laying down their strategies and cultures that followers have to ensure all activities are in line with such values and principles. The leaders influence employees to keep their actions in line with guidelines provided by the </w:delText>
        </w:r>
      </w:del>
      <w:ins w:id="1514" w:author="Author">
        <w:r w:rsidR="002870D9" w:rsidRPr="00512875">
          <w:rPr>
            <w:rFonts w:ascii="Arial" w:hAnsi="Arial" w:cs="Arial"/>
            <w:color w:val="000000" w:themeColor="text1"/>
            <w:sz w:val="22"/>
            <w:szCs w:val="22"/>
            <w:rPrChange w:id="1515" w:author="Author">
              <w:rPr>
                <w:color w:val="000000" w:themeColor="text1"/>
              </w:rPr>
            </w:rPrChange>
          </w:rPr>
          <w:t>w</w:t>
        </w:r>
        <w:r w:rsidR="0055594C" w:rsidRPr="00512875">
          <w:rPr>
            <w:rFonts w:ascii="Arial" w:hAnsi="Arial" w:cs="Arial"/>
            <w:color w:val="000000" w:themeColor="text1"/>
            <w:sz w:val="22"/>
            <w:szCs w:val="22"/>
            <w:rPrChange w:id="1516" w:author="Author">
              <w:rPr>
                <w:color w:val="000000" w:themeColor="text1"/>
              </w:rPr>
            </w:rPrChange>
          </w:rPr>
          <w:t>ork</w:t>
        </w:r>
        <w:r w:rsidR="002870D9" w:rsidRPr="00512875">
          <w:rPr>
            <w:rFonts w:ascii="Arial" w:hAnsi="Arial" w:cs="Arial"/>
            <w:color w:val="000000" w:themeColor="text1"/>
            <w:sz w:val="22"/>
            <w:szCs w:val="22"/>
            <w:rPrChange w:id="1517" w:author="Author">
              <w:rPr>
                <w:color w:val="000000" w:themeColor="text1"/>
              </w:rPr>
            </w:rPrChange>
          </w:rPr>
          <w:t xml:space="preserve"> setting, </w:t>
        </w:r>
        <w:r w:rsidR="0055594C" w:rsidRPr="00512875">
          <w:rPr>
            <w:rFonts w:ascii="Arial" w:hAnsi="Arial" w:cs="Arial"/>
            <w:color w:val="000000" w:themeColor="text1"/>
            <w:sz w:val="22"/>
            <w:szCs w:val="22"/>
            <w:rPrChange w:id="1518" w:author="Author">
              <w:rPr>
                <w:color w:val="000000" w:themeColor="text1"/>
              </w:rPr>
            </w:rPrChange>
          </w:rPr>
          <w:lastRenderedPageBreak/>
          <w:t>the</w:t>
        </w:r>
        <w:r w:rsidR="002870D9" w:rsidRPr="00512875">
          <w:rPr>
            <w:rFonts w:ascii="Arial" w:hAnsi="Arial" w:cs="Arial"/>
            <w:color w:val="000000" w:themeColor="text1"/>
            <w:sz w:val="22"/>
            <w:szCs w:val="22"/>
            <w:rPrChange w:id="1519" w:author="Author">
              <w:rPr>
                <w:color w:val="000000" w:themeColor="text1"/>
              </w:rPr>
            </w:rPrChange>
          </w:rPr>
          <w:t xml:space="preserve"> </w:t>
        </w:r>
      </w:ins>
      <w:r w:rsidR="002870D9" w:rsidRPr="00512875">
        <w:rPr>
          <w:rFonts w:ascii="Arial" w:hAnsi="Arial" w:cs="Arial"/>
          <w:color w:val="000000" w:themeColor="text1"/>
          <w:sz w:val="22"/>
          <w:szCs w:val="22"/>
          <w:rPrChange w:id="1520" w:author="Author">
            <w:rPr/>
          </w:rPrChange>
        </w:rPr>
        <w:t>leaders</w:t>
      </w:r>
      <w:del w:id="1521" w:author="Author">
        <w:r w:rsidRPr="00512875">
          <w:rPr>
            <w:rFonts w:ascii="Arial" w:hAnsi="Arial" w:cs="Arial"/>
            <w:sz w:val="22"/>
            <w:szCs w:val="22"/>
            <w:rPrChange w:id="1522" w:author="Author">
              <w:rPr/>
            </w:rPrChange>
          </w:rPr>
          <w:delText>. Leadership influences interpersonal relationships at workplaces and shapes the individual and organization performance and commitment. The leaders influence</w:delText>
        </w:r>
      </w:del>
      <w:ins w:id="1523" w:author="Author">
        <w:r w:rsidR="002870D9" w:rsidRPr="00512875">
          <w:rPr>
            <w:rFonts w:ascii="Arial" w:hAnsi="Arial" w:cs="Arial"/>
            <w:color w:val="000000" w:themeColor="text1"/>
            <w:sz w:val="22"/>
            <w:szCs w:val="22"/>
            <w:rPrChange w:id="1524" w:author="Author">
              <w:rPr>
                <w:color w:val="000000" w:themeColor="text1"/>
              </w:rPr>
            </w:rPrChange>
          </w:rPr>
          <w:t xml:space="preserve"> control</w:t>
        </w:r>
      </w:ins>
      <w:r w:rsidR="002870D9" w:rsidRPr="00512875">
        <w:rPr>
          <w:rFonts w:ascii="Arial" w:hAnsi="Arial" w:cs="Arial"/>
          <w:color w:val="000000" w:themeColor="text1"/>
          <w:sz w:val="22"/>
          <w:szCs w:val="22"/>
          <w:rPrChange w:id="1525" w:author="Author">
            <w:rPr/>
          </w:rPrChange>
        </w:rPr>
        <w:t xml:space="preserve"> others by moulding the desired behaviours</w:t>
      </w:r>
      <w:ins w:id="1526" w:author="Author">
        <w:r w:rsidR="0055594C" w:rsidRPr="00512875">
          <w:rPr>
            <w:rFonts w:ascii="Arial" w:hAnsi="Arial" w:cs="Arial"/>
            <w:color w:val="000000" w:themeColor="text1"/>
            <w:sz w:val="22"/>
            <w:szCs w:val="22"/>
            <w:rPrChange w:id="1527" w:author="Author">
              <w:rPr>
                <w:color w:val="000000" w:themeColor="text1"/>
              </w:rPr>
            </w:rPrChange>
          </w:rPr>
          <w:t>,</w:t>
        </w:r>
      </w:ins>
      <w:r w:rsidR="002870D9" w:rsidRPr="00512875">
        <w:rPr>
          <w:rFonts w:ascii="Arial" w:hAnsi="Arial" w:cs="Arial"/>
          <w:color w:val="000000" w:themeColor="text1"/>
          <w:sz w:val="22"/>
          <w:szCs w:val="22"/>
          <w:rPrChange w:id="1528" w:author="Author">
            <w:rPr/>
          </w:rPrChange>
        </w:rPr>
        <w:t xml:space="preserve"> de</w:t>
      </w:r>
      <w:r w:rsidR="0055594C" w:rsidRPr="00512875">
        <w:rPr>
          <w:rFonts w:ascii="Arial" w:hAnsi="Arial" w:cs="Arial"/>
          <w:color w:val="000000" w:themeColor="text1"/>
          <w:sz w:val="22"/>
          <w:szCs w:val="22"/>
          <w:rPrChange w:id="1529" w:author="Author">
            <w:rPr/>
          </w:rPrChange>
        </w:rPr>
        <w:t xml:space="preserve">monstrating attainable results </w:t>
      </w:r>
      <w:r w:rsidR="002870D9" w:rsidRPr="00512875">
        <w:rPr>
          <w:rFonts w:ascii="Arial" w:hAnsi="Arial" w:cs="Arial"/>
          <w:color w:val="000000" w:themeColor="text1"/>
          <w:sz w:val="22"/>
          <w:szCs w:val="22"/>
          <w:rPrChange w:id="1530" w:author="Author">
            <w:rPr/>
          </w:rPrChange>
        </w:rPr>
        <w:t>and embracing efficient communication (Hidalgo</w:t>
      </w:r>
      <w:del w:id="1531" w:author="Author">
        <w:r w:rsidRPr="00512875">
          <w:rPr>
            <w:rFonts w:ascii="Arial" w:hAnsi="Arial" w:cs="Arial"/>
            <w:sz w:val="22"/>
            <w:szCs w:val="22"/>
            <w:rPrChange w:id="1532" w:author="Author">
              <w:rPr/>
            </w:rPrChange>
          </w:rPr>
          <w:delText xml:space="preserve"> and Mat</w:delText>
        </w:r>
      </w:del>
      <w:r w:rsidR="002870D9" w:rsidRPr="00512875">
        <w:rPr>
          <w:rFonts w:ascii="Arial" w:hAnsi="Arial" w:cs="Arial"/>
          <w:color w:val="000000" w:themeColor="text1"/>
          <w:sz w:val="22"/>
          <w:szCs w:val="22"/>
          <w:rPrChange w:id="1533" w:author="Author">
            <w:rPr/>
          </w:rPrChange>
        </w:rPr>
        <w:t>, 2018).</w:t>
      </w:r>
    </w:p>
    <w:p w14:paraId="15692F95" w14:textId="77777777" w:rsidR="00922F15" w:rsidRPr="00512875" w:rsidRDefault="00922F15" w:rsidP="009C0066">
      <w:pPr>
        <w:pStyle w:val="NormalWeb"/>
        <w:spacing w:before="0" w:beforeAutospacing="0" w:after="0" w:afterAutospacing="0" w:line="480" w:lineRule="auto"/>
        <w:rPr>
          <w:del w:id="1534" w:author="Author"/>
          <w:rFonts w:ascii="Arial" w:hAnsi="Arial" w:cs="Arial"/>
          <w:sz w:val="22"/>
          <w:szCs w:val="22"/>
          <w:rPrChange w:id="1535" w:author="Author">
            <w:rPr>
              <w:del w:id="1536" w:author="Author"/>
            </w:rPr>
          </w:rPrChange>
        </w:rPr>
      </w:pPr>
      <w:del w:id="1537" w:author="Author">
        <w:r w:rsidRPr="00512875">
          <w:rPr>
            <w:rFonts w:ascii="Arial" w:hAnsi="Arial" w:cs="Arial"/>
            <w:sz w:val="22"/>
            <w:szCs w:val="22"/>
            <w:rPrChange w:id="1538" w:author="Author">
              <w:rPr/>
            </w:rPrChange>
          </w:rPr>
          <w:delText>Some</w:delText>
        </w:r>
      </w:del>
      <w:ins w:id="1539" w:author="Author">
        <w:r w:rsidR="002870D9" w:rsidRPr="00512875">
          <w:rPr>
            <w:rFonts w:ascii="Arial" w:hAnsi="Arial" w:cs="Arial"/>
            <w:color w:val="000000" w:themeColor="text1"/>
            <w:sz w:val="22"/>
            <w:szCs w:val="22"/>
            <w:rPrChange w:id="1540" w:author="Author">
              <w:rPr>
                <w:color w:val="000000" w:themeColor="text1"/>
              </w:rPr>
            </w:rPrChange>
          </w:rPr>
          <w:t>I have come across</w:t>
        </w:r>
      </w:ins>
      <w:r w:rsidR="002870D9" w:rsidRPr="00512875">
        <w:rPr>
          <w:rFonts w:ascii="Arial" w:hAnsi="Arial" w:cs="Arial"/>
          <w:color w:val="000000" w:themeColor="text1"/>
          <w:sz w:val="22"/>
          <w:szCs w:val="22"/>
          <w:rPrChange w:id="1541" w:author="Author">
            <w:rPr/>
          </w:rPrChange>
        </w:rPr>
        <w:t xml:space="preserve"> leaders </w:t>
      </w:r>
      <w:del w:id="1542" w:author="Author">
        <w:r w:rsidRPr="00512875">
          <w:rPr>
            <w:rFonts w:ascii="Arial" w:hAnsi="Arial" w:cs="Arial"/>
            <w:sz w:val="22"/>
            <w:szCs w:val="22"/>
            <w:rPrChange w:id="1543" w:author="Author">
              <w:rPr/>
            </w:rPrChange>
          </w:rPr>
          <w:delText>use a mix of</w:delText>
        </w:r>
      </w:del>
      <w:ins w:id="1544" w:author="Author">
        <w:r w:rsidR="002870D9" w:rsidRPr="00512875">
          <w:rPr>
            <w:rFonts w:ascii="Arial" w:hAnsi="Arial" w:cs="Arial"/>
            <w:color w:val="000000" w:themeColor="text1"/>
            <w:sz w:val="22"/>
            <w:szCs w:val="22"/>
            <w:rPrChange w:id="1545" w:author="Author">
              <w:rPr>
                <w:color w:val="000000" w:themeColor="text1"/>
              </w:rPr>
            </w:rPrChange>
          </w:rPr>
          <w:t>who portray</w:t>
        </w:r>
        <w:r w:rsidR="0055594C" w:rsidRPr="00512875">
          <w:rPr>
            <w:rFonts w:ascii="Arial" w:hAnsi="Arial" w:cs="Arial"/>
            <w:color w:val="000000" w:themeColor="text1"/>
            <w:sz w:val="22"/>
            <w:szCs w:val="22"/>
            <w:rPrChange w:id="1546" w:author="Author">
              <w:rPr>
                <w:color w:val="000000" w:themeColor="text1"/>
              </w:rPr>
            </w:rPrChange>
          </w:rPr>
          <w:t>ed</w:t>
        </w:r>
        <w:r w:rsidR="002870D9" w:rsidRPr="00512875">
          <w:rPr>
            <w:rFonts w:ascii="Arial" w:hAnsi="Arial" w:cs="Arial"/>
            <w:color w:val="000000" w:themeColor="text1"/>
            <w:sz w:val="22"/>
            <w:szCs w:val="22"/>
            <w:rPrChange w:id="1547" w:author="Author">
              <w:rPr>
                <w:color w:val="000000" w:themeColor="text1"/>
              </w:rPr>
            </w:rPrChange>
          </w:rPr>
          <w:t xml:space="preserve"> great</w:t>
        </w:r>
      </w:ins>
      <w:r w:rsidR="002870D9" w:rsidRPr="00512875">
        <w:rPr>
          <w:rFonts w:ascii="Arial" w:hAnsi="Arial" w:cs="Arial"/>
          <w:color w:val="000000" w:themeColor="text1"/>
          <w:sz w:val="22"/>
          <w:szCs w:val="22"/>
          <w:rPrChange w:id="1548" w:author="Author">
            <w:rPr/>
          </w:rPrChange>
        </w:rPr>
        <w:t xml:space="preserve"> leadership </w:t>
      </w:r>
      <w:del w:id="1549" w:author="Author">
        <w:r w:rsidRPr="00512875">
          <w:rPr>
            <w:rFonts w:ascii="Arial" w:hAnsi="Arial" w:cs="Arial"/>
            <w:sz w:val="22"/>
            <w:szCs w:val="22"/>
            <w:rPrChange w:id="1550" w:author="Author">
              <w:rPr/>
            </w:rPrChange>
          </w:rPr>
          <w:delText>styles</w:delText>
        </w:r>
      </w:del>
      <w:ins w:id="1551" w:author="Author">
        <w:r w:rsidR="002870D9" w:rsidRPr="00512875">
          <w:rPr>
            <w:rFonts w:ascii="Arial" w:hAnsi="Arial" w:cs="Arial"/>
            <w:color w:val="000000" w:themeColor="text1"/>
            <w:sz w:val="22"/>
            <w:szCs w:val="22"/>
            <w:rPrChange w:id="1552" w:author="Author">
              <w:rPr>
                <w:color w:val="000000" w:themeColor="text1"/>
              </w:rPr>
            </w:rPrChange>
          </w:rPr>
          <w:t>skills</w:t>
        </w:r>
      </w:ins>
      <w:r w:rsidR="002870D9" w:rsidRPr="00512875">
        <w:rPr>
          <w:rFonts w:ascii="Arial" w:hAnsi="Arial" w:cs="Arial"/>
          <w:color w:val="000000" w:themeColor="text1"/>
          <w:sz w:val="22"/>
          <w:szCs w:val="22"/>
          <w:rPrChange w:id="1553" w:author="Author">
            <w:rPr/>
          </w:rPrChange>
        </w:rPr>
        <w:t xml:space="preserve"> and </w:t>
      </w:r>
      <w:del w:id="1554" w:author="Author">
        <w:r w:rsidRPr="00512875">
          <w:rPr>
            <w:rFonts w:ascii="Arial" w:hAnsi="Arial" w:cs="Arial"/>
            <w:sz w:val="22"/>
            <w:szCs w:val="22"/>
            <w:rPrChange w:id="1555" w:author="Author">
              <w:rPr/>
            </w:rPrChange>
          </w:rPr>
          <w:delText>end up being a success or fail to elevate</w:delText>
        </w:r>
      </w:del>
      <w:ins w:id="1556" w:author="Author">
        <w:r w:rsidR="002870D9" w:rsidRPr="00512875">
          <w:rPr>
            <w:rFonts w:ascii="Arial" w:hAnsi="Arial" w:cs="Arial"/>
            <w:color w:val="000000" w:themeColor="text1"/>
            <w:sz w:val="22"/>
            <w:szCs w:val="22"/>
            <w:rPrChange w:id="1557" w:author="Author">
              <w:rPr>
                <w:color w:val="000000" w:themeColor="text1"/>
              </w:rPr>
            </w:rPrChange>
          </w:rPr>
          <w:t>led</w:t>
        </w:r>
      </w:ins>
      <w:r w:rsidR="002870D9" w:rsidRPr="00512875">
        <w:rPr>
          <w:rFonts w:ascii="Arial" w:hAnsi="Arial" w:cs="Arial"/>
          <w:color w:val="000000" w:themeColor="text1"/>
          <w:sz w:val="22"/>
          <w:szCs w:val="22"/>
          <w:rPrChange w:id="1558" w:author="Author">
            <w:rPr/>
          </w:rPrChange>
        </w:rPr>
        <w:t xml:space="preserve"> their </w:t>
      </w:r>
      <w:del w:id="1559" w:author="Author">
        <w:r w:rsidRPr="00512875">
          <w:rPr>
            <w:rFonts w:ascii="Arial" w:hAnsi="Arial" w:cs="Arial"/>
            <w:sz w:val="22"/>
            <w:szCs w:val="22"/>
            <w:rPrChange w:id="1560" w:author="Author">
              <w:rPr/>
            </w:rPrChange>
          </w:rPr>
          <w:delText>organizations.</w:delText>
        </w:r>
      </w:del>
      <w:ins w:id="1561" w:author="Author">
        <w:r w:rsidR="002870D9" w:rsidRPr="00512875">
          <w:rPr>
            <w:rFonts w:ascii="Arial" w:hAnsi="Arial" w:cs="Arial"/>
            <w:color w:val="000000" w:themeColor="text1"/>
            <w:sz w:val="22"/>
            <w:szCs w:val="22"/>
            <w:rPrChange w:id="1562" w:author="Author">
              <w:rPr>
                <w:color w:val="000000" w:themeColor="text1"/>
              </w:rPr>
            </w:rPrChange>
          </w:rPr>
          <w:t>organ</w:t>
        </w:r>
        <w:r w:rsidR="00AC4A4B" w:rsidRPr="00512875">
          <w:rPr>
            <w:rFonts w:ascii="Arial" w:hAnsi="Arial" w:cs="Arial"/>
            <w:color w:val="000000" w:themeColor="text1"/>
            <w:sz w:val="22"/>
            <w:szCs w:val="22"/>
            <w:rPrChange w:id="1563" w:author="Author">
              <w:rPr>
                <w:color w:val="000000" w:themeColor="text1"/>
              </w:rPr>
            </w:rPrChange>
          </w:rPr>
          <w:t>is</w:t>
        </w:r>
        <w:r w:rsidR="002870D9" w:rsidRPr="00512875">
          <w:rPr>
            <w:rFonts w:ascii="Arial" w:hAnsi="Arial" w:cs="Arial"/>
            <w:color w:val="000000" w:themeColor="text1"/>
            <w:sz w:val="22"/>
            <w:szCs w:val="22"/>
            <w:rPrChange w:id="1564" w:author="Author">
              <w:rPr>
                <w:color w:val="000000" w:themeColor="text1"/>
              </w:rPr>
            </w:rPrChange>
          </w:rPr>
          <w:t>ations into attaining great achievements</w:t>
        </w:r>
        <w:r w:rsidR="0055594C" w:rsidRPr="00512875">
          <w:rPr>
            <w:rFonts w:ascii="Arial" w:hAnsi="Arial" w:cs="Arial"/>
            <w:color w:val="000000" w:themeColor="text1"/>
            <w:sz w:val="22"/>
            <w:szCs w:val="22"/>
            <w:rPrChange w:id="1565" w:author="Author">
              <w:rPr>
                <w:color w:val="000000" w:themeColor="text1"/>
              </w:rPr>
            </w:rPrChange>
          </w:rPr>
          <w:t>,</w:t>
        </w:r>
        <w:r w:rsidR="002870D9" w:rsidRPr="00512875">
          <w:rPr>
            <w:rFonts w:ascii="Arial" w:hAnsi="Arial" w:cs="Arial"/>
            <w:color w:val="000000" w:themeColor="text1"/>
            <w:sz w:val="22"/>
            <w:szCs w:val="22"/>
            <w:rPrChange w:id="1566" w:author="Author">
              <w:rPr>
                <w:color w:val="000000" w:themeColor="text1"/>
              </w:rPr>
            </w:rPrChange>
          </w:rPr>
          <w:t xml:space="preserve"> </w:t>
        </w:r>
        <w:r w:rsidR="0055594C" w:rsidRPr="00512875">
          <w:rPr>
            <w:rFonts w:ascii="Arial" w:hAnsi="Arial" w:cs="Arial"/>
            <w:color w:val="000000" w:themeColor="text1"/>
            <w:sz w:val="22"/>
            <w:szCs w:val="22"/>
            <w:rPrChange w:id="1567" w:author="Author">
              <w:rPr>
                <w:color w:val="000000" w:themeColor="text1"/>
              </w:rPr>
            </w:rPrChange>
          </w:rPr>
          <w:t>yet sometimes</w:t>
        </w:r>
        <w:r w:rsidR="002870D9" w:rsidRPr="00512875">
          <w:rPr>
            <w:rFonts w:ascii="Arial" w:hAnsi="Arial" w:cs="Arial"/>
            <w:color w:val="000000" w:themeColor="text1"/>
            <w:sz w:val="22"/>
            <w:szCs w:val="22"/>
            <w:rPrChange w:id="1568" w:author="Author">
              <w:rPr>
                <w:color w:val="000000" w:themeColor="text1"/>
              </w:rPr>
            </w:rPrChange>
          </w:rPr>
          <w:t xml:space="preserve"> they</w:t>
        </w:r>
        <w:r w:rsidR="0055594C" w:rsidRPr="00512875">
          <w:rPr>
            <w:rFonts w:ascii="Arial" w:hAnsi="Arial" w:cs="Arial"/>
            <w:color w:val="000000" w:themeColor="text1"/>
            <w:sz w:val="22"/>
            <w:szCs w:val="22"/>
            <w:rPrChange w:id="1569" w:author="Author">
              <w:rPr>
                <w:color w:val="000000" w:themeColor="text1"/>
              </w:rPr>
            </w:rPrChange>
          </w:rPr>
          <w:t xml:space="preserve"> possessed</w:t>
        </w:r>
        <w:r w:rsidR="002870D9" w:rsidRPr="00512875">
          <w:rPr>
            <w:rFonts w:ascii="Arial" w:hAnsi="Arial" w:cs="Arial"/>
            <w:color w:val="000000" w:themeColor="text1"/>
            <w:sz w:val="22"/>
            <w:szCs w:val="22"/>
            <w:rPrChange w:id="1570" w:author="Author">
              <w:rPr>
                <w:color w:val="000000" w:themeColor="text1"/>
              </w:rPr>
            </w:rPrChange>
          </w:rPr>
          <w:t xml:space="preserve"> negative traits.</w:t>
        </w:r>
      </w:ins>
      <w:r w:rsidR="002870D9" w:rsidRPr="00512875">
        <w:rPr>
          <w:rFonts w:ascii="Arial" w:hAnsi="Arial" w:cs="Arial"/>
          <w:color w:val="000000" w:themeColor="text1"/>
          <w:sz w:val="22"/>
          <w:szCs w:val="22"/>
          <w:rPrChange w:id="1571" w:author="Author">
            <w:rPr/>
          </w:rPrChange>
        </w:rPr>
        <w:t xml:space="preserve"> Such leaders </w:t>
      </w:r>
      <w:del w:id="1572" w:author="Author">
        <w:r w:rsidRPr="00512875">
          <w:rPr>
            <w:rFonts w:ascii="Arial" w:hAnsi="Arial" w:cs="Arial"/>
            <w:sz w:val="22"/>
            <w:szCs w:val="22"/>
            <w:rPrChange w:id="1573" w:author="Author">
              <w:rPr/>
            </w:rPrChange>
          </w:rPr>
          <w:delText>lack the leadership</w:delText>
        </w:r>
      </w:del>
      <w:ins w:id="1574" w:author="Author">
        <w:r w:rsidR="002870D9" w:rsidRPr="00512875">
          <w:rPr>
            <w:rFonts w:ascii="Arial" w:hAnsi="Arial" w:cs="Arial"/>
            <w:color w:val="000000" w:themeColor="text1"/>
            <w:sz w:val="22"/>
            <w:szCs w:val="22"/>
            <w:rPrChange w:id="1575" w:author="Author">
              <w:rPr>
                <w:color w:val="000000" w:themeColor="text1"/>
              </w:rPr>
            </w:rPrChange>
          </w:rPr>
          <w:t>do not possess what Camm (2016) refers to as internal</w:t>
        </w:r>
      </w:ins>
      <w:r w:rsidR="002870D9" w:rsidRPr="00512875">
        <w:rPr>
          <w:rFonts w:ascii="Arial" w:hAnsi="Arial" w:cs="Arial"/>
          <w:color w:val="000000" w:themeColor="text1"/>
          <w:sz w:val="22"/>
          <w:szCs w:val="22"/>
          <w:rPrChange w:id="1576" w:author="Author">
            <w:rPr/>
          </w:rPrChange>
        </w:rPr>
        <w:t xml:space="preserve"> consistency</w:t>
      </w:r>
      <w:del w:id="1577" w:author="Author">
        <w:r w:rsidRPr="00512875">
          <w:rPr>
            <w:rFonts w:ascii="Arial" w:hAnsi="Arial" w:cs="Arial"/>
            <w:sz w:val="22"/>
            <w:szCs w:val="22"/>
            <w:rPrChange w:id="1578" w:author="Author">
              <w:rPr/>
            </w:rPrChange>
          </w:rPr>
          <w:delText xml:space="preserve"> to stick to their values and tactics to manage organizations (Camm, 2016). However, in my opinion, leadership is all about integrating different strategies to find a workable style that drives the organization forward. Leaders can use various styles to ensure that employees are effectively managed through the different cycles. Every organization aims to ensure that all systems are well managed to become productive regardless of the leadership style used.</w:delText>
        </w:r>
      </w:del>
    </w:p>
    <w:p w14:paraId="10938F4A" w14:textId="2C14F55F" w:rsidR="002870D9" w:rsidRPr="00512875" w:rsidRDefault="00922F15">
      <w:pPr>
        <w:spacing w:after="0" w:line="480" w:lineRule="auto"/>
        <w:ind w:firstLine="720"/>
        <w:rPr>
          <w:rFonts w:ascii="Arial" w:hAnsi="Arial" w:cs="Arial"/>
          <w:color w:val="000000" w:themeColor="text1"/>
          <w:rPrChange w:id="1579" w:author="Author">
            <w:rPr/>
          </w:rPrChange>
        </w:rPr>
        <w:pPrChange w:id="1580" w:author="Author">
          <w:pPr>
            <w:pStyle w:val="NormalWeb"/>
            <w:spacing w:before="0" w:beforeAutospacing="0" w:after="0" w:afterAutospacing="0" w:line="480" w:lineRule="auto"/>
          </w:pPr>
        </w:pPrChange>
      </w:pPr>
      <w:del w:id="1581" w:author="Author">
        <w:r w:rsidRPr="00512875">
          <w:rPr>
            <w:rFonts w:ascii="Arial" w:hAnsi="Arial" w:cs="Arial"/>
            <w:rPrChange w:id="1582" w:author="Author">
              <w:rPr/>
            </w:rPrChange>
          </w:rPr>
          <w:delText>           Employees have different perceptions of various leadership styles used by leaders. It is because the leadership styles have a direct impact on their existence at workplaces. The employees have a high preference for the leaders who prioritize their needs and give them attention whereas they dislike those who tend to mistreat them.</w:delText>
        </w:r>
      </w:del>
      <w:ins w:id="1583" w:author="Author">
        <w:r w:rsidR="0055594C" w:rsidRPr="00512875">
          <w:rPr>
            <w:rFonts w:ascii="Arial" w:hAnsi="Arial" w:cs="Arial"/>
            <w:color w:val="000000" w:themeColor="text1"/>
            <w:rPrChange w:id="1584" w:author="Author">
              <w:rPr>
                <w:color w:val="000000" w:themeColor="text1"/>
              </w:rPr>
            </w:rPrChange>
          </w:rPr>
          <w:t>,</w:t>
        </w:r>
        <w:r w:rsidR="002870D9" w:rsidRPr="00512875">
          <w:rPr>
            <w:rFonts w:ascii="Arial" w:hAnsi="Arial" w:cs="Arial"/>
            <w:color w:val="000000" w:themeColor="text1"/>
            <w:rPrChange w:id="1585" w:author="Author">
              <w:rPr>
                <w:color w:val="000000" w:themeColor="text1"/>
              </w:rPr>
            </w:rPrChange>
          </w:rPr>
          <w:t xml:space="preserve"> whereby whatever the leaders say is congruent to their actions or the actual values they espouse.</w:t>
        </w:r>
      </w:ins>
      <w:r w:rsidR="002870D9" w:rsidRPr="00512875">
        <w:rPr>
          <w:rFonts w:ascii="Arial" w:hAnsi="Arial" w:cs="Arial"/>
          <w:color w:val="000000" w:themeColor="text1"/>
          <w:rPrChange w:id="1586" w:author="Author">
            <w:rPr/>
          </w:rPrChange>
        </w:rPr>
        <w:t xml:space="preserve"> Some leaders show their followers that they embrace v</w:t>
      </w:r>
      <w:r w:rsidR="0055594C" w:rsidRPr="00512875">
        <w:rPr>
          <w:rFonts w:ascii="Arial" w:hAnsi="Arial" w:cs="Arial"/>
          <w:color w:val="000000" w:themeColor="text1"/>
          <w:rPrChange w:id="1587" w:author="Author">
            <w:rPr/>
          </w:rPrChange>
        </w:rPr>
        <w:t>alues such as empathy, humility</w:t>
      </w:r>
      <w:del w:id="1588" w:author="Author">
        <w:r w:rsidRPr="00512875">
          <w:rPr>
            <w:rFonts w:ascii="Arial" w:hAnsi="Arial" w:cs="Arial"/>
            <w:rPrChange w:id="1589" w:author="Author">
              <w:rPr/>
            </w:rPrChange>
          </w:rPr>
          <w:delText>,</w:delText>
        </w:r>
      </w:del>
      <w:ins w:id="1590" w:author="Author">
        <w:r w:rsidR="0055594C" w:rsidRPr="00512875">
          <w:rPr>
            <w:rFonts w:ascii="Arial" w:hAnsi="Arial" w:cs="Arial"/>
            <w:color w:val="000000" w:themeColor="text1"/>
            <w:rPrChange w:id="1591" w:author="Author">
              <w:rPr>
                <w:color w:val="000000" w:themeColor="text1"/>
              </w:rPr>
            </w:rPrChange>
          </w:rPr>
          <w:t xml:space="preserve"> and</w:t>
        </w:r>
      </w:ins>
      <w:r w:rsidR="002870D9" w:rsidRPr="00512875">
        <w:rPr>
          <w:rFonts w:ascii="Arial" w:hAnsi="Arial" w:cs="Arial"/>
          <w:color w:val="000000" w:themeColor="text1"/>
          <w:rPrChange w:id="1592" w:author="Author">
            <w:rPr/>
          </w:rPrChange>
        </w:rPr>
        <w:t xml:space="preserve"> listening skills, but in practice, such leaders were found to portray defensivenes</w:t>
      </w:r>
      <w:r w:rsidR="0055594C" w:rsidRPr="00512875">
        <w:rPr>
          <w:rFonts w:ascii="Arial" w:hAnsi="Arial" w:cs="Arial"/>
          <w:color w:val="000000" w:themeColor="text1"/>
          <w:rPrChange w:id="1593" w:author="Author">
            <w:rPr/>
          </w:rPrChange>
        </w:rPr>
        <w:t xml:space="preserve">s, compulsive </w:t>
      </w:r>
      <w:del w:id="1594" w:author="Author">
        <w:r w:rsidRPr="00512875">
          <w:rPr>
            <w:rFonts w:ascii="Arial" w:hAnsi="Arial" w:cs="Arial"/>
            <w:rPrChange w:id="1595" w:author="Author">
              <w:rPr/>
            </w:rPrChange>
          </w:rPr>
          <w:delText>behaviors,</w:delText>
        </w:r>
      </w:del>
      <w:ins w:id="1596" w:author="Author">
        <w:r w:rsidR="0055594C" w:rsidRPr="00512875">
          <w:rPr>
            <w:rFonts w:ascii="Arial" w:hAnsi="Arial" w:cs="Arial"/>
            <w:color w:val="000000" w:themeColor="text1"/>
            <w:rPrChange w:id="1597" w:author="Author">
              <w:rPr>
                <w:color w:val="000000" w:themeColor="text1"/>
              </w:rPr>
            </w:rPrChange>
          </w:rPr>
          <w:t>behaviours</w:t>
        </w:r>
      </w:ins>
      <w:r w:rsidR="002870D9" w:rsidRPr="00512875">
        <w:rPr>
          <w:rFonts w:ascii="Arial" w:hAnsi="Arial" w:cs="Arial"/>
          <w:color w:val="000000" w:themeColor="text1"/>
          <w:rPrChange w:id="1598" w:author="Author">
            <w:rPr/>
          </w:rPrChange>
        </w:rPr>
        <w:t xml:space="preserve"> and narcissistic tendencies. Such negative traits usually continue to exude from the leaders until they learn to appreciate every individual as being unique and </w:t>
      </w:r>
      <w:del w:id="1599" w:author="Author">
        <w:r w:rsidRPr="00512875">
          <w:rPr>
            <w:rFonts w:ascii="Arial" w:hAnsi="Arial" w:cs="Arial"/>
            <w:rPrChange w:id="1600" w:author="Author">
              <w:rPr/>
            </w:rPrChange>
          </w:rPr>
          <w:delText>endeavor</w:delText>
        </w:r>
      </w:del>
      <w:ins w:id="1601" w:author="Author">
        <w:r w:rsidR="002870D9" w:rsidRPr="00512875">
          <w:rPr>
            <w:rFonts w:ascii="Arial" w:hAnsi="Arial" w:cs="Arial"/>
            <w:color w:val="000000" w:themeColor="text1"/>
            <w:rPrChange w:id="1602" w:author="Author">
              <w:rPr>
                <w:color w:val="000000" w:themeColor="text1"/>
              </w:rPr>
            </w:rPrChange>
          </w:rPr>
          <w:t>endeavour</w:t>
        </w:r>
      </w:ins>
      <w:r w:rsidR="002870D9" w:rsidRPr="00512875">
        <w:rPr>
          <w:rFonts w:ascii="Arial" w:hAnsi="Arial" w:cs="Arial"/>
          <w:color w:val="000000" w:themeColor="text1"/>
          <w:rPrChange w:id="1603" w:author="Author">
            <w:rPr/>
          </w:rPrChange>
        </w:rPr>
        <w:t xml:space="preserve"> to embrace the potential of each individual (Camm, 2016</w:t>
      </w:r>
      <w:ins w:id="1604" w:author="Author">
        <w:r w:rsidR="0055594C" w:rsidRPr="00512875">
          <w:rPr>
            <w:rFonts w:ascii="Arial" w:hAnsi="Arial" w:cs="Arial"/>
            <w:color w:val="000000" w:themeColor="text1"/>
            <w:rPrChange w:id="1605" w:author="Author">
              <w:rPr>
                <w:color w:val="000000" w:themeColor="text1"/>
              </w:rPr>
            </w:rPrChange>
          </w:rPr>
          <w:t>, p.</w:t>
        </w:r>
        <w:r w:rsidR="002870D9" w:rsidRPr="00512875">
          <w:rPr>
            <w:rFonts w:ascii="Arial" w:hAnsi="Arial" w:cs="Arial"/>
            <w:color w:val="000000" w:themeColor="text1"/>
            <w:rPrChange w:id="1606" w:author="Author">
              <w:rPr>
                <w:color w:val="000000" w:themeColor="text1"/>
              </w:rPr>
            </w:rPrChange>
          </w:rPr>
          <w:t>2</w:t>
        </w:r>
      </w:ins>
      <w:r w:rsidR="0055594C" w:rsidRPr="00512875">
        <w:rPr>
          <w:rFonts w:ascii="Arial" w:hAnsi="Arial" w:cs="Arial"/>
          <w:color w:val="000000" w:themeColor="text1"/>
          <w:rPrChange w:id="1607" w:author="Author">
            <w:rPr/>
          </w:rPrChange>
        </w:rPr>
        <w:t xml:space="preserve">). </w:t>
      </w:r>
      <w:r w:rsidR="002870D9" w:rsidRPr="00512875">
        <w:rPr>
          <w:rFonts w:ascii="Arial" w:hAnsi="Arial" w:cs="Arial"/>
          <w:color w:val="000000" w:themeColor="text1"/>
          <w:rPrChange w:id="1608" w:author="Author">
            <w:rPr/>
          </w:rPrChange>
        </w:rPr>
        <w:t>Pseudo-transformational leaders are examples of such leaders who inspire others to perform</w:t>
      </w:r>
      <w:ins w:id="1609" w:author="Author">
        <w:r w:rsidR="0055594C" w:rsidRPr="00512875">
          <w:rPr>
            <w:rFonts w:ascii="Arial" w:hAnsi="Arial" w:cs="Arial"/>
            <w:color w:val="000000" w:themeColor="text1"/>
            <w:rPrChange w:id="1610" w:author="Author">
              <w:rPr>
                <w:color w:val="000000" w:themeColor="text1"/>
              </w:rPr>
            </w:rPrChange>
          </w:rPr>
          <w:t>,</w:t>
        </w:r>
      </w:ins>
      <w:r w:rsidR="002870D9" w:rsidRPr="00512875">
        <w:rPr>
          <w:rFonts w:ascii="Arial" w:hAnsi="Arial" w:cs="Arial"/>
          <w:color w:val="000000" w:themeColor="text1"/>
          <w:rPrChange w:id="1611" w:author="Author">
            <w:rPr/>
          </w:rPrChange>
        </w:rPr>
        <w:t xml:space="preserve"> while at the same time </w:t>
      </w:r>
      <w:del w:id="1612" w:author="Author">
        <w:r w:rsidRPr="00512875">
          <w:rPr>
            <w:rFonts w:ascii="Arial" w:hAnsi="Arial" w:cs="Arial"/>
            <w:rPrChange w:id="1613" w:author="Author">
              <w:rPr/>
            </w:rPrChange>
          </w:rPr>
          <w:delText>portray</w:delText>
        </w:r>
      </w:del>
      <w:ins w:id="1614" w:author="Author">
        <w:r w:rsidR="0055594C" w:rsidRPr="00512875">
          <w:rPr>
            <w:rFonts w:ascii="Arial" w:hAnsi="Arial" w:cs="Arial"/>
            <w:color w:val="000000" w:themeColor="text1"/>
            <w:rPrChange w:id="1615" w:author="Author">
              <w:rPr>
                <w:color w:val="000000" w:themeColor="text1"/>
              </w:rPr>
            </w:rPrChange>
          </w:rPr>
          <w:t>depicting</w:t>
        </w:r>
      </w:ins>
      <w:r w:rsidR="002870D9" w:rsidRPr="00512875">
        <w:rPr>
          <w:rFonts w:ascii="Arial" w:hAnsi="Arial" w:cs="Arial"/>
          <w:color w:val="000000" w:themeColor="text1"/>
          <w:rPrChange w:id="1616" w:author="Author">
            <w:rPr/>
          </w:rPrChange>
        </w:rPr>
        <w:t xml:space="preserve"> self-seeking </w:t>
      </w:r>
      <w:del w:id="1617" w:author="Author">
        <w:r w:rsidRPr="00512875">
          <w:rPr>
            <w:rFonts w:ascii="Arial" w:hAnsi="Arial" w:cs="Arial"/>
            <w:rPrChange w:id="1618" w:author="Author">
              <w:rPr/>
            </w:rPrChange>
          </w:rPr>
          <w:delText>behaviors</w:delText>
        </w:r>
      </w:del>
      <w:ins w:id="1619" w:author="Author">
        <w:r w:rsidR="002870D9" w:rsidRPr="00512875">
          <w:rPr>
            <w:rFonts w:ascii="Arial" w:hAnsi="Arial" w:cs="Arial"/>
            <w:color w:val="000000" w:themeColor="text1"/>
            <w:rPrChange w:id="1620" w:author="Author">
              <w:rPr>
                <w:color w:val="000000" w:themeColor="text1"/>
              </w:rPr>
            </w:rPrChange>
          </w:rPr>
          <w:t>behaviours</w:t>
        </w:r>
      </w:ins>
      <w:r w:rsidR="002870D9" w:rsidRPr="00512875">
        <w:rPr>
          <w:rFonts w:ascii="Arial" w:hAnsi="Arial" w:cs="Arial"/>
          <w:color w:val="000000" w:themeColor="text1"/>
          <w:rPrChange w:id="1621" w:author="Author">
            <w:rPr/>
          </w:rPrChange>
        </w:rPr>
        <w:t xml:space="preserve">. For such </w:t>
      </w:r>
      <w:r w:rsidR="0055594C" w:rsidRPr="00512875">
        <w:rPr>
          <w:rFonts w:ascii="Arial" w:hAnsi="Arial" w:cs="Arial"/>
          <w:color w:val="000000" w:themeColor="text1"/>
          <w:rPrChange w:id="1622" w:author="Author">
            <w:rPr/>
          </w:rPrChange>
        </w:rPr>
        <w:t xml:space="preserve">leaders, the tangible </w:t>
      </w:r>
      <w:del w:id="1623" w:author="Author">
        <w:r w:rsidRPr="00512875">
          <w:rPr>
            <w:rFonts w:ascii="Arial" w:hAnsi="Arial" w:cs="Arial"/>
            <w:rPrChange w:id="1624" w:author="Author">
              <w:rPr/>
            </w:rPrChange>
          </w:rPr>
          <w:delText>objectives are</w:delText>
        </w:r>
      </w:del>
      <w:ins w:id="1625" w:author="Author">
        <w:r w:rsidR="0055594C" w:rsidRPr="00512875">
          <w:rPr>
            <w:rFonts w:ascii="Arial" w:hAnsi="Arial" w:cs="Arial"/>
            <w:color w:val="000000" w:themeColor="text1"/>
            <w:rPrChange w:id="1626" w:author="Author">
              <w:rPr>
                <w:color w:val="000000" w:themeColor="text1"/>
              </w:rPr>
            </w:rPrChange>
          </w:rPr>
          <w:t>objective</w:t>
        </w:r>
        <w:r w:rsidR="002870D9" w:rsidRPr="00512875">
          <w:rPr>
            <w:rFonts w:ascii="Arial" w:hAnsi="Arial" w:cs="Arial"/>
            <w:color w:val="000000" w:themeColor="text1"/>
            <w:rPrChange w:id="1627" w:author="Author">
              <w:rPr>
                <w:color w:val="000000" w:themeColor="text1"/>
              </w:rPr>
            </w:rPrChange>
          </w:rPr>
          <w:t xml:space="preserve"> </w:t>
        </w:r>
        <w:r w:rsidR="0055594C" w:rsidRPr="00512875">
          <w:rPr>
            <w:rFonts w:ascii="Arial" w:hAnsi="Arial" w:cs="Arial"/>
            <w:color w:val="000000" w:themeColor="text1"/>
            <w:rPrChange w:id="1628" w:author="Author">
              <w:rPr>
                <w:color w:val="000000" w:themeColor="text1"/>
              </w:rPr>
            </w:rPrChange>
          </w:rPr>
          <w:t>is</w:t>
        </w:r>
      </w:ins>
      <w:r w:rsidR="002870D9" w:rsidRPr="00512875">
        <w:rPr>
          <w:rFonts w:ascii="Arial" w:hAnsi="Arial" w:cs="Arial"/>
          <w:color w:val="000000" w:themeColor="text1"/>
          <w:rPrChange w:id="1629" w:author="Author">
            <w:rPr/>
          </w:rPrChange>
        </w:rPr>
        <w:t xml:space="preserve"> their ultimate desire</w:t>
      </w:r>
      <w:ins w:id="1630" w:author="Author">
        <w:r w:rsidR="002870D9" w:rsidRPr="00512875">
          <w:rPr>
            <w:rFonts w:ascii="Arial" w:hAnsi="Arial" w:cs="Arial"/>
            <w:color w:val="000000" w:themeColor="text1"/>
            <w:rPrChange w:id="1631" w:author="Author">
              <w:rPr>
                <w:color w:val="000000" w:themeColor="text1"/>
              </w:rPr>
            </w:rPrChange>
          </w:rPr>
          <w:t>,</w:t>
        </w:r>
      </w:ins>
      <w:r w:rsidR="002870D9" w:rsidRPr="00512875">
        <w:rPr>
          <w:rFonts w:ascii="Arial" w:hAnsi="Arial" w:cs="Arial"/>
          <w:color w:val="000000" w:themeColor="text1"/>
          <w:rPrChange w:id="1632" w:author="Author">
            <w:rPr/>
          </w:rPrChange>
        </w:rPr>
        <w:t xml:space="preserve"> and</w:t>
      </w:r>
      <w:ins w:id="1633" w:author="Author">
        <w:r w:rsidR="002870D9" w:rsidRPr="00512875">
          <w:rPr>
            <w:rFonts w:ascii="Arial" w:hAnsi="Arial" w:cs="Arial"/>
            <w:color w:val="000000" w:themeColor="text1"/>
            <w:rPrChange w:id="1634" w:author="Author">
              <w:rPr>
                <w:color w:val="000000" w:themeColor="text1"/>
              </w:rPr>
            </w:rPrChange>
          </w:rPr>
          <w:t xml:space="preserve"> </w:t>
        </w:r>
        <w:r w:rsidR="0055594C" w:rsidRPr="00512875">
          <w:rPr>
            <w:rFonts w:ascii="Arial" w:hAnsi="Arial" w:cs="Arial"/>
            <w:color w:val="000000" w:themeColor="text1"/>
            <w:rPrChange w:id="1635" w:author="Author">
              <w:rPr>
                <w:color w:val="000000" w:themeColor="text1"/>
              </w:rPr>
            </w:rPrChange>
          </w:rPr>
          <w:t>they</w:t>
        </w:r>
      </w:ins>
      <w:r w:rsidR="0055594C" w:rsidRPr="00512875">
        <w:rPr>
          <w:rFonts w:ascii="Arial" w:hAnsi="Arial" w:cs="Arial"/>
          <w:color w:val="000000" w:themeColor="text1"/>
          <w:rPrChange w:id="1636" w:author="Author">
            <w:rPr/>
          </w:rPrChange>
        </w:rPr>
        <w:t xml:space="preserve"> </w:t>
      </w:r>
      <w:r w:rsidR="002870D9" w:rsidRPr="00512875">
        <w:rPr>
          <w:rFonts w:ascii="Arial" w:hAnsi="Arial" w:cs="Arial"/>
          <w:color w:val="000000" w:themeColor="text1"/>
          <w:rPrChange w:id="1637" w:author="Author">
            <w:rPr/>
          </w:rPrChange>
        </w:rPr>
        <w:t xml:space="preserve">have little regard for feelings or relationships with other individuals. </w:t>
      </w:r>
      <w:del w:id="1638" w:author="Author">
        <w:r w:rsidRPr="00512875">
          <w:rPr>
            <w:rFonts w:ascii="Arial" w:hAnsi="Arial" w:cs="Arial"/>
            <w:rPrChange w:id="1639" w:author="Author">
              <w:rPr/>
            </w:rPrChange>
          </w:rPr>
          <w:delText>Because</w:delText>
        </w:r>
      </w:del>
      <w:ins w:id="1640" w:author="Author">
        <w:r w:rsidR="0055594C" w:rsidRPr="00512875">
          <w:rPr>
            <w:rFonts w:ascii="Arial" w:hAnsi="Arial" w:cs="Arial"/>
            <w:color w:val="000000" w:themeColor="text1"/>
            <w:rPrChange w:id="1641" w:author="Author">
              <w:rPr>
                <w:color w:val="000000" w:themeColor="text1"/>
              </w:rPr>
            </w:rPrChange>
          </w:rPr>
          <w:t>Since</w:t>
        </w:r>
      </w:ins>
      <w:r w:rsidR="002870D9" w:rsidRPr="00512875">
        <w:rPr>
          <w:rFonts w:ascii="Arial" w:hAnsi="Arial" w:cs="Arial"/>
          <w:color w:val="000000" w:themeColor="text1"/>
          <w:rPrChange w:id="1642" w:author="Author">
            <w:rPr/>
          </w:rPrChange>
        </w:rPr>
        <w:t xml:space="preserve"> such leaders are usually charismatic, their hidden negative tendencies are easily covered but occasionally come into play in the line of duty. Once the followers discern that their leader is egoist, some may break down or leave the </w:t>
      </w:r>
      <w:del w:id="1643" w:author="Author">
        <w:r w:rsidRPr="00512875">
          <w:rPr>
            <w:rFonts w:ascii="Arial" w:hAnsi="Arial" w:cs="Arial"/>
            <w:rPrChange w:id="1644" w:author="Author">
              <w:rPr/>
            </w:rPrChange>
          </w:rPr>
          <w:delText>organization</w:delText>
        </w:r>
      </w:del>
      <w:ins w:id="1645" w:author="Author">
        <w:r w:rsidR="002870D9" w:rsidRPr="00512875">
          <w:rPr>
            <w:rFonts w:ascii="Arial" w:hAnsi="Arial" w:cs="Arial"/>
            <w:color w:val="000000" w:themeColor="text1"/>
            <w:rPrChange w:id="1646" w:author="Author">
              <w:rPr>
                <w:color w:val="000000" w:themeColor="text1"/>
              </w:rPr>
            </w:rPrChange>
          </w:rPr>
          <w:t>organ</w:t>
        </w:r>
        <w:r w:rsidR="00AC4A4B" w:rsidRPr="00512875">
          <w:rPr>
            <w:rFonts w:ascii="Arial" w:hAnsi="Arial" w:cs="Arial"/>
            <w:color w:val="000000" w:themeColor="text1"/>
            <w:rPrChange w:id="1647" w:author="Author">
              <w:rPr>
                <w:color w:val="000000" w:themeColor="text1"/>
              </w:rPr>
            </w:rPrChange>
          </w:rPr>
          <w:t>is</w:t>
        </w:r>
        <w:r w:rsidR="002870D9" w:rsidRPr="00512875">
          <w:rPr>
            <w:rFonts w:ascii="Arial" w:hAnsi="Arial" w:cs="Arial"/>
            <w:color w:val="000000" w:themeColor="text1"/>
            <w:rPrChange w:id="1648" w:author="Author">
              <w:rPr>
                <w:color w:val="000000" w:themeColor="text1"/>
              </w:rPr>
            </w:rPrChange>
          </w:rPr>
          <w:t>ation</w:t>
        </w:r>
      </w:ins>
      <w:r w:rsidR="002870D9" w:rsidRPr="00512875">
        <w:rPr>
          <w:rFonts w:ascii="Arial" w:hAnsi="Arial" w:cs="Arial"/>
          <w:color w:val="000000" w:themeColor="text1"/>
          <w:rPrChange w:id="1649" w:author="Author">
            <w:rPr/>
          </w:rPrChange>
        </w:rPr>
        <w:t xml:space="preserve"> altogether. Those who remain may lose </w:t>
      </w:r>
      <w:del w:id="1650" w:author="Author">
        <w:r w:rsidRPr="00512875">
          <w:rPr>
            <w:rFonts w:ascii="Arial" w:hAnsi="Arial" w:cs="Arial"/>
            <w:rPrChange w:id="1651" w:author="Author">
              <w:rPr/>
            </w:rPrChange>
          </w:rPr>
          <w:delText>organizational</w:delText>
        </w:r>
      </w:del>
      <w:ins w:id="1652" w:author="Author">
        <w:r w:rsidR="002870D9" w:rsidRPr="00512875">
          <w:rPr>
            <w:rFonts w:ascii="Arial" w:hAnsi="Arial" w:cs="Arial"/>
            <w:color w:val="000000" w:themeColor="text1"/>
            <w:rPrChange w:id="1653" w:author="Author">
              <w:rPr>
                <w:color w:val="000000" w:themeColor="text1"/>
              </w:rPr>
            </w:rPrChange>
          </w:rPr>
          <w:t>organ</w:t>
        </w:r>
        <w:r w:rsidR="00AC4A4B" w:rsidRPr="00512875">
          <w:rPr>
            <w:rFonts w:ascii="Arial" w:hAnsi="Arial" w:cs="Arial"/>
            <w:color w:val="000000" w:themeColor="text1"/>
            <w:rPrChange w:id="1654" w:author="Author">
              <w:rPr>
                <w:color w:val="000000" w:themeColor="text1"/>
              </w:rPr>
            </w:rPrChange>
          </w:rPr>
          <w:t>is</w:t>
        </w:r>
        <w:r w:rsidR="002870D9" w:rsidRPr="00512875">
          <w:rPr>
            <w:rFonts w:ascii="Arial" w:hAnsi="Arial" w:cs="Arial"/>
            <w:color w:val="000000" w:themeColor="text1"/>
            <w:rPrChange w:id="1655" w:author="Author">
              <w:rPr>
                <w:color w:val="000000" w:themeColor="text1"/>
              </w:rPr>
            </w:rPrChange>
          </w:rPr>
          <w:t>ational</w:t>
        </w:r>
      </w:ins>
      <w:r w:rsidR="002870D9" w:rsidRPr="00512875">
        <w:rPr>
          <w:rFonts w:ascii="Arial" w:hAnsi="Arial" w:cs="Arial"/>
          <w:color w:val="000000" w:themeColor="text1"/>
          <w:rPrChange w:id="1656" w:author="Author">
            <w:rPr/>
          </w:rPrChange>
        </w:rPr>
        <w:t xml:space="preserve"> </w:t>
      </w:r>
      <w:r w:rsidR="00C848D4" w:rsidRPr="00512875">
        <w:rPr>
          <w:rFonts w:ascii="Arial" w:hAnsi="Arial" w:cs="Arial"/>
          <w:color w:val="000000" w:themeColor="text1"/>
          <w:rPrChange w:id="1657" w:author="Author">
            <w:rPr/>
          </w:rPrChange>
        </w:rPr>
        <w:t>commitment</w:t>
      </w:r>
      <w:ins w:id="1658" w:author="Author">
        <w:r w:rsidR="00C848D4" w:rsidRPr="00512875">
          <w:rPr>
            <w:rFonts w:ascii="Arial" w:hAnsi="Arial" w:cs="Arial"/>
            <w:color w:val="000000" w:themeColor="text1"/>
            <w:rPrChange w:id="1659" w:author="Author">
              <w:rPr>
                <w:color w:val="000000" w:themeColor="text1"/>
              </w:rPr>
            </w:rPrChange>
          </w:rPr>
          <w:t>,</w:t>
        </w:r>
      </w:ins>
      <w:r w:rsidR="00C848D4" w:rsidRPr="00512875">
        <w:rPr>
          <w:rFonts w:ascii="Arial" w:hAnsi="Arial" w:cs="Arial"/>
          <w:color w:val="000000" w:themeColor="text1"/>
          <w:rPrChange w:id="1660" w:author="Author">
            <w:rPr/>
          </w:rPrChange>
        </w:rPr>
        <w:t xml:space="preserve"> which</w:t>
      </w:r>
      <w:r w:rsidR="002870D9" w:rsidRPr="00512875">
        <w:rPr>
          <w:rFonts w:ascii="Arial" w:hAnsi="Arial" w:cs="Arial"/>
          <w:color w:val="000000" w:themeColor="text1"/>
          <w:rPrChange w:id="1661" w:author="Author">
            <w:rPr/>
          </w:rPrChange>
        </w:rPr>
        <w:t xml:space="preserve"> has a negative influence on </w:t>
      </w:r>
      <w:del w:id="1662" w:author="Author">
        <w:r w:rsidRPr="00512875">
          <w:rPr>
            <w:rFonts w:ascii="Arial" w:hAnsi="Arial" w:cs="Arial"/>
            <w:rPrChange w:id="1663" w:author="Author">
              <w:rPr/>
            </w:rPrChange>
          </w:rPr>
          <w:delText>organization</w:delText>
        </w:r>
      </w:del>
      <w:ins w:id="1664" w:author="Author">
        <w:r w:rsidR="002870D9" w:rsidRPr="00512875">
          <w:rPr>
            <w:rFonts w:ascii="Arial" w:hAnsi="Arial" w:cs="Arial"/>
            <w:color w:val="000000" w:themeColor="text1"/>
            <w:rPrChange w:id="1665" w:author="Author">
              <w:rPr>
                <w:color w:val="000000" w:themeColor="text1"/>
              </w:rPr>
            </w:rPrChange>
          </w:rPr>
          <w:t>organ</w:t>
        </w:r>
        <w:r w:rsidR="00AC4A4B" w:rsidRPr="00512875">
          <w:rPr>
            <w:rFonts w:ascii="Arial" w:hAnsi="Arial" w:cs="Arial"/>
            <w:color w:val="000000" w:themeColor="text1"/>
            <w:rPrChange w:id="1666" w:author="Author">
              <w:rPr>
                <w:color w:val="000000" w:themeColor="text1"/>
              </w:rPr>
            </w:rPrChange>
          </w:rPr>
          <w:t>is</w:t>
        </w:r>
        <w:r w:rsidR="002870D9" w:rsidRPr="00512875">
          <w:rPr>
            <w:rFonts w:ascii="Arial" w:hAnsi="Arial" w:cs="Arial"/>
            <w:color w:val="000000" w:themeColor="text1"/>
            <w:rPrChange w:id="1667" w:author="Author">
              <w:rPr>
                <w:color w:val="000000" w:themeColor="text1"/>
              </w:rPr>
            </w:rPrChange>
          </w:rPr>
          <w:t>ation</w:t>
        </w:r>
      </w:ins>
      <w:r w:rsidR="002870D9" w:rsidRPr="00512875">
        <w:rPr>
          <w:rFonts w:ascii="Arial" w:hAnsi="Arial" w:cs="Arial"/>
          <w:color w:val="000000" w:themeColor="text1"/>
          <w:rPrChange w:id="1668" w:author="Author">
            <w:rPr/>
          </w:rPrChange>
        </w:rPr>
        <w:t xml:space="preserve"> performance (Hughes and Harris, 2017</w:t>
      </w:r>
      <w:del w:id="1669" w:author="Author">
        <w:r w:rsidRPr="00512875">
          <w:rPr>
            <w:rFonts w:ascii="Arial" w:hAnsi="Arial" w:cs="Arial"/>
            <w:rPrChange w:id="1670" w:author="Author">
              <w:rPr/>
            </w:rPrChange>
          </w:rPr>
          <w:delText>). Therefore regardless of the leadership style, leaders have to be sensitive to the needs and wellbeing of employees.</w:delText>
        </w:r>
      </w:del>
      <w:ins w:id="1671" w:author="Author">
        <w:r w:rsidR="0055594C" w:rsidRPr="00512875">
          <w:rPr>
            <w:rFonts w:ascii="Arial" w:hAnsi="Arial" w:cs="Arial"/>
            <w:color w:val="000000" w:themeColor="text1"/>
            <w:rPrChange w:id="1672" w:author="Author">
              <w:rPr>
                <w:color w:val="000000" w:themeColor="text1"/>
              </w:rPr>
            </w:rPrChange>
          </w:rPr>
          <w:t>, p.</w:t>
        </w:r>
        <w:r w:rsidR="002870D9" w:rsidRPr="00512875">
          <w:rPr>
            <w:rFonts w:ascii="Arial" w:hAnsi="Arial" w:cs="Arial"/>
            <w:color w:val="000000" w:themeColor="text1"/>
            <w:rPrChange w:id="1673" w:author="Author">
              <w:rPr>
                <w:color w:val="000000" w:themeColor="text1"/>
              </w:rPr>
            </w:rPrChange>
          </w:rPr>
          <w:t>12).</w:t>
        </w:r>
      </w:ins>
    </w:p>
    <w:p w14:paraId="07ECD38B" w14:textId="73F9489F" w:rsidR="002870D9" w:rsidRPr="00512875" w:rsidRDefault="00922F15">
      <w:pPr>
        <w:spacing w:after="0" w:line="480" w:lineRule="auto"/>
        <w:ind w:firstLine="720"/>
        <w:rPr>
          <w:rFonts w:ascii="Arial" w:hAnsi="Arial" w:cs="Arial"/>
          <w:color w:val="000000" w:themeColor="text1"/>
          <w:rPrChange w:id="1674" w:author="Author">
            <w:rPr/>
          </w:rPrChange>
        </w:rPr>
        <w:pPrChange w:id="1675" w:author="Author">
          <w:pPr>
            <w:pStyle w:val="NormalWeb"/>
            <w:spacing w:before="0" w:beforeAutospacing="0" w:after="0" w:afterAutospacing="0" w:line="480" w:lineRule="auto"/>
          </w:pPr>
        </w:pPrChange>
      </w:pPr>
      <w:del w:id="1676" w:author="Author">
        <w:r w:rsidRPr="00512875">
          <w:rPr>
            <w:rFonts w:ascii="Arial" w:hAnsi="Arial" w:cs="Arial"/>
            <w:rPrChange w:id="1677" w:author="Author">
              <w:rPr/>
            </w:rPrChange>
          </w:rPr>
          <w:tab/>
        </w:r>
      </w:del>
      <w:r w:rsidR="002870D9" w:rsidRPr="00512875">
        <w:rPr>
          <w:rFonts w:ascii="Arial" w:hAnsi="Arial" w:cs="Arial"/>
          <w:color w:val="000000" w:themeColor="text1"/>
          <w:rPrChange w:id="1678" w:author="Author">
            <w:rPr/>
          </w:rPrChange>
        </w:rPr>
        <w:t>Many individuals spend a considerable amount of time in their workplace</w:t>
      </w:r>
      <w:del w:id="1679" w:author="Author">
        <w:r w:rsidRPr="00512875">
          <w:rPr>
            <w:rFonts w:ascii="Arial" w:hAnsi="Arial" w:cs="Arial"/>
            <w:rPrChange w:id="1680" w:author="Author">
              <w:rPr/>
            </w:rPrChange>
          </w:rPr>
          <w:delText xml:space="preserve"> perhaps more than they do in their homes.</w:delText>
        </w:r>
      </w:del>
      <w:ins w:id="1681" w:author="Author">
        <w:r w:rsidR="002870D9" w:rsidRPr="00512875">
          <w:rPr>
            <w:rFonts w:ascii="Arial" w:hAnsi="Arial" w:cs="Arial"/>
            <w:color w:val="000000" w:themeColor="text1"/>
            <w:rPrChange w:id="1682" w:author="Author">
              <w:rPr>
                <w:color w:val="000000" w:themeColor="text1"/>
              </w:rPr>
            </w:rPrChange>
          </w:rPr>
          <w:t>.</w:t>
        </w:r>
      </w:ins>
      <w:r w:rsidR="002870D9" w:rsidRPr="00512875">
        <w:rPr>
          <w:rFonts w:ascii="Arial" w:hAnsi="Arial" w:cs="Arial"/>
          <w:color w:val="000000" w:themeColor="text1"/>
          <w:rPrChange w:id="1683" w:author="Author">
            <w:rPr/>
          </w:rPrChange>
        </w:rPr>
        <w:t xml:space="preserve"> I conside</w:t>
      </w:r>
      <w:r w:rsidR="0055594C" w:rsidRPr="00512875">
        <w:rPr>
          <w:rFonts w:ascii="Arial" w:hAnsi="Arial" w:cs="Arial"/>
          <w:color w:val="000000" w:themeColor="text1"/>
          <w:rPrChange w:id="1684" w:author="Author">
            <w:rPr/>
          </w:rPrChange>
        </w:rPr>
        <w:t xml:space="preserve">r the level of satisfaction at </w:t>
      </w:r>
      <w:del w:id="1685" w:author="Author">
        <w:r w:rsidRPr="00512875">
          <w:rPr>
            <w:rFonts w:ascii="Arial" w:hAnsi="Arial" w:cs="Arial"/>
            <w:rPrChange w:id="1686" w:author="Author">
              <w:rPr/>
            </w:rPrChange>
          </w:rPr>
          <w:delText xml:space="preserve">the </w:delText>
        </w:r>
      </w:del>
      <w:r w:rsidR="002870D9" w:rsidRPr="00512875">
        <w:rPr>
          <w:rFonts w:ascii="Arial" w:hAnsi="Arial" w:cs="Arial"/>
          <w:color w:val="000000" w:themeColor="text1"/>
          <w:rPrChange w:id="1687" w:author="Author">
            <w:rPr/>
          </w:rPrChange>
        </w:rPr>
        <w:t>work to be of high value</w:t>
      </w:r>
      <w:ins w:id="1688" w:author="Author">
        <w:r w:rsidR="0055594C" w:rsidRPr="00512875">
          <w:rPr>
            <w:rFonts w:ascii="Arial" w:hAnsi="Arial" w:cs="Arial"/>
            <w:color w:val="000000" w:themeColor="text1"/>
            <w:rPrChange w:id="1689" w:author="Author">
              <w:rPr>
                <w:color w:val="000000" w:themeColor="text1"/>
              </w:rPr>
            </w:rPrChange>
          </w:rPr>
          <w:t>,</w:t>
        </w:r>
      </w:ins>
      <w:r w:rsidR="002870D9" w:rsidRPr="00512875">
        <w:rPr>
          <w:rFonts w:ascii="Arial" w:hAnsi="Arial" w:cs="Arial"/>
          <w:color w:val="000000" w:themeColor="text1"/>
          <w:rPrChange w:id="1690" w:author="Author">
            <w:rPr/>
          </w:rPrChange>
        </w:rPr>
        <w:t xml:space="preserve"> considering the time one spends in the workplace. A good relationship between the leaders and the employees and between</w:t>
      </w:r>
      <w:r w:rsidR="0055594C" w:rsidRPr="00512875">
        <w:rPr>
          <w:rFonts w:ascii="Arial" w:hAnsi="Arial" w:cs="Arial"/>
          <w:color w:val="000000" w:themeColor="text1"/>
          <w:rPrChange w:id="1691" w:author="Author">
            <w:rPr/>
          </w:rPrChange>
        </w:rPr>
        <w:t xml:space="preserve"> </w:t>
      </w:r>
      <w:ins w:id="1692" w:author="Author">
        <w:r w:rsidR="0055594C" w:rsidRPr="00512875">
          <w:rPr>
            <w:rFonts w:ascii="Arial" w:hAnsi="Arial" w:cs="Arial"/>
            <w:color w:val="000000" w:themeColor="text1"/>
            <w:rPrChange w:id="1693" w:author="Author">
              <w:rPr>
                <w:color w:val="000000" w:themeColor="text1"/>
              </w:rPr>
            </w:rPrChange>
          </w:rPr>
          <w:t>the</w:t>
        </w:r>
        <w:r w:rsidR="002870D9" w:rsidRPr="00512875">
          <w:rPr>
            <w:rFonts w:ascii="Arial" w:hAnsi="Arial" w:cs="Arial"/>
            <w:color w:val="000000" w:themeColor="text1"/>
            <w:rPrChange w:id="1694" w:author="Author">
              <w:rPr>
                <w:color w:val="000000" w:themeColor="text1"/>
              </w:rPr>
            </w:rPrChange>
          </w:rPr>
          <w:t xml:space="preserve"> </w:t>
        </w:r>
      </w:ins>
      <w:r w:rsidR="002870D9" w:rsidRPr="00512875">
        <w:rPr>
          <w:rFonts w:ascii="Arial" w:hAnsi="Arial" w:cs="Arial"/>
          <w:color w:val="000000" w:themeColor="text1"/>
          <w:rPrChange w:id="1695" w:author="Author">
            <w:rPr/>
          </w:rPrChange>
        </w:rPr>
        <w:t xml:space="preserve">co-workers is critical in alleviating job-related stress. To enhance the quality of relationships in the workplace, it is important to determine the factors that </w:t>
      </w:r>
      <w:del w:id="1696" w:author="Author">
        <w:r w:rsidRPr="00512875">
          <w:rPr>
            <w:rFonts w:ascii="Arial" w:hAnsi="Arial" w:cs="Arial"/>
            <w:rPrChange w:id="1697" w:author="Author">
              <w:rPr/>
            </w:rPrChange>
          </w:rPr>
          <w:delText>impact</w:delText>
        </w:r>
      </w:del>
      <w:ins w:id="1698" w:author="Author">
        <w:r w:rsidR="0055594C" w:rsidRPr="00512875">
          <w:rPr>
            <w:rFonts w:ascii="Arial" w:hAnsi="Arial" w:cs="Arial"/>
            <w:color w:val="000000" w:themeColor="text1"/>
            <w:rPrChange w:id="1699" w:author="Author">
              <w:rPr>
                <w:color w:val="000000" w:themeColor="text1"/>
              </w:rPr>
            </w:rPrChange>
          </w:rPr>
          <w:t>influence</w:t>
        </w:r>
      </w:ins>
      <w:r w:rsidR="002870D9" w:rsidRPr="00512875">
        <w:rPr>
          <w:rFonts w:ascii="Arial" w:hAnsi="Arial" w:cs="Arial"/>
          <w:color w:val="000000" w:themeColor="text1"/>
          <w:rPrChange w:id="1700" w:author="Author">
            <w:rPr/>
          </w:rPrChange>
        </w:rPr>
        <w:t xml:space="preserve"> the quality of relationships in the job environment. Transformational leadership has been applauded for its capacity to foster relationships in the workplace. Besides being inspiring and motivating to the follower other sub-dimensions such as being a role model, promotion of innovative skills, </w:t>
      </w:r>
      <w:r w:rsidR="002870D9" w:rsidRPr="00512875">
        <w:rPr>
          <w:rFonts w:ascii="Arial" w:hAnsi="Arial" w:cs="Arial"/>
          <w:color w:val="000000" w:themeColor="text1"/>
          <w:rPrChange w:id="1701" w:author="Author">
            <w:rPr/>
          </w:rPrChange>
        </w:rPr>
        <w:lastRenderedPageBreak/>
        <w:t xml:space="preserve">presenting a vision, and provoking individual focus </w:t>
      </w:r>
      <w:del w:id="1702" w:author="Author">
        <w:r w:rsidRPr="00512875">
          <w:rPr>
            <w:rFonts w:ascii="Arial" w:hAnsi="Arial" w:cs="Arial"/>
            <w:rPrChange w:id="1703" w:author="Author">
              <w:rPr/>
            </w:rPrChange>
          </w:rPr>
          <w:delText>comes</w:delText>
        </w:r>
      </w:del>
      <w:ins w:id="1704" w:author="Author">
        <w:r w:rsidR="002870D9" w:rsidRPr="00512875">
          <w:rPr>
            <w:rFonts w:ascii="Arial" w:hAnsi="Arial" w:cs="Arial"/>
            <w:color w:val="000000" w:themeColor="text1"/>
            <w:rPrChange w:id="1705" w:author="Author">
              <w:rPr>
                <w:color w:val="000000" w:themeColor="text1"/>
              </w:rPr>
            </w:rPrChange>
          </w:rPr>
          <w:t>come</w:t>
        </w:r>
      </w:ins>
      <w:r w:rsidR="002870D9" w:rsidRPr="00512875">
        <w:rPr>
          <w:rFonts w:ascii="Arial" w:hAnsi="Arial" w:cs="Arial"/>
          <w:color w:val="000000" w:themeColor="text1"/>
          <w:rPrChange w:id="1706" w:author="Author">
            <w:rPr/>
          </w:rPrChange>
        </w:rPr>
        <w:t xml:space="preserve"> into play. All other aspects have an impact on relationship quality (</w:t>
      </w:r>
      <w:r w:rsidR="00C848D4" w:rsidRPr="00512875">
        <w:rPr>
          <w:rFonts w:ascii="Arial" w:hAnsi="Arial" w:cs="Arial"/>
          <w:color w:val="000000" w:themeColor="text1"/>
          <w:rPrChange w:id="1707" w:author="Author">
            <w:rPr/>
          </w:rPrChange>
        </w:rPr>
        <w:t>Stuber et al., 2019).</w:t>
      </w:r>
      <w:del w:id="1708" w:author="Author">
        <w:r w:rsidRPr="00512875">
          <w:rPr>
            <w:rFonts w:ascii="Arial" w:hAnsi="Arial" w:cs="Arial"/>
            <w:rPrChange w:id="1709" w:author="Author">
              <w:rPr/>
            </w:rPrChange>
          </w:rPr>
          <w:delText> </w:delText>
        </w:r>
      </w:del>
    </w:p>
    <w:p w14:paraId="237C1DD1" w14:textId="111864DA" w:rsidR="002870D9" w:rsidRPr="00512875" w:rsidRDefault="00922F15">
      <w:pPr>
        <w:pStyle w:val="Default"/>
        <w:spacing w:line="480" w:lineRule="auto"/>
        <w:ind w:firstLine="720"/>
        <w:rPr>
          <w:rFonts w:ascii="Arial" w:hAnsi="Arial" w:cs="Arial"/>
          <w:color w:val="000000" w:themeColor="text1"/>
          <w:sz w:val="22"/>
          <w:szCs w:val="22"/>
          <w:rPrChange w:id="1710" w:author="Author">
            <w:rPr/>
          </w:rPrChange>
        </w:rPr>
        <w:pPrChange w:id="1711" w:author="Author">
          <w:pPr>
            <w:pStyle w:val="NormalWeb"/>
            <w:spacing w:before="0" w:beforeAutospacing="0" w:after="0" w:afterAutospacing="0" w:line="480" w:lineRule="auto"/>
          </w:pPr>
        </w:pPrChange>
      </w:pPr>
      <w:del w:id="1712" w:author="Author">
        <w:r w:rsidRPr="00512875">
          <w:rPr>
            <w:rFonts w:ascii="Arial" w:hAnsi="Arial" w:cs="Arial"/>
            <w:sz w:val="22"/>
            <w:szCs w:val="22"/>
            <w:rPrChange w:id="1713" w:author="Author">
              <w:rPr/>
            </w:rPrChange>
          </w:rPr>
          <w:tab/>
        </w:r>
      </w:del>
      <w:r w:rsidR="002870D9" w:rsidRPr="00512875">
        <w:rPr>
          <w:rFonts w:ascii="Arial" w:hAnsi="Arial" w:cs="Arial"/>
          <w:color w:val="000000" w:themeColor="text1"/>
          <w:sz w:val="22"/>
          <w:szCs w:val="22"/>
          <w:rPrChange w:id="1714" w:author="Author">
            <w:rPr/>
          </w:rPrChange>
        </w:rPr>
        <w:t>One of the less-studied leadership</w:t>
      </w:r>
      <w:ins w:id="1715" w:author="Author">
        <w:r w:rsidR="0055594C" w:rsidRPr="00512875">
          <w:rPr>
            <w:rFonts w:ascii="Arial" w:eastAsia="Times New Roman" w:hAnsi="Arial" w:cs="Arial"/>
            <w:color w:val="000000" w:themeColor="text1"/>
            <w:sz w:val="22"/>
            <w:szCs w:val="22"/>
            <w:lang w:eastAsia="en-GB"/>
            <w:rPrChange w:id="1716" w:author="Author">
              <w:rPr>
                <w:color w:val="000000" w:themeColor="text1"/>
                <w:lang w:eastAsia="en-GB"/>
              </w:rPr>
            </w:rPrChange>
          </w:rPr>
          <w:t xml:space="preserve"> factors</w:t>
        </w:r>
      </w:ins>
      <w:r w:rsidR="002870D9" w:rsidRPr="00512875">
        <w:rPr>
          <w:rFonts w:ascii="Arial" w:hAnsi="Arial" w:cs="Arial"/>
          <w:color w:val="000000" w:themeColor="text1"/>
          <w:sz w:val="22"/>
          <w:szCs w:val="22"/>
          <w:rPrChange w:id="1717" w:author="Author">
            <w:rPr/>
          </w:rPrChange>
        </w:rPr>
        <w:t xml:space="preserve"> is the consequences of spiritual leadership in the workplace. Spirituality is gradually gaining credence in the work environment as many scholars are taking interest in it.</w:t>
      </w:r>
      <w:r w:rsidR="00E41A9D" w:rsidRPr="00512875">
        <w:rPr>
          <w:rFonts w:ascii="Arial" w:hAnsi="Arial" w:cs="Arial"/>
          <w:color w:val="000000" w:themeColor="text1"/>
          <w:sz w:val="22"/>
          <w:szCs w:val="22"/>
          <w:rPrChange w:id="1718" w:author="Author">
            <w:rPr/>
          </w:rPrChange>
        </w:rPr>
        <w:t xml:space="preserve"> </w:t>
      </w:r>
      <w:r w:rsidR="002870D9" w:rsidRPr="00512875">
        <w:rPr>
          <w:rFonts w:ascii="Arial" w:hAnsi="Arial" w:cs="Arial"/>
          <w:color w:val="000000" w:themeColor="text1"/>
          <w:sz w:val="22"/>
          <w:szCs w:val="22"/>
          <w:rPrChange w:id="1719" w:author="Author">
            <w:rPr/>
          </w:rPrChange>
        </w:rPr>
        <w:t xml:space="preserve">I believe that every individual possesses some form of </w:t>
      </w:r>
      <w:r w:rsidR="0055594C" w:rsidRPr="00512875">
        <w:rPr>
          <w:rFonts w:ascii="Arial" w:hAnsi="Arial" w:cs="Arial"/>
          <w:color w:val="000000" w:themeColor="text1"/>
          <w:sz w:val="22"/>
          <w:szCs w:val="22"/>
          <w:rPrChange w:id="1720" w:author="Author">
            <w:rPr/>
          </w:rPrChange>
        </w:rPr>
        <w:t>spiritualism</w:t>
      </w:r>
      <w:ins w:id="1721" w:author="Author">
        <w:r w:rsidR="0055594C" w:rsidRPr="00512875">
          <w:rPr>
            <w:rFonts w:ascii="Arial" w:eastAsia="Times New Roman" w:hAnsi="Arial" w:cs="Arial"/>
            <w:color w:val="000000" w:themeColor="text1"/>
            <w:sz w:val="22"/>
            <w:szCs w:val="22"/>
            <w:lang w:eastAsia="en-GB"/>
            <w:rPrChange w:id="1722" w:author="Author">
              <w:rPr>
                <w:color w:val="000000" w:themeColor="text1"/>
                <w:lang w:eastAsia="en-GB"/>
              </w:rPr>
            </w:rPrChange>
          </w:rPr>
          <w:t>,</w:t>
        </w:r>
      </w:ins>
      <w:r w:rsidR="0055594C" w:rsidRPr="00512875">
        <w:rPr>
          <w:rFonts w:ascii="Arial" w:hAnsi="Arial" w:cs="Arial"/>
          <w:color w:val="000000" w:themeColor="text1"/>
          <w:sz w:val="22"/>
          <w:szCs w:val="22"/>
          <w:rPrChange w:id="1723" w:author="Author">
            <w:rPr/>
          </w:rPrChange>
        </w:rPr>
        <w:t xml:space="preserve"> which</w:t>
      </w:r>
      <w:r w:rsidR="002870D9" w:rsidRPr="00512875">
        <w:rPr>
          <w:rFonts w:ascii="Arial" w:hAnsi="Arial" w:cs="Arial"/>
          <w:color w:val="000000" w:themeColor="text1"/>
          <w:sz w:val="22"/>
          <w:szCs w:val="22"/>
          <w:rPrChange w:id="1724" w:author="Author">
            <w:rPr/>
          </w:rPrChange>
        </w:rPr>
        <w:t xml:space="preserve"> affects the way they behave including in the workplace. Meng (2016) presents several areas of focus on spiritual leadership in the workplace. These include </w:t>
      </w:r>
      <w:del w:id="1725" w:author="Author">
        <w:r w:rsidRPr="00512875">
          <w:rPr>
            <w:rFonts w:ascii="Arial" w:hAnsi="Arial" w:cs="Arial"/>
            <w:sz w:val="22"/>
            <w:szCs w:val="22"/>
            <w:rPrChange w:id="1726" w:author="Author">
              <w:rPr/>
            </w:rPrChange>
          </w:rPr>
          <w:delText xml:space="preserve">(i) </w:delText>
        </w:r>
      </w:del>
      <w:r w:rsidR="002870D9" w:rsidRPr="00512875">
        <w:rPr>
          <w:rFonts w:ascii="Arial" w:hAnsi="Arial" w:cs="Arial"/>
          <w:color w:val="000000" w:themeColor="text1"/>
          <w:sz w:val="22"/>
          <w:szCs w:val="22"/>
          <w:rPrChange w:id="1727" w:author="Author">
            <w:rPr/>
          </w:rPrChange>
        </w:rPr>
        <w:t xml:space="preserve">determination of </w:t>
      </w:r>
      <w:r w:rsidR="00663E05" w:rsidRPr="00512875">
        <w:rPr>
          <w:rFonts w:ascii="Arial" w:hAnsi="Arial" w:cs="Arial"/>
          <w:color w:val="000000" w:themeColor="text1"/>
          <w:sz w:val="22"/>
          <w:szCs w:val="22"/>
          <w:rPrChange w:id="1728" w:author="Author">
            <w:rPr/>
          </w:rPrChange>
        </w:rPr>
        <w:t xml:space="preserve">spiritual </w:t>
      </w:r>
      <w:del w:id="1729" w:author="Author">
        <w:r w:rsidRPr="00512875">
          <w:rPr>
            <w:rFonts w:ascii="Arial" w:hAnsi="Arial" w:cs="Arial"/>
            <w:sz w:val="22"/>
            <w:szCs w:val="22"/>
            <w:rPrChange w:id="1730" w:author="Author">
              <w:rPr/>
            </w:rPrChange>
          </w:rPr>
          <w:delText>behaviors</w:delText>
        </w:r>
      </w:del>
      <w:ins w:id="1731" w:author="Author">
        <w:r w:rsidR="00663E05" w:rsidRPr="00512875">
          <w:rPr>
            <w:rFonts w:ascii="Arial" w:eastAsia="Times New Roman" w:hAnsi="Arial" w:cs="Arial"/>
            <w:color w:val="000000" w:themeColor="text1"/>
            <w:sz w:val="22"/>
            <w:szCs w:val="22"/>
            <w:lang w:eastAsia="en-GB"/>
            <w:rPrChange w:id="1732" w:author="Author">
              <w:rPr>
                <w:color w:val="000000" w:themeColor="text1"/>
                <w:lang w:eastAsia="en-GB"/>
              </w:rPr>
            </w:rPrChange>
          </w:rPr>
          <w:t>behaviours</w:t>
        </w:r>
      </w:ins>
      <w:r w:rsidR="00663E05" w:rsidRPr="00512875">
        <w:rPr>
          <w:rFonts w:ascii="Arial" w:hAnsi="Arial" w:cs="Arial"/>
          <w:color w:val="000000" w:themeColor="text1"/>
          <w:sz w:val="22"/>
          <w:szCs w:val="22"/>
          <w:rPrChange w:id="1733" w:author="Author">
            <w:rPr/>
          </w:rPrChange>
        </w:rPr>
        <w:t xml:space="preserve"> and values</w:t>
      </w:r>
      <w:del w:id="1734" w:author="Author">
        <w:r w:rsidRPr="00512875">
          <w:rPr>
            <w:rFonts w:ascii="Arial" w:hAnsi="Arial" w:cs="Arial"/>
            <w:sz w:val="22"/>
            <w:szCs w:val="22"/>
            <w:rPrChange w:id="1735" w:author="Author">
              <w:rPr/>
            </w:rPrChange>
          </w:rPr>
          <w:delText xml:space="preserve"> (ii) identifying</w:delText>
        </w:r>
      </w:del>
      <w:ins w:id="1736" w:author="Author">
        <w:r w:rsidR="00663E05" w:rsidRPr="00512875">
          <w:rPr>
            <w:rFonts w:ascii="Arial" w:eastAsia="Times New Roman" w:hAnsi="Arial" w:cs="Arial"/>
            <w:color w:val="000000" w:themeColor="text1"/>
            <w:sz w:val="22"/>
            <w:szCs w:val="22"/>
            <w:lang w:eastAsia="en-GB"/>
            <w:rPrChange w:id="1737" w:author="Author">
              <w:rPr>
                <w:color w:val="000000" w:themeColor="text1"/>
                <w:lang w:eastAsia="en-GB"/>
              </w:rPr>
            </w:rPrChange>
          </w:rPr>
          <w:t>, identification of</w:t>
        </w:r>
      </w:ins>
      <w:r w:rsidR="002870D9" w:rsidRPr="00512875">
        <w:rPr>
          <w:rFonts w:ascii="Arial" w:hAnsi="Arial" w:cs="Arial"/>
          <w:color w:val="000000" w:themeColor="text1"/>
          <w:sz w:val="22"/>
          <w:szCs w:val="22"/>
          <w:rPrChange w:id="1738" w:author="Author">
            <w:rPr/>
          </w:rPrChange>
        </w:rPr>
        <w:t xml:space="preserve"> models and theories regarding spirituality</w:t>
      </w:r>
      <w:ins w:id="1739" w:author="Author">
        <w:r w:rsidR="00663E05" w:rsidRPr="00512875">
          <w:rPr>
            <w:rFonts w:ascii="Arial" w:eastAsia="Times New Roman" w:hAnsi="Arial" w:cs="Arial"/>
            <w:color w:val="000000" w:themeColor="text1"/>
            <w:sz w:val="22"/>
            <w:szCs w:val="22"/>
            <w:lang w:eastAsia="en-GB"/>
            <w:rPrChange w:id="1740" w:author="Author">
              <w:rPr>
                <w:color w:val="000000" w:themeColor="text1"/>
                <w:lang w:eastAsia="en-GB"/>
              </w:rPr>
            </w:rPrChange>
          </w:rPr>
          <w:t>,</w:t>
        </w:r>
      </w:ins>
      <w:r w:rsidR="00663E05" w:rsidRPr="00512875">
        <w:rPr>
          <w:rFonts w:ascii="Arial" w:hAnsi="Arial" w:cs="Arial"/>
          <w:color w:val="000000" w:themeColor="text1"/>
          <w:sz w:val="22"/>
          <w:szCs w:val="22"/>
          <w:rPrChange w:id="1741" w:author="Author">
            <w:rPr/>
          </w:rPrChange>
        </w:rPr>
        <w:t xml:space="preserve"> and </w:t>
      </w:r>
      <w:del w:id="1742" w:author="Author">
        <w:r w:rsidRPr="00512875">
          <w:rPr>
            <w:rFonts w:ascii="Arial" w:hAnsi="Arial" w:cs="Arial"/>
            <w:sz w:val="22"/>
            <w:szCs w:val="22"/>
            <w:rPrChange w:id="1743" w:author="Author">
              <w:rPr/>
            </w:rPrChange>
          </w:rPr>
          <w:delText>(iii) formulating</w:delText>
        </w:r>
      </w:del>
      <w:ins w:id="1744" w:author="Author">
        <w:r w:rsidR="00663E05" w:rsidRPr="00512875">
          <w:rPr>
            <w:rFonts w:ascii="Arial" w:eastAsia="Times New Roman" w:hAnsi="Arial" w:cs="Arial"/>
            <w:color w:val="000000" w:themeColor="text1"/>
            <w:sz w:val="22"/>
            <w:szCs w:val="22"/>
            <w:lang w:eastAsia="en-GB"/>
            <w:rPrChange w:id="1745" w:author="Author">
              <w:rPr>
                <w:color w:val="000000" w:themeColor="text1"/>
                <w:lang w:eastAsia="en-GB"/>
              </w:rPr>
            </w:rPrChange>
          </w:rPr>
          <w:t>formulation of the</w:t>
        </w:r>
      </w:ins>
      <w:r w:rsidR="00663E05" w:rsidRPr="00512875">
        <w:rPr>
          <w:rFonts w:ascii="Arial" w:hAnsi="Arial" w:cs="Arial"/>
          <w:color w:val="000000" w:themeColor="text1"/>
          <w:sz w:val="22"/>
          <w:szCs w:val="22"/>
          <w:rPrChange w:id="1746" w:author="Author">
            <w:rPr/>
          </w:rPrChange>
        </w:rPr>
        <w:t xml:space="preserve"> </w:t>
      </w:r>
      <w:r w:rsidR="002870D9" w:rsidRPr="00512875">
        <w:rPr>
          <w:rFonts w:ascii="Arial" w:hAnsi="Arial" w:cs="Arial"/>
          <w:color w:val="000000" w:themeColor="text1"/>
          <w:sz w:val="22"/>
          <w:szCs w:val="22"/>
          <w:rPrChange w:id="1747" w:author="Author">
            <w:rPr/>
          </w:rPrChange>
        </w:rPr>
        <w:t>instruments that can be used to measure spirituality. Spirituality const</w:t>
      </w:r>
      <w:r w:rsidR="00663E05" w:rsidRPr="00512875">
        <w:rPr>
          <w:rFonts w:ascii="Arial" w:hAnsi="Arial" w:cs="Arial"/>
          <w:color w:val="000000" w:themeColor="text1"/>
          <w:sz w:val="22"/>
          <w:szCs w:val="22"/>
          <w:rPrChange w:id="1748" w:author="Author">
            <w:rPr/>
          </w:rPrChange>
        </w:rPr>
        <w:t>itutes two fundamental aspects</w:t>
      </w:r>
      <w:del w:id="1749" w:author="Author">
        <w:r w:rsidRPr="00512875">
          <w:rPr>
            <w:rFonts w:ascii="Arial" w:hAnsi="Arial" w:cs="Arial"/>
            <w:sz w:val="22"/>
            <w:szCs w:val="22"/>
            <w:rPrChange w:id="1750" w:author="Author">
              <w:rPr/>
            </w:rPrChange>
          </w:rPr>
          <w:delText>:</w:delText>
        </w:r>
      </w:del>
      <w:ins w:id="1751" w:author="Author">
        <w:r w:rsidR="00663E05" w:rsidRPr="00512875">
          <w:rPr>
            <w:rFonts w:ascii="Arial" w:eastAsia="Times New Roman" w:hAnsi="Arial" w:cs="Arial"/>
            <w:color w:val="000000" w:themeColor="text1"/>
            <w:sz w:val="22"/>
            <w:szCs w:val="22"/>
            <w:lang w:eastAsia="en-GB"/>
            <w:rPrChange w:id="1752" w:author="Author">
              <w:rPr>
                <w:color w:val="000000" w:themeColor="text1"/>
                <w:lang w:eastAsia="en-GB"/>
              </w:rPr>
            </w:rPrChange>
          </w:rPr>
          <w:t>, namely</w:t>
        </w:r>
      </w:ins>
      <w:r w:rsidR="00663E05" w:rsidRPr="00512875">
        <w:rPr>
          <w:rFonts w:ascii="Arial" w:hAnsi="Arial" w:cs="Arial"/>
          <w:color w:val="000000" w:themeColor="text1"/>
          <w:sz w:val="22"/>
          <w:szCs w:val="22"/>
          <w:rPrChange w:id="1753" w:author="Author">
            <w:rPr/>
          </w:rPrChange>
        </w:rPr>
        <w:t xml:space="preserve"> </w:t>
      </w:r>
      <w:r w:rsidR="002870D9" w:rsidRPr="00512875">
        <w:rPr>
          <w:rFonts w:ascii="Arial" w:hAnsi="Arial" w:cs="Arial"/>
          <w:color w:val="000000" w:themeColor="text1"/>
          <w:sz w:val="22"/>
          <w:szCs w:val="22"/>
          <w:rPrChange w:id="1754" w:author="Author">
            <w:rPr/>
          </w:rPrChange>
        </w:rPr>
        <w:t>the transcendence of self and the belief that one’s activities have a greater implication besides financial gain or self-satisfaction (Fernandes et al., 2018</w:t>
      </w:r>
      <w:del w:id="1755" w:author="Author">
        <w:r w:rsidRPr="00512875">
          <w:rPr>
            <w:rFonts w:ascii="Arial" w:hAnsi="Arial" w:cs="Arial"/>
            <w:sz w:val="22"/>
            <w:szCs w:val="22"/>
            <w:rPrChange w:id="1756" w:author="Author">
              <w:rPr/>
            </w:rPrChange>
          </w:rPr>
          <w:delText>). </w:delText>
        </w:r>
      </w:del>
      <w:ins w:id="1757" w:author="Author">
        <w:r w:rsidR="00663E05" w:rsidRPr="00512875">
          <w:rPr>
            <w:rFonts w:ascii="Arial" w:eastAsia="Times New Roman" w:hAnsi="Arial" w:cs="Arial"/>
            <w:color w:val="000000" w:themeColor="text1"/>
            <w:sz w:val="22"/>
            <w:szCs w:val="22"/>
            <w:lang w:eastAsia="en-GB"/>
            <w:rPrChange w:id="1758" w:author="Author">
              <w:rPr>
                <w:color w:val="000000" w:themeColor="text1"/>
                <w:lang w:eastAsia="en-GB"/>
              </w:rPr>
            </w:rPrChange>
          </w:rPr>
          <w:t>, p.1888).</w:t>
        </w:r>
      </w:ins>
    </w:p>
    <w:p w14:paraId="6B9095BE" w14:textId="317BEE88" w:rsidR="00663E05" w:rsidRPr="00512875" w:rsidRDefault="00922F15">
      <w:pPr>
        <w:pStyle w:val="Default"/>
        <w:spacing w:line="480" w:lineRule="auto"/>
        <w:ind w:firstLine="720"/>
        <w:rPr>
          <w:rFonts w:ascii="Arial" w:hAnsi="Arial" w:cs="Arial"/>
          <w:color w:val="000000" w:themeColor="text1"/>
          <w:sz w:val="22"/>
          <w:szCs w:val="22"/>
          <w:rPrChange w:id="1759" w:author="Author">
            <w:rPr/>
          </w:rPrChange>
        </w:rPr>
        <w:pPrChange w:id="1760" w:author="Author">
          <w:pPr>
            <w:pStyle w:val="NormalWeb"/>
            <w:spacing w:before="0" w:beforeAutospacing="0" w:after="0" w:afterAutospacing="0" w:line="480" w:lineRule="auto"/>
          </w:pPr>
        </w:pPrChange>
      </w:pPr>
      <w:del w:id="1761" w:author="Author">
        <w:r w:rsidRPr="00512875">
          <w:rPr>
            <w:rFonts w:ascii="Arial" w:hAnsi="Arial" w:cs="Arial"/>
            <w:sz w:val="22"/>
            <w:szCs w:val="22"/>
            <w:rPrChange w:id="1762" w:author="Author">
              <w:rPr/>
            </w:rPrChange>
          </w:rPr>
          <w:tab/>
        </w:r>
      </w:del>
      <w:r w:rsidR="002870D9" w:rsidRPr="00512875">
        <w:rPr>
          <w:rFonts w:ascii="Arial" w:hAnsi="Arial" w:cs="Arial"/>
          <w:color w:val="000000" w:themeColor="text1"/>
          <w:sz w:val="22"/>
          <w:szCs w:val="22"/>
          <w:rPrChange w:id="1763" w:author="Author">
            <w:rPr/>
          </w:rPrChange>
        </w:rPr>
        <w:t>Spirituality entails developing specific values</w:t>
      </w:r>
      <w:ins w:id="1764" w:author="Author">
        <w:r w:rsidR="00663E05" w:rsidRPr="00512875">
          <w:rPr>
            <w:rFonts w:ascii="Arial" w:eastAsia="Times New Roman" w:hAnsi="Arial" w:cs="Arial"/>
            <w:color w:val="000000" w:themeColor="text1"/>
            <w:sz w:val="22"/>
            <w:szCs w:val="22"/>
            <w:lang w:eastAsia="en-GB"/>
            <w:rPrChange w:id="1765" w:author="Author">
              <w:rPr>
                <w:color w:val="000000" w:themeColor="text1"/>
                <w:lang w:eastAsia="en-GB"/>
              </w:rPr>
            </w:rPrChange>
          </w:rPr>
          <w:t>,</w:t>
        </w:r>
      </w:ins>
      <w:r w:rsidR="002870D9" w:rsidRPr="00512875">
        <w:rPr>
          <w:rFonts w:ascii="Arial" w:hAnsi="Arial" w:cs="Arial"/>
          <w:color w:val="000000" w:themeColor="text1"/>
          <w:sz w:val="22"/>
          <w:szCs w:val="22"/>
          <w:rPrChange w:id="1766" w:author="Author">
            <w:rPr/>
          </w:rPrChange>
        </w:rPr>
        <w:t xml:space="preserve"> such as inspiring hope in people, </w:t>
      </w:r>
      <w:r w:rsidR="00663E05" w:rsidRPr="00512875">
        <w:rPr>
          <w:rFonts w:ascii="Arial" w:hAnsi="Arial" w:cs="Arial"/>
          <w:color w:val="000000" w:themeColor="text1"/>
          <w:sz w:val="22"/>
          <w:szCs w:val="22"/>
          <w:rPrChange w:id="1767" w:author="Author">
            <w:rPr/>
          </w:rPrChange>
        </w:rPr>
        <w:t>altruistic love (</w:t>
      </w:r>
      <w:del w:id="1768" w:author="Author">
        <w:r w:rsidRPr="00512875">
          <w:rPr>
            <w:rFonts w:ascii="Arial" w:hAnsi="Arial" w:cs="Arial"/>
            <w:sz w:val="22"/>
            <w:szCs w:val="22"/>
            <w:rPrChange w:id="1769" w:author="Author">
              <w:rPr/>
            </w:rPrChange>
          </w:rPr>
          <w:delText xml:space="preserve"> </w:delText>
        </w:r>
      </w:del>
      <w:r w:rsidR="002870D9" w:rsidRPr="00512875">
        <w:rPr>
          <w:rFonts w:ascii="Arial" w:hAnsi="Arial" w:cs="Arial"/>
          <w:color w:val="000000" w:themeColor="text1"/>
          <w:sz w:val="22"/>
          <w:szCs w:val="22"/>
          <w:rPrChange w:id="1770" w:author="Author">
            <w:rPr/>
          </w:rPrChange>
        </w:rPr>
        <w:t xml:space="preserve">which entails kindness, honesty, forgiveness, patience and integrity, </w:t>
      </w:r>
      <w:proofErr w:type="gramStart"/>
      <w:r w:rsidR="002870D9" w:rsidRPr="00512875">
        <w:rPr>
          <w:rFonts w:ascii="Arial" w:hAnsi="Arial" w:cs="Arial"/>
          <w:color w:val="000000" w:themeColor="text1"/>
          <w:sz w:val="22"/>
          <w:szCs w:val="22"/>
          <w:rPrChange w:id="1771" w:author="Author">
            <w:rPr/>
          </w:rPrChange>
        </w:rPr>
        <w:t>humility</w:t>
      </w:r>
      <w:proofErr w:type="gramEnd"/>
      <w:r w:rsidR="002870D9" w:rsidRPr="00512875">
        <w:rPr>
          <w:rFonts w:ascii="Arial" w:hAnsi="Arial" w:cs="Arial"/>
          <w:color w:val="000000" w:themeColor="text1"/>
          <w:sz w:val="22"/>
          <w:szCs w:val="22"/>
          <w:rPrChange w:id="1772" w:author="Author">
            <w:rPr/>
          </w:rPrChange>
        </w:rPr>
        <w:t xml:space="preserve"> and trust), and hope or faith that brings about working for a higher cause or a sense of calling (Meng, 2016). Spiritual </w:t>
      </w:r>
      <w:del w:id="1773" w:author="Author">
        <w:r w:rsidRPr="00512875">
          <w:rPr>
            <w:rFonts w:ascii="Arial" w:hAnsi="Arial" w:cs="Arial"/>
            <w:sz w:val="22"/>
            <w:szCs w:val="22"/>
            <w:rPrChange w:id="1774" w:author="Author">
              <w:rPr/>
            </w:rPrChange>
          </w:rPr>
          <w:delText>behaviors</w:delText>
        </w:r>
      </w:del>
      <w:ins w:id="1775" w:author="Author">
        <w:r w:rsidR="002870D9" w:rsidRPr="00512875">
          <w:rPr>
            <w:rFonts w:ascii="Arial" w:hAnsi="Arial" w:cs="Arial"/>
            <w:color w:val="000000" w:themeColor="text1"/>
            <w:sz w:val="22"/>
            <w:szCs w:val="22"/>
            <w:rPrChange w:id="1776" w:author="Author">
              <w:rPr>
                <w:color w:val="000000" w:themeColor="text1"/>
              </w:rPr>
            </w:rPrChange>
          </w:rPr>
          <w:t>behaviours</w:t>
        </w:r>
      </w:ins>
      <w:r w:rsidR="002870D9" w:rsidRPr="00512875">
        <w:rPr>
          <w:rFonts w:ascii="Arial" w:hAnsi="Arial" w:cs="Arial"/>
          <w:color w:val="000000" w:themeColor="text1"/>
          <w:sz w:val="22"/>
          <w:szCs w:val="22"/>
          <w:rPrChange w:id="1777" w:author="Author">
            <w:rPr/>
          </w:rPrChange>
        </w:rPr>
        <w:t xml:space="preserve"> such as treating others well, portraying respect, express</w:t>
      </w:r>
      <w:r w:rsidR="00663E05" w:rsidRPr="00512875">
        <w:rPr>
          <w:rFonts w:ascii="Arial" w:hAnsi="Arial" w:cs="Arial"/>
          <w:color w:val="000000" w:themeColor="text1"/>
          <w:sz w:val="22"/>
          <w:szCs w:val="22"/>
          <w:rPrChange w:id="1778" w:author="Author">
            <w:rPr/>
          </w:rPrChange>
        </w:rPr>
        <w:t>ing concern effective listening</w:t>
      </w:r>
      <w:del w:id="1779" w:author="Author">
        <w:r w:rsidRPr="00512875">
          <w:rPr>
            <w:rFonts w:ascii="Arial" w:hAnsi="Arial" w:cs="Arial"/>
            <w:sz w:val="22"/>
            <w:szCs w:val="22"/>
            <w:rPrChange w:id="1780" w:author="Author">
              <w:rPr/>
            </w:rPrChange>
          </w:rPr>
          <w:delText>,</w:delText>
        </w:r>
      </w:del>
      <w:ins w:id="1781" w:author="Author">
        <w:r w:rsidR="00663E05" w:rsidRPr="00512875">
          <w:rPr>
            <w:rFonts w:ascii="Arial" w:hAnsi="Arial" w:cs="Arial"/>
            <w:color w:val="000000" w:themeColor="text1"/>
            <w:sz w:val="22"/>
            <w:szCs w:val="22"/>
            <w:rPrChange w:id="1782" w:author="Author">
              <w:rPr>
                <w:color w:val="000000" w:themeColor="text1"/>
              </w:rPr>
            </w:rPrChange>
          </w:rPr>
          <w:t xml:space="preserve"> and</w:t>
        </w:r>
      </w:ins>
      <w:r w:rsidR="002870D9" w:rsidRPr="00512875">
        <w:rPr>
          <w:rFonts w:ascii="Arial" w:hAnsi="Arial" w:cs="Arial"/>
          <w:color w:val="000000" w:themeColor="text1"/>
          <w:sz w:val="22"/>
          <w:szCs w:val="22"/>
          <w:rPrChange w:id="1783" w:author="Author">
            <w:rPr/>
          </w:rPrChange>
        </w:rPr>
        <w:t xml:space="preserve"> appreciatin</w:t>
      </w:r>
      <w:r w:rsidR="00663E05" w:rsidRPr="00512875">
        <w:rPr>
          <w:rFonts w:ascii="Arial" w:hAnsi="Arial" w:cs="Arial"/>
          <w:color w:val="000000" w:themeColor="text1"/>
          <w:sz w:val="22"/>
          <w:szCs w:val="22"/>
          <w:rPrChange w:id="1784" w:author="Author">
            <w:rPr/>
          </w:rPrChange>
        </w:rPr>
        <w:t>g other people’s points of view</w:t>
      </w:r>
      <w:del w:id="1785" w:author="Author">
        <w:r w:rsidRPr="00512875">
          <w:rPr>
            <w:rFonts w:ascii="Arial" w:hAnsi="Arial" w:cs="Arial"/>
            <w:sz w:val="22"/>
            <w:szCs w:val="22"/>
            <w:rPrChange w:id="1786" w:author="Author">
              <w:rPr/>
            </w:rPrChange>
          </w:rPr>
          <w:delText>, honest communication</w:delText>
        </w:r>
      </w:del>
      <w:r w:rsidR="002870D9" w:rsidRPr="00512875">
        <w:rPr>
          <w:rFonts w:ascii="Arial" w:hAnsi="Arial" w:cs="Arial"/>
          <w:color w:val="000000" w:themeColor="text1"/>
          <w:sz w:val="22"/>
          <w:szCs w:val="22"/>
          <w:rPrChange w:id="1787" w:author="Author">
            <w:rPr/>
          </w:rPrChange>
        </w:rPr>
        <w:t xml:space="preserve"> are elements of spirituality that are crucial in enhancing the relationship in the workplace and hence improve work performance (Dhiman, Modi</w:t>
      </w:r>
      <w:ins w:id="1788" w:author="Author">
        <w:r w:rsidR="00663E05" w:rsidRPr="00512875">
          <w:rPr>
            <w:rFonts w:ascii="Arial" w:eastAsia="Times New Roman" w:hAnsi="Arial" w:cs="Arial"/>
            <w:color w:val="000000" w:themeColor="text1"/>
            <w:sz w:val="22"/>
            <w:szCs w:val="22"/>
            <w:lang w:eastAsia="en-GB"/>
            <w:rPrChange w:id="1789" w:author="Author">
              <w:rPr>
                <w:color w:val="000000" w:themeColor="text1"/>
                <w:lang w:eastAsia="en-GB"/>
              </w:rPr>
            </w:rPrChange>
          </w:rPr>
          <w:t>,</w:t>
        </w:r>
      </w:ins>
      <w:r w:rsidR="002870D9" w:rsidRPr="00512875">
        <w:rPr>
          <w:rFonts w:ascii="Arial" w:hAnsi="Arial" w:cs="Arial"/>
          <w:color w:val="000000" w:themeColor="text1"/>
          <w:sz w:val="22"/>
          <w:szCs w:val="22"/>
          <w:rPrChange w:id="1790" w:author="Author">
            <w:rPr/>
          </w:rPrChange>
        </w:rPr>
        <w:t xml:space="preserve"> and Kumar</w:t>
      </w:r>
      <w:ins w:id="1791" w:author="Author">
        <w:r w:rsidR="00663E05" w:rsidRPr="00512875">
          <w:rPr>
            <w:rFonts w:ascii="Arial" w:eastAsia="Times New Roman" w:hAnsi="Arial" w:cs="Arial"/>
            <w:color w:val="000000" w:themeColor="text1"/>
            <w:sz w:val="22"/>
            <w:szCs w:val="22"/>
            <w:lang w:eastAsia="en-GB"/>
            <w:rPrChange w:id="1792" w:author="Author">
              <w:rPr>
                <w:color w:val="000000" w:themeColor="text1"/>
                <w:lang w:eastAsia="en-GB"/>
              </w:rPr>
            </w:rPrChange>
          </w:rPr>
          <w:t>,</w:t>
        </w:r>
      </w:ins>
      <w:r w:rsidR="002870D9" w:rsidRPr="00512875">
        <w:rPr>
          <w:rFonts w:ascii="Arial" w:hAnsi="Arial" w:cs="Arial"/>
          <w:color w:val="000000" w:themeColor="text1"/>
          <w:sz w:val="22"/>
          <w:szCs w:val="22"/>
          <w:rPrChange w:id="1793" w:author="Author">
            <w:rPr/>
          </w:rPrChange>
        </w:rPr>
        <w:t xml:space="preserve"> 2019). Spirituality is important in the workplace in that the promotion of humanitarian principles ensures that there is a win-win relation be</w:t>
      </w:r>
      <w:r w:rsidR="00663E05" w:rsidRPr="00512875">
        <w:rPr>
          <w:rFonts w:ascii="Arial" w:hAnsi="Arial" w:cs="Arial"/>
          <w:color w:val="000000" w:themeColor="text1"/>
          <w:sz w:val="22"/>
          <w:szCs w:val="22"/>
          <w:rPrChange w:id="1794" w:author="Author">
            <w:rPr/>
          </w:rPrChange>
        </w:rPr>
        <w:t>tween a worker and the company.</w:t>
      </w:r>
      <w:del w:id="1795" w:author="Author">
        <w:r w:rsidRPr="00512875">
          <w:rPr>
            <w:rFonts w:ascii="Arial" w:hAnsi="Arial" w:cs="Arial"/>
            <w:sz w:val="22"/>
            <w:szCs w:val="22"/>
            <w:rPrChange w:id="1796" w:author="Author">
              <w:rPr/>
            </w:rPrChange>
          </w:rPr>
          <w:delText> </w:delText>
        </w:r>
      </w:del>
    </w:p>
    <w:p w14:paraId="24CD8A6B" w14:textId="6360961B" w:rsidR="002870D9" w:rsidRPr="00512875" w:rsidRDefault="00922F15">
      <w:pPr>
        <w:pStyle w:val="Default"/>
        <w:spacing w:line="480" w:lineRule="auto"/>
        <w:ind w:firstLine="720"/>
        <w:rPr>
          <w:rFonts w:ascii="Arial" w:hAnsi="Arial" w:cs="Arial"/>
          <w:color w:val="000000" w:themeColor="text1"/>
          <w:sz w:val="22"/>
          <w:szCs w:val="22"/>
          <w:rPrChange w:id="1797" w:author="Author">
            <w:rPr/>
          </w:rPrChange>
        </w:rPr>
        <w:pPrChange w:id="1798" w:author="Author">
          <w:pPr>
            <w:pStyle w:val="NormalWeb"/>
            <w:spacing w:before="0" w:beforeAutospacing="0" w:after="0" w:afterAutospacing="0" w:line="480" w:lineRule="auto"/>
          </w:pPr>
        </w:pPrChange>
      </w:pPr>
      <w:del w:id="1799" w:author="Author">
        <w:r w:rsidRPr="00512875">
          <w:rPr>
            <w:rFonts w:ascii="Arial" w:hAnsi="Arial" w:cs="Arial"/>
            <w:sz w:val="22"/>
            <w:szCs w:val="22"/>
            <w:rPrChange w:id="1800" w:author="Author">
              <w:rPr/>
            </w:rPrChange>
          </w:rPr>
          <w:delText>           </w:delText>
        </w:r>
      </w:del>
      <w:r w:rsidR="002870D9" w:rsidRPr="00512875">
        <w:rPr>
          <w:rFonts w:ascii="Arial" w:hAnsi="Arial" w:cs="Arial"/>
          <w:color w:val="000000" w:themeColor="text1"/>
          <w:sz w:val="22"/>
          <w:szCs w:val="22"/>
          <w:rPrChange w:id="1801" w:author="Author">
            <w:rPr/>
          </w:rPrChange>
        </w:rPr>
        <w:t xml:space="preserve">Having attained some qualifications, it is my desire to possess a high degree of employability considering that the current world has become highly competitive. </w:t>
      </w:r>
      <w:proofErr w:type="spellStart"/>
      <w:r w:rsidR="002870D9" w:rsidRPr="00512875">
        <w:rPr>
          <w:rFonts w:ascii="Arial" w:hAnsi="Arial" w:cs="Arial"/>
          <w:color w:val="000000" w:themeColor="text1"/>
          <w:sz w:val="22"/>
          <w:szCs w:val="22"/>
          <w:rPrChange w:id="1802" w:author="Author">
            <w:rPr/>
          </w:rPrChange>
        </w:rPr>
        <w:t>Yizhong</w:t>
      </w:r>
      <w:proofErr w:type="spellEnd"/>
      <w:r w:rsidR="002870D9" w:rsidRPr="00512875">
        <w:rPr>
          <w:rFonts w:ascii="Arial" w:hAnsi="Arial" w:cs="Arial"/>
          <w:color w:val="000000" w:themeColor="text1"/>
          <w:sz w:val="22"/>
          <w:szCs w:val="22"/>
          <w:rPrChange w:id="1803" w:author="Author">
            <w:rPr/>
          </w:rPrChange>
        </w:rPr>
        <w:t xml:space="preserve"> et al. (2019) define employability as the ability of an individual to retain a specific job or have the capacity to be hired for a job of choice. Transformational leadership has been considered as one factor that has a positive influence on employability in that transformation leaders inspire positive </w:t>
      </w:r>
      <w:del w:id="1804" w:author="Author">
        <w:r w:rsidRPr="00512875">
          <w:rPr>
            <w:rFonts w:ascii="Arial" w:hAnsi="Arial" w:cs="Arial"/>
            <w:sz w:val="22"/>
            <w:szCs w:val="22"/>
            <w:rPrChange w:id="1805" w:author="Author">
              <w:rPr/>
            </w:rPrChange>
          </w:rPr>
          <w:delText>behaviors</w:delText>
        </w:r>
      </w:del>
      <w:ins w:id="1806" w:author="Author">
        <w:r w:rsidR="00663E05" w:rsidRPr="00512875">
          <w:rPr>
            <w:rFonts w:ascii="Arial" w:eastAsia="Times New Roman" w:hAnsi="Arial" w:cs="Arial"/>
            <w:color w:val="000000" w:themeColor="text1"/>
            <w:sz w:val="22"/>
            <w:szCs w:val="22"/>
            <w:lang w:eastAsia="en-GB"/>
            <w:rPrChange w:id="1807" w:author="Author">
              <w:rPr>
                <w:color w:val="000000" w:themeColor="text1"/>
                <w:lang w:eastAsia="en-GB"/>
              </w:rPr>
            </w:rPrChange>
          </w:rPr>
          <w:t>behaviours,</w:t>
        </w:r>
      </w:ins>
      <w:r w:rsidR="00663E05" w:rsidRPr="00512875">
        <w:rPr>
          <w:rFonts w:ascii="Arial" w:hAnsi="Arial" w:cs="Arial"/>
          <w:color w:val="000000" w:themeColor="text1"/>
          <w:sz w:val="22"/>
          <w:szCs w:val="22"/>
          <w:rPrChange w:id="1808" w:author="Author">
            <w:rPr/>
          </w:rPrChange>
        </w:rPr>
        <w:t xml:space="preserve"> which</w:t>
      </w:r>
      <w:ins w:id="1809" w:author="Author">
        <w:r w:rsidR="00663E05" w:rsidRPr="00512875">
          <w:rPr>
            <w:rFonts w:ascii="Arial" w:eastAsia="Times New Roman" w:hAnsi="Arial" w:cs="Arial"/>
            <w:color w:val="000000" w:themeColor="text1"/>
            <w:sz w:val="22"/>
            <w:szCs w:val="22"/>
            <w:lang w:eastAsia="en-GB"/>
            <w:rPrChange w:id="1810" w:author="Author">
              <w:rPr>
                <w:color w:val="000000" w:themeColor="text1"/>
                <w:lang w:eastAsia="en-GB"/>
              </w:rPr>
            </w:rPrChange>
          </w:rPr>
          <w:t>,</w:t>
        </w:r>
      </w:ins>
      <w:r w:rsidR="002870D9" w:rsidRPr="00512875">
        <w:rPr>
          <w:rFonts w:ascii="Arial" w:hAnsi="Arial" w:cs="Arial"/>
          <w:color w:val="000000" w:themeColor="text1"/>
          <w:sz w:val="22"/>
          <w:szCs w:val="22"/>
          <w:rPrChange w:id="1811" w:author="Author">
            <w:rPr/>
          </w:rPrChange>
        </w:rPr>
        <w:t xml:space="preserve"> in turn</w:t>
      </w:r>
      <w:del w:id="1812" w:author="Author">
        <w:r w:rsidRPr="00512875">
          <w:rPr>
            <w:rFonts w:ascii="Arial" w:hAnsi="Arial" w:cs="Arial"/>
            <w:sz w:val="22"/>
            <w:szCs w:val="22"/>
            <w:rPrChange w:id="1813" w:author="Author">
              <w:rPr/>
            </w:rPrChange>
          </w:rPr>
          <w:delText xml:space="preserve"> impact</w:delText>
        </w:r>
      </w:del>
      <w:ins w:id="1814" w:author="Author">
        <w:r w:rsidR="00663E05" w:rsidRPr="00512875">
          <w:rPr>
            <w:rFonts w:ascii="Arial" w:eastAsia="Times New Roman" w:hAnsi="Arial" w:cs="Arial"/>
            <w:color w:val="000000" w:themeColor="text1"/>
            <w:sz w:val="22"/>
            <w:szCs w:val="22"/>
            <w:lang w:eastAsia="en-GB"/>
            <w:rPrChange w:id="1815" w:author="Author">
              <w:rPr>
                <w:color w:val="000000" w:themeColor="text1"/>
                <w:lang w:eastAsia="en-GB"/>
              </w:rPr>
            </w:rPrChange>
          </w:rPr>
          <w:t>,</w:t>
        </w:r>
        <w:r w:rsidR="002870D9" w:rsidRPr="00512875">
          <w:rPr>
            <w:rFonts w:ascii="Arial" w:eastAsia="Times New Roman" w:hAnsi="Arial" w:cs="Arial"/>
            <w:color w:val="000000" w:themeColor="text1"/>
            <w:sz w:val="22"/>
            <w:szCs w:val="22"/>
            <w:lang w:eastAsia="en-GB"/>
            <w:rPrChange w:id="1816" w:author="Author">
              <w:rPr>
                <w:color w:val="000000" w:themeColor="text1"/>
                <w:lang w:eastAsia="en-GB"/>
              </w:rPr>
            </w:rPrChange>
          </w:rPr>
          <w:t xml:space="preserve"> </w:t>
        </w:r>
        <w:r w:rsidR="00663E05" w:rsidRPr="00512875">
          <w:rPr>
            <w:rFonts w:ascii="Arial" w:eastAsia="Times New Roman" w:hAnsi="Arial" w:cs="Arial"/>
            <w:color w:val="000000" w:themeColor="text1"/>
            <w:sz w:val="22"/>
            <w:szCs w:val="22"/>
            <w:lang w:eastAsia="en-GB"/>
            <w:rPrChange w:id="1817" w:author="Author">
              <w:rPr>
                <w:color w:val="000000" w:themeColor="text1"/>
                <w:lang w:eastAsia="en-GB"/>
              </w:rPr>
            </w:rPrChange>
          </w:rPr>
          <w:t>affect</w:t>
        </w:r>
      </w:ins>
      <w:r w:rsidR="002870D9" w:rsidRPr="00512875">
        <w:rPr>
          <w:rFonts w:ascii="Arial" w:hAnsi="Arial" w:cs="Arial"/>
          <w:color w:val="000000" w:themeColor="text1"/>
          <w:sz w:val="22"/>
          <w:szCs w:val="22"/>
          <w:rPrChange w:id="1818" w:author="Author">
            <w:rPr/>
          </w:rPrChange>
        </w:rPr>
        <w:t xml:space="preserve"> increased work performance. Such leadership enhances innovation and critical thinking, factors that enhance employability. </w:t>
      </w:r>
      <w:r w:rsidR="002870D9" w:rsidRPr="00512875">
        <w:rPr>
          <w:rFonts w:ascii="Arial" w:hAnsi="Arial" w:cs="Arial"/>
          <w:color w:val="000000" w:themeColor="text1"/>
          <w:sz w:val="22"/>
          <w:szCs w:val="22"/>
          <w:rPrChange w:id="1819" w:author="Author">
            <w:rPr/>
          </w:rPrChange>
        </w:rPr>
        <w:lastRenderedPageBreak/>
        <w:t>Increased employability implies increased job security. Therefore, individuals should strive to improve their ability to possess superior market skills to enhance their job security.</w:t>
      </w:r>
      <w:del w:id="1820" w:author="Author">
        <w:r w:rsidRPr="00512875">
          <w:rPr>
            <w:rFonts w:ascii="Arial" w:hAnsi="Arial" w:cs="Arial"/>
            <w:sz w:val="22"/>
            <w:szCs w:val="22"/>
            <w:rPrChange w:id="1821" w:author="Author">
              <w:rPr/>
            </w:rPrChange>
          </w:rPr>
          <w:delText>  </w:delText>
        </w:r>
      </w:del>
    </w:p>
    <w:p w14:paraId="0B6B6C7E" w14:textId="77777777" w:rsidR="00817596" w:rsidRPr="00512875" w:rsidRDefault="00922F15" w:rsidP="009C0066">
      <w:pPr>
        <w:pStyle w:val="NormalWeb"/>
        <w:spacing w:before="0" w:beforeAutospacing="0" w:after="0" w:afterAutospacing="0" w:line="480" w:lineRule="auto"/>
        <w:rPr>
          <w:del w:id="1822" w:author="Author"/>
          <w:rFonts w:ascii="Arial" w:hAnsi="Arial" w:cs="Arial"/>
          <w:sz w:val="22"/>
          <w:szCs w:val="22"/>
          <w:rPrChange w:id="1823" w:author="Author">
            <w:rPr>
              <w:del w:id="1824" w:author="Author"/>
            </w:rPr>
          </w:rPrChange>
        </w:rPr>
      </w:pPr>
      <w:del w:id="1825" w:author="Author">
        <w:r w:rsidRPr="00512875">
          <w:rPr>
            <w:rFonts w:ascii="Arial" w:hAnsi="Arial" w:cs="Arial"/>
            <w:sz w:val="22"/>
            <w:szCs w:val="22"/>
            <w:rPrChange w:id="1826" w:author="Author">
              <w:rPr/>
            </w:rPrChange>
          </w:rPr>
          <w:tab/>
        </w:r>
        <w:r w:rsidRPr="00512875">
          <w:rPr>
            <w:rFonts w:ascii="Arial" w:hAnsi="Arial" w:cs="Arial"/>
            <w:sz w:val="22"/>
            <w:szCs w:val="22"/>
            <w:rPrChange w:id="1827" w:author="Author">
              <w:rPr/>
            </w:rPrChange>
          </w:rPr>
          <w:tab/>
          <w:delText>In conclusion,</w:delText>
        </w:r>
        <w:r w:rsidR="00817596" w:rsidRPr="00512875">
          <w:rPr>
            <w:rFonts w:ascii="Arial" w:hAnsi="Arial" w:cs="Arial"/>
            <w:sz w:val="22"/>
            <w:szCs w:val="22"/>
            <w:rPrChange w:id="1828" w:author="Author">
              <w:rPr/>
            </w:rPrChange>
          </w:rPr>
          <w:delText xml:space="preserve"> leadership is critical in people life especially in the development to become future leaders. Learning leadership is therefore necessary for all groups of people regardless of whether they will be leaders or not. </w:delText>
        </w:r>
        <w:r w:rsidR="00D23F43" w:rsidRPr="00512875">
          <w:rPr>
            <w:rFonts w:ascii="Arial" w:hAnsi="Arial" w:cs="Arial"/>
            <w:sz w:val="22"/>
            <w:szCs w:val="22"/>
            <w:rPrChange w:id="1829" w:author="Author">
              <w:rPr/>
            </w:rPrChange>
          </w:rPr>
          <w:delText>Our</w:delText>
        </w:r>
        <w:r w:rsidR="00817596" w:rsidRPr="00512875">
          <w:rPr>
            <w:rFonts w:ascii="Arial" w:hAnsi="Arial" w:cs="Arial"/>
            <w:sz w:val="22"/>
            <w:szCs w:val="22"/>
            <w:rPrChange w:id="1830" w:author="Author">
              <w:rPr/>
            </w:rPrChange>
          </w:rPr>
          <w:delText xml:space="preserve"> daily lives require such leadership skills to navigate various situations that are challenging. </w:delText>
        </w:r>
      </w:del>
    </w:p>
    <w:p w14:paraId="332DD9B8" w14:textId="77777777" w:rsidR="00817596" w:rsidRPr="00512875" w:rsidRDefault="00817596" w:rsidP="009C0066">
      <w:pPr>
        <w:pStyle w:val="NormalWeb"/>
        <w:spacing w:before="0" w:beforeAutospacing="0" w:after="0" w:afterAutospacing="0" w:line="480" w:lineRule="auto"/>
        <w:rPr>
          <w:del w:id="1831" w:author="Author"/>
          <w:rFonts w:ascii="Arial" w:hAnsi="Arial" w:cs="Arial"/>
          <w:sz w:val="22"/>
          <w:szCs w:val="22"/>
          <w:rPrChange w:id="1832" w:author="Author">
            <w:rPr>
              <w:del w:id="1833" w:author="Author"/>
            </w:rPr>
          </w:rPrChange>
        </w:rPr>
      </w:pPr>
    </w:p>
    <w:p w14:paraId="01062750" w14:textId="77777777" w:rsidR="00817596" w:rsidRPr="00512875" w:rsidRDefault="00817596" w:rsidP="009C0066">
      <w:pPr>
        <w:pStyle w:val="NormalWeb"/>
        <w:spacing w:before="0" w:beforeAutospacing="0" w:after="0" w:afterAutospacing="0" w:line="480" w:lineRule="auto"/>
        <w:rPr>
          <w:del w:id="1834" w:author="Author"/>
          <w:rFonts w:ascii="Arial" w:hAnsi="Arial" w:cs="Arial"/>
          <w:sz w:val="22"/>
          <w:szCs w:val="22"/>
          <w:rPrChange w:id="1835" w:author="Author">
            <w:rPr>
              <w:del w:id="1836" w:author="Author"/>
            </w:rPr>
          </w:rPrChange>
        </w:rPr>
      </w:pPr>
    </w:p>
    <w:p w14:paraId="641ED5C4" w14:textId="77777777" w:rsidR="00817596" w:rsidRPr="00512875" w:rsidRDefault="00817596" w:rsidP="009C0066">
      <w:pPr>
        <w:pStyle w:val="NormalWeb"/>
        <w:spacing w:before="0" w:beforeAutospacing="0" w:after="0" w:afterAutospacing="0" w:line="480" w:lineRule="auto"/>
        <w:rPr>
          <w:del w:id="1837" w:author="Author"/>
          <w:rFonts w:ascii="Arial" w:hAnsi="Arial" w:cs="Arial"/>
          <w:sz w:val="22"/>
          <w:szCs w:val="22"/>
          <w:rPrChange w:id="1838" w:author="Author">
            <w:rPr>
              <w:del w:id="1839" w:author="Author"/>
            </w:rPr>
          </w:rPrChange>
        </w:rPr>
      </w:pPr>
    </w:p>
    <w:p w14:paraId="0DFBB8C4" w14:textId="77777777" w:rsidR="00922F15" w:rsidRPr="00512875" w:rsidRDefault="00922F15" w:rsidP="009C0066">
      <w:pPr>
        <w:pStyle w:val="Heading1"/>
        <w:spacing w:line="480" w:lineRule="auto"/>
        <w:rPr>
          <w:del w:id="1840" w:author="Author"/>
          <w:rFonts w:ascii="Arial" w:hAnsi="Arial" w:cs="Arial"/>
          <w:color w:val="auto"/>
          <w:sz w:val="22"/>
          <w:szCs w:val="22"/>
          <w:rPrChange w:id="1841" w:author="Author">
            <w:rPr>
              <w:del w:id="1842" w:author="Author"/>
              <w:rFonts w:ascii="Times New Roman" w:hAnsi="Times New Roman" w:cs="Times New Roman"/>
              <w:color w:val="auto"/>
              <w:sz w:val="24"/>
              <w:szCs w:val="24"/>
            </w:rPr>
          </w:rPrChange>
        </w:rPr>
      </w:pPr>
    </w:p>
    <w:p w14:paraId="0CEC001D" w14:textId="77777777" w:rsidR="00817596" w:rsidRPr="00512875" w:rsidRDefault="00817596" w:rsidP="009C0066">
      <w:pPr>
        <w:pStyle w:val="Heading1"/>
        <w:spacing w:line="480" w:lineRule="auto"/>
        <w:rPr>
          <w:del w:id="1843" w:author="Author"/>
          <w:rFonts w:ascii="Arial" w:hAnsi="Arial" w:cs="Arial"/>
          <w:color w:val="auto"/>
          <w:sz w:val="22"/>
          <w:szCs w:val="22"/>
          <w:rPrChange w:id="1844" w:author="Author">
            <w:rPr>
              <w:del w:id="1845" w:author="Author"/>
              <w:rFonts w:ascii="Times New Roman" w:hAnsi="Times New Roman" w:cs="Times New Roman"/>
              <w:color w:val="auto"/>
              <w:sz w:val="24"/>
              <w:szCs w:val="24"/>
            </w:rPr>
          </w:rPrChange>
        </w:rPr>
      </w:pPr>
    </w:p>
    <w:p w14:paraId="54CD01E5" w14:textId="77777777" w:rsidR="00817596" w:rsidRPr="00512875" w:rsidRDefault="00817596" w:rsidP="009C0066">
      <w:pPr>
        <w:pStyle w:val="Heading1"/>
        <w:spacing w:line="480" w:lineRule="auto"/>
        <w:rPr>
          <w:del w:id="1846" w:author="Author"/>
          <w:rFonts w:ascii="Arial" w:hAnsi="Arial" w:cs="Arial"/>
          <w:color w:val="auto"/>
          <w:sz w:val="22"/>
          <w:szCs w:val="22"/>
          <w:rPrChange w:id="1847" w:author="Author">
            <w:rPr>
              <w:del w:id="1848" w:author="Author"/>
              <w:rFonts w:ascii="Times New Roman" w:hAnsi="Times New Roman" w:cs="Times New Roman"/>
              <w:color w:val="auto"/>
              <w:sz w:val="24"/>
              <w:szCs w:val="24"/>
            </w:rPr>
          </w:rPrChange>
        </w:rPr>
      </w:pPr>
    </w:p>
    <w:p w14:paraId="57CE9238" w14:textId="77777777" w:rsidR="00817596" w:rsidRPr="00512875" w:rsidRDefault="00817596" w:rsidP="009C0066">
      <w:pPr>
        <w:spacing w:after="0" w:line="480" w:lineRule="auto"/>
        <w:ind w:left="720" w:hanging="720"/>
        <w:contextualSpacing/>
        <w:rPr>
          <w:del w:id="1849" w:author="Author"/>
          <w:rFonts w:ascii="Arial" w:eastAsia="Times New Roman" w:hAnsi="Arial" w:cs="Arial"/>
          <w:lang w:eastAsia="en-GB"/>
          <w:rPrChange w:id="1850" w:author="Author">
            <w:rPr>
              <w:del w:id="1851" w:author="Author"/>
              <w:rFonts w:ascii="Times New Roman" w:eastAsia="Times New Roman" w:hAnsi="Times New Roman" w:cs="Times New Roman"/>
              <w:sz w:val="24"/>
              <w:szCs w:val="24"/>
              <w:lang w:eastAsia="en-GB"/>
            </w:rPr>
          </w:rPrChange>
        </w:rPr>
      </w:pPr>
    </w:p>
    <w:p w14:paraId="2ACC5AFE" w14:textId="77777777" w:rsidR="00817596" w:rsidRPr="00512875" w:rsidRDefault="00817596" w:rsidP="009C0066">
      <w:pPr>
        <w:spacing w:after="0" w:line="480" w:lineRule="auto"/>
        <w:ind w:left="720" w:hanging="720"/>
        <w:contextualSpacing/>
        <w:rPr>
          <w:del w:id="1852" w:author="Author"/>
          <w:rFonts w:ascii="Arial" w:eastAsia="Times New Roman" w:hAnsi="Arial" w:cs="Arial"/>
          <w:lang w:eastAsia="en-GB"/>
          <w:rPrChange w:id="1853" w:author="Author">
            <w:rPr>
              <w:del w:id="1854" w:author="Author"/>
              <w:rFonts w:ascii="Times New Roman" w:eastAsia="Times New Roman" w:hAnsi="Times New Roman" w:cs="Times New Roman"/>
              <w:sz w:val="24"/>
              <w:szCs w:val="24"/>
              <w:lang w:eastAsia="en-GB"/>
            </w:rPr>
          </w:rPrChange>
        </w:rPr>
      </w:pPr>
    </w:p>
    <w:p w14:paraId="7CCB8448" w14:textId="77777777" w:rsidR="00D23F43" w:rsidRPr="00512875" w:rsidRDefault="00D23F43" w:rsidP="009C0066">
      <w:pPr>
        <w:spacing w:after="0" w:line="480" w:lineRule="auto"/>
        <w:ind w:left="720" w:hanging="720"/>
        <w:contextualSpacing/>
        <w:rPr>
          <w:del w:id="1855" w:author="Author"/>
          <w:rFonts w:ascii="Arial" w:eastAsia="Times New Roman" w:hAnsi="Arial" w:cs="Arial"/>
          <w:lang w:eastAsia="en-GB"/>
          <w:rPrChange w:id="1856" w:author="Author">
            <w:rPr>
              <w:del w:id="1857" w:author="Author"/>
              <w:rFonts w:ascii="Times New Roman" w:eastAsia="Times New Roman" w:hAnsi="Times New Roman" w:cs="Times New Roman"/>
              <w:sz w:val="24"/>
              <w:szCs w:val="24"/>
              <w:lang w:eastAsia="en-GB"/>
            </w:rPr>
          </w:rPrChange>
        </w:rPr>
      </w:pPr>
    </w:p>
    <w:p w14:paraId="269EBF56" w14:textId="77777777" w:rsidR="00D23F43" w:rsidRPr="00512875" w:rsidRDefault="00D23F43" w:rsidP="009C0066">
      <w:pPr>
        <w:spacing w:after="0" w:line="480" w:lineRule="auto"/>
        <w:ind w:left="720" w:hanging="720"/>
        <w:contextualSpacing/>
        <w:rPr>
          <w:del w:id="1858" w:author="Author"/>
          <w:rFonts w:ascii="Arial" w:eastAsia="Times New Roman" w:hAnsi="Arial" w:cs="Arial"/>
          <w:lang w:eastAsia="en-GB"/>
          <w:rPrChange w:id="1859" w:author="Author">
            <w:rPr>
              <w:del w:id="1860" w:author="Author"/>
              <w:rFonts w:ascii="Times New Roman" w:eastAsia="Times New Roman" w:hAnsi="Times New Roman" w:cs="Times New Roman"/>
              <w:sz w:val="24"/>
              <w:szCs w:val="24"/>
              <w:lang w:eastAsia="en-GB"/>
            </w:rPr>
          </w:rPrChange>
        </w:rPr>
      </w:pPr>
    </w:p>
    <w:p w14:paraId="331EFF6A" w14:textId="77777777" w:rsidR="00D23F43" w:rsidRPr="00512875" w:rsidRDefault="00D23F43" w:rsidP="009C0066">
      <w:pPr>
        <w:spacing w:after="0" w:line="480" w:lineRule="auto"/>
        <w:ind w:left="720" w:hanging="720"/>
        <w:contextualSpacing/>
        <w:rPr>
          <w:del w:id="1861" w:author="Author"/>
          <w:rFonts w:ascii="Arial" w:eastAsia="Times New Roman" w:hAnsi="Arial" w:cs="Arial"/>
          <w:lang w:eastAsia="en-GB"/>
          <w:rPrChange w:id="1862" w:author="Author">
            <w:rPr>
              <w:del w:id="1863" w:author="Author"/>
              <w:rFonts w:ascii="Times New Roman" w:eastAsia="Times New Roman" w:hAnsi="Times New Roman" w:cs="Times New Roman"/>
              <w:sz w:val="24"/>
              <w:szCs w:val="24"/>
              <w:lang w:eastAsia="en-GB"/>
            </w:rPr>
          </w:rPrChange>
        </w:rPr>
      </w:pPr>
    </w:p>
    <w:p w14:paraId="47394FB0" w14:textId="77777777" w:rsidR="00D23F43" w:rsidRPr="00512875" w:rsidRDefault="00D23F43" w:rsidP="009C0066">
      <w:pPr>
        <w:spacing w:after="0" w:line="480" w:lineRule="auto"/>
        <w:ind w:left="720" w:hanging="720"/>
        <w:contextualSpacing/>
        <w:rPr>
          <w:del w:id="1864" w:author="Author"/>
          <w:rFonts w:ascii="Arial" w:eastAsia="Times New Roman" w:hAnsi="Arial" w:cs="Arial"/>
          <w:lang w:eastAsia="en-GB"/>
          <w:rPrChange w:id="1865" w:author="Author">
            <w:rPr>
              <w:del w:id="1866" w:author="Author"/>
              <w:rFonts w:ascii="Times New Roman" w:eastAsia="Times New Roman" w:hAnsi="Times New Roman" w:cs="Times New Roman"/>
              <w:sz w:val="24"/>
              <w:szCs w:val="24"/>
              <w:lang w:eastAsia="en-GB"/>
            </w:rPr>
          </w:rPrChange>
        </w:rPr>
      </w:pPr>
    </w:p>
    <w:p w14:paraId="7CB2E608" w14:textId="77777777" w:rsidR="00D23F43" w:rsidRPr="00512875" w:rsidRDefault="00D23F43" w:rsidP="009C0066">
      <w:pPr>
        <w:spacing w:after="0" w:line="480" w:lineRule="auto"/>
        <w:ind w:left="720" w:hanging="720"/>
        <w:contextualSpacing/>
        <w:rPr>
          <w:del w:id="1867" w:author="Author"/>
          <w:rFonts w:ascii="Arial" w:eastAsia="Times New Roman" w:hAnsi="Arial" w:cs="Arial"/>
          <w:lang w:eastAsia="en-GB"/>
          <w:rPrChange w:id="1868" w:author="Author">
            <w:rPr>
              <w:del w:id="1869" w:author="Author"/>
              <w:rFonts w:ascii="Times New Roman" w:eastAsia="Times New Roman" w:hAnsi="Times New Roman" w:cs="Times New Roman"/>
              <w:sz w:val="24"/>
              <w:szCs w:val="24"/>
              <w:lang w:eastAsia="en-GB"/>
            </w:rPr>
          </w:rPrChange>
        </w:rPr>
      </w:pPr>
    </w:p>
    <w:p w14:paraId="762FAB9A" w14:textId="77777777" w:rsidR="00D23F43" w:rsidRPr="00512875" w:rsidRDefault="00D23F43" w:rsidP="009C0066">
      <w:pPr>
        <w:spacing w:after="0" w:line="480" w:lineRule="auto"/>
        <w:ind w:left="720" w:hanging="720"/>
        <w:contextualSpacing/>
        <w:rPr>
          <w:del w:id="1870" w:author="Author"/>
          <w:rFonts w:ascii="Arial" w:eastAsia="Times New Roman" w:hAnsi="Arial" w:cs="Arial"/>
          <w:lang w:eastAsia="en-GB"/>
          <w:rPrChange w:id="1871" w:author="Author">
            <w:rPr>
              <w:del w:id="1872" w:author="Author"/>
              <w:rFonts w:ascii="Times New Roman" w:eastAsia="Times New Roman" w:hAnsi="Times New Roman" w:cs="Times New Roman"/>
              <w:sz w:val="24"/>
              <w:szCs w:val="24"/>
              <w:lang w:eastAsia="en-GB"/>
            </w:rPr>
          </w:rPrChange>
        </w:rPr>
      </w:pPr>
    </w:p>
    <w:p w14:paraId="1DD725F6" w14:textId="77777777" w:rsidR="00D23F43" w:rsidRPr="00512875" w:rsidRDefault="00D23F43" w:rsidP="009C0066">
      <w:pPr>
        <w:spacing w:after="0" w:line="480" w:lineRule="auto"/>
        <w:ind w:left="720" w:hanging="720"/>
        <w:contextualSpacing/>
        <w:rPr>
          <w:del w:id="1873" w:author="Author"/>
          <w:rFonts w:ascii="Arial" w:eastAsia="Times New Roman" w:hAnsi="Arial" w:cs="Arial"/>
          <w:lang w:eastAsia="en-GB"/>
          <w:rPrChange w:id="1874" w:author="Author">
            <w:rPr>
              <w:del w:id="1875" w:author="Author"/>
              <w:rFonts w:ascii="Times New Roman" w:eastAsia="Times New Roman" w:hAnsi="Times New Roman" w:cs="Times New Roman"/>
              <w:sz w:val="24"/>
              <w:szCs w:val="24"/>
              <w:lang w:eastAsia="en-GB"/>
            </w:rPr>
          </w:rPrChange>
        </w:rPr>
      </w:pPr>
    </w:p>
    <w:p w14:paraId="61D82150" w14:textId="77777777" w:rsidR="00D23F43" w:rsidRPr="00512875" w:rsidRDefault="00D23F43" w:rsidP="009C0066">
      <w:pPr>
        <w:spacing w:after="0" w:line="480" w:lineRule="auto"/>
        <w:ind w:left="720" w:hanging="720"/>
        <w:contextualSpacing/>
        <w:rPr>
          <w:del w:id="1876" w:author="Author"/>
          <w:rFonts w:ascii="Arial" w:eastAsia="Times New Roman" w:hAnsi="Arial" w:cs="Arial"/>
          <w:lang w:eastAsia="en-GB"/>
          <w:rPrChange w:id="1877" w:author="Author">
            <w:rPr>
              <w:del w:id="1878" w:author="Author"/>
              <w:rFonts w:ascii="Times New Roman" w:eastAsia="Times New Roman" w:hAnsi="Times New Roman" w:cs="Times New Roman"/>
              <w:sz w:val="24"/>
              <w:szCs w:val="24"/>
              <w:lang w:eastAsia="en-GB"/>
            </w:rPr>
          </w:rPrChange>
        </w:rPr>
      </w:pPr>
    </w:p>
    <w:p w14:paraId="3B82D6D3" w14:textId="77777777" w:rsidR="00D23F43" w:rsidRPr="00512875" w:rsidRDefault="00D23F43" w:rsidP="009C0066">
      <w:pPr>
        <w:spacing w:after="0" w:line="480" w:lineRule="auto"/>
        <w:ind w:left="720" w:hanging="720"/>
        <w:contextualSpacing/>
        <w:rPr>
          <w:del w:id="1879" w:author="Author"/>
          <w:rFonts w:ascii="Arial" w:eastAsia="Times New Roman" w:hAnsi="Arial" w:cs="Arial"/>
          <w:lang w:eastAsia="en-GB"/>
          <w:rPrChange w:id="1880" w:author="Author">
            <w:rPr>
              <w:del w:id="1881" w:author="Author"/>
              <w:rFonts w:ascii="Times New Roman" w:eastAsia="Times New Roman" w:hAnsi="Times New Roman" w:cs="Times New Roman"/>
              <w:sz w:val="24"/>
              <w:szCs w:val="24"/>
              <w:lang w:eastAsia="en-GB"/>
            </w:rPr>
          </w:rPrChange>
        </w:rPr>
      </w:pPr>
    </w:p>
    <w:p w14:paraId="7C43F007" w14:textId="77777777" w:rsidR="002870D9" w:rsidRPr="00512875" w:rsidRDefault="002870D9" w:rsidP="00E41A9D">
      <w:pPr>
        <w:spacing w:after="0" w:line="480" w:lineRule="auto"/>
        <w:ind w:firstLine="720"/>
        <w:rPr>
          <w:ins w:id="1882" w:author="Author"/>
          <w:rFonts w:ascii="Arial" w:eastAsia="Times New Roman" w:hAnsi="Arial" w:cs="Arial"/>
          <w:color w:val="000000" w:themeColor="text1"/>
          <w:lang w:eastAsia="en-GB"/>
          <w:rPrChange w:id="1883" w:author="Author">
            <w:rPr>
              <w:ins w:id="1884" w:author="Author"/>
              <w:rFonts w:ascii="Times New Roman" w:eastAsia="Times New Roman" w:hAnsi="Times New Roman" w:cs="Times New Roman"/>
              <w:color w:val="000000" w:themeColor="text1"/>
              <w:sz w:val="24"/>
              <w:szCs w:val="24"/>
              <w:lang w:eastAsia="en-GB"/>
            </w:rPr>
          </w:rPrChange>
        </w:rPr>
      </w:pPr>
      <w:ins w:id="1885" w:author="Author">
        <w:r w:rsidRPr="00512875">
          <w:rPr>
            <w:rFonts w:ascii="Arial" w:eastAsia="Times New Roman" w:hAnsi="Arial" w:cs="Arial"/>
            <w:color w:val="000000" w:themeColor="text1"/>
            <w:lang w:eastAsia="en-GB"/>
            <w:rPrChange w:id="1886" w:author="Author">
              <w:rPr>
                <w:rFonts w:ascii="Times New Roman" w:eastAsia="Times New Roman" w:hAnsi="Times New Roman" w:cs="Times New Roman"/>
                <w:color w:val="000000" w:themeColor="text1"/>
                <w:sz w:val="24"/>
                <w:szCs w:val="24"/>
                <w:lang w:eastAsia="en-GB"/>
              </w:rPr>
            </w:rPrChange>
          </w:rPr>
          <w:t>When I consider leadership as a whole I perceive that the overall performance of a leader depends on the capacity to handle a crisis in an organ</w:t>
        </w:r>
        <w:r w:rsidR="00AC4A4B" w:rsidRPr="00512875">
          <w:rPr>
            <w:rFonts w:ascii="Arial" w:eastAsia="Times New Roman" w:hAnsi="Arial" w:cs="Arial"/>
            <w:color w:val="000000" w:themeColor="text1"/>
            <w:lang w:eastAsia="en-GB"/>
            <w:rPrChange w:id="1887" w:author="Author">
              <w:rPr>
                <w:rFonts w:ascii="Times New Roman" w:eastAsia="Times New Roman" w:hAnsi="Times New Roman" w:cs="Times New Roman"/>
                <w:color w:val="000000" w:themeColor="text1"/>
                <w:sz w:val="24"/>
                <w:szCs w:val="24"/>
                <w:lang w:eastAsia="en-GB"/>
              </w:rPr>
            </w:rPrChange>
          </w:rPr>
          <w:t>is</w:t>
        </w:r>
        <w:r w:rsidRPr="00512875">
          <w:rPr>
            <w:rFonts w:ascii="Arial" w:eastAsia="Times New Roman" w:hAnsi="Arial" w:cs="Arial"/>
            <w:color w:val="000000" w:themeColor="text1"/>
            <w:lang w:eastAsia="en-GB"/>
            <w:rPrChange w:id="1888" w:author="Author">
              <w:rPr>
                <w:rFonts w:ascii="Times New Roman" w:eastAsia="Times New Roman" w:hAnsi="Times New Roman" w:cs="Times New Roman"/>
                <w:color w:val="000000" w:themeColor="text1"/>
                <w:sz w:val="24"/>
                <w:szCs w:val="24"/>
                <w:lang w:eastAsia="en-GB"/>
              </w:rPr>
            </w:rPrChange>
          </w:rPr>
          <w:t>ation. During the good times, anyone can lead but crises put the leaders ‘</w:t>
        </w:r>
        <w:proofErr w:type="gramStart"/>
        <w:r w:rsidRPr="00512875">
          <w:rPr>
            <w:rFonts w:ascii="Arial" w:eastAsia="Times New Roman" w:hAnsi="Arial" w:cs="Arial"/>
            <w:color w:val="000000" w:themeColor="text1"/>
            <w:lang w:eastAsia="en-GB"/>
            <w:rPrChange w:id="1889" w:author="Author">
              <w:rPr>
                <w:rFonts w:ascii="Times New Roman" w:eastAsia="Times New Roman" w:hAnsi="Times New Roman" w:cs="Times New Roman"/>
                <w:color w:val="000000" w:themeColor="text1"/>
                <w:sz w:val="24"/>
                <w:szCs w:val="24"/>
                <w:lang w:eastAsia="en-GB"/>
              </w:rPr>
            </w:rPrChange>
          </w:rPr>
          <w:t>skill’s</w:t>
        </w:r>
        <w:proofErr w:type="gramEnd"/>
        <w:r w:rsidRPr="00512875">
          <w:rPr>
            <w:rFonts w:ascii="Arial" w:eastAsia="Times New Roman" w:hAnsi="Arial" w:cs="Arial"/>
            <w:color w:val="000000" w:themeColor="text1"/>
            <w:lang w:eastAsia="en-GB"/>
            <w:rPrChange w:id="1890" w:author="Author">
              <w:rPr>
                <w:rFonts w:ascii="Times New Roman" w:eastAsia="Times New Roman" w:hAnsi="Times New Roman" w:cs="Times New Roman"/>
                <w:color w:val="000000" w:themeColor="text1"/>
                <w:sz w:val="24"/>
                <w:szCs w:val="24"/>
                <w:lang w:eastAsia="en-GB"/>
              </w:rPr>
            </w:rPrChange>
          </w:rPr>
          <w:t xml:space="preserve"> to test. T</w:t>
        </w:r>
        <w:r w:rsidR="00663E05" w:rsidRPr="00512875">
          <w:rPr>
            <w:rFonts w:ascii="Arial" w:eastAsia="Times New Roman" w:hAnsi="Arial" w:cs="Arial"/>
            <w:color w:val="000000" w:themeColor="text1"/>
            <w:lang w:eastAsia="en-GB"/>
            <w:rPrChange w:id="1891" w:author="Author">
              <w:rPr>
                <w:rFonts w:ascii="Times New Roman" w:eastAsia="Times New Roman" w:hAnsi="Times New Roman" w:cs="Times New Roman"/>
                <w:color w:val="000000" w:themeColor="text1"/>
                <w:sz w:val="24"/>
                <w:szCs w:val="24"/>
                <w:lang w:eastAsia="en-GB"/>
              </w:rPr>
            </w:rPrChange>
          </w:rPr>
          <w:t>he current Covid-</w:t>
        </w:r>
        <w:r w:rsidRPr="00512875">
          <w:rPr>
            <w:rFonts w:ascii="Arial" w:eastAsia="Times New Roman" w:hAnsi="Arial" w:cs="Arial"/>
            <w:color w:val="000000" w:themeColor="text1"/>
            <w:lang w:eastAsia="en-GB"/>
            <w:rPrChange w:id="1892" w:author="Author">
              <w:rPr>
                <w:rFonts w:ascii="Times New Roman" w:eastAsia="Times New Roman" w:hAnsi="Times New Roman" w:cs="Times New Roman"/>
                <w:color w:val="000000" w:themeColor="text1"/>
                <w:sz w:val="24"/>
                <w:szCs w:val="24"/>
                <w:lang w:eastAsia="en-GB"/>
              </w:rPr>
            </w:rPrChange>
          </w:rPr>
          <w:t>19 pandemic has greatly impacted on the economy and more particularly on the health systems. The extent to which various sectors have been affected is yet to be fully grasped. The crisis has resulted in the loss of lives, with a huge burden on the health facilities. Companies are on the verge of their knees. Some of the leadership competencies that could help in this time include the ability ‘encourage the heart,' 'influence other to act', 'inspire a shared vision and 'challenge the process’ (</w:t>
        </w:r>
        <w:r w:rsidR="00AC4A4B" w:rsidRPr="00512875">
          <w:rPr>
            <w:rFonts w:ascii="Arial" w:hAnsi="Arial" w:cs="Arial"/>
            <w:color w:val="000000" w:themeColor="text1"/>
            <w:rPrChange w:id="1893" w:author="Author">
              <w:rPr>
                <w:rFonts w:ascii="Times New Roman" w:hAnsi="Times New Roman" w:cs="Times New Roman"/>
                <w:color w:val="000000" w:themeColor="text1"/>
                <w:sz w:val="24"/>
                <w:szCs w:val="24"/>
              </w:rPr>
            </w:rPrChange>
          </w:rPr>
          <w:t>Dirani et al., p.</w:t>
        </w:r>
        <w:r w:rsidRPr="00512875">
          <w:rPr>
            <w:rFonts w:ascii="Arial" w:hAnsi="Arial" w:cs="Arial"/>
            <w:color w:val="000000" w:themeColor="text1"/>
            <w:rPrChange w:id="1894" w:author="Author">
              <w:rPr>
                <w:rFonts w:ascii="Times New Roman" w:hAnsi="Times New Roman" w:cs="Times New Roman"/>
                <w:color w:val="000000" w:themeColor="text1"/>
                <w:sz w:val="24"/>
                <w:szCs w:val="24"/>
              </w:rPr>
            </w:rPrChange>
          </w:rPr>
          <w:t>2)</w:t>
        </w:r>
        <w:r w:rsidRPr="00512875">
          <w:rPr>
            <w:rFonts w:ascii="Arial" w:eastAsia="Times New Roman" w:hAnsi="Arial" w:cs="Arial"/>
            <w:color w:val="000000" w:themeColor="text1"/>
            <w:lang w:eastAsia="en-GB"/>
            <w:rPrChange w:id="1895" w:author="Author">
              <w:rPr>
                <w:rFonts w:ascii="Times New Roman" w:eastAsia="Times New Roman" w:hAnsi="Times New Roman" w:cs="Times New Roman"/>
                <w:color w:val="000000" w:themeColor="text1"/>
                <w:sz w:val="24"/>
                <w:szCs w:val="24"/>
                <w:lang w:eastAsia="en-GB"/>
              </w:rPr>
            </w:rPrChange>
          </w:rPr>
          <w:t>. Most of the challenges faced by humanity are left in the hands of the leaders</w:t>
        </w:r>
        <w:r w:rsidR="00AC4A4B" w:rsidRPr="00512875">
          <w:rPr>
            <w:rFonts w:ascii="Arial" w:eastAsia="Times New Roman" w:hAnsi="Arial" w:cs="Arial"/>
            <w:color w:val="000000" w:themeColor="text1"/>
            <w:lang w:eastAsia="en-GB"/>
            <w:rPrChange w:id="1896" w:author="Author">
              <w:rPr>
                <w:rFonts w:ascii="Times New Roman" w:eastAsia="Times New Roman" w:hAnsi="Times New Roman" w:cs="Times New Roman"/>
                <w:color w:val="000000" w:themeColor="text1"/>
                <w:sz w:val="24"/>
                <w:szCs w:val="24"/>
                <w:lang w:eastAsia="en-GB"/>
              </w:rPr>
            </w:rPrChange>
          </w:rPr>
          <w:t>.</w:t>
        </w:r>
      </w:ins>
    </w:p>
    <w:p w14:paraId="555C2F7B" w14:textId="77777777" w:rsidR="00E41A9D" w:rsidRPr="00512875" w:rsidRDefault="002870D9" w:rsidP="00E41A9D">
      <w:pPr>
        <w:spacing w:after="0" w:line="480" w:lineRule="auto"/>
        <w:ind w:firstLine="720"/>
        <w:rPr>
          <w:ins w:id="1897" w:author="Author"/>
          <w:rFonts w:ascii="Arial" w:eastAsia="Times New Roman" w:hAnsi="Arial" w:cs="Arial"/>
          <w:color w:val="000000" w:themeColor="text1"/>
          <w:lang w:eastAsia="en-GB"/>
          <w:rPrChange w:id="1898" w:author="Author">
            <w:rPr>
              <w:ins w:id="1899" w:author="Author"/>
              <w:rFonts w:ascii="Times New Roman" w:eastAsia="Times New Roman" w:hAnsi="Times New Roman" w:cs="Times New Roman"/>
              <w:color w:val="000000" w:themeColor="text1"/>
              <w:sz w:val="24"/>
              <w:szCs w:val="24"/>
              <w:lang w:eastAsia="en-GB"/>
            </w:rPr>
          </w:rPrChange>
        </w:rPr>
      </w:pPr>
      <w:ins w:id="1900" w:author="Author">
        <w:r w:rsidRPr="00512875">
          <w:rPr>
            <w:rFonts w:ascii="Arial" w:eastAsia="Times New Roman" w:hAnsi="Arial" w:cs="Arial"/>
            <w:color w:val="000000" w:themeColor="text1"/>
            <w:lang w:eastAsia="en-GB"/>
            <w:rPrChange w:id="1901" w:author="Author">
              <w:rPr>
                <w:rFonts w:ascii="Times New Roman" w:eastAsia="Times New Roman" w:hAnsi="Times New Roman" w:cs="Times New Roman"/>
                <w:color w:val="000000" w:themeColor="text1"/>
                <w:sz w:val="24"/>
                <w:szCs w:val="24"/>
                <w:lang w:eastAsia="en-GB"/>
              </w:rPr>
            </w:rPrChange>
          </w:rPr>
          <w:t>In conclusion,</w:t>
        </w:r>
        <w:r w:rsidRPr="00663E05">
          <w:rPr>
            <w:rFonts w:ascii="Times New Roman" w:eastAsia="Times New Roman" w:hAnsi="Times New Roman" w:cs="Times New Roman"/>
            <w:color w:val="000000" w:themeColor="text1"/>
            <w:sz w:val="24"/>
            <w:szCs w:val="24"/>
            <w:lang w:eastAsia="en-GB"/>
          </w:rPr>
          <w:t xml:space="preserve"> </w:t>
        </w:r>
        <w:r w:rsidRPr="00512875">
          <w:rPr>
            <w:rFonts w:ascii="Arial" w:eastAsia="Times New Roman" w:hAnsi="Arial" w:cs="Arial"/>
            <w:color w:val="000000" w:themeColor="text1"/>
            <w:lang w:eastAsia="en-GB"/>
            <w:rPrChange w:id="1902" w:author="Author">
              <w:rPr>
                <w:rFonts w:ascii="Times New Roman" w:eastAsia="Times New Roman" w:hAnsi="Times New Roman" w:cs="Times New Roman"/>
                <w:color w:val="000000" w:themeColor="text1"/>
                <w:sz w:val="24"/>
                <w:szCs w:val="24"/>
                <w:lang w:eastAsia="en-GB"/>
              </w:rPr>
            </w:rPrChange>
          </w:rPr>
          <w:t>I wish to learn the fundamental principles of leadershi</w:t>
        </w:r>
        <w:r w:rsidR="00663E05" w:rsidRPr="00512875">
          <w:rPr>
            <w:rFonts w:ascii="Arial" w:eastAsia="Times New Roman" w:hAnsi="Arial" w:cs="Arial"/>
            <w:color w:val="000000" w:themeColor="text1"/>
            <w:lang w:eastAsia="en-GB"/>
            <w:rPrChange w:id="1903" w:author="Author">
              <w:rPr>
                <w:rFonts w:ascii="Times New Roman" w:eastAsia="Times New Roman" w:hAnsi="Times New Roman" w:cs="Times New Roman"/>
                <w:color w:val="000000" w:themeColor="text1"/>
                <w:sz w:val="24"/>
                <w:szCs w:val="24"/>
                <w:lang w:eastAsia="en-GB"/>
              </w:rPr>
            </w:rPrChange>
          </w:rPr>
          <w:t>p and put some into my practice</w:t>
        </w:r>
        <w:r w:rsidRPr="00512875">
          <w:rPr>
            <w:rFonts w:ascii="Arial" w:eastAsia="Times New Roman" w:hAnsi="Arial" w:cs="Arial"/>
            <w:color w:val="000000" w:themeColor="text1"/>
            <w:lang w:eastAsia="en-GB"/>
            <w:rPrChange w:id="1904" w:author="Author">
              <w:rPr>
                <w:rFonts w:ascii="Times New Roman" w:eastAsia="Times New Roman" w:hAnsi="Times New Roman" w:cs="Times New Roman"/>
                <w:color w:val="000000" w:themeColor="text1"/>
                <w:sz w:val="24"/>
                <w:szCs w:val="24"/>
                <w:lang w:eastAsia="en-GB"/>
              </w:rPr>
            </w:rPrChange>
          </w:rPr>
          <w:t xml:space="preserve">. It is also my desire to observe the best leaders and emulate what can be applicable in my area of practice while still engaging in </w:t>
        </w:r>
        <w:r w:rsidR="00E41A9D" w:rsidRPr="00512875">
          <w:rPr>
            <w:rFonts w:ascii="Arial" w:eastAsia="Times New Roman" w:hAnsi="Arial" w:cs="Arial"/>
            <w:color w:val="000000" w:themeColor="text1"/>
            <w:lang w:eastAsia="en-GB"/>
            <w:rPrChange w:id="1905" w:author="Author">
              <w:rPr>
                <w:rFonts w:ascii="Times New Roman" w:eastAsia="Times New Roman" w:hAnsi="Times New Roman" w:cs="Times New Roman"/>
                <w:color w:val="000000" w:themeColor="text1"/>
                <w:sz w:val="24"/>
                <w:szCs w:val="24"/>
                <w:lang w:eastAsia="en-GB"/>
              </w:rPr>
            </w:rPrChange>
          </w:rPr>
          <w:t>continual personal development.</w:t>
        </w:r>
      </w:ins>
    </w:p>
    <w:p w14:paraId="4C967419" w14:textId="77777777" w:rsidR="002870D9" w:rsidRPr="00663E05" w:rsidRDefault="00E41A9D" w:rsidP="00E41A9D">
      <w:pPr>
        <w:rPr>
          <w:ins w:id="1906" w:author="Author"/>
          <w:rFonts w:ascii="Times New Roman" w:eastAsia="Times New Roman" w:hAnsi="Times New Roman" w:cs="Times New Roman"/>
          <w:color w:val="000000" w:themeColor="text1"/>
          <w:sz w:val="24"/>
          <w:szCs w:val="24"/>
          <w:lang w:eastAsia="en-GB"/>
        </w:rPr>
      </w:pPr>
      <w:ins w:id="1907" w:author="Author">
        <w:r w:rsidRPr="00663E05">
          <w:rPr>
            <w:rFonts w:ascii="Times New Roman" w:eastAsia="Times New Roman" w:hAnsi="Times New Roman" w:cs="Times New Roman"/>
            <w:color w:val="000000" w:themeColor="text1"/>
            <w:sz w:val="24"/>
            <w:szCs w:val="24"/>
            <w:lang w:eastAsia="en-GB"/>
          </w:rPr>
          <w:br w:type="page"/>
        </w:r>
      </w:ins>
    </w:p>
    <w:p w14:paraId="42F0CAEF" w14:textId="77777777" w:rsidR="000D0644" w:rsidRPr="00512875" w:rsidRDefault="000D0644">
      <w:pPr>
        <w:pStyle w:val="Heading1"/>
        <w:spacing w:before="0" w:line="480" w:lineRule="auto"/>
        <w:jc w:val="center"/>
        <w:rPr>
          <w:rFonts w:ascii="Arial" w:hAnsi="Arial" w:cs="Arial"/>
          <w:b w:val="0"/>
          <w:color w:val="000000" w:themeColor="text1"/>
          <w:sz w:val="22"/>
          <w:szCs w:val="22"/>
          <w:rPrChange w:id="1908" w:author="Author">
            <w:rPr>
              <w:rFonts w:ascii="Times New Roman" w:hAnsi="Times New Roman"/>
              <w:color w:val="auto"/>
              <w:sz w:val="24"/>
            </w:rPr>
          </w:rPrChange>
        </w:rPr>
        <w:pPrChange w:id="1909" w:author="Author">
          <w:pPr>
            <w:pStyle w:val="Heading1"/>
            <w:spacing w:line="480" w:lineRule="auto"/>
            <w:jc w:val="center"/>
          </w:pPr>
        </w:pPrChange>
      </w:pPr>
      <w:bookmarkStart w:id="1910" w:name="_Toc62514962"/>
      <w:bookmarkStart w:id="1911" w:name="_Toc62487140"/>
      <w:r w:rsidRPr="00512875">
        <w:rPr>
          <w:rFonts w:ascii="Arial" w:hAnsi="Arial" w:cs="Arial"/>
          <w:b w:val="0"/>
          <w:color w:val="000000" w:themeColor="text1"/>
          <w:sz w:val="22"/>
          <w:szCs w:val="22"/>
          <w:rPrChange w:id="1912" w:author="Author">
            <w:rPr>
              <w:rFonts w:ascii="Times New Roman" w:hAnsi="Times New Roman"/>
              <w:color w:val="auto"/>
              <w:sz w:val="24"/>
            </w:rPr>
          </w:rPrChange>
        </w:rPr>
        <w:lastRenderedPageBreak/>
        <w:t>References</w:t>
      </w:r>
      <w:bookmarkEnd w:id="1910"/>
      <w:bookmarkEnd w:id="1911"/>
    </w:p>
    <w:p w14:paraId="2AA60339" w14:textId="314D0F05" w:rsidR="00AC4A4B" w:rsidRPr="00512875" w:rsidRDefault="00AC4A4B">
      <w:pPr>
        <w:spacing w:after="0" w:line="480" w:lineRule="auto"/>
        <w:ind w:left="720" w:hanging="720"/>
        <w:rPr>
          <w:rFonts w:ascii="Arial" w:hAnsi="Arial" w:cs="Arial"/>
          <w:color w:val="000000" w:themeColor="text1"/>
          <w:rPrChange w:id="1913" w:author="Author">
            <w:rPr>
              <w:rFonts w:ascii="Times New Roman" w:hAnsi="Times New Roman"/>
              <w:sz w:val="24"/>
            </w:rPr>
          </w:rPrChange>
        </w:rPr>
        <w:pPrChange w:id="1914" w:author="Author">
          <w:pPr>
            <w:spacing w:after="0" w:line="480" w:lineRule="auto"/>
            <w:ind w:left="720" w:hanging="720"/>
            <w:contextualSpacing/>
          </w:pPr>
        </w:pPrChange>
      </w:pPr>
      <w:proofErr w:type="spellStart"/>
      <w:r w:rsidRPr="00512875">
        <w:rPr>
          <w:rFonts w:ascii="Arial" w:hAnsi="Arial" w:cs="Arial"/>
          <w:color w:val="000000" w:themeColor="text1"/>
          <w:rPrChange w:id="1915" w:author="Author">
            <w:rPr>
              <w:rFonts w:ascii="Times New Roman" w:hAnsi="Times New Roman"/>
              <w:sz w:val="24"/>
            </w:rPr>
          </w:rPrChange>
        </w:rPr>
        <w:t>Ampuh</w:t>
      </w:r>
      <w:proofErr w:type="spellEnd"/>
      <w:r w:rsidRPr="00512875">
        <w:rPr>
          <w:rFonts w:ascii="Arial" w:hAnsi="Arial" w:cs="Arial"/>
          <w:color w:val="000000" w:themeColor="text1"/>
          <w:rPrChange w:id="1916" w:author="Author">
            <w:rPr>
              <w:rFonts w:ascii="Times New Roman" w:hAnsi="Times New Roman"/>
              <w:sz w:val="24"/>
            </w:rPr>
          </w:rPrChange>
        </w:rPr>
        <w:t xml:space="preserve">, A.S., </w:t>
      </w:r>
      <w:proofErr w:type="spellStart"/>
      <w:r w:rsidRPr="00512875">
        <w:rPr>
          <w:rFonts w:ascii="Arial" w:hAnsi="Arial" w:cs="Arial"/>
          <w:color w:val="000000" w:themeColor="text1"/>
          <w:rPrChange w:id="1917" w:author="Author">
            <w:rPr>
              <w:rFonts w:ascii="Times New Roman" w:hAnsi="Times New Roman"/>
              <w:sz w:val="24"/>
            </w:rPr>
          </w:rPrChange>
        </w:rPr>
        <w:t>Tindas</w:t>
      </w:r>
      <w:proofErr w:type="spellEnd"/>
      <w:r w:rsidRPr="00512875">
        <w:rPr>
          <w:rFonts w:ascii="Arial" w:hAnsi="Arial" w:cs="Arial"/>
          <w:color w:val="000000" w:themeColor="text1"/>
          <w:rPrChange w:id="1918" w:author="Author">
            <w:rPr>
              <w:rFonts w:ascii="Times New Roman" w:hAnsi="Times New Roman"/>
              <w:sz w:val="24"/>
            </w:rPr>
          </w:rPrChange>
        </w:rPr>
        <w:t xml:space="preserve">, A., </w:t>
      </w:r>
      <w:proofErr w:type="spellStart"/>
      <w:r w:rsidRPr="00512875">
        <w:rPr>
          <w:rFonts w:ascii="Arial" w:hAnsi="Arial" w:cs="Arial"/>
          <w:color w:val="000000" w:themeColor="text1"/>
          <w:rPrChange w:id="1919" w:author="Author">
            <w:rPr>
              <w:rFonts w:ascii="Times New Roman" w:hAnsi="Times New Roman"/>
              <w:sz w:val="24"/>
            </w:rPr>
          </w:rPrChange>
        </w:rPr>
        <w:t>Widhoyoko</w:t>
      </w:r>
      <w:proofErr w:type="spellEnd"/>
      <w:r w:rsidRPr="00512875">
        <w:rPr>
          <w:rFonts w:ascii="Arial" w:hAnsi="Arial" w:cs="Arial"/>
          <w:color w:val="000000" w:themeColor="text1"/>
          <w:rPrChange w:id="1920" w:author="Author">
            <w:rPr>
              <w:rFonts w:ascii="Times New Roman" w:hAnsi="Times New Roman"/>
              <w:sz w:val="24"/>
            </w:rPr>
          </w:rPrChange>
        </w:rPr>
        <w:t xml:space="preserve">, S.A. and </w:t>
      </w:r>
      <w:proofErr w:type="spellStart"/>
      <w:r w:rsidRPr="00512875">
        <w:rPr>
          <w:rFonts w:ascii="Arial" w:hAnsi="Arial" w:cs="Arial"/>
          <w:color w:val="000000" w:themeColor="text1"/>
          <w:rPrChange w:id="1921" w:author="Author">
            <w:rPr>
              <w:rFonts w:ascii="Times New Roman" w:hAnsi="Times New Roman"/>
              <w:sz w:val="24"/>
            </w:rPr>
          </w:rPrChange>
        </w:rPr>
        <w:t>Indrianti</w:t>
      </w:r>
      <w:proofErr w:type="spellEnd"/>
      <w:r w:rsidRPr="00512875">
        <w:rPr>
          <w:rFonts w:ascii="Arial" w:hAnsi="Arial" w:cs="Arial"/>
          <w:color w:val="000000" w:themeColor="text1"/>
          <w:rPrChange w:id="1922" w:author="Author">
            <w:rPr>
              <w:rFonts w:ascii="Times New Roman" w:hAnsi="Times New Roman"/>
              <w:sz w:val="24"/>
            </w:rPr>
          </w:rPrChange>
        </w:rPr>
        <w:t xml:space="preserve">, Y., 2018. Optimising </w:t>
      </w:r>
      <w:del w:id="1923" w:author="Author">
        <w:r w:rsidR="00817596" w:rsidRPr="00512875">
          <w:rPr>
            <w:rFonts w:ascii="Arial" w:eastAsia="Times New Roman" w:hAnsi="Arial" w:cs="Arial"/>
            <w:lang w:eastAsia="en-GB"/>
            <w:rPrChange w:id="1924" w:author="Author">
              <w:rPr>
                <w:rFonts w:ascii="Times New Roman" w:eastAsia="Times New Roman" w:hAnsi="Times New Roman" w:cs="Times New Roman"/>
                <w:sz w:val="24"/>
                <w:szCs w:val="24"/>
                <w:lang w:eastAsia="en-GB"/>
              </w:rPr>
            </w:rPrChange>
          </w:rPr>
          <w:delText>Human Capital</w:delText>
        </w:r>
      </w:del>
      <w:ins w:id="1925" w:author="Author">
        <w:r w:rsidRPr="00512875">
          <w:rPr>
            <w:rFonts w:ascii="Arial" w:eastAsia="Times New Roman" w:hAnsi="Arial" w:cs="Arial"/>
            <w:color w:val="000000" w:themeColor="text1"/>
            <w:lang w:eastAsia="en-GB"/>
            <w:rPrChange w:id="1926" w:author="Author">
              <w:rPr>
                <w:rFonts w:ascii="Times New Roman" w:eastAsia="Times New Roman" w:hAnsi="Times New Roman" w:cs="Times New Roman"/>
                <w:color w:val="000000" w:themeColor="text1"/>
                <w:sz w:val="24"/>
                <w:szCs w:val="24"/>
                <w:lang w:eastAsia="en-GB"/>
              </w:rPr>
            </w:rPrChange>
          </w:rPr>
          <w:t>human capital</w:t>
        </w:r>
      </w:ins>
      <w:r w:rsidRPr="00512875">
        <w:rPr>
          <w:rFonts w:ascii="Arial" w:hAnsi="Arial" w:cs="Arial"/>
          <w:color w:val="000000" w:themeColor="text1"/>
          <w:rPrChange w:id="1927" w:author="Author">
            <w:rPr>
              <w:rFonts w:ascii="Times New Roman" w:hAnsi="Times New Roman"/>
              <w:sz w:val="24"/>
            </w:rPr>
          </w:rPrChange>
        </w:rPr>
        <w:t xml:space="preserve"> via </w:t>
      </w:r>
      <w:del w:id="1928" w:author="Author">
        <w:r w:rsidR="00817596" w:rsidRPr="00512875">
          <w:rPr>
            <w:rFonts w:ascii="Arial" w:eastAsia="Times New Roman" w:hAnsi="Arial" w:cs="Arial"/>
            <w:lang w:eastAsia="en-GB"/>
            <w:rPrChange w:id="1929" w:author="Author">
              <w:rPr>
                <w:rFonts w:ascii="Times New Roman" w:eastAsia="Times New Roman" w:hAnsi="Times New Roman" w:cs="Times New Roman"/>
                <w:sz w:val="24"/>
                <w:szCs w:val="24"/>
                <w:lang w:eastAsia="en-GB"/>
              </w:rPr>
            </w:rPrChange>
          </w:rPr>
          <w:delText>Positive Organisational Behaviour: A Case Study</w:delText>
        </w:r>
      </w:del>
      <w:ins w:id="1930" w:author="Author">
        <w:r w:rsidRPr="00512875">
          <w:rPr>
            <w:rFonts w:ascii="Arial" w:eastAsia="Times New Roman" w:hAnsi="Arial" w:cs="Arial"/>
            <w:color w:val="000000" w:themeColor="text1"/>
            <w:lang w:eastAsia="en-GB"/>
            <w:rPrChange w:id="1931" w:author="Author">
              <w:rPr>
                <w:rFonts w:ascii="Times New Roman" w:eastAsia="Times New Roman" w:hAnsi="Times New Roman" w:cs="Times New Roman"/>
                <w:color w:val="000000" w:themeColor="text1"/>
                <w:sz w:val="24"/>
                <w:szCs w:val="24"/>
                <w:lang w:eastAsia="en-GB"/>
              </w:rPr>
            </w:rPrChange>
          </w:rPr>
          <w:t>positive organisational behaviour: a case study</w:t>
        </w:r>
      </w:ins>
      <w:r w:rsidRPr="00512875">
        <w:rPr>
          <w:rFonts w:ascii="Arial" w:hAnsi="Arial" w:cs="Arial"/>
          <w:color w:val="000000" w:themeColor="text1"/>
          <w:rPrChange w:id="1932" w:author="Author">
            <w:rPr>
              <w:rFonts w:ascii="Times New Roman" w:hAnsi="Times New Roman"/>
              <w:sz w:val="24"/>
            </w:rPr>
          </w:rPrChange>
        </w:rPr>
        <w:t xml:space="preserve"> of Indonesia's </w:t>
      </w:r>
      <w:del w:id="1933" w:author="Author">
        <w:r w:rsidR="00817596" w:rsidRPr="00512875">
          <w:rPr>
            <w:rFonts w:ascii="Arial" w:eastAsia="Times New Roman" w:hAnsi="Arial" w:cs="Arial"/>
            <w:lang w:eastAsia="en-GB"/>
            <w:rPrChange w:id="1934" w:author="Author">
              <w:rPr>
                <w:rFonts w:ascii="Times New Roman" w:eastAsia="Times New Roman" w:hAnsi="Times New Roman" w:cs="Times New Roman"/>
                <w:sz w:val="24"/>
                <w:szCs w:val="24"/>
                <w:lang w:eastAsia="en-GB"/>
              </w:rPr>
            </w:rPrChange>
          </w:rPr>
          <w:delText>Textile Industry.</w:delText>
        </w:r>
      </w:del>
      <w:ins w:id="1935" w:author="Author">
        <w:r w:rsidRPr="00512875">
          <w:rPr>
            <w:rFonts w:ascii="Arial" w:eastAsia="Times New Roman" w:hAnsi="Arial" w:cs="Arial"/>
            <w:color w:val="000000" w:themeColor="text1"/>
            <w:lang w:eastAsia="en-GB"/>
            <w:rPrChange w:id="1936" w:author="Author">
              <w:rPr>
                <w:rFonts w:ascii="Times New Roman" w:eastAsia="Times New Roman" w:hAnsi="Times New Roman" w:cs="Times New Roman"/>
                <w:color w:val="000000" w:themeColor="text1"/>
                <w:sz w:val="24"/>
                <w:szCs w:val="24"/>
                <w:lang w:eastAsia="en-GB"/>
              </w:rPr>
            </w:rPrChange>
          </w:rPr>
          <w:t>textile industry.</w:t>
        </w:r>
      </w:ins>
      <w:r w:rsidRPr="00512875">
        <w:rPr>
          <w:rFonts w:ascii="Arial" w:hAnsi="Arial" w:cs="Arial"/>
          <w:color w:val="000000" w:themeColor="text1"/>
          <w:rPrChange w:id="1937" w:author="Author">
            <w:rPr>
              <w:rFonts w:ascii="Times New Roman" w:hAnsi="Times New Roman"/>
              <w:sz w:val="24"/>
            </w:rPr>
          </w:rPrChange>
        </w:rPr>
        <w:t xml:space="preserve"> </w:t>
      </w:r>
      <w:proofErr w:type="spellStart"/>
      <w:r w:rsidRPr="00512875">
        <w:rPr>
          <w:rFonts w:ascii="Arial" w:hAnsi="Arial" w:cs="Arial"/>
          <w:i/>
          <w:color w:val="000000" w:themeColor="text1"/>
          <w:rPrChange w:id="1938" w:author="Author">
            <w:rPr>
              <w:rFonts w:ascii="Times New Roman" w:hAnsi="Times New Roman"/>
              <w:i/>
              <w:sz w:val="24"/>
            </w:rPr>
          </w:rPrChange>
        </w:rPr>
        <w:t>Pertanika</w:t>
      </w:r>
      <w:proofErr w:type="spellEnd"/>
      <w:r w:rsidRPr="00512875">
        <w:rPr>
          <w:rFonts w:ascii="Arial" w:hAnsi="Arial" w:cs="Arial"/>
          <w:i/>
          <w:color w:val="000000" w:themeColor="text1"/>
          <w:rPrChange w:id="1939" w:author="Author">
            <w:rPr>
              <w:rFonts w:ascii="Times New Roman" w:hAnsi="Times New Roman"/>
              <w:i/>
              <w:sz w:val="24"/>
            </w:rPr>
          </w:rPrChange>
        </w:rPr>
        <w:t xml:space="preserve"> Journal of Social Sciences &amp; Humanities</w:t>
      </w:r>
      <w:ins w:id="1940" w:author="Author">
        <w:r w:rsidRPr="00512875">
          <w:rPr>
            <w:rFonts w:ascii="Arial" w:eastAsia="Times New Roman" w:hAnsi="Arial" w:cs="Arial"/>
            <w:color w:val="000000" w:themeColor="text1"/>
            <w:lang w:eastAsia="en-GB"/>
            <w:rPrChange w:id="1941" w:author="Author">
              <w:rPr>
                <w:rFonts w:ascii="Times New Roman" w:eastAsia="Times New Roman" w:hAnsi="Times New Roman" w:cs="Times New Roman"/>
                <w:color w:val="000000" w:themeColor="text1"/>
                <w:sz w:val="24"/>
                <w:szCs w:val="24"/>
                <w:lang w:eastAsia="en-GB"/>
              </w:rPr>
            </w:rPrChange>
          </w:rPr>
          <w:t>,</w:t>
        </w:r>
        <w:r w:rsidRPr="00512875">
          <w:rPr>
            <w:rFonts w:ascii="Arial" w:eastAsia="Times New Roman" w:hAnsi="Arial" w:cs="Arial"/>
            <w:b/>
            <w:color w:val="000000" w:themeColor="text1"/>
            <w:lang w:eastAsia="en-GB"/>
            <w:rPrChange w:id="1942" w:author="Author">
              <w:rPr>
                <w:rFonts w:ascii="Times New Roman" w:eastAsia="Times New Roman" w:hAnsi="Times New Roman" w:cs="Times New Roman"/>
                <w:b/>
                <w:color w:val="000000" w:themeColor="text1"/>
                <w:sz w:val="24"/>
                <w:szCs w:val="24"/>
                <w:lang w:eastAsia="en-GB"/>
              </w:rPr>
            </w:rPrChange>
          </w:rPr>
          <w:t xml:space="preserve"> 26</w:t>
        </w:r>
        <w:r w:rsidRPr="00512875">
          <w:rPr>
            <w:rFonts w:ascii="Arial" w:eastAsia="Times New Roman" w:hAnsi="Arial" w:cs="Arial"/>
            <w:color w:val="000000" w:themeColor="text1"/>
            <w:lang w:eastAsia="en-GB"/>
            <w:rPrChange w:id="1943" w:author="Author">
              <w:rPr>
                <w:rFonts w:ascii="Times New Roman" w:eastAsia="Times New Roman" w:hAnsi="Times New Roman" w:cs="Times New Roman"/>
                <w:color w:val="000000" w:themeColor="text1"/>
                <w:sz w:val="24"/>
                <w:szCs w:val="24"/>
                <w:lang w:eastAsia="en-GB"/>
              </w:rPr>
            </w:rPrChange>
          </w:rPr>
          <w:t>(T), pp.231-242</w:t>
        </w:r>
      </w:ins>
      <w:r w:rsidRPr="00512875">
        <w:rPr>
          <w:rFonts w:ascii="Arial" w:hAnsi="Arial" w:cs="Arial"/>
          <w:color w:val="000000" w:themeColor="text1"/>
          <w:rPrChange w:id="1944" w:author="Author">
            <w:rPr>
              <w:rFonts w:ascii="Times New Roman" w:hAnsi="Times New Roman"/>
              <w:sz w:val="24"/>
            </w:rPr>
          </w:rPrChange>
        </w:rPr>
        <w:t>.</w:t>
      </w:r>
    </w:p>
    <w:p w14:paraId="3DD677BA" w14:textId="74460EAD" w:rsidR="00AC4A4B" w:rsidRPr="00512875" w:rsidRDefault="00AC4A4B">
      <w:pPr>
        <w:spacing w:after="0" w:line="480" w:lineRule="auto"/>
        <w:ind w:left="720" w:hanging="720"/>
        <w:rPr>
          <w:rFonts w:ascii="Arial" w:hAnsi="Arial" w:cs="Arial"/>
          <w:color w:val="000000" w:themeColor="text1"/>
          <w:rPrChange w:id="1945" w:author="Author">
            <w:rPr>
              <w:rFonts w:ascii="Times New Roman" w:hAnsi="Times New Roman"/>
              <w:sz w:val="24"/>
            </w:rPr>
          </w:rPrChange>
        </w:rPr>
        <w:pPrChange w:id="1946" w:author="Author">
          <w:pPr>
            <w:spacing w:after="0" w:line="480" w:lineRule="auto"/>
            <w:ind w:left="720" w:hanging="720"/>
            <w:contextualSpacing/>
          </w:pPr>
        </w:pPrChange>
      </w:pPr>
      <w:r w:rsidRPr="00512875">
        <w:rPr>
          <w:rFonts w:ascii="Arial" w:hAnsi="Arial" w:cs="Arial"/>
          <w:color w:val="000000" w:themeColor="text1"/>
          <w:rPrChange w:id="1947" w:author="Author">
            <w:rPr>
              <w:rFonts w:ascii="Times New Roman" w:hAnsi="Times New Roman"/>
              <w:sz w:val="24"/>
            </w:rPr>
          </w:rPrChange>
        </w:rPr>
        <w:t xml:space="preserve">Bass, B.M. and </w:t>
      </w:r>
      <w:proofErr w:type="spellStart"/>
      <w:r w:rsidRPr="00512875">
        <w:rPr>
          <w:rFonts w:ascii="Arial" w:hAnsi="Arial" w:cs="Arial"/>
          <w:color w:val="000000" w:themeColor="text1"/>
          <w:rPrChange w:id="1948" w:author="Author">
            <w:rPr>
              <w:rFonts w:ascii="Times New Roman" w:hAnsi="Times New Roman"/>
              <w:sz w:val="24"/>
            </w:rPr>
          </w:rPrChange>
        </w:rPr>
        <w:t>Steidlmeier</w:t>
      </w:r>
      <w:proofErr w:type="spellEnd"/>
      <w:r w:rsidRPr="00512875">
        <w:rPr>
          <w:rFonts w:ascii="Arial" w:hAnsi="Arial" w:cs="Arial"/>
          <w:color w:val="000000" w:themeColor="text1"/>
          <w:rPrChange w:id="1949" w:author="Author">
            <w:rPr>
              <w:rFonts w:ascii="Times New Roman" w:hAnsi="Times New Roman"/>
              <w:sz w:val="24"/>
            </w:rPr>
          </w:rPrChange>
        </w:rPr>
        <w:t xml:space="preserve">, P., 1999. Ethics, character, and authentic transformational leadership </w:t>
      </w:r>
      <w:proofErr w:type="spellStart"/>
      <w:r w:rsidRPr="00512875">
        <w:rPr>
          <w:rFonts w:ascii="Arial" w:hAnsi="Arial" w:cs="Arial"/>
          <w:color w:val="000000" w:themeColor="text1"/>
          <w:rPrChange w:id="1950" w:author="Author">
            <w:rPr>
              <w:rFonts w:ascii="Times New Roman" w:hAnsi="Times New Roman"/>
              <w:sz w:val="24"/>
            </w:rPr>
          </w:rPrChange>
        </w:rPr>
        <w:t>behavior</w:t>
      </w:r>
      <w:proofErr w:type="spellEnd"/>
      <w:r w:rsidRPr="00512875">
        <w:rPr>
          <w:rFonts w:ascii="Arial" w:hAnsi="Arial" w:cs="Arial"/>
          <w:color w:val="000000" w:themeColor="text1"/>
          <w:rPrChange w:id="1951" w:author="Author">
            <w:rPr>
              <w:rFonts w:ascii="Times New Roman" w:hAnsi="Times New Roman"/>
              <w:sz w:val="24"/>
            </w:rPr>
          </w:rPrChange>
        </w:rPr>
        <w:t xml:space="preserve">. </w:t>
      </w:r>
      <w:r w:rsidRPr="00512875">
        <w:rPr>
          <w:rFonts w:ascii="Arial" w:hAnsi="Arial" w:cs="Arial"/>
          <w:i/>
          <w:color w:val="000000" w:themeColor="text1"/>
          <w:rPrChange w:id="1952" w:author="Author">
            <w:rPr>
              <w:rFonts w:ascii="Times New Roman" w:hAnsi="Times New Roman"/>
              <w:i/>
              <w:sz w:val="24"/>
            </w:rPr>
          </w:rPrChange>
        </w:rPr>
        <w:t xml:space="preserve">The </w:t>
      </w:r>
      <w:del w:id="1953" w:author="Author">
        <w:r w:rsidR="00817596" w:rsidRPr="00512875">
          <w:rPr>
            <w:rFonts w:ascii="Arial" w:eastAsia="Times New Roman" w:hAnsi="Arial" w:cs="Arial"/>
            <w:i/>
            <w:iCs/>
            <w:lang w:eastAsia="en-GB"/>
            <w:rPrChange w:id="1954" w:author="Author">
              <w:rPr>
                <w:rFonts w:ascii="Times New Roman" w:eastAsia="Times New Roman" w:hAnsi="Times New Roman" w:cs="Times New Roman"/>
                <w:i/>
                <w:iCs/>
                <w:sz w:val="24"/>
                <w:szCs w:val="24"/>
                <w:lang w:eastAsia="en-GB"/>
              </w:rPr>
            </w:rPrChange>
          </w:rPr>
          <w:delText>leadership quarterly</w:delText>
        </w:r>
      </w:del>
      <w:ins w:id="1955" w:author="Author">
        <w:r w:rsidRPr="00512875">
          <w:rPr>
            <w:rFonts w:ascii="Arial" w:eastAsia="Times New Roman" w:hAnsi="Arial" w:cs="Arial"/>
            <w:i/>
            <w:iCs/>
            <w:color w:val="000000" w:themeColor="text1"/>
            <w:lang w:eastAsia="en-GB"/>
            <w:rPrChange w:id="1956" w:author="Author">
              <w:rPr>
                <w:rFonts w:ascii="Times New Roman" w:eastAsia="Times New Roman" w:hAnsi="Times New Roman" w:cs="Times New Roman"/>
                <w:i/>
                <w:iCs/>
                <w:color w:val="000000" w:themeColor="text1"/>
                <w:sz w:val="24"/>
                <w:szCs w:val="24"/>
                <w:lang w:eastAsia="en-GB"/>
              </w:rPr>
            </w:rPrChange>
          </w:rPr>
          <w:t>Leadership Quarterly</w:t>
        </w:r>
      </w:ins>
      <w:r w:rsidRPr="00512875">
        <w:rPr>
          <w:rFonts w:ascii="Arial" w:hAnsi="Arial" w:cs="Arial"/>
          <w:color w:val="000000" w:themeColor="text1"/>
          <w:rPrChange w:id="1957" w:author="Author">
            <w:rPr>
              <w:rFonts w:ascii="Times New Roman" w:hAnsi="Times New Roman"/>
              <w:sz w:val="24"/>
            </w:rPr>
          </w:rPrChange>
        </w:rPr>
        <w:t xml:space="preserve">, </w:t>
      </w:r>
      <w:r w:rsidRPr="00512875">
        <w:rPr>
          <w:rFonts w:ascii="Arial" w:hAnsi="Arial" w:cs="Arial"/>
          <w:b/>
          <w:color w:val="000000" w:themeColor="text1"/>
          <w:rPrChange w:id="1958" w:author="Author">
            <w:rPr>
              <w:rFonts w:ascii="Times New Roman" w:hAnsi="Times New Roman"/>
              <w:i/>
              <w:sz w:val="24"/>
            </w:rPr>
          </w:rPrChange>
        </w:rPr>
        <w:t>10</w:t>
      </w:r>
      <w:r w:rsidRPr="00512875">
        <w:rPr>
          <w:rFonts w:ascii="Arial" w:hAnsi="Arial" w:cs="Arial"/>
          <w:color w:val="000000" w:themeColor="text1"/>
          <w:rPrChange w:id="1959" w:author="Author">
            <w:rPr>
              <w:rFonts w:ascii="Times New Roman" w:hAnsi="Times New Roman"/>
              <w:sz w:val="24"/>
            </w:rPr>
          </w:rPrChange>
        </w:rPr>
        <w:t>(2), pp.181-217.</w:t>
      </w:r>
    </w:p>
    <w:p w14:paraId="67BBE220" w14:textId="77777777" w:rsidR="00AC4A4B" w:rsidRPr="00512875" w:rsidRDefault="00AC4A4B">
      <w:pPr>
        <w:spacing w:after="0" w:line="480" w:lineRule="auto"/>
        <w:ind w:left="720" w:hanging="720"/>
        <w:rPr>
          <w:rFonts w:ascii="Arial" w:hAnsi="Arial" w:cs="Arial"/>
          <w:color w:val="000000" w:themeColor="text1"/>
          <w:rPrChange w:id="1960" w:author="Author">
            <w:rPr>
              <w:rFonts w:ascii="Times New Roman" w:hAnsi="Times New Roman"/>
              <w:sz w:val="24"/>
            </w:rPr>
          </w:rPrChange>
        </w:rPr>
        <w:pPrChange w:id="1961" w:author="Author">
          <w:pPr>
            <w:spacing w:after="0" w:line="480" w:lineRule="auto"/>
            <w:ind w:left="720" w:hanging="720"/>
            <w:contextualSpacing/>
          </w:pPr>
        </w:pPrChange>
      </w:pPr>
      <w:r w:rsidRPr="00512875">
        <w:rPr>
          <w:rFonts w:ascii="Arial" w:hAnsi="Arial" w:cs="Arial"/>
          <w:color w:val="000000" w:themeColor="text1"/>
          <w:rPrChange w:id="1962" w:author="Author">
            <w:rPr>
              <w:rFonts w:ascii="Times New Roman" w:hAnsi="Times New Roman"/>
              <w:sz w:val="24"/>
            </w:rPr>
          </w:rPrChange>
        </w:rPr>
        <w:t xml:space="preserve">Buenaventura-Vera, G., 2017. The impact of leader self-efficacy on the characteristics of work teams. </w:t>
      </w:r>
      <w:r w:rsidRPr="00512875">
        <w:rPr>
          <w:rFonts w:ascii="Arial" w:hAnsi="Arial" w:cs="Arial"/>
          <w:i/>
          <w:color w:val="000000" w:themeColor="text1"/>
          <w:rPrChange w:id="1963" w:author="Author">
            <w:rPr>
              <w:rFonts w:ascii="Times New Roman" w:hAnsi="Times New Roman"/>
              <w:i/>
              <w:sz w:val="24"/>
            </w:rPr>
          </w:rPrChange>
        </w:rPr>
        <w:t>Intangible Capital</w:t>
      </w:r>
      <w:r w:rsidRPr="00512875">
        <w:rPr>
          <w:rFonts w:ascii="Arial" w:hAnsi="Arial" w:cs="Arial"/>
          <w:color w:val="000000" w:themeColor="text1"/>
          <w:rPrChange w:id="1964" w:author="Author">
            <w:rPr>
              <w:rFonts w:ascii="Times New Roman" w:hAnsi="Times New Roman"/>
              <w:sz w:val="24"/>
            </w:rPr>
          </w:rPrChange>
        </w:rPr>
        <w:t xml:space="preserve">, </w:t>
      </w:r>
      <w:r w:rsidRPr="00512875">
        <w:rPr>
          <w:rFonts w:ascii="Arial" w:hAnsi="Arial" w:cs="Arial"/>
          <w:b/>
          <w:color w:val="000000" w:themeColor="text1"/>
          <w:rPrChange w:id="1965" w:author="Author">
            <w:rPr>
              <w:rFonts w:ascii="Times New Roman" w:hAnsi="Times New Roman"/>
              <w:i/>
              <w:sz w:val="24"/>
            </w:rPr>
          </w:rPrChange>
        </w:rPr>
        <w:t>13</w:t>
      </w:r>
      <w:r w:rsidRPr="00512875">
        <w:rPr>
          <w:rFonts w:ascii="Arial" w:hAnsi="Arial" w:cs="Arial"/>
          <w:color w:val="000000" w:themeColor="text1"/>
          <w:rPrChange w:id="1966" w:author="Author">
            <w:rPr>
              <w:rFonts w:ascii="Times New Roman" w:hAnsi="Times New Roman"/>
              <w:sz w:val="24"/>
            </w:rPr>
          </w:rPrChange>
        </w:rPr>
        <w:t>(4), pp.824-849.</w:t>
      </w:r>
    </w:p>
    <w:p w14:paraId="2DDED160" w14:textId="77777777" w:rsidR="00AC4A4B" w:rsidRPr="00512875" w:rsidRDefault="00AC4A4B" w:rsidP="00E41A9D">
      <w:pPr>
        <w:spacing w:after="0" w:line="480" w:lineRule="auto"/>
        <w:ind w:left="720" w:hanging="720"/>
        <w:rPr>
          <w:ins w:id="1967" w:author="Author"/>
          <w:rFonts w:ascii="Arial" w:eastAsia="Times New Roman" w:hAnsi="Arial" w:cs="Arial"/>
          <w:color w:val="000000" w:themeColor="text1"/>
          <w:lang w:eastAsia="en-GB"/>
          <w:rPrChange w:id="1968" w:author="Author">
            <w:rPr>
              <w:ins w:id="1969" w:author="Author"/>
              <w:rFonts w:ascii="Times New Roman" w:eastAsia="Times New Roman" w:hAnsi="Times New Roman" w:cs="Times New Roman"/>
              <w:color w:val="000000" w:themeColor="text1"/>
              <w:sz w:val="24"/>
              <w:szCs w:val="24"/>
              <w:lang w:eastAsia="en-GB"/>
            </w:rPr>
          </w:rPrChange>
        </w:rPr>
      </w:pPr>
      <w:ins w:id="1970" w:author="Author">
        <w:r w:rsidRPr="00512875">
          <w:rPr>
            <w:rFonts w:ascii="Arial" w:eastAsia="Times New Roman" w:hAnsi="Arial" w:cs="Arial"/>
            <w:color w:val="000000" w:themeColor="text1"/>
            <w:lang w:eastAsia="en-GB"/>
            <w:rPrChange w:id="1971" w:author="Author">
              <w:rPr>
                <w:rFonts w:ascii="Times New Roman" w:eastAsia="Times New Roman" w:hAnsi="Times New Roman" w:cs="Times New Roman"/>
                <w:color w:val="000000" w:themeColor="text1"/>
                <w:sz w:val="24"/>
                <w:szCs w:val="24"/>
                <w:lang w:eastAsia="en-GB"/>
              </w:rPr>
            </w:rPrChange>
          </w:rPr>
          <w:t xml:space="preserve">Butter, M., de Heide, M., Montalvo, C., Dittrich, K., Seiffert, L., </w:t>
        </w:r>
        <w:proofErr w:type="spellStart"/>
        <w:r w:rsidRPr="00512875">
          <w:rPr>
            <w:rFonts w:ascii="Arial" w:eastAsia="Times New Roman" w:hAnsi="Arial" w:cs="Arial"/>
            <w:color w:val="000000" w:themeColor="text1"/>
            <w:lang w:eastAsia="en-GB"/>
            <w:rPrChange w:id="1972" w:author="Author">
              <w:rPr>
                <w:rFonts w:ascii="Times New Roman" w:eastAsia="Times New Roman" w:hAnsi="Times New Roman" w:cs="Times New Roman"/>
                <w:color w:val="000000" w:themeColor="text1"/>
                <w:sz w:val="24"/>
                <w:szCs w:val="24"/>
                <w:lang w:eastAsia="en-GB"/>
              </w:rPr>
            </w:rPrChange>
          </w:rPr>
          <w:t>Navazo</w:t>
        </w:r>
        <w:proofErr w:type="spellEnd"/>
        <w:r w:rsidRPr="00512875">
          <w:rPr>
            <w:rFonts w:ascii="Arial" w:eastAsia="Times New Roman" w:hAnsi="Arial" w:cs="Arial"/>
            <w:color w:val="000000" w:themeColor="text1"/>
            <w:lang w:eastAsia="en-GB"/>
            <w:rPrChange w:id="1973" w:author="Author">
              <w:rPr>
                <w:rFonts w:ascii="Times New Roman" w:eastAsia="Times New Roman" w:hAnsi="Times New Roman" w:cs="Times New Roman"/>
                <w:color w:val="000000" w:themeColor="text1"/>
                <w:sz w:val="24"/>
                <w:szCs w:val="24"/>
                <w:lang w:eastAsia="en-GB"/>
              </w:rPr>
            </w:rPrChange>
          </w:rPr>
          <w:t xml:space="preserve">, L.C., Thielmann, A., Braun, A., Meister, M., Holden, D. and Livesey, F., 2015. </w:t>
        </w:r>
        <w:r w:rsidRPr="00512875">
          <w:rPr>
            <w:rFonts w:ascii="Arial" w:eastAsia="Times New Roman" w:hAnsi="Arial" w:cs="Arial"/>
            <w:i/>
            <w:color w:val="000000" w:themeColor="text1"/>
            <w:lang w:eastAsia="en-GB"/>
            <w:rPrChange w:id="1974" w:author="Author">
              <w:rPr>
                <w:rFonts w:ascii="Times New Roman" w:eastAsia="Times New Roman" w:hAnsi="Times New Roman" w:cs="Times New Roman"/>
                <w:i/>
                <w:color w:val="000000" w:themeColor="text1"/>
                <w:sz w:val="24"/>
                <w:szCs w:val="24"/>
                <w:lang w:eastAsia="en-GB"/>
              </w:rPr>
            </w:rPrChange>
          </w:rPr>
          <w:t>Assessing support of pilot production in multi-KETs activities.</w:t>
        </w:r>
        <w:r w:rsidRPr="00512875">
          <w:rPr>
            <w:rFonts w:ascii="Arial" w:eastAsia="Times New Roman" w:hAnsi="Arial" w:cs="Arial"/>
            <w:color w:val="000000" w:themeColor="text1"/>
            <w:lang w:eastAsia="en-GB"/>
            <w:rPrChange w:id="1975" w:author="Author">
              <w:rPr>
                <w:rFonts w:ascii="Times New Roman" w:eastAsia="Times New Roman" w:hAnsi="Times New Roman" w:cs="Times New Roman"/>
                <w:color w:val="000000" w:themeColor="text1"/>
                <w:sz w:val="24"/>
                <w:szCs w:val="24"/>
                <w:lang w:eastAsia="en-GB"/>
              </w:rPr>
            </w:rPrChange>
          </w:rPr>
          <w:t xml:space="preserve"> [Online] Available at: &lt;https://eppnetwork.com/files/eppn/post/2018/12/7858_4bc74d45f11a4d884115774352b50a1d.pdf&gt; [Accessed Jan. 25, 2021].</w:t>
        </w:r>
      </w:ins>
    </w:p>
    <w:p w14:paraId="58130AFE" w14:textId="77777777" w:rsidR="00AC4A4B" w:rsidRPr="00512875" w:rsidRDefault="00AC4A4B">
      <w:pPr>
        <w:spacing w:after="0" w:line="480" w:lineRule="auto"/>
        <w:ind w:left="720" w:hanging="720"/>
        <w:rPr>
          <w:rFonts w:ascii="Arial" w:hAnsi="Arial" w:cs="Arial"/>
          <w:color w:val="000000" w:themeColor="text1"/>
          <w:rPrChange w:id="1976" w:author="Author">
            <w:rPr>
              <w:rFonts w:ascii="Times New Roman" w:hAnsi="Times New Roman"/>
              <w:sz w:val="24"/>
            </w:rPr>
          </w:rPrChange>
        </w:rPr>
        <w:pPrChange w:id="1977" w:author="Author">
          <w:pPr>
            <w:spacing w:after="0" w:line="480" w:lineRule="auto"/>
            <w:ind w:left="720" w:hanging="720"/>
            <w:contextualSpacing/>
          </w:pPr>
        </w:pPrChange>
      </w:pPr>
      <w:r w:rsidRPr="00512875">
        <w:rPr>
          <w:rFonts w:ascii="Arial" w:hAnsi="Arial" w:cs="Arial"/>
          <w:color w:val="000000" w:themeColor="text1"/>
          <w:rPrChange w:id="1978" w:author="Author">
            <w:rPr>
              <w:rFonts w:ascii="Times New Roman" w:hAnsi="Times New Roman"/>
              <w:sz w:val="24"/>
            </w:rPr>
          </w:rPrChange>
        </w:rPr>
        <w:t xml:space="preserve">Camm, T.W., 2016. </w:t>
      </w:r>
      <w:r w:rsidRPr="00512875">
        <w:rPr>
          <w:rFonts w:ascii="Arial" w:hAnsi="Arial" w:cs="Arial"/>
          <w:i/>
          <w:color w:val="000000" w:themeColor="text1"/>
          <w:rPrChange w:id="1979" w:author="Author">
            <w:rPr>
              <w:rFonts w:ascii="Times New Roman" w:hAnsi="Times New Roman"/>
              <w:sz w:val="24"/>
            </w:rPr>
          </w:rPrChange>
        </w:rPr>
        <w:t>Pseudo leadership and safety culture.</w:t>
      </w:r>
      <w:ins w:id="1980" w:author="Author">
        <w:r w:rsidRPr="00512875">
          <w:rPr>
            <w:rFonts w:ascii="Arial" w:hAnsi="Arial" w:cs="Arial"/>
            <w:color w:val="000000" w:themeColor="text1"/>
            <w:rPrChange w:id="1981" w:author="Author">
              <w:rPr>
                <w:rFonts w:ascii="Times New Roman" w:hAnsi="Times New Roman" w:cs="Times New Roman"/>
                <w:color w:val="000000" w:themeColor="text1"/>
                <w:sz w:val="24"/>
                <w:szCs w:val="24"/>
              </w:rPr>
            </w:rPrChange>
          </w:rPr>
          <w:t xml:space="preserve"> [Online] Available at: &lt;https://digitalcommons.mtech.edu/cgi/viewcontent.cgi?article=1004&amp;context=mine_engr&gt; </w:t>
        </w:r>
        <w:r w:rsidRPr="00512875">
          <w:rPr>
            <w:rFonts w:ascii="Arial" w:eastAsia="Times New Roman" w:hAnsi="Arial" w:cs="Arial"/>
            <w:color w:val="000000" w:themeColor="text1"/>
            <w:lang w:eastAsia="en-GB"/>
            <w:rPrChange w:id="1982" w:author="Author">
              <w:rPr>
                <w:rFonts w:ascii="Times New Roman" w:eastAsia="Times New Roman" w:hAnsi="Times New Roman" w:cs="Times New Roman"/>
                <w:color w:val="000000" w:themeColor="text1"/>
                <w:sz w:val="24"/>
                <w:szCs w:val="24"/>
                <w:lang w:eastAsia="en-GB"/>
              </w:rPr>
            </w:rPrChange>
          </w:rPr>
          <w:t>[Accessed Jan. 25, 2021].</w:t>
        </w:r>
      </w:ins>
    </w:p>
    <w:p w14:paraId="3EADF736" w14:textId="77777777" w:rsidR="00817596" w:rsidRPr="00512875" w:rsidRDefault="00817596" w:rsidP="009C0066">
      <w:pPr>
        <w:spacing w:after="0" w:line="480" w:lineRule="auto"/>
        <w:ind w:left="720" w:hanging="720"/>
        <w:rPr>
          <w:del w:id="1983" w:author="Author"/>
          <w:rFonts w:ascii="Arial" w:eastAsia="Times New Roman" w:hAnsi="Arial" w:cs="Arial"/>
          <w:rPrChange w:id="1984" w:author="Author">
            <w:rPr>
              <w:del w:id="1985" w:author="Author"/>
              <w:rFonts w:ascii="Times New Roman" w:eastAsia="Times New Roman" w:hAnsi="Times New Roman" w:cs="Times New Roman"/>
              <w:sz w:val="24"/>
              <w:szCs w:val="24"/>
            </w:rPr>
          </w:rPrChange>
        </w:rPr>
      </w:pPr>
      <w:del w:id="1986" w:author="Author">
        <w:r w:rsidRPr="00512875">
          <w:rPr>
            <w:rFonts w:ascii="Arial" w:eastAsia="Times New Roman" w:hAnsi="Arial" w:cs="Arial"/>
            <w:rPrChange w:id="1987" w:author="Author">
              <w:rPr>
                <w:rFonts w:ascii="Times New Roman" w:eastAsia="Times New Roman" w:hAnsi="Times New Roman" w:cs="Times New Roman"/>
                <w:sz w:val="24"/>
                <w:szCs w:val="24"/>
              </w:rPr>
            </w:rPrChange>
          </w:rPr>
          <w:delText xml:space="preserve">Chou, H.W., Lin, Y.H., Chang, H.H. and Chuang, W.W., 2013. Transformational leadership and team performance: The mediating roles of cognitive trust and collective efficacy. </w:delText>
        </w:r>
        <w:r w:rsidRPr="00512875">
          <w:rPr>
            <w:rFonts w:ascii="Arial" w:eastAsia="Times New Roman" w:hAnsi="Arial" w:cs="Arial"/>
            <w:i/>
            <w:iCs/>
            <w:rPrChange w:id="1988" w:author="Author">
              <w:rPr>
                <w:rFonts w:ascii="Times New Roman" w:eastAsia="Times New Roman" w:hAnsi="Times New Roman" w:cs="Times New Roman"/>
                <w:i/>
                <w:iCs/>
                <w:sz w:val="24"/>
                <w:szCs w:val="24"/>
              </w:rPr>
            </w:rPrChange>
          </w:rPr>
          <w:delText>Sage Open</w:delText>
        </w:r>
        <w:r w:rsidRPr="00512875">
          <w:rPr>
            <w:rFonts w:ascii="Arial" w:eastAsia="Times New Roman" w:hAnsi="Arial" w:cs="Arial"/>
            <w:rPrChange w:id="1989" w:author="Author">
              <w:rPr>
                <w:rFonts w:ascii="Times New Roman" w:eastAsia="Times New Roman" w:hAnsi="Times New Roman" w:cs="Times New Roman"/>
                <w:sz w:val="24"/>
                <w:szCs w:val="24"/>
              </w:rPr>
            </w:rPrChange>
          </w:rPr>
          <w:delText xml:space="preserve">, </w:delText>
        </w:r>
        <w:r w:rsidRPr="00512875">
          <w:rPr>
            <w:rFonts w:ascii="Arial" w:eastAsia="Times New Roman" w:hAnsi="Arial" w:cs="Arial"/>
            <w:i/>
            <w:iCs/>
            <w:rPrChange w:id="1990" w:author="Author">
              <w:rPr>
                <w:rFonts w:ascii="Times New Roman" w:eastAsia="Times New Roman" w:hAnsi="Times New Roman" w:cs="Times New Roman"/>
                <w:i/>
                <w:iCs/>
                <w:sz w:val="24"/>
                <w:szCs w:val="24"/>
              </w:rPr>
            </w:rPrChange>
          </w:rPr>
          <w:delText>3</w:delText>
        </w:r>
        <w:r w:rsidRPr="00512875">
          <w:rPr>
            <w:rFonts w:ascii="Arial" w:eastAsia="Times New Roman" w:hAnsi="Arial" w:cs="Arial"/>
            <w:rPrChange w:id="1991" w:author="Author">
              <w:rPr>
                <w:rFonts w:ascii="Times New Roman" w:eastAsia="Times New Roman" w:hAnsi="Times New Roman" w:cs="Times New Roman"/>
                <w:sz w:val="24"/>
                <w:szCs w:val="24"/>
              </w:rPr>
            </w:rPrChange>
          </w:rPr>
          <w:delText>(3), p.2158244013497027.</w:delText>
        </w:r>
      </w:del>
    </w:p>
    <w:p w14:paraId="6D99982C" w14:textId="32F1AFE7" w:rsidR="00AC4A4B" w:rsidRPr="00512875" w:rsidRDefault="00AC4A4B">
      <w:pPr>
        <w:spacing w:after="0" w:line="480" w:lineRule="auto"/>
        <w:ind w:left="720" w:hanging="720"/>
        <w:rPr>
          <w:rFonts w:ascii="Arial" w:hAnsi="Arial" w:cs="Arial"/>
          <w:color w:val="000000" w:themeColor="text1"/>
          <w:rPrChange w:id="1992" w:author="Author">
            <w:rPr>
              <w:rFonts w:ascii="Times New Roman" w:hAnsi="Times New Roman"/>
              <w:sz w:val="24"/>
            </w:rPr>
          </w:rPrChange>
        </w:rPr>
        <w:pPrChange w:id="1993" w:author="Author">
          <w:pPr>
            <w:spacing w:after="0" w:line="480" w:lineRule="auto"/>
            <w:ind w:left="720" w:hanging="720"/>
            <w:contextualSpacing/>
          </w:pPr>
        </w:pPrChange>
      </w:pPr>
      <w:r w:rsidRPr="00512875">
        <w:rPr>
          <w:rFonts w:ascii="Arial" w:hAnsi="Arial" w:cs="Arial"/>
          <w:color w:val="000000" w:themeColor="text1"/>
          <w:rPrChange w:id="1994" w:author="Author">
            <w:rPr>
              <w:rFonts w:ascii="Times New Roman" w:hAnsi="Times New Roman"/>
              <w:sz w:val="24"/>
            </w:rPr>
          </w:rPrChange>
        </w:rPr>
        <w:t xml:space="preserve">Dent, M., 2020. </w:t>
      </w:r>
      <w:r w:rsidRPr="00512875">
        <w:rPr>
          <w:rFonts w:ascii="Arial" w:hAnsi="Arial" w:cs="Arial"/>
          <w:i/>
          <w:color w:val="000000" w:themeColor="text1"/>
          <w:rPrChange w:id="1995" w:author="Author">
            <w:rPr>
              <w:rFonts w:ascii="Times New Roman" w:hAnsi="Times New Roman"/>
              <w:sz w:val="24"/>
            </w:rPr>
          </w:rPrChange>
        </w:rPr>
        <w:t xml:space="preserve">The </w:t>
      </w:r>
      <w:del w:id="1996" w:author="Author">
        <w:r w:rsidR="00817596" w:rsidRPr="00512875">
          <w:rPr>
            <w:rFonts w:ascii="Arial" w:eastAsia="Times New Roman" w:hAnsi="Arial" w:cs="Arial"/>
            <w:lang w:eastAsia="en-GB"/>
            <w:rPrChange w:id="1997" w:author="Author">
              <w:rPr>
                <w:rFonts w:ascii="Times New Roman" w:eastAsia="Times New Roman" w:hAnsi="Times New Roman" w:cs="Times New Roman"/>
                <w:sz w:val="24"/>
                <w:szCs w:val="24"/>
                <w:lang w:eastAsia="en-GB"/>
              </w:rPr>
            </w:rPrChange>
          </w:rPr>
          <w:delText>Dark Truth</w:delText>
        </w:r>
      </w:del>
      <w:ins w:id="1998" w:author="Author">
        <w:r w:rsidRPr="00512875">
          <w:rPr>
            <w:rFonts w:ascii="Arial" w:eastAsia="Times New Roman" w:hAnsi="Arial" w:cs="Arial"/>
            <w:i/>
            <w:color w:val="000000" w:themeColor="text1"/>
            <w:lang w:eastAsia="en-GB"/>
            <w:rPrChange w:id="1999" w:author="Author">
              <w:rPr>
                <w:rFonts w:ascii="Times New Roman" w:eastAsia="Times New Roman" w:hAnsi="Times New Roman" w:cs="Times New Roman"/>
                <w:i/>
                <w:color w:val="000000" w:themeColor="text1"/>
                <w:sz w:val="24"/>
                <w:szCs w:val="24"/>
                <w:lang w:eastAsia="en-GB"/>
              </w:rPr>
            </w:rPrChange>
          </w:rPr>
          <w:t>dark truth</w:t>
        </w:r>
      </w:ins>
      <w:r w:rsidRPr="00512875">
        <w:rPr>
          <w:rFonts w:ascii="Arial" w:hAnsi="Arial" w:cs="Arial"/>
          <w:i/>
          <w:color w:val="000000" w:themeColor="text1"/>
          <w:rPrChange w:id="2000" w:author="Author">
            <w:rPr>
              <w:rFonts w:ascii="Times New Roman" w:hAnsi="Times New Roman"/>
              <w:sz w:val="24"/>
            </w:rPr>
          </w:rPrChange>
        </w:rPr>
        <w:t xml:space="preserve"> about Steve Jobs.</w:t>
      </w:r>
      <w:ins w:id="2001" w:author="Author">
        <w:r w:rsidRPr="00512875">
          <w:rPr>
            <w:rFonts w:ascii="Arial" w:eastAsia="Times New Roman" w:hAnsi="Arial" w:cs="Arial"/>
            <w:color w:val="000000" w:themeColor="text1"/>
            <w:lang w:eastAsia="en-GB"/>
            <w:rPrChange w:id="2002" w:author="Author">
              <w:rPr>
                <w:rFonts w:ascii="Times New Roman" w:eastAsia="Times New Roman" w:hAnsi="Times New Roman" w:cs="Times New Roman"/>
                <w:color w:val="000000" w:themeColor="text1"/>
                <w:sz w:val="24"/>
                <w:szCs w:val="24"/>
                <w:lang w:eastAsia="en-GB"/>
              </w:rPr>
            </w:rPrChange>
          </w:rPr>
          <w:t xml:space="preserve"> [Online] Available at: &lt;https://research.library.kutztown.edu/cgi/viewcontent.cgi?article=1085&amp;context=compconf&gt; [Accessed Jan. 25, 2021].</w:t>
        </w:r>
      </w:ins>
    </w:p>
    <w:p w14:paraId="386FD163" w14:textId="7CF61039" w:rsidR="00AC4A4B" w:rsidRPr="00512875" w:rsidRDefault="00AC4A4B">
      <w:pPr>
        <w:spacing w:after="0" w:line="480" w:lineRule="auto"/>
        <w:ind w:left="720" w:hanging="720"/>
        <w:rPr>
          <w:rFonts w:ascii="Arial" w:hAnsi="Arial" w:cs="Arial"/>
          <w:color w:val="000000" w:themeColor="text1"/>
          <w:rPrChange w:id="2003" w:author="Author">
            <w:rPr>
              <w:rFonts w:ascii="Times New Roman" w:hAnsi="Times New Roman"/>
              <w:sz w:val="24"/>
            </w:rPr>
          </w:rPrChange>
        </w:rPr>
        <w:pPrChange w:id="2004" w:author="Author">
          <w:pPr>
            <w:spacing w:after="0" w:line="480" w:lineRule="auto"/>
            <w:ind w:left="720" w:hanging="720"/>
            <w:contextualSpacing/>
          </w:pPr>
        </w:pPrChange>
      </w:pPr>
      <w:r w:rsidRPr="00512875">
        <w:rPr>
          <w:rFonts w:ascii="Arial" w:hAnsi="Arial" w:cs="Arial"/>
          <w:color w:val="000000" w:themeColor="text1"/>
          <w:rPrChange w:id="2005" w:author="Author">
            <w:rPr>
              <w:rFonts w:ascii="Times New Roman" w:hAnsi="Times New Roman"/>
              <w:sz w:val="24"/>
            </w:rPr>
          </w:rPrChange>
        </w:rPr>
        <w:t xml:space="preserve">Dhiman, S.K., Modi, S. and Kumar, V., 2019. Celebrating diversity through spirituality in the workplace: </w:t>
      </w:r>
      <w:del w:id="2006" w:author="Author">
        <w:r w:rsidR="00817596" w:rsidRPr="00512875">
          <w:rPr>
            <w:rFonts w:ascii="Arial" w:eastAsia="Times New Roman" w:hAnsi="Arial" w:cs="Arial"/>
            <w:lang w:eastAsia="en-GB"/>
            <w:rPrChange w:id="2007" w:author="Author">
              <w:rPr>
                <w:rFonts w:ascii="Times New Roman" w:eastAsia="Times New Roman" w:hAnsi="Times New Roman" w:cs="Times New Roman"/>
                <w:sz w:val="24"/>
                <w:szCs w:val="24"/>
                <w:lang w:eastAsia="en-GB"/>
              </w:rPr>
            </w:rPrChange>
          </w:rPr>
          <w:delText>Transforming</w:delText>
        </w:r>
      </w:del>
      <w:ins w:id="2008" w:author="Author">
        <w:r w:rsidRPr="00512875">
          <w:rPr>
            <w:rFonts w:ascii="Arial" w:eastAsia="Times New Roman" w:hAnsi="Arial" w:cs="Arial"/>
            <w:color w:val="000000" w:themeColor="text1"/>
            <w:lang w:eastAsia="en-GB"/>
            <w:rPrChange w:id="2009" w:author="Author">
              <w:rPr>
                <w:rFonts w:ascii="Times New Roman" w:eastAsia="Times New Roman" w:hAnsi="Times New Roman" w:cs="Times New Roman"/>
                <w:color w:val="000000" w:themeColor="text1"/>
                <w:sz w:val="24"/>
                <w:szCs w:val="24"/>
                <w:lang w:eastAsia="en-GB"/>
              </w:rPr>
            </w:rPrChange>
          </w:rPr>
          <w:t>transforming</w:t>
        </w:r>
      </w:ins>
      <w:r w:rsidRPr="00512875">
        <w:rPr>
          <w:rFonts w:ascii="Arial" w:hAnsi="Arial" w:cs="Arial"/>
          <w:color w:val="000000" w:themeColor="text1"/>
          <w:rPrChange w:id="2010" w:author="Author">
            <w:rPr>
              <w:rFonts w:ascii="Times New Roman" w:hAnsi="Times New Roman"/>
              <w:sz w:val="24"/>
            </w:rPr>
          </w:rPrChange>
        </w:rPr>
        <w:t xml:space="preserve"> organizations holistically. </w:t>
      </w:r>
      <w:r w:rsidRPr="00512875">
        <w:rPr>
          <w:rFonts w:ascii="Arial" w:hAnsi="Arial" w:cs="Arial"/>
          <w:i/>
          <w:color w:val="000000" w:themeColor="text1"/>
          <w:rPrChange w:id="2011" w:author="Author">
            <w:rPr>
              <w:rFonts w:ascii="Times New Roman" w:hAnsi="Times New Roman"/>
              <w:i/>
              <w:sz w:val="24"/>
            </w:rPr>
          </w:rPrChange>
        </w:rPr>
        <w:t>The Journal of Values-Based Leadership</w:t>
      </w:r>
      <w:r w:rsidRPr="00512875">
        <w:rPr>
          <w:rFonts w:ascii="Arial" w:hAnsi="Arial" w:cs="Arial"/>
          <w:color w:val="000000" w:themeColor="text1"/>
          <w:rPrChange w:id="2012" w:author="Author">
            <w:rPr>
              <w:rFonts w:ascii="Times New Roman" w:hAnsi="Times New Roman"/>
              <w:sz w:val="24"/>
            </w:rPr>
          </w:rPrChange>
        </w:rPr>
        <w:t xml:space="preserve">, </w:t>
      </w:r>
      <w:r w:rsidRPr="00512875">
        <w:rPr>
          <w:rFonts w:ascii="Arial" w:hAnsi="Arial" w:cs="Arial"/>
          <w:b/>
          <w:color w:val="000000" w:themeColor="text1"/>
          <w:rPrChange w:id="2013" w:author="Author">
            <w:rPr>
              <w:rFonts w:ascii="Times New Roman" w:hAnsi="Times New Roman"/>
              <w:i/>
              <w:sz w:val="24"/>
            </w:rPr>
          </w:rPrChange>
        </w:rPr>
        <w:t>12</w:t>
      </w:r>
      <w:r w:rsidRPr="00512875">
        <w:rPr>
          <w:rFonts w:ascii="Arial" w:hAnsi="Arial" w:cs="Arial"/>
          <w:color w:val="000000" w:themeColor="text1"/>
          <w:rPrChange w:id="2014" w:author="Author">
            <w:rPr>
              <w:rFonts w:ascii="Times New Roman" w:hAnsi="Times New Roman"/>
              <w:sz w:val="24"/>
            </w:rPr>
          </w:rPrChange>
        </w:rPr>
        <w:t>(1), p.6.</w:t>
      </w:r>
    </w:p>
    <w:p w14:paraId="06D95CB6" w14:textId="77777777" w:rsidR="00817596" w:rsidRPr="00512875" w:rsidRDefault="00817596" w:rsidP="009C0066">
      <w:pPr>
        <w:spacing w:after="0" w:line="480" w:lineRule="auto"/>
        <w:ind w:left="720" w:hanging="720"/>
        <w:rPr>
          <w:del w:id="2015" w:author="Author"/>
          <w:rFonts w:ascii="Arial" w:eastAsia="Times New Roman" w:hAnsi="Arial" w:cs="Arial"/>
          <w:rPrChange w:id="2016" w:author="Author">
            <w:rPr>
              <w:del w:id="2017" w:author="Author"/>
              <w:rFonts w:ascii="Times New Roman" w:eastAsia="Times New Roman" w:hAnsi="Times New Roman" w:cs="Times New Roman"/>
              <w:sz w:val="24"/>
              <w:szCs w:val="24"/>
            </w:rPr>
          </w:rPrChange>
        </w:rPr>
      </w:pPr>
      <w:del w:id="2018" w:author="Author">
        <w:r w:rsidRPr="00512875">
          <w:rPr>
            <w:rFonts w:ascii="Arial" w:eastAsia="Times New Roman" w:hAnsi="Arial" w:cs="Arial"/>
            <w:rPrChange w:id="2019" w:author="Author">
              <w:rPr>
                <w:rFonts w:ascii="Times New Roman" w:eastAsia="Times New Roman" w:hAnsi="Times New Roman" w:cs="Times New Roman"/>
                <w:sz w:val="24"/>
                <w:szCs w:val="24"/>
              </w:rPr>
            </w:rPrChange>
          </w:rPr>
          <w:delText xml:space="preserve">Dionne, S.D., Yammarino, F.J., Atwater, L.E. and Spangler, W.D., 2004. Transformational leadership and team performance. </w:delText>
        </w:r>
        <w:r w:rsidRPr="00512875">
          <w:rPr>
            <w:rFonts w:ascii="Arial" w:eastAsia="Times New Roman" w:hAnsi="Arial" w:cs="Arial"/>
            <w:i/>
            <w:iCs/>
            <w:rPrChange w:id="2020" w:author="Author">
              <w:rPr>
                <w:rFonts w:ascii="Times New Roman" w:eastAsia="Times New Roman" w:hAnsi="Times New Roman" w:cs="Times New Roman"/>
                <w:i/>
                <w:iCs/>
                <w:sz w:val="24"/>
                <w:szCs w:val="24"/>
              </w:rPr>
            </w:rPrChange>
          </w:rPr>
          <w:delText>Journal of organizational change management</w:delText>
        </w:r>
        <w:r w:rsidRPr="00512875">
          <w:rPr>
            <w:rFonts w:ascii="Arial" w:eastAsia="Times New Roman" w:hAnsi="Arial" w:cs="Arial"/>
            <w:rPrChange w:id="2021" w:author="Author">
              <w:rPr>
                <w:rFonts w:ascii="Times New Roman" w:eastAsia="Times New Roman" w:hAnsi="Times New Roman" w:cs="Times New Roman"/>
                <w:sz w:val="24"/>
                <w:szCs w:val="24"/>
              </w:rPr>
            </w:rPrChange>
          </w:rPr>
          <w:delText>.</w:delText>
        </w:r>
      </w:del>
    </w:p>
    <w:p w14:paraId="34C0911E" w14:textId="77777777" w:rsidR="00AC4A4B" w:rsidRPr="00512875" w:rsidRDefault="00AC4A4B" w:rsidP="00E41A9D">
      <w:pPr>
        <w:spacing w:after="0" w:line="480" w:lineRule="auto"/>
        <w:ind w:left="720" w:hanging="720"/>
        <w:rPr>
          <w:ins w:id="2022" w:author="Author"/>
          <w:rFonts w:ascii="Arial" w:eastAsia="Times New Roman" w:hAnsi="Arial" w:cs="Arial"/>
          <w:color w:val="000000" w:themeColor="text1"/>
          <w:lang w:eastAsia="en-GB"/>
          <w:rPrChange w:id="2023" w:author="Author">
            <w:rPr>
              <w:ins w:id="2024" w:author="Author"/>
              <w:rFonts w:ascii="Times New Roman" w:eastAsia="Times New Roman" w:hAnsi="Times New Roman" w:cs="Times New Roman"/>
              <w:color w:val="000000" w:themeColor="text1"/>
              <w:sz w:val="24"/>
              <w:szCs w:val="24"/>
              <w:lang w:eastAsia="en-GB"/>
            </w:rPr>
          </w:rPrChange>
        </w:rPr>
      </w:pPr>
      <w:ins w:id="2025" w:author="Author">
        <w:r w:rsidRPr="00512875">
          <w:rPr>
            <w:rFonts w:ascii="Arial" w:eastAsia="Times New Roman" w:hAnsi="Arial" w:cs="Arial"/>
            <w:color w:val="000000" w:themeColor="text1"/>
            <w:lang w:eastAsia="en-GB"/>
            <w:rPrChange w:id="2026" w:author="Author">
              <w:rPr>
                <w:rFonts w:ascii="Times New Roman" w:eastAsia="Times New Roman" w:hAnsi="Times New Roman" w:cs="Times New Roman"/>
                <w:color w:val="000000" w:themeColor="text1"/>
                <w:sz w:val="24"/>
                <w:szCs w:val="24"/>
                <w:lang w:eastAsia="en-GB"/>
              </w:rPr>
            </w:rPrChange>
          </w:rPr>
          <w:t xml:space="preserve">Dirani, K.M., Abadi, M., Alizadeh, A., Barhate, B., Garza, R.C., Gunasekara, N., Ibrahim, G. and </w:t>
        </w:r>
        <w:proofErr w:type="spellStart"/>
        <w:r w:rsidRPr="00512875">
          <w:rPr>
            <w:rFonts w:ascii="Arial" w:eastAsia="Times New Roman" w:hAnsi="Arial" w:cs="Arial"/>
            <w:color w:val="000000" w:themeColor="text1"/>
            <w:lang w:eastAsia="en-GB"/>
            <w:rPrChange w:id="2027" w:author="Author">
              <w:rPr>
                <w:rFonts w:ascii="Times New Roman" w:eastAsia="Times New Roman" w:hAnsi="Times New Roman" w:cs="Times New Roman"/>
                <w:color w:val="000000" w:themeColor="text1"/>
                <w:sz w:val="24"/>
                <w:szCs w:val="24"/>
                <w:lang w:eastAsia="en-GB"/>
              </w:rPr>
            </w:rPrChange>
          </w:rPr>
          <w:t>Majzun</w:t>
        </w:r>
        <w:proofErr w:type="spellEnd"/>
        <w:r w:rsidRPr="00512875">
          <w:rPr>
            <w:rFonts w:ascii="Arial" w:eastAsia="Times New Roman" w:hAnsi="Arial" w:cs="Arial"/>
            <w:color w:val="000000" w:themeColor="text1"/>
            <w:lang w:eastAsia="en-GB"/>
            <w:rPrChange w:id="2028" w:author="Author">
              <w:rPr>
                <w:rFonts w:ascii="Times New Roman" w:eastAsia="Times New Roman" w:hAnsi="Times New Roman" w:cs="Times New Roman"/>
                <w:color w:val="000000" w:themeColor="text1"/>
                <w:sz w:val="24"/>
                <w:szCs w:val="24"/>
                <w:lang w:eastAsia="en-GB"/>
              </w:rPr>
            </w:rPrChange>
          </w:rPr>
          <w:t xml:space="preserve">, Z., 2020. Leadership competencies and the essential role of human resource development in times of crisis: a response to Covid-19 pandemic. </w:t>
        </w:r>
        <w:r w:rsidRPr="00512875">
          <w:rPr>
            <w:rFonts w:ascii="Arial" w:eastAsia="Times New Roman" w:hAnsi="Arial" w:cs="Arial"/>
            <w:i/>
            <w:iCs/>
            <w:color w:val="000000" w:themeColor="text1"/>
            <w:lang w:eastAsia="en-GB"/>
            <w:rPrChange w:id="2029" w:author="Author">
              <w:rPr>
                <w:rFonts w:ascii="Times New Roman" w:eastAsia="Times New Roman" w:hAnsi="Times New Roman" w:cs="Times New Roman"/>
                <w:i/>
                <w:iCs/>
                <w:color w:val="000000" w:themeColor="text1"/>
                <w:sz w:val="24"/>
                <w:szCs w:val="24"/>
                <w:lang w:eastAsia="en-GB"/>
              </w:rPr>
            </w:rPrChange>
          </w:rPr>
          <w:t>Human Resource Development International</w:t>
        </w:r>
        <w:r w:rsidRPr="00512875">
          <w:rPr>
            <w:rFonts w:ascii="Arial" w:eastAsia="Times New Roman" w:hAnsi="Arial" w:cs="Arial"/>
            <w:color w:val="000000" w:themeColor="text1"/>
            <w:lang w:eastAsia="en-GB"/>
            <w:rPrChange w:id="2030" w:author="Author">
              <w:rPr>
                <w:rFonts w:ascii="Times New Roman" w:eastAsia="Times New Roman" w:hAnsi="Times New Roman" w:cs="Times New Roman"/>
                <w:color w:val="000000" w:themeColor="text1"/>
                <w:sz w:val="24"/>
                <w:szCs w:val="24"/>
                <w:lang w:eastAsia="en-GB"/>
              </w:rPr>
            </w:rPrChange>
          </w:rPr>
          <w:t xml:space="preserve">, </w:t>
        </w:r>
        <w:r w:rsidRPr="00512875">
          <w:rPr>
            <w:rFonts w:ascii="Arial" w:eastAsia="Times New Roman" w:hAnsi="Arial" w:cs="Arial"/>
            <w:b/>
            <w:iCs/>
            <w:color w:val="000000" w:themeColor="text1"/>
            <w:lang w:eastAsia="en-GB"/>
            <w:rPrChange w:id="2031" w:author="Author">
              <w:rPr>
                <w:rFonts w:ascii="Times New Roman" w:eastAsia="Times New Roman" w:hAnsi="Times New Roman" w:cs="Times New Roman"/>
                <w:b/>
                <w:iCs/>
                <w:color w:val="000000" w:themeColor="text1"/>
                <w:sz w:val="24"/>
                <w:szCs w:val="24"/>
                <w:lang w:eastAsia="en-GB"/>
              </w:rPr>
            </w:rPrChange>
          </w:rPr>
          <w:t>23</w:t>
        </w:r>
        <w:r w:rsidRPr="00512875">
          <w:rPr>
            <w:rFonts w:ascii="Arial" w:eastAsia="Times New Roman" w:hAnsi="Arial" w:cs="Arial"/>
            <w:color w:val="000000" w:themeColor="text1"/>
            <w:lang w:eastAsia="en-GB"/>
            <w:rPrChange w:id="2032" w:author="Author">
              <w:rPr>
                <w:rFonts w:ascii="Times New Roman" w:eastAsia="Times New Roman" w:hAnsi="Times New Roman" w:cs="Times New Roman"/>
                <w:color w:val="000000" w:themeColor="text1"/>
                <w:sz w:val="24"/>
                <w:szCs w:val="24"/>
                <w:lang w:eastAsia="en-GB"/>
              </w:rPr>
            </w:rPrChange>
          </w:rPr>
          <w:t>(4), pp.380-394.</w:t>
        </w:r>
      </w:ins>
    </w:p>
    <w:p w14:paraId="5A8BF0AE" w14:textId="5BC66B49" w:rsidR="00AC4A4B" w:rsidRPr="00512875" w:rsidRDefault="00AC4A4B">
      <w:pPr>
        <w:spacing w:after="0" w:line="480" w:lineRule="auto"/>
        <w:ind w:left="720" w:hanging="720"/>
        <w:rPr>
          <w:rFonts w:ascii="Arial" w:hAnsi="Arial" w:cs="Arial"/>
          <w:color w:val="000000" w:themeColor="text1"/>
          <w:rPrChange w:id="2033" w:author="Author">
            <w:rPr>
              <w:rFonts w:ascii="Times New Roman" w:hAnsi="Times New Roman"/>
              <w:sz w:val="24"/>
            </w:rPr>
          </w:rPrChange>
        </w:rPr>
        <w:pPrChange w:id="2034" w:author="Author">
          <w:pPr>
            <w:spacing w:after="0" w:line="480" w:lineRule="auto"/>
            <w:ind w:left="720" w:hanging="720"/>
            <w:contextualSpacing/>
          </w:pPr>
        </w:pPrChange>
      </w:pPr>
      <w:r w:rsidRPr="00512875">
        <w:rPr>
          <w:rFonts w:ascii="Arial" w:hAnsi="Arial" w:cs="Arial"/>
          <w:color w:val="000000" w:themeColor="text1"/>
          <w:rPrChange w:id="2035" w:author="Author">
            <w:rPr>
              <w:rFonts w:ascii="Times New Roman" w:hAnsi="Times New Roman"/>
              <w:sz w:val="24"/>
            </w:rPr>
          </w:rPrChange>
        </w:rPr>
        <w:lastRenderedPageBreak/>
        <w:t xml:space="preserve">Fernandes Bella, R.L., Gonçalves </w:t>
      </w:r>
      <w:proofErr w:type="spellStart"/>
      <w:r w:rsidRPr="00512875">
        <w:rPr>
          <w:rFonts w:ascii="Arial" w:hAnsi="Arial" w:cs="Arial"/>
          <w:color w:val="000000" w:themeColor="text1"/>
          <w:rPrChange w:id="2036" w:author="Author">
            <w:rPr>
              <w:rFonts w:ascii="Times New Roman" w:hAnsi="Times New Roman"/>
              <w:sz w:val="24"/>
            </w:rPr>
          </w:rPrChange>
        </w:rPr>
        <w:t>Quelhas</w:t>
      </w:r>
      <w:proofErr w:type="spellEnd"/>
      <w:r w:rsidRPr="00512875">
        <w:rPr>
          <w:rFonts w:ascii="Arial" w:hAnsi="Arial" w:cs="Arial"/>
          <w:color w:val="000000" w:themeColor="text1"/>
          <w:rPrChange w:id="2037" w:author="Author">
            <w:rPr>
              <w:rFonts w:ascii="Times New Roman" w:hAnsi="Times New Roman"/>
              <w:sz w:val="24"/>
            </w:rPr>
          </w:rPrChange>
        </w:rPr>
        <w:t xml:space="preserve">, O.L., Toledo Ferraz, </w:t>
      </w:r>
      <w:proofErr w:type="gramStart"/>
      <w:r w:rsidRPr="00512875">
        <w:rPr>
          <w:rFonts w:ascii="Arial" w:hAnsi="Arial" w:cs="Arial"/>
          <w:color w:val="000000" w:themeColor="text1"/>
          <w:rPrChange w:id="2038" w:author="Author">
            <w:rPr>
              <w:rFonts w:ascii="Times New Roman" w:hAnsi="Times New Roman"/>
              <w:sz w:val="24"/>
            </w:rPr>
          </w:rPrChange>
        </w:rPr>
        <w:t>F.</w:t>
      </w:r>
      <w:proofErr w:type="gramEnd"/>
      <w:r w:rsidRPr="00512875">
        <w:rPr>
          <w:rFonts w:ascii="Arial" w:hAnsi="Arial" w:cs="Arial"/>
          <w:color w:val="000000" w:themeColor="text1"/>
          <w:rPrChange w:id="2039" w:author="Author">
            <w:rPr>
              <w:rFonts w:ascii="Times New Roman" w:hAnsi="Times New Roman"/>
              <w:sz w:val="24"/>
            </w:rPr>
          </w:rPrChange>
        </w:rPr>
        <w:t xml:space="preserve"> and Soares Bezerra, M.J., 2018. Workplace spirituality: </w:t>
      </w:r>
      <w:del w:id="2040" w:author="Author">
        <w:r w:rsidR="00817596" w:rsidRPr="00512875">
          <w:rPr>
            <w:rFonts w:ascii="Arial" w:eastAsia="Times New Roman" w:hAnsi="Arial" w:cs="Arial"/>
            <w:lang w:eastAsia="en-GB"/>
            <w:rPrChange w:id="2041" w:author="Author">
              <w:rPr>
                <w:rFonts w:ascii="Times New Roman" w:eastAsia="Times New Roman" w:hAnsi="Times New Roman" w:cs="Times New Roman"/>
                <w:sz w:val="24"/>
                <w:szCs w:val="24"/>
                <w:lang w:eastAsia="en-GB"/>
              </w:rPr>
            </w:rPrChange>
          </w:rPr>
          <w:delText>Sustainable</w:delText>
        </w:r>
      </w:del>
      <w:ins w:id="2042" w:author="Author">
        <w:r w:rsidRPr="00512875">
          <w:rPr>
            <w:rFonts w:ascii="Arial" w:eastAsia="Times New Roman" w:hAnsi="Arial" w:cs="Arial"/>
            <w:color w:val="000000" w:themeColor="text1"/>
            <w:lang w:eastAsia="en-GB"/>
            <w:rPrChange w:id="2043" w:author="Author">
              <w:rPr>
                <w:rFonts w:ascii="Times New Roman" w:eastAsia="Times New Roman" w:hAnsi="Times New Roman" w:cs="Times New Roman"/>
                <w:color w:val="000000" w:themeColor="text1"/>
                <w:sz w:val="24"/>
                <w:szCs w:val="24"/>
                <w:lang w:eastAsia="en-GB"/>
              </w:rPr>
            </w:rPrChange>
          </w:rPr>
          <w:t>sustainable</w:t>
        </w:r>
      </w:ins>
      <w:r w:rsidRPr="00512875">
        <w:rPr>
          <w:rFonts w:ascii="Arial" w:hAnsi="Arial" w:cs="Arial"/>
          <w:color w:val="000000" w:themeColor="text1"/>
          <w:rPrChange w:id="2044" w:author="Author">
            <w:rPr>
              <w:rFonts w:ascii="Times New Roman" w:hAnsi="Times New Roman"/>
              <w:sz w:val="24"/>
            </w:rPr>
          </w:rPrChange>
        </w:rPr>
        <w:t xml:space="preserve"> work experience from a human </w:t>
      </w:r>
      <w:proofErr w:type="gramStart"/>
      <w:r w:rsidRPr="00512875">
        <w:rPr>
          <w:rFonts w:ascii="Arial" w:hAnsi="Arial" w:cs="Arial"/>
          <w:color w:val="000000" w:themeColor="text1"/>
          <w:rPrChange w:id="2045" w:author="Author">
            <w:rPr>
              <w:rFonts w:ascii="Times New Roman" w:hAnsi="Times New Roman"/>
              <w:sz w:val="24"/>
            </w:rPr>
          </w:rPrChange>
        </w:rPr>
        <w:t>factors</w:t>
      </w:r>
      <w:proofErr w:type="gramEnd"/>
      <w:r w:rsidRPr="00512875">
        <w:rPr>
          <w:rFonts w:ascii="Arial" w:hAnsi="Arial" w:cs="Arial"/>
          <w:color w:val="000000" w:themeColor="text1"/>
          <w:rPrChange w:id="2046" w:author="Author">
            <w:rPr>
              <w:rFonts w:ascii="Times New Roman" w:hAnsi="Times New Roman"/>
              <w:sz w:val="24"/>
            </w:rPr>
          </w:rPrChange>
        </w:rPr>
        <w:t xml:space="preserve"> perspective. </w:t>
      </w:r>
      <w:r w:rsidRPr="00512875">
        <w:rPr>
          <w:rFonts w:ascii="Arial" w:hAnsi="Arial" w:cs="Arial"/>
          <w:i/>
          <w:color w:val="000000" w:themeColor="text1"/>
          <w:rPrChange w:id="2047" w:author="Author">
            <w:rPr>
              <w:rFonts w:ascii="Times New Roman" w:hAnsi="Times New Roman"/>
              <w:i/>
              <w:sz w:val="24"/>
            </w:rPr>
          </w:rPrChange>
        </w:rPr>
        <w:t>Sustainability</w:t>
      </w:r>
      <w:r w:rsidRPr="00512875">
        <w:rPr>
          <w:rFonts w:ascii="Arial" w:hAnsi="Arial" w:cs="Arial"/>
          <w:color w:val="000000" w:themeColor="text1"/>
          <w:rPrChange w:id="2048" w:author="Author">
            <w:rPr>
              <w:rFonts w:ascii="Times New Roman" w:hAnsi="Times New Roman"/>
              <w:sz w:val="24"/>
            </w:rPr>
          </w:rPrChange>
        </w:rPr>
        <w:t xml:space="preserve">, </w:t>
      </w:r>
      <w:r w:rsidRPr="00512875">
        <w:rPr>
          <w:rFonts w:ascii="Arial" w:hAnsi="Arial" w:cs="Arial"/>
          <w:b/>
          <w:color w:val="000000" w:themeColor="text1"/>
          <w:rPrChange w:id="2049" w:author="Author">
            <w:rPr>
              <w:rFonts w:ascii="Times New Roman" w:hAnsi="Times New Roman"/>
              <w:i/>
              <w:sz w:val="24"/>
            </w:rPr>
          </w:rPrChange>
        </w:rPr>
        <w:t>10</w:t>
      </w:r>
      <w:r w:rsidRPr="00512875">
        <w:rPr>
          <w:rFonts w:ascii="Arial" w:hAnsi="Arial" w:cs="Arial"/>
          <w:color w:val="000000" w:themeColor="text1"/>
          <w:rPrChange w:id="2050" w:author="Author">
            <w:rPr>
              <w:rFonts w:ascii="Times New Roman" w:hAnsi="Times New Roman"/>
              <w:sz w:val="24"/>
            </w:rPr>
          </w:rPrChange>
        </w:rPr>
        <w:t>(6), p.1887.</w:t>
      </w:r>
    </w:p>
    <w:p w14:paraId="660EC00F" w14:textId="77777777" w:rsidR="00817596" w:rsidRPr="00512875" w:rsidRDefault="00817596" w:rsidP="009C0066">
      <w:pPr>
        <w:spacing w:after="0" w:line="480" w:lineRule="auto"/>
        <w:ind w:left="720" w:hanging="720"/>
        <w:rPr>
          <w:del w:id="2051" w:author="Author"/>
          <w:rFonts w:ascii="Arial" w:eastAsia="Times New Roman" w:hAnsi="Arial" w:cs="Arial"/>
          <w:rPrChange w:id="2052" w:author="Author">
            <w:rPr>
              <w:del w:id="2053" w:author="Author"/>
              <w:rFonts w:ascii="Times New Roman" w:eastAsia="Times New Roman" w:hAnsi="Times New Roman" w:cs="Times New Roman"/>
              <w:sz w:val="24"/>
              <w:szCs w:val="24"/>
            </w:rPr>
          </w:rPrChange>
        </w:rPr>
      </w:pPr>
      <w:del w:id="2054" w:author="Author">
        <w:r w:rsidRPr="00512875">
          <w:rPr>
            <w:rFonts w:ascii="Arial" w:eastAsia="Times New Roman" w:hAnsi="Arial" w:cs="Arial"/>
            <w:rPrChange w:id="2055" w:author="Author">
              <w:rPr>
                <w:rFonts w:ascii="Times New Roman" w:eastAsia="Times New Roman" w:hAnsi="Times New Roman" w:cs="Times New Roman"/>
                <w:sz w:val="24"/>
                <w:szCs w:val="24"/>
              </w:rPr>
            </w:rPrChange>
          </w:rPr>
          <w:delText>Gomes, A.R., 2014. Transformational leadership: Theory, research and application to sports.</w:delText>
        </w:r>
      </w:del>
    </w:p>
    <w:p w14:paraId="5EEAF8E8" w14:textId="77777777" w:rsidR="00817596" w:rsidRPr="00512875" w:rsidRDefault="00817596" w:rsidP="009C0066">
      <w:pPr>
        <w:spacing w:after="0" w:line="480" w:lineRule="auto"/>
        <w:ind w:left="720" w:hanging="720"/>
        <w:rPr>
          <w:del w:id="2056" w:author="Author"/>
          <w:rFonts w:ascii="Arial" w:eastAsia="Times New Roman" w:hAnsi="Arial" w:cs="Arial"/>
          <w:rPrChange w:id="2057" w:author="Author">
            <w:rPr>
              <w:del w:id="2058" w:author="Author"/>
              <w:rFonts w:ascii="Times New Roman" w:eastAsia="Times New Roman" w:hAnsi="Times New Roman" w:cs="Times New Roman"/>
              <w:sz w:val="24"/>
              <w:szCs w:val="24"/>
            </w:rPr>
          </w:rPrChange>
        </w:rPr>
      </w:pPr>
      <w:del w:id="2059" w:author="Author">
        <w:r w:rsidRPr="00512875">
          <w:rPr>
            <w:rFonts w:ascii="Arial" w:eastAsia="Times New Roman" w:hAnsi="Arial" w:cs="Arial"/>
            <w:rPrChange w:id="2060" w:author="Author">
              <w:rPr>
                <w:rFonts w:ascii="Times New Roman" w:eastAsia="Times New Roman" w:hAnsi="Times New Roman" w:cs="Times New Roman"/>
                <w:sz w:val="24"/>
                <w:szCs w:val="24"/>
              </w:rPr>
            </w:rPrChange>
          </w:rPr>
          <w:delText xml:space="preserve">Heracleous, L. and Klaering, L.A., 2014. Charismatic leadership and rhetorical competence: An analysis of Steve Jobs’s rhetoric. </w:delText>
        </w:r>
        <w:r w:rsidRPr="00512875">
          <w:rPr>
            <w:rFonts w:ascii="Arial" w:eastAsia="Times New Roman" w:hAnsi="Arial" w:cs="Arial"/>
            <w:i/>
            <w:iCs/>
            <w:rPrChange w:id="2061" w:author="Author">
              <w:rPr>
                <w:rFonts w:ascii="Times New Roman" w:eastAsia="Times New Roman" w:hAnsi="Times New Roman" w:cs="Times New Roman"/>
                <w:i/>
                <w:iCs/>
                <w:sz w:val="24"/>
                <w:szCs w:val="24"/>
              </w:rPr>
            </w:rPrChange>
          </w:rPr>
          <w:delText>Group &amp; Organization Management</w:delText>
        </w:r>
        <w:r w:rsidRPr="00512875">
          <w:rPr>
            <w:rFonts w:ascii="Arial" w:eastAsia="Times New Roman" w:hAnsi="Arial" w:cs="Arial"/>
            <w:rPrChange w:id="2062" w:author="Author">
              <w:rPr>
                <w:rFonts w:ascii="Times New Roman" w:eastAsia="Times New Roman" w:hAnsi="Times New Roman" w:cs="Times New Roman"/>
                <w:sz w:val="24"/>
                <w:szCs w:val="24"/>
              </w:rPr>
            </w:rPrChange>
          </w:rPr>
          <w:delText xml:space="preserve">, </w:delText>
        </w:r>
        <w:r w:rsidRPr="00512875">
          <w:rPr>
            <w:rFonts w:ascii="Arial" w:eastAsia="Times New Roman" w:hAnsi="Arial" w:cs="Arial"/>
            <w:i/>
            <w:iCs/>
            <w:rPrChange w:id="2063" w:author="Author">
              <w:rPr>
                <w:rFonts w:ascii="Times New Roman" w:eastAsia="Times New Roman" w:hAnsi="Times New Roman" w:cs="Times New Roman"/>
                <w:i/>
                <w:iCs/>
                <w:sz w:val="24"/>
                <w:szCs w:val="24"/>
              </w:rPr>
            </w:rPrChange>
          </w:rPr>
          <w:delText>39</w:delText>
        </w:r>
        <w:r w:rsidRPr="00512875">
          <w:rPr>
            <w:rFonts w:ascii="Arial" w:eastAsia="Times New Roman" w:hAnsi="Arial" w:cs="Arial"/>
            <w:rPrChange w:id="2064" w:author="Author">
              <w:rPr>
                <w:rFonts w:ascii="Times New Roman" w:eastAsia="Times New Roman" w:hAnsi="Times New Roman" w:cs="Times New Roman"/>
                <w:sz w:val="24"/>
                <w:szCs w:val="24"/>
              </w:rPr>
            </w:rPrChange>
          </w:rPr>
          <w:delText>(2), pp.131-161.</w:delText>
        </w:r>
      </w:del>
    </w:p>
    <w:p w14:paraId="459D39AC" w14:textId="77777777" w:rsidR="00AC4A4B" w:rsidRPr="00512875" w:rsidRDefault="00AC4A4B" w:rsidP="00E41A9D">
      <w:pPr>
        <w:spacing w:after="0" w:line="480" w:lineRule="auto"/>
        <w:ind w:left="720" w:hanging="720"/>
        <w:rPr>
          <w:ins w:id="2065" w:author="Author"/>
          <w:rFonts w:ascii="Arial" w:hAnsi="Arial" w:cs="Arial"/>
          <w:color w:val="000000" w:themeColor="text1"/>
          <w:rPrChange w:id="2066" w:author="Author">
            <w:rPr>
              <w:ins w:id="2067" w:author="Author"/>
              <w:rFonts w:ascii="Times New Roman" w:hAnsi="Times New Roman" w:cs="Times New Roman"/>
              <w:color w:val="000000" w:themeColor="text1"/>
              <w:sz w:val="24"/>
              <w:szCs w:val="24"/>
            </w:rPr>
          </w:rPrChange>
        </w:rPr>
      </w:pPr>
      <w:ins w:id="2068" w:author="Author">
        <w:r w:rsidRPr="00512875">
          <w:rPr>
            <w:rStyle w:val="selectable"/>
            <w:rFonts w:ascii="Arial" w:hAnsi="Arial" w:cs="Arial"/>
            <w:color w:val="000000" w:themeColor="text1"/>
            <w:rPrChange w:id="2069" w:author="Author">
              <w:rPr>
                <w:rStyle w:val="selectable"/>
                <w:rFonts w:ascii="Times New Roman" w:hAnsi="Times New Roman" w:cs="Times New Roman"/>
                <w:color w:val="000000" w:themeColor="text1"/>
                <w:sz w:val="24"/>
                <w:szCs w:val="24"/>
              </w:rPr>
            </w:rPrChange>
          </w:rPr>
          <w:t xml:space="preserve">Greelish, D., 2014. </w:t>
        </w:r>
        <w:r w:rsidRPr="00512875">
          <w:rPr>
            <w:rStyle w:val="selectable"/>
            <w:rFonts w:ascii="Arial" w:hAnsi="Arial" w:cs="Arial"/>
            <w:i/>
            <w:iCs/>
            <w:color w:val="000000" w:themeColor="text1"/>
            <w:rPrChange w:id="2070" w:author="Author">
              <w:rPr>
                <w:rStyle w:val="selectable"/>
                <w:rFonts w:ascii="Times New Roman" w:hAnsi="Times New Roman" w:cs="Times New Roman"/>
                <w:i/>
                <w:iCs/>
                <w:color w:val="000000" w:themeColor="text1"/>
                <w:sz w:val="24"/>
                <w:szCs w:val="24"/>
              </w:rPr>
            </w:rPrChange>
          </w:rPr>
          <w:t>Happy 30th birthday Apple Mac: you were almost a huge failure</w:t>
        </w:r>
        <w:r w:rsidRPr="00512875">
          <w:rPr>
            <w:rStyle w:val="selectable"/>
            <w:rFonts w:ascii="Arial" w:hAnsi="Arial" w:cs="Arial"/>
            <w:color w:val="000000" w:themeColor="text1"/>
            <w:rPrChange w:id="2071" w:author="Author">
              <w:rPr>
                <w:rStyle w:val="selectable"/>
                <w:rFonts w:ascii="Times New Roman" w:hAnsi="Times New Roman" w:cs="Times New Roman"/>
                <w:color w:val="000000" w:themeColor="text1"/>
                <w:sz w:val="24"/>
                <w:szCs w:val="24"/>
              </w:rPr>
            </w:rPrChange>
          </w:rPr>
          <w:t xml:space="preserve">. [Online] Available at: &lt;https://www.businessinsider.com/apple-mac-turns-30-but-almost-failed-2014-1?IR=T&gt; </w:t>
        </w:r>
        <w:r w:rsidRPr="00512875">
          <w:rPr>
            <w:rFonts w:ascii="Arial" w:eastAsia="Times New Roman" w:hAnsi="Arial" w:cs="Arial"/>
            <w:color w:val="000000" w:themeColor="text1"/>
            <w:lang w:eastAsia="en-GB"/>
            <w:rPrChange w:id="2072" w:author="Author">
              <w:rPr>
                <w:rFonts w:ascii="Times New Roman" w:eastAsia="Times New Roman" w:hAnsi="Times New Roman" w:cs="Times New Roman"/>
                <w:color w:val="000000" w:themeColor="text1"/>
                <w:sz w:val="24"/>
                <w:szCs w:val="24"/>
                <w:lang w:eastAsia="en-GB"/>
              </w:rPr>
            </w:rPrChange>
          </w:rPr>
          <w:t>[Accessed Jan. 25, 2021].</w:t>
        </w:r>
      </w:ins>
    </w:p>
    <w:p w14:paraId="3BBA5BFE" w14:textId="2A4F7FB1" w:rsidR="00AC4A4B" w:rsidRPr="00512875" w:rsidRDefault="00AC4A4B">
      <w:pPr>
        <w:spacing w:after="0" w:line="480" w:lineRule="auto"/>
        <w:ind w:left="720" w:hanging="720"/>
        <w:rPr>
          <w:rFonts w:ascii="Arial" w:hAnsi="Arial" w:cs="Arial"/>
          <w:color w:val="000000" w:themeColor="text1"/>
          <w:rPrChange w:id="2073" w:author="Author">
            <w:rPr>
              <w:rFonts w:ascii="Times New Roman" w:hAnsi="Times New Roman"/>
              <w:sz w:val="24"/>
            </w:rPr>
          </w:rPrChange>
        </w:rPr>
        <w:pPrChange w:id="2074" w:author="Author">
          <w:pPr>
            <w:spacing w:after="0" w:line="480" w:lineRule="auto"/>
            <w:ind w:left="720" w:hanging="720"/>
            <w:contextualSpacing/>
          </w:pPr>
        </w:pPrChange>
      </w:pPr>
      <w:r w:rsidRPr="00512875">
        <w:rPr>
          <w:rFonts w:ascii="Arial" w:hAnsi="Arial" w:cs="Arial"/>
          <w:color w:val="000000" w:themeColor="text1"/>
          <w:rPrChange w:id="2075" w:author="Author">
            <w:rPr>
              <w:rFonts w:ascii="Times New Roman" w:hAnsi="Times New Roman"/>
              <w:sz w:val="24"/>
            </w:rPr>
          </w:rPrChange>
        </w:rPr>
        <w:t>Hidalgo, S.W</w:t>
      </w:r>
      <w:del w:id="2076" w:author="Author">
        <w:r w:rsidR="00817596" w:rsidRPr="00512875">
          <w:rPr>
            <w:rFonts w:ascii="Arial" w:eastAsia="Times New Roman" w:hAnsi="Arial" w:cs="Arial"/>
            <w:lang w:eastAsia="en-GB"/>
            <w:rPrChange w:id="2077" w:author="Author">
              <w:rPr>
                <w:rFonts w:ascii="Times New Roman" w:eastAsia="Times New Roman" w:hAnsi="Times New Roman" w:cs="Times New Roman"/>
                <w:sz w:val="24"/>
                <w:szCs w:val="24"/>
                <w:lang w:eastAsia="en-GB"/>
              </w:rPr>
            </w:rPrChange>
          </w:rPr>
          <w:delText>. and MAT, M.A</w:delText>
        </w:r>
      </w:del>
      <w:r w:rsidRPr="00512875">
        <w:rPr>
          <w:rFonts w:ascii="Arial" w:hAnsi="Arial" w:cs="Arial"/>
          <w:color w:val="000000" w:themeColor="text1"/>
          <w:rPrChange w:id="2078" w:author="Author">
            <w:rPr>
              <w:rFonts w:ascii="Times New Roman" w:hAnsi="Times New Roman"/>
              <w:sz w:val="24"/>
            </w:rPr>
          </w:rPrChange>
        </w:rPr>
        <w:t xml:space="preserve">., 2018. Cultivating </w:t>
      </w:r>
      <w:del w:id="2079" w:author="Author">
        <w:r w:rsidR="00817596" w:rsidRPr="00512875">
          <w:rPr>
            <w:rFonts w:ascii="Arial" w:eastAsia="Times New Roman" w:hAnsi="Arial" w:cs="Arial"/>
            <w:lang w:eastAsia="en-GB"/>
            <w:rPrChange w:id="2080" w:author="Author">
              <w:rPr>
                <w:rFonts w:ascii="Times New Roman" w:eastAsia="Times New Roman" w:hAnsi="Times New Roman" w:cs="Times New Roman"/>
                <w:sz w:val="24"/>
                <w:szCs w:val="24"/>
                <w:lang w:eastAsia="en-GB"/>
              </w:rPr>
            </w:rPrChange>
          </w:rPr>
          <w:delText>Leadership</w:delText>
        </w:r>
      </w:del>
      <w:ins w:id="2081" w:author="Author">
        <w:r w:rsidRPr="00512875">
          <w:rPr>
            <w:rFonts w:ascii="Arial" w:eastAsia="Times New Roman" w:hAnsi="Arial" w:cs="Arial"/>
            <w:color w:val="000000" w:themeColor="text1"/>
            <w:lang w:eastAsia="en-GB"/>
            <w:rPrChange w:id="2082" w:author="Author">
              <w:rPr>
                <w:rFonts w:ascii="Times New Roman" w:eastAsia="Times New Roman" w:hAnsi="Times New Roman" w:cs="Times New Roman"/>
                <w:color w:val="000000" w:themeColor="text1"/>
                <w:sz w:val="24"/>
                <w:szCs w:val="24"/>
                <w:lang w:eastAsia="en-GB"/>
              </w:rPr>
            </w:rPrChange>
          </w:rPr>
          <w:t>leadership</w:t>
        </w:r>
      </w:ins>
      <w:r w:rsidRPr="00512875">
        <w:rPr>
          <w:rFonts w:ascii="Arial" w:hAnsi="Arial" w:cs="Arial"/>
          <w:color w:val="000000" w:themeColor="text1"/>
          <w:rPrChange w:id="2083" w:author="Author">
            <w:rPr>
              <w:rFonts w:ascii="Times New Roman" w:hAnsi="Times New Roman"/>
              <w:sz w:val="24"/>
            </w:rPr>
          </w:rPrChange>
        </w:rPr>
        <w:t xml:space="preserve"> in </w:t>
      </w:r>
      <w:del w:id="2084" w:author="Author">
        <w:r w:rsidR="00817596" w:rsidRPr="00512875">
          <w:rPr>
            <w:rFonts w:ascii="Arial" w:eastAsia="Times New Roman" w:hAnsi="Arial" w:cs="Arial"/>
            <w:lang w:eastAsia="en-GB"/>
            <w:rPrChange w:id="2085" w:author="Author">
              <w:rPr>
                <w:rFonts w:ascii="Times New Roman" w:eastAsia="Times New Roman" w:hAnsi="Times New Roman" w:cs="Times New Roman"/>
                <w:sz w:val="24"/>
                <w:szCs w:val="24"/>
                <w:lang w:eastAsia="en-GB"/>
              </w:rPr>
            </w:rPrChange>
          </w:rPr>
          <w:delText>Educational and Workplace Institutions</w:delText>
        </w:r>
      </w:del>
      <w:ins w:id="2086" w:author="Author">
        <w:r w:rsidRPr="00512875">
          <w:rPr>
            <w:rFonts w:ascii="Arial" w:eastAsia="Times New Roman" w:hAnsi="Arial" w:cs="Arial"/>
            <w:color w:val="000000" w:themeColor="text1"/>
            <w:lang w:eastAsia="en-GB"/>
            <w:rPrChange w:id="2087" w:author="Author">
              <w:rPr>
                <w:rFonts w:ascii="Times New Roman" w:eastAsia="Times New Roman" w:hAnsi="Times New Roman" w:cs="Times New Roman"/>
                <w:color w:val="000000" w:themeColor="text1"/>
                <w:sz w:val="24"/>
                <w:szCs w:val="24"/>
                <w:lang w:eastAsia="en-GB"/>
              </w:rPr>
            </w:rPrChange>
          </w:rPr>
          <w:t xml:space="preserve">educational and workplace institutions. </w:t>
        </w:r>
        <w:r w:rsidRPr="00512875">
          <w:rPr>
            <w:rFonts w:ascii="Arial" w:hAnsi="Arial" w:cs="Arial"/>
            <w:i/>
            <w:color w:val="000000" w:themeColor="text1"/>
            <w:rPrChange w:id="2088" w:author="Author">
              <w:rPr>
                <w:rFonts w:ascii="Times New Roman" w:hAnsi="Times New Roman" w:cs="Times New Roman"/>
                <w:i/>
                <w:color w:val="000000" w:themeColor="text1"/>
                <w:sz w:val="24"/>
                <w:szCs w:val="24"/>
              </w:rPr>
            </w:rPrChange>
          </w:rPr>
          <w:t xml:space="preserve">International Journal of Education and Social Science, </w:t>
        </w:r>
        <w:r w:rsidRPr="00512875">
          <w:rPr>
            <w:rFonts w:ascii="Arial" w:hAnsi="Arial" w:cs="Arial"/>
            <w:b/>
            <w:color w:val="000000" w:themeColor="text1"/>
            <w:rPrChange w:id="2089" w:author="Author">
              <w:rPr>
                <w:rFonts w:ascii="Times New Roman" w:hAnsi="Times New Roman" w:cs="Times New Roman"/>
                <w:b/>
                <w:color w:val="000000" w:themeColor="text1"/>
                <w:sz w:val="24"/>
                <w:szCs w:val="24"/>
              </w:rPr>
            </w:rPrChange>
          </w:rPr>
          <w:t>5</w:t>
        </w:r>
        <w:r w:rsidRPr="00512875">
          <w:rPr>
            <w:rFonts w:ascii="Arial" w:hAnsi="Arial" w:cs="Arial"/>
            <w:color w:val="000000" w:themeColor="text1"/>
            <w:rPrChange w:id="2090" w:author="Author">
              <w:rPr>
                <w:rFonts w:ascii="Times New Roman" w:hAnsi="Times New Roman" w:cs="Times New Roman"/>
                <w:color w:val="000000" w:themeColor="text1"/>
                <w:sz w:val="24"/>
                <w:szCs w:val="24"/>
              </w:rPr>
            </w:rPrChange>
          </w:rPr>
          <w:t>(9), pp.1-5</w:t>
        </w:r>
      </w:ins>
      <w:r w:rsidRPr="00512875">
        <w:rPr>
          <w:rFonts w:ascii="Arial" w:hAnsi="Arial" w:cs="Arial"/>
          <w:color w:val="000000" w:themeColor="text1"/>
          <w:rPrChange w:id="2091" w:author="Author">
            <w:rPr>
              <w:rFonts w:ascii="Times New Roman" w:hAnsi="Times New Roman"/>
              <w:sz w:val="24"/>
            </w:rPr>
          </w:rPrChange>
        </w:rPr>
        <w:t>.</w:t>
      </w:r>
    </w:p>
    <w:p w14:paraId="7767F750" w14:textId="46E25FB3" w:rsidR="00AC4A4B" w:rsidRPr="00512875" w:rsidRDefault="00AC4A4B">
      <w:pPr>
        <w:spacing w:after="0" w:line="480" w:lineRule="auto"/>
        <w:ind w:left="720" w:hanging="720"/>
        <w:rPr>
          <w:rFonts w:ascii="Arial" w:hAnsi="Arial" w:cs="Arial"/>
          <w:color w:val="000000" w:themeColor="text1"/>
          <w:rPrChange w:id="2092" w:author="Author">
            <w:rPr>
              <w:rFonts w:ascii="Times New Roman" w:hAnsi="Times New Roman"/>
              <w:sz w:val="24"/>
            </w:rPr>
          </w:rPrChange>
        </w:rPr>
        <w:pPrChange w:id="2093" w:author="Author">
          <w:pPr>
            <w:spacing w:after="0" w:line="480" w:lineRule="auto"/>
            <w:ind w:left="720" w:hanging="720"/>
            <w:contextualSpacing/>
          </w:pPr>
        </w:pPrChange>
      </w:pPr>
      <w:r w:rsidRPr="00512875">
        <w:rPr>
          <w:rFonts w:ascii="Arial" w:hAnsi="Arial" w:cs="Arial"/>
          <w:color w:val="000000" w:themeColor="text1"/>
          <w:rPrChange w:id="2094" w:author="Author">
            <w:rPr>
              <w:rFonts w:ascii="Times New Roman" w:hAnsi="Times New Roman"/>
              <w:sz w:val="24"/>
            </w:rPr>
          </w:rPrChange>
        </w:rPr>
        <w:t xml:space="preserve">Hughes, P.J. and Harris, M.D., 2017. Organizational laundering: </w:t>
      </w:r>
      <w:del w:id="2095" w:author="Author">
        <w:r w:rsidR="00817596" w:rsidRPr="00512875">
          <w:rPr>
            <w:rFonts w:ascii="Arial" w:eastAsia="Times New Roman" w:hAnsi="Arial" w:cs="Arial"/>
            <w:lang w:eastAsia="en-GB"/>
            <w:rPrChange w:id="2096" w:author="Author">
              <w:rPr>
                <w:rFonts w:ascii="Times New Roman" w:eastAsia="Times New Roman" w:hAnsi="Times New Roman" w:cs="Times New Roman"/>
                <w:sz w:val="24"/>
                <w:szCs w:val="24"/>
                <w:lang w:eastAsia="en-GB"/>
              </w:rPr>
            </w:rPrChange>
          </w:rPr>
          <w:delText>A</w:delText>
        </w:r>
      </w:del>
      <w:ins w:id="2097" w:author="Author">
        <w:r w:rsidRPr="00512875">
          <w:rPr>
            <w:rFonts w:ascii="Arial" w:eastAsia="Times New Roman" w:hAnsi="Arial" w:cs="Arial"/>
            <w:color w:val="000000" w:themeColor="text1"/>
            <w:lang w:eastAsia="en-GB"/>
            <w:rPrChange w:id="2098" w:author="Author">
              <w:rPr>
                <w:rFonts w:ascii="Times New Roman" w:eastAsia="Times New Roman" w:hAnsi="Times New Roman" w:cs="Times New Roman"/>
                <w:color w:val="000000" w:themeColor="text1"/>
                <w:sz w:val="24"/>
                <w:szCs w:val="24"/>
                <w:lang w:eastAsia="en-GB"/>
              </w:rPr>
            </w:rPrChange>
          </w:rPr>
          <w:t>a</w:t>
        </w:r>
      </w:ins>
      <w:r w:rsidRPr="00512875">
        <w:rPr>
          <w:rFonts w:ascii="Arial" w:hAnsi="Arial" w:cs="Arial"/>
          <w:color w:val="000000" w:themeColor="text1"/>
          <w:rPrChange w:id="2099" w:author="Author">
            <w:rPr>
              <w:rFonts w:ascii="Times New Roman" w:hAnsi="Times New Roman"/>
              <w:sz w:val="24"/>
            </w:rPr>
          </w:rPrChange>
        </w:rPr>
        <w:t xml:space="preserve"> case study of pseudo-transformational leadership. </w:t>
      </w:r>
      <w:r w:rsidRPr="00512875">
        <w:rPr>
          <w:rFonts w:ascii="Arial" w:hAnsi="Arial" w:cs="Arial"/>
          <w:i/>
          <w:color w:val="000000" w:themeColor="text1"/>
          <w:rPrChange w:id="2100" w:author="Author">
            <w:rPr>
              <w:rFonts w:ascii="Times New Roman" w:hAnsi="Times New Roman"/>
              <w:i/>
              <w:sz w:val="24"/>
            </w:rPr>
          </w:rPrChange>
        </w:rPr>
        <w:t>Organization Development Journal</w:t>
      </w:r>
      <w:r w:rsidRPr="00512875">
        <w:rPr>
          <w:rFonts w:ascii="Arial" w:hAnsi="Arial" w:cs="Arial"/>
          <w:color w:val="000000" w:themeColor="text1"/>
          <w:rPrChange w:id="2101" w:author="Author">
            <w:rPr>
              <w:rFonts w:ascii="Times New Roman" w:hAnsi="Times New Roman"/>
              <w:sz w:val="24"/>
            </w:rPr>
          </w:rPrChange>
        </w:rPr>
        <w:t xml:space="preserve">, </w:t>
      </w:r>
      <w:r w:rsidRPr="00512875">
        <w:rPr>
          <w:rFonts w:ascii="Arial" w:hAnsi="Arial" w:cs="Arial"/>
          <w:b/>
          <w:color w:val="000000" w:themeColor="text1"/>
          <w:rPrChange w:id="2102" w:author="Author">
            <w:rPr>
              <w:rFonts w:ascii="Times New Roman" w:hAnsi="Times New Roman"/>
              <w:i/>
              <w:sz w:val="24"/>
            </w:rPr>
          </w:rPrChange>
        </w:rPr>
        <w:t>35</w:t>
      </w:r>
      <w:r w:rsidRPr="00512875">
        <w:rPr>
          <w:rFonts w:ascii="Arial" w:hAnsi="Arial" w:cs="Arial"/>
          <w:color w:val="000000" w:themeColor="text1"/>
          <w:rPrChange w:id="2103" w:author="Author">
            <w:rPr>
              <w:rFonts w:ascii="Times New Roman" w:hAnsi="Times New Roman"/>
              <w:sz w:val="24"/>
            </w:rPr>
          </w:rPrChange>
        </w:rPr>
        <w:t>(2), pp.59-77.</w:t>
      </w:r>
    </w:p>
    <w:p w14:paraId="6A87A24F" w14:textId="044171DC" w:rsidR="00AC4A4B" w:rsidRPr="00512875" w:rsidRDefault="00AC4A4B" w:rsidP="00E41A9D">
      <w:pPr>
        <w:spacing w:after="0" w:line="480" w:lineRule="auto"/>
        <w:ind w:left="720" w:hanging="720"/>
        <w:rPr>
          <w:rFonts w:ascii="Arial" w:hAnsi="Arial" w:cs="Arial"/>
          <w:color w:val="000000" w:themeColor="text1"/>
          <w:rPrChange w:id="2104" w:author="Author">
            <w:rPr>
              <w:rFonts w:ascii="Times New Roman" w:hAnsi="Times New Roman"/>
              <w:sz w:val="24"/>
            </w:rPr>
          </w:rPrChange>
        </w:rPr>
      </w:pPr>
      <w:r w:rsidRPr="00512875">
        <w:rPr>
          <w:rFonts w:ascii="Arial" w:hAnsi="Arial" w:cs="Arial"/>
          <w:color w:val="000000" w:themeColor="text1"/>
          <w:rPrChange w:id="2105" w:author="Author">
            <w:rPr>
              <w:rFonts w:ascii="Times New Roman" w:hAnsi="Times New Roman"/>
              <w:sz w:val="24"/>
            </w:rPr>
          </w:rPrChange>
        </w:rPr>
        <w:t xml:space="preserve">Isaacson, W., </w:t>
      </w:r>
      <w:del w:id="2106" w:author="Author">
        <w:r w:rsidR="00817596" w:rsidRPr="00512875">
          <w:rPr>
            <w:rFonts w:ascii="Arial" w:eastAsia="Times New Roman" w:hAnsi="Arial" w:cs="Arial"/>
            <w:rPrChange w:id="2107" w:author="Author">
              <w:rPr>
                <w:rFonts w:ascii="Times New Roman" w:eastAsia="Times New Roman" w:hAnsi="Times New Roman" w:cs="Times New Roman"/>
                <w:sz w:val="24"/>
                <w:szCs w:val="24"/>
              </w:rPr>
            </w:rPrChange>
          </w:rPr>
          <w:delText>2012. The real leadership lessons of</w:delText>
        </w:r>
      </w:del>
      <w:ins w:id="2108" w:author="Author">
        <w:r w:rsidRPr="00512875">
          <w:rPr>
            <w:rFonts w:ascii="Arial" w:hAnsi="Arial" w:cs="Arial"/>
            <w:color w:val="000000" w:themeColor="text1"/>
            <w:rPrChange w:id="2109" w:author="Author">
              <w:rPr>
                <w:rFonts w:ascii="Times New Roman" w:hAnsi="Times New Roman" w:cs="Times New Roman"/>
                <w:color w:val="000000" w:themeColor="text1"/>
                <w:sz w:val="24"/>
                <w:szCs w:val="24"/>
              </w:rPr>
            </w:rPrChange>
          </w:rPr>
          <w:t>2011.</w:t>
        </w:r>
      </w:ins>
      <w:r w:rsidRPr="00512875">
        <w:rPr>
          <w:rFonts w:ascii="Arial" w:hAnsi="Arial" w:cs="Arial"/>
          <w:color w:val="000000" w:themeColor="text1"/>
          <w:rPrChange w:id="2110" w:author="Author">
            <w:rPr>
              <w:rFonts w:ascii="Times New Roman" w:hAnsi="Times New Roman"/>
              <w:sz w:val="24"/>
            </w:rPr>
          </w:rPrChange>
        </w:rPr>
        <w:t xml:space="preserve"> </w:t>
      </w:r>
      <w:r w:rsidRPr="00512875">
        <w:rPr>
          <w:rFonts w:ascii="Arial" w:hAnsi="Arial" w:cs="Arial"/>
          <w:i/>
          <w:color w:val="000000" w:themeColor="text1"/>
          <w:rPrChange w:id="2111" w:author="Author">
            <w:rPr>
              <w:rFonts w:ascii="Times New Roman" w:hAnsi="Times New Roman"/>
              <w:sz w:val="24"/>
            </w:rPr>
          </w:rPrChange>
        </w:rPr>
        <w:t>Steve Jobs</w:t>
      </w:r>
      <w:r w:rsidRPr="00512875">
        <w:rPr>
          <w:rFonts w:ascii="Arial" w:hAnsi="Arial" w:cs="Arial"/>
          <w:color w:val="000000" w:themeColor="text1"/>
          <w:rPrChange w:id="2112" w:author="Author">
            <w:rPr>
              <w:rFonts w:ascii="Times New Roman" w:hAnsi="Times New Roman"/>
              <w:sz w:val="24"/>
            </w:rPr>
          </w:rPrChange>
        </w:rPr>
        <w:t xml:space="preserve">. </w:t>
      </w:r>
      <w:del w:id="2113" w:author="Author">
        <w:r w:rsidR="00817596" w:rsidRPr="00512875">
          <w:rPr>
            <w:rFonts w:ascii="Arial" w:eastAsia="Times New Roman" w:hAnsi="Arial" w:cs="Arial"/>
            <w:i/>
            <w:iCs/>
            <w:rPrChange w:id="2114" w:author="Author">
              <w:rPr>
                <w:rFonts w:ascii="Times New Roman" w:eastAsia="Times New Roman" w:hAnsi="Times New Roman" w:cs="Times New Roman"/>
                <w:i/>
                <w:iCs/>
                <w:sz w:val="24"/>
                <w:szCs w:val="24"/>
              </w:rPr>
            </w:rPrChange>
          </w:rPr>
          <w:delText>Harvard business review</w:delText>
        </w:r>
        <w:r w:rsidR="00817596" w:rsidRPr="00512875">
          <w:rPr>
            <w:rFonts w:ascii="Arial" w:eastAsia="Times New Roman" w:hAnsi="Arial" w:cs="Arial"/>
            <w:rPrChange w:id="2115" w:author="Author">
              <w:rPr>
                <w:rFonts w:ascii="Times New Roman" w:eastAsia="Times New Roman" w:hAnsi="Times New Roman" w:cs="Times New Roman"/>
                <w:sz w:val="24"/>
                <w:szCs w:val="24"/>
              </w:rPr>
            </w:rPrChange>
          </w:rPr>
          <w:delText xml:space="preserve">, </w:delText>
        </w:r>
        <w:r w:rsidR="00817596" w:rsidRPr="00512875">
          <w:rPr>
            <w:rFonts w:ascii="Arial" w:eastAsia="Times New Roman" w:hAnsi="Arial" w:cs="Arial"/>
            <w:i/>
            <w:iCs/>
            <w:rPrChange w:id="2116" w:author="Author">
              <w:rPr>
                <w:rFonts w:ascii="Times New Roman" w:eastAsia="Times New Roman" w:hAnsi="Times New Roman" w:cs="Times New Roman"/>
                <w:i/>
                <w:iCs/>
                <w:sz w:val="24"/>
                <w:szCs w:val="24"/>
              </w:rPr>
            </w:rPrChange>
          </w:rPr>
          <w:delText>90</w:delText>
        </w:r>
        <w:r w:rsidR="00817596" w:rsidRPr="00512875">
          <w:rPr>
            <w:rFonts w:ascii="Arial" w:eastAsia="Times New Roman" w:hAnsi="Arial" w:cs="Arial"/>
            <w:rPrChange w:id="2117" w:author="Author">
              <w:rPr>
                <w:rFonts w:ascii="Times New Roman" w:eastAsia="Times New Roman" w:hAnsi="Times New Roman" w:cs="Times New Roman"/>
                <w:sz w:val="24"/>
                <w:szCs w:val="24"/>
              </w:rPr>
            </w:rPrChange>
          </w:rPr>
          <w:delText>(4), pp.92-102</w:delText>
        </w:r>
      </w:del>
      <w:ins w:id="2118" w:author="Author">
        <w:r w:rsidRPr="00512875">
          <w:rPr>
            <w:rFonts w:ascii="Arial" w:hAnsi="Arial" w:cs="Arial"/>
            <w:color w:val="000000" w:themeColor="text1"/>
            <w:rPrChange w:id="2119" w:author="Author">
              <w:rPr>
                <w:rFonts w:ascii="Times New Roman" w:hAnsi="Times New Roman" w:cs="Times New Roman"/>
                <w:color w:val="000000" w:themeColor="text1"/>
                <w:sz w:val="24"/>
                <w:szCs w:val="24"/>
              </w:rPr>
            </w:rPrChange>
          </w:rPr>
          <w:t>New York, NY: Simon &amp; Schuster</w:t>
        </w:r>
      </w:ins>
      <w:r w:rsidRPr="00512875">
        <w:rPr>
          <w:rFonts w:ascii="Arial" w:hAnsi="Arial" w:cs="Arial"/>
          <w:color w:val="000000" w:themeColor="text1"/>
          <w:rPrChange w:id="2120" w:author="Author">
            <w:rPr>
              <w:rFonts w:ascii="Times New Roman" w:hAnsi="Times New Roman"/>
              <w:sz w:val="24"/>
            </w:rPr>
          </w:rPrChange>
        </w:rPr>
        <w:t>.</w:t>
      </w:r>
    </w:p>
    <w:p w14:paraId="5DB9BB65" w14:textId="77777777" w:rsidR="00817596" w:rsidRPr="00512875" w:rsidRDefault="00817596" w:rsidP="009C0066">
      <w:pPr>
        <w:spacing w:after="0" w:line="480" w:lineRule="auto"/>
        <w:ind w:left="720" w:hanging="720"/>
        <w:contextualSpacing/>
        <w:rPr>
          <w:del w:id="2121" w:author="Author"/>
          <w:rFonts w:ascii="Arial" w:hAnsi="Arial" w:cs="Arial"/>
          <w:rPrChange w:id="2122" w:author="Author">
            <w:rPr>
              <w:del w:id="2123" w:author="Author"/>
              <w:rFonts w:ascii="Times New Roman" w:hAnsi="Times New Roman" w:cs="Times New Roman"/>
              <w:sz w:val="24"/>
              <w:szCs w:val="24"/>
            </w:rPr>
          </w:rPrChange>
        </w:rPr>
      </w:pPr>
      <w:del w:id="2124" w:author="Author">
        <w:r w:rsidRPr="00512875">
          <w:rPr>
            <w:rFonts w:ascii="Arial" w:hAnsi="Arial" w:cs="Arial"/>
            <w:rPrChange w:id="2125" w:author="Author">
              <w:rPr>
                <w:rFonts w:ascii="Times New Roman" w:hAnsi="Times New Roman" w:cs="Times New Roman"/>
                <w:sz w:val="24"/>
                <w:szCs w:val="24"/>
              </w:rPr>
            </w:rPrChange>
          </w:rPr>
          <w:delText xml:space="preserve">Isaacson, Walter. </w:delText>
        </w:r>
        <w:r w:rsidRPr="00512875">
          <w:rPr>
            <w:rFonts w:ascii="Arial" w:hAnsi="Arial" w:cs="Arial"/>
            <w:i/>
            <w:iCs/>
            <w:rPrChange w:id="2126" w:author="Author">
              <w:rPr>
                <w:rFonts w:ascii="Times New Roman" w:hAnsi="Times New Roman" w:cs="Times New Roman"/>
                <w:i/>
                <w:iCs/>
                <w:sz w:val="24"/>
                <w:szCs w:val="24"/>
              </w:rPr>
            </w:rPrChange>
          </w:rPr>
          <w:delText>Steve Jobs</w:delText>
        </w:r>
        <w:r w:rsidRPr="00512875">
          <w:rPr>
            <w:rFonts w:ascii="Arial" w:hAnsi="Arial" w:cs="Arial"/>
            <w:rPrChange w:id="2127" w:author="Author">
              <w:rPr>
                <w:rFonts w:ascii="Times New Roman" w:hAnsi="Times New Roman" w:cs="Times New Roman"/>
                <w:sz w:val="24"/>
                <w:szCs w:val="24"/>
              </w:rPr>
            </w:rPrChange>
          </w:rPr>
          <w:delText>. Simon &amp; Schuster, 2011.</w:delText>
        </w:r>
      </w:del>
    </w:p>
    <w:p w14:paraId="3956ED8E" w14:textId="77777777" w:rsidR="00817596" w:rsidRPr="00512875" w:rsidRDefault="00817596" w:rsidP="009C0066">
      <w:pPr>
        <w:spacing w:after="0" w:line="480" w:lineRule="auto"/>
        <w:ind w:left="720" w:hanging="720"/>
        <w:rPr>
          <w:del w:id="2128" w:author="Author"/>
          <w:rFonts w:ascii="Arial" w:eastAsia="Times New Roman" w:hAnsi="Arial" w:cs="Arial"/>
          <w:rPrChange w:id="2129" w:author="Author">
            <w:rPr>
              <w:del w:id="2130" w:author="Author"/>
              <w:rFonts w:ascii="Times New Roman" w:eastAsia="Times New Roman" w:hAnsi="Times New Roman" w:cs="Times New Roman"/>
              <w:sz w:val="24"/>
              <w:szCs w:val="24"/>
            </w:rPr>
          </w:rPrChange>
        </w:rPr>
      </w:pPr>
      <w:del w:id="2131" w:author="Author">
        <w:r w:rsidRPr="00512875">
          <w:rPr>
            <w:rFonts w:ascii="Arial" w:eastAsia="Times New Roman" w:hAnsi="Arial" w:cs="Arial"/>
            <w:rPrChange w:id="2132" w:author="Author">
              <w:rPr>
                <w:rFonts w:ascii="Times New Roman" w:eastAsia="Times New Roman" w:hAnsi="Times New Roman" w:cs="Times New Roman"/>
                <w:sz w:val="24"/>
                <w:szCs w:val="24"/>
              </w:rPr>
            </w:rPrChange>
          </w:rPr>
          <w:delText xml:space="preserve">Kim, H., 2020. Comparison of Strategic Leadership: Steve Jobs and Tim Cook. </w:delText>
        </w:r>
        <w:r w:rsidRPr="00512875">
          <w:rPr>
            <w:rFonts w:ascii="Arial" w:eastAsia="Times New Roman" w:hAnsi="Arial" w:cs="Arial"/>
            <w:i/>
            <w:iCs/>
            <w:rPrChange w:id="2133" w:author="Author">
              <w:rPr>
                <w:rFonts w:ascii="Times New Roman" w:eastAsia="Times New Roman" w:hAnsi="Times New Roman" w:cs="Times New Roman"/>
                <w:i/>
                <w:iCs/>
                <w:sz w:val="24"/>
                <w:szCs w:val="24"/>
              </w:rPr>
            </w:rPrChange>
          </w:rPr>
          <w:delText>Business and Management Studies</w:delText>
        </w:r>
        <w:r w:rsidRPr="00512875">
          <w:rPr>
            <w:rFonts w:ascii="Arial" w:eastAsia="Times New Roman" w:hAnsi="Arial" w:cs="Arial"/>
            <w:rPrChange w:id="2134" w:author="Author">
              <w:rPr>
                <w:rFonts w:ascii="Times New Roman" w:eastAsia="Times New Roman" w:hAnsi="Times New Roman" w:cs="Times New Roman"/>
                <w:sz w:val="24"/>
                <w:szCs w:val="24"/>
              </w:rPr>
            </w:rPrChange>
          </w:rPr>
          <w:delText xml:space="preserve">, </w:delText>
        </w:r>
        <w:r w:rsidRPr="00512875">
          <w:rPr>
            <w:rFonts w:ascii="Arial" w:eastAsia="Times New Roman" w:hAnsi="Arial" w:cs="Arial"/>
            <w:i/>
            <w:iCs/>
            <w:rPrChange w:id="2135" w:author="Author">
              <w:rPr>
                <w:rFonts w:ascii="Times New Roman" w:eastAsia="Times New Roman" w:hAnsi="Times New Roman" w:cs="Times New Roman"/>
                <w:i/>
                <w:iCs/>
                <w:sz w:val="24"/>
                <w:szCs w:val="24"/>
              </w:rPr>
            </w:rPrChange>
          </w:rPr>
          <w:delText>6</w:delText>
        </w:r>
        <w:r w:rsidRPr="00512875">
          <w:rPr>
            <w:rFonts w:ascii="Arial" w:eastAsia="Times New Roman" w:hAnsi="Arial" w:cs="Arial"/>
            <w:rPrChange w:id="2136" w:author="Author">
              <w:rPr>
                <w:rFonts w:ascii="Times New Roman" w:eastAsia="Times New Roman" w:hAnsi="Times New Roman" w:cs="Times New Roman"/>
                <w:sz w:val="24"/>
                <w:szCs w:val="24"/>
              </w:rPr>
            </w:rPrChange>
          </w:rPr>
          <w:delText>(3), pp.17-25.</w:delText>
        </w:r>
      </w:del>
    </w:p>
    <w:p w14:paraId="706AA06A" w14:textId="77777777" w:rsidR="00AC4A4B" w:rsidRPr="00512875" w:rsidRDefault="00AC4A4B">
      <w:pPr>
        <w:spacing w:after="0" w:line="480" w:lineRule="auto"/>
        <w:ind w:left="720" w:hanging="720"/>
        <w:rPr>
          <w:rFonts w:ascii="Arial" w:hAnsi="Arial" w:cs="Arial"/>
          <w:color w:val="000000" w:themeColor="text1"/>
          <w:rPrChange w:id="2137" w:author="Author">
            <w:rPr>
              <w:rFonts w:ascii="Times New Roman" w:hAnsi="Times New Roman"/>
              <w:sz w:val="24"/>
            </w:rPr>
          </w:rPrChange>
        </w:rPr>
        <w:pPrChange w:id="2138" w:author="Author">
          <w:pPr>
            <w:spacing w:after="0" w:line="480" w:lineRule="auto"/>
            <w:ind w:left="720" w:hanging="720"/>
            <w:contextualSpacing/>
          </w:pPr>
        </w:pPrChange>
      </w:pPr>
      <w:proofErr w:type="spellStart"/>
      <w:r w:rsidRPr="00512875">
        <w:rPr>
          <w:rFonts w:ascii="Arial" w:hAnsi="Arial" w:cs="Arial"/>
          <w:color w:val="000000" w:themeColor="text1"/>
          <w:rPrChange w:id="2139" w:author="Author">
            <w:rPr>
              <w:rFonts w:ascii="Times New Roman" w:hAnsi="Times New Roman"/>
              <w:sz w:val="24"/>
            </w:rPr>
          </w:rPrChange>
        </w:rPr>
        <w:t>Ladegard</w:t>
      </w:r>
      <w:proofErr w:type="spellEnd"/>
      <w:r w:rsidRPr="00512875">
        <w:rPr>
          <w:rFonts w:ascii="Arial" w:hAnsi="Arial" w:cs="Arial"/>
          <w:color w:val="000000" w:themeColor="text1"/>
          <w:rPrChange w:id="2140" w:author="Author">
            <w:rPr>
              <w:rFonts w:ascii="Times New Roman" w:hAnsi="Times New Roman"/>
              <w:sz w:val="24"/>
            </w:rPr>
          </w:rPrChange>
        </w:rPr>
        <w:t xml:space="preserve">, G. and Gjerde, S., 2014. Leadership coaching, leader role-efficacy, and trust in subordinates. A mixed methods study assessing leadership coaching as a leadership development tool. </w:t>
      </w:r>
      <w:r w:rsidRPr="00512875">
        <w:rPr>
          <w:rFonts w:ascii="Arial" w:hAnsi="Arial" w:cs="Arial"/>
          <w:i/>
          <w:color w:val="000000" w:themeColor="text1"/>
          <w:rPrChange w:id="2141" w:author="Author">
            <w:rPr>
              <w:rFonts w:ascii="Times New Roman" w:hAnsi="Times New Roman"/>
              <w:i/>
              <w:sz w:val="24"/>
            </w:rPr>
          </w:rPrChange>
        </w:rPr>
        <w:t>The Leadership Quarterly</w:t>
      </w:r>
      <w:r w:rsidRPr="00512875">
        <w:rPr>
          <w:rFonts w:ascii="Arial" w:hAnsi="Arial" w:cs="Arial"/>
          <w:color w:val="000000" w:themeColor="text1"/>
          <w:rPrChange w:id="2142" w:author="Author">
            <w:rPr>
              <w:rFonts w:ascii="Times New Roman" w:hAnsi="Times New Roman"/>
              <w:sz w:val="24"/>
            </w:rPr>
          </w:rPrChange>
        </w:rPr>
        <w:t xml:space="preserve">, </w:t>
      </w:r>
      <w:r w:rsidRPr="00512875">
        <w:rPr>
          <w:rFonts w:ascii="Arial" w:hAnsi="Arial" w:cs="Arial"/>
          <w:b/>
          <w:color w:val="000000" w:themeColor="text1"/>
          <w:rPrChange w:id="2143" w:author="Author">
            <w:rPr>
              <w:rFonts w:ascii="Times New Roman" w:hAnsi="Times New Roman"/>
              <w:i/>
              <w:sz w:val="24"/>
            </w:rPr>
          </w:rPrChange>
        </w:rPr>
        <w:t>25</w:t>
      </w:r>
      <w:r w:rsidRPr="00512875">
        <w:rPr>
          <w:rFonts w:ascii="Arial" w:hAnsi="Arial" w:cs="Arial"/>
          <w:color w:val="000000" w:themeColor="text1"/>
          <w:rPrChange w:id="2144" w:author="Author">
            <w:rPr>
              <w:rFonts w:ascii="Times New Roman" w:hAnsi="Times New Roman"/>
              <w:sz w:val="24"/>
            </w:rPr>
          </w:rPrChange>
        </w:rPr>
        <w:t>(4), pp.631-646.</w:t>
      </w:r>
    </w:p>
    <w:p w14:paraId="4598FC0B" w14:textId="110507B2" w:rsidR="00AC4A4B" w:rsidRPr="00512875" w:rsidRDefault="00AC4A4B">
      <w:pPr>
        <w:spacing w:after="0" w:line="480" w:lineRule="auto"/>
        <w:ind w:left="720" w:hanging="720"/>
        <w:rPr>
          <w:rFonts w:ascii="Arial" w:hAnsi="Arial" w:cs="Arial"/>
          <w:color w:val="000000" w:themeColor="text1"/>
          <w:rPrChange w:id="2145" w:author="Author">
            <w:rPr>
              <w:rFonts w:ascii="Times New Roman" w:hAnsi="Times New Roman"/>
              <w:sz w:val="24"/>
            </w:rPr>
          </w:rPrChange>
        </w:rPr>
        <w:pPrChange w:id="2146" w:author="Author">
          <w:pPr>
            <w:spacing w:after="0" w:line="480" w:lineRule="auto"/>
            <w:ind w:left="720" w:hanging="720"/>
            <w:contextualSpacing/>
          </w:pPr>
        </w:pPrChange>
      </w:pPr>
      <w:r w:rsidRPr="00512875">
        <w:rPr>
          <w:rFonts w:ascii="Arial" w:hAnsi="Arial" w:cs="Arial"/>
          <w:color w:val="000000" w:themeColor="text1"/>
          <w:rPrChange w:id="2147" w:author="Author">
            <w:rPr>
              <w:rFonts w:ascii="Times New Roman" w:hAnsi="Times New Roman"/>
              <w:sz w:val="24"/>
            </w:rPr>
          </w:rPrChange>
        </w:rPr>
        <w:t>Lee, M., 2014. Transformational leadership: is it time for a recall</w:t>
      </w:r>
      <w:del w:id="2148" w:author="Author">
        <w:r w:rsidR="00817596" w:rsidRPr="00512875">
          <w:rPr>
            <w:rFonts w:ascii="Arial" w:eastAsia="Times New Roman" w:hAnsi="Arial" w:cs="Arial"/>
            <w:lang w:eastAsia="en-GB"/>
            <w:rPrChange w:id="2149" w:author="Author">
              <w:rPr>
                <w:rFonts w:ascii="Times New Roman" w:eastAsia="Times New Roman" w:hAnsi="Times New Roman" w:cs="Times New Roman"/>
                <w:sz w:val="24"/>
                <w:szCs w:val="24"/>
                <w:lang w:eastAsia="en-GB"/>
              </w:rPr>
            </w:rPrChange>
          </w:rPr>
          <w:delText>?.</w:delText>
        </w:r>
      </w:del>
      <w:ins w:id="2150" w:author="Author">
        <w:r w:rsidRPr="00512875">
          <w:rPr>
            <w:rFonts w:ascii="Arial" w:eastAsia="Times New Roman" w:hAnsi="Arial" w:cs="Arial"/>
            <w:color w:val="000000" w:themeColor="text1"/>
            <w:lang w:eastAsia="en-GB"/>
            <w:rPrChange w:id="2151" w:author="Author">
              <w:rPr>
                <w:rFonts w:ascii="Times New Roman" w:eastAsia="Times New Roman" w:hAnsi="Times New Roman" w:cs="Times New Roman"/>
                <w:color w:val="000000" w:themeColor="text1"/>
                <w:sz w:val="24"/>
                <w:szCs w:val="24"/>
                <w:lang w:eastAsia="en-GB"/>
              </w:rPr>
            </w:rPrChange>
          </w:rPr>
          <w:t>?</w:t>
        </w:r>
      </w:ins>
      <w:r w:rsidRPr="00512875">
        <w:rPr>
          <w:rFonts w:ascii="Arial" w:hAnsi="Arial" w:cs="Arial"/>
          <w:color w:val="000000" w:themeColor="text1"/>
          <w:rPrChange w:id="2152" w:author="Author">
            <w:rPr>
              <w:rFonts w:ascii="Times New Roman" w:hAnsi="Times New Roman"/>
              <w:sz w:val="24"/>
            </w:rPr>
          </w:rPrChange>
        </w:rPr>
        <w:t xml:space="preserve"> </w:t>
      </w:r>
      <w:r w:rsidRPr="00512875">
        <w:rPr>
          <w:rFonts w:ascii="Arial" w:hAnsi="Arial" w:cs="Arial"/>
          <w:i/>
          <w:color w:val="000000" w:themeColor="text1"/>
          <w:rPrChange w:id="2153" w:author="Author">
            <w:rPr>
              <w:rFonts w:ascii="Times New Roman" w:hAnsi="Times New Roman"/>
              <w:i/>
              <w:sz w:val="24"/>
            </w:rPr>
          </w:rPrChange>
        </w:rPr>
        <w:t xml:space="preserve">International </w:t>
      </w:r>
      <w:del w:id="2154" w:author="Author">
        <w:r w:rsidR="00817596" w:rsidRPr="00512875">
          <w:rPr>
            <w:rFonts w:ascii="Arial" w:eastAsia="Times New Roman" w:hAnsi="Arial" w:cs="Arial"/>
            <w:i/>
            <w:iCs/>
            <w:lang w:eastAsia="en-GB"/>
            <w:rPrChange w:id="2155" w:author="Author">
              <w:rPr>
                <w:rFonts w:ascii="Times New Roman" w:eastAsia="Times New Roman" w:hAnsi="Times New Roman" w:cs="Times New Roman"/>
                <w:i/>
                <w:iCs/>
                <w:sz w:val="24"/>
                <w:szCs w:val="24"/>
                <w:lang w:eastAsia="en-GB"/>
              </w:rPr>
            </w:rPrChange>
          </w:rPr>
          <w:delText>journal</w:delText>
        </w:r>
      </w:del>
      <w:ins w:id="2156" w:author="Author">
        <w:r w:rsidRPr="00512875">
          <w:rPr>
            <w:rFonts w:ascii="Arial" w:eastAsia="Times New Roman" w:hAnsi="Arial" w:cs="Arial"/>
            <w:i/>
            <w:iCs/>
            <w:color w:val="000000" w:themeColor="text1"/>
            <w:lang w:eastAsia="en-GB"/>
            <w:rPrChange w:id="2157" w:author="Author">
              <w:rPr>
                <w:rFonts w:ascii="Times New Roman" w:eastAsia="Times New Roman" w:hAnsi="Times New Roman" w:cs="Times New Roman"/>
                <w:i/>
                <w:iCs/>
                <w:color w:val="000000" w:themeColor="text1"/>
                <w:sz w:val="24"/>
                <w:szCs w:val="24"/>
                <w:lang w:eastAsia="en-GB"/>
              </w:rPr>
            </w:rPrChange>
          </w:rPr>
          <w:t>Journal</w:t>
        </w:r>
      </w:ins>
      <w:r w:rsidRPr="00512875">
        <w:rPr>
          <w:rFonts w:ascii="Arial" w:hAnsi="Arial" w:cs="Arial"/>
          <w:i/>
          <w:color w:val="000000" w:themeColor="text1"/>
          <w:rPrChange w:id="2158" w:author="Author">
            <w:rPr>
              <w:rFonts w:ascii="Times New Roman" w:hAnsi="Times New Roman"/>
              <w:i/>
              <w:sz w:val="24"/>
            </w:rPr>
          </w:rPrChange>
        </w:rPr>
        <w:t xml:space="preserve"> of </w:t>
      </w:r>
      <w:del w:id="2159" w:author="Author">
        <w:r w:rsidR="00817596" w:rsidRPr="00512875">
          <w:rPr>
            <w:rFonts w:ascii="Arial" w:eastAsia="Times New Roman" w:hAnsi="Arial" w:cs="Arial"/>
            <w:i/>
            <w:iCs/>
            <w:lang w:eastAsia="en-GB"/>
            <w:rPrChange w:id="2160" w:author="Author">
              <w:rPr>
                <w:rFonts w:ascii="Times New Roman" w:eastAsia="Times New Roman" w:hAnsi="Times New Roman" w:cs="Times New Roman"/>
                <w:i/>
                <w:iCs/>
                <w:sz w:val="24"/>
                <w:szCs w:val="24"/>
                <w:lang w:eastAsia="en-GB"/>
              </w:rPr>
            </w:rPrChange>
          </w:rPr>
          <w:delText>management</w:delText>
        </w:r>
      </w:del>
      <w:ins w:id="2161" w:author="Author">
        <w:r w:rsidRPr="00512875">
          <w:rPr>
            <w:rFonts w:ascii="Arial" w:eastAsia="Times New Roman" w:hAnsi="Arial" w:cs="Arial"/>
            <w:i/>
            <w:iCs/>
            <w:color w:val="000000" w:themeColor="text1"/>
            <w:lang w:eastAsia="en-GB"/>
            <w:rPrChange w:id="2162" w:author="Author">
              <w:rPr>
                <w:rFonts w:ascii="Times New Roman" w:eastAsia="Times New Roman" w:hAnsi="Times New Roman" w:cs="Times New Roman"/>
                <w:i/>
                <w:iCs/>
                <w:color w:val="000000" w:themeColor="text1"/>
                <w:sz w:val="24"/>
                <w:szCs w:val="24"/>
                <w:lang w:eastAsia="en-GB"/>
              </w:rPr>
            </w:rPrChange>
          </w:rPr>
          <w:t>Management</w:t>
        </w:r>
      </w:ins>
      <w:r w:rsidRPr="00512875">
        <w:rPr>
          <w:rFonts w:ascii="Arial" w:hAnsi="Arial" w:cs="Arial"/>
          <w:i/>
          <w:color w:val="000000" w:themeColor="text1"/>
          <w:rPrChange w:id="2163" w:author="Author">
            <w:rPr>
              <w:rFonts w:ascii="Times New Roman" w:hAnsi="Times New Roman"/>
              <w:i/>
              <w:sz w:val="24"/>
            </w:rPr>
          </w:rPrChange>
        </w:rPr>
        <w:t xml:space="preserve"> and </w:t>
      </w:r>
      <w:del w:id="2164" w:author="Author">
        <w:r w:rsidR="00817596" w:rsidRPr="00512875">
          <w:rPr>
            <w:rFonts w:ascii="Arial" w:eastAsia="Times New Roman" w:hAnsi="Arial" w:cs="Arial"/>
            <w:i/>
            <w:iCs/>
            <w:lang w:eastAsia="en-GB"/>
            <w:rPrChange w:id="2165" w:author="Author">
              <w:rPr>
                <w:rFonts w:ascii="Times New Roman" w:eastAsia="Times New Roman" w:hAnsi="Times New Roman" w:cs="Times New Roman"/>
                <w:i/>
                <w:iCs/>
                <w:sz w:val="24"/>
                <w:szCs w:val="24"/>
                <w:lang w:eastAsia="en-GB"/>
              </w:rPr>
            </w:rPrChange>
          </w:rPr>
          <w:delText>applied research</w:delText>
        </w:r>
      </w:del>
      <w:ins w:id="2166" w:author="Author">
        <w:r w:rsidRPr="00512875">
          <w:rPr>
            <w:rFonts w:ascii="Arial" w:eastAsia="Times New Roman" w:hAnsi="Arial" w:cs="Arial"/>
            <w:i/>
            <w:iCs/>
            <w:color w:val="000000" w:themeColor="text1"/>
            <w:lang w:eastAsia="en-GB"/>
            <w:rPrChange w:id="2167" w:author="Author">
              <w:rPr>
                <w:rFonts w:ascii="Times New Roman" w:eastAsia="Times New Roman" w:hAnsi="Times New Roman" w:cs="Times New Roman"/>
                <w:i/>
                <w:iCs/>
                <w:color w:val="000000" w:themeColor="text1"/>
                <w:sz w:val="24"/>
                <w:szCs w:val="24"/>
                <w:lang w:eastAsia="en-GB"/>
              </w:rPr>
            </w:rPrChange>
          </w:rPr>
          <w:t>Applied Research</w:t>
        </w:r>
      </w:ins>
      <w:r w:rsidRPr="00512875">
        <w:rPr>
          <w:rFonts w:ascii="Arial" w:hAnsi="Arial" w:cs="Arial"/>
          <w:color w:val="000000" w:themeColor="text1"/>
          <w:rPrChange w:id="2168" w:author="Author">
            <w:rPr>
              <w:rFonts w:ascii="Times New Roman" w:hAnsi="Times New Roman"/>
              <w:sz w:val="24"/>
            </w:rPr>
          </w:rPrChange>
        </w:rPr>
        <w:t xml:space="preserve">, </w:t>
      </w:r>
      <w:r w:rsidRPr="00512875">
        <w:rPr>
          <w:rFonts w:ascii="Arial" w:hAnsi="Arial" w:cs="Arial"/>
          <w:b/>
          <w:color w:val="000000" w:themeColor="text1"/>
          <w:rPrChange w:id="2169" w:author="Author">
            <w:rPr>
              <w:rFonts w:ascii="Times New Roman" w:hAnsi="Times New Roman"/>
              <w:i/>
              <w:sz w:val="24"/>
            </w:rPr>
          </w:rPrChange>
        </w:rPr>
        <w:t>1</w:t>
      </w:r>
      <w:r w:rsidRPr="00512875">
        <w:rPr>
          <w:rFonts w:ascii="Arial" w:hAnsi="Arial" w:cs="Arial"/>
          <w:color w:val="000000" w:themeColor="text1"/>
          <w:rPrChange w:id="2170" w:author="Author">
            <w:rPr>
              <w:rFonts w:ascii="Times New Roman" w:hAnsi="Times New Roman"/>
              <w:sz w:val="24"/>
            </w:rPr>
          </w:rPrChange>
        </w:rPr>
        <w:t>(1), pp.17-29.</w:t>
      </w:r>
    </w:p>
    <w:p w14:paraId="0904F063" w14:textId="77777777" w:rsidR="00817596" w:rsidRPr="00512875" w:rsidRDefault="00817596" w:rsidP="009C0066">
      <w:pPr>
        <w:spacing w:after="0" w:line="480" w:lineRule="auto"/>
        <w:ind w:left="720" w:hanging="720"/>
        <w:contextualSpacing/>
        <w:rPr>
          <w:del w:id="2171" w:author="Author"/>
          <w:rStyle w:val="selectable"/>
          <w:rFonts w:ascii="Arial" w:hAnsi="Arial" w:cs="Arial"/>
          <w:rPrChange w:id="2172" w:author="Author">
            <w:rPr>
              <w:del w:id="2173" w:author="Author"/>
              <w:rStyle w:val="selectable"/>
              <w:rFonts w:ascii="Times New Roman" w:hAnsi="Times New Roman" w:cs="Times New Roman"/>
              <w:sz w:val="24"/>
              <w:szCs w:val="24"/>
            </w:rPr>
          </w:rPrChange>
        </w:rPr>
      </w:pPr>
      <w:del w:id="2174" w:author="Author">
        <w:r w:rsidRPr="00512875">
          <w:rPr>
            <w:rStyle w:val="selectable"/>
            <w:rFonts w:ascii="Arial" w:hAnsi="Arial" w:cs="Arial"/>
            <w:rPrChange w:id="2175" w:author="Author">
              <w:rPr>
                <w:rStyle w:val="selectable"/>
                <w:rFonts w:ascii="Times New Roman" w:hAnsi="Times New Roman" w:cs="Times New Roman"/>
                <w:sz w:val="24"/>
                <w:szCs w:val="24"/>
              </w:rPr>
            </w:rPrChange>
          </w:rPr>
          <w:delText xml:space="preserve">Lennihan, M., 2020. </w:delText>
        </w:r>
        <w:r w:rsidRPr="00512875">
          <w:rPr>
            <w:rStyle w:val="selectable"/>
            <w:rFonts w:ascii="Arial" w:hAnsi="Arial" w:cs="Arial"/>
            <w:i/>
            <w:iCs/>
            <w:rPrChange w:id="2176" w:author="Author">
              <w:rPr>
                <w:rStyle w:val="selectable"/>
                <w:rFonts w:ascii="Times New Roman" w:hAnsi="Times New Roman" w:cs="Times New Roman"/>
                <w:i/>
                <w:iCs/>
                <w:sz w:val="24"/>
                <w:szCs w:val="24"/>
              </w:rPr>
            </w:rPrChange>
          </w:rPr>
          <w:delText>Apple Just Became The First U.S. Company Worth $2 Trillion</w:delText>
        </w:r>
        <w:r w:rsidRPr="00512875">
          <w:rPr>
            <w:rStyle w:val="selectable"/>
            <w:rFonts w:ascii="Arial" w:hAnsi="Arial" w:cs="Arial"/>
            <w:rPrChange w:id="2177" w:author="Author">
              <w:rPr>
                <w:rStyle w:val="selectable"/>
                <w:rFonts w:ascii="Times New Roman" w:hAnsi="Times New Roman" w:cs="Times New Roman"/>
                <w:sz w:val="24"/>
                <w:szCs w:val="24"/>
              </w:rPr>
            </w:rPrChange>
          </w:rPr>
          <w:delText>. [online] NBC News. Available at: &lt;https://www.nbcnews.com/business/business-news/apple-now-worth-2-trillion-making-it-most-valuable-company-n1237287&gt; [Accessed 21 November 2020].</w:delText>
        </w:r>
      </w:del>
    </w:p>
    <w:p w14:paraId="1D86CCB3" w14:textId="77777777" w:rsidR="00817596" w:rsidRPr="00512875" w:rsidRDefault="00817596" w:rsidP="009C0066">
      <w:pPr>
        <w:spacing w:after="0" w:line="480" w:lineRule="auto"/>
        <w:ind w:left="720" w:hanging="720"/>
        <w:rPr>
          <w:del w:id="2178" w:author="Author"/>
          <w:rFonts w:ascii="Arial" w:eastAsia="Times New Roman" w:hAnsi="Arial" w:cs="Arial"/>
          <w:rPrChange w:id="2179" w:author="Author">
            <w:rPr>
              <w:del w:id="2180" w:author="Author"/>
              <w:rFonts w:ascii="Times New Roman" w:eastAsia="Times New Roman" w:hAnsi="Times New Roman" w:cs="Times New Roman"/>
              <w:sz w:val="24"/>
              <w:szCs w:val="24"/>
            </w:rPr>
          </w:rPrChange>
        </w:rPr>
      </w:pPr>
      <w:del w:id="2181" w:author="Author">
        <w:r w:rsidRPr="00512875">
          <w:rPr>
            <w:rFonts w:ascii="Arial" w:eastAsia="Times New Roman" w:hAnsi="Arial" w:cs="Arial"/>
            <w:rPrChange w:id="2182" w:author="Author">
              <w:rPr>
                <w:rFonts w:ascii="Times New Roman" w:eastAsia="Times New Roman" w:hAnsi="Times New Roman" w:cs="Times New Roman"/>
                <w:sz w:val="24"/>
                <w:szCs w:val="24"/>
              </w:rPr>
            </w:rPrChange>
          </w:rPr>
          <w:delText xml:space="preserve">Long, C.S., Yusof, W.M.M., Kowang, T.O. and Heng, L.H., 2014. The impact of transformational leadership style on job satisfaction. </w:delText>
        </w:r>
        <w:r w:rsidRPr="00512875">
          <w:rPr>
            <w:rFonts w:ascii="Arial" w:eastAsia="Times New Roman" w:hAnsi="Arial" w:cs="Arial"/>
            <w:i/>
            <w:iCs/>
            <w:rPrChange w:id="2183" w:author="Author">
              <w:rPr>
                <w:rFonts w:ascii="Times New Roman" w:eastAsia="Times New Roman" w:hAnsi="Times New Roman" w:cs="Times New Roman"/>
                <w:i/>
                <w:iCs/>
                <w:sz w:val="24"/>
                <w:szCs w:val="24"/>
              </w:rPr>
            </w:rPrChange>
          </w:rPr>
          <w:delText>World Applied Sciences Journal</w:delText>
        </w:r>
        <w:r w:rsidRPr="00512875">
          <w:rPr>
            <w:rFonts w:ascii="Arial" w:eastAsia="Times New Roman" w:hAnsi="Arial" w:cs="Arial"/>
            <w:rPrChange w:id="2184" w:author="Author">
              <w:rPr>
                <w:rFonts w:ascii="Times New Roman" w:eastAsia="Times New Roman" w:hAnsi="Times New Roman" w:cs="Times New Roman"/>
                <w:sz w:val="24"/>
                <w:szCs w:val="24"/>
              </w:rPr>
            </w:rPrChange>
          </w:rPr>
          <w:delText xml:space="preserve">, </w:delText>
        </w:r>
        <w:r w:rsidRPr="00512875">
          <w:rPr>
            <w:rFonts w:ascii="Arial" w:eastAsia="Times New Roman" w:hAnsi="Arial" w:cs="Arial"/>
            <w:i/>
            <w:iCs/>
            <w:rPrChange w:id="2185" w:author="Author">
              <w:rPr>
                <w:rFonts w:ascii="Times New Roman" w:eastAsia="Times New Roman" w:hAnsi="Times New Roman" w:cs="Times New Roman"/>
                <w:i/>
                <w:iCs/>
                <w:sz w:val="24"/>
                <w:szCs w:val="24"/>
              </w:rPr>
            </w:rPrChange>
          </w:rPr>
          <w:delText>29</w:delText>
        </w:r>
        <w:r w:rsidRPr="00512875">
          <w:rPr>
            <w:rFonts w:ascii="Arial" w:eastAsia="Times New Roman" w:hAnsi="Arial" w:cs="Arial"/>
            <w:rPrChange w:id="2186" w:author="Author">
              <w:rPr>
                <w:rFonts w:ascii="Times New Roman" w:eastAsia="Times New Roman" w:hAnsi="Times New Roman" w:cs="Times New Roman"/>
                <w:sz w:val="24"/>
                <w:szCs w:val="24"/>
              </w:rPr>
            </w:rPrChange>
          </w:rPr>
          <w:delText>(1), pp.117-124.</w:delText>
        </w:r>
      </w:del>
    </w:p>
    <w:p w14:paraId="1909FD74" w14:textId="0DBBC994" w:rsidR="00AC4A4B" w:rsidRPr="00512875" w:rsidRDefault="00AC4A4B">
      <w:pPr>
        <w:spacing w:after="0" w:line="480" w:lineRule="auto"/>
        <w:ind w:left="720" w:hanging="720"/>
        <w:rPr>
          <w:rFonts w:ascii="Arial" w:hAnsi="Arial" w:cs="Arial"/>
          <w:color w:val="000000" w:themeColor="text1"/>
          <w:rPrChange w:id="2187" w:author="Author">
            <w:rPr>
              <w:rFonts w:ascii="Times New Roman" w:hAnsi="Times New Roman"/>
              <w:sz w:val="24"/>
            </w:rPr>
          </w:rPrChange>
        </w:rPr>
        <w:pPrChange w:id="2188" w:author="Author">
          <w:pPr>
            <w:spacing w:after="0" w:line="480" w:lineRule="auto"/>
            <w:ind w:left="720" w:hanging="720"/>
            <w:contextualSpacing/>
          </w:pPr>
        </w:pPrChange>
      </w:pPr>
      <w:r w:rsidRPr="00512875">
        <w:rPr>
          <w:rFonts w:ascii="Arial" w:hAnsi="Arial" w:cs="Arial"/>
          <w:color w:val="000000" w:themeColor="text1"/>
          <w:rPrChange w:id="2189" w:author="Author">
            <w:rPr>
              <w:rFonts w:ascii="Times New Roman" w:hAnsi="Times New Roman"/>
              <w:sz w:val="24"/>
            </w:rPr>
          </w:rPrChange>
        </w:rPr>
        <w:t xml:space="preserve">Malik, R., Madappa, T., Kaur, D.R. and Chitranshi, D.J., 2016. A </w:t>
      </w:r>
      <w:del w:id="2190" w:author="Author">
        <w:r w:rsidR="00817596" w:rsidRPr="00512875">
          <w:rPr>
            <w:rFonts w:ascii="Arial" w:eastAsia="Times New Roman" w:hAnsi="Arial" w:cs="Arial"/>
            <w:lang w:eastAsia="en-GB"/>
            <w:rPrChange w:id="2191" w:author="Author">
              <w:rPr>
                <w:rFonts w:ascii="Times New Roman" w:eastAsia="Times New Roman" w:hAnsi="Times New Roman" w:cs="Times New Roman"/>
                <w:sz w:val="24"/>
                <w:szCs w:val="24"/>
                <w:lang w:eastAsia="en-GB"/>
              </w:rPr>
            </w:rPrChange>
          </w:rPr>
          <w:delText>Conceptual Study</w:delText>
        </w:r>
      </w:del>
      <w:ins w:id="2192" w:author="Author">
        <w:r w:rsidRPr="00512875">
          <w:rPr>
            <w:rFonts w:ascii="Arial" w:eastAsia="Times New Roman" w:hAnsi="Arial" w:cs="Arial"/>
            <w:color w:val="000000" w:themeColor="text1"/>
            <w:lang w:eastAsia="en-GB"/>
            <w:rPrChange w:id="2193" w:author="Author">
              <w:rPr>
                <w:rFonts w:ascii="Times New Roman" w:eastAsia="Times New Roman" w:hAnsi="Times New Roman" w:cs="Times New Roman"/>
                <w:color w:val="000000" w:themeColor="text1"/>
                <w:sz w:val="24"/>
                <w:szCs w:val="24"/>
                <w:lang w:eastAsia="en-GB"/>
              </w:rPr>
            </w:rPrChange>
          </w:rPr>
          <w:t>conceptual study</w:t>
        </w:r>
      </w:ins>
      <w:r w:rsidRPr="00512875">
        <w:rPr>
          <w:rFonts w:ascii="Arial" w:hAnsi="Arial" w:cs="Arial"/>
          <w:color w:val="000000" w:themeColor="text1"/>
          <w:rPrChange w:id="2194" w:author="Author">
            <w:rPr>
              <w:rFonts w:ascii="Times New Roman" w:hAnsi="Times New Roman"/>
              <w:sz w:val="24"/>
            </w:rPr>
          </w:rPrChange>
        </w:rPr>
        <w:t xml:space="preserve"> on the </w:t>
      </w:r>
      <w:del w:id="2195" w:author="Author">
        <w:r w:rsidR="00817596" w:rsidRPr="00512875">
          <w:rPr>
            <w:rFonts w:ascii="Arial" w:eastAsia="Times New Roman" w:hAnsi="Arial" w:cs="Arial"/>
            <w:lang w:eastAsia="en-GB"/>
            <w:rPrChange w:id="2196" w:author="Author">
              <w:rPr>
                <w:rFonts w:ascii="Times New Roman" w:eastAsia="Times New Roman" w:hAnsi="Times New Roman" w:cs="Times New Roman"/>
                <w:sz w:val="24"/>
                <w:szCs w:val="24"/>
                <w:lang w:eastAsia="en-GB"/>
              </w:rPr>
            </w:rPrChange>
          </w:rPr>
          <w:delText>Impact</w:delText>
        </w:r>
      </w:del>
      <w:ins w:id="2197" w:author="Author">
        <w:r w:rsidRPr="00512875">
          <w:rPr>
            <w:rFonts w:ascii="Arial" w:eastAsia="Times New Roman" w:hAnsi="Arial" w:cs="Arial"/>
            <w:color w:val="000000" w:themeColor="text1"/>
            <w:lang w:eastAsia="en-GB"/>
            <w:rPrChange w:id="2198" w:author="Author">
              <w:rPr>
                <w:rFonts w:ascii="Times New Roman" w:eastAsia="Times New Roman" w:hAnsi="Times New Roman" w:cs="Times New Roman"/>
                <w:color w:val="000000" w:themeColor="text1"/>
                <w:sz w:val="24"/>
                <w:szCs w:val="24"/>
                <w:lang w:eastAsia="en-GB"/>
              </w:rPr>
            </w:rPrChange>
          </w:rPr>
          <w:t>impact</w:t>
        </w:r>
      </w:ins>
      <w:r w:rsidRPr="00512875">
        <w:rPr>
          <w:rFonts w:ascii="Arial" w:hAnsi="Arial" w:cs="Arial"/>
          <w:color w:val="000000" w:themeColor="text1"/>
          <w:rPrChange w:id="2199" w:author="Author">
            <w:rPr>
              <w:rFonts w:ascii="Times New Roman" w:hAnsi="Times New Roman"/>
              <w:sz w:val="24"/>
            </w:rPr>
          </w:rPrChange>
        </w:rPr>
        <w:t xml:space="preserve"> of </w:t>
      </w:r>
      <w:del w:id="2200" w:author="Author">
        <w:r w:rsidR="00817596" w:rsidRPr="00512875">
          <w:rPr>
            <w:rFonts w:ascii="Arial" w:eastAsia="Times New Roman" w:hAnsi="Arial" w:cs="Arial"/>
            <w:lang w:eastAsia="en-GB"/>
            <w:rPrChange w:id="2201" w:author="Author">
              <w:rPr>
                <w:rFonts w:ascii="Times New Roman" w:eastAsia="Times New Roman" w:hAnsi="Times New Roman" w:cs="Times New Roman"/>
                <w:sz w:val="24"/>
                <w:szCs w:val="24"/>
                <w:lang w:eastAsia="en-GB"/>
              </w:rPr>
            </w:rPrChange>
          </w:rPr>
          <w:delText>Role Efficacy</w:delText>
        </w:r>
      </w:del>
      <w:ins w:id="2202" w:author="Author">
        <w:r w:rsidRPr="00512875">
          <w:rPr>
            <w:rFonts w:ascii="Arial" w:eastAsia="Times New Roman" w:hAnsi="Arial" w:cs="Arial"/>
            <w:color w:val="000000" w:themeColor="text1"/>
            <w:lang w:eastAsia="en-GB"/>
            <w:rPrChange w:id="2203" w:author="Author">
              <w:rPr>
                <w:rFonts w:ascii="Times New Roman" w:eastAsia="Times New Roman" w:hAnsi="Times New Roman" w:cs="Times New Roman"/>
                <w:color w:val="000000" w:themeColor="text1"/>
                <w:sz w:val="24"/>
                <w:szCs w:val="24"/>
                <w:lang w:eastAsia="en-GB"/>
              </w:rPr>
            </w:rPrChange>
          </w:rPr>
          <w:t>role efficacy</w:t>
        </w:r>
      </w:ins>
      <w:r w:rsidRPr="00512875">
        <w:rPr>
          <w:rFonts w:ascii="Arial" w:hAnsi="Arial" w:cs="Arial"/>
          <w:color w:val="000000" w:themeColor="text1"/>
          <w:rPrChange w:id="2204" w:author="Author">
            <w:rPr>
              <w:rFonts w:ascii="Times New Roman" w:hAnsi="Times New Roman"/>
              <w:sz w:val="24"/>
            </w:rPr>
          </w:rPrChange>
        </w:rPr>
        <w:t xml:space="preserve"> on the </w:t>
      </w:r>
      <w:del w:id="2205" w:author="Author">
        <w:r w:rsidR="00817596" w:rsidRPr="00512875">
          <w:rPr>
            <w:rFonts w:ascii="Arial" w:eastAsia="Times New Roman" w:hAnsi="Arial" w:cs="Arial"/>
            <w:lang w:eastAsia="en-GB"/>
            <w:rPrChange w:id="2206" w:author="Author">
              <w:rPr>
                <w:rFonts w:ascii="Times New Roman" w:eastAsia="Times New Roman" w:hAnsi="Times New Roman" w:cs="Times New Roman"/>
                <w:sz w:val="24"/>
                <w:szCs w:val="24"/>
                <w:lang w:eastAsia="en-GB"/>
              </w:rPr>
            </w:rPrChange>
          </w:rPr>
          <w:delText>Motivation Levels</w:delText>
        </w:r>
      </w:del>
      <w:ins w:id="2207" w:author="Author">
        <w:r w:rsidRPr="00512875">
          <w:rPr>
            <w:rFonts w:ascii="Arial" w:eastAsia="Times New Roman" w:hAnsi="Arial" w:cs="Arial"/>
            <w:color w:val="000000" w:themeColor="text1"/>
            <w:lang w:eastAsia="en-GB"/>
            <w:rPrChange w:id="2208" w:author="Author">
              <w:rPr>
                <w:rFonts w:ascii="Times New Roman" w:eastAsia="Times New Roman" w:hAnsi="Times New Roman" w:cs="Times New Roman"/>
                <w:color w:val="000000" w:themeColor="text1"/>
                <w:sz w:val="24"/>
                <w:szCs w:val="24"/>
                <w:lang w:eastAsia="en-GB"/>
              </w:rPr>
            </w:rPrChange>
          </w:rPr>
          <w:t>motivation levels</w:t>
        </w:r>
      </w:ins>
      <w:r w:rsidRPr="00512875">
        <w:rPr>
          <w:rFonts w:ascii="Arial" w:hAnsi="Arial" w:cs="Arial"/>
          <w:color w:val="000000" w:themeColor="text1"/>
          <w:rPrChange w:id="2209" w:author="Author">
            <w:rPr>
              <w:rFonts w:ascii="Times New Roman" w:hAnsi="Times New Roman"/>
              <w:sz w:val="24"/>
            </w:rPr>
          </w:rPrChange>
        </w:rPr>
        <w:t xml:space="preserve"> of </w:t>
      </w:r>
      <w:del w:id="2210" w:author="Author">
        <w:r w:rsidR="00817596" w:rsidRPr="00512875">
          <w:rPr>
            <w:rFonts w:ascii="Arial" w:eastAsia="Times New Roman" w:hAnsi="Arial" w:cs="Arial"/>
            <w:lang w:eastAsia="en-GB"/>
            <w:rPrChange w:id="2211" w:author="Author">
              <w:rPr>
                <w:rFonts w:ascii="Times New Roman" w:eastAsia="Times New Roman" w:hAnsi="Times New Roman" w:cs="Times New Roman"/>
                <w:sz w:val="24"/>
                <w:szCs w:val="24"/>
                <w:lang w:eastAsia="en-GB"/>
              </w:rPr>
            </w:rPrChange>
          </w:rPr>
          <w:delText>Employees</w:delText>
        </w:r>
      </w:del>
      <w:ins w:id="2212" w:author="Author">
        <w:r w:rsidRPr="00512875">
          <w:rPr>
            <w:rFonts w:ascii="Arial" w:eastAsia="Times New Roman" w:hAnsi="Arial" w:cs="Arial"/>
            <w:color w:val="000000" w:themeColor="text1"/>
            <w:lang w:eastAsia="en-GB"/>
            <w:rPrChange w:id="2213" w:author="Author">
              <w:rPr>
                <w:rFonts w:ascii="Times New Roman" w:eastAsia="Times New Roman" w:hAnsi="Times New Roman" w:cs="Times New Roman"/>
                <w:color w:val="000000" w:themeColor="text1"/>
                <w:sz w:val="24"/>
                <w:szCs w:val="24"/>
                <w:lang w:eastAsia="en-GB"/>
              </w:rPr>
            </w:rPrChange>
          </w:rPr>
          <w:t>employees</w:t>
        </w:r>
      </w:ins>
      <w:r w:rsidRPr="00512875">
        <w:rPr>
          <w:rFonts w:ascii="Arial" w:hAnsi="Arial" w:cs="Arial"/>
          <w:color w:val="000000" w:themeColor="text1"/>
          <w:rPrChange w:id="2214" w:author="Author">
            <w:rPr>
              <w:rFonts w:ascii="Times New Roman" w:hAnsi="Times New Roman"/>
              <w:sz w:val="24"/>
            </w:rPr>
          </w:rPrChange>
        </w:rPr>
        <w:t xml:space="preserve">. </w:t>
      </w:r>
      <w:r w:rsidRPr="00512875">
        <w:rPr>
          <w:rFonts w:ascii="Arial" w:hAnsi="Arial" w:cs="Arial"/>
          <w:i/>
          <w:color w:val="000000" w:themeColor="text1"/>
          <w:rPrChange w:id="2215" w:author="Author">
            <w:rPr>
              <w:rFonts w:ascii="Times New Roman" w:hAnsi="Times New Roman"/>
              <w:i/>
              <w:sz w:val="24"/>
            </w:rPr>
          </w:rPrChange>
        </w:rPr>
        <w:t>International Journal of Marketing and Human Resource Management</w:t>
      </w:r>
      <w:r w:rsidRPr="00512875">
        <w:rPr>
          <w:rFonts w:ascii="Arial" w:hAnsi="Arial" w:cs="Arial"/>
          <w:color w:val="000000" w:themeColor="text1"/>
          <w:rPrChange w:id="2216" w:author="Author">
            <w:rPr>
              <w:rFonts w:ascii="Times New Roman" w:hAnsi="Times New Roman"/>
              <w:sz w:val="24"/>
            </w:rPr>
          </w:rPrChange>
        </w:rPr>
        <w:t xml:space="preserve">, </w:t>
      </w:r>
      <w:r w:rsidRPr="00512875">
        <w:rPr>
          <w:rFonts w:ascii="Arial" w:hAnsi="Arial" w:cs="Arial"/>
          <w:b/>
          <w:color w:val="000000" w:themeColor="text1"/>
          <w:rPrChange w:id="2217" w:author="Author">
            <w:rPr>
              <w:rFonts w:ascii="Times New Roman" w:hAnsi="Times New Roman"/>
              <w:i/>
              <w:sz w:val="24"/>
            </w:rPr>
          </w:rPrChange>
        </w:rPr>
        <w:t>7</w:t>
      </w:r>
      <w:r w:rsidRPr="00512875">
        <w:rPr>
          <w:rFonts w:ascii="Arial" w:hAnsi="Arial" w:cs="Arial"/>
          <w:color w:val="000000" w:themeColor="text1"/>
          <w:rPrChange w:id="2218" w:author="Author">
            <w:rPr>
              <w:rFonts w:ascii="Times New Roman" w:hAnsi="Times New Roman"/>
              <w:sz w:val="24"/>
            </w:rPr>
          </w:rPrChange>
        </w:rPr>
        <w:t>(3), pp.10-17.</w:t>
      </w:r>
    </w:p>
    <w:p w14:paraId="2F4CFB3F" w14:textId="0573DBEB" w:rsidR="00AC4A4B" w:rsidRPr="00512875" w:rsidRDefault="00AC4A4B">
      <w:pPr>
        <w:spacing w:after="0" w:line="480" w:lineRule="auto"/>
        <w:ind w:left="720" w:hanging="720"/>
        <w:rPr>
          <w:rFonts w:ascii="Arial" w:hAnsi="Arial" w:cs="Arial"/>
          <w:color w:val="000000" w:themeColor="text1"/>
          <w:rPrChange w:id="2219" w:author="Author">
            <w:rPr>
              <w:rFonts w:ascii="Times New Roman" w:hAnsi="Times New Roman"/>
              <w:sz w:val="24"/>
            </w:rPr>
          </w:rPrChange>
        </w:rPr>
        <w:pPrChange w:id="2220" w:author="Author">
          <w:pPr>
            <w:spacing w:after="0" w:line="480" w:lineRule="auto"/>
            <w:ind w:left="720" w:hanging="720"/>
            <w:contextualSpacing/>
          </w:pPr>
        </w:pPrChange>
      </w:pPr>
      <w:r w:rsidRPr="00512875">
        <w:rPr>
          <w:rFonts w:ascii="Arial" w:hAnsi="Arial" w:cs="Arial"/>
          <w:color w:val="000000" w:themeColor="text1"/>
          <w:rPrChange w:id="2221" w:author="Author">
            <w:rPr>
              <w:rFonts w:ascii="Times New Roman" w:hAnsi="Times New Roman"/>
              <w:sz w:val="24"/>
            </w:rPr>
          </w:rPrChange>
        </w:rPr>
        <w:t xml:space="preserve">Meng, Y., 2016. Spiritual leadership at the workplace: </w:t>
      </w:r>
      <w:del w:id="2222" w:author="Author">
        <w:r w:rsidR="00817596" w:rsidRPr="00512875">
          <w:rPr>
            <w:rFonts w:ascii="Arial" w:eastAsia="Times New Roman" w:hAnsi="Arial" w:cs="Arial"/>
            <w:lang w:eastAsia="en-GB"/>
            <w:rPrChange w:id="2223" w:author="Author">
              <w:rPr>
                <w:rFonts w:ascii="Times New Roman" w:eastAsia="Times New Roman" w:hAnsi="Times New Roman" w:cs="Times New Roman"/>
                <w:sz w:val="24"/>
                <w:szCs w:val="24"/>
                <w:lang w:eastAsia="en-GB"/>
              </w:rPr>
            </w:rPrChange>
          </w:rPr>
          <w:delText>Perspectives</w:delText>
        </w:r>
      </w:del>
      <w:ins w:id="2224" w:author="Author">
        <w:r w:rsidRPr="00512875">
          <w:rPr>
            <w:rFonts w:ascii="Arial" w:eastAsia="Times New Roman" w:hAnsi="Arial" w:cs="Arial"/>
            <w:color w:val="000000" w:themeColor="text1"/>
            <w:lang w:eastAsia="en-GB"/>
            <w:rPrChange w:id="2225" w:author="Author">
              <w:rPr>
                <w:rFonts w:ascii="Times New Roman" w:eastAsia="Times New Roman" w:hAnsi="Times New Roman" w:cs="Times New Roman"/>
                <w:color w:val="000000" w:themeColor="text1"/>
                <w:sz w:val="24"/>
                <w:szCs w:val="24"/>
                <w:lang w:eastAsia="en-GB"/>
              </w:rPr>
            </w:rPrChange>
          </w:rPr>
          <w:t>perspectives</w:t>
        </w:r>
      </w:ins>
      <w:r w:rsidRPr="00512875">
        <w:rPr>
          <w:rFonts w:ascii="Arial" w:hAnsi="Arial" w:cs="Arial"/>
          <w:color w:val="000000" w:themeColor="text1"/>
          <w:rPrChange w:id="2226" w:author="Author">
            <w:rPr>
              <w:rFonts w:ascii="Times New Roman" w:hAnsi="Times New Roman"/>
              <w:sz w:val="24"/>
            </w:rPr>
          </w:rPrChange>
        </w:rPr>
        <w:t xml:space="preserve"> and theories. </w:t>
      </w:r>
      <w:r w:rsidRPr="00512875">
        <w:rPr>
          <w:rFonts w:ascii="Arial" w:hAnsi="Arial" w:cs="Arial"/>
          <w:i/>
          <w:color w:val="000000" w:themeColor="text1"/>
          <w:rPrChange w:id="2227" w:author="Author">
            <w:rPr>
              <w:rFonts w:ascii="Times New Roman" w:hAnsi="Times New Roman"/>
              <w:i/>
              <w:sz w:val="24"/>
            </w:rPr>
          </w:rPrChange>
        </w:rPr>
        <w:t xml:space="preserve">Biomedical </w:t>
      </w:r>
      <w:del w:id="2228" w:author="Author">
        <w:r w:rsidR="00817596" w:rsidRPr="00512875">
          <w:rPr>
            <w:rFonts w:ascii="Arial" w:eastAsia="Times New Roman" w:hAnsi="Arial" w:cs="Arial"/>
            <w:i/>
            <w:iCs/>
            <w:lang w:eastAsia="en-GB"/>
            <w:rPrChange w:id="2229" w:author="Author">
              <w:rPr>
                <w:rFonts w:ascii="Times New Roman" w:eastAsia="Times New Roman" w:hAnsi="Times New Roman" w:cs="Times New Roman"/>
                <w:i/>
                <w:iCs/>
                <w:sz w:val="24"/>
                <w:szCs w:val="24"/>
                <w:lang w:eastAsia="en-GB"/>
              </w:rPr>
            </w:rPrChange>
          </w:rPr>
          <w:delText>reports</w:delText>
        </w:r>
      </w:del>
      <w:ins w:id="2230" w:author="Author">
        <w:r w:rsidRPr="00512875">
          <w:rPr>
            <w:rFonts w:ascii="Arial" w:eastAsia="Times New Roman" w:hAnsi="Arial" w:cs="Arial"/>
            <w:i/>
            <w:iCs/>
            <w:color w:val="000000" w:themeColor="text1"/>
            <w:lang w:eastAsia="en-GB"/>
            <w:rPrChange w:id="2231" w:author="Author">
              <w:rPr>
                <w:rFonts w:ascii="Times New Roman" w:eastAsia="Times New Roman" w:hAnsi="Times New Roman" w:cs="Times New Roman"/>
                <w:i/>
                <w:iCs/>
                <w:color w:val="000000" w:themeColor="text1"/>
                <w:sz w:val="24"/>
                <w:szCs w:val="24"/>
                <w:lang w:eastAsia="en-GB"/>
              </w:rPr>
            </w:rPrChange>
          </w:rPr>
          <w:t>Reports</w:t>
        </w:r>
      </w:ins>
      <w:r w:rsidRPr="00512875">
        <w:rPr>
          <w:rFonts w:ascii="Arial" w:hAnsi="Arial" w:cs="Arial"/>
          <w:color w:val="000000" w:themeColor="text1"/>
          <w:rPrChange w:id="2232" w:author="Author">
            <w:rPr>
              <w:rFonts w:ascii="Times New Roman" w:hAnsi="Times New Roman"/>
              <w:sz w:val="24"/>
            </w:rPr>
          </w:rPrChange>
        </w:rPr>
        <w:t xml:space="preserve">, </w:t>
      </w:r>
      <w:r w:rsidRPr="00512875">
        <w:rPr>
          <w:rFonts w:ascii="Arial" w:hAnsi="Arial" w:cs="Arial"/>
          <w:b/>
          <w:color w:val="000000" w:themeColor="text1"/>
          <w:rPrChange w:id="2233" w:author="Author">
            <w:rPr>
              <w:rFonts w:ascii="Times New Roman" w:hAnsi="Times New Roman"/>
              <w:i/>
              <w:sz w:val="24"/>
            </w:rPr>
          </w:rPrChange>
        </w:rPr>
        <w:t>5</w:t>
      </w:r>
      <w:r w:rsidRPr="00512875">
        <w:rPr>
          <w:rFonts w:ascii="Arial" w:hAnsi="Arial" w:cs="Arial"/>
          <w:color w:val="000000" w:themeColor="text1"/>
          <w:rPrChange w:id="2234" w:author="Author">
            <w:rPr>
              <w:rFonts w:ascii="Times New Roman" w:hAnsi="Times New Roman"/>
              <w:sz w:val="24"/>
            </w:rPr>
          </w:rPrChange>
        </w:rPr>
        <w:t>(4), pp.408-412.</w:t>
      </w:r>
    </w:p>
    <w:p w14:paraId="374F6AE4" w14:textId="48C86E9B" w:rsidR="00AC4A4B" w:rsidRPr="00512875" w:rsidRDefault="00AC4A4B">
      <w:pPr>
        <w:spacing w:after="0" w:line="480" w:lineRule="auto"/>
        <w:ind w:left="720" w:hanging="720"/>
        <w:rPr>
          <w:rFonts w:ascii="Arial" w:hAnsi="Arial" w:cs="Arial"/>
          <w:color w:val="000000" w:themeColor="text1"/>
          <w:rPrChange w:id="2235" w:author="Author">
            <w:rPr>
              <w:rFonts w:ascii="Times New Roman" w:hAnsi="Times New Roman"/>
              <w:sz w:val="24"/>
            </w:rPr>
          </w:rPrChange>
        </w:rPr>
        <w:pPrChange w:id="2236" w:author="Author">
          <w:pPr>
            <w:spacing w:after="0" w:line="480" w:lineRule="auto"/>
            <w:ind w:left="720" w:hanging="720"/>
            <w:contextualSpacing/>
          </w:pPr>
        </w:pPrChange>
      </w:pPr>
      <w:r w:rsidRPr="00512875">
        <w:rPr>
          <w:rFonts w:ascii="Arial" w:hAnsi="Arial" w:cs="Arial"/>
          <w:color w:val="000000" w:themeColor="text1"/>
          <w:rPrChange w:id="2237" w:author="Author">
            <w:rPr>
              <w:rFonts w:ascii="Times New Roman" w:hAnsi="Times New Roman"/>
              <w:sz w:val="24"/>
            </w:rPr>
          </w:rPrChange>
        </w:rPr>
        <w:t xml:space="preserve">Nguyen, T., </w:t>
      </w:r>
      <w:ins w:id="2238" w:author="Author">
        <w:r w:rsidRPr="00512875">
          <w:rPr>
            <w:rFonts w:ascii="Arial" w:eastAsia="Times New Roman" w:hAnsi="Arial" w:cs="Arial"/>
            <w:color w:val="000000" w:themeColor="text1"/>
            <w:lang w:eastAsia="en-GB"/>
            <w:rPrChange w:id="2239" w:author="Author">
              <w:rPr>
                <w:rFonts w:ascii="Times New Roman" w:eastAsia="Times New Roman" w:hAnsi="Times New Roman" w:cs="Times New Roman"/>
                <w:color w:val="000000" w:themeColor="text1"/>
                <w:sz w:val="24"/>
                <w:szCs w:val="24"/>
                <w:lang w:eastAsia="en-GB"/>
              </w:rPr>
            </w:rPrChange>
          </w:rPr>
          <w:t xml:space="preserve">2019. </w:t>
        </w:r>
      </w:ins>
      <w:r w:rsidRPr="00512875">
        <w:rPr>
          <w:rFonts w:ascii="Arial" w:hAnsi="Arial" w:cs="Arial"/>
          <w:i/>
          <w:color w:val="000000" w:themeColor="text1"/>
          <w:rPrChange w:id="2240" w:author="Author">
            <w:rPr>
              <w:rFonts w:ascii="Times New Roman" w:hAnsi="Times New Roman"/>
              <w:sz w:val="24"/>
            </w:rPr>
          </w:rPrChange>
        </w:rPr>
        <w:t xml:space="preserve">Understanding Steve Jobs from </w:t>
      </w:r>
      <w:del w:id="2241" w:author="Author">
        <w:r w:rsidR="00817596" w:rsidRPr="00512875">
          <w:rPr>
            <w:rFonts w:ascii="Arial" w:eastAsia="Times New Roman" w:hAnsi="Arial" w:cs="Arial"/>
            <w:lang w:eastAsia="en-GB"/>
            <w:rPrChange w:id="2242" w:author="Author">
              <w:rPr>
                <w:rFonts w:ascii="Times New Roman" w:eastAsia="Times New Roman" w:hAnsi="Times New Roman" w:cs="Times New Roman"/>
                <w:sz w:val="24"/>
                <w:szCs w:val="24"/>
                <w:lang w:eastAsia="en-GB"/>
              </w:rPr>
            </w:rPrChange>
          </w:rPr>
          <w:delText>Psychiatric Perspectives</w:delText>
        </w:r>
      </w:del>
      <w:ins w:id="2243" w:author="Author">
        <w:r w:rsidRPr="00512875">
          <w:rPr>
            <w:rFonts w:ascii="Arial" w:eastAsia="Times New Roman" w:hAnsi="Arial" w:cs="Arial"/>
            <w:i/>
            <w:color w:val="000000" w:themeColor="text1"/>
            <w:lang w:eastAsia="en-GB"/>
            <w:rPrChange w:id="2244" w:author="Author">
              <w:rPr>
                <w:rFonts w:ascii="Times New Roman" w:eastAsia="Times New Roman" w:hAnsi="Times New Roman" w:cs="Times New Roman"/>
                <w:i/>
                <w:color w:val="000000" w:themeColor="text1"/>
                <w:sz w:val="24"/>
                <w:szCs w:val="24"/>
                <w:lang w:eastAsia="en-GB"/>
              </w:rPr>
            </w:rPrChange>
          </w:rPr>
          <w:t>psychiatric perspectives.</w:t>
        </w:r>
        <w:r w:rsidRPr="00512875">
          <w:rPr>
            <w:rFonts w:ascii="Arial" w:eastAsia="Times New Roman" w:hAnsi="Arial" w:cs="Arial"/>
            <w:color w:val="000000" w:themeColor="text1"/>
            <w:lang w:eastAsia="en-GB"/>
            <w:rPrChange w:id="2245" w:author="Author">
              <w:rPr>
                <w:rFonts w:ascii="Times New Roman" w:eastAsia="Times New Roman" w:hAnsi="Times New Roman" w:cs="Times New Roman"/>
                <w:color w:val="000000" w:themeColor="text1"/>
                <w:sz w:val="24"/>
                <w:szCs w:val="24"/>
                <w:lang w:eastAsia="en-GB"/>
              </w:rPr>
            </w:rPrChange>
          </w:rPr>
          <w:t xml:space="preserve"> Chicago, IL: The Chicago School of Professional Psychology</w:t>
        </w:r>
      </w:ins>
      <w:r w:rsidRPr="00512875">
        <w:rPr>
          <w:rFonts w:ascii="Arial" w:hAnsi="Arial" w:cs="Arial"/>
          <w:color w:val="000000" w:themeColor="text1"/>
          <w:rPrChange w:id="2246" w:author="Author">
            <w:rPr>
              <w:rFonts w:ascii="Times New Roman" w:hAnsi="Times New Roman"/>
              <w:sz w:val="24"/>
            </w:rPr>
          </w:rPrChange>
        </w:rPr>
        <w:t>.</w:t>
      </w:r>
    </w:p>
    <w:p w14:paraId="7CC47FD8" w14:textId="77777777" w:rsidR="00AC4A4B" w:rsidRPr="00512875" w:rsidRDefault="00AC4A4B">
      <w:pPr>
        <w:spacing w:after="0" w:line="480" w:lineRule="auto"/>
        <w:ind w:left="720" w:hanging="720"/>
        <w:rPr>
          <w:rFonts w:ascii="Arial" w:hAnsi="Arial" w:cs="Arial"/>
          <w:color w:val="000000" w:themeColor="text1"/>
          <w:rPrChange w:id="2247" w:author="Author">
            <w:rPr>
              <w:rFonts w:ascii="Times New Roman" w:hAnsi="Times New Roman"/>
              <w:sz w:val="24"/>
            </w:rPr>
          </w:rPrChange>
        </w:rPr>
        <w:pPrChange w:id="2248" w:author="Author">
          <w:pPr>
            <w:spacing w:after="0" w:line="480" w:lineRule="auto"/>
            <w:ind w:left="720" w:hanging="720"/>
            <w:contextualSpacing/>
          </w:pPr>
        </w:pPrChange>
      </w:pPr>
      <w:proofErr w:type="spellStart"/>
      <w:r w:rsidRPr="00512875">
        <w:rPr>
          <w:rFonts w:ascii="Arial" w:hAnsi="Arial" w:cs="Arial"/>
          <w:color w:val="000000" w:themeColor="text1"/>
          <w:rPrChange w:id="2249" w:author="Author">
            <w:rPr>
              <w:rFonts w:ascii="Times New Roman" w:hAnsi="Times New Roman"/>
              <w:sz w:val="24"/>
            </w:rPr>
          </w:rPrChange>
        </w:rPr>
        <w:t>Oeij</w:t>
      </w:r>
      <w:proofErr w:type="spellEnd"/>
      <w:r w:rsidRPr="00512875">
        <w:rPr>
          <w:rFonts w:ascii="Arial" w:hAnsi="Arial" w:cs="Arial"/>
          <w:color w:val="000000" w:themeColor="text1"/>
          <w:rPrChange w:id="2250" w:author="Author">
            <w:rPr>
              <w:rFonts w:ascii="Times New Roman" w:hAnsi="Times New Roman"/>
              <w:sz w:val="24"/>
            </w:rPr>
          </w:rPrChange>
        </w:rPr>
        <w:t xml:space="preserve">, P.R. and Vaas, F., 2016. Effect of workplace innovation on organisational performance and sickness absence. </w:t>
      </w:r>
      <w:r w:rsidRPr="00512875">
        <w:rPr>
          <w:rFonts w:ascii="Arial" w:hAnsi="Arial" w:cs="Arial"/>
          <w:i/>
          <w:color w:val="000000" w:themeColor="text1"/>
          <w:rPrChange w:id="2251" w:author="Author">
            <w:rPr>
              <w:rFonts w:ascii="Times New Roman" w:hAnsi="Times New Roman"/>
              <w:i/>
              <w:sz w:val="24"/>
            </w:rPr>
          </w:rPrChange>
        </w:rPr>
        <w:t>World Review of Entrepreneurship, Management and Sustainable Development</w:t>
      </w:r>
      <w:r w:rsidRPr="00512875">
        <w:rPr>
          <w:rFonts w:ascii="Arial" w:hAnsi="Arial" w:cs="Arial"/>
          <w:color w:val="000000" w:themeColor="text1"/>
          <w:rPrChange w:id="2252" w:author="Author">
            <w:rPr>
              <w:rFonts w:ascii="Times New Roman" w:hAnsi="Times New Roman"/>
              <w:sz w:val="24"/>
            </w:rPr>
          </w:rPrChange>
        </w:rPr>
        <w:t xml:space="preserve">, </w:t>
      </w:r>
      <w:r w:rsidRPr="00512875">
        <w:rPr>
          <w:rFonts w:ascii="Arial" w:hAnsi="Arial" w:cs="Arial"/>
          <w:b/>
          <w:color w:val="000000" w:themeColor="text1"/>
          <w:rPrChange w:id="2253" w:author="Author">
            <w:rPr>
              <w:rFonts w:ascii="Times New Roman" w:hAnsi="Times New Roman"/>
              <w:i/>
              <w:sz w:val="24"/>
            </w:rPr>
          </w:rPrChange>
        </w:rPr>
        <w:t>12</w:t>
      </w:r>
      <w:r w:rsidRPr="00512875">
        <w:rPr>
          <w:rFonts w:ascii="Arial" w:hAnsi="Arial" w:cs="Arial"/>
          <w:color w:val="000000" w:themeColor="text1"/>
          <w:rPrChange w:id="2254" w:author="Author">
            <w:rPr>
              <w:rFonts w:ascii="Times New Roman" w:hAnsi="Times New Roman"/>
              <w:sz w:val="24"/>
            </w:rPr>
          </w:rPrChange>
        </w:rPr>
        <w:t>(1), pp.101-129.</w:t>
      </w:r>
    </w:p>
    <w:p w14:paraId="19698B90" w14:textId="77777777" w:rsidR="00AC4A4B" w:rsidRPr="00512875" w:rsidRDefault="00AC4A4B">
      <w:pPr>
        <w:spacing w:after="0" w:line="480" w:lineRule="auto"/>
        <w:ind w:left="720" w:hanging="720"/>
        <w:rPr>
          <w:rFonts w:ascii="Arial" w:hAnsi="Arial" w:cs="Arial"/>
          <w:color w:val="000000" w:themeColor="text1"/>
          <w:rPrChange w:id="2255" w:author="Author">
            <w:rPr>
              <w:rFonts w:ascii="Times New Roman" w:hAnsi="Times New Roman"/>
              <w:sz w:val="24"/>
            </w:rPr>
          </w:rPrChange>
        </w:rPr>
        <w:pPrChange w:id="2256" w:author="Author">
          <w:pPr>
            <w:spacing w:after="0" w:line="480" w:lineRule="auto"/>
            <w:ind w:left="720" w:hanging="720"/>
            <w:contextualSpacing/>
          </w:pPr>
        </w:pPrChange>
      </w:pPr>
      <w:r w:rsidRPr="00512875">
        <w:rPr>
          <w:rFonts w:ascii="Arial" w:hAnsi="Arial" w:cs="Arial"/>
          <w:color w:val="000000" w:themeColor="text1"/>
          <w:rPrChange w:id="2257" w:author="Author">
            <w:rPr>
              <w:rFonts w:ascii="Times New Roman" w:hAnsi="Times New Roman"/>
              <w:sz w:val="24"/>
            </w:rPr>
          </w:rPrChange>
        </w:rPr>
        <w:lastRenderedPageBreak/>
        <w:t xml:space="preserve">Para-González, L., Jiménez-Jiménez, D. and Martínez-Lorente, A.R., 2018. Exploring the mediating effects between transformational leadership and organizational performance. </w:t>
      </w:r>
      <w:r w:rsidRPr="00512875">
        <w:rPr>
          <w:rFonts w:ascii="Arial" w:hAnsi="Arial" w:cs="Arial"/>
          <w:i/>
          <w:color w:val="000000" w:themeColor="text1"/>
          <w:rPrChange w:id="2258" w:author="Author">
            <w:rPr>
              <w:rFonts w:ascii="Times New Roman" w:hAnsi="Times New Roman"/>
              <w:i/>
              <w:sz w:val="24"/>
            </w:rPr>
          </w:rPrChange>
        </w:rPr>
        <w:t>Employee Relations</w:t>
      </w:r>
      <w:ins w:id="2259" w:author="Author">
        <w:r w:rsidRPr="00512875">
          <w:rPr>
            <w:rFonts w:ascii="Arial" w:eastAsia="Times New Roman" w:hAnsi="Arial" w:cs="Arial"/>
            <w:color w:val="000000" w:themeColor="text1"/>
            <w:lang w:eastAsia="en-GB"/>
            <w:rPrChange w:id="2260" w:author="Author">
              <w:rPr>
                <w:rFonts w:ascii="Times New Roman" w:eastAsia="Times New Roman" w:hAnsi="Times New Roman" w:cs="Times New Roman"/>
                <w:color w:val="000000" w:themeColor="text1"/>
                <w:sz w:val="24"/>
                <w:szCs w:val="24"/>
                <w:lang w:eastAsia="en-GB"/>
              </w:rPr>
            </w:rPrChange>
          </w:rPr>
          <w:t xml:space="preserve">, </w:t>
        </w:r>
        <w:r w:rsidRPr="00512875">
          <w:rPr>
            <w:rFonts w:ascii="Arial" w:hAnsi="Arial" w:cs="Arial"/>
            <w:b/>
            <w:color w:val="000000" w:themeColor="text1"/>
            <w:shd w:val="clear" w:color="auto" w:fill="FFFFFF"/>
            <w:rPrChange w:id="2261" w:author="Author">
              <w:rPr>
                <w:rFonts w:ascii="Times New Roman" w:hAnsi="Times New Roman" w:cs="Times New Roman"/>
                <w:b/>
                <w:color w:val="000000" w:themeColor="text1"/>
                <w:sz w:val="24"/>
                <w:szCs w:val="24"/>
                <w:shd w:val="clear" w:color="auto" w:fill="FFFFFF"/>
              </w:rPr>
            </w:rPrChange>
          </w:rPr>
          <w:t>40</w:t>
        </w:r>
        <w:r w:rsidRPr="00512875">
          <w:rPr>
            <w:rFonts w:ascii="Arial" w:hAnsi="Arial" w:cs="Arial"/>
            <w:color w:val="000000" w:themeColor="text1"/>
            <w:shd w:val="clear" w:color="auto" w:fill="FFFFFF"/>
            <w:rPrChange w:id="2262" w:author="Author">
              <w:rPr>
                <w:rFonts w:ascii="Times New Roman" w:hAnsi="Times New Roman" w:cs="Times New Roman"/>
                <w:color w:val="000000" w:themeColor="text1"/>
                <w:sz w:val="24"/>
                <w:szCs w:val="24"/>
                <w:shd w:val="clear" w:color="auto" w:fill="FFFFFF"/>
              </w:rPr>
            </w:rPrChange>
          </w:rPr>
          <w:t>(2), pp.412-432</w:t>
        </w:r>
      </w:ins>
      <w:r w:rsidRPr="00512875">
        <w:rPr>
          <w:rFonts w:ascii="Arial" w:hAnsi="Arial" w:cs="Arial"/>
          <w:color w:val="000000" w:themeColor="text1"/>
          <w:shd w:val="clear" w:color="auto" w:fill="FFFFFF"/>
          <w:rPrChange w:id="2263" w:author="Author">
            <w:rPr>
              <w:rFonts w:ascii="Times New Roman" w:hAnsi="Times New Roman"/>
              <w:sz w:val="24"/>
            </w:rPr>
          </w:rPrChange>
        </w:rPr>
        <w:t>.</w:t>
      </w:r>
    </w:p>
    <w:p w14:paraId="4C481EE7" w14:textId="77777777" w:rsidR="00817596" w:rsidRPr="00512875" w:rsidRDefault="00817596" w:rsidP="009C0066">
      <w:pPr>
        <w:spacing w:after="0" w:line="480" w:lineRule="auto"/>
        <w:ind w:left="720" w:hanging="720"/>
        <w:contextualSpacing/>
        <w:rPr>
          <w:del w:id="2264" w:author="Author"/>
          <w:rFonts w:ascii="Arial" w:hAnsi="Arial" w:cs="Arial"/>
          <w:rPrChange w:id="2265" w:author="Author">
            <w:rPr>
              <w:del w:id="2266" w:author="Author"/>
              <w:rFonts w:ascii="Times New Roman" w:hAnsi="Times New Roman" w:cs="Times New Roman"/>
              <w:sz w:val="24"/>
              <w:szCs w:val="24"/>
            </w:rPr>
          </w:rPrChange>
        </w:rPr>
      </w:pPr>
      <w:del w:id="2267" w:author="Author">
        <w:r w:rsidRPr="00512875">
          <w:rPr>
            <w:rFonts w:ascii="Arial" w:hAnsi="Arial" w:cs="Arial"/>
            <w:rPrChange w:id="2268" w:author="Author">
              <w:rPr>
                <w:rFonts w:ascii="Times New Roman" w:hAnsi="Times New Roman" w:cs="Times New Roman"/>
                <w:sz w:val="24"/>
                <w:szCs w:val="24"/>
              </w:rPr>
            </w:rPrChange>
          </w:rPr>
          <w:delText xml:space="preserve">Peralta, E. (August 2011). A Story About Steve Jobs And Attention To Detail. Retrieved from </w:delText>
        </w:r>
        <w:r w:rsidR="00B27231" w:rsidRPr="00512875">
          <w:rPr>
            <w:rFonts w:ascii="Arial" w:hAnsi="Arial" w:cs="Arial"/>
            <w:rPrChange w:id="2269" w:author="Author">
              <w:rPr/>
            </w:rPrChange>
          </w:rPr>
          <w:fldChar w:fldCharType="begin"/>
        </w:r>
        <w:r w:rsidR="00B27231" w:rsidRPr="00512875">
          <w:rPr>
            <w:rFonts w:ascii="Arial" w:hAnsi="Arial" w:cs="Arial"/>
            <w:rPrChange w:id="2270" w:author="Author">
              <w:rPr/>
            </w:rPrChange>
          </w:rPr>
          <w:delInstrText xml:space="preserve"> HYPERLINK "http://www.npr.org/blogs/thetwo-way/2011/08/25/139947282/a-shade-of-yellow-steve-jobs-and-attention-to-detail" \t "_blank" </w:delInstrText>
        </w:r>
        <w:r w:rsidR="00B27231" w:rsidRPr="00512875">
          <w:rPr>
            <w:rFonts w:ascii="Arial" w:hAnsi="Arial" w:cs="Arial"/>
            <w:rPrChange w:id="2271" w:author="Author">
              <w:rPr/>
            </w:rPrChange>
          </w:rPr>
          <w:fldChar w:fldCharType="separate"/>
        </w:r>
        <w:r w:rsidRPr="00512875">
          <w:rPr>
            <w:rStyle w:val="Hyperlink"/>
            <w:rFonts w:ascii="Arial" w:hAnsi="Arial" w:cs="Arial"/>
            <w:color w:val="auto"/>
            <w:rPrChange w:id="2272" w:author="Author">
              <w:rPr>
                <w:rStyle w:val="Hyperlink"/>
                <w:rFonts w:ascii="Times New Roman" w:hAnsi="Times New Roman" w:cs="Times New Roman"/>
                <w:color w:val="auto"/>
                <w:sz w:val="24"/>
                <w:szCs w:val="24"/>
              </w:rPr>
            </w:rPrChange>
          </w:rPr>
          <w:delText>http://www.npr.org/blogs/thetwo-way/2011/08/25/139947282/a-shade-of-yellow-steve-jobs-and-attention-to-detail</w:delText>
        </w:r>
        <w:r w:rsidR="00B27231" w:rsidRPr="00512875">
          <w:rPr>
            <w:rStyle w:val="Hyperlink"/>
            <w:rFonts w:ascii="Arial" w:hAnsi="Arial" w:cs="Arial"/>
            <w:color w:val="auto"/>
            <w:rPrChange w:id="2273" w:author="Author">
              <w:rPr>
                <w:rStyle w:val="Hyperlink"/>
                <w:rFonts w:ascii="Times New Roman" w:hAnsi="Times New Roman" w:cs="Times New Roman"/>
                <w:color w:val="auto"/>
                <w:sz w:val="24"/>
                <w:szCs w:val="24"/>
              </w:rPr>
            </w:rPrChange>
          </w:rPr>
          <w:fldChar w:fldCharType="end"/>
        </w:r>
      </w:del>
    </w:p>
    <w:p w14:paraId="05D661A8" w14:textId="77777777" w:rsidR="00817596" w:rsidRPr="00512875" w:rsidRDefault="00817596" w:rsidP="009C0066">
      <w:pPr>
        <w:spacing w:after="0" w:line="480" w:lineRule="auto"/>
        <w:ind w:left="720" w:hanging="720"/>
        <w:rPr>
          <w:del w:id="2274" w:author="Author"/>
          <w:rFonts w:ascii="Arial" w:eastAsia="Times New Roman" w:hAnsi="Arial" w:cs="Arial"/>
          <w:rPrChange w:id="2275" w:author="Author">
            <w:rPr>
              <w:del w:id="2276" w:author="Author"/>
              <w:rFonts w:ascii="Times New Roman" w:eastAsia="Times New Roman" w:hAnsi="Times New Roman" w:cs="Times New Roman"/>
              <w:sz w:val="24"/>
              <w:szCs w:val="24"/>
            </w:rPr>
          </w:rPrChange>
        </w:rPr>
      </w:pPr>
      <w:del w:id="2277" w:author="Author">
        <w:r w:rsidRPr="00512875">
          <w:rPr>
            <w:rFonts w:ascii="Arial" w:eastAsia="Times New Roman" w:hAnsi="Arial" w:cs="Arial"/>
            <w:rPrChange w:id="2278" w:author="Author">
              <w:rPr>
                <w:rFonts w:ascii="Times New Roman" w:eastAsia="Times New Roman" w:hAnsi="Times New Roman" w:cs="Times New Roman"/>
                <w:sz w:val="24"/>
                <w:szCs w:val="24"/>
              </w:rPr>
            </w:rPrChange>
          </w:rPr>
          <w:delText xml:space="preserve">Posner, B.Z. and Kouzes, J.M., 2012. </w:delText>
        </w:r>
        <w:r w:rsidRPr="00512875">
          <w:rPr>
            <w:rFonts w:ascii="Arial" w:eastAsia="Times New Roman" w:hAnsi="Arial" w:cs="Arial"/>
            <w:i/>
            <w:iCs/>
            <w:rPrChange w:id="2279" w:author="Author">
              <w:rPr>
                <w:rFonts w:ascii="Times New Roman" w:eastAsia="Times New Roman" w:hAnsi="Times New Roman" w:cs="Times New Roman"/>
                <w:i/>
                <w:iCs/>
                <w:sz w:val="24"/>
                <w:szCs w:val="24"/>
              </w:rPr>
            </w:rPrChange>
          </w:rPr>
          <w:delText>The leadership challenge: How to make extraordinary things happen in organizations</w:delText>
        </w:r>
        <w:r w:rsidRPr="00512875">
          <w:rPr>
            <w:rFonts w:ascii="Arial" w:eastAsia="Times New Roman" w:hAnsi="Arial" w:cs="Arial"/>
            <w:rPrChange w:id="2280" w:author="Author">
              <w:rPr>
                <w:rFonts w:ascii="Times New Roman" w:eastAsia="Times New Roman" w:hAnsi="Times New Roman" w:cs="Times New Roman"/>
                <w:sz w:val="24"/>
                <w:szCs w:val="24"/>
              </w:rPr>
            </w:rPrChange>
          </w:rPr>
          <w:delText>. Jossey-Bass.</w:delText>
        </w:r>
      </w:del>
    </w:p>
    <w:p w14:paraId="011BE42A" w14:textId="77777777" w:rsidR="00AC4A4B" w:rsidRPr="00512875" w:rsidRDefault="00AC4A4B" w:rsidP="00E41A9D">
      <w:pPr>
        <w:spacing w:after="0" w:line="480" w:lineRule="auto"/>
        <w:ind w:left="720" w:hanging="720"/>
        <w:rPr>
          <w:ins w:id="2281" w:author="Author"/>
          <w:rFonts w:ascii="Arial" w:hAnsi="Arial" w:cs="Arial"/>
          <w:color w:val="000000" w:themeColor="text1"/>
          <w:rPrChange w:id="2282" w:author="Author">
            <w:rPr>
              <w:ins w:id="2283" w:author="Author"/>
              <w:rFonts w:ascii="Times New Roman" w:hAnsi="Times New Roman" w:cs="Times New Roman"/>
              <w:color w:val="000000" w:themeColor="text1"/>
              <w:sz w:val="24"/>
              <w:szCs w:val="24"/>
            </w:rPr>
          </w:rPrChange>
        </w:rPr>
      </w:pPr>
      <w:ins w:id="2284" w:author="Author">
        <w:r w:rsidRPr="00512875">
          <w:rPr>
            <w:rFonts w:ascii="Arial" w:hAnsi="Arial" w:cs="Arial"/>
            <w:color w:val="000000" w:themeColor="text1"/>
            <w:rPrChange w:id="2285" w:author="Author">
              <w:rPr>
                <w:rFonts w:ascii="Times New Roman" w:hAnsi="Times New Roman" w:cs="Times New Roman"/>
                <w:color w:val="000000" w:themeColor="text1"/>
                <w:sz w:val="24"/>
                <w:szCs w:val="24"/>
              </w:rPr>
            </w:rPrChange>
          </w:rPr>
          <w:t xml:space="preserve">Peralta, E., 2011. A story about Steve Jobs and attention to detail. [Online] Available at: &lt;http://www.npr.org/blogs/thetwo-way/2011/08/25/139947282/a-shade-of-yellow-steve-jobs-and-attention-to-detail&gt; </w:t>
        </w:r>
        <w:r w:rsidRPr="00512875">
          <w:rPr>
            <w:rFonts w:ascii="Arial" w:eastAsia="Times New Roman" w:hAnsi="Arial" w:cs="Arial"/>
            <w:color w:val="000000" w:themeColor="text1"/>
            <w:lang w:eastAsia="en-GB"/>
            <w:rPrChange w:id="2286" w:author="Author">
              <w:rPr>
                <w:rFonts w:ascii="Times New Roman" w:eastAsia="Times New Roman" w:hAnsi="Times New Roman" w:cs="Times New Roman"/>
                <w:color w:val="000000" w:themeColor="text1"/>
                <w:sz w:val="24"/>
                <w:szCs w:val="24"/>
                <w:lang w:eastAsia="en-GB"/>
              </w:rPr>
            </w:rPrChange>
          </w:rPr>
          <w:t>[Accessed Jan. 25, 2021].</w:t>
        </w:r>
      </w:ins>
    </w:p>
    <w:p w14:paraId="260CD25C" w14:textId="0C6D266D" w:rsidR="00AC4A4B" w:rsidRPr="00512875" w:rsidRDefault="00AC4A4B">
      <w:pPr>
        <w:spacing w:after="0" w:line="480" w:lineRule="auto"/>
        <w:ind w:left="720" w:hanging="720"/>
        <w:rPr>
          <w:rFonts w:ascii="Arial" w:hAnsi="Arial" w:cs="Arial"/>
          <w:color w:val="000000" w:themeColor="text1"/>
          <w:rPrChange w:id="2287" w:author="Author">
            <w:rPr>
              <w:rFonts w:ascii="Times New Roman" w:hAnsi="Times New Roman"/>
              <w:sz w:val="24"/>
            </w:rPr>
          </w:rPrChange>
        </w:rPr>
        <w:pPrChange w:id="2288" w:author="Author">
          <w:pPr>
            <w:spacing w:after="0" w:line="480" w:lineRule="auto"/>
            <w:ind w:left="720" w:hanging="720"/>
            <w:contextualSpacing/>
          </w:pPr>
        </w:pPrChange>
      </w:pPr>
      <w:r w:rsidRPr="00512875">
        <w:rPr>
          <w:rFonts w:ascii="Arial" w:hAnsi="Arial" w:cs="Arial"/>
          <w:color w:val="000000" w:themeColor="text1"/>
          <w:rPrChange w:id="2289" w:author="Author">
            <w:rPr>
              <w:rFonts w:ascii="Times New Roman" w:hAnsi="Times New Roman"/>
              <w:sz w:val="24"/>
            </w:rPr>
          </w:rPrChange>
        </w:rPr>
        <w:t xml:space="preserve">Probert, J. and Turnbull James, K., 2011. Leadership development: </w:t>
      </w:r>
      <w:del w:id="2290" w:author="Author">
        <w:r w:rsidR="00817596" w:rsidRPr="00512875">
          <w:rPr>
            <w:rFonts w:ascii="Arial" w:eastAsia="Times New Roman" w:hAnsi="Arial" w:cs="Arial"/>
            <w:lang w:eastAsia="en-GB"/>
            <w:rPrChange w:id="2291" w:author="Author">
              <w:rPr>
                <w:rFonts w:ascii="Times New Roman" w:eastAsia="Times New Roman" w:hAnsi="Times New Roman" w:cs="Times New Roman"/>
                <w:sz w:val="24"/>
                <w:szCs w:val="24"/>
                <w:lang w:eastAsia="en-GB"/>
              </w:rPr>
            </w:rPrChange>
          </w:rPr>
          <w:delText>Crisis</w:delText>
        </w:r>
      </w:del>
      <w:ins w:id="2292" w:author="Author">
        <w:r w:rsidRPr="00512875">
          <w:rPr>
            <w:rFonts w:ascii="Arial" w:eastAsia="Times New Roman" w:hAnsi="Arial" w:cs="Arial"/>
            <w:color w:val="000000" w:themeColor="text1"/>
            <w:lang w:eastAsia="en-GB"/>
            <w:rPrChange w:id="2293" w:author="Author">
              <w:rPr>
                <w:rFonts w:ascii="Times New Roman" w:eastAsia="Times New Roman" w:hAnsi="Times New Roman" w:cs="Times New Roman"/>
                <w:color w:val="000000" w:themeColor="text1"/>
                <w:sz w:val="24"/>
                <w:szCs w:val="24"/>
                <w:lang w:eastAsia="en-GB"/>
              </w:rPr>
            </w:rPrChange>
          </w:rPr>
          <w:t>crisis</w:t>
        </w:r>
      </w:ins>
      <w:r w:rsidRPr="00512875">
        <w:rPr>
          <w:rFonts w:ascii="Arial" w:hAnsi="Arial" w:cs="Arial"/>
          <w:color w:val="000000" w:themeColor="text1"/>
          <w:rPrChange w:id="2294" w:author="Author">
            <w:rPr>
              <w:rFonts w:ascii="Times New Roman" w:hAnsi="Times New Roman"/>
              <w:sz w:val="24"/>
            </w:rPr>
          </w:rPrChange>
        </w:rPr>
        <w:t xml:space="preserve">, </w:t>
      </w:r>
      <w:proofErr w:type="gramStart"/>
      <w:r w:rsidRPr="00512875">
        <w:rPr>
          <w:rFonts w:ascii="Arial" w:hAnsi="Arial" w:cs="Arial"/>
          <w:color w:val="000000" w:themeColor="text1"/>
          <w:rPrChange w:id="2295" w:author="Author">
            <w:rPr>
              <w:rFonts w:ascii="Times New Roman" w:hAnsi="Times New Roman"/>
              <w:sz w:val="24"/>
            </w:rPr>
          </w:rPrChange>
        </w:rPr>
        <w:t>opportunities</w:t>
      </w:r>
      <w:proofErr w:type="gramEnd"/>
      <w:r w:rsidRPr="00512875">
        <w:rPr>
          <w:rFonts w:ascii="Arial" w:hAnsi="Arial" w:cs="Arial"/>
          <w:color w:val="000000" w:themeColor="text1"/>
          <w:rPrChange w:id="2296" w:author="Author">
            <w:rPr>
              <w:rFonts w:ascii="Times New Roman" w:hAnsi="Times New Roman"/>
              <w:sz w:val="24"/>
            </w:rPr>
          </w:rPrChange>
        </w:rPr>
        <w:t xml:space="preserve"> and the leadership concept. </w:t>
      </w:r>
      <w:r w:rsidRPr="00512875">
        <w:rPr>
          <w:rFonts w:ascii="Arial" w:hAnsi="Arial" w:cs="Arial"/>
          <w:i/>
          <w:color w:val="000000" w:themeColor="text1"/>
          <w:rPrChange w:id="2297" w:author="Author">
            <w:rPr>
              <w:rFonts w:ascii="Times New Roman" w:hAnsi="Times New Roman"/>
              <w:i/>
              <w:sz w:val="24"/>
            </w:rPr>
          </w:rPrChange>
        </w:rPr>
        <w:t>Leadership</w:t>
      </w:r>
      <w:r w:rsidRPr="00512875">
        <w:rPr>
          <w:rFonts w:ascii="Arial" w:hAnsi="Arial" w:cs="Arial"/>
          <w:color w:val="000000" w:themeColor="text1"/>
          <w:rPrChange w:id="2298" w:author="Author">
            <w:rPr>
              <w:rFonts w:ascii="Times New Roman" w:hAnsi="Times New Roman"/>
              <w:sz w:val="24"/>
            </w:rPr>
          </w:rPrChange>
        </w:rPr>
        <w:t xml:space="preserve">, </w:t>
      </w:r>
      <w:r w:rsidRPr="00512875">
        <w:rPr>
          <w:rFonts w:ascii="Arial" w:hAnsi="Arial" w:cs="Arial"/>
          <w:b/>
          <w:color w:val="000000" w:themeColor="text1"/>
          <w:rPrChange w:id="2299" w:author="Author">
            <w:rPr>
              <w:rFonts w:ascii="Times New Roman" w:hAnsi="Times New Roman"/>
              <w:i/>
              <w:sz w:val="24"/>
            </w:rPr>
          </w:rPrChange>
        </w:rPr>
        <w:t>7</w:t>
      </w:r>
      <w:r w:rsidRPr="00512875">
        <w:rPr>
          <w:rFonts w:ascii="Arial" w:hAnsi="Arial" w:cs="Arial"/>
          <w:color w:val="000000" w:themeColor="text1"/>
          <w:rPrChange w:id="2300" w:author="Author">
            <w:rPr>
              <w:rFonts w:ascii="Times New Roman" w:hAnsi="Times New Roman"/>
              <w:sz w:val="24"/>
            </w:rPr>
          </w:rPrChange>
        </w:rPr>
        <w:t>(2), pp.137-150.</w:t>
      </w:r>
    </w:p>
    <w:p w14:paraId="54EEE89E" w14:textId="77777777" w:rsidR="00AC4A4B" w:rsidRPr="00512875" w:rsidRDefault="00AC4A4B">
      <w:pPr>
        <w:spacing w:after="0" w:line="480" w:lineRule="auto"/>
        <w:ind w:left="720" w:hanging="720"/>
        <w:rPr>
          <w:rFonts w:ascii="Arial" w:hAnsi="Arial" w:cs="Arial"/>
          <w:color w:val="000000" w:themeColor="text1"/>
          <w:rPrChange w:id="2301" w:author="Author">
            <w:rPr>
              <w:rFonts w:ascii="Times New Roman" w:hAnsi="Times New Roman"/>
              <w:sz w:val="24"/>
            </w:rPr>
          </w:rPrChange>
        </w:rPr>
        <w:pPrChange w:id="2302" w:author="Author">
          <w:pPr>
            <w:spacing w:after="0" w:line="480" w:lineRule="auto"/>
            <w:ind w:left="720" w:hanging="720"/>
            <w:contextualSpacing/>
          </w:pPr>
        </w:pPrChange>
      </w:pPr>
      <w:proofErr w:type="spellStart"/>
      <w:r w:rsidRPr="00512875">
        <w:rPr>
          <w:rFonts w:ascii="Arial" w:hAnsi="Arial" w:cs="Arial"/>
          <w:color w:val="000000" w:themeColor="text1"/>
          <w:rPrChange w:id="2303" w:author="Author">
            <w:rPr>
              <w:rFonts w:ascii="Times New Roman" w:hAnsi="Times New Roman"/>
              <w:sz w:val="24"/>
            </w:rPr>
          </w:rPrChange>
        </w:rPr>
        <w:t>Robescu</w:t>
      </w:r>
      <w:proofErr w:type="spellEnd"/>
      <w:r w:rsidRPr="00512875">
        <w:rPr>
          <w:rFonts w:ascii="Arial" w:hAnsi="Arial" w:cs="Arial"/>
          <w:color w:val="000000" w:themeColor="text1"/>
          <w:rPrChange w:id="2304" w:author="Author">
            <w:rPr>
              <w:rFonts w:ascii="Times New Roman" w:hAnsi="Times New Roman"/>
              <w:sz w:val="24"/>
            </w:rPr>
          </w:rPrChange>
        </w:rPr>
        <w:t xml:space="preserve">, O. and Iancu, A.G., 2016. The effects of motivation on </w:t>
      </w:r>
      <w:proofErr w:type="gramStart"/>
      <w:r w:rsidRPr="00512875">
        <w:rPr>
          <w:rFonts w:ascii="Arial" w:hAnsi="Arial" w:cs="Arial"/>
          <w:color w:val="000000" w:themeColor="text1"/>
          <w:rPrChange w:id="2305" w:author="Author">
            <w:rPr>
              <w:rFonts w:ascii="Times New Roman" w:hAnsi="Times New Roman"/>
              <w:sz w:val="24"/>
            </w:rPr>
          </w:rPrChange>
        </w:rPr>
        <w:t>employees</w:t>
      </w:r>
      <w:proofErr w:type="gramEnd"/>
      <w:r w:rsidRPr="00512875">
        <w:rPr>
          <w:rFonts w:ascii="Arial" w:hAnsi="Arial" w:cs="Arial"/>
          <w:color w:val="000000" w:themeColor="text1"/>
          <w:rPrChange w:id="2306" w:author="Author">
            <w:rPr>
              <w:rFonts w:ascii="Times New Roman" w:hAnsi="Times New Roman"/>
              <w:sz w:val="24"/>
            </w:rPr>
          </w:rPrChange>
        </w:rPr>
        <w:t xml:space="preserve"> performance in organizations. </w:t>
      </w:r>
      <w:proofErr w:type="spellStart"/>
      <w:r w:rsidRPr="00512875">
        <w:rPr>
          <w:rFonts w:ascii="Arial" w:hAnsi="Arial" w:cs="Arial"/>
          <w:i/>
          <w:color w:val="000000" w:themeColor="text1"/>
          <w:rPrChange w:id="2307" w:author="Author">
            <w:rPr>
              <w:rFonts w:ascii="Times New Roman" w:hAnsi="Times New Roman"/>
              <w:i/>
              <w:sz w:val="24"/>
            </w:rPr>
          </w:rPrChange>
        </w:rPr>
        <w:t>Valahian</w:t>
      </w:r>
      <w:proofErr w:type="spellEnd"/>
      <w:r w:rsidRPr="00512875">
        <w:rPr>
          <w:rFonts w:ascii="Arial" w:hAnsi="Arial" w:cs="Arial"/>
          <w:i/>
          <w:color w:val="000000" w:themeColor="text1"/>
          <w:rPrChange w:id="2308" w:author="Author">
            <w:rPr>
              <w:rFonts w:ascii="Times New Roman" w:hAnsi="Times New Roman"/>
              <w:i/>
              <w:sz w:val="24"/>
            </w:rPr>
          </w:rPrChange>
        </w:rPr>
        <w:t xml:space="preserve"> Journal of Economic Studies</w:t>
      </w:r>
      <w:r w:rsidRPr="00512875">
        <w:rPr>
          <w:rFonts w:ascii="Arial" w:hAnsi="Arial" w:cs="Arial"/>
          <w:color w:val="000000" w:themeColor="text1"/>
          <w:rPrChange w:id="2309" w:author="Author">
            <w:rPr>
              <w:rFonts w:ascii="Times New Roman" w:hAnsi="Times New Roman"/>
              <w:sz w:val="24"/>
            </w:rPr>
          </w:rPrChange>
        </w:rPr>
        <w:t xml:space="preserve">, </w:t>
      </w:r>
      <w:r w:rsidRPr="00512875">
        <w:rPr>
          <w:rFonts w:ascii="Arial" w:hAnsi="Arial" w:cs="Arial"/>
          <w:b/>
          <w:color w:val="000000" w:themeColor="text1"/>
          <w:rPrChange w:id="2310" w:author="Author">
            <w:rPr>
              <w:rFonts w:ascii="Times New Roman" w:hAnsi="Times New Roman"/>
              <w:i/>
              <w:sz w:val="24"/>
            </w:rPr>
          </w:rPrChange>
        </w:rPr>
        <w:t>7</w:t>
      </w:r>
      <w:r w:rsidRPr="00512875">
        <w:rPr>
          <w:rFonts w:ascii="Arial" w:hAnsi="Arial" w:cs="Arial"/>
          <w:color w:val="000000" w:themeColor="text1"/>
          <w:rPrChange w:id="2311" w:author="Author">
            <w:rPr>
              <w:rFonts w:ascii="Times New Roman" w:hAnsi="Times New Roman"/>
              <w:sz w:val="24"/>
            </w:rPr>
          </w:rPrChange>
        </w:rPr>
        <w:t>(2), pp.49-56.</w:t>
      </w:r>
    </w:p>
    <w:p w14:paraId="5267E682" w14:textId="77777777" w:rsidR="00817596" w:rsidRPr="00512875" w:rsidRDefault="00817596" w:rsidP="009C0066">
      <w:pPr>
        <w:spacing w:after="0" w:line="480" w:lineRule="auto"/>
        <w:ind w:left="720" w:hanging="720"/>
        <w:rPr>
          <w:del w:id="2312" w:author="Author"/>
          <w:rFonts w:ascii="Arial" w:eastAsia="Times New Roman" w:hAnsi="Arial" w:cs="Arial"/>
          <w:rPrChange w:id="2313" w:author="Author">
            <w:rPr>
              <w:del w:id="2314" w:author="Author"/>
              <w:rFonts w:ascii="Times New Roman" w:eastAsia="Times New Roman" w:hAnsi="Times New Roman" w:cs="Times New Roman"/>
              <w:sz w:val="24"/>
              <w:szCs w:val="24"/>
            </w:rPr>
          </w:rPrChange>
        </w:rPr>
      </w:pPr>
      <w:del w:id="2315" w:author="Author">
        <w:r w:rsidRPr="00512875">
          <w:rPr>
            <w:rFonts w:ascii="Arial" w:eastAsia="Times New Roman" w:hAnsi="Arial" w:cs="Arial"/>
            <w:rPrChange w:id="2316" w:author="Author">
              <w:rPr>
                <w:rFonts w:ascii="Times New Roman" w:eastAsia="Times New Roman" w:hAnsi="Times New Roman" w:cs="Times New Roman"/>
                <w:sz w:val="24"/>
                <w:szCs w:val="24"/>
              </w:rPr>
            </w:rPrChange>
          </w:rPr>
          <w:delText xml:space="preserve">Sharma, A. and Grant, D., 2011. Narrative, drama and charismatic leadership: The case of Apple’s Steve Jobs. </w:delText>
        </w:r>
        <w:r w:rsidRPr="00512875">
          <w:rPr>
            <w:rFonts w:ascii="Arial" w:eastAsia="Times New Roman" w:hAnsi="Arial" w:cs="Arial"/>
            <w:i/>
            <w:iCs/>
            <w:rPrChange w:id="2317" w:author="Author">
              <w:rPr>
                <w:rFonts w:ascii="Times New Roman" w:eastAsia="Times New Roman" w:hAnsi="Times New Roman" w:cs="Times New Roman"/>
                <w:i/>
                <w:iCs/>
                <w:sz w:val="24"/>
                <w:szCs w:val="24"/>
              </w:rPr>
            </w:rPrChange>
          </w:rPr>
          <w:delText>Leadership</w:delText>
        </w:r>
        <w:r w:rsidRPr="00512875">
          <w:rPr>
            <w:rFonts w:ascii="Arial" w:eastAsia="Times New Roman" w:hAnsi="Arial" w:cs="Arial"/>
            <w:rPrChange w:id="2318" w:author="Author">
              <w:rPr>
                <w:rFonts w:ascii="Times New Roman" w:eastAsia="Times New Roman" w:hAnsi="Times New Roman" w:cs="Times New Roman"/>
                <w:sz w:val="24"/>
                <w:szCs w:val="24"/>
              </w:rPr>
            </w:rPrChange>
          </w:rPr>
          <w:delText xml:space="preserve">, </w:delText>
        </w:r>
        <w:r w:rsidRPr="00512875">
          <w:rPr>
            <w:rFonts w:ascii="Arial" w:eastAsia="Times New Roman" w:hAnsi="Arial" w:cs="Arial"/>
            <w:i/>
            <w:iCs/>
            <w:rPrChange w:id="2319" w:author="Author">
              <w:rPr>
                <w:rFonts w:ascii="Times New Roman" w:eastAsia="Times New Roman" w:hAnsi="Times New Roman" w:cs="Times New Roman"/>
                <w:i/>
                <w:iCs/>
                <w:sz w:val="24"/>
                <w:szCs w:val="24"/>
              </w:rPr>
            </w:rPrChange>
          </w:rPr>
          <w:delText>7</w:delText>
        </w:r>
        <w:r w:rsidRPr="00512875">
          <w:rPr>
            <w:rFonts w:ascii="Arial" w:eastAsia="Times New Roman" w:hAnsi="Arial" w:cs="Arial"/>
            <w:rPrChange w:id="2320" w:author="Author">
              <w:rPr>
                <w:rFonts w:ascii="Times New Roman" w:eastAsia="Times New Roman" w:hAnsi="Times New Roman" w:cs="Times New Roman"/>
                <w:sz w:val="24"/>
                <w:szCs w:val="24"/>
              </w:rPr>
            </w:rPrChange>
          </w:rPr>
          <w:delText>(1), pp.3-26.</w:delText>
        </w:r>
      </w:del>
    </w:p>
    <w:p w14:paraId="7702EAEE" w14:textId="77777777" w:rsidR="00817596" w:rsidRPr="00512875" w:rsidRDefault="00817596" w:rsidP="009C0066">
      <w:pPr>
        <w:spacing w:after="0" w:line="480" w:lineRule="auto"/>
        <w:ind w:left="720" w:hanging="720"/>
        <w:rPr>
          <w:del w:id="2321" w:author="Author"/>
          <w:rFonts w:ascii="Arial" w:eastAsia="Times New Roman" w:hAnsi="Arial" w:cs="Arial"/>
          <w:rPrChange w:id="2322" w:author="Author">
            <w:rPr>
              <w:del w:id="2323" w:author="Author"/>
              <w:rFonts w:ascii="Times New Roman" w:eastAsia="Times New Roman" w:hAnsi="Times New Roman" w:cs="Times New Roman"/>
              <w:sz w:val="24"/>
              <w:szCs w:val="24"/>
            </w:rPr>
          </w:rPrChange>
        </w:rPr>
      </w:pPr>
      <w:del w:id="2324" w:author="Author">
        <w:r w:rsidRPr="00512875">
          <w:rPr>
            <w:rFonts w:ascii="Arial" w:eastAsia="Times New Roman" w:hAnsi="Arial" w:cs="Arial"/>
            <w:rPrChange w:id="2325" w:author="Author">
              <w:rPr>
                <w:rFonts w:ascii="Times New Roman" w:eastAsia="Times New Roman" w:hAnsi="Times New Roman" w:cs="Times New Roman"/>
                <w:sz w:val="24"/>
                <w:szCs w:val="24"/>
              </w:rPr>
            </w:rPrChange>
          </w:rPr>
          <w:delText xml:space="preserve">Steinwart, M.C. and Ziegler, J.A., 2014. Remembering Apple CEO Steve Jobs as a" Transformational Leader": Implications for Pedagogy. </w:delText>
        </w:r>
        <w:r w:rsidRPr="00512875">
          <w:rPr>
            <w:rFonts w:ascii="Arial" w:eastAsia="Times New Roman" w:hAnsi="Arial" w:cs="Arial"/>
            <w:i/>
            <w:iCs/>
            <w:rPrChange w:id="2326" w:author="Author">
              <w:rPr>
                <w:rFonts w:ascii="Times New Roman" w:eastAsia="Times New Roman" w:hAnsi="Times New Roman" w:cs="Times New Roman"/>
                <w:i/>
                <w:iCs/>
                <w:sz w:val="24"/>
                <w:szCs w:val="24"/>
              </w:rPr>
            </w:rPrChange>
          </w:rPr>
          <w:delText>Journal of Leadership Education</w:delText>
        </w:r>
        <w:r w:rsidRPr="00512875">
          <w:rPr>
            <w:rFonts w:ascii="Arial" w:eastAsia="Times New Roman" w:hAnsi="Arial" w:cs="Arial"/>
            <w:rPrChange w:id="2327" w:author="Author">
              <w:rPr>
                <w:rFonts w:ascii="Times New Roman" w:eastAsia="Times New Roman" w:hAnsi="Times New Roman" w:cs="Times New Roman"/>
                <w:sz w:val="24"/>
                <w:szCs w:val="24"/>
              </w:rPr>
            </w:rPrChange>
          </w:rPr>
          <w:delText xml:space="preserve">, </w:delText>
        </w:r>
        <w:r w:rsidRPr="00512875">
          <w:rPr>
            <w:rFonts w:ascii="Arial" w:eastAsia="Times New Roman" w:hAnsi="Arial" w:cs="Arial"/>
            <w:i/>
            <w:iCs/>
            <w:rPrChange w:id="2328" w:author="Author">
              <w:rPr>
                <w:rFonts w:ascii="Times New Roman" w:eastAsia="Times New Roman" w:hAnsi="Times New Roman" w:cs="Times New Roman"/>
                <w:i/>
                <w:iCs/>
                <w:sz w:val="24"/>
                <w:szCs w:val="24"/>
              </w:rPr>
            </w:rPrChange>
          </w:rPr>
          <w:delText>13</w:delText>
        </w:r>
        <w:r w:rsidRPr="00512875">
          <w:rPr>
            <w:rFonts w:ascii="Arial" w:eastAsia="Times New Roman" w:hAnsi="Arial" w:cs="Arial"/>
            <w:rPrChange w:id="2329" w:author="Author">
              <w:rPr>
                <w:rFonts w:ascii="Times New Roman" w:eastAsia="Times New Roman" w:hAnsi="Times New Roman" w:cs="Times New Roman"/>
                <w:sz w:val="24"/>
                <w:szCs w:val="24"/>
              </w:rPr>
            </w:rPrChange>
          </w:rPr>
          <w:delText>(2).</w:delText>
        </w:r>
      </w:del>
    </w:p>
    <w:p w14:paraId="6C5EC887" w14:textId="45FBA745" w:rsidR="00AC4A4B" w:rsidRPr="00512875" w:rsidRDefault="00AC4A4B">
      <w:pPr>
        <w:spacing w:after="0" w:line="480" w:lineRule="auto"/>
        <w:ind w:left="720" w:hanging="720"/>
        <w:rPr>
          <w:rFonts w:ascii="Arial" w:hAnsi="Arial" w:cs="Arial"/>
          <w:color w:val="000000" w:themeColor="text1"/>
          <w:rPrChange w:id="2330" w:author="Author">
            <w:rPr>
              <w:rFonts w:ascii="Times New Roman" w:hAnsi="Times New Roman"/>
              <w:sz w:val="24"/>
            </w:rPr>
          </w:rPrChange>
        </w:rPr>
        <w:pPrChange w:id="2331" w:author="Author">
          <w:pPr>
            <w:spacing w:after="0" w:line="480" w:lineRule="auto"/>
            <w:ind w:left="720" w:hanging="720"/>
            <w:contextualSpacing/>
          </w:pPr>
        </w:pPrChange>
      </w:pPr>
      <w:proofErr w:type="spellStart"/>
      <w:r w:rsidRPr="00512875">
        <w:rPr>
          <w:rFonts w:ascii="Arial" w:hAnsi="Arial" w:cs="Arial"/>
          <w:color w:val="000000" w:themeColor="text1"/>
          <w:rPrChange w:id="2332" w:author="Author">
            <w:rPr>
              <w:rFonts w:ascii="Times New Roman" w:hAnsi="Times New Roman"/>
              <w:sz w:val="24"/>
            </w:rPr>
          </w:rPrChange>
        </w:rPr>
        <w:t>Strukan</w:t>
      </w:r>
      <w:proofErr w:type="spellEnd"/>
      <w:r w:rsidRPr="00512875">
        <w:rPr>
          <w:rFonts w:ascii="Arial" w:hAnsi="Arial" w:cs="Arial"/>
          <w:color w:val="000000" w:themeColor="text1"/>
          <w:rPrChange w:id="2333" w:author="Author">
            <w:rPr>
              <w:rFonts w:ascii="Times New Roman" w:hAnsi="Times New Roman"/>
              <w:sz w:val="24"/>
            </w:rPr>
          </w:rPrChange>
        </w:rPr>
        <w:t xml:space="preserve">, E., Nikolić, M. and </w:t>
      </w:r>
      <w:proofErr w:type="spellStart"/>
      <w:r w:rsidRPr="00512875">
        <w:rPr>
          <w:rFonts w:ascii="Arial" w:hAnsi="Arial" w:cs="Arial"/>
          <w:color w:val="000000" w:themeColor="text1"/>
          <w:rPrChange w:id="2334" w:author="Author">
            <w:rPr>
              <w:rFonts w:ascii="Times New Roman" w:hAnsi="Times New Roman"/>
              <w:sz w:val="24"/>
            </w:rPr>
          </w:rPrChange>
        </w:rPr>
        <w:t>Sefić</w:t>
      </w:r>
      <w:proofErr w:type="spellEnd"/>
      <w:r w:rsidRPr="00512875">
        <w:rPr>
          <w:rFonts w:ascii="Arial" w:hAnsi="Arial" w:cs="Arial"/>
          <w:color w:val="000000" w:themeColor="text1"/>
          <w:rPrChange w:id="2335" w:author="Author">
            <w:rPr>
              <w:rFonts w:ascii="Times New Roman" w:hAnsi="Times New Roman"/>
              <w:sz w:val="24"/>
            </w:rPr>
          </w:rPrChange>
        </w:rPr>
        <w:t xml:space="preserve">, S., 2017. </w:t>
      </w:r>
      <w:del w:id="2336" w:author="Author">
        <w:r w:rsidR="00817596" w:rsidRPr="00512875">
          <w:rPr>
            <w:rFonts w:ascii="Arial" w:eastAsia="Times New Roman" w:hAnsi="Arial" w:cs="Arial"/>
            <w:lang w:eastAsia="en-GB"/>
            <w:rPrChange w:id="2337" w:author="Author">
              <w:rPr>
                <w:rFonts w:ascii="Times New Roman" w:eastAsia="Times New Roman" w:hAnsi="Times New Roman" w:cs="Times New Roman"/>
                <w:sz w:val="24"/>
                <w:szCs w:val="24"/>
                <w:lang w:eastAsia="en-GB"/>
              </w:rPr>
            </w:rPrChange>
          </w:rPr>
          <w:delText>IMPACT OF TRANSFORMATIONAL LEADERSHIP ON BUSINESS PERFORMANCE.</w:delText>
        </w:r>
      </w:del>
      <w:ins w:id="2338" w:author="Author">
        <w:r w:rsidRPr="00512875">
          <w:rPr>
            <w:rFonts w:ascii="Arial" w:eastAsia="Times New Roman" w:hAnsi="Arial" w:cs="Arial"/>
            <w:color w:val="000000" w:themeColor="text1"/>
            <w:lang w:eastAsia="en-GB"/>
            <w:rPrChange w:id="2339" w:author="Author">
              <w:rPr>
                <w:rFonts w:ascii="Times New Roman" w:eastAsia="Times New Roman" w:hAnsi="Times New Roman" w:cs="Times New Roman"/>
                <w:color w:val="000000" w:themeColor="text1"/>
                <w:sz w:val="24"/>
                <w:szCs w:val="24"/>
                <w:lang w:eastAsia="en-GB"/>
              </w:rPr>
            </w:rPrChange>
          </w:rPr>
          <w:t>Impact of transformational leadership on business performance.</w:t>
        </w:r>
      </w:ins>
      <w:r w:rsidRPr="00512875">
        <w:rPr>
          <w:rFonts w:ascii="Arial" w:hAnsi="Arial" w:cs="Arial"/>
          <w:color w:val="000000" w:themeColor="text1"/>
          <w:rPrChange w:id="2340" w:author="Author">
            <w:rPr>
              <w:rFonts w:ascii="Times New Roman" w:hAnsi="Times New Roman"/>
              <w:sz w:val="24"/>
            </w:rPr>
          </w:rPrChange>
        </w:rPr>
        <w:t xml:space="preserve"> </w:t>
      </w:r>
      <w:proofErr w:type="spellStart"/>
      <w:r w:rsidRPr="00512875">
        <w:rPr>
          <w:rFonts w:ascii="Arial" w:hAnsi="Arial" w:cs="Arial"/>
          <w:i/>
          <w:color w:val="000000" w:themeColor="text1"/>
          <w:rPrChange w:id="2341" w:author="Author">
            <w:rPr>
              <w:rFonts w:ascii="Times New Roman" w:hAnsi="Times New Roman"/>
              <w:i/>
              <w:sz w:val="24"/>
            </w:rPr>
          </w:rPrChange>
        </w:rPr>
        <w:t>Tehnicki</w:t>
      </w:r>
      <w:proofErr w:type="spellEnd"/>
      <w:r w:rsidRPr="00512875">
        <w:rPr>
          <w:rFonts w:ascii="Arial" w:hAnsi="Arial" w:cs="Arial"/>
          <w:i/>
          <w:color w:val="000000" w:themeColor="text1"/>
          <w:rPrChange w:id="2342" w:author="Author">
            <w:rPr>
              <w:rFonts w:ascii="Times New Roman" w:hAnsi="Times New Roman"/>
              <w:i/>
              <w:sz w:val="24"/>
            </w:rPr>
          </w:rPrChange>
        </w:rPr>
        <w:t xml:space="preserve"> </w:t>
      </w:r>
      <w:proofErr w:type="spellStart"/>
      <w:r w:rsidRPr="00512875">
        <w:rPr>
          <w:rFonts w:ascii="Arial" w:hAnsi="Arial" w:cs="Arial"/>
          <w:i/>
          <w:color w:val="000000" w:themeColor="text1"/>
          <w:rPrChange w:id="2343" w:author="Author">
            <w:rPr>
              <w:rFonts w:ascii="Times New Roman" w:hAnsi="Times New Roman"/>
              <w:i/>
              <w:sz w:val="24"/>
            </w:rPr>
          </w:rPrChange>
        </w:rPr>
        <w:t>vjesnik</w:t>
      </w:r>
      <w:proofErr w:type="spellEnd"/>
      <w:r w:rsidRPr="00512875">
        <w:rPr>
          <w:rFonts w:ascii="Arial" w:hAnsi="Arial" w:cs="Arial"/>
          <w:i/>
          <w:color w:val="000000" w:themeColor="text1"/>
          <w:rPrChange w:id="2344" w:author="Author">
            <w:rPr>
              <w:rFonts w:ascii="Times New Roman" w:hAnsi="Times New Roman"/>
              <w:i/>
              <w:sz w:val="24"/>
            </w:rPr>
          </w:rPrChange>
        </w:rPr>
        <w:t>/Technical Gazette</w:t>
      </w:r>
      <w:r w:rsidRPr="00512875">
        <w:rPr>
          <w:rFonts w:ascii="Arial" w:hAnsi="Arial" w:cs="Arial"/>
          <w:color w:val="000000" w:themeColor="text1"/>
          <w:rPrChange w:id="2345" w:author="Author">
            <w:rPr>
              <w:rFonts w:ascii="Times New Roman" w:hAnsi="Times New Roman"/>
              <w:sz w:val="24"/>
            </w:rPr>
          </w:rPrChange>
        </w:rPr>
        <w:t xml:space="preserve">, </w:t>
      </w:r>
      <w:r w:rsidRPr="00512875">
        <w:rPr>
          <w:rFonts w:ascii="Arial" w:hAnsi="Arial" w:cs="Arial"/>
          <w:b/>
          <w:color w:val="000000" w:themeColor="text1"/>
          <w:rPrChange w:id="2346" w:author="Author">
            <w:rPr>
              <w:rFonts w:ascii="Times New Roman" w:hAnsi="Times New Roman"/>
              <w:i/>
              <w:sz w:val="24"/>
            </w:rPr>
          </w:rPrChange>
        </w:rPr>
        <w:t>24</w:t>
      </w:r>
      <w:ins w:id="2347" w:author="Author">
        <w:r w:rsidRPr="00512875">
          <w:rPr>
            <w:rFonts w:ascii="Arial" w:eastAsia="Times New Roman" w:hAnsi="Arial" w:cs="Arial"/>
            <w:color w:val="000000" w:themeColor="text1"/>
            <w:lang w:eastAsia="en-GB"/>
            <w:rPrChange w:id="2348" w:author="Author">
              <w:rPr>
                <w:rFonts w:ascii="Times New Roman" w:eastAsia="Times New Roman" w:hAnsi="Times New Roman" w:cs="Times New Roman"/>
                <w:color w:val="000000" w:themeColor="text1"/>
                <w:sz w:val="24"/>
                <w:szCs w:val="24"/>
                <w:lang w:eastAsia="en-GB"/>
              </w:rPr>
            </w:rPrChange>
          </w:rPr>
          <w:t>(2), pp.435-444</w:t>
        </w:r>
      </w:ins>
      <w:r w:rsidRPr="00512875">
        <w:rPr>
          <w:rFonts w:ascii="Arial" w:hAnsi="Arial" w:cs="Arial"/>
          <w:color w:val="000000" w:themeColor="text1"/>
          <w:rPrChange w:id="2349" w:author="Author">
            <w:rPr>
              <w:rFonts w:ascii="Times New Roman" w:hAnsi="Times New Roman"/>
              <w:sz w:val="24"/>
            </w:rPr>
          </w:rPrChange>
        </w:rPr>
        <w:t>.</w:t>
      </w:r>
    </w:p>
    <w:p w14:paraId="0B3FE45F" w14:textId="77777777" w:rsidR="00AC4A4B" w:rsidRPr="00512875" w:rsidRDefault="00AC4A4B">
      <w:pPr>
        <w:spacing w:after="0" w:line="480" w:lineRule="auto"/>
        <w:ind w:left="720" w:hanging="720"/>
        <w:rPr>
          <w:rFonts w:ascii="Arial" w:hAnsi="Arial" w:cs="Arial"/>
          <w:color w:val="000000" w:themeColor="text1"/>
          <w:rPrChange w:id="2350" w:author="Author">
            <w:rPr>
              <w:rFonts w:ascii="Times New Roman" w:hAnsi="Times New Roman"/>
              <w:sz w:val="24"/>
            </w:rPr>
          </w:rPrChange>
        </w:rPr>
        <w:pPrChange w:id="2351" w:author="Author">
          <w:pPr>
            <w:spacing w:after="0" w:line="480" w:lineRule="auto"/>
            <w:ind w:left="720" w:hanging="720"/>
            <w:contextualSpacing/>
          </w:pPr>
        </w:pPrChange>
      </w:pPr>
      <w:r w:rsidRPr="00512875">
        <w:rPr>
          <w:rFonts w:ascii="Arial" w:hAnsi="Arial" w:cs="Arial"/>
          <w:color w:val="000000" w:themeColor="text1"/>
          <w:rPrChange w:id="2352" w:author="Author">
            <w:rPr>
              <w:rFonts w:ascii="Times New Roman" w:hAnsi="Times New Roman"/>
              <w:sz w:val="24"/>
            </w:rPr>
          </w:rPrChange>
        </w:rPr>
        <w:t>Stuber, F., Seifried-</w:t>
      </w:r>
      <w:proofErr w:type="spellStart"/>
      <w:r w:rsidRPr="00512875">
        <w:rPr>
          <w:rFonts w:ascii="Arial" w:hAnsi="Arial" w:cs="Arial"/>
          <w:color w:val="000000" w:themeColor="text1"/>
          <w:rPrChange w:id="2353" w:author="Author">
            <w:rPr>
              <w:rFonts w:ascii="Times New Roman" w:hAnsi="Times New Roman"/>
              <w:sz w:val="24"/>
            </w:rPr>
          </w:rPrChange>
        </w:rPr>
        <w:t>Duebon</w:t>
      </w:r>
      <w:proofErr w:type="spellEnd"/>
      <w:r w:rsidRPr="00512875">
        <w:rPr>
          <w:rFonts w:ascii="Arial" w:hAnsi="Arial" w:cs="Arial"/>
          <w:color w:val="000000" w:themeColor="text1"/>
          <w:rPrChange w:id="2354" w:author="Author">
            <w:rPr>
              <w:rFonts w:ascii="Times New Roman" w:hAnsi="Times New Roman"/>
              <w:sz w:val="24"/>
            </w:rPr>
          </w:rPrChange>
        </w:rPr>
        <w:t xml:space="preserve">, T., Rieger, M.A., Zipfel, S., </w:t>
      </w:r>
      <w:proofErr w:type="spellStart"/>
      <w:r w:rsidRPr="00512875">
        <w:rPr>
          <w:rFonts w:ascii="Arial" w:hAnsi="Arial" w:cs="Arial"/>
          <w:color w:val="000000" w:themeColor="text1"/>
          <w:rPrChange w:id="2355" w:author="Author">
            <w:rPr>
              <w:rFonts w:ascii="Times New Roman" w:hAnsi="Times New Roman"/>
              <w:sz w:val="24"/>
            </w:rPr>
          </w:rPrChange>
        </w:rPr>
        <w:t>Guendel</w:t>
      </w:r>
      <w:proofErr w:type="spellEnd"/>
      <w:r w:rsidRPr="00512875">
        <w:rPr>
          <w:rFonts w:ascii="Arial" w:hAnsi="Arial" w:cs="Arial"/>
          <w:color w:val="000000" w:themeColor="text1"/>
          <w:rPrChange w:id="2356" w:author="Author">
            <w:rPr>
              <w:rFonts w:ascii="Times New Roman" w:hAnsi="Times New Roman"/>
              <w:sz w:val="24"/>
            </w:rPr>
          </w:rPrChange>
        </w:rPr>
        <w:t xml:space="preserve">, H., Junne, F. and Contributors of the SEEGEN Consortium, 2019. Investigating the role of stress-preventive leadership in the workplace hospital: the cross-sectional determination of relational quality by transformational leadership. </w:t>
      </w:r>
      <w:r w:rsidRPr="00512875">
        <w:rPr>
          <w:rFonts w:ascii="Arial" w:hAnsi="Arial" w:cs="Arial"/>
          <w:i/>
          <w:color w:val="000000" w:themeColor="text1"/>
          <w:rPrChange w:id="2357" w:author="Author">
            <w:rPr>
              <w:rFonts w:ascii="Times New Roman" w:hAnsi="Times New Roman"/>
              <w:i/>
              <w:sz w:val="24"/>
            </w:rPr>
          </w:rPrChange>
        </w:rPr>
        <w:t>Frontiers in Psychiatry</w:t>
      </w:r>
      <w:r w:rsidRPr="00512875">
        <w:rPr>
          <w:rFonts w:ascii="Arial" w:hAnsi="Arial" w:cs="Arial"/>
          <w:color w:val="000000" w:themeColor="text1"/>
          <w:rPrChange w:id="2358" w:author="Author">
            <w:rPr>
              <w:rFonts w:ascii="Times New Roman" w:hAnsi="Times New Roman"/>
              <w:sz w:val="24"/>
            </w:rPr>
          </w:rPrChange>
        </w:rPr>
        <w:t xml:space="preserve">, </w:t>
      </w:r>
      <w:r w:rsidRPr="00512875">
        <w:rPr>
          <w:rFonts w:ascii="Arial" w:hAnsi="Arial" w:cs="Arial"/>
          <w:b/>
          <w:color w:val="000000" w:themeColor="text1"/>
          <w:rPrChange w:id="2359" w:author="Author">
            <w:rPr>
              <w:rFonts w:ascii="Times New Roman" w:hAnsi="Times New Roman"/>
              <w:i/>
              <w:sz w:val="24"/>
            </w:rPr>
          </w:rPrChange>
        </w:rPr>
        <w:t>10</w:t>
      </w:r>
      <w:r w:rsidRPr="00512875">
        <w:rPr>
          <w:rFonts w:ascii="Arial" w:hAnsi="Arial" w:cs="Arial"/>
          <w:b/>
          <w:color w:val="000000" w:themeColor="text1"/>
          <w:rPrChange w:id="2360" w:author="Author">
            <w:rPr>
              <w:rFonts w:ascii="Times New Roman" w:hAnsi="Times New Roman"/>
              <w:sz w:val="24"/>
            </w:rPr>
          </w:rPrChange>
        </w:rPr>
        <w:t>.</w:t>
      </w:r>
    </w:p>
    <w:p w14:paraId="624CD0D0" w14:textId="77777777" w:rsidR="00817596" w:rsidRPr="00512875" w:rsidRDefault="00817596" w:rsidP="009C0066">
      <w:pPr>
        <w:spacing w:after="0" w:line="480" w:lineRule="auto"/>
        <w:ind w:left="720" w:hanging="720"/>
        <w:rPr>
          <w:del w:id="2361" w:author="Author"/>
          <w:rFonts w:ascii="Arial" w:eastAsia="Times New Roman" w:hAnsi="Arial" w:cs="Arial"/>
          <w:rPrChange w:id="2362" w:author="Author">
            <w:rPr>
              <w:del w:id="2363" w:author="Author"/>
              <w:rFonts w:ascii="Times New Roman" w:eastAsia="Times New Roman" w:hAnsi="Times New Roman" w:cs="Times New Roman"/>
              <w:sz w:val="24"/>
              <w:szCs w:val="24"/>
            </w:rPr>
          </w:rPrChange>
        </w:rPr>
      </w:pPr>
      <w:del w:id="2364" w:author="Author">
        <w:r w:rsidRPr="00512875">
          <w:rPr>
            <w:rFonts w:ascii="Arial" w:eastAsia="Times New Roman" w:hAnsi="Arial" w:cs="Arial"/>
            <w:rPrChange w:id="2365" w:author="Author">
              <w:rPr>
                <w:rFonts w:ascii="Times New Roman" w:eastAsia="Times New Roman" w:hAnsi="Times New Roman" w:cs="Times New Roman"/>
                <w:sz w:val="24"/>
                <w:szCs w:val="24"/>
              </w:rPr>
            </w:rPrChange>
          </w:rPr>
          <w:delText xml:space="preserve">Toma, S.G. and Marinescu, P., 2013. Steve Jobs and modern leadership. </w:delText>
        </w:r>
        <w:r w:rsidRPr="00512875">
          <w:rPr>
            <w:rFonts w:ascii="Arial" w:eastAsia="Times New Roman" w:hAnsi="Arial" w:cs="Arial"/>
            <w:i/>
            <w:iCs/>
            <w:rPrChange w:id="2366" w:author="Author">
              <w:rPr>
                <w:rFonts w:ascii="Times New Roman" w:eastAsia="Times New Roman" w:hAnsi="Times New Roman" w:cs="Times New Roman"/>
                <w:i/>
                <w:iCs/>
                <w:sz w:val="24"/>
                <w:szCs w:val="24"/>
              </w:rPr>
            </w:rPrChange>
          </w:rPr>
          <w:delText>Manager</w:delText>
        </w:r>
        <w:r w:rsidRPr="00512875">
          <w:rPr>
            <w:rFonts w:ascii="Arial" w:eastAsia="Times New Roman" w:hAnsi="Arial" w:cs="Arial"/>
            <w:rPrChange w:id="2367" w:author="Author">
              <w:rPr>
                <w:rFonts w:ascii="Times New Roman" w:eastAsia="Times New Roman" w:hAnsi="Times New Roman" w:cs="Times New Roman"/>
                <w:sz w:val="24"/>
                <w:szCs w:val="24"/>
              </w:rPr>
            </w:rPrChange>
          </w:rPr>
          <w:delText>, (17), p.260.</w:delText>
        </w:r>
      </w:del>
    </w:p>
    <w:p w14:paraId="37F3B818" w14:textId="77777777" w:rsidR="00817596" w:rsidRPr="00512875" w:rsidRDefault="00AC4A4B" w:rsidP="009C0066">
      <w:pPr>
        <w:spacing w:after="0" w:line="480" w:lineRule="auto"/>
        <w:ind w:left="720" w:hanging="720"/>
        <w:contextualSpacing/>
        <w:rPr>
          <w:del w:id="2368" w:author="Author"/>
          <w:rFonts w:ascii="Arial" w:eastAsia="Times New Roman" w:hAnsi="Arial" w:cs="Arial"/>
          <w:lang w:eastAsia="en-GB"/>
          <w:rPrChange w:id="2369" w:author="Author">
            <w:rPr>
              <w:del w:id="2370" w:author="Author"/>
              <w:rFonts w:ascii="Times New Roman" w:eastAsia="Times New Roman" w:hAnsi="Times New Roman" w:cs="Times New Roman"/>
              <w:sz w:val="24"/>
              <w:szCs w:val="24"/>
              <w:lang w:eastAsia="en-GB"/>
            </w:rPr>
          </w:rPrChange>
        </w:rPr>
      </w:pPr>
      <w:proofErr w:type="spellStart"/>
      <w:r w:rsidRPr="00512875">
        <w:rPr>
          <w:rFonts w:ascii="Arial" w:hAnsi="Arial" w:cs="Arial"/>
          <w:color w:val="000000" w:themeColor="text1"/>
          <w:rPrChange w:id="2371" w:author="Author">
            <w:rPr>
              <w:rFonts w:ascii="Times New Roman" w:hAnsi="Times New Roman"/>
              <w:sz w:val="24"/>
            </w:rPr>
          </w:rPrChange>
        </w:rPr>
        <w:t>Yizhong</w:t>
      </w:r>
      <w:proofErr w:type="spellEnd"/>
      <w:r w:rsidRPr="00512875">
        <w:rPr>
          <w:rFonts w:ascii="Arial" w:hAnsi="Arial" w:cs="Arial"/>
          <w:color w:val="000000" w:themeColor="text1"/>
          <w:rPrChange w:id="2372" w:author="Author">
            <w:rPr>
              <w:rFonts w:ascii="Times New Roman" w:hAnsi="Times New Roman"/>
              <w:sz w:val="24"/>
            </w:rPr>
          </w:rPrChange>
        </w:rPr>
        <w:t xml:space="preserve">, X., </w:t>
      </w:r>
      <w:proofErr w:type="spellStart"/>
      <w:r w:rsidRPr="00512875">
        <w:rPr>
          <w:rFonts w:ascii="Arial" w:hAnsi="Arial" w:cs="Arial"/>
          <w:color w:val="000000" w:themeColor="text1"/>
          <w:rPrChange w:id="2373" w:author="Author">
            <w:rPr>
              <w:rFonts w:ascii="Times New Roman" w:hAnsi="Times New Roman"/>
              <w:sz w:val="24"/>
            </w:rPr>
          </w:rPrChange>
        </w:rPr>
        <w:t>Baranchenko</w:t>
      </w:r>
      <w:proofErr w:type="spellEnd"/>
      <w:r w:rsidRPr="00512875">
        <w:rPr>
          <w:rFonts w:ascii="Arial" w:hAnsi="Arial" w:cs="Arial"/>
          <w:color w:val="000000" w:themeColor="text1"/>
          <w:rPrChange w:id="2374" w:author="Author">
            <w:rPr>
              <w:rFonts w:ascii="Times New Roman" w:hAnsi="Times New Roman"/>
              <w:sz w:val="24"/>
            </w:rPr>
          </w:rPrChange>
        </w:rPr>
        <w:t xml:space="preserve">, Y., Lin, Z., Lau, C.K. and Ma, J., 2019. The influences of transformational leadership on employee employability. </w:t>
      </w:r>
      <w:r w:rsidRPr="00512875">
        <w:rPr>
          <w:rFonts w:ascii="Arial" w:hAnsi="Arial" w:cs="Arial"/>
          <w:i/>
          <w:color w:val="000000" w:themeColor="text1"/>
          <w:rPrChange w:id="2375" w:author="Author">
            <w:rPr>
              <w:rFonts w:ascii="Times New Roman" w:hAnsi="Times New Roman"/>
              <w:i/>
              <w:sz w:val="24"/>
            </w:rPr>
          </w:rPrChange>
        </w:rPr>
        <w:t>Employee Relations</w:t>
      </w:r>
      <w:del w:id="2376" w:author="Author">
        <w:r w:rsidR="00817596" w:rsidRPr="00512875">
          <w:rPr>
            <w:rFonts w:ascii="Arial" w:eastAsia="Times New Roman" w:hAnsi="Arial" w:cs="Arial"/>
            <w:lang w:eastAsia="en-GB"/>
            <w:rPrChange w:id="2377" w:author="Author">
              <w:rPr>
                <w:rFonts w:ascii="Times New Roman" w:eastAsia="Times New Roman" w:hAnsi="Times New Roman" w:cs="Times New Roman"/>
                <w:sz w:val="24"/>
                <w:szCs w:val="24"/>
                <w:lang w:eastAsia="en-GB"/>
              </w:rPr>
            </w:rPrChange>
          </w:rPr>
          <w:delText>.</w:delText>
        </w:r>
      </w:del>
    </w:p>
    <w:p w14:paraId="2D28D7C5" w14:textId="77777777" w:rsidR="00AC4A4B" w:rsidRPr="00512875" w:rsidRDefault="00AC4A4B">
      <w:pPr>
        <w:spacing w:after="0" w:line="480" w:lineRule="auto"/>
        <w:ind w:left="720" w:hanging="720"/>
        <w:rPr>
          <w:rFonts w:ascii="Arial" w:hAnsi="Arial" w:cs="Arial"/>
          <w:color w:val="000000" w:themeColor="text1"/>
          <w:rPrChange w:id="2378" w:author="Author">
            <w:rPr>
              <w:rFonts w:ascii="Times New Roman" w:hAnsi="Times New Roman"/>
              <w:sz w:val="24"/>
            </w:rPr>
          </w:rPrChange>
        </w:rPr>
        <w:pPrChange w:id="2379" w:author="Author">
          <w:pPr>
            <w:spacing w:after="0" w:line="480" w:lineRule="auto"/>
            <w:ind w:left="720" w:hanging="720"/>
            <w:contextualSpacing/>
          </w:pPr>
        </w:pPrChange>
      </w:pPr>
      <w:ins w:id="2380" w:author="Author">
        <w:r w:rsidRPr="00512875">
          <w:rPr>
            <w:rFonts w:ascii="Arial" w:eastAsia="Times New Roman" w:hAnsi="Arial" w:cs="Arial"/>
            <w:color w:val="000000" w:themeColor="text1"/>
            <w:lang w:eastAsia="en-GB"/>
            <w:rPrChange w:id="2381" w:author="Author">
              <w:rPr>
                <w:rFonts w:ascii="Times New Roman" w:eastAsia="Times New Roman" w:hAnsi="Times New Roman" w:cs="Times New Roman"/>
                <w:color w:val="000000" w:themeColor="text1"/>
                <w:sz w:val="24"/>
                <w:szCs w:val="24"/>
                <w:lang w:eastAsia="en-GB"/>
              </w:rPr>
            </w:rPrChange>
          </w:rPr>
          <w:t xml:space="preserve">, </w:t>
        </w:r>
        <w:r w:rsidRPr="00512875">
          <w:rPr>
            <w:rFonts w:ascii="Arial" w:hAnsi="Arial" w:cs="Arial"/>
            <w:b/>
            <w:color w:val="000000" w:themeColor="text1"/>
            <w:shd w:val="clear" w:color="auto" w:fill="FFFFFF"/>
            <w:rPrChange w:id="2382" w:author="Author">
              <w:rPr>
                <w:rFonts w:ascii="Times New Roman" w:hAnsi="Times New Roman" w:cs="Times New Roman"/>
                <w:b/>
                <w:color w:val="000000" w:themeColor="text1"/>
                <w:sz w:val="24"/>
                <w:szCs w:val="24"/>
                <w:shd w:val="clear" w:color="auto" w:fill="FFFFFF"/>
              </w:rPr>
            </w:rPrChange>
          </w:rPr>
          <w:t>41</w:t>
        </w:r>
        <w:r w:rsidRPr="00512875">
          <w:rPr>
            <w:rFonts w:ascii="Arial" w:hAnsi="Arial" w:cs="Arial"/>
            <w:color w:val="000000" w:themeColor="text1"/>
            <w:shd w:val="clear" w:color="auto" w:fill="FFFFFF"/>
            <w:rPrChange w:id="2383" w:author="Author">
              <w:rPr>
                <w:rFonts w:ascii="Times New Roman" w:hAnsi="Times New Roman" w:cs="Times New Roman"/>
                <w:color w:val="000000" w:themeColor="text1"/>
                <w:sz w:val="24"/>
                <w:szCs w:val="24"/>
                <w:shd w:val="clear" w:color="auto" w:fill="FFFFFF"/>
              </w:rPr>
            </w:rPrChange>
          </w:rPr>
          <w:t>(1), pp.101-118.</w:t>
        </w:r>
      </w:ins>
    </w:p>
    <w:sectPr w:rsidR="00AC4A4B" w:rsidRPr="00512875" w:rsidSect="00414FF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1C6130" w14:textId="77777777" w:rsidR="009F61DC" w:rsidRDefault="009F61DC" w:rsidP="00406857">
      <w:pPr>
        <w:spacing w:after="0" w:line="240" w:lineRule="auto"/>
      </w:pPr>
      <w:r>
        <w:separator/>
      </w:r>
    </w:p>
  </w:endnote>
  <w:endnote w:type="continuationSeparator" w:id="0">
    <w:p w14:paraId="38012A57" w14:textId="77777777" w:rsidR="009F61DC" w:rsidRDefault="009F61DC" w:rsidP="00406857">
      <w:pPr>
        <w:spacing w:after="0" w:line="240" w:lineRule="auto"/>
      </w:pPr>
      <w:r>
        <w:continuationSeparator/>
      </w:r>
    </w:p>
  </w:endnote>
  <w:endnote w:type="continuationNotice" w:id="1">
    <w:p w14:paraId="77A766A0" w14:textId="77777777" w:rsidR="009F61DC" w:rsidRDefault="009F61D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F9E842" w14:textId="77777777" w:rsidR="009F61DC" w:rsidRDefault="009F61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44D66D" w14:textId="77777777" w:rsidR="009F61DC" w:rsidRDefault="009F61D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74ABFC" w14:textId="77777777" w:rsidR="009F61DC" w:rsidRDefault="009F61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C9919F" w14:textId="77777777" w:rsidR="009F61DC" w:rsidRDefault="009F61DC" w:rsidP="00406857">
      <w:pPr>
        <w:spacing w:after="0" w:line="240" w:lineRule="auto"/>
      </w:pPr>
      <w:r>
        <w:separator/>
      </w:r>
    </w:p>
  </w:footnote>
  <w:footnote w:type="continuationSeparator" w:id="0">
    <w:p w14:paraId="585BE95A" w14:textId="77777777" w:rsidR="009F61DC" w:rsidRDefault="009F61DC" w:rsidP="00406857">
      <w:pPr>
        <w:spacing w:after="0" w:line="240" w:lineRule="auto"/>
      </w:pPr>
      <w:r>
        <w:continuationSeparator/>
      </w:r>
    </w:p>
  </w:footnote>
  <w:footnote w:type="continuationNotice" w:id="1">
    <w:p w14:paraId="6DF91033" w14:textId="77777777" w:rsidR="009F61DC" w:rsidRDefault="009F61D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30EBD3" w14:textId="77777777" w:rsidR="009F61DC" w:rsidRDefault="009F61D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13717891"/>
      <w:docPartObj>
        <w:docPartGallery w:val="Page Numbers (Top of Page)"/>
        <w:docPartUnique/>
      </w:docPartObj>
    </w:sdtPr>
    <w:sdtContent>
      <w:customXmlDelRangeStart w:id="2384" w:author="Author"/>
      <w:sdt>
        <w:sdtPr>
          <w:rPr>
            <w:rFonts w:ascii="Times New Roman" w:hAnsi="Times New Roman" w:cs="Times New Roman"/>
            <w:sz w:val="24"/>
            <w:szCs w:val="24"/>
          </w:rPr>
          <w:id w:val="-29580530"/>
          <w:docPartObj>
            <w:docPartGallery w:val="Page Numbers (Top of Page)"/>
            <w:docPartUnique/>
          </w:docPartObj>
        </w:sdtPr>
        <w:sdtContent>
          <w:customXmlDelRangeEnd w:id="2384"/>
          <w:p w14:paraId="1A379EF5" w14:textId="4EA0111C" w:rsidR="009F61DC" w:rsidRPr="00DC2EF6" w:rsidRDefault="009F61DC">
            <w:pPr>
              <w:pStyle w:val="Header"/>
              <w:jc w:val="right"/>
              <w:rPr>
                <w:del w:id="2385" w:author="Author"/>
                <w:rFonts w:ascii="Times New Roman" w:hAnsi="Times New Roman" w:cs="Times New Roman"/>
                <w:sz w:val="24"/>
                <w:szCs w:val="24"/>
              </w:rPr>
            </w:pPr>
            <w:r w:rsidRPr="00DC2EF6">
              <w:rPr>
                <w:rFonts w:ascii="Times New Roman" w:hAnsi="Times New Roman" w:cs="Times New Roman"/>
                <w:sz w:val="24"/>
                <w:szCs w:val="24"/>
              </w:rPr>
              <w:t>Leadership</w:t>
            </w:r>
            <w:r>
              <w:rPr>
                <w:rFonts w:ascii="Times New Roman" w:hAnsi="Times New Roman" w:cs="Times New Roman"/>
                <w:sz w:val="24"/>
                <w:szCs w:val="24"/>
              </w:rPr>
              <w:t xml:space="preserve"> </w:t>
            </w:r>
            <w:del w:id="2386" w:author="Author">
              <w:r>
                <w:rPr>
                  <w:rFonts w:ascii="Times New Roman" w:hAnsi="Times New Roman" w:cs="Times New Roman"/>
                  <w:sz w:val="24"/>
                  <w:szCs w:val="24"/>
                </w:rPr>
                <w:delText>case study</w:delText>
              </w:r>
              <w:r w:rsidRPr="00DC2EF6">
                <w:rPr>
                  <w:rFonts w:ascii="Times New Roman" w:hAnsi="Times New Roman" w:cs="Times New Roman"/>
                  <w:sz w:val="24"/>
                  <w:szCs w:val="24"/>
                </w:rPr>
                <w:delText xml:space="preserve"> –Sieve</w:delText>
              </w:r>
            </w:del>
            <w:ins w:id="2387" w:author="Author">
              <w:r>
                <w:rPr>
                  <w:rFonts w:ascii="Times New Roman" w:hAnsi="Times New Roman" w:cs="Times New Roman"/>
                  <w:sz w:val="24"/>
                  <w:szCs w:val="24"/>
                </w:rPr>
                <w:t>Case Study</w:t>
              </w:r>
              <w:r w:rsidRPr="00DC2EF6">
                <w:rPr>
                  <w:rFonts w:ascii="Times New Roman" w:hAnsi="Times New Roman" w:cs="Times New Roman"/>
                  <w:sz w:val="24"/>
                  <w:szCs w:val="24"/>
                </w:rPr>
                <w:t xml:space="preserve"> –S</w:t>
              </w:r>
              <w:r>
                <w:rPr>
                  <w:rFonts w:ascii="Times New Roman" w:hAnsi="Times New Roman" w:cs="Times New Roman"/>
                  <w:sz w:val="24"/>
                  <w:szCs w:val="24"/>
                </w:rPr>
                <w:t>teve</w:t>
              </w:r>
            </w:ins>
            <w:r w:rsidRPr="00DC2EF6">
              <w:rPr>
                <w:rFonts w:ascii="Times New Roman" w:hAnsi="Times New Roman" w:cs="Times New Roman"/>
                <w:sz w:val="24"/>
                <w:szCs w:val="24"/>
              </w:rPr>
              <w:t xml:space="preserve"> Jobs </w:t>
            </w:r>
            <w:r w:rsidRPr="00DC2EF6">
              <w:rPr>
                <w:rFonts w:ascii="Times New Roman" w:hAnsi="Times New Roman" w:cs="Times New Roman"/>
                <w:sz w:val="24"/>
                <w:szCs w:val="24"/>
              </w:rPr>
              <w:fldChar w:fldCharType="begin"/>
            </w:r>
            <w:r w:rsidRPr="00DC2EF6">
              <w:rPr>
                <w:rFonts w:ascii="Times New Roman" w:hAnsi="Times New Roman" w:cs="Times New Roman"/>
                <w:sz w:val="24"/>
                <w:szCs w:val="24"/>
              </w:rPr>
              <w:instrText xml:space="preserve"> PAGE   \* MERGEFORMAT </w:instrText>
            </w:r>
            <w:r w:rsidRPr="00DC2EF6">
              <w:rPr>
                <w:rFonts w:ascii="Times New Roman" w:hAnsi="Times New Roman" w:cs="Times New Roman"/>
                <w:sz w:val="24"/>
                <w:szCs w:val="24"/>
              </w:rPr>
              <w:fldChar w:fldCharType="separate"/>
            </w:r>
            <w:r>
              <w:rPr>
                <w:rFonts w:ascii="Times New Roman" w:hAnsi="Times New Roman" w:cs="Times New Roman"/>
                <w:noProof/>
                <w:sz w:val="24"/>
                <w:szCs w:val="24"/>
              </w:rPr>
              <w:t>1</w:t>
            </w:r>
            <w:r w:rsidRPr="00DC2EF6">
              <w:rPr>
                <w:rFonts w:ascii="Times New Roman" w:hAnsi="Times New Roman" w:cs="Times New Roman"/>
                <w:sz w:val="24"/>
                <w:szCs w:val="24"/>
              </w:rPr>
              <w:fldChar w:fldCharType="end"/>
            </w:r>
          </w:p>
          <w:customXmlDelRangeStart w:id="2388" w:author="Author"/>
        </w:sdtContent>
      </w:sdt>
      <w:customXmlDelRangeEnd w:id="2388"/>
      <w:p w14:paraId="12EA7071" w14:textId="798FBC4C" w:rsidR="009F61DC" w:rsidRPr="00DC2EF6" w:rsidRDefault="009F61DC">
        <w:pPr>
          <w:pStyle w:val="Header"/>
          <w:spacing w:line="480" w:lineRule="auto"/>
          <w:jc w:val="right"/>
          <w:rPr>
            <w:rFonts w:ascii="Times New Roman" w:hAnsi="Times New Roman" w:cs="Times New Roman"/>
            <w:sz w:val="24"/>
            <w:szCs w:val="24"/>
          </w:rPr>
          <w:pPrChange w:id="2389" w:author="Author">
            <w:pPr>
              <w:pStyle w:val="Header"/>
            </w:pPr>
          </w:pPrChange>
        </w:pP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D02979" w14:textId="77777777" w:rsidR="009F61DC" w:rsidRDefault="009F61D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trackRevisions/>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51FF"/>
    <w:rsid w:val="000061C7"/>
    <w:rsid w:val="00015778"/>
    <w:rsid w:val="00016797"/>
    <w:rsid w:val="00027235"/>
    <w:rsid w:val="00034101"/>
    <w:rsid w:val="00036617"/>
    <w:rsid w:val="00040986"/>
    <w:rsid w:val="00045ABA"/>
    <w:rsid w:val="00053730"/>
    <w:rsid w:val="00075BD8"/>
    <w:rsid w:val="000A2A04"/>
    <w:rsid w:val="000A33BC"/>
    <w:rsid w:val="000B092B"/>
    <w:rsid w:val="000B4FAA"/>
    <w:rsid w:val="000D0644"/>
    <w:rsid w:val="000E0BF8"/>
    <w:rsid w:val="000E6572"/>
    <w:rsid w:val="000E664E"/>
    <w:rsid w:val="000F0AB4"/>
    <w:rsid w:val="000F30FD"/>
    <w:rsid w:val="000F3811"/>
    <w:rsid w:val="000F47BC"/>
    <w:rsid w:val="000F51FF"/>
    <w:rsid w:val="00106533"/>
    <w:rsid w:val="001108A0"/>
    <w:rsid w:val="00133131"/>
    <w:rsid w:val="00134953"/>
    <w:rsid w:val="00134E16"/>
    <w:rsid w:val="00136116"/>
    <w:rsid w:val="00141D0E"/>
    <w:rsid w:val="001421ED"/>
    <w:rsid w:val="00142303"/>
    <w:rsid w:val="001636B7"/>
    <w:rsid w:val="00166366"/>
    <w:rsid w:val="00182877"/>
    <w:rsid w:val="001877B0"/>
    <w:rsid w:val="001A60CD"/>
    <w:rsid w:val="001B4C29"/>
    <w:rsid w:val="001B71B9"/>
    <w:rsid w:val="001C197A"/>
    <w:rsid w:val="001C45DC"/>
    <w:rsid w:val="001C4B0A"/>
    <w:rsid w:val="001D4C47"/>
    <w:rsid w:val="001F3CB5"/>
    <w:rsid w:val="00202D62"/>
    <w:rsid w:val="00203A5B"/>
    <w:rsid w:val="00206CF4"/>
    <w:rsid w:val="00207423"/>
    <w:rsid w:val="00210715"/>
    <w:rsid w:val="0021763E"/>
    <w:rsid w:val="002348E6"/>
    <w:rsid w:val="00241161"/>
    <w:rsid w:val="002419C0"/>
    <w:rsid w:val="00244779"/>
    <w:rsid w:val="00251041"/>
    <w:rsid w:val="00267298"/>
    <w:rsid w:val="0028031E"/>
    <w:rsid w:val="002870D9"/>
    <w:rsid w:val="0029297F"/>
    <w:rsid w:val="002953DD"/>
    <w:rsid w:val="00295BCB"/>
    <w:rsid w:val="002A1E9C"/>
    <w:rsid w:val="002A35E6"/>
    <w:rsid w:val="002A37EA"/>
    <w:rsid w:val="002A3FE3"/>
    <w:rsid w:val="002B0BE2"/>
    <w:rsid w:val="002B2E09"/>
    <w:rsid w:val="002B4E34"/>
    <w:rsid w:val="002C5109"/>
    <w:rsid w:val="002D1DB6"/>
    <w:rsid w:val="002F3676"/>
    <w:rsid w:val="00302F8F"/>
    <w:rsid w:val="0032686C"/>
    <w:rsid w:val="00333DD3"/>
    <w:rsid w:val="00341159"/>
    <w:rsid w:val="0034461B"/>
    <w:rsid w:val="0034546C"/>
    <w:rsid w:val="00346E1D"/>
    <w:rsid w:val="00352BB0"/>
    <w:rsid w:val="00355C41"/>
    <w:rsid w:val="00356AED"/>
    <w:rsid w:val="0035739E"/>
    <w:rsid w:val="00367EA7"/>
    <w:rsid w:val="0038008E"/>
    <w:rsid w:val="0039007C"/>
    <w:rsid w:val="00396467"/>
    <w:rsid w:val="00396DC1"/>
    <w:rsid w:val="003B1A95"/>
    <w:rsid w:val="003D1469"/>
    <w:rsid w:val="003D44FE"/>
    <w:rsid w:val="003E44D1"/>
    <w:rsid w:val="003E5E6E"/>
    <w:rsid w:val="003F28CD"/>
    <w:rsid w:val="00401F8D"/>
    <w:rsid w:val="004026C4"/>
    <w:rsid w:val="00404E4A"/>
    <w:rsid w:val="00406857"/>
    <w:rsid w:val="00414FF8"/>
    <w:rsid w:val="0042366B"/>
    <w:rsid w:val="0043192D"/>
    <w:rsid w:val="00431A03"/>
    <w:rsid w:val="004406D5"/>
    <w:rsid w:val="00440AFD"/>
    <w:rsid w:val="00456166"/>
    <w:rsid w:val="0046506E"/>
    <w:rsid w:val="004666CD"/>
    <w:rsid w:val="004740C5"/>
    <w:rsid w:val="00490A03"/>
    <w:rsid w:val="0049689C"/>
    <w:rsid w:val="004A463B"/>
    <w:rsid w:val="004A7BC5"/>
    <w:rsid w:val="004A7D4C"/>
    <w:rsid w:val="004B2353"/>
    <w:rsid w:val="004B38E3"/>
    <w:rsid w:val="004D7EF2"/>
    <w:rsid w:val="004E04BA"/>
    <w:rsid w:val="004E10A7"/>
    <w:rsid w:val="004F0B77"/>
    <w:rsid w:val="004F3808"/>
    <w:rsid w:val="004F7509"/>
    <w:rsid w:val="00502B2C"/>
    <w:rsid w:val="00512875"/>
    <w:rsid w:val="00517105"/>
    <w:rsid w:val="00524ACC"/>
    <w:rsid w:val="00525E82"/>
    <w:rsid w:val="0053461F"/>
    <w:rsid w:val="0055594C"/>
    <w:rsid w:val="005719E5"/>
    <w:rsid w:val="0057440D"/>
    <w:rsid w:val="00576AD0"/>
    <w:rsid w:val="00580B62"/>
    <w:rsid w:val="0058138F"/>
    <w:rsid w:val="00592599"/>
    <w:rsid w:val="005B6DAA"/>
    <w:rsid w:val="005C31E6"/>
    <w:rsid w:val="005D1AC8"/>
    <w:rsid w:val="005D40CC"/>
    <w:rsid w:val="005D54BF"/>
    <w:rsid w:val="005E0B2B"/>
    <w:rsid w:val="005E3B13"/>
    <w:rsid w:val="005E45A4"/>
    <w:rsid w:val="005E58C0"/>
    <w:rsid w:val="00615B81"/>
    <w:rsid w:val="00645D6A"/>
    <w:rsid w:val="006476C4"/>
    <w:rsid w:val="00663E05"/>
    <w:rsid w:val="006738A0"/>
    <w:rsid w:val="00687D30"/>
    <w:rsid w:val="00694A20"/>
    <w:rsid w:val="006B3A5C"/>
    <w:rsid w:val="006C7628"/>
    <w:rsid w:val="006F4617"/>
    <w:rsid w:val="00707E5A"/>
    <w:rsid w:val="00717D1C"/>
    <w:rsid w:val="0073033B"/>
    <w:rsid w:val="00737C59"/>
    <w:rsid w:val="00750F98"/>
    <w:rsid w:val="00751A4B"/>
    <w:rsid w:val="007639BE"/>
    <w:rsid w:val="007712FF"/>
    <w:rsid w:val="00793F86"/>
    <w:rsid w:val="007961BA"/>
    <w:rsid w:val="007A0AC3"/>
    <w:rsid w:val="007B09C8"/>
    <w:rsid w:val="007B3202"/>
    <w:rsid w:val="007D239F"/>
    <w:rsid w:val="007E6946"/>
    <w:rsid w:val="007E6DF4"/>
    <w:rsid w:val="007F2649"/>
    <w:rsid w:val="008063B3"/>
    <w:rsid w:val="00810467"/>
    <w:rsid w:val="00816CC2"/>
    <w:rsid w:val="00817596"/>
    <w:rsid w:val="00834199"/>
    <w:rsid w:val="008351EA"/>
    <w:rsid w:val="008417A1"/>
    <w:rsid w:val="008427CE"/>
    <w:rsid w:val="00851D3E"/>
    <w:rsid w:val="008520DE"/>
    <w:rsid w:val="0085565D"/>
    <w:rsid w:val="00863B22"/>
    <w:rsid w:val="00863D8B"/>
    <w:rsid w:val="00865D2C"/>
    <w:rsid w:val="008668B5"/>
    <w:rsid w:val="0087114D"/>
    <w:rsid w:val="008919B8"/>
    <w:rsid w:val="008A1480"/>
    <w:rsid w:val="008C03D9"/>
    <w:rsid w:val="008E4BF0"/>
    <w:rsid w:val="008E7B84"/>
    <w:rsid w:val="008F331B"/>
    <w:rsid w:val="008F50C4"/>
    <w:rsid w:val="008F5898"/>
    <w:rsid w:val="008F6FEA"/>
    <w:rsid w:val="00903754"/>
    <w:rsid w:val="00922F15"/>
    <w:rsid w:val="00950873"/>
    <w:rsid w:val="009600DE"/>
    <w:rsid w:val="009609BB"/>
    <w:rsid w:val="0096496B"/>
    <w:rsid w:val="00971748"/>
    <w:rsid w:val="00975E66"/>
    <w:rsid w:val="00982F20"/>
    <w:rsid w:val="0098391E"/>
    <w:rsid w:val="00996BEF"/>
    <w:rsid w:val="009A2570"/>
    <w:rsid w:val="009A27BF"/>
    <w:rsid w:val="009C0066"/>
    <w:rsid w:val="009C4B01"/>
    <w:rsid w:val="009D0386"/>
    <w:rsid w:val="009D194D"/>
    <w:rsid w:val="009D45FA"/>
    <w:rsid w:val="009E0829"/>
    <w:rsid w:val="009E1E7B"/>
    <w:rsid w:val="009E32A4"/>
    <w:rsid w:val="009E449D"/>
    <w:rsid w:val="009E4BB2"/>
    <w:rsid w:val="009F1B0A"/>
    <w:rsid w:val="009F61DC"/>
    <w:rsid w:val="00A03C08"/>
    <w:rsid w:val="00A07146"/>
    <w:rsid w:val="00A108A8"/>
    <w:rsid w:val="00A15CDB"/>
    <w:rsid w:val="00A166DD"/>
    <w:rsid w:val="00A2652E"/>
    <w:rsid w:val="00A34C86"/>
    <w:rsid w:val="00A40466"/>
    <w:rsid w:val="00A52517"/>
    <w:rsid w:val="00A5792D"/>
    <w:rsid w:val="00A6699B"/>
    <w:rsid w:val="00A708AD"/>
    <w:rsid w:val="00A85575"/>
    <w:rsid w:val="00A858DB"/>
    <w:rsid w:val="00A91296"/>
    <w:rsid w:val="00A96F9E"/>
    <w:rsid w:val="00AB061F"/>
    <w:rsid w:val="00AC3B6B"/>
    <w:rsid w:val="00AC4A4B"/>
    <w:rsid w:val="00AC4E4B"/>
    <w:rsid w:val="00AC578C"/>
    <w:rsid w:val="00AC7821"/>
    <w:rsid w:val="00AD585C"/>
    <w:rsid w:val="00AF1FC5"/>
    <w:rsid w:val="00AF7BBD"/>
    <w:rsid w:val="00B1133A"/>
    <w:rsid w:val="00B20AA7"/>
    <w:rsid w:val="00B24014"/>
    <w:rsid w:val="00B24459"/>
    <w:rsid w:val="00B27231"/>
    <w:rsid w:val="00B33528"/>
    <w:rsid w:val="00B46FF5"/>
    <w:rsid w:val="00B70704"/>
    <w:rsid w:val="00B76F23"/>
    <w:rsid w:val="00B81691"/>
    <w:rsid w:val="00B8493F"/>
    <w:rsid w:val="00B96B19"/>
    <w:rsid w:val="00BB07F7"/>
    <w:rsid w:val="00BB149B"/>
    <w:rsid w:val="00BD7511"/>
    <w:rsid w:val="00BE44DE"/>
    <w:rsid w:val="00BE4BE6"/>
    <w:rsid w:val="00BF3E3C"/>
    <w:rsid w:val="00C21BCB"/>
    <w:rsid w:val="00C24DC3"/>
    <w:rsid w:val="00C27941"/>
    <w:rsid w:val="00C5343E"/>
    <w:rsid w:val="00C563FC"/>
    <w:rsid w:val="00C574BB"/>
    <w:rsid w:val="00C66266"/>
    <w:rsid w:val="00C668C3"/>
    <w:rsid w:val="00C74F56"/>
    <w:rsid w:val="00C77B5A"/>
    <w:rsid w:val="00C848D4"/>
    <w:rsid w:val="00CA12BE"/>
    <w:rsid w:val="00CA4CBE"/>
    <w:rsid w:val="00CA6DC9"/>
    <w:rsid w:val="00CB32EB"/>
    <w:rsid w:val="00CC03EC"/>
    <w:rsid w:val="00CC1FF4"/>
    <w:rsid w:val="00CC5C22"/>
    <w:rsid w:val="00CF3607"/>
    <w:rsid w:val="00D02436"/>
    <w:rsid w:val="00D05D6F"/>
    <w:rsid w:val="00D16C71"/>
    <w:rsid w:val="00D20B65"/>
    <w:rsid w:val="00D23F43"/>
    <w:rsid w:val="00D32F53"/>
    <w:rsid w:val="00D36C2D"/>
    <w:rsid w:val="00D530F4"/>
    <w:rsid w:val="00D7194F"/>
    <w:rsid w:val="00D83F5D"/>
    <w:rsid w:val="00D91315"/>
    <w:rsid w:val="00D9616E"/>
    <w:rsid w:val="00DA3359"/>
    <w:rsid w:val="00DC2EF6"/>
    <w:rsid w:val="00DD3505"/>
    <w:rsid w:val="00DD4A4E"/>
    <w:rsid w:val="00DF5C94"/>
    <w:rsid w:val="00DF73A1"/>
    <w:rsid w:val="00E03879"/>
    <w:rsid w:val="00E23A77"/>
    <w:rsid w:val="00E307BE"/>
    <w:rsid w:val="00E33904"/>
    <w:rsid w:val="00E35545"/>
    <w:rsid w:val="00E419D1"/>
    <w:rsid w:val="00E41A9D"/>
    <w:rsid w:val="00E5312C"/>
    <w:rsid w:val="00E55706"/>
    <w:rsid w:val="00E564FF"/>
    <w:rsid w:val="00E63299"/>
    <w:rsid w:val="00E7136A"/>
    <w:rsid w:val="00E735A4"/>
    <w:rsid w:val="00E77E16"/>
    <w:rsid w:val="00E86051"/>
    <w:rsid w:val="00EC3287"/>
    <w:rsid w:val="00EC3E05"/>
    <w:rsid w:val="00EC595C"/>
    <w:rsid w:val="00ED7B98"/>
    <w:rsid w:val="00F11930"/>
    <w:rsid w:val="00F11B45"/>
    <w:rsid w:val="00F15E8C"/>
    <w:rsid w:val="00F37CD0"/>
    <w:rsid w:val="00F46188"/>
    <w:rsid w:val="00F63E0F"/>
    <w:rsid w:val="00F876B6"/>
    <w:rsid w:val="00F94043"/>
    <w:rsid w:val="00FA09A5"/>
    <w:rsid w:val="00FA2508"/>
    <w:rsid w:val="00FA44FF"/>
    <w:rsid w:val="00FA5799"/>
    <w:rsid w:val="00FC2DA0"/>
    <w:rsid w:val="00FD1FC0"/>
    <w:rsid w:val="00FD3AA9"/>
    <w:rsid w:val="00FD7214"/>
    <w:rsid w:val="00FE1E4A"/>
    <w:rsid w:val="00FF11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D329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4FF8"/>
  </w:style>
  <w:style w:type="paragraph" w:styleId="Heading1">
    <w:name w:val="heading 1"/>
    <w:basedOn w:val="Normal"/>
    <w:next w:val="Normal"/>
    <w:link w:val="Heading1Char"/>
    <w:uiPriority w:val="9"/>
    <w:qFormat/>
    <w:rsid w:val="00D0243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574B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uiPriority w:val="9"/>
    <w:qFormat/>
    <w:rsid w:val="00C574BB"/>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075BD8"/>
  </w:style>
  <w:style w:type="paragraph" w:styleId="Header">
    <w:name w:val="header"/>
    <w:basedOn w:val="Normal"/>
    <w:link w:val="HeaderChar"/>
    <w:uiPriority w:val="99"/>
    <w:unhideWhenUsed/>
    <w:rsid w:val="004068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6857"/>
  </w:style>
  <w:style w:type="paragraph" w:styleId="Footer">
    <w:name w:val="footer"/>
    <w:basedOn w:val="Normal"/>
    <w:link w:val="FooterChar"/>
    <w:uiPriority w:val="99"/>
    <w:unhideWhenUsed/>
    <w:rsid w:val="004068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6857"/>
  </w:style>
  <w:style w:type="paragraph" w:customStyle="1" w:styleId="Default">
    <w:name w:val="Default"/>
    <w:rsid w:val="00406857"/>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D0243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C574BB"/>
    <w:pPr>
      <w:outlineLvl w:val="9"/>
      <w:pPrChange w:id="0" w:author="Author">
        <w:pPr>
          <w:keepNext/>
          <w:keepLines/>
          <w:spacing w:before="480" w:line="276" w:lineRule="auto"/>
        </w:pPr>
      </w:pPrChange>
    </w:pPr>
    <w:rPr>
      <w:lang w:val="en-US"/>
      <w:rPrChange w:id="0" w:author="Author">
        <w:rPr>
          <w:rFonts w:asciiTheme="majorHAnsi" w:eastAsiaTheme="majorEastAsia" w:hAnsiTheme="majorHAnsi" w:cstheme="majorBidi"/>
          <w:b/>
          <w:bCs/>
          <w:color w:val="365F91" w:themeColor="accent1" w:themeShade="BF"/>
          <w:sz w:val="28"/>
          <w:szCs w:val="28"/>
          <w:lang w:val="en-US" w:eastAsia="en-US" w:bidi="ar-SA"/>
        </w:rPr>
      </w:rPrChange>
    </w:rPr>
  </w:style>
  <w:style w:type="paragraph" w:styleId="TOC2">
    <w:name w:val="toc 2"/>
    <w:basedOn w:val="Normal"/>
    <w:next w:val="Normal"/>
    <w:autoRedefine/>
    <w:uiPriority w:val="39"/>
    <w:unhideWhenUsed/>
    <w:qFormat/>
    <w:rsid w:val="00C574BB"/>
    <w:pPr>
      <w:spacing w:after="100"/>
      <w:pPrChange w:id="1" w:author="Author">
        <w:pPr>
          <w:spacing w:after="100" w:line="276" w:lineRule="auto"/>
        </w:pPr>
      </w:pPrChange>
    </w:pPr>
    <w:rPr>
      <w:rFonts w:eastAsiaTheme="minorEastAsia"/>
      <w:b/>
      <w:lang w:val="en-US"/>
      <w:rPrChange w:id="1" w:author="Author">
        <w:rPr>
          <w:rFonts w:asciiTheme="minorHAnsi" w:eastAsiaTheme="minorEastAsia" w:hAnsiTheme="minorHAnsi" w:cstheme="minorBidi"/>
          <w:b/>
          <w:sz w:val="22"/>
          <w:szCs w:val="22"/>
          <w:lang w:val="en-US" w:eastAsia="en-US" w:bidi="ar-SA"/>
        </w:rPr>
      </w:rPrChange>
    </w:rPr>
  </w:style>
  <w:style w:type="paragraph" w:styleId="TOC1">
    <w:name w:val="toc 1"/>
    <w:basedOn w:val="Normal"/>
    <w:next w:val="Normal"/>
    <w:autoRedefine/>
    <w:uiPriority w:val="39"/>
    <w:unhideWhenUsed/>
    <w:qFormat/>
    <w:rsid w:val="00C574BB"/>
    <w:pPr>
      <w:spacing w:after="100"/>
      <w:pPrChange w:id="2" w:author="Author">
        <w:pPr>
          <w:spacing w:after="100" w:line="276" w:lineRule="auto"/>
        </w:pPr>
      </w:pPrChange>
    </w:pPr>
    <w:rPr>
      <w:rFonts w:eastAsiaTheme="minorEastAsia"/>
      <w:lang w:val="en-US"/>
      <w:rPrChange w:id="2" w:author="Author">
        <w:rPr>
          <w:rFonts w:asciiTheme="minorHAnsi" w:eastAsiaTheme="minorEastAsia" w:hAnsiTheme="minorHAnsi" w:cstheme="minorBidi"/>
          <w:sz w:val="22"/>
          <w:szCs w:val="22"/>
          <w:lang w:val="en-US" w:eastAsia="en-US" w:bidi="ar-SA"/>
        </w:rPr>
      </w:rPrChange>
    </w:rPr>
  </w:style>
  <w:style w:type="paragraph" w:styleId="TOC3">
    <w:name w:val="toc 3"/>
    <w:basedOn w:val="Normal"/>
    <w:next w:val="Normal"/>
    <w:autoRedefine/>
    <w:uiPriority w:val="39"/>
    <w:unhideWhenUsed/>
    <w:qFormat/>
    <w:rsid w:val="00C574BB"/>
    <w:pPr>
      <w:spacing w:after="100"/>
      <w:pPrChange w:id="3" w:author="Author">
        <w:pPr>
          <w:spacing w:after="100" w:line="276" w:lineRule="auto"/>
        </w:pPr>
      </w:pPrChange>
    </w:pPr>
    <w:rPr>
      <w:rFonts w:eastAsiaTheme="minorEastAsia"/>
      <w:lang w:val="en-US"/>
      <w:rPrChange w:id="3" w:author="Author">
        <w:rPr>
          <w:rFonts w:asciiTheme="minorHAnsi" w:eastAsiaTheme="minorEastAsia" w:hAnsiTheme="minorHAnsi" w:cstheme="minorBidi"/>
          <w:sz w:val="22"/>
          <w:szCs w:val="22"/>
          <w:lang w:val="en-US" w:eastAsia="en-US" w:bidi="ar-SA"/>
        </w:rPr>
      </w:rPrChange>
    </w:rPr>
  </w:style>
  <w:style w:type="paragraph" w:styleId="BalloonText">
    <w:name w:val="Balloon Text"/>
    <w:basedOn w:val="Normal"/>
    <w:link w:val="BalloonTextChar"/>
    <w:uiPriority w:val="99"/>
    <w:semiHidden/>
    <w:unhideWhenUsed/>
    <w:rsid w:val="00D024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2436"/>
    <w:rPr>
      <w:rFonts w:ascii="Tahoma" w:hAnsi="Tahoma" w:cs="Tahoma"/>
      <w:sz w:val="16"/>
      <w:szCs w:val="16"/>
    </w:rPr>
  </w:style>
  <w:style w:type="character" w:styleId="Hyperlink">
    <w:name w:val="Hyperlink"/>
    <w:basedOn w:val="DefaultParagraphFont"/>
    <w:uiPriority w:val="99"/>
    <w:unhideWhenUsed/>
    <w:rsid w:val="000D0644"/>
    <w:rPr>
      <w:color w:val="0000FF"/>
      <w:u w:val="single"/>
    </w:rPr>
  </w:style>
  <w:style w:type="character" w:customStyle="1" w:styleId="Heading2Char">
    <w:name w:val="Heading 2 Char"/>
    <w:basedOn w:val="DefaultParagraphFont"/>
    <w:link w:val="Heading2"/>
    <w:uiPriority w:val="9"/>
    <w:rsid w:val="00E41A9D"/>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C574BB"/>
    <w:rPr>
      <w:rFonts w:ascii="Times New Roman" w:eastAsia="Times New Roman" w:hAnsi="Times New Roman" w:cs="Times New Roman"/>
      <w:b/>
      <w:bCs/>
      <w:sz w:val="27"/>
      <w:szCs w:val="27"/>
      <w:lang w:val="en-US"/>
    </w:rPr>
  </w:style>
  <w:style w:type="paragraph" w:styleId="NormalWeb">
    <w:name w:val="Normal (Web)"/>
    <w:basedOn w:val="Normal"/>
    <w:uiPriority w:val="99"/>
    <w:unhideWhenUsed/>
    <w:rsid w:val="00C574BB"/>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C574BB"/>
    <w:rPr>
      <w:b/>
      <w:bCs/>
    </w:rPr>
  </w:style>
  <w:style w:type="character" w:styleId="Emphasis">
    <w:name w:val="Emphasis"/>
    <w:basedOn w:val="DefaultParagraphFont"/>
    <w:uiPriority w:val="20"/>
    <w:qFormat/>
    <w:rsid w:val="00C574BB"/>
    <w:rPr>
      <w:i/>
      <w:iCs/>
    </w:rPr>
  </w:style>
  <w:style w:type="paragraph" w:styleId="Revision">
    <w:name w:val="Revision"/>
    <w:hidden/>
    <w:uiPriority w:val="99"/>
    <w:semiHidden/>
    <w:rsid w:val="00C574B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9880209">
      <w:bodyDiv w:val="1"/>
      <w:marLeft w:val="0"/>
      <w:marRight w:val="0"/>
      <w:marTop w:val="0"/>
      <w:marBottom w:val="0"/>
      <w:divBdr>
        <w:top w:val="none" w:sz="0" w:space="0" w:color="auto"/>
        <w:left w:val="none" w:sz="0" w:space="0" w:color="auto"/>
        <w:bottom w:val="none" w:sz="0" w:space="0" w:color="auto"/>
        <w:right w:val="none" w:sz="0" w:space="0" w:color="auto"/>
      </w:divBdr>
      <w:divsChild>
        <w:div w:id="1916696998">
          <w:marLeft w:val="0"/>
          <w:marRight w:val="0"/>
          <w:marTop w:val="0"/>
          <w:marBottom w:val="0"/>
          <w:divBdr>
            <w:top w:val="none" w:sz="0" w:space="0" w:color="auto"/>
            <w:left w:val="none" w:sz="0" w:space="0" w:color="auto"/>
            <w:bottom w:val="none" w:sz="0" w:space="0" w:color="auto"/>
            <w:right w:val="none" w:sz="0" w:space="0" w:color="auto"/>
          </w:divBdr>
        </w:div>
      </w:divsChild>
    </w:div>
    <w:div w:id="344483928">
      <w:bodyDiv w:val="1"/>
      <w:marLeft w:val="0"/>
      <w:marRight w:val="0"/>
      <w:marTop w:val="0"/>
      <w:marBottom w:val="0"/>
      <w:divBdr>
        <w:top w:val="none" w:sz="0" w:space="0" w:color="auto"/>
        <w:left w:val="none" w:sz="0" w:space="0" w:color="auto"/>
        <w:bottom w:val="none" w:sz="0" w:space="0" w:color="auto"/>
        <w:right w:val="none" w:sz="0" w:space="0" w:color="auto"/>
      </w:divBdr>
    </w:div>
    <w:div w:id="641232143">
      <w:bodyDiv w:val="1"/>
      <w:marLeft w:val="0"/>
      <w:marRight w:val="0"/>
      <w:marTop w:val="0"/>
      <w:marBottom w:val="0"/>
      <w:divBdr>
        <w:top w:val="none" w:sz="0" w:space="0" w:color="auto"/>
        <w:left w:val="none" w:sz="0" w:space="0" w:color="auto"/>
        <w:bottom w:val="none" w:sz="0" w:space="0" w:color="auto"/>
        <w:right w:val="none" w:sz="0" w:space="0" w:color="auto"/>
      </w:divBdr>
      <w:divsChild>
        <w:div w:id="421683478">
          <w:marLeft w:val="0"/>
          <w:marRight w:val="0"/>
          <w:marTop w:val="0"/>
          <w:marBottom w:val="0"/>
          <w:divBdr>
            <w:top w:val="none" w:sz="0" w:space="0" w:color="auto"/>
            <w:left w:val="none" w:sz="0" w:space="0" w:color="auto"/>
            <w:bottom w:val="none" w:sz="0" w:space="0" w:color="auto"/>
            <w:right w:val="none" w:sz="0" w:space="0" w:color="auto"/>
          </w:divBdr>
        </w:div>
      </w:divsChild>
    </w:div>
    <w:div w:id="764543412">
      <w:bodyDiv w:val="1"/>
      <w:marLeft w:val="0"/>
      <w:marRight w:val="0"/>
      <w:marTop w:val="0"/>
      <w:marBottom w:val="0"/>
      <w:divBdr>
        <w:top w:val="none" w:sz="0" w:space="0" w:color="auto"/>
        <w:left w:val="none" w:sz="0" w:space="0" w:color="auto"/>
        <w:bottom w:val="none" w:sz="0" w:space="0" w:color="auto"/>
        <w:right w:val="none" w:sz="0" w:space="0" w:color="auto"/>
      </w:divBdr>
    </w:div>
    <w:div w:id="954139345">
      <w:bodyDiv w:val="1"/>
      <w:marLeft w:val="0"/>
      <w:marRight w:val="0"/>
      <w:marTop w:val="0"/>
      <w:marBottom w:val="0"/>
      <w:divBdr>
        <w:top w:val="none" w:sz="0" w:space="0" w:color="auto"/>
        <w:left w:val="none" w:sz="0" w:space="0" w:color="auto"/>
        <w:bottom w:val="none" w:sz="0" w:space="0" w:color="auto"/>
        <w:right w:val="none" w:sz="0" w:space="0" w:color="auto"/>
      </w:divBdr>
      <w:divsChild>
        <w:div w:id="1304315326">
          <w:marLeft w:val="0"/>
          <w:marRight w:val="0"/>
          <w:marTop w:val="0"/>
          <w:marBottom w:val="0"/>
          <w:divBdr>
            <w:top w:val="none" w:sz="0" w:space="0" w:color="auto"/>
            <w:left w:val="none" w:sz="0" w:space="0" w:color="auto"/>
            <w:bottom w:val="none" w:sz="0" w:space="0" w:color="auto"/>
            <w:right w:val="none" w:sz="0" w:space="0" w:color="auto"/>
          </w:divBdr>
        </w:div>
      </w:divsChild>
    </w:div>
    <w:div w:id="2089616988">
      <w:bodyDiv w:val="1"/>
      <w:marLeft w:val="0"/>
      <w:marRight w:val="0"/>
      <w:marTop w:val="0"/>
      <w:marBottom w:val="0"/>
      <w:divBdr>
        <w:top w:val="none" w:sz="0" w:space="0" w:color="auto"/>
        <w:left w:val="none" w:sz="0" w:space="0" w:color="auto"/>
        <w:bottom w:val="none" w:sz="0" w:space="0" w:color="auto"/>
        <w:right w:val="none" w:sz="0" w:space="0" w:color="auto"/>
      </w:divBdr>
      <w:divsChild>
        <w:div w:id="14892486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85ED8D6E-9EB5-48D8-A878-FF360AEFAD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6965</Words>
  <Characters>39701</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2021-03-20T01:20:00Z</dcterms:created>
  <dcterms:modified xsi:type="dcterms:W3CDTF">2021-03-20T01:21:00Z</dcterms:modified>
</cp:coreProperties>
</file>