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385558" w:rsidR="00FE75C4" w:rsidP="00F608BE" w:rsidRDefault="0098283A" w14:paraId="056B94F8" w14:textId="24C5A4F8">
      <w:pPr>
        <w:pStyle w:val="Heading1"/>
        <w:jc w:val="center"/>
        <w:rPr>
          <w:u w:val="single"/>
        </w:rPr>
      </w:pPr>
      <w:bookmarkStart w:name="_Int_zONquGfy" w:id="0"/>
      <w:r w:rsidRPr="5446099D">
        <w:rPr>
          <w:u w:val="single"/>
        </w:rPr>
        <w:t>Professional Conversation Record</w:t>
      </w:r>
      <w:bookmarkEnd w:id="0"/>
    </w:p>
    <w:p w:rsidR="5446099D" w:rsidP="5446099D" w:rsidRDefault="5446099D" w14:paraId="6CFA1FAD" w14:textId="36500021">
      <w:pPr>
        <w:jc w:val="both"/>
      </w:pPr>
    </w:p>
    <w:p w:rsidR="0008116F" w:rsidP="00385558" w:rsidRDefault="0098283A" w14:paraId="0B3EA71E" w14:textId="00752EBE">
      <w:pPr>
        <w:jc w:val="both"/>
      </w:pPr>
      <w:r>
        <w:t xml:space="preserve">During the professional conversation please make notes </w:t>
      </w:r>
      <w:r w:rsidR="0008116F">
        <w:t xml:space="preserve">relating to each of the Professional Standards. The prompts </w:t>
      </w:r>
      <w:r>
        <w:t>relate directly</w:t>
      </w:r>
      <w:r w:rsidR="008640B6">
        <w:t xml:space="preserve"> to the structure of the report</w:t>
      </w:r>
      <w:r w:rsidR="009C6833">
        <w:t>s</w:t>
      </w:r>
      <w:r w:rsidR="008640B6">
        <w:t xml:space="preserve"> uploaded to the</w:t>
      </w:r>
      <w:r w:rsidR="00B3334C">
        <w:t xml:space="preserve"> APLP SharePoint</w:t>
      </w:r>
      <w:r w:rsidR="008640B6">
        <w:t>.</w:t>
      </w:r>
      <w:r w:rsidR="007876B1">
        <w:t xml:space="preserve"> </w:t>
      </w:r>
      <w:r w:rsidRPr="007B531D" w:rsidR="007876B1">
        <w:rPr>
          <w:highlight w:val="yellow"/>
        </w:rPr>
        <w:t>Please note that the 10 Central Strands have been highlighted.</w:t>
      </w:r>
    </w:p>
    <w:p w:rsidR="007C5514" w:rsidP="007C5514" w:rsidRDefault="007C5514" w14:paraId="7D9DE623" w14:textId="6AD3255E">
      <w:r>
        <w:t xml:space="preserve">NAME: </w:t>
      </w:r>
      <w:r>
        <w:tab/>
      </w:r>
      <w:r>
        <w:tab/>
      </w:r>
      <w:r>
        <w:tab/>
      </w:r>
      <w:r>
        <w:tab/>
      </w:r>
      <w:r>
        <w:tab/>
      </w:r>
      <w:r w:rsidRPr="0098283A">
        <w:t>STUDENT NUMBER:</w:t>
      </w:r>
      <w:r w:rsidR="00F608BE">
        <w:tab/>
      </w:r>
      <w:r w:rsidR="00F608BE">
        <w:tab/>
      </w:r>
      <w:r w:rsidR="00F608BE">
        <w:tab/>
      </w:r>
      <w:r w:rsidR="00F608BE">
        <w:t>DATE:</w:t>
      </w:r>
    </w:p>
    <w:p w:rsidRPr="00172410" w:rsidR="00172410" w:rsidP="007C5514" w:rsidRDefault="00172410" w14:paraId="47F6A5BC" w14:textId="676516A0"/>
    <w:tbl>
      <w:tblPr>
        <w:tblStyle w:val="TableGrid"/>
        <w:tblW w:w="9122" w:type="dxa"/>
        <w:tblLook w:val="04A0" w:firstRow="1" w:lastRow="0" w:firstColumn="1" w:lastColumn="0" w:noHBand="0" w:noVBand="1"/>
      </w:tblPr>
      <w:tblGrid>
        <w:gridCol w:w="2865"/>
        <w:gridCol w:w="6257"/>
      </w:tblGrid>
      <w:tr w:rsidR="0008116F" w:rsidTr="1A33B73E" w14:paraId="0C5CE199" w14:textId="77777777">
        <w:tc>
          <w:tcPr>
            <w:tcW w:w="2865" w:type="dxa"/>
            <w:tcMar/>
          </w:tcPr>
          <w:p w:rsidR="00385558" w:rsidP="001E65B9" w:rsidRDefault="00385558" w14:paraId="5271CA1B" w14:textId="77777777"/>
          <w:p w:rsidR="00385558" w:rsidP="001E65B9" w:rsidRDefault="00385558" w14:paraId="66C05177" w14:textId="77777777"/>
          <w:p w:rsidR="0008116F" w:rsidP="001E65B9" w:rsidRDefault="0008116F" w14:paraId="1FA7E445" w14:textId="123D6F38">
            <w:r>
              <w:t>What schools are looking for in</w:t>
            </w:r>
            <w:r w:rsidR="000F33AB">
              <w:t xml:space="preserve"> relation to each </w:t>
            </w:r>
            <w:r>
              <w:t>of the Professional Standards</w:t>
            </w:r>
          </w:p>
          <w:p w:rsidR="00385558" w:rsidP="001E65B9" w:rsidRDefault="00385558" w14:paraId="2D92CE6B" w14:textId="71FD5B63"/>
        </w:tc>
        <w:tc>
          <w:tcPr>
            <w:tcW w:w="6257" w:type="dxa"/>
            <w:tcMar/>
          </w:tcPr>
          <w:p w:rsidRPr="00385558" w:rsidR="0008116F" w:rsidP="001E65B9" w:rsidRDefault="0008116F" w14:paraId="7405A287" w14:textId="77777777">
            <w:pPr>
              <w:rPr>
                <w:b/>
              </w:rPr>
            </w:pPr>
            <w:r w:rsidRPr="00385558">
              <w:rPr>
                <w:b/>
              </w:rPr>
              <w:t>Holistic Comments</w:t>
            </w:r>
          </w:p>
          <w:p w:rsidR="0008116F" w:rsidP="001E65B9" w:rsidRDefault="0008116F" w14:paraId="17391613" w14:textId="77777777"/>
          <w:p w:rsidR="00153E98" w:rsidP="00153E98" w:rsidRDefault="00153E98" w14:paraId="2DDCF30C" w14:textId="77777777">
            <w:pPr>
              <w:jc w:val="both"/>
            </w:pPr>
            <w:r w:rsidRPr="00153E98">
              <w:t xml:space="preserve">Write a </w:t>
            </w:r>
            <w:r w:rsidRPr="00153E98">
              <w:rPr>
                <w:b/>
                <w:bCs/>
              </w:rPr>
              <w:t xml:space="preserve">short </w:t>
            </w:r>
            <w:r w:rsidRPr="00153E98">
              <w:t xml:space="preserve">paragraph providing evidence (if possible) in relation to the aspects shown in the left-hand column. </w:t>
            </w:r>
          </w:p>
          <w:p w:rsidR="00153E98" w:rsidP="00153E98" w:rsidRDefault="00153E98" w14:paraId="2F640B63" w14:textId="77777777">
            <w:pPr>
              <w:jc w:val="both"/>
            </w:pPr>
          </w:p>
          <w:p w:rsidR="0081135D" w:rsidP="00153E98" w:rsidRDefault="0008116F" w14:paraId="628B48A7" w14:textId="07930CF0">
            <w:pPr>
              <w:jc w:val="both"/>
            </w:pPr>
            <w:r>
              <w:t>Please use the student-teacher’s first name &amp; examples where appropriate.</w:t>
            </w:r>
            <w:r w:rsidR="00153E98">
              <w:t xml:space="preserve"> </w:t>
            </w:r>
            <w:r w:rsidR="0081135D">
              <w:t>Please use the past tense.</w:t>
            </w:r>
          </w:p>
          <w:p w:rsidR="007F59BD" w:rsidP="0008116F" w:rsidRDefault="007F59BD" w14:paraId="5AA523D7" w14:textId="58196D84"/>
        </w:tc>
      </w:tr>
      <w:tr w:rsidR="0008116F" w:rsidTr="1A33B73E" w14:paraId="6AF0F33E" w14:textId="77777777">
        <w:tc>
          <w:tcPr>
            <w:tcW w:w="2865" w:type="dxa"/>
            <w:tcMar/>
          </w:tcPr>
          <w:p w:rsidR="00385558" w:rsidP="001E65B9" w:rsidRDefault="0008116F" w14:paraId="198B3FAC" w14:textId="77777777">
            <w:pPr>
              <w:rPr>
                <w:b/>
              </w:rPr>
            </w:pPr>
            <w:r w:rsidRPr="009455A3">
              <w:rPr>
                <w:b/>
              </w:rPr>
              <w:t xml:space="preserve">Pedagogy: </w:t>
            </w:r>
          </w:p>
          <w:p w:rsidRPr="009455A3" w:rsidR="0008116F" w:rsidP="001E65B9" w:rsidRDefault="0008116F" w14:paraId="62477309" w14:textId="59A4923E">
            <w:pPr>
              <w:rPr>
                <w:b/>
              </w:rPr>
            </w:pPr>
            <w:r w:rsidRPr="5446099D">
              <w:rPr>
                <w:b/>
                <w:bCs/>
              </w:rPr>
              <w:t>Advancing Learning</w:t>
            </w:r>
          </w:p>
          <w:p w:rsidR="005A1F09" w:rsidP="5446099D" w:rsidRDefault="005A1F09" w14:paraId="7B193425" w14:textId="77777777">
            <w:pPr>
              <w:rPr>
                <w:b/>
                <w:color w:val="000000" w:themeColor="text1"/>
                <w:spacing w:val="-2"/>
                <w:sz w:val="20"/>
              </w:rPr>
            </w:pPr>
          </w:p>
          <w:p w:rsidRPr="00415310" w:rsidR="0008116F" w:rsidP="005A1F09" w:rsidRDefault="0003111D" w14:paraId="7EC51A50" w14:textId="10F26335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  <w:b/>
                <w:bCs/>
                <w:color w:val="000000" w:themeColor="text1"/>
                <w:sz w:val="20"/>
                <w:szCs w:val="20"/>
                <w:highlight w:val="yellow"/>
                <w:lang w:val="en-US"/>
              </w:rPr>
            </w:pPr>
            <w:r w:rsidRPr="00415310">
              <w:rPr>
                <w:b/>
                <w:color w:val="000000" w:themeColor="text1"/>
                <w:spacing w:val="-2"/>
                <w:sz w:val="20"/>
                <w:highlight w:val="yellow"/>
              </w:rPr>
              <w:t xml:space="preserve">Exploiting subject </w:t>
            </w:r>
            <w:r w:rsidRPr="00415310">
              <w:rPr>
                <w:b/>
                <w:color w:val="000000" w:themeColor="text1"/>
                <w:sz w:val="20"/>
                <w:highlight w:val="yellow"/>
              </w:rPr>
              <w:t>disciplines</w:t>
            </w:r>
            <w:r w:rsidRPr="00415310">
              <w:rPr>
                <w:b/>
                <w:color w:val="000000" w:themeColor="text1"/>
                <w:spacing w:val="-14"/>
                <w:sz w:val="20"/>
                <w:highlight w:val="yellow"/>
              </w:rPr>
              <w:t xml:space="preserve"> </w:t>
            </w:r>
            <w:r w:rsidRPr="00415310">
              <w:rPr>
                <w:b/>
                <w:color w:val="000000" w:themeColor="text1"/>
                <w:sz w:val="20"/>
                <w:highlight w:val="yellow"/>
              </w:rPr>
              <w:t xml:space="preserve">in areas of </w:t>
            </w:r>
            <w:r w:rsidRPr="00415310">
              <w:rPr>
                <w:b/>
                <w:color w:val="000000" w:themeColor="text1"/>
                <w:spacing w:val="-2"/>
                <w:sz w:val="20"/>
                <w:highlight w:val="yellow"/>
              </w:rPr>
              <w:t>learning</w:t>
            </w:r>
            <w:r w:rsidRPr="00415310">
              <w:rPr>
                <w:rFonts w:ascii="Arial" w:hAnsi="Arial" w:eastAsia="Arial" w:cs="Arial"/>
                <w:b/>
                <w:bCs/>
                <w:color w:val="000000" w:themeColor="text1"/>
                <w:sz w:val="20"/>
                <w:szCs w:val="20"/>
                <w:highlight w:val="yellow"/>
                <w:lang w:val="en-US"/>
              </w:rPr>
              <w:t xml:space="preserve"> </w:t>
            </w:r>
          </w:p>
          <w:p w:rsidRPr="00415310" w:rsidR="00411004" w:rsidP="005A1F09" w:rsidRDefault="00411004" w14:paraId="0F6F460E" w14:textId="3ADF41C1">
            <w:pPr>
              <w:pStyle w:val="ListParagraph"/>
              <w:numPr>
                <w:ilvl w:val="0"/>
                <w:numId w:val="2"/>
              </w:numPr>
              <w:rPr>
                <w:rFonts w:ascii="Calibri" w:hAnsi="Calibri" w:eastAsia="Calibri" w:cs="Calibri"/>
                <w:color w:val="000000" w:themeColor="text1"/>
                <w:highlight w:val="yellow"/>
              </w:rPr>
            </w:pPr>
            <w:r w:rsidRPr="00415310">
              <w:rPr>
                <w:b/>
                <w:color w:val="000000" w:themeColor="text1"/>
                <w:spacing w:val="-4"/>
                <w:sz w:val="20"/>
                <w:highlight w:val="yellow"/>
              </w:rPr>
              <w:t xml:space="preserve">Four </w:t>
            </w:r>
            <w:r w:rsidRPr="00415310">
              <w:rPr>
                <w:b/>
                <w:color w:val="000000" w:themeColor="text1"/>
                <w:sz w:val="20"/>
                <w:highlight w:val="yellow"/>
              </w:rPr>
              <w:t>purposes</w:t>
            </w:r>
            <w:r w:rsidRPr="00415310">
              <w:rPr>
                <w:b/>
                <w:color w:val="000000" w:themeColor="text1"/>
                <w:spacing w:val="-14"/>
                <w:sz w:val="20"/>
                <w:highlight w:val="yellow"/>
              </w:rPr>
              <w:t xml:space="preserve"> </w:t>
            </w:r>
            <w:r w:rsidRPr="00415310">
              <w:rPr>
                <w:b/>
                <w:color w:val="000000" w:themeColor="text1"/>
                <w:sz w:val="20"/>
                <w:highlight w:val="yellow"/>
              </w:rPr>
              <w:t xml:space="preserve">for </w:t>
            </w:r>
            <w:r w:rsidRPr="00415310">
              <w:rPr>
                <w:b/>
                <w:color w:val="000000" w:themeColor="text1"/>
                <w:spacing w:val="-2"/>
                <w:sz w:val="20"/>
                <w:highlight w:val="yellow"/>
              </w:rPr>
              <w:t>learners</w:t>
            </w:r>
          </w:p>
          <w:p w:rsidRPr="005A1F09" w:rsidR="005A1F09" w:rsidP="005A1F09" w:rsidRDefault="00192459" w14:paraId="38E66F18" w14:textId="77777777">
            <w:pPr>
              <w:pStyle w:val="ListParagraph"/>
              <w:numPr>
                <w:ilvl w:val="0"/>
                <w:numId w:val="2"/>
              </w:numPr>
              <w:rPr>
                <w:b/>
                <w:color w:val="000000" w:themeColor="text1"/>
                <w:sz w:val="20"/>
              </w:rPr>
            </w:pPr>
            <w:r w:rsidRPr="005A1F09">
              <w:rPr>
                <w:b/>
                <w:color w:val="000000" w:themeColor="text1"/>
                <w:spacing w:val="-2"/>
                <w:sz w:val="20"/>
              </w:rPr>
              <w:t>Blended learning experiences</w:t>
            </w:r>
            <w:r w:rsidRPr="005A1F09" w:rsidR="00D60F93">
              <w:rPr>
                <w:b/>
                <w:color w:val="000000" w:themeColor="text1"/>
                <w:sz w:val="20"/>
              </w:rPr>
              <w:t xml:space="preserve"> </w:t>
            </w:r>
          </w:p>
          <w:p w:rsidRPr="005A1F09" w:rsidR="005A1F09" w:rsidP="005A1F09" w:rsidRDefault="00D60F93" w14:paraId="427C8401" w14:textId="77777777">
            <w:pPr>
              <w:pStyle w:val="ListParagraph"/>
              <w:numPr>
                <w:ilvl w:val="0"/>
                <w:numId w:val="2"/>
              </w:numPr>
              <w:rPr>
                <w:b/>
                <w:color w:val="000000" w:themeColor="text1"/>
                <w:spacing w:val="-2"/>
                <w:sz w:val="20"/>
              </w:rPr>
            </w:pPr>
            <w:r w:rsidRPr="005A1F09">
              <w:rPr>
                <w:b/>
                <w:color w:val="000000" w:themeColor="text1"/>
                <w:sz w:val="20"/>
              </w:rPr>
              <w:t xml:space="preserve">Real life, </w:t>
            </w:r>
            <w:r w:rsidRPr="005A1F09">
              <w:rPr>
                <w:b/>
                <w:color w:val="000000" w:themeColor="text1"/>
                <w:spacing w:val="-2"/>
                <w:sz w:val="20"/>
              </w:rPr>
              <w:t>authentic contexts</w:t>
            </w:r>
            <w:r w:rsidRPr="005A1F09" w:rsidR="00BF7F50">
              <w:rPr>
                <w:b/>
                <w:color w:val="000000" w:themeColor="text1"/>
                <w:spacing w:val="-2"/>
                <w:sz w:val="20"/>
              </w:rPr>
              <w:t xml:space="preserve"> </w:t>
            </w:r>
          </w:p>
          <w:p w:rsidRPr="005A1F09" w:rsidR="0008116F" w:rsidP="005A1F09" w:rsidRDefault="00BF7F50" w14:paraId="60D73909" w14:textId="79440B90">
            <w:pPr>
              <w:pStyle w:val="ListParagraph"/>
              <w:numPr>
                <w:ilvl w:val="0"/>
                <w:numId w:val="2"/>
              </w:numPr>
              <w:rPr>
                <w:b/>
                <w:color w:val="000000" w:themeColor="text1"/>
                <w:spacing w:val="-2"/>
                <w:sz w:val="20"/>
              </w:rPr>
            </w:pPr>
            <w:r w:rsidRPr="005A1F09">
              <w:rPr>
                <w:b/>
                <w:color w:val="000000" w:themeColor="text1"/>
                <w:spacing w:val="-2"/>
                <w:sz w:val="20"/>
              </w:rPr>
              <w:t xml:space="preserve">Progression </w:t>
            </w:r>
            <w:r w:rsidRPr="005A1F09">
              <w:rPr>
                <w:b/>
                <w:color w:val="000000" w:themeColor="text1"/>
                <w:sz w:val="20"/>
              </w:rPr>
              <w:t>in learning</w:t>
            </w:r>
          </w:p>
          <w:p w:rsidR="0008116F" w:rsidP="1A33B73E" w:rsidRDefault="0008116F" w14:paraId="31B492F6" w14:textId="48E923BC">
            <w:pPr>
              <w:pStyle w:val="ListParagraph"/>
              <w:numPr>
                <w:ilvl w:val="0"/>
                <w:numId w:val="2"/>
              </w:numPr>
              <w:rPr>
                <w:rFonts w:ascii="Arial" w:hAnsi="Arial" w:eastAsia="Arial" w:cs="Arial"/>
                <w:b w:val="1"/>
                <w:bCs w:val="1"/>
                <w:color w:val="000000" w:themeColor="text1" w:themeTint="FF" w:themeShade="FF"/>
                <w:sz w:val="20"/>
                <w:szCs w:val="20"/>
                <w:lang w:val="en-US"/>
              </w:rPr>
            </w:pPr>
            <w:r w:rsidRPr="1A33B73E" w:rsidR="005A1F09">
              <w:rPr>
                <w:b w:val="1"/>
                <w:bCs w:val="1"/>
                <w:color w:val="000000" w:themeColor="text1" w:themeTint="FF" w:themeShade="FF"/>
                <w:sz w:val="20"/>
                <w:szCs w:val="20"/>
              </w:rPr>
              <w:t>Cross- curricular themes</w:t>
            </w:r>
          </w:p>
        </w:tc>
        <w:tc>
          <w:tcPr>
            <w:tcW w:w="6257" w:type="dxa"/>
            <w:tcMar/>
          </w:tcPr>
          <w:p w:rsidR="00545D91" w:rsidP="001E65B9" w:rsidRDefault="00545D91" w14:paraId="05448CA8" w14:textId="77777777"/>
          <w:p w:rsidR="0008116F" w:rsidP="001E65B9" w:rsidRDefault="0008116F" w14:paraId="1E1BEB41" w14:textId="77777777"/>
          <w:p w:rsidR="0008116F" w:rsidP="001E65B9" w:rsidRDefault="0008116F" w14:paraId="301CCF31" w14:textId="77777777"/>
          <w:p w:rsidR="0008116F" w:rsidP="001E65B9" w:rsidRDefault="0008116F" w14:paraId="644AEF13" w14:textId="77777777"/>
          <w:p w:rsidR="007F59BD" w:rsidP="001E65B9" w:rsidRDefault="007F59BD" w14:paraId="2A4ED0A2" w14:textId="77777777"/>
          <w:p w:rsidR="007F59BD" w:rsidP="001E65B9" w:rsidRDefault="007F59BD" w14:paraId="0D549BD6" w14:textId="77777777"/>
          <w:p w:rsidR="007F59BD" w:rsidP="001E65B9" w:rsidRDefault="007F59BD" w14:paraId="32D255C0" w14:textId="77777777"/>
          <w:p w:rsidR="007F59BD" w:rsidP="001E65B9" w:rsidRDefault="007F59BD" w14:paraId="3E8ECE63" w14:textId="77777777"/>
          <w:p w:rsidR="007F59BD" w:rsidP="001E65B9" w:rsidRDefault="007F59BD" w14:paraId="50866932" w14:textId="77777777"/>
          <w:p w:rsidR="007F59BD" w:rsidP="001E65B9" w:rsidRDefault="007F59BD" w14:paraId="415DAEBE" w14:textId="77777777"/>
          <w:p w:rsidR="007F59BD" w:rsidP="001E65B9" w:rsidRDefault="007F59BD" w14:paraId="6B883F20" w14:textId="77777777"/>
          <w:p w:rsidR="007F59BD" w:rsidP="001E65B9" w:rsidRDefault="007F59BD" w14:paraId="1698B6ED" w14:textId="77777777"/>
          <w:p w:rsidR="007F59BD" w:rsidP="001E65B9" w:rsidRDefault="007F59BD" w14:paraId="6B2C8D87" w14:textId="77777777"/>
          <w:p w:rsidR="007F59BD" w:rsidP="1A33B73E" w:rsidRDefault="007F59BD" w14:paraId="0B579CDA" w14:noSpellErr="1" w14:textId="23CDFDB3">
            <w:pPr>
              <w:pStyle w:val="Normal"/>
            </w:pPr>
          </w:p>
          <w:p w:rsidR="007F59BD" w:rsidP="1A33B73E" w:rsidRDefault="007F59BD" w14:paraId="5C455594" w14:noSpellErr="1" w14:textId="7E36D3E6">
            <w:pPr>
              <w:pStyle w:val="Normal"/>
            </w:pPr>
          </w:p>
        </w:tc>
      </w:tr>
      <w:tr w:rsidR="0008116F" w:rsidTr="1A33B73E" w14:paraId="5CC84C8F" w14:textId="77777777">
        <w:tc>
          <w:tcPr>
            <w:tcW w:w="2865" w:type="dxa"/>
            <w:tcMar/>
          </w:tcPr>
          <w:p w:rsidR="00385558" w:rsidP="001E65B9" w:rsidRDefault="0008116F" w14:paraId="0F4329A4" w14:textId="77777777">
            <w:pPr>
              <w:rPr>
                <w:b/>
              </w:rPr>
            </w:pPr>
            <w:r w:rsidRPr="009455A3">
              <w:rPr>
                <w:b/>
              </w:rPr>
              <w:t xml:space="preserve">Pedagogy: </w:t>
            </w:r>
          </w:p>
          <w:p w:rsidRPr="009455A3" w:rsidR="0008116F" w:rsidP="001E65B9" w:rsidRDefault="0008116F" w14:paraId="38B0819E" w14:textId="0E167996">
            <w:pPr>
              <w:rPr>
                <w:b/>
              </w:rPr>
            </w:pPr>
            <w:r w:rsidRPr="5446099D">
              <w:rPr>
                <w:b/>
                <w:bCs/>
              </w:rPr>
              <w:t xml:space="preserve">Refining Teaching </w:t>
            </w:r>
          </w:p>
          <w:p w:rsidRPr="00415310" w:rsidR="00B81C9C" w:rsidP="00B81C9C" w:rsidRDefault="00CB1E27" w14:paraId="601F93A5" w14:textId="77777777">
            <w:pPr>
              <w:pStyle w:val="NoSpacing"/>
              <w:numPr>
                <w:ilvl w:val="0"/>
                <w:numId w:val="3"/>
              </w:numPr>
              <w:rPr>
                <w:b/>
                <w:bCs/>
                <w:sz w:val="20"/>
                <w:szCs w:val="20"/>
                <w:highlight w:val="yellow"/>
              </w:rPr>
            </w:pPr>
            <w:r w:rsidRPr="00415310">
              <w:rPr>
                <w:b/>
                <w:bCs/>
                <w:sz w:val="20"/>
                <w:szCs w:val="20"/>
                <w:highlight w:val="yellow"/>
              </w:rPr>
              <w:t>Managing</w:t>
            </w:r>
            <w:r w:rsidRPr="00415310">
              <w:rPr>
                <w:b/>
                <w:bCs/>
                <w:spacing w:val="-14"/>
                <w:sz w:val="20"/>
                <w:szCs w:val="20"/>
                <w:highlight w:val="yellow"/>
              </w:rPr>
              <w:t xml:space="preserve"> </w:t>
            </w:r>
            <w:r w:rsidRPr="00415310">
              <w:rPr>
                <w:b/>
                <w:bCs/>
                <w:sz w:val="20"/>
                <w:szCs w:val="20"/>
                <w:highlight w:val="yellow"/>
              </w:rPr>
              <w:t>the learning environment</w:t>
            </w:r>
            <w:r w:rsidRPr="00415310" w:rsidR="004326BA">
              <w:rPr>
                <w:b/>
                <w:bCs/>
                <w:sz w:val="20"/>
                <w:szCs w:val="20"/>
                <w:highlight w:val="yellow"/>
              </w:rPr>
              <w:t xml:space="preserve"> </w:t>
            </w:r>
          </w:p>
          <w:p w:rsidRPr="00415310" w:rsidR="00415310" w:rsidP="00B81C9C" w:rsidRDefault="004326BA" w14:paraId="19068F42" w14:textId="77777777">
            <w:pPr>
              <w:pStyle w:val="NoSpacing"/>
              <w:numPr>
                <w:ilvl w:val="0"/>
                <w:numId w:val="3"/>
              </w:numPr>
              <w:rPr>
                <w:b/>
                <w:bCs/>
                <w:sz w:val="20"/>
                <w:szCs w:val="20"/>
                <w:highlight w:val="yellow"/>
              </w:rPr>
            </w:pPr>
            <w:r w:rsidRPr="00415310">
              <w:rPr>
                <w:b/>
                <w:bCs/>
                <w:sz w:val="20"/>
                <w:szCs w:val="20"/>
                <w:highlight w:val="yellow"/>
              </w:rPr>
              <w:t>Assessment</w:t>
            </w:r>
            <w:r w:rsidRPr="00415310" w:rsidR="00C021CE">
              <w:rPr>
                <w:b/>
                <w:bCs/>
                <w:sz w:val="20"/>
                <w:szCs w:val="20"/>
                <w:highlight w:val="yellow"/>
              </w:rPr>
              <w:t xml:space="preserve"> </w:t>
            </w:r>
          </w:p>
          <w:p w:rsidRPr="00415310" w:rsidR="00B81C9C" w:rsidP="00B81C9C" w:rsidRDefault="00C021CE" w14:paraId="03AC3D09" w14:textId="599DE27C">
            <w:pPr>
              <w:pStyle w:val="NoSpacing"/>
              <w:numPr>
                <w:ilvl w:val="0"/>
                <w:numId w:val="3"/>
              </w:numPr>
              <w:rPr>
                <w:b/>
                <w:bCs/>
                <w:sz w:val="20"/>
                <w:szCs w:val="20"/>
                <w:highlight w:val="yellow"/>
              </w:rPr>
            </w:pPr>
            <w:r w:rsidRPr="00415310">
              <w:rPr>
                <w:b/>
                <w:bCs/>
                <w:sz w:val="20"/>
                <w:szCs w:val="20"/>
                <w:highlight w:val="yellow"/>
              </w:rPr>
              <w:t>Differentiation</w:t>
            </w:r>
            <w:r w:rsidRPr="00415310" w:rsidR="00C424C6">
              <w:rPr>
                <w:b/>
                <w:bCs/>
                <w:sz w:val="20"/>
                <w:szCs w:val="20"/>
                <w:highlight w:val="yellow"/>
              </w:rPr>
              <w:t xml:space="preserve"> </w:t>
            </w:r>
          </w:p>
          <w:p w:rsidRPr="00B81C9C" w:rsidR="00B81C9C" w:rsidP="00B81C9C" w:rsidRDefault="00C424C6" w14:paraId="13453294" w14:textId="77777777">
            <w:pPr>
              <w:pStyle w:val="NoSpacing"/>
              <w:numPr>
                <w:ilvl w:val="0"/>
                <w:numId w:val="3"/>
              </w:numPr>
              <w:rPr>
                <w:b/>
                <w:bCs/>
                <w:sz w:val="20"/>
                <w:szCs w:val="20"/>
              </w:rPr>
            </w:pPr>
            <w:r w:rsidRPr="00B81C9C">
              <w:rPr>
                <w:b/>
                <w:bCs/>
                <w:sz w:val="20"/>
                <w:szCs w:val="20"/>
              </w:rPr>
              <w:t>Recording</w:t>
            </w:r>
            <w:r w:rsidRPr="00B81C9C">
              <w:rPr>
                <w:b/>
                <w:bCs/>
                <w:spacing w:val="-14"/>
                <w:sz w:val="20"/>
                <w:szCs w:val="20"/>
              </w:rPr>
              <w:t xml:space="preserve"> </w:t>
            </w:r>
            <w:r w:rsidRPr="00B81C9C">
              <w:rPr>
                <w:b/>
                <w:bCs/>
                <w:sz w:val="20"/>
                <w:szCs w:val="20"/>
              </w:rPr>
              <w:t>and reporting</w:t>
            </w:r>
          </w:p>
          <w:p w:rsidRPr="009455A3" w:rsidR="00385558" w:rsidP="00B81C9C" w:rsidRDefault="00B81C9C" w14:paraId="66483D4A" w14:textId="60B21B47">
            <w:pPr>
              <w:pStyle w:val="NoSpacing"/>
              <w:numPr>
                <w:ilvl w:val="0"/>
                <w:numId w:val="3"/>
              </w:numPr>
              <w:rPr>
                <w:bCs/>
              </w:rPr>
            </w:pPr>
            <w:r w:rsidRPr="00B81C9C">
              <w:rPr>
                <w:b/>
                <w:bCs/>
                <w:sz w:val="20"/>
                <w:szCs w:val="20"/>
              </w:rPr>
              <w:t>Involving partners</w:t>
            </w:r>
            <w:r w:rsidRPr="00B81C9C">
              <w:rPr>
                <w:b/>
                <w:bCs/>
                <w:spacing w:val="-14"/>
                <w:sz w:val="20"/>
                <w:szCs w:val="20"/>
              </w:rPr>
              <w:t xml:space="preserve"> </w:t>
            </w:r>
            <w:r w:rsidRPr="00B81C9C">
              <w:rPr>
                <w:b/>
                <w:bCs/>
                <w:sz w:val="20"/>
                <w:szCs w:val="20"/>
              </w:rPr>
              <w:t>in learning</w:t>
            </w:r>
          </w:p>
        </w:tc>
        <w:tc>
          <w:tcPr>
            <w:tcW w:w="6257" w:type="dxa"/>
            <w:tcMar/>
          </w:tcPr>
          <w:p w:rsidR="0008116F" w:rsidP="001E65B9" w:rsidRDefault="0008116F" w14:paraId="7C642542" w14:textId="77777777"/>
          <w:p w:rsidR="0008116F" w:rsidP="001E65B9" w:rsidRDefault="0008116F" w14:paraId="28F64BF7" w14:textId="77777777"/>
          <w:p w:rsidR="0008116F" w:rsidP="001E65B9" w:rsidRDefault="0008116F" w14:paraId="0BCD074B" w14:textId="77777777"/>
          <w:p w:rsidR="0008116F" w:rsidP="001E65B9" w:rsidRDefault="0008116F" w14:paraId="4326CEC9" w14:textId="77777777"/>
          <w:p w:rsidR="00385558" w:rsidP="001E65B9" w:rsidRDefault="00385558" w14:paraId="6CB19962" w14:textId="77777777"/>
          <w:p w:rsidR="00385558" w:rsidP="001E65B9" w:rsidRDefault="00385558" w14:paraId="2BA32FB5" w14:textId="77777777"/>
          <w:p w:rsidR="00385558" w:rsidP="001E65B9" w:rsidRDefault="00385558" w14:paraId="320DDBF3" w14:textId="77777777"/>
          <w:p w:rsidR="00385558" w:rsidP="001E65B9" w:rsidRDefault="00385558" w14:paraId="35579D56" w14:textId="77777777"/>
          <w:p w:rsidR="007F59BD" w:rsidP="1A33B73E" w:rsidRDefault="007F59BD" w14:paraId="539D8370" w14:noSpellErr="1" w14:textId="196ABCC2">
            <w:pPr>
              <w:pStyle w:val="Normal"/>
            </w:pPr>
          </w:p>
        </w:tc>
      </w:tr>
      <w:tr w:rsidR="0008116F" w:rsidTr="1A33B73E" w14:paraId="336B7275" w14:textId="77777777">
        <w:tc>
          <w:tcPr>
            <w:tcW w:w="2865" w:type="dxa"/>
            <w:tcMar/>
          </w:tcPr>
          <w:p w:rsidR="00385558" w:rsidP="00385558" w:rsidRDefault="0008116F" w14:paraId="344EB746" w14:textId="77777777">
            <w:pPr>
              <w:rPr>
                <w:rFonts w:cstheme="minorHAnsi"/>
                <w:b/>
              </w:rPr>
            </w:pPr>
            <w:r w:rsidRPr="009455A3">
              <w:rPr>
                <w:rFonts w:cstheme="minorHAnsi"/>
                <w:b/>
              </w:rPr>
              <w:t xml:space="preserve">Pedagogy: </w:t>
            </w:r>
          </w:p>
          <w:p w:rsidRPr="009455A3" w:rsidR="0008116F" w:rsidP="00385558" w:rsidRDefault="0008116F" w14:paraId="0B2DE0DF" w14:textId="02208303">
            <w:pPr>
              <w:rPr>
                <w:rFonts w:cstheme="minorHAnsi"/>
                <w:b/>
              </w:rPr>
            </w:pPr>
            <w:r w:rsidRPr="009455A3">
              <w:rPr>
                <w:rFonts w:cstheme="minorHAnsi"/>
                <w:b/>
              </w:rPr>
              <w:t>Influencing Learners</w:t>
            </w:r>
          </w:p>
          <w:p w:rsidR="00AB1444" w:rsidP="00AB1444" w:rsidRDefault="006C7AA6" w14:paraId="613923D6" w14:textId="77777777">
            <w:pPr>
              <w:pStyle w:val="NoSpacing"/>
              <w:numPr>
                <w:ilvl w:val="0"/>
                <w:numId w:val="4"/>
              </w:numPr>
              <w:rPr>
                <w:b/>
                <w:bCs/>
                <w:sz w:val="20"/>
                <w:szCs w:val="20"/>
              </w:rPr>
            </w:pPr>
            <w:r w:rsidRPr="00AB1444">
              <w:rPr>
                <w:b/>
                <w:bCs/>
                <w:sz w:val="20"/>
                <w:szCs w:val="20"/>
              </w:rPr>
              <w:t xml:space="preserve">Challenge </w:t>
            </w:r>
            <w:r w:rsidRPr="00AB1444">
              <w:rPr>
                <w:b/>
                <w:bCs/>
                <w:spacing w:val="-4"/>
                <w:sz w:val="20"/>
                <w:szCs w:val="20"/>
              </w:rPr>
              <w:t xml:space="preserve">and </w:t>
            </w:r>
            <w:r w:rsidRPr="00AB1444">
              <w:rPr>
                <w:b/>
                <w:bCs/>
                <w:sz w:val="20"/>
                <w:szCs w:val="20"/>
              </w:rPr>
              <w:t>expectations</w:t>
            </w:r>
            <w:r w:rsidRPr="00AB1444" w:rsidR="00211A00">
              <w:rPr>
                <w:b/>
                <w:bCs/>
                <w:sz w:val="20"/>
                <w:szCs w:val="20"/>
              </w:rPr>
              <w:t xml:space="preserve"> </w:t>
            </w:r>
          </w:p>
          <w:p w:rsidR="00AB1444" w:rsidP="00AB1444" w:rsidRDefault="00211A00" w14:paraId="47351DDC" w14:textId="77777777">
            <w:pPr>
              <w:pStyle w:val="NoSpacing"/>
              <w:numPr>
                <w:ilvl w:val="0"/>
                <w:numId w:val="4"/>
              </w:numPr>
              <w:rPr>
                <w:b/>
                <w:bCs/>
                <w:sz w:val="20"/>
                <w:szCs w:val="20"/>
              </w:rPr>
            </w:pPr>
            <w:r w:rsidRPr="00AB1444">
              <w:rPr>
                <w:b/>
                <w:bCs/>
                <w:sz w:val="20"/>
                <w:szCs w:val="20"/>
              </w:rPr>
              <w:t>Listening</w:t>
            </w:r>
            <w:r w:rsidRPr="00AB1444">
              <w:rPr>
                <w:b/>
                <w:bCs/>
                <w:spacing w:val="-14"/>
                <w:sz w:val="20"/>
                <w:szCs w:val="20"/>
              </w:rPr>
              <w:t xml:space="preserve"> </w:t>
            </w:r>
            <w:r w:rsidRPr="00AB1444">
              <w:rPr>
                <w:b/>
                <w:bCs/>
                <w:sz w:val="20"/>
                <w:szCs w:val="20"/>
              </w:rPr>
              <w:t>to learners</w:t>
            </w:r>
          </w:p>
          <w:p w:rsidR="00AB1444" w:rsidP="00AB1444" w:rsidRDefault="00AA4DDB" w14:paraId="0C1C838E" w14:textId="6B54F7F8">
            <w:pPr>
              <w:pStyle w:val="NoSpacing"/>
              <w:numPr>
                <w:ilvl w:val="0"/>
                <w:numId w:val="4"/>
              </w:numPr>
              <w:rPr>
                <w:b/>
                <w:bCs/>
                <w:sz w:val="20"/>
                <w:szCs w:val="20"/>
              </w:rPr>
            </w:pPr>
            <w:r w:rsidRPr="00AB1444">
              <w:rPr>
                <w:b/>
                <w:bCs/>
                <w:sz w:val="20"/>
                <w:szCs w:val="20"/>
              </w:rPr>
              <w:t>Learners leading learning</w:t>
            </w:r>
            <w:r w:rsidRPr="00AB1444" w:rsidR="0004412E">
              <w:rPr>
                <w:b/>
                <w:bCs/>
                <w:sz w:val="20"/>
                <w:szCs w:val="20"/>
              </w:rPr>
              <w:t xml:space="preserve"> </w:t>
            </w:r>
          </w:p>
          <w:p w:rsidRPr="00AB1444" w:rsidR="0004412E" w:rsidP="00AB1444" w:rsidRDefault="0004412E" w14:paraId="4CFEBCFC" w14:textId="5BC76938">
            <w:pPr>
              <w:pStyle w:val="NoSpacing"/>
              <w:numPr>
                <w:ilvl w:val="0"/>
                <w:numId w:val="4"/>
              </w:numPr>
              <w:rPr>
                <w:b/>
                <w:bCs/>
                <w:sz w:val="20"/>
                <w:szCs w:val="20"/>
              </w:rPr>
            </w:pPr>
            <w:r w:rsidRPr="00AB1444">
              <w:rPr>
                <w:b/>
                <w:bCs/>
                <w:sz w:val="20"/>
                <w:szCs w:val="20"/>
              </w:rPr>
              <w:t>Sustained effort and resilience</w:t>
            </w:r>
            <w:r w:rsidRPr="00AB1444">
              <w:rPr>
                <w:b/>
                <w:bCs/>
                <w:spacing w:val="-14"/>
                <w:sz w:val="20"/>
                <w:szCs w:val="20"/>
              </w:rPr>
              <w:t xml:space="preserve"> </w:t>
            </w:r>
            <w:r w:rsidRPr="00AB1444">
              <w:rPr>
                <w:b/>
                <w:bCs/>
                <w:sz w:val="20"/>
                <w:szCs w:val="20"/>
              </w:rPr>
              <w:t>in</w:t>
            </w:r>
          </w:p>
          <w:p w:rsidR="00AB1444" w:rsidP="00AB1444" w:rsidRDefault="0004412E" w14:paraId="6E5B63F1" w14:textId="77777777">
            <w:pPr>
              <w:pStyle w:val="NoSpacing"/>
              <w:ind w:left="720"/>
              <w:rPr>
                <w:b/>
                <w:bCs/>
                <w:sz w:val="20"/>
                <w:szCs w:val="20"/>
              </w:rPr>
            </w:pPr>
            <w:r w:rsidRPr="00AB1444">
              <w:rPr>
                <w:b/>
                <w:bCs/>
                <w:sz w:val="20"/>
                <w:szCs w:val="20"/>
              </w:rPr>
              <w:t>learners</w:t>
            </w:r>
            <w:r w:rsidRPr="00AB1444" w:rsidR="001F5F5C">
              <w:rPr>
                <w:b/>
                <w:bCs/>
                <w:sz w:val="20"/>
                <w:szCs w:val="20"/>
              </w:rPr>
              <w:t xml:space="preserve"> </w:t>
            </w:r>
          </w:p>
          <w:p w:rsidR="00AB1444" w:rsidP="00AB1444" w:rsidRDefault="001F5F5C" w14:paraId="5157AE11" w14:textId="77777777">
            <w:pPr>
              <w:pStyle w:val="NoSpacing"/>
              <w:numPr>
                <w:ilvl w:val="0"/>
                <w:numId w:val="4"/>
              </w:numPr>
              <w:rPr>
                <w:b/>
                <w:bCs/>
                <w:sz w:val="20"/>
                <w:szCs w:val="20"/>
              </w:rPr>
            </w:pPr>
            <w:r w:rsidRPr="00AB1444">
              <w:rPr>
                <w:b/>
                <w:bCs/>
                <w:sz w:val="20"/>
                <w:szCs w:val="20"/>
              </w:rPr>
              <w:t>Reflection</w:t>
            </w:r>
            <w:r w:rsidRPr="00AB1444">
              <w:rPr>
                <w:b/>
                <w:bCs/>
                <w:spacing w:val="-14"/>
                <w:sz w:val="20"/>
                <w:szCs w:val="20"/>
              </w:rPr>
              <w:t xml:space="preserve"> </w:t>
            </w:r>
            <w:r w:rsidRPr="00AB1444">
              <w:rPr>
                <w:b/>
                <w:bCs/>
                <w:sz w:val="20"/>
                <w:szCs w:val="20"/>
              </w:rPr>
              <w:t>on Learning</w:t>
            </w:r>
            <w:r w:rsidRPr="00AB1444" w:rsidR="00AB1444">
              <w:rPr>
                <w:b/>
                <w:bCs/>
                <w:sz w:val="20"/>
                <w:szCs w:val="20"/>
              </w:rPr>
              <w:t xml:space="preserve"> </w:t>
            </w:r>
          </w:p>
          <w:p w:rsidRPr="00AB1444" w:rsidR="007F59BD" w:rsidP="00AB1444" w:rsidRDefault="00AB1444" w14:paraId="1EE646CA" w14:textId="63666C48">
            <w:pPr>
              <w:pStyle w:val="NoSpacing"/>
              <w:numPr>
                <w:ilvl w:val="0"/>
                <w:numId w:val="4"/>
              </w:numPr>
              <w:rPr>
                <w:b/>
                <w:bCs/>
                <w:sz w:val="20"/>
                <w:szCs w:val="20"/>
              </w:rPr>
            </w:pPr>
            <w:r w:rsidRPr="00AB1444">
              <w:rPr>
                <w:b/>
                <w:bCs/>
                <w:sz w:val="20"/>
                <w:szCs w:val="20"/>
              </w:rPr>
              <w:t>Learning outcomes and</w:t>
            </w:r>
            <w:r w:rsidRPr="00AB1444">
              <w:rPr>
                <w:sz w:val="20"/>
                <w:szCs w:val="20"/>
              </w:rPr>
              <w:t xml:space="preserve"> </w:t>
            </w:r>
            <w:r w:rsidRPr="004C59B3" w:rsidR="004C59B3">
              <w:rPr>
                <w:b/>
                <w:bCs/>
                <w:sz w:val="20"/>
                <w:szCs w:val="20"/>
              </w:rPr>
              <w:t>well-</w:t>
            </w:r>
            <w:r w:rsidRPr="004C59B3" w:rsidR="004C59B3">
              <w:rPr>
                <w:b/>
                <w:bCs/>
                <w:color w:val="000000" w:themeColor="text1"/>
                <w:sz w:val="20"/>
                <w:szCs w:val="20"/>
              </w:rPr>
              <w:t>being</w:t>
            </w:r>
          </w:p>
        </w:tc>
        <w:tc>
          <w:tcPr>
            <w:tcW w:w="6257" w:type="dxa"/>
            <w:tcMar/>
          </w:tcPr>
          <w:p w:rsidR="0008116F" w:rsidP="001E65B9" w:rsidRDefault="0008116F" w14:paraId="03367CF7" w14:textId="77777777"/>
          <w:p w:rsidR="0008116F" w:rsidP="001E65B9" w:rsidRDefault="0008116F" w14:paraId="5C64D171" w14:textId="77777777"/>
          <w:p w:rsidR="0008116F" w:rsidP="001E65B9" w:rsidRDefault="0008116F" w14:paraId="22C3C15C" w14:textId="77777777"/>
          <w:p w:rsidR="0008116F" w:rsidP="001E65B9" w:rsidRDefault="0008116F" w14:paraId="59F194B6" w14:textId="77777777"/>
          <w:p w:rsidR="00385558" w:rsidP="001E65B9" w:rsidRDefault="00385558" w14:paraId="55525D04" w14:textId="77777777"/>
          <w:p w:rsidR="00385558" w:rsidP="001E65B9" w:rsidRDefault="00385558" w14:paraId="1E860DBB" w14:textId="77777777"/>
          <w:p w:rsidR="00385558" w:rsidP="001E65B9" w:rsidRDefault="00385558" w14:paraId="2664F5C0" w14:textId="77777777"/>
          <w:p w:rsidR="00385558" w:rsidP="001E65B9" w:rsidRDefault="00385558" w14:paraId="1BCE82E6" w14:textId="77777777"/>
          <w:p w:rsidR="00385558" w:rsidP="001E65B9" w:rsidRDefault="00385558" w14:paraId="45A22AB7" w14:textId="58C1E124"/>
          <w:p w:rsidR="007F59BD" w:rsidP="001E65B9" w:rsidRDefault="007F59BD" w14:paraId="20E71864" w14:textId="5C9F86E6"/>
          <w:p w:rsidR="007F59BD" w:rsidP="001E65B9" w:rsidRDefault="007F59BD" w14:paraId="6F0705D6" w14:textId="7B77CC3D"/>
          <w:p w:rsidR="007F59BD" w:rsidP="001E65B9" w:rsidRDefault="007F59BD" w14:paraId="3DE336C6" w14:textId="50B91216"/>
          <w:p w:rsidR="00385558" w:rsidP="1A33B73E" w:rsidRDefault="00385558" w14:paraId="4ADDA0B7" w14:noSpellErr="1" w14:textId="39629C33">
            <w:pPr>
              <w:pStyle w:val="Normal"/>
            </w:pPr>
          </w:p>
        </w:tc>
      </w:tr>
      <w:tr w:rsidR="0008116F" w:rsidTr="1A33B73E" w14:paraId="18F18DFC" w14:textId="77777777">
        <w:tc>
          <w:tcPr>
            <w:tcW w:w="2865" w:type="dxa"/>
            <w:tcMar/>
          </w:tcPr>
          <w:p w:rsidR="0008116F" w:rsidP="001E65B9" w:rsidRDefault="00F62832" w14:paraId="3C12D483" w14:textId="25268B10">
            <w:pPr>
              <w:rPr>
                <w:b/>
                <w:bCs/>
              </w:rPr>
            </w:pPr>
            <w:r>
              <w:rPr>
                <w:b/>
                <w:bCs/>
              </w:rPr>
              <w:t>Collaboration</w:t>
            </w:r>
            <w:r w:rsidRPr="5446099D" w:rsidR="0008116F">
              <w:rPr>
                <w:b/>
                <w:bCs/>
              </w:rPr>
              <w:t>:</w:t>
            </w:r>
          </w:p>
          <w:p w:rsidRPr="00415310" w:rsidR="00F62832" w:rsidP="007876B1" w:rsidRDefault="00F62832" w14:paraId="06FD4914" w14:textId="4456298B">
            <w:pPr>
              <w:pStyle w:val="ListParagraph"/>
              <w:numPr>
                <w:ilvl w:val="0"/>
                <w:numId w:val="7"/>
              </w:numPr>
              <w:rPr>
                <w:b/>
                <w:highlight w:val="yellow"/>
              </w:rPr>
            </w:pPr>
            <w:r w:rsidRPr="00415310">
              <w:rPr>
                <w:b/>
                <w:highlight w:val="yellow"/>
              </w:rPr>
              <w:t>Seeking advice and support</w:t>
            </w:r>
          </w:p>
          <w:p w:rsidRPr="007876B1" w:rsidR="00F62832" w:rsidP="007876B1" w:rsidRDefault="00F62832" w14:paraId="52E3E717" w14:textId="27D41676">
            <w:pPr>
              <w:pStyle w:val="ListParagraph"/>
              <w:numPr>
                <w:ilvl w:val="0"/>
                <w:numId w:val="7"/>
              </w:numPr>
              <w:rPr>
                <w:b/>
              </w:rPr>
            </w:pPr>
            <w:r w:rsidRPr="007876B1">
              <w:rPr>
                <w:b/>
              </w:rPr>
              <w:t xml:space="preserve">Working with in-school colleagues </w:t>
            </w:r>
          </w:p>
          <w:p w:rsidRPr="007876B1" w:rsidR="00F62832" w:rsidP="007876B1" w:rsidRDefault="00F62832" w14:paraId="411300D9" w14:textId="4DB9893B">
            <w:pPr>
              <w:pStyle w:val="ListParagraph"/>
              <w:numPr>
                <w:ilvl w:val="0"/>
                <w:numId w:val="7"/>
              </w:numPr>
              <w:rPr>
                <w:b/>
              </w:rPr>
            </w:pPr>
            <w:r w:rsidRPr="007876B1">
              <w:rPr>
                <w:b/>
              </w:rPr>
              <w:t>Supporting</w:t>
            </w:r>
            <w:r w:rsidRPr="007876B1" w:rsidR="007876B1">
              <w:rPr>
                <w:b/>
              </w:rPr>
              <w:t xml:space="preserve"> and developing others</w:t>
            </w:r>
          </w:p>
          <w:p w:rsidR="0008116F" w:rsidP="1A33B73E" w:rsidRDefault="0008116F" w14:paraId="26361F6C" w14:textId="6712F523">
            <w:pPr>
              <w:pStyle w:val="ListParagraph"/>
              <w:numPr>
                <w:ilvl w:val="0"/>
                <w:numId w:val="7"/>
              </w:numPr>
              <w:rPr>
                <w:b w:val="1"/>
                <w:bCs w:val="1"/>
              </w:rPr>
            </w:pPr>
            <w:r w:rsidRPr="1A33B73E" w:rsidR="007876B1">
              <w:rPr>
                <w:b w:val="1"/>
                <w:bCs w:val="1"/>
              </w:rPr>
              <w:t>Enabling improvement</w:t>
            </w:r>
          </w:p>
        </w:tc>
        <w:tc>
          <w:tcPr>
            <w:tcW w:w="6257" w:type="dxa"/>
            <w:tcMar/>
          </w:tcPr>
          <w:p w:rsidR="0008116F" w:rsidP="001E65B9" w:rsidRDefault="0008116F" w14:paraId="05603DC5" w14:textId="77777777"/>
          <w:p w:rsidR="0008116F" w:rsidP="001E65B9" w:rsidRDefault="0008116F" w14:paraId="582E5647" w14:textId="77777777"/>
          <w:p w:rsidR="0008116F" w:rsidP="001E65B9" w:rsidRDefault="0008116F" w14:paraId="04B0C5FA" w14:textId="77777777"/>
          <w:p w:rsidR="0008116F" w:rsidP="001E65B9" w:rsidRDefault="0008116F" w14:paraId="25649F44" w14:textId="77777777"/>
          <w:p w:rsidR="007F59BD" w:rsidP="001E65B9" w:rsidRDefault="007F59BD" w14:paraId="1FA315BF" w14:textId="77777777"/>
          <w:p w:rsidR="007F59BD" w:rsidP="001E65B9" w:rsidRDefault="007F59BD" w14:paraId="05C0A1C0" w14:textId="77777777"/>
          <w:p w:rsidR="007F59BD" w:rsidP="001E65B9" w:rsidRDefault="007F59BD" w14:paraId="7D5A082B" w14:textId="77777777"/>
          <w:p w:rsidR="007F59BD" w:rsidP="001E65B9" w:rsidRDefault="007F59BD" w14:paraId="2D2DE156" w14:textId="77777777"/>
          <w:p w:rsidR="007F59BD" w:rsidP="1A33B73E" w:rsidRDefault="007F59BD" w14:paraId="0CA7B5AE" w14:noSpellErr="1" w14:textId="39408BF0">
            <w:pPr>
              <w:pStyle w:val="Normal"/>
            </w:pPr>
          </w:p>
        </w:tc>
      </w:tr>
      <w:tr w:rsidR="0008116F" w:rsidTr="1A33B73E" w14:paraId="69FB5602" w14:textId="77777777">
        <w:tc>
          <w:tcPr>
            <w:tcW w:w="2865" w:type="dxa"/>
            <w:tcMar/>
          </w:tcPr>
          <w:p w:rsidR="0008116F" w:rsidP="001E65B9" w:rsidRDefault="0008116F" w14:paraId="05E0B1C0" w14:textId="77777777">
            <w:pPr>
              <w:rPr>
                <w:rFonts w:cstheme="minorHAnsi"/>
                <w:b/>
              </w:rPr>
            </w:pPr>
            <w:r w:rsidRPr="00DD4BCF">
              <w:rPr>
                <w:rFonts w:cstheme="minorHAnsi"/>
                <w:b/>
              </w:rPr>
              <w:t>Professional Learning</w:t>
            </w:r>
            <w:r>
              <w:rPr>
                <w:rFonts w:cstheme="minorHAnsi"/>
                <w:b/>
              </w:rPr>
              <w:t>:</w:t>
            </w:r>
          </w:p>
          <w:p w:rsidRPr="00415310" w:rsidR="0008116F" w:rsidP="007876B1" w:rsidRDefault="007876B1" w14:paraId="180FC4E1" w14:textId="38CB4C6C">
            <w:pPr>
              <w:pStyle w:val="ListParagraph"/>
              <w:numPr>
                <w:ilvl w:val="0"/>
                <w:numId w:val="6"/>
              </w:numPr>
              <w:rPr>
                <w:rFonts w:cstheme="minorHAnsi"/>
                <w:b/>
                <w:highlight w:val="yellow"/>
              </w:rPr>
            </w:pPr>
            <w:r w:rsidRPr="00415310">
              <w:rPr>
                <w:rFonts w:cstheme="minorHAnsi"/>
                <w:b/>
                <w:highlight w:val="yellow"/>
              </w:rPr>
              <w:t>Wider research and research findings</w:t>
            </w:r>
          </w:p>
          <w:p w:rsidRPr="007876B1" w:rsidR="007876B1" w:rsidP="007876B1" w:rsidRDefault="007876B1" w14:paraId="27CC0EA5" w14:textId="49F82386">
            <w:pPr>
              <w:pStyle w:val="ListParagraph"/>
              <w:numPr>
                <w:ilvl w:val="0"/>
                <w:numId w:val="6"/>
              </w:numPr>
              <w:rPr>
                <w:rFonts w:cstheme="minorHAnsi"/>
                <w:b/>
              </w:rPr>
            </w:pPr>
            <w:r w:rsidRPr="007876B1">
              <w:rPr>
                <w:rFonts w:cstheme="minorHAnsi"/>
                <w:b/>
              </w:rPr>
              <w:t>Professional network and communities</w:t>
            </w:r>
          </w:p>
          <w:p w:rsidRPr="007876B1" w:rsidR="007876B1" w:rsidP="007876B1" w:rsidRDefault="007876B1" w14:paraId="3F238DD0" w14:textId="31CFA784">
            <w:pPr>
              <w:pStyle w:val="ListParagraph"/>
              <w:numPr>
                <w:ilvl w:val="0"/>
                <w:numId w:val="6"/>
              </w:numPr>
              <w:rPr>
                <w:rFonts w:cstheme="minorHAnsi"/>
                <w:b/>
              </w:rPr>
            </w:pPr>
            <w:r w:rsidRPr="007876B1">
              <w:rPr>
                <w:rFonts w:cstheme="minorHAnsi"/>
                <w:b/>
              </w:rPr>
              <w:t>Continuing professional learning</w:t>
            </w:r>
          </w:p>
          <w:p w:rsidRPr="00DD4BCF" w:rsidR="0008116F" w:rsidP="1A33B73E" w:rsidRDefault="0008116F" w14:paraId="7AE75567" w14:textId="3829530A">
            <w:pPr>
              <w:pStyle w:val="ListParagraph"/>
              <w:numPr>
                <w:ilvl w:val="0"/>
                <w:numId w:val="6"/>
              </w:numPr>
              <w:rPr>
                <w:rFonts w:cs="Calibri" w:cstheme="minorAscii"/>
                <w:b w:val="1"/>
                <w:bCs w:val="1"/>
                <w:highlight w:val="yellow"/>
              </w:rPr>
            </w:pPr>
            <w:r w:rsidRPr="1A33B73E" w:rsidR="007876B1">
              <w:rPr>
                <w:rFonts w:cs="Calibri" w:cstheme="minorAscii"/>
                <w:b w:val="1"/>
                <w:bCs w:val="1"/>
                <w:highlight w:val="yellow"/>
              </w:rPr>
              <w:t>Welsh language skills</w:t>
            </w:r>
          </w:p>
        </w:tc>
        <w:tc>
          <w:tcPr>
            <w:tcW w:w="6257" w:type="dxa"/>
            <w:tcMar/>
          </w:tcPr>
          <w:p w:rsidR="0008116F" w:rsidP="001E65B9" w:rsidRDefault="0008116F" w14:paraId="17C45C76" w14:textId="77777777"/>
          <w:p w:rsidR="0008116F" w:rsidP="001E65B9" w:rsidRDefault="0008116F" w14:paraId="631BE113" w14:textId="77777777"/>
          <w:p w:rsidR="0008116F" w:rsidP="001E65B9" w:rsidRDefault="0008116F" w14:paraId="3F96774F" w14:textId="77777777"/>
          <w:p w:rsidR="0008116F" w:rsidP="001E65B9" w:rsidRDefault="0008116F" w14:paraId="0A6BF0A3" w14:textId="77777777">
            <w:pPr>
              <w:pStyle w:val="Heading2"/>
            </w:pPr>
          </w:p>
        </w:tc>
      </w:tr>
      <w:tr w:rsidR="0008116F" w:rsidTr="1A33B73E" w14:paraId="06611ED5" w14:textId="77777777">
        <w:tc>
          <w:tcPr>
            <w:tcW w:w="2865" w:type="dxa"/>
            <w:tcMar/>
          </w:tcPr>
          <w:p w:rsidR="0008116F" w:rsidP="001E65B9" w:rsidRDefault="007876B1" w14:paraId="42719BAF" w14:textId="660AEB4A">
            <w:pPr>
              <w:rPr>
                <w:b/>
                <w:bCs/>
              </w:rPr>
            </w:pPr>
            <w:r>
              <w:rPr>
                <w:b/>
                <w:bCs/>
              </w:rPr>
              <w:t>Leadership</w:t>
            </w:r>
            <w:r w:rsidRPr="5446099D" w:rsidR="0008116F">
              <w:rPr>
                <w:b/>
                <w:bCs/>
              </w:rPr>
              <w:t>:</w:t>
            </w:r>
          </w:p>
          <w:p w:rsidRPr="00415310" w:rsidR="007876B1" w:rsidP="007876B1" w:rsidRDefault="007876B1" w14:paraId="03CE5AE9" w14:textId="0FD94AEF">
            <w:pPr>
              <w:pStyle w:val="ListParagraph"/>
              <w:numPr>
                <w:ilvl w:val="0"/>
                <w:numId w:val="5"/>
              </w:numPr>
              <w:rPr>
                <w:b/>
                <w:highlight w:val="yellow"/>
              </w:rPr>
            </w:pPr>
            <w:r w:rsidRPr="00415310">
              <w:rPr>
                <w:b/>
                <w:highlight w:val="yellow"/>
              </w:rPr>
              <w:t>Taking responsibility for self</w:t>
            </w:r>
          </w:p>
          <w:p w:rsidRPr="00415310" w:rsidR="007876B1" w:rsidP="007876B1" w:rsidRDefault="007876B1" w14:paraId="45C66487" w14:textId="1EDBE533">
            <w:pPr>
              <w:pStyle w:val="ListParagraph"/>
              <w:numPr>
                <w:ilvl w:val="0"/>
                <w:numId w:val="5"/>
              </w:numPr>
              <w:rPr>
                <w:b/>
                <w:highlight w:val="yellow"/>
              </w:rPr>
            </w:pPr>
            <w:r w:rsidRPr="00415310">
              <w:rPr>
                <w:b/>
                <w:highlight w:val="yellow"/>
              </w:rPr>
              <w:t>Exercising corporate responsibility</w:t>
            </w:r>
          </w:p>
          <w:p w:rsidRPr="007876B1" w:rsidR="007876B1" w:rsidP="007876B1" w:rsidRDefault="007876B1" w14:paraId="677497CA" w14:textId="62413C68">
            <w:pPr>
              <w:pStyle w:val="ListParagraph"/>
              <w:numPr>
                <w:ilvl w:val="0"/>
                <w:numId w:val="5"/>
              </w:numPr>
              <w:rPr>
                <w:b/>
              </w:rPr>
            </w:pPr>
            <w:r w:rsidRPr="007876B1">
              <w:rPr>
                <w:b/>
              </w:rPr>
              <w:t>Leading colleagues, projects and programmes</w:t>
            </w:r>
          </w:p>
          <w:p w:rsidR="0008116F" w:rsidP="1A33B73E" w:rsidRDefault="0008116F" w14:paraId="651A8B2C" w14:textId="1162D592">
            <w:pPr>
              <w:pStyle w:val="ListParagraph"/>
              <w:numPr>
                <w:ilvl w:val="0"/>
                <w:numId w:val="5"/>
              </w:numPr>
              <w:rPr>
                <w:b w:val="1"/>
                <w:bCs w:val="1"/>
              </w:rPr>
            </w:pPr>
            <w:r w:rsidRPr="1A33B73E" w:rsidR="007876B1">
              <w:rPr>
                <w:b w:val="1"/>
                <w:bCs w:val="1"/>
              </w:rPr>
              <w:t>Supporting formal leadership roles</w:t>
            </w:r>
          </w:p>
        </w:tc>
        <w:tc>
          <w:tcPr>
            <w:tcW w:w="6257" w:type="dxa"/>
            <w:tcMar/>
          </w:tcPr>
          <w:p w:rsidR="0008116F" w:rsidP="001E65B9" w:rsidRDefault="0008116F" w14:paraId="465A043B" w14:textId="77777777"/>
        </w:tc>
      </w:tr>
      <w:tr w:rsidR="000555DE" w:rsidTr="1A33B73E" w14:paraId="709B338F" w14:textId="77777777">
        <w:tc>
          <w:tcPr>
            <w:tcW w:w="2865" w:type="dxa"/>
            <w:tcMar/>
          </w:tcPr>
          <w:p w:rsidR="000555DE" w:rsidP="001E65B9" w:rsidRDefault="000555DE" w14:paraId="15A73050" w14:textId="77777777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Innovation: </w:t>
            </w:r>
          </w:p>
          <w:p w:rsidRPr="000555DE" w:rsidR="000555DE" w:rsidP="000555DE" w:rsidRDefault="000555DE" w14:paraId="17A64F34" w14:textId="77777777">
            <w:pPr>
              <w:pStyle w:val="ListParagraph"/>
              <w:numPr>
                <w:ilvl w:val="0"/>
                <w:numId w:val="8"/>
              </w:numPr>
              <w:rPr>
                <w:b/>
                <w:bCs/>
              </w:rPr>
            </w:pPr>
            <w:r w:rsidRPr="000555DE">
              <w:rPr>
                <w:b/>
                <w:bCs/>
              </w:rPr>
              <w:t>Offering expertise</w:t>
            </w:r>
          </w:p>
          <w:p w:rsidRPr="000555DE" w:rsidR="000555DE" w:rsidP="000555DE" w:rsidRDefault="000555DE" w14:paraId="1B1A79AC" w14:textId="77777777">
            <w:pPr>
              <w:pStyle w:val="ListParagraph"/>
              <w:numPr>
                <w:ilvl w:val="0"/>
                <w:numId w:val="8"/>
              </w:numPr>
              <w:rPr>
                <w:b/>
                <w:bCs/>
              </w:rPr>
            </w:pPr>
            <w:r w:rsidRPr="000555DE">
              <w:rPr>
                <w:b/>
                <w:bCs/>
              </w:rPr>
              <w:t>Developing new techniques</w:t>
            </w:r>
          </w:p>
          <w:p w:rsidRPr="000555DE" w:rsidR="000555DE" w:rsidP="000555DE" w:rsidRDefault="000555DE" w14:paraId="1F282BDB" w14:textId="3E4DFCF6">
            <w:pPr>
              <w:pStyle w:val="ListParagraph"/>
              <w:numPr>
                <w:ilvl w:val="0"/>
                <w:numId w:val="8"/>
              </w:numPr>
              <w:rPr>
                <w:b/>
                <w:bCs/>
              </w:rPr>
            </w:pPr>
            <w:r w:rsidRPr="000555DE">
              <w:rPr>
                <w:b/>
                <w:bCs/>
              </w:rPr>
              <w:t>Evaluating the impact of changes in practice</w:t>
            </w:r>
          </w:p>
        </w:tc>
        <w:tc>
          <w:tcPr>
            <w:tcW w:w="6257" w:type="dxa"/>
            <w:tcMar/>
          </w:tcPr>
          <w:p w:rsidR="000555DE" w:rsidP="001E65B9" w:rsidRDefault="000555DE" w14:paraId="63272AA0" w14:textId="77777777"/>
        </w:tc>
      </w:tr>
    </w:tbl>
    <w:p w:rsidR="00D91756" w:rsidRDefault="00D91756" w14:paraId="56E88B39" w14:textId="403E8213"/>
    <w:sectPr w:rsidR="00D91756">
      <w:headerReference w:type="default" r:id="rId10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914A6E" w:rsidP="007C5514" w:rsidRDefault="00914A6E" w14:paraId="5CD1015F" w14:textId="77777777">
      <w:pPr>
        <w:spacing w:after="0" w:line="240" w:lineRule="auto"/>
      </w:pPr>
      <w:r>
        <w:separator/>
      </w:r>
    </w:p>
  </w:endnote>
  <w:endnote w:type="continuationSeparator" w:id="0">
    <w:p w:rsidR="00914A6E" w:rsidP="007C5514" w:rsidRDefault="00914A6E" w14:paraId="65821B93" w14:textId="77777777">
      <w:pPr>
        <w:spacing w:after="0" w:line="240" w:lineRule="auto"/>
      </w:pPr>
      <w:r>
        <w:continuationSeparator/>
      </w:r>
    </w:p>
  </w:endnote>
  <w:endnote w:type="continuationNotice" w:id="1">
    <w:p w:rsidR="00680B12" w:rsidRDefault="00680B12" w14:paraId="78679825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914A6E" w:rsidP="007C5514" w:rsidRDefault="00914A6E" w14:paraId="44CC74AF" w14:textId="77777777">
      <w:pPr>
        <w:spacing w:after="0" w:line="240" w:lineRule="auto"/>
      </w:pPr>
      <w:r>
        <w:separator/>
      </w:r>
    </w:p>
  </w:footnote>
  <w:footnote w:type="continuationSeparator" w:id="0">
    <w:p w:rsidR="00914A6E" w:rsidP="007C5514" w:rsidRDefault="00914A6E" w14:paraId="483A4472" w14:textId="77777777">
      <w:pPr>
        <w:spacing w:after="0" w:line="240" w:lineRule="auto"/>
      </w:pPr>
      <w:r>
        <w:continuationSeparator/>
      </w:r>
    </w:p>
  </w:footnote>
  <w:footnote w:type="continuationNotice" w:id="1">
    <w:p w:rsidR="00680B12" w:rsidRDefault="00680B12" w14:paraId="2BD633B3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p w:rsidR="007C5514" w:rsidRDefault="007C5514" w14:paraId="4040B488" w14:textId="77777777">
    <w:pPr>
      <w:pStyle w:val="Header"/>
    </w:pPr>
    <w:r w:rsidRPr="00A833BC"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06AD0555" wp14:editId="36B24121">
          <wp:simplePos x="0" y="0"/>
          <wp:positionH relativeFrom="column">
            <wp:posOffset>1609725</wp:posOffset>
          </wp:positionH>
          <wp:positionV relativeFrom="page">
            <wp:posOffset>66675</wp:posOffset>
          </wp:positionV>
          <wp:extent cx="2562860" cy="819150"/>
          <wp:effectExtent l="0" t="0" r="8890" b="0"/>
          <wp:wrapTight wrapText="bothSides">
            <wp:wrapPolygon edited="0">
              <wp:start x="0" y="0"/>
              <wp:lineTo x="0" y="21098"/>
              <wp:lineTo x="21514" y="21098"/>
              <wp:lineTo x="21514" y="0"/>
              <wp:lineTo x="0" y="0"/>
            </wp:wrapPolygon>
          </wp:wrapTight>
          <wp:docPr id="1" name="Picture 1" descr="C:\Users\c.rees\AppData\Local\Microsoft\Windows\Temporary Internet Files\Content.Outlook\GBM8FXRW\logojpg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c.rees\AppData\Local\Microsoft\Windows\Temporary Internet Files\Content.Outlook\GBM8FXRW\logojpg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62860" cy="819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zONquGfy" int2:invalidationBookmarkName="" int2:hashCode="p7ODe6n2/BYhvW" int2:id="glKOzflB">
      <int2:state int2:value="Reviewed" int2:type="WordDesignerSuggestedImageAnnotation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D43AF2"/>
    <w:multiLevelType w:val="hybridMultilevel"/>
    <w:tmpl w:val="80DC1D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F3441E6"/>
    <w:multiLevelType w:val="hybridMultilevel"/>
    <w:tmpl w:val="A2260C8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CE21322"/>
    <w:multiLevelType w:val="hybridMultilevel"/>
    <w:tmpl w:val="6CC2E1C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44617355"/>
    <w:multiLevelType w:val="hybridMultilevel"/>
    <w:tmpl w:val="B3DA2CC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4575F585"/>
    <w:multiLevelType w:val="hybridMultilevel"/>
    <w:tmpl w:val="B1BE7390"/>
    <w:lvl w:ilvl="0" w:tplc="D60C1134">
      <w:start w:val="1"/>
      <w:numFmt w:val="decimal"/>
      <w:lvlText w:val="%1."/>
      <w:lvlJc w:val="left"/>
      <w:pPr>
        <w:ind w:left="720" w:hanging="360"/>
      </w:pPr>
    </w:lvl>
    <w:lvl w:ilvl="1" w:tplc="58623D70">
      <w:start w:val="1"/>
      <w:numFmt w:val="lowerLetter"/>
      <w:lvlText w:val="%2."/>
      <w:lvlJc w:val="left"/>
      <w:pPr>
        <w:ind w:left="1440" w:hanging="360"/>
      </w:pPr>
    </w:lvl>
    <w:lvl w:ilvl="2" w:tplc="4AFAA9BE">
      <w:start w:val="1"/>
      <w:numFmt w:val="lowerRoman"/>
      <w:lvlText w:val="%3."/>
      <w:lvlJc w:val="right"/>
      <w:pPr>
        <w:ind w:left="2160" w:hanging="180"/>
      </w:pPr>
    </w:lvl>
    <w:lvl w:ilvl="3" w:tplc="6A8CFBF8">
      <w:start w:val="1"/>
      <w:numFmt w:val="decimal"/>
      <w:lvlText w:val="%4."/>
      <w:lvlJc w:val="left"/>
      <w:pPr>
        <w:ind w:left="2880" w:hanging="360"/>
      </w:pPr>
    </w:lvl>
    <w:lvl w:ilvl="4" w:tplc="163C5A16">
      <w:start w:val="1"/>
      <w:numFmt w:val="lowerLetter"/>
      <w:lvlText w:val="%5."/>
      <w:lvlJc w:val="left"/>
      <w:pPr>
        <w:ind w:left="3600" w:hanging="360"/>
      </w:pPr>
    </w:lvl>
    <w:lvl w:ilvl="5" w:tplc="51405BE0">
      <w:start w:val="1"/>
      <w:numFmt w:val="lowerRoman"/>
      <w:lvlText w:val="%6."/>
      <w:lvlJc w:val="right"/>
      <w:pPr>
        <w:ind w:left="4320" w:hanging="180"/>
      </w:pPr>
    </w:lvl>
    <w:lvl w:ilvl="6" w:tplc="28800174">
      <w:start w:val="1"/>
      <w:numFmt w:val="decimal"/>
      <w:lvlText w:val="%7."/>
      <w:lvlJc w:val="left"/>
      <w:pPr>
        <w:ind w:left="5040" w:hanging="360"/>
      </w:pPr>
    </w:lvl>
    <w:lvl w:ilvl="7" w:tplc="0BCAC160">
      <w:start w:val="1"/>
      <w:numFmt w:val="lowerLetter"/>
      <w:lvlText w:val="%8."/>
      <w:lvlJc w:val="left"/>
      <w:pPr>
        <w:ind w:left="5760" w:hanging="360"/>
      </w:pPr>
    </w:lvl>
    <w:lvl w:ilvl="8" w:tplc="FC9806F4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637D2B"/>
    <w:multiLevelType w:val="hybridMultilevel"/>
    <w:tmpl w:val="7682F17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734143E0"/>
    <w:multiLevelType w:val="hybridMultilevel"/>
    <w:tmpl w:val="3968BA5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75005D11"/>
    <w:multiLevelType w:val="hybridMultilevel"/>
    <w:tmpl w:val="25CEC62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829050929">
    <w:abstractNumId w:val="4"/>
  </w:num>
  <w:num w:numId="2" w16cid:durableId="501970764">
    <w:abstractNumId w:val="6"/>
  </w:num>
  <w:num w:numId="3" w16cid:durableId="1803694795">
    <w:abstractNumId w:val="5"/>
  </w:num>
  <w:num w:numId="4" w16cid:durableId="1239632884">
    <w:abstractNumId w:val="0"/>
  </w:num>
  <w:num w:numId="5" w16cid:durableId="988284124">
    <w:abstractNumId w:val="2"/>
  </w:num>
  <w:num w:numId="6" w16cid:durableId="1706443469">
    <w:abstractNumId w:val="7"/>
  </w:num>
  <w:num w:numId="7" w16cid:durableId="1023821638">
    <w:abstractNumId w:val="1"/>
  </w:num>
  <w:num w:numId="8" w16cid:durableId="1681201558">
    <w:abstractNumId w:val="3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p14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8116F"/>
    <w:rsid w:val="00014A34"/>
    <w:rsid w:val="0003111D"/>
    <w:rsid w:val="0004412E"/>
    <w:rsid w:val="00051A0B"/>
    <w:rsid w:val="000555DE"/>
    <w:rsid w:val="0008116F"/>
    <w:rsid w:val="000A18F7"/>
    <w:rsid w:val="000F33AB"/>
    <w:rsid w:val="0012382B"/>
    <w:rsid w:val="00153E98"/>
    <w:rsid w:val="00165B4F"/>
    <w:rsid w:val="00172410"/>
    <w:rsid w:val="00192459"/>
    <w:rsid w:val="001979B8"/>
    <w:rsid w:val="001A6F81"/>
    <w:rsid w:val="001C23E3"/>
    <w:rsid w:val="001F0560"/>
    <w:rsid w:val="001F4AA3"/>
    <w:rsid w:val="001F5F5C"/>
    <w:rsid w:val="00211A00"/>
    <w:rsid w:val="00222158"/>
    <w:rsid w:val="002412B8"/>
    <w:rsid w:val="0025642D"/>
    <w:rsid w:val="00270650"/>
    <w:rsid w:val="00277483"/>
    <w:rsid w:val="0034175C"/>
    <w:rsid w:val="00385558"/>
    <w:rsid w:val="003A7FD5"/>
    <w:rsid w:val="003E3CFC"/>
    <w:rsid w:val="00411004"/>
    <w:rsid w:val="00415310"/>
    <w:rsid w:val="004326BA"/>
    <w:rsid w:val="00485C57"/>
    <w:rsid w:val="00495BE9"/>
    <w:rsid w:val="004C40A2"/>
    <w:rsid w:val="004C59B3"/>
    <w:rsid w:val="004F48F8"/>
    <w:rsid w:val="00545D91"/>
    <w:rsid w:val="005A1F09"/>
    <w:rsid w:val="005F2B81"/>
    <w:rsid w:val="006142E6"/>
    <w:rsid w:val="00640A29"/>
    <w:rsid w:val="0065355A"/>
    <w:rsid w:val="00663C04"/>
    <w:rsid w:val="00663E2C"/>
    <w:rsid w:val="00680B12"/>
    <w:rsid w:val="00682AD4"/>
    <w:rsid w:val="006C7AA6"/>
    <w:rsid w:val="00762D42"/>
    <w:rsid w:val="007876B1"/>
    <w:rsid w:val="007B531D"/>
    <w:rsid w:val="007C5514"/>
    <w:rsid w:val="007D0527"/>
    <w:rsid w:val="007F59BD"/>
    <w:rsid w:val="0081135D"/>
    <w:rsid w:val="00860CEF"/>
    <w:rsid w:val="008640B6"/>
    <w:rsid w:val="008D4602"/>
    <w:rsid w:val="00914A6E"/>
    <w:rsid w:val="00921D36"/>
    <w:rsid w:val="00927F4B"/>
    <w:rsid w:val="0098283A"/>
    <w:rsid w:val="009A6347"/>
    <w:rsid w:val="009C2086"/>
    <w:rsid w:val="009C6833"/>
    <w:rsid w:val="009C751C"/>
    <w:rsid w:val="00A01CC2"/>
    <w:rsid w:val="00A06254"/>
    <w:rsid w:val="00A14857"/>
    <w:rsid w:val="00A21148"/>
    <w:rsid w:val="00A6297D"/>
    <w:rsid w:val="00AA4DDB"/>
    <w:rsid w:val="00AB1444"/>
    <w:rsid w:val="00AD5370"/>
    <w:rsid w:val="00B27F41"/>
    <w:rsid w:val="00B3334C"/>
    <w:rsid w:val="00B33C59"/>
    <w:rsid w:val="00B42F66"/>
    <w:rsid w:val="00B466F0"/>
    <w:rsid w:val="00B47B55"/>
    <w:rsid w:val="00B6125A"/>
    <w:rsid w:val="00B81C9C"/>
    <w:rsid w:val="00BD1D1E"/>
    <w:rsid w:val="00BF7F50"/>
    <w:rsid w:val="00C021CE"/>
    <w:rsid w:val="00C0447F"/>
    <w:rsid w:val="00C424C6"/>
    <w:rsid w:val="00CB1E27"/>
    <w:rsid w:val="00CB65C6"/>
    <w:rsid w:val="00CE1FA3"/>
    <w:rsid w:val="00CE3185"/>
    <w:rsid w:val="00CF0655"/>
    <w:rsid w:val="00D03845"/>
    <w:rsid w:val="00D376B1"/>
    <w:rsid w:val="00D60F93"/>
    <w:rsid w:val="00D7607A"/>
    <w:rsid w:val="00D76AFB"/>
    <w:rsid w:val="00D91756"/>
    <w:rsid w:val="00DE3C22"/>
    <w:rsid w:val="00E625AC"/>
    <w:rsid w:val="00E90F42"/>
    <w:rsid w:val="00EA416B"/>
    <w:rsid w:val="00EF5D90"/>
    <w:rsid w:val="00F608BE"/>
    <w:rsid w:val="00F62832"/>
    <w:rsid w:val="00F81283"/>
    <w:rsid w:val="00FB6F18"/>
    <w:rsid w:val="00FE75C4"/>
    <w:rsid w:val="058F42CB"/>
    <w:rsid w:val="0E235C9B"/>
    <w:rsid w:val="1A33B73E"/>
    <w:rsid w:val="346C8EFF"/>
    <w:rsid w:val="35C6CD41"/>
    <w:rsid w:val="5446099D"/>
    <w:rsid w:val="553AFA85"/>
    <w:rsid w:val="5BE67C24"/>
    <w:rsid w:val="699C0355"/>
    <w:rsid w:val="6B6A92B4"/>
    <w:rsid w:val="73CB6A26"/>
    <w:rsid w:val="73F740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7F9069"/>
  <w15:chartTrackingRefBased/>
  <w15:docId w15:val="{619F139F-343D-4EA6-AFAC-C03C0ED89EC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116F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08116F"/>
    <w:pPr>
      <w:spacing w:before="100" w:beforeAutospacing="1" w:after="100" w:afterAutospacing="1" w:line="240" w:lineRule="auto"/>
      <w:outlineLvl w:val="1"/>
    </w:pPr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2Char" w:customStyle="1">
    <w:name w:val="Heading 2 Char"/>
    <w:basedOn w:val="DefaultParagraphFont"/>
    <w:link w:val="Heading2"/>
    <w:uiPriority w:val="9"/>
    <w:rsid w:val="0008116F"/>
    <w:rPr>
      <w:rFonts w:ascii="Times New Roman" w:hAnsi="Times New Roman" w:eastAsia="Times New Roman" w:cs="Times New Roman"/>
      <w:b/>
      <w:bCs/>
      <w:sz w:val="36"/>
      <w:szCs w:val="36"/>
      <w:lang w:eastAsia="en-GB"/>
    </w:rPr>
  </w:style>
  <w:style w:type="table" w:styleId="TableGrid">
    <w:name w:val="Table Grid"/>
    <w:basedOn w:val="TableNormal"/>
    <w:uiPriority w:val="39"/>
    <w:rsid w:val="0008116F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eading1Char" w:customStyle="1">
    <w:name w:val="Heading 1 Char"/>
    <w:basedOn w:val="DefaultParagraphFont"/>
    <w:link w:val="Heading1"/>
    <w:uiPriority w:val="9"/>
    <w:rsid w:val="0008116F"/>
    <w:rPr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7C5514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7C5514"/>
  </w:style>
  <w:style w:type="paragraph" w:styleId="Footer">
    <w:name w:val="footer"/>
    <w:basedOn w:val="Normal"/>
    <w:link w:val="FooterChar"/>
    <w:uiPriority w:val="99"/>
    <w:unhideWhenUsed/>
    <w:rsid w:val="007C5514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7C5514"/>
  </w:style>
  <w:style w:type="paragraph" w:styleId="ListParagraph">
    <w:name w:val="List Paragraph"/>
    <w:basedOn w:val="Normal"/>
    <w:uiPriority w:val="34"/>
    <w:qFormat/>
    <w:rsid w:val="005A1F09"/>
    <w:pPr>
      <w:ind w:left="720"/>
      <w:contextualSpacing/>
    </w:pPr>
  </w:style>
  <w:style w:type="paragraph" w:styleId="NoSpacing">
    <w:name w:val="No Spacing"/>
    <w:uiPriority w:val="1"/>
    <w:qFormat/>
    <w:rsid w:val="00B81C9C"/>
    <w:pPr>
      <w:spacing w:after="0" w:line="240" w:lineRule="auto"/>
    </w:pPr>
  </w:style>
  <w:style w:type="paragraph" w:styleId="TableParagraph" w:customStyle="1">
    <w:name w:val="Table Paragraph"/>
    <w:basedOn w:val="Normal"/>
    <w:uiPriority w:val="1"/>
    <w:qFormat/>
    <w:rsid w:val="0004412E"/>
    <w:pPr>
      <w:widowControl w:val="0"/>
      <w:autoSpaceDE w:val="0"/>
      <w:autoSpaceDN w:val="0"/>
      <w:spacing w:after="0" w:line="240" w:lineRule="auto"/>
      <w:ind w:left="108"/>
    </w:pPr>
    <w:rPr>
      <w:rFonts w:ascii="Arial" w:hAnsi="Arial" w:eastAsia="Arial" w:cs="Arial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microsoft.com/office/2020/10/relationships/intelligence" Target="intelligence2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ntTable" Target="fontTable.xml" Id="rId11" /><Relationship Type="http://schemas.openxmlformats.org/officeDocument/2006/relationships/styles" Target="styles.xml" Id="rId5" /><Relationship Type="http://schemas.openxmlformats.org/officeDocument/2006/relationships/header" Target="header1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4bebffc6-b3af-4121-a6f6-77b124c923cd">
      <Terms xmlns="http://schemas.microsoft.com/office/infopath/2007/PartnerControls"/>
    </lcf76f155ced4ddcb4097134ff3c332f>
    <TaxCatchAll xmlns="cece20dc-0d29-4254-a319-5ff0cdb992ff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4D70858E908D64D8C22B7FFE4C7960A" ma:contentTypeVersion="15" ma:contentTypeDescription="Create a new document." ma:contentTypeScope="" ma:versionID="5c66791b473b10289fa125c374aabe0a">
  <xsd:schema xmlns:xsd="http://www.w3.org/2001/XMLSchema" xmlns:xs="http://www.w3.org/2001/XMLSchema" xmlns:p="http://schemas.microsoft.com/office/2006/metadata/properties" xmlns:ns2="4bebffc6-b3af-4121-a6f6-77b124c923cd" xmlns:ns3="cece20dc-0d29-4254-a319-5ff0cdb992ff" targetNamespace="http://schemas.microsoft.com/office/2006/metadata/properties" ma:root="true" ma:fieldsID="11fb10ae4d80033caeb455b1d11bf3ea" ns2:_="" ns3:_="">
    <xsd:import namespace="4bebffc6-b3af-4121-a6f6-77b124c923cd"/>
    <xsd:import namespace="cece20dc-0d29-4254-a319-5ff0cdb992f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MediaServiceObjectDetectorVersions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bebffc6-b3af-4121-a6f6-77b124c923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ece20dc-0d29-4254-a319-5ff0cdb992ff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5" nillable="true" ma:displayName="Taxonomy Catch All Column" ma:hidden="true" ma:list="{c3e2a645-cc85-44ad-ad14-8ca1212209a2}" ma:internalName="TaxCatchAll" ma:showField="CatchAllData" ma:web="cece20dc-0d29-4254-a319-5ff0cdb992f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459F395-7DDB-4D20-9E67-2DF4AFB49BEB}">
  <ds:schemaRefs>
    <ds:schemaRef ds:uri="http://schemas.microsoft.com/office/2006/documentManagement/types"/>
    <ds:schemaRef ds:uri="http://purl.org/dc/elements/1.1/"/>
    <ds:schemaRef ds:uri="4bebffc6-b3af-4121-a6f6-77b124c923cd"/>
    <ds:schemaRef ds:uri="http://purl.org/dc/terms/"/>
    <ds:schemaRef ds:uri="http://purl.org/dc/dcmitype/"/>
    <ds:schemaRef ds:uri="cece20dc-0d29-4254-a319-5ff0cdb992ff"/>
    <ds:schemaRef ds:uri="http://schemas.microsoft.com/office/2006/metadata/properties"/>
    <ds:schemaRef ds:uri="http://www.w3.org/XML/1998/namespace"/>
    <ds:schemaRef ds:uri="http://schemas.microsoft.com/office/infopath/2007/PartnerControls"/>
    <ds:schemaRef ds:uri="http://schemas.openxmlformats.org/package/2006/metadata/core-properties"/>
  </ds:schemaRefs>
</ds:datastoreItem>
</file>

<file path=customXml/itemProps2.xml><?xml version="1.0" encoding="utf-8"?>
<ds:datastoreItem xmlns:ds="http://schemas.openxmlformats.org/officeDocument/2006/customXml" ds:itemID="{DAC84261-01D2-48D9-8607-B748DFD6435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46C1E9C-4D02-4766-AFE1-0B9C9FFF679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bebffc6-b3af-4121-a6f6-77b124c923cd"/>
    <ds:schemaRef ds:uri="cece20dc-0d29-4254-a319-5ff0cdb992f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Catharine Bleasdale</dc:creator>
  <keywords/>
  <dc:description/>
  <lastModifiedBy>Roberta Tucker</lastModifiedBy>
  <revision>29</revision>
  <dcterms:created xsi:type="dcterms:W3CDTF">2022-11-24T14:32:00.0000000Z</dcterms:created>
  <dcterms:modified xsi:type="dcterms:W3CDTF">2025-01-08T20:27:21.8910414Z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0x01010074D70858E908D64D8C22B7FFE4C7960A</vt:lpwstr>
  </property>
  <property fmtid="{D5CDD505-2E9C-101B-9397-08002B2CF9AE}" pid="3" name="MediaServiceImageTags">
    <vt:lpwstr/>
  </property>
</Properties>
</file>