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8C2FE1C" w14:textId="77777777" w:rsidR="007127BE" w:rsidRDefault="007127BE"/>
    <w:p w14:paraId="030B1523" w14:textId="332B2A3A" w:rsidR="005B79F0" w:rsidRDefault="009D14C4">
      <w:r>
        <w:t xml:space="preserve">                              </w:t>
      </w:r>
      <w:r w:rsidR="00FB42EB">
        <w:t xml:space="preserve">         </w:t>
      </w:r>
      <w:r w:rsidR="005B79F0">
        <w:t>Academic and E</w:t>
      </w:r>
      <w:r w:rsidR="007127BE">
        <w:t>m</w:t>
      </w:r>
      <w:r w:rsidR="005B79F0">
        <w:t>ployability skills</w:t>
      </w:r>
    </w:p>
    <w:p w14:paraId="266F5111" w14:textId="7A4F4DED" w:rsidR="007127BE" w:rsidRDefault="009D14C4">
      <w:r>
        <w:t xml:space="preserve">                                                    </w:t>
      </w:r>
      <w:r w:rsidR="00FB42EB">
        <w:t>Lecturer-</w:t>
      </w:r>
      <w:r w:rsidR="005B79F0">
        <w:t>Anita</w:t>
      </w:r>
      <w:r w:rsidR="00FB42EB">
        <w:t xml:space="preserve"> Nan</w:t>
      </w:r>
    </w:p>
    <w:p w14:paraId="1E935D21" w14:textId="08EA8E45" w:rsidR="005B79F0" w:rsidRDefault="009D14C4">
      <w:r>
        <w:t xml:space="preserve">                                   </w:t>
      </w:r>
      <w:r w:rsidR="00FB42EB">
        <w:t xml:space="preserve">  Student-180831-</w:t>
      </w:r>
      <w:r w:rsidR="005B79F0">
        <w:t>Anthony Atherton</w:t>
      </w:r>
    </w:p>
    <w:p w14:paraId="017F6532" w14:textId="7770639E" w:rsidR="00FB42EB" w:rsidRDefault="00FB42EB">
      <w:r>
        <w:t xml:space="preserve">                               </w:t>
      </w:r>
      <w:r w:rsidR="00DC3338">
        <w:t xml:space="preserve">                            </w:t>
      </w:r>
      <w:bookmarkStart w:id="0" w:name="_GoBack"/>
      <w:bookmarkEnd w:id="0"/>
      <w:r w:rsidR="00DC3338">
        <w:t>BMSK4001</w:t>
      </w:r>
    </w:p>
    <w:p w14:paraId="44536400" w14:textId="19FFB2E9" w:rsidR="005B79F0" w:rsidRDefault="009D14C4">
      <w:r>
        <w:t xml:space="preserve">                            </w:t>
      </w:r>
      <w:r w:rsidR="00FB42EB">
        <w:t xml:space="preserve">  </w:t>
      </w:r>
      <w:r>
        <w:t xml:space="preserve"> </w:t>
      </w:r>
      <w:r w:rsidR="005B79F0">
        <w:t>University of Wales Trinity and Saint David</w:t>
      </w:r>
    </w:p>
    <w:p w14:paraId="1785C229" w14:textId="77777777" w:rsidR="007127BE" w:rsidRDefault="007127BE"/>
    <w:p w14:paraId="01764F3A" w14:textId="0844ACCE" w:rsidR="007127BE" w:rsidRDefault="00041774">
      <w:r>
        <w:t>Description:</w:t>
      </w:r>
      <w:r w:rsidR="00877599">
        <w:t xml:space="preserve"> </w:t>
      </w:r>
      <w:r w:rsidR="007127BE">
        <w:t>The purpose of t</w:t>
      </w:r>
      <w:r w:rsidR="00877599">
        <w:t xml:space="preserve">his report is for me to explain </w:t>
      </w:r>
      <w:r w:rsidR="00F464D5">
        <w:t xml:space="preserve">nearly </w:t>
      </w:r>
      <w:r w:rsidR="00877599">
        <w:t>all the skills and methods that I have learned in the first term of the module Academic and Employability skills</w:t>
      </w:r>
      <w:r w:rsidR="009D14C4">
        <w:t xml:space="preserve"> at University of Wales Trinity and Saint D</w:t>
      </w:r>
      <w:r w:rsidR="00F464D5">
        <w:t>avid</w:t>
      </w:r>
      <w:r w:rsidR="009D14C4">
        <w:t>,</w:t>
      </w:r>
      <w:r w:rsidR="00877599">
        <w:t xml:space="preserve"> that will make me more employable</w:t>
      </w:r>
      <w:r w:rsidR="009D14C4">
        <w:t xml:space="preserve"> and academically correct. It will give me</w:t>
      </w:r>
      <w:r w:rsidR="00877599">
        <w:t xml:space="preserve"> a better chance of getting to the</w:t>
      </w:r>
      <w:r w:rsidR="00F464D5">
        <w:t xml:space="preserve"> dream</w:t>
      </w:r>
      <w:r w:rsidR="00877599">
        <w:t xml:space="preserve"> career position I want in </w:t>
      </w:r>
      <w:proofErr w:type="gramStart"/>
      <w:r w:rsidR="00877599">
        <w:t>life which</w:t>
      </w:r>
      <w:proofErr w:type="gramEnd"/>
      <w:r w:rsidR="00877599">
        <w:t xml:space="preserve"> is owning a record label and internet broadcasting platform. I will </w:t>
      </w:r>
      <w:r w:rsidR="009D14C4">
        <w:t xml:space="preserve">use Gibbs reflective cycle (Gibbs 1988) to </w:t>
      </w:r>
      <w:r w:rsidR="00877599">
        <w:t>explain and reflect on some gaps in my skills and knowledge that still need improving</w:t>
      </w:r>
      <w:r w:rsidR="005B79F0">
        <w:t>,</w:t>
      </w:r>
      <w:r w:rsidR="00F464D5">
        <w:t xml:space="preserve"> what I felt through the term </w:t>
      </w:r>
      <w:r w:rsidR="005B79F0">
        <w:t>duration,</w:t>
      </w:r>
      <w:r w:rsidR="00F464D5">
        <w:t xml:space="preserve"> what I feel the university still needs and how all the information I have learned will help me in life</w:t>
      </w:r>
      <w:r w:rsidR="00877599">
        <w:t>.</w:t>
      </w:r>
    </w:p>
    <w:p w14:paraId="32CA1D9E" w14:textId="77777777" w:rsidR="00877599" w:rsidRDefault="00877599"/>
    <w:p w14:paraId="0EDEFD0F" w14:textId="6F9EBFBF" w:rsidR="00B808C1" w:rsidRDefault="00041774">
      <w:r>
        <w:t>Feeling:</w:t>
      </w:r>
      <w:r w:rsidR="00B808C1">
        <w:t xml:space="preserve"> </w:t>
      </w:r>
      <w:r w:rsidR="00453BA9">
        <w:t>Upon entering the course at The University of Wales Trinity and Saint David</w:t>
      </w:r>
      <w:r w:rsidR="00B808C1">
        <w:t xml:space="preserve"> I was skeptical about the teaching methods </w:t>
      </w:r>
      <w:r w:rsidR="00F464D5">
        <w:t xml:space="preserve">of all classes but after the first class with lecturer </w:t>
      </w:r>
      <w:proofErr w:type="spellStart"/>
      <w:r w:rsidR="00F464D5">
        <w:t>Thea</w:t>
      </w:r>
      <w:proofErr w:type="spellEnd"/>
      <w:r w:rsidR="00F464D5">
        <w:t xml:space="preserve"> Jaffa I</w:t>
      </w:r>
      <w:r w:rsidR="00B808C1">
        <w:t xml:space="preserve"> soon realized she had much to offer</w:t>
      </w:r>
      <w:r w:rsidR="00D86A78">
        <w:t>. S</w:t>
      </w:r>
      <w:r w:rsidR="00B808C1">
        <w:t>he</w:t>
      </w:r>
      <w:r w:rsidR="00D86A78">
        <w:t xml:space="preserve"> had the</w:t>
      </w:r>
      <w:r w:rsidR="00B808C1">
        <w:t xml:space="preserve"> highest patience for all students</w:t>
      </w:r>
      <w:r w:rsidR="00F464D5">
        <w:t xml:space="preserve"> in her </w:t>
      </w:r>
      <w:r w:rsidR="005B79F0">
        <w:t>class,</w:t>
      </w:r>
      <w:r w:rsidR="00B808C1">
        <w:t xml:space="preserve"> a large class that quickly became small</w:t>
      </w:r>
      <w:r w:rsidR="00052DD0">
        <w:t>er with</w:t>
      </w:r>
      <w:r w:rsidR="00B808C1">
        <w:t xml:space="preserve"> </w:t>
      </w:r>
      <w:r w:rsidR="004420F4">
        <w:t>many conflicts along the way some between students some between students and lectures but the group/team was forming and</w:t>
      </w:r>
      <w:r w:rsidR="00F464D5">
        <w:t xml:space="preserve"> positions where falling into place, it was also</w:t>
      </w:r>
      <w:r w:rsidR="004420F4">
        <w:t xml:space="preserve"> forming into a </w:t>
      </w:r>
      <w:r w:rsidR="00B808C1">
        <w:t>very open minded close bonded group allowing freedom for any one to ask an</w:t>
      </w:r>
      <w:r w:rsidR="004420F4">
        <w:t>ything they might be unsure of</w:t>
      </w:r>
      <w:r w:rsidR="00F464D5">
        <w:t xml:space="preserve"> </w:t>
      </w:r>
      <w:r w:rsidR="00D86A78">
        <w:t xml:space="preserve">with </w:t>
      </w:r>
      <w:r w:rsidR="00F464D5">
        <w:t xml:space="preserve">no </w:t>
      </w:r>
      <w:proofErr w:type="gramStart"/>
      <w:r w:rsidR="00F464D5">
        <w:t xml:space="preserve">embarrassment </w:t>
      </w:r>
      <w:r w:rsidR="004420F4">
        <w:t>.</w:t>
      </w:r>
      <w:proofErr w:type="gramEnd"/>
      <w:r w:rsidR="004420F4">
        <w:t xml:space="preserve"> A</w:t>
      </w:r>
      <w:r w:rsidR="00B808C1">
        <w:t>lthough I was unsure of the level of information</w:t>
      </w:r>
      <w:r w:rsidR="004420F4">
        <w:t xml:space="preserve"> in the course</w:t>
      </w:r>
      <w:r w:rsidR="00B808C1">
        <w:t xml:space="preserve"> surpassing my own knowledge I was soon fully being schooled on business relative methods and techniques that I had never heard </w:t>
      </w:r>
      <w:r>
        <w:t>of,</w:t>
      </w:r>
      <w:r w:rsidR="00D86A78">
        <w:t xml:space="preserve"> from </w:t>
      </w:r>
      <w:r w:rsidR="00B808C1">
        <w:t>SWOT analysis</w:t>
      </w:r>
      <w:r w:rsidR="00D86A78">
        <w:t xml:space="preserve"> (</w:t>
      </w:r>
      <w:proofErr w:type="spellStart"/>
      <w:r w:rsidR="00D86A78">
        <w:t>A.Humphrey</w:t>
      </w:r>
      <w:proofErr w:type="spellEnd"/>
      <w:r w:rsidR="00D86A78">
        <w:t xml:space="preserve"> 1960) to Kolb cycle (</w:t>
      </w:r>
      <w:proofErr w:type="spellStart"/>
      <w:r w:rsidR="00D86A78">
        <w:t>David.A.Kolb</w:t>
      </w:r>
      <w:proofErr w:type="spellEnd"/>
      <w:r w:rsidR="00D86A78">
        <w:t xml:space="preserve"> 1984)</w:t>
      </w:r>
      <w:r w:rsidR="00B808C1">
        <w:t xml:space="preserve"> to email techniques and much more it was all fresh to me.</w:t>
      </w:r>
      <w:r w:rsidR="004420F4">
        <w:t xml:space="preserve"> </w:t>
      </w:r>
    </w:p>
    <w:p w14:paraId="1B9EF272" w14:textId="77777777" w:rsidR="004420F4" w:rsidRDefault="004420F4"/>
    <w:p w14:paraId="7B83D41F" w14:textId="1D24B5D7" w:rsidR="00702F6E" w:rsidRDefault="00700C02">
      <w:r>
        <w:t xml:space="preserve">Evaluation: </w:t>
      </w:r>
      <w:r w:rsidR="00702F6E">
        <w:t>In the whole first term I have learned man</w:t>
      </w:r>
      <w:r w:rsidR="00FA0529">
        <w:t xml:space="preserve">y employability skills such as Time </w:t>
      </w:r>
      <w:r w:rsidR="00041774">
        <w:t>Management, I</w:t>
      </w:r>
      <w:r w:rsidR="004316A4">
        <w:t xml:space="preserve"> have learned </w:t>
      </w:r>
      <w:proofErr w:type="spellStart"/>
      <w:r w:rsidR="00702F6E">
        <w:t>Paretos</w:t>
      </w:r>
      <w:proofErr w:type="spellEnd"/>
      <w:r w:rsidR="00702F6E">
        <w:t xml:space="preserve"> rule</w:t>
      </w:r>
      <w:r w:rsidR="004316A4">
        <w:t xml:space="preserve"> (</w:t>
      </w:r>
      <w:proofErr w:type="spellStart"/>
      <w:r w:rsidR="004316A4">
        <w:t>Vilfredo</w:t>
      </w:r>
      <w:proofErr w:type="spellEnd"/>
      <w:r w:rsidR="004316A4">
        <w:t xml:space="preserve"> Pareto </w:t>
      </w:r>
      <w:r w:rsidR="00ED1367">
        <w:t>1884)</w:t>
      </w:r>
      <w:r w:rsidR="00702F6E">
        <w:t xml:space="preserve"> </w:t>
      </w:r>
      <w:r w:rsidR="00FA0529">
        <w:t xml:space="preserve">or theory </w:t>
      </w:r>
      <w:r w:rsidR="00702F6E">
        <w:t>which</w:t>
      </w:r>
      <w:r w:rsidR="00FA0529">
        <w:t xml:space="preserve"> is</w:t>
      </w:r>
      <w:r w:rsidR="00702F6E">
        <w:t xml:space="preserve"> pr</w:t>
      </w:r>
      <w:r w:rsidR="00FA0529">
        <w:t xml:space="preserve">ioritizing and completing </w:t>
      </w:r>
      <w:r w:rsidR="00702F6E">
        <w:t xml:space="preserve">the hardest 20% </w:t>
      </w:r>
      <w:r w:rsidR="00FA0529">
        <w:t xml:space="preserve">of your work load </w:t>
      </w:r>
      <w:r w:rsidR="00702F6E">
        <w:t xml:space="preserve">is the </w:t>
      </w:r>
      <w:r w:rsidR="00351D8B">
        <w:t>equivalent</w:t>
      </w:r>
      <w:r w:rsidR="00702F6E">
        <w:t xml:space="preserve"> to completing the 80% of easier work and leaves you in a much more </w:t>
      </w:r>
      <w:r w:rsidR="00351D8B">
        <w:t>comfortable</w:t>
      </w:r>
      <w:r w:rsidR="00702F6E">
        <w:t xml:space="preserve"> </w:t>
      </w:r>
      <w:r w:rsidR="00FA0529">
        <w:t xml:space="preserve">situation and a better </w:t>
      </w:r>
      <w:r w:rsidR="00702F6E">
        <w:t>pace of work, but it is important to not spend to much time on the harder 20</w:t>
      </w:r>
      <w:r w:rsidR="00041774">
        <w:t>% this</w:t>
      </w:r>
      <w:r w:rsidR="00702F6E">
        <w:t xml:space="preserve"> I learned from another method which we studied in the same module </w:t>
      </w:r>
      <w:r w:rsidR="008A3CBD">
        <w:t xml:space="preserve">which is </w:t>
      </w:r>
      <w:r w:rsidR="00FA0529">
        <w:t xml:space="preserve">REFF </w:t>
      </w:r>
      <w:r w:rsidR="00351D8B">
        <w:t>Eisenhower</w:t>
      </w:r>
      <w:r w:rsidR="008A3CBD">
        <w:t xml:space="preserve"> matrix of importance and urgency , learning this technique has taught me to plan out my work load and avoid procrastinating as this is one of very few problems.</w:t>
      </w:r>
    </w:p>
    <w:p w14:paraId="0B6D94CA" w14:textId="362F526E" w:rsidR="008A3CBD" w:rsidRDefault="008A3CBD">
      <w:r>
        <w:t>I now have to a great analytical problem solving</w:t>
      </w:r>
      <w:r w:rsidR="00FA0529">
        <w:t xml:space="preserve"> way of attacking work</w:t>
      </w:r>
      <w:r>
        <w:t xml:space="preserve"> and</w:t>
      </w:r>
      <w:r w:rsidR="00FA0529">
        <w:t xml:space="preserve"> have got to a good</w:t>
      </w:r>
      <w:r>
        <w:t xml:space="preserve"> prioritizing </w:t>
      </w:r>
      <w:r w:rsidR="00351D8B">
        <w:t>level,</w:t>
      </w:r>
      <w:r>
        <w:t xml:space="preserve"> which are all skills I </w:t>
      </w:r>
      <w:r w:rsidR="00F52A02">
        <w:t xml:space="preserve">have </w:t>
      </w:r>
      <w:r w:rsidR="00FA0529">
        <w:t>learned in the fist term in this</w:t>
      </w:r>
      <w:r>
        <w:t xml:space="preserve"> module</w:t>
      </w:r>
      <w:r w:rsidR="00FA0529">
        <w:t>.</w:t>
      </w:r>
    </w:p>
    <w:p w14:paraId="7F45ACFC" w14:textId="120ABE82" w:rsidR="004420F4" w:rsidRDefault="007977E8">
      <w:r>
        <w:t>Another great method I have learned in the last term is Gibbs Reflective Cycle</w:t>
      </w:r>
      <w:r w:rsidR="00D20961">
        <w:t xml:space="preserve"> </w:t>
      </w:r>
      <w:r>
        <w:t xml:space="preserve"> </w:t>
      </w:r>
      <w:r w:rsidR="00D20961">
        <w:t xml:space="preserve">(Gibbs 1988) </w:t>
      </w:r>
      <w:r>
        <w:t xml:space="preserve">another method that has helped me to compete this report as it is the format I have chosen, a format which has a six step analysis of what has been </w:t>
      </w:r>
      <w:r w:rsidR="00041774">
        <w:t>done, either</w:t>
      </w:r>
      <w:r>
        <w:t xml:space="preserve"> work or </w:t>
      </w:r>
      <w:r w:rsidR="00041774">
        <w:t>memories,</w:t>
      </w:r>
      <w:r>
        <w:t xml:space="preserve"> those six steps are </w:t>
      </w:r>
    </w:p>
    <w:p w14:paraId="74032145" w14:textId="4F002AD5" w:rsidR="007977E8" w:rsidRDefault="007977E8" w:rsidP="007977E8">
      <w:pPr>
        <w:pStyle w:val="ListParagraph"/>
        <w:numPr>
          <w:ilvl w:val="0"/>
          <w:numId w:val="1"/>
        </w:numPr>
      </w:pPr>
      <w:r>
        <w:t>Description</w:t>
      </w:r>
    </w:p>
    <w:p w14:paraId="7EBCA5A0" w14:textId="36D6DD4C" w:rsidR="007977E8" w:rsidRDefault="007977E8" w:rsidP="007977E8">
      <w:pPr>
        <w:pStyle w:val="ListParagraph"/>
        <w:numPr>
          <w:ilvl w:val="0"/>
          <w:numId w:val="1"/>
        </w:numPr>
      </w:pPr>
      <w:r>
        <w:t>Feelings</w:t>
      </w:r>
    </w:p>
    <w:p w14:paraId="54781228" w14:textId="34F3ABC6" w:rsidR="007977E8" w:rsidRDefault="007977E8" w:rsidP="007977E8">
      <w:pPr>
        <w:pStyle w:val="ListParagraph"/>
        <w:numPr>
          <w:ilvl w:val="0"/>
          <w:numId w:val="1"/>
        </w:numPr>
      </w:pPr>
      <w:r>
        <w:lastRenderedPageBreak/>
        <w:t>Evaluation</w:t>
      </w:r>
    </w:p>
    <w:p w14:paraId="6BF48F4A" w14:textId="1D412BB5" w:rsidR="007977E8" w:rsidRDefault="007977E8" w:rsidP="007977E8">
      <w:pPr>
        <w:pStyle w:val="ListParagraph"/>
        <w:numPr>
          <w:ilvl w:val="0"/>
          <w:numId w:val="1"/>
        </w:numPr>
      </w:pPr>
      <w:r>
        <w:t xml:space="preserve">Analysis </w:t>
      </w:r>
    </w:p>
    <w:p w14:paraId="68367DC4" w14:textId="065EDCB2" w:rsidR="007977E8" w:rsidRDefault="007977E8" w:rsidP="007977E8">
      <w:pPr>
        <w:pStyle w:val="ListParagraph"/>
        <w:numPr>
          <w:ilvl w:val="0"/>
          <w:numId w:val="1"/>
        </w:numPr>
      </w:pPr>
      <w:r>
        <w:t>Text</w:t>
      </w:r>
    </w:p>
    <w:p w14:paraId="0D83BF31" w14:textId="6C0FAEC7" w:rsidR="007977E8" w:rsidRDefault="007977E8" w:rsidP="007977E8">
      <w:pPr>
        <w:pStyle w:val="ListParagraph"/>
        <w:numPr>
          <w:ilvl w:val="0"/>
          <w:numId w:val="1"/>
        </w:numPr>
      </w:pPr>
      <w:r>
        <w:t>Conclusion</w:t>
      </w:r>
    </w:p>
    <w:p w14:paraId="756418D4" w14:textId="483AD40F" w:rsidR="00732856" w:rsidRDefault="007977E8" w:rsidP="007977E8">
      <w:r>
        <w:t>Using this six step cycle will help you look back at the past</w:t>
      </w:r>
      <w:r w:rsidR="002B274A">
        <w:t xml:space="preserve"> work or topic</w:t>
      </w:r>
      <w:r>
        <w:t xml:space="preserve"> and make a better evaluation </w:t>
      </w:r>
      <w:r w:rsidR="00041774">
        <w:t>and a</w:t>
      </w:r>
      <w:r>
        <w:t xml:space="preserve"> final co</w:t>
      </w:r>
      <w:r w:rsidR="00732856">
        <w:t>nclusion on the topic and improve</w:t>
      </w:r>
      <w:r>
        <w:t xml:space="preserve"> future</w:t>
      </w:r>
      <w:r w:rsidR="00732856">
        <w:t xml:space="preserve"> work. </w:t>
      </w:r>
    </w:p>
    <w:p w14:paraId="6684E26E" w14:textId="23261C20" w:rsidR="007977E8" w:rsidRDefault="00732856" w:rsidP="007977E8">
      <w:r>
        <w:t>Another similar cycle I have learned whi</w:t>
      </w:r>
      <w:r w:rsidR="00D20961">
        <w:t>ch has the same purpose is</w:t>
      </w:r>
      <w:r>
        <w:t xml:space="preserve"> </w:t>
      </w:r>
      <w:proofErr w:type="spellStart"/>
      <w:r>
        <w:t>Kolbs</w:t>
      </w:r>
      <w:proofErr w:type="spellEnd"/>
      <w:r>
        <w:t xml:space="preserve"> cycle </w:t>
      </w:r>
      <w:r w:rsidR="00D20961">
        <w:t>(</w:t>
      </w:r>
      <w:proofErr w:type="spellStart"/>
      <w:r w:rsidR="00D20961">
        <w:t>David.A.Kolb</w:t>
      </w:r>
      <w:proofErr w:type="spellEnd"/>
      <w:r w:rsidR="00D20961">
        <w:t xml:space="preserve"> 1984) </w:t>
      </w:r>
      <w:r>
        <w:t xml:space="preserve">which I already discussed briefly it has the same </w:t>
      </w:r>
      <w:r w:rsidR="00657937">
        <w:t>purpose</w:t>
      </w:r>
      <w:r w:rsidR="004A4BA4">
        <w:t xml:space="preserve"> as Gibbs cycle and similar </w:t>
      </w:r>
      <w:r>
        <w:t xml:space="preserve">results with just four steps </w:t>
      </w:r>
      <w:r w:rsidR="004A4BA4">
        <w:t>instead</w:t>
      </w:r>
      <w:r w:rsidR="002B274A">
        <w:t xml:space="preserve"> so a briefer version if you like</w:t>
      </w:r>
      <w:r w:rsidR="004A4BA4">
        <w:t>.</w:t>
      </w:r>
    </w:p>
    <w:p w14:paraId="2F0A2E5E" w14:textId="6375ABBF" w:rsidR="004420F4" w:rsidRDefault="004A4BA4">
      <w:r>
        <w:t xml:space="preserve">I also learned about Report writing and note taking which has also benefited me in writing this </w:t>
      </w:r>
      <w:r w:rsidR="00041774">
        <w:t>report,</w:t>
      </w:r>
      <w:r>
        <w:t xml:space="preserve"> learning what a reliable source is and what is a trusted and referable </w:t>
      </w:r>
      <w:proofErr w:type="gramStart"/>
      <w:r>
        <w:t>source ,</w:t>
      </w:r>
      <w:proofErr w:type="gramEnd"/>
      <w:r>
        <w:t xml:space="preserve"> the difference between Primary sour</w:t>
      </w:r>
      <w:r w:rsidR="00C42324">
        <w:t>ces and Secondary sources and how to use both</w:t>
      </w:r>
      <w:r w:rsidR="00657937">
        <w:t>. M</w:t>
      </w:r>
      <w:r w:rsidR="00C42324">
        <w:t xml:space="preserve">e making </w:t>
      </w:r>
      <w:proofErr w:type="gramStart"/>
      <w:r w:rsidR="00C42324">
        <w:t>a</w:t>
      </w:r>
      <w:proofErr w:type="gramEnd"/>
      <w:r w:rsidR="00C42324">
        <w:t xml:space="preserve"> analysis </w:t>
      </w:r>
      <w:r w:rsidR="002B274A">
        <w:t xml:space="preserve">of someone else’s work after they done it </w:t>
      </w:r>
      <w:r w:rsidR="00C42324">
        <w:t xml:space="preserve">would be a </w:t>
      </w:r>
      <w:r w:rsidR="00657937">
        <w:t>secondary</w:t>
      </w:r>
      <w:r w:rsidR="00C42324">
        <w:t xml:space="preserve"> </w:t>
      </w:r>
      <w:r w:rsidR="00657937">
        <w:t xml:space="preserve">source, and </w:t>
      </w:r>
      <w:r w:rsidR="00C42324">
        <w:t xml:space="preserve">a primary source </w:t>
      </w:r>
      <w:r w:rsidR="00657937">
        <w:t>would</w:t>
      </w:r>
      <w:r w:rsidR="00C42324">
        <w:t xml:space="preserve"> be a report from someone actually present at the time.</w:t>
      </w:r>
    </w:p>
    <w:p w14:paraId="0444DF5E" w14:textId="7B93FCE8" w:rsidR="00C42324" w:rsidRDefault="00387FC7">
      <w:r>
        <w:t>I</w:t>
      </w:r>
      <w:r w:rsidR="004B1C94">
        <w:t xml:space="preserve"> learned a great</w:t>
      </w:r>
      <w:r w:rsidR="001D67CD">
        <w:t xml:space="preserve"> self analysis</w:t>
      </w:r>
      <w:r w:rsidR="00D026BD">
        <w:t xml:space="preserve"> and self evaluation</w:t>
      </w:r>
      <w:r w:rsidR="001D67CD">
        <w:t xml:space="preserve"> </w:t>
      </w:r>
      <w:r w:rsidR="00041774">
        <w:t>methods such</w:t>
      </w:r>
      <w:r w:rsidR="007F3D96">
        <w:t xml:space="preserve"> as</w:t>
      </w:r>
      <w:r w:rsidR="001D67CD">
        <w:t xml:space="preserve"> </w:t>
      </w:r>
      <w:r w:rsidR="00657937">
        <w:t xml:space="preserve">the </w:t>
      </w:r>
      <w:r w:rsidR="001D67CD">
        <w:t>S.W.O.T</w:t>
      </w:r>
      <w:r>
        <w:t xml:space="preserve"> </w:t>
      </w:r>
      <w:r w:rsidR="00D026BD">
        <w:t>a</w:t>
      </w:r>
      <w:r w:rsidR="00657937">
        <w:t>nalysi</w:t>
      </w:r>
      <w:r w:rsidR="007F3D96">
        <w:t xml:space="preserve">s method </w:t>
      </w:r>
      <w:proofErr w:type="spellStart"/>
      <w:r w:rsidR="00D20961">
        <w:t>A.Humphrey</w:t>
      </w:r>
      <w:proofErr w:type="spellEnd"/>
      <w:r w:rsidR="00D20961">
        <w:t xml:space="preserve"> (1960)</w:t>
      </w:r>
      <w:r w:rsidR="00025F2D">
        <w:t xml:space="preserve"> </w:t>
      </w:r>
      <w:r w:rsidR="007F3D96">
        <w:t>of making a list of</w:t>
      </w:r>
      <w:r w:rsidR="00657937">
        <w:t xml:space="preserve"> your strengths, weaknesses, opportunities and threats </w:t>
      </w:r>
      <w:r w:rsidR="007F3D96">
        <w:t xml:space="preserve">on a cross graph </w:t>
      </w:r>
      <w:r w:rsidR="00657937">
        <w:t>and finding there connections and how they can benefit each other</w:t>
      </w:r>
      <w:r w:rsidR="007F3D96">
        <w:t>.</w:t>
      </w:r>
      <w:r w:rsidR="00657937">
        <w:t xml:space="preserve"> I discussed my already known employability skills and discovered what I still needed work on and what could be done to better them</w:t>
      </w:r>
    </w:p>
    <w:p w14:paraId="34AD0430" w14:textId="48D03AEB" w:rsidR="00657937" w:rsidRDefault="00657937">
      <w:r>
        <w:t>This knowledge helped in the cover letter writing</w:t>
      </w:r>
      <w:r w:rsidR="007F3D96">
        <w:t xml:space="preserve"> learning how to describe my skills in the most selling way adding some dramatization to them</w:t>
      </w:r>
      <w:r>
        <w:t>.</w:t>
      </w:r>
    </w:p>
    <w:p w14:paraId="4B2920E9" w14:textId="24C94620" w:rsidR="00657937" w:rsidRDefault="00C83767">
      <w:r>
        <w:t xml:space="preserve">Other skills I learned were gathering information or researching and academic writing which work hand in hand in creating a good report. Learning about empirical and non-empirical research </w:t>
      </w:r>
      <w:r w:rsidR="00403C97">
        <w:t>and also qualitative and quantitative research, quantitative and empirical res</w:t>
      </w:r>
      <w:r w:rsidR="00C61148">
        <w:t xml:space="preserve">earch is where you gather information through experiments and observation and shoe results in numeric </w:t>
      </w:r>
      <w:proofErr w:type="gramStart"/>
      <w:r w:rsidR="00C61148">
        <w:t>figures ,</w:t>
      </w:r>
      <w:proofErr w:type="gramEnd"/>
      <w:r w:rsidR="00C61148">
        <w:t xml:space="preserve"> whilst non empirical and qualitative research is relying on theories and perceptions and impressions not being able to show results in numbers.</w:t>
      </w:r>
    </w:p>
    <w:p w14:paraId="00E030B4" w14:textId="16105C75" w:rsidR="00453BA9" w:rsidRDefault="00453BA9">
      <w:r>
        <w:t xml:space="preserve">We </w:t>
      </w:r>
      <w:r w:rsidR="00041774">
        <w:t>were</w:t>
      </w:r>
      <w:r>
        <w:t xml:space="preserve"> also taught how to correctly refer something using Harvard style referencing.</w:t>
      </w:r>
    </w:p>
    <w:p w14:paraId="7EEB505E" w14:textId="77777777" w:rsidR="00052DD0" w:rsidRDefault="00052DD0"/>
    <w:p w14:paraId="7E7FF3A4" w14:textId="00E169C0" w:rsidR="00052DD0" w:rsidRDefault="00052DD0">
      <w:r>
        <w:t xml:space="preserve">Analysis: After looking back through my past term of work I enjoyed my time studying there due to the Lecturer being a good and patient teacher but the mixture of speeds of students can prove very difficult to manage for a lecturer and also for students, also the university over pressuring the lectures to stress the absence and attendance information at the start of every class is really a drag and a waist of time, I think it sets the class up in a drowsy </w:t>
      </w:r>
      <w:r w:rsidR="00041774">
        <w:t>manor,</w:t>
      </w:r>
      <w:r>
        <w:t xml:space="preserve"> our lecturer just about showed us all the info we needed by the end of the term and probably due to always having to explain and deal with students lateness and excuses. I think in the classes where we have learned about email techniques and creating a cv and cover letter some students could of benefited more with some practice on the computers as they don’t own there own not myself but other students, also some students clearly have no intention in learning and hardly turn up to class and tend to be key players in classes not focusing during class maybe some new techniques could be introduced to deal with those students and situations. </w:t>
      </w:r>
    </w:p>
    <w:p w14:paraId="1C92ACEE" w14:textId="0D73705A" w:rsidR="00052DD0" w:rsidRDefault="00052DD0">
      <w:r>
        <w:t xml:space="preserve">I believe all of the methods and techniques I have learned will help me not sure if everyone in the class understands the aim in studying is to better your life but I do believe there is some </w:t>
      </w:r>
      <w:r w:rsidR="00041774">
        <w:t>information</w:t>
      </w:r>
      <w:r>
        <w:t xml:space="preserve"> that I can use in all angles of business and have already used some in my work place and have improved my methods of contact via email using the correct formal email format.</w:t>
      </w:r>
    </w:p>
    <w:p w14:paraId="73F76111" w14:textId="0E4DFEEC" w:rsidR="004420F4" w:rsidRDefault="00052DD0">
      <w:r>
        <w:t>I</w:t>
      </w:r>
      <w:r w:rsidR="004B1C94">
        <w:t xml:space="preserve"> found the campus classrooms nice and spacious and not hard to commute to, I found all lessons had something to offer even </w:t>
      </w:r>
      <w:r w:rsidR="00704ADB">
        <w:t xml:space="preserve">if someone was feeling low everyone always kept moral up. I think </w:t>
      </w:r>
      <w:r w:rsidR="004420F4">
        <w:t xml:space="preserve">More time could be spent focusing on </w:t>
      </w:r>
      <w:r w:rsidR="00041774">
        <w:t>what skills each student has and there</w:t>
      </w:r>
      <w:r w:rsidR="004420F4">
        <w:t xml:space="preserve"> s</w:t>
      </w:r>
      <w:r w:rsidR="0099767C">
        <w:t xml:space="preserve">pecific career needs what type of specific </w:t>
      </w:r>
      <w:r w:rsidR="004420F4">
        <w:t>training and</w:t>
      </w:r>
      <w:r w:rsidR="0099767C">
        <w:t xml:space="preserve"> help them research where they can do </w:t>
      </w:r>
      <w:proofErr w:type="gramStart"/>
      <w:r w:rsidR="0099767C">
        <w:t>it ,</w:t>
      </w:r>
      <w:proofErr w:type="gramEnd"/>
      <w:r w:rsidR="00F464D5">
        <w:t xml:space="preserve"> they could be </w:t>
      </w:r>
      <w:r w:rsidR="004420F4">
        <w:t>researching them</w:t>
      </w:r>
      <w:r w:rsidR="00704ADB">
        <w:t xml:space="preserve"> in class maybe from smart phones.</w:t>
      </w:r>
      <w:r w:rsidR="008252DD">
        <w:t xml:space="preserve"> I can see where I have grown from the information I </w:t>
      </w:r>
      <w:r w:rsidR="00506784">
        <w:t>have learned</w:t>
      </w:r>
      <w:r w:rsidR="00F464D5">
        <w:t xml:space="preserve"> in module academic and employability </w:t>
      </w:r>
      <w:proofErr w:type="gramStart"/>
      <w:r w:rsidR="00F464D5">
        <w:t xml:space="preserve">skills </w:t>
      </w:r>
      <w:r w:rsidR="00506784">
        <w:t>,</w:t>
      </w:r>
      <w:proofErr w:type="gramEnd"/>
      <w:r w:rsidR="00506784">
        <w:t xml:space="preserve"> </w:t>
      </w:r>
      <w:r w:rsidR="00F464D5">
        <w:t>using the S.W.O.T analysis I clarified</w:t>
      </w:r>
      <w:r w:rsidR="00506784">
        <w:t xml:space="preserve"> </w:t>
      </w:r>
      <w:r w:rsidR="008252DD">
        <w:t>my strongest skills and</w:t>
      </w:r>
      <w:r w:rsidR="00F464D5">
        <w:t xml:space="preserve"> the class helped me in </w:t>
      </w:r>
      <w:r w:rsidR="008252DD">
        <w:t xml:space="preserve"> enhancing them through understanding them better, such as being a confident public speaker, reliable and </w:t>
      </w:r>
      <w:r w:rsidR="00041774">
        <w:t>loyal,</w:t>
      </w:r>
      <w:r w:rsidR="008252DD">
        <w:t xml:space="preserve"> </w:t>
      </w:r>
      <w:r w:rsidR="00041774">
        <w:t>and also w</w:t>
      </w:r>
      <w:r w:rsidR="008252DD">
        <w:t>ork</w:t>
      </w:r>
      <w:r w:rsidR="00041774">
        <w:t>ing</w:t>
      </w:r>
      <w:r w:rsidR="00F464D5">
        <w:t xml:space="preserve"> great under pressure and having</w:t>
      </w:r>
      <w:r w:rsidR="008252DD">
        <w:t xml:space="preserve"> amazing networking skills, now that I am aware of these skills they help me approach job roles with more confidence</w:t>
      </w:r>
      <w:r w:rsidR="00F464D5">
        <w:t xml:space="preserve"> and see what needs work still so I can work on them</w:t>
      </w:r>
      <w:r w:rsidR="008252DD">
        <w:t>.</w:t>
      </w:r>
    </w:p>
    <w:p w14:paraId="45AE3E1E" w14:textId="77777777" w:rsidR="008252DD" w:rsidRDefault="008252DD"/>
    <w:p w14:paraId="701357D5" w14:textId="30566C1B" w:rsidR="005B79F0" w:rsidRDefault="00506784">
      <w:r>
        <w:t xml:space="preserve">Text: I found the class enjoyable as our lecturer was great but as I had a very childish mentality class sometimes could see it pressuring </w:t>
      </w:r>
      <w:r w:rsidR="005B79F0">
        <w:t>Ms. Jaffa.</w:t>
      </w:r>
    </w:p>
    <w:p w14:paraId="6D4747E5" w14:textId="18F97BC5" w:rsidR="00506784" w:rsidRDefault="005B79F0">
      <w:r>
        <w:t>I</w:t>
      </w:r>
      <w:r w:rsidR="00506784">
        <w:t xml:space="preserve"> really</w:t>
      </w:r>
      <w:r>
        <w:t xml:space="preserve"> think we</w:t>
      </w:r>
      <w:r w:rsidR="00506784">
        <w:t xml:space="preserve"> didn’t need to hear about Moodle as much as we did</w:t>
      </w:r>
      <w:r>
        <w:t xml:space="preserve"> in every class teachers always telling us not to worry its on Moodle makes them relax and not ask question to what they need help with</w:t>
      </w:r>
      <w:r w:rsidR="00506784">
        <w:t xml:space="preserve"> as it kind of makes your brain procrastinate on your assignment as you think there is no rush as the information is always reachable on </w:t>
      </w:r>
      <w:r w:rsidR="00C74EA7">
        <w:t>Moodle,</w:t>
      </w:r>
      <w:r w:rsidR="00506784">
        <w:t xml:space="preserve"> I think it should just be mentioned at the end of the class as a subtle reminder. I think the first term could have been more like the second term in how the lecturers</w:t>
      </w:r>
      <w:r>
        <w:t xml:space="preserve"> in the second</w:t>
      </w:r>
      <w:r w:rsidR="00506784">
        <w:t xml:space="preserve"> have told us to start our assignments early in the term so we can perfect by the </w:t>
      </w:r>
      <w:r w:rsidR="00041774">
        <w:t>end.</w:t>
      </w:r>
      <w:r>
        <w:t xml:space="preserve"> Also they never mention </w:t>
      </w:r>
      <w:r w:rsidR="00C74EA7">
        <w:t>Moodle</w:t>
      </w:r>
      <w:r>
        <w:t xml:space="preserve"> or </w:t>
      </w:r>
      <w:r w:rsidR="00C74EA7">
        <w:t>attendance.</w:t>
      </w:r>
    </w:p>
    <w:p w14:paraId="51F132A1" w14:textId="2EA41C61" w:rsidR="00E73665" w:rsidRDefault="00453BA9">
      <w:r>
        <w:t xml:space="preserve">The University of Wales Trinity and Saint David Library was always offered to us although hardly anyone ever uses in my class as we was never shown how to use properly but honestly I don’t think we needed it so much for this term and we could easily ask to be </w:t>
      </w:r>
      <w:r w:rsidR="00131E5D">
        <w:t>shown,</w:t>
      </w:r>
      <w:r w:rsidR="00025F2D">
        <w:t xml:space="preserve"> also a text book we received from the university called THE BUSINESS STUDENT’S GUIDE TO STUDY AND EMPLOYABLITY by Peter Morgan (2017)</w:t>
      </w:r>
      <w:r w:rsidR="00131E5D">
        <w:t xml:space="preserve"> have been very helpful and well worth the student fees I’m sure I will read them both in depth in time to come. I used Google a lot through the term for information we also watched a lot of YouTube slides in class, which maybe need to be downloaded on hard copy as students may think its just free information they are being shown and become unnecessarily suspicious.</w:t>
      </w:r>
      <w:r w:rsidR="00E73665">
        <w:t xml:space="preserve"> </w:t>
      </w:r>
    </w:p>
    <w:p w14:paraId="089FEFA1" w14:textId="28358EE2" w:rsidR="00453BA9" w:rsidRDefault="00E73665">
      <w:r>
        <w:t xml:space="preserve">I think there should be a power supply on every desk so students can plug </w:t>
      </w:r>
      <w:r w:rsidR="00041774">
        <w:t>their</w:t>
      </w:r>
      <w:r>
        <w:t xml:space="preserve"> computers in class.</w:t>
      </w:r>
      <w:r w:rsidR="00131E5D">
        <w:t xml:space="preserve"> </w:t>
      </w:r>
    </w:p>
    <w:p w14:paraId="73F41AA7" w14:textId="350BF4D2" w:rsidR="007C4A48" w:rsidRDefault="007C4A48">
      <w:r>
        <w:t xml:space="preserve">All in all I have found the first term to beneficial not sure </w:t>
      </w:r>
      <w:r w:rsidR="00A0556B">
        <w:t xml:space="preserve">yet </w:t>
      </w:r>
      <w:r w:rsidR="00E73665">
        <w:t xml:space="preserve">if it was £9000 beneficial, </w:t>
      </w:r>
      <w:r>
        <w:t xml:space="preserve">but none the less has helped me </w:t>
      </w:r>
      <w:r w:rsidR="00E73665">
        <w:t xml:space="preserve">in my career path </w:t>
      </w:r>
      <w:r>
        <w:t>and grown my knowledge and confidence in getting to my end goal</w:t>
      </w:r>
      <w:r w:rsidR="00E73665">
        <w:t>.</w:t>
      </w:r>
    </w:p>
    <w:p w14:paraId="7453BDB0" w14:textId="77777777" w:rsidR="00B808C1" w:rsidRDefault="00B808C1"/>
    <w:p w14:paraId="4BA0F429" w14:textId="77777777" w:rsidR="00B808C1" w:rsidRDefault="00B808C1"/>
    <w:p w14:paraId="1BC501C2" w14:textId="54068444" w:rsidR="00A0556B" w:rsidRDefault="00A0556B">
      <w:r>
        <w:t xml:space="preserve">Conclusion: After analyzing the past term in full I can see how many academic and employability skills I have </w:t>
      </w:r>
      <w:r w:rsidR="00041774">
        <w:t>learned,</w:t>
      </w:r>
      <w:r>
        <w:t xml:space="preserve"> methods in presenting, communication, academic </w:t>
      </w:r>
      <w:r w:rsidR="00041774">
        <w:t>writing,</w:t>
      </w:r>
      <w:r>
        <w:t xml:space="preserve"> multiple research methods and analytical methods.  </w:t>
      </w:r>
    </w:p>
    <w:p w14:paraId="255E4265" w14:textId="0B8F96CC" w:rsidR="00E73665" w:rsidRDefault="00A0556B">
      <w:r>
        <w:t xml:space="preserve">In the last term I had a lot of outside stresses from university and did not </w:t>
      </w:r>
      <w:r w:rsidR="00E73665">
        <w:t>prioritize</w:t>
      </w:r>
      <w:r>
        <w:t xml:space="preserve"> my time that well and ended up submitting</w:t>
      </w:r>
      <w:r w:rsidR="00E73665">
        <w:t xml:space="preserve"> my assignment </w:t>
      </w:r>
      <w:r>
        <w:t>to late which I regret as I feel like I let my lecturer down hopefully this t</w:t>
      </w:r>
      <w:r w:rsidR="00025F2D">
        <w:t>erm it should be no problem, my</w:t>
      </w:r>
      <w:r w:rsidR="00E73665">
        <w:t xml:space="preserve"> </w:t>
      </w:r>
      <w:r>
        <w:t>Eisenhower</w:t>
      </w:r>
      <w:r w:rsidR="00025F2D">
        <w:t xml:space="preserve"> (1954)</w:t>
      </w:r>
      <w:r>
        <w:t xml:space="preserve"> method of urgency and importance has taught </w:t>
      </w:r>
      <w:r w:rsidR="00E73665">
        <w:t>me how to manage my time much more efficiently.</w:t>
      </w:r>
    </w:p>
    <w:p w14:paraId="42E045FA" w14:textId="6ECB0510" w:rsidR="00991672" w:rsidRDefault="00E73665">
      <w:r>
        <w:t xml:space="preserve">I would </w:t>
      </w:r>
      <w:r w:rsidR="00D356A8">
        <w:t>definitely</w:t>
      </w:r>
      <w:r>
        <w:t xml:space="preserve"> choose to use four separate note pads in every form of study</w:t>
      </w:r>
      <w:r w:rsidR="00041774">
        <w:t>ing</w:t>
      </w:r>
      <w:r>
        <w:t xml:space="preserve"> from now </w:t>
      </w:r>
      <w:r w:rsidR="00041774">
        <w:t xml:space="preserve">on </w:t>
      </w:r>
      <w:r>
        <w:t xml:space="preserve">as in first term </w:t>
      </w:r>
      <w:r w:rsidR="00991672">
        <w:t>I used one textbook for four</w:t>
      </w:r>
      <w:r>
        <w:t xml:space="preserve"> modules</w:t>
      </w:r>
      <w:r w:rsidR="00991672">
        <w:t xml:space="preserve"> and when it came to looking back through was complete madness</w:t>
      </w:r>
      <w:r w:rsidR="00041774">
        <w:t xml:space="preserve">. I would </w:t>
      </w:r>
      <w:r>
        <w:t xml:space="preserve">type my first draft up instead of hand write as takes </w:t>
      </w:r>
      <w:proofErr w:type="gramStart"/>
      <w:r>
        <w:t>to</w:t>
      </w:r>
      <w:proofErr w:type="gramEnd"/>
      <w:r>
        <w:t xml:space="preserve"> much time to transfer</w:t>
      </w:r>
      <w:r w:rsidR="00041774">
        <w:t xml:space="preserve"> after</w:t>
      </w:r>
      <w:r>
        <w:t>.</w:t>
      </w:r>
    </w:p>
    <w:p w14:paraId="01CD9F2B" w14:textId="77777777" w:rsidR="00991672" w:rsidRDefault="00991672"/>
    <w:p w14:paraId="485FEE2A" w14:textId="77777777" w:rsidR="00991672" w:rsidRDefault="00991672"/>
    <w:p w14:paraId="2340AE48" w14:textId="77777777" w:rsidR="00991672" w:rsidRDefault="00991672"/>
    <w:p w14:paraId="036AD5A7" w14:textId="77777777" w:rsidR="00991672" w:rsidRDefault="00991672"/>
    <w:p w14:paraId="349324CF" w14:textId="77777777" w:rsidR="00991672" w:rsidRDefault="00991672"/>
    <w:p w14:paraId="78C3A008" w14:textId="409AC9A0" w:rsidR="00877599" w:rsidRDefault="00991672">
      <w:r>
        <w:t xml:space="preserve">Final conclusion: My final conclusion of the first term in module Academic and Employability skills I have found many new facts and skills that I will continue to use in my life and pass on to others where I </w:t>
      </w:r>
      <w:r w:rsidR="00041774">
        <w:t>can,</w:t>
      </w:r>
      <w:r>
        <w:t xml:space="preserve"> I can feel that this course is still new and finding its way and am happy to be a part of the student side and also part of its growth as I work as a university agent enrolling students so am happy to pass this info on to others and help them gain knowledge and advance there </w:t>
      </w:r>
      <w:r w:rsidR="0099767C">
        <w:t>career,</w:t>
      </w:r>
      <w:r>
        <w:t xml:space="preserve"> hopefully this format of studying will be available to a much bigger number of people soon and hopefully have a much more vast range of topics to go along with it, I am enjoying my second term even with the recently let go psychopath in the class </w:t>
      </w:r>
      <w:r w:rsidR="0099767C">
        <w:t>who was super disruptive and now even more looking forward to the final term over the summer period as I tend to be much more productive in the brighter days.</w:t>
      </w:r>
    </w:p>
    <w:p w14:paraId="63C61183" w14:textId="77777777" w:rsidR="0099767C" w:rsidRDefault="0099767C"/>
    <w:p w14:paraId="2460C263" w14:textId="77777777" w:rsidR="00ED1367" w:rsidRDefault="00ED1367"/>
    <w:p w14:paraId="2F0E1C2B" w14:textId="77777777" w:rsidR="00ED1367" w:rsidRDefault="00ED1367"/>
    <w:p w14:paraId="4B5B6D0B" w14:textId="77777777" w:rsidR="00ED1367" w:rsidRDefault="00ED1367"/>
    <w:p w14:paraId="0D732D85" w14:textId="77777777" w:rsidR="00ED1367" w:rsidRDefault="00ED1367"/>
    <w:p w14:paraId="16A5F7B9" w14:textId="77777777" w:rsidR="00ED1367" w:rsidRDefault="00ED1367"/>
    <w:p w14:paraId="781D34B8" w14:textId="77777777" w:rsidR="00ED1367" w:rsidRDefault="00ED1367"/>
    <w:p w14:paraId="137C5FBF" w14:textId="77777777" w:rsidR="00ED1367" w:rsidRDefault="00ED1367"/>
    <w:p w14:paraId="2571E141" w14:textId="77777777" w:rsidR="00ED1367" w:rsidRDefault="00ED1367"/>
    <w:p w14:paraId="1CDB3D4D" w14:textId="77777777" w:rsidR="00ED1367" w:rsidRDefault="00ED1367"/>
    <w:p w14:paraId="21CB7FC7" w14:textId="77777777" w:rsidR="00ED1367" w:rsidRDefault="00ED1367"/>
    <w:p w14:paraId="16F1AFBD" w14:textId="77777777" w:rsidR="00ED1367" w:rsidRDefault="00ED1367"/>
    <w:p w14:paraId="50EFB336" w14:textId="77777777" w:rsidR="00ED1367" w:rsidRDefault="00ED1367"/>
    <w:p w14:paraId="16BAF862" w14:textId="77777777" w:rsidR="00ED1367" w:rsidRDefault="00ED1367"/>
    <w:p w14:paraId="1DD7924F" w14:textId="77777777" w:rsidR="00ED1367" w:rsidRDefault="00ED1367"/>
    <w:p w14:paraId="721497D8" w14:textId="77777777" w:rsidR="00ED1367" w:rsidRDefault="00ED1367"/>
    <w:p w14:paraId="1B122DAF" w14:textId="77777777" w:rsidR="00ED1367" w:rsidRDefault="00ED1367"/>
    <w:p w14:paraId="236F61ED" w14:textId="77777777" w:rsidR="00ED1367" w:rsidRDefault="00ED1367"/>
    <w:p w14:paraId="030C824A" w14:textId="77777777" w:rsidR="00ED1367" w:rsidRDefault="00ED1367"/>
    <w:p w14:paraId="11EF0569" w14:textId="77777777" w:rsidR="00ED1367" w:rsidRDefault="00ED1367"/>
    <w:p w14:paraId="19AF4D4A" w14:textId="77777777" w:rsidR="00ED1367" w:rsidRDefault="00ED1367"/>
    <w:p w14:paraId="7534C694" w14:textId="77777777" w:rsidR="00ED1367" w:rsidRDefault="00ED1367"/>
    <w:p w14:paraId="04B30C89" w14:textId="77777777" w:rsidR="00ED1367" w:rsidRDefault="00ED1367"/>
    <w:p w14:paraId="63F4A57B" w14:textId="77777777" w:rsidR="00ED1367" w:rsidRDefault="00ED1367"/>
    <w:p w14:paraId="6788D3C9" w14:textId="77777777" w:rsidR="00D20961" w:rsidRDefault="00ED1367" w:rsidP="00D20961">
      <w:pPr>
        <w:rPr>
          <w:u w:val="single"/>
        </w:rPr>
      </w:pPr>
      <w:r w:rsidRPr="00ED1367">
        <w:rPr>
          <w:u w:val="single"/>
        </w:rPr>
        <w:t>Reference list</w:t>
      </w:r>
    </w:p>
    <w:p w14:paraId="19C53EF2" w14:textId="77777777" w:rsidR="00D20961" w:rsidRDefault="00D20961" w:rsidP="00D20961">
      <w:pPr>
        <w:rPr>
          <w:u w:val="single"/>
        </w:rPr>
      </w:pPr>
    </w:p>
    <w:p w14:paraId="1FD99AA7" w14:textId="0731BA50" w:rsidR="005439FC" w:rsidRDefault="005439FC" w:rsidP="00D20961">
      <w:pPr>
        <w:rPr>
          <w:rFonts w:eastAsia="Times New Roman" w:cs="Times New Roman"/>
          <w:color w:val="444444"/>
          <w:sz w:val="22"/>
          <w:szCs w:val="22"/>
          <w:shd w:val="clear" w:color="auto" w:fill="FFFFFF"/>
          <w:lang w:val="en-GB"/>
        </w:rPr>
      </w:pPr>
      <w:r w:rsidRPr="008762C9">
        <w:rPr>
          <w:rFonts w:eastAsia="Times New Roman" w:cs="Times New Roman"/>
          <w:color w:val="444444"/>
          <w:sz w:val="22"/>
          <w:szCs w:val="22"/>
          <w:shd w:val="clear" w:color="auto" w:fill="FFFFFF"/>
          <w:lang w:val="en-GB"/>
        </w:rPr>
        <w:t>Gibbs G (1988) Learning by Doing: </w:t>
      </w:r>
      <w:r w:rsidRPr="008762C9">
        <w:rPr>
          <w:rFonts w:eastAsia="Times New Roman" w:cs="Times New Roman"/>
          <w:i/>
          <w:iCs/>
          <w:color w:val="444444"/>
          <w:sz w:val="22"/>
          <w:szCs w:val="22"/>
          <w:shd w:val="clear" w:color="auto" w:fill="FFFFFF"/>
          <w:lang w:val="en-GB"/>
        </w:rPr>
        <w:t>A guide to teaching and learning methods</w:t>
      </w:r>
      <w:r w:rsidRPr="008762C9">
        <w:rPr>
          <w:rFonts w:eastAsia="Times New Roman" w:cs="Times New Roman"/>
          <w:color w:val="444444"/>
          <w:sz w:val="22"/>
          <w:szCs w:val="22"/>
          <w:shd w:val="clear" w:color="auto" w:fill="FFFFFF"/>
          <w:lang w:val="en-GB"/>
        </w:rPr>
        <w:t xml:space="preserve">. </w:t>
      </w:r>
      <w:proofErr w:type="gramStart"/>
      <w:r w:rsidRPr="008762C9">
        <w:rPr>
          <w:rFonts w:eastAsia="Times New Roman" w:cs="Times New Roman"/>
          <w:color w:val="444444"/>
          <w:sz w:val="22"/>
          <w:szCs w:val="22"/>
          <w:shd w:val="clear" w:color="auto" w:fill="FFFFFF"/>
          <w:lang w:val="en-GB"/>
        </w:rPr>
        <w:t>Further Education Unit.</w:t>
      </w:r>
      <w:proofErr w:type="gramEnd"/>
      <w:r w:rsidRPr="008762C9">
        <w:rPr>
          <w:rFonts w:eastAsia="Times New Roman" w:cs="Times New Roman"/>
          <w:color w:val="444444"/>
          <w:sz w:val="22"/>
          <w:szCs w:val="22"/>
          <w:shd w:val="clear" w:color="auto" w:fill="FFFFFF"/>
          <w:lang w:val="en-GB"/>
        </w:rPr>
        <w:t xml:space="preserve"> Oxford Polytechnic: Oxford</w:t>
      </w:r>
    </w:p>
    <w:p w14:paraId="010AD9F6" w14:textId="77777777" w:rsidR="00D20961" w:rsidRDefault="00D20961" w:rsidP="00D20961">
      <w:pPr>
        <w:rPr>
          <w:rFonts w:eastAsia="Times New Roman" w:cs="Times New Roman"/>
          <w:color w:val="000000"/>
          <w:sz w:val="21"/>
          <w:szCs w:val="21"/>
          <w:lang w:val="en-GB"/>
        </w:rPr>
      </w:pPr>
      <w:hyperlink r:id="rId6" w:history="1">
        <w:r w:rsidRPr="004C1865">
          <w:rPr>
            <w:rStyle w:val="Hyperlink"/>
            <w:rFonts w:eastAsia="Times New Roman" w:cs="Times New Roman"/>
            <w:sz w:val="21"/>
            <w:szCs w:val="21"/>
            <w:lang w:val="en-GB"/>
          </w:rPr>
          <w:t>https://www.brookes.ac.uk/students/upgrade/study-skills/reflective-writing-gibbs/</w:t>
        </w:r>
      </w:hyperlink>
    </w:p>
    <w:p w14:paraId="6D26B56C" w14:textId="77777777" w:rsidR="00D20961" w:rsidRPr="008762C9" w:rsidRDefault="00D20961" w:rsidP="005439FC">
      <w:pPr>
        <w:rPr>
          <w:rFonts w:eastAsia="Times New Roman" w:cs="Times New Roman"/>
          <w:sz w:val="22"/>
          <w:szCs w:val="22"/>
          <w:lang w:val="en-GB"/>
        </w:rPr>
      </w:pPr>
    </w:p>
    <w:p w14:paraId="0811CEEC" w14:textId="77777777" w:rsidR="00D20961" w:rsidRDefault="00D20961" w:rsidP="005439FC">
      <w:pPr>
        <w:rPr>
          <w:rFonts w:eastAsia="Times New Roman" w:cs="Times New Roman"/>
          <w:sz w:val="22"/>
          <w:szCs w:val="22"/>
          <w:lang w:val="en-GB"/>
        </w:rPr>
      </w:pPr>
    </w:p>
    <w:p w14:paraId="1A5B32C6" w14:textId="24724E91" w:rsidR="005439FC" w:rsidRPr="008762C9" w:rsidRDefault="00D20961" w:rsidP="005439FC">
      <w:pPr>
        <w:rPr>
          <w:rFonts w:eastAsia="Times New Roman" w:cs="Times New Roman"/>
          <w:sz w:val="22"/>
          <w:szCs w:val="22"/>
          <w:lang w:val="en-GB"/>
        </w:rPr>
      </w:pPr>
      <w:r>
        <w:rPr>
          <w:rFonts w:eastAsia="Times New Roman" w:cs="Times New Roman"/>
          <w:sz w:val="22"/>
          <w:szCs w:val="22"/>
          <w:lang w:val="en-GB"/>
        </w:rPr>
        <w:t xml:space="preserve">Albert </w:t>
      </w:r>
      <w:proofErr w:type="spellStart"/>
      <w:r>
        <w:rPr>
          <w:rFonts w:eastAsia="Times New Roman" w:cs="Times New Roman"/>
          <w:sz w:val="22"/>
          <w:szCs w:val="22"/>
          <w:lang w:val="en-GB"/>
        </w:rPr>
        <w:t>Humphery</w:t>
      </w:r>
      <w:proofErr w:type="spellEnd"/>
      <w:r>
        <w:rPr>
          <w:rFonts w:eastAsia="Times New Roman" w:cs="Times New Roman"/>
          <w:sz w:val="22"/>
          <w:szCs w:val="22"/>
          <w:lang w:val="en-GB"/>
        </w:rPr>
        <w:t xml:space="preserve"> (1960) </w:t>
      </w:r>
      <w:r w:rsidR="008762C9" w:rsidRPr="008762C9">
        <w:rPr>
          <w:rFonts w:eastAsia="Times New Roman" w:cs="Times New Roman"/>
          <w:sz w:val="22"/>
          <w:szCs w:val="22"/>
          <w:lang w:val="en-GB"/>
        </w:rPr>
        <w:t>Mike Morrison The Complete History and Guide to SWOT Analysis</w:t>
      </w:r>
    </w:p>
    <w:p w14:paraId="36783F5E" w14:textId="01B724CA" w:rsidR="008762C9" w:rsidRDefault="008762C9" w:rsidP="005439FC">
      <w:pPr>
        <w:rPr>
          <w:rFonts w:eastAsia="Times New Roman" w:cs="Times New Roman"/>
          <w:sz w:val="22"/>
          <w:szCs w:val="22"/>
          <w:lang w:val="en-GB"/>
        </w:rPr>
      </w:pPr>
      <w:hyperlink r:id="rId7" w:history="1">
        <w:r w:rsidRPr="004C1865">
          <w:rPr>
            <w:rStyle w:val="Hyperlink"/>
            <w:rFonts w:eastAsia="Times New Roman" w:cs="Times New Roman"/>
            <w:sz w:val="22"/>
            <w:szCs w:val="22"/>
            <w:lang w:val="en-GB"/>
          </w:rPr>
          <w:t>http://rapi</w:t>
        </w:r>
        <w:r w:rsidRPr="004C1865">
          <w:rPr>
            <w:rStyle w:val="Hyperlink"/>
            <w:rFonts w:eastAsia="Times New Roman" w:cs="Times New Roman"/>
            <w:sz w:val="22"/>
            <w:szCs w:val="22"/>
            <w:lang w:val="en-GB"/>
          </w:rPr>
          <w:t>d</w:t>
        </w:r>
        <w:r w:rsidRPr="004C1865">
          <w:rPr>
            <w:rStyle w:val="Hyperlink"/>
            <w:rFonts w:eastAsia="Times New Roman" w:cs="Times New Roman"/>
            <w:sz w:val="22"/>
            <w:szCs w:val="22"/>
            <w:lang w:val="en-GB"/>
          </w:rPr>
          <w:t>bi.com/SWOTanalysis/backround</w:t>
        </w:r>
      </w:hyperlink>
    </w:p>
    <w:p w14:paraId="34119A1F" w14:textId="77777777" w:rsidR="008762C9" w:rsidRDefault="008762C9" w:rsidP="005439FC">
      <w:pPr>
        <w:rPr>
          <w:rFonts w:eastAsia="Times New Roman" w:cs="Times New Roman"/>
          <w:sz w:val="22"/>
          <w:szCs w:val="22"/>
          <w:lang w:val="en-GB"/>
        </w:rPr>
      </w:pPr>
    </w:p>
    <w:p w14:paraId="6BF4A04E" w14:textId="77777777" w:rsidR="00D20961" w:rsidRDefault="00200850" w:rsidP="00D20961">
      <w:pPr>
        <w:rPr>
          <w:rFonts w:eastAsia="Times New Roman" w:cs="Arial"/>
          <w:color w:val="333333"/>
          <w:sz w:val="22"/>
          <w:szCs w:val="22"/>
          <w:shd w:val="clear" w:color="auto" w:fill="FFFFFF"/>
          <w:lang w:val="en-GB"/>
        </w:rPr>
      </w:pPr>
      <w:r w:rsidRPr="00200850">
        <w:rPr>
          <w:rFonts w:eastAsia="Times New Roman" w:cs="Arial"/>
          <w:color w:val="000000"/>
          <w:sz w:val="22"/>
          <w:szCs w:val="22"/>
          <w:shd w:val="clear" w:color="auto" w:fill="FFFFFF"/>
          <w:lang w:val="en-GB"/>
        </w:rPr>
        <w:t>David Kolb (1984)</w:t>
      </w:r>
      <w:r w:rsidRPr="00200850">
        <w:rPr>
          <w:rFonts w:eastAsia="Times New Roman" w:cs="Arial"/>
          <w:color w:val="333333"/>
          <w:sz w:val="22"/>
          <w:szCs w:val="22"/>
          <w:shd w:val="clear" w:color="auto" w:fill="FFFFFF"/>
        </w:rPr>
        <w:t xml:space="preserve"> </w:t>
      </w:r>
      <w:r w:rsidRPr="00200850">
        <w:rPr>
          <w:rFonts w:eastAsia="Times New Roman" w:cs="Arial"/>
          <w:color w:val="333333"/>
          <w:sz w:val="22"/>
          <w:szCs w:val="22"/>
          <w:shd w:val="clear" w:color="auto" w:fill="FFFFFF"/>
          <w:lang w:val="en-GB"/>
        </w:rPr>
        <w:t>Experiential Learning</w:t>
      </w:r>
    </w:p>
    <w:p w14:paraId="46775B41" w14:textId="22B6CC6B" w:rsidR="00D20961" w:rsidRDefault="00D20961" w:rsidP="00D20961">
      <w:pPr>
        <w:rPr>
          <w:rFonts w:eastAsia="Times New Roman" w:cs="Arial"/>
          <w:color w:val="000000"/>
          <w:sz w:val="22"/>
          <w:szCs w:val="22"/>
          <w:lang w:val="en-GB"/>
        </w:rPr>
      </w:pPr>
      <w:hyperlink r:id="rId8" w:history="1">
        <w:r w:rsidRPr="004C1865">
          <w:rPr>
            <w:rStyle w:val="Hyperlink"/>
            <w:rFonts w:eastAsia="Times New Roman" w:cs="Arial"/>
            <w:sz w:val="22"/>
            <w:szCs w:val="22"/>
            <w:lang w:val="en-GB"/>
          </w:rPr>
          <w:t>https://www2.le.ac.uk/departments/doctoralcollege/training/eresources/teaching/theories/kolb</w:t>
        </w:r>
      </w:hyperlink>
    </w:p>
    <w:p w14:paraId="06A8D1FE" w14:textId="158C9F12" w:rsidR="00200850" w:rsidRPr="00200850" w:rsidRDefault="00200850" w:rsidP="00200850">
      <w:pPr>
        <w:rPr>
          <w:rFonts w:eastAsia="Times New Roman" w:cs="Times New Roman"/>
          <w:sz w:val="22"/>
          <w:szCs w:val="22"/>
          <w:lang w:val="en-GB"/>
        </w:rPr>
      </w:pPr>
    </w:p>
    <w:p w14:paraId="192F5EFD" w14:textId="374B5043" w:rsidR="00200850" w:rsidRPr="00200850" w:rsidRDefault="00200850" w:rsidP="00200850">
      <w:pPr>
        <w:rPr>
          <w:rFonts w:eastAsia="Times New Roman" w:cs="Times New Roman"/>
          <w:sz w:val="22"/>
          <w:szCs w:val="22"/>
          <w:lang w:val="en-GB"/>
        </w:rPr>
      </w:pPr>
    </w:p>
    <w:tbl>
      <w:tblPr>
        <w:tblW w:w="10050" w:type="dxa"/>
        <w:tblInd w:w="30" w:type="dxa"/>
        <w:shd w:val="clear" w:color="auto" w:fill="FFFFFF"/>
        <w:tblCellMar>
          <w:top w:w="15" w:type="dxa"/>
          <w:left w:w="15" w:type="dxa"/>
          <w:bottom w:w="15" w:type="dxa"/>
          <w:right w:w="15" w:type="dxa"/>
        </w:tblCellMar>
        <w:tblLook w:val="04A0" w:firstRow="1" w:lastRow="0" w:firstColumn="1" w:lastColumn="0" w:noHBand="0" w:noVBand="1"/>
      </w:tblPr>
      <w:tblGrid>
        <w:gridCol w:w="10530"/>
      </w:tblGrid>
      <w:tr w:rsidR="00200850" w:rsidRPr="00200850" w14:paraId="01DBB2B7" w14:textId="77777777" w:rsidTr="00200850">
        <w:tc>
          <w:tcPr>
            <w:tcW w:w="0" w:type="auto"/>
            <w:shd w:val="clear" w:color="auto" w:fill="FFFFFF"/>
            <w:vAlign w:val="center"/>
            <w:hideMark/>
          </w:tcPr>
          <w:p w14:paraId="786F98A5" w14:textId="6C3FE82D" w:rsidR="00200850" w:rsidRDefault="00200850" w:rsidP="00200850">
            <w:pPr>
              <w:shd w:val="clear" w:color="auto" w:fill="FCFCFC"/>
              <w:spacing w:line="433" w:lineRule="atLeast"/>
              <w:rPr>
                <w:rFonts w:eastAsia="Times New Roman" w:cs="Times New Roman"/>
                <w:bCs/>
                <w:color w:val="333333"/>
                <w:kern w:val="36"/>
                <w:sz w:val="22"/>
                <w:szCs w:val="22"/>
                <w:lang w:val="en-GB"/>
              </w:rPr>
            </w:pPr>
            <w:proofErr w:type="spellStart"/>
            <w:r>
              <w:rPr>
                <w:rFonts w:eastAsia="Times New Roman" w:cs="Arial"/>
                <w:color w:val="000000"/>
                <w:sz w:val="22"/>
                <w:szCs w:val="22"/>
                <w:lang w:val="en-GB"/>
              </w:rPr>
              <w:t>Paretos</w:t>
            </w:r>
            <w:proofErr w:type="spellEnd"/>
            <w:r>
              <w:rPr>
                <w:rFonts w:eastAsia="Times New Roman" w:cs="Arial"/>
                <w:color w:val="000000"/>
                <w:sz w:val="22"/>
                <w:szCs w:val="22"/>
                <w:lang w:val="en-GB"/>
              </w:rPr>
              <w:t xml:space="preserve"> </w:t>
            </w:r>
            <w:proofErr w:type="gramStart"/>
            <w:r>
              <w:rPr>
                <w:rFonts w:eastAsia="Times New Roman" w:cs="Arial"/>
                <w:color w:val="000000"/>
                <w:sz w:val="22"/>
                <w:szCs w:val="22"/>
                <w:lang w:val="en-GB"/>
              </w:rPr>
              <w:t>Rule ,</w:t>
            </w:r>
            <w:proofErr w:type="gramEnd"/>
            <w:r>
              <w:rPr>
                <w:rFonts w:eastAsia="Times New Roman" w:cs="Arial"/>
                <w:color w:val="000000"/>
                <w:sz w:val="22"/>
                <w:szCs w:val="22"/>
                <w:lang w:val="en-GB"/>
              </w:rPr>
              <w:t xml:space="preserve"> Kevin </w:t>
            </w:r>
            <w:proofErr w:type="spellStart"/>
            <w:r>
              <w:rPr>
                <w:rFonts w:eastAsia="Times New Roman" w:cs="Arial"/>
                <w:color w:val="000000"/>
                <w:sz w:val="22"/>
                <w:szCs w:val="22"/>
                <w:lang w:val="en-GB"/>
              </w:rPr>
              <w:t>Gruse</w:t>
            </w:r>
            <w:proofErr w:type="spellEnd"/>
            <w:r>
              <w:rPr>
                <w:rFonts w:eastAsia="Times New Roman" w:cs="Arial"/>
                <w:color w:val="000000"/>
                <w:sz w:val="22"/>
                <w:szCs w:val="22"/>
                <w:lang w:val="en-GB"/>
              </w:rPr>
              <w:t xml:space="preserve"> (</w:t>
            </w:r>
            <w:r w:rsidRPr="00200850">
              <w:rPr>
                <w:rFonts w:eastAsia="Times New Roman" w:cs="Times New Roman"/>
                <w:color w:val="333333"/>
                <w:sz w:val="22"/>
                <w:szCs w:val="22"/>
                <w:lang w:val="en-GB"/>
              </w:rPr>
              <w:t>7/3/2016)</w:t>
            </w:r>
            <w:r>
              <w:rPr>
                <w:rFonts w:eastAsia="Times New Roman" w:cs="Times New Roman"/>
                <w:color w:val="333333"/>
                <w:sz w:val="22"/>
                <w:szCs w:val="22"/>
                <w:lang w:val="en-GB"/>
              </w:rPr>
              <w:t xml:space="preserve"> </w:t>
            </w:r>
            <w:r w:rsidRPr="00200850">
              <w:rPr>
                <w:rFonts w:eastAsia="Times New Roman" w:cs="Times New Roman"/>
                <w:bCs/>
                <w:color w:val="333333"/>
                <w:kern w:val="36"/>
                <w:sz w:val="22"/>
                <w:szCs w:val="22"/>
                <w:lang w:val="en-GB"/>
              </w:rPr>
              <w:t>The 80/20 Rule And How It Can Change Your Life</w:t>
            </w:r>
          </w:p>
          <w:p w14:paraId="0A532FED" w14:textId="441D70DB" w:rsidR="00D20961" w:rsidRDefault="00D20961" w:rsidP="00D20961">
            <w:pPr>
              <w:rPr>
                <w:rFonts w:eastAsia="Times New Roman" w:cs="Arial"/>
                <w:color w:val="000000"/>
                <w:sz w:val="22"/>
                <w:szCs w:val="22"/>
                <w:shd w:val="clear" w:color="auto" w:fill="FFFFFF"/>
                <w:lang w:val="en-GB"/>
              </w:rPr>
            </w:pPr>
            <w:hyperlink r:id="rId9" w:history="1">
              <w:r w:rsidRPr="004C1865">
                <w:rPr>
                  <w:rStyle w:val="Hyperlink"/>
                  <w:rFonts w:eastAsia="Times New Roman" w:cs="Arial"/>
                  <w:sz w:val="22"/>
                  <w:szCs w:val="22"/>
                  <w:shd w:val="clear" w:color="auto" w:fill="FFFFFF"/>
                  <w:lang w:val="en-GB"/>
                </w:rPr>
                <w:t>https://www.forbes.com/sites/kevinkruse/2016/03/07/80-20-rule/#2ceedfb73814</w:t>
              </w:r>
            </w:hyperlink>
          </w:p>
          <w:p w14:paraId="34624C26" w14:textId="77777777" w:rsidR="00D20961" w:rsidRDefault="00D20961" w:rsidP="00D20961">
            <w:pPr>
              <w:rPr>
                <w:rFonts w:eastAsia="Times New Roman" w:cs="Arial"/>
                <w:color w:val="000000"/>
                <w:sz w:val="22"/>
                <w:szCs w:val="22"/>
                <w:shd w:val="clear" w:color="auto" w:fill="FFFFFF"/>
                <w:lang w:val="en-GB"/>
              </w:rPr>
            </w:pPr>
          </w:p>
          <w:p w14:paraId="387F4DD6" w14:textId="77777777" w:rsidR="00D20961" w:rsidRPr="00D20961" w:rsidRDefault="00D20961" w:rsidP="00D20961">
            <w:pPr>
              <w:rPr>
                <w:rFonts w:eastAsia="Times New Roman" w:cs="Times New Roman"/>
                <w:sz w:val="22"/>
                <w:szCs w:val="22"/>
                <w:lang w:val="en-GB"/>
              </w:rPr>
            </w:pPr>
          </w:p>
          <w:p w14:paraId="3FA89A8C" w14:textId="77777777" w:rsidR="00025F2D" w:rsidRDefault="00025F2D" w:rsidP="00025F2D">
            <w:pPr>
              <w:rPr>
                <w:rFonts w:ascii="Arial" w:eastAsia="Times New Roman" w:hAnsi="Arial" w:cs="Arial"/>
                <w:color w:val="000000"/>
                <w:sz w:val="21"/>
                <w:szCs w:val="21"/>
                <w:shd w:val="clear" w:color="auto" w:fill="FFFFFF"/>
                <w:lang w:val="en-GB"/>
              </w:rPr>
            </w:pPr>
            <w:r>
              <w:rPr>
                <w:rFonts w:ascii="Arial" w:eastAsia="Times New Roman" w:hAnsi="Arial" w:cs="Arial"/>
                <w:color w:val="000000"/>
                <w:sz w:val="21"/>
                <w:szCs w:val="21"/>
                <w:shd w:val="clear" w:color="auto" w:fill="FFFFFF"/>
                <w:lang w:val="en-GB"/>
              </w:rPr>
              <w:t>Eisenhower (1954)</w:t>
            </w:r>
          </w:p>
          <w:p w14:paraId="3F91F797" w14:textId="423DC7E6" w:rsidR="00025F2D" w:rsidRDefault="00025F2D" w:rsidP="00025F2D">
            <w:pPr>
              <w:rPr>
                <w:rFonts w:ascii="Arial" w:eastAsia="Times New Roman" w:hAnsi="Arial" w:cs="Arial"/>
                <w:color w:val="000000"/>
                <w:sz w:val="21"/>
                <w:szCs w:val="21"/>
                <w:shd w:val="clear" w:color="auto" w:fill="FFFFFF"/>
                <w:lang w:val="en-GB"/>
              </w:rPr>
            </w:pPr>
            <w:r w:rsidRPr="00025F2D">
              <w:rPr>
                <w:rFonts w:ascii="Arial" w:eastAsia="Times New Roman" w:hAnsi="Arial" w:cs="Arial"/>
                <w:color w:val="000000"/>
                <w:sz w:val="21"/>
                <w:szCs w:val="21"/>
                <w:shd w:val="clear" w:color="auto" w:fill="FFFFFF"/>
                <w:lang w:val="en-GB"/>
              </w:rPr>
              <w:t xml:space="preserve">Eisenhower's Urgent/Important </w:t>
            </w:r>
            <w:proofErr w:type="spellStart"/>
            <w:r w:rsidRPr="00025F2D">
              <w:rPr>
                <w:rFonts w:ascii="Arial" w:eastAsia="Times New Roman" w:hAnsi="Arial" w:cs="Arial"/>
                <w:color w:val="000000"/>
                <w:sz w:val="21"/>
                <w:szCs w:val="21"/>
                <w:shd w:val="clear" w:color="auto" w:fill="FFFFFF"/>
                <w:lang w:val="en-GB"/>
              </w:rPr>
              <w:t>PrincipleUsing</w:t>
            </w:r>
            <w:proofErr w:type="spellEnd"/>
            <w:r w:rsidRPr="00025F2D">
              <w:rPr>
                <w:rFonts w:ascii="Arial" w:eastAsia="Times New Roman" w:hAnsi="Arial" w:cs="Arial"/>
                <w:color w:val="000000"/>
                <w:sz w:val="21"/>
                <w:szCs w:val="21"/>
                <w:shd w:val="clear" w:color="auto" w:fill="FFFFFF"/>
                <w:lang w:val="en-GB"/>
              </w:rPr>
              <w:t xml:space="preserve"> Time Effectively, Not Just Efficiently</w:t>
            </w:r>
          </w:p>
          <w:tbl>
            <w:tblPr>
              <w:tblW w:w="10050" w:type="dxa"/>
              <w:tblInd w:w="450" w:type="dxa"/>
              <w:shd w:val="clear" w:color="auto" w:fill="FFFFFF"/>
              <w:tblCellMar>
                <w:top w:w="15" w:type="dxa"/>
                <w:left w:w="15" w:type="dxa"/>
                <w:bottom w:w="15" w:type="dxa"/>
                <w:right w:w="15" w:type="dxa"/>
              </w:tblCellMar>
              <w:tblLook w:val="04A0" w:firstRow="1" w:lastRow="0" w:firstColumn="1" w:lastColumn="0" w:noHBand="0" w:noVBand="1"/>
            </w:tblPr>
            <w:tblGrid>
              <w:gridCol w:w="10050"/>
            </w:tblGrid>
            <w:tr w:rsidR="00FB42EB" w:rsidRPr="00FB42EB" w14:paraId="0FA33D20" w14:textId="77777777" w:rsidTr="00FB42EB">
              <w:tc>
                <w:tcPr>
                  <w:tcW w:w="0" w:type="auto"/>
                  <w:shd w:val="clear" w:color="auto" w:fill="FFFFFF"/>
                  <w:vAlign w:val="center"/>
                  <w:hideMark/>
                </w:tcPr>
                <w:p w14:paraId="16F9FE73" w14:textId="70D7F328" w:rsidR="00FB42EB" w:rsidRPr="00FB42EB" w:rsidRDefault="00FB42EB" w:rsidP="00FB42EB">
                  <w:pPr>
                    <w:rPr>
                      <w:rFonts w:ascii="Arial" w:eastAsia="Times New Roman" w:hAnsi="Arial" w:cs="Arial"/>
                      <w:color w:val="000000"/>
                      <w:sz w:val="21"/>
                      <w:szCs w:val="21"/>
                      <w:lang w:val="en-GB"/>
                    </w:rPr>
                  </w:pPr>
                </w:p>
              </w:tc>
            </w:tr>
          </w:tbl>
          <w:p w14:paraId="046CA2B6" w14:textId="27984583" w:rsidR="00FB42EB" w:rsidRPr="00FB42EB" w:rsidRDefault="00FB42EB" w:rsidP="00FB42EB">
            <w:pPr>
              <w:rPr>
                <w:rFonts w:ascii="Times" w:eastAsia="Times New Roman" w:hAnsi="Times" w:cs="Times New Roman"/>
                <w:sz w:val="20"/>
                <w:szCs w:val="20"/>
                <w:lang w:val="en-GB"/>
              </w:rPr>
            </w:pPr>
            <w:r w:rsidRPr="00FB42EB">
              <w:rPr>
                <w:rFonts w:ascii="Arial" w:eastAsia="Times New Roman" w:hAnsi="Arial" w:cs="Arial"/>
                <w:color w:val="000000"/>
                <w:sz w:val="21"/>
                <w:szCs w:val="21"/>
                <w:lang w:val="en-GB"/>
              </w:rPr>
              <w:t>https://www.mindtools.com/pages/article/newHTE_91.htm</w:t>
            </w:r>
          </w:p>
          <w:p w14:paraId="572A90A1" w14:textId="77777777" w:rsidR="00025F2D" w:rsidRPr="00025F2D" w:rsidRDefault="00025F2D" w:rsidP="00025F2D">
            <w:pPr>
              <w:rPr>
                <w:rFonts w:ascii="Times" w:eastAsia="Times New Roman" w:hAnsi="Times" w:cs="Times New Roman"/>
                <w:sz w:val="20"/>
                <w:szCs w:val="20"/>
                <w:lang w:val="en-GB"/>
              </w:rPr>
            </w:pPr>
          </w:p>
          <w:p w14:paraId="6ABAF876" w14:textId="77777777" w:rsidR="00200850" w:rsidRPr="00200850" w:rsidRDefault="00200850" w:rsidP="00200850">
            <w:pPr>
              <w:shd w:val="clear" w:color="auto" w:fill="FCFCFC"/>
              <w:spacing w:line="433" w:lineRule="atLeast"/>
              <w:rPr>
                <w:rFonts w:eastAsia="Times New Roman" w:cs="Times New Roman"/>
                <w:bCs/>
                <w:color w:val="333333"/>
                <w:kern w:val="36"/>
                <w:sz w:val="22"/>
                <w:szCs w:val="22"/>
                <w:lang w:val="en-GB"/>
              </w:rPr>
            </w:pPr>
          </w:p>
          <w:p w14:paraId="750CA9D1" w14:textId="2B2A3284" w:rsidR="00200850" w:rsidRPr="00200850" w:rsidRDefault="00200850" w:rsidP="00200850">
            <w:pPr>
              <w:rPr>
                <w:rFonts w:eastAsia="Times New Roman" w:cs="Arial"/>
                <w:color w:val="000000"/>
                <w:sz w:val="22"/>
                <w:szCs w:val="22"/>
                <w:lang w:val="en-GB"/>
              </w:rPr>
            </w:pPr>
          </w:p>
        </w:tc>
      </w:tr>
    </w:tbl>
    <w:p w14:paraId="6463BD5E" w14:textId="77777777" w:rsidR="00200850" w:rsidRDefault="00200850" w:rsidP="00200850">
      <w:pPr>
        <w:rPr>
          <w:rFonts w:ascii="Times" w:eastAsia="Times New Roman" w:hAnsi="Times" w:cs="Times New Roman"/>
          <w:sz w:val="20"/>
          <w:szCs w:val="20"/>
          <w:lang w:val="en-GB"/>
        </w:rPr>
      </w:pPr>
    </w:p>
    <w:p w14:paraId="7210C24D" w14:textId="77777777" w:rsidR="00200850" w:rsidRPr="00200850" w:rsidRDefault="00200850" w:rsidP="00200850">
      <w:pPr>
        <w:rPr>
          <w:rFonts w:ascii="Times" w:eastAsia="Times New Roman" w:hAnsi="Times" w:cs="Times New Roman"/>
          <w:sz w:val="20"/>
          <w:szCs w:val="20"/>
          <w:lang w:val="en-GB"/>
        </w:rPr>
      </w:pPr>
    </w:p>
    <w:p w14:paraId="6A0B073D" w14:textId="77777777" w:rsidR="008762C9" w:rsidRPr="005439FC" w:rsidRDefault="008762C9" w:rsidP="005439FC">
      <w:pPr>
        <w:rPr>
          <w:rFonts w:ascii="Times" w:eastAsia="Times New Roman" w:hAnsi="Times" w:cs="Times New Roman"/>
          <w:sz w:val="20"/>
          <w:szCs w:val="20"/>
          <w:lang w:val="en-GB"/>
        </w:rPr>
      </w:pPr>
    </w:p>
    <w:p w14:paraId="3969584B" w14:textId="77777777" w:rsidR="005439FC" w:rsidRPr="00ED1367" w:rsidRDefault="005439FC">
      <w:pPr>
        <w:rPr>
          <w:u w:val="single"/>
        </w:rPr>
      </w:pPr>
    </w:p>
    <w:sectPr w:rsidR="005439FC" w:rsidRPr="00ED1367" w:rsidSect="00F22FA9">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Times">
    <w:panose1 w:val="02000500000000000000"/>
    <w:charset w:val="00"/>
    <w:family w:val="auto"/>
    <w:pitch w:val="variable"/>
    <w:sig w:usb0="00000003" w:usb1="00000000" w:usb2="00000000" w:usb3="00000000" w:csb0="00000001"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EF551F"/>
    <w:multiLevelType w:val="hybridMultilevel"/>
    <w:tmpl w:val="616026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4"/>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27BE"/>
    <w:rsid w:val="00025F2D"/>
    <w:rsid w:val="00041774"/>
    <w:rsid w:val="00052DD0"/>
    <w:rsid w:val="00131E5D"/>
    <w:rsid w:val="001A5526"/>
    <w:rsid w:val="001A6498"/>
    <w:rsid w:val="001D67CD"/>
    <w:rsid w:val="00200850"/>
    <w:rsid w:val="002B274A"/>
    <w:rsid w:val="002C2C4B"/>
    <w:rsid w:val="00351D8B"/>
    <w:rsid w:val="00387FC7"/>
    <w:rsid w:val="003C3CC1"/>
    <w:rsid w:val="00403C97"/>
    <w:rsid w:val="004316A4"/>
    <w:rsid w:val="004420F4"/>
    <w:rsid w:val="00453BA9"/>
    <w:rsid w:val="004A4BA4"/>
    <w:rsid w:val="004B1C94"/>
    <w:rsid w:val="00506784"/>
    <w:rsid w:val="005439FC"/>
    <w:rsid w:val="005B79F0"/>
    <w:rsid w:val="00657937"/>
    <w:rsid w:val="00700C02"/>
    <w:rsid w:val="00702F6E"/>
    <w:rsid w:val="00704ADB"/>
    <w:rsid w:val="007127BE"/>
    <w:rsid w:val="00732856"/>
    <w:rsid w:val="007977E8"/>
    <w:rsid w:val="007C4A48"/>
    <w:rsid w:val="007F3D96"/>
    <w:rsid w:val="008252DD"/>
    <w:rsid w:val="008762C9"/>
    <w:rsid w:val="00877599"/>
    <w:rsid w:val="008A3CBD"/>
    <w:rsid w:val="00991672"/>
    <w:rsid w:val="0099767C"/>
    <w:rsid w:val="009D14C4"/>
    <w:rsid w:val="00A0556B"/>
    <w:rsid w:val="00A1290B"/>
    <w:rsid w:val="00B808C1"/>
    <w:rsid w:val="00C42324"/>
    <w:rsid w:val="00C61148"/>
    <w:rsid w:val="00C74EA7"/>
    <w:rsid w:val="00C83767"/>
    <w:rsid w:val="00D026BD"/>
    <w:rsid w:val="00D10C60"/>
    <w:rsid w:val="00D20961"/>
    <w:rsid w:val="00D356A8"/>
    <w:rsid w:val="00D86A78"/>
    <w:rsid w:val="00DC3338"/>
    <w:rsid w:val="00E62CE4"/>
    <w:rsid w:val="00E73665"/>
    <w:rsid w:val="00ED1367"/>
    <w:rsid w:val="00F22FA9"/>
    <w:rsid w:val="00F464D5"/>
    <w:rsid w:val="00F52A02"/>
    <w:rsid w:val="00FA0529"/>
    <w:rsid w:val="00FB2DCB"/>
    <w:rsid w:val="00FB42EB"/>
    <w:rsid w:val="00FD5F2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AF13A9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977E8"/>
    <w:pPr>
      <w:ind w:left="720"/>
      <w:contextualSpacing/>
    </w:pPr>
  </w:style>
  <w:style w:type="character" w:styleId="Emphasis">
    <w:name w:val="Emphasis"/>
    <w:basedOn w:val="DefaultParagraphFont"/>
    <w:uiPriority w:val="20"/>
    <w:qFormat/>
    <w:rsid w:val="005439FC"/>
    <w:rPr>
      <w:i/>
      <w:iCs/>
    </w:rPr>
  </w:style>
  <w:style w:type="character" w:styleId="Hyperlink">
    <w:name w:val="Hyperlink"/>
    <w:basedOn w:val="DefaultParagraphFont"/>
    <w:uiPriority w:val="99"/>
    <w:unhideWhenUsed/>
    <w:rsid w:val="005439FC"/>
    <w:rPr>
      <w:color w:val="0000FF" w:themeColor="hyperlink"/>
      <w:u w:val="single"/>
    </w:rPr>
  </w:style>
  <w:style w:type="character" w:styleId="FollowedHyperlink">
    <w:name w:val="FollowedHyperlink"/>
    <w:basedOn w:val="DefaultParagraphFont"/>
    <w:uiPriority w:val="99"/>
    <w:semiHidden/>
    <w:unhideWhenUsed/>
    <w:rsid w:val="00D20961"/>
    <w:rPr>
      <w:color w:val="800080" w:themeColor="followed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977E8"/>
    <w:pPr>
      <w:ind w:left="720"/>
      <w:contextualSpacing/>
    </w:pPr>
  </w:style>
  <w:style w:type="character" w:styleId="Emphasis">
    <w:name w:val="Emphasis"/>
    <w:basedOn w:val="DefaultParagraphFont"/>
    <w:uiPriority w:val="20"/>
    <w:qFormat/>
    <w:rsid w:val="005439FC"/>
    <w:rPr>
      <w:i/>
      <w:iCs/>
    </w:rPr>
  </w:style>
  <w:style w:type="character" w:styleId="Hyperlink">
    <w:name w:val="Hyperlink"/>
    <w:basedOn w:val="DefaultParagraphFont"/>
    <w:uiPriority w:val="99"/>
    <w:unhideWhenUsed/>
    <w:rsid w:val="005439FC"/>
    <w:rPr>
      <w:color w:val="0000FF" w:themeColor="hyperlink"/>
      <w:u w:val="single"/>
    </w:rPr>
  </w:style>
  <w:style w:type="character" w:styleId="FollowedHyperlink">
    <w:name w:val="FollowedHyperlink"/>
    <w:basedOn w:val="DefaultParagraphFont"/>
    <w:uiPriority w:val="99"/>
    <w:semiHidden/>
    <w:unhideWhenUsed/>
    <w:rsid w:val="00D20961"/>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3668766">
      <w:bodyDiv w:val="1"/>
      <w:marLeft w:val="0"/>
      <w:marRight w:val="0"/>
      <w:marTop w:val="0"/>
      <w:marBottom w:val="0"/>
      <w:divBdr>
        <w:top w:val="none" w:sz="0" w:space="0" w:color="auto"/>
        <w:left w:val="none" w:sz="0" w:space="0" w:color="auto"/>
        <w:bottom w:val="none" w:sz="0" w:space="0" w:color="auto"/>
        <w:right w:val="none" w:sz="0" w:space="0" w:color="auto"/>
      </w:divBdr>
    </w:div>
    <w:div w:id="203833947">
      <w:bodyDiv w:val="1"/>
      <w:marLeft w:val="0"/>
      <w:marRight w:val="0"/>
      <w:marTop w:val="0"/>
      <w:marBottom w:val="0"/>
      <w:divBdr>
        <w:top w:val="none" w:sz="0" w:space="0" w:color="auto"/>
        <w:left w:val="none" w:sz="0" w:space="0" w:color="auto"/>
        <w:bottom w:val="none" w:sz="0" w:space="0" w:color="auto"/>
        <w:right w:val="none" w:sz="0" w:space="0" w:color="auto"/>
      </w:divBdr>
    </w:div>
    <w:div w:id="224688117">
      <w:bodyDiv w:val="1"/>
      <w:marLeft w:val="0"/>
      <w:marRight w:val="0"/>
      <w:marTop w:val="0"/>
      <w:marBottom w:val="0"/>
      <w:divBdr>
        <w:top w:val="none" w:sz="0" w:space="0" w:color="auto"/>
        <w:left w:val="none" w:sz="0" w:space="0" w:color="auto"/>
        <w:bottom w:val="none" w:sz="0" w:space="0" w:color="auto"/>
        <w:right w:val="none" w:sz="0" w:space="0" w:color="auto"/>
      </w:divBdr>
    </w:div>
    <w:div w:id="248732194">
      <w:bodyDiv w:val="1"/>
      <w:marLeft w:val="0"/>
      <w:marRight w:val="0"/>
      <w:marTop w:val="0"/>
      <w:marBottom w:val="0"/>
      <w:divBdr>
        <w:top w:val="none" w:sz="0" w:space="0" w:color="auto"/>
        <w:left w:val="none" w:sz="0" w:space="0" w:color="auto"/>
        <w:bottom w:val="none" w:sz="0" w:space="0" w:color="auto"/>
        <w:right w:val="none" w:sz="0" w:space="0" w:color="auto"/>
      </w:divBdr>
    </w:div>
    <w:div w:id="412556414">
      <w:bodyDiv w:val="1"/>
      <w:marLeft w:val="0"/>
      <w:marRight w:val="0"/>
      <w:marTop w:val="0"/>
      <w:marBottom w:val="0"/>
      <w:divBdr>
        <w:top w:val="none" w:sz="0" w:space="0" w:color="auto"/>
        <w:left w:val="none" w:sz="0" w:space="0" w:color="auto"/>
        <w:bottom w:val="none" w:sz="0" w:space="0" w:color="auto"/>
        <w:right w:val="none" w:sz="0" w:space="0" w:color="auto"/>
      </w:divBdr>
    </w:div>
    <w:div w:id="475496223">
      <w:bodyDiv w:val="1"/>
      <w:marLeft w:val="0"/>
      <w:marRight w:val="0"/>
      <w:marTop w:val="0"/>
      <w:marBottom w:val="0"/>
      <w:divBdr>
        <w:top w:val="none" w:sz="0" w:space="0" w:color="auto"/>
        <w:left w:val="none" w:sz="0" w:space="0" w:color="auto"/>
        <w:bottom w:val="none" w:sz="0" w:space="0" w:color="auto"/>
        <w:right w:val="none" w:sz="0" w:space="0" w:color="auto"/>
      </w:divBdr>
    </w:div>
    <w:div w:id="1239944830">
      <w:bodyDiv w:val="1"/>
      <w:marLeft w:val="0"/>
      <w:marRight w:val="0"/>
      <w:marTop w:val="0"/>
      <w:marBottom w:val="0"/>
      <w:divBdr>
        <w:top w:val="none" w:sz="0" w:space="0" w:color="auto"/>
        <w:left w:val="none" w:sz="0" w:space="0" w:color="auto"/>
        <w:bottom w:val="none" w:sz="0" w:space="0" w:color="auto"/>
        <w:right w:val="none" w:sz="0" w:space="0" w:color="auto"/>
      </w:divBdr>
    </w:div>
    <w:div w:id="1449473639">
      <w:bodyDiv w:val="1"/>
      <w:marLeft w:val="0"/>
      <w:marRight w:val="0"/>
      <w:marTop w:val="0"/>
      <w:marBottom w:val="0"/>
      <w:divBdr>
        <w:top w:val="none" w:sz="0" w:space="0" w:color="auto"/>
        <w:left w:val="none" w:sz="0" w:space="0" w:color="auto"/>
        <w:bottom w:val="none" w:sz="0" w:space="0" w:color="auto"/>
        <w:right w:val="none" w:sz="0" w:space="0" w:color="auto"/>
      </w:divBdr>
    </w:div>
    <w:div w:id="1675764667">
      <w:bodyDiv w:val="1"/>
      <w:marLeft w:val="0"/>
      <w:marRight w:val="0"/>
      <w:marTop w:val="0"/>
      <w:marBottom w:val="0"/>
      <w:divBdr>
        <w:top w:val="none" w:sz="0" w:space="0" w:color="auto"/>
        <w:left w:val="none" w:sz="0" w:space="0" w:color="auto"/>
        <w:bottom w:val="none" w:sz="0" w:space="0" w:color="auto"/>
        <w:right w:val="none" w:sz="0" w:space="0" w:color="auto"/>
      </w:divBdr>
    </w:div>
    <w:div w:id="1687318696">
      <w:bodyDiv w:val="1"/>
      <w:marLeft w:val="0"/>
      <w:marRight w:val="0"/>
      <w:marTop w:val="0"/>
      <w:marBottom w:val="0"/>
      <w:divBdr>
        <w:top w:val="none" w:sz="0" w:space="0" w:color="auto"/>
        <w:left w:val="none" w:sz="0" w:space="0" w:color="auto"/>
        <w:bottom w:val="none" w:sz="0" w:space="0" w:color="auto"/>
        <w:right w:val="none" w:sz="0" w:space="0" w:color="auto"/>
      </w:divBdr>
      <w:divsChild>
        <w:div w:id="1692412523">
          <w:marLeft w:val="0"/>
          <w:marRight w:val="0"/>
          <w:marTop w:val="240"/>
          <w:marBottom w:val="0"/>
          <w:divBdr>
            <w:top w:val="none" w:sz="0" w:space="0" w:color="auto"/>
            <w:left w:val="none" w:sz="0" w:space="0" w:color="auto"/>
            <w:bottom w:val="none" w:sz="0" w:space="0" w:color="auto"/>
            <w:right w:val="none" w:sz="0" w:space="0" w:color="auto"/>
          </w:divBdr>
        </w:div>
      </w:divsChild>
    </w:div>
    <w:div w:id="1851867399">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https://www.brookes.ac.uk/students/upgrade/study-skills/reflective-writing-gibbs/" TargetMode="External"/><Relationship Id="rId7" Type="http://schemas.openxmlformats.org/officeDocument/2006/relationships/hyperlink" Target="http://rapidbi.com/SWOTanalysis/backround" TargetMode="External"/><Relationship Id="rId8" Type="http://schemas.openxmlformats.org/officeDocument/2006/relationships/hyperlink" Target="https://www2.le.ac.uk/departments/doctoralcollege/training/eresources/teaching/theories/kolb" TargetMode="External"/><Relationship Id="rId9" Type="http://schemas.openxmlformats.org/officeDocument/2006/relationships/hyperlink" Target="https://www.forbes.com/sites/kevinkruse/2016/03/07/80-20-rule/#2ceedfb73814" TargetMode="Externa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84</TotalTime>
  <Pages>5</Pages>
  <Words>1888</Words>
  <Characters>10767</Characters>
  <Application>Microsoft Macintosh Word</Application>
  <DocSecurity>0</DocSecurity>
  <Lines>89</Lines>
  <Paragraphs>25</Paragraphs>
  <ScaleCrop>false</ScaleCrop>
  <Company>mr.melo</Company>
  <LinksUpToDate>false</LinksUpToDate>
  <CharactersWithSpaces>12630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Melo</dc:creator>
  <cp:keywords/>
  <dc:description/>
  <cp:lastModifiedBy>Mr Melo</cp:lastModifiedBy>
  <cp:revision>3</cp:revision>
  <dcterms:created xsi:type="dcterms:W3CDTF">2001-01-02T01:31:00Z</dcterms:created>
  <dcterms:modified xsi:type="dcterms:W3CDTF">2019-04-28T13:10:00Z</dcterms:modified>
</cp:coreProperties>
</file>