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1605892" w:displacedByCustomXml="next"/>
    <w:bookmarkEnd w:id="0" w:displacedByCustomXml="next"/>
    <w:sdt>
      <w:sdtPr>
        <w:id w:val="-544610689"/>
        <w:docPartObj>
          <w:docPartGallery w:val="Cover Pages"/>
          <w:docPartUnique/>
        </w:docPartObj>
      </w:sdtPr>
      <w:sdtEndPr>
        <w:rPr>
          <w:rStyle w:val="eop"/>
          <w:rFonts w:ascii="Calibri" w:hAnsi="Calibri" w:cs="Calibri"/>
          <w:color w:val="000000"/>
          <w:shd w:val="clear" w:color="auto" w:fill="FFFFFF"/>
        </w:rPr>
      </w:sdtEndPr>
      <w:sdtContent>
        <w:p w14:paraId="3AF3383E" w14:textId="2A7CD64F" w:rsidR="00A63089" w:rsidRDefault="00A63089"/>
        <w:p w14:paraId="69154DD1" w14:textId="482AAB04" w:rsidR="00A63089" w:rsidRDefault="007413C3">
          <w:pPr>
            <w:rPr>
              <w:rStyle w:val="eop"/>
              <w:rFonts w:ascii="Calibri" w:hAnsi="Calibri" w:cs="Calibri"/>
              <w:color w:val="000000"/>
              <w:shd w:val="clear" w:color="auto" w:fill="FFFFFF"/>
            </w:rPr>
          </w:pPr>
          <w:r w:rsidRPr="00ED4475">
            <w:rPr>
              <w:rStyle w:val="eop"/>
              <w:rFonts w:ascii="Calibri" w:hAnsi="Calibri" w:cs="Calibri"/>
              <w:noProof/>
              <w:color w:val="000000"/>
              <w:shd w:val="clear" w:color="auto" w:fill="FFFFFF"/>
            </w:rPr>
            <mc:AlternateContent>
              <mc:Choice Requires="wps">
                <w:drawing>
                  <wp:anchor distT="45720" distB="45720" distL="114300" distR="114300" simplePos="0" relativeHeight="251667456" behindDoc="0" locked="0" layoutInCell="1" allowOverlap="1" wp14:anchorId="043ACA6B" wp14:editId="27EF84F5">
                    <wp:simplePos x="0" y="0"/>
                    <wp:positionH relativeFrom="margin">
                      <wp:align>center</wp:align>
                    </wp:positionH>
                    <wp:positionV relativeFrom="paragraph">
                      <wp:posOffset>2301240</wp:posOffset>
                    </wp:positionV>
                    <wp:extent cx="4400550" cy="69056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6905625"/>
                            </a:xfrm>
                            <a:prstGeom prst="rect">
                              <a:avLst/>
                            </a:prstGeom>
                            <a:solidFill>
                              <a:srgbClr val="FFFFFF"/>
                            </a:solidFill>
                            <a:ln w="9525">
                              <a:noFill/>
                              <a:miter lim="800000"/>
                              <a:headEnd/>
                              <a:tailEnd/>
                            </a:ln>
                          </wps:spPr>
                          <wps:txbx>
                            <w:txbxContent>
                              <w:p w14:paraId="57A3749A" w14:textId="7BCD916C" w:rsidR="00ED4475" w:rsidRPr="00B51150" w:rsidRDefault="00F0652E" w:rsidP="00233A52">
                                <w:pPr>
                                  <w:jc w:val="center"/>
                                  <w:rPr>
                                    <w:sz w:val="40"/>
                                    <w:szCs w:val="40"/>
                                  </w:rPr>
                                </w:pPr>
                                <w:r w:rsidRPr="00B51150">
                                  <w:rPr>
                                    <w:sz w:val="40"/>
                                    <w:szCs w:val="40"/>
                                  </w:rPr>
                                  <w:t>CONTENTS</w:t>
                                </w:r>
                              </w:p>
                              <w:p w14:paraId="1850D9AB" w14:textId="62AD1E82" w:rsidR="0019578D" w:rsidRPr="00B51150" w:rsidRDefault="0019578D" w:rsidP="0019578D">
                                <w:pPr>
                                  <w:pStyle w:val="ListParagraph"/>
                                  <w:numPr>
                                    <w:ilvl w:val="0"/>
                                    <w:numId w:val="6"/>
                                  </w:numPr>
                                  <w:jc w:val="center"/>
                                  <w:rPr>
                                    <w:sz w:val="40"/>
                                    <w:szCs w:val="40"/>
                                  </w:rPr>
                                </w:pPr>
                                <w:r w:rsidRPr="00B51150">
                                  <w:rPr>
                                    <w:sz w:val="40"/>
                                    <w:szCs w:val="40"/>
                                  </w:rPr>
                                  <w:t>O</w:t>
                                </w:r>
                                <w:r w:rsidR="00BF34C3" w:rsidRPr="00B51150">
                                  <w:rPr>
                                    <w:sz w:val="40"/>
                                    <w:szCs w:val="40"/>
                                  </w:rPr>
                                  <w:t>utline of scenario and proposed filming</w:t>
                                </w:r>
                              </w:p>
                              <w:p w14:paraId="267849C1" w14:textId="76B73FE1" w:rsidR="00BF34C3" w:rsidRPr="00B51150" w:rsidRDefault="00F25C64" w:rsidP="0019578D">
                                <w:pPr>
                                  <w:pStyle w:val="ListParagraph"/>
                                  <w:numPr>
                                    <w:ilvl w:val="0"/>
                                    <w:numId w:val="6"/>
                                  </w:numPr>
                                  <w:jc w:val="center"/>
                                  <w:rPr>
                                    <w:sz w:val="40"/>
                                    <w:szCs w:val="40"/>
                                  </w:rPr>
                                </w:pPr>
                                <w:r w:rsidRPr="00B51150">
                                  <w:rPr>
                                    <w:sz w:val="40"/>
                                    <w:szCs w:val="40"/>
                                  </w:rPr>
                                  <w:t>E</w:t>
                                </w:r>
                                <w:r w:rsidR="00BF34C3" w:rsidRPr="00B51150">
                                  <w:rPr>
                                    <w:sz w:val="40"/>
                                    <w:szCs w:val="40"/>
                                  </w:rPr>
                                  <w:t>m</w:t>
                                </w:r>
                                <w:r w:rsidRPr="00B51150">
                                  <w:rPr>
                                    <w:sz w:val="40"/>
                                    <w:szCs w:val="40"/>
                                  </w:rPr>
                                  <w:t>ergency plan</w:t>
                                </w:r>
                              </w:p>
                              <w:p w14:paraId="6F1A8D14" w14:textId="593A6B6D" w:rsidR="00F25C64" w:rsidRPr="00B51150" w:rsidRDefault="00F25C64" w:rsidP="0019578D">
                                <w:pPr>
                                  <w:pStyle w:val="ListParagraph"/>
                                  <w:numPr>
                                    <w:ilvl w:val="0"/>
                                    <w:numId w:val="6"/>
                                  </w:numPr>
                                  <w:jc w:val="center"/>
                                  <w:rPr>
                                    <w:sz w:val="40"/>
                                    <w:szCs w:val="40"/>
                                  </w:rPr>
                                </w:pPr>
                                <w:r w:rsidRPr="00B51150">
                                  <w:rPr>
                                    <w:sz w:val="40"/>
                                    <w:szCs w:val="40"/>
                                  </w:rPr>
                                  <w:t>Control measure checklist</w:t>
                                </w:r>
                              </w:p>
                              <w:p w14:paraId="71A78B37" w14:textId="2ECE4AAD" w:rsidR="00F25C64" w:rsidRPr="00B51150" w:rsidRDefault="00F25C64" w:rsidP="002B1E4E">
                                <w:pPr>
                                  <w:pStyle w:val="ListParagraph"/>
                                  <w:numPr>
                                    <w:ilvl w:val="0"/>
                                    <w:numId w:val="6"/>
                                  </w:numPr>
                                  <w:jc w:val="center"/>
                                  <w:rPr>
                                    <w:sz w:val="40"/>
                                    <w:szCs w:val="40"/>
                                  </w:rPr>
                                </w:pPr>
                                <w:r w:rsidRPr="00B51150">
                                  <w:rPr>
                                    <w:sz w:val="40"/>
                                    <w:szCs w:val="40"/>
                                  </w:rPr>
                                  <w:t>Risk assessment</w:t>
                                </w:r>
                              </w:p>
                              <w:p w14:paraId="69A7B7A4" w14:textId="529CDE2E" w:rsidR="00F25C64" w:rsidRPr="00B51150" w:rsidRDefault="00F25C64" w:rsidP="0019578D">
                                <w:pPr>
                                  <w:pStyle w:val="ListParagraph"/>
                                  <w:numPr>
                                    <w:ilvl w:val="0"/>
                                    <w:numId w:val="6"/>
                                  </w:numPr>
                                  <w:jc w:val="center"/>
                                  <w:rPr>
                                    <w:sz w:val="40"/>
                                    <w:szCs w:val="40"/>
                                  </w:rPr>
                                </w:pPr>
                                <w:r w:rsidRPr="00B51150">
                                  <w:rPr>
                                    <w:sz w:val="40"/>
                                    <w:szCs w:val="40"/>
                                  </w:rPr>
                                  <w:t>Accident report</w:t>
                                </w:r>
                              </w:p>
                              <w:p w14:paraId="67045D48" w14:textId="162FBAA3" w:rsidR="00F25C64" w:rsidRPr="00B51150" w:rsidRDefault="00F25C64" w:rsidP="0019578D">
                                <w:pPr>
                                  <w:pStyle w:val="ListParagraph"/>
                                  <w:numPr>
                                    <w:ilvl w:val="0"/>
                                    <w:numId w:val="6"/>
                                  </w:numPr>
                                  <w:jc w:val="center"/>
                                  <w:rPr>
                                    <w:sz w:val="40"/>
                                    <w:szCs w:val="40"/>
                                  </w:rPr>
                                </w:pPr>
                                <w:r w:rsidRPr="00B51150">
                                  <w:rPr>
                                    <w:sz w:val="40"/>
                                    <w:szCs w:val="40"/>
                                  </w:rPr>
                                  <w:t>Map</w:t>
                                </w:r>
                              </w:p>
                              <w:p w14:paraId="2C5E1D7D" w14:textId="47E5E191" w:rsidR="00F25C64" w:rsidRPr="00B51150" w:rsidRDefault="00F25C64" w:rsidP="0019578D">
                                <w:pPr>
                                  <w:pStyle w:val="ListParagraph"/>
                                  <w:numPr>
                                    <w:ilvl w:val="0"/>
                                    <w:numId w:val="6"/>
                                  </w:numPr>
                                  <w:jc w:val="center"/>
                                  <w:rPr>
                                    <w:sz w:val="40"/>
                                    <w:szCs w:val="40"/>
                                  </w:rPr>
                                </w:pPr>
                                <w:r w:rsidRPr="00B51150">
                                  <w:rPr>
                                    <w:sz w:val="40"/>
                                    <w:szCs w:val="40"/>
                                  </w:rPr>
                                  <w:t>Call sheet</w:t>
                                </w:r>
                              </w:p>
                              <w:p w14:paraId="590B4321" w14:textId="3D6BC091" w:rsidR="00F25C64" w:rsidRPr="00B51150" w:rsidRDefault="002B1E4E" w:rsidP="0019578D">
                                <w:pPr>
                                  <w:pStyle w:val="ListParagraph"/>
                                  <w:numPr>
                                    <w:ilvl w:val="0"/>
                                    <w:numId w:val="6"/>
                                  </w:numPr>
                                  <w:jc w:val="center"/>
                                  <w:rPr>
                                    <w:sz w:val="40"/>
                                    <w:szCs w:val="40"/>
                                  </w:rPr>
                                </w:pPr>
                                <w:r w:rsidRPr="00B51150">
                                  <w:rPr>
                                    <w:sz w:val="40"/>
                                    <w:szCs w:val="40"/>
                                  </w:rPr>
                                  <w:t>R</w:t>
                                </w:r>
                                <w:r w:rsidR="00F25C64" w:rsidRPr="00B51150">
                                  <w:rPr>
                                    <w:sz w:val="40"/>
                                    <w:szCs w:val="40"/>
                                  </w:rPr>
                                  <w:t>ecce</w:t>
                                </w:r>
                              </w:p>
                              <w:p w14:paraId="7CC25387" w14:textId="3E4DFA7F" w:rsidR="002B1E4E" w:rsidRPr="00B51150" w:rsidRDefault="002B1E4E" w:rsidP="0019578D">
                                <w:pPr>
                                  <w:pStyle w:val="ListParagraph"/>
                                  <w:numPr>
                                    <w:ilvl w:val="0"/>
                                    <w:numId w:val="6"/>
                                  </w:numPr>
                                  <w:jc w:val="center"/>
                                  <w:rPr>
                                    <w:sz w:val="40"/>
                                    <w:szCs w:val="40"/>
                                  </w:rPr>
                                </w:pPr>
                                <w:r w:rsidRPr="00B51150">
                                  <w:rPr>
                                    <w:sz w:val="40"/>
                                    <w:szCs w:val="40"/>
                                  </w:rPr>
                                  <w:t>Health and safety policy</w:t>
                                </w:r>
                              </w:p>
                              <w:p w14:paraId="508FBD91" w14:textId="53B2980F" w:rsidR="002B1E4E" w:rsidRPr="00B51150" w:rsidRDefault="002B1E4E" w:rsidP="0019578D">
                                <w:pPr>
                                  <w:pStyle w:val="ListParagraph"/>
                                  <w:numPr>
                                    <w:ilvl w:val="0"/>
                                    <w:numId w:val="6"/>
                                  </w:numPr>
                                  <w:jc w:val="center"/>
                                  <w:rPr>
                                    <w:sz w:val="40"/>
                                    <w:szCs w:val="40"/>
                                  </w:rPr>
                                </w:pPr>
                                <w:r w:rsidRPr="00B51150">
                                  <w:rPr>
                                    <w:sz w:val="40"/>
                                    <w:szCs w:val="40"/>
                                  </w:rPr>
                                  <w:t>Contributor fitness to participate</w:t>
                                </w:r>
                              </w:p>
                              <w:p w14:paraId="4A194DA7" w14:textId="77777777" w:rsidR="00A71FC8" w:rsidRDefault="002B1E4E" w:rsidP="00A80F01">
                                <w:pPr>
                                  <w:pStyle w:val="ListParagraph"/>
                                  <w:numPr>
                                    <w:ilvl w:val="0"/>
                                    <w:numId w:val="6"/>
                                  </w:numPr>
                                  <w:jc w:val="center"/>
                                  <w:rPr>
                                    <w:sz w:val="40"/>
                                    <w:szCs w:val="40"/>
                                  </w:rPr>
                                </w:pPr>
                                <w:r w:rsidRPr="00B51150">
                                  <w:rPr>
                                    <w:sz w:val="40"/>
                                    <w:szCs w:val="40"/>
                                  </w:rPr>
                                  <w:t>Manual handling form</w:t>
                                </w:r>
                              </w:p>
                              <w:p w14:paraId="6953ADBC" w14:textId="6AC95D9D" w:rsidR="002B1E4E" w:rsidRPr="00A80F01" w:rsidRDefault="002B1E4E" w:rsidP="00A80F01">
                                <w:pPr>
                                  <w:pStyle w:val="ListParagraph"/>
                                  <w:numPr>
                                    <w:ilvl w:val="0"/>
                                    <w:numId w:val="6"/>
                                  </w:numPr>
                                  <w:jc w:val="center"/>
                                  <w:rPr>
                                    <w:sz w:val="40"/>
                                    <w:szCs w:val="40"/>
                                  </w:rPr>
                                </w:pPr>
                                <w:r w:rsidRPr="00A80F01">
                                  <w:rPr>
                                    <w:sz w:val="40"/>
                                    <w:szCs w:val="40"/>
                                  </w:rPr>
                                  <w:t>Dynamic risk assessment</w:t>
                                </w:r>
                              </w:p>
                              <w:p w14:paraId="7DE823E8" w14:textId="47C4DA68" w:rsidR="002B1E4E" w:rsidRDefault="002B1E4E" w:rsidP="0019578D">
                                <w:pPr>
                                  <w:pStyle w:val="ListParagraph"/>
                                  <w:numPr>
                                    <w:ilvl w:val="0"/>
                                    <w:numId w:val="6"/>
                                  </w:numPr>
                                  <w:jc w:val="center"/>
                                  <w:rPr>
                                    <w:sz w:val="40"/>
                                    <w:szCs w:val="40"/>
                                  </w:rPr>
                                </w:pPr>
                                <w:r w:rsidRPr="00B51150">
                                  <w:rPr>
                                    <w:sz w:val="40"/>
                                    <w:szCs w:val="40"/>
                                  </w:rPr>
                                  <w:t>Filming methods/shot list</w:t>
                                </w:r>
                              </w:p>
                              <w:p w14:paraId="65FBA058" w14:textId="273633EB" w:rsidR="00A71FC8" w:rsidRDefault="00A71FC8" w:rsidP="0019578D">
                                <w:pPr>
                                  <w:pStyle w:val="ListParagraph"/>
                                  <w:numPr>
                                    <w:ilvl w:val="0"/>
                                    <w:numId w:val="6"/>
                                  </w:numPr>
                                  <w:jc w:val="center"/>
                                  <w:rPr>
                                    <w:sz w:val="40"/>
                                    <w:szCs w:val="40"/>
                                  </w:rPr>
                                </w:pPr>
                                <w:r>
                                  <w:rPr>
                                    <w:sz w:val="40"/>
                                    <w:szCs w:val="40"/>
                                  </w:rPr>
                                  <w:t>Safety vetting form</w:t>
                                </w:r>
                              </w:p>
                              <w:p w14:paraId="65728F24" w14:textId="5C6770D9" w:rsidR="00A71FC8" w:rsidRPr="00B51150" w:rsidRDefault="00A71FC8" w:rsidP="0019578D">
                                <w:pPr>
                                  <w:pStyle w:val="ListParagraph"/>
                                  <w:numPr>
                                    <w:ilvl w:val="0"/>
                                    <w:numId w:val="6"/>
                                  </w:numPr>
                                  <w:jc w:val="center"/>
                                  <w:rPr>
                                    <w:sz w:val="40"/>
                                    <w:szCs w:val="40"/>
                                  </w:rPr>
                                </w:pPr>
                                <w:r>
                                  <w:rPr>
                                    <w:sz w:val="40"/>
                                    <w:szCs w:val="40"/>
                                  </w:rPr>
                                  <w:t>Report</w:t>
                                </w:r>
                              </w:p>
                              <w:p w14:paraId="0501D004" w14:textId="77777777" w:rsidR="002B1E4E" w:rsidRDefault="002B1E4E" w:rsidP="00A71FC8">
                                <w:pPr>
                                  <w:ind w:left="36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ACA6B" id="_x0000_t202" coordsize="21600,21600" o:spt="202" path="m,l,21600r21600,l21600,xe">
                    <v:stroke joinstyle="miter"/>
                    <v:path gradientshapeok="t" o:connecttype="rect"/>
                  </v:shapetype>
                  <v:shape id="Text Box 2" o:spid="_x0000_s1026" type="#_x0000_t202" style="position:absolute;margin-left:0;margin-top:181.2pt;width:346.5pt;height:543.7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" stroked="f">
                    <v:textbox>
                      <w:txbxContent>
                        <w:p w14:paraId="57A3749A" w14:textId="7BCD916C" w:rsidR="00ED4475" w:rsidRPr="00B51150" w:rsidRDefault="00F0652E" w:rsidP="00233A52">
                          <w:pPr>
                            <w:jc w:val="center"/>
                            <w:rPr>
                              <w:sz w:val="40"/>
                              <w:szCs w:val="40"/>
                            </w:rPr>
                          </w:pPr>
                          <w:r w:rsidRPr="00B51150">
                            <w:rPr>
                              <w:sz w:val="40"/>
                              <w:szCs w:val="40"/>
                            </w:rPr>
                            <w:t>CONTENTS</w:t>
                          </w:r>
                        </w:p>
                        <w:p w14:paraId="1850D9AB" w14:textId="62AD1E82" w:rsidR="0019578D" w:rsidRPr="00B51150" w:rsidRDefault="0019578D" w:rsidP="0019578D">
                          <w:pPr>
                            <w:pStyle w:val="ListParagraph"/>
                            <w:numPr>
                              <w:ilvl w:val="0"/>
                              <w:numId w:val="6"/>
                            </w:numPr>
                            <w:jc w:val="center"/>
                            <w:rPr>
                              <w:sz w:val="40"/>
                              <w:szCs w:val="40"/>
                            </w:rPr>
                          </w:pPr>
                          <w:r w:rsidRPr="00B51150">
                            <w:rPr>
                              <w:sz w:val="40"/>
                              <w:szCs w:val="40"/>
                            </w:rPr>
                            <w:t>O</w:t>
                          </w:r>
                          <w:r w:rsidR="00BF34C3" w:rsidRPr="00B51150">
                            <w:rPr>
                              <w:sz w:val="40"/>
                              <w:szCs w:val="40"/>
                            </w:rPr>
                            <w:t>utline of scenario and proposed filming</w:t>
                          </w:r>
                        </w:p>
                        <w:p w14:paraId="267849C1" w14:textId="76B73FE1" w:rsidR="00BF34C3" w:rsidRPr="00B51150" w:rsidRDefault="00F25C64" w:rsidP="0019578D">
                          <w:pPr>
                            <w:pStyle w:val="ListParagraph"/>
                            <w:numPr>
                              <w:ilvl w:val="0"/>
                              <w:numId w:val="6"/>
                            </w:numPr>
                            <w:jc w:val="center"/>
                            <w:rPr>
                              <w:sz w:val="40"/>
                              <w:szCs w:val="40"/>
                            </w:rPr>
                          </w:pPr>
                          <w:r w:rsidRPr="00B51150">
                            <w:rPr>
                              <w:sz w:val="40"/>
                              <w:szCs w:val="40"/>
                            </w:rPr>
                            <w:t>E</w:t>
                          </w:r>
                          <w:r w:rsidR="00BF34C3" w:rsidRPr="00B51150">
                            <w:rPr>
                              <w:sz w:val="40"/>
                              <w:szCs w:val="40"/>
                            </w:rPr>
                            <w:t>m</w:t>
                          </w:r>
                          <w:r w:rsidRPr="00B51150">
                            <w:rPr>
                              <w:sz w:val="40"/>
                              <w:szCs w:val="40"/>
                            </w:rPr>
                            <w:t>ergency plan</w:t>
                          </w:r>
                        </w:p>
                        <w:p w14:paraId="6F1A8D14" w14:textId="593A6B6D" w:rsidR="00F25C64" w:rsidRPr="00B51150" w:rsidRDefault="00F25C64" w:rsidP="0019578D">
                          <w:pPr>
                            <w:pStyle w:val="ListParagraph"/>
                            <w:numPr>
                              <w:ilvl w:val="0"/>
                              <w:numId w:val="6"/>
                            </w:numPr>
                            <w:jc w:val="center"/>
                            <w:rPr>
                              <w:sz w:val="40"/>
                              <w:szCs w:val="40"/>
                            </w:rPr>
                          </w:pPr>
                          <w:r w:rsidRPr="00B51150">
                            <w:rPr>
                              <w:sz w:val="40"/>
                              <w:szCs w:val="40"/>
                            </w:rPr>
                            <w:t>Control measure checklist</w:t>
                          </w:r>
                        </w:p>
                        <w:p w14:paraId="71A78B37" w14:textId="2ECE4AAD" w:rsidR="00F25C64" w:rsidRPr="00B51150" w:rsidRDefault="00F25C64" w:rsidP="002B1E4E">
                          <w:pPr>
                            <w:pStyle w:val="ListParagraph"/>
                            <w:numPr>
                              <w:ilvl w:val="0"/>
                              <w:numId w:val="6"/>
                            </w:numPr>
                            <w:jc w:val="center"/>
                            <w:rPr>
                              <w:sz w:val="40"/>
                              <w:szCs w:val="40"/>
                            </w:rPr>
                          </w:pPr>
                          <w:r w:rsidRPr="00B51150">
                            <w:rPr>
                              <w:sz w:val="40"/>
                              <w:szCs w:val="40"/>
                            </w:rPr>
                            <w:t>Risk assessment</w:t>
                          </w:r>
                        </w:p>
                        <w:p w14:paraId="69A7B7A4" w14:textId="529CDE2E" w:rsidR="00F25C64" w:rsidRPr="00B51150" w:rsidRDefault="00F25C64" w:rsidP="0019578D">
                          <w:pPr>
                            <w:pStyle w:val="ListParagraph"/>
                            <w:numPr>
                              <w:ilvl w:val="0"/>
                              <w:numId w:val="6"/>
                            </w:numPr>
                            <w:jc w:val="center"/>
                            <w:rPr>
                              <w:sz w:val="40"/>
                              <w:szCs w:val="40"/>
                            </w:rPr>
                          </w:pPr>
                          <w:r w:rsidRPr="00B51150">
                            <w:rPr>
                              <w:sz w:val="40"/>
                              <w:szCs w:val="40"/>
                            </w:rPr>
                            <w:t>Accident report</w:t>
                          </w:r>
                        </w:p>
                        <w:p w14:paraId="67045D48" w14:textId="162FBAA3" w:rsidR="00F25C64" w:rsidRPr="00B51150" w:rsidRDefault="00F25C64" w:rsidP="0019578D">
                          <w:pPr>
                            <w:pStyle w:val="ListParagraph"/>
                            <w:numPr>
                              <w:ilvl w:val="0"/>
                              <w:numId w:val="6"/>
                            </w:numPr>
                            <w:jc w:val="center"/>
                            <w:rPr>
                              <w:sz w:val="40"/>
                              <w:szCs w:val="40"/>
                            </w:rPr>
                          </w:pPr>
                          <w:r w:rsidRPr="00B51150">
                            <w:rPr>
                              <w:sz w:val="40"/>
                              <w:szCs w:val="40"/>
                            </w:rPr>
                            <w:t>Map</w:t>
                          </w:r>
                        </w:p>
                        <w:p w14:paraId="2C5E1D7D" w14:textId="47E5E191" w:rsidR="00F25C64" w:rsidRPr="00B51150" w:rsidRDefault="00F25C64" w:rsidP="0019578D">
                          <w:pPr>
                            <w:pStyle w:val="ListParagraph"/>
                            <w:numPr>
                              <w:ilvl w:val="0"/>
                              <w:numId w:val="6"/>
                            </w:numPr>
                            <w:jc w:val="center"/>
                            <w:rPr>
                              <w:sz w:val="40"/>
                              <w:szCs w:val="40"/>
                            </w:rPr>
                          </w:pPr>
                          <w:r w:rsidRPr="00B51150">
                            <w:rPr>
                              <w:sz w:val="40"/>
                              <w:szCs w:val="40"/>
                            </w:rPr>
                            <w:t>Call sheet</w:t>
                          </w:r>
                        </w:p>
                        <w:p w14:paraId="590B4321" w14:textId="3D6BC091" w:rsidR="00F25C64" w:rsidRPr="00B51150" w:rsidRDefault="002B1E4E" w:rsidP="0019578D">
                          <w:pPr>
                            <w:pStyle w:val="ListParagraph"/>
                            <w:numPr>
                              <w:ilvl w:val="0"/>
                              <w:numId w:val="6"/>
                            </w:numPr>
                            <w:jc w:val="center"/>
                            <w:rPr>
                              <w:sz w:val="40"/>
                              <w:szCs w:val="40"/>
                            </w:rPr>
                          </w:pPr>
                          <w:r w:rsidRPr="00B51150">
                            <w:rPr>
                              <w:sz w:val="40"/>
                              <w:szCs w:val="40"/>
                            </w:rPr>
                            <w:t>R</w:t>
                          </w:r>
                          <w:r w:rsidR="00F25C64" w:rsidRPr="00B51150">
                            <w:rPr>
                              <w:sz w:val="40"/>
                              <w:szCs w:val="40"/>
                            </w:rPr>
                            <w:t>ecce</w:t>
                          </w:r>
                        </w:p>
                        <w:p w14:paraId="7CC25387" w14:textId="3E4DFA7F" w:rsidR="002B1E4E" w:rsidRPr="00B51150" w:rsidRDefault="002B1E4E" w:rsidP="0019578D">
                          <w:pPr>
                            <w:pStyle w:val="ListParagraph"/>
                            <w:numPr>
                              <w:ilvl w:val="0"/>
                              <w:numId w:val="6"/>
                            </w:numPr>
                            <w:jc w:val="center"/>
                            <w:rPr>
                              <w:sz w:val="40"/>
                              <w:szCs w:val="40"/>
                            </w:rPr>
                          </w:pPr>
                          <w:r w:rsidRPr="00B51150">
                            <w:rPr>
                              <w:sz w:val="40"/>
                              <w:szCs w:val="40"/>
                            </w:rPr>
                            <w:t>Health and safety policy</w:t>
                          </w:r>
                        </w:p>
                        <w:p w14:paraId="508FBD91" w14:textId="53B2980F" w:rsidR="002B1E4E" w:rsidRPr="00B51150" w:rsidRDefault="002B1E4E" w:rsidP="0019578D">
                          <w:pPr>
                            <w:pStyle w:val="ListParagraph"/>
                            <w:numPr>
                              <w:ilvl w:val="0"/>
                              <w:numId w:val="6"/>
                            </w:numPr>
                            <w:jc w:val="center"/>
                            <w:rPr>
                              <w:sz w:val="40"/>
                              <w:szCs w:val="40"/>
                            </w:rPr>
                          </w:pPr>
                          <w:r w:rsidRPr="00B51150">
                            <w:rPr>
                              <w:sz w:val="40"/>
                              <w:szCs w:val="40"/>
                            </w:rPr>
                            <w:t>Contributor fitness to participate</w:t>
                          </w:r>
                        </w:p>
                        <w:p w14:paraId="4A194DA7" w14:textId="77777777" w:rsidR="00A71FC8" w:rsidRDefault="002B1E4E" w:rsidP="00A80F01">
                          <w:pPr>
                            <w:pStyle w:val="ListParagraph"/>
                            <w:numPr>
                              <w:ilvl w:val="0"/>
                              <w:numId w:val="6"/>
                            </w:numPr>
                            <w:jc w:val="center"/>
                            <w:rPr>
                              <w:sz w:val="40"/>
                              <w:szCs w:val="40"/>
                            </w:rPr>
                          </w:pPr>
                          <w:r w:rsidRPr="00B51150">
                            <w:rPr>
                              <w:sz w:val="40"/>
                              <w:szCs w:val="40"/>
                            </w:rPr>
                            <w:t>Manual handling form</w:t>
                          </w:r>
                        </w:p>
                        <w:p w14:paraId="6953ADBC" w14:textId="6AC95D9D" w:rsidR="002B1E4E" w:rsidRPr="00A80F01" w:rsidRDefault="002B1E4E" w:rsidP="00A80F01">
                          <w:pPr>
                            <w:pStyle w:val="ListParagraph"/>
                            <w:numPr>
                              <w:ilvl w:val="0"/>
                              <w:numId w:val="6"/>
                            </w:numPr>
                            <w:jc w:val="center"/>
                            <w:rPr>
                              <w:sz w:val="40"/>
                              <w:szCs w:val="40"/>
                            </w:rPr>
                          </w:pPr>
                          <w:r w:rsidRPr="00A80F01">
                            <w:rPr>
                              <w:sz w:val="40"/>
                              <w:szCs w:val="40"/>
                            </w:rPr>
                            <w:t>Dynamic risk assessment</w:t>
                          </w:r>
                        </w:p>
                        <w:p w14:paraId="7DE823E8" w14:textId="47C4DA68" w:rsidR="002B1E4E" w:rsidRDefault="002B1E4E" w:rsidP="0019578D">
                          <w:pPr>
                            <w:pStyle w:val="ListParagraph"/>
                            <w:numPr>
                              <w:ilvl w:val="0"/>
                              <w:numId w:val="6"/>
                            </w:numPr>
                            <w:jc w:val="center"/>
                            <w:rPr>
                              <w:sz w:val="40"/>
                              <w:szCs w:val="40"/>
                            </w:rPr>
                          </w:pPr>
                          <w:r w:rsidRPr="00B51150">
                            <w:rPr>
                              <w:sz w:val="40"/>
                              <w:szCs w:val="40"/>
                            </w:rPr>
                            <w:t>Filming methods/shot list</w:t>
                          </w:r>
                        </w:p>
                        <w:p w14:paraId="65FBA058" w14:textId="273633EB" w:rsidR="00A71FC8" w:rsidRDefault="00A71FC8" w:rsidP="0019578D">
                          <w:pPr>
                            <w:pStyle w:val="ListParagraph"/>
                            <w:numPr>
                              <w:ilvl w:val="0"/>
                              <w:numId w:val="6"/>
                            </w:numPr>
                            <w:jc w:val="center"/>
                            <w:rPr>
                              <w:sz w:val="40"/>
                              <w:szCs w:val="40"/>
                            </w:rPr>
                          </w:pPr>
                          <w:r>
                            <w:rPr>
                              <w:sz w:val="40"/>
                              <w:szCs w:val="40"/>
                            </w:rPr>
                            <w:t>Safety vetting form</w:t>
                          </w:r>
                        </w:p>
                        <w:p w14:paraId="65728F24" w14:textId="5C6770D9" w:rsidR="00A71FC8" w:rsidRPr="00B51150" w:rsidRDefault="00A71FC8" w:rsidP="0019578D">
                          <w:pPr>
                            <w:pStyle w:val="ListParagraph"/>
                            <w:numPr>
                              <w:ilvl w:val="0"/>
                              <w:numId w:val="6"/>
                            </w:numPr>
                            <w:jc w:val="center"/>
                            <w:rPr>
                              <w:sz w:val="40"/>
                              <w:szCs w:val="40"/>
                            </w:rPr>
                          </w:pPr>
                          <w:r>
                            <w:rPr>
                              <w:sz w:val="40"/>
                              <w:szCs w:val="40"/>
                            </w:rPr>
                            <w:t>Report</w:t>
                          </w:r>
                        </w:p>
                        <w:p w14:paraId="0501D004" w14:textId="77777777" w:rsidR="002B1E4E" w:rsidRDefault="002B1E4E" w:rsidP="00A71FC8">
                          <w:pPr>
                            <w:ind w:left="360"/>
                          </w:pPr>
                        </w:p>
                      </w:txbxContent>
                    </v:textbox>
                    <w10:wrap type="square" anchorx="margin"/>
                  </v:shape>
                </w:pict>
              </mc:Fallback>
            </mc:AlternateContent>
          </w:r>
          <w:r w:rsidR="001A2AD8">
            <w:rPr>
              <w:noProof/>
            </w:rPr>
            <mc:AlternateContent>
              <mc:Choice Requires="wps">
                <w:drawing>
                  <wp:anchor distT="0" distB="0" distL="182880" distR="182880" simplePos="0" relativeHeight="251661312" behindDoc="0" locked="0" layoutInCell="1" allowOverlap="1" wp14:anchorId="5A238C1B" wp14:editId="6B881F2A">
                    <wp:simplePos x="0" y="0"/>
                    <wp:positionH relativeFrom="margin">
                      <wp:posOffset>983615</wp:posOffset>
                    </wp:positionH>
                    <wp:positionV relativeFrom="page">
                      <wp:posOffset>563880</wp:posOffset>
                    </wp:positionV>
                    <wp:extent cx="4686300" cy="6720840"/>
                    <wp:effectExtent l="0" t="0" r="7620"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EA2E2C" w14:textId="7893037C" w:rsidR="00A63089" w:rsidRPr="007E118A" w:rsidRDefault="00732713" w:rsidP="007E118A">
                                <w:pPr>
                                  <w:pStyle w:val="NoSpacing"/>
                                  <w:spacing w:before="40" w:after="560" w:line="216" w:lineRule="auto"/>
                                  <w:rPr>
                                    <w:color w:val="000000" w:themeColor="text1"/>
                                    <w:sz w:val="72"/>
                                    <w:szCs w:val="72"/>
                                  </w:rPr>
                                </w:pPr>
                                <w:r w:rsidRPr="007E118A">
                                  <w:rPr>
                                    <w:color w:val="000000" w:themeColor="text1"/>
                                    <w:sz w:val="72"/>
                                    <w:szCs w:val="72"/>
                                  </w:rPr>
                                  <w:t>Health Safety, and Risk Assessment HPMF400</w:t>
                                </w:r>
                                <w:r w:rsidRPr="007E118A">
                                  <w:rPr>
                                    <w:color w:val="000000" w:themeColor="text1"/>
                                    <w:sz w:val="72"/>
                                    <w:szCs w:val="72"/>
                                  </w:rPr>
                                  <w:t>6</w:t>
                                </w:r>
                              </w:p>
                              <w:sdt>
                                <w:sdtPr>
                                  <w:rPr>
                                    <w:caps/>
                                    <w:color w:val="000000" w:themeColor="text1"/>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1FA1698" w14:textId="59D72798" w:rsidR="00A63089" w:rsidRPr="007E118A" w:rsidRDefault="00A63089">
                                    <w:pPr>
                                      <w:pStyle w:val="NoSpacing"/>
                                      <w:spacing w:before="80" w:after="40"/>
                                      <w:rPr>
                                        <w:caps/>
                                        <w:color w:val="000000" w:themeColor="text1"/>
                                        <w:sz w:val="24"/>
                                        <w:szCs w:val="24"/>
                                      </w:rPr>
                                    </w:pPr>
                                    <w:r w:rsidRPr="007E118A">
                                      <w:rPr>
                                        <w:caps/>
                                        <w:color w:val="000000" w:themeColor="text1"/>
                                        <w:sz w:val="24"/>
                                        <w:szCs w:val="24"/>
                                      </w:rPr>
                                      <w:t>katrina seaton</w:t>
                                    </w:r>
                                    <w:r w:rsidR="00FC52E3">
                                      <w:rPr>
                                        <w:caps/>
                                        <w:color w:val="000000" w:themeColor="text1"/>
                                        <w:sz w:val="24"/>
                                        <w:szCs w:val="24"/>
                                      </w:rPr>
                                      <w:t xml:space="preserve"> 1900871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5A238C1B" id="Text Box 131" o:spid="_x0000_s1027" type="#_x0000_t202" style="position:absolute;margin-left:77.45pt;margin-top:44.4pt;width:369pt;height:529.2pt;z-index:251661312;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" filled="f" stroked="f" strokeweight=".5pt">
                    <v:textbox style="mso-fit-shape-to-text:t" inset="0,0,0,0">
                      <w:txbxContent>
                        <w:p w14:paraId="3BEA2E2C" w14:textId="7893037C" w:rsidR="00A63089" w:rsidRPr="007E118A" w:rsidRDefault="00732713" w:rsidP="007E118A">
                          <w:pPr>
                            <w:pStyle w:val="NoSpacing"/>
                            <w:spacing w:before="40" w:after="560" w:line="216" w:lineRule="auto"/>
                            <w:rPr>
                              <w:color w:val="000000" w:themeColor="text1"/>
                              <w:sz w:val="72"/>
                              <w:szCs w:val="72"/>
                            </w:rPr>
                          </w:pPr>
                          <w:r w:rsidRPr="007E118A">
                            <w:rPr>
                              <w:color w:val="000000" w:themeColor="text1"/>
                              <w:sz w:val="72"/>
                              <w:szCs w:val="72"/>
                            </w:rPr>
                            <w:t>Health Safety, and Risk Assessment HPMF400</w:t>
                          </w:r>
                          <w:r w:rsidRPr="007E118A">
                            <w:rPr>
                              <w:color w:val="000000" w:themeColor="text1"/>
                              <w:sz w:val="72"/>
                              <w:szCs w:val="72"/>
                            </w:rPr>
                            <w:t>6</w:t>
                          </w:r>
                        </w:p>
                        <w:sdt>
                          <w:sdtPr>
                            <w:rPr>
                              <w:caps/>
                              <w:color w:val="000000" w:themeColor="text1"/>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1FA1698" w14:textId="59D72798" w:rsidR="00A63089" w:rsidRPr="007E118A" w:rsidRDefault="00A63089">
                              <w:pPr>
                                <w:pStyle w:val="NoSpacing"/>
                                <w:spacing w:before="80" w:after="40"/>
                                <w:rPr>
                                  <w:caps/>
                                  <w:color w:val="000000" w:themeColor="text1"/>
                                  <w:sz w:val="24"/>
                                  <w:szCs w:val="24"/>
                                </w:rPr>
                              </w:pPr>
                              <w:r w:rsidRPr="007E118A">
                                <w:rPr>
                                  <w:caps/>
                                  <w:color w:val="000000" w:themeColor="text1"/>
                                  <w:sz w:val="24"/>
                                  <w:szCs w:val="24"/>
                                </w:rPr>
                                <w:t>katrina seaton</w:t>
                              </w:r>
                              <w:r w:rsidR="00FC52E3">
                                <w:rPr>
                                  <w:caps/>
                                  <w:color w:val="000000" w:themeColor="text1"/>
                                  <w:sz w:val="24"/>
                                  <w:szCs w:val="24"/>
                                </w:rPr>
                                <w:t xml:space="preserve"> 1900871</w:t>
                              </w:r>
                            </w:p>
                          </w:sdtContent>
                        </w:sdt>
                      </w:txbxContent>
                    </v:textbox>
                    <w10:wrap type="square" anchorx="margin" anchory="page"/>
                  </v:shape>
                </w:pict>
              </mc:Fallback>
            </mc:AlternateContent>
          </w:r>
          <w:r w:rsidR="00A63089">
            <w:rPr>
              <w:rStyle w:val="eop"/>
              <w:rFonts w:ascii="Calibri" w:hAnsi="Calibri" w:cs="Calibri"/>
              <w:color w:val="000000"/>
              <w:shd w:val="clear" w:color="auto" w:fill="FFFFFF"/>
            </w:rPr>
            <w:br w:type="page"/>
          </w:r>
        </w:p>
        <w:bookmarkStart w:id="1" w:name="_GoBack" w:displacedByCustomXml="next"/>
        <w:bookmarkEnd w:id="1" w:displacedByCustomXml="next"/>
      </w:sdtContent>
    </w:sdt>
    <w:p w14:paraId="48F7AFCE" w14:textId="0A1880E3" w:rsidR="00811908" w:rsidRDefault="00811908">
      <w:pPr>
        <w:rPr>
          <w:rStyle w:val="eop"/>
          <w:rFonts w:ascii="Calibri" w:hAnsi="Calibri" w:cs="Calibri"/>
          <w:color w:val="000000"/>
          <w:shd w:val="clear" w:color="auto" w:fill="FFFFFF"/>
        </w:rPr>
      </w:pPr>
      <w:r>
        <w:rPr>
          <w:rStyle w:val="normaltextrun"/>
          <w:rFonts w:ascii="Calibri" w:hAnsi="Calibri" w:cs="Calibri"/>
          <w:b/>
          <w:bCs/>
          <w:color w:val="000000"/>
          <w:sz w:val="28"/>
          <w:szCs w:val="28"/>
          <w:u w:val="single"/>
          <w:shd w:val="clear" w:color="auto" w:fill="FFFFFF"/>
        </w:rPr>
        <w:lastRenderedPageBreak/>
        <w:t>Outline of scenario</w:t>
      </w:r>
      <w:r>
        <w:rPr>
          <w:rStyle w:val="normaltextrun"/>
          <w:rFonts w:ascii="Calibri" w:hAnsi="Calibri" w:cs="Calibri"/>
          <w:b/>
          <w:bCs/>
          <w:color w:val="000000"/>
          <w:sz w:val="28"/>
          <w:szCs w:val="28"/>
          <w:shd w:val="clear" w:color="auto" w:fill="FFFFFF"/>
        </w:rPr>
        <w:t> </w:t>
      </w:r>
      <w:r>
        <w:rPr>
          <w:rStyle w:val="normaltextrun"/>
          <w:rFonts w:ascii="Calibri" w:hAnsi="Calibri" w:cs="Calibri"/>
          <w:b/>
          <w:bCs/>
          <w:color w:val="000000"/>
          <w:sz w:val="28"/>
          <w:szCs w:val="28"/>
          <w:u w:val="single"/>
          <w:shd w:val="clear" w:color="auto" w:fill="FFFFFF"/>
        </w:rPr>
        <w:t>and proposed filming </w:t>
      </w:r>
      <w:r>
        <w:rPr>
          <w:rStyle w:val="normaltextrun"/>
          <w:rFonts w:ascii="Calibri" w:hAnsi="Calibri" w:cs="Calibri"/>
          <w:color w:val="000000"/>
          <w:sz w:val="28"/>
          <w:szCs w:val="28"/>
          <w:shd w:val="clear" w:color="auto" w:fill="FFFFFF"/>
        </w:rPr>
        <w:t>         </w:t>
      </w:r>
      <w:r>
        <w:rPr>
          <w:rStyle w:val="normaltextrun"/>
          <w:rFonts w:ascii="Calibri" w:hAnsi="Calibri" w:cs="Calibri"/>
          <w:color w:val="000000"/>
          <w:shd w:val="clear" w:color="auto" w:fill="FFFFFF"/>
        </w:rPr>
        <w:t>HPMF4006</w:t>
      </w:r>
      <w:r>
        <w:rPr>
          <w:rStyle w:val="eop"/>
          <w:rFonts w:ascii="Calibri" w:hAnsi="Calibri" w:cs="Calibri"/>
          <w:color w:val="000000"/>
          <w:shd w:val="clear" w:color="auto" w:fill="FFFFFF"/>
        </w:rPr>
        <w:t> </w:t>
      </w:r>
    </w:p>
    <w:p w14:paraId="709268E1" w14:textId="3AB35EF0" w:rsidR="00B219BE" w:rsidRDefault="00B219BE">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The film is a sci-fi action thriller </w:t>
      </w:r>
      <w:r w:rsidR="007757B7">
        <w:rPr>
          <w:rStyle w:val="eop"/>
          <w:rFonts w:ascii="Calibri" w:hAnsi="Calibri" w:cs="Calibri"/>
          <w:color w:val="000000"/>
          <w:shd w:val="clear" w:color="auto" w:fill="FFFFFF"/>
        </w:rPr>
        <w:t xml:space="preserve">in which the protagonist Cameron is made to decide </w:t>
      </w:r>
      <w:r w:rsidR="00AF2781">
        <w:rPr>
          <w:rStyle w:val="eop"/>
          <w:rFonts w:ascii="Calibri" w:hAnsi="Calibri" w:cs="Calibri"/>
          <w:color w:val="000000"/>
          <w:shd w:val="clear" w:color="auto" w:fill="FFFFFF"/>
        </w:rPr>
        <w:t>whether</w:t>
      </w:r>
      <w:r w:rsidR="007757B7">
        <w:rPr>
          <w:rStyle w:val="eop"/>
          <w:rFonts w:ascii="Calibri" w:hAnsi="Calibri" w:cs="Calibri"/>
          <w:color w:val="000000"/>
          <w:shd w:val="clear" w:color="auto" w:fill="FFFFFF"/>
        </w:rPr>
        <w:t xml:space="preserve"> to remove a filter which blocks negative emotions and images.</w:t>
      </w:r>
    </w:p>
    <w:p w14:paraId="5160614B" w14:textId="3E1E4C40" w:rsidR="00E2621E" w:rsidRPr="00E55AE1" w:rsidRDefault="008B5A04">
      <w:pPr>
        <w:rPr>
          <w:rStyle w:val="eop"/>
          <w:rFonts w:ascii="Calibri" w:hAnsi="Calibri" w:cs="Calibri"/>
          <w:b/>
          <w:bCs/>
          <w:color w:val="000000"/>
          <w:shd w:val="clear" w:color="auto" w:fill="FFFFFF"/>
        </w:rPr>
      </w:pPr>
      <w:r w:rsidRPr="00E55AE1">
        <w:rPr>
          <w:rStyle w:val="eop"/>
          <w:rFonts w:ascii="Calibri" w:hAnsi="Calibri" w:cs="Calibri"/>
          <w:b/>
          <w:bCs/>
          <w:color w:val="000000"/>
          <w:shd w:val="clear" w:color="auto" w:fill="FFFFFF"/>
        </w:rPr>
        <w:t xml:space="preserve">The </w:t>
      </w:r>
      <w:r w:rsidR="004C6BB6" w:rsidRPr="00E55AE1">
        <w:rPr>
          <w:rStyle w:val="eop"/>
          <w:rFonts w:ascii="Calibri" w:hAnsi="Calibri" w:cs="Calibri"/>
          <w:b/>
          <w:bCs/>
          <w:color w:val="000000"/>
          <w:shd w:val="clear" w:color="auto" w:fill="FFFFFF"/>
        </w:rPr>
        <w:t xml:space="preserve">scene which involves risk will be </w:t>
      </w:r>
      <w:r w:rsidR="00504C5E" w:rsidRPr="00E55AE1">
        <w:rPr>
          <w:rStyle w:val="eop"/>
          <w:rFonts w:ascii="Calibri" w:hAnsi="Calibri" w:cs="Calibri"/>
          <w:b/>
          <w:bCs/>
          <w:color w:val="000000"/>
          <w:shd w:val="clear" w:color="auto" w:fill="FFFFFF"/>
        </w:rPr>
        <w:t xml:space="preserve">a dream sequence scene </w:t>
      </w:r>
      <w:r w:rsidR="008A089B" w:rsidRPr="00E55AE1">
        <w:rPr>
          <w:rStyle w:val="eop"/>
          <w:rFonts w:ascii="Calibri" w:hAnsi="Calibri" w:cs="Calibri"/>
          <w:b/>
          <w:bCs/>
          <w:color w:val="000000"/>
          <w:shd w:val="clear" w:color="auto" w:fill="FFFFFF"/>
        </w:rPr>
        <w:t xml:space="preserve">which involves the protagonist </w:t>
      </w:r>
      <w:r w:rsidR="00A04BFE" w:rsidRPr="00E55AE1">
        <w:rPr>
          <w:rStyle w:val="eop"/>
          <w:rFonts w:ascii="Calibri" w:hAnsi="Calibri" w:cs="Calibri"/>
          <w:b/>
          <w:bCs/>
          <w:color w:val="000000"/>
          <w:shd w:val="clear" w:color="auto" w:fill="FFFFFF"/>
        </w:rPr>
        <w:t>running away from an unknown enemy</w:t>
      </w:r>
      <w:r w:rsidR="0020514A" w:rsidRPr="00E55AE1">
        <w:rPr>
          <w:rStyle w:val="eop"/>
          <w:rFonts w:ascii="Calibri" w:hAnsi="Calibri" w:cs="Calibri"/>
          <w:b/>
          <w:bCs/>
          <w:color w:val="000000"/>
          <w:shd w:val="clear" w:color="auto" w:fill="FFFFFF"/>
        </w:rPr>
        <w:t>/presence</w:t>
      </w:r>
      <w:r w:rsidR="007F201A" w:rsidRPr="00E55AE1">
        <w:rPr>
          <w:rStyle w:val="eop"/>
          <w:rFonts w:ascii="Calibri" w:hAnsi="Calibri" w:cs="Calibri"/>
          <w:b/>
          <w:bCs/>
          <w:color w:val="000000"/>
          <w:shd w:val="clear" w:color="auto" w:fill="FFFFFF"/>
        </w:rPr>
        <w:t>, while avoiding obstacles in a free running style</w:t>
      </w:r>
      <w:r w:rsidR="00631343" w:rsidRPr="00E55AE1">
        <w:rPr>
          <w:rStyle w:val="eop"/>
          <w:rFonts w:ascii="Calibri" w:hAnsi="Calibri" w:cs="Calibri"/>
          <w:b/>
          <w:bCs/>
          <w:color w:val="000000"/>
          <w:shd w:val="clear" w:color="auto" w:fill="FFFFFF"/>
        </w:rPr>
        <w:t xml:space="preserve"> </w:t>
      </w:r>
    </w:p>
    <w:p w14:paraId="4BADD5A8" w14:textId="4872A507" w:rsidR="00751646" w:rsidRPr="00E55AE1" w:rsidRDefault="00F1787C">
      <w:pPr>
        <w:rPr>
          <w:rStyle w:val="eop"/>
          <w:rFonts w:ascii="Calibri" w:hAnsi="Calibri" w:cs="Calibri"/>
          <w:b/>
          <w:bCs/>
          <w:color w:val="000000"/>
          <w:shd w:val="clear" w:color="auto" w:fill="FFFFFF"/>
        </w:rPr>
      </w:pPr>
      <w:r w:rsidRPr="00E55AE1">
        <w:rPr>
          <w:rStyle w:val="eop"/>
          <w:rFonts w:ascii="Calibri" w:hAnsi="Calibri" w:cs="Calibri"/>
          <w:b/>
          <w:bCs/>
          <w:color w:val="000000"/>
          <w:shd w:val="clear" w:color="auto" w:fill="FFFFFF"/>
        </w:rPr>
        <w:t xml:space="preserve">The scene will take place in </w:t>
      </w:r>
      <w:r w:rsidR="00E2608E" w:rsidRPr="00E55AE1">
        <w:rPr>
          <w:rStyle w:val="eop"/>
          <w:rFonts w:ascii="Calibri" w:hAnsi="Calibri" w:cs="Calibri"/>
          <w:b/>
          <w:bCs/>
          <w:color w:val="000000"/>
          <w:shd w:val="clear" w:color="auto" w:fill="FFFFFF"/>
        </w:rPr>
        <w:t xml:space="preserve">a forest and will be filmed in </w:t>
      </w:r>
      <w:r w:rsidR="00DA5448" w:rsidRPr="00E55AE1">
        <w:rPr>
          <w:rStyle w:val="eop"/>
          <w:rFonts w:ascii="Calibri" w:hAnsi="Calibri" w:cs="Calibri"/>
          <w:b/>
          <w:bCs/>
          <w:color w:val="000000"/>
          <w:shd w:val="clear" w:color="auto" w:fill="FFFFFF"/>
        </w:rPr>
        <w:t>Cana</w:t>
      </w:r>
      <w:r w:rsidR="003811BB" w:rsidRPr="00E55AE1">
        <w:rPr>
          <w:rStyle w:val="eop"/>
          <w:rFonts w:ascii="Calibri" w:hAnsi="Calibri" w:cs="Calibri"/>
          <w:b/>
          <w:bCs/>
          <w:color w:val="000000"/>
          <w:shd w:val="clear" w:color="auto" w:fill="FFFFFF"/>
        </w:rPr>
        <w:t>ston wood which will raise a lot of risk, such as unknown debris and uneven ground. The scene will be fast paced</w:t>
      </w:r>
      <w:r w:rsidR="007064CB" w:rsidRPr="00E55AE1">
        <w:rPr>
          <w:rStyle w:val="eop"/>
          <w:rFonts w:ascii="Calibri" w:hAnsi="Calibri" w:cs="Calibri"/>
          <w:b/>
          <w:bCs/>
          <w:color w:val="000000"/>
          <w:shd w:val="clear" w:color="auto" w:fill="FFFFFF"/>
        </w:rPr>
        <w:t xml:space="preserve"> to heighten the drama of the scene.</w:t>
      </w:r>
      <w:r w:rsidR="00A206AD" w:rsidRPr="00E55AE1">
        <w:rPr>
          <w:rStyle w:val="eop"/>
          <w:rFonts w:ascii="Calibri" w:hAnsi="Calibri" w:cs="Calibri"/>
          <w:b/>
          <w:bCs/>
          <w:color w:val="000000"/>
          <w:shd w:val="clear" w:color="auto" w:fill="FFFFFF"/>
        </w:rPr>
        <w:t xml:space="preserve"> Overall the scene will last around </w:t>
      </w:r>
      <w:r w:rsidR="00A86EF8" w:rsidRPr="00E55AE1">
        <w:rPr>
          <w:rStyle w:val="eop"/>
          <w:rFonts w:ascii="Calibri" w:hAnsi="Calibri" w:cs="Calibri"/>
          <w:b/>
          <w:bCs/>
          <w:color w:val="000000"/>
          <w:shd w:val="clear" w:color="auto" w:fill="FFFFFF"/>
        </w:rPr>
        <w:t xml:space="preserve">25 </w:t>
      </w:r>
      <w:r w:rsidR="0072774A" w:rsidRPr="00E55AE1">
        <w:rPr>
          <w:rStyle w:val="eop"/>
          <w:rFonts w:ascii="Calibri" w:hAnsi="Calibri" w:cs="Calibri"/>
          <w:b/>
          <w:bCs/>
          <w:color w:val="000000"/>
          <w:shd w:val="clear" w:color="auto" w:fill="FFFFFF"/>
        </w:rPr>
        <w:t>seconds.</w:t>
      </w:r>
    </w:p>
    <w:p w14:paraId="1F2E8FE6" w14:textId="77B71011" w:rsidR="00383468" w:rsidRDefault="00E55AE1">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After Cameron makes his choice and exits the dream sequence </w:t>
      </w:r>
      <w:r w:rsidR="0072774A">
        <w:rPr>
          <w:rStyle w:val="eop"/>
          <w:rFonts w:ascii="Calibri" w:hAnsi="Calibri" w:cs="Calibri"/>
          <w:color w:val="000000"/>
          <w:shd w:val="clear" w:color="auto" w:fill="FFFFFF"/>
        </w:rPr>
        <w:t xml:space="preserve">there will be more </w:t>
      </w:r>
      <w:r w:rsidR="008A6D38">
        <w:rPr>
          <w:rStyle w:val="eop"/>
          <w:rFonts w:ascii="Calibri" w:hAnsi="Calibri" w:cs="Calibri"/>
          <w:color w:val="000000"/>
          <w:shd w:val="clear" w:color="auto" w:fill="FFFFFF"/>
        </w:rPr>
        <w:t xml:space="preserve">experimental </w:t>
      </w:r>
      <w:r w:rsidR="00D80C22">
        <w:rPr>
          <w:rStyle w:val="eop"/>
          <w:rFonts w:ascii="Calibri" w:hAnsi="Calibri" w:cs="Calibri"/>
          <w:color w:val="000000"/>
          <w:shd w:val="clear" w:color="auto" w:fill="FFFFFF"/>
        </w:rPr>
        <w:t xml:space="preserve">imagery, </w:t>
      </w:r>
      <w:r w:rsidR="00231FBA">
        <w:rPr>
          <w:rStyle w:val="eop"/>
          <w:rFonts w:ascii="Calibri" w:hAnsi="Calibri" w:cs="Calibri"/>
          <w:color w:val="000000"/>
          <w:shd w:val="clear" w:color="auto" w:fill="FFFFFF"/>
        </w:rPr>
        <w:t>the</w:t>
      </w:r>
      <w:r w:rsidR="00B4364C">
        <w:rPr>
          <w:rStyle w:val="eop"/>
          <w:rFonts w:ascii="Calibri" w:hAnsi="Calibri" w:cs="Calibri"/>
          <w:color w:val="000000"/>
          <w:shd w:val="clear" w:color="auto" w:fill="FFFFFF"/>
        </w:rPr>
        <w:t xml:space="preserve"> fin</w:t>
      </w:r>
      <w:r w:rsidR="0044362A">
        <w:rPr>
          <w:rStyle w:val="eop"/>
          <w:rFonts w:ascii="Calibri" w:hAnsi="Calibri" w:cs="Calibri"/>
          <w:color w:val="000000"/>
          <w:shd w:val="clear" w:color="auto" w:fill="FFFFFF"/>
        </w:rPr>
        <w:t>a</w:t>
      </w:r>
      <w:r w:rsidR="00B4364C">
        <w:rPr>
          <w:rStyle w:val="eop"/>
          <w:rFonts w:ascii="Calibri" w:hAnsi="Calibri" w:cs="Calibri"/>
          <w:color w:val="000000"/>
          <w:shd w:val="clear" w:color="auto" w:fill="FFFFFF"/>
        </w:rPr>
        <w:t xml:space="preserve">l scene will be </w:t>
      </w:r>
      <w:r w:rsidR="00FF1E98">
        <w:rPr>
          <w:rStyle w:val="eop"/>
          <w:rFonts w:ascii="Calibri" w:hAnsi="Calibri" w:cs="Calibri"/>
          <w:color w:val="000000"/>
          <w:shd w:val="clear" w:color="auto" w:fill="FFFFFF"/>
        </w:rPr>
        <w:t>Cameron’s</w:t>
      </w:r>
      <w:r w:rsidR="00B4364C">
        <w:rPr>
          <w:rStyle w:val="eop"/>
          <w:rFonts w:ascii="Calibri" w:hAnsi="Calibri" w:cs="Calibri"/>
          <w:color w:val="000000"/>
          <w:shd w:val="clear" w:color="auto" w:fill="FFFFFF"/>
        </w:rPr>
        <w:t xml:space="preserve"> </w:t>
      </w:r>
      <w:r w:rsidR="00C64A5E">
        <w:rPr>
          <w:rStyle w:val="eop"/>
          <w:rFonts w:ascii="Calibri" w:hAnsi="Calibri" w:cs="Calibri"/>
          <w:color w:val="000000"/>
          <w:shd w:val="clear" w:color="auto" w:fill="FFFFFF"/>
        </w:rPr>
        <w:t xml:space="preserve">body on the floor, assumed dead while the newsreader voiceover gives expositional </w:t>
      </w:r>
      <w:r w:rsidR="00FF1E98">
        <w:rPr>
          <w:rStyle w:val="eop"/>
          <w:rFonts w:ascii="Calibri" w:hAnsi="Calibri" w:cs="Calibri"/>
          <w:color w:val="000000"/>
          <w:shd w:val="clear" w:color="auto" w:fill="FFFFFF"/>
        </w:rPr>
        <w:t xml:space="preserve">context on the </w:t>
      </w:r>
      <w:proofErr w:type="gramStart"/>
      <w:r w:rsidR="00FF1E98">
        <w:rPr>
          <w:rStyle w:val="eop"/>
          <w:rFonts w:ascii="Calibri" w:hAnsi="Calibri" w:cs="Calibri"/>
          <w:color w:val="000000"/>
          <w:shd w:val="clear" w:color="auto" w:fill="FFFFFF"/>
        </w:rPr>
        <w:t>fact</w:t>
      </w:r>
      <w:proofErr w:type="gramEnd"/>
      <w:r w:rsidR="00FF1E98">
        <w:rPr>
          <w:rStyle w:val="eop"/>
          <w:rFonts w:ascii="Calibri" w:hAnsi="Calibri" w:cs="Calibri"/>
          <w:color w:val="000000"/>
          <w:shd w:val="clear" w:color="auto" w:fill="FFFFFF"/>
        </w:rPr>
        <w:t xml:space="preserve"> </w:t>
      </w:r>
      <w:r w:rsidR="0073291E">
        <w:rPr>
          <w:rStyle w:val="eop"/>
          <w:rFonts w:ascii="Calibri" w:hAnsi="Calibri" w:cs="Calibri"/>
          <w:color w:val="000000"/>
          <w:shd w:val="clear" w:color="auto" w:fill="FFFFFF"/>
        </w:rPr>
        <w:t>he is the first to remove the filter in many years.</w:t>
      </w:r>
    </w:p>
    <w:p w14:paraId="74E6BE79" w14:textId="53260D8F" w:rsidR="00492730" w:rsidRDefault="00492730">
      <w:pPr>
        <w:rPr>
          <w:rStyle w:val="eop"/>
          <w:rFonts w:ascii="Calibri" w:hAnsi="Calibri" w:cs="Calibri"/>
          <w:color w:val="000000"/>
          <w:shd w:val="clear" w:color="auto" w:fill="FFFFFF"/>
        </w:rPr>
      </w:pPr>
    </w:p>
    <w:p w14:paraId="75E30C79" w14:textId="456DD6A0" w:rsidR="00492730" w:rsidRDefault="003E08C9">
      <w:pPr>
        <w:rPr>
          <w:rStyle w:val="eop"/>
          <w:rFonts w:ascii="Calibri" w:hAnsi="Calibri" w:cs="Calibri"/>
          <w:b/>
          <w:bCs/>
          <w:color w:val="000000"/>
          <w:sz w:val="24"/>
          <w:szCs w:val="24"/>
          <w:shd w:val="clear" w:color="auto" w:fill="FFFFFF"/>
        </w:rPr>
      </w:pPr>
      <w:r>
        <w:rPr>
          <w:rStyle w:val="eop"/>
          <w:rFonts w:ascii="Calibri" w:hAnsi="Calibri" w:cs="Calibri"/>
          <w:b/>
          <w:bCs/>
          <w:color w:val="000000"/>
          <w:sz w:val="24"/>
          <w:szCs w:val="24"/>
          <w:shd w:val="clear" w:color="auto" w:fill="FFFFFF"/>
        </w:rPr>
        <w:t>Working title</w:t>
      </w:r>
      <w:r w:rsidR="007B152A">
        <w:rPr>
          <w:rStyle w:val="eop"/>
          <w:rFonts w:ascii="Calibri" w:hAnsi="Calibri" w:cs="Calibri"/>
          <w:b/>
          <w:bCs/>
          <w:color w:val="000000"/>
          <w:sz w:val="24"/>
          <w:szCs w:val="24"/>
          <w:shd w:val="clear" w:color="auto" w:fill="FFFFFF"/>
        </w:rPr>
        <w:t>:</w:t>
      </w:r>
      <w:r w:rsidR="00FE20EF">
        <w:rPr>
          <w:rStyle w:val="eop"/>
          <w:rFonts w:ascii="Calibri" w:hAnsi="Calibri" w:cs="Calibri"/>
          <w:b/>
          <w:bCs/>
          <w:color w:val="000000"/>
          <w:sz w:val="24"/>
          <w:szCs w:val="24"/>
          <w:shd w:val="clear" w:color="auto" w:fill="FFFFFF"/>
        </w:rPr>
        <w:t xml:space="preserve"> </w:t>
      </w:r>
      <w:r w:rsidR="00A63089">
        <w:rPr>
          <w:rStyle w:val="eop"/>
          <w:rFonts w:ascii="Calibri" w:hAnsi="Calibri" w:cs="Calibri"/>
          <w:b/>
          <w:bCs/>
          <w:color w:val="000000"/>
          <w:sz w:val="24"/>
          <w:szCs w:val="24"/>
          <w:shd w:val="clear" w:color="auto" w:fill="FFFFFF"/>
        </w:rPr>
        <w:t>filter</w:t>
      </w:r>
    </w:p>
    <w:p w14:paraId="4A0C0634" w14:textId="715AA326" w:rsidR="007B152A" w:rsidRDefault="007B152A">
      <w:pPr>
        <w:rPr>
          <w:rStyle w:val="eop"/>
          <w:rFonts w:ascii="Calibri" w:hAnsi="Calibri" w:cs="Calibri"/>
          <w:color w:val="000000"/>
          <w:sz w:val="24"/>
          <w:szCs w:val="24"/>
          <w:shd w:val="clear" w:color="auto" w:fill="FFFFFF"/>
        </w:rPr>
      </w:pPr>
      <w:r>
        <w:rPr>
          <w:rStyle w:val="eop"/>
          <w:rFonts w:ascii="Calibri" w:hAnsi="Calibri" w:cs="Calibri"/>
          <w:b/>
          <w:bCs/>
          <w:color w:val="000000"/>
          <w:sz w:val="24"/>
          <w:szCs w:val="24"/>
          <w:shd w:val="clear" w:color="auto" w:fill="FFFFFF"/>
        </w:rPr>
        <w:t>Genre:</w:t>
      </w:r>
      <w:r w:rsidR="00E651D5">
        <w:rPr>
          <w:rStyle w:val="eop"/>
          <w:rFonts w:ascii="Calibri" w:hAnsi="Calibri" w:cs="Calibri"/>
          <w:b/>
          <w:bCs/>
          <w:color w:val="000000"/>
          <w:sz w:val="24"/>
          <w:szCs w:val="24"/>
          <w:shd w:val="clear" w:color="auto" w:fill="FFFFFF"/>
        </w:rPr>
        <w:t xml:space="preserve"> </w:t>
      </w:r>
      <w:r w:rsidR="00E651D5">
        <w:rPr>
          <w:rStyle w:val="eop"/>
          <w:rFonts w:ascii="Calibri" w:hAnsi="Calibri" w:cs="Calibri"/>
          <w:color w:val="000000"/>
          <w:sz w:val="24"/>
          <w:szCs w:val="24"/>
          <w:shd w:val="clear" w:color="auto" w:fill="FFFFFF"/>
        </w:rPr>
        <w:t>Short film</w:t>
      </w:r>
      <w:r w:rsidR="0055672B">
        <w:rPr>
          <w:rStyle w:val="eop"/>
          <w:rFonts w:ascii="Calibri" w:hAnsi="Calibri" w:cs="Calibri"/>
          <w:color w:val="000000"/>
          <w:sz w:val="24"/>
          <w:szCs w:val="24"/>
          <w:shd w:val="clear" w:color="auto" w:fill="FFFFFF"/>
        </w:rPr>
        <w:t>, Action thriller</w:t>
      </w:r>
    </w:p>
    <w:p w14:paraId="64AB80C6" w14:textId="18D13313" w:rsidR="006978D9" w:rsidRPr="00562E72" w:rsidRDefault="006978D9">
      <w:pPr>
        <w:rPr>
          <w:rStyle w:val="eop"/>
          <w:rFonts w:ascii="Calibri" w:hAnsi="Calibri" w:cs="Calibri"/>
          <w:color w:val="000000"/>
          <w:sz w:val="24"/>
          <w:szCs w:val="24"/>
          <w:shd w:val="clear" w:color="auto" w:fill="FFFFFF"/>
        </w:rPr>
      </w:pPr>
      <w:r w:rsidRPr="006978D9">
        <w:rPr>
          <w:rStyle w:val="eop"/>
          <w:rFonts w:ascii="Calibri" w:hAnsi="Calibri" w:cs="Calibri"/>
          <w:b/>
          <w:bCs/>
          <w:color w:val="000000"/>
          <w:sz w:val="24"/>
          <w:szCs w:val="24"/>
          <w:shd w:val="clear" w:color="auto" w:fill="FFFFFF"/>
        </w:rPr>
        <w:t>Duration</w:t>
      </w:r>
      <w:r>
        <w:rPr>
          <w:rStyle w:val="eop"/>
          <w:rFonts w:ascii="Calibri" w:hAnsi="Calibri" w:cs="Calibri"/>
          <w:b/>
          <w:bCs/>
          <w:color w:val="000000"/>
          <w:sz w:val="24"/>
          <w:szCs w:val="24"/>
          <w:shd w:val="clear" w:color="auto" w:fill="FFFFFF"/>
        </w:rPr>
        <w:t xml:space="preserve">: </w:t>
      </w:r>
      <w:r w:rsidR="00562E72">
        <w:rPr>
          <w:rStyle w:val="eop"/>
          <w:rFonts w:ascii="Calibri" w:hAnsi="Calibri" w:cs="Calibri"/>
          <w:color w:val="000000"/>
          <w:sz w:val="24"/>
          <w:szCs w:val="24"/>
          <w:shd w:val="clear" w:color="auto" w:fill="FFFFFF"/>
        </w:rPr>
        <w:t>4 minutes (</w:t>
      </w:r>
      <w:r w:rsidR="00AF2781">
        <w:rPr>
          <w:rStyle w:val="eop"/>
          <w:rFonts w:ascii="Calibri" w:hAnsi="Calibri" w:cs="Calibri"/>
          <w:color w:val="000000"/>
          <w:sz w:val="24"/>
          <w:szCs w:val="24"/>
          <w:shd w:val="clear" w:color="auto" w:fill="FFFFFF"/>
        </w:rPr>
        <w:t>approx.</w:t>
      </w:r>
      <w:r w:rsidR="00562E72">
        <w:rPr>
          <w:rStyle w:val="eop"/>
          <w:rFonts w:ascii="Calibri" w:hAnsi="Calibri" w:cs="Calibri"/>
          <w:color w:val="000000"/>
          <w:sz w:val="24"/>
          <w:szCs w:val="24"/>
          <w:shd w:val="clear" w:color="auto" w:fill="FFFFFF"/>
        </w:rPr>
        <w:t>)</w:t>
      </w:r>
    </w:p>
    <w:p w14:paraId="03CD5E50" w14:textId="00AA21D6" w:rsidR="007B152A" w:rsidRPr="0055672B" w:rsidRDefault="008017A1">
      <w:pPr>
        <w:rPr>
          <w:rStyle w:val="eop"/>
          <w:rFonts w:ascii="Calibri" w:hAnsi="Calibri" w:cs="Calibri"/>
          <w:color w:val="000000"/>
          <w:shd w:val="clear" w:color="auto" w:fill="FFFFFF"/>
        </w:rPr>
      </w:pPr>
      <w:r>
        <w:rPr>
          <w:rStyle w:val="eop"/>
          <w:rFonts w:ascii="Calibri" w:hAnsi="Calibri" w:cs="Calibri"/>
          <w:b/>
          <w:bCs/>
          <w:color w:val="000000"/>
          <w:sz w:val="24"/>
          <w:szCs w:val="24"/>
          <w:shd w:val="clear" w:color="auto" w:fill="FFFFFF"/>
        </w:rPr>
        <w:t>Target audience</w:t>
      </w:r>
      <w:r w:rsidR="00D63374">
        <w:rPr>
          <w:rStyle w:val="eop"/>
          <w:rFonts w:ascii="Calibri" w:hAnsi="Calibri" w:cs="Calibri"/>
          <w:b/>
          <w:bCs/>
          <w:color w:val="000000"/>
          <w:sz w:val="24"/>
          <w:szCs w:val="24"/>
          <w:shd w:val="clear" w:color="auto" w:fill="FFFFFF"/>
        </w:rPr>
        <w:t>:</w:t>
      </w:r>
      <w:r w:rsidR="0055672B">
        <w:rPr>
          <w:rStyle w:val="eop"/>
          <w:rFonts w:ascii="Calibri" w:hAnsi="Calibri" w:cs="Calibri"/>
          <w:b/>
          <w:bCs/>
          <w:color w:val="000000"/>
          <w:sz w:val="24"/>
          <w:szCs w:val="24"/>
          <w:shd w:val="clear" w:color="auto" w:fill="FFFFFF"/>
        </w:rPr>
        <w:t xml:space="preserve"> </w:t>
      </w:r>
      <w:r w:rsidR="0055672B">
        <w:rPr>
          <w:rStyle w:val="eop"/>
          <w:rFonts w:ascii="Calibri" w:hAnsi="Calibri" w:cs="Calibri"/>
          <w:color w:val="000000"/>
          <w:shd w:val="clear" w:color="auto" w:fill="FFFFFF"/>
        </w:rPr>
        <w:t xml:space="preserve">18-35 </w:t>
      </w:r>
      <w:r w:rsidR="00D37603">
        <w:rPr>
          <w:rStyle w:val="eop"/>
          <w:rFonts w:ascii="Calibri" w:hAnsi="Calibri" w:cs="Calibri"/>
          <w:color w:val="000000"/>
          <w:shd w:val="clear" w:color="auto" w:fill="FFFFFF"/>
        </w:rPr>
        <w:t>female</w:t>
      </w:r>
      <w:r w:rsidR="006040B9">
        <w:rPr>
          <w:rStyle w:val="eop"/>
          <w:rFonts w:ascii="Calibri" w:hAnsi="Calibri" w:cs="Calibri"/>
          <w:color w:val="000000"/>
          <w:shd w:val="clear" w:color="auto" w:fill="FFFFFF"/>
        </w:rPr>
        <w:t>/male</w:t>
      </w:r>
      <w:r w:rsidR="005C1BFD">
        <w:rPr>
          <w:rStyle w:val="eop"/>
          <w:rFonts w:ascii="Calibri" w:hAnsi="Calibri" w:cs="Calibri"/>
          <w:color w:val="000000"/>
          <w:shd w:val="clear" w:color="auto" w:fill="FFFFFF"/>
        </w:rPr>
        <w:t xml:space="preserve"> </w:t>
      </w:r>
      <w:r w:rsidR="00A454E2">
        <w:rPr>
          <w:rStyle w:val="eop"/>
          <w:rFonts w:ascii="Calibri" w:hAnsi="Calibri" w:cs="Calibri"/>
          <w:color w:val="000000"/>
          <w:shd w:val="clear" w:color="auto" w:fill="FFFFFF"/>
        </w:rPr>
        <w:t>B, C1, C2</w:t>
      </w:r>
      <w:r w:rsidR="00D86560">
        <w:rPr>
          <w:rStyle w:val="eop"/>
          <w:rFonts w:ascii="Calibri" w:hAnsi="Calibri" w:cs="Calibri"/>
          <w:color w:val="000000"/>
          <w:shd w:val="clear" w:color="auto" w:fill="FFFFFF"/>
        </w:rPr>
        <w:t>, D</w:t>
      </w:r>
    </w:p>
    <w:p w14:paraId="684A2B0B" w14:textId="2757DAFC" w:rsidR="00D62DD2" w:rsidRDefault="00E651D5">
      <w:pPr>
        <w:rPr>
          <w:rStyle w:val="eop"/>
          <w:rFonts w:ascii="Calibri" w:hAnsi="Calibri" w:cs="Calibri"/>
          <w:color w:val="000000"/>
          <w:shd w:val="clear" w:color="auto" w:fill="FFFFFF"/>
        </w:rPr>
      </w:pPr>
      <w:r>
        <w:rPr>
          <w:rStyle w:val="eop"/>
          <w:rFonts w:ascii="Calibri" w:hAnsi="Calibri" w:cs="Calibri"/>
          <w:b/>
          <w:bCs/>
          <w:color w:val="000000"/>
          <w:sz w:val="24"/>
          <w:szCs w:val="24"/>
          <w:shd w:val="clear" w:color="auto" w:fill="FFFFFF"/>
        </w:rPr>
        <w:t>Character breakdown:</w:t>
      </w:r>
      <w:r w:rsidR="006040B9">
        <w:rPr>
          <w:rStyle w:val="eop"/>
          <w:rFonts w:ascii="Calibri" w:hAnsi="Calibri" w:cs="Calibri"/>
          <w:b/>
          <w:bCs/>
          <w:color w:val="000000"/>
          <w:sz w:val="24"/>
          <w:szCs w:val="24"/>
          <w:shd w:val="clear" w:color="auto" w:fill="FFFFFF"/>
        </w:rPr>
        <w:t xml:space="preserve"> </w:t>
      </w:r>
      <w:r w:rsidR="007F15BF">
        <w:rPr>
          <w:rStyle w:val="eop"/>
          <w:rFonts w:ascii="Calibri" w:hAnsi="Calibri" w:cs="Calibri"/>
          <w:color w:val="000000"/>
          <w:shd w:val="clear" w:color="auto" w:fill="FFFFFF"/>
        </w:rPr>
        <w:t xml:space="preserve">Cameron, male, </w:t>
      </w:r>
      <w:r w:rsidR="0073291E">
        <w:rPr>
          <w:rStyle w:val="eop"/>
          <w:rFonts w:ascii="Calibri" w:hAnsi="Calibri" w:cs="Calibri"/>
          <w:color w:val="000000"/>
          <w:shd w:val="clear" w:color="auto" w:fill="FFFFFF"/>
        </w:rPr>
        <w:t>18</w:t>
      </w:r>
      <w:r w:rsidR="007F15BF">
        <w:rPr>
          <w:rStyle w:val="eop"/>
          <w:rFonts w:ascii="Calibri" w:hAnsi="Calibri" w:cs="Calibri"/>
          <w:color w:val="000000"/>
          <w:shd w:val="clear" w:color="auto" w:fill="FFFFFF"/>
        </w:rPr>
        <w:t xml:space="preserve">, </w:t>
      </w:r>
      <w:r w:rsidR="00C04F0C">
        <w:rPr>
          <w:rStyle w:val="eop"/>
          <w:rFonts w:ascii="Calibri" w:hAnsi="Calibri" w:cs="Calibri"/>
          <w:color w:val="000000"/>
          <w:shd w:val="clear" w:color="auto" w:fill="FFFFFF"/>
        </w:rPr>
        <w:t xml:space="preserve">Caucasian, </w:t>
      </w:r>
      <w:r w:rsidR="0073291E">
        <w:rPr>
          <w:rStyle w:val="eop"/>
          <w:rFonts w:ascii="Calibri" w:hAnsi="Calibri" w:cs="Calibri"/>
          <w:color w:val="000000"/>
          <w:shd w:val="clear" w:color="auto" w:fill="FFFFFF"/>
        </w:rPr>
        <w:t xml:space="preserve">orphaned </w:t>
      </w:r>
      <w:r w:rsidR="00234BCE">
        <w:rPr>
          <w:rStyle w:val="eop"/>
          <w:rFonts w:ascii="Calibri" w:hAnsi="Calibri" w:cs="Calibri"/>
          <w:color w:val="000000"/>
          <w:shd w:val="clear" w:color="auto" w:fill="FFFFFF"/>
        </w:rPr>
        <w:t xml:space="preserve">as a </w:t>
      </w:r>
      <w:proofErr w:type="gramStart"/>
      <w:r w:rsidR="005E16FC">
        <w:rPr>
          <w:rStyle w:val="eop"/>
          <w:rFonts w:ascii="Calibri" w:hAnsi="Calibri" w:cs="Calibri"/>
          <w:color w:val="000000"/>
          <w:shd w:val="clear" w:color="auto" w:fill="FFFFFF"/>
        </w:rPr>
        <w:t>new born</w:t>
      </w:r>
      <w:proofErr w:type="gramEnd"/>
      <w:r w:rsidR="00234BCE">
        <w:rPr>
          <w:rStyle w:val="eop"/>
          <w:rFonts w:ascii="Calibri" w:hAnsi="Calibri" w:cs="Calibri"/>
          <w:color w:val="000000"/>
          <w:shd w:val="clear" w:color="auto" w:fill="FFFFFF"/>
        </w:rPr>
        <w:t>,</w:t>
      </w:r>
      <w:r w:rsidR="002A5710">
        <w:rPr>
          <w:rStyle w:val="eop"/>
          <w:rFonts w:ascii="Calibri" w:hAnsi="Calibri" w:cs="Calibri"/>
          <w:color w:val="000000"/>
          <w:shd w:val="clear" w:color="auto" w:fill="FFFFFF"/>
        </w:rPr>
        <w:t xml:space="preserve"> takes place on his birthday.</w:t>
      </w:r>
    </w:p>
    <w:p w14:paraId="5F559F32" w14:textId="5CB66ADA" w:rsidR="004C27D0" w:rsidRDefault="004C27D0">
      <w:pPr>
        <w:rPr>
          <w:rStyle w:val="eop"/>
          <w:rFonts w:ascii="Calibri" w:hAnsi="Calibri" w:cs="Calibri"/>
          <w:color w:val="000000"/>
          <w:shd w:val="clear" w:color="auto" w:fill="FFFFFF"/>
        </w:rPr>
      </w:pPr>
      <w:r>
        <w:rPr>
          <w:rStyle w:val="eop"/>
          <w:rFonts w:ascii="Calibri" w:hAnsi="Calibri" w:cs="Calibri"/>
          <w:b/>
          <w:bCs/>
          <w:color w:val="000000"/>
          <w:sz w:val="24"/>
          <w:szCs w:val="24"/>
          <w:shd w:val="clear" w:color="auto" w:fill="FFFFFF"/>
        </w:rPr>
        <w:t>Visual elem</w:t>
      </w:r>
      <w:r w:rsidR="008A05AE">
        <w:rPr>
          <w:rStyle w:val="eop"/>
          <w:rFonts w:ascii="Calibri" w:hAnsi="Calibri" w:cs="Calibri"/>
          <w:b/>
          <w:bCs/>
          <w:color w:val="000000"/>
          <w:sz w:val="24"/>
          <w:szCs w:val="24"/>
          <w:shd w:val="clear" w:color="auto" w:fill="FFFFFF"/>
        </w:rPr>
        <w:t>e</w:t>
      </w:r>
      <w:r w:rsidR="003C4264">
        <w:rPr>
          <w:rStyle w:val="eop"/>
          <w:rFonts w:ascii="Calibri" w:hAnsi="Calibri" w:cs="Calibri"/>
          <w:b/>
          <w:bCs/>
          <w:color w:val="000000"/>
          <w:sz w:val="24"/>
          <w:szCs w:val="24"/>
          <w:shd w:val="clear" w:color="auto" w:fill="FFFFFF"/>
        </w:rPr>
        <w:t>nts</w:t>
      </w:r>
    </w:p>
    <w:p w14:paraId="0AD89E54" w14:textId="299472D7" w:rsidR="00427D1F" w:rsidRDefault="00427D1F">
      <w:pPr>
        <w:rPr>
          <w:rStyle w:val="eop"/>
          <w:rFonts w:ascii="Calibri" w:hAnsi="Calibri" w:cs="Calibri"/>
          <w:color w:val="000000"/>
          <w:shd w:val="clear" w:color="auto" w:fill="FFFFFF"/>
        </w:rPr>
      </w:pPr>
      <w:r w:rsidRPr="00A1727C">
        <w:rPr>
          <w:rStyle w:val="eop"/>
          <w:rFonts w:ascii="Calibri" w:hAnsi="Calibri" w:cs="Calibri"/>
          <w:color w:val="000000"/>
          <w:u w:val="single"/>
          <w:shd w:val="clear" w:color="auto" w:fill="FFFFFF"/>
        </w:rPr>
        <w:t>Lighting:</w:t>
      </w:r>
      <w:r w:rsidR="00AE478D">
        <w:rPr>
          <w:rStyle w:val="eop"/>
          <w:rFonts w:ascii="Calibri" w:hAnsi="Calibri" w:cs="Calibri"/>
          <w:color w:val="000000"/>
          <w:shd w:val="clear" w:color="auto" w:fill="FFFFFF"/>
        </w:rPr>
        <w:t xml:space="preserve"> low key,</w:t>
      </w:r>
      <w:r>
        <w:rPr>
          <w:rStyle w:val="eop"/>
          <w:rFonts w:ascii="Calibri" w:hAnsi="Calibri" w:cs="Calibri"/>
          <w:color w:val="000000"/>
          <w:shd w:val="clear" w:color="auto" w:fill="FFFFFF"/>
        </w:rPr>
        <w:t xml:space="preserve"> </w:t>
      </w:r>
      <w:r w:rsidR="00FB7252">
        <w:rPr>
          <w:rStyle w:val="eop"/>
          <w:rFonts w:ascii="Calibri" w:hAnsi="Calibri" w:cs="Calibri"/>
          <w:color w:val="000000"/>
          <w:shd w:val="clear" w:color="auto" w:fill="FFFFFF"/>
        </w:rPr>
        <w:t xml:space="preserve">soft, warm light </w:t>
      </w:r>
    </w:p>
    <w:p w14:paraId="3F0666BD" w14:textId="33A1BFFF" w:rsidR="00020958" w:rsidRPr="00A1727C" w:rsidRDefault="003B03F5">
      <w:pPr>
        <w:rPr>
          <w:rStyle w:val="eop"/>
          <w:rFonts w:ascii="Calibri" w:hAnsi="Calibri" w:cs="Calibri"/>
          <w:color w:val="000000"/>
          <w:u w:val="single"/>
          <w:shd w:val="clear" w:color="auto" w:fill="FFFFFF"/>
        </w:rPr>
      </w:pPr>
      <w:r w:rsidRPr="00A1727C">
        <w:rPr>
          <w:rStyle w:val="eop"/>
          <w:rFonts w:ascii="Calibri" w:hAnsi="Calibri" w:cs="Calibri"/>
          <w:color w:val="000000"/>
          <w:u w:val="single"/>
          <w:shd w:val="clear" w:color="auto" w:fill="FFFFFF"/>
        </w:rPr>
        <w:t>Camera movements/positioning</w:t>
      </w:r>
      <w:r w:rsidR="00602D86" w:rsidRPr="00A1727C">
        <w:rPr>
          <w:rStyle w:val="eop"/>
          <w:rFonts w:ascii="Calibri" w:hAnsi="Calibri" w:cs="Calibri"/>
          <w:color w:val="000000"/>
          <w:u w:val="single"/>
          <w:shd w:val="clear" w:color="auto" w:fill="FFFFFF"/>
        </w:rPr>
        <w:t xml:space="preserve">: </w:t>
      </w:r>
    </w:p>
    <w:p w14:paraId="5F4F5EB8" w14:textId="71774059" w:rsidR="00602D86" w:rsidRDefault="00EC57DE">
      <w:pPr>
        <w:rPr>
          <w:rStyle w:val="eop"/>
          <w:rFonts w:ascii="Calibri" w:hAnsi="Calibri" w:cs="Calibri"/>
          <w:color w:val="000000"/>
          <w:shd w:val="clear" w:color="auto" w:fill="FFFFFF"/>
        </w:rPr>
      </w:pPr>
      <w:r>
        <w:rPr>
          <w:rStyle w:val="eop"/>
          <w:rFonts w:ascii="Calibri" w:hAnsi="Calibri" w:cs="Calibri"/>
          <w:color w:val="000000"/>
          <w:shd w:val="clear" w:color="auto" w:fill="FFFFFF"/>
        </w:rPr>
        <w:t>Close up on shoes</w:t>
      </w:r>
    </w:p>
    <w:p w14:paraId="06EC90EB" w14:textId="1A2EE044" w:rsidR="005250C4" w:rsidRDefault="005250C4">
      <w:pPr>
        <w:rPr>
          <w:rStyle w:val="eop"/>
          <w:rFonts w:ascii="Calibri" w:hAnsi="Calibri" w:cs="Calibri"/>
          <w:color w:val="000000"/>
          <w:shd w:val="clear" w:color="auto" w:fill="FFFFFF"/>
        </w:rPr>
      </w:pPr>
      <w:r>
        <w:rPr>
          <w:rStyle w:val="eop"/>
          <w:rFonts w:ascii="Calibri" w:hAnsi="Calibri" w:cs="Calibri"/>
          <w:color w:val="000000"/>
          <w:shd w:val="clear" w:color="auto" w:fill="FFFFFF"/>
        </w:rPr>
        <w:t>Low angle</w:t>
      </w:r>
    </w:p>
    <w:p w14:paraId="1B2513F2" w14:textId="53B7681E" w:rsidR="00EC57DE" w:rsidRDefault="00EC57DE">
      <w:pPr>
        <w:rPr>
          <w:rStyle w:val="eop"/>
          <w:rFonts w:ascii="Calibri" w:hAnsi="Calibri" w:cs="Calibri"/>
          <w:color w:val="000000"/>
          <w:shd w:val="clear" w:color="auto" w:fill="FFFFFF"/>
        </w:rPr>
      </w:pPr>
      <w:r>
        <w:rPr>
          <w:rStyle w:val="eop"/>
          <w:rFonts w:ascii="Calibri" w:hAnsi="Calibri" w:cs="Calibri"/>
          <w:color w:val="000000"/>
          <w:shd w:val="clear" w:color="auto" w:fill="FFFFFF"/>
        </w:rPr>
        <w:t>Wide shot, side on</w:t>
      </w:r>
    </w:p>
    <w:p w14:paraId="3E223AF6" w14:textId="5BD8C9CB" w:rsidR="00A1727C" w:rsidRDefault="00A1727C">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Wide shot, face on </w:t>
      </w:r>
    </w:p>
    <w:p w14:paraId="26C25D78" w14:textId="5D2C932C" w:rsidR="00A1727C" w:rsidRDefault="00A1727C">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POV </w:t>
      </w:r>
    </w:p>
    <w:p w14:paraId="1216ECC2" w14:textId="213A91B3" w:rsidR="00747D54" w:rsidRDefault="00747D54">
      <w:pPr>
        <w:rPr>
          <w:rStyle w:val="eop"/>
          <w:rFonts w:ascii="Calibri" w:hAnsi="Calibri" w:cs="Calibri"/>
          <w:color w:val="000000"/>
          <w:shd w:val="clear" w:color="auto" w:fill="FFFFFF"/>
        </w:rPr>
      </w:pPr>
      <w:r w:rsidRPr="00EE2F02">
        <w:rPr>
          <w:rStyle w:val="eop"/>
          <w:rFonts w:ascii="Calibri" w:hAnsi="Calibri" w:cs="Calibri"/>
          <w:color w:val="000000"/>
          <w:u w:val="single"/>
          <w:shd w:val="clear" w:color="auto" w:fill="FFFFFF"/>
        </w:rPr>
        <w:t>Editing:</w:t>
      </w:r>
      <w:r>
        <w:rPr>
          <w:rStyle w:val="eop"/>
          <w:rFonts w:ascii="Calibri" w:hAnsi="Calibri" w:cs="Calibri"/>
          <w:color w:val="000000"/>
          <w:shd w:val="clear" w:color="auto" w:fill="FFFFFF"/>
        </w:rPr>
        <w:t xml:space="preserve"> fast paced, to create tension </w:t>
      </w:r>
    </w:p>
    <w:p w14:paraId="5EF448A2" w14:textId="0A20D439" w:rsidR="00EE2F02" w:rsidRDefault="00EE2F02">
      <w:pPr>
        <w:rPr>
          <w:rStyle w:val="eop"/>
          <w:rFonts w:ascii="Calibri" w:hAnsi="Calibri" w:cs="Calibri"/>
          <w:color w:val="000000"/>
          <w:shd w:val="clear" w:color="auto" w:fill="FFFFFF"/>
        </w:rPr>
      </w:pPr>
      <w:r>
        <w:rPr>
          <w:rStyle w:val="eop"/>
          <w:rFonts w:ascii="Calibri" w:hAnsi="Calibri" w:cs="Calibri"/>
          <w:color w:val="000000"/>
          <w:shd w:val="clear" w:color="auto" w:fill="FFFFFF"/>
        </w:rPr>
        <w:t>Basic montage editing</w:t>
      </w:r>
      <w:r w:rsidR="000F5ED8">
        <w:rPr>
          <w:rStyle w:val="eop"/>
          <w:rFonts w:ascii="Calibri" w:hAnsi="Calibri" w:cs="Calibri"/>
          <w:color w:val="000000"/>
          <w:shd w:val="clear" w:color="auto" w:fill="FFFFFF"/>
        </w:rPr>
        <w:t>, basic cutting</w:t>
      </w:r>
    </w:p>
    <w:p w14:paraId="6FFBEFD9" w14:textId="74AB00B3" w:rsidR="00C216A7" w:rsidRDefault="001B049B">
      <w:pPr>
        <w:rPr>
          <w:rStyle w:val="eop"/>
          <w:rFonts w:ascii="Calibri" w:hAnsi="Calibri" w:cs="Calibri"/>
          <w:color w:val="000000"/>
          <w:shd w:val="clear" w:color="auto" w:fill="FFFFFF"/>
        </w:rPr>
      </w:pPr>
      <w:r>
        <w:rPr>
          <w:rStyle w:val="eop"/>
          <w:rFonts w:ascii="Calibri" w:hAnsi="Calibri" w:cs="Calibri"/>
          <w:color w:val="000000"/>
          <w:shd w:val="clear" w:color="auto" w:fill="FFFFFF"/>
        </w:rPr>
        <w:t>Setting</w:t>
      </w:r>
      <w:r w:rsidR="00C216A7">
        <w:rPr>
          <w:rStyle w:val="eop"/>
          <w:rFonts w:ascii="Calibri" w:hAnsi="Calibri" w:cs="Calibri"/>
          <w:color w:val="000000"/>
          <w:shd w:val="clear" w:color="auto" w:fill="FFFFFF"/>
        </w:rPr>
        <w:t>:</w:t>
      </w:r>
      <w:r w:rsidR="0011197A">
        <w:rPr>
          <w:rStyle w:val="eop"/>
          <w:rFonts w:ascii="Calibri" w:hAnsi="Calibri" w:cs="Calibri"/>
          <w:color w:val="000000"/>
          <w:shd w:val="clear" w:color="auto" w:fill="FFFFFF"/>
        </w:rPr>
        <w:t xml:space="preserve"> </w:t>
      </w:r>
      <w:r w:rsidR="00056701">
        <w:rPr>
          <w:rStyle w:val="eop"/>
          <w:rFonts w:ascii="Calibri" w:hAnsi="Calibri" w:cs="Calibri"/>
          <w:color w:val="000000"/>
          <w:shd w:val="clear" w:color="auto" w:fill="FFFFFF"/>
        </w:rPr>
        <w:t xml:space="preserve">EXT. FOREST </w:t>
      </w:r>
      <w:r w:rsidR="00962AD1">
        <w:rPr>
          <w:rStyle w:val="eop"/>
          <w:rFonts w:ascii="Calibri" w:hAnsi="Calibri" w:cs="Calibri"/>
          <w:color w:val="000000"/>
          <w:shd w:val="clear" w:color="auto" w:fill="FFFFFF"/>
        </w:rPr>
        <w:t>- LATE EVENING</w:t>
      </w:r>
      <w:r w:rsidR="00962AD1">
        <w:rPr>
          <w:rStyle w:val="eop"/>
          <w:rFonts w:ascii="Calibri" w:hAnsi="Calibri" w:cs="Calibri"/>
          <w:color w:val="000000"/>
          <w:shd w:val="clear" w:color="auto" w:fill="FFFFFF"/>
        </w:rPr>
        <w:br/>
      </w:r>
      <w:r w:rsidR="00747D52">
        <w:rPr>
          <w:rStyle w:val="eop"/>
          <w:rFonts w:ascii="Calibri" w:hAnsi="Calibri" w:cs="Calibri"/>
          <w:color w:val="000000"/>
          <w:shd w:val="clear" w:color="auto" w:fill="FFFFFF"/>
        </w:rPr>
        <w:t>A</w:t>
      </w:r>
      <w:r w:rsidR="0011197A">
        <w:rPr>
          <w:rStyle w:val="eop"/>
          <w:rFonts w:ascii="Calibri" w:hAnsi="Calibri" w:cs="Calibri"/>
          <w:color w:val="000000"/>
          <w:shd w:val="clear" w:color="auto" w:fill="FFFFFF"/>
        </w:rPr>
        <w:t>ctors: Cameron</w:t>
      </w:r>
      <w:r w:rsidR="00303B4E">
        <w:rPr>
          <w:rStyle w:val="eop"/>
          <w:rFonts w:ascii="Calibri" w:hAnsi="Calibri" w:cs="Calibri"/>
          <w:color w:val="000000"/>
          <w:shd w:val="clear" w:color="auto" w:fill="FFFFFF"/>
        </w:rPr>
        <w:t xml:space="preserve"> Grant</w:t>
      </w:r>
    </w:p>
    <w:p w14:paraId="5F46BA94" w14:textId="5F1FCC18" w:rsidR="00793D10" w:rsidRDefault="004746C8">
      <w:pPr>
        <w:rPr>
          <w:rStyle w:val="eop"/>
          <w:rFonts w:ascii="Calibri" w:hAnsi="Calibri" w:cs="Calibri"/>
          <w:color w:val="000000"/>
          <w:shd w:val="clear" w:color="auto" w:fill="FFFFFF"/>
        </w:rPr>
      </w:pPr>
      <w:r w:rsidRPr="00C4674F">
        <w:rPr>
          <w:rStyle w:val="eop"/>
          <w:rFonts w:ascii="Calibri" w:hAnsi="Calibri" w:cs="Calibri"/>
          <w:b/>
          <w:bCs/>
          <w:color w:val="000000"/>
          <w:shd w:val="clear" w:color="auto" w:fill="FFFFFF"/>
        </w:rPr>
        <w:t>Rationale</w:t>
      </w:r>
      <w:r>
        <w:rPr>
          <w:rStyle w:val="eop"/>
          <w:rFonts w:ascii="Calibri" w:hAnsi="Calibri" w:cs="Calibri"/>
          <w:color w:val="000000"/>
          <w:shd w:val="clear" w:color="auto" w:fill="FFFFFF"/>
        </w:rPr>
        <w:t>: this</w:t>
      </w:r>
      <w:r w:rsidR="00C4674F">
        <w:rPr>
          <w:rStyle w:val="eop"/>
          <w:rFonts w:ascii="Calibri" w:hAnsi="Calibri" w:cs="Calibri"/>
          <w:color w:val="000000"/>
          <w:shd w:val="clear" w:color="auto" w:fill="FFFFFF"/>
        </w:rPr>
        <w:t xml:space="preserve"> project will help improve</w:t>
      </w:r>
      <w:r w:rsidR="002B2426">
        <w:rPr>
          <w:rStyle w:val="eop"/>
          <w:rFonts w:ascii="Calibri" w:hAnsi="Calibri" w:cs="Calibri"/>
          <w:color w:val="000000"/>
          <w:shd w:val="clear" w:color="auto" w:fill="FFFFFF"/>
        </w:rPr>
        <w:t xml:space="preserve"> my risk assessment skills which will b</w:t>
      </w:r>
      <w:r w:rsidR="00334E25">
        <w:rPr>
          <w:rStyle w:val="eop"/>
          <w:rFonts w:ascii="Calibri" w:hAnsi="Calibri" w:cs="Calibri"/>
          <w:color w:val="000000"/>
          <w:shd w:val="clear" w:color="auto" w:fill="FFFFFF"/>
        </w:rPr>
        <w:t xml:space="preserve">e needed when I produce anything else it will also make me more aware of </w:t>
      </w:r>
      <w:r>
        <w:rPr>
          <w:rStyle w:val="eop"/>
          <w:rFonts w:ascii="Calibri" w:hAnsi="Calibri" w:cs="Calibri"/>
          <w:color w:val="000000"/>
          <w:shd w:val="clear" w:color="auto" w:fill="FFFFFF"/>
        </w:rPr>
        <w:t>potential hazards and risks.</w:t>
      </w:r>
    </w:p>
    <w:p w14:paraId="61E5AD0D" w14:textId="77777777" w:rsidR="004746C8" w:rsidRDefault="004746C8">
      <w:pPr>
        <w:rPr>
          <w:rStyle w:val="eop"/>
          <w:rFonts w:ascii="Calibri" w:hAnsi="Calibri" w:cs="Calibri"/>
          <w:color w:val="000000"/>
          <w:shd w:val="clear" w:color="auto" w:fill="FFFFFF"/>
        </w:rPr>
      </w:pPr>
    </w:p>
    <w:p w14:paraId="5F09532D" w14:textId="5974AE01" w:rsidR="00255543" w:rsidRDefault="007D6FF2">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Budget: </w:t>
      </w:r>
      <w:r w:rsidR="00551F87">
        <w:rPr>
          <w:rStyle w:val="eop"/>
          <w:rFonts w:ascii="Calibri" w:hAnsi="Calibri" w:cs="Calibri"/>
          <w:color w:val="000000"/>
          <w:shd w:val="clear" w:color="auto" w:fill="FFFFFF"/>
        </w:rPr>
        <w:t>£900</w:t>
      </w:r>
    </w:p>
    <w:p w14:paraId="55925B47" w14:textId="1572E510" w:rsidR="00255543" w:rsidRDefault="00255543">
      <w:pPr>
        <w:rPr>
          <w:rStyle w:val="eop"/>
          <w:rFonts w:ascii="Calibri" w:hAnsi="Calibri" w:cs="Calibri"/>
          <w:color w:val="000000"/>
          <w:shd w:val="clear" w:color="auto" w:fill="FFFFFF"/>
        </w:rPr>
      </w:pPr>
    </w:p>
    <w:p w14:paraId="45C69E73" w14:textId="77777777" w:rsidR="00303B4E" w:rsidRDefault="00303B4E">
      <w:pPr>
        <w:rPr>
          <w:rStyle w:val="eop"/>
          <w:rFonts w:ascii="Calibri" w:hAnsi="Calibri" w:cs="Calibri"/>
          <w:color w:val="000000"/>
          <w:shd w:val="clear" w:color="auto" w:fill="FFFFFF"/>
        </w:rPr>
      </w:pPr>
    </w:p>
    <w:p w14:paraId="031C64B7" w14:textId="77777777" w:rsidR="0011197A" w:rsidRDefault="0011197A">
      <w:pPr>
        <w:rPr>
          <w:rStyle w:val="eop"/>
          <w:rFonts w:ascii="Calibri" w:hAnsi="Calibri" w:cs="Calibri"/>
          <w:color w:val="000000"/>
          <w:shd w:val="clear" w:color="auto" w:fill="FFFFFF"/>
        </w:rPr>
      </w:pPr>
    </w:p>
    <w:p w14:paraId="09150660" w14:textId="77777777" w:rsidR="00962AD1" w:rsidRDefault="00962AD1">
      <w:pPr>
        <w:rPr>
          <w:rStyle w:val="eop"/>
          <w:rFonts w:ascii="Calibri" w:hAnsi="Calibri" w:cs="Calibri"/>
          <w:color w:val="000000"/>
          <w:shd w:val="clear" w:color="auto" w:fill="FFFFFF"/>
        </w:rPr>
      </w:pPr>
    </w:p>
    <w:p w14:paraId="6938BD37" w14:textId="77777777" w:rsidR="00EE2F02" w:rsidRDefault="00EE2F02">
      <w:pPr>
        <w:rPr>
          <w:rStyle w:val="eop"/>
          <w:rFonts w:ascii="Calibri" w:hAnsi="Calibri" w:cs="Calibri"/>
          <w:color w:val="000000"/>
          <w:shd w:val="clear" w:color="auto" w:fill="FFFFFF"/>
        </w:rPr>
      </w:pPr>
    </w:p>
    <w:p w14:paraId="4C08321C" w14:textId="0EF907EE" w:rsidR="005250C4" w:rsidRPr="00C75534" w:rsidRDefault="000F5ED8">
      <w:pPr>
        <w:rPr>
          <w:rStyle w:val="eop"/>
          <w:rFonts w:ascii="Calibri" w:hAnsi="Calibri" w:cs="Calibri"/>
          <w:color w:val="000000"/>
          <w:shd w:val="clear" w:color="auto" w:fill="FFFFFF"/>
        </w:rPr>
      </w:pPr>
      <w:r>
        <w:rPr>
          <w:rStyle w:val="eop"/>
          <w:rFonts w:ascii="Calibri" w:hAnsi="Calibri" w:cs="Calibri"/>
          <w:b/>
          <w:bCs/>
          <w:color w:val="000000"/>
          <w:sz w:val="24"/>
          <w:szCs w:val="24"/>
          <w:shd w:val="clear" w:color="auto" w:fill="FFFFFF"/>
        </w:rPr>
        <w:lastRenderedPageBreak/>
        <w:t>Location of filming</w:t>
      </w:r>
      <w:r w:rsidR="00C75534">
        <w:rPr>
          <w:rStyle w:val="eop"/>
          <w:rFonts w:ascii="Calibri" w:hAnsi="Calibri" w:cs="Calibri"/>
          <w:b/>
          <w:bCs/>
          <w:color w:val="000000"/>
          <w:sz w:val="24"/>
          <w:szCs w:val="24"/>
          <w:shd w:val="clear" w:color="auto" w:fill="FFFFFF"/>
        </w:rPr>
        <w:t xml:space="preserve">: </w:t>
      </w:r>
      <w:r w:rsidR="00C75534">
        <w:rPr>
          <w:rStyle w:val="eop"/>
          <w:rFonts w:ascii="Calibri" w:hAnsi="Calibri" w:cs="Calibri"/>
          <w:color w:val="000000"/>
          <w:shd w:val="clear" w:color="auto" w:fill="FFFFFF"/>
        </w:rPr>
        <w:t>Canaston wood</w:t>
      </w:r>
      <w:r w:rsidR="0059050E">
        <w:rPr>
          <w:rStyle w:val="eop"/>
          <w:rFonts w:ascii="Calibri" w:hAnsi="Calibri" w:cs="Calibri"/>
          <w:color w:val="000000"/>
          <w:shd w:val="clear" w:color="auto" w:fill="FFFFFF"/>
        </w:rPr>
        <w:t>, owned by Pembrokeshire council</w:t>
      </w:r>
    </w:p>
    <w:p w14:paraId="7346EA05" w14:textId="77777777" w:rsidR="001139F6" w:rsidRPr="004F7102" w:rsidRDefault="001139F6">
      <w:pPr>
        <w:rPr>
          <w:rStyle w:val="eop"/>
          <w:rFonts w:ascii="Calibri" w:hAnsi="Calibri" w:cs="Calibri"/>
          <w:color w:val="000000"/>
          <w:shd w:val="clear" w:color="auto" w:fill="FFFFFF"/>
        </w:rPr>
      </w:pPr>
    </w:p>
    <w:p w14:paraId="0C202370" w14:textId="2E7FD9D7" w:rsidR="00751646" w:rsidRDefault="0089617B" w:rsidP="0089617B">
      <w:pPr>
        <w:rPr>
          <w:rStyle w:val="eop"/>
          <w:rFonts w:ascii="Calibri" w:hAnsi="Calibri" w:cs="Calibri"/>
          <w:b/>
          <w:bCs/>
          <w:color w:val="000000"/>
          <w:sz w:val="28"/>
          <w:szCs w:val="28"/>
          <w:u w:val="single"/>
          <w:shd w:val="clear" w:color="auto" w:fill="FFFFFF"/>
        </w:rPr>
      </w:pPr>
      <w:r w:rsidRPr="0032255D">
        <w:rPr>
          <w:rStyle w:val="eop"/>
          <w:rFonts w:ascii="Calibri" w:hAnsi="Calibri" w:cs="Calibri"/>
          <w:b/>
          <w:bCs/>
          <w:color w:val="000000"/>
          <w:sz w:val="28"/>
          <w:szCs w:val="28"/>
          <w:u w:val="single"/>
          <w:shd w:val="clear" w:color="auto" w:fill="FFFFFF"/>
        </w:rPr>
        <w:t xml:space="preserve">Emergency </w:t>
      </w:r>
      <w:r w:rsidR="002A4506" w:rsidRPr="0032255D">
        <w:rPr>
          <w:rStyle w:val="eop"/>
          <w:rFonts w:ascii="Calibri" w:hAnsi="Calibri" w:cs="Calibri"/>
          <w:b/>
          <w:bCs/>
          <w:color w:val="000000"/>
          <w:sz w:val="28"/>
          <w:szCs w:val="28"/>
          <w:u w:val="single"/>
          <w:shd w:val="clear" w:color="auto" w:fill="FFFFFF"/>
        </w:rPr>
        <w:t>Plan</w:t>
      </w:r>
    </w:p>
    <w:p w14:paraId="79D4D2DC" w14:textId="28D5642F" w:rsidR="00023E93" w:rsidRDefault="001F2033" w:rsidP="0089617B">
      <w:pPr>
        <w:rPr>
          <w:rStyle w:val="eop"/>
          <w:rFonts w:ascii="Calibri" w:hAnsi="Calibri" w:cs="Calibri"/>
          <w:b/>
          <w:bCs/>
          <w:color w:val="000000"/>
          <w:sz w:val="28"/>
          <w:szCs w:val="28"/>
          <w:u w:val="single"/>
          <w:shd w:val="clear" w:color="auto" w:fill="FFFFFF"/>
        </w:rPr>
      </w:pPr>
      <w:r>
        <w:rPr>
          <w:rStyle w:val="eop"/>
          <w:rFonts w:ascii="Calibri" w:hAnsi="Calibri" w:cs="Calibri"/>
          <w:b/>
          <w:bCs/>
          <w:color w:val="000000"/>
          <w:sz w:val="28"/>
          <w:szCs w:val="28"/>
          <w:u w:val="single"/>
          <w:shd w:val="clear" w:color="auto" w:fill="FFFFFF"/>
        </w:rPr>
        <w:t>Call 999</w:t>
      </w:r>
    </w:p>
    <w:p w14:paraId="6AFA6F5A" w14:textId="7A9BAADD" w:rsidR="00DF1514" w:rsidRPr="00D14AF7" w:rsidRDefault="00D14AF7" w:rsidP="0089617B">
      <w:pPr>
        <w:rPr>
          <w:rStyle w:val="eop"/>
          <w:rFonts w:ascii="Calibri" w:hAnsi="Calibri" w:cs="Calibri"/>
          <w:color w:val="000000"/>
          <w:shd w:val="clear" w:color="auto" w:fill="FFFFFF"/>
        </w:rPr>
      </w:pPr>
      <w:r>
        <w:rPr>
          <w:rStyle w:val="eop"/>
          <w:rFonts w:ascii="Calibri" w:hAnsi="Calibri" w:cs="Calibri"/>
          <w:color w:val="000000"/>
          <w:shd w:val="clear" w:color="auto" w:fill="FFFFFF"/>
        </w:rPr>
        <w:t>make sure main crew members have ac</w:t>
      </w:r>
      <w:r w:rsidR="0059050E">
        <w:rPr>
          <w:rStyle w:val="eop"/>
          <w:rFonts w:ascii="Calibri" w:hAnsi="Calibri" w:cs="Calibri"/>
          <w:color w:val="000000"/>
          <w:shd w:val="clear" w:color="auto" w:fill="FFFFFF"/>
        </w:rPr>
        <w:t>c</w:t>
      </w:r>
      <w:r>
        <w:rPr>
          <w:rStyle w:val="eop"/>
          <w:rFonts w:ascii="Calibri" w:hAnsi="Calibri" w:cs="Calibri"/>
          <w:color w:val="000000"/>
          <w:shd w:val="clear" w:color="auto" w:fill="FFFFFF"/>
        </w:rPr>
        <w:t xml:space="preserve">ess to a walkie talkie as signal </w:t>
      </w:r>
      <w:r w:rsidR="0059050E">
        <w:rPr>
          <w:rStyle w:val="eop"/>
          <w:rFonts w:ascii="Calibri" w:hAnsi="Calibri" w:cs="Calibri"/>
          <w:color w:val="000000"/>
          <w:shd w:val="clear" w:color="auto" w:fill="FFFFFF"/>
        </w:rPr>
        <w:t>will be patchy</w:t>
      </w:r>
    </w:p>
    <w:p w14:paraId="7AF8937F" w14:textId="0E27DDFB" w:rsidR="002A4506" w:rsidRPr="0032255D" w:rsidRDefault="0032255D" w:rsidP="0089617B">
      <w:pPr>
        <w:rPr>
          <w:rStyle w:val="eop"/>
          <w:rFonts w:ascii="Calibri" w:hAnsi="Calibri" w:cs="Calibri"/>
          <w:color w:val="000000"/>
          <w:sz w:val="28"/>
          <w:szCs w:val="28"/>
          <w:u w:val="single"/>
          <w:shd w:val="clear" w:color="auto" w:fill="FFFFFF"/>
        </w:rPr>
      </w:pPr>
      <w:r w:rsidRPr="0032255D">
        <w:rPr>
          <w:rStyle w:val="eop"/>
          <w:rFonts w:ascii="Calibri" w:hAnsi="Calibri" w:cs="Calibri"/>
          <w:color w:val="000000"/>
          <w:sz w:val="28"/>
          <w:szCs w:val="28"/>
          <w:u w:val="single"/>
          <w:shd w:val="clear" w:color="auto" w:fill="FFFFFF"/>
        </w:rPr>
        <w:t>M</w:t>
      </w:r>
      <w:r w:rsidR="003811BB" w:rsidRPr="0032255D">
        <w:rPr>
          <w:rStyle w:val="eop"/>
          <w:rFonts w:ascii="Calibri" w:hAnsi="Calibri" w:cs="Calibri"/>
          <w:color w:val="000000"/>
          <w:sz w:val="28"/>
          <w:szCs w:val="28"/>
          <w:u w:val="single"/>
          <w:shd w:val="clear" w:color="auto" w:fill="FFFFFF"/>
        </w:rPr>
        <w:t>edical</w:t>
      </w:r>
      <w:r w:rsidRPr="0032255D">
        <w:rPr>
          <w:rStyle w:val="eop"/>
          <w:rFonts w:ascii="Calibri" w:hAnsi="Calibri" w:cs="Calibri"/>
          <w:color w:val="000000"/>
          <w:sz w:val="28"/>
          <w:szCs w:val="28"/>
          <w:u w:val="single"/>
          <w:shd w:val="clear" w:color="auto" w:fill="FFFFFF"/>
        </w:rPr>
        <w:t xml:space="preserve"> emergency</w:t>
      </w:r>
    </w:p>
    <w:p w14:paraId="680D6375" w14:textId="38943761" w:rsidR="00FB739C" w:rsidRDefault="00FB739C" w:rsidP="00823349">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Nearest hospital: </w:t>
      </w:r>
      <w:r w:rsidR="004E0816" w:rsidRPr="004E0816">
        <w:rPr>
          <w:rStyle w:val="eop"/>
          <w:rFonts w:ascii="Calibri" w:hAnsi="Calibri" w:cs="Calibri"/>
          <w:color w:val="000000"/>
          <w:shd w:val="clear" w:color="auto" w:fill="FFFFFF"/>
        </w:rPr>
        <w:t>Withybush General Hospital</w:t>
      </w:r>
      <w:r w:rsidR="004E0816">
        <w:rPr>
          <w:rStyle w:val="eop"/>
          <w:rFonts w:ascii="Calibri" w:hAnsi="Calibri" w:cs="Calibri"/>
          <w:color w:val="000000"/>
          <w:shd w:val="clear" w:color="auto" w:fill="FFFFFF"/>
        </w:rPr>
        <w:t xml:space="preserve"> </w:t>
      </w:r>
    </w:p>
    <w:p w14:paraId="291D4414" w14:textId="243EFB7A" w:rsidR="00925D2F" w:rsidRDefault="00925D2F" w:rsidP="00823349">
      <w:pPr>
        <w:rPr>
          <w:rStyle w:val="eop"/>
          <w:rFonts w:ascii="Calibri" w:hAnsi="Calibri" w:cs="Calibri"/>
          <w:color w:val="000000"/>
          <w:shd w:val="clear" w:color="auto" w:fill="FFFFFF"/>
        </w:rPr>
      </w:pPr>
      <w:r w:rsidRPr="00925D2F">
        <w:rPr>
          <w:rStyle w:val="eop"/>
          <w:rFonts w:ascii="Calibri" w:hAnsi="Calibri" w:cs="Calibri"/>
          <w:color w:val="000000"/>
          <w:shd w:val="clear" w:color="auto" w:fill="FFFFFF"/>
        </w:rPr>
        <w:t>Fishguard Rd, Haverfordwest SA61 2PZ</w:t>
      </w:r>
    </w:p>
    <w:p w14:paraId="0F0F712A" w14:textId="3AD74813" w:rsidR="0083370D" w:rsidRPr="000B37E3" w:rsidRDefault="0038283E" w:rsidP="000B37E3">
      <w:pPr>
        <w:pStyle w:val="ListParagraph"/>
        <w:numPr>
          <w:ilvl w:val="0"/>
          <w:numId w:val="1"/>
        </w:numPr>
        <w:rPr>
          <w:rStyle w:val="eop"/>
          <w:rFonts w:ascii="Calibri" w:hAnsi="Calibri" w:cs="Calibri"/>
          <w:color w:val="000000"/>
          <w:shd w:val="clear" w:color="auto" w:fill="FFFFFF"/>
        </w:rPr>
      </w:pPr>
      <w:r w:rsidRPr="000B37E3">
        <w:rPr>
          <w:rStyle w:val="eop"/>
          <w:rFonts w:ascii="Calibri" w:hAnsi="Calibri" w:cs="Calibri"/>
          <w:color w:val="000000"/>
          <w:shd w:val="clear" w:color="auto" w:fill="FFFFFF"/>
        </w:rPr>
        <w:t>-Find first aid kit (located on producer and in media tent)</w:t>
      </w:r>
    </w:p>
    <w:p w14:paraId="0D459704" w14:textId="35822B63" w:rsidR="00823349" w:rsidRPr="000B37E3" w:rsidRDefault="00C47898" w:rsidP="000B37E3">
      <w:pPr>
        <w:pStyle w:val="ListParagraph"/>
        <w:numPr>
          <w:ilvl w:val="0"/>
          <w:numId w:val="1"/>
        </w:numPr>
        <w:rPr>
          <w:rStyle w:val="eop"/>
          <w:rFonts w:ascii="Calibri" w:hAnsi="Calibri" w:cs="Calibri"/>
          <w:color w:val="000000"/>
          <w:shd w:val="clear" w:color="auto" w:fill="FFFFFF"/>
        </w:rPr>
      </w:pPr>
      <w:r w:rsidRPr="000B37E3">
        <w:rPr>
          <w:rStyle w:val="eop"/>
          <w:rFonts w:ascii="Calibri" w:hAnsi="Calibri" w:cs="Calibri"/>
          <w:color w:val="000000"/>
          <w:shd w:val="clear" w:color="auto" w:fill="FFFFFF"/>
        </w:rPr>
        <w:t>-</w:t>
      </w:r>
      <w:r w:rsidR="00823349" w:rsidRPr="000B37E3">
        <w:rPr>
          <w:rStyle w:val="eop"/>
          <w:rFonts w:ascii="Calibri" w:hAnsi="Calibri" w:cs="Calibri"/>
          <w:color w:val="000000"/>
          <w:shd w:val="clear" w:color="auto" w:fill="FFFFFF"/>
        </w:rPr>
        <w:t xml:space="preserve">Call medical emergency phone </w:t>
      </w:r>
      <w:r w:rsidR="0059050E" w:rsidRPr="000B37E3">
        <w:rPr>
          <w:rStyle w:val="eop"/>
          <w:rFonts w:ascii="Calibri" w:hAnsi="Calibri" w:cs="Calibri"/>
          <w:color w:val="000000"/>
          <w:shd w:val="clear" w:color="auto" w:fill="FFFFFF"/>
        </w:rPr>
        <w:t>number:</w:t>
      </w:r>
      <w:r w:rsidR="00C75534" w:rsidRPr="000B37E3">
        <w:rPr>
          <w:rStyle w:val="eop"/>
          <w:rFonts w:ascii="Calibri" w:hAnsi="Calibri" w:cs="Calibri"/>
          <w:color w:val="000000"/>
          <w:shd w:val="clear" w:color="auto" w:fill="FFFFFF"/>
        </w:rPr>
        <w:t xml:space="preserve"> </w:t>
      </w:r>
      <w:r w:rsidR="00665F15" w:rsidRPr="000B37E3">
        <w:rPr>
          <w:rStyle w:val="eop"/>
          <w:rFonts w:ascii="Calibri" w:hAnsi="Calibri" w:cs="Calibri"/>
          <w:color w:val="000000"/>
          <w:shd w:val="clear" w:color="auto" w:fill="FFFFFF"/>
        </w:rPr>
        <w:t>01437</w:t>
      </w:r>
      <w:r w:rsidR="00E44928" w:rsidRPr="000B37E3">
        <w:rPr>
          <w:rStyle w:val="eop"/>
          <w:rFonts w:ascii="Calibri" w:hAnsi="Calibri" w:cs="Calibri"/>
          <w:color w:val="000000"/>
          <w:shd w:val="clear" w:color="auto" w:fill="FFFFFF"/>
        </w:rPr>
        <w:t xml:space="preserve"> 764545</w:t>
      </w:r>
    </w:p>
    <w:p w14:paraId="32AF0311" w14:textId="60C92F8A" w:rsidR="00823349" w:rsidRPr="000B37E3" w:rsidRDefault="00823349" w:rsidP="000B37E3">
      <w:pPr>
        <w:pStyle w:val="ListParagraph"/>
        <w:numPr>
          <w:ilvl w:val="0"/>
          <w:numId w:val="1"/>
        </w:numPr>
        <w:rPr>
          <w:rStyle w:val="eop"/>
          <w:rFonts w:ascii="Calibri" w:hAnsi="Calibri" w:cs="Calibri"/>
          <w:color w:val="000000"/>
          <w:shd w:val="clear" w:color="auto" w:fill="FFFFFF"/>
        </w:rPr>
      </w:pPr>
      <w:bookmarkStart w:id="2" w:name="_Hlk21781149"/>
      <w:r w:rsidRPr="000B37E3">
        <w:rPr>
          <w:rStyle w:val="eop"/>
          <w:rFonts w:ascii="Calibri" w:hAnsi="Calibri" w:cs="Calibri"/>
          <w:color w:val="000000"/>
          <w:shd w:val="clear" w:color="auto" w:fill="FFFFFF"/>
        </w:rPr>
        <w:t>Fire Department</w:t>
      </w:r>
      <w:r w:rsidR="002232F0" w:rsidRPr="000B37E3">
        <w:rPr>
          <w:rStyle w:val="eop"/>
          <w:rFonts w:ascii="Calibri" w:hAnsi="Calibri" w:cs="Calibri"/>
          <w:color w:val="000000"/>
          <w:shd w:val="clear" w:color="auto" w:fill="FFFFFF"/>
        </w:rPr>
        <w:t>: 43 St David's Ave, Whitland SA34 0AF</w:t>
      </w:r>
    </w:p>
    <w:p w14:paraId="21319A26" w14:textId="668868FE" w:rsidR="002232F0" w:rsidRPr="00823349" w:rsidRDefault="000B37E3" w:rsidP="00823349">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               </w:t>
      </w:r>
      <w:r w:rsidR="000F3544">
        <w:rPr>
          <w:rStyle w:val="eop"/>
          <w:rFonts w:ascii="Calibri" w:hAnsi="Calibri" w:cs="Calibri"/>
          <w:color w:val="000000"/>
          <w:shd w:val="clear" w:color="auto" w:fill="FFFFFF"/>
        </w:rPr>
        <w:t>Phone: 0800 169 1234</w:t>
      </w:r>
    </w:p>
    <w:bookmarkEnd w:id="2"/>
    <w:p w14:paraId="7F1571B2" w14:textId="3C070E2A" w:rsidR="00823349" w:rsidRPr="00823349" w:rsidRDefault="00823349" w:rsidP="00823349">
      <w:pPr>
        <w:rPr>
          <w:rStyle w:val="eop"/>
          <w:rFonts w:ascii="Calibri" w:hAnsi="Calibri" w:cs="Calibri"/>
          <w:color w:val="000000"/>
          <w:shd w:val="clear" w:color="auto" w:fill="FFFFFF"/>
        </w:rPr>
      </w:pPr>
      <w:r w:rsidRPr="00823349">
        <w:rPr>
          <w:rStyle w:val="eop"/>
          <w:rFonts w:ascii="Calibri" w:hAnsi="Calibri" w:cs="Calibri"/>
          <w:color w:val="000000"/>
          <w:shd w:val="clear" w:color="auto" w:fill="FFFFFF"/>
        </w:rPr>
        <w:t xml:space="preserve"> </w:t>
      </w:r>
    </w:p>
    <w:p w14:paraId="74B7C7A6" w14:textId="77777777" w:rsidR="00823349" w:rsidRPr="00823349" w:rsidRDefault="00823349" w:rsidP="00823349">
      <w:pPr>
        <w:rPr>
          <w:rStyle w:val="eop"/>
          <w:rFonts w:ascii="Calibri" w:hAnsi="Calibri" w:cs="Calibri"/>
          <w:color w:val="000000"/>
          <w:shd w:val="clear" w:color="auto" w:fill="FFFFFF"/>
        </w:rPr>
      </w:pPr>
      <w:r w:rsidRPr="00823349">
        <w:rPr>
          <w:rStyle w:val="eop"/>
          <w:rFonts w:ascii="Calibri" w:hAnsi="Calibri" w:cs="Calibri"/>
          <w:color w:val="000000"/>
          <w:shd w:val="clear" w:color="auto" w:fill="FFFFFF"/>
        </w:rPr>
        <w:t>Provide the following information:</w:t>
      </w:r>
    </w:p>
    <w:p w14:paraId="49733399" w14:textId="77777777" w:rsidR="00823349" w:rsidRPr="00823349" w:rsidRDefault="00823349" w:rsidP="00823349">
      <w:pPr>
        <w:rPr>
          <w:rStyle w:val="eop"/>
          <w:rFonts w:ascii="Calibri" w:hAnsi="Calibri" w:cs="Calibri"/>
          <w:color w:val="000000"/>
          <w:shd w:val="clear" w:color="auto" w:fill="FFFFFF"/>
        </w:rPr>
      </w:pPr>
      <w:r w:rsidRPr="00823349">
        <w:rPr>
          <w:rStyle w:val="eop"/>
          <w:rFonts w:ascii="Calibri" w:hAnsi="Calibri" w:cs="Calibri"/>
          <w:color w:val="000000"/>
          <w:shd w:val="clear" w:color="auto" w:fill="FFFFFF"/>
        </w:rPr>
        <w:t>a. Nature of medical emergency,</w:t>
      </w:r>
    </w:p>
    <w:p w14:paraId="0E163C03" w14:textId="71AC2C12" w:rsidR="00823349" w:rsidRPr="00823349" w:rsidRDefault="00823349" w:rsidP="00823349">
      <w:pPr>
        <w:rPr>
          <w:rStyle w:val="eop"/>
          <w:rFonts w:ascii="Calibri" w:hAnsi="Calibri" w:cs="Calibri"/>
          <w:color w:val="000000"/>
          <w:shd w:val="clear" w:color="auto" w:fill="FFFFFF"/>
        </w:rPr>
      </w:pPr>
      <w:r w:rsidRPr="00823349">
        <w:rPr>
          <w:rStyle w:val="eop"/>
          <w:rFonts w:ascii="Calibri" w:hAnsi="Calibri" w:cs="Calibri"/>
          <w:color w:val="000000"/>
          <w:shd w:val="clear" w:color="auto" w:fill="FFFFFF"/>
        </w:rPr>
        <w:t>b. Location of the emergency (address, building, room number),</w:t>
      </w:r>
    </w:p>
    <w:p w14:paraId="0608E4EF" w14:textId="77777777" w:rsidR="00823349" w:rsidRPr="00823349" w:rsidRDefault="00823349" w:rsidP="00823349">
      <w:pPr>
        <w:rPr>
          <w:rStyle w:val="eop"/>
          <w:rFonts w:ascii="Calibri" w:hAnsi="Calibri" w:cs="Calibri"/>
          <w:color w:val="000000"/>
          <w:shd w:val="clear" w:color="auto" w:fill="FFFFFF"/>
        </w:rPr>
      </w:pPr>
      <w:r w:rsidRPr="00823349">
        <w:rPr>
          <w:rStyle w:val="eop"/>
          <w:rFonts w:ascii="Calibri" w:hAnsi="Calibri" w:cs="Calibri"/>
          <w:color w:val="000000"/>
          <w:shd w:val="clear" w:color="auto" w:fill="FFFFFF"/>
        </w:rPr>
        <w:t>c. Your name and phone number from which you are calling.</w:t>
      </w:r>
    </w:p>
    <w:p w14:paraId="1E434DE3" w14:textId="48CA8E47" w:rsidR="00823349" w:rsidRDefault="00823349" w:rsidP="00823349">
      <w:pPr>
        <w:rPr>
          <w:rStyle w:val="eop"/>
          <w:rFonts w:ascii="Calibri" w:hAnsi="Calibri" w:cs="Calibri"/>
          <w:color w:val="000000"/>
          <w:shd w:val="clear" w:color="auto" w:fill="FFFFFF"/>
        </w:rPr>
      </w:pPr>
      <w:r w:rsidRPr="00823349">
        <w:rPr>
          <w:rStyle w:val="eop"/>
          <w:rFonts w:ascii="Calibri" w:hAnsi="Calibri" w:cs="Calibri"/>
          <w:color w:val="000000"/>
          <w:shd w:val="clear" w:color="auto" w:fill="FFFFFF"/>
        </w:rPr>
        <w:t xml:space="preserve">• Do not move victim unless </w:t>
      </w:r>
      <w:r w:rsidR="00C75534" w:rsidRPr="00823349">
        <w:rPr>
          <w:rStyle w:val="eop"/>
          <w:rFonts w:ascii="Calibri" w:hAnsi="Calibri" w:cs="Calibri"/>
          <w:color w:val="000000"/>
          <w:shd w:val="clear" w:color="auto" w:fill="FFFFFF"/>
        </w:rPr>
        <w:t>necessary</w:t>
      </w:r>
      <w:r w:rsidRPr="00823349">
        <w:rPr>
          <w:rStyle w:val="eop"/>
          <w:rFonts w:ascii="Calibri" w:hAnsi="Calibri" w:cs="Calibri"/>
          <w:color w:val="000000"/>
          <w:shd w:val="clear" w:color="auto" w:fill="FFFFFF"/>
        </w:rPr>
        <w:t>.</w:t>
      </w:r>
    </w:p>
    <w:p w14:paraId="09BD32AB" w14:textId="3A4D8DEF" w:rsidR="003A4EF9" w:rsidRDefault="003A4EF9" w:rsidP="00823349">
      <w:pPr>
        <w:rPr>
          <w:rStyle w:val="eop"/>
          <w:rFonts w:ascii="Calibri" w:hAnsi="Calibri" w:cs="Calibri"/>
          <w:color w:val="000000"/>
          <w:shd w:val="clear" w:color="auto" w:fill="FFFFFF"/>
        </w:rPr>
      </w:pPr>
    </w:p>
    <w:p w14:paraId="4C4ACC0F" w14:textId="07E0C255" w:rsidR="003A4EF9" w:rsidRDefault="00B71D6E" w:rsidP="00823349">
      <w:pPr>
        <w:rPr>
          <w:rStyle w:val="eop"/>
          <w:rFonts w:ascii="Calibri" w:hAnsi="Calibri" w:cs="Calibri"/>
          <w:color w:val="000000"/>
          <w:sz w:val="28"/>
          <w:szCs w:val="28"/>
          <w:u w:val="single"/>
          <w:shd w:val="clear" w:color="auto" w:fill="FFFFFF"/>
        </w:rPr>
      </w:pPr>
      <w:r>
        <w:rPr>
          <w:rStyle w:val="eop"/>
          <w:rFonts w:ascii="Calibri" w:hAnsi="Calibri" w:cs="Calibri"/>
          <w:color w:val="000000"/>
          <w:sz w:val="28"/>
          <w:szCs w:val="28"/>
          <w:u w:val="single"/>
          <w:shd w:val="clear" w:color="auto" w:fill="FFFFFF"/>
        </w:rPr>
        <w:t>Fire emergency</w:t>
      </w:r>
    </w:p>
    <w:p w14:paraId="5DA94BD4" w14:textId="77777777" w:rsidR="00AC76C5" w:rsidRPr="00AC76C5" w:rsidRDefault="00AC76C5" w:rsidP="00AC76C5">
      <w:pPr>
        <w:pStyle w:val="ListParagraph"/>
        <w:numPr>
          <w:ilvl w:val="0"/>
          <w:numId w:val="3"/>
        </w:numPr>
        <w:rPr>
          <w:rFonts w:ascii="Calibri" w:hAnsi="Calibri" w:cs="Calibri"/>
          <w:color w:val="000000"/>
          <w:shd w:val="clear" w:color="auto" w:fill="FFFFFF"/>
        </w:rPr>
      </w:pPr>
      <w:r w:rsidRPr="00AC76C5">
        <w:rPr>
          <w:rFonts w:ascii="Calibri" w:hAnsi="Calibri" w:cs="Calibri"/>
          <w:color w:val="000000"/>
          <w:shd w:val="clear" w:color="auto" w:fill="FFFFFF"/>
        </w:rPr>
        <w:t>Fire Department: 43 St David's Ave, Whitland SA34 0AF</w:t>
      </w:r>
    </w:p>
    <w:p w14:paraId="42CEE892" w14:textId="77777777" w:rsidR="00AC76C5" w:rsidRPr="00AC76C5" w:rsidRDefault="00AC76C5" w:rsidP="00AC76C5">
      <w:pPr>
        <w:rPr>
          <w:rFonts w:ascii="Calibri" w:hAnsi="Calibri" w:cs="Calibri"/>
          <w:color w:val="000000"/>
          <w:shd w:val="clear" w:color="auto" w:fill="FFFFFF"/>
        </w:rPr>
      </w:pPr>
      <w:r w:rsidRPr="00AC76C5">
        <w:rPr>
          <w:rFonts w:ascii="Calibri" w:hAnsi="Calibri" w:cs="Calibri"/>
          <w:color w:val="000000"/>
          <w:shd w:val="clear" w:color="auto" w:fill="FFFFFF"/>
        </w:rPr>
        <w:t xml:space="preserve">               Phone: 0800 169 1234</w:t>
      </w:r>
    </w:p>
    <w:p w14:paraId="22525412" w14:textId="5A450414" w:rsidR="00B71D6E" w:rsidRPr="00B71D6E" w:rsidRDefault="00B71D6E" w:rsidP="00B71D6E">
      <w:pPr>
        <w:rPr>
          <w:rStyle w:val="eop"/>
          <w:rFonts w:ascii="Calibri" w:hAnsi="Calibri" w:cs="Calibri"/>
          <w:color w:val="000000"/>
          <w:shd w:val="clear" w:color="auto" w:fill="FFFFFF"/>
        </w:rPr>
      </w:pPr>
      <w:r w:rsidRPr="00B71D6E">
        <w:rPr>
          <w:rStyle w:val="eop"/>
          <w:rFonts w:ascii="Calibri" w:hAnsi="Calibri" w:cs="Calibri"/>
          <w:color w:val="000000"/>
          <w:shd w:val="clear" w:color="auto" w:fill="FFFFFF"/>
        </w:rPr>
        <w:t xml:space="preserve">• Notify the local Fire Department by calling </w:t>
      </w:r>
      <w:r w:rsidR="00AF27BC" w:rsidRPr="00AF27BC">
        <w:rPr>
          <w:rStyle w:val="eop"/>
          <w:rFonts w:ascii="Calibri" w:hAnsi="Calibri" w:cs="Calibri"/>
          <w:color w:val="000000"/>
          <w:shd w:val="clear" w:color="auto" w:fill="FFFFFF"/>
        </w:rPr>
        <w:t>0370 6060699</w:t>
      </w:r>
    </w:p>
    <w:p w14:paraId="47E7DA99" w14:textId="3CDE76BD" w:rsidR="00BB6897" w:rsidRPr="00BB6897" w:rsidRDefault="00196927" w:rsidP="00BB6897">
      <w:pPr>
        <w:rPr>
          <w:rStyle w:val="eop"/>
          <w:rFonts w:ascii="Calibri" w:hAnsi="Calibri" w:cs="Calibri"/>
          <w:color w:val="000000"/>
          <w:shd w:val="clear" w:color="auto" w:fill="FFFFFF"/>
        </w:rPr>
      </w:pPr>
      <w:r w:rsidRPr="00BB6897">
        <w:rPr>
          <w:rStyle w:val="eop"/>
          <w:rFonts w:ascii="Calibri" w:hAnsi="Calibri" w:cs="Calibri"/>
          <w:color w:val="000000"/>
          <w:shd w:val="clear" w:color="auto" w:fill="FFFFFF"/>
        </w:rPr>
        <w:t>•</w:t>
      </w:r>
      <w:r>
        <w:rPr>
          <w:rStyle w:val="eop"/>
          <w:rFonts w:ascii="Calibri" w:hAnsi="Calibri" w:cs="Calibri"/>
          <w:color w:val="000000"/>
          <w:shd w:val="clear" w:color="auto" w:fill="FFFFFF"/>
        </w:rPr>
        <w:t xml:space="preserve"> </w:t>
      </w:r>
      <w:r w:rsidR="00BB6897" w:rsidRPr="00BB6897">
        <w:rPr>
          <w:rStyle w:val="eop"/>
          <w:rFonts w:ascii="Calibri" w:hAnsi="Calibri" w:cs="Calibri"/>
          <w:color w:val="000000"/>
          <w:shd w:val="clear" w:color="auto" w:fill="FFFFFF"/>
        </w:rPr>
        <w:t xml:space="preserve">Leave the </w:t>
      </w:r>
      <w:r w:rsidR="009F3195">
        <w:rPr>
          <w:rStyle w:val="eop"/>
          <w:rFonts w:ascii="Calibri" w:hAnsi="Calibri" w:cs="Calibri"/>
          <w:color w:val="000000"/>
          <w:shd w:val="clear" w:color="auto" w:fill="FFFFFF"/>
        </w:rPr>
        <w:t>area</w:t>
      </w:r>
      <w:r w:rsidR="00BB6897" w:rsidRPr="00BB6897">
        <w:rPr>
          <w:rStyle w:val="eop"/>
          <w:rFonts w:ascii="Calibri" w:hAnsi="Calibri" w:cs="Calibri"/>
          <w:color w:val="000000"/>
          <w:shd w:val="clear" w:color="auto" w:fill="FFFFFF"/>
        </w:rPr>
        <w:t xml:space="preserve"> using the designated escape routes.</w:t>
      </w:r>
    </w:p>
    <w:p w14:paraId="24B9F9CC" w14:textId="3D7E0076" w:rsidR="00BB6897" w:rsidRDefault="00BB6897" w:rsidP="00BB6897">
      <w:pPr>
        <w:rPr>
          <w:rStyle w:val="eop"/>
          <w:rFonts w:ascii="Calibri" w:hAnsi="Calibri" w:cs="Calibri"/>
          <w:color w:val="000000"/>
          <w:shd w:val="clear" w:color="auto" w:fill="FFFFFF"/>
        </w:rPr>
      </w:pPr>
      <w:r w:rsidRPr="00BB6897">
        <w:rPr>
          <w:rStyle w:val="eop"/>
          <w:rFonts w:ascii="Calibri" w:hAnsi="Calibri" w:cs="Calibri"/>
          <w:color w:val="000000"/>
          <w:shd w:val="clear" w:color="auto" w:fill="FFFFFF"/>
        </w:rPr>
        <w:t>• Assemble in the designated area (specify location):</w:t>
      </w:r>
    </w:p>
    <w:p w14:paraId="25E47381" w14:textId="482FDE06" w:rsidR="009F3195" w:rsidRDefault="009F3195" w:rsidP="00BB6897">
      <w:pPr>
        <w:rPr>
          <w:rStyle w:val="eop"/>
          <w:rFonts w:ascii="Calibri" w:hAnsi="Calibri" w:cs="Calibri"/>
          <w:color w:val="000000"/>
          <w:shd w:val="clear" w:color="auto" w:fill="FFFFFF"/>
        </w:rPr>
      </w:pPr>
    </w:p>
    <w:p w14:paraId="183AA81F" w14:textId="0D025B93" w:rsidR="009F3195" w:rsidRDefault="009F3195" w:rsidP="00BB6897">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In case of fire </w:t>
      </w:r>
      <w:r w:rsidR="00023E93">
        <w:rPr>
          <w:rStyle w:val="eop"/>
          <w:rFonts w:ascii="Calibri" w:hAnsi="Calibri" w:cs="Calibri"/>
          <w:color w:val="000000"/>
          <w:shd w:val="clear" w:color="auto" w:fill="FFFFFF"/>
        </w:rPr>
        <w:t>return to vehicles and leave area, complete register of all crew and cast</w:t>
      </w:r>
    </w:p>
    <w:p w14:paraId="4354F9FA" w14:textId="40F6E535" w:rsidR="00BD53D5" w:rsidRDefault="00BD53D5" w:rsidP="00BB6897">
      <w:pPr>
        <w:rPr>
          <w:rStyle w:val="eop"/>
          <w:rFonts w:ascii="Calibri" w:hAnsi="Calibri" w:cs="Calibri"/>
          <w:color w:val="000000"/>
          <w:shd w:val="clear" w:color="auto" w:fill="FFFFFF"/>
        </w:rPr>
      </w:pPr>
    </w:p>
    <w:p w14:paraId="5AC40515" w14:textId="77777777" w:rsidR="009F3195" w:rsidRDefault="009F3195" w:rsidP="00BB6897">
      <w:pPr>
        <w:rPr>
          <w:rStyle w:val="eop"/>
          <w:rFonts w:ascii="Calibri" w:hAnsi="Calibri" w:cs="Calibri"/>
          <w:color w:val="000000"/>
          <w:shd w:val="clear" w:color="auto" w:fill="FFFFFF"/>
        </w:rPr>
      </w:pPr>
    </w:p>
    <w:p w14:paraId="548659D1" w14:textId="413084BC" w:rsidR="00BD53D5" w:rsidRDefault="00BD53D5" w:rsidP="00BB6897">
      <w:pPr>
        <w:rPr>
          <w:rStyle w:val="eop"/>
          <w:rFonts w:ascii="Calibri" w:hAnsi="Calibri" w:cs="Calibri"/>
          <w:color w:val="000000"/>
          <w:shd w:val="clear" w:color="auto" w:fill="FFFFFF"/>
        </w:rPr>
      </w:pPr>
    </w:p>
    <w:p w14:paraId="7D610A04" w14:textId="0ECA46F9" w:rsidR="00BD53D5" w:rsidRDefault="00BD53D5" w:rsidP="00BB6897">
      <w:pPr>
        <w:rPr>
          <w:rStyle w:val="eop"/>
          <w:rFonts w:ascii="Calibri" w:hAnsi="Calibri" w:cs="Calibri"/>
          <w:color w:val="000000"/>
          <w:shd w:val="clear" w:color="auto" w:fill="FFFFFF"/>
        </w:rPr>
      </w:pPr>
    </w:p>
    <w:p w14:paraId="01117A54" w14:textId="4572C8DE" w:rsidR="00BD53D5" w:rsidRDefault="00BD53D5" w:rsidP="00BB6897">
      <w:pPr>
        <w:rPr>
          <w:rStyle w:val="eop"/>
          <w:rFonts w:ascii="Calibri" w:hAnsi="Calibri" w:cs="Calibri"/>
          <w:color w:val="000000"/>
          <w:shd w:val="clear" w:color="auto" w:fill="FFFFFF"/>
        </w:rPr>
      </w:pPr>
    </w:p>
    <w:p w14:paraId="5F90CBE1" w14:textId="094A6F81" w:rsidR="00AC76C5" w:rsidRDefault="001B5A40" w:rsidP="00BB6897">
      <w:pPr>
        <w:rPr>
          <w:rFonts w:ascii="Calibri" w:hAnsi="Calibri" w:cs="Calibri"/>
          <w:color w:val="000000"/>
          <w:shd w:val="clear" w:color="auto" w:fill="FFFFFF"/>
        </w:rPr>
      </w:pPr>
      <w:r>
        <w:rPr>
          <w:rStyle w:val="eop"/>
          <w:rFonts w:ascii="Calibri" w:hAnsi="Calibri" w:cs="Calibri"/>
          <w:color w:val="000000"/>
          <w:shd w:val="clear" w:color="auto" w:fill="FFFFFF"/>
        </w:rPr>
        <w:t>For more informatio</w:t>
      </w:r>
      <w:r w:rsidR="00562622">
        <w:rPr>
          <w:rStyle w:val="eop"/>
          <w:rFonts w:ascii="Calibri" w:hAnsi="Calibri" w:cs="Calibri"/>
          <w:color w:val="000000"/>
          <w:shd w:val="clear" w:color="auto" w:fill="FFFFFF"/>
        </w:rPr>
        <w:t>n</w:t>
      </w:r>
      <w:r w:rsidR="001F2033">
        <w:rPr>
          <w:rStyle w:val="eop"/>
          <w:rFonts w:ascii="Calibri" w:hAnsi="Calibri" w:cs="Calibri"/>
          <w:color w:val="000000"/>
          <w:shd w:val="clear" w:color="auto" w:fill="FFFFFF"/>
        </w:rPr>
        <w:t xml:space="preserve"> on first aid</w:t>
      </w:r>
      <w:r w:rsidR="00562622">
        <w:rPr>
          <w:rStyle w:val="eop"/>
          <w:rFonts w:ascii="Calibri" w:hAnsi="Calibri" w:cs="Calibri"/>
          <w:color w:val="000000"/>
          <w:shd w:val="clear" w:color="auto" w:fill="FFFFFF"/>
        </w:rPr>
        <w:t xml:space="preserve"> refer to: </w:t>
      </w:r>
      <w:hyperlink r:id="rId12" w:history="1">
        <w:r w:rsidR="00562622" w:rsidRPr="00562622">
          <w:rPr>
            <w:rStyle w:val="Hyperlink"/>
            <w:rFonts w:ascii="Calibri" w:hAnsi="Calibri" w:cs="Calibri"/>
            <w:shd w:val="clear" w:color="auto" w:fill="FFFFFF"/>
          </w:rPr>
          <w:t>http://www.sja.org.uk/sja/first-aid-advice.aspx</w:t>
        </w:r>
      </w:hyperlink>
    </w:p>
    <w:p w14:paraId="07A44B9C" w14:textId="1ABE593E" w:rsidR="001F2033" w:rsidRDefault="003D3C2D" w:rsidP="00BB6897">
      <w:pPr>
        <w:rPr>
          <w:rStyle w:val="eop"/>
          <w:rFonts w:ascii="Calibri" w:hAnsi="Calibri" w:cs="Calibri"/>
          <w:color w:val="000000"/>
          <w:shd w:val="clear" w:color="auto" w:fill="FFFFFF"/>
        </w:rPr>
      </w:pPr>
      <w:r>
        <w:rPr>
          <w:rFonts w:ascii="Calibri" w:hAnsi="Calibri" w:cs="Calibri"/>
          <w:color w:val="000000"/>
          <w:shd w:val="clear" w:color="auto" w:fill="FFFFFF"/>
        </w:rPr>
        <w:t>(</w:t>
      </w:r>
      <w:r w:rsidR="001F2033">
        <w:rPr>
          <w:rFonts w:ascii="Calibri" w:hAnsi="Calibri" w:cs="Calibri"/>
          <w:color w:val="000000"/>
          <w:shd w:val="clear" w:color="auto" w:fill="FFFFFF"/>
        </w:rPr>
        <w:t>Will be handed to fist aiders</w:t>
      </w:r>
      <w:r>
        <w:rPr>
          <w:rFonts w:ascii="Calibri" w:hAnsi="Calibri" w:cs="Calibri"/>
          <w:color w:val="000000"/>
          <w:shd w:val="clear" w:color="auto" w:fill="FFFFFF"/>
        </w:rPr>
        <w:t>)</w:t>
      </w:r>
    </w:p>
    <w:p w14:paraId="4D1B7625" w14:textId="319052A4" w:rsidR="00AC76C5" w:rsidRDefault="00AC76C5" w:rsidP="00BB6897">
      <w:pPr>
        <w:rPr>
          <w:rStyle w:val="eop"/>
          <w:rFonts w:ascii="Calibri" w:hAnsi="Calibri" w:cs="Calibri"/>
          <w:color w:val="000000"/>
          <w:shd w:val="clear" w:color="auto" w:fill="FFFFFF"/>
        </w:rPr>
      </w:pPr>
    </w:p>
    <w:p w14:paraId="08BF3852" w14:textId="2AE053FE" w:rsidR="00AC76C5" w:rsidRDefault="00AC76C5" w:rsidP="00BB6897">
      <w:pPr>
        <w:rPr>
          <w:rStyle w:val="eop"/>
          <w:rFonts w:ascii="Calibri" w:hAnsi="Calibri" w:cs="Calibri"/>
          <w:color w:val="000000"/>
          <w:shd w:val="clear" w:color="auto" w:fill="FFFFFF"/>
        </w:rPr>
      </w:pPr>
    </w:p>
    <w:p w14:paraId="6C5E6A3A" w14:textId="7D1E2D6D" w:rsidR="00AC76C5" w:rsidRDefault="00AC76C5" w:rsidP="00BB6897">
      <w:pPr>
        <w:rPr>
          <w:rStyle w:val="eop"/>
          <w:rFonts w:ascii="Calibri" w:hAnsi="Calibri" w:cs="Calibri"/>
          <w:color w:val="000000"/>
          <w:shd w:val="clear" w:color="auto" w:fill="FFFFFF"/>
        </w:rPr>
      </w:pPr>
    </w:p>
    <w:p w14:paraId="578DC5E9" w14:textId="07128B49" w:rsidR="00AC76C5" w:rsidRPr="001C7A22" w:rsidRDefault="00171D21" w:rsidP="00171D21">
      <w:pPr>
        <w:pStyle w:val="Heading1"/>
        <w:rPr>
          <w:rStyle w:val="eop"/>
          <w:rFonts w:ascii="Calibri" w:hAnsi="Calibri" w:cs="Calibri"/>
          <w:color w:val="000000"/>
          <w:u w:val="single"/>
          <w:shd w:val="clear" w:color="auto" w:fill="FFFFFF"/>
        </w:rPr>
      </w:pPr>
      <w:r w:rsidRPr="001C7A22">
        <w:rPr>
          <w:rStyle w:val="eop"/>
          <w:rFonts w:ascii="Calibri" w:hAnsi="Calibri" w:cs="Calibri"/>
          <w:color w:val="000000"/>
          <w:u w:val="single"/>
          <w:shd w:val="clear" w:color="auto" w:fill="FFFFFF"/>
        </w:rPr>
        <w:t>Control measure checklist</w:t>
      </w:r>
      <w:r w:rsidR="001C7A22" w:rsidRPr="001C7A22">
        <w:rPr>
          <w:rStyle w:val="eop"/>
          <w:rFonts w:ascii="Calibri" w:hAnsi="Calibri" w:cs="Calibri"/>
          <w:color w:val="000000"/>
          <w:u w:val="single"/>
          <w:shd w:val="clear" w:color="auto" w:fill="FFFFFF"/>
        </w:rPr>
        <w:t>:</w:t>
      </w:r>
    </w:p>
    <w:p w14:paraId="7A5199AD" w14:textId="46781035" w:rsidR="00AC76C5" w:rsidRDefault="00AB22B5" w:rsidP="00BB6897">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                          </w:t>
      </w:r>
      <w:r w:rsidR="001C7A22">
        <w:rPr>
          <w:rStyle w:val="eop"/>
          <w:rFonts w:ascii="Calibri" w:hAnsi="Calibri" w:cs="Calibri"/>
          <w:color w:val="000000"/>
          <w:shd w:val="clear" w:color="auto" w:fill="FFFFFF"/>
        </w:rPr>
        <w:t>C</w:t>
      </w:r>
      <w:r>
        <w:rPr>
          <w:rStyle w:val="eop"/>
          <w:rFonts w:ascii="Calibri" w:hAnsi="Calibri" w:cs="Calibri"/>
          <w:color w:val="000000"/>
          <w:shd w:val="clear" w:color="auto" w:fill="FFFFFF"/>
        </w:rPr>
        <w:t>ont</w:t>
      </w:r>
      <w:r w:rsidR="001C7A22">
        <w:rPr>
          <w:rStyle w:val="eop"/>
          <w:rFonts w:ascii="Calibri" w:hAnsi="Calibri" w:cs="Calibri"/>
          <w:color w:val="000000"/>
          <w:shd w:val="clear" w:color="auto" w:fill="FFFFFF"/>
        </w:rPr>
        <w:t>rol measure                                                                          check off if complete to best ability</w:t>
      </w:r>
    </w:p>
    <w:tbl>
      <w:tblPr>
        <w:tblStyle w:val="TableGrid"/>
        <w:tblW w:w="0" w:type="auto"/>
        <w:tblLook w:val="04A0" w:firstRow="1" w:lastRow="0" w:firstColumn="1" w:lastColumn="0" w:noHBand="0" w:noVBand="1"/>
      </w:tblPr>
      <w:tblGrid>
        <w:gridCol w:w="5228"/>
        <w:gridCol w:w="5228"/>
      </w:tblGrid>
      <w:tr w:rsidR="00171D21" w14:paraId="4F632B14" w14:textId="77777777" w:rsidTr="00171D21">
        <w:tc>
          <w:tcPr>
            <w:tcW w:w="5228" w:type="dxa"/>
          </w:tcPr>
          <w:p w14:paraId="3847E3AF" w14:textId="77777777" w:rsidR="0063011F" w:rsidRPr="00CD0079" w:rsidRDefault="0063011F" w:rsidP="0063011F">
            <w:pPr>
              <w:rPr>
                <w:rStyle w:val="eop"/>
                <w:rFonts w:ascii="Calibri" w:hAnsi="Calibri" w:cs="Calibri"/>
                <w:b/>
                <w:bCs/>
                <w:color w:val="000000"/>
                <w:shd w:val="clear" w:color="auto" w:fill="FFFFFF"/>
              </w:rPr>
            </w:pPr>
            <w:r w:rsidRPr="00CD0079">
              <w:rPr>
                <w:rStyle w:val="eop"/>
                <w:rFonts w:ascii="Calibri" w:hAnsi="Calibri" w:cs="Calibri"/>
                <w:b/>
                <w:bCs/>
                <w:color w:val="000000"/>
                <w:shd w:val="clear" w:color="auto" w:fill="FFFFFF"/>
              </w:rPr>
              <w:t>Trip/</w:t>
            </w:r>
            <w:r w:rsidR="009D5633" w:rsidRPr="00CD0079">
              <w:rPr>
                <w:rStyle w:val="eop"/>
                <w:rFonts w:ascii="Calibri" w:hAnsi="Calibri" w:cs="Calibri"/>
                <w:b/>
                <w:bCs/>
                <w:color w:val="000000"/>
                <w:shd w:val="clear" w:color="auto" w:fill="FFFFFF"/>
              </w:rPr>
              <w:t xml:space="preserve">Slip hazard: </w:t>
            </w:r>
          </w:p>
          <w:p w14:paraId="66D802C7" w14:textId="77777777" w:rsidR="0063011F" w:rsidRDefault="0063011F" w:rsidP="0063011F">
            <w:pPr>
              <w:rPr>
                <w:rStyle w:val="eop"/>
                <w:rFonts w:ascii="Calibri" w:hAnsi="Calibri" w:cs="Calibri"/>
                <w:color w:val="000000"/>
                <w:shd w:val="clear" w:color="auto" w:fill="FFFFFF"/>
              </w:rPr>
            </w:pPr>
          </w:p>
          <w:p w14:paraId="10035438" w14:textId="38F695A7" w:rsidR="0063011F" w:rsidRPr="0063011F" w:rsidRDefault="0063011F" w:rsidP="0063011F">
            <w:pPr>
              <w:rPr>
                <w:rStyle w:val="eop"/>
                <w:rFonts w:ascii="Calibri" w:hAnsi="Calibri" w:cs="Calibri"/>
                <w:color w:val="000000"/>
                <w:shd w:val="clear" w:color="auto" w:fill="FFFFFF"/>
              </w:rPr>
            </w:pPr>
            <w:r w:rsidRPr="0063011F">
              <w:rPr>
                <w:rStyle w:val="eop"/>
                <w:rFonts w:ascii="Calibri" w:hAnsi="Calibri" w:cs="Calibri"/>
                <w:color w:val="000000"/>
                <w:shd w:val="clear" w:color="auto" w:fill="FFFFFF"/>
              </w:rPr>
              <w:t>Make cast and crew aware of any potential trip hazards in safety terrain brief, mark with tape or high vis markers have restricted areas if too dangerous.</w:t>
            </w:r>
          </w:p>
          <w:p w14:paraId="6AC2ACAD" w14:textId="77777777" w:rsidR="0063011F" w:rsidRPr="0063011F" w:rsidRDefault="0063011F" w:rsidP="0063011F">
            <w:pPr>
              <w:rPr>
                <w:rStyle w:val="eop"/>
                <w:rFonts w:ascii="Calibri" w:hAnsi="Calibri" w:cs="Calibri"/>
                <w:color w:val="000000"/>
                <w:shd w:val="clear" w:color="auto" w:fill="FFFFFF"/>
              </w:rPr>
            </w:pPr>
            <w:r w:rsidRPr="0063011F">
              <w:rPr>
                <w:rStyle w:val="eop"/>
                <w:rFonts w:ascii="Calibri" w:hAnsi="Calibri" w:cs="Calibri"/>
                <w:color w:val="000000"/>
                <w:shd w:val="clear" w:color="auto" w:fill="FFFFFF"/>
              </w:rPr>
              <w:t>Avoid any areas where trip hazards are prominent.</w:t>
            </w:r>
          </w:p>
          <w:p w14:paraId="4A567F21" w14:textId="49675BDD" w:rsidR="0063011F" w:rsidRDefault="0063011F" w:rsidP="0063011F">
            <w:pPr>
              <w:rPr>
                <w:rStyle w:val="eop"/>
                <w:rFonts w:ascii="Calibri" w:hAnsi="Calibri" w:cs="Calibri"/>
                <w:color w:val="000000"/>
                <w:shd w:val="clear" w:color="auto" w:fill="FFFFFF"/>
              </w:rPr>
            </w:pPr>
            <w:r w:rsidRPr="0063011F">
              <w:rPr>
                <w:rStyle w:val="eop"/>
                <w:rFonts w:ascii="Calibri" w:hAnsi="Calibri" w:cs="Calibri"/>
                <w:color w:val="000000"/>
                <w:shd w:val="clear" w:color="auto" w:fill="FFFFFF"/>
              </w:rPr>
              <w:t>Keep first aid kit on set and let everyone know where it is</w:t>
            </w:r>
          </w:p>
          <w:p w14:paraId="5479FEB5" w14:textId="5787C88A" w:rsidR="00697B39" w:rsidRDefault="00AB22B5" w:rsidP="00BB6897">
            <w:pPr>
              <w:rPr>
                <w:rStyle w:val="eop"/>
                <w:rFonts w:ascii="Calibri" w:hAnsi="Calibri" w:cs="Calibri"/>
                <w:color w:val="000000"/>
                <w:shd w:val="clear" w:color="auto" w:fill="FFFFFF"/>
              </w:rPr>
            </w:pPr>
            <w:r>
              <w:rPr>
                <w:rStyle w:val="eop"/>
                <w:rFonts w:ascii="Calibri" w:hAnsi="Calibri" w:cs="Calibri"/>
                <w:color w:val="000000"/>
                <w:shd w:val="clear" w:color="auto" w:fill="FFFFFF"/>
              </w:rPr>
              <w:t>weather forecast for days before filming</w:t>
            </w:r>
          </w:p>
        </w:tc>
        <w:tc>
          <w:tcPr>
            <w:tcW w:w="5228" w:type="dxa"/>
          </w:tcPr>
          <w:p w14:paraId="672D4955" w14:textId="77777777" w:rsidR="00171D21" w:rsidRDefault="00171D21" w:rsidP="00BB6897">
            <w:pPr>
              <w:rPr>
                <w:rStyle w:val="eop"/>
                <w:rFonts w:ascii="Calibri" w:hAnsi="Calibri" w:cs="Calibri"/>
                <w:color w:val="000000"/>
                <w:shd w:val="clear" w:color="auto" w:fill="FFFFFF"/>
              </w:rPr>
            </w:pPr>
          </w:p>
        </w:tc>
      </w:tr>
      <w:tr w:rsidR="00171D21" w14:paraId="6D88BFC2" w14:textId="77777777" w:rsidTr="00171D21">
        <w:tc>
          <w:tcPr>
            <w:tcW w:w="5228" w:type="dxa"/>
          </w:tcPr>
          <w:p w14:paraId="7BB23BAC" w14:textId="252C65B5" w:rsidR="0063011F" w:rsidRPr="00CD0079" w:rsidRDefault="0063011F" w:rsidP="0063011F">
            <w:pPr>
              <w:rPr>
                <w:rStyle w:val="eop"/>
                <w:rFonts w:ascii="Calibri" w:hAnsi="Calibri" w:cs="Calibri"/>
                <w:b/>
                <w:bCs/>
                <w:color w:val="000000"/>
                <w:shd w:val="clear" w:color="auto" w:fill="FFFFFF"/>
              </w:rPr>
            </w:pPr>
            <w:r w:rsidRPr="00CD0079">
              <w:rPr>
                <w:rStyle w:val="eop"/>
                <w:rFonts w:ascii="Calibri" w:hAnsi="Calibri" w:cs="Calibri"/>
                <w:b/>
                <w:bCs/>
                <w:color w:val="000000"/>
                <w:shd w:val="clear" w:color="auto" w:fill="FFFFFF"/>
              </w:rPr>
              <w:t>Physical fatigue:</w:t>
            </w:r>
          </w:p>
          <w:p w14:paraId="6FD638A6" w14:textId="77777777" w:rsidR="0063011F" w:rsidRDefault="0063011F" w:rsidP="0063011F">
            <w:pPr>
              <w:rPr>
                <w:rStyle w:val="eop"/>
                <w:rFonts w:ascii="Calibri" w:hAnsi="Calibri" w:cs="Calibri"/>
                <w:color w:val="000000"/>
                <w:shd w:val="clear" w:color="auto" w:fill="FFFFFF"/>
              </w:rPr>
            </w:pPr>
          </w:p>
          <w:p w14:paraId="33D080F5" w14:textId="7FA81FBB" w:rsidR="0063011F" w:rsidRPr="0063011F" w:rsidRDefault="0063011F" w:rsidP="0063011F">
            <w:pPr>
              <w:rPr>
                <w:rStyle w:val="eop"/>
                <w:rFonts w:ascii="Calibri" w:hAnsi="Calibri" w:cs="Calibri"/>
                <w:color w:val="000000"/>
                <w:shd w:val="clear" w:color="auto" w:fill="FFFFFF"/>
              </w:rPr>
            </w:pPr>
            <w:r w:rsidRPr="0063011F">
              <w:rPr>
                <w:rStyle w:val="eop"/>
                <w:rFonts w:ascii="Calibri" w:hAnsi="Calibri" w:cs="Calibri"/>
                <w:color w:val="000000"/>
                <w:shd w:val="clear" w:color="auto" w:fill="FFFFFF"/>
              </w:rPr>
              <w:t>Make sure there is enough water to keep hydrated and enough high energy foods to sustain energy over long periods of time.</w:t>
            </w:r>
          </w:p>
          <w:p w14:paraId="60F0036E" w14:textId="0B35BE17" w:rsidR="0063011F" w:rsidRPr="0063011F" w:rsidRDefault="0063011F" w:rsidP="0063011F">
            <w:pPr>
              <w:rPr>
                <w:rStyle w:val="eop"/>
                <w:rFonts w:ascii="Calibri" w:hAnsi="Calibri" w:cs="Calibri"/>
                <w:color w:val="000000"/>
                <w:shd w:val="clear" w:color="auto" w:fill="FFFFFF"/>
              </w:rPr>
            </w:pPr>
            <w:r w:rsidRPr="0063011F">
              <w:rPr>
                <w:rStyle w:val="eop"/>
                <w:rFonts w:ascii="Calibri" w:hAnsi="Calibri" w:cs="Calibri"/>
                <w:color w:val="000000"/>
                <w:shd w:val="clear" w:color="auto" w:fill="FFFFFF"/>
              </w:rPr>
              <w:t>No over exertion of cast or crew take regular breaks after every take.</w:t>
            </w:r>
          </w:p>
          <w:p w14:paraId="2A787901" w14:textId="54F3D475" w:rsidR="00171D21" w:rsidRDefault="00AC6EBC" w:rsidP="0063011F">
            <w:pPr>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Make sure to complete </w:t>
            </w:r>
            <w:r w:rsidR="0063011F" w:rsidRPr="0063011F">
              <w:rPr>
                <w:rStyle w:val="eop"/>
                <w:rFonts w:ascii="Calibri" w:hAnsi="Calibri" w:cs="Calibri"/>
                <w:color w:val="000000"/>
                <w:shd w:val="clear" w:color="auto" w:fill="FFFFFF"/>
              </w:rPr>
              <w:t>Fitness review</w:t>
            </w:r>
          </w:p>
        </w:tc>
        <w:tc>
          <w:tcPr>
            <w:tcW w:w="5228" w:type="dxa"/>
          </w:tcPr>
          <w:p w14:paraId="6AC6F3ED" w14:textId="77777777" w:rsidR="00171D21" w:rsidRDefault="00171D21" w:rsidP="00BB6897">
            <w:pPr>
              <w:rPr>
                <w:rStyle w:val="eop"/>
                <w:rFonts w:ascii="Calibri" w:hAnsi="Calibri" w:cs="Calibri"/>
                <w:color w:val="000000"/>
                <w:shd w:val="clear" w:color="auto" w:fill="FFFFFF"/>
              </w:rPr>
            </w:pPr>
          </w:p>
        </w:tc>
      </w:tr>
      <w:tr w:rsidR="00171D21" w14:paraId="778566A3" w14:textId="77777777" w:rsidTr="00171D21">
        <w:tc>
          <w:tcPr>
            <w:tcW w:w="5228" w:type="dxa"/>
          </w:tcPr>
          <w:p w14:paraId="6B820733" w14:textId="29DF9F2C" w:rsidR="00AC6EBC" w:rsidRPr="00CD0079" w:rsidRDefault="007A475E" w:rsidP="00AC6EBC">
            <w:pPr>
              <w:rPr>
                <w:rStyle w:val="eop"/>
                <w:rFonts w:ascii="Calibri" w:hAnsi="Calibri" w:cs="Calibri"/>
                <w:b/>
                <w:bCs/>
                <w:color w:val="000000"/>
                <w:shd w:val="clear" w:color="auto" w:fill="FFFFFF"/>
              </w:rPr>
            </w:pPr>
            <w:r w:rsidRPr="00CD0079">
              <w:rPr>
                <w:rStyle w:val="eop"/>
                <w:rFonts w:ascii="Calibri" w:hAnsi="Calibri" w:cs="Calibri"/>
                <w:b/>
                <w:bCs/>
                <w:color w:val="000000"/>
                <w:shd w:val="clear" w:color="auto" w:fill="FFFFFF"/>
              </w:rPr>
              <w:t>Falling objects:</w:t>
            </w:r>
          </w:p>
          <w:p w14:paraId="6A953B61" w14:textId="77777777" w:rsidR="007A475E" w:rsidRDefault="007A475E" w:rsidP="00AC6EBC">
            <w:pPr>
              <w:rPr>
                <w:rStyle w:val="eop"/>
                <w:rFonts w:ascii="Calibri" w:hAnsi="Calibri" w:cs="Calibri"/>
                <w:color w:val="000000"/>
                <w:shd w:val="clear" w:color="auto" w:fill="FFFFFF"/>
              </w:rPr>
            </w:pPr>
          </w:p>
          <w:p w14:paraId="344860A2" w14:textId="02EA1E33" w:rsidR="00AC6EBC" w:rsidRPr="00AC6EBC" w:rsidRDefault="00AC6EBC" w:rsidP="00AC6EBC">
            <w:pPr>
              <w:rPr>
                <w:rStyle w:val="eop"/>
                <w:rFonts w:ascii="Calibri" w:hAnsi="Calibri" w:cs="Calibri"/>
                <w:color w:val="000000"/>
                <w:shd w:val="clear" w:color="auto" w:fill="FFFFFF"/>
              </w:rPr>
            </w:pPr>
            <w:r w:rsidRPr="00AC6EBC">
              <w:rPr>
                <w:rStyle w:val="eop"/>
                <w:rFonts w:ascii="Calibri" w:hAnsi="Calibri" w:cs="Calibri"/>
                <w:color w:val="000000"/>
                <w:shd w:val="clear" w:color="auto" w:fill="FFFFFF"/>
              </w:rPr>
              <w:t>Ask for site risk assessment, dynamic risk assessment of area</w:t>
            </w:r>
          </w:p>
          <w:p w14:paraId="32316EA3" w14:textId="57AFF839" w:rsidR="00171D21" w:rsidRDefault="00AC6EBC" w:rsidP="00AC6EBC">
            <w:pPr>
              <w:rPr>
                <w:rStyle w:val="eop"/>
                <w:rFonts w:ascii="Calibri" w:hAnsi="Calibri" w:cs="Calibri"/>
                <w:color w:val="000000"/>
                <w:shd w:val="clear" w:color="auto" w:fill="FFFFFF"/>
              </w:rPr>
            </w:pPr>
            <w:r w:rsidRPr="00AC6EBC">
              <w:rPr>
                <w:rStyle w:val="eop"/>
                <w:rFonts w:ascii="Calibri" w:hAnsi="Calibri" w:cs="Calibri"/>
                <w:color w:val="000000"/>
                <w:shd w:val="clear" w:color="auto" w:fill="FFFFFF"/>
              </w:rPr>
              <w:t>Recce, check stability of trees (rotting or instability)</w:t>
            </w:r>
          </w:p>
        </w:tc>
        <w:tc>
          <w:tcPr>
            <w:tcW w:w="5228" w:type="dxa"/>
          </w:tcPr>
          <w:p w14:paraId="2D6E321E" w14:textId="77777777" w:rsidR="00171D21" w:rsidRDefault="00171D21" w:rsidP="00BB6897">
            <w:pPr>
              <w:rPr>
                <w:rStyle w:val="eop"/>
                <w:rFonts w:ascii="Calibri" w:hAnsi="Calibri" w:cs="Calibri"/>
                <w:color w:val="000000"/>
                <w:shd w:val="clear" w:color="auto" w:fill="FFFFFF"/>
              </w:rPr>
            </w:pPr>
          </w:p>
        </w:tc>
      </w:tr>
      <w:tr w:rsidR="00171D21" w14:paraId="42ECD520" w14:textId="77777777" w:rsidTr="00171D21">
        <w:tc>
          <w:tcPr>
            <w:tcW w:w="5228" w:type="dxa"/>
          </w:tcPr>
          <w:p w14:paraId="6CBF9BB1" w14:textId="39036805" w:rsidR="007A475E" w:rsidRDefault="007A475E" w:rsidP="007A475E">
            <w:pPr>
              <w:rPr>
                <w:rStyle w:val="eop"/>
                <w:rFonts w:ascii="Calibri" w:hAnsi="Calibri" w:cs="Calibri"/>
                <w:b/>
                <w:bCs/>
                <w:color w:val="000000"/>
                <w:shd w:val="clear" w:color="auto" w:fill="FFFFFF"/>
              </w:rPr>
            </w:pPr>
            <w:r w:rsidRPr="00CD0079">
              <w:rPr>
                <w:rStyle w:val="eop"/>
                <w:rFonts w:ascii="Calibri" w:hAnsi="Calibri" w:cs="Calibri"/>
                <w:b/>
                <w:bCs/>
                <w:color w:val="000000"/>
                <w:shd w:val="clear" w:color="auto" w:fill="FFFFFF"/>
              </w:rPr>
              <w:t>Cold weather:</w:t>
            </w:r>
          </w:p>
          <w:p w14:paraId="52BA6780" w14:textId="77777777" w:rsidR="00BA6DC7" w:rsidRPr="00CD0079" w:rsidRDefault="00BA6DC7" w:rsidP="007A475E">
            <w:pPr>
              <w:rPr>
                <w:rStyle w:val="eop"/>
                <w:rFonts w:ascii="Calibri" w:hAnsi="Calibri" w:cs="Calibri"/>
                <w:b/>
                <w:bCs/>
                <w:color w:val="000000"/>
                <w:shd w:val="clear" w:color="auto" w:fill="FFFFFF"/>
              </w:rPr>
            </w:pPr>
          </w:p>
          <w:p w14:paraId="38ED695C" w14:textId="6ED4D3B2" w:rsidR="007A475E" w:rsidRPr="007A475E" w:rsidRDefault="00BA6DC7" w:rsidP="007A475E">
            <w:pPr>
              <w:rPr>
                <w:rStyle w:val="eop"/>
                <w:rFonts w:ascii="Calibri" w:hAnsi="Calibri" w:cs="Calibri"/>
                <w:color w:val="000000"/>
                <w:shd w:val="clear" w:color="auto" w:fill="FFFFFF"/>
              </w:rPr>
            </w:pPr>
            <w:proofErr w:type="gramStart"/>
            <w:r w:rsidRPr="007A475E">
              <w:rPr>
                <w:rStyle w:val="eop"/>
                <w:rFonts w:ascii="Calibri" w:hAnsi="Calibri" w:cs="Calibri"/>
                <w:color w:val="000000"/>
                <w:shd w:val="clear" w:color="auto" w:fill="FFFFFF"/>
              </w:rPr>
              <w:t>Wear layers</w:t>
            </w:r>
            <w:r>
              <w:rPr>
                <w:rStyle w:val="eop"/>
                <w:rFonts w:ascii="Calibri" w:hAnsi="Calibri" w:cs="Calibri"/>
                <w:color w:val="000000"/>
                <w:shd w:val="clear" w:color="auto" w:fill="FFFFFF"/>
              </w:rPr>
              <w:t>,</w:t>
            </w:r>
            <w:proofErr w:type="gramEnd"/>
            <w:r w:rsidR="007A475E" w:rsidRPr="007A475E">
              <w:rPr>
                <w:rStyle w:val="eop"/>
                <w:rFonts w:ascii="Calibri" w:hAnsi="Calibri" w:cs="Calibri"/>
                <w:color w:val="000000"/>
                <w:shd w:val="clear" w:color="auto" w:fill="FFFFFF"/>
              </w:rPr>
              <w:t xml:space="preserve"> have blankets on set, access to vehicle with a heater.</w:t>
            </w:r>
          </w:p>
          <w:p w14:paraId="06EFC7D1" w14:textId="77777777" w:rsidR="007A475E" w:rsidRPr="007A475E" w:rsidRDefault="007A475E" w:rsidP="007A475E">
            <w:pPr>
              <w:rPr>
                <w:rStyle w:val="eop"/>
                <w:rFonts w:ascii="Calibri" w:hAnsi="Calibri" w:cs="Calibri"/>
                <w:color w:val="000000"/>
                <w:shd w:val="clear" w:color="auto" w:fill="FFFFFF"/>
              </w:rPr>
            </w:pPr>
            <w:r w:rsidRPr="007A475E">
              <w:rPr>
                <w:rStyle w:val="eop"/>
                <w:rFonts w:ascii="Calibri" w:hAnsi="Calibri" w:cs="Calibri"/>
                <w:color w:val="000000"/>
                <w:shd w:val="clear" w:color="auto" w:fill="FFFFFF"/>
              </w:rPr>
              <w:t>Check weather forecast before and during</w:t>
            </w:r>
          </w:p>
          <w:p w14:paraId="53BF6ED4" w14:textId="37D144CA" w:rsidR="00171D21" w:rsidRDefault="007A475E" w:rsidP="007A475E">
            <w:pPr>
              <w:rPr>
                <w:rStyle w:val="eop"/>
                <w:rFonts w:ascii="Calibri" w:hAnsi="Calibri" w:cs="Calibri"/>
                <w:color w:val="000000"/>
                <w:shd w:val="clear" w:color="auto" w:fill="FFFFFF"/>
              </w:rPr>
            </w:pPr>
            <w:r w:rsidRPr="007A475E">
              <w:rPr>
                <w:rStyle w:val="eop"/>
                <w:rFonts w:ascii="Calibri" w:hAnsi="Calibri" w:cs="Calibri"/>
                <w:color w:val="000000"/>
                <w:shd w:val="clear" w:color="auto" w:fill="FFFFFF"/>
              </w:rPr>
              <w:t>Don’t film in deep winter, stay out of rain</w:t>
            </w:r>
          </w:p>
        </w:tc>
        <w:tc>
          <w:tcPr>
            <w:tcW w:w="5228" w:type="dxa"/>
          </w:tcPr>
          <w:p w14:paraId="720B9F58" w14:textId="77777777" w:rsidR="00171D21" w:rsidRDefault="00171D21" w:rsidP="00BB6897">
            <w:pPr>
              <w:rPr>
                <w:rStyle w:val="eop"/>
                <w:rFonts w:ascii="Calibri" w:hAnsi="Calibri" w:cs="Calibri"/>
                <w:color w:val="000000"/>
                <w:shd w:val="clear" w:color="auto" w:fill="FFFFFF"/>
              </w:rPr>
            </w:pPr>
          </w:p>
        </w:tc>
      </w:tr>
      <w:tr w:rsidR="00171D21" w14:paraId="720F8DEE" w14:textId="77777777" w:rsidTr="00171D21">
        <w:tc>
          <w:tcPr>
            <w:tcW w:w="5228" w:type="dxa"/>
          </w:tcPr>
          <w:p w14:paraId="496FA20A" w14:textId="15C4C698" w:rsidR="00FF2E4B" w:rsidRPr="00BA6DC7" w:rsidRDefault="00FF2E4B" w:rsidP="00FF2E4B">
            <w:pPr>
              <w:rPr>
                <w:rStyle w:val="eop"/>
                <w:rFonts w:ascii="Calibri" w:hAnsi="Calibri" w:cs="Calibri"/>
                <w:b/>
                <w:bCs/>
                <w:color w:val="000000"/>
                <w:shd w:val="clear" w:color="auto" w:fill="FFFFFF"/>
              </w:rPr>
            </w:pPr>
            <w:r w:rsidRPr="00BA6DC7">
              <w:rPr>
                <w:rStyle w:val="eop"/>
                <w:rFonts w:ascii="Calibri" w:hAnsi="Calibri" w:cs="Calibri"/>
                <w:b/>
                <w:bCs/>
                <w:color w:val="000000"/>
                <w:shd w:val="clear" w:color="auto" w:fill="FFFFFF"/>
              </w:rPr>
              <w:t>Allergic reaction</w:t>
            </w:r>
            <w:r w:rsidR="00BA6DC7" w:rsidRPr="00BA6DC7">
              <w:rPr>
                <w:rStyle w:val="eop"/>
                <w:rFonts w:ascii="Calibri" w:hAnsi="Calibri" w:cs="Calibri"/>
                <w:b/>
                <w:bCs/>
                <w:color w:val="000000"/>
                <w:shd w:val="clear" w:color="auto" w:fill="FFFFFF"/>
              </w:rPr>
              <w:t>s:</w:t>
            </w:r>
          </w:p>
          <w:p w14:paraId="027C42B8" w14:textId="77777777" w:rsidR="00FF2E4B" w:rsidRDefault="00FF2E4B" w:rsidP="00FF2E4B">
            <w:pPr>
              <w:rPr>
                <w:rStyle w:val="eop"/>
                <w:rFonts w:ascii="Calibri" w:hAnsi="Calibri" w:cs="Calibri"/>
                <w:color w:val="000000"/>
                <w:shd w:val="clear" w:color="auto" w:fill="FFFFFF"/>
              </w:rPr>
            </w:pPr>
          </w:p>
          <w:p w14:paraId="4C129BBD" w14:textId="5AA83814" w:rsidR="00FF2E4B" w:rsidRPr="00FF2E4B" w:rsidRDefault="00FF2E4B" w:rsidP="00FF2E4B">
            <w:pPr>
              <w:rPr>
                <w:rStyle w:val="eop"/>
                <w:rFonts w:ascii="Calibri" w:hAnsi="Calibri" w:cs="Calibri"/>
                <w:color w:val="000000"/>
                <w:shd w:val="clear" w:color="auto" w:fill="FFFFFF"/>
              </w:rPr>
            </w:pPr>
            <w:r w:rsidRPr="00FF2E4B">
              <w:rPr>
                <w:rStyle w:val="eop"/>
                <w:rFonts w:ascii="Calibri" w:hAnsi="Calibri" w:cs="Calibri"/>
                <w:color w:val="000000"/>
                <w:shd w:val="clear" w:color="auto" w:fill="FFFFFF"/>
              </w:rPr>
              <w:t>Make sure to have health forms filled out and keep them on set.</w:t>
            </w:r>
          </w:p>
          <w:p w14:paraId="00ED81F2" w14:textId="77777777" w:rsidR="00FF2E4B" w:rsidRPr="00FF2E4B" w:rsidRDefault="00FF2E4B" w:rsidP="00FF2E4B">
            <w:pPr>
              <w:rPr>
                <w:rStyle w:val="eop"/>
                <w:rFonts w:ascii="Calibri" w:hAnsi="Calibri" w:cs="Calibri"/>
                <w:color w:val="000000"/>
                <w:shd w:val="clear" w:color="auto" w:fill="FFFFFF"/>
              </w:rPr>
            </w:pPr>
            <w:r w:rsidRPr="00FF2E4B">
              <w:rPr>
                <w:rStyle w:val="eop"/>
                <w:rFonts w:ascii="Calibri" w:hAnsi="Calibri" w:cs="Calibri"/>
                <w:color w:val="000000"/>
                <w:shd w:val="clear" w:color="auto" w:fill="FFFFFF"/>
              </w:rPr>
              <w:t>Make a note of any allergens in the area</w:t>
            </w:r>
          </w:p>
          <w:p w14:paraId="12B904AB" w14:textId="329EE40D" w:rsidR="00171D21" w:rsidRDefault="00FF2E4B" w:rsidP="00FF2E4B">
            <w:pPr>
              <w:rPr>
                <w:rStyle w:val="eop"/>
                <w:rFonts w:ascii="Calibri" w:hAnsi="Calibri" w:cs="Calibri"/>
                <w:color w:val="000000"/>
                <w:shd w:val="clear" w:color="auto" w:fill="FFFFFF"/>
              </w:rPr>
            </w:pPr>
            <w:r w:rsidRPr="00FF2E4B">
              <w:rPr>
                <w:rStyle w:val="eop"/>
                <w:rFonts w:ascii="Calibri" w:hAnsi="Calibri" w:cs="Calibri"/>
                <w:color w:val="000000"/>
                <w:shd w:val="clear" w:color="auto" w:fill="FFFFFF"/>
              </w:rPr>
              <w:t>Have an epi pen on set</w:t>
            </w:r>
          </w:p>
        </w:tc>
        <w:tc>
          <w:tcPr>
            <w:tcW w:w="5228" w:type="dxa"/>
          </w:tcPr>
          <w:p w14:paraId="5EF4D801" w14:textId="77777777" w:rsidR="00171D21" w:rsidRDefault="00171D21" w:rsidP="00BB6897">
            <w:pPr>
              <w:rPr>
                <w:rStyle w:val="eop"/>
                <w:rFonts w:ascii="Calibri" w:hAnsi="Calibri" w:cs="Calibri"/>
                <w:color w:val="000000"/>
                <w:shd w:val="clear" w:color="auto" w:fill="FFFFFF"/>
              </w:rPr>
            </w:pPr>
          </w:p>
        </w:tc>
      </w:tr>
      <w:tr w:rsidR="00171D21" w14:paraId="65B20F6B" w14:textId="77777777" w:rsidTr="00171D21">
        <w:tc>
          <w:tcPr>
            <w:tcW w:w="5228" w:type="dxa"/>
          </w:tcPr>
          <w:p w14:paraId="59C4CF0F" w14:textId="77777777" w:rsidR="00171D21" w:rsidRDefault="00171D21" w:rsidP="00BB6897">
            <w:pPr>
              <w:rPr>
                <w:rStyle w:val="eop"/>
                <w:rFonts w:ascii="Calibri" w:hAnsi="Calibri" w:cs="Calibri"/>
                <w:color w:val="000000"/>
                <w:shd w:val="clear" w:color="auto" w:fill="FFFFFF"/>
              </w:rPr>
            </w:pPr>
          </w:p>
        </w:tc>
        <w:tc>
          <w:tcPr>
            <w:tcW w:w="5228" w:type="dxa"/>
          </w:tcPr>
          <w:p w14:paraId="6E4845FE" w14:textId="77777777" w:rsidR="00171D21" w:rsidRDefault="00171D21" w:rsidP="00BB6897">
            <w:pPr>
              <w:rPr>
                <w:rStyle w:val="eop"/>
                <w:rFonts w:ascii="Calibri" w:hAnsi="Calibri" w:cs="Calibri"/>
                <w:color w:val="000000"/>
                <w:shd w:val="clear" w:color="auto" w:fill="FFFFFF"/>
              </w:rPr>
            </w:pPr>
          </w:p>
        </w:tc>
      </w:tr>
    </w:tbl>
    <w:p w14:paraId="2CF70F06" w14:textId="1D082FF3" w:rsidR="00AC76C5" w:rsidRDefault="00AC76C5" w:rsidP="00BB6897">
      <w:pPr>
        <w:rPr>
          <w:rStyle w:val="eop"/>
          <w:rFonts w:ascii="Calibri" w:hAnsi="Calibri" w:cs="Calibri"/>
          <w:color w:val="000000"/>
          <w:shd w:val="clear" w:color="auto" w:fill="FFFFFF"/>
        </w:rPr>
      </w:pPr>
    </w:p>
    <w:p w14:paraId="5E243DCA" w14:textId="2F635749" w:rsidR="00AC76C5" w:rsidRDefault="00AC76C5" w:rsidP="00BB6897">
      <w:pPr>
        <w:rPr>
          <w:rStyle w:val="eop"/>
          <w:rFonts w:ascii="Calibri" w:hAnsi="Calibri" w:cs="Calibri"/>
          <w:color w:val="000000"/>
          <w:shd w:val="clear" w:color="auto" w:fill="FFFFFF"/>
        </w:rPr>
      </w:pPr>
    </w:p>
    <w:p w14:paraId="11184A63" w14:textId="6BEA7AA6" w:rsidR="00AC76C5" w:rsidRDefault="00AC76C5" w:rsidP="00BB6897">
      <w:pPr>
        <w:rPr>
          <w:rStyle w:val="eop"/>
          <w:rFonts w:ascii="Calibri" w:hAnsi="Calibri" w:cs="Calibri"/>
          <w:color w:val="000000"/>
          <w:shd w:val="clear" w:color="auto" w:fill="FFFFFF"/>
        </w:rPr>
      </w:pPr>
    </w:p>
    <w:p w14:paraId="1D702579" w14:textId="725A4D79" w:rsidR="00AC76C5" w:rsidRDefault="00AC76C5" w:rsidP="00BB6897">
      <w:pPr>
        <w:rPr>
          <w:rStyle w:val="eop"/>
          <w:rFonts w:ascii="Calibri" w:hAnsi="Calibri" w:cs="Calibri"/>
          <w:color w:val="000000"/>
          <w:shd w:val="clear" w:color="auto" w:fill="FFFFFF"/>
        </w:rPr>
      </w:pPr>
    </w:p>
    <w:p w14:paraId="0D5B15D8" w14:textId="7A61AEBF" w:rsidR="00AC76C5" w:rsidRDefault="00AC76C5" w:rsidP="00BB6897">
      <w:pPr>
        <w:rPr>
          <w:rStyle w:val="eop"/>
          <w:rFonts w:ascii="Calibri" w:hAnsi="Calibri" w:cs="Calibri"/>
          <w:color w:val="000000"/>
          <w:shd w:val="clear" w:color="auto" w:fill="FFFFFF"/>
        </w:rPr>
      </w:pPr>
    </w:p>
    <w:p w14:paraId="1079C6D5" w14:textId="2ACD8D28" w:rsidR="00AC76C5" w:rsidRDefault="00AC76C5" w:rsidP="00BB6897">
      <w:pPr>
        <w:rPr>
          <w:rStyle w:val="eop"/>
          <w:rFonts w:ascii="Calibri" w:hAnsi="Calibri" w:cs="Calibri"/>
          <w:color w:val="000000"/>
          <w:shd w:val="clear" w:color="auto" w:fill="FFFFFF"/>
        </w:rPr>
      </w:pPr>
    </w:p>
    <w:tbl>
      <w:tblPr>
        <w:tblpPr w:leftFromText="180" w:rightFromText="180" w:vertAnchor="text" w:horzAnchor="margin" w:tblpY="-5"/>
        <w:tblW w:w="10800"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880"/>
        <w:gridCol w:w="5232"/>
        <w:gridCol w:w="3688"/>
      </w:tblGrid>
      <w:tr w:rsidR="00B41DF8" w:rsidRPr="009E478C" w14:paraId="1E4FEB1D" w14:textId="77777777" w:rsidTr="00B41DF8">
        <w:tc>
          <w:tcPr>
            <w:tcW w:w="1880" w:type="dxa"/>
            <w:shd w:val="clear" w:color="auto" w:fill="auto"/>
          </w:tcPr>
          <w:p w14:paraId="40EC94D3"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Katrina seaton</w:t>
            </w:r>
          </w:p>
        </w:tc>
        <w:tc>
          <w:tcPr>
            <w:tcW w:w="5232" w:type="dxa"/>
            <w:shd w:val="clear" w:color="auto" w:fill="auto"/>
          </w:tcPr>
          <w:p w14:paraId="4F1648B4" w14:textId="77777777" w:rsidR="00B41DF8" w:rsidRPr="009E478C" w:rsidRDefault="00B41DF8" w:rsidP="00B41DF8">
            <w:pPr>
              <w:overflowPunct w:val="0"/>
              <w:autoSpaceDE w:val="0"/>
              <w:autoSpaceDN w:val="0"/>
              <w:adjustRightInd w:val="0"/>
              <w:spacing w:before="120" w:after="40" w:line="240" w:lineRule="auto"/>
              <w:textAlignment w:val="baseline"/>
              <w:rPr>
                <w:rFonts w:ascii="Arial" w:eastAsia="SimSun" w:hAnsi="Arial" w:cs="Times New Roman"/>
                <w:b/>
                <w:sz w:val="32"/>
                <w:szCs w:val="32"/>
                <w:lang w:eastAsia="zh-CN"/>
              </w:rPr>
            </w:pPr>
            <w:r w:rsidRPr="009E478C">
              <w:rPr>
                <w:rFonts w:ascii="Arial" w:eastAsia="SimSun" w:hAnsi="Arial" w:cs="Times New Roman"/>
                <w:b/>
                <w:sz w:val="32"/>
                <w:szCs w:val="32"/>
                <w:lang w:eastAsia="zh-CN"/>
              </w:rPr>
              <w:t xml:space="preserve">  Risk Assessment Form – Part A</w:t>
            </w:r>
          </w:p>
        </w:tc>
        <w:tc>
          <w:tcPr>
            <w:tcW w:w="3688" w:type="dxa"/>
            <w:shd w:val="clear" w:color="auto" w:fill="auto"/>
          </w:tcPr>
          <w:p w14:paraId="24F00A5E" w14:textId="77777777" w:rsidR="00B41DF8" w:rsidRPr="009E478C" w:rsidRDefault="00B41DF8" w:rsidP="00B41DF8">
            <w:pPr>
              <w:overflowPunct w:val="0"/>
              <w:autoSpaceDE w:val="0"/>
              <w:autoSpaceDN w:val="0"/>
              <w:adjustRightInd w:val="0"/>
              <w:spacing w:before="80" w:after="40" w:line="240" w:lineRule="auto"/>
              <w:jc w:val="right"/>
              <w:textAlignment w:val="baseline"/>
              <w:rPr>
                <w:rFonts w:ascii="Arial" w:eastAsia="SimSun" w:hAnsi="Arial" w:cs="Times New Roman"/>
                <w:b/>
                <w:sz w:val="16"/>
                <w:szCs w:val="16"/>
                <w:lang w:eastAsia="zh-CN"/>
              </w:rPr>
            </w:pPr>
          </w:p>
          <w:p w14:paraId="27CA7DFC" w14:textId="77777777" w:rsidR="00B41DF8" w:rsidRPr="009E478C" w:rsidRDefault="00B41DF8" w:rsidP="00B41DF8">
            <w:pPr>
              <w:overflowPunct w:val="0"/>
              <w:autoSpaceDE w:val="0"/>
              <w:autoSpaceDN w:val="0"/>
              <w:adjustRightInd w:val="0"/>
              <w:spacing w:before="80" w:after="40" w:line="240" w:lineRule="auto"/>
              <w:jc w:val="right"/>
              <w:textAlignment w:val="baseline"/>
              <w:rPr>
                <w:rFonts w:ascii="Arial" w:eastAsia="SimSun" w:hAnsi="Arial" w:cs="Times New Roman"/>
                <w:i/>
                <w:sz w:val="16"/>
                <w:szCs w:val="16"/>
                <w:lang w:eastAsia="zh-CN"/>
              </w:rPr>
            </w:pPr>
          </w:p>
        </w:tc>
      </w:tr>
    </w:tbl>
    <w:tbl>
      <w:tblPr>
        <w:tblpPr w:leftFromText="180" w:rightFromText="180" w:vertAnchor="text" w:horzAnchor="margin" w:tblpY="828"/>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520"/>
        <w:gridCol w:w="1853"/>
        <w:gridCol w:w="3547"/>
      </w:tblGrid>
      <w:tr w:rsidR="00B41DF8" w:rsidRPr="009E478C" w14:paraId="577F750D" w14:textId="77777777" w:rsidTr="00B41DF8">
        <w:tc>
          <w:tcPr>
            <w:tcW w:w="2880" w:type="dxa"/>
            <w:tcBorders>
              <w:top w:val="double" w:sz="4" w:space="0" w:color="auto"/>
              <w:left w:val="double" w:sz="4" w:space="0" w:color="auto"/>
            </w:tcBorders>
            <w:shd w:val="clear" w:color="auto" w:fill="E6E6E6"/>
          </w:tcPr>
          <w:p w14:paraId="737D39A2"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b/>
                <w:sz w:val="16"/>
                <w:szCs w:val="16"/>
                <w:lang w:eastAsia="zh-CN"/>
              </w:rPr>
              <w:t>Production Name:</w:t>
            </w:r>
          </w:p>
        </w:tc>
        <w:tc>
          <w:tcPr>
            <w:tcW w:w="2520" w:type="dxa"/>
            <w:tcBorders>
              <w:top w:val="double" w:sz="4" w:space="0" w:color="auto"/>
            </w:tcBorders>
            <w:shd w:val="clear" w:color="auto" w:fill="auto"/>
          </w:tcPr>
          <w:p w14:paraId="261900ED"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p>
        </w:tc>
        <w:tc>
          <w:tcPr>
            <w:tcW w:w="1853" w:type="dxa"/>
            <w:tcBorders>
              <w:top w:val="double" w:sz="4" w:space="0" w:color="auto"/>
            </w:tcBorders>
            <w:shd w:val="clear" w:color="auto" w:fill="E6E6E6"/>
          </w:tcPr>
          <w:p w14:paraId="28454E5A"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b/>
                <w:sz w:val="16"/>
                <w:szCs w:val="16"/>
                <w:lang w:eastAsia="zh-CN"/>
              </w:rPr>
              <w:t>Organisation</w:t>
            </w:r>
          </w:p>
        </w:tc>
        <w:tc>
          <w:tcPr>
            <w:tcW w:w="3547" w:type="dxa"/>
            <w:tcBorders>
              <w:top w:val="double" w:sz="4" w:space="0" w:color="auto"/>
              <w:right w:val="double" w:sz="4" w:space="0" w:color="auto"/>
            </w:tcBorders>
            <w:shd w:val="clear" w:color="auto" w:fill="auto"/>
          </w:tcPr>
          <w:p w14:paraId="05DBACC3"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r w:rsidRPr="009E478C">
              <w:rPr>
                <w:rFonts w:ascii="Arial" w:eastAsia="SimSun" w:hAnsi="Arial" w:cs="Arial"/>
                <w:sz w:val="16"/>
                <w:szCs w:val="16"/>
                <w:lang w:eastAsia="zh-CN"/>
              </w:rPr>
              <w:t>Katrina seaton</w:t>
            </w:r>
          </w:p>
        </w:tc>
      </w:tr>
      <w:tr w:rsidR="00B41DF8" w:rsidRPr="009E478C" w14:paraId="0CBB8EF1" w14:textId="77777777" w:rsidTr="00B41DF8">
        <w:tc>
          <w:tcPr>
            <w:tcW w:w="2880" w:type="dxa"/>
            <w:tcBorders>
              <w:left w:val="double" w:sz="4" w:space="0" w:color="auto"/>
            </w:tcBorders>
            <w:shd w:val="clear" w:color="auto" w:fill="E6E6E6"/>
          </w:tcPr>
          <w:p w14:paraId="4FBA671D"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b/>
                <w:sz w:val="16"/>
                <w:szCs w:val="16"/>
                <w:lang w:eastAsia="zh-CN"/>
              </w:rPr>
              <w:t>Production Address:</w:t>
            </w:r>
          </w:p>
        </w:tc>
        <w:tc>
          <w:tcPr>
            <w:tcW w:w="2520" w:type="dxa"/>
            <w:shd w:val="clear" w:color="auto" w:fill="auto"/>
          </w:tcPr>
          <w:p w14:paraId="3D1292E2"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r w:rsidRPr="009E478C">
              <w:rPr>
                <w:rFonts w:ascii="Arial" w:eastAsia="SimSun" w:hAnsi="Arial" w:cs="Arial"/>
                <w:sz w:val="16"/>
                <w:szCs w:val="16"/>
                <w:lang w:eastAsia="zh-CN"/>
              </w:rPr>
              <w:t xml:space="preserve">Canaston wood </w:t>
            </w:r>
          </w:p>
        </w:tc>
        <w:tc>
          <w:tcPr>
            <w:tcW w:w="1853" w:type="dxa"/>
            <w:shd w:val="clear" w:color="auto" w:fill="E6E6E6"/>
          </w:tcPr>
          <w:p w14:paraId="0C99CFA8"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b/>
                <w:sz w:val="16"/>
                <w:szCs w:val="16"/>
                <w:lang w:eastAsia="zh-CN"/>
              </w:rPr>
              <w:t xml:space="preserve">Producer / Editor </w:t>
            </w:r>
          </w:p>
          <w:p w14:paraId="03C0148F"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r w:rsidRPr="009E478C">
              <w:rPr>
                <w:rFonts w:ascii="Arial" w:eastAsia="SimSun" w:hAnsi="Arial" w:cs="Arial"/>
                <w:sz w:val="16"/>
                <w:szCs w:val="16"/>
                <w:lang w:eastAsia="zh-CN"/>
              </w:rPr>
              <w:t>Tel:</w:t>
            </w:r>
          </w:p>
          <w:p w14:paraId="7AE17216"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sz w:val="16"/>
                <w:szCs w:val="16"/>
                <w:lang w:eastAsia="zh-CN"/>
              </w:rPr>
              <w:t>Mobile:</w:t>
            </w:r>
          </w:p>
        </w:tc>
        <w:tc>
          <w:tcPr>
            <w:tcW w:w="3547" w:type="dxa"/>
            <w:tcBorders>
              <w:right w:val="double" w:sz="4" w:space="0" w:color="auto"/>
            </w:tcBorders>
            <w:shd w:val="clear" w:color="auto" w:fill="auto"/>
          </w:tcPr>
          <w:p w14:paraId="35E2A26A"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r w:rsidRPr="009E478C">
              <w:rPr>
                <w:rFonts w:ascii="Arial" w:eastAsia="SimSun" w:hAnsi="Arial" w:cs="Arial"/>
                <w:sz w:val="16"/>
                <w:szCs w:val="16"/>
                <w:lang w:eastAsia="zh-CN"/>
              </w:rPr>
              <w:t>Katrina seaton</w:t>
            </w:r>
          </w:p>
          <w:p w14:paraId="527D900D"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p>
          <w:p w14:paraId="360C30DE"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r w:rsidRPr="009E478C">
              <w:rPr>
                <w:rFonts w:ascii="Arial" w:eastAsia="SimSun" w:hAnsi="Arial" w:cs="Arial"/>
                <w:sz w:val="16"/>
                <w:szCs w:val="16"/>
                <w:lang w:eastAsia="zh-CN"/>
              </w:rPr>
              <w:t>07704074066</w:t>
            </w:r>
          </w:p>
        </w:tc>
      </w:tr>
      <w:tr w:rsidR="00B41DF8" w:rsidRPr="009E478C" w14:paraId="2BFE3C3E" w14:textId="77777777" w:rsidTr="00B41DF8">
        <w:tc>
          <w:tcPr>
            <w:tcW w:w="2880" w:type="dxa"/>
            <w:tcBorders>
              <w:left w:val="double" w:sz="4" w:space="0" w:color="auto"/>
            </w:tcBorders>
            <w:shd w:val="clear" w:color="auto" w:fill="E6E6E6"/>
          </w:tcPr>
          <w:p w14:paraId="1267624F"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b/>
                <w:sz w:val="16"/>
                <w:szCs w:val="16"/>
                <w:lang w:eastAsia="zh-CN"/>
              </w:rPr>
              <w:t>Start date</w:t>
            </w:r>
          </w:p>
        </w:tc>
        <w:tc>
          <w:tcPr>
            <w:tcW w:w="2520" w:type="dxa"/>
            <w:shd w:val="clear" w:color="auto" w:fill="auto"/>
          </w:tcPr>
          <w:p w14:paraId="2333315D"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p>
        </w:tc>
        <w:tc>
          <w:tcPr>
            <w:tcW w:w="1853" w:type="dxa"/>
            <w:shd w:val="clear" w:color="auto" w:fill="E6E6E6"/>
          </w:tcPr>
          <w:p w14:paraId="7DF98D41"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b/>
                <w:sz w:val="16"/>
                <w:szCs w:val="16"/>
                <w:lang w:eastAsia="zh-CN"/>
              </w:rPr>
              <w:t>End date</w:t>
            </w:r>
          </w:p>
        </w:tc>
        <w:tc>
          <w:tcPr>
            <w:tcW w:w="3547" w:type="dxa"/>
            <w:tcBorders>
              <w:right w:val="double" w:sz="4" w:space="0" w:color="auto"/>
            </w:tcBorders>
            <w:shd w:val="clear" w:color="auto" w:fill="auto"/>
          </w:tcPr>
          <w:p w14:paraId="69ACF9F6"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p>
        </w:tc>
      </w:tr>
      <w:tr w:rsidR="00B41DF8" w:rsidRPr="009E478C" w14:paraId="7233C1EE" w14:textId="77777777" w:rsidTr="00B41DF8">
        <w:tc>
          <w:tcPr>
            <w:tcW w:w="2880" w:type="dxa"/>
            <w:tcBorders>
              <w:left w:val="double" w:sz="4" w:space="0" w:color="auto"/>
              <w:bottom w:val="single" w:sz="4" w:space="0" w:color="auto"/>
            </w:tcBorders>
            <w:shd w:val="clear" w:color="auto" w:fill="E6E6E6"/>
          </w:tcPr>
          <w:p w14:paraId="5359E340"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b/>
                <w:sz w:val="16"/>
                <w:szCs w:val="16"/>
                <w:lang w:eastAsia="zh-CN"/>
              </w:rPr>
              <w:lastRenderedPageBreak/>
              <w:t>Distribution</w:t>
            </w:r>
          </w:p>
          <w:p w14:paraId="3A6FE817"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i/>
                <w:sz w:val="16"/>
                <w:szCs w:val="16"/>
                <w:lang w:eastAsia="zh-CN"/>
              </w:rPr>
              <w:t>Who gets a copy of the assessment</w:t>
            </w:r>
          </w:p>
        </w:tc>
        <w:tc>
          <w:tcPr>
            <w:tcW w:w="7920" w:type="dxa"/>
            <w:gridSpan w:val="3"/>
            <w:tcBorders>
              <w:bottom w:val="single" w:sz="4" w:space="0" w:color="auto"/>
              <w:right w:val="double" w:sz="4" w:space="0" w:color="auto"/>
            </w:tcBorders>
            <w:shd w:val="clear" w:color="auto" w:fill="auto"/>
          </w:tcPr>
          <w:p w14:paraId="72278C06"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20"/>
                <w:szCs w:val="20"/>
                <w:lang w:eastAsia="zh-CN"/>
              </w:rPr>
            </w:pPr>
            <w:r w:rsidRPr="009E478C">
              <w:rPr>
                <w:rFonts w:ascii="Arial" w:eastAsia="SimSun" w:hAnsi="Arial" w:cs="Arial"/>
                <w:sz w:val="16"/>
                <w:szCs w:val="16"/>
                <w:lang w:eastAsia="zh-CN"/>
              </w:rPr>
              <w:t xml:space="preserve"> </w:t>
            </w:r>
            <w:proofErr w:type="spellStart"/>
            <w:r w:rsidRPr="009E478C">
              <w:rPr>
                <w:rFonts w:ascii="Arial" w:eastAsia="SimSun" w:hAnsi="Arial" w:cs="Arial"/>
                <w:sz w:val="16"/>
                <w:szCs w:val="16"/>
                <w:lang w:eastAsia="zh-CN"/>
              </w:rPr>
              <w:t>Assisstant</w:t>
            </w:r>
            <w:proofErr w:type="spellEnd"/>
            <w:r w:rsidRPr="009E478C">
              <w:rPr>
                <w:rFonts w:ascii="Arial" w:eastAsia="SimSun" w:hAnsi="Arial" w:cs="Arial"/>
                <w:sz w:val="16"/>
                <w:szCs w:val="16"/>
                <w:lang w:eastAsia="zh-CN"/>
              </w:rPr>
              <w:t xml:space="preserve"> director -camera operator- director of photography actors</w:t>
            </w:r>
          </w:p>
        </w:tc>
      </w:tr>
      <w:tr w:rsidR="00B41DF8" w:rsidRPr="009E478C" w14:paraId="1274EA6D" w14:textId="77777777" w:rsidTr="00B41DF8">
        <w:trPr>
          <w:trHeight w:hRule="exact" w:val="72"/>
        </w:trPr>
        <w:tc>
          <w:tcPr>
            <w:tcW w:w="10800" w:type="dxa"/>
            <w:gridSpan w:val="4"/>
            <w:tcBorders>
              <w:left w:val="double" w:sz="4" w:space="0" w:color="auto"/>
              <w:right w:val="double" w:sz="4" w:space="0" w:color="auto"/>
            </w:tcBorders>
            <w:shd w:val="clear" w:color="auto" w:fill="auto"/>
          </w:tcPr>
          <w:p w14:paraId="46A3BC20"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p>
        </w:tc>
      </w:tr>
      <w:tr w:rsidR="00B41DF8" w:rsidRPr="009E478C" w14:paraId="62453D2A" w14:textId="77777777" w:rsidTr="00B41DF8">
        <w:tc>
          <w:tcPr>
            <w:tcW w:w="2880" w:type="dxa"/>
            <w:tcBorders>
              <w:left w:val="double" w:sz="4" w:space="0" w:color="auto"/>
            </w:tcBorders>
            <w:shd w:val="clear" w:color="auto" w:fill="E6E6E6"/>
          </w:tcPr>
          <w:p w14:paraId="2A520010"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Outline of risk assessment</w:t>
            </w:r>
          </w:p>
          <w:p w14:paraId="26D91C96"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Cs/>
                <w:i/>
                <w:sz w:val="16"/>
                <w:szCs w:val="16"/>
                <w:lang w:eastAsia="zh-CN"/>
              </w:rPr>
            </w:pPr>
            <w:r w:rsidRPr="009E478C">
              <w:rPr>
                <w:rFonts w:ascii="Arial" w:eastAsia="SimSun" w:hAnsi="Arial" w:cs="Arial"/>
                <w:bCs/>
                <w:i/>
                <w:sz w:val="16"/>
                <w:szCs w:val="16"/>
                <w:lang w:eastAsia="zh-CN"/>
              </w:rPr>
              <w:t>Summary of what is proposed in terms of sequences and set ups.</w:t>
            </w:r>
          </w:p>
        </w:tc>
        <w:tc>
          <w:tcPr>
            <w:tcW w:w="7920" w:type="dxa"/>
            <w:gridSpan w:val="3"/>
            <w:tcBorders>
              <w:right w:val="double" w:sz="4" w:space="0" w:color="auto"/>
            </w:tcBorders>
            <w:shd w:val="clear" w:color="auto" w:fill="auto"/>
          </w:tcPr>
          <w:p w14:paraId="722A77DD"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r w:rsidRPr="009E478C">
              <w:rPr>
                <w:rFonts w:ascii="Arial" w:eastAsia="SimSun" w:hAnsi="Arial" w:cs="Arial"/>
                <w:sz w:val="16"/>
                <w:szCs w:val="16"/>
                <w:lang w:eastAsia="zh-CN"/>
              </w:rPr>
              <w:t xml:space="preserve">Running through woodland with large obstacles, filmed by one camera operator and a spotter, mainly filmed side on </w:t>
            </w:r>
          </w:p>
        </w:tc>
      </w:tr>
      <w:tr w:rsidR="00B41DF8" w:rsidRPr="009E478C" w14:paraId="74DFA675" w14:textId="77777777" w:rsidTr="00B41DF8">
        <w:tc>
          <w:tcPr>
            <w:tcW w:w="2880" w:type="dxa"/>
            <w:tcBorders>
              <w:left w:val="double" w:sz="4" w:space="0" w:color="auto"/>
            </w:tcBorders>
            <w:shd w:val="clear" w:color="auto" w:fill="E6E6E6"/>
          </w:tcPr>
          <w:p w14:paraId="1548530C"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b/>
                <w:sz w:val="16"/>
                <w:szCs w:val="16"/>
                <w:lang w:eastAsia="zh-CN"/>
              </w:rPr>
              <w:t>Team members / experts / contractors / contributors etc.</w:t>
            </w:r>
          </w:p>
          <w:p w14:paraId="12A69E39"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i/>
                <w:sz w:val="16"/>
                <w:szCs w:val="16"/>
                <w:lang w:eastAsia="zh-CN"/>
              </w:rPr>
            </w:pPr>
            <w:r w:rsidRPr="009E478C">
              <w:rPr>
                <w:rFonts w:ascii="Arial" w:eastAsia="SimSun" w:hAnsi="Arial" w:cs="Arial"/>
                <w:i/>
                <w:sz w:val="16"/>
                <w:szCs w:val="16"/>
                <w:lang w:eastAsia="zh-CN"/>
              </w:rPr>
              <w:t xml:space="preserve">List those involved </w:t>
            </w:r>
          </w:p>
        </w:tc>
        <w:tc>
          <w:tcPr>
            <w:tcW w:w="7920" w:type="dxa"/>
            <w:gridSpan w:val="3"/>
            <w:tcBorders>
              <w:right w:val="double" w:sz="4" w:space="0" w:color="auto"/>
            </w:tcBorders>
            <w:shd w:val="clear" w:color="auto" w:fill="auto"/>
          </w:tcPr>
          <w:p w14:paraId="1D10A04A"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p>
          <w:p w14:paraId="21E1F779"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r w:rsidRPr="009E478C">
              <w:rPr>
                <w:rFonts w:ascii="Arial" w:eastAsia="SimSun" w:hAnsi="Arial" w:cs="Arial"/>
                <w:sz w:val="16"/>
                <w:szCs w:val="16"/>
                <w:lang w:eastAsia="zh-CN"/>
              </w:rPr>
              <w:t xml:space="preserve"> </w:t>
            </w:r>
          </w:p>
        </w:tc>
      </w:tr>
      <w:tr w:rsidR="00B41DF8" w:rsidRPr="009E478C" w14:paraId="3E490643" w14:textId="77777777" w:rsidTr="00B41DF8">
        <w:tc>
          <w:tcPr>
            <w:tcW w:w="2880" w:type="dxa"/>
            <w:tcBorders>
              <w:left w:val="double" w:sz="4" w:space="0" w:color="auto"/>
              <w:bottom w:val="single" w:sz="4" w:space="0" w:color="auto"/>
            </w:tcBorders>
            <w:shd w:val="clear" w:color="auto" w:fill="E6E6E6"/>
          </w:tcPr>
          <w:p w14:paraId="4301DDF9"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b/>
                <w:sz w:val="16"/>
                <w:szCs w:val="16"/>
                <w:lang w:eastAsia="zh-CN"/>
              </w:rPr>
              <w:t>Locations</w:t>
            </w:r>
          </w:p>
          <w:p w14:paraId="39AD82E2"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i/>
                <w:sz w:val="16"/>
                <w:szCs w:val="16"/>
                <w:lang w:eastAsia="zh-CN"/>
              </w:rPr>
            </w:pPr>
            <w:r w:rsidRPr="009E478C">
              <w:rPr>
                <w:rFonts w:ascii="Arial" w:eastAsia="SimSun" w:hAnsi="Arial" w:cs="Arial"/>
                <w:i/>
                <w:sz w:val="16"/>
                <w:szCs w:val="16"/>
                <w:lang w:eastAsia="zh-CN"/>
              </w:rPr>
              <w:t>Outline locations involved – indicate any which are hostile environments</w:t>
            </w:r>
          </w:p>
        </w:tc>
        <w:tc>
          <w:tcPr>
            <w:tcW w:w="7920" w:type="dxa"/>
            <w:gridSpan w:val="3"/>
            <w:tcBorders>
              <w:bottom w:val="single" w:sz="4" w:space="0" w:color="auto"/>
              <w:right w:val="double" w:sz="4" w:space="0" w:color="auto"/>
            </w:tcBorders>
            <w:shd w:val="clear" w:color="auto" w:fill="auto"/>
          </w:tcPr>
          <w:p w14:paraId="5082E161" w14:textId="77777777" w:rsidR="00B41DF8" w:rsidRPr="009E478C" w:rsidRDefault="00B41DF8" w:rsidP="00B41DF8">
            <w:pPr>
              <w:overflowPunct w:val="0"/>
              <w:autoSpaceDE w:val="0"/>
              <w:autoSpaceDN w:val="0"/>
              <w:adjustRightInd w:val="0"/>
              <w:spacing w:after="0" w:line="240" w:lineRule="auto"/>
              <w:textAlignment w:val="baseline"/>
              <w:rPr>
                <w:rFonts w:ascii="Arial" w:eastAsia="SimSun" w:hAnsi="Arial" w:cs="Arial"/>
                <w:sz w:val="16"/>
                <w:szCs w:val="16"/>
                <w:lang w:eastAsia="zh-CN"/>
              </w:rPr>
            </w:pPr>
          </w:p>
          <w:p w14:paraId="480D38CE" w14:textId="77777777" w:rsidR="00B41DF8" w:rsidRPr="009E478C" w:rsidRDefault="00B41DF8" w:rsidP="00B41DF8">
            <w:pPr>
              <w:overflowPunct w:val="0"/>
              <w:autoSpaceDE w:val="0"/>
              <w:autoSpaceDN w:val="0"/>
              <w:adjustRightInd w:val="0"/>
              <w:spacing w:after="0" w:line="240" w:lineRule="auto"/>
              <w:textAlignment w:val="baseline"/>
              <w:rPr>
                <w:rFonts w:ascii="Arial" w:eastAsia="SimSun" w:hAnsi="Arial" w:cs="Arial"/>
                <w:sz w:val="16"/>
                <w:szCs w:val="16"/>
                <w:lang w:eastAsia="zh-CN"/>
              </w:rPr>
            </w:pPr>
            <w:r w:rsidRPr="009E478C">
              <w:rPr>
                <w:rFonts w:ascii="Arial" w:eastAsia="SimSun" w:hAnsi="Arial" w:cs="Arial"/>
                <w:sz w:val="16"/>
                <w:szCs w:val="16"/>
                <w:lang w:eastAsia="zh-CN"/>
              </w:rPr>
              <w:t>Canaston wood, exposed to elements, layers needed</w:t>
            </w:r>
          </w:p>
        </w:tc>
      </w:tr>
      <w:tr w:rsidR="00B41DF8" w:rsidRPr="009E478C" w14:paraId="2059DEE8" w14:textId="77777777" w:rsidTr="00B41DF8">
        <w:trPr>
          <w:trHeight w:hRule="exact" w:val="72"/>
        </w:trPr>
        <w:tc>
          <w:tcPr>
            <w:tcW w:w="10800" w:type="dxa"/>
            <w:gridSpan w:val="4"/>
            <w:tcBorders>
              <w:left w:val="double" w:sz="4" w:space="0" w:color="auto"/>
              <w:right w:val="double" w:sz="4" w:space="0" w:color="auto"/>
            </w:tcBorders>
            <w:shd w:val="clear" w:color="auto" w:fill="auto"/>
          </w:tcPr>
          <w:p w14:paraId="12820080"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p>
        </w:tc>
      </w:tr>
      <w:tr w:rsidR="00B41DF8" w:rsidRPr="009E478C" w14:paraId="44C47354" w14:textId="77777777" w:rsidTr="00B41DF8">
        <w:tc>
          <w:tcPr>
            <w:tcW w:w="2880" w:type="dxa"/>
            <w:tcBorders>
              <w:left w:val="double" w:sz="4" w:space="0" w:color="auto"/>
              <w:bottom w:val="single" w:sz="4" w:space="0" w:color="auto"/>
            </w:tcBorders>
            <w:shd w:val="clear" w:color="auto" w:fill="E6E6E6"/>
          </w:tcPr>
          <w:p w14:paraId="32C92ACC"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proofErr w:type="gramStart"/>
            <w:r w:rsidRPr="009E478C">
              <w:rPr>
                <w:rFonts w:ascii="Arial" w:eastAsia="SimSun" w:hAnsi="Arial" w:cs="Arial"/>
                <w:b/>
                <w:sz w:val="16"/>
                <w:szCs w:val="16"/>
                <w:lang w:eastAsia="zh-CN"/>
              </w:rPr>
              <w:t xml:space="preserve">Assessor  </w:t>
            </w:r>
            <w:r w:rsidRPr="009E478C">
              <w:rPr>
                <w:rFonts w:ascii="Arial" w:eastAsia="SimSun" w:hAnsi="Arial" w:cs="Arial"/>
                <w:b/>
                <w:sz w:val="16"/>
                <w:szCs w:val="16"/>
                <w:lang w:eastAsia="zh-CN"/>
              </w:rPr>
              <w:tab/>
            </w:r>
            <w:proofErr w:type="gramEnd"/>
            <w:r w:rsidRPr="009E478C">
              <w:rPr>
                <w:rFonts w:ascii="Arial" w:eastAsia="SimSun" w:hAnsi="Arial" w:cs="Arial"/>
                <w:sz w:val="16"/>
                <w:szCs w:val="16"/>
                <w:lang w:eastAsia="zh-CN"/>
              </w:rPr>
              <w:t>Name</w:t>
            </w:r>
          </w:p>
          <w:p w14:paraId="6A7B96A5"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sz w:val="16"/>
                <w:szCs w:val="16"/>
                <w:lang w:eastAsia="zh-CN"/>
              </w:rPr>
              <w:tab/>
            </w:r>
            <w:r w:rsidRPr="009E478C">
              <w:rPr>
                <w:rFonts w:ascii="Arial" w:eastAsia="SimSun" w:hAnsi="Arial" w:cs="Arial"/>
                <w:sz w:val="16"/>
                <w:szCs w:val="16"/>
                <w:lang w:eastAsia="zh-CN"/>
              </w:rPr>
              <w:tab/>
              <w:t>Signature</w:t>
            </w:r>
          </w:p>
        </w:tc>
        <w:tc>
          <w:tcPr>
            <w:tcW w:w="2520" w:type="dxa"/>
            <w:tcBorders>
              <w:bottom w:val="single" w:sz="4" w:space="0" w:color="auto"/>
            </w:tcBorders>
            <w:shd w:val="clear" w:color="auto" w:fill="auto"/>
          </w:tcPr>
          <w:p w14:paraId="224F1D2C"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r w:rsidRPr="009E478C">
              <w:rPr>
                <w:rFonts w:ascii="Arial" w:eastAsia="SimSun" w:hAnsi="Arial" w:cs="Arial"/>
                <w:sz w:val="16"/>
                <w:szCs w:val="16"/>
                <w:lang w:eastAsia="zh-CN"/>
              </w:rPr>
              <w:t>Katrina Seaton</w:t>
            </w:r>
          </w:p>
        </w:tc>
        <w:tc>
          <w:tcPr>
            <w:tcW w:w="1853" w:type="dxa"/>
            <w:tcBorders>
              <w:bottom w:val="single" w:sz="4" w:space="0" w:color="auto"/>
            </w:tcBorders>
            <w:shd w:val="clear" w:color="auto" w:fill="E6E6E6"/>
          </w:tcPr>
          <w:p w14:paraId="501EE3AB"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b/>
                <w:sz w:val="16"/>
                <w:szCs w:val="16"/>
                <w:lang w:eastAsia="zh-CN"/>
              </w:rPr>
              <w:t>Date completed</w:t>
            </w:r>
          </w:p>
        </w:tc>
        <w:tc>
          <w:tcPr>
            <w:tcW w:w="3547" w:type="dxa"/>
            <w:tcBorders>
              <w:bottom w:val="single" w:sz="4" w:space="0" w:color="auto"/>
              <w:right w:val="double" w:sz="4" w:space="0" w:color="auto"/>
            </w:tcBorders>
            <w:shd w:val="clear" w:color="auto" w:fill="auto"/>
          </w:tcPr>
          <w:p w14:paraId="4C110A49"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p>
        </w:tc>
      </w:tr>
      <w:tr w:rsidR="00B41DF8" w:rsidRPr="009E478C" w14:paraId="4A2F46CD" w14:textId="77777777" w:rsidTr="00B41DF8">
        <w:tc>
          <w:tcPr>
            <w:tcW w:w="2880" w:type="dxa"/>
            <w:tcBorders>
              <w:left w:val="double" w:sz="4" w:space="0" w:color="auto"/>
              <w:bottom w:val="double" w:sz="4" w:space="0" w:color="auto"/>
            </w:tcBorders>
            <w:shd w:val="clear" w:color="auto" w:fill="E6E6E6"/>
          </w:tcPr>
          <w:p w14:paraId="3F892B11"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r w:rsidRPr="009E478C">
              <w:rPr>
                <w:rFonts w:ascii="Arial" w:eastAsia="SimSun" w:hAnsi="Arial" w:cs="Arial"/>
                <w:b/>
                <w:sz w:val="16"/>
                <w:szCs w:val="16"/>
                <w:lang w:eastAsia="zh-CN"/>
              </w:rPr>
              <w:t xml:space="preserve">Authoriser </w:t>
            </w:r>
            <w:r w:rsidRPr="009E478C">
              <w:rPr>
                <w:rFonts w:ascii="Arial" w:eastAsia="SimSun" w:hAnsi="Arial" w:cs="Arial"/>
                <w:b/>
                <w:sz w:val="16"/>
                <w:szCs w:val="16"/>
                <w:lang w:eastAsia="zh-CN"/>
              </w:rPr>
              <w:tab/>
            </w:r>
            <w:r w:rsidRPr="009E478C">
              <w:rPr>
                <w:rFonts w:ascii="Arial" w:eastAsia="SimSun" w:hAnsi="Arial" w:cs="Arial"/>
                <w:sz w:val="16"/>
                <w:szCs w:val="16"/>
                <w:lang w:eastAsia="zh-CN"/>
              </w:rPr>
              <w:t>Name</w:t>
            </w:r>
          </w:p>
          <w:p w14:paraId="0C4604F1"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sz w:val="16"/>
                <w:szCs w:val="16"/>
                <w:lang w:eastAsia="zh-CN"/>
              </w:rPr>
              <w:t>(if not Assessor)</w:t>
            </w:r>
            <w:r w:rsidRPr="009E478C">
              <w:rPr>
                <w:rFonts w:ascii="Arial" w:eastAsia="SimSun" w:hAnsi="Arial" w:cs="Arial"/>
                <w:sz w:val="16"/>
                <w:szCs w:val="16"/>
                <w:lang w:eastAsia="zh-CN"/>
              </w:rPr>
              <w:tab/>
              <w:t>Signature</w:t>
            </w:r>
          </w:p>
        </w:tc>
        <w:tc>
          <w:tcPr>
            <w:tcW w:w="2520" w:type="dxa"/>
            <w:tcBorders>
              <w:bottom w:val="double" w:sz="4" w:space="0" w:color="auto"/>
            </w:tcBorders>
            <w:shd w:val="clear" w:color="auto" w:fill="auto"/>
          </w:tcPr>
          <w:p w14:paraId="75385C40"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r w:rsidRPr="009E478C">
              <w:rPr>
                <w:rFonts w:ascii="Arial" w:eastAsia="SimSun" w:hAnsi="Arial" w:cs="Arial"/>
                <w:sz w:val="16"/>
                <w:szCs w:val="16"/>
                <w:lang w:eastAsia="zh-CN"/>
              </w:rPr>
              <w:t xml:space="preserve">Brett </w:t>
            </w:r>
            <w:proofErr w:type="spellStart"/>
            <w:r w:rsidRPr="009E478C">
              <w:rPr>
                <w:rFonts w:ascii="Arial" w:eastAsia="SimSun" w:hAnsi="Arial" w:cs="Arial"/>
                <w:sz w:val="16"/>
                <w:szCs w:val="16"/>
                <w:lang w:eastAsia="zh-CN"/>
              </w:rPr>
              <w:t>Aggersberg</w:t>
            </w:r>
            <w:proofErr w:type="spellEnd"/>
          </w:p>
          <w:p w14:paraId="0E380721"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p>
        </w:tc>
        <w:tc>
          <w:tcPr>
            <w:tcW w:w="1853" w:type="dxa"/>
            <w:tcBorders>
              <w:bottom w:val="double" w:sz="4" w:space="0" w:color="auto"/>
            </w:tcBorders>
            <w:shd w:val="clear" w:color="auto" w:fill="E6E6E6"/>
          </w:tcPr>
          <w:p w14:paraId="1676247A"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b/>
                <w:sz w:val="16"/>
                <w:szCs w:val="16"/>
                <w:lang w:eastAsia="zh-CN"/>
              </w:rPr>
            </w:pPr>
            <w:r w:rsidRPr="009E478C">
              <w:rPr>
                <w:rFonts w:ascii="Arial" w:eastAsia="SimSun" w:hAnsi="Arial" w:cs="Arial"/>
                <w:b/>
                <w:sz w:val="16"/>
                <w:szCs w:val="16"/>
                <w:lang w:eastAsia="zh-CN"/>
              </w:rPr>
              <w:t>Date authorised</w:t>
            </w:r>
          </w:p>
        </w:tc>
        <w:tc>
          <w:tcPr>
            <w:tcW w:w="3547" w:type="dxa"/>
            <w:tcBorders>
              <w:bottom w:val="double" w:sz="4" w:space="0" w:color="auto"/>
              <w:right w:val="double" w:sz="4" w:space="0" w:color="auto"/>
            </w:tcBorders>
            <w:shd w:val="clear" w:color="auto" w:fill="auto"/>
          </w:tcPr>
          <w:p w14:paraId="4D622B98"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Arial"/>
                <w:sz w:val="16"/>
                <w:szCs w:val="16"/>
                <w:lang w:eastAsia="zh-CN"/>
              </w:rPr>
            </w:pPr>
          </w:p>
        </w:tc>
      </w:tr>
    </w:tbl>
    <w:tbl>
      <w:tblPr>
        <w:tblpPr w:leftFromText="180" w:rightFromText="180" w:vertAnchor="page" w:horzAnchor="margin" w:tblpY="7276"/>
        <w:tblW w:w="10800" w:type="dxa"/>
        <w:tblBorders>
          <w:top w:val="double" w:sz="4" w:space="0" w:color="auto"/>
          <w:left w:val="single" w:sz="4" w:space="0" w:color="auto"/>
          <w:bottom w:val="sing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700"/>
        <w:gridCol w:w="540"/>
        <w:gridCol w:w="3240"/>
        <w:gridCol w:w="540"/>
        <w:gridCol w:w="3060"/>
        <w:gridCol w:w="720"/>
      </w:tblGrid>
      <w:tr w:rsidR="00B41DF8" w:rsidRPr="009E478C" w14:paraId="3D6D17FB" w14:textId="77777777" w:rsidTr="00B41DF8">
        <w:tc>
          <w:tcPr>
            <w:tcW w:w="10800" w:type="dxa"/>
            <w:gridSpan w:val="6"/>
            <w:tcBorders>
              <w:top w:val="double" w:sz="4" w:space="0" w:color="auto"/>
              <w:left w:val="double" w:sz="4" w:space="0" w:color="auto"/>
            </w:tcBorders>
            <w:shd w:val="clear" w:color="auto" w:fill="E6E6E6"/>
          </w:tcPr>
          <w:p w14:paraId="6CB6D743" w14:textId="77777777" w:rsidR="00B41DF8" w:rsidRPr="009E478C" w:rsidRDefault="00B41DF8" w:rsidP="00B41DF8">
            <w:pPr>
              <w:overflowPunct w:val="0"/>
              <w:autoSpaceDE w:val="0"/>
              <w:autoSpaceDN w:val="0"/>
              <w:adjustRightInd w:val="0"/>
              <w:spacing w:before="80" w:after="40" w:line="240" w:lineRule="auto"/>
              <w:textAlignment w:val="baseline"/>
              <w:rPr>
                <w:rFonts w:ascii="Arial" w:eastAsia="SimSun" w:hAnsi="Arial" w:cs="Times New Roman"/>
                <w:b/>
                <w:sz w:val="14"/>
                <w:szCs w:val="14"/>
                <w:lang w:eastAsia="zh-CN"/>
              </w:rPr>
            </w:pPr>
            <w:r w:rsidRPr="009E478C">
              <w:rPr>
                <w:rFonts w:ascii="Arial" w:eastAsia="SimSun" w:hAnsi="Arial" w:cs="Times New Roman"/>
                <w:b/>
                <w:sz w:val="20"/>
                <w:szCs w:val="20"/>
                <w:lang w:eastAsia="zh-CN"/>
              </w:rPr>
              <w:t>Hazard list</w:t>
            </w:r>
            <w:r w:rsidRPr="009E478C">
              <w:rPr>
                <w:rFonts w:ascii="Arial" w:eastAsia="SimSun" w:hAnsi="Arial" w:cs="Times New Roman"/>
                <w:b/>
                <w:sz w:val="14"/>
                <w:szCs w:val="14"/>
                <w:lang w:eastAsia="zh-CN"/>
              </w:rPr>
              <w:t xml:space="preserve"> – </w:t>
            </w:r>
            <w:r w:rsidRPr="009E478C">
              <w:rPr>
                <w:rFonts w:ascii="Arial" w:eastAsia="SimSun" w:hAnsi="Arial" w:cs="Times New Roman"/>
                <w:i/>
                <w:sz w:val="16"/>
                <w:szCs w:val="16"/>
                <w:lang w:eastAsia="zh-CN"/>
              </w:rPr>
              <w:t>select your hazards from the list below and use these to complete Part B</w:t>
            </w:r>
          </w:p>
        </w:tc>
      </w:tr>
      <w:tr w:rsidR="00B41DF8" w:rsidRPr="009E478C" w14:paraId="7F0E6408" w14:textId="77777777" w:rsidTr="00B41DF8">
        <w:tc>
          <w:tcPr>
            <w:tcW w:w="2700" w:type="dxa"/>
            <w:tcBorders>
              <w:top w:val="single" w:sz="4" w:space="0" w:color="auto"/>
              <w:left w:val="double" w:sz="4" w:space="0" w:color="auto"/>
              <w:right w:val="single" w:sz="4" w:space="0" w:color="auto"/>
            </w:tcBorders>
            <w:shd w:val="clear" w:color="auto" w:fill="FFFF99"/>
          </w:tcPr>
          <w:p w14:paraId="1D3DCEBA"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b/>
                <w:sz w:val="16"/>
                <w:szCs w:val="16"/>
                <w:lang w:eastAsia="zh-CN"/>
              </w:rPr>
            </w:pPr>
            <w:r w:rsidRPr="009E478C">
              <w:rPr>
                <w:rFonts w:ascii="Arial" w:eastAsia="SimSun" w:hAnsi="Arial" w:cs="Times New Roman"/>
                <w:b/>
                <w:sz w:val="16"/>
                <w:szCs w:val="16"/>
                <w:lang w:eastAsia="zh-CN"/>
              </w:rPr>
              <w:t>Situational hazards</w:t>
            </w:r>
          </w:p>
        </w:tc>
        <w:tc>
          <w:tcPr>
            <w:tcW w:w="540" w:type="dxa"/>
            <w:tcBorders>
              <w:top w:val="single" w:sz="4" w:space="0" w:color="auto"/>
              <w:left w:val="single" w:sz="4" w:space="0" w:color="auto"/>
              <w:right w:val="single" w:sz="12" w:space="0" w:color="auto"/>
            </w:tcBorders>
            <w:shd w:val="clear" w:color="auto" w:fill="FFFF99"/>
          </w:tcPr>
          <w:p w14:paraId="6730878A"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b/>
                <w:sz w:val="16"/>
                <w:szCs w:val="16"/>
                <w:lang w:eastAsia="zh-CN"/>
              </w:rPr>
            </w:pPr>
            <w:r w:rsidRPr="009E478C">
              <w:rPr>
                <w:rFonts w:ascii="Arial" w:eastAsia="SimSun" w:hAnsi="Arial" w:cs="Times New Roman"/>
                <w:b/>
                <w:sz w:val="16"/>
                <w:szCs w:val="16"/>
                <w:lang w:eastAsia="zh-CN"/>
              </w:rPr>
              <w:t>Tick</w:t>
            </w:r>
          </w:p>
        </w:tc>
        <w:tc>
          <w:tcPr>
            <w:tcW w:w="3240" w:type="dxa"/>
            <w:tcBorders>
              <w:top w:val="single" w:sz="4" w:space="0" w:color="auto"/>
              <w:left w:val="single" w:sz="12" w:space="0" w:color="auto"/>
            </w:tcBorders>
            <w:shd w:val="clear" w:color="auto" w:fill="FFFF99"/>
          </w:tcPr>
          <w:p w14:paraId="4BCCAE65"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b/>
                <w:sz w:val="16"/>
                <w:szCs w:val="16"/>
                <w:lang w:eastAsia="zh-CN"/>
              </w:rPr>
            </w:pPr>
            <w:r w:rsidRPr="009E478C">
              <w:rPr>
                <w:rFonts w:ascii="Arial" w:eastAsia="SimSun" w:hAnsi="Arial" w:cs="Times New Roman"/>
                <w:b/>
                <w:sz w:val="16"/>
                <w:szCs w:val="16"/>
                <w:lang w:eastAsia="zh-CN"/>
              </w:rPr>
              <w:t>Physical / chemical hazards</w:t>
            </w:r>
          </w:p>
        </w:tc>
        <w:tc>
          <w:tcPr>
            <w:tcW w:w="540" w:type="dxa"/>
            <w:tcBorders>
              <w:top w:val="single" w:sz="4" w:space="0" w:color="auto"/>
              <w:right w:val="single" w:sz="12" w:space="0" w:color="auto"/>
            </w:tcBorders>
            <w:shd w:val="clear" w:color="auto" w:fill="FFFF99"/>
          </w:tcPr>
          <w:p w14:paraId="064B3CCD"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b/>
                <w:sz w:val="16"/>
                <w:szCs w:val="16"/>
                <w:lang w:eastAsia="zh-CN"/>
              </w:rPr>
            </w:pPr>
            <w:r w:rsidRPr="009E478C">
              <w:rPr>
                <w:rFonts w:ascii="Arial" w:eastAsia="SimSun" w:hAnsi="Arial" w:cs="Times New Roman"/>
                <w:b/>
                <w:sz w:val="16"/>
                <w:szCs w:val="16"/>
                <w:lang w:eastAsia="zh-CN"/>
              </w:rPr>
              <w:t>Tick</w:t>
            </w:r>
          </w:p>
        </w:tc>
        <w:tc>
          <w:tcPr>
            <w:tcW w:w="3060" w:type="dxa"/>
            <w:tcBorders>
              <w:top w:val="single" w:sz="4" w:space="0" w:color="auto"/>
              <w:left w:val="single" w:sz="12" w:space="0" w:color="auto"/>
            </w:tcBorders>
            <w:shd w:val="clear" w:color="auto" w:fill="FFFF99"/>
          </w:tcPr>
          <w:p w14:paraId="0F682B5D"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b/>
                <w:sz w:val="16"/>
                <w:szCs w:val="16"/>
                <w:lang w:eastAsia="zh-CN"/>
              </w:rPr>
            </w:pPr>
            <w:r w:rsidRPr="009E478C">
              <w:rPr>
                <w:rFonts w:ascii="Arial" w:eastAsia="SimSun" w:hAnsi="Arial" w:cs="Times New Roman"/>
                <w:b/>
                <w:sz w:val="16"/>
                <w:szCs w:val="16"/>
                <w:lang w:eastAsia="zh-CN"/>
              </w:rPr>
              <w:t>Health hazards</w:t>
            </w:r>
          </w:p>
        </w:tc>
        <w:tc>
          <w:tcPr>
            <w:tcW w:w="720" w:type="dxa"/>
            <w:tcBorders>
              <w:top w:val="single" w:sz="4" w:space="0" w:color="auto"/>
            </w:tcBorders>
            <w:shd w:val="clear" w:color="auto" w:fill="FFFF99"/>
          </w:tcPr>
          <w:p w14:paraId="2A544CAD"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b/>
                <w:sz w:val="16"/>
                <w:szCs w:val="16"/>
                <w:lang w:eastAsia="zh-CN"/>
              </w:rPr>
            </w:pPr>
            <w:r w:rsidRPr="009E478C">
              <w:rPr>
                <w:rFonts w:ascii="Arial" w:eastAsia="SimSun" w:hAnsi="Arial" w:cs="Times New Roman"/>
                <w:b/>
                <w:sz w:val="16"/>
                <w:szCs w:val="16"/>
                <w:lang w:eastAsia="zh-CN"/>
              </w:rPr>
              <w:t>Tick</w:t>
            </w:r>
          </w:p>
        </w:tc>
      </w:tr>
      <w:tr w:rsidR="00B41DF8" w:rsidRPr="009E478C" w14:paraId="05ACBE77" w14:textId="77777777" w:rsidTr="00B41DF8">
        <w:tc>
          <w:tcPr>
            <w:tcW w:w="2700" w:type="dxa"/>
            <w:tcBorders>
              <w:top w:val="single" w:sz="4" w:space="0" w:color="auto"/>
              <w:left w:val="double" w:sz="4" w:space="0" w:color="auto"/>
              <w:right w:val="single" w:sz="4" w:space="0" w:color="auto"/>
            </w:tcBorders>
            <w:shd w:val="clear" w:color="auto" w:fill="auto"/>
          </w:tcPr>
          <w:p w14:paraId="66208948"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Assault by person</w:t>
            </w:r>
          </w:p>
        </w:tc>
        <w:tc>
          <w:tcPr>
            <w:tcW w:w="540" w:type="dxa"/>
            <w:tcBorders>
              <w:top w:val="single" w:sz="4" w:space="0" w:color="auto"/>
              <w:left w:val="single" w:sz="4" w:space="0" w:color="auto"/>
              <w:right w:val="single" w:sz="12" w:space="0" w:color="auto"/>
            </w:tcBorders>
            <w:shd w:val="clear" w:color="auto" w:fill="auto"/>
          </w:tcPr>
          <w:p w14:paraId="093F6B19"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240" w:type="dxa"/>
            <w:tcBorders>
              <w:top w:val="single" w:sz="4" w:space="0" w:color="auto"/>
              <w:left w:val="single" w:sz="12" w:space="0" w:color="auto"/>
            </w:tcBorders>
            <w:shd w:val="clear" w:color="auto" w:fill="auto"/>
            <w:vAlign w:val="bottom"/>
          </w:tcPr>
          <w:p w14:paraId="60FC4CB0"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Contact with cold liquid / vapour</w:t>
            </w:r>
          </w:p>
        </w:tc>
        <w:tc>
          <w:tcPr>
            <w:tcW w:w="540" w:type="dxa"/>
            <w:tcBorders>
              <w:right w:val="single" w:sz="12" w:space="0" w:color="auto"/>
            </w:tcBorders>
            <w:shd w:val="clear" w:color="auto" w:fill="auto"/>
            <w:vAlign w:val="bottom"/>
          </w:tcPr>
          <w:p w14:paraId="4A16D507"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tcBorders>
            <w:shd w:val="clear" w:color="auto" w:fill="auto"/>
          </w:tcPr>
          <w:p w14:paraId="68F74642"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Disease causative agent</w:t>
            </w:r>
          </w:p>
        </w:tc>
        <w:tc>
          <w:tcPr>
            <w:tcW w:w="720" w:type="dxa"/>
            <w:shd w:val="clear" w:color="auto" w:fill="auto"/>
          </w:tcPr>
          <w:p w14:paraId="714F2E36"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r>
      <w:tr w:rsidR="00B41DF8" w:rsidRPr="009E478C" w14:paraId="0A3CE4B5" w14:textId="77777777" w:rsidTr="00B41DF8">
        <w:tc>
          <w:tcPr>
            <w:tcW w:w="2700" w:type="dxa"/>
            <w:tcBorders>
              <w:top w:val="single" w:sz="4" w:space="0" w:color="auto"/>
              <w:left w:val="double" w:sz="4" w:space="0" w:color="auto"/>
              <w:right w:val="single" w:sz="4" w:space="0" w:color="auto"/>
            </w:tcBorders>
            <w:shd w:val="clear" w:color="auto" w:fill="auto"/>
          </w:tcPr>
          <w:p w14:paraId="4F137D9F"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Attack by animal</w:t>
            </w:r>
          </w:p>
        </w:tc>
        <w:tc>
          <w:tcPr>
            <w:tcW w:w="540" w:type="dxa"/>
            <w:tcBorders>
              <w:top w:val="single" w:sz="4" w:space="0" w:color="auto"/>
              <w:left w:val="single" w:sz="4" w:space="0" w:color="auto"/>
              <w:right w:val="single" w:sz="12" w:space="0" w:color="auto"/>
            </w:tcBorders>
            <w:shd w:val="clear" w:color="auto" w:fill="auto"/>
          </w:tcPr>
          <w:p w14:paraId="39C724EA"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x</w:t>
            </w:r>
          </w:p>
        </w:tc>
        <w:tc>
          <w:tcPr>
            <w:tcW w:w="3240" w:type="dxa"/>
            <w:tcBorders>
              <w:top w:val="single" w:sz="4" w:space="0" w:color="auto"/>
              <w:left w:val="single" w:sz="12" w:space="0" w:color="auto"/>
            </w:tcBorders>
            <w:shd w:val="clear" w:color="auto" w:fill="auto"/>
            <w:vAlign w:val="bottom"/>
          </w:tcPr>
          <w:p w14:paraId="27DFEAEB"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Contact with cold surface</w:t>
            </w:r>
          </w:p>
        </w:tc>
        <w:tc>
          <w:tcPr>
            <w:tcW w:w="540" w:type="dxa"/>
            <w:tcBorders>
              <w:right w:val="single" w:sz="12" w:space="0" w:color="auto"/>
            </w:tcBorders>
            <w:shd w:val="clear" w:color="auto" w:fill="auto"/>
            <w:vAlign w:val="bottom"/>
          </w:tcPr>
          <w:p w14:paraId="5443FEE7"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x</w:t>
            </w:r>
          </w:p>
        </w:tc>
        <w:tc>
          <w:tcPr>
            <w:tcW w:w="3060" w:type="dxa"/>
            <w:tcBorders>
              <w:top w:val="single" w:sz="4" w:space="0" w:color="auto"/>
              <w:left w:val="single" w:sz="12" w:space="0" w:color="auto"/>
            </w:tcBorders>
            <w:shd w:val="clear" w:color="auto" w:fill="auto"/>
          </w:tcPr>
          <w:p w14:paraId="4F96D356"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Infection</w:t>
            </w:r>
          </w:p>
        </w:tc>
        <w:tc>
          <w:tcPr>
            <w:tcW w:w="720" w:type="dxa"/>
            <w:shd w:val="clear" w:color="auto" w:fill="auto"/>
          </w:tcPr>
          <w:p w14:paraId="683667E7"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r>
      <w:tr w:rsidR="00B41DF8" w:rsidRPr="009E478C" w14:paraId="025F3F9F" w14:textId="77777777" w:rsidTr="00B41DF8">
        <w:tc>
          <w:tcPr>
            <w:tcW w:w="2700" w:type="dxa"/>
            <w:tcBorders>
              <w:top w:val="single" w:sz="4" w:space="0" w:color="auto"/>
              <w:left w:val="double" w:sz="4" w:space="0" w:color="auto"/>
              <w:right w:val="single" w:sz="4" w:space="0" w:color="auto"/>
            </w:tcBorders>
            <w:shd w:val="clear" w:color="auto" w:fill="auto"/>
          </w:tcPr>
          <w:p w14:paraId="5D1EBAC9"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Breathing compressed gas</w:t>
            </w:r>
          </w:p>
        </w:tc>
        <w:tc>
          <w:tcPr>
            <w:tcW w:w="540" w:type="dxa"/>
            <w:tcBorders>
              <w:top w:val="single" w:sz="4" w:space="0" w:color="auto"/>
              <w:left w:val="single" w:sz="4" w:space="0" w:color="auto"/>
              <w:right w:val="single" w:sz="12" w:space="0" w:color="auto"/>
            </w:tcBorders>
            <w:shd w:val="clear" w:color="auto" w:fill="auto"/>
          </w:tcPr>
          <w:p w14:paraId="7EF09259"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240" w:type="dxa"/>
            <w:tcBorders>
              <w:top w:val="single" w:sz="4" w:space="0" w:color="auto"/>
              <w:left w:val="single" w:sz="12" w:space="0" w:color="auto"/>
            </w:tcBorders>
            <w:shd w:val="clear" w:color="auto" w:fill="auto"/>
            <w:vAlign w:val="bottom"/>
          </w:tcPr>
          <w:p w14:paraId="6E2B5EA9"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Contact with hot liquid / vapour</w:t>
            </w:r>
          </w:p>
        </w:tc>
        <w:tc>
          <w:tcPr>
            <w:tcW w:w="540" w:type="dxa"/>
            <w:tcBorders>
              <w:right w:val="single" w:sz="12" w:space="0" w:color="auto"/>
            </w:tcBorders>
            <w:shd w:val="clear" w:color="auto" w:fill="auto"/>
            <w:vAlign w:val="bottom"/>
          </w:tcPr>
          <w:p w14:paraId="10DB5CD4"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tcBorders>
            <w:shd w:val="clear" w:color="auto" w:fill="auto"/>
            <w:vAlign w:val="bottom"/>
          </w:tcPr>
          <w:p w14:paraId="4A84E5FD"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Allergic reaction</w:t>
            </w:r>
          </w:p>
        </w:tc>
        <w:tc>
          <w:tcPr>
            <w:tcW w:w="720" w:type="dxa"/>
            <w:shd w:val="clear" w:color="auto" w:fill="auto"/>
            <w:vAlign w:val="bottom"/>
          </w:tcPr>
          <w:p w14:paraId="677804DB"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x</w:t>
            </w:r>
          </w:p>
        </w:tc>
      </w:tr>
      <w:tr w:rsidR="00B41DF8" w:rsidRPr="009E478C" w14:paraId="76A4F5FD" w14:textId="77777777" w:rsidTr="00B41DF8">
        <w:tc>
          <w:tcPr>
            <w:tcW w:w="2700" w:type="dxa"/>
            <w:tcBorders>
              <w:top w:val="single" w:sz="4" w:space="0" w:color="auto"/>
              <w:left w:val="double" w:sz="4" w:space="0" w:color="auto"/>
              <w:right w:val="single" w:sz="4" w:space="0" w:color="auto"/>
            </w:tcBorders>
            <w:shd w:val="clear" w:color="auto" w:fill="auto"/>
          </w:tcPr>
          <w:p w14:paraId="1B18661E"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Cold environment</w:t>
            </w:r>
          </w:p>
        </w:tc>
        <w:tc>
          <w:tcPr>
            <w:tcW w:w="540" w:type="dxa"/>
            <w:tcBorders>
              <w:top w:val="single" w:sz="4" w:space="0" w:color="auto"/>
              <w:left w:val="single" w:sz="4" w:space="0" w:color="auto"/>
              <w:right w:val="single" w:sz="12" w:space="0" w:color="auto"/>
            </w:tcBorders>
            <w:shd w:val="clear" w:color="auto" w:fill="auto"/>
          </w:tcPr>
          <w:p w14:paraId="12125EF3"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x</w:t>
            </w:r>
          </w:p>
        </w:tc>
        <w:tc>
          <w:tcPr>
            <w:tcW w:w="3240" w:type="dxa"/>
            <w:tcBorders>
              <w:top w:val="single" w:sz="4" w:space="0" w:color="auto"/>
              <w:left w:val="single" w:sz="12" w:space="0" w:color="auto"/>
            </w:tcBorders>
            <w:shd w:val="clear" w:color="auto" w:fill="auto"/>
            <w:vAlign w:val="bottom"/>
          </w:tcPr>
          <w:p w14:paraId="65D156C8"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Contact with hot surface</w:t>
            </w:r>
          </w:p>
        </w:tc>
        <w:tc>
          <w:tcPr>
            <w:tcW w:w="540" w:type="dxa"/>
            <w:tcBorders>
              <w:right w:val="single" w:sz="12" w:space="0" w:color="auto"/>
            </w:tcBorders>
            <w:shd w:val="clear" w:color="auto" w:fill="auto"/>
            <w:vAlign w:val="bottom"/>
          </w:tcPr>
          <w:p w14:paraId="2AFB33F0"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tcBorders>
            <w:shd w:val="clear" w:color="auto" w:fill="auto"/>
            <w:vAlign w:val="bottom"/>
          </w:tcPr>
          <w:p w14:paraId="02044CA4"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Lack of food / water</w:t>
            </w:r>
          </w:p>
        </w:tc>
        <w:tc>
          <w:tcPr>
            <w:tcW w:w="720" w:type="dxa"/>
            <w:shd w:val="clear" w:color="auto" w:fill="auto"/>
          </w:tcPr>
          <w:p w14:paraId="79FCE9DE"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x</w:t>
            </w:r>
          </w:p>
        </w:tc>
      </w:tr>
      <w:tr w:rsidR="00B41DF8" w:rsidRPr="009E478C" w14:paraId="32D5C228" w14:textId="77777777" w:rsidTr="00B41DF8">
        <w:tc>
          <w:tcPr>
            <w:tcW w:w="2700" w:type="dxa"/>
            <w:tcBorders>
              <w:top w:val="single" w:sz="4" w:space="0" w:color="auto"/>
              <w:left w:val="double" w:sz="4" w:space="0" w:color="auto"/>
              <w:right w:val="single" w:sz="4" w:space="0" w:color="auto"/>
            </w:tcBorders>
            <w:shd w:val="clear" w:color="auto" w:fill="auto"/>
          </w:tcPr>
          <w:p w14:paraId="317DE3EC"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Crush by load</w:t>
            </w:r>
          </w:p>
        </w:tc>
        <w:tc>
          <w:tcPr>
            <w:tcW w:w="540" w:type="dxa"/>
            <w:tcBorders>
              <w:top w:val="single" w:sz="4" w:space="0" w:color="auto"/>
              <w:left w:val="single" w:sz="4" w:space="0" w:color="auto"/>
              <w:right w:val="single" w:sz="12" w:space="0" w:color="auto"/>
            </w:tcBorders>
            <w:shd w:val="clear" w:color="auto" w:fill="auto"/>
          </w:tcPr>
          <w:p w14:paraId="459D95B2"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240" w:type="dxa"/>
            <w:tcBorders>
              <w:top w:val="single" w:sz="4" w:space="0" w:color="auto"/>
              <w:left w:val="single" w:sz="12" w:space="0" w:color="auto"/>
            </w:tcBorders>
            <w:shd w:val="clear" w:color="auto" w:fill="auto"/>
          </w:tcPr>
          <w:p w14:paraId="4984BA03"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Electric shock</w:t>
            </w:r>
          </w:p>
        </w:tc>
        <w:tc>
          <w:tcPr>
            <w:tcW w:w="540" w:type="dxa"/>
            <w:tcBorders>
              <w:right w:val="single" w:sz="12" w:space="0" w:color="auto"/>
            </w:tcBorders>
            <w:shd w:val="clear" w:color="auto" w:fill="auto"/>
          </w:tcPr>
          <w:p w14:paraId="03E0D198"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tcBorders>
            <w:shd w:val="clear" w:color="auto" w:fill="auto"/>
          </w:tcPr>
          <w:p w14:paraId="62D57927"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Lack of oxygen</w:t>
            </w:r>
          </w:p>
        </w:tc>
        <w:tc>
          <w:tcPr>
            <w:tcW w:w="720" w:type="dxa"/>
            <w:shd w:val="clear" w:color="auto" w:fill="auto"/>
          </w:tcPr>
          <w:p w14:paraId="3295AB34"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r>
      <w:tr w:rsidR="00B41DF8" w:rsidRPr="009E478C" w14:paraId="2519A14F" w14:textId="77777777" w:rsidTr="00B41DF8">
        <w:tc>
          <w:tcPr>
            <w:tcW w:w="2700" w:type="dxa"/>
            <w:tcBorders>
              <w:top w:val="single" w:sz="4" w:space="0" w:color="auto"/>
              <w:left w:val="double" w:sz="4" w:space="0" w:color="auto"/>
              <w:right w:val="single" w:sz="4" w:space="0" w:color="auto"/>
            </w:tcBorders>
            <w:shd w:val="clear" w:color="auto" w:fill="auto"/>
          </w:tcPr>
          <w:p w14:paraId="4D865152"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Drowning</w:t>
            </w:r>
          </w:p>
        </w:tc>
        <w:tc>
          <w:tcPr>
            <w:tcW w:w="540" w:type="dxa"/>
            <w:tcBorders>
              <w:top w:val="single" w:sz="4" w:space="0" w:color="auto"/>
              <w:left w:val="single" w:sz="4" w:space="0" w:color="auto"/>
              <w:right w:val="single" w:sz="12" w:space="0" w:color="auto"/>
            </w:tcBorders>
            <w:shd w:val="clear" w:color="auto" w:fill="auto"/>
          </w:tcPr>
          <w:p w14:paraId="34EA99FF"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240" w:type="dxa"/>
            <w:tcBorders>
              <w:top w:val="single" w:sz="4" w:space="0" w:color="auto"/>
              <w:left w:val="single" w:sz="12" w:space="0" w:color="auto"/>
            </w:tcBorders>
            <w:shd w:val="clear" w:color="auto" w:fill="auto"/>
          </w:tcPr>
          <w:p w14:paraId="272291FF"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Explosive blast</w:t>
            </w:r>
          </w:p>
        </w:tc>
        <w:tc>
          <w:tcPr>
            <w:tcW w:w="540" w:type="dxa"/>
            <w:tcBorders>
              <w:right w:val="single" w:sz="12" w:space="0" w:color="auto"/>
            </w:tcBorders>
            <w:shd w:val="clear" w:color="auto" w:fill="auto"/>
          </w:tcPr>
          <w:p w14:paraId="7447AC9D"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tcBorders>
            <w:shd w:val="clear" w:color="auto" w:fill="auto"/>
          </w:tcPr>
          <w:p w14:paraId="7CB60016"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Physical fatigue</w:t>
            </w:r>
          </w:p>
        </w:tc>
        <w:tc>
          <w:tcPr>
            <w:tcW w:w="720" w:type="dxa"/>
            <w:shd w:val="clear" w:color="auto" w:fill="auto"/>
            <w:vAlign w:val="bottom"/>
          </w:tcPr>
          <w:p w14:paraId="6D2E5256"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x</w:t>
            </w:r>
          </w:p>
        </w:tc>
      </w:tr>
      <w:tr w:rsidR="00B41DF8" w:rsidRPr="009E478C" w14:paraId="47BAE85E" w14:textId="77777777" w:rsidTr="00B41DF8">
        <w:tc>
          <w:tcPr>
            <w:tcW w:w="2700" w:type="dxa"/>
            <w:tcBorders>
              <w:top w:val="single" w:sz="4" w:space="0" w:color="auto"/>
              <w:left w:val="double" w:sz="4" w:space="0" w:color="auto"/>
              <w:right w:val="single" w:sz="4" w:space="0" w:color="auto"/>
            </w:tcBorders>
            <w:shd w:val="clear" w:color="auto" w:fill="auto"/>
          </w:tcPr>
          <w:p w14:paraId="634E151C"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Entanglement in moving machinery</w:t>
            </w:r>
          </w:p>
        </w:tc>
        <w:tc>
          <w:tcPr>
            <w:tcW w:w="540" w:type="dxa"/>
            <w:tcBorders>
              <w:top w:val="single" w:sz="4" w:space="0" w:color="auto"/>
              <w:left w:val="single" w:sz="4" w:space="0" w:color="auto"/>
              <w:right w:val="single" w:sz="12" w:space="0" w:color="auto"/>
            </w:tcBorders>
            <w:shd w:val="clear" w:color="auto" w:fill="auto"/>
          </w:tcPr>
          <w:p w14:paraId="458CC2F7"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240" w:type="dxa"/>
            <w:tcBorders>
              <w:top w:val="single" w:sz="4" w:space="0" w:color="auto"/>
              <w:left w:val="single" w:sz="12" w:space="0" w:color="auto"/>
            </w:tcBorders>
            <w:shd w:val="clear" w:color="auto" w:fill="auto"/>
          </w:tcPr>
          <w:p w14:paraId="442057DF"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Explosive release of stored pressure</w:t>
            </w:r>
          </w:p>
        </w:tc>
        <w:tc>
          <w:tcPr>
            <w:tcW w:w="540" w:type="dxa"/>
            <w:tcBorders>
              <w:right w:val="single" w:sz="12" w:space="0" w:color="auto"/>
            </w:tcBorders>
            <w:shd w:val="clear" w:color="auto" w:fill="auto"/>
          </w:tcPr>
          <w:p w14:paraId="27D7CD32"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tcBorders>
            <w:shd w:val="clear" w:color="auto" w:fill="auto"/>
            <w:vAlign w:val="bottom"/>
          </w:tcPr>
          <w:p w14:paraId="1CE7C012"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Repetitive action</w:t>
            </w:r>
          </w:p>
        </w:tc>
        <w:tc>
          <w:tcPr>
            <w:tcW w:w="720" w:type="dxa"/>
            <w:shd w:val="clear" w:color="auto" w:fill="auto"/>
            <w:vAlign w:val="bottom"/>
          </w:tcPr>
          <w:p w14:paraId="01C04244"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x</w:t>
            </w:r>
          </w:p>
        </w:tc>
      </w:tr>
      <w:tr w:rsidR="00B41DF8" w:rsidRPr="009E478C" w14:paraId="0ECAB301" w14:textId="77777777" w:rsidTr="00B41DF8">
        <w:tc>
          <w:tcPr>
            <w:tcW w:w="2700" w:type="dxa"/>
            <w:tcBorders>
              <w:top w:val="single" w:sz="4" w:space="0" w:color="auto"/>
              <w:left w:val="double" w:sz="4" w:space="0" w:color="auto"/>
              <w:right w:val="single" w:sz="4" w:space="0" w:color="auto"/>
            </w:tcBorders>
            <w:shd w:val="clear" w:color="auto" w:fill="auto"/>
          </w:tcPr>
          <w:p w14:paraId="68714ACB"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High atmospheric pressure</w:t>
            </w:r>
          </w:p>
        </w:tc>
        <w:tc>
          <w:tcPr>
            <w:tcW w:w="540" w:type="dxa"/>
            <w:tcBorders>
              <w:top w:val="single" w:sz="4" w:space="0" w:color="auto"/>
              <w:left w:val="single" w:sz="4" w:space="0" w:color="auto"/>
              <w:right w:val="single" w:sz="12" w:space="0" w:color="auto"/>
            </w:tcBorders>
            <w:shd w:val="clear" w:color="auto" w:fill="auto"/>
          </w:tcPr>
          <w:p w14:paraId="5D4F4D1F"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240" w:type="dxa"/>
            <w:tcBorders>
              <w:top w:val="single" w:sz="4" w:space="0" w:color="auto"/>
              <w:left w:val="single" w:sz="12" w:space="0" w:color="auto"/>
            </w:tcBorders>
            <w:shd w:val="clear" w:color="auto" w:fill="auto"/>
          </w:tcPr>
          <w:p w14:paraId="464E965F"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Fire</w:t>
            </w:r>
          </w:p>
        </w:tc>
        <w:tc>
          <w:tcPr>
            <w:tcW w:w="540" w:type="dxa"/>
            <w:tcBorders>
              <w:right w:val="single" w:sz="12" w:space="0" w:color="auto"/>
            </w:tcBorders>
            <w:shd w:val="clear" w:color="auto" w:fill="auto"/>
          </w:tcPr>
          <w:p w14:paraId="4FEB9ADE"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tcBorders>
            <w:shd w:val="clear" w:color="auto" w:fill="auto"/>
            <w:vAlign w:val="bottom"/>
          </w:tcPr>
          <w:p w14:paraId="1CA1271E"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Static body posture</w:t>
            </w:r>
          </w:p>
        </w:tc>
        <w:tc>
          <w:tcPr>
            <w:tcW w:w="720" w:type="dxa"/>
            <w:shd w:val="clear" w:color="auto" w:fill="auto"/>
            <w:vAlign w:val="bottom"/>
          </w:tcPr>
          <w:p w14:paraId="6D667606"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r>
      <w:tr w:rsidR="00B41DF8" w:rsidRPr="009E478C" w14:paraId="7B0C9170" w14:textId="77777777" w:rsidTr="00B41DF8">
        <w:tc>
          <w:tcPr>
            <w:tcW w:w="2700" w:type="dxa"/>
            <w:tcBorders>
              <w:top w:val="single" w:sz="4" w:space="0" w:color="auto"/>
              <w:left w:val="double" w:sz="4" w:space="0" w:color="auto"/>
              <w:right w:val="single" w:sz="4" w:space="0" w:color="auto"/>
            </w:tcBorders>
            <w:shd w:val="clear" w:color="auto" w:fill="auto"/>
          </w:tcPr>
          <w:p w14:paraId="1141D35B"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Hot environment</w:t>
            </w:r>
          </w:p>
        </w:tc>
        <w:tc>
          <w:tcPr>
            <w:tcW w:w="540" w:type="dxa"/>
            <w:tcBorders>
              <w:top w:val="single" w:sz="4" w:space="0" w:color="auto"/>
              <w:left w:val="single" w:sz="4" w:space="0" w:color="auto"/>
              <w:right w:val="single" w:sz="12" w:space="0" w:color="auto"/>
            </w:tcBorders>
            <w:shd w:val="clear" w:color="auto" w:fill="auto"/>
          </w:tcPr>
          <w:p w14:paraId="2556010F"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240" w:type="dxa"/>
            <w:tcBorders>
              <w:top w:val="single" w:sz="4" w:space="0" w:color="auto"/>
              <w:left w:val="single" w:sz="12" w:space="0" w:color="auto"/>
            </w:tcBorders>
            <w:shd w:val="clear" w:color="auto" w:fill="auto"/>
          </w:tcPr>
          <w:p w14:paraId="6F735C5C"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Hazardous substance</w:t>
            </w:r>
          </w:p>
        </w:tc>
        <w:tc>
          <w:tcPr>
            <w:tcW w:w="540" w:type="dxa"/>
            <w:tcBorders>
              <w:right w:val="single" w:sz="12" w:space="0" w:color="auto"/>
            </w:tcBorders>
            <w:shd w:val="clear" w:color="auto" w:fill="auto"/>
          </w:tcPr>
          <w:p w14:paraId="37AB334D"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tcBorders>
            <w:shd w:val="clear" w:color="auto" w:fill="auto"/>
            <w:vAlign w:val="bottom"/>
          </w:tcPr>
          <w:p w14:paraId="3DDBF0CE"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Stress / anxiety</w:t>
            </w:r>
          </w:p>
        </w:tc>
        <w:tc>
          <w:tcPr>
            <w:tcW w:w="720" w:type="dxa"/>
            <w:shd w:val="clear" w:color="auto" w:fill="auto"/>
            <w:vAlign w:val="bottom"/>
          </w:tcPr>
          <w:p w14:paraId="39B1F4E4"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r>
      <w:tr w:rsidR="00B41DF8" w:rsidRPr="009E478C" w14:paraId="342402C1" w14:textId="77777777" w:rsidTr="00B41DF8">
        <w:tc>
          <w:tcPr>
            <w:tcW w:w="2700" w:type="dxa"/>
            <w:tcBorders>
              <w:top w:val="single" w:sz="4" w:space="0" w:color="auto"/>
              <w:left w:val="double" w:sz="4" w:space="0" w:color="auto"/>
              <w:right w:val="single" w:sz="4" w:space="0" w:color="auto"/>
            </w:tcBorders>
            <w:shd w:val="clear" w:color="auto" w:fill="auto"/>
          </w:tcPr>
          <w:p w14:paraId="2C3461E3"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Manual handling</w:t>
            </w:r>
          </w:p>
        </w:tc>
        <w:tc>
          <w:tcPr>
            <w:tcW w:w="540" w:type="dxa"/>
            <w:tcBorders>
              <w:top w:val="single" w:sz="4" w:space="0" w:color="auto"/>
              <w:left w:val="single" w:sz="4" w:space="0" w:color="auto"/>
              <w:right w:val="single" w:sz="12" w:space="0" w:color="auto"/>
            </w:tcBorders>
            <w:shd w:val="clear" w:color="auto" w:fill="auto"/>
          </w:tcPr>
          <w:p w14:paraId="709C0007"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240" w:type="dxa"/>
            <w:tcBorders>
              <w:top w:val="single" w:sz="4" w:space="0" w:color="auto"/>
              <w:left w:val="single" w:sz="12" w:space="0" w:color="auto"/>
            </w:tcBorders>
            <w:shd w:val="clear" w:color="auto" w:fill="auto"/>
          </w:tcPr>
          <w:p w14:paraId="2BBA0015"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Ionizing radiation</w:t>
            </w:r>
          </w:p>
        </w:tc>
        <w:tc>
          <w:tcPr>
            <w:tcW w:w="540" w:type="dxa"/>
            <w:tcBorders>
              <w:right w:val="single" w:sz="12" w:space="0" w:color="auto"/>
            </w:tcBorders>
            <w:shd w:val="clear" w:color="auto" w:fill="auto"/>
          </w:tcPr>
          <w:p w14:paraId="19A20311"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bottom w:val="single" w:sz="4" w:space="0" w:color="auto"/>
            </w:tcBorders>
            <w:shd w:val="clear" w:color="auto" w:fill="auto"/>
            <w:vAlign w:val="bottom"/>
          </w:tcPr>
          <w:p w14:paraId="775C6A0E"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Venom poisoning</w:t>
            </w:r>
          </w:p>
        </w:tc>
        <w:tc>
          <w:tcPr>
            <w:tcW w:w="720" w:type="dxa"/>
            <w:tcBorders>
              <w:bottom w:val="single" w:sz="4" w:space="0" w:color="auto"/>
            </w:tcBorders>
            <w:shd w:val="clear" w:color="auto" w:fill="auto"/>
          </w:tcPr>
          <w:p w14:paraId="2F5D94D9" w14:textId="77777777" w:rsidR="00B41DF8" w:rsidRPr="009E478C" w:rsidRDefault="00B41DF8" w:rsidP="00B41DF8">
            <w:pPr>
              <w:overflowPunct w:val="0"/>
              <w:autoSpaceDE w:val="0"/>
              <w:autoSpaceDN w:val="0"/>
              <w:adjustRightInd w:val="0"/>
              <w:spacing w:after="0" w:line="240" w:lineRule="auto"/>
              <w:jc w:val="center"/>
              <w:textAlignment w:val="baseline"/>
              <w:rPr>
                <w:rFonts w:ascii="Times New Roman" w:eastAsia="SimSun" w:hAnsi="Times New Roman" w:cs="Times New Roman"/>
                <w:sz w:val="12"/>
                <w:szCs w:val="12"/>
                <w:lang w:eastAsia="zh-CN"/>
              </w:rPr>
            </w:pPr>
          </w:p>
        </w:tc>
      </w:tr>
      <w:tr w:rsidR="00B41DF8" w:rsidRPr="009E478C" w14:paraId="41845859" w14:textId="77777777" w:rsidTr="00B41DF8">
        <w:tc>
          <w:tcPr>
            <w:tcW w:w="2700" w:type="dxa"/>
            <w:tcBorders>
              <w:top w:val="single" w:sz="4" w:space="0" w:color="auto"/>
              <w:left w:val="double" w:sz="4" w:space="0" w:color="auto"/>
              <w:right w:val="single" w:sz="4" w:space="0" w:color="auto"/>
            </w:tcBorders>
            <w:shd w:val="clear" w:color="auto" w:fill="auto"/>
          </w:tcPr>
          <w:p w14:paraId="648A693F"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Object falling, moving or flying</w:t>
            </w:r>
          </w:p>
        </w:tc>
        <w:tc>
          <w:tcPr>
            <w:tcW w:w="540" w:type="dxa"/>
            <w:tcBorders>
              <w:top w:val="single" w:sz="4" w:space="0" w:color="auto"/>
              <w:left w:val="single" w:sz="4" w:space="0" w:color="auto"/>
              <w:right w:val="single" w:sz="12" w:space="0" w:color="auto"/>
            </w:tcBorders>
            <w:shd w:val="clear" w:color="auto" w:fill="auto"/>
          </w:tcPr>
          <w:p w14:paraId="2CF48C80"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x</w:t>
            </w:r>
          </w:p>
        </w:tc>
        <w:tc>
          <w:tcPr>
            <w:tcW w:w="3240" w:type="dxa"/>
            <w:tcBorders>
              <w:top w:val="single" w:sz="4" w:space="0" w:color="auto"/>
              <w:left w:val="single" w:sz="12" w:space="0" w:color="auto"/>
            </w:tcBorders>
            <w:shd w:val="clear" w:color="auto" w:fill="auto"/>
          </w:tcPr>
          <w:p w14:paraId="3CBED295"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Laser light</w:t>
            </w:r>
          </w:p>
        </w:tc>
        <w:tc>
          <w:tcPr>
            <w:tcW w:w="540" w:type="dxa"/>
            <w:tcBorders>
              <w:right w:val="single" w:sz="12" w:space="0" w:color="auto"/>
            </w:tcBorders>
            <w:shd w:val="clear" w:color="auto" w:fill="auto"/>
          </w:tcPr>
          <w:p w14:paraId="7FA16DED"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bottom w:val="single" w:sz="4" w:space="0" w:color="auto"/>
            </w:tcBorders>
            <w:shd w:val="clear" w:color="auto" w:fill="auto"/>
          </w:tcPr>
          <w:p w14:paraId="6F030818"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b/>
                <w:sz w:val="16"/>
                <w:szCs w:val="16"/>
                <w:lang w:eastAsia="zh-CN"/>
              </w:rPr>
            </w:pPr>
          </w:p>
        </w:tc>
        <w:tc>
          <w:tcPr>
            <w:tcW w:w="720" w:type="dxa"/>
            <w:tcBorders>
              <w:top w:val="single" w:sz="4" w:space="0" w:color="auto"/>
              <w:bottom w:val="single" w:sz="4" w:space="0" w:color="auto"/>
            </w:tcBorders>
            <w:shd w:val="clear" w:color="auto" w:fill="auto"/>
          </w:tcPr>
          <w:p w14:paraId="625A693E"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b/>
                <w:sz w:val="16"/>
                <w:szCs w:val="16"/>
                <w:lang w:eastAsia="zh-CN"/>
              </w:rPr>
            </w:pPr>
          </w:p>
        </w:tc>
      </w:tr>
      <w:tr w:rsidR="00B41DF8" w:rsidRPr="009E478C" w14:paraId="442CFDA8" w14:textId="77777777" w:rsidTr="00B41DF8">
        <w:trPr>
          <w:trHeight w:val="70"/>
        </w:trPr>
        <w:tc>
          <w:tcPr>
            <w:tcW w:w="2700" w:type="dxa"/>
            <w:tcBorders>
              <w:top w:val="single" w:sz="4" w:space="0" w:color="auto"/>
              <w:left w:val="double" w:sz="4" w:space="0" w:color="auto"/>
              <w:right w:val="single" w:sz="4" w:space="0" w:color="auto"/>
            </w:tcBorders>
            <w:shd w:val="clear" w:color="auto" w:fill="auto"/>
          </w:tcPr>
          <w:p w14:paraId="0D3E2C98"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Obstruction / exposed feature</w:t>
            </w:r>
          </w:p>
        </w:tc>
        <w:tc>
          <w:tcPr>
            <w:tcW w:w="540" w:type="dxa"/>
            <w:tcBorders>
              <w:top w:val="single" w:sz="4" w:space="0" w:color="auto"/>
              <w:left w:val="single" w:sz="4" w:space="0" w:color="auto"/>
              <w:right w:val="single" w:sz="12" w:space="0" w:color="auto"/>
            </w:tcBorders>
            <w:shd w:val="clear" w:color="auto" w:fill="auto"/>
          </w:tcPr>
          <w:p w14:paraId="25418A07"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x</w:t>
            </w:r>
          </w:p>
        </w:tc>
        <w:tc>
          <w:tcPr>
            <w:tcW w:w="3240" w:type="dxa"/>
            <w:tcBorders>
              <w:top w:val="single" w:sz="4" w:space="0" w:color="auto"/>
              <w:left w:val="single" w:sz="12" w:space="0" w:color="auto"/>
            </w:tcBorders>
            <w:shd w:val="clear" w:color="auto" w:fill="auto"/>
          </w:tcPr>
          <w:p w14:paraId="5E58FAF8"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Lightning strike</w:t>
            </w:r>
          </w:p>
        </w:tc>
        <w:tc>
          <w:tcPr>
            <w:tcW w:w="540" w:type="dxa"/>
            <w:tcBorders>
              <w:right w:val="single" w:sz="12" w:space="0" w:color="auto"/>
            </w:tcBorders>
            <w:shd w:val="clear" w:color="auto" w:fill="auto"/>
          </w:tcPr>
          <w:p w14:paraId="16A0E06D"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tcBorders>
            <w:shd w:val="clear" w:color="auto" w:fill="FFFF99"/>
          </w:tcPr>
          <w:p w14:paraId="34CE7164"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b/>
                <w:sz w:val="16"/>
                <w:szCs w:val="16"/>
                <w:lang w:eastAsia="zh-CN"/>
              </w:rPr>
            </w:pPr>
            <w:r w:rsidRPr="009E478C">
              <w:rPr>
                <w:rFonts w:ascii="Arial" w:eastAsia="SimSun" w:hAnsi="Arial" w:cs="Times New Roman"/>
                <w:b/>
                <w:sz w:val="16"/>
                <w:szCs w:val="16"/>
                <w:lang w:eastAsia="zh-CN"/>
              </w:rPr>
              <w:t>Environmental hazards</w:t>
            </w:r>
          </w:p>
        </w:tc>
        <w:tc>
          <w:tcPr>
            <w:tcW w:w="720" w:type="dxa"/>
            <w:tcBorders>
              <w:top w:val="single" w:sz="4" w:space="0" w:color="auto"/>
            </w:tcBorders>
            <w:shd w:val="clear" w:color="auto" w:fill="FFFF99"/>
          </w:tcPr>
          <w:p w14:paraId="6EE0E137"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r>
      <w:tr w:rsidR="00B41DF8" w:rsidRPr="009E478C" w14:paraId="1EA993BA" w14:textId="77777777" w:rsidTr="00B41DF8">
        <w:tc>
          <w:tcPr>
            <w:tcW w:w="2700" w:type="dxa"/>
            <w:tcBorders>
              <w:top w:val="single" w:sz="4" w:space="0" w:color="auto"/>
              <w:left w:val="double" w:sz="4" w:space="0" w:color="auto"/>
              <w:right w:val="single" w:sz="4" w:space="0" w:color="auto"/>
            </w:tcBorders>
            <w:shd w:val="clear" w:color="auto" w:fill="auto"/>
          </w:tcPr>
          <w:p w14:paraId="0D0BE77B"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Sharp object / material</w:t>
            </w:r>
          </w:p>
        </w:tc>
        <w:tc>
          <w:tcPr>
            <w:tcW w:w="540" w:type="dxa"/>
            <w:tcBorders>
              <w:top w:val="single" w:sz="4" w:space="0" w:color="auto"/>
              <w:left w:val="single" w:sz="4" w:space="0" w:color="auto"/>
              <w:right w:val="single" w:sz="12" w:space="0" w:color="auto"/>
            </w:tcBorders>
            <w:shd w:val="clear" w:color="auto" w:fill="auto"/>
          </w:tcPr>
          <w:p w14:paraId="1CBC1E2C"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x</w:t>
            </w:r>
          </w:p>
        </w:tc>
        <w:tc>
          <w:tcPr>
            <w:tcW w:w="3240" w:type="dxa"/>
            <w:tcBorders>
              <w:top w:val="single" w:sz="4" w:space="0" w:color="auto"/>
              <w:left w:val="single" w:sz="12" w:space="0" w:color="auto"/>
            </w:tcBorders>
            <w:shd w:val="clear" w:color="auto" w:fill="auto"/>
          </w:tcPr>
          <w:p w14:paraId="77DE3235"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Noise</w:t>
            </w:r>
          </w:p>
        </w:tc>
        <w:tc>
          <w:tcPr>
            <w:tcW w:w="540" w:type="dxa"/>
            <w:tcBorders>
              <w:right w:val="single" w:sz="12" w:space="0" w:color="auto"/>
            </w:tcBorders>
            <w:shd w:val="clear" w:color="auto" w:fill="auto"/>
          </w:tcPr>
          <w:p w14:paraId="22390C3F"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tcBorders>
            <w:shd w:val="clear" w:color="auto" w:fill="auto"/>
          </w:tcPr>
          <w:p w14:paraId="0197A36F"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Litter</w:t>
            </w:r>
          </w:p>
        </w:tc>
        <w:tc>
          <w:tcPr>
            <w:tcW w:w="720" w:type="dxa"/>
            <w:shd w:val="clear" w:color="auto" w:fill="auto"/>
          </w:tcPr>
          <w:p w14:paraId="316584EF"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x</w:t>
            </w:r>
          </w:p>
        </w:tc>
      </w:tr>
      <w:tr w:rsidR="00B41DF8" w:rsidRPr="009E478C" w14:paraId="346AF5BC" w14:textId="77777777" w:rsidTr="00B41DF8">
        <w:tc>
          <w:tcPr>
            <w:tcW w:w="2700" w:type="dxa"/>
            <w:tcBorders>
              <w:top w:val="single" w:sz="4" w:space="0" w:color="auto"/>
              <w:left w:val="double" w:sz="4" w:space="0" w:color="auto"/>
              <w:right w:val="single" w:sz="4" w:space="0" w:color="auto"/>
            </w:tcBorders>
            <w:shd w:val="clear" w:color="auto" w:fill="auto"/>
          </w:tcPr>
          <w:p w14:paraId="6A950FCF"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Shot by firearm</w:t>
            </w:r>
          </w:p>
        </w:tc>
        <w:tc>
          <w:tcPr>
            <w:tcW w:w="540" w:type="dxa"/>
            <w:tcBorders>
              <w:top w:val="single" w:sz="4" w:space="0" w:color="auto"/>
              <w:left w:val="single" w:sz="4" w:space="0" w:color="auto"/>
              <w:right w:val="single" w:sz="12" w:space="0" w:color="auto"/>
            </w:tcBorders>
            <w:shd w:val="clear" w:color="auto" w:fill="auto"/>
          </w:tcPr>
          <w:p w14:paraId="738C7A76"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240" w:type="dxa"/>
            <w:tcBorders>
              <w:top w:val="single" w:sz="4" w:space="0" w:color="auto"/>
              <w:left w:val="single" w:sz="12" w:space="0" w:color="auto"/>
            </w:tcBorders>
            <w:shd w:val="clear" w:color="auto" w:fill="auto"/>
            <w:vAlign w:val="bottom"/>
          </w:tcPr>
          <w:p w14:paraId="6F42E591"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Non-ionizing radiation</w:t>
            </w:r>
          </w:p>
        </w:tc>
        <w:tc>
          <w:tcPr>
            <w:tcW w:w="540" w:type="dxa"/>
            <w:tcBorders>
              <w:right w:val="single" w:sz="12" w:space="0" w:color="auto"/>
            </w:tcBorders>
            <w:shd w:val="clear" w:color="auto" w:fill="auto"/>
            <w:vAlign w:val="bottom"/>
          </w:tcPr>
          <w:p w14:paraId="746DF0AC"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tcBorders>
            <w:shd w:val="clear" w:color="auto" w:fill="auto"/>
          </w:tcPr>
          <w:p w14:paraId="38B6E035"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Nuisance noise / vibration</w:t>
            </w:r>
          </w:p>
        </w:tc>
        <w:tc>
          <w:tcPr>
            <w:tcW w:w="720" w:type="dxa"/>
            <w:shd w:val="clear" w:color="auto" w:fill="auto"/>
          </w:tcPr>
          <w:p w14:paraId="5AC4367B"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r>
      <w:tr w:rsidR="00B41DF8" w:rsidRPr="009E478C" w14:paraId="6592DFFD" w14:textId="77777777" w:rsidTr="00B41DF8">
        <w:tc>
          <w:tcPr>
            <w:tcW w:w="2700" w:type="dxa"/>
            <w:tcBorders>
              <w:top w:val="single" w:sz="4" w:space="0" w:color="auto"/>
              <w:left w:val="double" w:sz="4" w:space="0" w:color="auto"/>
              <w:right w:val="single" w:sz="4" w:space="0" w:color="auto"/>
            </w:tcBorders>
            <w:shd w:val="clear" w:color="auto" w:fill="auto"/>
          </w:tcPr>
          <w:p w14:paraId="0661FA1A"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Slippery surface</w:t>
            </w:r>
          </w:p>
        </w:tc>
        <w:tc>
          <w:tcPr>
            <w:tcW w:w="540" w:type="dxa"/>
            <w:tcBorders>
              <w:top w:val="single" w:sz="4" w:space="0" w:color="auto"/>
              <w:left w:val="single" w:sz="4" w:space="0" w:color="auto"/>
              <w:right w:val="single" w:sz="12" w:space="0" w:color="auto"/>
            </w:tcBorders>
            <w:shd w:val="clear" w:color="auto" w:fill="auto"/>
          </w:tcPr>
          <w:p w14:paraId="77C471E3"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x</w:t>
            </w:r>
          </w:p>
        </w:tc>
        <w:tc>
          <w:tcPr>
            <w:tcW w:w="3240" w:type="dxa"/>
            <w:tcBorders>
              <w:top w:val="single" w:sz="4" w:space="0" w:color="auto"/>
              <w:left w:val="single" w:sz="12" w:space="0" w:color="auto"/>
            </w:tcBorders>
            <w:shd w:val="clear" w:color="auto" w:fill="auto"/>
          </w:tcPr>
          <w:p w14:paraId="46520561"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Stroboscopic light</w:t>
            </w:r>
          </w:p>
        </w:tc>
        <w:tc>
          <w:tcPr>
            <w:tcW w:w="540" w:type="dxa"/>
            <w:tcBorders>
              <w:right w:val="single" w:sz="12" w:space="0" w:color="auto"/>
            </w:tcBorders>
            <w:shd w:val="clear" w:color="auto" w:fill="auto"/>
          </w:tcPr>
          <w:p w14:paraId="53A53414"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tcBorders>
            <w:shd w:val="clear" w:color="auto" w:fill="auto"/>
          </w:tcPr>
          <w:p w14:paraId="03CBB4F1"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Physical damage</w:t>
            </w:r>
          </w:p>
        </w:tc>
        <w:tc>
          <w:tcPr>
            <w:tcW w:w="720" w:type="dxa"/>
            <w:shd w:val="clear" w:color="auto" w:fill="auto"/>
          </w:tcPr>
          <w:p w14:paraId="38E93494"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r>
      <w:tr w:rsidR="00B41DF8" w:rsidRPr="009E478C" w14:paraId="33B782FD" w14:textId="77777777" w:rsidTr="00B41DF8">
        <w:tc>
          <w:tcPr>
            <w:tcW w:w="2700" w:type="dxa"/>
            <w:tcBorders>
              <w:top w:val="single" w:sz="4" w:space="0" w:color="auto"/>
              <w:left w:val="double" w:sz="4" w:space="0" w:color="auto"/>
              <w:right w:val="single" w:sz="4" w:space="0" w:color="auto"/>
            </w:tcBorders>
            <w:shd w:val="clear" w:color="auto" w:fill="auto"/>
          </w:tcPr>
          <w:p w14:paraId="4EA7DF06"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Trap in moving machinery</w:t>
            </w:r>
          </w:p>
        </w:tc>
        <w:tc>
          <w:tcPr>
            <w:tcW w:w="540" w:type="dxa"/>
            <w:tcBorders>
              <w:top w:val="single" w:sz="4" w:space="0" w:color="auto"/>
              <w:left w:val="single" w:sz="4" w:space="0" w:color="auto"/>
              <w:right w:val="single" w:sz="12" w:space="0" w:color="auto"/>
            </w:tcBorders>
            <w:shd w:val="clear" w:color="auto" w:fill="auto"/>
          </w:tcPr>
          <w:p w14:paraId="1923DB86"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240" w:type="dxa"/>
            <w:tcBorders>
              <w:top w:val="single" w:sz="4" w:space="0" w:color="auto"/>
              <w:left w:val="single" w:sz="12" w:space="0" w:color="auto"/>
              <w:bottom w:val="single" w:sz="4" w:space="0" w:color="auto"/>
            </w:tcBorders>
            <w:shd w:val="clear" w:color="auto" w:fill="auto"/>
          </w:tcPr>
          <w:p w14:paraId="0FA95E34"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Vibration</w:t>
            </w:r>
          </w:p>
        </w:tc>
        <w:tc>
          <w:tcPr>
            <w:tcW w:w="540" w:type="dxa"/>
            <w:tcBorders>
              <w:bottom w:val="single" w:sz="4" w:space="0" w:color="auto"/>
              <w:right w:val="single" w:sz="12" w:space="0" w:color="auto"/>
            </w:tcBorders>
            <w:shd w:val="clear" w:color="auto" w:fill="auto"/>
          </w:tcPr>
          <w:p w14:paraId="6F8F9F0B"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060" w:type="dxa"/>
            <w:tcBorders>
              <w:top w:val="single" w:sz="4" w:space="0" w:color="auto"/>
              <w:left w:val="single" w:sz="12" w:space="0" w:color="auto"/>
            </w:tcBorders>
            <w:shd w:val="clear" w:color="auto" w:fill="auto"/>
          </w:tcPr>
          <w:p w14:paraId="73D56500"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Waste substance released into air</w:t>
            </w:r>
          </w:p>
        </w:tc>
        <w:tc>
          <w:tcPr>
            <w:tcW w:w="720" w:type="dxa"/>
            <w:shd w:val="clear" w:color="auto" w:fill="auto"/>
          </w:tcPr>
          <w:p w14:paraId="5C90A284"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r>
      <w:tr w:rsidR="00B41DF8" w:rsidRPr="009E478C" w14:paraId="33D83C91" w14:textId="77777777" w:rsidTr="00B41DF8">
        <w:tc>
          <w:tcPr>
            <w:tcW w:w="2700" w:type="dxa"/>
            <w:tcBorders>
              <w:top w:val="single" w:sz="4" w:space="0" w:color="auto"/>
              <w:left w:val="double" w:sz="4" w:space="0" w:color="auto"/>
              <w:right w:val="single" w:sz="4" w:space="0" w:color="auto"/>
            </w:tcBorders>
            <w:shd w:val="clear" w:color="auto" w:fill="auto"/>
          </w:tcPr>
          <w:p w14:paraId="2228E001"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Trip hazard</w:t>
            </w:r>
          </w:p>
        </w:tc>
        <w:tc>
          <w:tcPr>
            <w:tcW w:w="540" w:type="dxa"/>
            <w:tcBorders>
              <w:top w:val="single" w:sz="4" w:space="0" w:color="auto"/>
              <w:left w:val="single" w:sz="4" w:space="0" w:color="auto"/>
              <w:right w:val="single" w:sz="12" w:space="0" w:color="auto"/>
            </w:tcBorders>
            <w:shd w:val="clear" w:color="auto" w:fill="auto"/>
          </w:tcPr>
          <w:p w14:paraId="152653C4"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 xml:space="preserve">   x</w:t>
            </w:r>
          </w:p>
        </w:tc>
        <w:tc>
          <w:tcPr>
            <w:tcW w:w="3240" w:type="dxa"/>
            <w:tcBorders>
              <w:top w:val="single" w:sz="4" w:space="0" w:color="auto"/>
              <w:left w:val="single" w:sz="12" w:space="0" w:color="auto"/>
              <w:bottom w:val="single" w:sz="4" w:space="0" w:color="auto"/>
            </w:tcBorders>
            <w:shd w:val="clear" w:color="auto" w:fill="auto"/>
          </w:tcPr>
          <w:p w14:paraId="7A685207"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b/>
                <w:sz w:val="16"/>
                <w:szCs w:val="16"/>
                <w:lang w:eastAsia="zh-CN"/>
              </w:rPr>
            </w:pPr>
          </w:p>
        </w:tc>
        <w:tc>
          <w:tcPr>
            <w:tcW w:w="540" w:type="dxa"/>
            <w:tcBorders>
              <w:top w:val="single" w:sz="4" w:space="0" w:color="auto"/>
              <w:bottom w:val="single" w:sz="4" w:space="0" w:color="auto"/>
              <w:right w:val="single" w:sz="12" w:space="0" w:color="auto"/>
            </w:tcBorders>
            <w:shd w:val="clear" w:color="auto" w:fill="auto"/>
          </w:tcPr>
          <w:p w14:paraId="0F1FCFDB"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b/>
                <w:sz w:val="16"/>
                <w:szCs w:val="16"/>
                <w:lang w:eastAsia="zh-CN"/>
              </w:rPr>
            </w:pPr>
          </w:p>
        </w:tc>
        <w:tc>
          <w:tcPr>
            <w:tcW w:w="3060" w:type="dxa"/>
            <w:tcBorders>
              <w:top w:val="single" w:sz="4" w:space="0" w:color="auto"/>
              <w:left w:val="single" w:sz="12" w:space="0" w:color="auto"/>
            </w:tcBorders>
            <w:shd w:val="clear" w:color="auto" w:fill="auto"/>
          </w:tcPr>
          <w:p w14:paraId="5275BB08"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Waste substance released into soil / water</w:t>
            </w:r>
          </w:p>
        </w:tc>
        <w:tc>
          <w:tcPr>
            <w:tcW w:w="720" w:type="dxa"/>
            <w:shd w:val="clear" w:color="auto" w:fill="auto"/>
          </w:tcPr>
          <w:p w14:paraId="0994FDC6"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b/>
                <w:sz w:val="14"/>
                <w:szCs w:val="14"/>
                <w:lang w:eastAsia="zh-CN"/>
              </w:rPr>
            </w:pPr>
          </w:p>
        </w:tc>
      </w:tr>
      <w:tr w:rsidR="00B41DF8" w:rsidRPr="009E478C" w14:paraId="61597C16" w14:textId="77777777" w:rsidTr="00B41DF8">
        <w:tc>
          <w:tcPr>
            <w:tcW w:w="2700" w:type="dxa"/>
            <w:tcBorders>
              <w:top w:val="single" w:sz="4" w:space="0" w:color="auto"/>
              <w:left w:val="double" w:sz="4" w:space="0" w:color="auto"/>
              <w:bottom w:val="single" w:sz="4" w:space="0" w:color="auto"/>
              <w:right w:val="single" w:sz="4" w:space="0" w:color="auto"/>
            </w:tcBorders>
            <w:shd w:val="clear" w:color="auto" w:fill="auto"/>
          </w:tcPr>
          <w:p w14:paraId="099863E4"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Vehicle impact / collision</w:t>
            </w:r>
          </w:p>
        </w:tc>
        <w:tc>
          <w:tcPr>
            <w:tcW w:w="540" w:type="dxa"/>
            <w:tcBorders>
              <w:top w:val="single" w:sz="4" w:space="0" w:color="auto"/>
              <w:left w:val="single" w:sz="4" w:space="0" w:color="auto"/>
              <w:bottom w:val="single" w:sz="4" w:space="0" w:color="auto"/>
              <w:right w:val="single" w:sz="12" w:space="0" w:color="auto"/>
            </w:tcBorders>
            <w:shd w:val="clear" w:color="auto" w:fill="auto"/>
          </w:tcPr>
          <w:p w14:paraId="363CD3CE"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240" w:type="dxa"/>
            <w:tcBorders>
              <w:top w:val="single" w:sz="4" w:space="0" w:color="auto"/>
              <w:left w:val="single" w:sz="12" w:space="0" w:color="auto"/>
              <w:bottom w:val="single" w:sz="4" w:space="0" w:color="auto"/>
            </w:tcBorders>
            <w:shd w:val="clear" w:color="auto" w:fill="FFFF99"/>
          </w:tcPr>
          <w:p w14:paraId="56966598"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b/>
                <w:sz w:val="16"/>
                <w:szCs w:val="16"/>
                <w:lang w:eastAsia="zh-CN"/>
              </w:rPr>
            </w:pPr>
            <w:r w:rsidRPr="009E478C">
              <w:rPr>
                <w:rFonts w:ascii="Arial" w:eastAsia="SimSun" w:hAnsi="Arial" w:cs="Times New Roman"/>
                <w:b/>
                <w:sz w:val="16"/>
                <w:szCs w:val="16"/>
                <w:lang w:eastAsia="zh-CN"/>
              </w:rPr>
              <w:t>Managerial / organisational hazards</w:t>
            </w:r>
          </w:p>
        </w:tc>
        <w:tc>
          <w:tcPr>
            <w:tcW w:w="540" w:type="dxa"/>
            <w:tcBorders>
              <w:top w:val="single" w:sz="4" w:space="0" w:color="auto"/>
              <w:bottom w:val="single" w:sz="4" w:space="0" w:color="auto"/>
              <w:right w:val="single" w:sz="12" w:space="0" w:color="auto"/>
            </w:tcBorders>
            <w:shd w:val="clear" w:color="auto" w:fill="FFFF99"/>
          </w:tcPr>
          <w:p w14:paraId="62C4574D"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b/>
                <w:sz w:val="16"/>
                <w:szCs w:val="16"/>
                <w:lang w:eastAsia="zh-CN"/>
              </w:rPr>
            </w:pPr>
          </w:p>
        </w:tc>
        <w:tc>
          <w:tcPr>
            <w:tcW w:w="3060" w:type="dxa"/>
            <w:tcBorders>
              <w:top w:val="single" w:sz="4" w:space="0" w:color="auto"/>
              <w:left w:val="single" w:sz="12" w:space="0" w:color="auto"/>
              <w:bottom w:val="single" w:sz="4" w:space="0" w:color="auto"/>
            </w:tcBorders>
            <w:shd w:val="clear" w:color="auto" w:fill="auto"/>
          </w:tcPr>
          <w:p w14:paraId="21561212"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b/>
                <w:sz w:val="16"/>
                <w:szCs w:val="16"/>
                <w:lang w:eastAsia="zh-CN"/>
              </w:rPr>
            </w:pPr>
          </w:p>
        </w:tc>
        <w:tc>
          <w:tcPr>
            <w:tcW w:w="720" w:type="dxa"/>
            <w:tcBorders>
              <w:bottom w:val="single" w:sz="4" w:space="0" w:color="auto"/>
            </w:tcBorders>
            <w:shd w:val="clear" w:color="auto" w:fill="auto"/>
          </w:tcPr>
          <w:p w14:paraId="7E0001FE" w14:textId="77777777" w:rsidR="00B41DF8" w:rsidRPr="009E478C" w:rsidRDefault="00B41DF8" w:rsidP="00B41DF8">
            <w:pPr>
              <w:overflowPunct w:val="0"/>
              <w:autoSpaceDE w:val="0"/>
              <w:autoSpaceDN w:val="0"/>
              <w:adjustRightInd w:val="0"/>
              <w:spacing w:after="0" w:line="240" w:lineRule="auto"/>
              <w:jc w:val="center"/>
              <w:textAlignment w:val="baseline"/>
              <w:rPr>
                <w:rFonts w:ascii="Times New Roman" w:eastAsia="SimSun" w:hAnsi="Times New Roman" w:cs="Times New Roman"/>
                <w:sz w:val="12"/>
                <w:szCs w:val="12"/>
                <w:lang w:eastAsia="zh-CN"/>
              </w:rPr>
            </w:pPr>
          </w:p>
        </w:tc>
      </w:tr>
      <w:tr w:rsidR="00B41DF8" w:rsidRPr="009E478C" w14:paraId="592906BA" w14:textId="77777777" w:rsidTr="00B41DF8">
        <w:tc>
          <w:tcPr>
            <w:tcW w:w="2700" w:type="dxa"/>
            <w:tcBorders>
              <w:top w:val="single" w:sz="4" w:space="0" w:color="auto"/>
              <w:left w:val="double" w:sz="4" w:space="0" w:color="auto"/>
              <w:bottom w:val="double" w:sz="4" w:space="0" w:color="auto"/>
              <w:right w:val="single" w:sz="4" w:space="0" w:color="auto"/>
            </w:tcBorders>
            <w:shd w:val="clear" w:color="auto" w:fill="auto"/>
          </w:tcPr>
          <w:p w14:paraId="40FA39EC"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Falls from height</w:t>
            </w:r>
          </w:p>
        </w:tc>
        <w:tc>
          <w:tcPr>
            <w:tcW w:w="540" w:type="dxa"/>
            <w:tcBorders>
              <w:top w:val="single" w:sz="4" w:space="0" w:color="auto"/>
              <w:left w:val="single" w:sz="4" w:space="0" w:color="auto"/>
              <w:bottom w:val="double" w:sz="4" w:space="0" w:color="auto"/>
              <w:right w:val="single" w:sz="12" w:space="0" w:color="auto"/>
            </w:tcBorders>
            <w:shd w:val="clear" w:color="auto" w:fill="auto"/>
          </w:tcPr>
          <w:p w14:paraId="5A8CFC15"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c>
          <w:tcPr>
            <w:tcW w:w="3240" w:type="dxa"/>
            <w:tcBorders>
              <w:top w:val="single" w:sz="4" w:space="0" w:color="auto"/>
              <w:left w:val="single" w:sz="12" w:space="0" w:color="auto"/>
              <w:bottom w:val="double" w:sz="4" w:space="0" w:color="auto"/>
            </w:tcBorders>
            <w:shd w:val="clear" w:color="auto" w:fill="auto"/>
          </w:tcPr>
          <w:p w14:paraId="6DAF9A4D" w14:textId="77777777" w:rsidR="00B41DF8" w:rsidRPr="009E478C" w:rsidRDefault="00B41DF8" w:rsidP="00B41DF8">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 xml:space="preserve">Management </w:t>
            </w:r>
            <w:proofErr w:type="gramStart"/>
            <w:r w:rsidRPr="009E478C">
              <w:rPr>
                <w:rFonts w:ascii="Arial" w:eastAsia="SimSun" w:hAnsi="Arial" w:cs="Times New Roman"/>
                <w:sz w:val="14"/>
                <w:szCs w:val="14"/>
                <w:lang w:eastAsia="zh-CN"/>
              </w:rPr>
              <w:t>factors  (</w:t>
            </w:r>
            <w:proofErr w:type="gramEnd"/>
            <w:r w:rsidRPr="009E478C">
              <w:rPr>
                <w:rFonts w:ascii="Arial" w:eastAsia="SimSun" w:hAnsi="Arial" w:cs="Times New Roman"/>
                <w:sz w:val="14"/>
                <w:szCs w:val="14"/>
                <w:lang w:eastAsia="zh-CN"/>
              </w:rPr>
              <w:t>lack of communication, co-operation, co-ordination and competence)</w:t>
            </w:r>
          </w:p>
        </w:tc>
        <w:tc>
          <w:tcPr>
            <w:tcW w:w="540" w:type="dxa"/>
            <w:tcBorders>
              <w:top w:val="single" w:sz="4" w:space="0" w:color="auto"/>
              <w:bottom w:val="double" w:sz="4" w:space="0" w:color="auto"/>
              <w:right w:val="single" w:sz="12" w:space="0" w:color="auto"/>
            </w:tcBorders>
            <w:shd w:val="clear" w:color="auto" w:fill="auto"/>
          </w:tcPr>
          <w:p w14:paraId="04BF72AA" w14:textId="77777777" w:rsidR="00B41DF8" w:rsidRPr="009E478C" w:rsidRDefault="00B41DF8" w:rsidP="00B41DF8">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x</w:t>
            </w:r>
          </w:p>
        </w:tc>
        <w:tc>
          <w:tcPr>
            <w:tcW w:w="3060" w:type="dxa"/>
            <w:tcBorders>
              <w:top w:val="single" w:sz="4" w:space="0" w:color="auto"/>
              <w:left w:val="single" w:sz="12" w:space="0" w:color="auto"/>
              <w:bottom w:val="double" w:sz="4" w:space="0" w:color="auto"/>
            </w:tcBorders>
            <w:shd w:val="clear" w:color="auto" w:fill="auto"/>
          </w:tcPr>
          <w:p w14:paraId="3F9E8C72" w14:textId="77777777" w:rsidR="00B41DF8" w:rsidRPr="009E478C" w:rsidRDefault="00B41DF8" w:rsidP="00B41DF8">
            <w:pPr>
              <w:overflowPunct w:val="0"/>
              <w:autoSpaceDE w:val="0"/>
              <w:autoSpaceDN w:val="0"/>
              <w:adjustRightInd w:val="0"/>
              <w:spacing w:after="0" w:line="240" w:lineRule="auto"/>
              <w:textAlignment w:val="baseline"/>
              <w:rPr>
                <w:rFonts w:ascii="Times New Roman" w:eastAsia="SimSun" w:hAnsi="Times New Roman" w:cs="Times New Roman"/>
                <w:sz w:val="12"/>
                <w:szCs w:val="12"/>
                <w:lang w:eastAsia="zh-CN"/>
              </w:rPr>
            </w:pPr>
          </w:p>
        </w:tc>
        <w:tc>
          <w:tcPr>
            <w:tcW w:w="720" w:type="dxa"/>
            <w:tcBorders>
              <w:top w:val="single" w:sz="4" w:space="0" w:color="auto"/>
              <w:bottom w:val="double" w:sz="4" w:space="0" w:color="auto"/>
            </w:tcBorders>
            <w:shd w:val="clear" w:color="auto" w:fill="auto"/>
          </w:tcPr>
          <w:p w14:paraId="407EBD18" w14:textId="77777777" w:rsidR="00B41DF8" w:rsidRPr="009E478C" w:rsidRDefault="00B41DF8" w:rsidP="00B41DF8">
            <w:pPr>
              <w:overflowPunct w:val="0"/>
              <w:autoSpaceDE w:val="0"/>
              <w:autoSpaceDN w:val="0"/>
              <w:adjustRightInd w:val="0"/>
              <w:spacing w:after="0" w:line="240" w:lineRule="auto"/>
              <w:jc w:val="center"/>
              <w:textAlignment w:val="baseline"/>
              <w:rPr>
                <w:rFonts w:ascii="Times New Roman" w:eastAsia="SimSun" w:hAnsi="Times New Roman" w:cs="Times New Roman"/>
                <w:sz w:val="12"/>
                <w:szCs w:val="12"/>
                <w:lang w:eastAsia="zh-CN"/>
              </w:rPr>
            </w:pPr>
          </w:p>
        </w:tc>
      </w:tr>
    </w:tbl>
    <w:p w14:paraId="2AACFEB7" w14:textId="49B47B63" w:rsidR="00AC76C5" w:rsidRDefault="00AC76C5" w:rsidP="00BB6897">
      <w:pPr>
        <w:rPr>
          <w:rStyle w:val="eop"/>
          <w:rFonts w:ascii="Calibri" w:hAnsi="Calibri" w:cs="Calibri"/>
          <w:color w:val="000000"/>
          <w:shd w:val="clear" w:color="auto" w:fill="FFFFFF"/>
        </w:rPr>
      </w:pPr>
    </w:p>
    <w:p w14:paraId="2BEE54B1" w14:textId="7133C7F7" w:rsidR="00AC76C5" w:rsidRDefault="00AC76C5" w:rsidP="00BB6897">
      <w:pPr>
        <w:rPr>
          <w:rStyle w:val="eop"/>
          <w:rFonts w:ascii="Calibri" w:hAnsi="Calibri" w:cs="Calibri"/>
          <w:color w:val="000000"/>
          <w:shd w:val="clear" w:color="auto" w:fill="FFFFFF"/>
        </w:rPr>
      </w:pPr>
    </w:p>
    <w:p w14:paraId="6A8B3B60" w14:textId="7A71BA66" w:rsidR="00AC76C5" w:rsidRDefault="00AC76C5" w:rsidP="00BB6897">
      <w:pPr>
        <w:rPr>
          <w:rStyle w:val="eop"/>
          <w:rFonts w:ascii="Calibri" w:hAnsi="Calibri" w:cs="Calibri"/>
          <w:color w:val="000000"/>
          <w:shd w:val="clear" w:color="auto" w:fill="FFFFFF"/>
        </w:rPr>
      </w:pPr>
    </w:p>
    <w:tbl>
      <w:tblPr>
        <w:tblpPr w:leftFromText="180" w:rightFromText="180" w:vertAnchor="text" w:horzAnchor="margin" w:tblpY="56"/>
        <w:tblW w:w="10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1676"/>
        <w:gridCol w:w="1555"/>
        <w:gridCol w:w="1477"/>
        <w:gridCol w:w="1412"/>
        <w:gridCol w:w="1465"/>
      </w:tblGrid>
      <w:tr w:rsidR="00B41DF8" w:rsidRPr="009E478C" w14:paraId="0A5AB19D" w14:textId="77777777" w:rsidTr="00B41DF8">
        <w:tc>
          <w:tcPr>
            <w:tcW w:w="3240" w:type="dxa"/>
            <w:tcBorders>
              <w:top w:val="double" w:sz="4" w:space="0" w:color="auto"/>
              <w:left w:val="double" w:sz="4" w:space="0" w:color="auto"/>
              <w:right w:val="single" w:sz="4" w:space="0" w:color="auto"/>
            </w:tcBorders>
            <w:shd w:val="clear" w:color="auto" w:fill="E6E6E6"/>
          </w:tcPr>
          <w:p w14:paraId="0374D52D" w14:textId="77777777" w:rsidR="00B41DF8" w:rsidRPr="009E478C" w:rsidRDefault="00B41DF8" w:rsidP="00B41DF8">
            <w:pPr>
              <w:overflowPunct w:val="0"/>
              <w:autoSpaceDE w:val="0"/>
              <w:autoSpaceDN w:val="0"/>
              <w:adjustRightInd w:val="0"/>
              <w:spacing w:before="40" w:after="20" w:line="240" w:lineRule="auto"/>
              <w:textAlignment w:val="baseline"/>
              <w:rPr>
                <w:rFonts w:ascii="Arial" w:eastAsia="SimSun" w:hAnsi="Arial" w:cs="Arial"/>
                <w:bCs/>
                <w:i/>
                <w:sz w:val="12"/>
                <w:szCs w:val="12"/>
                <w:lang w:eastAsia="zh-CN"/>
              </w:rPr>
            </w:pPr>
            <w:r w:rsidRPr="009E478C">
              <w:rPr>
                <w:rFonts w:ascii="Arial" w:eastAsia="SimSun" w:hAnsi="Arial" w:cs="Arial"/>
                <w:b/>
                <w:bCs/>
                <w:sz w:val="20"/>
                <w:szCs w:val="20"/>
                <w:lang w:eastAsia="zh-CN"/>
              </w:rPr>
              <w:t>Risk matrix</w:t>
            </w:r>
            <w:r w:rsidRPr="009E478C">
              <w:rPr>
                <w:rFonts w:ascii="Arial" w:eastAsia="SimSun" w:hAnsi="Arial" w:cs="Arial"/>
                <w:b/>
                <w:bCs/>
                <w:sz w:val="12"/>
                <w:szCs w:val="12"/>
                <w:lang w:eastAsia="zh-CN"/>
              </w:rPr>
              <w:t xml:space="preserve"> – </w:t>
            </w:r>
            <w:r w:rsidRPr="009E478C">
              <w:rPr>
                <w:rFonts w:ascii="Arial" w:eastAsia="SimSun" w:hAnsi="Arial" w:cs="Arial"/>
                <w:bCs/>
                <w:i/>
                <w:sz w:val="14"/>
                <w:szCs w:val="14"/>
                <w:lang w:eastAsia="zh-CN"/>
              </w:rPr>
              <w:t>use this to determine risk for each hazard i.e. ‘how bad and how likely’</w:t>
            </w:r>
          </w:p>
        </w:tc>
        <w:tc>
          <w:tcPr>
            <w:tcW w:w="7585" w:type="dxa"/>
            <w:gridSpan w:val="5"/>
            <w:tcBorders>
              <w:top w:val="double" w:sz="4" w:space="0" w:color="auto"/>
              <w:left w:val="single" w:sz="4" w:space="0" w:color="auto"/>
              <w:bottom w:val="single" w:sz="4" w:space="0" w:color="auto"/>
              <w:right w:val="double" w:sz="4" w:space="0" w:color="auto"/>
            </w:tcBorders>
            <w:shd w:val="clear" w:color="auto" w:fill="auto"/>
          </w:tcPr>
          <w:p w14:paraId="3422DF1D" w14:textId="77777777" w:rsidR="00B41DF8" w:rsidRPr="009E478C" w:rsidRDefault="00B41DF8" w:rsidP="00B41DF8">
            <w:pPr>
              <w:overflowPunct w:val="0"/>
              <w:autoSpaceDE w:val="0"/>
              <w:autoSpaceDN w:val="0"/>
              <w:adjustRightInd w:val="0"/>
              <w:spacing w:before="40" w:after="20" w:line="240" w:lineRule="auto"/>
              <w:jc w:val="center"/>
              <w:textAlignment w:val="baseline"/>
              <w:rPr>
                <w:rFonts w:ascii="Arial" w:eastAsia="SimSun" w:hAnsi="Arial" w:cs="Arial"/>
                <w:b/>
                <w:bCs/>
                <w:sz w:val="16"/>
                <w:szCs w:val="16"/>
                <w:lang w:eastAsia="zh-CN"/>
              </w:rPr>
            </w:pPr>
          </w:p>
          <w:p w14:paraId="38D6251E" w14:textId="77777777" w:rsidR="00B41DF8" w:rsidRPr="009E478C" w:rsidRDefault="00B41DF8" w:rsidP="00B41DF8">
            <w:pPr>
              <w:overflowPunct w:val="0"/>
              <w:autoSpaceDE w:val="0"/>
              <w:autoSpaceDN w:val="0"/>
              <w:adjustRightInd w:val="0"/>
              <w:spacing w:before="40" w:after="20" w:line="240" w:lineRule="auto"/>
              <w:jc w:val="center"/>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Likelihood of Harm</w:t>
            </w:r>
          </w:p>
        </w:tc>
      </w:tr>
      <w:tr w:rsidR="00B41DF8" w:rsidRPr="009E478C" w14:paraId="2DE31B33" w14:textId="77777777" w:rsidTr="00B41DF8">
        <w:tc>
          <w:tcPr>
            <w:tcW w:w="3240" w:type="dxa"/>
            <w:tcBorders>
              <w:left w:val="double" w:sz="4" w:space="0" w:color="auto"/>
              <w:bottom w:val="single" w:sz="4" w:space="0" w:color="auto"/>
            </w:tcBorders>
            <w:shd w:val="clear" w:color="auto" w:fill="auto"/>
          </w:tcPr>
          <w:p w14:paraId="545C92F9" w14:textId="77777777" w:rsidR="00B41DF8" w:rsidRPr="009E478C" w:rsidRDefault="00B41DF8" w:rsidP="00B41DF8">
            <w:pPr>
              <w:overflowPunct w:val="0"/>
              <w:autoSpaceDE w:val="0"/>
              <w:autoSpaceDN w:val="0"/>
              <w:adjustRightInd w:val="0"/>
              <w:spacing w:before="40" w:after="20" w:line="240" w:lineRule="auto"/>
              <w:textAlignment w:val="baseline"/>
              <w:rPr>
                <w:rFonts w:ascii="Arial" w:eastAsia="SimSun" w:hAnsi="Arial" w:cs="Arial"/>
                <w:b/>
                <w:bCs/>
                <w:sz w:val="16"/>
                <w:szCs w:val="16"/>
                <w:lang w:eastAsia="zh-CN"/>
              </w:rPr>
            </w:pPr>
          </w:p>
          <w:p w14:paraId="7E7F4A79" w14:textId="77777777" w:rsidR="00B41DF8" w:rsidRPr="009E478C" w:rsidRDefault="00B41DF8" w:rsidP="00B41DF8">
            <w:pPr>
              <w:overflowPunct w:val="0"/>
              <w:autoSpaceDE w:val="0"/>
              <w:autoSpaceDN w:val="0"/>
              <w:adjustRightInd w:val="0"/>
              <w:spacing w:before="40" w:after="20" w:line="240" w:lineRule="auto"/>
              <w:jc w:val="center"/>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Severity of Harm</w:t>
            </w:r>
          </w:p>
        </w:tc>
        <w:tc>
          <w:tcPr>
            <w:tcW w:w="1676" w:type="dxa"/>
            <w:tcBorders>
              <w:bottom w:val="single" w:sz="4" w:space="0" w:color="auto"/>
            </w:tcBorders>
            <w:shd w:val="clear" w:color="auto" w:fill="E6E6E6"/>
          </w:tcPr>
          <w:p w14:paraId="7458F2FF" w14:textId="77777777" w:rsidR="00B41DF8" w:rsidRPr="009E478C" w:rsidRDefault="00B41DF8" w:rsidP="00B41DF8">
            <w:pPr>
              <w:overflowPunct w:val="0"/>
              <w:autoSpaceDE w:val="0"/>
              <w:autoSpaceDN w:val="0"/>
              <w:adjustRightInd w:val="0"/>
              <w:spacing w:before="40" w:after="20" w:line="240" w:lineRule="auto"/>
              <w:jc w:val="center"/>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Remote</w:t>
            </w:r>
          </w:p>
          <w:p w14:paraId="136F2856" w14:textId="77777777" w:rsidR="00B41DF8" w:rsidRPr="009E478C" w:rsidRDefault="00B41DF8" w:rsidP="00B41DF8">
            <w:pPr>
              <w:overflowPunct w:val="0"/>
              <w:autoSpaceDE w:val="0"/>
              <w:autoSpaceDN w:val="0"/>
              <w:adjustRightInd w:val="0"/>
              <w:spacing w:before="40" w:after="20" w:line="240" w:lineRule="auto"/>
              <w:jc w:val="center"/>
              <w:textAlignment w:val="baseline"/>
              <w:rPr>
                <w:rFonts w:ascii="Arial" w:eastAsia="SimSun" w:hAnsi="Arial" w:cs="Arial"/>
                <w:bCs/>
                <w:i/>
                <w:sz w:val="14"/>
                <w:szCs w:val="14"/>
                <w:lang w:eastAsia="zh-CN"/>
              </w:rPr>
            </w:pPr>
            <w:r w:rsidRPr="009E478C">
              <w:rPr>
                <w:rFonts w:ascii="Arial" w:eastAsia="SimSun" w:hAnsi="Arial" w:cs="Arial"/>
                <w:bCs/>
                <w:i/>
                <w:sz w:val="14"/>
                <w:szCs w:val="14"/>
                <w:lang w:eastAsia="zh-CN"/>
              </w:rPr>
              <w:t>e.g. &lt;1 in 1000 chance</w:t>
            </w:r>
          </w:p>
        </w:tc>
        <w:tc>
          <w:tcPr>
            <w:tcW w:w="1555" w:type="dxa"/>
            <w:tcBorders>
              <w:bottom w:val="single" w:sz="4" w:space="0" w:color="auto"/>
            </w:tcBorders>
            <w:shd w:val="clear" w:color="auto" w:fill="E6E6E6"/>
          </w:tcPr>
          <w:p w14:paraId="2A6B1CEC" w14:textId="77777777" w:rsidR="00B41DF8" w:rsidRPr="009E478C" w:rsidRDefault="00B41DF8" w:rsidP="00B41DF8">
            <w:pPr>
              <w:overflowPunct w:val="0"/>
              <w:autoSpaceDE w:val="0"/>
              <w:autoSpaceDN w:val="0"/>
              <w:adjustRightInd w:val="0"/>
              <w:spacing w:before="40" w:after="20" w:line="240" w:lineRule="auto"/>
              <w:jc w:val="center"/>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Very unlikely</w:t>
            </w:r>
          </w:p>
          <w:p w14:paraId="6A414D9E" w14:textId="77777777" w:rsidR="00B41DF8" w:rsidRPr="009E478C" w:rsidRDefault="00B41DF8" w:rsidP="00B41DF8">
            <w:pPr>
              <w:overflowPunct w:val="0"/>
              <w:autoSpaceDE w:val="0"/>
              <w:autoSpaceDN w:val="0"/>
              <w:adjustRightInd w:val="0"/>
              <w:spacing w:before="40" w:after="20" w:line="240" w:lineRule="auto"/>
              <w:jc w:val="center"/>
              <w:textAlignment w:val="baseline"/>
              <w:rPr>
                <w:rFonts w:ascii="Arial" w:eastAsia="SimSun" w:hAnsi="Arial" w:cs="Arial"/>
                <w:bCs/>
                <w:i/>
                <w:sz w:val="14"/>
                <w:szCs w:val="14"/>
                <w:lang w:eastAsia="zh-CN"/>
              </w:rPr>
            </w:pPr>
            <w:r w:rsidRPr="009E478C">
              <w:rPr>
                <w:rFonts w:ascii="Arial" w:eastAsia="SimSun" w:hAnsi="Arial" w:cs="Arial"/>
                <w:bCs/>
                <w:i/>
                <w:sz w:val="14"/>
                <w:szCs w:val="14"/>
                <w:lang w:eastAsia="zh-CN"/>
              </w:rPr>
              <w:t>e.g. 1 in 200 chance</w:t>
            </w:r>
          </w:p>
        </w:tc>
        <w:tc>
          <w:tcPr>
            <w:tcW w:w="1477" w:type="dxa"/>
            <w:tcBorders>
              <w:bottom w:val="single" w:sz="4" w:space="0" w:color="auto"/>
            </w:tcBorders>
            <w:shd w:val="clear" w:color="auto" w:fill="E6E6E6"/>
          </w:tcPr>
          <w:p w14:paraId="664B95F7" w14:textId="77777777" w:rsidR="00B41DF8" w:rsidRPr="009E478C" w:rsidRDefault="00B41DF8" w:rsidP="00B41DF8">
            <w:pPr>
              <w:overflowPunct w:val="0"/>
              <w:autoSpaceDE w:val="0"/>
              <w:autoSpaceDN w:val="0"/>
              <w:adjustRightInd w:val="0"/>
              <w:spacing w:before="40" w:after="20" w:line="240" w:lineRule="auto"/>
              <w:jc w:val="center"/>
              <w:textAlignment w:val="baseline"/>
              <w:rPr>
                <w:rFonts w:ascii="Arial" w:eastAsia="SimSun" w:hAnsi="Arial" w:cs="Arial"/>
                <w:bCs/>
                <w:i/>
                <w:sz w:val="14"/>
                <w:szCs w:val="14"/>
                <w:lang w:eastAsia="zh-CN"/>
              </w:rPr>
            </w:pPr>
            <w:r w:rsidRPr="009E478C">
              <w:rPr>
                <w:rFonts w:ascii="Arial" w:eastAsia="SimSun" w:hAnsi="Arial" w:cs="Arial"/>
                <w:b/>
                <w:bCs/>
                <w:sz w:val="16"/>
                <w:szCs w:val="16"/>
                <w:lang w:eastAsia="zh-CN"/>
              </w:rPr>
              <w:t>Unlikely</w:t>
            </w:r>
          </w:p>
          <w:p w14:paraId="7CC51053" w14:textId="77777777" w:rsidR="00B41DF8" w:rsidRPr="009E478C" w:rsidRDefault="00B41DF8" w:rsidP="00B41DF8">
            <w:pPr>
              <w:overflowPunct w:val="0"/>
              <w:autoSpaceDE w:val="0"/>
              <w:autoSpaceDN w:val="0"/>
              <w:adjustRightInd w:val="0"/>
              <w:spacing w:before="40" w:after="20" w:line="240" w:lineRule="auto"/>
              <w:jc w:val="center"/>
              <w:textAlignment w:val="baseline"/>
              <w:rPr>
                <w:rFonts w:ascii="Arial" w:eastAsia="SimSun" w:hAnsi="Arial" w:cs="Arial"/>
                <w:bCs/>
                <w:i/>
                <w:sz w:val="14"/>
                <w:szCs w:val="14"/>
                <w:lang w:eastAsia="zh-CN"/>
              </w:rPr>
            </w:pPr>
            <w:r w:rsidRPr="009E478C">
              <w:rPr>
                <w:rFonts w:ascii="Arial" w:eastAsia="SimSun" w:hAnsi="Arial" w:cs="Arial"/>
                <w:bCs/>
                <w:i/>
                <w:sz w:val="14"/>
                <w:szCs w:val="14"/>
                <w:lang w:eastAsia="zh-CN"/>
              </w:rPr>
              <w:t>e.g. 1 in 50 chance</w:t>
            </w:r>
          </w:p>
        </w:tc>
        <w:tc>
          <w:tcPr>
            <w:tcW w:w="1412" w:type="dxa"/>
            <w:tcBorders>
              <w:bottom w:val="single" w:sz="4" w:space="0" w:color="auto"/>
            </w:tcBorders>
            <w:shd w:val="clear" w:color="auto" w:fill="E6E6E6"/>
          </w:tcPr>
          <w:p w14:paraId="2F103A10" w14:textId="77777777" w:rsidR="00B41DF8" w:rsidRPr="009E478C" w:rsidRDefault="00B41DF8" w:rsidP="00B41DF8">
            <w:pPr>
              <w:overflowPunct w:val="0"/>
              <w:autoSpaceDE w:val="0"/>
              <w:autoSpaceDN w:val="0"/>
              <w:adjustRightInd w:val="0"/>
              <w:spacing w:before="40" w:after="20" w:line="240" w:lineRule="auto"/>
              <w:jc w:val="center"/>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Possible</w:t>
            </w:r>
            <w:r w:rsidRPr="009E478C">
              <w:rPr>
                <w:rFonts w:ascii="Arial" w:eastAsia="SimSun" w:hAnsi="Arial" w:cs="Arial"/>
                <w:bCs/>
                <w:i/>
                <w:sz w:val="14"/>
                <w:szCs w:val="14"/>
                <w:lang w:eastAsia="zh-CN"/>
              </w:rPr>
              <w:t xml:space="preserve"> </w:t>
            </w:r>
          </w:p>
          <w:p w14:paraId="1C903FAC" w14:textId="77777777" w:rsidR="00B41DF8" w:rsidRPr="009E478C" w:rsidRDefault="00B41DF8" w:rsidP="00B41DF8">
            <w:pPr>
              <w:overflowPunct w:val="0"/>
              <w:autoSpaceDE w:val="0"/>
              <w:autoSpaceDN w:val="0"/>
              <w:adjustRightInd w:val="0"/>
              <w:spacing w:before="40" w:after="20" w:line="240" w:lineRule="auto"/>
              <w:jc w:val="center"/>
              <w:textAlignment w:val="baseline"/>
              <w:rPr>
                <w:rFonts w:ascii="Arial" w:eastAsia="SimSun" w:hAnsi="Arial" w:cs="Arial"/>
                <w:bCs/>
                <w:i/>
                <w:sz w:val="14"/>
                <w:szCs w:val="14"/>
                <w:lang w:eastAsia="zh-CN"/>
              </w:rPr>
            </w:pPr>
            <w:r w:rsidRPr="009E478C">
              <w:rPr>
                <w:rFonts w:ascii="Arial" w:eastAsia="SimSun" w:hAnsi="Arial" w:cs="Arial"/>
                <w:bCs/>
                <w:i/>
                <w:sz w:val="14"/>
                <w:szCs w:val="14"/>
                <w:lang w:eastAsia="zh-CN"/>
              </w:rPr>
              <w:t>e.g. 1 in 10 chance</w:t>
            </w:r>
          </w:p>
        </w:tc>
        <w:tc>
          <w:tcPr>
            <w:tcW w:w="1465" w:type="dxa"/>
            <w:tcBorders>
              <w:bottom w:val="single" w:sz="4" w:space="0" w:color="auto"/>
              <w:right w:val="double" w:sz="4" w:space="0" w:color="auto"/>
            </w:tcBorders>
            <w:shd w:val="clear" w:color="auto" w:fill="E6E6E6"/>
          </w:tcPr>
          <w:p w14:paraId="64E76460" w14:textId="77777777" w:rsidR="00B41DF8" w:rsidRPr="009E478C" w:rsidRDefault="00B41DF8" w:rsidP="00B41DF8">
            <w:pPr>
              <w:overflowPunct w:val="0"/>
              <w:autoSpaceDE w:val="0"/>
              <w:autoSpaceDN w:val="0"/>
              <w:adjustRightInd w:val="0"/>
              <w:spacing w:before="40" w:after="20" w:line="240" w:lineRule="auto"/>
              <w:jc w:val="center"/>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Likely</w:t>
            </w:r>
          </w:p>
          <w:p w14:paraId="1C02AE3D" w14:textId="77777777" w:rsidR="00B41DF8" w:rsidRPr="009E478C" w:rsidRDefault="00B41DF8" w:rsidP="00B41DF8">
            <w:pPr>
              <w:overflowPunct w:val="0"/>
              <w:autoSpaceDE w:val="0"/>
              <w:autoSpaceDN w:val="0"/>
              <w:adjustRightInd w:val="0"/>
              <w:spacing w:before="40" w:after="20" w:line="240" w:lineRule="auto"/>
              <w:jc w:val="center"/>
              <w:textAlignment w:val="baseline"/>
              <w:rPr>
                <w:rFonts w:ascii="Arial" w:eastAsia="SimSun" w:hAnsi="Arial" w:cs="Arial"/>
                <w:bCs/>
                <w:i/>
                <w:sz w:val="14"/>
                <w:szCs w:val="14"/>
                <w:lang w:eastAsia="zh-CN"/>
              </w:rPr>
            </w:pPr>
            <w:r w:rsidRPr="009E478C">
              <w:rPr>
                <w:rFonts w:ascii="Arial" w:eastAsia="SimSun" w:hAnsi="Arial" w:cs="Arial"/>
                <w:bCs/>
                <w:i/>
                <w:sz w:val="14"/>
                <w:szCs w:val="14"/>
                <w:lang w:eastAsia="zh-CN"/>
              </w:rPr>
              <w:t>e.g. &gt;1 in 3 chance</w:t>
            </w:r>
          </w:p>
        </w:tc>
      </w:tr>
      <w:tr w:rsidR="00B41DF8" w:rsidRPr="009E478C" w14:paraId="3A9F6A78" w14:textId="77777777" w:rsidTr="00B41DF8">
        <w:tc>
          <w:tcPr>
            <w:tcW w:w="3240" w:type="dxa"/>
            <w:tcBorders>
              <w:left w:val="double" w:sz="4" w:space="0" w:color="auto"/>
            </w:tcBorders>
            <w:shd w:val="clear" w:color="auto" w:fill="E6E6E6"/>
          </w:tcPr>
          <w:p w14:paraId="7C97407A" w14:textId="77777777" w:rsidR="00B41DF8" w:rsidRPr="009E478C" w:rsidRDefault="00B41DF8" w:rsidP="00B41DF8">
            <w:pPr>
              <w:overflowPunct w:val="0"/>
              <w:autoSpaceDE w:val="0"/>
              <w:autoSpaceDN w:val="0"/>
              <w:adjustRightInd w:val="0"/>
              <w:spacing w:before="40" w:after="20" w:line="240" w:lineRule="auto"/>
              <w:jc w:val="right"/>
              <w:textAlignment w:val="baseline"/>
              <w:rPr>
                <w:rFonts w:ascii="Arial" w:eastAsia="SimSun" w:hAnsi="Arial" w:cs="Arial"/>
                <w:b/>
                <w:bCs/>
                <w:sz w:val="14"/>
                <w:szCs w:val="14"/>
                <w:lang w:eastAsia="zh-CN"/>
              </w:rPr>
            </w:pPr>
            <w:proofErr w:type="gramStart"/>
            <w:r w:rsidRPr="009E478C">
              <w:rPr>
                <w:rFonts w:ascii="Arial" w:eastAsia="SimSun" w:hAnsi="Arial" w:cs="Arial"/>
                <w:b/>
                <w:bCs/>
                <w:sz w:val="16"/>
                <w:szCs w:val="16"/>
                <w:lang w:eastAsia="zh-CN"/>
              </w:rPr>
              <w:t>Negligible</w:t>
            </w:r>
            <w:r w:rsidRPr="009E478C">
              <w:rPr>
                <w:rFonts w:ascii="Arial" w:eastAsia="SimSun" w:hAnsi="Arial" w:cs="Arial"/>
                <w:b/>
                <w:bCs/>
                <w:sz w:val="14"/>
                <w:szCs w:val="14"/>
                <w:lang w:eastAsia="zh-CN"/>
              </w:rPr>
              <w:t xml:space="preserve">  </w:t>
            </w:r>
            <w:r w:rsidRPr="009E478C">
              <w:rPr>
                <w:rFonts w:ascii="Arial" w:eastAsia="SimSun" w:hAnsi="Arial" w:cs="Arial"/>
                <w:bCs/>
                <w:sz w:val="14"/>
                <w:szCs w:val="14"/>
                <w:lang w:eastAsia="zh-CN"/>
              </w:rPr>
              <w:t>e.g.</w:t>
            </w:r>
            <w:proofErr w:type="gramEnd"/>
            <w:r w:rsidRPr="009E478C">
              <w:rPr>
                <w:rFonts w:ascii="Arial" w:eastAsia="SimSun" w:hAnsi="Arial" w:cs="Arial"/>
                <w:b/>
                <w:bCs/>
                <w:sz w:val="14"/>
                <w:szCs w:val="14"/>
                <w:lang w:eastAsia="zh-CN"/>
              </w:rPr>
              <w:t xml:space="preserve"> </w:t>
            </w:r>
            <w:r w:rsidRPr="009E478C">
              <w:rPr>
                <w:rFonts w:ascii="Arial" w:eastAsia="SimSun" w:hAnsi="Arial" w:cs="Arial"/>
                <w:bCs/>
                <w:i/>
                <w:sz w:val="14"/>
                <w:szCs w:val="14"/>
                <w:lang w:eastAsia="zh-CN"/>
              </w:rPr>
              <w:t>small bruise</w:t>
            </w:r>
          </w:p>
        </w:tc>
        <w:tc>
          <w:tcPr>
            <w:tcW w:w="1676" w:type="dxa"/>
            <w:shd w:val="clear" w:color="auto" w:fill="99CC00"/>
          </w:tcPr>
          <w:p w14:paraId="51917710"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Trivial</w:t>
            </w:r>
          </w:p>
        </w:tc>
        <w:tc>
          <w:tcPr>
            <w:tcW w:w="1555" w:type="dxa"/>
            <w:shd w:val="clear" w:color="auto" w:fill="99CC00"/>
          </w:tcPr>
          <w:p w14:paraId="54918CA2"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Trivial</w:t>
            </w:r>
          </w:p>
        </w:tc>
        <w:tc>
          <w:tcPr>
            <w:tcW w:w="1477" w:type="dxa"/>
            <w:tcBorders>
              <w:bottom w:val="single" w:sz="4" w:space="0" w:color="auto"/>
            </w:tcBorders>
            <w:shd w:val="clear" w:color="auto" w:fill="99CC00"/>
          </w:tcPr>
          <w:p w14:paraId="6ECD0B4D"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Trivial</w:t>
            </w:r>
          </w:p>
        </w:tc>
        <w:tc>
          <w:tcPr>
            <w:tcW w:w="1412" w:type="dxa"/>
            <w:tcBorders>
              <w:bottom w:val="single" w:sz="4" w:space="0" w:color="auto"/>
            </w:tcBorders>
            <w:shd w:val="clear" w:color="auto" w:fill="FFFF00"/>
          </w:tcPr>
          <w:p w14:paraId="4B376AC1"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Low</w:t>
            </w:r>
          </w:p>
        </w:tc>
        <w:tc>
          <w:tcPr>
            <w:tcW w:w="1465" w:type="dxa"/>
            <w:tcBorders>
              <w:bottom w:val="single" w:sz="4" w:space="0" w:color="auto"/>
              <w:right w:val="double" w:sz="4" w:space="0" w:color="auto"/>
            </w:tcBorders>
            <w:shd w:val="clear" w:color="auto" w:fill="FFFF00"/>
          </w:tcPr>
          <w:p w14:paraId="2807499A"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Low</w:t>
            </w:r>
          </w:p>
        </w:tc>
      </w:tr>
      <w:tr w:rsidR="00B41DF8" w:rsidRPr="009E478C" w14:paraId="6724A46D" w14:textId="77777777" w:rsidTr="00B41DF8">
        <w:tc>
          <w:tcPr>
            <w:tcW w:w="3240" w:type="dxa"/>
            <w:tcBorders>
              <w:left w:val="double" w:sz="4" w:space="0" w:color="auto"/>
            </w:tcBorders>
            <w:shd w:val="clear" w:color="auto" w:fill="E6E6E6"/>
          </w:tcPr>
          <w:p w14:paraId="10C4490D" w14:textId="77777777" w:rsidR="00B41DF8" w:rsidRPr="009E478C" w:rsidRDefault="00B41DF8" w:rsidP="00B41DF8">
            <w:pPr>
              <w:overflowPunct w:val="0"/>
              <w:autoSpaceDE w:val="0"/>
              <w:autoSpaceDN w:val="0"/>
              <w:adjustRightInd w:val="0"/>
              <w:spacing w:before="40" w:after="20" w:line="240" w:lineRule="auto"/>
              <w:jc w:val="right"/>
              <w:textAlignment w:val="baseline"/>
              <w:rPr>
                <w:rFonts w:ascii="Arial" w:eastAsia="SimSun" w:hAnsi="Arial" w:cs="Arial"/>
                <w:b/>
                <w:bCs/>
                <w:sz w:val="14"/>
                <w:szCs w:val="14"/>
                <w:lang w:eastAsia="zh-CN"/>
              </w:rPr>
            </w:pPr>
            <w:proofErr w:type="gramStart"/>
            <w:r w:rsidRPr="009E478C">
              <w:rPr>
                <w:rFonts w:ascii="Arial" w:eastAsia="SimSun" w:hAnsi="Arial" w:cs="Arial"/>
                <w:b/>
                <w:bCs/>
                <w:sz w:val="16"/>
                <w:szCs w:val="16"/>
                <w:lang w:eastAsia="zh-CN"/>
              </w:rPr>
              <w:t>Slight</w:t>
            </w:r>
            <w:r w:rsidRPr="009E478C">
              <w:rPr>
                <w:rFonts w:ascii="Arial" w:eastAsia="SimSun" w:hAnsi="Arial" w:cs="Arial"/>
                <w:b/>
                <w:bCs/>
                <w:sz w:val="14"/>
                <w:szCs w:val="14"/>
                <w:lang w:eastAsia="zh-CN"/>
              </w:rPr>
              <w:t xml:space="preserve">  </w:t>
            </w:r>
            <w:r w:rsidRPr="009E478C">
              <w:rPr>
                <w:rFonts w:ascii="Arial" w:eastAsia="SimSun" w:hAnsi="Arial" w:cs="Arial"/>
                <w:bCs/>
                <w:i/>
                <w:sz w:val="14"/>
                <w:szCs w:val="14"/>
                <w:lang w:eastAsia="zh-CN"/>
              </w:rPr>
              <w:t>e.g.</w:t>
            </w:r>
            <w:proofErr w:type="gramEnd"/>
            <w:r w:rsidRPr="009E478C">
              <w:rPr>
                <w:rFonts w:ascii="Arial" w:eastAsia="SimSun" w:hAnsi="Arial" w:cs="Arial"/>
                <w:bCs/>
                <w:i/>
                <w:sz w:val="14"/>
                <w:szCs w:val="14"/>
                <w:lang w:eastAsia="zh-CN"/>
              </w:rPr>
              <w:t xml:space="preserve"> small cut, deep bruise</w:t>
            </w:r>
          </w:p>
        </w:tc>
        <w:tc>
          <w:tcPr>
            <w:tcW w:w="1676" w:type="dxa"/>
            <w:shd w:val="clear" w:color="auto" w:fill="99CC00"/>
          </w:tcPr>
          <w:p w14:paraId="553327D3"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Trivial</w:t>
            </w:r>
          </w:p>
        </w:tc>
        <w:tc>
          <w:tcPr>
            <w:tcW w:w="1555" w:type="dxa"/>
            <w:tcBorders>
              <w:bottom w:val="single" w:sz="4" w:space="0" w:color="auto"/>
            </w:tcBorders>
            <w:shd w:val="clear" w:color="auto" w:fill="99CC00"/>
          </w:tcPr>
          <w:p w14:paraId="268BBB05"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Trivial</w:t>
            </w:r>
          </w:p>
        </w:tc>
        <w:tc>
          <w:tcPr>
            <w:tcW w:w="1477" w:type="dxa"/>
            <w:tcBorders>
              <w:bottom w:val="single" w:sz="4" w:space="0" w:color="auto"/>
            </w:tcBorders>
            <w:shd w:val="clear" w:color="auto" w:fill="FFFF00"/>
          </w:tcPr>
          <w:p w14:paraId="599281D6"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Low</w:t>
            </w:r>
          </w:p>
        </w:tc>
        <w:tc>
          <w:tcPr>
            <w:tcW w:w="1412" w:type="dxa"/>
            <w:tcBorders>
              <w:bottom w:val="single" w:sz="4" w:space="0" w:color="auto"/>
            </w:tcBorders>
            <w:shd w:val="clear" w:color="auto" w:fill="FFFF00"/>
          </w:tcPr>
          <w:p w14:paraId="648BD278"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Low</w:t>
            </w:r>
          </w:p>
        </w:tc>
        <w:tc>
          <w:tcPr>
            <w:tcW w:w="1465" w:type="dxa"/>
            <w:tcBorders>
              <w:bottom w:val="single" w:sz="4" w:space="0" w:color="auto"/>
              <w:right w:val="double" w:sz="4" w:space="0" w:color="auto"/>
            </w:tcBorders>
            <w:shd w:val="clear" w:color="auto" w:fill="FF9900"/>
          </w:tcPr>
          <w:p w14:paraId="63163CBA"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Medium</w:t>
            </w:r>
          </w:p>
        </w:tc>
      </w:tr>
      <w:tr w:rsidR="00B41DF8" w:rsidRPr="009E478C" w14:paraId="7DF42C2E" w14:textId="77777777" w:rsidTr="00B41DF8">
        <w:tc>
          <w:tcPr>
            <w:tcW w:w="3240" w:type="dxa"/>
            <w:tcBorders>
              <w:left w:val="double" w:sz="4" w:space="0" w:color="auto"/>
            </w:tcBorders>
            <w:shd w:val="clear" w:color="auto" w:fill="E6E6E6"/>
          </w:tcPr>
          <w:p w14:paraId="03C4E948" w14:textId="77777777" w:rsidR="00B41DF8" w:rsidRPr="009E478C" w:rsidRDefault="00B41DF8" w:rsidP="00B41DF8">
            <w:pPr>
              <w:overflowPunct w:val="0"/>
              <w:autoSpaceDE w:val="0"/>
              <w:autoSpaceDN w:val="0"/>
              <w:adjustRightInd w:val="0"/>
              <w:spacing w:before="40" w:after="20" w:line="240" w:lineRule="auto"/>
              <w:jc w:val="right"/>
              <w:textAlignment w:val="baseline"/>
              <w:rPr>
                <w:rFonts w:ascii="Arial" w:eastAsia="SimSun" w:hAnsi="Arial" w:cs="Arial"/>
                <w:b/>
                <w:bCs/>
                <w:sz w:val="14"/>
                <w:szCs w:val="14"/>
                <w:lang w:eastAsia="zh-CN"/>
              </w:rPr>
            </w:pPr>
            <w:proofErr w:type="gramStart"/>
            <w:r w:rsidRPr="009E478C">
              <w:rPr>
                <w:rFonts w:ascii="Arial" w:eastAsia="SimSun" w:hAnsi="Arial" w:cs="Arial"/>
                <w:b/>
                <w:bCs/>
                <w:sz w:val="16"/>
                <w:szCs w:val="16"/>
                <w:lang w:eastAsia="zh-CN"/>
              </w:rPr>
              <w:t>Moderate</w:t>
            </w:r>
            <w:r w:rsidRPr="009E478C">
              <w:rPr>
                <w:rFonts w:ascii="Arial" w:eastAsia="SimSun" w:hAnsi="Arial" w:cs="Arial"/>
                <w:b/>
                <w:bCs/>
                <w:sz w:val="14"/>
                <w:szCs w:val="14"/>
                <w:lang w:eastAsia="zh-CN"/>
              </w:rPr>
              <w:t xml:space="preserve">  </w:t>
            </w:r>
            <w:r w:rsidRPr="009E478C">
              <w:rPr>
                <w:rFonts w:ascii="Arial" w:eastAsia="SimSun" w:hAnsi="Arial" w:cs="Arial"/>
                <w:bCs/>
                <w:i/>
                <w:sz w:val="14"/>
                <w:szCs w:val="14"/>
                <w:lang w:eastAsia="zh-CN"/>
              </w:rPr>
              <w:t>e.g.</w:t>
            </w:r>
            <w:proofErr w:type="gramEnd"/>
            <w:r w:rsidRPr="009E478C">
              <w:rPr>
                <w:rFonts w:ascii="Arial" w:eastAsia="SimSun" w:hAnsi="Arial" w:cs="Arial"/>
                <w:bCs/>
                <w:i/>
                <w:sz w:val="14"/>
                <w:szCs w:val="14"/>
                <w:lang w:eastAsia="zh-CN"/>
              </w:rPr>
              <w:t xml:space="preserve"> deep cut, torn muscle</w:t>
            </w:r>
          </w:p>
        </w:tc>
        <w:tc>
          <w:tcPr>
            <w:tcW w:w="1676" w:type="dxa"/>
            <w:tcBorders>
              <w:bottom w:val="single" w:sz="4" w:space="0" w:color="auto"/>
            </w:tcBorders>
            <w:shd w:val="clear" w:color="auto" w:fill="99CC00"/>
          </w:tcPr>
          <w:p w14:paraId="3436100D"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Trivial</w:t>
            </w:r>
          </w:p>
        </w:tc>
        <w:tc>
          <w:tcPr>
            <w:tcW w:w="1555" w:type="dxa"/>
            <w:tcBorders>
              <w:bottom w:val="single" w:sz="4" w:space="0" w:color="auto"/>
            </w:tcBorders>
            <w:shd w:val="clear" w:color="auto" w:fill="FFFF00"/>
          </w:tcPr>
          <w:p w14:paraId="19129299"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Low</w:t>
            </w:r>
          </w:p>
        </w:tc>
        <w:tc>
          <w:tcPr>
            <w:tcW w:w="1477" w:type="dxa"/>
            <w:tcBorders>
              <w:bottom w:val="single" w:sz="4" w:space="0" w:color="auto"/>
            </w:tcBorders>
            <w:shd w:val="clear" w:color="auto" w:fill="FF9900"/>
          </w:tcPr>
          <w:p w14:paraId="788EC32E"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Medium</w:t>
            </w:r>
          </w:p>
        </w:tc>
        <w:tc>
          <w:tcPr>
            <w:tcW w:w="1412" w:type="dxa"/>
            <w:tcBorders>
              <w:bottom w:val="single" w:sz="4" w:space="0" w:color="auto"/>
            </w:tcBorders>
            <w:shd w:val="clear" w:color="auto" w:fill="FF9900"/>
          </w:tcPr>
          <w:p w14:paraId="17E2C67B"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Medium</w:t>
            </w:r>
          </w:p>
        </w:tc>
        <w:tc>
          <w:tcPr>
            <w:tcW w:w="1465" w:type="dxa"/>
            <w:tcBorders>
              <w:bottom w:val="single" w:sz="4" w:space="0" w:color="auto"/>
              <w:right w:val="double" w:sz="4" w:space="0" w:color="auto"/>
            </w:tcBorders>
            <w:shd w:val="clear" w:color="auto" w:fill="FF0000"/>
          </w:tcPr>
          <w:p w14:paraId="71E51F71"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High</w:t>
            </w:r>
          </w:p>
        </w:tc>
      </w:tr>
      <w:tr w:rsidR="00B41DF8" w:rsidRPr="009E478C" w14:paraId="1294682F" w14:textId="77777777" w:rsidTr="00B41DF8">
        <w:tc>
          <w:tcPr>
            <w:tcW w:w="3240" w:type="dxa"/>
            <w:tcBorders>
              <w:left w:val="double" w:sz="4" w:space="0" w:color="auto"/>
              <w:bottom w:val="single" w:sz="4" w:space="0" w:color="auto"/>
            </w:tcBorders>
            <w:shd w:val="clear" w:color="auto" w:fill="E6E6E6"/>
          </w:tcPr>
          <w:p w14:paraId="1B4FE3EA" w14:textId="77777777" w:rsidR="00B41DF8" w:rsidRPr="009E478C" w:rsidRDefault="00B41DF8" w:rsidP="00B41DF8">
            <w:pPr>
              <w:overflowPunct w:val="0"/>
              <w:autoSpaceDE w:val="0"/>
              <w:autoSpaceDN w:val="0"/>
              <w:adjustRightInd w:val="0"/>
              <w:spacing w:before="40" w:after="20" w:line="240" w:lineRule="auto"/>
              <w:jc w:val="right"/>
              <w:textAlignment w:val="baseline"/>
              <w:rPr>
                <w:rFonts w:ascii="Arial" w:eastAsia="SimSun" w:hAnsi="Arial" w:cs="Arial"/>
                <w:bCs/>
                <w:i/>
                <w:sz w:val="14"/>
                <w:szCs w:val="14"/>
                <w:lang w:eastAsia="zh-CN"/>
              </w:rPr>
            </w:pPr>
            <w:proofErr w:type="gramStart"/>
            <w:r w:rsidRPr="009E478C">
              <w:rPr>
                <w:rFonts w:ascii="Arial" w:eastAsia="SimSun" w:hAnsi="Arial" w:cs="Arial"/>
                <w:b/>
                <w:bCs/>
                <w:sz w:val="16"/>
                <w:szCs w:val="16"/>
                <w:lang w:eastAsia="zh-CN"/>
              </w:rPr>
              <w:t>Severe</w:t>
            </w:r>
            <w:r w:rsidRPr="009E478C">
              <w:rPr>
                <w:rFonts w:ascii="Arial" w:eastAsia="SimSun" w:hAnsi="Arial" w:cs="Arial"/>
                <w:bCs/>
                <w:i/>
                <w:sz w:val="14"/>
                <w:szCs w:val="14"/>
                <w:lang w:eastAsia="zh-CN"/>
              </w:rPr>
              <w:t xml:space="preserve">  e.g.</w:t>
            </w:r>
            <w:proofErr w:type="gramEnd"/>
            <w:r w:rsidRPr="009E478C">
              <w:rPr>
                <w:rFonts w:ascii="Arial" w:eastAsia="SimSun" w:hAnsi="Arial" w:cs="Arial"/>
                <w:bCs/>
                <w:i/>
                <w:sz w:val="14"/>
                <w:szCs w:val="14"/>
                <w:lang w:eastAsia="zh-CN"/>
              </w:rPr>
              <w:t xml:space="preserve"> fracture, loss of consciousness</w:t>
            </w:r>
          </w:p>
        </w:tc>
        <w:tc>
          <w:tcPr>
            <w:tcW w:w="1676" w:type="dxa"/>
            <w:tcBorders>
              <w:bottom w:val="single" w:sz="4" w:space="0" w:color="auto"/>
            </w:tcBorders>
            <w:shd w:val="clear" w:color="auto" w:fill="FFFF00"/>
          </w:tcPr>
          <w:p w14:paraId="62E73D94"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Low</w:t>
            </w:r>
          </w:p>
        </w:tc>
        <w:tc>
          <w:tcPr>
            <w:tcW w:w="1555" w:type="dxa"/>
            <w:tcBorders>
              <w:bottom w:val="single" w:sz="4" w:space="0" w:color="auto"/>
            </w:tcBorders>
            <w:shd w:val="clear" w:color="auto" w:fill="FF9900"/>
          </w:tcPr>
          <w:p w14:paraId="5C325219"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Medium</w:t>
            </w:r>
          </w:p>
        </w:tc>
        <w:tc>
          <w:tcPr>
            <w:tcW w:w="1477" w:type="dxa"/>
            <w:tcBorders>
              <w:bottom w:val="single" w:sz="4" w:space="0" w:color="auto"/>
            </w:tcBorders>
            <w:shd w:val="clear" w:color="auto" w:fill="FF0000"/>
          </w:tcPr>
          <w:p w14:paraId="1184622D"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High</w:t>
            </w:r>
          </w:p>
        </w:tc>
        <w:tc>
          <w:tcPr>
            <w:tcW w:w="1412" w:type="dxa"/>
            <w:tcBorders>
              <w:bottom w:val="single" w:sz="4" w:space="0" w:color="auto"/>
            </w:tcBorders>
            <w:shd w:val="clear" w:color="auto" w:fill="FF0000"/>
          </w:tcPr>
          <w:p w14:paraId="1EB70AB4"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High</w:t>
            </w:r>
          </w:p>
        </w:tc>
        <w:tc>
          <w:tcPr>
            <w:tcW w:w="1465" w:type="dxa"/>
            <w:tcBorders>
              <w:bottom w:val="single" w:sz="4" w:space="0" w:color="auto"/>
              <w:right w:val="double" w:sz="4" w:space="0" w:color="auto"/>
            </w:tcBorders>
            <w:shd w:val="clear" w:color="auto" w:fill="CC99FF"/>
          </w:tcPr>
          <w:p w14:paraId="6F225143"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Extremely high</w:t>
            </w:r>
          </w:p>
        </w:tc>
      </w:tr>
      <w:tr w:rsidR="00B41DF8" w:rsidRPr="009E478C" w14:paraId="1420C7C1" w14:textId="77777777" w:rsidTr="00B41DF8">
        <w:tc>
          <w:tcPr>
            <w:tcW w:w="3240" w:type="dxa"/>
            <w:tcBorders>
              <w:left w:val="double" w:sz="4" w:space="0" w:color="auto"/>
              <w:bottom w:val="double" w:sz="4" w:space="0" w:color="auto"/>
            </w:tcBorders>
            <w:shd w:val="clear" w:color="auto" w:fill="E6E6E6"/>
          </w:tcPr>
          <w:p w14:paraId="626D9BD4" w14:textId="77777777" w:rsidR="00B41DF8" w:rsidRPr="009E478C" w:rsidRDefault="00B41DF8" w:rsidP="00B41DF8">
            <w:pPr>
              <w:overflowPunct w:val="0"/>
              <w:autoSpaceDE w:val="0"/>
              <w:autoSpaceDN w:val="0"/>
              <w:adjustRightInd w:val="0"/>
              <w:spacing w:before="40" w:after="20" w:line="240" w:lineRule="auto"/>
              <w:jc w:val="right"/>
              <w:textAlignment w:val="baseline"/>
              <w:rPr>
                <w:rFonts w:ascii="Arial" w:eastAsia="SimSun" w:hAnsi="Arial" w:cs="Arial"/>
                <w:bCs/>
                <w:i/>
                <w:sz w:val="14"/>
                <w:szCs w:val="14"/>
                <w:lang w:eastAsia="zh-CN"/>
              </w:rPr>
            </w:pPr>
            <w:r w:rsidRPr="009E478C">
              <w:rPr>
                <w:rFonts w:ascii="Arial" w:eastAsia="SimSun" w:hAnsi="Arial" w:cs="Arial"/>
                <w:b/>
                <w:bCs/>
                <w:sz w:val="16"/>
                <w:szCs w:val="16"/>
                <w:lang w:eastAsia="zh-CN"/>
              </w:rPr>
              <w:t>Very Severe</w:t>
            </w:r>
            <w:r w:rsidRPr="009E478C">
              <w:rPr>
                <w:rFonts w:ascii="Arial" w:eastAsia="SimSun" w:hAnsi="Arial" w:cs="Arial"/>
                <w:bCs/>
                <w:i/>
                <w:sz w:val="14"/>
                <w:szCs w:val="14"/>
                <w:lang w:eastAsia="zh-CN"/>
              </w:rPr>
              <w:t xml:space="preserve"> e.g. death, permanent disability</w:t>
            </w:r>
          </w:p>
        </w:tc>
        <w:tc>
          <w:tcPr>
            <w:tcW w:w="1676" w:type="dxa"/>
            <w:tcBorders>
              <w:bottom w:val="double" w:sz="4" w:space="0" w:color="auto"/>
            </w:tcBorders>
            <w:shd w:val="clear" w:color="auto" w:fill="FFFF00"/>
          </w:tcPr>
          <w:p w14:paraId="21FFFC2B"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Low</w:t>
            </w:r>
          </w:p>
        </w:tc>
        <w:tc>
          <w:tcPr>
            <w:tcW w:w="1555" w:type="dxa"/>
            <w:tcBorders>
              <w:bottom w:val="double" w:sz="4" w:space="0" w:color="auto"/>
            </w:tcBorders>
            <w:shd w:val="clear" w:color="auto" w:fill="FF9900"/>
          </w:tcPr>
          <w:p w14:paraId="7479C387"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Medium</w:t>
            </w:r>
          </w:p>
        </w:tc>
        <w:tc>
          <w:tcPr>
            <w:tcW w:w="1477" w:type="dxa"/>
            <w:tcBorders>
              <w:bottom w:val="double" w:sz="4" w:space="0" w:color="auto"/>
            </w:tcBorders>
            <w:shd w:val="clear" w:color="auto" w:fill="FF0000"/>
          </w:tcPr>
          <w:p w14:paraId="7E4EFDF0"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High</w:t>
            </w:r>
          </w:p>
        </w:tc>
        <w:tc>
          <w:tcPr>
            <w:tcW w:w="1412" w:type="dxa"/>
            <w:tcBorders>
              <w:bottom w:val="double" w:sz="4" w:space="0" w:color="auto"/>
            </w:tcBorders>
            <w:shd w:val="clear" w:color="auto" w:fill="CC99FF"/>
          </w:tcPr>
          <w:p w14:paraId="3770CF9B"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Extremely high</w:t>
            </w:r>
          </w:p>
        </w:tc>
        <w:tc>
          <w:tcPr>
            <w:tcW w:w="1465" w:type="dxa"/>
            <w:tcBorders>
              <w:bottom w:val="double" w:sz="4" w:space="0" w:color="auto"/>
              <w:right w:val="double" w:sz="4" w:space="0" w:color="auto"/>
            </w:tcBorders>
            <w:shd w:val="clear" w:color="auto" w:fill="CC99FF"/>
          </w:tcPr>
          <w:p w14:paraId="7DD94B0A" w14:textId="77777777" w:rsidR="00B41DF8" w:rsidRPr="009E478C" w:rsidRDefault="00B41DF8" w:rsidP="00B41DF8">
            <w:pPr>
              <w:overflowPunct w:val="0"/>
              <w:autoSpaceDE w:val="0"/>
              <w:autoSpaceDN w:val="0"/>
              <w:adjustRightInd w:val="0"/>
              <w:spacing w:before="80" w:after="40" w:line="240" w:lineRule="auto"/>
              <w:jc w:val="center"/>
              <w:textAlignment w:val="baseline"/>
              <w:rPr>
                <w:rFonts w:ascii="Arial" w:eastAsia="SimSun" w:hAnsi="Arial" w:cs="Arial"/>
                <w:b/>
                <w:bCs/>
                <w:sz w:val="14"/>
                <w:szCs w:val="14"/>
                <w:lang w:eastAsia="zh-CN"/>
              </w:rPr>
            </w:pPr>
            <w:r w:rsidRPr="009E478C">
              <w:rPr>
                <w:rFonts w:ascii="Arial" w:eastAsia="SimSun" w:hAnsi="Arial" w:cs="Arial"/>
                <w:b/>
                <w:bCs/>
                <w:sz w:val="14"/>
                <w:szCs w:val="14"/>
                <w:lang w:eastAsia="zh-CN"/>
              </w:rPr>
              <w:t>Extremely high</w:t>
            </w:r>
          </w:p>
        </w:tc>
      </w:tr>
    </w:tbl>
    <w:p w14:paraId="7808C3CD" w14:textId="034C8D48" w:rsidR="00AC76C5" w:rsidRDefault="00AC76C5" w:rsidP="00BB6897">
      <w:pPr>
        <w:rPr>
          <w:rStyle w:val="eop"/>
          <w:rFonts w:ascii="Calibri" w:hAnsi="Calibri" w:cs="Calibri"/>
          <w:color w:val="000000"/>
          <w:shd w:val="clear" w:color="auto" w:fill="FFFFFF"/>
        </w:rPr>
      </w:pPr>
    </w:p>
    <w:p w14:paraId="580A640A" w14:textId="21ACCBAC" w:rsidR="00AC76C5" w:rsidRDefault="00AC76C5" w:rsidP="00BB6897">
      <w:pPr>
        <w:rPr>
          <w:rStyle w:val="eop"/>
          <w:rFonts w:ascii="Calibri" w:hAnsi="Calibri" w:cs="Calibri"/>
          <w:color w:val="000000"/>
          <w:shd w:val="clear" w:color="auto" w:fill="FFFFFF"/>
        </w:rPr>
      </w:pPr>
    </w:p>
    <w:p w14:paraId="7D0E3882" w14:textId="505F3317" w:rsidR="00AC76C5" w:rsidRPr="002B2524" w:rsidRDefault="00BB3A58" w:rsidP="00BB6897">
      <w:pPr>
        <w:rPr>
          <w:rStyle w:val="eop"/>
          <w:rFonts w:ascii="Calibri" w:hAnsi="Calibri" w:cs="Calibri"/>
          <w:b/>
          <w:bCs/>
          <w:color w:val="000000"/>
          <w:shd w:val="clear" w:color="auto" w:fill="FFFFFF"/>
        </w:rPr>
      </w:pPr>
      <w:r w:rsidRPr="002B2524">
        <w:rPr>
          <w:rStyle w:val="eop"/>
          <w:rFonts w:ascii="Calibri" w:hAnsi="Calibri" w:cs="Calibri"/>
          <w:b/>
          <w:bCs/>
          <w:color w:val="000000"/>
          <w:shd w:val="clear" w:color="auto" w:fill="FFFFFF"/>
        </w:rPr>
        <w:t xml:space="preserve">Here is an example of an accident report form, not needed for this </w:t>
      </w:r>
      <w:proofErr w:type="gramStart"/>
      <w:r w:rsidR="002B2524" w:rsidRPr="002B2524">
        <w:rPr>
          <w:rStyle w:val="eop"/>
          <w:rFonts w:ascii="Calibri" w:hAnsi="Calibri" w:cs="Calibri"/>
          <w:b/>
          <w:bCs/>
          <w:color w:val="000000"/>
          <w:shd w:val="clear" w:color="auto" w:fill="FFFFFF"/>
        </w:rPr>
        <w:t>project :</w:t>
      </w:r>
      <w:proofErr w:type="gramEnd"/>
    </w:p>
    <w:p w14:paraId="3DF068AE" w14:textId="0397E1ED" w:rsidR="00AC76C5" w:rsidRDefault="00AC76C5" w:rsidP="00BB6897">
      <w:pPr>
        <w:rPr>
          <w:rStyle w:val="eop"/>
          <w:rFonts w:ascii="Calibri" w:hAnsi="Calibri" w:cs="Calibri"/>
          <w:color w:val="000000"/>
          <w:shd w:val="clear" w:color="auto" w:fill="FFFFFF"/>
        </w:rPr>
      </w:pPr>
    </w:p>
    <w:p w14:paraId="73D6BD51" w14:textId="74C2EA9B" w:rsidR="00AC76C5" w:rsidRDefault="00B92421" w:rsidP="00BB6897">
      <w:pPr>
        <w:rPr>
          <w:rStyle w:val="eop"/>
          <w:rFonts w:ascii="Calibri" w:hAnsi="Calibri" w:cs="Calibri"/>
          <w:color w:val="000000"/>
          <w:shd w:val="clear" w:color="auto" w:fill="FFFFFF"/>
        </w:rPr>
      </w:pPr>
      <w:r w:rsidRPr="00967A7F">
        <w:rPr>
          <w:noProof/>
        </w:rPr>
        <w:lastRenderedPageBreak/>
        <w:drawing>
          <wp:anchor distT="0" distB="0" distL="114300" distR="114300" simplePos="0" relativeHeight="251650048" behindDoc="1" locked="0" layoutInCell="1" allowOverlap="1" wp14:anchorId="32D3E3E3" wp14:editId="2F57CBA8">
            <wp:simplePos x="0" y="0"/>
            <wp:positionH relativeFrom="margin">
              <wp:posOffset>647700</wp:posOffset>
            </wp:positionH>
            <wp:positionV relativeFrom="paragraph">
              <wp:posOffset>285115</wp:posOffset>
            </wp:positionV>
            <wp:extent cx="5603875" cy="8025130"/>
            <wp:effectExtent l="0" t="0" r="0" b="0"/>
            <wp:wrapTight wrapText="bothSides">
              <wp:wrapPolygon edited="0">
                <wp:start x="0" y="0"/>
                <wp:lineTo x="0" y="21535"/>
                <wp:lineTo x="21514" y="21535"/>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4767" t="4558" r="36185" b="21487"/>
                    <a:stretch/>
                  </pic:blipFill>
                  <pic:spPr bwMode="auto">
                    <a:xfrm>
                      <a:off x="0" y="0"/>
                      <a:ext cx="5603875" cy="8025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CFF758" w14:textId="36320C2A" w:rsidR="00AC76C5" w:rsidRDefault="00AC76C5" w:rsidP="00BB6897">
      <w:pPr>
        <w:rPr>
          <w:rStyle w:val="eop"/>
          <w:rFonts w:ascii="Calibri" w:hAnsi="Calibri" w:cs="Calibri"/>
          <w:color w:val="000000"/>
          <w:shd w:val="clear" w:color="auto" w:fill="FFFFFF"/>
        </w:rPr>
      </w:pPr>
    </w:p>
    <w:p w14:paraId="1964C45A" w14:textId="441A964D" w:rsidR="00AC76C5" w:rsidRDefault="00AC76C5" w:rsidP="00BB6897">
      <w:pPr>
        <w:rPr>
          <w:rStyle w:val="eop"/>
          <w:rFonts w:ascii="Calibri" w:hAnsi="Calibri" w:cs="Calibri"/>
          <w:color w:val="000000"/>
          <w:shd w:val="clear" w:color="auto" w:fill="FFFFFF"/>
        </w:rPr>
      </w:pPr>
    </w:p>
    <w:p w14:paraId="686613B2" w14:textId="4C28A267" w:rsidR="00AC76C5" w:rsidRDefault="00AC76C5" w:rsidP="00BB6897">
      <w:pPr>
        <w:rPr>
          <w:rStyle w:val="eop"/>
          <w:rFonts w:ascii="Calibri" w:hAnsi="Calibri" w:cs="Calibri"/>
          <w:color w:val="000000"/>
          <w:shd w:val="clear" w:color="auto" w:fill="FFFFFF"/>
        </w:rPr>
      </w:pPr>
    </w:p>
    <w:p w14:paraId="5BAAB012" w14:textId="7F354861" w:rsidR="00AC76C5" w:rsidRDefault="00AC76C5" w:rsidP="00BB6897">
      <w:pPr>
        <w:rPr>
          <w:rStyle w:val="eop"/>
          <w:rFonts w:ascii="Calibri" w:hAnsi="Calibri" w:cs="Calibri"/>
          <w:color w:val="000000"/>
          <w:shd w:val="clear" w:color="auto" w:fill="FFFFFF"/>
        </w:rPr>
      </w:pPr>
    </w:p>
    <w:p w14:paraId="0EBC218A" w14:textId="625F5C6F" w:rsidR="00AC76C5" w:rsidRDefault="00AC76C5" w:rsidP="00BB6897">
      <w:pPr>
        <w:rPr>
          <w:rStyle w:val="eop"/>
          <w:rFonts w:ascii="Calibri" w:hAnsi="Calibri" w:cs="Calibri"/>
          <w:color w:val="000000"/>
          <w:shd w:val="clear" w:color="auto" w:fill="FFFFFF"/>
        </w:rPr>
      </w:pPr>
    </w:p>
    <w:p w14:paraId="7F69FC17" w14:textId="1FF90288" w:rsidR="00AC76C5" w:rsidRDefault="00AC76C5" w:rsidP="00BB6897">
      <w:pPr>
        <w:rPr>
          <w:rStyle w:val="eop"/>
          <w:rFonts w:ascii="Calibri" w:hAnsi="Calibri" w:cs="Calibri"/>
          <w:color w:val="000000"/>
          <w:shd w:val="clear" w:color="auto" w:fill="FFFFFF"/>
        </w:rPr>
      </w:pPr>
    </w:p>
    <w:p w14:paraId="2EE2DEC5" w14:textId="5088EA5B" w:rsidR="00AC76C5" w:rsidRDefault="00AC76C5" w:rsidP="00BB6897">
      <w:pPr>
        <w:rPr>
          <w:rStyle w:val="eop"/>
          <w:rFonts w:ascii="Calibri" w:hAnsi="Calibri" w:cs="Calibri"/>
          <w:color w:val="000000"/>
          <w:shd w:val="clear" w:color="auto" w:fill="FFFFFF"/>
        </w:rPr>
      </w:pPr>
    </w:p>
    <w:p w14:paraId="2F938724" w14:textId="77777777" w:rsidR="00AC76C5" w:rsidRDefault="00AC76C5" w:rsidP="00BB6897">
      <w:pPr>
        <w:rPr>
          <w:rStyle w:val="eop"/>
          <w:rFonts w:ascii="Calibri" w:hAnsi="Calibri" w:cs="Calibri"/>
          <w:color w:val="000000"/>
          <w:shd w:val="clear" w:color="auto" w:fill="FFFFFF"/>
        </w:rPr>
      </w:pPr>
    </w:p>
    <w:p w14:paraId="658B7F19" w14:textId="7E43AEF3" w:rsidR="009E478C" w:rsidRPr="009E478C" w:rsidRDefault="009E478C" w:rsidP="009E478C">
      <w:pPr>
        <w:overflowPunct w:val="0"/>
        <w:autoSpaceDE w:val="0"/>
        <w:autoSpaceDN w:val="0"/>
        <w:adjustRightInd w:val="0"/>
        <w:spacing w:after="0" w:line="240" w:lineRule="auto"/>
        <w:textAlignment w:val="baseline"/>
        <w:rPr>
          <w:rFonts w:ascii="Times New Roman" w:eastAsia="SimSun" w:hAnsi="Times New Roman" w:cs="Times New Roman"/>
          <w:sz w:val="20"/>
          <w:szCs w:val="20"/>
          <w:lang w:eastAsia="zh-CN"/>
        </w:rPr>
        <w:sectPr w:rsidR="009E478C" w:rsidRPr="009E478C" w:rsidSect="00A63089">
          <w:pgSz w:w="11906" w:h="16838"/>
          <w:pgMar w:top="426" w:right="720" w:bottom="245" w:left="720" w:header="720" w:footer="720" w:gutter="0"/>
          <w:pgNumType w:start="0"/>
          <w:cols w:space="720"/>
          <w:titlePg/>
          <w:docGrid w:linePitch="360"/>
        </w:sectPr>
      </w:pPr>
    </w:p>
    <w:tbl>
      <w:tblPr>
        <w:tblpPr w:leftFromText="180" w:rightFromText="180" w:vertAnchor="text" w:horzAnchor="margin" w:tblpXSpec="center" w:tblpY="-1250"/>
        <w:tblW w:w="15408"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988"/>
        <w:gridCol w:w="1980"/>
        <w:gridCol w:w="1980"/>
        <w:gridCol w:w="6840"/>
        <w:gridCol w:w="1620"/>
      </w:tblGrid>
      <w:tr w:rsidR="00056C8B" w:rsidRPr="009E478C" w14:paraId="13E06546" w14:textId="77777777" w:rsidTr="00056C8B">
        <w:tc>
          <w:tcPr>
            <w:tcW w:w="6948" w:type="dxa"/>
            <w:gridSpan w:val="3"/>
            <w:tcBorders>
              <w:top w:val="double" w:sz="4" w:space="0" w:color="auto"/>
              <w:left w:val="double" w:sz="4" w:space="0" w:color="auto"/>
              <w:bottom w:val="single" w:sz="4" w:space="0" w:color="auto"/>
              <w:right w:val="single" w:sz="4" w:space="0" w:color="auto"/>
            </w:tcBorders>
            <w:shd w:val="clear" w:color="auto" w:fill="auto"/>
          </w:tcPr>
          <w:p w14:paraId="2CBA0FC9"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bCs/>
                <w:sz w:val="16"/>
                <w:szCs w:val="16"/>
                <w:lang w:eastAsia="zh-CN"/>
              </w:rPr>
            </w:pPr>
            <w:r w:rsidRPr="009E478C">
              <w:rPr>
                <w:rFonts w:ascii="Arial" w:eastAsia="SimSun" w:hAnsi="Arial" w:cs="Times New Roman"/>
                <w:b/>
                <w:sz w:val="18"/>
                <w:szCs w:val="18"/>
                <w:lang w:eastAsia="zh-CN"/>
              </w:rPr>
              <w:lastRenderedPageBreak/>
              <w:t xml:space="preserve">Activity- </w:t>
            </w:r>
            <w:r w:rsidRPr="009E478C">
              <w:rPr>
                <w:rFonts w:ascii="Arial" w:eastAsia="SimSun" w:hAnsi="Arial" w:cs="Times New Roman"/>
                <w:bCs/>
                <w:sz w:val="18"/>
                <w:szCs w:val="18"/>
                <w:lang w:eastAsia="zh-CN"/>
              </w:rPr>
              <w:t>running through a forest planned route, actor trained in free running, jumping and avoiding obstacles.</w:t>
            </w:r>
          </w:p>
          <w:p w14:paraId="78FC5EAB"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8"/>
                <w:szCs w:val="18"/>
                <w:lang w:eastAsia="zh-CN"/>
              </w:rPr>
            </w:pPr>
          </w:p>
          <w:p w14:paraId="04C8BF5C"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8"/>
                <w:szCs w:val="18"/>
                <w:lang w:eastAsia="zh-CN"/>
              </w:rPr>
            </w:pPr>
          </w:p>
        </w:tc>
        <w:tc>
          <w:tcPr>
            <w:tcW w:w="6840" w:type="dxa"/>
            <w:tcBorders>
              <w:top w:val="double" w:sz="4" w:space="0" w:color="auto"/>
              <w:left w:val="single" w:sz="4" w:space="0" w:color="auto"/>
              <w:bottom w:val="single" w:sz="4" w:space="0" w:color="auto"/>
              <w:right w:val="single" w:sz="4" w:space="0" w:color="auto"/>
            </w:tcBorders>
            <w:shd w:val="clear" w:color="auto" w:fill="auto"/>
          </w:tcPr>
          <w:p w14:paraId="2461DC01"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b/>
                <w:sz w:val="18"/>
                <w:szCs w:val="18"/>
                <w:lang w:eastAsia="zh-CN"/>
              </w:rPr>
              <w:t>Location</w:t>
            </w:r>
            <w:r w:rsidRPr="009E478C">
              <w:rPr>
                <w:rFonts w:ascii="Arial" w:eastAsia="SimSun" w:hAnsi="Arial" w:cs="Times New Roman"/>
                <w:sz w:val="14"/>
                <w:szCs w:val="14"/>
                <w:lang w:eastAsia="zh-CN"/>
              </w:rPr>
              <w:t xml:space="preserve"> – </w:t>
            </w:r>
            <w:r w:rsidRPr="009E478C">
              <w:rPr>
                <w:rFonts w:ascii="Arial" w:eastAsia="SimSun" w:hAnsi="Arial" w:cs="Times New Roman"/>
                <w:sz w:val="16"/>
                <w:szCs w:val="16"/>
                <w:lang w:eastAsia="zh-CN"/>
              </w:rPr>
              <w:t>Canaston wood</w:t>
            </w:r>
          </w:p>
          <w:p w14:paraId="5941D2F3"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8"/>
                <w:szCs w:val="18"/>
                <w:lang w:eastAsia="zh-CN"/>
              </w:rPr>
            </w:pPr>
          </w:p>
          <w:p w14:paraId="4D46A425"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8"/>
                <w:szCs w:val="18"/>
                <w:lang w:eastAsia="zh-CN"/>
              </w:rPr>
            </w:pPr>
          </w:p>
        </w:tc>
        <w:tc>
          <w:tcPr>
            <w:tcW w:w="1620" w:type="dxa"/>
            <w:tcBorders>
              <w:top w:val="double" w:sz="4" w:space="0" w:color="auto"/>
              <w:left w:val="single" w:sz="4" w:space="0" w:color="auto"/>
              <w:bottom w:val="single" w:sz="4" w:space="0" w:color="auto"/>
              <w:right w:val="double" w:sz="4" w:space="0" w:color="auto"/>
            </w:tcBorders>
            <w:shd w:val="clear" w:color="auto" w:fill="auto"/>
          </w:tcPr>
          <w:p w14:paraId="2A14008D"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b/>
                <w:sz w:val="18"/>
                <w:szCs w:val="18"/>
                <w:lang w:eastAsia="zh-CN"/>
              </w:rPr>
              <w:t>Dates / times</w:t>
            </w:r>
            <w:r w:rsidRPr="009E478C">
              <w:rPr>
                <w:rFonts w:ascii="Arial" w:eastAsia="SimSun" w:hAnsi="Arial" w:cs="Times New Roman"/>
                <w:sz w:val="14"/>
                <w:szCs w:val="14"/>
                <w:lang w:eastAsia="zh-CN"/>
              </w:rPr>
              <w:t>:</w:t>
            </w:r>
          </w:p>
          <w:p w14:paraId="4BF38DCD" w14:textId="42FC140C" w:rsidR="00056C8B" w:rsidRPr="009E478C" w:rsidRDefault="00C85C17"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Pr>
                <w:rFonts w:ascii="Arial" w:eastAsia="SimSun" w:hAnsi="Arial" w:cs="Times New Roman"/>
                <w:sz w:val="16"/>
                <w:szCs w:val="16"/>
                <w:lang w:eastAsia="zh-CN"/>
              </w:rPr>
              <w:t>10</w:t>
            </w:r>
            <w:r w:rsidRPr="00C85C17">
              <w:rPr>
                <w:rFonts w:ascii="Arial" w:eastAsia="SimSun" w:hAnsi="Arial" w:cs="Times New Roman"/>
                <w:sz w:val="16"/>
                <w:szCs w:val="16"/>
                <w:vertAlign w:val="superscript"/>
                <w:lang w:eastAsia="zh-CN"/>
              </w:rPr>
              <w:t>TH</w:t>
            </w:r>
            <w:r>
              <w:rPr>
                <w:rFonts w:ascii="Arial" w:eastAsia="SimSun" w:hAnsi="Arial" w:cs="Times New Roman"/>
                <w:sz w:val="16"/>
                <w:szCs w:val="16"/>
                <w:lang w:eastAsia="zh-CN"/>
              </w:rPr>
              <w:t xml:space="preserve"> OCT 2019</w:t>
            </w:r>
          </w:p>
          <w:p w14:paraId="5993BDAC"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09:00</w:t>
            </w:r>
          </w:p>
        </w:tc>
      </w:tr>
      <w:tr w:rsidR="00056C8B" w:rsidRPr="009E478C" w14:paraId="0795AF43" w14:textId="77777777" w:rsidTr="00056C8B">
        <w:trPr>
          <w:trHeight w:hRule="exact" w:val="72"/>
        </w:trPr>
        <w:tc>
          <w:tcPr>
            <w:tcW w:w="15408" w:type="dxa"/>
            <w:gridSpan w:val="5"/>
            <w:tcBorders>
              <w:top w:val="single" w:sz="4" w:space="0" w:color="auto"/>
              <w:left w:val="double" w:sz="4" w:space="0" w:color="auto"/>
              <w:bottom w:val="single" w:sz="4" w:space="0" w:color="auto"/>
              <w:right w:val="double" w:sz="4" w:space="0" w:color="auto"/>
            </w:tcBorders>
            <w:shd w:val="clear" w:color="auto" w:fill="auto"/>
          </w:tcPr>
          <w:p w14:paraId="2299F696"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p>
        </w:tc>
      </w:tr>
      <w:tr w:rsidR="00056C8B" w:rsidRPr="009E478C" w14:paraId="35CF53F3" w14:textId="77777777" w:rsidTr="00056C8B">
        <w:tc>
          <w:tcPr>
            <w:tcW w:w="2988" w:type="dxa"/>
            <w:tcBorders>
              <w:top w:val="single" w:sz="4" w:space="0" w:color="auto"/>
              <w:left w:val="double" w:sz="4" w:space="0" w:color="auto"/>
              <w:bottom w:val="single" w:sz="4" w:space="0" w:color="auto"/>
              <w:right w:val="single" w:sz="4" w:space="0" w:color="auto"/>
            </w:tcBorders>
            <w:shd w:val="clear" w:color="auto" w:fill="E6E6E6"/>
          </w:tcPr>
          <w:p w14:paraId="14715DDB"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b/>
                <w:sz w:val="18"/>
                <w:szCs w:val="18"/>
                <w:vertAlign w:val="superscript"/>
                <w:lang w:eastAsia="zh-CN"/>
              </w:rPr>
            </w:pPr>
            <w:r w:rsidRPr="009E478C">
              <w:rPr>
                <w:rFonts w:ascii="Arial" w:eastAsia="SimSun" w:hAnsi="Arial" w:cs="Times New Roman"/>
                <w:b/>
                <w:sz w:val="18"/>
                <w:szCs w:val="18"/>
                <w:lang w:eastAsia="zh-CN"/>
              </w:rPr>
              <w:t>Hazards</w:t>
            </w:r>
            <w:r w:rsidRPr="009E478C">
              <w:rPr>
                <w:rFonts w:ascii="Arial" w:eastAsia="SimSun" w:hAnsi="Arial" w:cs="Times New Roman"/>
                <w:b/>
                <w:sz w:val="18"/>
                <w:szCs w:val="18"/>
                <w:vertAlign w:val="superscript"/>
                <w:lang w:eastAsia="zh-CN"/>
              </w:rPr>
              <w:t>2</w:t>
            </w:r>
          </w:p>
          <w:p w14:paraId="5C2A5D18"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 xml:space="preserve">List what could cause harm from this activity </w:t>
            </w:r>
          </w:p>
          <w:p w14:paraId="604246F2"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i/>
                <w:sz w:val="14"/>
                <w:szCs w:val="14"/>
                <w:lang w:eastAsia="zh-CN"/>
              </w:rPr>
              <w:t>e.g. falls from height, trip hazard, fire, etc.</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69A89AF6"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b/>
                <w:sz w:val="18"/>
                <w:szCs w:val="18"/>
                <w:lang w:eastAsia="zh-CN"/>
              </w:rPr>
            </w:pPr>
            <w:r w:rsidRPr="009E478C">
              <w:rPr>
                <w:rFonts w:ascii="Arial" w:eastAsia="SimSun" w:hAnsi="Arial" w:cs="Times New Roman"/>
                <w:b/>
                <w:sz w:val="18"/>
                <w:szCs w:val="18"/>
                <w:lang w:eastAsia="zh-CN"/>
              </w:rPr>
              <w:t xml:space="preserve">Who </w:t>
            </w:r>
            <w:proofErr w:type="gramStart"/>
            <w:r w:rsidRPr="009E478C">
              <w:rPr>
                <w:rFonts w:ascii="Arial" w:eastAsia="SimSun" w:hAnsi="Arial" w:cs="Times New Roman"/>
                <w:b/>
                <w:sz w:val="18"/>
                <w:szCs w:val="18"/>
                <w:lang w:eastAsia="zh-CN"/>
              </w:rPr>
              <w:t>exposed</w:t>
            </w:r>
            <w:proofErr w:type="gramEnd"/>
          </w:p>
          <w:p w14:paraId="044DC289"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List who might be harmed from this activity</w:t>
            </w:r>
          </w:p>
          <w:p w14:paraId="362CBC37"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i/>
                <w:sz w:val="14"/>
                <w:szCs w:val="14"/>
                <w:lang w:eastAsia="zh-CN"/>
              </w:rPr>
              <w:t>e.g. staff, contractors, contributors, public, etc.</w:t>
            </w:r>
          </w:p>
        </w:tc>
        <w:tc>
          <w:tcPr>
            <w:tcW w:w="1980" w:type="dxa"/>
            <w:tcBorders>
              <w:top w:val="single" w:sz="4" w:space="0" w:color="auto"/>
              <w:left w:val="single" w:sz="4" w:space="0" w:color="auto"/>
              <w:bottom w:val="single" w:sz="4" w:space="0" w:color="auto"/>
              <w:right w:val="single" w:sz="4" w:space="0" w:color="auto"/>
            </w:tcBorders>
            <w:shd w:val="clear" w:color="auto" w:fill="E6E6E6"/>
          </w:tcPr>
          <w:p w14:paraId="6D3D5787"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b/>
                <w:sz w:val="18"/>
                <w:szCs w:val="18"/>
                <w:lang w:eastAsia="zh-CN"/>
              </w:rPr>
            </w:pPr>
            <w:r w:rsidRPr="009E478C">
              <w:rPr>
                <w:rFonts w:ascii="Arial" w:eastAsia="SimSun" w:hAnsi="Arial" w:cs="Times New Roman"/>
                <w:b/>
                <w:sz w:val="18"/>
                <w:szCs w:val="18"/>
                <w:lang w:eastAsia="zh-CN"/>
              </w:rPr>
              <w:t>Risk</w:t>
            </w:r>
            <w:r w:rsidRPr="009E478C">
              <w:rPr>
                <w:rFonts w:ascii="Arial" w:eastAsia="SimSun" w:hAnsi="Arial" w:cs="Times New Roman"/>
                <w:b/>
                <w:sz w:val="18"/>
                <w:szCs w:val="18"/>
                <w:vertAlign w:val="superscript"/>
                <w:lang w:eastAsia="zh-CN"/>
              </w:rPr>
              <w:t>3</w:t>
            </w:r>
          </w:p>
          <w:p w14:paraId="6553D62B"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For each hazard, decide level of risk as if you were to do the activity without your controls</w:t>
            </w:r>
          </w:p>
        </w:tc>
        <w:tc>
          <w:tcPr>
            <w:tcW w:w="6840" w:type="dxa"/>
            <w:tcBorders>
              <w:top w:val="single" w:sz="4" w:space="0" w:color="auto"/>
              <w:left w:val="single" w:sz="4" w:space="0" w:color="auto"/>
              <w:bottom w:val="single" w:sz="4" w:space="0" w:color="auto"/>
              <w:right w:val="single" w:sz="4" w:space="0" w:color="auto"/>
            </w:tcBorders>
            <w:shd w:val="clear" w:color="auto" w:fill="E6E6E6"/>
          </w:tcPr>
          <w:p w14:paraId="5C4C20D6"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b/>
                <w:sz w:val="18"/>
                <w:szCs w:val="18"/>
                <w:lang w:eastAsia="zh-CN"/>
              </w:rPr>
            </w:pPr>
            <w:r w:rsidRPr="009E478C">
              <w:rPr>
                <w:rFonts w:ascii="Arial" w:eastAsia="SimSun" w:hAnsi="Arial" w:cs="Times New Roman"/>
                <w:b/>
                <w:sz w:val="18"/>
                <w:szCs w:val="18"/>
                <w:lang w:eastAsia="zh-CN"/>
              </w:rPr>
              <w:t>Control measures</w:t>
            </w:r>
          </w:p>
          <w:p w14:paraId="6F949D30"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For each hazard, list the measures you will be taking to minimise the risk identified</w:t>
            </w:r>
          </w:p>
          <w:p w14:paraId="335F2669"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i/>
                <w:sz w:val="16"/>
                <w:szCs w:val="16"/>
                <w:lang w:eastAsia="zh-CN"/>
              </w:rPr>
            </w:pPr>
            <w:r w:rsidRPr="009E478C">
              <w:rPr>
                <w:rFonts w:ascii="Arial" w:eastAsia="SimSun" w:hAnsi="Arial" w:cs="Times New Roman"/>
                <w:i/>
                <w:sz w:val="14"/>
                <w:szCs w:val="14"/>
                <w:lang w:eastAsia="zh-CN"/>
              </w:rPr>
              <w:t>e.g. appointing competent persons, training received, planning and rehearsals, use of personal protective equipment, provision of first aid, etc.</w:t>
            </w:r>
          </w:p>
        </w:tc>
        <w:tc>
          <w:tcPr>
            <w:tcW w:w="1620" w:type="dxa"/>
            <w:tcBorders>
              <w:top w:val="single" w:sz="4" w:space="0" w:color="auto"/>
              <w:left w:val="single" w:sz="4" w:space="0" w:color="auto"/>
              <w:bottom w:val="single" w:sz="4" w:space="0" w:color="auto"/>
              <w:right w:val="double" w:sz="4" w:space="0" w:color="auto"/>
            </w:tcBorders>
            <w:shd w:val="clear" w:color="auto" w:fill="E6E6E6"/>
          </w:tcPr>
          <w:p w14:paraId="64515A3E"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b/>
                <w:sz w:val="18"/>
                <w:szCs w:val="18"/>
                <w:lang w:eastAsia="zh-CN"/>
              </w:rPr>
            </w:pPr>
            <w:r w:rsidRPr="009E478C">
              <w:rPr>
                <w:rFonts w:ascii="Arial" w:eastAsia="SimSun" w:hAnsi="Arial" w:cs="Times New Roman"/>
                <w:b/>
                <w:sz w:val="18"/>
                <w:szCs w:val="18"/>
                <w:lang w:eastAsia="zh-CN"/>
              </w:rPr>
              <w:t>Risk</w:t>
            </w:r>
            <w:r w:rsidRPr="009E478C">
              <w:rPr>
                <w:rFonts w:ascii="Arial" w:eastAsia="SimSun" w:hAnsi="Arial" w:cs="Times New Roman"/>
                <w:b/>
                <w:sz w:val="18"/>
                <w:szCs w:val="18"/>
                <w:vertAlign w:val="superscript"/>
                <w:lang w:eastAsia="zh-CN"/>
              </w:rPr>
              <w:t>3</w:t>
            </w:r>
          </w:p>
          <w:p w14:paraId="1FFFDD09"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sz w:val="14"/>
                <w:szCs w:val="14"/>
                <w:lang w:eastAsia="zh-CN"/>
              </w:rPr>
            </w:pPr>
            <w:r w:rsidRPr="009E478C">
              <w:rPr>
                <w:rFonts w:ascii="Arial" w:eastAsia="SimSun" w:hAnsi="Arial" w:cs="Times New Roman"/>
                <w:sz w:val="14"/>
                <w:szCs w:val="14"/>
                <w:lang w:eastAsia="zh-CN"/>
              </w:rPr>
              <w:t>For each hazard, decide level of risk once all your controls are in place</w:t>
            </w:r>
          </w:p>
        </w:tc>
      </w:tr>
      <w:tr w:rsidR="00056C8B" w:rsidRPr="009E478C" w14:paraId="31E6E439" w14:textId="77777777" w:rsidTr="00B219BE">
        <w:tc>
          <w:tcPr>
            <w:tcW w:w="2988" w:type="dxa"/>
            <w:tcBorders>
              <w:top w:val="single" w:sz="4" w:space="0" w:color="auto"/>
              <w:left w:val="double" w:sz="4" w:space="0" w:color="auto"/>
              <w:bottom w:val="single" w:sz="4" w:space="0" w:color="auto"/>
              <w:right w:val="single" w:sz="4" w:space="0" w:color="auto"/>
            </w:tcBorders>
            <w:shd w:val="clear" w:color="auto" w:fill="auto"/>
          </w:tcPr>
          <w:p w14:paraId="6DD45529"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05D3F577"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 xml:space="preserve">                   Trip/ slip hazards</w:t>
            </w:r>
          </w:p>
          <w:p w14:paraId="2F7C9B8A"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5A67D7A5"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5CC8BEF7"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2E465"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3310C84A"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Crew, cast</w:t>
            </w:r>
          </w:p>
        </w:tc>
        <w:tc>
          <w:tcPr>
            <w:tcW w:w="198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5E0914E"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p>
          <w:p w14:paraId="33332FAF"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 xml:space="preserve">               LOW</w:t>
            </w:r>
          </w:p>
          <w:p w14:paraId="4DB917F4"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p>
          <w:p w14:paraId="50D8BB24"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p>
          <w:p w14:paraId="25902334"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p>
          <w:p w14:paraId="25A3548A"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05EEF306"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Make cast and crew aware of any potential trip hazards in safety terrain brief, mark with tape or high vis markers have restricted areas if too dangerous.</w:t>
            </w:r>
          </w:p>
          <w:p w14:paraId="3AEDEC32"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Avoid any areas where trip hazards are prominent.</w:t>
            </w:r>
          </w:p>
          <w:p w14:paraId="548B0AC9"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Keep first aid kit on set and let everyone know where it is</w:t>
            </w:r>
          </w:p>
          <w:p w14:paraId="7529ABF0"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tc>
        <w:tc>
          <w:tcPr>
            <w:tcW w:w="1620" w:type="dxa"/>
            <w:tcBorders>
              <w:top w:val="single" w:sz="4" w:space="0" w:color="auto"/>
              <w:left w:val="single" w:sz="4" w:space="0" w:color="auto"/>
              <w:bottom w:val="single" w:sz="4" w:space="0" w:color="auto"/>
              <w:right w:val="double" w:sz="4" w:space="0" w:color="auto"/>
            </w:tcBorders>
            <w:shd w:val="clear" w:color="auto" w:fill="92D050"/>
          </w:tcPr>
          <w:p w14:paraId="5AB61E1B"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p>
          <w:p w14:paraId="17ADDED5"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 xml:space="preserve">        </w:t>
            </w:r>
          </w:p>
          <w:p w14:paraId="044A4FE0"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 xml:space="preserve">        TRIVIAL</w:t>
            </w:r>
          </w:p>
        </w:tc>
      </w:tr>
      <w:tr w:rsidR="00056C8B" w:rsidRPr="009E478C" w14:paraId="3660787C" w14:textId="77777777" w:rsidTr="00B219BE">
        <w:trPr>
          <w:trHeight w:val="1066"/>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01CE19C1"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5ABEB9AF"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 xml:space="preserve">                   Physical fatigue</w:t>
            </w:r>
          </w:p>
          <w:p w14:paraId="61E64DBC"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5B410A00"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692980A2"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838B07F"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31D7FCB0"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Crew, cast</w:t>
            </w:r>
          </w:p>
        </w:tc>
        <w:tc>
          <w:tcPr>
            <w:tcW w:w="198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605ABDA"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p>
          <w:p w14:paraId="629EA1B6"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 xml:space="preserve">               LOW</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AAEA2F2"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Make sure there is enough water to keep hydrated and enough high energy foods to sustain energy over long periods of time.</w:t>
            </w:r>
          </w:p>
          <w:p w14:paraId="18AE2A55"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roofErr w:type="gramStart"/>
            <w:r w:rsidRPr="009E478C">
              <w:rPr>
                <w:rFonts w:ascii="Arial" w:eastAsia="SimSun" w:hAnsi="Arial" w:cs="Times New Roman"/>
                <w:sz w:val="16"/>
                <w:szCs w:val="16"/>
                <w:lang w:eastAsia="zh-CN"/>
              </w:rPr>
              <w:t>No over exertion of cast or crew,</w:t>
            </w:r>
            <w:proofErr w:type="gramEnd"/>
            <w:r w:rsidRPr="009E478C">
              <w:rPr>
                <w:rFonts w:ascii="Arial" w:eastAsia="SimSun" w:hAnsi="Arial" w:cs="Times New Roman"/>
                <w:sz w:val="16"/>
                <w:szCs w:val="16"/>
                <w:lang w:eastAsia="zh-CN"/>
              </w:rPr>
              <w:t xml:space="preserve"> take regular breaks after every take.</w:t>
            </w:r>
          </w:p>
          <w:p w14:paraId="6C9AC1A3"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 xml:space="preserve">Fitness review </w:t>
            </w:r>
          </w:p>
        </w:tc>
        <w:tc>
          <w:tcPr>
            <w:tcW w:w="1620" w:type="dxa"/>
            <w:tcBorders>
              <w:top w:val="single" w:sz="4" w:space="0" w:color="auto"/>
              <w:left w:val="single" w:sz="4" w:space="0" w:color="auto"/>
              <w:bottom w:val="single" w:sz="4" w:space="0" w:color="auto"/>
              <w:right w:val="double" w:sz="4" w:space="0" w:color="auto"/>
            </w:tcBorders>
            <w:shd w:val="clear" w:color="auto" w:fill="92D050"/>
          </w:tcPr>
          <w:p w14:paraId="0803845A"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p>
          <w:p w14:paraId="09F9272C"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 xml:space="preserve">        TRIVIAL</w:t>
            </w:r>
          </w:p>
        </w:tc>
      </w:tr>
      <w:tr w:rsidR="00056C8B" w:rsidRPr="009E478C" w14:paraId="2A39A7F9" w14:textId="77777777" w:rsidTr="00B219BE">
        <w:tc>
          <w:tcPr>
            <w:tcW w:w="2988" w:type="dxa"/>
            <w:tcBorders>
              <w:top w:val="single" w:sz="4" w:space="0" w:color="auto"/>
              <w:left w:val="double" w:sz="4" w:space="0" w:color="auto"/>
              <w:bottom w:val="single" w:sz="4" w:space="0" w:color="auto"/>
              <w:right w:val="single" w:sz="4" w:space="0" w:color="auto"/>
            </w:tcBorders>
            <w:shd w:val="clear" w:color="auto" w:fill="auto"/>
          </w:tcPr>
          <w:p w14:paraId="2DFAFB0C"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107DD893"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 xml:space="preserve">                  Falling objects</w:t>
            </w:r>
          </w:p>
          <w:p w14:paraId="46EA3161"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1753600"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 xml:space="preserve">  Crew, cast</w:t>
            </w:r>
          </w:p>
        </w:tc>
        <w:tc>
          <w:tcPr>
            <w:tcW w:w="1980" w:type="dxa"/>
            <w:tcBorders>
              <w:top w:val="single" w:sz="4" w:space="0" w:color="auto"/>
              <w:left w:val="single" w:sz="4" w:space="0" w:color="auto"/>
              <w:bottom w:val="single" w:sz="4" w:space="0" w:color="auto"/>
              <w:right w:val="single" w:sz="4" w:space="0" w:color="auto"/>
            </w:tcBorders>
            <w:shd w:val="clear" w:color="auto" w:fill="C00000"/>
          </w:tcPr>
          <w:p w14:paraId="28A556B9"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p>
          <w:p w14:paraId="69FCBDF0"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 xml:space="preserve">            MEDIUM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00F8C03"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Ask for site risk assessment, dynamic risk assessment of area</w:t>
            </w:r>
          </w:p>
          <w:p w14:paraId="0F7B112E"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Recce, check stability of trees (rotting or instability)</w:t>
            </w:r>
          </w:p>
        </w:tc>
        <w:tc>
          <w:tcPr>
            <w:tcW w:w="1620" w:type="dxa"/>
            <w:tcBorders>
              <w:top w:val="single" w:sz="4" w:space="0" w:color="auto"/>
              <w:left w:val="single" w:sz="4" w:space="0" w:color="auto"/>
              <w:bottom w:val="single" w:sz="4" w:space="0" w:color="auto"/>
              <w:right w:val="double" w:sz="4" w:space="0" w:color="auto"/>
            </w:tcBorders>
            <w:shd w:val="clear" w:color="auto" w:fill="FFD966" w:themeFill="accent4" w:themeFillTint="99"/>
          </w:tcPr>
          <w:p w14:paraId="7F4ECD20"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p>
          <w:p w14:paraId="0D204667"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 xml:space="preserve">           LOW</w:t>
            </w:r>
          </w:p>
        </w:tc>
      </w:tr>
      <w:tr w:rsidR="00056C8B" w:rsidRPr="009E478C" w14:paraId="25484E7D" w14:textId="77777777" w:rsidTr="00B219BE">
        <w:tc>
          <w:tcPr>
            <w:tcW w:w="2988" w:type="dxa"/>
            <w:tcBorders>
              <w:top w:val="single" w:sz="4" w:space="0" w:color="auto"/>
              <w:left w:val="double" w:sz="4" w:space="0" w:color="auto"/>
              <w:bottom w:val="single" w:sz="4" w:space="0" w:color="auto"/>
              <w:right w:val="single" w:sz="4" w:space="0" w:color="auto"/>
            </w:tcBorders>
            <w:shd w:val="clear" w:color="auto" w:fill="auto"/>
          </w:tcPr>
          <w:p w14:paraId="00EDCB09"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3D92C800"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 xml:space="preserve">        Cold weather (hypothermia)</w:t>
            </w:r>
          </w:p>
          <w:p w14:paraId="430F7687"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4342E5C5"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8759067"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5131B774"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 xml:space="preserve">  Crew, cast</w:t>
            </w:r>
          </w:p>
        </w:tc>
        <w:tc>
          <w:tcPr>
            <w:tcW w:w="198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B57B6AD"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p>
          <w:p w14:paraId="6F080D5F"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 xml:space="preserve">               LOW</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2F5DF8A"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roofErr w:type="gramStart"/>
            <w:r w:rsidRPr="009E478C">
              <w:rPr>
                <w:rFonts w:ascii="Arial" w:eastAsia="SimSun" w:hAnsi="Arial" w:cs="Times New Roman"/>
                <w:sz w:val="16"/>
                <w:szCs w:val="16"/>
                <w:lang w:eastAsia="zh-CN"/>
              </w:rPr>
              <w:t>Wear layers,</w:t>
            </w:r>
            <w:proofErr w:type="gramEnd"/>
            <w:r w:rsidRPr="009E478C">
              <w:rPr>
                <w:rFonts w:ascii="Arial" w:eastAsia="SimSun" w:hAnsi="Arial" w:cs="Times New Roman"/>
                <w:sz w:val="16"/>
                <w:szCs w:val="16"/>
                <w:lang w:eastAsia="zh-CN"/>
              </w:rPr>
              <w:t xml:space="preserve"> have blankets on set, access to vehicle with a heater.</w:t>
            </w:r>
          </w:p>
          <w:p w14:paraId="4D8D6582"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Check weather forecast before and during</w:t>
            </w:r>
          </w:p>
          <w:p w14:paraId="447C04CB"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Don’t film in deep winter, stay out of rain</w:t>
            </w:r>
          </w:p>
        </w:tc>
        <w:tc>
          <w:tcPr>
            <w:tcW w:w="1620" w:type="dxa"/>
            <w:tcBorders>
              <w:top w:val="single" w:sz="4" w:space="0" w:color="auto"/>
              <w:left w:val="single" w:sz="4" w:space="0" w:color="auto"/>
              <w:bottom w:val="single" w:sz="4" w:space="0" w:color="auto"/>
              <w:right w:val="double" w:sz="4" w:space="0" w:color="auto"/>
            </w:tcBorders>
            <w:shd w:val="clear" w:color="auto" w:fill="FFD966" w:themeFill="accent4" w:themeFillTint="99"/>
          </w:tcPr>
          <w:p w14:paraId="64D0AE0B"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 xml:space="preserve"> </w:t>
            </w:r>
          </w:p>
          <w:p w14:paraId="34B1D515" w14:textId="77777777" w:rsidR="00056C8B" w:rsidRPr="009E478C" w:rsidRDefault="00056C8B" w:rsidP="00056C8B">
            <w:pPr>
              <w:tabs>
                <w:tab w:val="left" w:pos="0"/>
              </w:tabs>
              <w:suppressAutoHyphens/>
              <w:overflowPunct w:val="0"/>
              <w:autoSpaceDE w:val="0"/>
              <w:autoSpaceDN w:val="0"/>
              <w:adjustRightInd w:val="0"/>
              <w:spacing w:before="20" w:after="20" w:line="240" w:lineRule="auto"/>
              <w:textAlignment w:val="baseline"/>
              <w:rPr>
                <w:rFonts w:ascii="Arial" w:eastAsia="SimSun" w:hAnsi="Arial" w:cs="Arial"/>
                <w:b/>
                <w:bCs/>
                <w:sz w:val="16"/>
                <w:szCs w:val="16"/>
                <w:lang w:eastAsia="zh-CN"/>
              </w:rPr>
            </w:pPr>
            <w:r w:rsidRPr="009E478C">
              <w:rPr>
                <w:rFonts w:ascii="Arial" w:eastAsia="SimSun" w:hAnsi="Arial" w:cs="Arial"/>
                <w:b/>
                <w:bCs/>
                <w:sz w:val="16"/>
                <w:szCs w:val="16"/>
                <w:lang w:eastAsia="zh-CN"/>
              </w:rPr>
              <w:t xml:space="preserve">           LOW</w:t>
            </w:r>
          </w:p>
        </w:tc>
      </w:tr>
      <w:tr w:rsidR="00056C8B" w:rsidRPr="009E478C" w14:paraId="0FC9F0A1" w14:textId="77777777" w:rsidTr="00B219BE">
        <w:tc>
          <w:tcPr>
            <w:tcW w:w="2988" w:type="dxa"/>
            <w:tcBorders>
              <w:top w:val="single" w:sz="4" w:space="0" w:color="auto"/>
              <w:left w:val="double" w:sz="4" w:space="0" w:color="auto"/>
              <w:bottom w:val="single" w:sz="4" w:space="0" w:color="auto"/>
              <w:right w:val="single" w:sz="4" w:space="0" w:color="auto"/>
            </w:tcBorders>
            <w:shd w:val="clear" w:color="auto" w:fill="auto"/>
          </w:tcPr>
          <w:p w14:paraId="61F7CC4D"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 xml:space="preserve">       </w:t>
            </w:r>
          </w:p>
          <w:p w14:paraId="7A659D55"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 xml:space="preserve">                         litter</w:t>
            </w:r>
          </w:p>
          <w:p w14:paraId="2751AD48"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371701D"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31E6AA8E"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Crew, cast</w:t>
            </w:r>
          </w:p>
        </w:tc>
        <w:tc>
          <w:tcPr>
            <w:tcW w:w="198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929CEE4"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sz w:val="16"/>
                <w:szCs w:val="16"/>
                <w:lang w:eastAsia="zh-CN"/>
              </w:rPr>
            </w:pPr>
          </w:p>
          <w:p w14:paraId="53F301B4"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b/>
                <w:bCs/>
                <w:sz w:val="16"/>
                <w:szCs w:val="16"/>
                <w:lang w:eastAsia="zh-CN"/>
              </w:rPr>
            </w:pPr>
            <w:r w:rsidRPr="009E478C">
              <w:rPr>
                <w:rFonts w:ascii="Arial" w:eastAsia="SimSun" w:hAnsi="Arial" w:cs="Times New Roman"/>
                <w:b/>
                <w:bCs/>
                <w:sz w:val="16"/>
                <w:szCs w:val="16"/>
                <w:lang w:eastAsia="zh-CN"/>
              </w:rPr>
              <w:t>LOW</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2C95406A"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Provide bins or bin bags, do a final sweep when filming is concluded</w:t>
            </w:r>
          </w:p>
        </w:tc>
        <w:tc>
          <w:tcPr>
            <w:tcW w:w="1620" w:type="dxa"/>
            <w:tcBorders>
              <w:top w:val="single" w:sz="4" w:space="0" w:color="auto"/>
              <w:left w:val="single" w:sz="4" w:space="0" w:color="auto"/>
              <w:bottom w:val="single" w:sz="4" w:space="0" w:color="auto"/>
              <w:right w:val="double" w:sz="4" w:space="0" w:color="auto"/>
            </w:tcBorders>
            <w:shd w:val="clear" w:color="auto" w:fill="92D050"/>
          </w:tcPr>
          <w:p w14:paraId="74D4FD2B"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sz w:val="16"/>
                <w:szCs w:val="16"/>
                <w:lang w:eastAsia="zh-CN"/>
              </w:rPr>
            </w:pPr>
          </w:p>
          <w:p w14:paraId="2A015295"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b/>
                <w:bCs/>
                <w:sz w:val="16"/>
                <w:szCs w:val="16"/>
                <w:lang w:eastAsia="zh-CN"/>
              </w:rPr>
            </w:pPr>
            <w:r w:rsidRPr="009E478C">
              <w:rPr>
                <w:rFonts w:ascii="Arial" w:eastAsia="SimSun" w:hAnsi="Arial" w:cs="Times New Roman"/>
                <w:b/>
                <w:bCs/>
                <w:sz w:val="16"/>
                <w:szCs w:val="16"/>
                <w:lang w:eastAsia="zh-CN"/>
              </w:rPr>
              <w:t xml:space="preserve">        TRIVIAL</w:t>
            </w:r>
          </w:p>
        </w:tc>
      </w:tr>
      <w:tr w:rsidR="00056C8B" w:rsidRPr="009E478C" w14:paraId="154FFC4D" w14:textId="77777777" w:rsidTr="00B219BE">
        <w:trPr>
          <w:trHeight w:val="855"/>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51210370"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 xml:space="preserve">                   </w:t>
            </w:r>
          </w:p>
          <w:p w14:paraId="7A8DCD4E"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 xml:space="preserve">             Attack by animal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0A1F93"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
          <w:p w14:paraId="786A1627"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Crew, cast</w:t>
            </w:r>
          </w:p>
        </w:tc>
        <w:tc>
          <w:tcPr>
            <w:tcW w:w="198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8E0C883"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sz w:val="16"/>
                <w:szCs w:val="16"/>
                <w:lang w:eastAsia="zh-CN"/>
              </w:rPr>
            </w:pPr>
          </w:p>
          <w:p w14:paraId="02790443"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b/>
                <w:bCs/>
                <w:sz w:val="16"/>
                <w:szCs w:val="16"/>
                <w:lang w:eastAsia="zh-CN"/>
              </w:rPr>
            </w:pPr>
            <w:r w:rsidRPr="009E478C">
              <w:rPr>
                <w:rFonts w:ascii="Arial" w:eastAsia="SimSun" w:hAnsi="Arial" w:cs="Times New Roman"/>
                <w:b/>
                <w:bCs/>
                <w:sz w:val="16"/>
                <w:szCs w:val="16"/>
                <w:lang w:eastAsia="zh-CN"/>
              </w:rPr>
              <w:t>LOW</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7A53A6E"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Do not disturb wildlife, keep noise down, be aware of habitats and respect wildlife</w:t>
            </w:r>
          </w:p>
        </w:tc>
        <w:tc>
          <w:tcPr>
            <w:tcW w:w="1620" w:type="dxa"/>
            <w:tcBorders>
              <w:top w:val="single" w:sz="4" w:space="0" w:color="auto"/>
              <w:left w:val="single" w:sz="4" w:space="0" w:color="auto"/>
              <w:bottom w:val="single" w:sz="4" w:space="0" w:color="auto"/>
              <w:right w:val="double" w:sz="4" w:space="0" w:color="auto"/>
            </w:tcBorders>
            <w:shd w:val="clear" w:color="auto" w:fill="92D050"/>
          </w:tcPr>
          <w:p w14:paraId="18BF81BB"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b/>
                <w:bCs/>
                <w:sz w:val="16"/>
                <w:szCs w:val="16"/>
                <w:lang w:eastAsia="zh-CN"/>
              </w:rPr>
            </w:pPr>
          </w:p>
          <w:p w14:paraId="05E09F68" w14:textId="77777777"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b/>
                <w:bCs/>
                <w:sz w:val="16"/>
                <w:szCs w:val="16"/>
                <w:lang w:eastAsia="zh-CN"/>
              </w:rPr>
            </w:pPr>
            <w:r w:rsidRPr="009E478C">
              <w:rPr>
                <w:rFonts w:ascii="Arial" w:eastAsia="SimSun" w:hAnsi="Arial" w:cs="Times New Roman"/>
                <w:b/>
                <w:bCs/>
                <w:sz w:val="16"/>
                <w:szCs w:val="16"/>
                <w:lang w:eastAsia="zh-CN"/>
              </w:rPr>
              <w:t xml:space="preserve">        TRIVIAL</w:t>
            </w:r>
          </w:p>
        </w:tc>
      </w:tr>
      <w:tr w:rsidR="00056C8B" w:rsidRPr="009E478C" w14:paraId="589FF9CA" w14:textId="77777777" w:rsidTr="00B219BE">
        <w:trPr>
          <w:trHeight w:val="772"/>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388ECD32" w14:textId="4AE09AC4" w:rsidR="00056C8B" w:rsidRPr="009E478C" w:rsidRDefault="00BD53D5"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BD53D5">
              <w:rPr>
                <w:rFonts w:ascii="Arial" w:eastAsia="SimSun" w:hAnsi="Arial" w:cs="Times New Roman"/>
                <w:sz w:val="16"/>
                <w:szCs w:val="16"/>
                <w:lang w:eastAsia="zh-CN"/>
              </w:rPr>
              <w:t xml:space="preserve">      Obstruction/ exposed feature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62CBFB" w14:textId="44020A8D" w:rsidR="00056C8B" w:rsidRPr="009E478C" w:rsidRDefault="00BD53D5"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BD53D5">
              <w:rPr>
                <w:rFonts w:ascii="Arial" w:eastAsia="SimSun" w:hAnsi="Arial" w:cs="Times New Roman"/>
                <w:sz w:val="16"/>
                <w:szCs w:val="16"/>
                <w:lang w:eastAsia="zh-CN"/>
              </w:rPr>
              <w:t>Crew, cast</w:t>
            </w:r>
          </w:p>
        </w:tc>
        <w:tc>
          <w:tcPr>
            <w:tcW w:w="1980" w:type="dxa"/>
            <w:tcBorders>
              <w:top w:val="single" w:sz="4" w:space="0" w:color="auto"/>
              <w:left w:val="single" w:sz="4" w:space="0" w:color="auto"/>
              <w:bottom w:val="single" w:sz="4" w:space="0" w:color="auto"/>
              <w:right w:val="single" w:sz="4" w:space="0" w:color="auto"/>
            </w:tcBorders>
            <w:shd w:val="clear" w:color="auto" w:fill="C00000"/>
          </w:tcPr>
          <w:p w14:paraId="59672203" w14:textId="77777777" w:rsidR="00BD53D5" w:rsidRDefault="00BD53D5" w:rsidP="00056C8B">
            <w:pPr>
              <w:overflowPunct w:val="0"/>
              <w:autoSpaceDE w:val="0"/>
              <w:autoSpaceDN w:val="0"/>
              <w:adjustRightInd w:val="0"/>
              <w:spacing w:before="40" w:after="40" w:line="240" w:lineRule="auto"/>
              <w:jc w:val="center"/>
              <w:textAlignment w:val="baseline"/>
              <w:rPr>
                <w:rFonts w:ascii="Arial" w:eastAsia="SimSun" w:hAnsi="Arial" w:cs="Times New Roman"/>
                <w:b/>
                <w:bCs/>
                <w:sz w:val="16"/>
                <w:szCs w:val="16"/>
                <w:lang w:eastAsia="zh-CN"/>
              </w:rPr>
            </w:pPr>
          </w:p>
          <w:p w14:paraId="3E384DB3" w14:textId="412F94AA" w:rsidR="00056C8B" w:rsidRPr="00BD53D5" w:rsidRDefault="00BD53D5" w:rsidP="00056C8B">
            <w:pPr>
              <w:overflowPunct w:val="0"/>
              <w:autoSpaceDE w:val="0"/>
              <w:autoSpaceDN w:val="0"/>
              <w:adjustRightInd w:val="0"/>
              <w:spacing w:before="40" w:after="40" w:line="240" w:lineRule="auto"/>
              <w:jc w:val="center"/>
              <w:textAlignment w:val="baseline"/>
              <w:rPr>
                <w:rFonts w:ascii="Arial" w:eastAsia="SimSun" w:hAnsi="Arial" w:cs="Times New Roman"/>
                <w:b/>
                <w:bCs/>
                <w:sz w:val="16"/>
                <w:szCs w:val="16"/>
                <w:lang w:eastAsia="zh-CN"/>
              </w:rPr>
            </w:pPr>
            <w:r w:rsidRPr="00BD53D5">
              <w:rPr>
                <w:rFonts w:ascii="Arial" w:eastAsia="SimSun" w:hAnsi="Arial" w:cs="Times New Roman"/>
                <w:b/>
                <w:bCs/>
                <w:sz w:val="16"/>
                <w:szCs w:val="16"/>
                <w:lang w:eastAsia="zh-CN"/>
              </w:rPr>
              <w:t>MEDIUM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1109ACFD" w14:textId="0E0B8773" w:rsidR="00056C8B" w:rsidRPr="009E478C" w:rsidRDefault="00BD53D5"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BD53D5">
              <w:rPr>
                <w:rFonts w:ascii="Arial" w:eastAsia="SimSun" w:hAnsi="Arial" w:cs="Times New Roman"/>
                <w:sz w:val="16"/>
                <w:szCs w:val="16"/>
                <w:lang w:eastAsia="zh-CN"/>
              </w:rPr>
              <w:t>A thorough recce locating exposed features and obstructions, mark on a map and inform Cast and crew, restrict very dangerous areas</w:t>
            </w:r>
          </w:p>
        </w:tc>
        <w:tc>
          <w:tcPr>
            <w:tcW w:w="1620" w:type="dxa"/>
            <w:tcBorders>
              <w:top w:val="single" w:sz="4" w:space="0" w:color="auto"/>
              <w:left w:val="single" w:sz="4" w:space="0" w:color="auto"/>
              <w:bottom w:val="single" w:sz="4" w:space="0" w:color="auto"/>
              <w:right w:val="double" w:sz="4" w:space="0" w:color="auto"/>
            </w:tcBorders>
            <w:shd w:val="clear" w:color="auto" w:fill="FFD966" w:themeFill="accent4" w:themeFillTint="99"/>
          </w:tcPr>
          <w:p w14:paraId="3B3E1B09" w14:textId="3A514F76" w:rsidR="00056C8B" w:rsidRPr="009E478C" w:rsidRDefault="00BD53D5" w:rsidP="00056C8B">
            <w:pPr>
              <w:overflowPunct w:val="0"/>
              <w:autoSpaceDE w:val="0"/>
              <w:autoSpaceDN w:val="0"/>
              <w:adjustRightInd w:val="0"/>
              <w:spacing w:before="40" w:after="40" w:line="240" w:lineRule="auto"/>
              <w:textAlignment w:val="baseline"/>
              <w:rPr>
                <w:rFonts w:ascii="Arial" w:eastAsia="SimSun" w:hAnsi="Arial" w:cs="Times New Roman"/>
                <w:b/>
                <w:bCs/>
                <w:sz w:val="16"/>
                <w:szCs w:val="16"/>
                <w:lang w:eastAsia="zh-CN"/>
              </w:rPr>
            </w:pPr>
            <w:r>
              <w:rPr>
                <w:rFonts w:ascii="Arial" w:eastAsia="SimSun" w:hAnsi="Arial" w:cs="Times New Roman"/>
                <w:b/>
                <w:bCs/>
                <w:sz w:val="16"/>
                <w:szCs w:val="16"/>
                <w:lang w:eastAsia="zh-CN"/>
              </w:rPr>
              <w:t xml:space="preserve">          </w:t>
            </w:r>
            <w:r w:rsidRPr="00BD53D5">
              <w:rPr>
                <w:rFonts w:ascii="Arial" w:eastAsia="SimSun" w:hAnsi="Arial" w:cs="Times New Roman"/>
                <w:b/>
                <w:bCs/>
                <w:sz w:val="16"/>
                <w:szCs w:val="16"/>
                <w:lang w:eastAsia="zh-CN"/>
              </w:rPr>
              <w:t>LOW</w:t>
            </w:r>
          </w:p>
        </w:tc>
      </w:tr>
      <w:tr w:rsidR="00056C8B" w:rsidRPr="009E478C" w14:paraId="5FB6ABE9" w14:textId="77777777" w:rsidTr="00B219BE">
        <w:trPr>
          <w:trHeight w:val="772"/>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0C3EAC34" w14:textId="40790CD9" w:rsidR="00056C8B" w:rsidRPr="009E478C" w:rsidRDefault="00BD53D5"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Pr>
                <w:rFonts w:ascii="Arial" w:eastAsia="SimSun" w:hAnsi="Arial" w:cs="Times New Roman"/>
                <w:sz w:val="16"/>
                <w:szCs w:val="16"/>
                <w:lang w:eastAsia="zh-CN"/>
              </w:rPr>
              <w:t xml:space="preserve">                </w:t>
            </w:r>
            <w:r w:rsidRPr="00BD53D5">
              <w:rPr>
                <w:rFonts w:ascii="Arial" w:eastAsia="SimSun" w:hAnsi="Arial" w:cs="Times New Roman"/>
                <w:sz w:val="16"/>
                <w:szCs w:val="16"/>
                <w:lang w:eastAsia="zh-CN"/>
              </w:rPr>
              <w:t>Allergic reaction</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60F6FE" w14:textId="29C303D5" w:rsidR="00056C8B" w:rsidRPr="009E478C" w:rsidRDefault="00BD53D5"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Pr>
                <w:rFonts w:ascii="Arial" w:eastAsia="SimSun" w:hAnsi="Arial" w:cs="Times New Roman"/>
                <w:sz w:val="16"/>
                <w:szCs w:val="16"/>
                <w:lang w:eastAsia="zh-CN"/>
              </w:rPr>
              <w:t>Crew, cast</w:t>
            </w:r>
          </w:p>
        </w:tc>
        <w:tc>
          <w:tcPr>
            <w:tcW w:w="1980" w:type="dxa"/>
            <w:tcBorders>
              <w:top w:val="single" w:sz="4" w:space="0" w:color="auto"/>
              <w:left w:val="single" w:sz="4" w:space="0" w:color="auto"/>
              <w:bottom w:val="single" w:sz="4" w:space="0" w:color="auto"/>
              <w:right w:val="single" w:sz="4" w:space="0" w:color="auto"/>
            </w:tcBorders>
            <w:shd w:val="clear" w:color="auto" w:fill="C00000"/>
          </w:tcPr>
          <w:p w14:paraId="51097132" w14:textId="77777777" w:rsidR="00BD53D5" w:rsidRDefault="00BD53D5" w:rsidP="00056C8B">
            <w:pPr>
              <w:overflowPunct w:val="0"/>
              <w:autoSpaceDE w:val="0"/>
              <w:autoSpaceDN w:val="0"/>
              <w:adjustRightInd w:val="0"/>
              <w:spacing w:before="40" w:after="40" w:line="240" w:lineRule="auto"/>
              <w:jc w:val="center"/>
              <w:textAlignment w:val="baseline"/>
              <w:rPr>
                <w:rFonts w:ascii="Arial" w:eastAsia="SimSun" w:hAnsi="Arial" w:cs="Times New Roman"/>
                <w:sz w:val="16"/>
                <w:szCs w:val="16"/>
                <w:lang w:eastAsia="zh-CN"/>
              </w:rPr>
            </w:pPr>
          </w:p>
          <w:p w14:paraId="31F05FA4" w14:textId="642DEDD2" w:rsidR="00056C8B" w:rsidRPr="00BD53D5" w:rsidRDefault="00BD53D5" w:rsidP="00056C8B">
            <w:pPr>
              <w:overflowPunct w:val="0"/>
              <w:autoSpaceDE w:val="0"/>
              <w:autoSpaceDN w:val="0"/>
              <w:adjustRightInd w:val="0"/>
              <w:spacing w:before="40" w:after="40" w:line="240" w:lineRule="auto"/>
              <w:jc w:val="center"/>
              <w:textAlignment w:val="baseline"/>
              <w:rPr>
                <w:rFonts w:ascii="Arial" w:eastAsia="SimSun" w:hAnsi="Arial" w:cs="Times New Roman"/>
                <w:b/>
                <w:bCs/>
                <w:sz w:val="16"/>
                <w:szCs w:val="16"/>
                <w:lang w:eastAsia="zh-CN"/>
              </w:rPr>
            </w:pPr>
            <w:r w:rsidRPr="00BD53D5">
              <w:rPr>
                <w:rFonts w:ascii="Arial" w:eastAsia="SimSun" w:hAnsi="Arial" w:cs="Times New Roman"/>
                <w:b/>
                <w:bCs/>
                <w:sz w:val="16"/>
                <w:szCs w:val="16"/>
                <w:lang w:eastAsia="zh-CN"/>
              </w:rPr>
              <w:t>MEDIUM</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7B20A7BB" w14:textId="77777777" w:rsidR="00BD53D5" w:rsidRPr="00BD53D5" w:rsidRDefault="00BD53D5" w:rsidP="00BD53D5">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BD53D5">
              <w:rPr>
                <w:rFonts w:ascii="Arial" w:eastAsia="SimSun" w:hAnsi="Arial" w:cs="Times New Roman"/>
                <w:sz w:val="16"/>
                <w:szCs w:val="16"/>
                <w:lang w:eastAsia="zh-CN"/>
              </w:rPr>
              <w:t>Make sure to have health forms filled out and keep them on set.</w:t>
            </w:r>
          </w:p>
          <w:p w14:paraId="2ECFB58F" w14:textId="77777777" w:rsidR="00BD53D5" w:rsidRPr="00BD53D5" w:rsidRDefault="00BD53D5" w:rsidP="00BD53D5">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BD53D5">
              <w:rPr>
                <w:rFonts w:ascii="Arial" w:eastAsia="SimSun" w:hAnsi="Arial" w:cs="Times New Roman"/>
                <w:sz w:val="16"/>
                <w:szCs w:val="16"/>
                <w:lang w:eastAsia="zh-CN"/>
              </w:rPr>
              <w:t>Make a note of any allergens in the area</w:t>
            </w:r>
          </w:p>
          <w:p w14:paraId="6D91E999" w14:textId="7174F5E7" w:rsidR="00056C8B" w:rsidRPr="009E478C" w:rsidRDefault="00BD53D5" w:rsidP="00BD53D5">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BD53D5">
              <w:rPr>
                <w:rFonts w:ascii="Arial" w:eastAsia="SimSun" w:hAnsi="Arial" w:cs="Times New Roman"/>
                <w:sz w:val="16"/>
                <w:szCs w:val="16"/>
                <w:lang w:eastAsia="zh-CN"/>
              </w:rPr>
              <w:t>Have an epi pen on set</w:t>
            </w:r>
          </w:p>
        </w:tc>
        <w:tc>
          <w:tcPr>
            <w:tcW w:w="1620" w:type="dxa"/>
            <w:tcBorders>
              <w:top w:val="single" w:sz="4" w:space="0" w:color="auto"/>
              <w:left w:val="single" w:sz="4" w:space="0" w:color="auto"/>
              <w:bottom w:val="single" w:sz="4" w:space="0" w:color="auto"/>
              <w:right w:val="double" w:sz="4" w:space="0" w:color="auto"/>
            </w:tcBorders>
            <w:shd w:val="clear" w:color="auto" w:fill="FFD966" w:themeFill="accent4" w:themeFillTint="99"/>
          </w:tcPr>
          <w:p w14:paraId="0D90F9F1" w14:textId="77777777" w:rsidR="00BD53D5" w:rsidRDefault="00BD53D5" w:rsidP="00056C8B">
            <w:pPr>
              <w:overflowPunct w:val="0"/>
              <w:autoSpaceDE w:val="0"/>
              <w:autoSpaceDN w:val="0"/>
              <w:adjustRightInd w:val="0"/>
              <w:spacing w:before="40" w:after="40" w:line="240" w:lineRule="auto"/>
              <w:textAlignment w:val="baseline"/>
              <w:rPr>
                <w:rFonts w:ascii="Arial" w:eastAsia="SimSun" w:hAnsi="Arial" w:cs="Times New Roman"/>
                <w:b/>
                <w:bCs/>
                <w:sz w:val="16"/>
                <w:szCs w:val="16"/>
                <w:lang w:eastAsia="zh-CN"/>
              </w:rPr>
            </w:pPr>
            <w:r>
              <w:rPr>
                <w:rFonts w:ascii="Arial" w:eastAsia="SimSun" w:hAnsi="Arial" w:cs="Times New Roman"/>
                <w:b/>
                <w:bCs/>
                <w:sz w:val="16"/>
                <w:szCs w:val="16"/>
                <w:lang w:eastAsia="zh-CN"/>
              </w:rPr>
              <w:t xml:space="preserve">         </w:t>
            </w:r>
          </w:p>
          <w:p w14:paraId="11BB7651" w14:textId="78F923CA" w:rsidR="00056C8B" w:rsidRPr="009E478C" w:rsidRDefault="00BD53D5" w:rsidP="00056C8B">
            <w:pPr>
              <w:overflowPunct w:val="0"/>
              <w:autoSpaceDE w:val="0"/>
              <w:autoSpaceDN w:val="0"/>
              <w:adjustRightInd w:val="0"/>
              <w:spacing w:before="40" w:after="40" w:line="240" w:lineRule="auto"/>
              <w:textAlignment w:val="baseline"/>
              <w:rPr>
                <w:rFonts w:ascii="Arial" w:eastAsia="SimSun" w:hAnsi="Arial" w:cs="Times New Roman"/>
                <w:b/>
                <w:bCs/>
                <w:sz w:val="16"/>
                <w:szCs w:val="16"/>
                <w:lang w:eastAsia="zh-CN"/>
              </w:rPr>
            </w:pPr>
            <w:r>
              <w:rPr>
                <w:rFonts w:ascii="Arial" w:eastAsia="SimSun" w:hAnsi="Arial" w:cs="Times New Roman"/>
                <w:b/>
                <w:bCs/>
                <w:sz w:val="16"/>
                <w:szCs w:val="16"/>
                <w:lang w:eastAsia="zh-CN"/>
              </w:rPr>
              <w:t xml:space="preserve">          </w:t>
            </w:r>
            <w:r w:rsidRPr="00BD53D5">
              <w:rPr>
                <w:rFonts w:ascii="Arial" w:eastAsia="SimSun" w:hAnsi="Arial" w:cs="Times New Roman"/>
                <w:b/>
                <w:bCs/>
                <w:sz w:val="16"/>
                <w:szCs w:val="16"/>
                <w:lang w:eastAsia="zh-CN"/>
              </w:rPr>
              <w:t>LOW</w:t>
            </w:r>
          </w:p>
        </w:tc>
      </w:tr>
      <w:tr w:rsidR="00056C8B" w:rsidRPr="009E478C" w14:paraId="02BEFCDF" w14:textId="77777777" w:rsidTr="00B219BE">
        <w:trPr>
          <w:trHeight w:val="772"/>
        </w:trPr>
        <w:tc>
          <w:tcPr>
            <w:tcW w:w="2988" w:type="dxa"/>
            <w:tcBorders>
              <w:top w:val="single" w:sz="4" w:space="0" w:color="auto"/>
              <w:left w:val="double" w:sz="4" w:space="0" w:color="auto"/>
              <w:bottom w:val="single" w:sz="4" w:space="0" w:color="auto"/>
              <w:right w:val="single" w:sz="4" w:space="0" w:color="auto"/>
            </w:tcBorders>
            <w:shd w:val="clear" w:color="auto" w:fill="auto"/>
          </w:tcPr>
          <w:p w14:paraId="7DEDE31B" w14:textId="58DD1140" w:rsidR="00056C8B" w:rsidRPr="009E478C" w:rsidRDefault="00056C8B"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9E478C">
              <w:rPr>
                <w:rFonts w:ascii="Arial" w:eastAsia="SimSun" w:hAnsi="Arial" w:cs="Times New Roman"/>
                <w:sz w:val="16"/>
                <w:szCs w:val="16"/>
                <w:lang w:eastAsia="zh-CN"/>
              </w:rPr>
              <w:t xml:space="preserve">  </w:t>
            </w:r>
            <w:r w:rsidR="00BD53D5">
              <w:t xml:space="preserve"> </w:t>
            </w:r>
            <w:r w:rsidR="00BD53D5" w:rsidRPr="00BD53D5">
              <w:rPr>
                <w:rFonts w:ascii="Arial" w:eastAsia="SimSun" w:hAnsi="Arial" w:cs="Times New Roman"/>
                <w:sz w:val="16"/>
                <w:szCs w:val="16"/>
                <w:lang w:eastAsia="zh-CN"/>
              </w:rPr>
              <w:t>Repetitive action</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2E7E5E" w14:textId="31A525A3" w:rsidR="00056C8B" w:rsidRPr="009E478C" w:rsidRDefault="00BD53D5"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proofErr w:type="gramStart"/>
            <w:r w:rsidRPr="00BD53D5">
              <w:rPr>
                <w:rFonts w:ascii="Arial" w:eastAsia="SimSun" w:hAnsi="Arial" w:cs="Times New Roman"/>
                <w:sz w:val="16"/>
                <w:szCs w:val="16"/>
                <w:lang w:eastAsia="zh-CN"/>
              </w:rPr>
              <w:t>Crew ,cast</w:t>
            </w:r>
            <w:proofErr w:type="gramEnd"/>
          </w:p>
        </w:tc>
        <w:tc>
          <w:tcPr>
            <w:tcW w:w="1980" w:type="dxa"/>
            <w:tcBorders>
              <w:top w:val="single" w:sz="4" w:space="0" w:color="auto"/>
              <w:left w:val="single" w:sz="4" w:space="0" w:color="auto"/>
              <w:bottom w:val="single" w:sz="4" w:space="0" w:color="auto"/>
              <w:right w:val="single" w:sz="4" w:space="0" w:color="auto"/>
            </w:tcBorders>
            <w:shd w:val="clear" w:color="auto" w:fill="92D050"/>
          </w:tcPr>
          <w:p w14:paraId="54B2A3DB" w14:textId="77777777" w:rsidR="00056C8B" w:rsidRPr="009E478C" w:rsidRDefault="00056C8B" w:rsidP="00056C8B">
            <w:pPr>
              <w:overflowPunct w:val="0"/>
              <w:autoSpaceDE w:val="0"/>
              <w:autoSpaceDN w:val="0"/>
              <w:adjustRightInd w:val="0"/>
              <w:spacing w:before="40" w:after="40" w:line="240" w:lineRule="auto"/>
              <w:jc w:val="center"/>
              <w:textAlignment w:val="baseline"/>
              <w:rPr>
                <w:rFonts w:ascii="Arial" w:eastAsia="SimSun" w:hAnsi="Arial" w:cs="Times New Roman"/>
                <w:sz w:val="16"/>
                <w:szCs w:val="16"/>
                <w:lang w:eastAsia="zh-CN"/>
              </w:rPr>
            </w:pPr>
          </w:p>
          <w:p w14:paraId="6444DBE1" w14:textId="7D61A432" w:rsidR="00056C8B" w:rsidRPr="009E478C" w:rsidRDefault="00BD53D5" w:rsidP="00056C8B">
            <w:pPr>
              <w:overflowPunct w:val="0"/>
              <w:autoSpaceDE w:val="0"/>
              <w:autoSpaceDN w:val="0"/>
              <w:adjustRightInd w:val="0"/>
              <w:spacing w:before="40" w:after="40" w:line="240" w:lineRule="auto"/>
              <w:jc w:val="center"/>
              <w:textAlignment w:val="baseline"/>
              <w:rPr>
                <w:rFonts w:ascii="Arial" w:eastAsia="SimSun" w:hAnsi="Arial" w:cs="Times New Roman"/>
                <w:b/>
                <w:bCs/>
                <w:sz w:val="16"/>
                <w:szCs w:val="16"/>
                <w:lang w:eastAsia="zh-CN"/>
              </w:rPr>
            </w:pPr>
            <w:r w:rsidRPr="00BD53D5">
              <w:rPr>
                <w:rFonts w:ascii="Arial" w:eastAsia="SimSun" w:hAnsi="Arial" w:cs="Times New Roman"/>
                <w:b/>
                <w:bCs/>
                <w:sz w:val="16"/>
                <w:szCs w:val="16"/>
                <w:lang w:eastAsia="zh-CN"/>
              </w:rPr>
              <w:t>TRIVIAL</w:t>
            </w:r>
          </w:p>
        </w:tc>
        <w:tc>
          <w:tcPr>
            <w:tcW w:w="6840" w:type="dxa"/>
            <w:tcBorders>
              <w:top w:val="single" w:sz="4" w:space="0" w:color="auto"/>
              <w:left w:val="single" w:sz="4" w:space="0" w:color="auto"/>
              <w:bottom w:val="single" w:sz="4" w:space="0" w:color="auto"/>
              <w:right w:val="single" w:sz="4" w:space="0" w:color="auto"/>
            </w:tcBorders>
            <w:shd w:val="clear" w:color="auto" w:fill="auto"/>
          </w:tcPr>
          <w:p w14:paraId="40B41FFA" w14:textId="5C516187" w:rsidR="00056C8B" w:rsidRPr="009E478C" w:rsidRDefault="00BD53D5" w:rsidP="00056C8B">
            <w:pPr>
              <w:overflowPunct w:val="0"/>
              <w:autoSpaceDE w:val="0"/>
              <w:autoSpaceDN w:val="0"/>
              <w:adjustRightInd w:val="0"/>
              <w:spacing w:before="40" w:after="40" w:line="240" w:lineRule="auto"/>
              <w:textAlignment w:val="baseline"/>
              <w:rPr>
                <w:rFonts w:ascii="Arial" w:eastAsia="SimSun" w:hAnsi="Arial" w:cs="Times New Roman"/>
                <w:sz w:val="16"/>
                <w:szCs w:val="16"/>
                <w:lang w:eastAsia="zh-CN"/>
              </w:rPr>
            </w:pPr>
            <w:r w:rsidRPr="00BD53D5">
              <w:rPr>
                <w:rFonts w:ascii="Arial" w:eastAsia="SimSun" w:hAnsi="Arial" w:cs="Times New Roman"/>
                <w:sz w:val="16"/>
                <w:szCs w:val="16"/>
                <w:lang w:eastAsia="zh-CN"/>
              </w:rPr>
              <w:t>Make sure to take regular breaks and dynamically assess cast and crew fitness levels.</w:t>
            </w:r>
          </w:p>
        </w:tc>
        <w:tc>
          <w:tcPr>
            <w:tcW w:w="1620" w:type="dxa"/>
            <w:tcBorders>
              <w:top w:val="single" w:sz="4" w:space="0" w:color="auto"/>
              <w:left w:val="single" w:sz="4" w:space="0" w:color="auto"/>
              <w:bottom w:val="single" w:sz="4" w:space="0" w:color="auto"/>
              <w:right w:val="double" w:sz="4" w:space="0" w:color="auto"/>
            </w:tcBorders>
            <w:shd w:val="clear" w:color="auto" w:fill="92D050"/>
          </w:tcPr>
          <w:p w14:paraId="593BA079" w14:textId="77777777" w:rsidR="00056C8B" w:rsidRPr="009E478C" w:rsidRDefault="00056C8B" w:rsidP="00B219BE">
            <w:pPr>
              <w:overflowPunct w:val="0"/>
              <w:autoSpaceDE w:val="0"/>
              <w:autoSpaceDN w:val="0"/>
              <w:adjustRightInd w:val="0"/>
              <w:spacing w:before="40" w:after="40" w:line="240" w:lineRule="auto"/>
              <w:jc w:val="center"/>
              <w:textAlignment w:val="baseline"/>
              <w:rPr>
                <w:rFonts w:ascii="Arial" w:eastAsia="SimSun" w:hAnsi="Arial" w:cs="Times New Roman"/>
                <w:b/>
                <w:bCs/>
                <w:sz w:val="16"/>
                <w:szCs w:val="16"/>
                <w:lang w:eastAsia="zh-CN"/>
              </w:rPr>
            </w:pPr>
          </w:p>
          <w:p w14:paraId="5F8815F3" w14:textId="4FF99264" w:rsidR="00056C8B" w:rsidRPr="009E478C" w:rsidRDefault="00BD53D5" w:rsidP="00B219BE">
            <w:pPr>
              <w:overflowPunct w:val="0"/>
              <w:autoSpaceDE w:val="0"/>
              <w:autoSpaceDN w:val="0"/>
              <w:adjustRightInd w:val="0"/>
              <w:spacing w:before="40" w:after="40" w:line="240" w:lineRule="auto"/>
              <w:jc w:val="center"/>
              <w:textAlignment w:val="baseline"/>
              <w:rPr>
                <w:rFonts w:ascii="Arial" w:eastAsia="SimSun" w:hAnsi="Arial" w:cs="Times New Roman"/>
                <w:b/>
                <w:bCs/>
                <w:sz w:val="16"/>
                <w:szCs w:val="16"/>
                <w:lang w:eastAsia="zh-CN"/>
              </w:rPr>
            </w:pPr>
            <w:r w:rsidRPr="00BD53D5">
              <w:rPr>
                <w:rFonts w:ascii="Arial" w:eastAsia="SimSun" w:hAnsi="Arial" w:cs="Times New Roman"/>
                <w:b/>
                <w:bCs/>
                <w:sz w:val="16"/>
                <w:szCs w:val="16"/>
                <w:lang w:eastAsia="zh-CN"/>
              </w:rPr>
              <w:t>TRIVIAL</w:t>
            </w:r>
          </w:p>
        </w:tc>
      </w:tr>
    </w:tbl>
    <w:p w14:paraId="63DC872F" w14:textId="1D2D4CA9" w:rsidR="009E478C" w:rsidRPr="009E478C" w:rsidRDefault="009C4B9D" w:rsidP="009E478C">
      <w:pPr>
        <w:overflowPunct w:val="0"/>
        <w:autoSpaceDE w:val="0"/>
        <w:autoSpaceDN w:val="0"/>
        <w:adjustRightInd w:val="0"/>
        <w:spacing w:after="0" w:line="240" w:lineRule="auto"/>
        <w:textAlignment w:val="baseline"/>
        <w:rPr>
          <w:rFonts w:ascii="Times New Roman" w:eastAsia="SimSun" w:hAnsi="Times New Roman" w:cs="Times New Roman"/>
          <w:sz w:val="20"/>
          <w:szCs w:val="20"/>
          <w:lang w:eastAsia="zh-CN"/>
        </w:rPr>
      </w:pPr>
      <w:r w:rsidRPr="009C4B9D">
        <w:rPr>
          <w:rFonts w:ascii="Times New Roman" w:eastAsia="SimSun" w:hAnsi="Times New Roman" w:cs="Times New Roman"/>
          <w:sz w:val="20"/>
          <w:szCs w:val="20"/>
          <w:lang w:eastAsia="zh-CN"/>
        </w:rPr>
        <w:lastRenderedPageBreak/>
        <w:t>10/10/2019</w:t>
      </w:r>
      <w:r w:rsidRPr="009C4B9D">
        <w:rPr>
          <w:rFonts w:ascii="Times New Roman" w:eastAsia="SimSun" w:hAnsi="Times New Roman" w:cs="Times New Roman"/>
          <w:sz w:val="20"/>
          <w:szCs w:val="20"/>
          <w:lang w:eastAsia="zh-CN"/>
        </w:rPr>
        <w:tab/>
        <w:t>www.gps-routes.co.uk/routes/home.nsf/osmapdisp?openform&amp;route=canaston-woods-walking-and-cycle-route</w:t>
      </w:r>
    </w:p>
    <w:p w14:paraId="1098D518" w14:textId="4AFF461C" w:rsidR="009E478C" w:rsidRPr="009E478C" w:rsidRDefault="009E478C" w:rsidP="009E478C">
      <w:pPr>
        <w:overflowPunct w:val="0"/>
        <w:autoSpaceDE w:val="0"/>
        <w:autoSpaceDN w:val="0"/>
        <w:adjustRightInd w:val="0"/>
        <w:spacing w:after="0" w:line="240" w:lineRule="auto"/>
        <w:textAlignment w:val="baseline"/>
        <w:rPr>
          <w:rFonts w:ascii="Arial" w:eastAsia="SimSun" w:hAnsi="Arial" w:cs="Arial"/>
          <w:sz w:val="14"/>
          <w:szCs w:val="14"/>
          <w:lang w:eastAsia="zh-CN"/>
        </w:rPr>
      </w:pPr>
    </w:p>
    <w:p w14:paraId="6B74F22E" w14:textId="1481C7DC" w:rsidR="00C36062" w:rsidRDefault="004E258A">
      <w:r w:rsidRPr="004E258A">
        <w:rPr>
          <w:rFonts w:ascii="Arial" w:eastAsia="Arial" w:hAnsi="Arial" w:cs="Arial"/>
          <w:noProof/>
          <w:color w:val="000000"/>
          <w:sz w:val="16"/>
          <w:lang w:eastAsia="en-GB"/>
        </w:rPr>
        <w:drawing>
          <wp:inline distT="0" distB="0" distL="0" distR="0" wp14:anchorId="5783A005" wp14:editId="6696FB38">
            <wp:extent cx="8953500" cy="4752975"/>
            <wp:effectExtent l="0" t="0" r="0" b="9525"/>
            <wp:docPr id="429" name="Picture 429"/>
            <wp:cNvGraphicFramePr/>
            <a:graphic xmlns:a="http://schemas.openxmlformats.org/drawingml/2006/main">
              <a:graphicData uri="http://schemas.openxmlformats.org/drawingml/2006/picture">
                <pic:pic xmlns:pic="http://schemas.openxmlformats.org/drawingml/2006/picture">
                  <pic:nvPicPr>
                    <pic:cNvPr id="429" name="Picture 429"/>
                    <pic:cNvPicPr/>
                  </pic:nvPicPr>
                  <pic:blipFill>
                    <a:blip r:embed="rId14"/>
                    <a:stretch>
                      <a:fillRect/>
                    </a:stretch>
                  </pic:blipFill>
                  <pic:spPr>
                    <a:xfrm>
                      <a:off x="0" y="0"/>
                      <a:ext cx="8953500" cy="4752975"/>
                    </a:xfrm>
                    <a:prstGeom prst="rect">
                      <a:avLst/>
                    </a:prstGeom>
                  </pic:spPr>
                </pic:pic>
              </a:graphicData>
            </a:graphic>
          </wp:inline>
        </w:drawing>
      </w:r>
    </w:p>
    <w:p w14:paraId="2AD1AF30" w14:textId="1E59DB7C" w:rsidR="00C36062" w:rsidRDefault="00C36062">
      <w:pPr>
        <w:sectPr w:rsidR="00C36062" w:rsidSect="009E478C">
          <w:pgSz w:w="16838" w:h="11906" w:orient="landscape"/>
          <w:pgMar w:top="1440" w:right="1440" w:bottom="1440" w:left="1440" w:header="708" w:footer="708" w:gutter="0"/>
          <w:cols w:space="708"/>
          <w:docGrid w:linePitch="360"/>
        </w:sectPr>
      </w:pPr>
      <w:r>
        <w:br w:type="page"/>
      </w:r>
    </w:p>
    <w:tbl>
      <w:tblPr>
        <w:tblStyle w:val="MediumGrid31"/>
        <w:tblpPr w:leftFromText="180" w:rightFromText="180" w:vertAnchor="page" w:horzAnchor="margin" w:tblpY="721"/>
        <w:tblW w:w="0" w:type="auto"/>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600" w:firstRow="0" w:lastRow="0" w:firstColumn="0" w:lastColumn="0" w:noHBand="1" w:noVBand="1"/>
      </w:tblPr>
      <w:tblGrid>
        <w:gridCol w:w="2723"/>
        <w:gridCol w:w="3234"/>
        <w:gridCol w:w="3023"/>
      </w:tblGrid>
      <w:tr w:rsidR="00927B3D" w14:paraId="2ACB3C86" w14:textId="77777777" w:rsidTr="00927B3D">
        <w:trPr>
          <w:trHeight w:val="301"/>
        </w:trPr>
        <w:tc>
          <w:tcPr>
            <w:tcW w:w="2723" w:type="dxa"/>
            <w:tcBorders>
              <w:top w:val="single" w:sz="18" w:space="0" w:color="auto"/>
              <w:left w:val="single" w:sz="18" w:space="0" w:color="auto"/>
              <w:bottom w:val="single" w:sz="18" w:space="0" w:color="auto"/>
              <w:right w:val="single" w:sz="18" w:space="0" w:color="auto"/>
            </w:tcBorders>
            <w:shd w:val="clear" w:color="auto" w:fill="auto"/>
          </w:tcPr>
          <w:p w14:paraId="0A47E09E" w14:textId="25F5D29A" w:rsidR="00927B3D" w:rsidRPr="00547E21" w:rsidRDefault="00927B3D" w:rsidP="00927B3D">
            <w:pPr>
              <w:rPr>
                <w:rFonts w:ascii="Arial" w:hAnsi="Arial"/>
                <w:sz w:val="18"/>
              </w:rPr>
            </w:pPr>
            <w:r w:rsidRPr="00547E21">
              <w:rPr>
                <w:rFonts w:ascii="Arial" w:hAnsi="Arial"/>
                <w:sz w:val="18"/>
              </w:rPr>
              <w:lastRenderedPageBreak/>
              <w:t>Executive Producer:</w:t>
            </w:r>
            <w:r>
              <w:rPr>
                <w:rFonts w:ascii="Arial" w:hAnsi="Arial"/>
                <w:sz w:val="18"/>
              </w:rPr>
              <w:t xml:space="preserve"> Katrina Seaton</w:t>
            </w:r>
          </w:p>
          <w:p w14:paraId="0280D303" w14:textId="549AB986" w:rsidR="00927B3D" w:rsidRPr="00547E21" w:rsidRDefault="00927B3D" w:rsidP="00927B3D">
            <w:pPr>
              <w:rPr>
                <w:rFonts w:ascii="Arial" w:hAnsi="Arial"/>
                <w:sz w:val="18"/>
              </w:rPr>
            </w:pPr>
            <w:r w:rsidRPr="00547E21">
              <w:rPr>
                <w:rFonts w:ascii="Arial" w:hAnsi="Arial"/>
                <w:sz w:val="18"/>
              </w:rPr>
              <w:t>Director:</w:t>
            </w:r>
            <w:r>
              <w:rPr>
                <w:rFonts w:ascii="Arial" w:hAnsi="Arial"/>
                <w:sz w:val="18"/>
              </w:rPr>
              <w:t xml:space="preserve"> Katrina Seaton</w:t>
            </w:r>
          </w:p>
          <w:p w14:paraId="232BC3C1" w14:textId="7D24725B" w:rsidR="00927B3D" w:rsidRPr="00547E21" w:rsidRDefault="00927B3D" w:rsidP="00927B3D">
            <w:pPr>
              <w:rPr>
                <w:rFonts w:ascii="Arial" w:hAnsi="Arial"/>
                <w:sz w:val="18"/>
              </w:rPr>
            </w:pPr>
            <w:r w:rsidRPr="00547E21">
              <w:rPr>
                <w:rFonts w:ascii="Arial" w:hAnsi="Arial"/>
                <w:sz w:val="18"/>
              </w:rPr>
              <w:t>Production Manager:</w:t>
            </w:r>
            <w:r w:rsidR="00C1102A">
              <w:rPr>
                <w:rFonts w:ascii="Arial" w:hAnsi="Arial"/>
                <w:sz w:val="18"/>
              </w:rPr>
              <w:t xml:space="preserve"> Joe Barthope</w:t>
            </w:r>
          </w:p>
          <w:p w14:paraId="6101764A" w14:textId="37C98A81" w:rsidR="00927B3D" w:rsidRPr="00547E21" w:rsidRDefault="00927B3D" w:rsidP="00927B3D">
            <w:pPr>
              <w:rPr>
                <w:rFonts w:ascii="Arial" w:hAnsi="Arial"/>
                <w:sz w:val="18"/>
              </w:rPr>
            </w:pPr>
            <w:r w:rsidRPr="00547E21">
              <w:rPr>
                <w:rFonts w:ascii="Arial" w:hAnsi="Arial"/>
                <w:sz w:val="18"/>
              </w:rPr>
              <w:t>Production Coordinator:</w:t>
            </w:r>
            <w:r w:rsidR="00C1102A">
              <w:rPr>
                <w:rFonts w:ascii="Arial" w:hAnsi="Arial"/>
                <w:sz w:val="18"/>
              </w:rPr>
              <w:t xml:space="preserve"> Grace Bradbury</w:t>
            </w:r>
          </w:p>
          <w:p w14:paraId="1023E80D" w14:textId="489D1E86" w:rsidR="00927B3D" w:rsidRPr="00547E21" w:rsidRDefault="00927B3D" w:rsidP="00927B3D">
            <w:pPr>
              <w:rPr>
                <w:rFonts w:ascii="Arial" w:hAnsi="Arial"/>
                <w:sz w:val="18"/>
              </w:rPr>
            </w:pPr>
            <w:r w:rsidRPr="00547E21">
              <w:rPr>
                <w:rFonts w:ascii="Arial" w:hAnsi="Arial"/>
                <w:sz w:val="18"/>
              </w:rPr>
              <w:t>1</w:t>
            </w:r>
            <w:r w:rsidRPr="00547E21">
              <w:rPr>
                <w:rFonts w:ascii="Arial" w:hAnsi="Arial"/>
                <w:sz w:val="18"/>
                <w:vertAlign w:val="superscript"/>
              </w:rPr>
              <w:t>st</w:t>
            </w:r>
            <w:r w:rsidRPr="00547E21">
              <w:rPr>
                <w:rFonts w:ascii="Arial" w:hAnsi="Arial"/>
                <w:sz w:val="18"/>
              </w:rPr>
              <w:t xml:space="preserve"> Assistant Director:</w:t>
            </w:r>
            <w:r w:rsidR="00C1102A">
              <w:rPr>
                <w:rFonts w:ascii="Arial" w:hAnsi="Arial"/>
                <w:sz w:val="18"/>
              </w:rPr>
              <w:t xml:space="preserve"> William Sharp</w:t>
            </w:r>
          </w:p>
          <w:p w14:paraId="4C89F52B" w14:textId="77777777" w:rsidR="00927B3D" w:rsidRPr="00547E21" w:rsidRDefault="00927B3D" w:rsidP="00927B3D">
            <w:pPr>
              <w:rPr>
                <w:rFonts w:ascii="Arial" w:hAnsi="Arial"/>
              </w:rPr>
            </w:pPr>
          </w:p>
        </w:tc>
        <w:tc>
          <w:tcPr>
            <w:tcW w:w="3234" w:type="dxa"/>
            <w:tcBorders>
              <w:top w:val="single" w:sz="18" w:space="0" w:color="auto"/>
              <w:left w:val="single" w:sz="18" w:space="0" w:color="auto"/>
              <w:bottom w:val="single" w:sz="18" w:space="0" w:color="auto"/>
              <w:right w:val="single" w:sz="18" w:space="0" w:color="auto"/>
            </w:tcBorders>
            <w:shd w:val="clear" w:color="auto" w:fill="auto"/>
          </w:tcPr>
          <w:p w14:paraId="638F402C" w14:textId="77777777" w:rsidR="00927B3D" w:rsidRPr="00547E21" w:rsidRDefault="00927B3D" w:rsidP="00927B3D">
            <w:pPr>
              <w:rPr>
                <w:rFonts w:ascii="Arial" w:hAnsi="Arial"/>
                <w:sz w:val="72"/>
              </w:rPr>
            </w:pPr>
          </w:p>
        </w:tc>
        <w:tc>
          <w:tcPr>
            <w:tcW w:w="3023" w:type="dxa"/>
            <w:tcBorders>
              <w:top w:val="single" w:sz="18" w:space="0" w:color="auto"/>
              <w:left w:val="single" w:sz="18" w:space="0" w:color="auto"/>
              <w:bottom w:val="single" w:sz="18" w:space="0" w:color="auto"/>
              <w:right w:val="single" w:sz="18" w:space="0" w:color="auto"/>
            </w:tcBorders>
            <w:shd w:val="clear" w:color="auto" w:fill="auto"/>
          </w:tcPr>
          <w:p w14:paraId="099DB1C1" w14:textId="77777777" w:rsidR="00927B3D" w:rsidRDefault="00927B3D" w:rsidP="00927B3D">
            <w:pPr>
              <w:rPr>
                <w:rFonts w:ascii="Arial" w:hAnsi="Arial"/>
              </w:rPr>
            </w:pPr>
            <w:r w:rsidRPr="00544233">
              <w:rPr>
                <w:rFonts w:ascii="Arial" w:hAnsi="Arial"/>
              </w:rPr>
              <w:t>DATE</w:t>
            </w:r>
            <w:r>
              <w:rPr>
                <w:rFonts w:ascii="Arial" w:hAnsi="Arial"/>
              </w:rPr>
              <w:t>: 25</w:t>
            </w:r>
            <w:r w:rsidRPr="00F35FA2">
              <w:rPr>
                <w:rFonts w:ascii="Arial" w:hAnsi="Arial"/>
                <w:vertAlign w:val="superscript"/>
              </w:rPr>
              <w:t>th</w:t>
            </w:r>
            <w:r>
              <w:rPr>
                <w:rFonts w:ascii="Arial" w:hAnsi="Arial"/>
              </w:rPr>
              <w:t xml:space="preserve"> oct 2019</w:t>
            </w:r>
            <w:r>
              <w:rPr>
                <w:rFonts w:ascii="Arial" w:hAnsi="Arial"/>
              </w:rPr>
              <w:br/>
            </w:r>
          </w:p>
          <w:p w14:paraId="01B8DD75" w14:textId="77777777" w:rsidR="00927B3D" w:rsidRDefault="00927B3D" w:rsidP="00927B3D">
            <w:pPr>
              <w:rPr>
                <w:rFonts w:ascii="Arial" w:hAnsi="Arial"/>
              </w:rPr>
            </w:pPr>
          </w:p>
          <w:p w14:paraId="2C1488A7" w14:textId="77777777" w:rsidR="00927B3D" w:rsidRPr="00544233" w:rsidRDefault="00927B3D" w:rsidP="00927B3D">
            <w:pPr>
              <w:rPr>
                <w:rFonts w:ascii="Arial" w:hAnsi="Arial"/>
              </w:rPr>
            </w:pPr>
            <w:r>
              <w:rPr>
                <w:rFonts w:ascii="Arial" w:hAnsi="Arial"/>
              </w:rPr>
              <w:t>Breakfast available from 08:00-09:00</w:t>
            </w:r>
          </w:p>
        </w:tc>
      </w:tr>
      <w:tr w:rsidR="00927B3D" w14:paraId="7380FC36" w14:textId="77777777" w:rsidTr="00927B3D">
        <w:trPr>
          <w:trHeight w:val="1818"/>
        </w:trPr>
        <w:tc>
          <w:tcPr>
            <w:tcW w:w="2723" w:type="dxa"/>
            <w:tcBorders>
              <w:top w:val="single" w:sz="18" w:space="0" w:color="auto"/>
              <w:left w:val="single" w:sz="18" w:space="0" w:color="auto"/>
              <w:bottom w:val="single" w:sz="18" w:space="0" w:color="auto"/>
              <w:right w:val="single" w:sz="18" w:space="0" w:color="auto"/>
            </w:tcBorders>
            <w:shd w:val="clear" w:color="auto" w:fill="auto"/>
          </w:tcPr>
          <w:p w14:paraId="51DDA098" w14:textId="77777777" w:rsidR="00927B3D" w:rsidRDefault="00927B3D" w:rsidP="00927B3D">
            <w:pPr>
              <w:rPr>
                <w:rFonts w:ascii="Arial" w:hAnsi="Arial"/>
                <w:sz w:val="20"/>
              </w:rPr>
            </w:pPr>
            <w:r w:rsidRPr="00547E21">
              <w:rPr>
                <w:rFonts w:ascii="Arial" w:hAnsi="Arial"/>
                <w:sz w:val="20"/>
              </w:rPr>
              <w:t>WEATHER:</w:t>
            </w:r>
            <w:r>
              <w:rPr>
                <w:rFonts w:ascii="Arial" w:hAnsi="Arial"/>
                <w:sz w:val="20"/>
              </w:rPr>
              <w:t xml:space="preserve"> </w:t>
            </w:r>
          </w:p>
          <w:p w14:paraId="3E66BEBC" w14:textId="77777777" w:rsidR="00927B3D" w:rsidRDefault="00927B3D" w:rsidP="00927B3D">
            <w:pPr>
              <w:rPr>
                <w:rFonts w:ascii="Arial" w:hAnsi="Arial"/>
                <w:sz w:val="20"/>
              </w:rPr>
            </w:pPr>
            <w:r>
              <w:rPr>
                <w:rFonts w:ascii="Arial" w:hAnsi="Arial"/>
                <w:sz w:val="20"/>
              </w:rPr>
              <w:t>09:00-10:00 cloud with breaks of sun</w:t>
            </w:r>
          </w:p>
          <w:p w14:paraId="06B01222" w14:textId="77777777" w:rsidR="00927B3D" w:rsidRDefault="00927B3D" w:rsidP="00927B3D">
            <w:pPr>
              <w:rPr>
                <w:rFonts w:ascii="Arial" w:hAnsi="Arial"/>
                <w:sz w:val="20"/>
              </w:rPr>
            </w:pPr>
            <w:r>
              <w:rPr>
                <w:rFonts w:ascii="Arial" w:hAnsi="Arial"/>
                <w:sz w:val="20"/>
              </w:rPr>
              <w:t>10:00-12:00 cloud with light showers</w:t>
            </w:r>
          </w:p>
          <w:p w14:paraId="2BB4620B" w14:textId="77777777" w:rsidR="00927B3D" w:rsidRDefault="00927B3D" w:rsidP="00927B3D">
            <w:pPr>
              <w:rPr>
                <w:rFonts w:ascii="Arial" w:hAnsi="Arial"/>
                <w:sz w:val="20"/>
              </w:rPr>
            </w:pPr>
            <w:r>
              <w:rPr>
                <w:rFonts w:ascii="Arial" w:hAnsi="Arial"/>
                <w:sz w:val="20"/>
              </w:rPr>
              <w:t>12:00-16:00heavy cloud cover</w:t>
            </w:r>
          </w:p>
          <w:p w14:paraId="4222029C" w14:textId="77777777" w:rsidR="00927B3D" w:rsidRDefault="00927B3D" w:rsidP="00927B3D">
            <w:pPr>
              <w:rPr>
                <w:rFonts w:ascii="Arial" w:hAnsi="Arial"/>
                <w:sz w:val="20"/>
              </w:rPr>
            </w:pPr>
          </w:p>
          <w:p w14:paraId="2DCAE082" w14:textId="77777777" w:rsidR="00927B3D" w:rsidRDefault="00927B3D" w:rsidP="00927B3D">
            <w:pPr>
              <w:rPr>
                <w:rFonts w:ascii="Arial" w:hAnsi="Arial"/>
                <w:sz w:val="20"/>
              </w:rPr>
            </w:pPr>
          </w:p>
          <w:p w14:paraId="5B1399CA" w14:textId="77777777" w:rsidR="00927B3D" w:rsidRDefault="00927B3D" w:rsidP="00927B3D">
            <w:pPr>
              <w:rPr>
                <w:rFonts w:ascii="Arial" w:hAnsi="Arial"/>
                <w:sz w:val="20"/>
              </w:rPr>
            </w:pPr>
            <w:r w:rsidRPr="00547E21">
              <w:rPr>
                <w:rFonts w:ascii="Arial" w:hAnsi="Arial"/>
                <w:sz w:val="20"/>
              </w:rPr>
              <w:t xml:space="preserve">First Aid kit </w:t>
            </w:r>
            <w:r>
              <w:rPr>
                <w:rFonts w:ascii="Arial" w:hAnsi="Arial"/>
                <w:sz w:val="20"/>
              </w:rPr>
              <w:t>on producer, camera operator</w:t>
            </w:r>
          </w:p>
          <w:p w14:paraId="19FFCDED" w14:textId="77777777" w:rsidR="00927B3D" w:rsidRDefault="00927B3D" w:rsidP="00927B3D">
            <w:pPr>
              <w:rPr>
                <w:rFonts w:ascii="Arial" w:hAnsi="Arial"/>
                <w:sz w:val="20"/>
              </w:rPr>
            </w:pPr>
            <w:r>
              <w:rPr>
                <w:rFonts w:ascii="Arial" w:hAnsi="Arial"/>
                <w:sz w:val="20"/>
              </w:rPr>
              <w:t>Fire extinguisher in media tent</w:t>
            </w:r>
          </w:p>
          <w:p w14:paraId="058BB406" w14:textId="77777777" w:rsidR="00927B3D" w:rsidRPr="00544233" w:rsidRDefault="00927B3D" w:rsidP="00927B3D">
            <w:pPr>
              <w:rPr>
                <w:rFonts w:ascii="Arial" w:hAnsi="Arial"/>
              </w:rPr>
            </w:pPr>
          </w:p>
        </w:tc>
        <w:tc>
          <w:tcPr>
            <w:tcW w:w="3234" w:type="dxa"/>
            <w:tcBorders>
              <w:top w:val="single" w:sz="18" w:space="0" w:color="auto"/>
              <w:left w:val="single" w:sz="18" w:space="0" w:color="auto"/>
              <w:bottom w:val="single" w:sz="18" w:space="0" w:color="auto"/>
              <w:right w:val="single" w:sz="18" w:space="0" w:color="auto"/>
            </w:tcBorders>
            <w:shd w:val="clear" w:color="auto" w:fill="auto"/>
          </w:tcPr>
          <w:p w14:paraId="5B860320" w14:textId="77777777" w:rsidR="00927B3D" w:rsidRPr="00547E21" w:rsidRDefault="00927B3D" w:rsidP="00927B3D">
            <w:pPr>
              <w:jc w:val="center"/>
              <w:rPr>
                <w:rFonts w:ascii="Arial" w:hAnsi="Arial"/>
                <w:b/>
                <w:sz w:val="64"/>
              </w:rPr>
            </w:pPr>
            <w:r w:rsidRPr="00547E21">
              <w:rPr>
                <w:rFonts w:ascii="Arial" w:hAnsi="Arial"/>
                <w:b/>
                <w:sz w:val="64"/>
              </w:rPr>
              <w:t>CALL TIME</w:t>
            </w:r>
          </w:p>
          <w:p w14:paraId="3F32BE43" w14:textId="77777777" w:rsidR="00927B3D" w:rsidRPr="00547E21" w:rsidRDefault="00927B3D" w:rsidP="00927B3D">
            <w:pPr>
              <w:jc w:val="center"/>
              <w:rPr>
                <w:rFonts w:ascii="Arial" w:hAnsi="Arial"/>
                <w:b/>
                <w:sz w:val="64"/>
              </w:rPr>
            </w:pPr>
            <w:r w:rsidRPr="00547E21">
              <w:rPr>
                <w:rFonts w:ascii="Arial" w:hAnsi="Arial"/>
                <w:b/>
                <w:sz w:val="64"/>
              </w:rPr>
              <w:t>0</w:t>
            </w:r>
            <w:r>
              <w:rPr>
                <w:rFonts w:ascii="Arial" w:hAnsi="Arial"/>
                <w:b/>
                <w:sz w:val="64"/>
              </w:rPr>
              <w:t>9</w:t>
            </w:r>
            <w:r w:rsidRPr="00547E21">
              <w:rPr>
                <w:rFonts w:ascii="Arial" w:hAnsi="Arial"/>
                <w:b/>
                <w:sz w:val="64"/>
              </w:rPr>
              <w:t>:00</w:t>
            </w:r>
          </w:p>
          <w:p w14:paraId="18B9EFCD" w14:textId="4E827B50" w:rsidR="00927B3D" w:rsidRPr="00544233" w:rsidRDefault="00927B3D" w:rsidP="00927B3D">
            <w:pPr>
              <w:jc w:val="center"/>
              <w:rPr>
                <w:rFonts w:ascii="Arial" w:hAnsi="Arial"/>
              </w:rPr>
            </w:pPr>
          </w:p>
        </w:tc>
        <w:tc>
          <w:tcPr>
            <w:tcW w:w="3023" w:type="dxa"/>
            <w:tcBorders>
              <w:top w:val="single" w:sz="18" w:space="0" w:color="auto"/>
              <w:left w:val="single" w:sz="18" w:space="0" w:color="auto"/>
              <w:bottom w:val="single" w:sz="18" w:space="0" w:color="auto"/>
              <w:right w:val="single" w:sz="18" w:space="0" w:color="auto"/>
            </w:tcBorders>
            <w:shd w:val="clear" w:color="auto" w:fill="auto"/>
          </w:tcPr>
          <w:p w14:paraId="30314EAF" w14:textId="77777777" w:rsidR="00927B3D" w:rsidRDefault="00927B3D" w:rsidP="00927B3D">
            <w:pPr>
              <w:rPr>
                <w:rFonts w:ascii="Arial" w:hAnsi="Arial"/>
                <w:sz w:val="20"/>
              </w:rPr>
            </w:pPr>
          </w:p>
          <w:p w14:paraId="6EA466CA" w14:textId="77777777" w:rsidR="00927B3D" w:rsidRPr="00547E21" w:rsidRDefault="00927B3D" w:rsidP="00927B3D">
            <w:pPr>
              <w:jc w:val="center"/>
              <w:rPr>
                <w:rFonts w:ascii="Arial" w:hAnsi="Arial"/>
                <w:sz w:val="48"/>
              </w:rPr>
            </w:pPr>
            <w:r w:rsidRPr="00547E21">
              <w:rPr>
                <w:rFonts w:ascii="Arial" w:hAnsi="Arial"/>
                <w:sz w:val="48"/>
              </w:rPr>
              <w:t>LUNCH</w:t>
            </w:r>
          </w:p>
          <w:p w14:paraId="34083DB5" w14:textId="77777777" w:rsidR="00927B3D" w:rsidRDefault="00927B3D" w:rsidP="00927B3D">
            <w:pPr>
              <w:jc w:val="center"/>
              <w:rPr>
                <w:rFonts w:ascii="Arial" w:hAnsi="Arial"/>
                <w:sz w:val="48"/>
              </w:rPr>
            </w:pPr>
            <w:r>
              <w:rPr>
                <w:rFonts w:ascii="Arial" w:hAnsi="Arial"/>
                <w:sz w:val="48"/>
              </w:rPr>
              <w:t>12</w:t>
            </w:r>
            <w:r w:rsidRPr="00547E21">
              <w:rPr>
                <w:rFonts w:ascii="Arial" w:hAnsi="Arial"/>
                <w:sz w:val="48"/>
              </w:rPr>
              <w:t>:</w:t>
            </w:r>
            <w:r>
              <w:rPr>
                <w:rFonts w:ascii="Arial" w:hAnsi="Arial"/>
                <w:sz w:val="48"/>
              </w:rPr>
              <w:t>00</w:t>
            </w:r>
          </w:p>
          <w:p w14:paraId="3B341901" w14:textId="77777777" w:rsidR="00927B3D" w:rsidRDefault="00927B3D" w:rsidP="00927B3D">
            <w:pPr>
              <w:jc w:val="center"/>
              <w:rPr>
                <w:rFonts w:ascii="Arial" w:hAnsi="Arial"/>
                <w:sz w:val="48"/>
              </w:rPr>
            </w:pPr>
          </w:p>
          <w:p w14:paraId="58B00371" w14:textId="77777777" w:rsidR="00927B3D" w:rsidRPr="00547E21" w:rsidRDefault="00927B3D" w:rsidP="00927B3D">
            <w:pPr>
              <w:jc w:val="center"/>
              <w:rPr>
                <w:rFonts w:ascii="Arial" w:hAnsi="Arial"/>
                <w:sz w:val="20"/>
              </w:rPr>
            </w:pPr>
          </w:p>
        </w:tc>
      </w:tr>
    </w:tbl>
    <w:tbl>
      <w:tblPr>
        <w:tblpPr w:leftFromText="180" w:rightFromText="180" w:vertAnchor="text" w:horzAnchor="margin" w:tblpXSpec="center" w:tblpY="50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0"/>
        <w:gridCol w:w="2200"/>
        <w:gridCol w:w="1737"/>
        <w:gridCol w:w="533"/>
        <w:gridCol w:w="869"/>
        <w:gridCol w:w="933"/>
        <w:gridCol w:w="219"/>
        <w:gridCol w:w="941"/>
        <w:gridCol w:w="1068"/>
      </w:tblGrid>
      <w:tr w:rsidR="000B5613" w:rsidRPr="000B5613" w14:paraId="205CA470" w14:textId="77777777" w:rsidTr="00B83C62">
        <w:tc>
          <w:tcPr>
            <w:tcW w:w="4417" w:type="dxa"/>
            <w:gridSpan w:val="3"/>
            <w:tcBorders>
              <w:top w:val="single" w:sz="18" w:space="0" w:color="000000"/>
              <w:left w:val="single" w:sz="18" w:space="0" w:color="000000"/>
              <w:bottom w:val="single" w:sz="18" w:space="0" w:color="000000"/>
              <w:right w:val="single" w:sz="18" w:space="0" w:color="000000"/>
            </w:tcBorders>
            <w:shd w:val="clear" w:color="auto" w:fill="D9D9D9"/>
          </w:tcPr>
          <w:p w14:paraId="01D79D2E" w14:textId="77777777" w:rsidR="000B5613" w:rsidRPr="000B5613" w:rsidRDefault="000B5613" w:rsidP="000B5613">
            <w:pPr>
              <w:rPr>
                <w:b/>
                <w:lang w:val="en-US"/>
              </w:rPr>
            </w:pPr>
            <w:r w:rsidRPr="000B5613">
              <w:rPr>
                <w:b/>
                <w:lang w:val="en-US"/>
              </w:rPr>
              <w:t>Production Office</w:t>
            </w:r>
          </w:p>
        </w:tc>
        <w:tc>
          <w:tcPr>
            <w:tcW w:w="4563" w:type="dxa"/>
            <w:gridSpan w:val="6"/>
            <w:tcBorders>
              <w:top w:val="single" w:sz="18" w:space="0" w:color="000000"/>
              <w:left w:val="single" w:sz="18" w:space="0" w:color="000000"/>
              <w:bottom w:val="single" w:sz="18" w:space="0" w:color="000000"/>
              <w:right w:val="single" w:sz="18" w:space="0" w:color="000000"/>
            </w:tcBorders>
            <w:shd w:val="clear" w:color="auto" w:fill="D9D9D9"/>
          </w:tcPr>
          <w:p w14:paraId="47B5B139" w14:textId="77777777" w:rsidR="000B5613" w:rsidRPr="000B5613" w:rsidRDefault="000B5613" w:rsidP="000B5613">
            <w:pPr>
              <w:rPr>
                <w:b/>
                <w:lang w:val="en-US"/>
              </w:rPr>
            </w:pPr>
            <w:r w:rsidRPr="000B5613">
              <w:rPr>
                <w:b/>
                <w:lang w:val="en-US"/>
              </w:rPr>
              <w:t>Nearest Hospital to Set</w:t>
            </w:r>
          </w:p>
        </w:tc>
      </w:tr>
      <w:tr w:rsidR="000B5613" w:rsidRPr="000B5613" w14:paraId="25C37877" w14:textId="77777777" w:rsidTr="00B83C62">
        <w:trPr>
          <w:trHeight w:val="354"/>
        </w:trPr>
        <w:tc>
          <w:tcPr>
            <w:tcW w:w="4417" w:type="dxa"/>
            <w:gridSpan w:val="3"/>
            <w:tcBorders>
              <w:top w:val="single" w:sz="18" w:space="0" w:color="000000"/>
              <w:left w:val="single" w:sz="18" w:space="0" w:color="000000"/>
              <w:bottom w:val="single" w:sz="18" w:space="0" w:color="000000"/>
              <w:right w:val="single" w:sz="18" w:space="0" w:color="000000"/>
            </w:tcBorders>
            <w:shd w:val="clear" w:color="auto" w:fill="auto"/>
          </w:tcPr>
          <w:p w14:paraId="1D1D272B" w14:textId="22C5B44A" w:rsidR="000B5613" w:rsidRPr="000B5613" w:rsidRDefault="000761A4" w:rsidP="000B5613">
            <w:pPr>
              <w:rPr>
                <w:lang w:val="en-US"/>
              </w:rPr>
            </w:pPr>
            <w:r>
              <w:rPr>
                <w:lang w:val="en-US"/>
              </w:rPr>
              <w:t>University of wales Trin</w:t>
            </w:r>
            <w:r w:rsidR="00750D00">
              <w:rPr>
                <w:lang w:val="en-US"/>
              </w:rPr>
              <w:t>ity St David</w:t>
            </w:r>
            <w:r w:rsidR="00B83C62">
              <w:rPr>
                <w:lang w:val="en-US"/>
              </w:rPr>
              <w:t xml:space="preserve"> </w:t>
            </w:r>
          </w:p>
          <w:p w14:paraId="0274653B" w14:textId="77777777" w:rsidR="000B5613" w:rsidRPr="000B5613" w:rsidRDefault="000B5613" w:rsidP="000B5613">
            <w:pPr>
              <w:rPr>
                <w:lang w:val="en-US"/>
              </w:rPr>
            </w:pPr>
          </w:p>
          <w:p w14:paraId="465C3C49" w14:textId="77777777" w:rsidR="000B5613" w:rsidRPr="000B5613" w:rsidRDefault="000B5613" w:rsidP="000B5613">
            <w:pPr>
              <w:rPr>
                <w:lang w:val="en-US"/>
              </w:rPr>
            </w:pPr>
          </w:p>
        </w:tc>
        <w:tc>
          <w:tcPr>
            <w:tcW w:w="4563" w:type="dxa"/>
            <w:gridSpan w:val="6"/>
            <w:tcBorders>
              <w:top w:val="single" w:sz="18" w:space="0" w:color="000000"/>
              <w:left w:val="single" w:sz="18" w:space="0" w:color="000000"/>
              <w:bottom w:val="single" w:sz="18" w:space="0" w:color="000000"/>
              <w:right w:val="single" w:sz="18" w:space="0" w:color="000000"/>
            </w:tcBorders>
            <w:shd w:val="clear" w:color="auto" w:fill="auto"/>
          </w:tcPr>
          <w:p w14:paraId="5B818AAC" w14:textId="77777777" w:rsidR="000B5613" w:rsidRPr="000B5613" w:rsidRDefault="000B5613" w:rsidP="000B5613">
            <w:pPr>
              <w:rPr>
                <w:lang w:val="en-US"/>
              </w:rPr>
            </w:pPr>
            <w:r w:rsidRPr="000B5613">
              <w:rPr>
                <w:lang w:val="en-US"/>
              </w:rPr>
              <w:t xml:space="preserve">Withybush General Hospital </w:t>
            </w:r>
          </w:p>
          <w:p w14:paraId="13B1C446" w14:textId="77777777" w:rsidR="000B5613" w:rsidRPr="000B5613" w:rsidRDefault="000B5613" w:rsidP="000B5613">
            <w:pPr>
              <w:rPr>
                <w:lang w:val="en-US"/>
              </w:rPr>
            </w:pPr>
            <w:r w:rsidRPr="000B5613">
              <w:rPr>
                <w:lang w:val="en-US"/>
              </w:rPr>
              <w:t>Fishguard Rd, Haverfordwest SA61 2PZ</w:t>
            </w:r>
          </w:p>
        </w:tc>
      </w:tr>
      <w:tr w:rsidR="000B5613" w:rsidRPr="000B5613" w14:paraId="7CA0047D" w14:textId="77777777" w:rsidTr="00B83C62">
        <w:tc>
          <w:tcPr>
            <w:tcW w:w="8980" w:type="dxa"/>
            <w:gridSpan w:val="9"/>
            <w:tcBorders>
              <w:top w:val="single" w:sz="18" w:space="0" w:color="000000"/>
              <w:left w:val="single" w:sz="18" w:space="0" w:color="000000"/>
              <w:bottom w:val="single" w:sz="18" w:space="0" w:color="000000"/>
              <w:right w:val="single" w:sz="18" w:space="0" w:color="000000"/>
            </w:tcBorders>
            <w:shd w:val="clear" w:color="auto" w:fill="D9D9D9"/>
          </w:tcPr>
          <w:p w14:paraId="56F12833" w14:textId="77777777" w:rsidR="000B5613" w:rsidRPr="000B5613" w:rsidRDefault="000B5613" w:rsidP="000B5613">
            <w:pPr>
              <w:rPr>
                <w:b/>
                <w:lang w:val="en-US"/>
              </w:rPr>
            </w:pPr>
            <w:r w:rsidRPr="000B5613">
              <w:rPr>
                <w:b/>
                <w:lang w:val="en-US"/>
              </w:rPr>
              <w:t>LOCATIONS</w:t>
            </w:r>
          </w:p>
        </w:tc>
      </w:tr>
      <w:tr w:rsidR="000B5613" w:rsidRPr="000B5613" w14:paraId="15101AF0" w14:textId="77777777" w:rsidTr="00B83C62">
        <w:tc>
          <w:tcPr>
            <w:tcW w:w="480" w:type="dxa"/>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21D9390E" w14:textId="77777777" w:rsidR="000B5613" w:rsidRPr="000B5613" w:rsidRDefault="000B5613" w:rsidP="000B5613">
            <w:pPr>
              <w:rPr>
                <w:b/>
                <w:lang w:val="en-US"/>
              </w:rPr>
            </w:pPr>
            <w:r w:rsidRPr="000B5613">
              <w:rPr>
                <w:b/>
                <w:lang w:val="en-US"/>
              </w:rPr>
              <w:t>#</w:t>
            </w:r>
          </w:p>
        </w:tc>
        <w:tc>
          <w:tcPr>
            <w:tcW w:w="2200" w:type="dxa"/>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256E9B7D" w14:textId="77777777" w:rsidR="000B5613" w:rsidRPr="000B5613" w:rsidRDefault="000B5613" w:rsidP="000B5613">
            <w:pPr>
              <w:rPr>
                <w:b/>
                <w:lang w:val="en-US"/>
              </w:rPr>
            </w:pPr>
            <w:r w:rsidRPr="000B5613">
              <w:rPr>
                <w:b/>
                <w:lang w:val="en-US"/>
              </w:rPr>
              <w:t>Location</w:t>
            </w:r>
          </w:p>
        </w:tc>
        <w:tc>
          <w:tcPr>
            <w:tcW w:w="2270" w:type="dxa"/>
            <w:gridSpan w:val="2"/>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1F4FD63D" w14:textId="77777777" w:rsidR="000B5613" w:rsidRPr="000B5613" w:rsidRDefault="000B5613" w:rsidP="000B5613">
            <w:pPr>
              <w:rPr>
                <w:b/>
                <w:lang w:val="en-US"/>
              </w:rPr>
            </w:pPr>
            <w:r w:rsidRPr="000B5613">
              <w:rPr>
                <w:b/>
                <w:lang w:val="en-US"/>
              </w:rPr>
              <w:t>Address</w:t>
            </w:r>
          </w:p>
        </w:tc>
        <w:tc>
          <w:tcPr>
            <w:tcW w:w="2021" w:type="dxa"/>
            <w:gridSpan w:val="3"/>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54DAB51B" w14:textId="77777777" w:rsidR="000B5613" w:rsidRPr="000B5613" w:rsidRDefault="000B5613" w:rsidP="000B5613">
            <w:pPr>
              <w:rPr>
                <w:b/>
                <w:lang w:val="en-US"/>
              </w:rPr>
            </w:pPr>
            <w:r w:rsidRPr="000B5613">
              <w:rPr>
                <w:b/>
                <w:lang w:val="en-US"/>
              </w:rPr>
              <w:t>Parking</w:t>
            </w:r>
          </w:p>
        </w:tc>
        <w:tc>
          <w:tcPr>
            <w:tcW w:w="2009" w:type="dxa"/>
            <w:gridSpan w:val="2"/>
            <w:tcBorders>
              <w:top w:val="single" w:sz="18" w:space="0" w:color="000000"/>
              <w:left w:val="single" w:sz="18" w:space="0" w:color="000000"/>
              <w:bottom w:val="single" w:sz="18" w:space="0" w:color="000000"/>
              <w:right w:val="single" w:sz="18" w:space="0" w:color="000000"/>
            </w:tcBorders>
            <w:shd w:val="clear" w:color="auto" w:fill="D9D9D9" w:themeFill="background1" w:themeFillShade="D9"/>
          </w:tcPr>
          <w:p w14:paraId="6562A991" w14:textId="77777777" w:rsidR="000B5613" w:rsidRPr="000B5613" w:rsidRDefault="000B5613" w:rsidP="000B5613">
            <w:pPr>
              <w:rPr>
                <w:b/>
                <w:lang w:val="en-US"/>
              </w:rPr>
            </w:pPr>
            <w:r w:rsidRPr="000B5613">
              <w:rPr>
                <w:b/>
                <w:lang w:val="en-US"/>
              </w:rPr>
              <w:t>Contact</w:t>
            </w:r>
          </w:p>
        </w:tc>
      </w:tr>
      <w:tr w:rsidR="00B83C62" w:rsidRPr="000B5613" w14:paraId="74D86B05" w14:textId="77777777" w:rsidTr="00B83C62">
        <w:tc>
          <w:tcPr>
            <w:tcW w:w="480" w:type="dxa"/>
            <w:tcBorders>
              <w:top w:val="single" w:sz="18" w:space="0" w:color="000000"/>
              <w:left w:val="single" w:sz="18" w:space="0" w:color="000000"/>
              <w:bottom w:val="single" w:sz="18" w:space="0" w:color="000000"/>
              <w:right w:val="single" w:sz="18" w:space="0" w:color="000000"/>
            </w:tcBorders>
          </w:tcPr>
          <w:p w14:paraId="25E614F3" w14:textId="77777777" w:rsidR="000B5613" w:rsidRPr="000B5613" w:rsidRDefault="000B5613" w:rsidP="000B5613">
            <w:pPr>
              <w:rPr>
                <w:b/>
                <w:lang w:val="en-US"/>
              </w:rPr>
            </w:pPr>
            <w:r w:rsidRPr="000B5613">
              <w:rPr>
                <w:b/>
                <w:lang w:val="en-US"/>
              </w:rPr>
              <w:t>1</w:t>
            </w:r>
          </w:p>
        </w:tc>
        <w:tc>
          <w:tcPr>
            <w:tcW w:w="2200" w:type="dxa"/>
            <w:tcBorders>
              <w:top w:val="single" w:sz="18" w:space="0" w:color="000000"/>
              <w:left w:val="single" w:sz="18" w:space="0" w:color="000000"/>
              <w:bottom w:val="single" w:sz="18" w:space="0" w:color="000000"/>
              <w:right w:val="single" w:sz="18" w:space="0" w:color="000000"/>
            </w:tcBorders>
          </w:tcPr>
          <w:p w14:paraId="06BE64C1" w14:textId="77777777" w:rsidR="000B5613" w:rsidRPr="000B5613" w:rsidRDefault="000B5613" w:rsidP="000B5613">
            <w:pPr>
              <w:rPr>
                <w:b/>
                <w:lang w:val="en-US"/>
              </w:rPr>
            </w:pPr>
            <w:r w:rsidRPr="000B5613">
              <w:rPr>
                <w:b/>
                <w:lang w:val="en-US"/>
              </w:rPr>
              <w:t>Canaston Wood</w:t>
            </w:r>
          </w:p>
        </w:tc>
        <w:tc>
          <w:tcPr>
            <w:tcW w:w="2270" w:type="dxa"/>
            <w:gridSpan w:val="2"/>
            <w:tcBorders>
              <w:top w:val="single" w:sz="18" w:space="0" w:color="000000"/>
              <w:left w:val="single" w:sz="18" w:space="0" w:color="000000"/>
              <w:bottom w:val="single" w:sz="18" w:space="0" w:color="000000"/>
              <w:right w:val="single" w:sz="18" w:space="0" w:color="000000"/>
            </w:tcBorders>
          </w:tcPr>
          <w:p w14:paraId="512BF59D" w14:textId="77777777" w:rsidR="000B5613" w:rsidRPr="000B5613" w:rsidRDefault="000B5613" w:rsidP="000B5613">
            <w:pPr>
              <w:rPr>
                <w:b/>
                <w:lang w:val="en-US"/>
              </w:rPr>
            </w:pPr>
            <w:r w:rsidRPr="000B5613">
              <w:rPr>
                <w:b/>
                <w:lang w:val="en-US"/>
              </w:rPr>
              <w:t>Grid Ref: SN 0783 1387 • X/Y co-</w:t>
            </w:r>
            <w:proofErr w:type="spellStart"/>
            <w:r w:rsidRPr="000B5613">
              <w:rPr>
                <w:b/>
                <w:lang w:val="en-US"/>
              </w:rPr>
              <w:t>ords</w:t>
            </w:r>
            <w:proofErr w:type="spellEnd"/>
            <w:r w:rsidRPr="000B5613">
              <w:rPr>
                <w:b/>
                <w:lang w:val="en-US"/>
              </w:rPr>
              <w:t xml:space="preserve">: 207838, 213874 • Lat/Long: </w:t>
            </w:r>
            <w:proofErr w:type="gramStart"/>
            <w:r w:rsidRPr="000B5613">
              <w:rPr>
                <w:b/>
                <w:lang w:val="en-US"/>
              </w:rPr>
              <w:t>51.79040146,-</w:t>
            </w:r>
            <w:proofErr w:type="gramEnd"/>
            <w:r w:rsidRPr="000B5613">
              <w:rPr>
                <w:b/>
                <w:lang w:val="en-US"/>
              </w:rPr>
              <w:t>4.7877392</w:t>
            </w:r>
          </w:p>
        </w:tc>
        <w:tc>
          <w:tcPr>
            <w:tcW w:w="2021" w:type="dxa"/>
            <w:gridSpan w:val="3"/>
            <w:tcBorders>
              <w:top w:val="single" w:sz="18" w:space="0" w:color="000000"/>
              <w:left w:val="single" w:sz="18" w:space="0" w:color="000000"/>
              <w:bottom w:val="single" w:sz="18" w:space="0" w:color="000000"/>
              <w:right w:val="single" w:sz="18" w:space="0" w:color="000000"/>
            </w:tcBorders>
          </w:tcPr>
          <w:p w14:paraId="1E7A560A" w14:textId="77777777" w:rsidR="000B5613" w:rsidRPr="000B5613" w:rsidRDefault="000B5613" w:rsidP="000B5613">
            <w:pPr>
              <w:rPr>
                <w:b/>
                <w:lang w:val="en-US"/>
              </w:rPr>
            </w:pPr>
            <w:r w:rsidRPr="000B5613">
              <w:rPr>
                <w:b/>
                <w:lang w:val="en-US"/>
              </w:rPr>
              <w:t>Lay-by south of Canaston bridge</w:t>
            </w:r>
          </w:p>
        </w:tc>
        <w:tc>
          <w:tcPr>
            <w:tcW w:w="2009" w:type="dxa"/>
            <w:gridSpan w:val="2"/>
            <w:tcBorders>
              <w:top w:val="single" w:sz="18" w:space="0" w:color="000000"/>
              <w:left w:val="single" w:sz="18" w:space="0" w:color="000000"/>
              <w:bottom w:val="single" w:sz="18" w:space="0" w:color="000000"/>
              <w:right w:val="single" w:sz="18" w:space="0" w:color="000000"/>
            </w:tcBorders>
          </w:tcPr>
          <w:p w14:paraId="5643747B" w14:textId="77777777" w:rsidR="000B5613" w:rsidRPr="000B5613" w:rsidRDefault="000B5613" w:rsidP="000B5613">
            <w:pPr>
              <w:rPr>
                <w:b/>
                <w:lang w:val="en-US"/>
              </w:rPr>
            </w:pPr>
          </w:p>
        </w:tc>
      </w:tr>
      <w:tr w:rsidR="00B83C62" w:rsidRPr="000B5613" w14:paraId="211A3B57" w14:textId="77777777" w:rsidTr="00B83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trHeight w:val="332"/>
        </w:trPr>
        <w:tc>
          <w:tcPr>
            <w:tcW w:w="5819" w:type="dxa"/>
            <w:gridSpan w:val="5"/>
            <w:tcBorders>
              <w:top w:val="single" w:sz="18" w:space="0" w:color="auto"/>
              <w:left w:val="single" w:sz="18" w:space="0" w:color="auto"/>
              <w:bottom w:val="single" w:sz="18" w:space="0" w:color="auto"/>
              <w:right w:val="single" w:sz="18" w:space="0" w:color="auto"/>
            </w:tcBorders>
            <w:shd w:val="clear" w:color="auto" w:fill="D9D9D9"/>
            <w:vAlign w:val="center"/>
          </w:tcPr>
          <w:p w14:paraId="2D8EA4F1" w14:textId="77777777" w:rsidR="000B5613" w:rsidRPr="000B5613" w:rsidRDefault="000B5613" w:rsidP="000B5613">
            <w:pPr>
              <w:rPr>
                <w:b/>
                <w:bCs/>
                <w:lang w:val="en-US"/>
              </w:rPr>
            </w:pPr>
            <w:r w:rsidRPr="000B5613">
              <w:rPr>
                <w:b/>
                <w:bCs/>
                <w:lang w:val="en-US"/>
              </w:rPr>
              <w:t>Scene and Description</w:t>
            </w:r>
          </w:p>
        </w:tc>
        <w:tc>
          <w:tcPr>
            <w:tcW w:w="933" w:type="dxa"/>
            <w:tcBorders>
              <w:top w:val="single" w:sz="18" w:space="0" w:color="auto"/>
              <w:left w:val="single" w:sz="18" w:space="0" w:color="auto"/>
              <w:bottom w:val="single" w:sz="18" w:space="0" w:color="auto"/>
              <w:right w:val="single" w:sz="18" w:space="0" w:color="auto"/>
            </w:tcBorders>
            <w:shd w:val="clear" w:color="auto" w:fill="D9D9D9"/>
            <w:vAlign w:val="center"/>
          </w:tcPr>
          <w:p w14:paraId="545A6A6C" w14:textId="77777777" w:rsidR="000B5613" w:rsidRPr="000B5613" w:rsidRDefault="000B5613" w:rsidP="000B5613">
            <w:pPr>
              <w:rPr>
                <w:b/>
                <w:bCs/>
                <w:lang w:val="en-US"/>
              </w:rPr>
            </w:pPr>
            <w:r w:rsidRPr="000B5613">
              <w:rPr>
                <w:b/>
                <w:bCs/>
                <w:lang w:val="en-US"/>
              </w:rPr>
              <w:t>Cast</w:t>
            </w:r>
          </w:p>
        </w:tc>
        <w:tc>
          <w:tcPr>
            <w:tcW w:w="1160" w:type="dxa"/>
            <w:gridSpan w:val="2"/>
            <w:tcBorders>
              <w:top w:val="single" w:sz="18" w:space="0" w:color="auto"/>
              <w:left w:val="single" w:sz="18" w:space="0" w:color="auto"/>
              <w:bottom w:val="single" w:sz="18" w:space="0" w:color="auto"/>
              <w:right w:val="single" w:sz="18" w:space="0" w:color="auto"/>
            </w:tcBorders>
            <w:shd w:val="clear" w:color="auto" w:fill="D9D9D9"/>
            <w:vAlign w:val="center"/>
          </w:tcPr>
          <w:p w14:paraId="2BB185E8" w14:textId="77777777" w:rsidR="000B5613" w:rsidRPr="000B5613" w:rsidRDefault="000B5613" w:rsidP="000B5613">
            <w:pPr>
              <w:rPr>
                <w:b/>
                <w:bCs/>
                <w:lang w:val="en-US"/>
              </w:rPr>
            </w:pPr>
            <w:proofErr w:type="spellStart"/>
            <w:r w:rsidRPr="000B5613">
              <w:rPr>
                <w:b/>
                <w:bCs/>
                <w:lang w:val="en-US"/>
              </w:rPr>
              <w:t>Pgs</w:t>
            </w:r>
            <w:proofErr w:type="spellEnd"/>
          </w:p>
        </w:tc>
        <w:tc>
          <w:tcPr>
            <w:tcW w:w="1068" w:type="dxa"/>
            <w:tcBorders>
              <w:top w:val="single" w:sz="18" w:space="0" w:color="auto"/>
              <w:left w:val="single" w:sz="18" w:space="0" w:color="auto"/>
              <w:bottom w:val="single" w:sz="18" w:space="0" w:color="auto"/>
              <w:right w:val="single" w:sz="18" w:space="0" w:color="auto"/>
            </w:tcBorders>
            <w:shd w:val="clear" w:color="auto" w:fill="D9D9D9"/>
            <w:vAlign w:val="center"/>
          </w:tcPr>
          <w:p w14:paraId="546AD27F" w14:textId="77777777" w:rsidR="000B5613" w:rsidRPr="000B5613" w:rsidRDefault="000B5613" w:rsidP="000B5613">
            <w:pPr>
              <w:rPr>
                <w:b/>
                <w:bCs/>
                <w:lang w:val="en-US"/>
              </w:rPr>
            </w:pPr>
            <w:r w:rsidRPr="000B5613">
              <w:rPr>
                <w:b/>
                <w:bCs/>
                <w:lang w:val="en-US"/>
              </w:rPr>
              <w:t>Loc</w:t>
            </w:r>
          </w:p>
        </w:tc>
      </w:tr>
      <w:tr w:rsidR="00B83C62" w:rsidRPr="000B5613" w14:paraId="12B1D746" w14:textId="77777777" w:rsidTr="00B83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Ex>
        <w:trPr>
          <w:cantSplit/>
          <w:trHeight w:val="376"/>
        </w:trPr>
        <w:tc>
          <w:tcPr>
            <w:tcW w:w="5819" w:type="dxa"/>
            <w:gridSpan w:val="5"/>
            <w:tcBorders>
              <w:top w:val="single" w:sz="18" w:space="0" w:color="auto"/>
              <w:left w:val="single" w:sz="18" w:space="0" w:color="auto"/>
              <w:bottom w:val="single" w:sz="18" w:space="0" w:color="auto"/>
              <w:right w:val="single" w:sz="18" w:space="0" w:color="auto"/>
            </w:tcBorders>
            <w:vAlign w:val="center"/>
          </w:tcPr>
          <w:p w14:paraId="06632CFC" w14:textId="77777777" w:rsidR="000B5613" w:rsidRPr="000B5613" w:rsidRDefault="000B5613" w:rsidP="000B5613">
            <w:pPr>
              <w:rPr>
                <w:lang w:val="en-US"/>
              </w:rPr>
            </w:pPr>
            <w:r w:rsidRPr="000B5613">
              <w:rPr>
                <w:lang w:val="en-US"/>
              </w:rPr>
              <w:t xml:space="preserve"> CAMERON running away from something free running through woodland avoiding obstacles via running jumping and ducking </w:t>
            </w:r>
          </w:p>
        </w:tc>
        <w:tc>
          <w:tcPr>
            <w:tcW w:w="933" w:type="dxa"/>
            <w:tcBorders>
              <w:top w:val="single" w:sz="18" w:space="0" w:color="auto"/>
              <w:left w:val="single" w:sz="18" w:space="0" w:color="auto"/>
              <w:bottom w:val="single" w:sz="18" w:space="0" w:color="auto"/>
              <w:right w:val="single" w:sz="18" w:space="0" w:color="auto"/>
            </w:tcBorders>
          </w:tcPr>
          <w:p w14:paraId="25C171C0" w14:textId="64D3E2FE" w:rsidR="000B5613" w:rsidRPr="000B5613" w:rsidRDefault="00B83C62" w:rsidP="000B5613">
            <w:pPr>
              <w:rPr>
                <w:lang w:val="en-US"/>
              </w:rPr>
            </w:pPr>
            <w:r>
              <w:rPr>
                <w:lang w:val="en-US"/>
              </w:rPr>
              <w:t>Cameron Grant</w:t>
            </w:r>
          </w:p>
        </w:tc>
        <w:tc>
          <w:tcPr>
            <w:tcW w:w="1160" w:type="dxa"/>
            <w:gridSpan w:val="2"/>
            <w:tcBorders>
              <w:top w:val="single" w:sz="18" w:space="0" w:color="auto"/>
              <w:left w:val="single" w:sz="18" w:space="0" w:color="auto"/>
              <w:bottom w:val="single" w:sz="18" w:space="0" w:color="auto"/>
              <w:right w:val="single" w:sz="18" w:space="0" w:color="auto"/>
            </w:tcBorders>
            <w:vAlign w:val="center"/>
          </w:tcPr>
          <w:p w14:paraId="0935A10E" w14:textId="77777777" w:rsidR="000B5613" w:rsidRPr="000B5613" w:rsidRDefault="000B5613" w:rsidP="000B5613">
            <w:pPr>
              <w:rPr>
                <w:b/>
                <w:bCs/>
                <w:lang w:val="en-US"/>
              </w:rPr>
            </w:pPr>
            <w:r w:rsidRPr="000B5613">
              <w:rPr>
                <w:b/>
                <w:bCs/>
                <w:lang w:val="en-US"/>
              </w:rPr>
              <w:t>1</w:t>
            </w:r>
          </w:p>
        </w:tc>
        <w:tc>
          <w:tcPr>
            <w:tcW w:w="1068" w:type="dxa"/>
            <w:tcBorders>
              <w:top w:val="single" w:sz="18" w:space="0" w:color="auto"/>
              <w:left w:val="single" w:sz="18" w:space="0" w:color="auto"/>
              <w:bottom w:val="single" w:sz="18" w:space="0" w:color="auto"/>
              <w:right w:val="single" w:sz="18" w:space="0" w:color="auto"/>
            </w:tcBorders>
            <w:vAlign w:val="center"/>
          </w:tcPr>
          <w:p w14:paraId="69704271" w14:textId="77777777" w:rsidR="000B5613" w:rsidRPr="000B5613" w:rsidRDefault="000B5613" w:rsidP="000B5613">
            <w:pPr>
              <w:rPr>
                <w:lang w:val="en-US"/>
              </w:rPr>
            </w:pPr>
            <w:r w:rsidRPr="000B5613">
              <w:rPr>
                <w:lang w:val="en-US"/>
              </w:rPr>
              <w:t>Canaston Wood</w:t>
            </w:r>
          </w:p>
        </w:tc>
      </w:tr>
    </w:tbl>
    <w:p w14:paraId="3C58FB67" w14:textId="77DFF194" w:rsidR="00C36062" w:rsidRPr="002E4825" w:rsidRDefault="00C36062" w:rsidP="00C36062">
      <w:pPr>
        <w:rPr>
          <w:b/>
          <w:bCs/>
          <w:u w:val="single"/>
        </w:rPr>
      </w:pPr>
    </w:p>
    <w:p w14:paraId="3CB161EE" w14:textId="77777777" w:rsidR="00C36062" w:rsidRDefault="00C36062" w:rsidP="00C36062"/>
    <w:tbl>
      <w:tblPr>
        <w:tblpPr w:leftFromText="180" w:rightFromText="180" w:vertAnchor="text" w:horzAnchor="margin"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
      <w:tblGrid>
        <w:gridCol w:w="353"/>
        <w:gridCol w:w="2051"/>
        <w:gridCol w:w="1721"/>
        <w:gridCol w:w="1097"/>
        <w:gridCol w:w="1419"/>
        <w:gridCol w:w="1192"/>
        <w:gridCol w:w="45"/>
        <w:gridCol w:w="1102"/>
      </w:tblGrid>
      <w:tr w:rsidR="00911FCC" w:rsidRPr="00911FCC" w14:paraId="597158E6" w14:textId="77777777" w:rsidTr="00911FCC">
        <w:trPr>
          <w:gridAfter w:val="1"/>
          <w:wAfter w:w="1102" w:type="dxa"/>
          <w:trHeight w:val="314"/>
        </w:trPr>
        <w:tc>
          <w:tcPr>
            <w:tcW w:w="353" w:type="dxa"/>
            <w:tcBorders>
              <w:top w:val="single" w:sz="18" w:space="0" w:color="auto"/>
              <w:left w:val="single" w:sz="18" w:space="0" w:color="auto"/>
              <w:bottom w:val="single" w:sz="18" w:space="0" w:color="auto"/>
              <w:right w:val="single" w:sz="18" w:space="0" w:color="auto"/>
            </w:tcBorders>
            <w:shd w:val="clear" w:color="auto" w:fill="D9D9D9"/>
            <w:vAlign w:val="center"/>
          </w:tcPr>
          <w:p w14:paraId="7114111A" w14:textId="77777777" w:rsidR="00911FCC" w:rsidRPr="00911FCC" w:rsidRDefault="00911FCC" w:rsidP="00911FCC">
            <w:pPr>
              <w:spacing w:after="0" w:line="240" w:lineRule="auto"/>
              <w:jc w:val="center"/>
              <w:rPr>
                <w:rFonts w:ascii="Arial" w:eastAsia="Times New Roman" w:hAnsi="Arial" w:cs="Arial"/>
                <w:b/>
                <w:bCs/>
                <w:sz w:val="18"/>
                <w:szCs w:val="24"/>
                <w:lang w:val="en-US"/>
              </w:rPr>
            </w:pPr>
            <w:r w:rsidRPr="00911FCC">
              <w:rPr>
                <w:rFonts w:ascii="Arial" w:eastAsia="Times New Roman" w:hAnsi="Arial" w:cs="Arial"/>
                <w:b/>
                <w:bCs/>
                <w:sz w:val="18"/>
                <w:szCs w:val="24"/>
                <w:lang w:val="en-US"/>
              </w:rPr>
              <w:t>#</w:t>
            </w:r>
          </w:p>
        </w:tc>
        <w:tc>
          <w:tcPr>
            <w:tcW w:w="2051" w:type="dxa"/>
            <w:tcBorders>
              <w:top w:val="single" w:sz="18" w:space="0" w:color="auto"/>
              <w:left w:val="single" w:sz="18" w:space="0" w:color="auto"/>
              <w:bottom w:val="single" w:sz="18" w:space="0" w:color="auto"/>
              <w:right w:val="single" w:sz="18" w:space="0" w:color="auto"/>
            </w:tcBorders>
            <w:shd w:val="clear" w:color="auto" w:fill="D9D9D9"/>
            <w:vAlign w:val="center"/>
          </w:tcPr>
          <w:p w14:paraId="29E0F80D" w14:textId="77777777" w:rsidR="00911FCC" w:rsidRPr="00911FCC" w:rsidRDefault="00911FCC" w:rsidP="00911FCC">
            <w:pPr>
              <w:spacing w:after="0" w:line="240" w:lineRule="auto"/>
              <w:jc w:val="center"/>
              <w:rPr>
                <w:rFonts w:ascii="Arial" w:eastAsia="Times New Roman" w:hAnsi="Arial" w:cs="Arial"/>
                <w:b/>
                <w:bCs/>
                <w:sz w:val="18"/>
                <w:szCs w:val="24"/>
                <w:lang w:val="en-US"/>
              </w:rPr>
            </w:pPr>
            <w:r w:rsidRPr="00911FCC">
              <w:rPr>
                <w:rFonts w:ascii="Arial" w:eastAsia="Times New Roman" w:hAnsi="Arial" w:cs="Arial"/>
                <w:b/>
                <w:bCs/>
                <w:sz w:val="18"/>
                <w:szCs w:val="24"/>
                <w:lang w:val="en-US"/>
              </w:rPr>
              <w:t>Cast</w:t>
            </w:r>
          </w:p>
        </w:tc>
        <w:tc>
          <w:tcPr>
            <w:tcW w:w="1721" w:type="dxa"/>
            <w:tcBorders>
              <w:top w:val="single" w:sz="18" w:space="0" w:color="auto"/>
              <w:left w:val="single" w:sz="18" w:space="0" w:color="auto"/>
              <w:bottom w:val="single" w:sz="18" w:space="0" w:color="auto"/>
              <w:right w:val="single" w:sz="18" w:space="0" w:color="auto"/>
            </w:tcBorders>
            <w:shd w:val="clear" w:color="auto" w:fill="D9D9D9"/>
            <w:vAlign w:val="center"/>
          </w:tcPr>
          <w:p w14:paraId="3698C9E3" w14:textId="77777777" w:rsidR="00911FCC" w:rsidRPr="00911FCC" w:rsidRDefault="00911FCC" w:rsidP="00911FCC">
            <w:pPr>
              <w:spacing w:after="0" w:line="240" w:lineRule="auto"/>
              <w:jc w:val="center"/>
              <w:rPr>
                <w:rFonts w:ascii="Arial" w:eastAsia="Times New Roman" w:hAnsi="Arial" w:cs="Arial"/>
                <w:b/>
                <w:bCs/>
                <w:sz w:val="18"/>
                <w:szCs w:val="24"/>
                <w:lang w:val="en-US"/>
              </w:rPr>
            </w:pPr>
            <w:r w:rsidRPr="00911FCC">
              <w:rPr>
                <w:rFonts w:ascii="Arial" w:eastAsia="Times New Roman" w:hAnsi="Arial" w:cs="Arial"/>
                <w:b/>
                <w:bCs/>
                <w:sz w:val="18"/>
                <w:szCs w:val="24"/>
                <w:lang w:val="en-US"/>
              </w:rPr>
              <w:t>Role</w:t>
            </w:r>
          </w:p>
        </w:tc>
        <w:tc>
          <w:tcPr>
            <w:tcW w:w="1097" w:type="dxa"/>
            <w:tcBorders>
              <w:top w:val="single" w:sz="18" w:space="0" w:color="auto"/>
              <w:left w:val="single" w:sz="18" w:space="0" w:color="auto"/>
              <w:bottom w:val="single" w:sz="18" w:space="0" w:color="auto"/>
              <w:right w:val="single" w:sz="18" w:space="0" w:color="auto"/>
            </w:tcBorders>
            <w:shd w:val="clear" w:color="auto" w:fill="D9D9D9"/>
            <w:vAlign w:val="center"/>
          </w:tcPr>
          <w:p w14:paraId="1E85E807" w14:textId="77777777" w:rsidR="00911FCC" w:rsidRPr="00911FCC" w:rsidRDefault="00911FCC" w:rsidP="00911FCC">
            <w:pPr>
              <w:spacing w:after="0" w:line="240" w:lineRule="auto"/>
              <w:jc w:val="center"/>
              <w:rPr>
                <w:rFonts w:ascii="Arial" w:eastAsia="Times New Roman" w:hAnsi="Arial" w:cs="Arial"/>
                <w:b/>
                <w:bCs/>
                <w:sz w:val="18"/>
                <w:szCs w:val="24"/>
                <w:lang w:val="en-US"/>
              </w:rPr>
            </w:pPr>
            <w:r w:rsidRPr="00911FCC">
              <w:rPr>
                <w:rFonts w:ascii="Arial" w:eastAsia="Times New Roman" w:hAnsi="Arial" w:cs="Arial"/>
                <w:b/>
                <w:bCs/>
                <w:sz w:val="18"/>
                <w:szCs w:val="24"/>
                <w:lang w:val="en-US"/>
              </w:rPr>
              <w:t>Call Time</w:t>
            </w:r>
          </w:p>
        </w:tc>
        <w:tc>
          <w:tcPr>
            <w:tcW w:w="1419" w:type="dxa"/>
            <w:tcBorders>
              <w:top w:val="single" w:sz="18" w:space="0" w:color="auto"/>
              <w:left w:val="single" w:sz="18" w:space="0" w:color="auto"/>
              <w:bottom w:val="single" w:sz="18" w:space="0" w:color="auto"/>
              <w:right w:val="single" w:sz="18" w:space="0" w:color="auto"/>
            </w:tcBorders>
            <w:shd w:val="clear" w:color="auto" w:fill="D9D9D9"/>
            <w:vAlign w:val="center"/>
          </w:tcPr>
          <w:p w14:paraId="122310DD" w14:textId="77777777" w:rsidR="00911FCC" w:rsidRPr="00911FCC" w:rsidRDefault="00911FCC" w:rsidP="00911FCC">
            <w:pPr>
              <w:spacing w:after="0" w:line="240" w:lineRule="auto"/>
              <w:jc w:val="center"/>
              <w:rPr>
                <w:rFonts w:ascii="Arial" w:eastAsia="Times New Roman" w:hAnsi="Arial" w:cs="Arial"/>
                <w:b/>
                <w:bCs/>
                <w:sz w:val="18"/>
                <w:szCs w:val="24"/>
                <w:lang w:val="en-US"/>
              </w:rPr>
            </w:pPr>
            <w:r w:rsidRPr="00911FCC">
              <w:rPr>
                <w:rFonts w:ascii="Arial" w:eastAsia="Times New Roman" w:hAnsi="Arial" w:cs="Arial"/>
                <w:b/>
                <w:bCs/>
                <w:sz w:val="18"/>
                <w:szCs w:val="24"/>
                <w:lang w:val="en-US"/>
              </w:rPr>
              <w:t>Pick Up Time</w:t>
            </w:r>
          </w:p>
        </w:tc>
        <w:tc>
          <w:tcPr>
            <w:tcW w:w="1237" w:type="dxa"/>
            <w:gridSpan w:val="2"/>
            <w:tcBorders>
              <w:top w:val="single" w:sz="18" w:space="0" w:color="auto"/>
              <w:left w:val="single" w:sz="18" w:space="0" w:color="auto"/>
              <w:bottom w:val="single" w:sz="18" w:space="0" w:color="auto"/>
              <w:right w:val="single" w:sz="18" w:space="0" w:color="auto"/>
            </w:tcBorders>
            <w:shd w:val="clear" w:color="auto" w:fill="D9D9D9"/>
            <w:vAlign w:val="center"/>
          </w:tcPr>
          <w:p w14:paraId="664AAA3A" w14:textId="77777777" w:rsidR="00911FCC" w:rsidRPr="00911FCC" w:rsidRDefault="00911FCC" w:rsidP="00911FCC">
            <w:pPr>
              <w:spacing w:after="0" w:line="240" w:lineRule="auto"/>
              <w:jc w:val="center"/>
              <w:rPr>
                <w:rFonts w:ascii="Arial" w:eastAsia="Times New Roman" w:hAnsi="Arial" w:cs="Arial"/>
                <w:b/>
                <w:bCs/>
                <w:sz w:val="18"/>
                <w:szCs w:val="24"/>
                <w:lang w:val="en-US"/>
              </w:rPr>
            </w:pPr>
            <w:r w:rsidRPr="00911FCC">
              <w:rPr>
                <w:rFonts w:ascii="Arial" w:eastAsia="Times New Roman" w:hAnsi="Arial" w:cs="Arial"/>
                <w:b/>
                <w:bCs/>
                <w:sz w:val="18"/>
                <w:szCs w:val="24"/>
                <w:lang w:val="en-US"/>
              </w:rPr>
              <w:t>Set Call</w:t>
            </w:r>
          </w:p>
        </w:tc>
      </w:tr>
      <w:tr w:rsidR="00911FCC" w:rsidRPr="00911FCC" w14:paraId="3DAD5D43" w14:textId="77777777" w:rsidTr="00911FCC">
        <w:tc>
          <w:tcPr>
            <w:tcW w:w="353" w:type="dxa"/>
            <w:tcBorders>
              <w:top w:val="single" w:sz="18" w:space="0" w:color="auto"/>
              <w:left w:val="single" w:sz="18" w:space="0" w:color="auto"/>
              <w:bottom w:val="single" w:sz="18" w:space="0" w:color="auto"/>
              <w:right w:val="single" w:sz="18" w:space="0" w:color="auto"/>
            </w:tcBorders>
            <w:vAlign w:val="center"/>
          </w:tcPr>
          <w:p w14:paraId="6C6C439F" w14:textId="77777777" w:rsidR="00911FCC" w:rsidRPr="00911FCC" w:rsidRDefault="00911FCC" w:rsidP="00911FCC">
            <w:pPr>
              <w:spacing w:after="0" w:line="240" w:lineRule="auto"/>
              <w:jc w:val="right"/>
              <w:rPr>
                <w:rFonts w:ascii="Arial Narrow" w:eastAsia="Times New Roman" w:hAnsi="Arial Narrow" w:cs="Arial"/>
                <w:b/>
                <w:bCs/>
                <w:sz w:val="18"/>
                <w:szCs w:val="24"/>
                <w:lang w:val="en-US"/>
              </w:rPr>
            </w:pPr>
            <w:r w:rsidRPr="00911FCC">
              <w:rPr>
                <w:rFonts w:ascii="Arial Narrow" w:eastAsia="Times New Roman" w:hAnsi="Arial Narrow" w:cs="Arial"/>
                <w:b/>
                <w:bCs/>
                <w:sz w:val="18"/>
                <w:szCs w:val="24"/>
                <w:lang w:val="en-US"/>
              </w:rPr>
              <w:t>1.</w:t>
            </w:r>
          </w:p>
        </w:tc>
        <w:tc>
          <w:tcPr>
            <w:tcW w:w="2051" w:type="dxa"/>
            <w:tcBorders>
              <w:top w:val="single" w:sz="18" w:space="0" w:color="auto"/>
              <w:left w:val="single" w:sz="18" w:space="0" w:color="auto"/>
              <w:bottom w:val="single" w:sz="18" w:space="0" w:color="auto"/>
              <w:right w:val="single" w:sz="18" w:space="0" w:color="auto"/>
            </w:tcBorders>
            <w:vAlign w:val="center"/>
          </w:tcPr>
          <w:p w14:paraId="106B2353" w14:textId="77777777" w:rsidR="00911FCC" w:rsidRPr="00911FCC" w:rsidRDefault="00911FCC" w:rsidP="00911FCC">
            <w:pPr>
              <w:spacing w:after="0" w:line="240" w:lineRule="auto"/>
              <w:rPr>
                <w:rFonts w:ascii="Arial Narrow" w:eastAsia="Times New Roman" w:hAnsi="Arial Narrow" w:cs="Arial"/>
                <w:b/>
                <w:bCs/>
                <w:sz w:val="18"/>
                <w:szCs w:val="24"/>
                <w:lang w:val="en-US"/>
              </w:rPr>
            </w:pPr>
            <w:r w:rsidRPr="00911FCC">
              <w:rPr>
                <w:rFonts w:ascii="Arial Narrow" w:eastAsia="Times New Roman" w:hAnsi="Arial Narrow" w:cs="Arial"/>
                <w:b/>
                <w:bCs/>
                <w:sz w:val="18"/>
                <w:szCs w:val="24"/>
                <w:lang w:val="en-US"/>
              </w:rPr>
              <w:t>Cameron Grant</w:t>
            </w:r>
          </w:p>
        </w:tc>
        <w:tc>
          <w:tcPr>
            <w:tcW w:w="1721" w:type="dxa"/>
            <w:tcBorders>
              <w:top w:val="single" w:sz="18" w:space="0" w:color="auto"/>
              <w:left w:val="single" w:sz="18" w:space="0" w:color="auto"/>
              <w:bottom w:val="single" w:sz="18" w:space="0" w:color="auto"/>
              <w:right w:val="single" w:sz="18" w:space="0" w:color="auto"/>
            </w:tcBorders>
            <w:vAlign w:val="center"/>
          </w:tcPr>
          <w:p w14:paraId="7936E4AA" w14:textId="77777777" w:rsidR="00911FCC" w:rsidRPr="00911FCC" w:rsidRDefault="00911FCC" w:rsidP="00911FCC">
            <w:pPr>
              <w:spacing w:after="0" w:line="240" w:lineRule="auto"/>
              <w:rPr>
                <w:rFonts w:ascii="Arial Narrow" w:eastAsia="Times New Roman" w:hAnsi="Arial Narrow" w:cs="Arial"/>
                <w:sz w:val="18"/>
                <w:szCs w:val="24"/>
                <w:lang w:val="en-US"/>
              </w:rPr>
            </w:pPr>
            <w:r w:rsidRPr="00911FCC">
              <w:rPr>
                <w:rFonts w:ascii="Arial Narrow" w:eastAsia="Times New Roman" w:hAnsi="Arial Narrow" w:cs="Arial"/>
                <w:sz w:val="18"/>
                <w:szCs w:val="24"/>
                <w:lang w:val="en-US"/>
              </w:rPr>
              <w:t>CAMERON</w:t>
            </w:r>
          </w:p>
        </w:tc>
        <w:tc>
          <w:tcPr>
            <w:tcW w:w="1097" w:type="dxa"/>
            <w:tcBorders>
              <w:top w:val="single" w:sz="18" w:space="0" w:color="auto"/>
              <w:left w:val="single" w:sz="18" w:space="0" w:color="auto"/>
              <w:bottom w:val="single" w:sz="18" w:space="0" w:color="auto"/>
              <w:right w:val="single" w:sz="18" w:space="0" w:color="auto"/>
            </w:tcBorders>
            <w:vAlign w:val="center"/>
          </w:tcPr>
          <w:p w14:paraId="49EF52D5" w14:textId="77777777" w:rsidR="00911FCC" w:rsidRPr="00911FCC" w:rsidRDefault="00911FCC" w:rsidP="00911FCC">
            <w:pPr>
              <w:spacing w:after="0" w:line="240" w:lineRule="auto"/>
              <w:jc w:val="center"/>
              <w:rPr>
                <w:rFonts w:ascii="Arial Narrow" w:eastAsia="Times New Roman" w:hAnsi="Arial Narrow" w:cs="Arial"/>
                <w:bCs/>
                <w:sz w:val="18"/>
                <w:szCs w:val="24"/>
                <w:lang w:val="en-US"/>
              </w:rPr>
            </w:pPr>
            <w:r w:rsidRPr="00911FCC">
              <w:rPr>
                <w:rFonts w:ascii="Arial Narrow" w:eastAsia="Times New Roman" w:hAnsi="Arial Narrow" w:cs="Arial"/>
                <w:bCs/>
                <w:sz w:val="18"/>
                <w:szCs w:val="24"/>
                <w:lang w:val="en-US"/>
              </w:rPr>
              <w:t>09:00</w:t>
            </w:r>
          </w:p>
        </w:tc>
        <w:tc>
          <w:tcPr>
            <w:tcW w:w="1419" w:type="dxa"/>
            <w:tcBorders>
              <w:top w:val="single" w:sz="18" w:space="0" w:color="auto"/>
              <w:left w:val="single" w:sz="18" w:space="0" w:color="auto"/>
              <w:bottom w:val="single" w:sz="18" w:space="0" w:color="auto"/>
              <w:right w:val="single" w:sz="18" w:space="0" w:color="auto"/>
            </w:tcBorders>
            <w:vAlign w:val="center"/>
          </w:tcPr>
          <w:p w14:paraId="7D497FA1" w14:textId="77777777" w:rsidR="00911FCC" w:rsidRPr="00911FCC" w:rsidRDefault="00911FCC" w:rsidP="00911FCC">
            <w:pPr>
              <w:spacing w:after="0" w:line="240" w:lineRule="auto"/>
              <w:jc w:val="center"/>
              <w:rPr>
                <w:rFonts w:ascii="Arial Narrow" w:eastAsia="Times New Roman" w:hAnsi="Arial Narrow" w:cs="Arial"/>
                <w:sz w:val="18"/>
                <w:szCs w:val="24"/>
                <w:lang w:val="en-US"/>
              </w:rPr>
            </w:pPr>
            <w:r w:rsidRPr="00911FCC">
              <w:rPr>
                <w:rFonts w:ascii="Arial Narrow" w:eastAsia="Times New Roman" w:hAnsi="Arial Narrow" w:cs="Arial"/>
                <w:sz w:val="18"/>
                <w:szCs w:val="24"/>
                <w:lang w:val="en-US"/>
              </w:rPr>
              <w:t>08:00</w:t>
            </w:r>
          </w:p>
        </w:tc>
        <w:tc>
          <w:tcPr>
            <w:tcW w:w="1192" w:type="dxa"/>
            <w:tcBorders>
              <w:top w:val="single" w:sz="18" w:space="0" w:color="auto"/>
              <w:left w:val="single" w:sz="18" w:space="0" w:color="auto"/>
              <w:bottom w:val="single" w:sz="18" w:space="0" w:color="auto"/>
              <w:right w:val="single" w:sz="18" w:space="0" w:color="auto"/>
            </w:tcBorders>
            <w:vAlign w:val="center"/>
          </w:tcPr>
          <w:p w14:paraId="07B243EB" w14:textId="77777777" w:rsidR="00911FCC" w:rsidRPr="00911FCC" w:rsidRDefault="00911FCC" w:rsidP="00911FCC">
            <w:pPr>
              <w:spacing w:after="0" w:line="240" w:lineRule="auto"/>
              <w:jc w:val="center"/>
              <w:rPr>
                <w:rFonts w:ascii="Arial Narrow" w:eastAsia="Times New Roman" w:hAnsi="Arial Narrow" w:cs="Arial"/>
                <w:sz w:val="18"/>
                <w:szCs w:val="24"/>
                <w:lang w:val="en-US"/>
              </w:rPr>
            </w:pPr>
            <w:r w:rsidRPr="00911FCC">
              <w:rPr>
                <w:rFonts w:ascii="Arial Narrow" w:eastAsia="Times New Roman" w:hAnsi="Arial Narrow" w:cs="Arial"/>
                <w:sz w:val="18"/>
                <w:szCs w:val="24"/>
                <w:lang w:val="en-US"/>
              </w:rPr>
              <w:t>09:00</w:t>
            </w:r>
          </w:p>
        </w:tc>
        <w:tc>
          <w:tcPr>
            <w:tcW w:w="1147" w:type="dxa"/>
            <w:gridSpan w:val="2"/>
            <w:tcBorders>
              <w:top w:val="single" w:sz="18" w:space="0" w:color="auto"/>
              <w:left w:val="single" w:sz="18" w:space="0" w:color="auto"/>
              <w:bottom w:val="single" w:sz="18" w:space="0" w:color="auto"/>
              <w:right w:val="single" w:sz="18" w:space="0" w:color="auto"/>
            </w:tcBorders>
            <w:vAlign w:val="center"/>
          </w:tcPr>
          <w:p w14:paraId="5CE44EBC" w14:textId="77777777" w:rsidR="00911FCC" w:rsidRPr="00911FCC" w:rsidRDefault="00911FCC" w:rsidP="00911FCC">
            <w:pPr>
              <w:spacing w:after="0" w:line="240" w:lineRule="auto"/>
              <w:jc w:val="center"/>
              <w:rPr>
                <w:rFonts w:ascii="Arial Narrow" w:eastAsia="Times New Roman" w:hAnsi="Arial Narrow" w:cs="Arial"/>
                <w:sz w:val="18"/>
                <w:szCs w:val="24"/>
                <w:lang w:val="en-US"/>
              </w:rPr>
            </w:pPr>
          </w:p>
        </w:tc>
      </w:tr>
    </w:tbl>
    <w:p w14:paraId="081149E2" w14:textId="77777777" w:rsidR="00C36062" w:rsidRDefault="00C36062" w:rsidP="00C36062"/>
    <w:p w14:paraId="0340D6CB" w14:textId="0BC65334" w:rsidR="00F1787C" w:rsidRDefault="00F1787C" w:rsidP="00E45509">
      <w:pPr>
        <w:jc w:val="center"/>
      </w:pPr>
    </w:p>
    <w:tbl>
      <w:tblPr>
        <w:tblpPr w:leftFromText="180" w:rightFromText="180" w:vertAnchor="text" w:horzAnchor="page" w:tblpXSpec="center" w:tblpY="-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980"/>
      </w:tblGrid>
      <w:tr w:rsidR="00186223" w:rsidRPr="00186223" w14:paraId="6058BEBC" w14:textId="77777777" w:rsidTr="00186223">
        <w:tc>
          <w:tcPr>
            <w:tcW w:w="10740" w:type="dxa"/>
            <w:tcBorders>
              <w:top w:val="single" w:sz="18" w:space="0" w:color="000000"/>
              <w:left w:val="single" w:sz="18" w:space="0" w:color="000000"/>
              <w:bottom w:val="single" w:sz="18" w:space="0" w:color="000000"/>
              <w:right w:val="single" w:sz="18" w:space="0" w:color="000000"/>
            </w:tcBorders>
            <w:shd w:val="clear" w:color="auto" w:fill="auto"/>
          </w:tcPr>
          <w:p w14:paraId="5A17DBD1" w14:textId="77777777" w:rsidR="00186223" w:rsidRPr="00186223" w:rsidRDefault="00186223" w:rsidP="00186223">
            <w:pPr>
              <w:tabs>
                <w:tab w:val="left" w:pos="752"/>
                <w:tab w:val="center" w:pos="5400"/>
              </w:tabs>
              <w:spacing w:after="0" w:line="240" w:lineRule="auto"/>
              <w:rPr>
                <w:rFonts w:ascii="Arial Narrow" w:eastAsia="Times New Roman" w:hAnsi="Arial Narrow" w:cs="Times New Roman"/>
                <w:b/>
                <w:sz w:val="16"/>
                <w:szCs w:val="24"/>
                <w:lang w:val="en-US"/>
              </w:rPr>
            </w:pPr>
            <w:r w:rsidRPr="00186223">
              <w:rPr>
                <w:rFonts w:ascii="Arial Narrow" w:eastAsia="Times New Roman" w:hAnsi="Arial Narrow" w:cs="Times New Roman"/>
                <w:b/>
                <w:sz w:val="16"/>
                <w:szCs w:val="24"/>
                <w:lang w:val="en-US"/>
              </w:rPr>
              <w:lastRenderedPageBreak/>
              <w:t>N/A</w:t>
            </w:r>
          </w:p>
        </w:tc>
      </w:tr>
      <w:tr w:rsidR="00186223" w:rsidRPr="00186223" w14:paraId="7E31D0F7" w14:textId="77777777" w:rsidTr="00186223">
        <w:tc>
          <w:tcPr>
            <w:tcW w:w="10740" w:type="dxa"/>
            <w:tcBorders>
              <w:top w:val="single" w:sz="18" w:space="0" w:color="000000"/>
              <w:left w:val="single" w:sz="18" w:space="0" w:color="000000"/>
              <w:bottom w:val="single" w:sz="18" w:space="0" w:color="000000"/>
              <w:right w:val="single" w:sz="18" w:space="0" w:color="000000"/>
            </w:tcBorders>
            <w:shd w:val="clear" w:color="auto" w:fill="auto"/>
          </w:tcPr>
          <w:p w14:paraId="479A1C05" w14:textId="77777777" w:rsidR="00186223" w:rsidRPr="00186223" w:rsidRDefault="00186223" w:rsidP="00186223">
            <w:pPr>
              <w:tabs>
                <w:tab w:val="left" w:pos="752"/>
                <w:tab w:val="center" w:pos="5400"/>
              </w:tabs>
              <w:spacing w:after="0" w:line="240" w:lineRule="auto"/>
              <w:rPr>
                <w:rFonts w:ascii="Arial Narrow" w:eastAsia="Times New Roman" w:hAnsi="Arial Narrow" w:cs="Times New Roman"/>
                <w:sz w:val="16"/>
                <w:szCs w:val="24"/>
                <w:lang w:val="en-US"/>
              </w:rPr>
            </w:pPr>
          </w:p>
        </w:tc>
      </w:tr>
      <w:tr w:rsidR="00186223" w:rsidRPr="00186223" w14:paraId="75B63B58" w14:textId="77777777" w:rsidTr="00186223">
        <w:trPr>
          <w:trHeight w:val="235"/>
        </w:trPr>
        <w:tc>
          <w:tcPr>
            <w:tcW w:w="10740" w:type="dxa"/>
            <w:tcBorders>
              <w:top w:val="single" w:sz="18" w:space="0" w:color="000000"/>
              <w:left w:val="single" w:sz="18" w:space="0" w:color="000000"/>
              <w:bottom w:val="single" w:sz="18" w:space="0" w:color="000000"/>
              <w:right w:val="single" w:sz="18" w:space="0" w:color="000000"/>
            </w:tcBorders>
            <w:shd w:val="clear" w:color="auto" w:fill="D9D9D9"/>
          </w:tcPr>
          <w:p w14:paraId="582A9C2C" w14:textId="77777777" w:rsidR="00186223" w:rsidRPr="00186223" w:rsidRDefault="00186223" w:rsidP="00186223">
            <w:pPr>
              <w:tabs>
                <w:tab w:val="left" w:pos="752"/>
                <w:tab w:val="center" w:pos="5400"/>
              </w:tabs>
              <w:spacing w:after="0" w:line="240" w:lineRule="auto"/>
              <w:rPr>
                <w:rFonts w:ascii="Arial Narrow" w:eastAsia="Times New Roman" w:hAnsi="Arial Narrow" w:cs="Times New Roman"/>
                <w:b/>
                <w:sz w:val="18"/>
                <w:szCs w:val="24"/>
                <w:lang w:val="en-US"/>
              </w:rPr>
            </w:pPr>
            <w:r w:rsidRPr="00186223">
              <w:rPr>
                <w:rFonts w:ascii="Arial Narrow" w:eastAsia="Times New Roman" w:hAnsi="Arial Narrow" w:cs="Times New Roman"/>
                <w:b/>
                <w:sz w:val="18"/>
                <w:szCs w:val="24"/>
                <w:lang w:val="en-US"/>
              </w:rPr>
              <w:t>Transportation</w:t>
            </w:r>
          </w:p>
        </w:tc>
      </w:tr>
      <w:tr w:rsidR="00186223" w:rsidRPr="00186223" w14:paraId="4DA2B776" w14:textId="77777777" w:rsidTr="00186223">
        <w:tc>
          <w:tcPr>
            <w:tcW w:w="10740" w:type="dxa"/>
            <w:tcBorders>
              <w:top w:val="single" w:sz="18" w:space="0" w:color="000000"/>
              <w:left w:val="single" w:sz="18" w:space="0" w:color="000000"/>
              <w:bottom w:val="single" w:sz="18" w:space="0" w:color="000000"/>
              <w:right w:val="single" w:sz="18" w:space="0" w:color="000000"/>
            </w:tcBorders>
            <w:shd w:val="clear" w:color="auto" w:fill="auto"/>
          </w:tcPr>
          <w:p w14:paraId="6B0F865E" w14:textId="77777777" w:rsidR="00186223" w:rsidRPr="00186223" w:rsidRDefault="00186223" w:rsidP="00186223">
            <w:pPr>
              <w:tabs>
                <w:tab w:val="left" w:pos="752"/>
                <w:tab w:val="center" w:pos="5400"/>
              </w:tabs>
              <w:spacing w:after="0" w:line="240" w:lineRule="auto"/>
              <w:rPr>
                <w:rFonts w:ascii="Arial Narrow" w:eastAsia="Times New Roman" w:hAnsi="Arial Narrow" w:cs="Times New Roman"/>
                <w:sz w:val="18"/>
                <w:szCs w:val="24"/>
                <w:lang w:val="en-US"/>
              </w:rPr>
            </w:pPr>
          </w:p>
        </w:tc>
      </w:tr>
      <w:tr w:rsidR="00186223" w:rsidRPr="00186223" w14:paraId="1F70E438" w14:textId="77777777" w:rsidTr="00186223">
        <w:tc>
          <w:tcPr>
            <w:tcW w:w="10740" w:type="dxa"/>
            <w:tcBorders>
              <w:top w:val="single" w:sz="18" w:space="0" w:color="000000"/>
              <w:left w:val="single" w:sz="18" w:space="0" w:color="000000"/>
              <w:bottom w:val="single" w:sz="18" w:space="0" w:color="000000"/>
              <w:right w:val="single" w:sz="18" w:space="0" w:color="000000"/>
            </w:tcBorders>
            <w:shd w:val="clear" w:color="auto" w:fill="D9D9D9"/>
          </w:tcPr>
          <w:p w14:paraId="766518AF" w14:textId="19CD98F5" w:rsidR="00186223" w:rsidRPr="00186223" w:rsidRDefault="00186223" w:rsidP="00186223">
            <w:pPr>
              <w:tabs>
                <w:tab w:val="left" w:pos="752"/>
                <w:tab w:val="center" w:pos="5400"/>
              </w:tabs>
              <w:spacing w:after="0" w:line="240" w:lineRule="auto"/>
              <w:rPr>
                <w:rFonts w:ascii="Arial Narrow" w:eastAsia="Times New Roman" w:hAnsi="Arial Narrow" w:cs="Times New Roman"/>
                <w:b/>
                <w:sz w:val="18"/>
                <w:szCs w:val="24"/>
                <w:lang w:val="en-US"/>
              </w:rPr>
            </w:pPr>
            <w:r w:rsidRPr="00186223">
              <w:rPr>
                <w:rFonts w:ascii="Arial Narrow" w:eastAsia="Times New Roman" w:hAnsi="Arial Narrow" w:cs="Times New Roman"/>
                <w:b/>
                <w:sz w:val="18"/>
                <w:szCs w:val="24"/>
                <w:lang w:val="en-US"/>
              </w:rPr>
              <w:t>Craft – Hot &amp; Ready @</w:t>
            </w:r>
          </w:p>
        </w:tc>
      </w:tr>
      <w:tr w:rsidR="00186223" w:rsidRPr="00186223" w14:paraId="36B82EA7" w14:textId="77777777" w:rsidTr="00186223">
        <w:tc>
          <w:tcPr>
            <w:tcW w:w="10740" w:type="dxa"/>
            <w:tcBorders>
              <w:top w:val="single" w:sz="18" w:space="0" w:color="000000"/>
              <w:left w:val="single" w:sz="18" w:space="0" w:color="000000"/>
              <w:bottom w:val="single" w:sz="18" w:space="0" w:color="000000"/>
              <w:right w:val="single" w:sz="18" w:space="0" w:color="000000"/>
            </w:tcBorders>
            <w:shd w:val="clear" w:color="auto" w:fill="auto"/>
          </w:tcPr>
          <w:p w14:paraId="48EFE886" w14:textId="77777777" w:rsidR="00186223" w:rsidRPr="00186223" w:rsidRDefault="00186223" w:rsidP="00186223">
            <w:pPr>
              <w:tabs>
                <w:tab w:val="left" w:pos="752"/>
                <w:tab w:val="center" w:pos="5400"/>
              </w:tabs>
              <w:spacing w:after="0" w:line="240" w:lineRule="auto"/>
              <w:rPr>
                <w:rFonts w:ascii="Arial Narrow" w:eastAsia="Times New Roman" w:hAnsi="Arial Narrow" w:cs="Times New Roman"/>
                <w:sz w:val="18"/>
                <w:szCs w:val="24"/>
                <w:lang w:val="en-US"/>
              </w:rPr>
            </w:pPr>
            <w:r w:rsidRPr="00186223">
              <w:rPr>
                <w:rFonts w:ascii="Arial Narrow" w:eastAsia="Times New Roman" w:hAnsi="Arial Narrow" w:cs="Times New Roman"/>
                <w:sz w:val="18"/>
                <w:szCs w:val="24"/>
                <w:lang w:val="en-US"/>
              </w:rPr>
              <w:t>Cast/Crew Subs          x 10          @ 08:00</w:t>
            </w:r>
          </w:p>
        </w:tc>
      </w:tr>
      <w:tr w:rsidR="00186223" w:rsidRPr="00186223" w14:paraId="58111DC7" w14:textId="77777777" w:rsidTr="00186223">
        <w:tc>
          <w:tcPr>
            <w:tcW w:w="10740" w:type="dxa"/>
            <w:tcBorders>
              <w:top w:val="single" w:sz="18" w:space="0" w:color="000000"/>
              <w:left w:val="single" w:sz="18" w:space="0" w:color="000000"/>
              <w:bottom w:val="single" w:sz="18" w:space="0" w:color="000000"/>
              <w:right w:val="single" w:sz="18" w:space="0" w:color="000000"/>
            </w:tcBorders>
            <w:shd w:val="clear" w:color="auto" w:fill="D9D9D9"/>
          </w:tcPr>
          <w:p w14:paraId="52E28B91" w14:textId="77777777" w:rsidR="00186223" w:rsidRPr="00186223" w:rsidRDefault="00186223" w:rsidP="00186223">
            <w:pPr>
              <w:tabs>
                <w:tab w:val="left" w:pos="752"/>
                <w:tab w:val="center" w:pos="5400"/>
              </w:tabs>
              <w:spacing w:after="0" w:line="240" w:lineRule="auto"/>
              <w:rPr>
                <w:rFonts w:ascii="Arial Narrow" w:eastAsia="Times New Roman" w:hAnsi="Arial Narrow" w:cs="Times New Roman"/>
                <w:b/>
                <w:sz w:val="18"/>
                <w:szCs w:val="24"/>
                <w:lang w:val="en-US"/>
              </w:rPr>
            </w:pPr>
            <w:r w:rsidRPr="00186223">
              <w:rPr>
                <w:rFonts w:ascii="Arial Narrow" w:eastAsia="Times New Roman" w:hAnsi="Arial Narrow" w:cs="Times New Roman"/>
                <w:b/>
                <w:sz w:val="18"/>
                <w:szCs w:val="24"/>
                <w:lang w:val="en-US"/>
              </w:rPr>
              <w:t>Catering</w:t>
            </w:r>
          </w:p>
        </w:tc>
      </w:tr>
      <w:tr w:rsidR="00186223" w:rsidRPr="00186223" w14:paraId="3DCFFE89" w14:textId="77777777" w:rsidTr="00186223">
        <w:tc>
          <w:tcPr>
            <w:tcW w:w="10740" w:type="dxa"/>
            <w:tcBorders>
              <w:top w:val="single" w:sz="18" w:space="0" w:color="000000"/>
              <w:left w:val="single" w:sz="18" w:space="0" w:color="000000"/>
              <w:bottom w:val="single" w:sz="18" w:space="0" w:color="000000"/>
              <w:right w:val="single" w:sz="18" w:space="0" w:color="000000"/>
            </w:tcBorders>
            <w:shd w:val="clear" w:color="auto" w:fill="auto"/>
          </w:tcPr>
          <w:p w14:paraId="23B04EE9" w14:textId="77777777" w:rsidR="00186223" w:rsidRPr="00186223" w:rsidRDefault="00186223" w:rsidP="00186223">
            <w:pPr>
              <w:tabs>
                <w:tab w:val="left" w:pos="752"/>
                <w:tab w:val="center" w:pos="5400"/>
              </w:tabs>
              <w:spacing w:after="0" w:line="240" w:lineRule="auto"/>
              <w:rPr>
                <w:rFonts w:ascii="Arial Narrow" w:eastAsia="Times New Roman" w:hAnsi="Arial Narrow" w:cs="Times New Roman"/>
                <w:sz w:val="18"/>
                <w:szCs w:val="24"/>
                <w:lang w:val="en-US"/>
              </w:rPr>
            </w:pPr>
            <w:r w:rsidRPr="00186223">
              <w:rPr>
                <w:rFonts w:ascii="Arial Narrow" w:eastAsia="Times New Roman" w:hAnsi="Arial Narrow" w:cs="Times New Roman"/>
                <w:sz w:val="18"/>
                <w:szCs w:val="24"/>
                <w:lang w:val="en-US"/>
              </w:rPr>
              <w:t>Cast/Crew Lunch        x 10       to be Hot &amp; Ready @ 11:30    to be served @ 12:00</w:t>
            </w:r>
          </w:p>
        </w:tc>
      </w:tr>
    </w:tbl>
    <w:tbl>
      <w:tblPr>
        <w:tblpPr w:leftFromText="180" w:rightFromText="180" w:vertAnchor="text" w:horzAnchor="page" w:tblpXSpec="center" w:tblpY="-68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980"/>
      </w:tblGrid>
      <w:tr w:rsidR="00186223" w:rsidRPr="008B08D6" w14:paraId="4ACC4706" w14:textId="77777777" w:rsidTr="00186223">
        <w:tc>
          <w:tcPr>
            <w:tcW w:w="8980" w:type="dxa"/>
            <w:tcBorders>
              <w:top w:val="single" w:sz="18" w:space="0" w:color="000000"/>
              <w:left w:val="single" w:sz="18" w:space="0" w:color="000000"/>
              <w:bottom w:val="single" w:sz="18" w:space="0" w:color="000000"/>
              <w:right w:val="single" w:sz="18" w:space="0" w:color="000000"/>
            </w:tcBorders>
            <w:shd w:val="clear" w:color="auto" w:fill="D9D9D9"/>
          </w:tcPr>
          <w:p w14:paraId="2C18B45E" w14:textId="77777777" w:rsidR="00186223" w:rsidRPr="008B08D6" w:rsidRDefault="00186223" w:rsidP="00186223">
            <w:pPr>
              <w:tabs>
                <w:tab w:val="left" w:pos="752"/>
                <w:tab w:val="center" w:pos="5400"/>
              </w:tabs>
              <w:spacing w:after="0" w:line="240" w:lineRule="auto"/>
              <w:rPr>
                <w:rFonts w:ascii="Arial Narrow" w:eastAsia="Times New Roman" w:hAnsi="Arial Narrow" w:cs="Times New Roman"/>
                <w:b/>
                <w:sz w:val="18"/>
                <w:szCs w:val="24"/>
                <w:lang w:val="en-US"/>
              </w:rPr>
            </w:pPr>
            <w:r w:rsidRPr="008B08D6">
              <w:rPr>
                <w:rFonts w:ascii="Arial Narrow" w:eastAsia="Times New Roman" w:hAnsi="Arial Narrow" w:cs="Times New Roman"/>
                <w:b/>
                <w:sz w:val="18"/>
                <w:szCs w:val="24"/>
                <w:lang w:val="en-US"/>
              </w:rPr>
              <w:t>Extras/Background</w:t>
            </w:r>
          </w:p>
        </w:tc>
      </w:tr>
    </w:tbl>
    <w:p w14:paraId="4A8B3B37" w14:textId="77777777" w:rsidR="006358EF" w:rsidRDefault="006358EF"/>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980"/>
      </w:tblGrid>
      <w:tr w:rsidR="004F5A3A" w:rsidRPr="004F5A3A" w14:paraId="5871E613" w14:textId="77777777" w:rsidTr="006514CE">
        <w:trPr>
          <w:trHeight w:val="168"/>
          <w:jc w:val="center"/>
        </w:trPr>
        <w:tc>
          <w:tcPr>
            <w:tcW w:w="8980" w:type="dxa"/>
            <w:tcBorders>
              <w:top w:val="single" w:sz="18" w:space="0" w:color="000000"/>
              <w:left w:val="single" w:sz="18" w:space="0" w:color="000000"/>
              <w:bottom w:val="single" w:sz="18" w:space="0" w:color="000000"/>
              <w:right w:val="single" w:sz="18" w:space="0" w:color="000000"/>
            </w:tcBorders>
            <w:shd w:val="clear" w:color="auto" w:fill="D9D9D9"/>
          </w:tcPr>
          <w:p w14:paraId="3BC38FD6" w14:textId="77777777" w:rsidR="004F5A3A" w:rsidRPr="004F5A3A" w:rsidRDefault="004F5A3A" w:rsidP="004F5A3A">
            <w:pPr>
              <w:spacing w:after="0" w:line="240" w:lineRule="auto"/>
              <w:rPr>
                <w:rFonts w:ascii="Arial Narrow" w:eastAsia="Times New Roman" w:hAnsi="Arial Narrow" w:cs="Times New Roman"/>
                <w:b/>
                <w:sz w:val="18"/>
                <w:szCs w:val="24"/>
                <w:lang w:val="en-US"/>
              </w:rPr>
            </w:pPr>
            <w:r w:rsidRPr="004F5A3A">
              <w:rPr>
                <w:rFonts w:ascii="Arial Narrow" w:eastAsia="Times New Roman" w:hAnsi="Arial Narrow" w:cs="Times New Roman"/>
                <w:b/>
                <w:sz w:val="18"/>
                <w:szCs w:val="24"/>
                <w:lang w:val="en-US"/>
              </w:rPr>
              <w:t>SET REQUIREMENTS</w:t>
            </w:r>
          </w:p>
        </w:tc>
      </w:tr>
      <w:tr w:rsidR="004F5A3A" w:rsidRPr="004F5A3A" w14:paraId="663CADED" w14:textId="77777777" w:rsidTr="006514CE">
        <w:trPr>
          <w:trHeight w:val="168"/>
          <w:jc w:val="center"/>
        </w:trPr>
        <w:tc>
          <w:tcPr>
            <w:tcW w:w="8980" w:type="dxa"/>
            <w:tcBorders>
              <w:top w:val="single" w:sz="18" w:space="0" w:color="000000"/>
              <w:left w:val="single" w:sz="18" w:space="0" w:color="000000"/>
              <w:bottom w:val="single" w:sz="18" w:space="0" w:color="000000"/>
              <w:right w:val="single" w:sz="18" w:space="0" w:color="000000"/>
            </w:tcBorders>
            <w:shd w:val="clear" w:color="auto" w:fill="auto"/>
          </w:tcPr>
          <w:p w14:paraId="24943EDF" w14:textId="77777777" w:rsidR="004F5A3A" w:rsidRPr="004F5A3A" w:rsidRDefault="004F5A3A" w:rsidP="004F5A3A">
            <w:pPr>
              <w:spacing w:after="0" w:line="240" w:lineRule="auto"/>
              <w:rPr>
                <w:rFonts w:ascii="Arial Narrow" w:eastAsia="Times New Roman" w:hAnsi="Arial Narrow" w:cs="Times New Roman"/>
                <w:b/>
                <w:sz w:val="18"/>
                <w:szCs w:val="24"/>
                <w:lang w:val="en-US"/>
              </w:rPr>
            </w:pPr>
            <w:r w:rsidRPr="004F5A3A">
              <w:rPr>
                <w:rFonts w:ascii="Arial Narrow" w:eastAsia="Times New Roman" w:hAnsi="Arial Narrow" w:cs="Times New Roman"/>
                <w:b/>
                <w:sz w:val="18"/>
                <w:szCs w:val="24"/>
                <w:lang w:val="en-US"/>
              </w:rPr>
              <w:t>Props: fallen tree</w:t>
            </w:r>
          </w:p>
        </w:tc>
      </w:tr>
      <w:tr w:rsidR="004F5A3A" w:rsidRPr="004F5A3A" w14:paraId="51CD1A3E" w14:textId="77777777" w:rsidTr="006514CE">
        <w:trPr>
          <w:trHeight w:val="168"/>
          <w:jc w:val="center"/>
        </w:trPr>
        <w:tc>
          <w:tcPr>
            <w:tcW w:w="8980" w:type="dxa"/>
            <w:tcBorders>
              <w:top w:val="single" w:sz="18" w:space="0" w:color="000000"/>
              <w:left w:val="single" w:sz="18" w:space="0" w:color="000000"/>
              <w:bottom w:val="single" w:sz="18" w:space="0" w:color="000000"/>
              <w:right w:val="single" w:sz="18" w:space="0" w:color="000000"/>
            </w:tcBorders>
            <w:shd w:val="clear" w:color="auto" w:fill="auto"/>
          </w:tcPr>
          <w:p w14:paraId="40E950CA" w14:textId="77777777" w:rsidR="004F5A3A" w:rsidRPr="004F5A3A" w:rsidRDefault="004F5A3A" w:rsidP="004F5A3A">
            <w:pPr>
              <w:spacing w:after="0" w:line="240" w:lineRule="auto"/>
              <w:rPr>
                <w:rFonts w:ascii="Arial Narrow" w:eastAsia="Times New Roman" w:hAnsi="Arial Narrow" w:cs="Times New Roman"/>
                <w:b/>
                <w:sz w:val="18"/>
                <w:szCs w:val="24"/>
                <w:lang w:val="en-US"/>
              </w:rPr>
            </w:pPr>
            <w:r w:rsidRPr="004F5A3A">
              <w:rPr>
                <w:rFonts w:ascii="Arial Narrow" w:eastAsia="Times New Roman" w:hAnsi="Arial Narrow" w:cs="Times New Roman"/>
                <w:b/>
                <w:sz w:val="18"/>
                <w:szCs w:val="24"/>
                <w:lang w:val="en-US"/>
              </w:rPr>
              <w:t>Special Effects: N/A</w:t>
            </w:r>
          </w:p>
        </w:tc>
      </w:tr>
      <w:tr w:rsidR="004F5A3A" w:rsidRPr="004F5A3A" w14:paraId="474EE43E" w14:textId="77777777" w:rsidTr="006514CE">
        <w:trPr>
          <w:trHeight w:val="168"/>
          <w:jc w:val="center"/>
        </w:trPr>
        <w:tc>
          <w:tcPr>
            <w:tcW w:w="8980" w:type="dxa"/>
            <w:tcBorders>
              <w:top w:val="single" w:sz="18" w:space="0" w:color="000000"/>
              <w:left w:val="single" w:sz="18" w:space="0" w:color="000000"/>
              <w:bottom w:val="single" w:sz="18" w:space="0" w:color="000000"/>
              <w:right w:val="single" w:sz="18" w:space="0" w:color="000000"/>
            </w:tcBorders>
            <w:shd w:val="clear" w:color="auto" w:fill="auto"/>
          </w:tcPr>
          <w:p w14:paraId="44749397" w14:textId="77777777" w:rsidR="004F5A3A" w:rsidRPr="004F5A3A" w:rsidRDefault="004F5A3A" w:rsidP="004F5A3A">
            <w:pPr>
              <w:spacing w:after="0" w:line="240" w:lineRule="auto"/>
              <w:rPr>
                <w:rFonts w:ascii="Arial Narrow" w:eastAsia="Times New Roman" w:hAnsi="Arial Narrow" w:cs="Times New Roman"/>
                <w:b/>
                <w:sz w:val="18"/>
                <w:szCs w:val="24"/>
                <w:lang w:val="en-US"/>
              </w:rPr>
            </w:pPr>
            <w:r w:rsidRPr="004F5A3A">
              <w:rPr>
                <w:rFonts w:ascii="Arial Narrow" w:eastAsia="Times New Roman" w:hAnsi="Arial Narrow" w:cs="Times New Roman"/>
                <w:b/>
                <w:sz w:val="18"/>
                <w:szCs w:val="24"/>
                <w:lang w:val="en-US"/>
              </w:rPr>
              <w:t xml:space="preserve">Vehicles: </w:t>
            </w:r>
          </w:p>
        </w:tc>
      </w:tr>
      <w:tr w:rsidR="004F5A3A" w:rsidRPr="004F5A3A" w14:paraId="128C3BEB" w14:textId="77777777" w:rsidTr="006514CE">
        <w:trPr>
          <w:trHeight w:val="168"/>
          <w:jc w:val="center"/>
        </w:trPr>
        <w:tc>
          <w:tcPr>
            <w:tcW w:w="8980" w:type="dxa"/>
            <w:tcBorders>
              <w:top w:val="single" w:sz="18" w:space="0" w:color="000000"/>
              <w:left w:val="single" w:sz="18" w:space="0" w:color="000000"/>
              <w:bottom w:val="single" w:sz="18" w:space="0" w:color="000000"/>
              <w:right w:val="single" w:sz="18" w:space="0" w:color="000000"/>
            </w:tcBorders>
            <w:shd w:val="clear" w:color="auto" w:fill="auto"/>
          </w:tcPr>
          <w:p w14:paraId="3896F6F1" w14:textId="77777777" w:rsidR="004F5A3A" w:rsidRPr="004F5A3A" w:rsidRDefault="004F5A3A" w:rsidP="004F5A3A">
            <w:pPr>
              <w:spacing w:after="0" w:line="240" w:lineRule="auto"/>
              <w:rPr>
                <w:rFonts w:ascii="Arial Narrow" w:eastAsia="Times New Roman" w:hAnsi="Arial Narrow" w:cs="Times New Roman"/>
                <w:b/>
                <w:sz w:val="18"/>
                <w:szCs w:val="24"/>
                <w:lang w:val="en-US"/>
              </w:rPr>
            </w:pPr>
            <w:r w:rsidRPr="004F5A3A">
              <w:rPr>
                <w:rFonts w:ascii="Arial Narrow" w:eastAsia="Times New Roman" w:hAnsi="Arial Narrow" w:cs="Times New Roman"/>
                <w:b/>
                <w:sz w:val="18"/>
                <w:szCs w:val="24"/>
                <w:lang w:val="en-US"/>
              </w:rPr>
              <w:t>Wardrobe: white top, jeans, trainers</w:t>
            </w:r>
          </w:p>
        </w:tc>
      </w:tr>
      <w:tr w:rsidR="004F5A3A" w:rsidRPr="004F5A3A" w14:paraId="3525C991" w14:textId="77777777" w:rsidTr="006514CE">
        <w:trPr>
          <w:trHeight w:val="168"/>
          <w:jc w:val="center"/>
        </w:trPr>
        <w:tc>
          <w:tcPr>
            <w:tcW w:w="8980" w:type="dxa"/>
            <w:tcBorders>
              <w:top w:val="single" w:sz="18" w:space="0" w:color="000000"/>
              <w:left w:val="single" w:sz="18" w:space="0" w:color="000000"/>
              <w:bottom w:val="single" w:sz="18" w:space="0" w:color="000000"/>
              <w:right w:val="single" w:sz="18" w:space="0" w:color="000000"/>
            </w:tcBorders>
            <w:shd w:val="clear" w:color="auto" w:fill="auto"/>
          </w:tcPr>
          <w:p w14:paraId="28E35AF9" w14:textId="77777777" w:rsidR="004F5A3A" w:rsidRPr="004F5A3A" w:rsidRDefault="004F5A3A" w:rsidP="004F5A3A">
            <w:pPr>
              <w:spacing w:after="0" w:line="240" w:lineRule="auto"/>
              <w:rPr>
                <w:rFonts w:ascii="Arial Narrow" w:eastAsia="Times New Roman" w:hAnsi="Arial Narrow" w:cs="Times New Roman"/>
                <w:b/>
                <w:sz w:val="18"/>
                <w:szCs w:val="24"/>
                <w:lang w:val="en-US"/>
              </w:rPr>
            </w:pPr>
            <w:r w:rsidRPr="004F5A3A">
              <w:rPr>
                <w:rFonts w:ascii="Arial Narrow" w:eastAsia="Times New Roman" w:hAnsi="Arial Narrow" w:cs="Times New Roman"/>
                <w:b/>
                <w:sz w:val="18"/>
                <w:szCs w:val="24"/>
                <w:lang w:val="en-US"/>
              </w:rPr>
              <w:t xml:space="preserve">Makeup: light </w:t>
            </w:r>
          </w:p>
        </w:tc>
      </w:tr>
      <w:tr w:rsidR="004F5A3A" w:rsidRPr="004F5A3A" w14:paraId="2C2337E2" w14:textId="77777777" w:rsidTr="006514CE">
        <w:trPr>
          <w:trHeight w:val="168"/>
          <w:jc w:val="center"/>
        </w:trPr>
        <w:tc>
          <w:tcPr>
            <w:tcW w:w="8980" w:type="dxa"/>
            <w:tcBorders>
              <w:top w:val="single" w:sz="18" w:space="0" w:color="000000"/>
              <w:left w:val="single" w:sz="18" w:space="0" w:color="000000"/>
              <w:bottom w:val="single" w:sz="18" w:space="0" w:color="000000"/>
              <w:right w:val="single" w:sz="18" w:space="0" w:color="000000"/>
            </w:tcBorders>
            <w:shd w:val="clear" w:color="auto" w:fill="auto"/>
          </w:tcPr>
          <w:p w14:paraId="05B2819E" w14:textId="77777777" w:rsidR="004F5A3A" w:rsidRPr="004F5A3A" w:rsidRDefault="004F5A3A" w:rsidP="004F5A3A">
            <w:pPr>
              <w:spacing w:after="0" w:line="240" w:lineRule="auto"/>
              <w:rPr>
                <w:rFonts w:ascii="Arial Narrow" w:eastAsia="Times New Roman" w:hAnsi="Arial Narrow" w:cs="Times New Roman"/>
                <w:b/>
                <w:sz w:val="18"/>
                <w:szCs w:val="24"/>
                <w:lang w:val="en-US"/>
              </w:rPr>
            </w:pPr>
            <w:r w:rsidRPr="004F5A3A">
              <w:rPr>
                <w:rFonts w:ascii="Arial Narrow" w:eastAsia="Times New Roman" w:hAnsi="Arial Narrow" w:cs="Times New Roman"/>
                <w:b/>
                <w:sz w:val="18"/>
                <w:szCs w:val="24"/>
                <w:lang w:val="en-US"/>
              </w:rPr>
              <w:t>Set Dressing:</w:t>
            </w:r>
          </w:p>
        </w:tc>
      </w:tr>
      <w:tr w:rsidR="004F5A3A" w:rsidRPr="004F5A3A" w14:paraId="164D6A80" w14:textId="77777777" w:rsidTr="006514CE">
        <w:trPr>
          <w:trHeight w:val="168"/>
          <w:jc w:val="center"/>
        </w:trPr>
        <w:tc>
          <w:tcPr>
            <w:tcW w:w="8980" w:type="dxa"/>
            <w:tcBorders>
              <w:top w:val="single" w:sz="18" w:space="0" w:color="000000"/>
              <w:left w:val="single" w:sz="18" w:space="0" w:color="000000"/>
              <w:bottom w:val="single" w:sz="18" w:space="0" w:color="000000"/>
              <w:right w:val="single" w:sz="18" w:space="0" w:color="000000"/>
            </w:tcBorders>
            <w:shd w:val="clear" w:color="auto" w:fill="auto"/>
          </w:tcPr>
          <w:p w14:paraId="5E239664" w14:textId="77777777" w:rsidR="004F5A3A" w:rsidRPr="004F5A3A" w:rsidRDefault="004F5A3A" w:rsidP="004F5A3A">
            <w:pPr>
              <w:spacing w:after="0" w:line="240" w:lineRule="auto"/>
              <w:rPr>
                <w:rFonts w:ascii="Arial Narrow" w:eastAsia="Times New Roman" w:hAnsi="Arial Narrow" w:cs="Times New Roman"/>
                <w:b/>
                <w:sz w:val="18"/>
                <w:szCs w:val="24"/>
                <w:lang w:val="en-US"/>
              </w:rPr>
            </w:pPr>
            <w:r w:rsidRPr="004F5A3A">
              <w:rPr>
                <w:rFonts w:ascii="Arial Narrow" w:eastAsia="Times New Roman" w:hAnsi="Arial Narrow" w:cs="Times New Roman"/>
                <w:b/>
                <w:sz w:val="18"/>
                <w:szCs w:val="24"/>
                <w:lang w:val="en-US"/>
              </w:rPr>
              <w:t>Animal Wrangler: N/A</w:t>
            </w:r>
          </w:p>
        </w:tc>
      </w:tr>
      <w:tr w:rsidR="004F5A3A" w:rsidRPr="004F5A3A" w14:paraId="70BBA50D" w14:textId="77777777" w:rsidTr="006514CE">
        <w:trPr>
          <w:trHeight w:val="168"/>
          <w:jc w:val="center"/>
        </w:trPr>
        <w:tc>
          <w:tcPr>
            <w:tcW w:w="8980" w:type="dxa"/>
            <w:tcBorders>
              <w:top w:val="single" w:sz="18" w:space="0" w:color="000000"/>
              <w:left w:val="single" w:sz="18" w:space="0" w:color="000000"/>
              <w:bottom w:val="single" w:sz="18" w:space="0" w:color="000000"/>
              <w:right w:val="single" w:sz="18" w:space="0" w:color="000000"/>
            </w:tcBorders>
            <w:shd w:val="clear" w:color="auto" w:fill="auto"/>
          </w:tcPr>
          <w:p w14:paraId="32FB60C1" w14:textId="77777777" w:rsidR="004F5A3A" w:rsidRPr="004F5A3A" w:rsidRDefault="004F5A3A" w:rsidP="004F5A3A">
            <w:pPr>
              <w:spacing w:after="0" w:line="240" w:lineRule="auto"/>
              <w:rPr>
                <w:rFonts w:ascii="Arial Narrow" w:eastAsia="Times New Roman" w:hAnsi="Arial Narrow" w:cs="Times New Roman"/>
                <w:b/>
                <w:sz w:val="18"/>
                <w:szCs w:val="24"/>
                <w:lang w:val="en-US"/>
              </w:rPr>
            </w:pPr>
            <w:r w:rsidRPr="004F5A3A">
              <w:rPr>
                <w:rFonts w:ascii="Arial Narrow" w:eastAsia="Times New Roman" w:hAnsi="Arial Narrow" w:cs="Times New Roman"/>
                <w:b/>
                <w:sz w:val="18"/>
                <w:szCs w:val="24"/>
                <w:lang w:val="en-US"/>
              </w:rPr>
              <w:t>Stunts: actor trained for stunt</w:t>
            </w:r>
          </w:p>
        </w:tc>
      </w:tr>
    </w:tbl>
    <w:tbl>
      <w:tblPr>
        <w:tblpPr w:leftFromText="180" w:rightFromText="180" w:vertAnchor="text" w:horzAnchor="margin" w:tblpY="19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00"/>
        <w:gridCol w:w="1964"/>
        <w:gridCol w:w="2520"/>
        <w:gridCol w:w="2100"/>
      </w:tblGrid>
      <w:tr w:rsidR="006514CE" w:rsidRPr="00523AE0" w14:paraId="4AE8D1DE" w14:textId="77777777" w:rsidTr="006514CE">
        <w:tc>
          <w:tcPr>
            <w:tcW w:w="2100" w:type="dxa"/>
            <w:tcBorders>
              <w:top w:val="single" w:sz="18" w:space="0" w:color="000000"/>
              <w:left w:val="single" w:sz="18" w:space="0" w:color="000000"/>
              <w:bottom w:val="single" w:sz="18" w:space="0" w:color="000000"/>
              <w:right w:val="single" w:sz="18" w:space="0" w:color="000000"/>
            </w:tcBorders>
          </w:tcPr>
          <w:p w14:paraId="5772C623" w14:textId="77777777" w:rsidR="006514CE" w:rsidRPr="00523AE0" w:rsidRDefault="006514CE" w:rsidP="006514CE">
            <w:pPr>
              <w:spacing w:after="0" w:line="240" w:lineRule="auto"/>
              <w:rPr>
                <w:rFonts w:ascii="Arial Narrow" w:eastAsia="Times New Roman" w:hAnsi="Arial Narrow" w:cs="Times New Roman"/>
                <w:b/>
                <w:sz w:val="18"/>
                <w:szCs w:val="24"/>
                <w:lang w:val="en-US"/>
              </w:rPr>
            </w:pPr>
            <w:r w:rsidRPr="00523AE0">
              <w:rPr>
                <w:rFonts w:ascii="Arial Narrow" w:eastAsia="Times New Roman" w:hAnsi="Arial Narrow" w:cs="Times New Roman"/>
                <w:b/>
                <w:sz w:val="18"/>
                <w:szCs w:val="24"/>
                <w:lang w:val="en-US"/>
              </w:rPr>
              <w:t>Producer</w:t>
            </w:r>
          </w:p>
          <w:p w14:paraId="69281829" w14:textId="77777777" w:rsidR="006514CE" w:rsidRPr="00523AE0" w:rsidRDefault="006514CE" w:rsidP="006514CE">
            <w:pPr>
              <w:spacing w:after="0" w:line="240" w:lineRule="auto"/>
              <w:rPr>
                <w:rFonts w:ascii="Arial Narrow" w:eastAsia="Times New Roman" w:hAnsi="Arial Narrow" w:cs="Times New Roman"/>
                <w:sz w:val="18"/>
                <w:szCs w:val="24"/>
                <w:lang w:val="en-US"/>
              </w:rPr>
            </w:pPr>
            <w:r w:rsidRPr="00523AE0">
              <w:rPr>
                <w:rFonts w:ascii="Arial Narrow" w:eastAsia="Times New Roman" w:hAnsi="Arial Narrow" w:cs="Times New Roman"/>
                <w:sz w:val="18"/>
                <w:szCs w:val="24"/>
                <w:lang w:val="en-US"/>
              </w:rPr>
              <w:t>NAME Katrina Seaton</w:t>
            </w:r>
          </w:p>
          <w:p w14:paraId="4233C8DE" w14:textId="77777777" w:rsidR="006514CE" w:rsidRPr="00523AE0" w:rsidRDefault="006514CE" w:rsidP="006514CE">
            <w:pPr>
              <w:spacing w:after="0" w:line="240" w:lineRule="auto"/>
              <w:rPr>
                <w:rFonts w:ascii="Arial Narrow" w:eastAsia="Times New Roman" w:hAnsi="Arial Narrow" w:cs="Times New Roman"/>
                <w:sz w:val="18"/>
                <w:szCs w:val="24"/>
                <w:lang w:val="en-US"/>
              </w:rPr>
            </w:pPr>
            <w:r w:rsidRPr="00523AE0">
              <w:rPr>
                <w:rFonts w:ascii="Arial Narrow" w:eastAsia="Times New Roman" w:hAnsi="Arial Narrow" w:cs="Times New Roman"/>
                <w:sz w:val="18"/>
                <w:szCs w:val="24"/>
                <w:lang w:val="en-US"/>
              </w:rPr>
              <w:t>PHONE NUMBER</w:t>
            </w:r>
          </w:p>
        </w:tc>
        <w:tc>
          <w:tcPr>
            <w:tcW w:w="1964" w:type="dxa"/>
            <w:tcBorders>
              <w:top w:val="single" w:sz="18" w:space="0" w:color="000000"/>
              <w:left w:val="single" w:sz="18" w:space="0" w:color="000000"/>
              <w:bottom w:val="single" w:sz="18" w:space="0" w:color="000000"/>
              <w:right w:val="single" w:sz="18" w:space="0" w:color="000000"/>
            </w:tcBorders>
          </w:tcPr>
          <w:p w14:paraId="57ADBCAC" w14:textId="77777777" w:rsidR="006514CE" w:rsidRPr="00523AE0" w:rsidRDefault="006514CE" w:rsidP="006514CE">
            <w:pPr>
              <w:spacing w:after="0" w:line="240" w:lineRule="auto"/>
              <w:rPr>
                <w:rFonts w:ascii="Arial Narrow" w:eastAsia="Times New Roman" w:hAnsi="Arial Narrow" w:cs="Times New Roman"/>
                <w:b/>
                <w:sz w:val="18"/>
                <w:szCs w:val="24"/>
                <w:lang w:val="en-US"/>
              </w:rPr>
            </w:pPr>
            <w:r w:rsidRPr="00523AE0">
              <w:rPr>
                <w:rFonts w:ascii="Arial Narrow" w:eastAsia="Times New Roman" w:hAnsi="Arial Narrow" w:cs="Times New Roman"/>
                <w:b/>
                <w:sz w:val="18"/>
                <w:szCs w:val="24"/>
                <w:lang w:val="en-US"/>
              </w:rPr>
              <w:t>Production Manager</w:t>
            </w:r>
          </w:p>
          <w:p w14:paraId="3F2BEC06" w14:textId="77777777" w:rsidR="006514CE" w:rsidRPr="00523AE0" w:rsidRDefault="006514CE" w:rsidP="006514CE">
            <w:pPr>
              <w:spacing w:after="0" w:line="240" w:lineRule="auto"/>
              <w:rPr>
                <w:rFonts w:ascii="Arial Narrow" w:eastAsia="Times New Roman" w:hAnsi="Arial Narrow" w:cs="Times New Roman"/>
                <w:sz w:val="18"/>
                <w:szCs w:val="24"/>
                <w:lang w:val="en-US"/>
              </w:rPr>
            </w:pPr>
            <w:r w:rsidRPr="00523AE0">
              <w:rPr>
                <w:rFonts w:ascii="Arial Narrow" w:eastAsia="Times New Roman" w:hAnsi="Arial Narrow" w:cs="Times New Roman"/>
                <w:sz w:val="18"/>
                <w:szCs w:val="24"/>
                <w:lang w:val="en-US"/>
              </w:rPr>
              <w:t>NAME Joe Barthope</w:t>
            </w:r>
          </w:p>
          <w:p w14:paraId="130A7E58" w14:textId="77777777" w:rsidR="006514CE" w:rsidRPr="00523AE0" w:rsidRDefault="006514CE" w:rsidP="006514CE">
            <w:pPr>
              <w:spacing w:after="0" w:line="240" w:lineRule="auto"/>
              <w:rPr>
                <w:rFonts w:ascii="Arial Narrow" w:eastAsia="Times New Roman" w:hAnsi="Arial Narrow" w:cs="Times New Roman"/>
                <w:sz w:val="18"/>
                <w:szCs w:val="24"/>
                <w:lang w:val="en-US"/>
              </w:rPr>
            </w:pPr>
            <w:r w:rsidRPr="00523AE0">
              <w:rPr>
                <w:rFonts w:ascii="Arial Narrow" w:eastAsia="Times New Roman" w:hAnsi="Arial Narrow" w:cs="Times New Roman"/>
                <w:sz w:val="18"/>
                <w:szCs w:val="24"/>
                <w:lang w:val="en-US"/>
              </w:rPr>
              <w:t>PHONE NUMBER</w:t>
            </w:r>
          </w:p>
        </w:tc>
        <w:tc>
          <w:tcPr>
            <w:tcW w:w="2520" w:type="dxa"/>
            <w:tcBorders>
              <w:top w:val="single" w:sz="18" w:space="0" w:color="000000"/>
              <w:left w:val="single" w:sz="18" w:space="0" w:color="000000"/>
              <w:bottom w:val="single" w:sz="18" w:space="0" w:color="000000"/>
              <w:right w:val="single" w:sz="18" w:space="0" w:color="000000"/>
            </w:tcBorders>
          </w:tcPr>
          <w:p w14:paraId="149DB97B" w14:textId="77777777" w:rsidR="006514CE" w:rsidRPr="00523AE0" w:rsidRDefault="006514CE" w:rsidP="006514CE">
            <w:pPr>
              <w:spacing w:after="0" w:line="240" w:lineRule="auto"/>
              <w:rPr>
                <w:rFonts w:ascii="Arial Narrow" w:eastAsia="Times New Roman" w:hAnsi="Arial Narrow" w:cs="Times New Roman"/>
                <w:b/>
                <w:sz w:val="18"/>
                <w:szCs w:val="24"/>
                <w:lang w:val="en-US"/>
              </w:rPr>
            </w:pPr>
            <w:r w:rsidRPr="00523AE0">
              <w:rPr>
                <w:rFonts w:ascii="Arial Narrow" w:eastAsia="Times New Roman" w:hAnsi="Arial Narrow" w:cs="Times New Roman"/>
                <w:b/>
                <w:sz w:val="18"/>
                <w:szCs w:val="24"/>
                <w:lang w:val="en-US"/>
              </w:rPr>
              <w:t>Production Coordinator</w:t>
            </w:r>
          </w:p>
          <w:p w14:paraId="01E1706A" w14:textId="77777777" w:rsidR="006514CE" w:rsidRPr="00523AE0" w:rsidRDefault="006514CE" w:rsidP="006514CE">
            <w:pPr>
              <w:spacing w:after="0" w:line="240" w:lineRule="auto"/>
              <w:rPr>
                <w:rFonts w:ascii="Arial Narrow" w:eastAsia="Times New Roman" w:hAnsi="Arial Narrow" w:cs="Times New Roman"/>
                <w:sz w:val="18"/>
                <w:szCs w:val="24"/>
                <w:lang w:val="en-US"/>
              </w:rPr>
            </w:pPr>
            <w:r w:rsidRPr="00523AE0">
              <w:rPr>
                <w:rFonts w:ascii="Arial Narrow" w:eastAsia="Times New Roman" w:hAnsi="Arial Narrow" w:cs="Times New Roman"/>
                <w:sz w:val="18"/>
                <w:szCs w:val="24"/>
                <w:lang w:val="en-US"/>
              </w:rPr>
              <w:t>NAME Grace Bradbury</w:t>
            </w:r>
          </w:p>
          <w:p w14:paraId="40A245FC" w14:textId="77777777" w:rsidR="006514CE" w:rsidRPr="00523AE0" w:rsidRDefault="006514CE" w:rsidP="006514CE">
            <w:pPr>
              <w:spacing w:after="0" w:line="240" w:lineRule="auto"/>
              <w:rPr>
                <w:rFonts w:ascii="Arial Narrow" w:eastAsia="Times New Roman" w:hAnsi="Arial Narrow" w:cs="Times New Roman"/>
                <w:sz w:val="18"/>
                <w:szCs w:val="24"/>
                <w:lang w:val="en-US"/>
              </w:rPr>
            </w:pPr>
            <w:r w:rsidRPr="00523AE0">
              <w:rPr>
                <w:rFonts w:ascii="Arial Narrow" w:eastAsia="Times New Roman" w:hAnsi="Arial Narrow" w:cs="Times New Roman"/>
                <w:sz w:val="18"/>
                <w:szCs w:val="24"/>
                <w:lang w:val="en-US"/>
              </w:rPr>
              <w:t>PHONE NUMBER</w:t>
            </w:r>
          </w:p>
        </w:tc>
        <w:tc>
          <w:tcPr>
            <w:tcW w:w="2100" w:type="dxa"/>
            <w:tcBorders>
              <w:top w:val="single" w:sz="18" w:space="0" w:color="000000"/>
              <w:left w:val="single" w:sz="18" w:space="0" w:color="000000"/>
              <w:bottom w:val="single" w:sz="18" w:space="0" w:color="000000"/>
              <w:right w:val="single" w:sz="18" w:space="0" w:color="000000"/>
            </w:tcBorders>
          </w:tcPr>
          <w:p w14:paraId="2C63A639" w14:textId="77777777" w:rsidR="006514CE" w:rsidRPr="00523AE0" w:rsidRDefault="006514CE" w:rsidP="006514CE">
            <w:pPr>
              <w:spacing w:after="0" w:line="240" w:lineRule="auto"/>
              <w:rPr>
                <w:rFonts w:ascii="Arial Narrow" w:eastAsia="Times New Roman" w:hAnsi="Arial Narrow" w:cs="Times New Roman"/>
                <w:b/>
                <w:sz w:val="18"/>
                <w:szCs w:val="24"/>
                <w:lang w:val="en-US"/>
              </w:rPr>
            </w:pPr>
            <w:r w:rsidRPr="00523AE0">
              <w:rPr>
                <w:rFonts w:ascii="Arial Narrow" w:eastAsia="Times New Roman" w:hAnsi="Arial Narrow" w:cs="Times New Roman"/>
                <w:b/>
                <w:sz w:val="18"/>
                <w:szCs w:val="24"/>
                <w:lang w:val="en-US"/>
              </w:rPr>
              <w:t>1</w:t>
            </w:r>
            <w:r w:rsidRPr="00523AE0">
              <w:rPr>
                <w:rFonts w:ascii="Arial Narrow" w:eastAsia="Times New Roman" w:hAnsi="Arial Narrow" w:cs="Times New Roman"/>
                <w:b/>
                <w:sz w:val="18"/>
                <w:szCs w:val="24"/>
                <w:vertAlign w:val="superscript"/>
                <w:lang w:val="en-US"/>
              </w:rPr>
              <w:t>st</w:t>
            </w:r>
            <w:r w:rsidRPr="00523AE0">
              <w:rPr>
                <w:rFonts w:ascii="Arial Narrow" w:eastAsia="Times New Roman" w:hAnsi="Arial Narrow" w:cs="Times New Roman"/>
                <w:b/>
                <w:sz w:val="18"/>
                <w:szCs w:val="24"/>
                <w:lang w:val="en-US"/>
              </w:rPr>
              <w:t xml:space="preserve"> Assistant Director</w:t>
            </w:r>
          </w:p>
          <w:p w14:paraId="05ECA2BD" w14:textId="77777777" w:rsidR="006514CE" w:rsidRPr="00523AE0" w:rsidRDefault="006514CE" w:rsidP="006514CE">
            <w:pPr>
              <w:spacing w:after="0" w:line="240" w:lineRule="auto"/>
              <w:rPr>
                <w:rFonts w:ascii="Arial Narrow" w:eastAsia="Times New Roman" w:hAnsi="Arial Narrow" w:cs="Times New Roman"/>
                <w:sz w:val="18"/>
                <w:szCs w:val="24"/>
                <w:lang w:val="en-US"/>
              </w:rPr>
            </w:pPr>
            <w:r w:rsidRPr="00523AE0">
              <w:rPr>
                <w:rFonts w:ascii="Arial Narrow" w:eastAsia="Times New Roman" w:hAnsi="Arial Narrow" w:cs="Times New Roman"/>
                <w:sz w:val="18"/>
                <w:szCs w:val="24"/>
                <w:lang w:val="en-US"/>
              </w:rPr>
              <w:t>NAME William Sharp</w:t>
            </w:r>
          </w:p>
          <w:p w14:paraId="622BF1D1" w14:textId="77777777" w:rsidR="006514CE" w:rsidRPr="00523AE0" w:rsidRDefault="006514CE" w:rsidP="006514CE">
            <w:pPr>
              <w:spacing w:after="0" w:line="240" w:lineRule="auto"/>
              <w:rPr>
                <w:rFonts w:ascii="Arial Narrow" w:eastAsia="Times New Roman" w:hAnsi="Arial Narrow" w:cs="Times New Roman"/>
                <w:sz w:val="18"/>
                <w:szCs w:val="24"/>
                <w:lang w:val="en-US"/>
              </w:rPr>
            </w:pPr>
            <w:r w:rsidRPr="00523AE0">
              <w:rPr>
                <w:rFonts w:ascii="Arial Narrow" w:eastAsia="Times New Roman" w:hAnsi="Arial Narrow" w:cs="Times New Roman"/>
                <w:sz w:val="18"/>
                <w:szCs w:val="24"/>
                <w:lang w:val="en-US"/>
              </w:rPr>
              <w:t>PHONE NUMBER</w:t>
            </w:r>
          </w:p>
        </w:tc>
      </w:tr>
    </w:tbl>
    <w:tbl>
      <w:tblPr>
        <w:tblpPr w:leftFromText="180" w:rightFromText="180" w:vertAnchor="text" w:horzAnchor="margin" w:tblpXSpec="center" w:tblpY="925"/>
        <w:tblW w:w="107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64"/>
        <w:gridCol w:w="1930"/>
        <w:gridCol w:w="694"/>
        <w:gridCol w:w="2402"/>
        <w:gridCol w:w="2689"/>
        <w:gridCol w:w="694"/>
      </w:tblGrid>
      <w:tr w:rsidR="006514CE" w:rsidRPr="006514CE" w14:paraId="436DAE30" w14:textId="77777777" w:rsidTr="006514CE">
        <w:tc>
          <w:tcPr>
            <w:tcW w:w="2364" w:type="dxa"/>
            <w:tcBorders>
              <w:top w:val="single" w:sz="18" w:space="0" w:color="000000"/>
              <w:left w:val="single" w:sz="18" w:space="0" w:color="000000"/>
              <w:bottom w:val="single" w:sz="18" w:space="0" w:color="000000"/>
              <w:right w:val="single" w:sz="18" w:space="0" w:color="000000"/>
            </w:tcBorders>
            <w:shd w:val="clear" w:color="auto" w:fill="D9D9D9"/>
          </w:tcPr>
          <w:p w14:paraId="3690157F"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b/>
                <w:sz w:val="20"/>
                <w:szCs w:val="24"/>
                <w:lang w:val="en-US"/>
              </w:rPr>
              <w:t>DEPT</w:t>
            </w:r>
          </w:p>
        </w:tc>
        <w:tc>
          <w:tcPr>
            <w:tcW w:w="1930" w:type="dxa"/>
            <w:tcBorders>
              <w:top w:val="single" w:sz="18" w:space="0" w:color="000000"/>
              <w:left w:val="single" w:sz="18" w:space="0" w:color="000000"/>
              <w:bottom w:val="single" w:sz="18" w:space="0" w:color="000000"/>
              <w:right w:val="single" w:sz="18" w:space="0" w:color="000000"/>
            </w:tcBorders>
            <w:shd w:val="clear" w:color="auto" w:fill="D9D9D9"/>
          </w:tcPr>
          <w:p w14:paraId="50958A65"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b/>
                <w:sz w:val="20"/>
                <w:szCs w:val="24"/>
                <w:lang w:val="en-US"/>
              </w:rPr>
              <w:t>NAME</w:t>
            </w: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13EB15B1"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b/>
                <w:sz w:val="20"/>
                <w:szCs w:val="24"/>
                <w:lang w:val="en-US"/>
              </w:rPr>
              <w:t>IN</w:t>
            </w: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3CABE857"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b/>
                <w:sz w:val="20"/>
                <w:szCs w:val="24"/>
                <w:lang w:val="en-US"/>
              </w:rPr>
              <w:t>DEPT</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29FD1E8F"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b/>
                <w:sz w:val="20"/>
                <w:szCs w:val="24"/>
                <w:lang w:val="en-US"/>
              </w:rPr>
              <w:t>NAME</w:t>
            </w: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6E8A1C54"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b/>
                <w:sz w:val="20"/>
                <w:szCs w:val="24"/>
                <w:lang w:val="en-US"/>
              </w:rPr>
              <w:t>IN</w:t>
            </w:r>
          </w:p>
        </w:tc>
      </w:tr>
      <w:tr w:rsidR="006514CE" w:rsidRPr="006514CE" w14:paraId="15E26DA8" w14:textId="77777777" w:rsidTr="006514CE">
        <w:tc>
          <w:tcPr>
            <w:tcW w:w="2364" w:type="dxa"/>
            <w:tcBorders>
              <w:top w:val="single" w:sz="18" w:space="0" w:color="000000"/>
              <w:left w:val="single" w:sz="18" w:space="0" w:color="000000"/>
              <w:bottom w:val="single" w:sz="18" w:space="0" w:color="000000"/>
              <w:right w:val="single" w:sz="18" w:space="0" w:color="000000"/>
            </w:tcBorders>
            <w:shd w:val="clear" w:color="auto" w:fill="D9D9D9"/>
          </w:tcPr>
          <w:p w14:paraId="61C04206"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b/>
                <w:sz w:val="20"/>
                <w:szCs w:val="24"/>
                <w:lang w:val="en-US"/>
              </w:rPr>
              <w:t>PRODUCTION</w:t>
            </w:r>
          </w:p>
        </w:tc>
        <w:tc>
          <w:tcPr>
            <w:tcW w:w="1930" w:type="dxa"/>
            <w:tcBorders>
              <w:top w:val="single" w:sz="18" w:space="0" w:color="000000"/>
              <w:left w:val="single" w:sz="18" w:space="0" w:color="000000"/>
              <w:bottom w:val="single" w:sz="18" w:space="0" w:color="000000"/>
              <w:right w:val="single" w:sz="18" w:space="0" w:color="000000"/>
            </w:tcBorders>
            <w:shd w:val="clear" w:color="auto" w:fill="D9D9D9"/>
          </w:tcPr>
          <w:p w14:paraId="27B1D12C"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6BB25B86"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346E1C04"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b/>
                <w:sz w:val="20"/>
                <w:szCs w:val="24"/>
                <w:lang w:val="en-US"/>
              </w:rPr>
              <w:t>ART DEPT</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7F359480"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458EE48A"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r>
      <w:tr w:rsidR="006514CE" w:rsidRPr="006514CE" w14:paraId="0FD70527"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2A95929C"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Producer</w:t>
            </w:r>
          </w:p>
        </w:tc>
        <w:tc>
          <w:tcPr>
            <w:tcW w:w="1930" w:type="dxa"/>
            <w:tcBorders>
              <w:top w:val="single" w:sz="18" w:space="0" w:color="000000"/>
              <w:left w:val="single" w:sz="18" w:space="0" w:color="000000"/>
              <w:bottom w:val="single" w:sz="18" w:space="0" w:color="000000"/>
              <w:right w:val="single" w:sz="18" w:space="0" w:color="000000"/>
            </w:tcBorders>
          </w:tcPr>
          <w:p w14:paraId="47263693"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Katrina seaton</w:t>
            </w:r>
          </w:p>
        </w:tc>
        <w:tc>
          <w:tcPr>
            <w:tcW w:w="694" w:type="dxa"/>
            <w:tcBorders>
              <w:top w:val="single" w:sz="18" w:space="0" w:color="000000"/>
              <w:left w:val="single" w:sz="18" w:space="0" w:color="000000"/>
              <w:bottom w:val="single" w:sz="18" w:space="0" w:color="000000"/>
              <w:right w:val="single" w:sz="18" w:space="0" w:color="000000"/>
            </w:tcBorders>
          </w:tcPr>
          <w:p w14:paraId="20087F52"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tcPr>
          <w:p w14:paraId="01091F12"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Production Designer</w:t>
            </w:r>
          </w:p>
        </w:tc>
        <w:tc>
          <w:tcPr>
            <w:tcW w:w="2689" w:type="dxa"/>
            <w:tcBorders>
              <w:top w:val="single" w:sz="18" w:space="0" w:color="000000"/>
              <w:left w:val="single" w:sz="18" w:space="0" w:color="000000"/>
              <w:bottom w:val="single" w:sz="18" w:space="0" w:color="000000"/>
              <w:right w:val="single" w:sz="18" w:space="0" w:color="000000"/>
            </w:tcBorders>
          </w:tcPr>
          <w:p w14:paraId="55F9A471"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Grace Bradbury</w:t>
            </w:r>
          </w:p>
        </w:tc>
        <w:tc>
          <w:tcPr>
            <w:tcW w:w="694" w:type="dxa"/>
            <w:tcBorders>
              <w:top w:val="single" w:sz="18" w:space="0" w:color="000000"/>
              <w:left w:val="single" w:sz="18" w:space="0" w:color="000000"/>
              <w:bottom w:val="single" w:sz="18" w:space="0" w:color="000000"/>
              <w:right w:val="single" w:sz="18" w:space="0" w:color="000000"/>
            </w:tcBorders>
          </w:tcPr>
          <w:p w14:paraId="65267803"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208ADBF1"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46ED5886"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Producer</w:t>
            </w:r>
          </w:p>
        </w:tc>
        <w:tc>
          <w:tcPr>
            <w:tcW w:w="1930" w:type="dxa"/>
            <w:tcBorders>
              <w:top w:val="single" w:sz="18" w:space="0" w:color="000000"/>
              <w:left w:val="single" w:sz="18" w:space="0" w:color="000000"/>
              <w:bottom w:val="single" w:sz="18" w:space="0" w:color="000000"/>
              <w:right w:val="single" w:sz="18" w:space="0" w:color="000000"/>
            </w:tcBorders>
          </w:tcPr>
          <w:p w14:paraId="1A69DEBB"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6A925B70"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tcPr>
          <w:p w14:paraId="0BCAB7AD"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Art Department</w:t>
            </w:r>
          </w:p>
        </w:tc>
        <w:tc>
          <w:tcPr>
            <w:tcW w:w="2689" w:type="dxa"/>
            <w:tcBorders>
              <w:top w:val="single" w:sz="18" w:space="0" w:color="000000"/>
              <w:left w:val="single" w:sz="18" w:space="0" w:color="000000"/>
              <w:bottom w:val="single" w:sz="18" w:space="0" w:color="000000"/>
              <w:right w:val="single" w:sz="18" w:space="0" w:color="000000"/>
            </w:tcBorders>
          </w:tcPr>
          <w:p w14:paraId="7AF50F1B"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265185E8"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5BF36FA2"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0A246B0B"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Director</w:t>
            </w:r>
          </w:p>
        </w:tc>
        <w:tc>
          <w:tcPr>
            <w:tcW w:w="1930" w:type="dxa"/>
            <w:tcBorders>
              <w:top w:val="single" w:sz="18" w:space="0" w:color="000000"/>
              <w:left w:val="single" w:sz="18" w:space="0" w:color="000000"/>
              <w:bottom w:val="single" w:sz="18" w:space="0" w:color="000000"/>
              <w:right w:val="single" w:sz="18" w:space="0" w:color="000000"/>
            </w:tcBorders>
          </w:tcPr>
          <w:p w14:paraId="322B4B34"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Katrina Seaton</w:t>
            </w:r>
          </w:p>
        </w:tc>
        <w:tc>
          <w:tcPr>
            <w:tcW w:w="694" w:type="dxa"/>
            <w:tcBorders>
              <w:top w:val="single" w:sz="18" w:space="0" w:color="000000"/>
              <w:left w:val="single" w:sz="18" w:space="0" w:color="000000"/>
              <w:bottom w:val="single" w:sz="18" w:space="0" w:color="000000"/>
              <w:right w:val="single" w:sz="18" w:space="0" w:color="000000"/>
            </w:tcBorders>
          </w:tcPr>
          <w:p w14:paraId="41F0EB4C"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tcPr>
          <w:p w14:paraId="527FA18B"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Art Department</w:t>
            </w:r>
          </w:p>
        </w:tc>
        <w:tc>
          <w:tcPr>
            <w:tcW w:w="2689" w:type="dxa"/>
            <w:tcBorders>
              <w:top w:val="single" w:sz="18" w:space="0" w:color="000000"/>
              <w:left w:val="single" w:sz="18" w:space="0" w:color="000000"/>
              <w:bottom w:val="single" w:sz="18" w:space="0" w:color="000000"/>
              <w:right w:val="single" w:sz="18" w:space="0" w:color="000000"/>
            </w:tcBorders>
          </w:tcPr>
          <w:p w14:paraId="056530A9"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16086ABC"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5767436C"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250E82AE"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Production Manager</w:t>
            </w:r>
          </w:p>
        </w:tc>
        <w:tc>
          <w:tcPr>
            <w:tcW w:w="1930" w:type="dxa"/>
            <w:tcBorders>
              <w:top w:val="single" w:sz="18" w:space="0" w:color="000000"/>
              <w:left w:val="single" w:sz="18" w:space="0" w:color="000000"/>
              <w:bottom w:val="single" w:sz="18" w:space="0" w:color="000000"/>
              <w:right w:val="single" w:sz="18" w:space="0" w:color="000000"/>
            </w:tcBorders>
          </w:tcPr>
          <w:p w14:paraId="38B8051C"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Joe Barthope</w:t>
            </w:r>
          </w:p>
        </w:tc>
        <w:tc>
          <w:tcPr>
            <w:tcW w:w="694" w:type="dxa"/>
            <w:tcBorders>
              <w:top w:val="single" w:sz="18" w:space="0" w:color="000000"/>
              <w:left w:val="single" w:sz="18" w:space="0" w:color="000000"/>
              <w:bottom w:val="single" w:sz="18" w:space="0" w:color="000000"/>
              <w:right w:val="single" w:sz="18" w:space="0" w:color="000000"/>
            </w:tcBorders>
          </w:tcPr>
          <w:p w14:paraId="06A8C9FC"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14596E9D"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b/>
                <w:sz w:val="20"/>
                <w:szCs w:val="24"/>
                <w:lang w:val="en-US"/>
              </w:rPr>
              <w:t>HAIR/MAKEUP/WARDROBE</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45F53B00"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6BE55127"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r>
      <w:tr w:rsidR="006514CE" w:rsidRPr="006514CE" w14:paraId="025B3323"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2F92629F"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Production Coordinator</w:t>
            </w:r>
          </w:p>
        </w:tc>
        <w:tc>
          <w:tcPr>
            <w:tcW w:w="1930" w:type="dxa"/>
            <w:tcBorders>
              <w:top w:val="single" w:sz="18" w:space="0" w:color="000000"/>
              <w:left w:val="single" w:sz="18" w:space="0" w:color="000000"/>
              <w:bottom w:val="single" w:sz="18" w:space="0" w:color="000000"/>
              <w:right w:val="single" w:sz="18" w:space="0" w:color="000000"/>
            </w:tcBorders>
          </w:tcPr>
          <w:p w14:paraId="1DDE462E"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Grace Bradbury</w:t>
            </w:r>
          </w:p>
        </w:tc>
        <w:tc>
          <w:tcPr>
            <w:tcW w:w="694" w:type="dxa"/>
            <w:tcBorders>
              <w:top w:val="single" w:sz="18" w:space="0" w:color="000000"/>
              <w:left w:val="single" w:sz="18" w:space="0" w:color="000000"/>
              <w:bottom w:val="single" w:sz="18" w:space="0" w:color="000000"/>
              <w:right w:val="single" w:sz="18" w:space="0" w:color="000000"/>
            </w:tcBorders>
          </w:tcPr>
          <w:p w14:paraId="73371312"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tcPr>
          <w:p w14:paraId="22E39ADE"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Key</w:t>
            </w:r>
          </w:p>
        </w:tc>
        <w:tc>
          <w:tcPr>
            <w:tcW w:w="2689" w:type="dxa"/>
            <w:tcBorders>
              <w:top w:val="single" w:sz="18" w:space="0" w:color="000000"/>
              <w:left w:val="single" w:sz="18" w:space="0" w:color="000000"/>
              <w:bottom w:val="single" w:sz="18" w:space="0" w:color="000000"/>
              <w:right w:val="single" w:sz="18" w:space="0" w:color="000000"/>
            </w:tcBorders>
          </w:tcPr>
          <w:p w14:paraId="10B8FDE9"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23F17D28"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5858CA17"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7FC583C0"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Production Assistant</w:t>
            </w:r>
          </w:p>
        </w:tc>
        <w:tc>
          <w:tcPr>
            <w:tcW w:w="1930" w:type="dxa"/>
            <w:tcBorders>
              <w:top w:val="single" w:sz="18" w:space="0" w:color="000000"/>
              <w:left w:val="single" w:sz="18" w:space="0" w:color="000000"/>
              <w:bottom w:val="single" w:sz="18" w:space="0" w:color="000000"/>
              <w:right w:val="single" w:sz="18" w:space="0" w:color="000000"/>
            </w:tcBorders>
          </w:tcPr>
          <w:p w14:paraId="575C6C3D"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0FB14AF0"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1F948672"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 xml:space="preserve">Assistant </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1FF6922A"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51522B6D"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r>
      <w:tr w:rsidR="006514CE" w:rsidRPr="006514CE" w14:paraId="2DF92AED"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614DB7DC"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Production Assistant</w:t>
            </w:r>
          </w:p>
        </w:tc>
        <w:tc>
          <w:tcPr>
            <w:tcW w:w="1930" w:type="dxa"/>
            <w:tcBorders>
              <w:top w:val="single" w:sz="18" w:space="0" w:color="000000"/>
              <w:left w:val="single" w:sz="18" w:space="0" w:color="000000"/>
              <w:bottom w:val="single" w:sz="18" w:space="0" w:color="000000"/>
              <w:right w:val="single" w:sz="18" w:space="0" w:color="000000"/>
            </w:tcBorders>
          </w:tcPr>
          <w:p w14:paraId="7D935526"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18369808"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01731CE3"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Assistant</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3827E9DC"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6E437C01"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1DC46499" w14:textId="77777777" w:rsidTr="006514CE">
        <w:tc>
          <w:tcPr>
            <w:tcW w:w="2364" w:type="dxa"/>
            <w:tcBorders>
              <w:top w:val="single" w:sz="18" w:space="0" w:color="000000"/>
              <w:left w:val="single" w:sz="18" w:space="0" w:color="000000"/>
              <w:bottom w:val="single" w:sz="18" w:space="0" w:color="000000"/>
              <w:right w:val="single" w:sz="18" w:space="0" w:color="000000"/>
            </w:tcBorders>
            <w:shd w:val="clear" w:color="auto" w:fill="D9D9D9"/>
          </w:tcPr>
          <w:p w14:paraId="4AF0839D"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b/>
                <w:sz w:val="20"/>
                <w:szCs w:val="24"/>
                <w:lang w:val="en-US"/>
              </w:rPr>
              <w:t>AD’S</w:t>
            </w:r>
          </w:p>
        </w:tc>
        <w:tc>
          <w:tcPr>
            <w:tcW w:w="1930" w:type="dxa"/>
            <w:tcBorders>
              <w:top w:val="single" w:sz="18" w:space="0" w:color="000000"/>
              <w:left w:val="single" w:sz="18" w:space="0" w:color="000000"/>
              <w:bottom w:val="single" w:sz="18" w:space="0" w:color="000000"/>
              <w:right w:val="single" w:sz="18" w:space="0" w:color="000000"/>
            </w:tcBorders>
            <w:shd w:val="clear" w:color="auto" w:fill="D9D9D9"/>
          </w:tcPr>
          <w:p w14:paraId="07F5FCC0"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02EDF5A5"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7DF56EA3"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b/>
                <w:sz w:val="20"/>
                <w:szCs w:val="24"/>
                <w:lang w:val="en-US"/>
              </w:rPr>
              <w:t>CONTINUITY</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4BA27028"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31B59290"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37A9A49F"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12540399"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1</w:t>
            </w:r>
            <w:r w:rsidRPr="006514CE">
              <w:rPr>
                <w:rFonts w:ascii="Arial Narrow" w:eastAsia="Times New Roman" w:hAnsi="Arial Narrow" w:cs="Times New Roman"/>
                <w:sz w:val="20"/>
                <w:szCs w:val="24"/>
                <w:vertAlign w:val="superscript"/>
                <w:lang w:val="en-US"/>
              </w:rPr>
              <w:t>st</w:t>
            </w:r>
            <w:r w:rsidRPr="006514CE">
              <w:rPr>
                <w:rFonts w:ascii="Arial Narrow" w:eastAsia="Times New Roman" w:hAnsi="Arial Narrow" w:cs="Times New Roman"/>
                <w:sz w:val="20"/>
                <w:szCs w:val="24"/>
                <w:lang w:val="en-US"/>
              </w:rPr>
              <w:t xml:space="preserve"> Assistant Director</w:t>
            </w:r>
          </w:p>
        </w:tc>
        <w:tc>
          <w:tcPr>
            <w:tcW w:w="1930" w:type="dxa"/>
            <w:tcBorders>
              <w:top w:val="single" w:sz="18" w:space="0" w:color="000000"/>
              <w:left w:val="single" w:sz="18" w:space="0" w:color="000000"/>
              <w:bottom w:val="single" w:sz="18" w:space="0" w:color="000000"/>
              <w:right w:val="single" w:sz="18" w:space="0" w:color="000000"/>
            </w:tcBorders>
          </w:tcPr>
          <w:p w14:paraId="3C1AB908"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William Sharp</w:t>
            </w:r>
          </w:p>
        </w:tc>
        <w:tc>
          <w:tcPr>
            <w:tcW w:w="694" w:type="dxa"/>
            <w:tcBorders>
              <w:top w:val="single" w:sz="18" w:space="0" w:color="000000"/>
              <w:left w:val="single" w:sz="18" w:space="0" w:color="000000"/>
              <w:bottom w:val="single" w:sz="18" w:space="0" w:color="000000"/>
              <w:right w:val="single" w:sz="18" w:space="0" w:color="000000"/>
            </w:tcBorders>
          </w:tcPr>
          <w:p w14:paraId="68394770"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7876843A"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sz w:val="20"/>
                <w:szCs w:val="24"/>
                <w:lang w:val="en-US"/>
              </w:rPr>
              <w:t>Script Supervisor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75BB9E87"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39BD8BD1"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760C7609"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021D3D7C"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2</w:t>
            </w:r>
            <w:r w:rsidRPr="006514CE">
              <w:rPr>
                <w:rFonts w:ascii="Arial Narrow" w:eastAsia="Times New Roman" w:hAnsi="Arial Narrow" w:cs="Times New Roman"/>
                <w:sz w:val="20"/>
                <w:szCs w:val="24"/>
                <w:vertAlign w:val="superscript"/>
                <w:lang w:val="en-US"/>
              </w:rPr>
              <w:t>nd</w:t>
            </w:r>
            <w:r w:rsidRPr="006514CE">
              <w:rPr>
                <w:rFonts w:ascii="Arial Narrow" w:eastAsia="Times New Roman" w:hAnsi="Arial Narrow" w:cs="Times New Roman"/>
                <w:sz w:val="20"/>
                <w:szCs w:val="24"/>
                <w:lang w:val="en-US"/>
              </w:rPr>
              <w:t xml:space="preserve"> Assistant Director</w:t>
            </w:r>
          </w:p>
        </w:tc>
        <w:tc>
          <w:tcPr>
            <w:tcW w:w="1930" w:type="dxa"/>
            <w:tcBorders>
              <w:top w:val="single" w:sz="18" w:space="0" w:color="000000"/>
              <w:left w:val="single" w:sz="18" w:space="0" w:color="000000"/>
              <w:bottom w:val="single" w:sz="18" w:space="0" w:color="000000"/>
              <w:right w:val="single" w:sz="18" w:space="0" w:color="000000"/>
            </w:tcBorders>
          </w:tcPr>
          <w:p w14:paraId="36CC69BB"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5B0100CD"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tcPr>
          <w:p w14:paraId="5088AF75"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b/>
                <w:sz w:val="20"/>
                <w:szCs w:val="24"/>
                <w:lang w:val="en-US"/>
              </w:rPr>
              <w:t>LOCATIONS</w:t>
            </w:r>
          </w:p>
        </w:tc>
        <w:tc>
          <w:tcPr>
            <w:tcW w:w="2689" w:type="dxa"/>
            <w:tcBorders>
              <w:top w:val="single" w:sz="18" w:space="0" w:color="000000"/>
              <w:left w:val="single" w:sz="18" w:space="0" w:color="000000"/>
              <w:bottom w:val="single" w:sz="18" w:space="0" w:color="000000"/>
              <w:right w:val="single" w:sz="18" w:space="0" w:color="000000"/>
            </w:tcBorders>
          </w:tcPr>
          <w:p w14:paraId="26C0066E"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2FC36528"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2EA81D72"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5719348C"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3</w:t>
            </w:r>
            <w:r w:rsidRPr="006514CE">
              <w:rPr>
                <w:rFonts w:ascii="Arial Narrow" w:eastAsia="Times New Roman" w:hAnsi="Arial Narrow" w:cs="Times New Roman"/>
                <w:sz w:val="20"/>
                <w:szCs w:val="24"/>
                <w:vertAlign w:val="superscript"/>
                <w:lang w:val="en-US"/>
              </w:rPr>
              <w:t>rd</w:t>
            </w:r>
            <w:r w:rsidRPr="006514CE">
              <w:rPr>
                <w:rFonts w:ascii="Arial Narrow" w:eastAsia="Times New Roman" w:hAnsi="Arial Narrow" w:cs="Times New Roman"/>
                <w:sz w:val="20"/>
                <w:szCs w:val="24"/>
                <w:lang w:val="en-US"/>
              </w:rPr>
              <w:t xml:space="preserve"> Assistant Director</w:t>
            </w:r>
          </w:p>
        </w:tc>
        <w:tc>
          <w:tcPr>
            <w:tcW w:w="1930" w:type="dxa"/>
            <w:tcBorders>
              <w:top w:val="single" w:sz="18" w:space="0" w:color="000000"/>
              <w:left w:val="single" w:sz="18" w:space="0" w:color="000000"/>
              <w:bottom w:val="single" w:sz="18" w:space="0" w:color="000000"/>
              <w:right w:val="single" w:sz="18" w:space="0" w:color="000000"/>
            </w:tcBorders>
          </w:tcPr>
          <w:p w14:paraId="7D01D3AB"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4A224E24"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211CA135"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sz w:val="20"/>
                <w:szCs w:val="24"/>
                <w:lang w:val="en-US"/>
              </w:rPr>
              <w:t>Locations Manager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626137D5"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46A7CE74"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r>
      <w:tr w:rsidR="006514CE" w:rsidRPr="006514CE" w14:paraId="0CA8A37C" w14:textId="77777777" w:rsidTr="006514CE">
        <w:tc>
          <w:tcPr>
            <w:tcW w:w="2364" w:type="dxa"/>
            <w:tcBorders>
              <w:top w:val="single" w:sz="18" w:space="0" w:color="000000"/>
              <w:left w:val="single" w:sz="18" w:space="0" w:color="000000"/>
              <w:bottom w:val="single" w:sz="18" w:space="0" w:color="000000"/>
              <w:right w:val="single" w:sz="18" w:space="0" w:color="000000"/>
            </w:tcBorders>
            <w:shd w:val="clear" w:color="auto" w:fill="D9D9D9"/>
          </w:tcPr>
          <w:p w14:paraId="027E6813"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b/>
                <w:sz w:val="20"/>
                <w:szCs w:val="24"/>
                <w:lang w:val="en-US"/>
              </w:rPr>
              <w:t>CAMERA DEPT</w:t>
            </w:r>
          </w:p>
        </w:tc>
        <w:tc>
          <w:tcPr>
            <w:tcW w:w="1930" w:type="dxa"/>
            <w:tcBorders>
              <w:top w:val="single" w:sz="18" w:space="0" w:color="000000"/>
              <w:left w:val="single" w:sz="18" w:space="0" w:color="000000"/>
              <w:bottom w:val="single" w:sz="18" w:space="0" w:color="000000"/>
              <w:right w:val="single" w:sz="18" w:space="0" w:color="000000"/>
            </w:tcBorders>
            <w:shd w:val="clear" w:color="auto" w:fill="D9D9D9"/>
          </w:tcPr>
          <w:p w14:paraId="466B4338"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1BFE9C88"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11C7C814"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b/>
                <w:sz w:val="20"/>
                <w:szCs w:val="24"/>
                <w:lang w:val="en-US"/>
              </w:rPr>
              <w:t>SOUND</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3853635C"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72178DD2"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0B194E20"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3C9478A1"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Director of Photography</w:t>
            </w:r>
          </w:p>
        </w:tc>
        <w:tc>
          <w:tcPr>
            <w:tcW w:w="1930" w:type="dxa"/>
            <w:tcBorders>
              <w:top w:val="single" w:sz="18" w:space="0" w:color="000000"/>
              <w:left w:val="single" w:sz="18" w:space="0" w:color="000000"/>
              <w:bottom w:val="single" w:sz="18" w:space="0" w:color="000000"/>
              <w:right w:val="single" w:sz="18" w:space="0" w:color="000000"/>
            </w:tcBorders>
          </w:tcPr>
          <w:p w14:paraId="26E49540"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2A3E8D25"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3CB99690"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Production Sound Mixer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36D1EF26"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2ED060AB"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r>
      <w:tr w:rsidR="006514CE" w:rsidRPr="006514CE" w14:paraId="24D3FAE3" w14:textId="77777777" w:rsidTr="006514CE">
        <w:tc>
          <w:tcPr>
            <w:tcW w:w="2364" w:type="dxa"/>
            <w:tcBorders>
              <w:top w:val="single" w:sz="18" w:space="0" w:color="000000"/>
              <w:left w:val="single" w:sz="18" w:space="0" w:color="000000"/>
              <w:bottom w:val="single" w:sz="18" w:space="0" w:color="000000"/>
              <w:right w:val="single" w:sz="18" w:space="0" w:color="000000"/>
            </w:tcBorders>
            <w:shd w:val="clear" w:color="auto" w:fill="auto"/>
          </w:tcPr>
          <w:p w14:paraId="64D6D878"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1st Assistant Camera</w:t>
            </w:r>
          </w:p>
        </w:tc>
        <w:tc>
          <w:tcPr>
            <w:tcW w:w="1930" w:type="dxa"/>
            <w:tcBorders>
              <w:top w:val="single" w:sz="18" w:space="0" w:color="000000"/>
              <w:left w:val="single" w:sz="18" w:space="0" w:color="000000"/>
              <w:bottom w:val="single" w:sz="18" w:space="0" w:color="000000"/>
              <w:right w:val="single" w:sz="18" w:space="0" w:color="000000"/>
            </w:tcBorders>
            <w:shd w:val="clear" w:color="auto" w:fill="auto"/>
          </w:tcPr>
          <w:p w14:paraId="213B724D"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009CAD5F"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tcPr>
          <w:p w14:paraId="15B3CE3C"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sz w:val="20"/>
                <w:szCs w:val="24"/>
                <w:lang w:val="en-US"/>
              </w:rPr>
              <w:t>Boom Operator</w:t>
            </w:r>
          </w:p>
        </w:tc>
        <w:tc>
          <w:tcPr>
            <w:tcW w:w="2689" w:type="dxa"/>
            <w:tcBorders>
              <w:top w:val="single" w:sz="18" w:space="0" w:color="000000"/>
              <w:left w:val="single" w:sz="18" w:space="0" w:color="000000"/>
              <w:bottom w:val="single" w:sz="18" w:space="0" w:color="000000"/>
              <w:right w:val="single" w:sz="18" w:space="0" w:color="000000"/>
            </w:tcBorders>
          </w:tcPr>
          <w:p w14:paraId="2DFB9A88"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2864245E"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736F6DD6"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734C924B"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2nd Assistant Camera</w:t>
            </w:r>
          </w:p>
        </w:tc>
        <w:tc>
          <w:tcPr>
            <w:tcW w:w="1930" w:type="dxa"/>
            <w:tcBorders>
              <w:top w:val="single" w:sz="18" w:space="0" w:color="000000"/>
              <w:left w:val="single" w:sz="18" w:space="0" w:color="000000"/>
              <w:bottom w:val="single" w:sz="18" w:space="0" w:color="000000"/>
              <w:right w:val="single" w:sz="18" w:space="0" w:color="000000"/>
            </w:tcBorders>
          </w:tcPr>
          <w:p w14:paraId="5B9535CD"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063DE6F2"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0FD193DB"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b/>
                <w:sz w:val="20"/>
                <w:szCs w:val="24"/>
                <w:lang w:val="en-US"/>
              </w:rPr>
              <w:t>STUNTS</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7621E609"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0D82F14A"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r>
      <w:tr w:rsidR="006514CE" w:rsidRPr="006514CE" w14:paraId="1F32E6B3"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14D58F4D"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Camera Trainee</w:t>
            </w:r>
          </w:p>
        </w:tc>
        <w:tc>
          <w:tcPr>
            <w:tcW w:w="1930" w:type="dxa"/>
            <w:tcBorders>
              <w:top w:val="single" w:sz="18" w:space="0" w:color="000000"/>
              <w:left w:val="single" w:sz="18" w:space="0" w:color="000000"/>
              <w:bottom w:val="single" w:sz="18" w:space="0" w:color="000000"/>
              <w:right w:val="single" w:sz="18" w:space="0" w:color="000000"/>
            </w:tcBorders>
          </w:tcPr>
          <w:p w14:paraId="5FE72775"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41E18CF8"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04E9DB4B"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sz w:val="20"/>
                <w:szCs w:val="24"/>
                <w:lang w:val="en-US"/>
              </w:rPr>
              <w:t>Stunt Coordinator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1A8E6D84"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650C2D4E"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309B525B" w14:textId="77777777" w:rsidTr="006514CE">
        <w:tc>
          <w:tcPr>
            <w:tcW w:w="2364" w:type="dxa"/>
            <w:tcBorders>
              <w:top w:val="single" w:sz="18" w:space="0" w:color="000000"/>
              <w:left w:val="single" w:sz="18" w:space="0" w:color="000000"/>
              <w:bottom w:val="single" w:sz="18" w:space="0" w:color="000000"/>
              <w:right w:val="single" w:sz="18" w:space="0" w:color="000000"/>
            </w:tcBorders>
            <w:shd w:val="clear" w:color="auto" w:fill="D9D9D9"/>
          </w:tcPr>
          <w:p w14:paraId="7EC920F0"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b/>
                <w:sz w:val="20"/>
                <w:szCs w:val="24"/>
                <w:lang w:val="en-US"/>
              </w:rPr>
              <w:t>GRIP &amp; ELECTRIC DEPT</w:t>
            </w:r>
          </w:p>
        </w:tc>
        <w:tc>
          <w:tcPr>
            <w:tcW w:w="1930" w:type="dxa"/>
            <w:tcBorders>
              <w:top w:val="single" w:sz="18" w:space="0" w:color="000000"/>
              <w:left w:val="single" w:sz="18" w:space="0" w:color="000000"/>
              <w:bottom w:val="single" w:sz="18" w:space="0" w:color="000000"/>
              <w:right w:val="single" w:sz="18" w:space="0" w:color="000000"/>
            </w:tcBorders>
            <w:shd w:val="clear" w:color="auto" w:fill="D9D9D9"/>
          </w:tcPr>
          <w:p w14:paraId="05019512"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28C08D03"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7DEE6BC7"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b/>
                <w:sz w:val="20"/>
                <w:szCs w:val="24"/>
                <w:lang w:val="en-US"/>
              </w:rPr>
              <w:t>CATERING/CRAFT</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3EA99A45"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0B900EFA"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r>
      <w:tr w:rsidR="006514CE" w:rsidRPr="006514CE" w14:paraId="3B45B21C" w14:textId="77777777" w:rsidTr="006514CE">
        <w:tc>
          <w:tcPr>
            <w:tcW w:w="2364" w:type="dxa"/>
            <w:tcBorders>
              <w:top w:val="single" w:sz="18" w:space="0" w:color="000000"/>
              <w:left w:val="single" w:sz="18" w:space="0" w:color="000000"/>
              <w:bottom w:val="single" w:sz="18" w:space="0" w:color="000000"/>
              <w:right w:val="single" w:sz="18" w:space="0" w:color="000000"/>
            </w:tcBorders>
            <w:shd w:val="clear" w:color="auto" w:fill="auto"/>
          </w:tcPr>
          <w:p w14:paraId="51B3361D"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Key Grip</w:t>
            </w:r>
          </w:p>
        </w:tc>
        <w:tc>
          <w:tcPr>
            <w:tcW w:w="1930" w:type="dxa"/>
            <w:tcBorders>
              <w:top w:val="single" w:sz="18" w:space="0" w:color="000000"/>
              <w:left w:val="single" w:sz="18" w:space="0" w:color="000000"/>
              <w:bottom w:val="single" w:sz="18" w:space="0" w:color="000000"/>
              <w:right w:val="single" w:sz="18" w:space="0" w:color="000000"/>
            </w:tcBorders>
            <w:shd w:val="clear" w:color="auto" w:fill="auto"/>
          </w:tcPr>
          <w:p w14:paraId="632FD432"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3CEC5DF4"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52DD20AC"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Catering</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083B47D2"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653EF4E4"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668BBC1C"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7BCEA97F"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Best Boy Grip</w:t>
            </w:r>
          </w:p>
        </w:tc>
        <w:tc>
          <w:tcPr>
            <w:tcW w:w="1930" w:type="dxa"/>
            <w:tcBorders>
              <w:top w:val="single" w:sz="18" w:space="0" w:color="000000"/>
              <w:left w:val="single" w:sz="18" w:space="0" w:color="000000"/>
              <w:bottom w:val="single" w:sz="18" w:space="0" w:color="000000"/>
              <w:right w:val="single" w:sz="18" w:space="0" w:color="000000"/>
            </w:tcBorders>
          </w:tcPr>
          <w:p w14:paraId="4249585C"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12CF9891"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411CAFAB"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Craft</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048C076B"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0B05549D"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3DBB9D9D"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19BC7D67"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Grip</w:t>
            </w:r>
          </w:p>
        </w:tc>
        <w:tc>
          <w:tcPr>
            <w:tcW w:w="1930" w:type="dxa"/>
            <w:tcBorders>
              <w:top w:val="single" w:sz="18" w:space="0" w:color="000000"/>
              <w:left w:val="single" w:sz="18" w:space="0" w:color="000000"/>
              <w:bottom w:val="single" w:sz="18" w:space="0" w:color="000000"/>
              <w:right w:val="single" w:sz="18" w:space="0" w:color="000000"/>
            </w:tcBorders>
          </w:tcPr>
          <w:p w14:paraId="6F239C3A"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442D45AC"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D9D9D9"/>
          </w:tcPr>
          <w:p w14:paraId="17D6A0D8"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r w:rsidRPr="006514CE">
              <w:rPr>
                <w:rFonts w:ascii="Arial Narrow" w:eastAsia="Times New Roman" w:hAnsi="Arial Narrow" w:cs="Times New Roman"/>
                <w:b/>
                <w:sz w:val="20"/>
                <w:szCs w:val="24"/>
                <w:lang w:val="en-US"/>
              </w:rPr>
              <w:t>DRIVERS</w:t>
            </w:r>
          </w:p>
        </w:tc>
        <w:tc>
          <w:tcPr>
            <w:tcW w:w="2689" w:type="dxa"/>
            <w:tcBorders>
              <w:top w:val="single" w:sz="18" w:space="0" w:color="000000"/>
              <w:left w:val="single" w:sz="18" w:space="0" w:color="000000"/>
              <w:bottom w:val="single" w:sz="18" w:space="0" w:color="000000"/>
              <w:right w:val="single" w:sz="18" w:space="0" w:color="000000"/>
            </w:tcBorders>
            <w:shd w:val="clear" w:color="auto" w:fill="D9D9D9"/>
          </w:tcPr>
          <w:p w14:paraId="1FE52B47"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D9D9D9"/>
          </w:tcPr>
          <w:p w14:paraId="35BA0E19"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r>
      <w:tr w:rsidR="006514CE" w:rsidRPr="006514CE" w14:paraId="4DBE22A0"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619A6347"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Gaffer</w:t>
            </w:r>
          </w:p>
        </w:tc>
        <w:tc>
          <w:tcPr>
            <w:tcW w:w="1930" w:type="dxa"/>
            <w:tcBorders>
              <w:top w:val="single" w:sz="18" w:space="0" w:color="000000"/>
              <w:left w:val="single" w:sz="18" w:space="0" w:color="000000"/>
              <w:bottom w:val="single" w:sz="18" w:space="0" w:color="000000"/>
              <w:right w:val="single" w:sz="18" w:space="0" w:color="000000"/>
            </w:tcBorders>
          </w:tcPr>
          <w:p w14:paraId="7ADF936D"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6E27A75E"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024CBB36"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Driver Coordinator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54B6B60C"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0072C361"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2B6AACCD"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12432B6C"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Best Boy Electric</w:t>
            </w:r>
          </w:p>
        </w:tc>
        <w:tc>
          <w:tcPr>
            <w:tcW w:w="1930" w:type="dxa"/>
            <w:tcBorders>
              <w:top w:val="single" w:sz="18" w:space="0" w:color="000000"/>
              <w:left w:val="single" w:sz="18" w:space="0" w:color="000000"/>
              <w:bottom w:val="single" w:sz="18" w:space="0" w:color="000000"/>
              <w:right w:val="single" w:sz="18" w:space="0" w:color="000000"/>
            </w:tcBorders>
          </w:tcPr>
          <w:p w14:paraId="35E57E44"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4029BABD"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1BEDBBCE"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Driver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0A4A8AD5"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68BCBB4F"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r>
      <w:tr w:rsidR="006514CE" w:rsidRPr="006514CE" w14:paraId="15C1691E" w14:textId="77777777" w:rsidTr="006514CE">
        <w:tc>
          <w:tcPr>
            <w:tcW w:w="2364" w:type="dxa"/>
            <w:tcBorders>
              <w:top w:val="single" w:sz="18" w:space="0" w:color="000000"/>
              <w:left w:val="single" w:sz="18" w:space="0" w:color="000000"/>
              <w:bottom w:val="single" w:sz="18" w:space="0" w:color="000000"/>
              <w:right w:val="single" w:sz="18" w:space="0" w:color="000000"/>
            </w:tcBorders>
            <w:shd w:val="clear" w:color="auto" w:fill="auto"/>
          </w:tcPr>
          <w:p w14:paraId="36740BEA"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Electric</w:t>
            </w:r>
          </w:p>
        </w:tc>
        <w:tc>
          <w:tcPr>
            <w:tcW w:w="1930" w:type="dxa"/>
            <w:tcBorders>
              <w:top w:val="single" w:sz="18" w:space="0" w:color="000000"/>
              <w:left w:val="single" w:sz="18" w:space="0" w:color="000000"/>
              <w:bottom w:val="single" w:sz="18" w:space="0" w:color="000000"/>
              <w:right w:val="single" w:sz="18" w:space="0" w:color="000000"/>
            </w:tcBorders>
            <w:shd w:val="clear" w:color="auto" w:fill="auto"/>
          </w:tcPr>
          <w:p w14:paraId="1CF9E8E0"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3A679D30" w14:textId="77777777" w:rsidR="006514CE" w:rsidRPr="006514CE" w:rsidRDefault="006514CE" w:rsidP="006514CE">
            <w:pPr>
              <w:spacing w:after="0" w:line="240" w:lineRule="auto"/>
              <w:rPr>
                <w:rFonts w:ascii="Arial Narrow" w:eastAsia="Times New Roman" w:hAnsi="Arial Narrow" w:cs="Times New Roman"/>
                <w:b/>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shd w:val="clear" w:color="auto" w:fill="auto"/>
          </w:tcPr>
          <w:p w14:paraId="3405FCAD"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Driver</w:t>
            </w:r>
          </w:p>
        </w:tc>
        <w:tc>
          <w:tcPr>
            <w:tcW w:w="2689" w:type="dxa"/>
            <w:tcBorders>
              <w:top w:val="single" w:sz="18" w:space="0" w:color="000000"/>
              <w:left w:val="single" w:sz="18" w:space="0" w:color="000000"/>
              <w:bottom w:val="single" w:sz="18" w:space="0" w:color="000000"/>
              <w:right w:val="single" w:sz="18" w:space="0" w:color="000000"/>
            </w:tcBorders>
            <w:shd w:val="clear" w:color="auto" w:fill="auto"/>
          </w:tcPr>
          <w:p w14:paraId="64BB4233"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shd w:val="clear" w:color="auto" w:fill="auto"/>
          </w:tcPr>
          <w:p w14:paraId="7EE7980F"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r w:rsidR="006514CE" w:rsidRPr="006514CE" w14:paraId="026F3C2E" w14:textId="77777777" w:rsidTr="006514CE">
        <w:tc>
          <w:tcPr>
            <w:tcW w:w="2364" w:type="dxa"/>
            <w:tcBorders>
              <w:top w:val="single" w:sz="18" w:space="0" w:color="000000"/>
              <w:left w:val="single" w:sz="18" w:space="0" w:color="000000"/>
              <w:bottom w:val="single" w:sz="18" w:space="0" w:color="000000"/>
              <w:right w:val="single" w:sz="18" w:space="0" w:color="000000"/>
            </w:tcBorders>
          </w:tcPr>
          <w:p w14:paraId="37EA6C81"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Swing</w:t>
            </w:r>
          </w:p>
        </w:tc>
        <w:tc>
          <w:tcPr>
            <w:tcW w:w="1930" w:type="dxa"/>
            <w:tcBorders>
              <w:top w:val="single" w:sz="18" w:space="0" w:color="000000"/>
              <w:left w:val="single" w:sz="18" w:space="0" w:color="000000"/>
              <w:bottom w:val="single" w:sz="18" w:space="0" w:color="000000"/>
              <w:right w:val="single" w:sz="18" w:space="0" w:color="000000"/>
            </w:tcBorders>
          </w:tcPr>
          <w:p w14:paraId="37516B14"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4985AC6A"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2402" w:type="dxa"/>
            <w:tcBorders>
              <w:top w:val="single" w:sz="18" w:space="0" w:color="000000"/>
              <w:left w:val="single" w:sz="18" w:space="0" w:color="000000"/>
              <w:bottom w:val="single" w:sz="18" w:space="0" w:color="000000"/>
              <w:right w:val="single" w:sz="18" w:space="0" w:color="000000"/>
            </w:tcBorders>
          </w:tcPr>
          <w:p w14:paraId="283449A8" w14:textId="77777777" w:rsidR="006514CE" w:rsidRPr="006514CE" w:rsidRDefault="006514CE" w:rsidP="006514CE">
            <w:pPr>
              <w:spacing w:after="0" w:line="240" w:lineRule="auto"/>
              <w:rPr>
                <w:rFonts w:ascii="Arial Narrow" w:eastAsia="Times New Roman" w:hAnsi="Arial Narrow" w:cs="Times New Roman"/>
                <w:sz w:val="20"/>
                <w:szCs w:val="24"/>
                <w:lang w:val="en-US"/>
              </w:rPr>
            </w:pPr>
            <w:r w:rsidRPr="006514CE">
              <w:rPr>
                <w:rFonts w:ascii="Arial Narrow" w:eastAsia="Times New Roman" w:hAnsi="Arial Narrow" w:cs="Times New Roman"/>
                <w:sz w:val="20"/>
                <w:szCs w:val="24"/>
                <w:lang w:val="en-US"/>
              </w:rPr>
              <w:t>Driver</w:t>
            </w:r>
          </w:p>
        </w:tc>
        <w:tc>
          <w:tcPr>
            <w:tcW w:w="2689" w:type="dxa"/>
            <w:tcBorders>
              <w:top w:val="single" w:sz="18" w:space="0" w:color="000000"/>
              <w:left w:val="single" w:sz="18" w:space="0" w:color="000000"/>
              <w:bottom w:val="single" w:sz="18" w:space="0" w:color="000000"/>
              <w:right w:val="single" w:sz="18" w:space="0" w:color="000000"/>
            </w:tcBorders>
          </w:tcPr>
          <w:p w14:paraId="78FA8220"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c>
          <w:tcPr>
            <w:tcW w:w="694" w:type="dxa"/>
            <w:tcBorders>
              <w:top w:val="single" w:sz="18" w:space="0" w:color="000000"/>
              <w:left w:val="single" w:sz="18" w:space="0" w:color="000000"/>
              <w:bottom w:val="single" w:sz="18" w:space="0" w:color="000000"/>
              <w:right w:val="single" w:sz="18" w:space="0" w:color="000000"/>
            </w:tcBorders>
          </w:tcPr>
          <w:p w14:paraId="3D5F0C7F" w14:textId="77777777" w:rsidR="006514CE" w:rsidRPr="006514CE" w:rsidRDefault="006514CE" w:rsidP="006514CE">
            <w:pPr>
              <w:spacing w:after="0" w:line="240" w:lineRule="auto"/>
              <w:rPr>
                <w:rFonts w:ascii="Arial Narrow" w:eastAsia="Times New Roman" w:hAnsi="Arial Narrow" w:cs="Times New Roman"/>
                <w:sz w:val="20"/>
                <w:szCs w:val="24"/>
                <w:lang w:val="en-US"/>
              </w:rPr>
            </w:pPr>
          </w:p>
        </w:tc>
      </w:tr>
    </w:tbl>
    <w:p w14:paraId="690364C3" w14:textId="69EC7968" w:rsidR="00C05769" w:rsidRDefault="00C05769"/>
    <w:p w14:paraId="38DFF18B" w14:textId="13552E86" w:rsidR="00B41DF8" w:rsidRPr="00EC6706" w:rsidRDefault="00C05769" w:rsidP="00B41DF8">
      <w:pPr>
        <w:jc w:val="center"/>
        <w:rPr>
          <w:rFonts w:cstheme="minorHAnsi"/>
          <w:sz w:val="32"/>
          <w:szCs w:val="32"/>
        </w:rPr>
      </w:pPr>
      <w:r>
        <w:br w:type="page"/>
      </w:r>
      <w:r w:rsidR="00B41DF8" w:rsidRPr="00EC6706">
        <w:rPr>
          <w:rFonts w:eastAsia="Times New Roman" w:cstheme="minorHAnsi"/>
          <w:b/>
          <w:bCs/>
          <w:sz w:val="32"/>
          <w:szCs w:val="32"/>
          <w:u w:val="single"/>
          <w:lang w:eastAsia="en-GB"/>
        </w:rPr>
        <w:lastRenderedPageBreak/>
        <w:t>Recce Sheet</w:t>
      </w:r>
    </w:p>
    <w:p w14:paraId="0242374B"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414FEAE6" w14:textId="45E679A9"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31F34B4E" w14:textId="35D61DF7"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Date of recce: 10/10/2019</w:t>
      </w:r>
    </w:p>
    <w:p w14:paraId="5D9CC055" w14:textId="77777777" w:rsidR="00B41DF8" w:rsidRPr="00B41DF8" w:rsidRDefault="00B41DF8" w:rsidP="00B41DF8">
      <w:pPr>
        <w:spacing w:after="0" w:line="240" w:lineRule="auto"/>
        <w:ind w:left="540"/>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Location: Canaston wood</w:t>
      </w:r>
    </w:p>
    <w:p w14:paraId="618B6447" w14:textId="03E03113" w:rsidR="00B41DF8" w:rsidRPr="00B41DF8" w:rsidRDefault="00B41DF8" w:rsidP="00B41DF8">
      <w:pPr>
        <w:spacing w:after="0" w:line="240" w:lineRule="auto"/>
        <w:ind w:left="540"/>
        <w:jc w:val="center"/>
        <w:rPr>
          <w:rFonts w:ascii="Verdana" w:eastAsia="Times New Roman" w:hAnsi="Verdana" w:cs="Times New Roman"/>
          <w:sz w:val="16"/>
          <w:szCs w:val="16"/>
          <w:lang w:eastAsia="en-GB"/>
        </w:rPr>
      </w:pPr>
      <w:r w:rsidRPr="00B41DF8">
        <w:rPr>
          <w:rFonts w:ascii="Verdana" w:eastAsia="Times New Roman" w:hAnsi="Verdana" w:cs="Times New Roman"/>
          <w:noProof/>
          <w:sz w:val="16"/>
          <w:szCs w:val="16"/>
          <w:lang w:eastAsia="en-GB"/>
        </w:rPr>
        <mc:AlternateContent>
          <mc:Choice Requires="wpc">
            <w:drawing>
              <wp:inline distT="0" distB="0" distL="0" distR="0" wp14:anchorId="72147B8F" wp14:editId="7EA4249E">
                <wp:extent cx="3578225" cy="62230"/>
                <wp:effectExtent l="0" t="4445" r="3175" b="0"/>
                <wp:docPr id="4"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w14:anchorId="617F0CDC" id="Canvas 4" o:spid="_x0000_s1026" editas="canvas" style="width:281.75pt;height:4.9pt;mso-position-horizontal-relative:char;mso-position-vertical-relative:line" coordsize="35782,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5782;height:622;visibility:visible;mso-wrap-style:square">
                  <v:fill o:detectmouseclick="t"/>
                  <v:path o:connecttype="none"/>
                </v:shape>
                <w10:anchorlock/>
              </v:group>
            </w:pict>
          </mc:Fallback>
        </mc:AlternateContent>
      </w:r>
    </w:p>
    <w:p w14:paraId="3B92EB1C" w14:textId="513B1C83"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noProof/>
          <w:sz w:val="16"/>
          <w:szCs w:val="16"/>
          <w:lang w:eastAsia="en-GB"/>
        </w:rPr>
        <mc:AlternateContent>
          <mc:Choice Requires="wps">
            <w:drawing>
              <wp:anchor distT="0" distB="0" distL="114300" distR="114300" simplePos="0" relativeHeight="251659264" behindDoc="0" locked="0" layoutInCell="1" allowOverlap="1" wp14:anchorId="16D50879" wp14:editId="72C02AE9">
                <wp:simplePos x="0" y="0"/>
                <wp:positionH relativeFrom="column">
                  <wp:posOffset>342900</wp:posOffset>
                </wp:positionH>
                <wp:positionV relativeFrom="paragraph">
                  <wp:posOffset>101600</wp:posOffset>
                </wp:positionV>
                <wp:extent cx="4457700" cy="635"/>
                <wp:effectExtent l="9525" t="13970" r="952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19A69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8pt" to="378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"/>
            </w:pict>
          </mc:Fallback>
        </mc:AlternateContent>
      </w:r>
    </w:p>
    <w:p w14:paraId="0E52598E" w14:textId="724850D6" w:rsidR="00B41DF8" w:rsidRPr="00B41DF8" w:rsidRDefault="00B41DF8" w:rsidP="00B41DF8">
      <w:pPr>
        <w:spacing w:after="0" w:line="240" w:lineRule="auto"/>
        <w:ind w:left="2160" w:firstLine="720"/>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Please indicate</w:t>
      </w:r>
      <w:r w:rsidRPr="00B41DF8">
        <w:rPr>
          <w:rFonts w:ascii="Verdana" w:eastAsia="Times New Roman" w:hAnsi="Verdana" w:cs="Times New Roman"/>
          <w:sz w:val="16"/>
          <w:szCs w:val="16"/>
          <w:lang w:eastAsia="en-GB"/>
        </w:rPr>
        <w:tab/>
        <w:t>Comments/Details</w:t>
      </w:r>
    </w:p>
    <w:p w14:paraId="084261E6" w14:textId="5B522637" w:rsidR="00B41DF8" w:rsidRPr="00B41DF8" w:rsidRDefault="00B41DF8" w:rsidP="00B41DF8">
      <w:pPr>
        <w:spacing w:after="0" w:line="240" w:lineRule="auto"/>
        <w:ind w:left="3060"/>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Yes/No for each area</w:t>
      </w:r>
    </w:p>
    <w:tbl>
      <w:tblPr>
        <w:tblW w:w="0" w:type="auto"/>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8"/>
        <w:gridCol w:w="2351"/>
        <w:gridCol w:w="2387"/>
      </w:tblGrid>
      <w:tr w:rsidR="00B41DF8" w:rsidRPr="00B41DF8" w14:paraId="7425C5CA" w14:textId="77777777" w:rsidTr="00B41DF8">
        <w:trPr>
          <w:trHeight w:val="1179"/>
        </w:trPr>
        <w:tc>
          <w:tcPr>
            <w:tcW w:w="3138" w:type="dxa"/>
            <w:shd w:val="clear" w:color="auto" w:fill="auto"/>
          </w:tcPr>
          <w:p w14:paraId="75B268B4"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Local Condition:</w:t>
            </w:r>
          </w:p>
          <w:p w14:paraId="5867AB6A"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Any known problems</w:t>
            </w:r>
          </w:p>
          <w:p w14:paraId="1C27DC40"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If yes, please detail (including source of information)</w:t>
            </w:r>
          </w:p>
        </w:tc>
        <w:tc>
          <w:tcPr>
            <w:tcW w:w="2351" w:type="dxa"/>
            <w:shd w:val="clear" w:color="auto" w:fill="auto"/>
          </w:tcPr>
          <w:p w14:paraId="40393574" w14:textId="77777777" w:rsidR="00B41DF8" w:rsidRPr="00B41DF8" w:rsidRDefault="00B41DF8" w:rsidP="00B41DF8">
            <w:pPr>
              <w:spacing w:before="20" w:after="20" w:line="240" w:lineRule="auto"/>
              <w:jc w:val="center"/>
              <w:rPr>
                <w:rFonts w:ascii="Verdana" w:eastAsia="Times New Roman" w:hAnsi="Verdana" w:cs="Times New Roman"/>
                <w:sz w:val="16"/>
                <w:szCs w:val="16"/>
                <w:lang w:eastAsia="en-GB"/>
              </w:rPr>
            </w:pPr>
          </w:p>
          <w:p w14:paraId="6DC47170" w14:textId="77777777" w:rsidR="00B41DF8" w:rsidRPr="00B41DF8" w:rsidRDefault="00B41DF8" w:rsidP="00B41DF8">
            <w:pPr>
              <w:spacing w:before="20" w:after="2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Yes</w:t>
            </w:r>
          </w:p>
          <w:p w14:paraId="2440CEC6" w14:textId="77777777" w:rsidR="00B41DF8" w:rsidRPr="00B41DF8" w:rsidRDefault="00B41DF8" w:rsidP="00B41DF8">
            <w:pPr>
              <w:spacing w:before="20" w:after="20" w:line="240" w:lineRule="auto"/>
              <w:jc w:val="center"/>
              <w:rPr>
                <w:rFonts w:ascii="Verdana" w:eastAsia="Times New Roman" w:hAnsi="Verdana" w:cs="Times New Roman"/>
                <w:sz w:val="16"/>
                <w:szCs w:val="16"/>
                <w:lang w:eastAsia="en-GB"/>
              </w:rPr>
            </w:pPr>
          </w:p>
        </w:tc>
        <w:tc>
          <w:tcPr>
            <w:tcW w:w="2387" w:type="dxa"/>
            <w:shd w:val="clear" w:color="auto" w:fill="auto"/>
          </w:tcPr>
          <w:p w14:paraId="654949C9"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47A08547" w14:textId="7990EB36"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Steep bank near filming location, crew and cast will be informed and area will be sectioned off</w:t>
            </w:r>
          </w:p>
        </w:tc>
      </w:tr>
      <w:tr w:rsidR="00B41DF8" w:rsidRPr="00B41DF8" w14:paraId="70D5EC0F" w14:textId="77777777" w:rsidTr="00B41DF8">
        <w:trPr>
          <w:trHeight w:val="1975"/>
        </w:trPr>
        <w:tc>
          <w:tcPr>
            <w:tcW w:w="3138" w:type="dxa"/>
            <w:shd w:val="clear" w:color="auto" w:fill="auto"/>
          </w:tcPr>
          <w:p w14:paraId="6821BDC8"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Aid needed</w:t>
            </w:r>
          </w:p>
          <w:p w14:paraId="717A94F8"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If yes, please detail name, address and contact numbers for each person/organization</w:t>
            </w:r>
          </w:p>
          <w:p w14:paraId="06B1DCD7"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Permission needed</w:t>
            </w:r>
          </w:p>
          <w:p w14:paraId="7071E990"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Protective clothing needed</w:t>
            </w:r>
          </w:p>
          <w:p w14:paraId="5D1A21C3"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If yes, please detail</w:t>
            </w:r>
          </w:p>
        </w:tc>
        <w:tc>
          <w:tcPr>
            <w:tcW w:w="2351" w:type="dxa"/>
            <w:shd w:val="clear" w:color="auto" w:fill="auto"/>
          </w:tcPr>
          <w:p w14:paraId="4E8E17C5" w14:textId="77777777" w:rsidR="00B41DF8" w:rsidRPr="00B41DF8" w:rsidRDefault="00B41DF8" w:rsidP="00B41DF8">
            <w:pPr>
              <w:autoSpaceDE w:val="0"/>
              <w:autoSpaceDN w:val="0"/>
              <w:adjustRightInd w:val="0"/>
              <w:spacing w:after="0" w:line="240" w:lineRule="auto"/>
              <w:jc w:val="center"/>
              <w:rPr>
                <w:rFonts w:ascii="Verdana" w:eastAsia="Times New Roman" w:hAnsi="Verdana" w:cs="Times New Roman"/>
                <w:sz w:val="20"/>
                <w:szCs w:val="20"/>
                <w:lang w:eastAsia="en-GB"/>
              </w:rPr>
            </w:pPr>
          </w:p>
          <w:p w14:paraId="3C32C9EB" w14:textId="77777777" w:rsidR="00B41DF8" w:rsidRPr="00B41DF8" w:rsidRDefault="00B41DF8" w:rsidP="00B41DF8">
            <w:pPr>
              <w:autoSpaceDE w:val="0"/>
              <w:autoSpaceDN w:val="0"/>
              <w:adjustRightInd w:val="0"/>
              <w:spacing w:after="0" w:line="240" w:lineRule="auto"/>
              <w:jc w:val="center"/>
              <w:rPr>
                <w:rFonts w:ascii="Verdana" w:eastAsia="Times New Roman" w:hAnsi="Verdana" w:cs="Times New Roman"/>
                <w:sz w:val="20"/>
                <w:szCs w:val="20"/>
                <w:lang w:eastAsia="en-GB"/>
              </w:rPr>
            </w:pPr>
            <w:r w:rsidRPr="00B41DF8">
              <w:rPr>
                <w:rFonts w:ascii="Verdana" w:eastAsia="Times New Roman" w:hAnsi="Verdana" w:cs="Times New Roman"/>
                <w:sz w:val="20"/>
                <w:szCs w:val="20"/>
                <w:lang w:eastAsia="en-GB"/>
              </w:rPr>
              <w:t>No</w:t>
            </w:r>
          </w:p>
          <w:p w14:paraId="0378FEB0" w14:textId="77777777" w:rsidR="00B41DF8" w:rsidRPr="00B41DF8" w:rsidRDefault="00B41DF8" w:rsidP="00B41DF8">
            <w:pPr>
              <w:autoSpaceDE w:val="0"/>
              <w:autoSpaceDN w:val="0"/>
              <w:adjustRightInd w:val="0"/>
              <w:spacing w:after="0" w:line="240" w:lineRule="auto"/>
              <w:jc w:val="center"/>
              <w:rPr>
                <w:rFonts w:ascii="Verdana" w:eastAsia="Times New Roman" w:hAnsi="Verdana" w:cs="Times New Roman"/>
                <w:sz w:val="20"/>
                <w:szCs w:val="20"/>
                <w:lang w:eastAsia="en-GB"/>
              </w:rPr>
            </w:pPr>
          </w:p>
          <w:p w14:paraId="53CF4FE5" w14:textId="77777777" w:rsidR="00B41DF8" w:rsidRPr="00B41DF8" w:rsidRDefault="00B41DF8" w:rsidP="00B41DF8">
            <w:pPr>
              <w:autoSpaceDE w:val="0"/>
              <w:autoSpaceDN w:val="0"/>
              <w:adjustRightInd w:val="0"/>
              <w:spacing w:after="0" w:line="240" w:lineRule="auto"/>
              <w:jc w:val="center"/>
              <w:rPr>
                <w:rFonts w:ascii="Verdana" w:eastAsia="Times New Roman" w:hAnsi="Verdana" w:cs="Times New Roman"/>
                <w:sz w:val="20"/>
                <w:szCs w:val="20"/>
                <w:lang w:eastAsia="en-GB"/>
              </w:rPr>
            </w:pPr>
            <w:r w:rsidRPr="00B41DF8">
              <w:rPr>
                <w:rFonts w:ascii="Verdana" w:eastAsia="Times New Roman" w:hAnsi="Verdana" w:cs="Times New Roman"/>
                <w:sz w:val="20"/>
                <w:szCs w:val="20"/>
                <w:lang w:eastAsia="en-GB"/>
              </w:rPr>
              <w:t>No</w:t>
            </w:r>
          </w:p>
          <w:p w14:paraId="5338F99A" w14:textId="77777777" w:rsidR="00B41DF8" w:rsidRPr="00B41DF8" w:rsidRDefault="00B41DF8" w:rsidP="00B41DF8">
            <w:pPr>
              <w:autoSpaceDE w:val="0"/>
              <w:autoSpaceDN w:val="0"/>
              <w:adjustRightInd w:val="0"/>
              <w:spacing w:after="0" w:line="240" w:lineRule="auto"/>
              <w:jc w:val="center"/>
              <w:rPr>
                <w:rFonts w:ascii="Verdana" w:eastAsia="Times New Roman" w:hAnsi="Verdana" w:cs="Times New Roman"/>
                <w:sz w:val="20"/>
                <w:szCs w:val="20"/>
                <w:lang w:eastAsia="en-GB"/>
              </w:rPr>
            </w:pPr>
          </w:p>
          <w:p w14:paraId="4BCC7AFC" w14:textId="77777777" w:rsidR="00B41DF8" w:rsidRPr="00B41DF8" w:rsidRDefault="00B41DF8" w:rsidP="00B41DF8">
            <w:pPr>
              <w:autoSpaceDE w:val="0"/>
              <w:autoSpaceDN w:val="0"/>
              <w:adjustRightInd w:val="0"/>
              <w:spacing w:after="0" w:line="240" w:lineRule="auto"/>
              <w:jc w:val="center"/>
              <w:rPr>
                <w:rFonts w:ascii="Verdana" w:eastAsia="Times New Roman" w:hAnsi="Verdana" w:cs="Times New Roman"/>
                <w:sz w:val="20"/>
                <w:szCs w:val="20"/>
                <w:lang w:eastAsia="en-GB"/>
              </w:rPr>
            </w:pPr>
            <w:r w:rsidRPr="00B41DF8">
              <w:rPr>
                <w:rFonts w:ascii="Verdana" w:eastAsia="Times New Roman" w:hAnsi="Verdana" w:cs="Times New Roman"/>
                <w:sz w:val="20"/>
                <w:szCs w:val="20"/>
                <w:lang w:eastAsia="en-GB"/>
              </w:rPr>
              <w:t>No</w:t>
            </w:r>
          </w:p>
          <w:p w14:paraId="7E9700EA" w14:textId="77777777" w:rsidR="00B41DF8" w:rsidRPr="00B41DF8" w:rsidRDefault="00B41DF8" w:rsidP="00B41DF8">
            <w:pPr>
              <w:autoSpaceDE w:val="0"/>
              <w:autoSpaceDN w:val="0"/>
              <w:adjustRightInd w:val="0"/>
              <w:spacing w:before="40" w:after="40" w:line="240" w:lineRule="auto"/>
              <w:jc w:val="center"/>
              <w:rPr>
                <w:rFonts w:ascii="Verdana" w:eastAsia="Times New Roman" w:hAnsi="Verdana" w:cs="Times New Roman"/>
                <w:sz w:val="16"/>
                <w:szCs w:val="16"/>
                <w:lang w:eastAsia="en-GB"/>
              </w:rPr>
            </w:pPr>
          </w:p>
          <w:p w14:paraId="020B1C61" w14:textId="77777777" w:rsidR="00B41DF8" w:rsidRPr="00B41DF8" w:rsidRDefault="00B41DF8" w:rsidP="00B41DF8">
            <w:pPr>
              <w:autoSpaceDE w:val="0"/>
              <w:autoSpaceDN w:val="0"/>
              <w:adjustRightInd w:val="0"/>
              <w:spacing w:after="0" w:line="240" w:lineRule="auto"/>
              <w:jc w:val="center"/>
              <w:rPr>
                <w:rFonts w:ascii="Verdana" w:eastAsia="Times New Roman" w:hAnsi="Verdana" w:cs="Times New Roman"/>
                <w:sz w:val="16"/>
                <w:szCs w:val="16"/>
                <w:lang w:eastAsia="en-GB"/>
              </w:rPr>
            </w:pPr>
          </w:p>
        </w:tc>
        <w:tc>
          <w:tcPr>
            <w:tcW w:w="2387" w:type="dxa"/>
            <w:shd w:val="clear" w:color="auto" w:fill="auto"/>
          </w:tcPr>
          <w:p w14:paraId="7F4C6304"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307F8FFC"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28C386F2"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No permission needed to film but council has been informed</w:t>
            </w:r>
          </w:p>
          <w:p w14:paraId="701CC7EE"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1B2EE362"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Sensible clothing such as warm coats and walking boots</w:t>
            </w:r>
          </w:p>
        </w:tc>
      </w:tr>
      <w:tr w:rsidR="00B41DF8" w:rsidRPr="00B41DF8" w14:paraId="5610BC63" w14:textId="77777777" w:rsidTr="00B41DF8">
        <w:trPr>
          <w:trHeight w:val="1577"/>
        </w:trPr>
        <w:tc>
          <w:tcPr>
            <w:tcW w:w="3138" w:type="dxa"/>
            <w:shd w:val="clear" w:color="auto" w:fill="auto"/>
          </w:tcPr>
          <w:p w14:paraId="59CDE3E6"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Viewpoints:</w:t>
            </w:r>
          </w:p>
          <w:p w14:paraId="4AACD07C"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Appropriate viewpoints isolated</w:t>
            </w:r>
          </w:p>
          <w:p w14:paraId="62C70E65"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Any obstructions</w:t>
            </w:r>
          </w:p>
          <w:p w14:paraId="0980215F"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Easy to reach and safe</w:t>
            </w:r>
          </w:p>
          <w:p w14:paraId="138CE379"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If no, please detail requirements</w:t>
            </w:r>
          </w:p>
        </w:tc>
        <w:tc>
          <w:tcPr>
            <w:tcW w:w="2351" w:type="dxa"/>
            <w:shd w:val="clear" w:color="auto" w:fill="auto"/>
          </w:tcPr>
          <w:p w14:paraId="1EFF6802" w14:textId="77777777" w:rsidR="00B41DF8" w:rsidRPr="00B41DF8" w:rsidRDefault="00B41DF8" w:rsidP="00B41DF8">
            <w:pPr>
              <w:autoSpaceDE w:val="0"/>
              <w:autoSpaceDN w:val="0"/>
              <w:adjustRightInd w:val="0"/>
              <w:spacing w:after="0" w:line="240" w:lineRule="auto"/>
              <w:jc w:val="center"/>
              <w:rPr>
                <w:rFonts w:ascii="Verdana" w:eastAsia="Times New Roman" w:hAnsi="Verdana" w:cs="Times New Roman"/>
                <w:sz w:val="16"/>
                <w:szCs w:val="16"/>
                <w:lang w:eastAsia="en-GB"/>
              </w:rPr>
            </w:pPr>
          </w:p>
          <w:p w14:paraId="4745E067" w14:textId="77777777" w:rsidR="00B41DF8" w:rsidRPr="00B41DF8" w:rsidRDefault="00B41DF8" w:rsidP="00B41DF8">
            <w:pPr>
              <w:autoSpaceDE w:val="0"/>
              <w:autoSpaceDN w:val="0"/>
              <w:adjustRightInd w:val="0"/>
              <w:spacing w:after="0" w:line="240" w:lineRule="auto"/>
              <w:jc w:val="center"/>
              <w:rPr>
                <w:rFonts w:ascii="Verdana" w:eastAsia="Times New Roman" w:hAnsi="Verdana" w:cs="Times New Roman"/>
                <w:sz w:val="16"/>
                <w:szCs w:val="16"/>
                <w:lang w:eastAsia="en-GB"/>
              </w:rPr>
            </w:pPr>
          </w:p>
        </w:tc>
        <w:tc>
          <w:tcPr>
            <w:tcW w:w="2387" w:type="dxa"/>
            <w:shd w:val="clear" w:color="auto" w:fill="auto"/>
          </w:tcPr>
          <w:p w14:paraId="5EBEBACA"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tc>
      </w:tr>
      <w:tr w:rsidR="00B41DF8" w:rsidRPr="00B41DF8" w14:paraId="12BF58C9" w14:textId="77777777" w:rsidTr="00B41DF8">
        <w:trPr>
          <w:trHeight w:val="2037"/>
        </w:trPr>
        <w:tc>
          <w:tcPr>
            <w:tcW w:w="3138" w:type="dxa"/>
            <w:shd w:val="clear" w:color="auto" w:fill="auto"/>
          </w:tcPr>
          <w:p w14:paraId="5B17F61C"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Requirements:</w:t>
            </w:r>
          </w:p>
          <w:p w14:paraId="41496956"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Power available</w:t>
            </w:r>
          </w:p>
          <w:p w14:paraId="385AE7ED"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If no, please detail alternative arrangements</w:t>
            </w:r>
          </w:p>
          <w:p w14:paraId="12804737" w14:textId="479C71A6"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Lighting appropriate</w:t>
            </w:r>
          </w:p>
          <w:p w14:paraId="5E38D3D5"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If no, please detail alternative arrangements</w:t>
            </w:r>
          </w:p>
          <w:p w14:paraId="45237DD3"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Sound equipment (please detail)</w:t>
            </w:r>
          </w:p>
        </w:tc>
        <w:tc>
          <w:tcPr>
            <w:tcW w:w="2351" w:type="dxa"/>
            <w:shd w:val="clear" w:color="auto" w:fill="auto"/>
          </w:tcPr>
          <w:p w14:paraId="7D9EF39F"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p>
          <w:p w14:paraId="55F51126"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p>
          <w:p w14:paraId="359FB858" w14:textId="77777777" w:rsidR="00B41DF8" w:rsidRPr="00B41DF8" w:rsidRDefault="00B41DF8" w:rsidP="00B41DF8">
            <w:pPr>
              <w:spacing w:before="40" w:after="40" w:line="240" w:lineRule="auto"/>
              <w:jc w:val="center"/>
              <w:rPr>
                <w:rFonts w:ascii="Verdana" w:eastAsia="Times New Roman" w:hAnsi="Verdana" w:cs="Times New Roman"/>
                <w:sz w:val="20"/>
                <w:szCs w:val="20"/>
                <w:lang w:eastAsia="en-GB"/>
              </w:rPr>
            </w:pPr>
            <w:r w:rsidRPr="00B41DF8">
              <w:rPr>
                <w:rFonts w:ascii="Verdana" w:eastAsia="Times New Roman" w:hAnsi="Verdana" w:cs="Times New Roman"/>
                <w:sz w:val="20"/>
                <w:szCs w:val="20"/>
                <w:lang w:eastAsia="en-GB"/>
              </w:rPr>
              <w:t>No</w:t>
            </w:r>
          </w:p>
          <w:p w14:paraId="4B6FE421" w14:textId="77777777" w:rsidR="00B41DF8" w:rsidRPr="00B41DF8" w:rsidRDefault="00B41DF8" w:rsidP="00B41DF8">
            <w:pPr>
              <w:autoSpaceDE w:val="0"/>
              <w:autoSpaceDN w:val="0"/>
              <w:adjustRightInd w:val="0"/>
              <w:spacing w:before="20" w:after="20" w:line="240" w:lineRule="auto"/>
              <w:jc w:val="center"/>
              <w:rPr>
                <w:rFonts w:ascii="Verdana" w:eastAsia="Times New Roman" w:hAnsi="Verdana" w:cs="Times New Roman"/>
                <w:sz w:val="16"/>
                <w:szCs w:val="16"/>
                <w:lang w:eastAsia="en-GB"/>
              </w:rPr>
            </w:pPr>
          </w:p>
        </w:tc>
        <w:tc>
          <w:tcPr>
            <w:tcW w:w="2387" w:type="dxa"/>
            <w:shd w:val="clear" w:color="auto" w:fill="auto"/>
          </w:tcPr>
          <w:p w14:paraId="1E8FAFDD"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095A7E04"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External battery for lighting, spare camera batteries</w:t>
            </w:r>
          </w:p>
          <w:p w14:paraId="6FA112ED"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11600623"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Daylight, some soft lights,</w:t>
            </w:r>
          </w:p>
          <w:p w14:paraId="2BD81FE4"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1D4C49FE"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Torches for cast and crew and flood lighting</w:t>
            </w:r>
          </w:p>
        </w:tc>
      </w:tr>
      <w:tr w:rsidR="00B41DF8" w:rsidRPr="00B41DF8" w14:paraId="3E18B325" w14:textId="77777777" w:rsidTr="00B41DF8">
        <w:trPr>
          <w:trHeight w:val="2573"/>
        </w:trPr>
        <w:tc>
          <w:tcPr>
            <w:tcW w:w="3138" w:type="dxa"/>
            <w:shd w:val="clear" w:color="auto" w:fill="auto"/>
          </w:tcPr>
          <w:p w14:paraId="51BDE3BF"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Anticipated problems:</w:t>
            </w:r>
          </w:p>
          <w:p w14:paraId="7CD6F039"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Sound</w:t>
            </w:r>
          </w:p>
          <w:p w14:paraId="5CCAB2BE"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If yes, please detail</w:t>
            </w:r>
          </w:p>
          <w:p w14:paraId="6737FC90"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Picture</w:t>
            </w:r>
          </w:p>
          <w:p w14:paraId="69E0FC79"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xml:space="preserve">If </w:t>
            </w:r>
            <w:proofErr w:type="gramStart"/>
            <w:r w:rsidRPr="00B41DF8">
              <w:rPr>
                <w:rFonts w:ascii="Verdana" w:eastAsia="Times New Roman" w:hAnsi="Verdana" w:cs="Times New Roman"/>
                <w:sz w:val="16"/>
                <w:szCs w:val="16"/>
                <w:lang w:eastAsia="en-GB"/>
              </w:rPr>
              <w:t>yes</w:t>
            </w:r>
            <w:proofErr w:type="gramEnd"/>
            <w:r w:rsidRPr="00B41DF8">
              <w:rPr>
                <w:rFonts w:ascii="Verdana" w:eastAsia="Times New Roman" w:hAnsi="Verdana" w:cs="Times New Roman"/>
                <w:sz w:val="16"/>
                <w:szCs w:val="16"/>
                <w:lang w:eastAsia="en-GB"/>
              </w:rPr>
              <w:t xml:space="preserve"> please detail</w:t>
            </w:r>
          </w:p>
          <w:p w14:paraId="774297D4"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People</w:t>
            </w:r>
          </w:p>
          <w:p w14:paraId="50C7931B"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If yes, please detail</w:t>
            </w:r>
          </w:p>
          <w:p w14:paraId="13634CA7" w14:textId="77777777" w:rsidR="00B41DF8" w:rsidRPr="00B41DF8" w:rsidRDefault="00B41DF8" w:rsidP="00B41DF8">
            <w:pPr>
              <w:spacing w:before="40" w:after="4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 Other</w:t>
            </w:r>
          </w:p>
          <w:p w14:paraId="63804DFA"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If yes, please detail</w:t>
            </w:r>
          </w:p>
        </w:tc>
        <w:tc>
          <w:tcPr>
            <w:tcW w:w="2351" w:type="dxa"/>
            <w:shd w:val="clear" w:color="auto" w:fill="auto"/>
          </w:tcPr>
          <w:p w14:paraId="4C3C4936" w14:textId="77777777" w:rsidR="00B41DF8" w:rsidRPr="00B41DF8" w:rsidRDefault="00B41DF8" w:rsidP="00B41DF8">
            <w:pPr>
              <w:autoSpaceDE w:val="0"/>
              <w:autoSpaceDN w:val="0"/>
              <w:adjustRightInd w:val="0"/>
              <w:spacing w:before="20" w:after="20" w:line="240" w:lineRule="auto"/>
              <w:jc w:val="center"/>
              <w:rPr>
                <w:rFonts w:ascii="Verdana" w:eastAsia="Times New Roman" w:hAnsi="Verdana" w:cs="Times New Roman"/>
                <w:sz w:val="16"/>
                <w:szCs w:val="16"/>
                <w:lang w:eastAsia="en-GB"/>
              </w:rPr>
            </w:pPr>
          </w:p>
          <w:p w14:paraId="3FD16AD8" w14:textId="77777777" w:rsidR="00B41DF8" w:rsidRPr="00B41DF8" w:rsidRDefault="00B41DF8" w:rsidP="00B41DF8">
            <w:pPr>
              <w:autoSpaceDE w:val="0"/>
              <w:autoSpaceDN w:val="0"/>
              <w:adjustRightInd w:val="0"/>
              <w:spacing w:before="20" w:after="20" w:line="240" w:lineRule="auto"/>
              <w:jc w:val="center"/>
              <w:rPr>
                <w:rFonts w:ascii="Verdana" w:eastAsia="Times New Roman" w:hAnsi="Verdana" w:cs="Times New Roman"/>
                <w:sz w:val="20"/>
                <w:szCs w:val="20"/>
                <w:lang w:eastAsia="en-GB"/>
              </w:rPr>
            </w:pPr>
            <w:r w:rsidRPr="00B41DF8">
              <w:rPr>
                <w:rFonts w:ascii="Verdana" w:eastAsia="Times New Roman" w:hAnsi="Verdana" w:cs="Times New Roman"/>
                <w:sz w:val="20"/>
                <w:szCs w:val="20"/>
                <w:lang w:eastAsia="en-GB"/>
              </w:rPr>
              <w:t>Yes</w:t>
            </w:r>
          </w:p>
          <w:p w14:paraId="5FFCAC38" w14:textId="77777777" w:rsidR="00B41DF8" w:rsidRPr="00B41DF8" w:rsidRDefault="00B41DF8" w:rsidP="00B41DF8">
            <w:pPr>
              <w:autoSpaceDE w:val="0"/>
              <w:autoSpaceDN w:val="0"/>
              <w:adjustRightInd w:val="0"/>
              <w:spacing w:before="20" w:after="20" w:line="240" w:lineRule="auto"/>
              <w:jc w:val="center"/>
              <w:rPr>
                <w:rFonts w:ascii="Verdana" w:eastAsia="Times New Roman" w:hAnsi="Verdana" w:cs="Times New Roman"/>
                <w:sz w:val="20"/>
                <w:szCs w:val="20"/>
                <w:lang w:eastAsia="en-GB"/>
              </w:rPr>
            </w:pPr>
          </w:p>
          <w:p w14:paraId="7B67D2AE" w14:textId="77777777" w:rsidR="00B41DF8" w:rsidRPr="00B41DF8" w:rsidRDefault="00B41DF8" w:rsidP="00B41DF8">
            <w:pPr>
              <w:autoSpaceDE w:val="0"/>
              <w:autoSpaceDN w:val="0"/>
              <w:adjustRightInd w:val="0"/>
              <w:spacing w:before="20" w:after="20" w:line="240" w:lineRule="auto"/>
              <w:jc w:val="center"/>
              <w:rPr>
                <w:rFonts w:ascii="Verdana" w:eastAsia="Times New Roman" w:hAnsi="Verdana" w:cs="Times New Roman"/>
                <w:sz w:val="20"/>
                <w:szCs w:val="20"/>
                <w:lang w:eastAsia="en-GB"/>
              </w:rPr>
            </w:pPr>
          </w:p>
          <w:p w14:paraId="590A6475" w14:textId="77777777" w:rsidR="00B41DF8" w:rsidRPr="00B41DF8" w:rsidRDefault="00B41DF8" w:rsidP="00B41DF8">
            <w:pPr>
              <w:autoSpaceDE w:val="0"/>
              <w:autoSpaceDN w:val="0"/>
              <w:adjustRightInd w:val="0"/>
              <w:spacing w:before="20" w:after="20" w:line="240" w:lineRule="auto"/>
              <w:jc w:val="center"/>
              <w:rPr>
                <w:rFonts w:ascii="Verdana" w:eastAsia="Times New Roman" w:hAnsi="Verdana" w:cs="Times New Roman"/>
                <w:sz w:val="20"/>
                <w:szCs w:val="20"/>
                <w:lang w:eastAsia="en-GB"/>
              </w:rPr>
            </w:pPr>
            <w:r w:rsidRPr="00B41DF8">
              <w:rPr>
                <w:rFonts w:ascii="Verdana" w:eastAsia="Times New Roman" w:hAnsi="Verdana" w:cs="Times New Roman"/>
                <w:sz w:val="20"/>
                <w:szCs w:val="20"/>
                <w:lang w:eastAsia="en-GB"/>
              </w:rPr>
              <w:t>No</w:t>
            </w:r>
          </w:p>
          <w:p w14:paraId="7EBCB118" w14:textId="77777777" w:rsidR="00B41DF8" w:rsidRPr="00B41DF8" w:rsidRDefault="00B41DF8" w:rsidP="00B41DF8">
            <w:pPr>
              <w:autoSpaceDE w:val="0"/>
              <w:autoSpaceDN w:val="0"/>
              <w:adjustRightInd w:val="0"/>
              <w:spacing w:before="20" w:after="20" w:line="240" w:lineRule="auto"/>
              <w:jc w:val="center"/>
              <w:rPr>
                <w:rFonts w:ascii="Verdana" w:eastAsia="Times New Roman" w:hAnsi="Verdana" w:cs="Times New Roman"/>
                <w:sz w:val="20"/>
                <w:szCs w:val="20"/>
                <w:lang w:eastAsia="en-GB"/>
              </w:rPr>
            </w:pPr>
          </w:p>
          <w:p w14:paraId="27E2E8B2" w14:textId="77777777" w:rsidR="00B41DF8" w:rsidRPr="00B41DF8" w:rsidRDefault="00B41DF8" w:rsidP="00B41DF8">
            <w:pPr>
              <w:autoSpaceDE w:val="0"/>
              <w:autoSpaceDN w:val="0"/>
              <w:adjustRightInd w:val="0"/>
              <w:spacing w:before="20" w:after="20" w:line="240" w:lineRule="auto"/>
              <w:jc w:val="center"/>
              <w:rPr>
                <w:rFonts w:ascii="Verdana" w:eastAsia="Times New Roman" w:hAnsi="Verdana" w:cs="Times New Roman"/>
                <w:sz w:val="20"/>
                <w:szCs w:val="20"/>
                <w:lang w:eastAsia="en-GB"/>
              </w:rPr>
            </w:pPr>
            <w:r w:rsidRPr="00B41DF8">
              <w:rPr>
                <w:rFonts w:ascii="Verdana" w:eastAsia="Times New Roman" w:hAnsi="Verdana" w:cs="Times New Roman"/>
                <w:sz w:val="20"/>
                <w:szCs w:val="20"/>
                <w:lang w:eastAsia="en-GB"/>
              </w:rPr>
              <w:t>Yes</w:t>
            </w:r>
          </w:p>
          <w:p w14:paraId="4705BB9F" w14:textId="77777777" w:rsidR="00B41DF8" w:rsidRPr="00B41DF8" w:rsidRDefault="00B41DF8" w:rsidP="00B41DF8">
            <w:pPr>
              <w:autoSpaceDE w:val="0"/>
              <w:autoSpaceDN w:val="0"/>
              <w:adjustRightInd w:val="0"/>
              <w:spacing w:before="20" w:after="20" w:line="240" w:lineRule="auto"/>
              <w:jc w:val="center"/>
              <w:rPr>
                <w:rFonts w:ascii="Verdana" w:eastAsia="Times New Roman" w:hAnsi="Verdana" w:cs="Times New Roman"/>
                <w:sz w:val="20"/>
                <w:szCs w:val="20"/>
                <w:lang w:eastAsia="en-GB"/>
              </w:rPr>
            </w:pPr>
          </w:p>
          <w:p w14:paraId="41FB9D20" w14:textId="77777777" w:rsidR="00B41DF8" w:rsidRPr="00B41DF8" w:rsidRDefault="00B41DF8" w:rsidP="00B41DF8">
            <w:pPr>
              <w:autoSpaceDE w:val="0"/>
              <w:autoSpaceDN w:val="0"/>
              <w:adjustRightInd w:val="0"/>
              <w:spacing w:before="20" w:after="20" w:line="240" w:lineRule="auto"/>
              <w:jc w:val="center"/>
              <w:rPr>
                <w:rFonts w:ascii="Verdana" w:eastAsia="Times New Roman" w:hAnsi="Verdana" w:cs="Times New Roman"/>
                <w:sz w:val="20"/>
                <w:szCs w:val="20"/>
                <w:lang w:eastAsia="en-GB"/>
              </w:rPr>
            </w:pPr>
            <w:r w:rsidRPr="00B41DF8">
              <w:rPr>
                <w:rFonts w:ascii="Verdana" w:eastAsia="Times New Roman" w:hAnsi="Verdana" w:cs="Times New Roman"/>
                <w:sz w:val="20"/>
                <w:szCs w:val="20"/>
                <w:lang w:eastAsia="en-GB"/>
              </w:rPr>
              <w:t>No</w:t>
            </w:r>
          </w:p>
        </w:tc>
        <w:tc>
          <w:tcPr>
            <w:tcW w:w="2387" w:type="dxa"/>
            <w:shd w:val="clear" w:color="auto" w:fill="auto"/>
          </w:tcPr>
          <w:p w14:paraId="6CC7B0B6"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Weather, wind, shouldn’t be a problem as there is no dialogue</w:t>
            </w:r>
          </w:p>
          <w:p w14:paraId="43D31906"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1473CC08"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39670202"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3FC4DBEC"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r w:rsidRPr="00B41DF8">
              <w:rPr>
                <w:rFonts w:ascii="Verdana" w:eastAsia="Times New Roman" w:hAnsi="Verdana" w:cs="Times New Roman"/>
                <w:sz w:val="16"/>
                <w:szCs w:val="16"/>
                <w:lang w:eastAsia="en-GB"/>
              </w:rPr>
              <w:t>It is a public area so there will be people, location manager can inform of filming</w:t>
            </w:r>
          </w:p>
          <w:p w14:paraId="7E35B45D"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6D55467F"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p w14:paraId="7B7E79EF" w14:textId="77777777" w:rsidR="00B41DF8" w:rsidRPr="00B41DF8" w:rsidRDefault="00B41DF8" w:rsidP="00B41DF8">
            <w:pPr>
              <w:spacing w:after="0" w:line="240" w:lineRule="auto"/>
              <w:jc w:val="center"/>
              <w:rPr>
                <w:rFonts w:ascii="Verdana" w:eastAsia="Times New Roman" w:hAnsi="Verdana" w:cs="Times New Roman"/>
                <w:sz w:val="16"/>
                <w:szCs w:val="16"/>
                <w:lang w:eastAsia="en-GB"/>
              </w:rPr>
            </w:pPr>
          </w:p>
        </w:tc>
      </w:tr>
    </w:tbl>
    <w:p w14:paraId="4C2DE9A1" w14:textId="3ADF18EE" w:rsidR="006358EF" w:rsidRDefault="006358EF" w:rsidP="00B41DF8">
      <w:pPr>
        <w:jc w:val="center"/>
      </w:pPr>
    </w:p>
    <w:p w14:paraId="3F0DF7C1" w14:textId="4DB928E2" w:rsidR="006358EF" w:rsidRDefault="006358EF"/>
    <w:p w14:paraId="09B707E2" w14:textId="16F6CEDC" w:rsidR="005F0993" w:rsidRDefault="005F0993"/>
    <w:p w14:paraId="156A9BED" w14:textId="77777777" w:rsidR="005F0993" w:rsidRDefault="005F0993">
      <w:r>
        <w:br w:type="page"/>
      </w:r>
    </w:p>
    <w:p w14:paraId="0C9E6D31" w14:textId="77777777" w:rsidR="005F0993" w:rsidRPr="005F0993" w:rsidRDefault="00FC52E3" w:rsidP="005F0993">
      <w:hyperlink r:id="rId15" w:history="1">
        <w:r w:rsidR="005F0993" w:rsidRPr="005F0993">
          <w:rPr>
            <w:rStyle w:val="Hyperlink"/>
          </w:rPr>
          <w:t>http://www.hse.gov.uk/entertainment/theatre-tv/film.htm</w:t>
        </w:r>
      </w:hyperlink>
      <w:r w:rsidR="005F0993" w:rsidRPr="005F0993">
        <w:t xml:space="preserve"> HSE website guidelines</w:t>
      </w:r>
    </w:p>
    <w:p w14:paraId="34CF9F08" w14:textId="77777777" w:rsidR="005F0993" w:rsidRPr="005F0993" w:rsidRDefault="005F0993" w:rsidP="005F0993">
      <w:r w:rsidRPr="005F0993">
        <w:t>Risk assessment is a fundamental part of managing health and safety and helps you to identify hazards and control the risk they create for those involved in your production. The process requires you to:</w:t>
      </w:r>
    </w:p>
    <w:p w14:paraId="65DCFF46" w14:textId="77777777" w:rsidR="005F0993" w:rsidRPr="005F0993" w:rsidRDefault="005F0993" w:rsidP="00832389">
      <w:pPr>
        <w:pStyle w:val="ListParagraph"/>
        <w:numPr>
          <w:ilvl w:val="0"/>
          <w:numId w:val="4"/>
        </w:numPr>
        <w:jc w:val="both"/>
      </w:pPr>
      <w:r w:rsidRPr="005F0993">
        <w:t>take the time to systematically look at your activities</w:t>
      </w:r>
    </w:p>
    <w:p w14:paraId="6A39FACA" w14:textId="77777777" w:rsidR="005F0993" w:rsidRPr="005F0993" w:rsidRDefault="005F0993" w:rsidP="00832389">
      <w:pPr>
        <w:numPr>
          <w:ilvl w:val="0"/>
          <w:numId w:val="3"/>
        </w:numPr>
        <w:jc w:val="both"/>
      </w:pPr>
      <w:r w:rsidRPr="005F0993">
        <w:t>decide what hazards they present</w:t>
      </w:r>
    </w:p>
    <w:p w14:paraId="4D5719D5" w14:textId="77777777" w:rsidR="005F0993" w:rsidRPr="005F0993" w:rsidRDefault="005F0993" w:rsidP="00832389">
      <w:pPr>
        <w:numPr>
          <w:ilvl w:val="0"/>
          <w:numId w:val="3"/>
        </w:numPr>
        <w:jc w:val="both"/>
      </w:pPr>
      <w:r w:rsidRPr="005F0993">
        <w:t>assess the risk of people being exposed to these hazards</w:t>
      </w:r>
    </w:p>
    <w:p w14:paraId="2186E349" w14:textId="77777777" w:rsidR="005F0993" w:rsidRPr="005F0993" w:rsidRDefault="005F0993" w:rsidP="00832389">
      <w:pPr>
        <w:numPr>
          <w:ilvl w:val="0"/>
          <w:numId w:val="3"/>
        </w:numPr>
        <w:jc w:val="both"/>
      </w:pPr>
      <w:r w:rsidRPr="005F0993">
        <w:t>find ways to either eliminate or control them</w:t>
      </w:r>
    </w:p>
    <w:p w14:paraId="4ECA385E" w14:textId="77777777" w:rsidR="005F0993" w:rsidRPr="005F0993" w:rsidRDefault="005F0993" w:rsidP="00832389">
      <w:pPr>
        <w:jc w:val="center"/>
        <w:rPr>
          <w:b/>
          <w:bCs/>
          <w:sz w:val="32"/>
          <w:szCs w:val="32"/>
          <w:u w:val="single"/>
        </w:rPr>
      </w:pPr>
      <w:r w:rsidRPr="005F0993">
        <w:rPr>
          <w:b/>
          <w:bCs/>
          <w:sz w:val="32"/>
          <w:szCs w:val="32"/>
          <w:u w:val="single"/>
        </w:rPr>
        <w:t>health and safety policy</w:t>
      </w:r>
    </w:p>
    <w:tbl>
      <w:tblPr>
        <w:tblStyle w:val="TableGrid"/>
        <w:tblpPr w:leftFromText="180" w:rightFromText="180" w:vertAnchor="text" w:horzAnchor="margin" w:tblpXSpec="center" w:tblpY="266"/>
        <w:tblW w:w="11194" w:type="dxa"/>
        <w:tblLook w:val="04A0" w:firstRow="1" w:lastRow="0" w:firstColumn="1" w:lastColumn="0" w:noHBand="0" w:noVBand="1"/>
      </w:tblPr>
      <w:tblGrid>
        <w:gridCol w:w="5597"/>
        <w:gridCol w:w="5597"/>
      </w:tblGrid>
      <w:tr w:rsidR="00F62328" w:rsidRPr="005F0993" w14:paraId="74AC0FE9" w14:textId="77777777" w:rsidTr="00832389">
        <w:trPr>
          <w:trHeight w:val="730"/>
        </w:trPr>
        <w:tc>
          <w:tcPr>
            <w:tcW w:w="5597" w:type="dxa"/>
          </w:tcPr>
          <w:p w14:paraId="690318B0" w14:textId="77777777" w:rsidR="00F62328" w:rsidRPr="005F0993" w:rsidRDefault="00F62328" w:rsidP="00F62328">
            <w:pPr>
              <w:spacing w:after="160" w:line="259" w:lineRule="auto"/>
            </w:pPr>
            <w:r w:rsidRPr="005F0993">
              <w:t xml:space="preserve">Producer: Katrina seaton        </w:t>
            </w:r>
          </w:p>
        </w:tc>
        <w:tc>
          <w:tcPr>
            <w:tcW w:w="5597" w:type="dxa"/>
          </w:tcPr>
          <w:p w14:paraId="36D71777" w14:textId="77777777" w:rsidR="00F62328" w:rsidRPr="005F0993" w:rsidRDefault="00F62328" w:rsidP="00F62328">
            <w:pPr>
              <w:spacing w:after="160" w:line="259" w:lineRule="auto"/>
            </w:pPr>
            <w:r w:rsidRPr="005F0993">
              <w:t>has overall and final responsibility for health and safety</w:t>
            </w:r>
          </w:p>
        </w:tc>
      </w:tr>
      <w:tr w:rsidR="00F62328" w:rsidRPr="005F0993" w14:paraId="3170A21D" w14:textId="77777777" w:rsidTr="00832389">
        <w:trPr>
          <w:trHeight w:val="690"/>
        </w:trPr>
        <w:tc>
          <w:tcPr>
            <w:tcW w:w="5597" w:type="dxa"/>
          </w:tcPr>
          <w:p w14:paraId="07EB5C21" w14:textId="77777777" w:rsidR="00F62328" w:rsidRPr="005F0993" w:rsidRDefault="00F62328" w:rsidP="00F62328">
            <w:pPr>
              <w:spacing w:after="160" w:line="259" w:lineRule="auto"/>
            </w:pPr>
            <w:r w:rsidRPr="005F0993">
              <w:t>Prevent accidents and cases of ill health by managing the health and safety risks on set.</w:t>
            </w:r>
          </w:p>
          <w:p w14:paraId="2B7DEDC5" w14:textId="77777777" w:rsidR="00F62328" w:rsidRPr="005F0993" w:rsidRDefault="00F62328" w:rsidP="00F62328">
            <w:pPr>
              <w:spacing w:after="160" w:line="259" w:lineRule="auto"/>
              <w:rPr>
                <w:b/>
                <w:bCs/>
              </w:rPr>
            </w:pPr>
            <w:r w:rsidRPr="005F0993">
              <w:rPr>
                <w:b/>
                <w:bCs/>
              </w:rPr>
              <w:t xml:space="preserve">Responsibility </w:t>
            </w:r>
            <w:proofErr w:type="gramStart"/>
            <w:r w:rsidRPr="005F0993">
              <w:rPr>
                <w:b/>
                <w:bCs/>
              </w:rPr>
              <w:t>of:</w:t>
            </w:r>
            <w:proofErr w:type="gramEnd"/>
            <w:r w:rsidRPr="005F0993">
              <w:rPr>
                <w:b/>
                <w:bCs/>
              </w:rPr>
              <w:t xml:space="preserve"> Katrina Seaton (producer)</w:t>
            </w:r>
          </w:p>
        </w:tc>
        <w:tc>
          <w:tcPr>
            <w:tcW w:w="5597" w:type="dxa"/>
          </w:tcPr>
          <w:p w14:paraId="19176454" w14:textId="77777777" w:rsidR="00F62328" w:rsidRPr="005F0993" w:rsidRDefault="00F62328" w:rsidP="00F62328">
            <w:pPr>
              <w:spacing w:after="160" w:line="259" w:lineRule="auto"/>
            </w:pPr>
            <w:r w:rsidRPr="005F0993">
              <w:t>Relevant risk assessments completed and actions arising out of those assessments implemented also in charge of completing dynamic risk assessment.</w:t>
            </w:r>
          </w:p>
        </w:tc>
      </w:tr>
      <w:tr w:rsidR="00F62328" w:rsidRPr="005F0993" w14:paraId="6E9C1E8B" w14:textId="77777777" w:rsidTr="00832389">
        <w:trPr>
          <w:trHeight w:val="730"/>
        </w:trPr>
        <w:tc>
          <w:tcPr>
            <w:tcW w:w="5597" w:type="dxa"/>
          </w:tcPr>
          <w:p w14:paraId="490803D5" w14:textId="77777777" w:rsidR="00F62328" w:rsidRPr="005F0993" w:rsidRDefault="00F62328" w:rsidP="00F62328">
            <w:pPr>
              <w:spacing w:after="160" w:line="259" w:lineRule="auto"/>
            </w:pPr>
            <w:r w:rsidRPr="005F0993">
              <w:t>Provide clear instructions and information, to ensure crew are up to date and kept safe.</w:t>
            </w:r>
          </w:p>
          <w:p w14:paraId="1E8DFCB7" w14:textId="77777777" w:rsidR="00F62328" w:rsidRPr="005F0993" w:rsidRDefault="00F62328" w:rsidP="00F62328">
            <w:pPr>
              <w:spacing w:after="160" w:line="259" w:lineRule="auto"/>
              <w:rPr>
                <w:b/>
                <w:bCs/>
              </w:rPr>
            </w:pPr>
            <w:r w:rsidRPr="005F0993">
              <w:rPr>
                <w:b/>
                <w:bCs/>
              </w:rPr>
              <w:t>Responsibility of: Grace Bradbury (production coordinator)</w:t>
            </w:r>
          </w:p>
        </w:tc>
        <w:tc>
          <w:tcPr>
            <w:tcW w:w="5597" w:type="dxa"/>
          </w:tcPr>
          <w:p w14:paraId="4824C25C" w14:textId="77777777" w:rsidR="00F62328" w:rsidRPr="005F0993" w:rsidRDefault="00F62328" w:rsidP="00F62328">
            <w:pPr>
              <w:spacing w:after="160" w:line="259" w:lineRule="auto"/>
            </w:pPr>
            <w:r w:rsidRPr="005F0993">
              <w:t xml:space="preserve">Staff and subcontractors given necessary health and safety induction and provided with appropriate training. </w:t>
            </w:r>
          </w:p>
          <w:p w14:paraId="45412102" w14:textId="77777777" w:rsidR="00F62328" w:rsidRPr="005F0993" w:rsidRDefault="00F62328" w:rsidP="00F62328">
            <w:pPr>
              <w:spacing w:after="160" w:line="259" w:lineRule="auto"/>
            </w:pPr>
            <w:r w:rsidRPr="005F0993">
              <w:t>Give out safety and terrain briefs to cast and crew.</w:t>
            </w:r>
          </w:p>
        </w:tc>
      </w:tr>
      <w:tr w:rsidR="00F62328" w:rsidRPr="005F0993" w14:paraId="6A677579" w14:textId="77777777" w:rsidTr="00832389">
        <w:trPr>
          <w:trHeight w:val="690"/>
        </w:trPr>
        <w:tc>
          <w:tcPr>
            <w:tcW w:w="5597" w:type="dxa"/>
          </w:tcPr>
          <w:p w14:paraId="764CAC02" w14:textId="77777777" w:rsidR="00F62328" w:rsidRPr="005F0993" w:rsidRDefault="00F62328" w:rsidP="00F62328">
            <w:pPr>
              <w:spacing w:after="160" w:line="259" w:lineRule="auto"/>
            </w:pPr>
            <w:r w:rsidRPr="005F0993">
              <w:t xml:space="preserve">Implement emergency procedures – evacuation in case of fire or another significant incident. </w:t>
            </w:r>
          </w:p>
          <w:p w14:paraId="3A9017CB" w14:textId="77777777" w:rsidR="00F62328" w:rsidRPr="005F0993" w:rsidRDefault="00F62328" w:rsidP="00F62328">
            <w:pPr>
              <w:spacing w:after="160" w:line="259" w:lineRule="auto"/>
            </w:pPr>
            <w:r w:rsidRPr="005F0993">
              <w:rPr>
                <w:b/>
                <w:bCs/>
              </w:rPr>
              <w:t xml:space="preserve">Responsibility </w:t>
            </w:r>
            <w:proofErr w:type="gramStart"/>
            <w:r w:rsidRPr="005F0993">
              <w:rPr>
                <w:b/>
                <w:bCs/>
              </w:rPr>
              <w:t>of:</w:t>
            </w:r>
            <w:proofErr w:type="gramEnd"/>
            <w:r w:rsidRPr="005F0993">
              <w:rPr>
                <w:b/>
                <w:bCs/>
              </w:rPr>
              <w:t xml:space="preserve"> Katrina Seaton (producer)</w:t>
            </w:r>
          </w:p>
        </w:tc>
        <w:tc>
          <w:tcPr>
            <w:tcW w:w="5597" w:type="dxa"/>
          </w:tcPr>
          <w:p w14:paraId="44ED9B31" w14:textId="77777777" w:rsidR="00F62328" w:rsidRPr="005F0993" w:rsidRDefault="00F62328" w:rsidP="00F62328">
            <w:pPr>
              <w:spacing w:after="160" w:line="259" w:lineRule="auto"/>
            </w:pPr>
            <w:r w:rsidRPr="005F0993">
              <w:t xml:space="preserve">Escape routes always signed and kept </w:t>
            </w:r>
            <w:proofErr w:type="gramStart"/>
            <w:r w:rsidRPr="005F0993">
              <w:t>clear .</w:t>
            </w:r>
            <w:proofErr w:type="gramEnd"/>
            <w:r w:rsidRPr="005F0993">
              <w:t xml:space="preserve"> Evacuation plans are tested from time to time and updated as necessary, a copy of emergency plan to be handed to cast and crew.</w:t>
            </w:r>
          </w:p>
        </w:tc>
      </w:tr>
      <w:tr w:rsidR="00F62328" w:rsidRPr="005F0993" w14:paraId="6B00B150" w14:textId="77777777" w:rsidTr="00832389">
        <w:trPr>
          <w:trHeight w:val="1046"/>
        </w:trPr>
        <w:tc>
          <w:tcPr>
            <w:tcW w:w="5597" w:type="dxa"/>
          </w:tcPr>
          <w:p w14:paraId="7608BE8B" w14:textId="77777777" w:rsidR="00832389" w:rsidRDefault="00832389" w:rsidP="00F62328">
            <w:pPr>
              <w:spacing w:after="160" w:line="259" w:lineRule="auto"/>
            </w:pPr>
          </w:p>
          <w:p w14:paraId="12743098" w14:textId="7E614E60" w:rsidR="00F62328" w:rsidRPr="005F0993" w:rsidRDefault="00F62328" w:rsidP="00F62328">
            <w:pPr>
              <w:spacing w:after="160" w:line="259" w:lineRule="auto"/>
              <w:rPr>
                <w:i/>
                <w:iCs/>
              </w:rPr>
            </w:pPr>
            <w:r w:rsidRPr="005F0993">
              <w:t xml:space="preserve">Signed: </w:t>
            </w:r>
            <w:r w:rsidRPr="005F0993">
              <w:rPr>
                <w:i/>
                <w:iCs/>
              </w:rPr>
              <w:t>Katrina seaton</w:t>
            </w:r>
          </w:p>
        </w:tc>
        <w:tc>
          <w:tcPr>
            <w:tcW w:w="5597" w:type="dxa"/>
          </w:tcPr>
          <w:p w14:paraId="0E78F69D" w14:textId="77777777" w:rsidR="00F62328" w:rsidRPr="005F0993" w:rsidRDefault="00F62328" w:rsidP="00F62328">
            <w:pPr>
              <w:spacing w:after="160" w:line="259" w:lineRule="auto"/>
            </w:pPr>
          </w:p>
          <w:p w14:paraId="51998BC6" w14:textId="77777777" w:rsidR="00F62328" w:rsidRPr="005F0993" w:rsidRDefault="00F62328" w:rsidP="00F62328">
            <w:pPr>
              <w:spacing w:after="160" w:line="259" w:lineRule="auto"/>
            </w:pPr>
          </w:p>
          <w:p w14:paraId="0A940140" w14:textId="77777777" w:rsidR="00F62328" w:rsidRPr="005F0993" w:rsidRDefault="00F62328" w:rsidP="00F62328">
            <w:pPr>
              <w:spacing w:after="160" w:line="259" w:lineRule="auto"/>
            </w:pPr>
            <w:r w:rsidRPr="005F0993">
              <w:t xml:space="preserve">Date: </w:t>
            </w:r>
          </w:p>
        </w:tc>
      </w:tr>
    </w:tbl>
    <w:p w14:paraId="125E53EA" w14:textId="77777777" w:rsidR="00832389" w:rsidRDefault="00832389" w:rsidP="005F0993">
      <w:pPr>
        <w:rPr>
          <w:b/>
          <w:bCs/>
          <w:u w:val="single"/>
        </w:rPr>
      </w:pPr>
    </w:p>
    <w:p w14:paraId="0EF62513" w14:textId="77777777" w:rsidR="00832389" w:rsidRDefault="00832389" w:rsidP="005F0993">
      <w:pPr>
        <w:rPr>
          <w:b/>
          <w:bCs/>
          <w:u w:val="single"/>
        </w:rPr>
      </w:pPr>
    </w:p>
    <w:p w14:paraId="50D80413" w14:textId="47C5EBDC" w:rsidR="005F0993" w:rsidRPr="005F0993" w:rsidRDefault="005F0993" w:rsidP="005F0993">
      <w:pPr>
        <w:rPr>
          <w:b/>
          <w:bCs/>
          <w:u w:val="single"/>
        </w:rPr>
      </w:pPr>
      <w:r w:rsidRPr="005F0993">
        <w:rPr>
          <w:b/>
          <w:bCs/>
          <w:u w:val="single"/>
        </w:rPr>
        <w:t xml:space="preserve">Contributor Fitness </w:t>
      </w:r>
      <w:proofErr w:type="gramStart"/>
      <w:r w:rsidRPr="005F0993">
        <w:rPr>
          <w:b/>
          <w:bCs/>
          <w:u w:val="single"/>
        </w:rPr>
        <w:t>To</w:t>
      </w:r>
      <w:proofErr w:type="gramEnd"/>
      <w:r w:rsidRPr="005F0993">
        <w:rPr>
          <w:b/>
          <w:bCs/>
          <w:u w:val="single"/>
        </w:rPr>
        <w:t xml:space="preserve"> Participate</w:t>
      </w:r>
    </w:p>
    <w:p w14:paraId="3872E62F" w14:textId="77777777" w:rsidR="005F0993" w:rsidRPr="005F0993" w:rsidRDefault="005F0993" w:rsidP="005F0993">
      <w:pPr>
        <w:rPr>
          <w:b/>
          <w:bCs/>
        </w:rPr>
      </w:pPr>
      <w:r w:rsidRPr="005F0993">
        <w:rPr>
          <w:b/>
          <w:bCs/>
        </w:rPr>
        <w:t>Description of activity:</w:t>
      </w:r>
    </w:p>
    <w:p w14:paraId="2AF57D41" w14:textId="77777777" w:rsidR="005F0993" w:rsidRPr="005F0993" w:rsidRDefault="005F0993" w:rsidP="005F0993">
      <w:r w:rsidRPr="005F0993">
        <w:t>the activity taking place which requires a fitness review is for the actor who will be running and jumping over obstacles and this requires a moderate to high level of fitness and stamina</w:t>
      </w:r>
    </w:p>
    <w:p w14:paraId="06ED9D84" w14:textId="77777777" w:rsidR="005F0993" w:rsidRPr="005F0993" w:rsidRDefault="005F0993" w:rsidP="005F0993">
      <w:r w:rsidRPr="005F0993">
        <w:rPr>
          <w:b/>
          <w:bCs/>
        </w:rPr>
        <w:t>Activity Level:</w:t>
      </w:r>
      <w:r w:rsidRPr="005F0993">
        <w:t xml:space="preserve"> moderate – high (running/cardio activities)</w:t>
      </w:r>
    </w:p>
    <w:p w14:paraId="48E75EA8" w14:textId="77777777" w:rsidR="005F0993" w:rsidRPr="005F0993" w:rsidRDefault="005F0993" w:rsidP="005F0993">
      <w:r w:rsidRPr="005F0993">
        <w:rPr>
          <w:b/>
          <w:bCs/>
        </w:rPr>
        <w:t>Health Clearance Required:</w:t>
      </w:r>
      <w:r w:rsidRPr="005F0993">
        <w:t xml:space="preserve"> a short fitness test must be completed by participant.</w:t>
      </w:r>
    </w:p>
    <w:p w14:paraId="66B65199" w14:textId="77777777" w:rsidR="005F0993" w:rsidRDefault="005F0993" w:rsidP="005F0993"/>
    <w:tbl>
      <w:tblPr>
        <w:tblpPr w:leftFromText="180" w:rightFromText="180" w:vertAnchor="text" w:horzAnchor="margin" w:tblpXSpec="center" w:tblpY="-104"/>
        <w:tblW w:w="10031" w:type="dxa"/>
        <w:tblLayout w:type="fixed"/>
        <w:tblLook w:val="0000" w:firstRow="0" w:lastRow="0" w:firstColumn="0" w:lastColumn="0" w:noHBand="0" w:noVBand="0"/>
      </w:tblPr>
      <w:tblGrid>
        <w:gridCol w:w="1526"/>
        <w:gridCol w:w="2514"/>
        <w:gridCol w:w="1010"/>
        <w:gridCol w:w="1012"/>
        <w:gridCol w:w="3969"/>
      </w:tblGrid>
      <w:tr w:rsidR="00F01DF5" w:rsidRPr="00F01DF5" w14:paraId="0F36F13C" w14:textId="77777777" w:rsidTr="00F01DF5">
        <w:tc>
          <w:tcPr>
            <w:tcW w:w="10031" w:type="dxa"/>
            <w:gridSpan w:val="5"/>
            <w:tcBorders>
              <w:top w:val="single" w:sz="6" w:space="0" w:color="auto"/>
              <w:left w:val="single" w:sz="6" w:space="0" w:color="auto"/>
              <w:bottom w:val="single" w:sz="6" w:space="0" w:color="auto"/>
              <w:right w:val="single" w:sz="6" w:space="0" w:color="auto"/>
            </w:tcBorders>
            <w:shd w:val="solid" w:color="auto" w:fill="auto"/>
          </w:tcPr>
          <w:p w14:paraId="2A4AB60E" w14:textId="77777777" w:rsidR="00F01DF5" w:rsidRPr="00F01DF5" w:rsidRDefault="00F01DF5" w:rsidP="00F01DF5">
            <w:pPr>
              <w:tabs>
                <w:tab w:val="left" w:pos="144"/>
              </w:tabs>
              <w:spacing w:before="240" w:after="240" w:line="240" w:lineRule="auto"/>
              <w:jc w:val="center"/>
              <w:rPr>
                <w:rFonts w:ascii="Times New Roman" w:eastAsia="Times New Roman" w:hAnsi="Times New Roman" w:cs="Times New Roman"/>
                <w:b/>
                <w:bCs/>
                <w:spacing w:val="40"/>
                <w:sz w:val="24"/>
                <w:szCs w:val="24"/>
                <w:lang w:eastAsia="en-GB"/>
              </w:rPr>
            </w:pPr>
            <w:r w:rsidRPr="00F01DF5">
              <w:rPr>
                <w:rFonts w:ascii="Times New Roman" w:eastAsia="Times New Roman" w:hAnsi="Times New Roman" w:cs="Times New Roman"/>
                <w:b/>
                <w:bCs/>
                <w:spacing w:val="40"/>
                <w:sz w:val="24"/>
                <w:szCs w:val="24"/>
                <w:lang w:eastAsia="en-GB"/>
              </w:rPr>
              <w:lastRenderedPageBreak/>
              <w:t>THE TASKS: Do they involve</w:t>
            </w:r>
          </w:p>
        </w:tc>
      </w:tr>
      <w:tr w:rsidR="00F01DF5" w:rsidRPr="00F01DF5" w14:paraId="0C749E2E"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49D13C79"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Holding loads away from the trunk?</w:t>
            </w:r>
          </w:p>
        </w:tc>
        <w:tc>
          <w:tcPr>
            <w:tcW w:w="1010" w:type="dxa"/>
            <w:tcBorders>
              <w:top w:val="single" w:sz="6" w:space="0" w:color="auto"/>
              <w:left w:val="single" w:sz="6" w:space="0" w:color="auto"/>
              <w:bottom w:val="single" w:sz="6" w:space="0" w:color="auto"/>
              <w:right w:val="single" w:sz="6" w:space="0" w:color="auto"/>
            </w:tcBorders>
          </w:tcPr>
          <w:p w14:paraId="7B09D834"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highlight w:val="blue"/>
                <w:lang w:eastAsia="en-GB"/>
              </w:rPr>
              <w:fldChar w:fldCharType="begin">
                <w:ffData>
                  <w:name w:val="Check1"/>
                  <w:enabled/>
                  <w:calcOnExit w:val="0"/>
                  <w:checkBox>
                    <w:sizeAuto/>
                    <w:default w:val="0"/>
                  </w:checkBox>
                </w:ffData>
              </w:fldChar>
            </w:r>
            <w:bookmarkStart w:id="3" w:name="Check1"/>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bookmarkEnd w:id="3"/>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lang w:eastAsia="en-GB"/>
              </w:rPr>
              <w:fldChar w:fldCharType="begin">
                <w:ffData>
                  <w:name w:val="Check2"/>
                  <w:enabled/>
                  <w:calcOnExit w:val="0"/>
                  <w:checkBox>
                    <w:sizeAuto/>
                    <w:default w:val="0"/>
                  </w:checkBox>
                </w:ffData>
              </w:fldChar>
            </w:r>
            <w:bookmarkStart w:id="4" w:name="Check2"/>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bookmarkEnd w:id="4"/>
          </w:p>
        </w:tc>
        <w:tc>
          <w:tcPr>
            <w:tcW w:w="4981" w:type="dxa"/>
            <w:gridSpan w:val="2"/>
            <w:tcBorders>
              <w:top w:val="single" w:sz="6" w:space="0" w:color="auto"/>
              <w:left w:val="single" w:sz="6" w:space="0" w:color="auto"/>
              <w:bottom w:val="single" w:sz="6" w:space="0" w:color="auto"/>
              <w:right w:val="single" w:sz="6" w:space="0" w:color="auto"/>
            </w:tcBorders>
          </w:tcPr>
          <w:p w14:paraId="43B83275"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Set up media hub for safe keeping of equipment</w:t>
            </w:r>
          </w:p>
        </w:tc>
      </w:tr>
      <w:tr w:rsidR="00F01DF5" w:rsidRPr="00F01DF5" w14:paraId="507D643C"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70E4FEDC"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twisting?</w:t>
            </w:r>
          </w:p>
        </w:tc>
        <w:tc>
          <w:tcPr>
            <w:tcW w:w="1010" w:type="dxa"/>
            <w:tcBorders>
              <w:top w:val="single" w:sz="6" w:space="0" w:color="auto"/>
              <w:left w:val="single" w:sz="6" w:space="0" w:color="auto"/>
              <w:bottom w:val="single" w:sz="6" w:space="0" w:color="auto"/>
              <w:right w:val="single" w:sz="6" w:space="0" w:color="auto"/>
            </w:tcBorders>
          </w:tcPr>
          <w:p w14:paraId="1C1227F3"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7F9349A6"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01BB8EB5"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757B203E"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stooping?</w:t>
            </w:r>
          </w:p>
        </w:tc>
        <w:tc>
          <w:tcPr>
            <w:tcW w:w="1010" w:type="dxa"/>
            <w:tcBorders>
              <w:top w:val="single" w:sz="6" w:space="0" w:color="auto"/>
              <w:left w:val="single" w:sz="6" w:space="0" w:color="auto"/>
              <w:bottom w:val="single" w:sz="6" w:space="0" w:color="auto"/>
              <w:right w:val="single" w:sz="6" w:space="0" w:color="auto"/>
            </w:tcBorders>
          </w:tcPr>
          <w:p w14:paraId="0F90F18C"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468F47A0"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6EF26093"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135E7778"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reaching upwards?</w:t>
            </w:r>
          </w:p>
        </w:tc>
        <w:tc>
          <w:tcPr>
            <w:tcW w:w="1010" w:type="dxa"/>
            <w:tcBorders>
              <w:top w:val="single" w:sz="6" w:space="0" w:color="auto"/>
              <w:left w:val="single" w:sz="6" w:space="0" w:color="auto"/>
              <w:bottom w:val="single" w:sz="6" w:space="0" w:color="auto"/>
              <w:right w:val="single" w:sz="6" w:space="0" w:color="auto"/>
            </w:tcBorders>
          </w:tcPr>
          <w:p w14:paraId="2A19F58A"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40ED696D"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2BEC97EA"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636FC968"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large vertical movements?</w:t>
            </w:r>
          </w:p>
        </w:tc>
        <w:tc>
          <w:tcPr>
            <w:tcW w:w="1010" w:type="dxa"/>
            <w:tcBorders>
              <w:top w:val="single" w:sz="6" w:space="0" w:color="auto"/>
              <w:left w:val="single" w:sz="6" w:space="0" w:color="auto"/>
              <w:bottom w:val="single" w:sz="6" w:space="0" w:color="auto"/>
              <w:right w:val="single" w:sz="6" w:space="0" w:color="auto"/>
            </w:tcBorders>
          </w:tcPr>
          <w:p w14:paraId="528E8B19"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417B22A3"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0169CA1D"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2E8CB789"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long carrying distances?</w:t>
            </w:r>
          </w:p>
        </w:tc>
        <w:tc>
          <w:tcPr>
            <w:tcW w:w="1010" w:type="dxa"/>
            <w:tcBorders>
              <w:top w:val="single" w:sz="6" w:space="0" w:color="auto"/>
              <w:left w:val="single" w:sz="6" w:space="0" w:color="auto"/>
              <w:bottom w:val="single" w:sz="6" w:space="0" w:color="auto"/>
              <w:right w:val="single" w:sz="6" w:space="0" w:color="auto"/>
            </w:tcBorders>
          </w:tcPr>
          <w:p w14:paraId="6769E034"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highlight w:val="blue"/>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63CB1822"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From vehicle to woodland, take regular breaks when necessary</w:t>
            </w:r>
          </w:p>
        </w:tc>
      </w:tr>
      <w:tr w:rsidR="00F01DF5" w:rsidRPr="00F01DF5" w14:paraId="4B10271B"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527B7461"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strenuous pushing or pulling?</w:t>
            </w:r>
          </w:p>
        </w:tc>
        <w:tc>
          <w:tcPr>
            <w:tcW w:w="1010" w:type="dxa"/>
            <w:tcBorders>
              <w:top w:val="single" w:sz="6" w:space="0" w:color="auto"/>
              <w:left w:val="single" w:sz="6" w:space="0" w:color="auto"/>
              <w:bottom w:val="single" w:sz="6" w:space="0" w:color="auto"/>
              <w:right w:val="single" w:sz="6" w:space="0" w:color="auto"/>
            </w:tcBorders>
          </w:tcPr>
          <w:p w14:paraId="652C8FC5"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79945866"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696E2834"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45B91FEF"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unpredictable movement of loads?</w:t>
            </w:r>
          </w:p>
        </w:tc>
        <w:tc>
          <w:tcPr>
            <w:tcW w:w="1010" w:type="dxa"/>
            <w:tcBorders>
              <w:top w:val="single" w:sz="6" w:space="0" w:color="auto"/>
              <w:left w:val="single" w:sz="6" w:space="0" w:color="auto"/>
              <w:bottom w:val="single" w:sz="6" w:space="0" w:color="auto"/>
              <w:right w:val="single" w:sz="6" w:space="0" w:color="auto"/>
            </w:tcBorders>
          </w:tcPr>
          <w:p w14:paraId="6A0AE798"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highlight w:val="lightGray"/>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highlight w:val="lightGray"/>
                <w:lang w:eastAsia="en-GB"/>
              </w:rPr>
              <w:instrText xml:space="preserve"> FORMCHECKBOX </w:instrText>
            </w:r>
            <w:r w:rsidR="00FC52E3">
              <w:rPr>
                <w:rFonts w:ascii="Times New Roman" w:eastAsia="Times New Roman" w:hAnsi="Times New Roman" w:cs="Times New Roman"/>
                <w:spacing w:val="10"/>
                <w:sz w:val="16"/>
                <w:szCs w:val="24"/>
                <w:highlight w:val="lightGray"/>
                <w:lang w:eastAsia="en-GB"/>
              </w:rPr>
            </w:r>
            <w:r w:rsidR="00FC52E3">
              <w:rPr>
                <w:rFonts w:ascii="Times New Roman" w:eastAsia="Times New Roman" w:hAnsi="Times New Roman" w:cs="Times New Roman"/>
                <w:spacing w:val="10"/>
                <w:sz w:val="16"/>
                <w:szCs w:val="24"/>
                <w:highlight w:val="lightGray"/>
                <w:lang w:eastAsia="en-GB"/>
              </w:rPr>
              <w:fldChar w:fldCharType="separate"/>
            </w:r>
            <w:r w:rsidRPr="00F01DF5">
              <w:rPr>
                <w:rFonts w:ascii="Times New Roman" w:eastAsia="Times New Roman" w:hAnsi="Times New Roman" w:cs="Times New Roman"/>
                <w:spacing w:val="10"/>
                <w:sz w:val="16"/>
                <w:szCs w:val="24"/>
                <w:highlight w:val="lightGray"/>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3F638EE8"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67BF9169"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42094F7F"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repetitive movements?</w:t>
            </w:r>
          </w:p>
        </w:tc>
        <w:tc>
          <w:tcPr>
            <w:tcW w:w="1010" w:type="dxa"/>
            <w:tcBorders>
              <w:top w:val="single" w:sz="6" w:space="0" w:color="auto"/>
              <w:left w:val="single" w:sz="6" w:space="0" w:color="auto"/>
              <w:bottom w:val="single" w:sz="6" w:space="0" w:color="auto"/>
              <w:right w:val="single" w:sz="6" w:space="0" w:color="auto"/>
            </w:tcBorders>
          </w:tcPr>
          <w:p w14:paraId="7A3B9798"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5B33A7F7"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7D08D16E"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3B3A4B73"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insufficient rest &amp; recovery periods?</w:t>
            </w:r>
          </w:p>
        </w:tc>
        <w:tc>
          <w:tcPr>
            <w:tcW w:w="1010" w:type="dxa"/>
            <w:tcBorders>
              <w:top w:val="single" w:sz="6" w:space="0" w:color="auto"/>
              <w:left w:val="single" w:sz="6" w:space="0" w:color="auto"/>
              <w:bottom w:val="single" w:sz="6" w:space="0" w:color="auto"/>
              <w:right w:val="single" w:sz="6" w:space="0" w:color="auto"/>
            </w:tcBorders>
          </w:tcPr>
          <w:p w14:paraId="466D609B"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6D1FEE60"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1DE17E7C"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56577334"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a work rate imposed by a process?</w:t>
            </w:r>
          </w:p>
        </w:tc>
        <w:tc>
          <w:tcPr>
            <w:tcW w:w="1010" w:type="dxa"/>
            <w:tcBorders>
              <w:top w:val="single" w:sz="6" w:space="0" w:color="auto"/>
              <w:left w:val="single" w:sz="6" w:space="0" w:color="auto"/>
              <w:bottom w:val="single" w:sz="6" w:space="0" w:color="auto"/>
              <w:right w:val="single" w:sz="6" w:space="0" w:color="auto"/>
            </w:tcBorders>
          </w:tcPr>
          <w:p w14:paraId="73EB70AC"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2A4E6E12"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0E3705B9" w14:textId="77777777" w:rsidTr="00F01DF5">
        <w:tc>
          <w:tcPr>
            <w:tcW w:w="10031" w:type="dxa"/>
            <w:gridSpan w:val="5"/>
            <w:tcBorders>
              <w:top w:val="single" w:sz="6" w:space="0" w:color="auto"/>
              <w:left w:val="single" w:sz="6" w:space="0" w:color="auto"/>
              <w:bottom w:val="single" w:sz="6" w:space="0" w:color="auto"/>
              <w:right w:val="single" w:sz="6" w:space="0" w:color="auto"/>
            </w:tcBorders>
            <w:shd w:val="solid" w:color="auto" w:fill="auto"/>
          </w:tcPr>
          <w:p w14:paraId="6EBE1BA2" w14:textId="77777777" w:rsidR="00F01DF5" w:rsidRPr="00F01DF5" w:rsidRDefault="00F01DF5" w:rsidP="00F01DF5">
            <w:pPr>
              <w:tabs>
                <w:tab w:val="left" w:pos="144"/>
              </w:tabs>
              <w:spacing w:before="240" w:after="240" w:line="240" w:lineRule="auto"/>
              <w:rPr>
                <w:rFonts w:ascii="Times New Roman" w:eastAsia="Times New Roman" w:hAnsi="Times New Roman" w:cs="Times New Roman"/>
                <w:b/>
                <w:bCs/>
                <w:spacing w:val="40"/>
                <w:sz w:val="24"/>
                <w:szCs w:val="24"/>
                <w:lang w:eastAsia="en-GB"/>
              </w:rPr>
            </w:pPr>
            <w:r w:rsidRPr="00F01DF5">
              <w:rPr>
                <w:rFonts w:ascii="Times New Roman" w:eastAsia="Times New Roman" w:hAnsi="Times New Roman" w:cs="Times New Roman"/>
                <w:b/>
                <w:bCs/>
                <w:spacing w:val="40"/>
                <w:sz w:val="24"/>
                <w:szCs w:val="24"/>
                <w:lang w:eastAsia="en-GB"/>
              </w:rPr>
              <w:t>THE LOADS: are they</w:t>
            </w:r>
          </w:p>
        </w:tc>
      </w:tr>
      <w:tr w:rsidR="00F01DF5" w:rsidRPr="00F01DF5" w14:paraId="5C41DBF6"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6FE34506"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heavy?</w:t>
            </w:r>
          </w:p>
        </w:tc>
        <w:tc>
          <w:tcPr>
            <w:tcW w:w="1010" w:type="dxa"/>
            <w:tcBorders>
              <w:top w:val="single" w:sz="6" w:space="0" w:color="auto"/>
              <w:left w:val="single" w:sz="6" w:space="0" w:color="auto"/>
              <w:bottom w:val="single" w:sz="6" w:space="0" w:color="auto"/>
              <w:right w:val="single" w:sz="6" w:space="0" w:color="auto"/>
            </w:tcBorders>
          </w:tcPr>
          <w:p w14:paraId="7CDBE792"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1B4FB790"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48BE4798"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65A06599"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bulky/unwieldy?</w:t>
            </w:r>
          </w:p>
        </w:tc>
        <w:tc>
          <w:tcPr>
            <w:tcW w:w="1010" w:type="dxa"/>
            <w:tcBorders>
              <w:top w:val="single" w:sz="6" w:space="0" w:color="auto"/>
              <w:left w:val="single" w:sz="6" w:space="0" w:color="auto"/>
              <w:bottom w:val="single" w:sz="6" w:space="0" w:color="auto"/>
              <w:right w:val="single" w:sz="6" w:space="0" w:color="auto"/>
            </w:tcBorders>
          </w:tcPr>
          <w:p w14:paraId="55669ABD"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5C4B1DAC"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17E85189"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46CD7294"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difficult to grasp?</w:t>
            </w:r>
          </w:p>
        </w:tc>
        <w:tc>
          <w:tcPr>
            <w:tcW w:w="1010" w:type="dxa"/>
            <w:tcBorders>
              <w:top w:val="single" w:sz="6" w:space="0" w:color="auto"/>
              <w:left w:val="single" w:sz="6" w:space="0" w:color="auto"/>
              <w:bottom w:val="single" w:sz="6" w:space="0" w:color="auto"/>
              <w:right w:val="single" w:sz="6" w:space="0" w:color="auto"/>
            </w:tcBorders>
          </w:tcPr>
          <w:p w14:paraId="52B161DE"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7A047423"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0142C027"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468CC11F"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unstable or unpredictable?</w:t>
            </w:r>
          </w:p>
        </w:tc>
        <w:tc>
          <w:tcPr>
            <w:tcW w:w="1010" w:type="dxa"/>
            <w:tcBorders>
              <w:top w:val="single" w:sz="6" w:space="0" w:color="auto"/>
              <w:left w:val="single" w:sz="6" w:space="0" w:color="auto"/>
              <w:bottom w:val="single" w:sz="6" w:space="0" w:color="auto"/>
              <w:right w:val="single" w:sz="6" w:space="0" w:color="auto"/>
            </w:tcBorders>
          </w:tcPr>
          <w:p w14:paraId="20D99FA0"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57CD7D0A"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1BF45A21"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78D251A3"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intrinsically hazardous (sharp edges etc.)</w:t>
            </w:r>
          </w:p>
        </w:tc>
        <w:tc>
          <w:tcPr>
            <w:tcW w:w="1010" w:type="dxa"/>
            <w:tcBorders>
              <w:top w:val="single" w:sz="6" w:space="0" w:color="auto"/>
              <w:left w:val="single" w:sz="6" w:space="0" w:color="auto"/>
              <w:bottom w:val="single" w:sz="6" w:space="0" w:color="auto"/>
              <w:right w:val="single" w:sz="6" w:space="0" w:color="auto"/>
            </w:tcBorders>
          </w:tcPr>
          <w:p w14:paraId="3792C045"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13E6E538"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6A729661"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08327417"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The environment: are there</w:t>
            </w:r>
          </w:p>
        </w:tc>
        <w:tc>
          <w:tcPr>
            <w:tcW w:w="1010" w:type="dxa"/>
            <w:tcBorders>
              <w:top w:val="single" w:sz="6" w:space="0" w:color="auto"/>
              <w:left w:val="single" w:sz="6" w:space="0" w:color="auto"/>
              <w:bottom w:val="single" w:sz="6" w:space="0" w:color="auto"/>
              <w:right w:val="single" w:sz="6" w:space="0" w:color="auto"/>
            </w:tcBorders>
          </w:tcPr>
          <w:p w14:paraId="129C5081"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11C9168B"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5AF31BCB"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48FFF6CE"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constraints on posture</w:t>
            </w:r>
          </w:p>
        </w:tc>
        <w:tc>
          <w:tcPr>
            <w:tcW w:w="1010" w:type="dxa"/>
            <w:tcBorders>
              <w:top w:val="single" w:sz="6" w:space="0" w:color="auto"/>
              <w:left w:val="single" w:sz="6" w:space="0" w:color="auto"/>
              <w:bottom w:val="single" w:sz="6" w:space="0" w:color="auto"/>
              <w:right w:val="single" w:sz="6" w:space="0" w:color="auto"/>
            </w:tcBorders>
          </w:tcPr>
          <w:p w14:paraId="1EAC286F"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highlight w:val="blue"/>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4D97FDDE"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Low and should be fine for a healthy person</w:t>
            </w:r>
          </w:p>
        </w:tc>
      </w:tr>
      <w:tr w:rsidR="00F01DF5" w:rsidRPr="00F01DF5" w14:paraId="1324B3D3"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3B7E1509"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poor floors?</w:t>
            </w:r>
          </w:p>
        </w:tc>
        <w:tc>
          <w:tcPr>
            <w:tcW w:w="1010" w:type="dxa"/>
            <w:tcBorders>
              <w:top w:val="single" w:sz="6" w:space="0" w:color="auto"/>
              <w:left w:val="single" w:sz="6" w:space="0" w:color="auto"/>
              <w:bottom w:val="single" w:sz="6" w:space="0" w:color="auto"/>
              <w:right w:val="single" w:sz="6" w:space="0" w:color="auto"/>
            </w:tcBorders>
          </w:tcPr>
          <w:p w14:paraId="6EF9CF63"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highlight w:val="blue"/>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0095EFFF"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Forest area, caution should be taken</w:t>
            </w:r>
          </w:p>
        </w:tc>
      </w:tr>
      <w:tr w:rsidR="00F01DF5" w:rsidRPr="00F01DF5" w14:paraId="5CD9A1CD"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02136340"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uneven surfaces?</w:t>
            </w:r>
          </w:p>
        </w:tc>
        <w:tc>
          <w:tcPr>
            <w:tcW w:w="1010" w:type="dxa"/>
            <w:tcBorders>
              <w:top w:val="single" w:sz="6" w:space="0" w:color="auto"/>
              <w:left w:val="single" w:sz="6" w:space="0" w:color="auto"/>
              <w:bottom w:val="single" w:sz="6" w:space="0" w:color="auto"/>
              <w:right w:val="single" w:sz="6" w:space="0" w:color="auto"/>
            </w:tcBorders>
          </w:tcPr>
          <w:p w14:paraId="3CD332B4"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highlight w:val="blue"/>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0D4CF82E"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Forest area, caution should be taken</w:t>
            </w:r>
          </w:p>
        </w:tc>
      </w:tr>
      <w:tr w:rsidR="00F01DF5" w:rsidRPr="00F01DF5" w14:paraId="294EEF0A"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24210BF1"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hot, cold or humid conditions?</w:t>
            </w:r>
          </w:p>
        </w:tc>
        <w:tc>
          <w:tcPr>
            <w:tcW w:w="1010" w:type="dxa"/>
            <w:tcBorders>
              <w:top w:val="single" w:sz="6" w:space="0" w:color="auto"/>
              <w:left w:val="single" w:sz="6" w:space="0" w:color="auto"/>
              <w:bottom w:val="single" w:sz="6" w:space="0" w:color="auto"/>
              <w:right w:val="single" w:sz="6" w:space="0" w:color="auto"/>
            </w:tcBorders>
          </w:tcPr>
          <w:p w14:paraId="22D3E78E"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highlight w:val="blue"/>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3667059B"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October in a forest, warm coats and blankets on set</w:t>
            </w:r>
          </w:p>
        </w:tc>
      </w:tr>
      <w:tr w:rsidR="00F01DF5" w:rsidRPr="00F01DF5" w14:paraId="4A9EB96E"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54352368"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strong air movements?</w:t>
            </w:r>
          </w:p>
        </w:tc>
        <w:tc>
          <w:tcPr>
            <w:tcW w:w="1010" w:type="dxa"/>
            <w:tcBorders>
              <w:top w:val="single" w:sz="6" w:space="0" w:color="auto"/>
              <w:left w:val="single" w:sz="6" w:space="0" w:color="auto"/>
              <w:bottom w:val="single" w:sz="6" w:space="0" w:color="auto"/>
              <w:right w:val="single" w:sz="6" w:space="0" w:color="auto"/>
            </w:tcBorders>
          </w:tcPr>
          <w:p w14:paraId="159C1F48"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2168C01C"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4E1D6EA3"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463C80D6"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poor lighting conditions?</w:t>
            </w:r>
          </w:p>
        </w:tc>
        <w:tc>
          <w:tcPr>
            <w:tcW w:w="1010" w:type="dxa"/>
            <w:tcBorders>
              <w:top w:val="single" w:sz="6" w:space="0" w:color="auto"/>
              <w:left w:val="single" w:sz="6" w:space="0" w:color="auto"/>
              <w:bottom w:val="single" w:sz="6" w:space="0" w:color="auto"/>
              <w:right w:val="single" w:sz="6" w:space="0" w:color="auto"/>
            </w:tcBorders>
          </w:tcPr>
          <w:p w14:paraId="1A275D59"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7334DD5F"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208F1E1B" w14:textId="77777777" w:rsidTr="00F01DF5">
        <w:tc>
          <w:tcPr>
            <w:tcW w:w="10031" w:type="dxa"/>
            <w:gridSpan w:val="5"/>
            <w:tcBorders>
              <w:top w:val="single" w:sz="6" w:space="0" w:color="auto"/>
              <w:left w:val="single" w:sz="6" w:space="0" w:color="auto"/>
              <w:bottom w:val="single" w:sz="6" w:space="0" w:color="auto"/>
              <w:right w:val="single" w:sz="6" w:space="0" w:color="auto"/>
            </w:tcBorders>
            <w:shd w:val="solid" w:color="auto" w:fill="auto"/>
          </w:tcPr>
          <w:p w14:paraId="5A2A370F" w14:textId="77777777" w:rsidR="00F01DF5" w:rsidRPr="00F01DF5" w:rsidRDefault="00F01DF5" w:rsidP="00F01DF5">
            <w:pPr>
              <w:tabs>
                <w:tab w:val="left" w:pos="144"/>
              </w:tabs>
              <w:spacing w:before="240" w:after="240" w:line="240" w:lineRule="auto"/>
              <w:rPr>
                <w:rFonts w:ascii="Times New Roman" w:eastAsia="Times New Roman" w:hAnsi="Times New Roman" w:cs="Times New Roman"/>
                <w:b/>
                <w:bCs/>
                <w:spacing w:val="40"/>
                <w:sz w:val="24"/>
                <w:szCs w:val="24"/>
                <w:lang w:eastAsia="en-GB"/>
              </w:rPr>
            </w:pPr>
            <w:r w:rsidRPr="00F01DF5">
              <w:rPr>
                <w:rFonts w:ascii="Times New Roman" w:eastAsia="Times New Roman" w:hAnsi="Times New Roman" w:cs="Times New Roman"/>
                <w:b/>
                <w:bCs/>
                <w:spacing w:val="40"/>
                <w:sz w:val="24"/>
                <w:szCs w:val="24"/>
                <w:lang w:eastAsia="en-GB"/>
              </w:rPr>
              <w:t>THE INDIVIDUALS: does the job require</w:t>
            </w:r>
          </w:p>
        </w:tc>
      </w:tr>
      <w:tr w:rsidR="00F01DF5" w:rsidRPr="00F01DF5" w14:paraId="48DBDA73"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2D82BB9D"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require unusual capabilities?</w:t>
            </w:r>
          </w:p>
        </w:tc>
        <w:tc>
          <w:tcPr>
            <w:tcW w:w="1010" w:type="dxa"/>
            <w:tcBorders>
              <w:top w:val="single" w:sz="6" w:space="0" w:color="auto"/>
              <w:left w:val="single" w:sz="6" w:space="0" w:color="auto"/>
              <w:bottom w:val="single" w:sz="6" w:space="0" w:color="auto"/>
              <w:right w:val="single" w:sz="6" w:space="0" w:color="auto"/>
            </w:tcBorders>
          </w:tcPr>
          <w:p w14:paraId="0B644CA8"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21DD7B9C"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1C688E7B"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35585242"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hazard those with health problems?</w:t>
            </w:r>
          </w:p>
        </w:tc>
        <w:tc>
          <w:tcPr>
            <w:tcW w:w="1010" w:type="dxa"/>
            <w:tcBorders>
              <w:top w:val="single" w:sz="6" w:space="0" w:color="auto"/>
              <w:left w:val="single" w:sz="6" w:space="0" w:color="auto"/>
              <w:bottom w:val="single" w:sz="6" w:space="0" w:color="auto"/>
              <w:right w:val="single" w:sz="6" w:space="0" w:color="auto"/>
            </w:tcBorders>
          </w:tcPr>
          <w:p w14:paraId="185877B5"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14F52A68"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37F9BA73"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722ECF16"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hazard pregnant workers or nursing mothers?</w:t>
            </w:r>
          </w:p>
        </w:tc>
        <w:tc>
          <w:tcPr>
            <w:tcW w:w="1010" w:type="dxa"/>
            <w:tcBorders>
              <w:top w:val="single" w:sz="6" w:space="0" w:color="auto"/>
              <w:left w:val="single" w:sz="6" w:space="0" w:color="auto"/>
              <w:bottom w:val="single" w:sz="6" w:space="0" w:color="auto"/>
              <w:right w:val="single" w:sz="6" w:space="0" w:color="auto"/>
            </w:tcBorders>
          </w:tcPr>
          <w:p w14:paraId="08CB66FF"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7E3AFC9B"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076F59A5" w14:textId="77777777" w:rsidTr="00F01DF5">
        <w:tc>
          <w:tcPr>
            <w:tcW w:w="4040" w:type="dxa"/>
            <w:gridSpan w:val="2"/>
            <w:tcBorders>
              <w:top w:val="single" w:sz="6" w:space="0" w:color="auto"/>
              <w:left w:val="single" w:sz="6" w:space="0" w:color="auto"/>
              <w:right w:val="single" w:sz="6" w:space="0" w:color="auto"/>
            </w:tcBorders>
          </w:tcPr>
          <w:p w14:paraId="0272963D"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require special training or information?</w:t>
            </w:r>
          </w:p>
        </w:tc>
        <w:tc>
          <w:tcPr>
            <w:tcW w:w="1010" w:type="dxa"/>
            <w:tcBorders>
              <w:top w:val="single" w:sz="6" w:space="0" w:color="auto"/>
              <w:left w:val="single" w:sz="6" w:space="0" w:color="auto"/>
              <w:right w:val="single" w:sz="6" w:space="0" w:color="auto"/>
            </w:tcBorders>
          </w:tcPr>
          <w:p w14:paraId="00FA4814"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right w:val="single" w:sz="6" w:space="0" w:color="auto"/>
            </w:tcBorders>
          </w:tcPr>
          <w:p w14:paraId="1CABD74D"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792357AC" w14:textId="77777777" w:rsidTr="00F01DF5">
        <w:tc>
          <w:tcPr>
            <w:tcW w:w="10031" w:type="dxa"/>
            <w:gridSpan w:val="5"/>
            <w:tcBorders>
              <w:top w:val="single" w:sz="6" w:space="0" w:color="auto"/>
              <w:left w:val="single" w:sz="6" w:space="0" w:color="auto"/>
              <w:bottom w:val="single" w:sz="6" w:space="0" w:color="auto"/>
              <w:right w:val="single" w:sz="6" w:space="0" w:color="auto"/>
            </w:tcBorders>
            <w:shd w:val="solid" w:color="auto" w:fill="auto"/>
          </w:tcPr>
          <w:p w14:paraId="55CEC9DF" w14:textId="77777777" w:rsidR="00F01DF5" w:rsidRPr="00F01DF5" w:rsidRDefault="00F01DF5" w:rsidP="00F01DF5">
            <w:pPr>
              <w:tabs>
                <w:tab w:val="left" w:pos="144"/>
              </w:tabs>
              <w:spacing w:before="240" w:after="240" w:line="240" w:lineRule="auto"/>
              <w:rPr>
                <w:rFonts w:ascii="Times New Roman" w:eastAsia="Times New Roman" w:hAnsi="Times New Roman" w:cs="Times New Roman"/>
                <w:b/>
                <w:bCs/>
                <w:spacing w:val="40"/>
                <w:sz w:val="24"/>
                <w:szCs w:val="24"/>
                <w:lang w:eastAsia="en-GB"/>
              </w:rPr>
            </w:pPr>
            <w:r w:rsidRPr="00F01DF5">
              <w:rPr>
                <w:rFonts w:ascii="Times New Roman" w:eastAsia="Times New Roman" w:hAnsi="Times New Roman" w:cs="Times New Roman"/>
                <w:b/>
                <w:bCs/>
                <w:spacing w:val="40"/>
                <w:sz w:val="24"/>
                <w:szCs w:val="24"/>
                <w:lang w:eastAsia="en-GB"/>
              </w:rPr>
              <w:t>OTHERS:</w:t>
            </w:r>
          </w:p>
        </w:tc>
      </w:tr>
      <w:tr w:rsidR="00F01DF5" w:rsidRPr="00F01DF5" w14:paraId="565F5F27" w14:textId="77777777" w:rsidTr="00F01DF5">
        <w:tc>
          <w:tcPr>
            <w:tcW w:w="4040" w:type="dxa"/>
            <w:gridSpan w:val="2"/>
            <w:tcBorders>
              <w:top w:val="single" w:sz="6" w:space="0" w:color="auto"/>
              <w:left w:val="single" w:sz="6" w:space="0" w:color="auto"/>
              <w:right w:val="single" w:sz="6" w:space="0" w:color="auto"/>
            </w:tcBorders>
          </w:tcPr>
          <w:p w14:paraId="5BE759F8"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Does PPE interfere with any aspect of the task?</w:t>
            </w:r>
          </w:p>
        </w:tc>
        <w:tc>
          <w:tcPr>
            <w:tcW w:w="1010" w:type="dxa"/>
            <w:tcBorders>
              <w:top w:val="single" w:sz="6" w:space="0" w:color="auto"/>
              <w:left w:val="single" w:sz="6" w:space="0" w:color="auto"/>
              <w:right w:val="single" w:sz="6" w:space="0" w:color="auto"/>
            </w:tcBorders>
          </w:tcPr>
          <w:p w14:paraId="55735BEE"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highlight w:val="blue"/>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p>
        </w:tc>
        <w:tc>
          <w:tcPr>
            <w:tcW w:w="4981" w:type="dxa"/>
            <w:gridSpan w:val="2"/>
            <w:tcBorders>
              <w:top w:val="single" w:sz="6" w:space="0" w:color="auto"/>
              <w:left w:val="single" w:sz="6" w:space="0" w:color="auto"/>
              <w:right w:val="single" w:sz="6" w:space="0" w:color="auto"/>
            </w:tcBorders>
          </w:tcPr>
          <w:p w14:paraId="459A9553"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p>
        </w:tc>
      </w:tr>
      <w:tr w:rsidR="00F01DF5" w:rsidRPr="00F01DF5" w14:paraId="52C9B994" w14:textId="77777777" w:rsidTr="00F01DF5">
        <w:tc>
          <w:tcPr>
            <w:tcW w:w="10031" w:type="dxa"/>
            <w:gridSpan w:val="5"/>
            <w:tcBorders>
              <w:top w:val="single" w:sz="6" w:space="0" w:color="auto"/>
              <w:left w:val="single" w:sz="6" w:space="0" w:color="auto"/>
              <w:bottom w:val="single" w:sz="6" w:space="0" w:color="auto"/>
              <w:right w:val="single" w:sz="6" w:space="0" w:color="auto"/>
            </w:tcBorders>
            <w:shd w:val="solid" w:color="auto" w:fill="auto"/>
          </w:tcPr>
          <w:p w14:paraId="23D23861" w14:textId="77777777" w:rsidR="00F01DF5" w:rsidRPr="00F01DF5" w:rsidRDefault="00F01DF5" w:rsidP="00F01DF5">
            <w:pPr>
              <w:tabs>
                <w:tab w:val="left" w:pos="144"/>
              </w:tabs>
              <w:spacing w:before="240" w:after="240" w:line="240" w:lineRule="auto"/>
              <w:rPr>
                <w:rFonts w:ascii="Times New Roman" w:eastAsia="Times New Roman" w:hAnsi="Times New Roman" w:cs="Times New Roman"/>
                <w:b/>
                <w:bCs/>
                <w:spacing w:val="40"/>
                <w:sz w:val="24"/>
                <w:szCs w:val="24"/>
                <w:lang w:eastAsia="en-GB"/>
              </w:rPr>
            </w:pPr>
            <w:r w:rsidRPr="00F01DF5">
              <w:rPr>
                <w:rFonts w:ascii="Times New Roman" w:eastAsia="Times New Roman" w:hAnsi="Times New Roman" w:cs="Times New Roman"/>
                <w:b/>
                <w:bCs/>
                <w:spacing w:val="40"/>
                <w:sz w:val="24"/>
                <w:szCs w:val="24"/>
                <w:lang w:eastAsia="en-GB"/>
              </w:rPr>
              <w:t>TOTALS:</w:t>
            </w:r>
          </w:p>
        </w:tc>
      </w:tr>
      <w:tr w:rsidR="00F01DF5" w:rsidRPr="00F01DF5" w14:paraId="1FC1EDC4" w14:textId="77777777" w:rsidTr="00F01DF5">
        <w:tc>
          <w:tcPr>
            <w:tcW w:w="10031" w:type="dxa"/>
            <w:gridSpan w:val="5"/>
            <w:tcBorders>
              <w:top w:val="single" w:sz="6" w:space="0" w:color="auto"/>
              <w:left w:val="single" w:sz="6" w:space="0" w:color="auto"/>
              <w:bottom w:val="single" w:sz="6" w:space="0" w:color="auto"/>
              <w:right w:val="single" w:sz="6" w:space="0" w:color="auto"/>
            </w:tcBorders>
          </w:tcPr>
          <w:p w14:paraId="1FE14287"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The totals of YES &amp; NO answers should guide you in your evaluation of risk, the more YES answers the higher the risk.</w:t>
            </w:r>
          </w:p>
        </w:tc>
      </w:tr>
      <w:tr w:rsidR="00F01DF5" w:rsidRPr="00F01DF5" w14:paraId="2D4E69FB" w14:textId="77777777" w:rsidTr="00F01DF5">
        <w:tc>
          <w:tcPr>
            <w:tcW w:w="4040" w:type="dxa"/>
            <w:gridSpan w:val="2"/>
            <w:tcBorders>
              <w:top w:val="single" w:sz="6" w:space="0" w:color="auto"/>
              <w:left w:val="single" w:sz="6" w:space="0" w:color="auto"/>
              <w:bottom w:val="single" w:sz="6" w:space="0" w:color="auto"/>
              <w:right w:val="single" w:sz="6" w:space="0" w:color="auto"/>
            </w:tcBorders>
          </w:tcPr>
          <w:p w14:paraId="6DCB3EEF"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Is the risk adequately controlled?</w:t>
            </w:r>
          </w:p>
        </w:tc>
        <w:tc>
          <w:tcPr>
            <w:tcW w:w="1010" w:type="dxa"/>
            <w:tcBorders>
              <w:top w:val="single" w:sz="6" w:space="0" w:color="auto"/>
              <w:left w:val="single" w:sz="6" w:space="0" w:color="auto"/>
              <w:bottom w:val="single" w:sz="6" w:space="0" w:color="auto"/>
              <w:right w:val="single" w:sz="6" w:space="0" w:color="auto"/>
            </w:tcBorders>
          </w:tcPr>
          <w:p w14:paraId="293A42A6"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y</w:t>
            </w:r>
            <w:r w:rsidRPr="00F01DF5">
              <w:rPr>
                <w:rFonts w:ascii="Times New Roman" w:eastAsia="Times New Roman" w:hAnsi="Times New Roman" w:cs="Times New Roman"/>
                <w:spacing w:val="10"/>
                <w:sz w:val="16"/>
                <w:szCs w:val="24"/>
                <w:highlight w:val="blue"/>
                <w:lang w:eastAsia="en-GB"/>
              </w:rPr>
              <w:fldChar w:fldCharType="begin">
                <w:ffData>
                  <w:name w:val="Check1"/>
                  <w:enabled/>
                  <w:calcOnExit w:val="0"/>
                  <w:checkBox>
                    <w:sizeAuto/>
                    <w:default w:val="0"/>
                  </w:checkBox>
                </w:ffData>
              </w:fldChar>
            </w:r>
            <w:r w:rsidRPr="00F01DF5">
              <w:rPr>
                <w:rFonts w:ascii="Times New Roman" w:eastAsia="Times New Roman" w:hAnsi="Times New Roman" w:cs="Times New Roman"/>
                <w:spacing w:val="10"/>
                <w:sz w:val="16"/>
                <w:szCs w:val="24"/>
                <w:highlight w:val="blue"/>
                <w:lang w:eastAsia="en-GB"/>
              </w:rPr>
              <w:instrText xml:space="preserve"> FORMCHECKBOX </w:instrText>
            </w:r>
            <w:r w:rsidR="00FC52E3">
              <w:rPr>
                <w:rFonts w:ascii="Times New Roman" w:eastAsia="Times New Roman" w:hAnsi="Times New Roman" w:cs="Times New Roman"/>
                <w:spacing w:val="10"/>
                <w:sz w:val="16"/>
                <w:szCs w:val="24"/>
                <w:highlight w:val="blue"/>
                <w:lang w:eastAsia="en-GB"/>
              </w:rPr>
            </w:r>
            <w:r w:rsidR="00FC52E3">
              <w:rPr>
                <w:rFonts w:ascii="Times New Roman" w:eastAsia="Times New Roman" w:hAnsi="Times New Roman" w:cs="Times New Roman"/>
                <w:spacing w:val="10"/>
                <w:sz w:val="16"/>
                <w:szCs w:val="24"/>
                <w:highlight w:val="blue"/>
                <w:lang w:eastAsia="en-GB"/>
              </w:rPr>
              <w:fldChar w:fldCharType="separate"/>
            </w:r>
            <w:r w:rsidRPr="00F01DF5">
              <w:rPr>
                <w:rFonts w:ascii="Times New Roman" w:eastAsia="Times New Roman" w:hAnsi="Times New Roman" w:cs="Times New Roman"/>
                <w:spacing w:val="10"/>
                <w:sz w:val="16"/>
                <w:szCs w:val="24"/>
                <w:highlight w:val="blue"/>
                <w:lang w:eastAsia="en-GB"/>
              </w:rPr>
              <w:fldChar w:fldCharType="end"/>
            </w:r>
            <w:r w:rsidRPr="00F01DF5">
              <w:rPr>
                <w:rFonts w:ascii="Times New Roman" w:eastAsia="Times New Roman" w:hAnsi="Times New Roman" w:cs="Times New Roman"/>
                <w:spacing w:val="10"/>
                <w:sz w:val="16"/>
                <w:szCs w:val="24"/>
                <w:lang w:eastAsia="en-GB"/>
              </w:rPr>
              <w:t xml:space="preserve"> n</w:t>
            </w:r>
            <w:r w:rsidRPr="00F01DF5">
              <w:rPr>
                <w:rFonts w:ascii="Times New Roman" w:eastAsia="Times New Roman" w:hAnsi="Times New Roman" w:cs="Times New Roman"/>
                <w:spacing w:val="10"/>
                <w:sz w:val="16"/>
                <w:szCs w:val="24"/>
                <w:lang w:eastAsia="en-GB"/>
              </w:rPr>
              <w:fldChar w:fldCharType="begin">
                <w:ffData>
                  <w:name w:val="Check2"/>
                  <w:enabled/>
                  <w:calcOnExit w:val="0"/>
                  <w:checkBox>
                    <w:sizeAuto/>
                    <w:default w:val="0"/>
                  </w:checkBox>
                </w:ffData>
              </w:fldChar>
            </w:r>
            <w:r w:rsidRPr="00F01DF5">
              <w:rPr>
                <w:rFonts w:ascii="Times New Roman" w:eastAsia="Times New Roman" w:hAnsi="Times New Roman" w:cs="Times New Roman"/>
                <w:spacing w:val="10"/>
                <w:sz w:val="16"/>
                <w:szCs w:val="24"/>
                <w:lang w:eastAsia="en-GB"/>
              </w:rPr>
              <w:instrText xml:space="preserve"> FORMCHECKBOX </w:instrText>
            </w:r>
            <w:r w:rsidR="00FC52E3">
              <w:rPr>
                <w:rFonts w:ascii="Times New Roman" w:eastAsia="Times New Roman" w:hAnsi="Times New Roman" w:cs="Times New Roman"/>
                <w:spacing w:val="10"/>
                <w:sz w:val="16"/>
                <w:szCs w:val="24"/>
                <w:lang w:eastAsia="en-GB"/>
              </w:rPr>
            </w:r>
            <w:r w:rsidR="00FC52E3">
              <w:rPr>
                <w:rFonts w:ascii="Times New Roman" w:eastAsia="Times New Roman" w:hAnsi="Times New Roman" w:cs="Times New Roman"/>
                <w:spacing w:val="10"/>
                <w:sz w:val="16"/>
                <w:szCs w:val="24"/>
                <w:lang w:eastAsia="en-GB"/>
              </w:rPr>
              <w:fldChar w:fldCharType="separate"/>
            </w:r>
            <w:r w:rsidRPr="00F01DF5">
              <w:rPr>
                <w:rFonts w:ascii="Times New Roman" w:eastAsia="Times New Roman" w:hAnsi="Times New Roman" w:cs="Times New Roman"/>
                <w:spacing w:val="10"/>
                <w:sz w:val="16"/>
                <w:szCs w:val="24"/>
                <w:lang w:eastAsia="en-GB"/>
              </w:rPr>
              <w:fldChar w:fldCharType="end"/>
            </w:r>
          </w:p>
        </w:tc>
        <w:tc>
          <w:tcPr>
            <w:tcW w:w="4981" w:type="dxa"/>
            <w:gridSpan w:val="2"/>
            <w:tcBorders>
              <w:top w:val="single" w:sz="6" w:space="0" w:color="auto"/>
              <w:left w:val="single" w:sz="6" w:space="0" w:color="auto"/>
              <w:bottom w:val="single" w:sz="6" w:space="0" w:color="auto"/>
              <w:right w:val="single" w:sz="6" w:space="0" w:color="auto"/>
            </w:tcBorders>
          </w:tcPr>
          <w:p w14:paraId="3B1B9C78"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All hazards can be mitigated</w:t>
            </w:r>
          </w:p>
        </w:tc>
      </w:tr>
      <w:tr w:rsidR="00F01DF5" w:rsidRPr="00F01DF5" w14:paraId="19817F0E" w14:textId="77777777" w:rsidTr="00F01DF5">
        <w:tc>
          <w:tcPr>
            <w:tcW w:w="1526" w:type="dxa"/>
            <w:tcBorders>
              <w:top w:val="single" w:sz="6" w:space="0" w:color="auto"/>
              <w:left w:val="single" w:sz="6" w:space="0" w:color="auto"/>
              <w:bottom w:val="single" w:sz="6" w:space="0" w:color="auto"/>
              <w:right w:val="single" w:sz="6" w:space="0" w:color="auto"/>
            </w:tcBorders>
          </w:tcPr>
          <w:p w14:paraId="3444997A"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ASSESSOR</w:t>
            </w:r>
          </w:p>
        </w:tc>
        <w:tc>
          <w:tcPr>
            <w:tcW w:w="3524" w:type="dxa"/>
            <w:gridSpan w:val="2"/>
            <w:tcBorders>
              <w:top w:val="single" w:sz="6" w:space="0" w:color="auto"/>
              <w:left w:val="single" w:sz="6" w:space="0" w:color="auto"/>
              <w:bottom w:val="single" w:sz="6" w:space="0" w:color="auto"/>
              <w:right w:val="single" w:sz="6" w:space="0" w:color="auto"/>
            </w:tcBorders>
          </w:tcPr>
          <w:p w14:paraId="46C0A840"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Katrina seaton</w:t>
            </w:r>
          </w:p>
        </w:tc>
        <w:tc>
          <w:tcPr>
            <w:tcW w:w="1012" w:type="dxa"/>
            <w:tcBorders>
              <w:top w:val="single" w:sz="6" w:space="0" w:color="auto"/>
              <w:left w:val="single" w:sz="6" w:space="0" w:color="auto"/>
              <w:bottom w:val="single" w:sz="6" w:space="0" w:color="auto"/>
              <w:right w:val="single" w:sz="6" w:space="0" w:color="auto"/>
            </w:tcBorders>
          </w:tcPr>
          <w:p w14:paraId="68036B4D"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DATE</w:t>
            </w:r>
          </w:p>
        </w:tc>
        <w:tc>
          <w:tcPr>
            <w:tcW w:w="3969" w:type="dxa"/>
            <w:tcBorders>
              <w:top w:val="single" w:sz="6" w:space="0" w:color="auto"/>
              <w:left w:val="single" w:sz="6" w:space="0" w:color="auto"/>
              <w:bottom w:val="single" w:sz="6" w:space="0" w:color="auto"/>
              <w:right w:val="single" w:sz="6" w:space="0" w:color="auto"/>
            </w:tcBorders>
          </w:tcPr>
          <w:p w14:paraId="663850D2" w14:textId="77777777" w:rsidR="00F01DF5" w:rsidRPr="00F01DF5" w:rsidRDefault="00F01DF5" w:rsidP="00F01DF5">
            <w:pPr>
              <w:spacing w:before="60" w:after="60" w:line="240" w:lineRule="auto"/>
              <w:rPr>
                <w:rFonts w:ascii="Times New Roman" w:eastAsia="Times New Roman" w:hAnsi="Times New Roman" w:cs="Times New Roman"/>
                <w:spacing w:val="10"/>
                <w:sz w:val="16"/>
                <w:szCs w:val="24"/>
                <w:lang w:eastAsia="en-GB"/>
              </w:rPr>
            </w:pPr>
            <w:r w:rsidRPr="00F01DF5">
              <w:rPr>
                <w:rFonts w:ascii="Times New Roman" w:eastAsia="Times New Roman" w:hAnsi="Times New Roman" w:cs="Times New Roman"/>
                <w:spacing w:val="10"/>
                <w:sz w:val="16"/>
                <w:szCs w:val="24"/>
                <w:lang w:eastAsia="en-GB"/>
              </w:rPr>
              <w:t>10</w:t>
            </w:r>
            <w:r w:rsidRPr="00F01DF5">
              <w:rPr>
                <w:rFonts w:ascii="Times New Roman" w:eastAsia="Times New Roman" w:hAnsi="Times New Roman" w:cs="Times New Roman"/>
                <w:spacing w:val="10"/>
                <w:sz w:val="16"/>
                <w:szCs w:val="24"/>
                <w:vertAlign w:val="superscript"/>
                <w:lang w:eastAsia="en-GB"/>
              </w:rPr>
              <w:t>th</w:t>
            </w:r>
            <w:r w:rsidRPr="00F01DF5">
              <w:rPr>
                <w:rFonts w:ascii="Times New Roman" w:eastAsia="Times New Roman" w:hAnsi="Times New Roman" w:cs="Times New Roman"/>
                <w:spacing w:val="10"/>
                <w:sz w:val="16"/>
                <w:szCs w:val="24"/>
                <w:lang w:eastAsia="en-GB"/>
              </w:rPr>
              <w:t xml:space="preserve"> oct 2019</w:t>
            </w:r>
          </w:p>
        </w:tc>
      </w:tr>
    </w:tbl>
    <w:p w14:paraId="084883B7" w14:textId="77777777" w:rsidR="005F0993" w:rsidRPr="002536B6" w:rsidRDefault="005F0993" w:rsidP="005F0993">
      <w:pPr>
        <w:rPr>
          <w:rStyle w:val="eop"/>
          <w:rFonts w:ascii="Calibri" w:hAnsi="Calibri" w:cs="Calibri"/>
          <w:color w:val="000000"/>
          <w:shd w:val="clear" w:color="auto" w:fill="FFFFFF"/>
        </w:rPr>
      </w:pPr>
    </w:p>
    <w:p w14:paraId="695DCE35" w14:textId="497C5C23" w:rsidR="005C2F53" w:rsidRDefault="00CD2959" w:rsidP="00CD2959">
      <w:pPr>
        <w:pStyle w:val="Heading1"/>
        <w:rPr>
          <w:rFonts w:eastAsia="Times New Roman"/>
          <w:b/>
          <w:bCs/>
          <w:u w:val="single"/>
          <w:lang w:eastAsia="en-GB"/>
        </w:rPr>
      </w:pPr>
      <w:r w:rsidRPr="005121DC">
        <w:rPr>
          <w:rFonts w:eastAsia="Times New Roman"/>
          <w:b/>
          <w:bCs/>
          <w:color w:val="000000" w:themeColor="text1"/>
          <w:u w:val="single"/>
          <w:lang w:eastAsia="en-GB"/>
        </w:rPr>
        <w:lastRenderedPageBreak/>
        <w:t>Dynamic risk assessment</w:t>
      </w:r>
      <w:r w:rsidR="005121DC">
        <w:rPr>
          <w:rFonts w:eastAsia="Times New Roman"/>
          <w:b/>
          <w:bCs/>
          <w:color w:val="000000" w:themeColor="text1"/>
          <w:u w:val="single"/>
          <w:lang w:eastAsia="en-GB"/>
        </w:rPr>
        <w:t xml:space="preserve">                                                               oct 2019</w:t>
      </w:r>
    </w:p>
    <w:p w14:paraId="397F1939" w14:textId="77777777" w:rsidR="005121DC" w:rsidRDefault="005121DC" w:rsidP="005121DC">
      <w:pPr>
        <w:rPr>
          <w:lang w:eastAsia="en-GB"/>
        </w:rPr>
      </w:pPr>
    </w:p>
    <w:p w14:paraId="3DEAF975" w14:textId="77777777" w:rsidR="005121DC" w:rsidRDefault="005121DC" w:rsidP="005121DC">
      <w:pPr>
        <w:rPr>
          <w:lang w:eastAsia="en-GB"/>
        </w:rPr>
      </w:pPr>
    </w:p>
    <w:tbl>
      <w:tblPr>
        <w:tblStyle w:val="TableGrid"/>
        <w:tblW w:w="0" w:type="auto"/>
        <w:tblLook w:val="04A0" w:firstRow="1" w:lastRow="0" w:firstColumn="1" w:lastColumn="0" w:noHBand="0" w:noVBand="1"/>
      </w:tblPr>
      <w:tblGrid>
        <w:gridCol w:w="4508"/>
        <w:gridCol w:w="4508"/>
      </w:tblGrid>
      <w:tr w:rsidR="009D232F" w14:paraId="7B909FF0" w14:textId="77777777" w:rsidTr="009D232F">
        <w:tc>
          <w:tcPr>
            <w:tcW w:w="4508" w:type="dxa"/>
          </w:tcPr>
          <w:p w14:paraId="0E4F5F2A" w14:textId="15C83C66" w:rsidR="009D232F" w:rsidRDefault="00D40910" w:rsidP="005121DC">
            <w:pPr>
              <w:rPr>
                <w:lang w:eastAsia="en-GB"/>
              </w:rPr>
            </w:pPr>
            <w:proofErr w:type="gramStart"/>
            <w:r>
              <w:rPr>
                <w:lang w:eastAsia="en-GB"/>
              </w:rPr>
              <w:t>Is</w:t>
            </w:r>
            <w:proofErr w:type="gramEnd"/>
            <w:r>
              <w:rPr>
                <w:lang w:eastAsia="en-GB"/>
              </w:rPr>
              <w:t xml:space="preserve"> there any </w:t>
            </w:r>
            <w:r w:rsidR="00E3764C">
              <w:rPr>
                <w:lang w:eastAsia="en-GB"/>
              </w:rPr>
              <w:t>slip/trip hazards which were not previously identified</w:t>
            </w:r>
          </w:p>
        </w:tc>
        <w:tc>
          <w:tcPr>
            <w:tcW w:w="4508" w:type="dxa"/>
          </w:tcPr>
          <w:p w14:paraId="16029165" w14:textId="7E48F079" w:rsidR="00E3764C" w:rsidRDefault="00E3764C" w:rsidP="00E3764C">
            <w:pPr>
              <w:jc w:val="center"/>
              <w:rPr>
                <w:lang w:eastAsia="en-GB"/>
              </w:rPr>
            </w:pPr>
            <w:r>
              <w:rPr>
                <w:lang w:eastAsia="en-GB"/>
              </w:rPr>
              <w:t>NO</w:t>
            </w:r>
          </w:p>
        </w:tc>
      </w:tr>
      <w:tr w:rsidR="009D232F" w14:paraId="3968711F" w14:textId="77777777" w:rsidTr="009D232F">
        <w:tc>
          <w:tcPr>
            <w:tcW w:w="4508" w:type="dxa"/>
          </w:tcPr>
          <w:p w14:paraId="7654A8A1" w14:textId="5CF1D8C2" w:rsidR="009D232F" w:rsidRDefault="008630E2" w:rsidP="005121DC">
            <w:pPr>
              <w:rPr>
                <w:lang w:eastAsia="en-GB"/>
              </w:rPr>
            </w:pPr>
            <w:r>
              <w:rPr>
                <w:lang w:eastAsia="en-GB"/>
              </w:rPr>
              <w:t>Any change in weather forecast</w:t>
            </w:r>
          </w:p>
        </w:tc>
        <w:tc>
          <w:tcPr>
            <w:tcW w:w="4508" w:type="dxa"/>
          </w:tcPr>
          <w:p w14:paraId="26E586E5" w14:textId="77777777" w:rsidR="009D232F" w:rsidRDefault="008630E2" w:rsidP="008630E2">
            <w:pPr>
              <w:jc w:val="center"/>
              <w:rPr>
                <w:lang w:eastAsia="en-GB"/>
              </w:rPr>
            </w:pPr>
            <w:r>
              <w:rPr>
                <w:lang w:eastAsia="en-GB"/>
              </w:rPr>
              <w:t>YES</w:t>
            </w:r>
          </w:p>
          <w:p w14:paraId="28D61ECD" w14:textId="0C16BE68" w:rsidR="008630E2" w:rsidRDefault="001841E9" w:rsidP="008630E2">
            <w:pPr>
              <w:jc w:val="center"/>
              <w:rPr>
                <w:lang w:eastAsia="en-GB"/>
              </w:rPr>
            </w:pPr>
            <w:r>
              <w:rPr>
                <w:lang w:eastAsia="en-GB"/>
              </w:rPr>
              <w:t>Filming was stopped due to rain</w:t>
            </w:r>
          </w:p>
        </w:tc>
      </w:tr>
      <w:tr w:rsidR="009D232F" w14:paraId="408801C6" w14:textId="77777777" w:rsidTr="009D232F">
        <w:tc>
          <w:tcPr>
            <w:tcW w:w="4508" w:type="dxa"/>
          </w:tcPr>
          <w:p w14:paraId="76C87326" w14:textId="6B42292E" w:rsidR="009D232F" w:rsidRDefault="001841E9" w:rsidP="005121DC">
            <w:pPr>
              <w:rPr>
                <w:lang w:eastAsia="en-GB"/>
              </w:rPr>
            </w:pPr>
            <w:r>
              <w:rPr>
                <w:lang w:eastAsia="en-GB"/>
              </w:rPr>
              <w:t>Details of any unpredicted risks</w:t>
            </w:r>
          </w:p>
        </w:tc>
        <w:tc>
          <w:tcPr>
            <w:tcW w:w="4508" w:type="dxa"/>
          </w:tcPr>
          <w:p w14:paraId="41A1CEA7" w14:textId="77777777" w:rsidR="009D232F" w:rsidRDefault="00CD3178" w:rsidP="005121DC">
            <w:pPr>
              <w:rPr>
                <w:lang w:eastAsia="en-GB"/>
              </w:rPr>
            </w:pPr>
            <w:r>
              <w:rPr>
                <w:lang w:eastAsia="en-GB"/>
              </w:rPr>
              <w:t xml:space="preserve"> Due to it being autumn there was more leaves on the floor making slips </w:t>
            </w:r>
            <w:r w:rsidR="00963673">
              <w:rPr>
                <w:lang w:eastAsia="en-GB"/>
              </w:rPr>
              <w:t>more likely</w:t>
            </w:r>
          </w:p>
          <w:p w14:paraId="46128D19" w14:textId="77777777" w:rsidR="00963673" w:rsidRDefault="00963673" w:rsidP="005121DC">
            <w:pPr>
              <w:rPr>
                <w:lang w:eastAsia="en-GB"/>
              </w:rPr>
            </w:pPr>
          </w:p>
          <w:p w14:paraId="02F65E30" w14:textId="747B948A" w:rsidR="00963673" w:rsidRDefault="00963673" w:rsidP="005121DC">
            <w:pPr>
              <w:rPr>
                <w:lang w:eastAsia="en-GB"/>
              </w:rPr>
            </w:pPr>
            <w:r>
              <w:rPr>
                <w:lang w:eastAsia="en-GB"/>
              </w:rPr>
              <w:t>Cast and crew were informed to take more care when walking</w:t>
            </w:r>
          </w:p>
        </w:tc>
      </w:tr>
      <w:tr w:rsidR="009D232F" w14:paraId="494E81BB" w14:textId="77777777" w:rsidTr="009D232F">
        <w:tc>
          <w:tcPr>
            <w:tcW w:w="4508" w:type="dxa"/>
          </w:tcPr>
          <w:p w14:paraId="3CB8D476" w14:textId="11BEA5B0" w:rsidR="009D232F" w:rsidRDefault="00963673" w:rsidP="005121DC">
            <w:pPr>
              <w:rPr>
                <w:lang w:eastAsia="en-GB"/>
              </w:rPr>
            </w:pPr>
            <w:r>
              <w:rPr>
                <w:lang w:eastAsia="en-GB"/>
              </w:rPr>
              <w:t xml:space="preserve">Carried out </w:t>
            </w:r>
            <w:proofErr w:type="gramStart"/>
            <w:r>
              <w:rPr>
                <w:lang w:eastAsia="en-GB"/>
              </w:rPr>
              <w:t>by:</w:t>
            </w:r>
            <w:proofErr w:type="gramEnd"/>
            <w:r>
              <w:rPr>
                <w:lang w:eastAsia="en-GB"/>
              </w:rPr>
              <w:t xml:space="preserve"> Katrina Seaton</w:t>
            </w:r>
          </w:p>
        </w:tc>
        <w:tc>
          <w:tcPr>
            <w:tcW w:w="4508" w:type="dxa"/>
          </w:tcPr>
          <w:p w14:paraId="19BB80F2" w14:textId="328B49A8" w:rsidR="009D232F" w:rsidRPr="00963673" w:rsidRDefault="00963673" w:rsidP="005121DC">
            <w:pPr>
              <w:rPr>
                <w:i/>
                <w:iCs/>
                <w:lang w:eastAsia="en-GB"/>
              </w:rPr>
            </w:pPr>
            <w:r>
              <w:rPr>
                <w:lang w:eastAsia="en-GB"/>
              </w:rPr>
              <w:t xml:space="preserve">Signed: </w:t>
            </w:r>
            <w:r>
              <w:rPr>
                <w:i/>
                <w:iCs/>
                <w:lang w:eastAsia="en-GB"/>
              </w:rPr>
              <w:t>Katrina Seaton</w:t>
            </w:r>
          </w:p>
        </w:tc>
      </w:tr>
    </w:tbl>
    <w:p w14:paraId="5BE59B7F" w14:textId="77777777" w:rsidR="005121DC" w:rsidRDefault="005121DC" w:rsidP="005121DC">
      <w:pPr>
        <w:rPr>
          <w:lang w:eastAsia="en-GB"/>
        </w:rPr>
      </w:pPr>
    </w:p>
    <w:p w14:paraId="00A93B15" w14:textId="77777777" w:rsidR="00A32408" w:rsidRDefault="00A32408" w:rsidP="00A32408">
      <w:pPr>
        <w:rPr>
          <w:lang w:eastAsia="en-GB"/>
        </w:rPr>
      </w:pPr>
    </w:p>
    <w:p w14:paraId="45403C6E" w14:textId="20011FB0" w:rsidR="00A32408" w:rsidRPr="00A32408" w:rsidRDefault="001E6729" w:rsidP="00A32408">
      <w:pPr>
        <w:pStyle w:val="Heading1"/>
        <w:rPr>
          <w:b/>
          <w:bCs/>
          <w:color w:val="000000" w:themeColor="text1"/>
          <w:u w:val="single"/>
          <w:lang w:eastAsia="en-GB"/>
        </w:rPr>
      </w:pPr>
      <w:r>
        <w:rPr>
          <w:b/>
          <w:bCs/>
          <w:color w:val="000000" w:themeColor="text1"/>
          <w:u w:val="single"/>
          <w:lang w:eastAsia="en-GB"/>
        </w:rPr>
        <w:t xml:space="preserve">Shot list / </w:t>
      </w:r>
      <w:r w:rsidR="00A32408" w:rsidRPr="00A32408">
        <w:rPr>
          <w:b/>
          <w:bCs/>
          <w:color w:val="000000" w:themeColor="text1"/>
          <w:u w:val="single"/>
          <w:lang w:eastAsia="en-GB"/>
        </w:rPr>
        <w:t>Filming methods</w:t>
      </w:r>
    </w:p>
    <w:p w14:paraId="5DD95667" w14:textId="77777777" w:rsidR="00A32408" w:rsidRDefault="00A32408" w:rsidP="00A32408">
      <w:pPr>
        <w:rPr>
          <w:lang w:eastAsia="en-GB"/>
        </w:rPr>
      </w:pPr>
    </w:p>
    <w:p w14:paraId="26E39CFB" w14:textId="77777777" w:rsidR="00A32408" w:rsidRDefault="00A32408" w:rsidP="00A32408">
      <w:pPr>
        <w:rPr>
          <w:lang w:eastAsia="en-GB"/>
        </w:rPr>
      </w:pPr>
    </w:p>
    <w:tbl>
      <w:tblPr>
        <w:tblStyle w:val="TableGrid"/>
        <w:tblW w:w="10600" w:type="dxa"/>
        <w:jc w:val="center"/>
        <w:tblLook w:val="04A0" w:firstRow="1" w:lastRow="0" w:firstColumn="1" w:lastColumn="0" w:noHBand="0" w:noVBand="1"/>
      </w:tblPr>
      <w:tblGrid>
        <w:gridCol w:w="730"/>
        <w:gridCol w:w="966"/>
        <w:gridCol w:w="1701"/>
        <w:gridCol w:w="1766"/>
        <w:gridCol w:w="1283"/>
        <w:gridCol w:w="1283"/>
        <w:gridCol w:w="2871"/>
      </w:tblGrid>
      <w:tr w:rsidR="00D0493F" w14:paraId="49825EE4" w14:textId="77777777" w:rsidTr="007B3E54">
        <w:trPr>
          <w:jc w:val="center"/>
        </w:trPr>
        <w:tc>
          <w:tcPr>
            <w:tcW w:w="730" w:type="dxa"/>
            <w:shd w:val="clear" w:color="auto" w:fill="B4C6E7" w:themeFill="accent1" w:themeFillTint="66"/>
          </w:tcPr>
          <w:p w14:paraId="247E284B" w14:textId="510F742C" w:rsidR="00D0493F" w:rsidRPr="007B3E54" w:rsidRDefault="006D6E69" w:rsidP="00CE610B">
            <w:pPr>
              <w:rPr>
                <w:lang w:eastAsia="en-GB"/>
              </w:rPr>
            </w:pPr>
            <w:r w:rsidRPr="007B3E54">
              <w:rPr>
                <w:lang w:eastAsia="en-GB"/>
              </w:rPr>
              <w:t>scene</w:t>
            </w:r>
          </w:p>
        </w:tc>
        <w:tc>
          <w:tcPr>
            <w:tcW w:w="966" w:type="dxa"/>
            <w:shd w:val="clear" w:color="auto" w:fill="B4C6E7" w:themeFill="accent1" w:themeFillTint="66"/>
          </w:tcPr>
          <w:p w14:paraId="16DC9160" w14:textId="3A0D8FBC" w:rsidR="00D0493F" w:rsidRPr="007B3E54" w:rsidRDefault="00946D7A" w:rsidP="00946D7A">
            <w:pPr>
              <w:jc w:val="center"/>
              <w:rPr>
                <w:lang w:eastAsia="en-GB"/>
              </w:rPr>
            </w:pPr>
            <w:r w:rsidRPr="007B3E54">
              <w:rPr>
                <w:lang w:eastAsia="en-GB"/>
              </w:rPr>
              <w:t>S</w:t>
            </w:r>
            <w:r w:rsidR="006D6E69" w:rsidRPr="007B3E54">
              <w:rPr>
                <w:lang w:eastAsia="en-GB"/>
              </w:rPr>
              <w:t>hot</w:t>
            </w:r>
          </w:p>
        </w:tc>
        <w:tc>
          <w:tcPr>
            <w:tcW w:w="1701" w:type="dxa"/>
            <w:shd w:val="clear" w:color="auto" w:fill="B4C6E7" w:themeFill="accent1" w:themeFillTint="66"/>
          </w:tcPr>
          <w:p w14:paraId="26C1D855" w14:textId="777B840B" w:rsidR="00D0493F" w:rsidRPr="007B3E54" w:rsidRDefault="006D6E69" w:rsidP="005A7AD4">
            <w:pPr>
              <w:jc w:val="center"/>
              <w:rPr>
                <w:lang w:eastAsia="en-GB"/>
              </w:rPr>
            </w:pPr>
            <w:r w:rsidRPr="007B3E54">
              <w:rPr>
                <w:lang w:eastAsia="en-GB"/>
              </w:rPr>
              <w:t>Type/angle</w:t>
            </w:r>
          </w:p>
        </w:tc>
        <w:tc>
          <w:tcPr>
            <w:tcW w:w="1766" w:type="dxa"/>
            <w:shd w:val="clear" w:color="auto" w:fill="B4C6E7" w:themeFill="accent1" w:themeFillTint="66"/>
          </w:tcPr>
          <w:p w14:paraId="75950127" w14:textId="21566E78" w:rsidR="00D0493F" w:rsidRPr="007B3E54" w:rsidRDefault="005A7AD4" w:rsidP="005A7AD4">
            <w:pPr>
              <w:jc w:val="center"/>
              <w:rPr>
                <w:lang w:eastAsia="en-GB"/>
              </w:rPr>
            </w:pPr>
            <w:r w:rsidRPr="007B3E54">
              <w:rPr>
                <w:lang w:eastAsia="en-GB"/>
              </w:rPr>
              <w:t>movement</w:t>
            </w:r>
          </w:p>
        </w:tc>
        <w:tc>
          <w:tcPr>
            <w:tcW w:w="1283" w:type="dxa"/>
            <w:shd w:val="clear" w:color="auto" w:fill="B4C6E7" w:themeFill="accent1" w:themeFillTint="66"/>
          </w:tcPr>
          <w:p w14:paraId="705A31EC" w14:textId="56D7A3C9" w:rsidR="00D0493F" w:rsidRPr="007B3E54" w:rsidRDefault="005A7AD4" w:rsidP="005A7AD4">
            <w:pPr>
              <w:jc w:val="center"/>
              <w:rPr>
                <w:lang w:eastAsia="en-GB"/>
              </w:rPr>
            </w:pPr>
            <w:r w:rsidRPr="007B3E54">
              <w:rPr>
                <w:lang w:eastAsia="en-GB"/>
              </w:rPr>
              <w:t>INT/EXT</w:t>
            </w:r>
          </w:p>
        </w:tc>
        <w:tc>
          <w:tcPr>
            <w:tcW w:w="1283" w:type="dxa"/>
            <w:shd w:val="clear" w:color="auto" w:fill="B4C6E7" w:themeFill="accent1" w:themeFillTint="66"/>
          </w:tcPr>
          <w:p w14:paraId="4F3A1535" w14:textId="76426400" w:rsidR="00D0493F" w:rsidRPr="007B3E54" w:rsidRDefault="005A7AD4" w:rsidP="005A7AD4">
            <w:pPr>
              <w:jc w:val="center"/>
              <w:rPr>
                <w:lang w:eastAsia="en-GB"/>
              </w:rPr>
            </w:pPr>
            <w:r w:rsidRPr="007B3E54">
              <w:rPr>
                <w:lang w:eastAsia="en-GB"/>
              </w:rPr>
              <w:t>time</w:t>
            </w:r>
          </w:p>
        </w:tc>
        <w:tc>
          <w:tcPr>
            <w:tcW w:w="2871" w:type="dxa"/>
            <w:shd w:val="clear" w:color="auto" w:fill="B4C6E7" w:themeFill="accent1" w:themeFillTint="66"/>
          </w:tcPr>
          <w:p w14:paraId="024C7071" w14:textId="549E16EA" w:rsidR="00D0493F" w:rsidRDefault="00007099" w:rsidP="00007099">
            <w:pPr>
              <w:jc w:val="center"/>
              <w:rPr>
                <w:lang w:eastAsia="en-GB"/>
              </w:rPr>
            </w:pPr>
            <w:r w:rsidRPr="007B3E54">
              <w:rPr>
                <w:lang w:eastAsia="en-GB"/>
              </w:rPr>
              <w:t>description</w:t>
            </w:r>
          </w:p>
        </w:tc>
      </w:tr>
      <w:tr w:rsidR="00D0493F" w14:paraId="76541F62" w14:textId="77777777" w:rsidTr="00CE610B">
        <w:trPr>
          <w:jc w:val="center"/>
        </w:trPr>
        <w:tc>
          <w:tcPr>
            <w:tcW w:w="730" w:type="dxa"/>
          </w:tcPr>
          <w:p w14:paraId="297F2161" w14:textId="2C564012" w:rsidR="00D0493F" w:rsidRDefault="00946D7A" w:rsidP="00946D7A">
            <w:pPr>
              <w:jc w:val="center"/>
              <w:rPr>
                <w:lang w:eastAsia="en-GB"/>
              </w:rPr>
            </w:pPr>
            <w:r>
              <w:rPr>
                <w:lang w:eastAsia="en-GB"/>
              </w:rPr>
              <w:t>4</w:t>
            </w:r>
          </w:p>
        </w:tc>
        <w:tc>
          <w:tcPr>
            <w:tcW w:w="966" w:type="dxa"/>
          </w:tcPr>
          <w:p w14:paraId="0D305AD6" w14:textId="2536A597" w:rsidR="00D0493F" w:rsidRDefault="00946D7A" w:rsidP="00946D7A">
            <w:pPr>
              <w:jc w:val="center"/>
              <w:rPr>
                <w:lang w:eastAsia="en-GB"/>
              </w:rPr>
            </w:pPr>
            <w:r>
              <w:rPr>
                <w:lang w:eastAsia="en-GB"/>
              </w:rPr>
              <w:t>1</w:t>
            </w:r>
          </w:p>
        </w:tc>
        <w:tc>
          <w:tcPr>
            <w:tcW w:w="1701" w:type="dxa"/>
          </w:tcPr>
          <w:p w14:paraId="131979FE" w14:textId="25CB13AB" w:rsidR="00D0493F" w:rsidRDefault="003F34DE" w:rsidP="007B3E54">
            <w:pPr>
              <w:jc w:val="center"/>
              <w:rPr>
                <w:lang w:eastAsia="en-GB"/>
              </w:rPr>
            </w:pPr>
            <w:r>
              <w:rPr>
                <w:lang w:eastAsia="en-GB"/>
              </w:rPr>
              <w:t>Close up on feet</w:t>
            </w:r>
          </w:p>
        </w:tc>
        <w:tc>
          <w:tcPr>
            <w:tcW w:w="1766" w:type="dxa"/>
          </w:tcPr>
          <w:p w14:paraId="5369CC3B" w14:textId="4C863DDC" w:rsidR="00D0493F" w:rsidRDefault="003F34DE" w:rsidP="009B4D84">
            <w:pPr>
              <w:jc w:val="center"/>
              <w:rPr>
                <w:lang w:eastAsia="en-GB"/>
              </w:rPr>
            </w:pPr>
            <w:r>
              <w:rPr>
                <w:lang w:eastAsia="en-GB"/>
              </w:rPr>
              <w:t>Tracking</w:t>
            </w:r>
          </w:p>
        </w:tc>
        <w:tc>
          <w:tcPr>
            <w:tcW w:w="1283" w:type="dxa"/>
          </w:tcPr>
          <w:p w14:paraId="1CCCCDCD" w14:textId="4ACA4BF7" w:rsidR="00D0493F" w:rsidRDefault="009B4D84" w:rsidP="009B4D84">
            <w:pPr>
              <w:jc w:val="center"/>
              <w:rPr>
                <w:lang w:eastAsia="en-GB"/>
              </w:rPr>
            </w:pPr>
            <w:r>
              <w:rPr>
                <w:lang w:eastAsia="en-GB"/>
              </w:rPr>
              <w:t>EXT</w:t>
            </w:r>
            <w:r w:rsidR="007B3E54">
              <w:rPr>
                <w:lang w:eastAsia="en-GB"/>
              </w:rPr>
              <w:t>.</w:t>
            </w:r>
          </w:p>
        </w:tc>
        <w:tc>
          <w:tcPr>
            <w:tcW w:w="1283" w:type="dxa"/>
          </w:tcPr>
          <w:p w14:paraId="77FFE731" w14:textId="320B4BDF" w:rsidR="00D0493F" w:rsidRDefault="008C6DB3" w:rsidP="00B7209D">
            <w:pPr>
              <w:jc w:val="center"/>
              <w:rPr>
                <w:lang w:eastAsia="en-GB"/>
              </w:rPr>
            </w:pPr>
            <w:r>
              <w:rPr>
                <w:lang w:eastAsia="en-GB"/>
              </w:rPr>
              <w:t>Late evening</w:t>
            </w:r>
          </w:p>
        </w:tc>
        <w:tc>
          <w:tcPr>
            <w:tcW w:w="2871" w:type="dxa"/>
          </w:tcPr>
          <w:p w14:paraId="2F554C12" w14:textId="09299516" w:rsidR="00D0493F" w:rsidRDefault="00CE610B" w:rsidP="00A32408">
            <w:pPr>
              <w:rPr>
                <w:lang w:eastAsia="en-GB"/>
              </w:rPr>
            </w:pPr>
            <w:r w:rsidRPr="00CE610B">
              <w:rPr>
                <w:lang w:eastAsia="en-GB"/>
              </w:rPr>
              <w:t xml:space="preserve">a pair of black trainers hit the woodland floor kicking dead leaves and </w:t>
            </w:r>
            <w:r>
              <w:rPr>
                <w:lang w:eastAsia="en-GB"/>
              </w:rPr>
              <w:t>debris</w:t>
            </w:r>
          </w:p>
        </w:tc>
      </w:tr>
      <w:tr w:rsidR="00D0493F" w14:paraId="2E60CA00" w14:textId="77777777" w:rsidTr="00CE610B">
        <w:trPr>
          <w:jc w:val="center"/>
        </w:trPr>
        <w:tc>
          <w:tcPr>
            <w:tcW w:w="730" w:type="dxa"/>
          </w:tcPr>
          <w:p w14:paraId="1444F26F" w14:textId="03E4AF4F" w:rsidR="00D0493F" w:rsidRDefault="00946D7A" w:rsidP="00946D7A">
            <w:pPr>
              <w:jc w:val="center"/>
              <w:rPr>
                <w:lang w:eastAsia="en-GB"/>
              </w:rPr>
            </w:pPr>
            <w:r>
              <w:rPr>
                <w:lang w:eastAsia="en-GB"/>
              </w:rPr>
              <w:t>4</w:t>
            </w:r>
          </w:p>
        </w:tc>
        <w:tc>
          <w:tcPr>
            <w:tcW w:w="966" w:type="dxa"/>
          </w:tcPr>
          <w:p w14:paraId="34153B4E" w14:textId="3C7B68FF" w:rsidR="00D0493F" w:rsidRDefault="00946D7A" w:rsidP="00946D7A">
            <w:pPr>
              <w:jc w:val="center"/>
              <w:rPr>
                <w:lang w:eastAsia="en-GB"/>
              </w:rPr>
            </w:pPr>
            <w:r>
              <w:rPr>
                <w:lang w:eastAsia="en-GB"/>
              </w:rPr>
              <w:t>2</w:t>
            </w:r>
          </w:p>
        </w:tc>
        <w:tc>
          <w:tcPr>
            <w:tcW w:w="1701" w:type="dxa"/>
          </w:tcPr>
          <w:p w14:paraId="2D90F4E8" w14:textId="559893AC" w:rsidR="00D0493F" w:rsidRDefault="00CE610B" w:rsidP="007B3E54">
            <w:pPr>
              <w:jc w:val="center"/>
              <w:rPr>
                <w:lang w:eastAsia="en-GB"/>
              </w:rPr>
            </w:pPr>
            <w:r>
              <w:rPr>
                <w:lang w:eastAsia="en-GB"/>
              </w:rPr>
              <w:t>Wide (side on)</w:t>
            </w:r>
          </w:p>
        </w:tc>
        <w:tc>
          <w:tcPr>
            <w:tcW w:w="1766" w:type="dxa"/>
          </w:tcPr>
          <w:p w14:paraId="2D102C64" w14:textId="0682FF9C" w:rsidR="00D0493F" w:rsidRDefault="00CE610B" w:rsidP="0036578D">
            <w:pPr>
              <w:jc w:val="center"/>
              <w:rPr>
                <w:lang w:eastAsia="en-GB"/>
              </w:rPr>
            </w:pPr>
            <w:r>
              <w:rPr>
                <w:lang w:eastAsia="en-GB"/>
              </w:rPr>
              <w:t>Tracking</w:t>
            </w:r>
          </w:p>
        </w:tc>
        <w:tc>
          <w:tcPr>
            <w:tcW w:w="1283" w:type="dxa"/>
          </w:tcPr>
          <w:p w14:paraId="6083D670" w14:textId="70D231B8" w:rsidR="00D0493F" w:rsidRDefault="009B4D84" w:rsidP="009B4D84">
            <w:pPr>
              <w:jc w:val="center"/>
              <w:rPr>
                <w:lang w:eastAsia="en-GB"/>
              </w:rPr>
            </w:pPr>
            <w:r>
              <w:rPr>
                <w:lang w:eastAsia="en-GB"/>
              </w:rPr>
              <w:t>EXT</w:t>
            </w:r>
            <w:r w:rsidR="007B3E54">
              <w:rPr>
                <w:lang w:eastAsia="en-GB"/>
              </w:rPr>
              <w:t>.</w:t>
            </w:r>
          </w:p>
        </w:tc>
        <w:tc>
          <w:tcPr>
            <w:tcW w:w="1283" w:type="dxa"/>
          </w:tcPr>
          <w:p w14:paraId="3CC665EC" w14:textId="311CDF4C" w:rsidR="00D0493F" w:rsidRDefault="008C6DB3" w:rsidP="00B7209D">
            <w:pPr>
              <w:jc w:val="center"/>
              <w:rPr>
                <w:lang w:eastAsia="en-GB"/>
              </w:rPr>
            </w:pPr>
            <w:r w:rsidRPr="008C6DB3">
              <w:rPr>
                <w:lang w:eastAsia="en-GB"/>
              </w:rPr>
              <w:t>Late evening</w:t>
            </w:r>
          </w:p>
        </w:tc>
        <w:tc>
          <w:tcPr>
            <w:tcW w:w="2871" w:type="dxa"/>
          </w:tcPr>
          <w:p w14:paraId="2240E368" w14:textId="5DDBC098" w:rsidR="00D0493F" w:rsidRDefault="0036578D" w:rsidP="00A32408">
            <w:pPr>
              <w:rPr>
                <w:lang w:eastAsia="en-GB"/>
              </w:rPr>
            </w:pPr>
            <w:r w:rsidRPr="0036578D">
              <w:rPr>
                <w:lang w:eastAsia="en-GB"/>
              </w:rPr>
              <w:t>CAMERON runs through the forest weaving between trees</w:t>
            </w:r>
          </w:p>
        </w:tc>
      </w:tr>
      <w:tr w:rsidR="00D0493F" w14:paraId="6F3A0FA6" w14:textId="77777777" w:rsidTr="00CE610B">
        <w:trPr>
          <w:jc w:val="center"/>
        </w:trPr>
        <w:tc>
          <w:tcPr>
            <w:tcW w:w="730" w:type="dxa"/>
          </w:tcPr>
          <w:p w14:paraId="523224D6" w14:textId="77262916" w:rsidR="00D0493F" w:rsidRDefault="00946D7A" w:rsidP="00946D7A">
            <w:pPr>
              <w:jc w:val="center"/>
              <w:rPr>
                <w:lang w:eastAsia="en-GB"/>
              </w:rPr>
            </w:pPr>
            <w:r>
              <w:rPr>
                <w:lang w:eastAsia="en-GB"/>
              </w:rPr>
              <w:t>4</w:t>
            </w:r>
          </w:p>
        </w:tc>
        <w:tc>
          <w:tcPr>
            <w:tcW w:w="966" w:type="dxa"/>
          </w:tcPr>
          <w:p w14:paraId="68BC007A" w14:textId="354FF82A" w:rsidR="00D0493F" w:rsidRDefault="00946D7A" w:rsidP="00946D7A">
            <w:pPr>
              <w:jc w:val="center"/>
              <w:rPr>
                <w:lang w:eastAsia="en-GB"/>
              </w:rPr>
            </w:pPr>
            <w:r>
              <w:rPr>
                <w:lang w:eastAsia="en-GB"/>
              </w:rPr>
              <w:t>3</w:t>
            </w:r>
          </w:p>
        </w:tc>
        <w:tc>
          <w:tcPr>
            <w:tcW w:w="1701" w:type="dxa"/>
          </w:tcPr>
          <w:p w14:paraId="0F6B4741" w14:textId="36446E32" w:rsidR="00D0493F" w:rsidRDefault="001B63DF" w:rsidP="007B3E54">
            <w:pPr>
              <w:jc w:val="center"/>
              <w:rPr>
                <w:lang w:eastAsia="en-GB"/>
              </w:rPr>
            </w:pPr>
            <w:r>
              <w:rPr>
                <w:lang w:eastAsia="en-GB"/>
              </w:rPr>
              <w:t>Wide (face on)</w:t>
            </w:r>
          </w:p>
        </w:tc>
        <w:tc>
          <w:tcPr>
            <w:tcW w:w="1766" w:type="dxa"/>
          </w:tcPr>
          <w:p w14:paraId="2199308D" w14:textId="0EC16253" w:rsidR="00D0493F" w:rsidRDefault="001B63DF" w:rsidP="001B63DF">
            <w:pPr>
              <w:jc w:val="center"/>
              <w:rPr>
                <w:lang w:eastAsia="en-GB"/>
              </w:rPr>
            </w:pPr>
            <w:r>
              <w:rPr>
                <w:lang w:eastAsia="en-GB"/>
              </w:rPr>
              <w:t>Backward Tracking</w:t>
            </w:r>
          </w:p>
        </w:tc>
        <w:tc>
          <w:tcPr>
            <w:tcW w:w="1283" w:type="dxa"/>
          </w:tcPr>
          <w:p w14:paraId="0CE863F2" w14:textId="1F5090DD" w:rsidR="00D0493F" w:rsidRDefault="009B4D84" w:rsidP="009B4D84">
            <w:pPr>
              <w:jc w:val="center"/>
              <w:rPr>
                <w:lang w:eastAsia="en-GB"/>
              </w:rPr>
            </w:pPr>
            <w:r>
              <w:rPr>
                <w:lang w:eastAsia="en-GB"/>
              </w:rPr>
              <w:t>EXT</w:t>
            </w:r>
            <w:r w:rsidR="007B3E54">
              <w:rPr>
                <w:lang w:eastAsia="en-GB"/>
              </w:rPr>
              <w:t>.</w:t>
            </w:r>
          </w:p>
        </w:tc>
        <w:tc>
          <w:tcPr>
            <w:tcW w:w="1283" w:type="dxa"/>
          </w:tcPr>
          <w:p w14:paraId="4A4F02C5" w14:textId="09EA7C4A" w:rsidR="00D0493F" w:rsidRDefault="008C6DB3" w:rsidP="00B7209D">
            <w:pPr>
              <w:jc w:val="center"/>
              <w:rPr>
                <w:lang w:eastAsia="en-GB"/>
              </w:rPr>
            </w:pPr>
            <w:r w:rsidRPr="008C6DB3">
              <w:rPr>
                <w:lang w:eastAsia="en-GB"/>
              </w:rPr>
              <w:t>Late evening</w:t>
            </w:r>
          </w:p>
        </w:tc>
        <w:tc>
          <w:tcPr>
            <w:tcW w:w="2871" w:type="dxa"/>
          </w:tcPr>
          <w:p w14:paraId="542A20D3" w14:textId="6B1C5749" w:rsidR="00D0493F" w:rsidRDefault="00607DF6" w:rsidP="00A32408">
            <w:pPr>
              <w:rPr>
                <w:lang w:eastAsia="en-GB"/>
              </w:rPr>
            </w:pPr>
            <w:r>
              <w:rPr>
                <w:lang w:eastAsia="en-GB"/>
              </w:rPr>
              <w:t>CAMERON j</w:t>
            </w:r>
            <w:r w:rsidR="00BA19F2">
              <w:rPr>
                <w:lang w:eastAsia="en-GB"/>
              </w:rPr>
              <w:t xml:space="preserve">umps over a branch and runs towards camera which is </w:t>
            </w:r>
            <w:r w:rsidR="00A41BCC">
              <w:rPr>
                <w:lang w:eastAsia="en-GB"/>
              </w:rPr>
              <w:t>running backwards</w:t>
            </w:r>
          </w:p>
        </w:tc>
      </w:tr>
      <w:tr w:rsidR="00D0493F" w14:paraId="01C88E8B" w14:textId="77777777" w:rsidTr="00CE610B">
        <w:trPr>
          <w:jc w:val="center"/>
        </w:trPr>
        <w:tc>
          <w:tcPr>
            <w:tcW w:w="730" w:type="dxa"/>
          </w:tcPr>
          <w:p w14:paraId="21773AB5" w14:textId="0E032476" w:rsidR="00D0493F" w:rsidRDefault="00946D7A" w:rsidP="00946D7A">
            <w:pPr>
              <w:jc w:val="center"/>
              <w:rPr>
                <w:lang w:eastAsia="en-GB"/>
              </w:rPr>
            </w:pPr>
            <w:r>
              <w:rPr>
                <w:lang w:eastAsia="en-GB"/>
              </w:rPr>
              <w:t>4</w:t>
            </w:r>
          </w:p>
        </w:tc>
        <w:tc>
          <w:tcPr>
            <w:tcW w:w="966" w:type="dxa"/>
          </w:tcPr>
          <w:p w14:paraId="7613FEB4" w14:textId="2C595EA6" w:rsidR="00D0493F" w:rsidRDefault="00946D7A" w:rsidP="00946D7A">
            <w:pPr>
              <w:jc w:val="center"/>
              <w:rPr>
                <w:lang w:eastAsia="en-GB"/>
              </w:rPr>
            </w:pPr>
            <w:r>
              <w:rPr>
                <w:lang w:eastAsia="en-GB"/>
              </w:rPr>
              <w:t>4</w:t>
            </w:r>
          </w:p>
        </w:tc>
        <w:tc>
          <w:tcPr>
            <w:tcW w:w="1701" w:type="dxa"/>
          </w:tcPr>
          <w:p w14:paraId="781F2E22" w14:textId="70E2A0E8" w:rsidR="00D0493F" w:rsidRDefault="00A41BCC" w:rsidP="007B3E54">
            <w:pPr>
              <w:jc w:val="center"/>
              <w:rPr>
                <w:lang w:eastAsia="en-GB"/>
              </w:rPr>
            </w:pPr>
            <w:r>
              <w:rPr>
                <w:lang w:eastAsia="en-GB"/>
              </w:rPr>
              <w:t xml:space="preserve">Medium </w:t>
            </w:r>
            <w:proofErr w:type="gramStart"/>
            <w:r>
              <w:rPr>
                <w:lang w:eastAsia="en-GB"/>
              </w:rPr>
              <w:t>close up</w:t>
            </w:r>
            <w:proofErr w:type="gramEnd"/>
          </w:p>
        </w:tc>
        <w:tc>
          <w:tcPr>
            <w:tcW w:w="1766" w:type="dxa"/>
          </w:tcPr>
          <w:p w14:paraId="5F39BA2C" w14:textId="0D235993" w:rsidR="00D0493F" w:rsidRDefault="00A41BCC" w:rsidP="00A41BCC">
            <w:pPr>
              <w:jc w:val="center"/>
              <w:rPr>
                <w:lang w:eastAsia="en-GB"/>
              </w:rPr>
            </w:pPr>
            <w:r>
              <w:rPr>
                <w:lang w:eastAsia="en-GB"/>
              </w:rPr>
              <w:t xml:space="preserve">Still/ </w:t>
            </w:r>
            <w:r w:rsidR="00B7209D">
              <w:rPr>
                <w:lang w:eastAsia="en-GB"/>
              </w:rPr>
              <w:t>handheld</w:t>
            </w:r>
          </w:p>
        </w:tc>
        <w:tc>
          <w:tcPr>
            <w:tcW w:w="1283" w:type="dxa"/>
          </w:tcPr>
          <w:p w14:paraId="44A81282" w14:textId="3EF38560" w:rsidR="00D0493F" w:rsidRDefault="009B4D84" w:rsidP="009B4D84">
            <w:pPr>
              <w:jc w:val="center"/>
              <w:rPr>
                <w:lang w:eastAsia="en-GB"/>
              </w:rPr>
            </w:pPr>
            <w:r>
              <w:rPr>
                <w:lang w:eastAsia="en-GB"/>
              </w:rPr>
              <w:t>EXT</w:t>
            </w:r>
            <w:r w:rsidR="007B3E54">
              <w:rPr>
                <w:lang w:eastAsia="en-GB"/>
              </w:rPr>
              <w:t>.</w:t>
            </w:r>
          </w:p>
        </w:tc>
        <w:tc>
          <w:tcPr>
            <w:tcW w:w="1283" w:type="dxa"/>
          </w:tcPr>
          <w:p w14:paraId="7EDAEDF9" w14:textId="07AD58CF" w:rsidR="00D0493F" w:rsidRDefault="008C6DB3" w:rsidP="00B7209D">
            <w:pPr>
              <w:jc w:val="center"/>
              <w:rPr>
                <w:lang w:eastAsia="en-GB"/>
              </w:rPr>
            </w:pPr>
            <w:r w:rsidRPr="008C6DB3">
              <w:rPr>
                <w:lang w:eastAsia="en-GB"/>
              </w:rPr>
              <w:t>Late evening</w:t>
            </w:r>
          </w:p>
        </w:tc>
        <w:tc>
          <w:tcPr>
            <w:tcW w:w="2871" w:type="dxa"/>
          </w:tcPr>
          <w:p w14:paraId="2FE8671D" w14:textId="7E4B523C" w:rsidR="00D0493F" w:rsidRDefault="00A41BCC" w:rsidP="00A32408">
            <w:pPr>
              <w:rPr>
                <w:lang w:eastAsia="en-GB"/>
              </w:rPr>
            </w:pPr>
            <w:r>
              <w:rPr>
                <w:lang w:eastAsia="en-GB"/>
              </w:rPr>
              <w:t xml:space="preserve">CAMERON </w:t>
            </w:r>
            <w:r w:rsidR="00CB11C8">
              <w:rPr>
                <w:lang w:eastAsia="en-GB"/>
              </w:rPr>
              <w:t>looks over his shoulder</w:t>
            </w:r>
          </w:p>
        </w:tc>
      </w:tr>
      <w:tr w:rsidR="00D0493F" w14:paraId="579E24FB" w14:textId="77777777" w:rsidTr="00CE610B">
        <w:trPr>
          <w:jc w:val="center"/>
        </w:trPr>
        <w:tc>
          <w:tcPr>
            <w:tcW w:w="730" w:type="dxa"/>
          </w:tcPr>
          <w:p w14:paraId="06111728" w14:textId="299A72E6" w:rsidR="00D0493F" w:rsidRDefault="00946D7A" w:rsidP="00946D7A">
            <w:pPr>
              <w:jc w:val="center"/>
              <w:rPr>
                <w:lang w:eastAsia="en-GB"/>
              </w:rPr>
            </w:pPr>
            <w:r>
              <w:rPr>
                <w:lang w:eastAsia="en-GB"/>
              </w:rPr>
              <w:t>4</w:t>
            </w:r>
          </w:p>
        </w:tc>
        <w:tc>
          <w:tcPr>
            <w:tcW w:w="966" w:type="dxa"/>
          </w:tcPr>
          <w:p w14:paraId="58B216E6" w14:textId="7B90D979" w:rsidR="00D0493F" w:rsidRDefault="00946D7A" w:rsidP="00946D7A">
            <w:pPr>
              <w:jc w:val="center"/>
              <w:rPr>
                <w:lang w:eastAsia="en-GB"/>
              </w:rPr>
            </w:pPr>
            <w:r>
              <w:rPr>
                <w:lang w:eastAsia="en-GB"/>
              </w:rPr>
              <w:t>5</w:t>
            </w:r>
          </w:p>
        </w:tc>
        <w:tc>
          <w:tcPr>
            <w:tcW w:w="1701" w:type="dxa"/>
          </w:tcPr>
          <w:p w14:paraId="43255D52" w14:textId="6AE2D777" w:rsidR="00D0493F" w:rsidRDefault="007B3E54" w:rsidP="007B3E54">
            <w:pPr>
              <w:jc w:val="center"/>
              <w:rPr>
                <w:lang w:eastAsia="en-GB"/>
              </w:rPr>
            </w:pPr>
            <w:r>
              <w:rPr>
                <w:lang w:eastAsia="en-GB"/>
              </w:rPr>
              <w:t>W</w:t>
            </w:r>
            <w:r w:rsidR="00CB11C8">
              <w:rPr>
                <w:lang w:eastAsia="en-GB"/>
              </w:rPr>
              <w:t>ide</w:t>
            </w:r>
          </w:p>
        </w:tc>
        <w:tc>
          <w:tcPr>
            <w:tcW w:w="1766" w:type="dxa"/>
          </w:tcPr>
          <w:p w14:paraId="0B79F34D" w14:textId="30BEB253" w:rsidR="00D0493F" w:rsidRDefault="00CB11C8" w:rsidP="008A304A">
            <w:pPr>
              <w:jc w:val="center"/>
              <w:rPr>
                <w:lang w:eastAsia="en-GB"/>
              </w:rPr>
            </w:pPr>
            <w:r>
              <w:rPr>
                <w:lang w:eastAsia="en-GB"/>
              </w:rPr>
              <w:t xml:space="preserve">Still/ </w:t>
            </w:r>
            <w:r w:rsidR="00B7209D">
              <w:rPr>
                <w:lang w:eastAsia="en-GB"/>
              </w:rPr>
              <w:t>handheld</w:t>
            </w:r>
          </w:p>
        </w:tc>
        <w:tc>
          <w:tcPr>
            <w:tcW w:w="1283" w:type="dxa"/>
          </w:tcPr>
          <w:p w14:paraId="607782A6" w14:textId="69FD8C12" w:rsidR="00D0493F" w:rsidRDefault="009B4D84" w:rsidP="009B4D84">
            <w:pPr>
              <w:jc w:val="center"/>
              <w:rPr>
                <w:lang w:eastAsia="en-GB"/>
              </w:rPr>
            </w:pPr>
            <w:r>
              <w:rPr>
                <w:lang w:eastAsia="en-GB"/>
              </w:rPr>
              <w:t>EXT</w:t>
            </w:r>
            <w:r w:rsidR="007B3E54">
              <w:rPr>
                <w:lang w:eastAsia="en-GB"/>
              </w:rPr>
              <w:t>.</w:t>
            </w:r>
          </w:p>
        </w:tc>
        <w:tc>
          <w:tcPr>
            <w:tcW w:w="1283" w:type="dxa"/>
          </w:tcPr>
          <w:p w14:paraId="63DC048D" w14:textId="19DF1D8E" w:rsidR="00D0493F" w:rsidRDefault="008C6DB3" w:rsidP="00B7209D">
            <w:pPr>
              <w:jc w:val="center"/>
              <w:rPr>
                <w:lang w:eastAsia="en-GB"/>
              </w:rPr>
            </w:pPr>
            <w:r w:rsidRPr="008C6DB3">
              <w:rPr>
                <w:lang w:eastAsia="en-GB"/>
              </w:rPr>
              <w:t>Late evening</w:t>
            </w:r>
          </w:p>
        </w:tc>
        <w:tc>
          <w:tcPr>
            <w:tcW w:w="2871" w:type="dxa"/>
          </w:tcPr>
          <w:p w14:paraId="0AA784CB" w14:textId="461C3EC2" w:rsidR="00281A56" w:rsidRDefault="00B7209D" w:rsidP="00A32408">
            <w:pPr>
              <w:rPr>
                <w:lang w:eastAsia="en-GB"/>
              </w:rPr>
            </w:pPr>
            <w:r>
              <w:rPr>
                <w:lang w:eastAsia="en-GB"/>
              </w:rPr>
              <w:t>CAMERON trips over while still looking over his shoulder</w:t>
            </w:r>
          </w:p>
        </w:tc>
      </w:tr>
      <w:tr w:rsidR="00281A56" w14:paraId="43F0C240" w14:textId="77777777" w:rsidTr="008A304A">
        <w:trPr>
          <w:trHeight w:val="450"/>
          <w:jc w:val="center"/>
        </w:trPr>
        <w:tc>
          <w:tcPr>
            <w:tcW w:w="730" w:type="dxa"/>
          </w:tcPr>
          <w:p w14:paraId="2704FEE6" w14:textId="0658ED1E" w:rsidR="00281A56" w:rsidRDefault="00281A56" w:rsidP="00946D7A">
            <w:pPr>
              <w:jc w:val="center"/>
              <w:rPr>
                <w:lang w:eastAsia="en-GB"/>
              </w:rPr>
            </w:pPr>
            <w:r>
              <w:rPr>
                <w:lang w:eastAsia="en-GB"/>
              </w:rPr>
              <w:t>4</w:t>
            </w:r>
          </w:p>
        </w:tc>
        <w:tc>
          <w:tcPr>
            <w:tcW w:w="966" w:type="dxa"/>
          </w:tcPr>
          <w:p w14:paraId="05B3741B" w14:textId="1C8D3F8A" w:rsidR="00281A56" w:rsidRDefault="00281A56" w:rsidP="00946D7A">
            <w:pPr>
              <w:jc w:val="center"/>
              <w:rPr>
                <w:lang w:eastAsia="en-GB"/>
              </w:rPr>
            </w:pPr>
            <w:r>
              <w:rPr>
                <w:lang w:eastAsia="en-GB"/>
              </w:rPr>
              <w:t>6</w:t>
            </w:r>
          </w:p>
        </w:tc>
        <w:tc>
          <w:tcPr>
            <w:tcW w:w="1701" w:type="dxa"/>
          </w:tcPr>
          <w:p w14:paraId="5079EC46" w14:textId="0BB85FE6" w:rsidR="00281A56" w:rsidRDefault="008A304A" w:rsidP="008A304A">
            <w:pPr>
              <w:rPr>
                <w:lang w:eastAsia="en-GB"/>
              </w:rPr>
            </w:pPr>
            <w:r>
              <w:rPr>
                <w:lang w:eastAsia="en-GB"/>
              </w:rPr>
              <w:t>Wide (side on)</w:t>
            </w:r>
          </w:p>
        </w:tc>
        <w:tc>
          <w:tcPr>
            <w:tcW w:w="1766" w:type="dxa"/>
          </w:tcPr>
          <w:p w14:paraId="706A29AB" w14:textId="1A1F26FB" w:rsidR="00281A56" w:rsidRDefault="008A304A" w:rsidP="008A304A">
            <w:pPr>
              <w:jc w:val="center"/>
              <w:rPr>
                <w:lang w:eastAsia="en-GB"/>
              </w:rPr>
            </w:pPr>
            <w:r>
              <w:rPr>
                <w:lang w:eastAsia="en-GB"/>
              </w:rPr>
              <w:t>Still/handheld</w:t>
            </w:r>
          </w:p>
        </w:tc>
        <w:tc>
          <w:tcPr>
            <w:tcW w:w="1283" w:type="dxa"/>
          </w:tcPr>
          <w:p w14:paraId="33CD8912" w14:textId="406B7F75" w:rsidR="00281A56" w:rsidRDefault="008A304A" w:rsidP="009B4D84">
            <w:pPr>
              <w:jc w:val="center"/>
              <w:rPr>
                <w:lang w:eastAsia="en-GB"/>
              </w:rPr>
            </w:pPr>
            <w:r>
              <w:rPr>
                <w:lang w:eastAsia="en-GB"/>
              </w:rPr>
              <w:t>EXT.</w:t>
            </w:r>
          </w:p>
        </w:tc>
        <w:tc>
          <w:tcPr>
            <w:tcW w:w="1283" w:type="dxa"/>
          </w:tcPr>
          <w:p w14:paraId="6F104C6E" w14:textId="15E2EDE6" w:rsidR="00281A56" w:rsidRPr="008C6DB3" w:rsidRDefault="008A304A" w:rsidP="00B7209D">
            <w:pPr>
              <w:jc w:val="center"/>
              <w:rPr>
                <w:lang w:eastAsia="en-GB"/>
              </w:rPr>
            </w:pPr>
            <w:r>
              <w:rPr>
                <w:lang w:eastAsia="en-GB"/>
              </w:rPr>
              <w:t>Late evening</w:t>
            </w:r>
          </w:p>
        </w:tc>
        <w:tc>
          <w:tcPr>
            <w:tcW w:w="2871" w:type="dxa"/>
          </w:tcPr>
          <w:p w14:paraId="5F511072" w14:textId="7145A933" w:rsidR="00281A56" w:rsidRDefault="008A304A" w:rsidP="00A32408">
            <w:pPr>
              <w:rPr>
                <w:lang w:eastAsia="en-GB"/>
              </w:rPr>
            </w:pPr>
            <w:r>
              <w:rPr>
                <w:lang w:eastAsia="en-GB"/>
              </w:rPr>
              <w:t>CAMERON</w:t>
            </w:r>
            <w:r w:rsidR="007E0A2D">
              <w:rPr>
                <w:lang w:eastAsia="en-GB"/>
              </w:rPr>
              <w:t xml:space="preserve"> slides under a fallen branch</w:t>
            </w:r>
          </w:p>
        </w:tc>
      </w:tr>
    </w:tbl>
    <w:p w14:paraId="15009B34" w14:textId="29185E3A" w:rsidR="005C58DE" w:rsidRPr="00A32408" w:rsidRDefault="005C58DE" w:rsidP="00A32408">
      <w:pPr>
        <w:rPr>
          <w:lang w:eastAsia="en-GB"/>
        </w:rPr>
        <w:sectPr w:rsidR="005C58DE" w:rsidRPr="00A32408" w:rsidSect="00C36062">
          <w:pgSz w:w="11906" w:h="16838"/>
          <w:pgMar w:top="1440" w:right="1440" w:bottom="1440" w:left="1440" w:header="708" w:footer="708" w:gutter="0"/>
          <w:cols w:space="708"/>
          <w:docGrid w:linePitch="360"/>
        </w:sectPr>
      </w:pPr>
    </w:p>
    <w:p w14:paraId="4C0FEBCE" w14:textId="77777777" w:rsidR="005C2F53" w:rsidRPr="005C2F53" w:rsidRDefault="005C2F53" w:rsidP="005C2F53">
      <w:pPr>
        <w:tabs>
          <w:tab w:val="left" w:pos="2880"/>
        </w:tabs>
        <w:spacing w:after="0" w:line="240" w:lineRule="auto"/>
        <w:rPr>
          <w:rFonts w:ascii="Calibri" w:eastAsia="Times New Roman" w:hAnsi="Calibri" w:cs="Arial"/>
          <w:sz w:val="28"/>
          <w:szCs w:val="28"/>
          <w:lang w:eastAsia="en-GB"/>
        </w:rPr>
      </w:pPr>
      <w:r w:rsidRPr="005C2F53">
        <w:rPr>
          <w:rFonts w:ascii="Calibri" w:eastAsia="Times New Roman" w:hAnsi="Calibri" w:cs="Arial"/>
          <w:b/>
          <w:sz w:val="28"/>
          <w:szCs w:val="28"/>
          <w:lang w:eastAsia="en-GB"/>
        </w:rPr>
        <w:lastRenderedPageBreak/>
        <w:t>Commissioning – Health and Safety Management Review</w:t>
      </w:r>
    </w:p>
    <w:p w14:paraId="19D62205" w14:textId="77777777" w:rsidR="005C2F53" w:rsidRPr="005C2F53" w:rsidRDefault="005C2F53" w:rsidP="005C2F53">
      <w:pPr>
        <w:tabs>
          <w:tab w:val="left" w:pos="2880"/>
        </w:tabs>
        <w:spacing w:after="0" w:line="240" w:lineRule="auto"/>
        <w:rPr>
          <w:rFonts w:ascii="Calibri" w:eastAsia="Times New Roman" w:hAnsi="Calibri" w:cs="Arial"/>
          <w:sz w:val="24"/>
          <w:szCs w:val="20"/>
          <w:lang w:eastAsia="en-GB"/>
        </w:rPr>
      </w:pPr>
    </w:p>
    <w:p w14:paraId="46E3C7AC" w14:textId="77777777" w:rsidR="005C2F53" w:rsidRPr="005C2F53" w:rsidRDefault="005C2F53" w:rsidP="005C2F53">
      <w:pPr>
        <w:tabs>
          <w:tab w:val="left" w:pos="2880"/>
        </w:tabs>
        <w:spacing w:after="0" w:line="240" w:lineRule="auto"/>
        <w:ind w:left="142"/>
        <w:rPr>
          <w:rFonts w:ascii="Calibri" w:eastAsia="Times New Roman" w:hAnsi="Calibri" w:cs="Times New Roman"/>
          <w:sz w:val="20"/>
          <w:szCs w:val="20"/>
          <w:lang w:eastAsia="en-GB"/>
        </w:rPr>
      </w:pPr>
      <w:r w:rsidRPr="005C2F53">
        <w:rPr>
          <w:rFonts w:ascii="Calibri" w:eastAsia="Times New Roman" w:hAnsi="Calibri" w:cs="Times New Roman"/>
          <w:sz w:val="20"/>
          <w:szCs w:val="20"/>
          <w:lang w:eastAsia="en-GB"/>
        </w:rPr>
        <w:t xml:space="preserve">As part of our commissioning process S4C reviews the health and safety arrangements of production companies.  This is to enable S4C to work safely with third parties and to ensure that S4C complies with relevant health and safety legislation. Please complete the following questionnaire and submit with requested attachments to the S4C Business Affairs team. </w:t>
      </w:r>
    </w:p>
    <w:p w14:paraId="2B6FF19E" w14:textId="77777777" w:rsidR="005C2F53" w:rsidRPr="005C2F53" w:rsidRDefault="005C2F53" w:rsidP="005C2F53">
      <w:pPr>
        <w:tabs>
          <w:tab w:val="left" w:pos="2880"/>
        </w:tabs>
        <w:spacing w:after="0" w:line="240" w:lineRule="auto"/>
        <w:ind w:left="142"/>
        <w:rPr>
          <w:rFonts w:ascii="Calibri" w:eastAsia="Times New Roman" w:hAnsi="Calibri" w:cs="Times New Roman"/>
          <w:sz w:val="20"/>
          <w:szCs w:val="20"/>
          <w:lang w:eastAsia="en-GB"/>
        </w:rPr>
      </w:pPr>
    </w:p>
    <w:p w14:paraId="009515F7" w14:textId="77777777" w:rsidR="005C2F53" w:rsidRPr="005C2F53" w:rsidRDefault="005C2F53" w:rsidP="005C2F53">
      <w:pPr>
        <w:tabs>
          <w:tab w:val="left" w:pos="2880"/>
        </w:tabs>
        <w:spacing w:after="0" w:line="240" w:lineRule="auto"/>
        <w:ind w:left="142"/>
        <w:rPr>
          <w:rFonts w:ascii="Calibri" w:eastAsia="Times New Roman" w:hAnsi="Calibri" w:cs="Times New Roman"/>
          <w:sz w:val="20"/>
          <w:szCs w:val="20"/>
          <w:lang w:eastAsia="en-GB"/>
        </w:rPr>
      </w:pPr>
      <w:r w:rsidRPr="005C2F53">
        <w:rPr>
          <w:rFonts w:ascii="Calibri" w:eastAsia="Times New Roman" w:hAnsi="Calibri" w:cs="Times New Roman"/>
          <w:sz w:val="20"/>
          <w:szCs w:val="20"/>
          <w:lang w:eastAsia="en-GB"/>
        </w:rPr>
        <w:t>This questionnaire enables S4C to assess each independent production company’s health and safety management systems. It is a pre-condition to any S4C commission that the production company has completed this Health and Safety Questionnaire to S4C’s satisfaction and approval. Each review is valid for 3 years.</w:t>
      </w:r>
    </w:p>
    <w:p w14:paraId="727856DB" w14:textId="77777777" w:rsidR="005C2F53" w:rsidRPr="005C2F53" w:rsidRDefault="005C2F53" w:rsidP="005C2F53">
      <w:pPr>
        <w:tabs>
          <w:tab w:val="left" w:pos="2880"/>
        </w:tabs>
        <w:spacing w:after="0" w:line="240" w:lineRule="auto"/>
        <w:ind w:left="142"/>
        <w:rPr>
          <w:rFonts w:ascii="Calibri" w:eastAsia="Times New Roman" w:hAnsi="Calibri" w:cs="Times New Roman"/>
          <w:sz w:val="20"/>
          <w:szCs w:val="20"/>
          <w:lang w:eastAsia="en-GB"/>
        </w:rPr>
      </w:pPr>
    </w:p>
    <w:p w14:paraId="0DA8FD42" w14:textId="77777777" w:rsidR="005C2F53" w:rsidRPr="005C2F53" w:rsidRDefault="005C2F53" w:rsidP="005C2F53">
      <w:pPr>
        <w:tabs>
          <w:tab w:val="left" w:pos="2880"/>
        </w:tabs>
        <w:spacing w:after="0" w:line="240" w:lineRule="auto"/>
        <w:ind w:left="142"/>
        <w:rPr>
          <w:rFonts w:ascii="Calibri" w:eastAsia="Times New Roman" w:hAnsi="Calibri" w:cs="Times New Roman"/>
          <w:sz w:val="20"/>
          <w:szCs w:val="20"/>
          <w:lang w:eastAsia="en-GB"/>
        </w:rPr>
      </w:pPr>
      <w:r w:rsidRPr="005C2F53">
        <w:rPr>
          <w:rFonts w:ascii="Calibri" w:eastAsia="Times New Roman" w:hAnsi="Calibri" w:cs="Times New Roman"/>
          <w:sz w:val="20"/>
          <w:szCs w:val="20"/>
          <w:lang w:eastAsia="en-GB"/>
        </w:rPr>
        <w:t>S4C may require you to submit further details of health and safety processes for certain productions, especially where higher risk activities or travel to a hostile environment is required.</w:t>
      </w:r>
    </w:p>
    <w:p w14:paraId="270888FF" w14:textId="77777777" w:rsidR="005C2F53" w:rsidRPr="005C2F53" w:rsidRDefault="005C2F53" w:rsidP="005C2F53">
      <w:pPr>
        <w:tabs>
          <w:tab w:val="left" w:pos="2880"/>
        </w:tabs>
        <w:spacing w:after="0" w:line="240" w:lineRule="auto"/>
        <w:ind w:left="142"/>
        <w:rPr>
          <w:rFonts w:ascii="Calibri" w:eastAsia="Times New Roman" w:hAnsi="Calibri" w:cs="Times New Roman"/>
          <w:sz w:val="20"/>
          <w:szCs w:val="20"/>
          <w:lang w:eastAsia="en-GB"/>
        </w:rPr>
      </w:pPr>
    </w:p>
    <w:p w14:paraId="0D7C6513" w14:textId="77777777" w:rsidR="005C2F53" w:rsidRPr="005C2F53" w:rsidRDefault="005C2F53" w:rsidP="005C2F53">
      <w:pPr>
        <w:tabs>
          <w:tab w:val="left" w:pos="2880"/>
        </w:tabs>
        <w:spacing w:after="0" w:line="240" w:lineRule="auto"/>
        <w:ind w:left="142"/>
        <w:rPr>
          <w:rFonts w:ascii="Calibri" w:eastAsia="Times New Roman" w:hAnsi="Calibri" w:cs="Times New Roman"/>
          <w:sz w:val="20"/>
          <w:szCs w:val="20"/>
          <w:lang w:eastAsia="en-GB"/>
        </w:rPr>
      </w:pPr>
      <w:r w:rsidRPr="005C2F53">
        <w:rPr>
          <w:rFonts w:ascii="Calibri" w:eastAsia="Times New Roman" w:hAnsi="Calibri" w:cs="Times New Roman"/>
          <w:sz w:val="20"/>
          <w:szCs w:val="20"/>
          <w:lang w:eastAsia="en-GB"/>
        </w:rPr>
        <w:t>S4C is part of a network of broadcasters who have agreed to share details regarding the health and safety vetting processes of independent television producers. Information provided on this questionnaire and supplemental documents will be made available to partner broadcasters.</w:t>
      </w:r>
    </w:p>
    <w:p w14:paraId="783E337C" w14:textId="77777777" w:rsidR="005C2F53" w:rsidRPr="005C2F53" w:rsidRDefault="005C2F53" w:rsidP="005C2F53">
      <w:pPr>
        <w:tabs>
          <w:tab w:val="left" w:pos="2880"/>
        </w:tabs>
        <w:spacing w:after="0" w:line="240" w:lineRule="auto"/>
        <w:rPr>
          <w:rFonts w:ascii="Calibri" w:eastAsia="Times New Roman" w:hAnsi="Calibri" w:cs="Times New Roman"/>
          <w:lang w:eastAsia="en-GB"/>
        </w:rPr>
      </w:pPr>
    </w:p>
    <w:p w14:paraId="054A14FC" w14:textId="77777777" w:rsidR="005C2F53" w:rsidRPr="005C2F53" w:rsidRDefault="005C2F53" w:rsidP="005C2F53">
      <w:pPr>
        <w:tabs>
          <w:tab w:val="left" w:pos="2880"/>
        </w:tabs>
        <w:spacing w:after="0" w:line="240" w:lineRule="auto"/>
        <w:rPr>
          <w:rFonts w:ascii="Calibri" w:eastAsia="Times New Roman" w:hAnsi="Calibri" w:cs="Times New Roman"/>
          <w:sz w:val="20"/>
          <w:szCs w:val="20"/>
          <w:lang w:eastAsia="en-GB"/>
        </w:rPr>
      </w:pPr>
    </w:p>
    <w:tbl>
      <w:tblPr>
        <w:tblW w:w="14220" w:type="dxa"/>
        <w:tblInd w:w="250" w:type="dxa"/>
        <w:tblLook w:val="04A0" w:firstRow="1" w:lastRow="0" w:firstColumn="1" w:lastColumn="0" w:noHBand="0" w:noVBand="1"/>
      </w:tblPr>
      <w:tblGrid>
        <w:gridCol w:w="6662"/>
        <w:gridCol w:w="7558"/>
      </w:tblGrid>
      <w:tr w:rsidR="005C2F53" w:rsidRPr="005C2F53" w14:paraId="3C1438F7" w14:textId="77777777" w:rsidTr="00D0544C">
        <w:trPr>
          <w:trHeight w:val="505"/>
        </w:trPr>
        <w:tc>
          <w:tcPr>
            <w:tcW w:w="6662" w:type="dxa"/>
            <w:shd w:val="clear" w:color="auto" w:fill="auto"/>
            <w:vAlign w:val="center"/>
          </w:tcPr>
          <w:p w14:paraId="0613C19F" w14:textId="77777777" w:rsidR="005C2F53" w:rsidRPr="005C2F53" w:rsidRDefault="005C2F53" w:rsidP="005C2F53">
            <w:pPr>
              <w:tabs>
                <w:tab w:val="left" w:pos="2268"/>
                <w:tab w:val="left" w:pos="2835"/>
              </w:tabs>
              <w:spacing w:after="0" w:line="360" w:lineRule="auto"/>
              <w:rPr>
                <w:rFonts w:ascii="Calibri" w:eastAsia="Times New Roman" w:hAnsi="Calibri" w:cs="Times New Roman"/>
                <w:b/>
                <w:lang w:eastAsia="en-GB"/>
              </w:rPr>
            </w:pPr>
            <w:r w:rsidRPr="005C2F53">
              <w:rPr>
                <w:rFonts w:ascii="Calibri" w:eastAsia="Times New Roman" w:hAnsi="Calibri" w:cs="Times New Roman"/>
                <w:b/>
                <w:lang w:eastAsia="en-GB"/>
              </w:rPr>
              <w:t>Company details</w:t>
            </w:r>
          </w:p>
        </w:tc>
        <w:tc>
          <w:tcPr>
            <w:tcW w:w="7558" w:type="dxa"/>
            <w:vMerge w:val="restart"/>
            <w:shd w:val="clear" w:color="auto" w:fill="auto"/>
            <w:vAlign w:val="center"/>
          </w:tcPr>
          <w:p w14:paraId="3EF79B79" w14:textId="77777777" w:rsidR="005C2F53" w:rsidRPr="005C2F53" w:rsidRDefault="005C2F53" w:rsidP="005C2F53">
            <w:pPr>
              <w:tabs>
                <w:tab w:val="left" w:pos="2880"/>
              </w:tabs>
              <w:spacing w:after="0" w:line="240" w:lineRule="auto"/>
              <w:rPr>
                <w:rFonts w:ascii="Calibri" w:eastAsia="Times New Roman" w:hAnsi="Calibri" w:cs="Times New Roman"/>
                <w:i/>
                <w:lang w:eastAsia="en-GB"/>
              </w:rPr>
            </w:pPr>
            <w:r w:rsidRPr="005C2F53">
              <w:rPr>
                <w:rFonts w:ascii="Calibri" w:eastAsia="Times New Roman" w:hAnsi="Calibri" w:cs="Times New Roman"/>
                <w:b/>
                <w:lang w:eastAsia="en-GB"/>
              </w:rPr>
              <w:t>Details of person completing this form</w:t>
            </w:r>
            <w:r w:rsidRPr="005C2F53">
              <w:rPr>
                <w:rFonts w:ascii="Calibri" w:eastAsia="Times New Roman" w:hAnsi="Calibri" w:cs="Times New Roman"/>
                <w:i/>
                <w:lang w:eastAsia="en-GB"/>
              </w:rPr>
              <w:t xml:space="preserve"> </w:t>
            </w:r>
            <w:r w:rsidRPr="005C2F53">
              <w:rPr>
                <w:rFonts w:ascii="Calibri" w:eastAsia="Times New Roman" w:hAnsi="Calibri" w:cs="Times New Roman"/>
                <w:i/>
                <w:sz w:val="18"/>
                <w:szCs w:val="18"/>
                <w:lang w:eastAsia="en-GB"/>
              </w:rPr>
              <w:t>(note; the most appropriate person to complete this form and provide the supporting documents will often be your competent source of health and safety advice as referred to in question 3)</w:t>
            </w:r>
          </w:p>
        </w:tc>
      </w:tr>
      <w:tr w:rsidR="005C2F53" w:rsidRPr="005C2F53" w14:paraId="02338168" w14:textId="77777777" w:rsidTr="00D0544C">
        <w:trPr>
          <w:trHeight w:val="369"/>
        </w:trPr>
        <w:tc>
          <w:tcPr>
            <w:tcW w:w="6662" w:type="dxa"/>
            <w:shd w:val="clear" w:color="auto" w:fill="auto"/>
            <w:vAlign w:val="center"/>
          </w:tcPr>
          <w:p w14:paraId="6EDA248F" w14:textId="77777777" w:rsidR="005C2F53" w:rsidRPr="005C2F53" w:rsidRDefault="005C2F53" w:rsidP="005C2F53">
            <w:pPr>
              <w:tabs>
                <w:tab w:val="left" w:pos="2302"/>
              </w:tabs>
              <w:spacing w:after="0" w:line="240" w:lineRule="auto"/>
              <w:rPr>
                <w:rFonts w:ascii="Calibri" w:eastAsia="Times New Roman" w:hAnsi="Calibri" w:cs="Times New Roman"/>
                <w:lang w:eastAsia="en-GB"/>
              </w:rPr>
            </w:pPr>
            <w:r w:rsidRPr="005C2F53">
              <w:rPr>
                <w:rFonts w:ascii="Calibri" w:eastAsia="Times New Roman" w:hAnsi="Calibri" w:cs="Times New Roman"/>
                <w:lang w:eastAsia="en-GB"/>
              </w:rPr>
              <w:t>Company name</w:t>
            </w:r>
            <w:r w:rsidRPr="005C2F53">
              <w:rPr>
                <w:rFonts w:ascii="Calibri" w:eastAsia="Times New Roman" w:hAnsi="Calibri" w:cs="Times New Roman"/>
                <w:lang w:eastAsia="en-GB"/>
              </w:rPr>
              <w:tab/>
              <w:t>Katrina Seaton</w:t>
            </w:r>
          </w:p>
        </w:tc>
        <w:tc>
          <w:tcPr>
            <w:tcW w:w="7558" w:type="dxa"/>
            <w:vMerge/>
            <w:shd w:val="clear" w:color="auto" w:fill="auto"/>
            <w:vAlign w:val="center"/>
          </w:tcPr>
          <w:p w14:paraId="41B97111" w14:textId="77777777" w:rsidR="005C2F53" w:rsidRPr="005C2F53" w:rsidRDefault="005C2F53" w:rsidP="005C2F53">
            <w:pPr>
              <w:tabs>
                <w:tab w:val="left" w:pos="2880"/>
              </w:tabs>
              <w:spacing w:after="0" w:line="240" w:lineRule="auto"/>
              <w:rPr>
                <w:rFonts w:ascii="Calibri" w:eastAsia="Times New Roman" w:hAnsi="Calibri" w:cs="Times New Roman"/>
                <w:b/>
                <w:lang w:eastAsia="en-GB"/>
              </w:rPr>
            </w:pPr>
          </w:p>
        </w:tc>
      </w:tr>
      <w:tr w:rsidR="005C2F53" w:rsidRPr="005C2F53" w14:paraId="0891D89B" w14:textId="77777777" w:rsidTr="00D0544C">
        <w:trPr>
          <w:trHeight w:val="443"/>
        </w:trPr>
        <w:tc>
          <w:tcPr>
            <w:tcW w:w="6662" w:type="dxa"/>
            <w:shd w:val="clear" w:color="auto" w:fill="auto"/>
            <w:vAlign w:val="center"/>
          </w:tcPr>
          <w:p w14:paraId="0CF8194C" w14:textId="77777777" w:rsidR="005C2F53" w:rsidRPr="005C2F53" w:rsidRDefault="005C2F53" w:rsidP="005C2F53">
            <w:pPr>
              <w:tabs>
                <w:tab w:val="left" w:pos="2444"/>
              </w:tabs>
              <w:spacing w:after="0" w:line="240" w:lineRule="auto"/>
              <w:rPr>
                <w:rFonts w:ascii="Calibri" w:eastAsia="Times New Roman" w:hAnsi="Calibri" w:cs="Times New Roman"/>
                <w:lang w:eastAsia="en-GB"/>
              </w:rPr>
            </w:pPr>
            <w:r w:rsidRPr="005C2F53">
              <w:rPr>
                <w:rFonts w:ascii="Calibri" w:eastAsia="Times New Roman" w:hAnsi="Calibri" w:cs="Times New Roman"/>
                <w:lang w:eastAsia="en-GB"/>
              </w:rPr>
              <w:t xml:space="preserve">Company address              University of wales trinity saint David </w:t>
            </w:r>
          </w:p>
        </w:tc>
        <w:tc>
          <w:tcPr>
            <w:tcW w:w="7558" w:type="dxa"/>
            <w:shd w:val="clear" w:color="auto" w:fill="auto"/>
            <w:vAlign w:val="center"/>
          </w:tcPr>
          <w:p w14:paraId="24EF3A07" w14:textId="77777777" w:rsidR="005C2F53" w:rsidRPr="005C2F53" w:rsidRDefault="005C2F53" w:rsidP="005C2F53">
            <w:pPr>
              <w:spacing w:after="0" w:line="240" w:lineRule="auto"/>
              <w:rPr>
                <w:rFonts w:ascii="Calibri" w:eastAsia="Times New Roman" w:hAnsi="Calibri" w:cs="Times New Roman"/>
                <w:lang w:eastAsia="en-GB"/>
              </w:rPr>
            </w:pPr>
            <w:r w:rsidRPr="005C2F53">
              <w:rPr>
                <w:rFonts w:ascii="Calibri" w:eastAsia="Times New Roman" w:hAnsi="Calibri" w:cs="Times New Roman"/>
                <w:lang w:eastAsia="en-GB"/>
              </w:rPr>
              <w:t>Name                        Katrina Seaton</w:t>
            </w:r>
            <w:r w:rsidRPr="005C2F53">
              <w:rPr>
                <w:rFonts w:ascii="Calibri" w:eastAsia="Times New Roman" w:hAnsi="Calibri" w:cs="Times New Roman"/>
                <w:lang w:eastAsia="en-GB"/>
              </w:rPr>
              <w:tab/>
            </w:r>
          </w:p>
        </w:tc>
      </w:tr>
      <w:tr w:rsidR="005C2F53" w:rsidRPr="005C2F53" w14:paraId="22D412B8" w14:textId="77777777" w:rsidTr="00D0544C">
        <w:trPr>
          <w:trHeight w:val="421"/>
        </w:trPr>
        <w:tc>
          <w:tcPr>
            <w:tcW w:w="6662" w:type="dxa"/>
            <w:shd w:val="clear" w:color="auto" w:fill="auto"/>
            <w:vAlign w:val="center"/>
          </w:tcPr>
          <w:p w14:paraId="5E2F7422" w14:textId="77777777" w:rsidR="005C2F53" w:rsidRPr="005C2F53" w:rsidRDefault="005C2F53" w:rsidP="005C2F53">
            <w:pPr>
              <w:tabs>
                <w:tab w:val="left" w:pos="2444"/>
              </w:tabs>
              <w:spacing w:after="0" w:line="240" w:lineRule="auto"/>
              <w:rPr>
                <w:rFonts w:ascii="Calibri" w:eastAsia="Times New Roman" w:hAnsi="Calibri" w:cs="Times New Roman"/>
                <w:lang w:eastAsia="en-GB"/>
              </w:rPr>
            </w:pPr>
            <w:r w:rsidRPr="005C2F53">
              <w:rPr>
                <w:rFonts w:ascii="Calibri" w:eastAsia="Times New Roman" w:hAnsi="Calibri" w:cs="Times New Roman"/>
                <w:lang w:eastAsia="en-GB"/>
              </w:rPr>
              <w:t>Number of employees      10</w:t>
            </w:r>
          </w:p>
        </w:tc>
        <w:tc>
          <w:tcPr>
            <w:tcW w:w="7558" w:type="dxa"/>
            <w:shd w:val="clear" w:color="auto" w:fill="auto"/>
            <w:vAlign w:val="center"/>
          </w:tcPr>
          <w:p w14:paraId="5D8718ED" w14:textId="77777777" w:rsidR="005C2F53" w:rsidRPr="005C2F53" w:rsidRDefault="005C2F53" w:rsidP="005C2F53">
            <w:pPr>
              <w:spacing w:after="0" w:line="240" w:lineRule="auto"/>
              <w:rPr>
                <w:rFonts w:ascii="Calibri" w:eastAsia="Times New Roman" w:hAnsi="Calibri" w:cs="Times New Roman"/>
                <w:lang w:eastAsia="en-GB"/>
              </w:rPr>
            </w:pPr>
            <w:r w:rsidRPr="005C2F53">
              <w:rPr>
                <w:rFonts w:ascii="Calibri" w:eastAsia="Times New Roman" w:hAnsi="Calibri" w:cs="Times New Roman"/>
                <w:lang w:eastAsia="en-GB"/>
              </w:rPr>
              <w:t>Job title</w:t>
            </w:r>
            <w:r w:rsidRPr="005C2F53">
              <w:rPr>
                <w:rFonts w:ascii="Calibri" w:eastAsia="Times New Roman" w:hAnsi="Calibri" w:cs="Times New Roman"/>
                <w:lang w:eastAsia="en-GB"/>
              </w:rPr>
              <w:tab/>
              <w:t xml:space="preserve">                    producer/director</w:t>
            </w:r>
          </w:p>
        </w:tc>
      </w:tr>
      <w:tr w:rsidR="005C2F53" w:rsidRPr="005C2F53" w14:paraId="7C73B091" w14:textId="77777777" w:rsidTr="00D0544C">
        <w:trPr>
          <w:trHeight w:val="441"/>
        </w:trPr>
        <w:tc>
          <w:tcPr>
            <w:tcW w:w="6662" w:type="dxa"/>
            <w:shd w:val="clear" w:color="auto" w:fill="auto"/>
            <w:vAlign w:val="center"/>
          </w:tcPr>
          <w:p w14:paraId="3CDECF6C" w14:textId="77777777" w:rsidR="005C2F53" w:rsidRPr="005C2F53" w:rsidRDefault="005C2F53" w:rsidP="005C2F53">
            <w:pPr>
              <w:tabs>
                <w:tab w:val="left" w:pos="2444"/>
              </w:tabs>
              <w:spacing w:after="0" w:line="240" w:lineRule="auto"/>
              <w:rPr>
                <w:rFonts w:ascii="Calibri" w:eastAsia="Times New Roman" w:hAnsi="Calibri" w:cs="Times New Roman"/>
                <w:lang w:eastAsia="en-GB"/>
              </w:rPr>
            </w:pPr>
            <w:r w:rsidRPr="005C2F53">
              <w:rPr>
                <w:rFonts w:ascii="Calibri" w:eastAsia="Times New Roman" w:hAnsi="Calibri" w:cs="Times New Roman"/>
                <w:lang w:eastAsia="en-GB"/>
              </w:rPr>
              <w:t xml:space="preserve">Name of parent company or group (if </w:t>
            </w:r>
            <w:proofErr w:type="gramStart"/>
            <w:r w:rsidRPr="005C2F53">
              <w:rPr>
                <w:rFonts w:ascii="Calibri" w:eastAsia="Times New Roman" w:hAnsi="Calibri" w:cs="Times New Roman"/>
                <w:lang w:eastAsia="en-GB"/>
              </w:rPr>
              <w:t xml:space="preserve">applicable)   </w:t>
            </w:r>
            <w:proofErr w:type="gramEnd"/>
            <w:r w:rsidRPr="005C2F53">
              <w:rPr>
                <w:rFonts w:ascii="Calibri" w:eastAsia="Times New Roman" w:hAnsi="Calibri" w:cs="Times New Roman"/>
                <w:lang w:eastAsia="en-GB"/>
              </w:rPr>
              <w:t>N/A</w:t>
            </w:r>
          </w:p>
        </w:tc>
        <w:tc>
          <w:tcPr>
            <w:tcW w:w="7558" w:type="dxa"/>
            <w:shd w:val="clear" w:color="auto" w:fill="auto"/>
            <w:vAlign w:val="center"/>
          </w:tcPr>
          <w:p w14:paraId="4AC82D03" w14:textId="77777777" w:rsidR="005C2F53" w:rsidRPr="005C2F53" w:rsidRDefault="005C2F53" w:rsidP="005C2F53">
            <w:pPr>
              <w:spacing w:after="0" w:line="240" w:lineRule="auto"/>
              <w:rPr>
                <w:rFonts w:ascii="Calibri" w:eastAsia="Times New Roman" w:hAnsi="Calibri" w:cs="Times New Roman"/>
                <w:lang w:eastAsia="en-GB"/>
              </w:rPr>
            </w:pPr>
            <w:r w:rsidRPr="005C2F53">
              <w:rPr>
                <w:rFonts w:ascii="Calibri" w:eastAsia="Times New Roman" w:hAnsi="Calibri" w:cs="Times New Roman"/>
                <w:lang w:eastAsia="en-GB"/>
              </w:rPr>
              <w:t>E-mail address        seaton345@gmail.com</w:t>
            </w:r>
          </w:p>
        </w:tc>
      </w:tr>
    </w:tbl>
    <w:p w14:paraId="5C074BB0" w14:textId="77777777" w:rsidR="005C2F53" w:rsidRDefault="005C2F53" w:rsidP="005C2F53">
      <w:pPr>
        <w:spacing w:after="0" w:line="360" w:lineRule="auto"/>
        <w:rPr>
          <w:rFonts w:ascii="Calibri" w:eastAsia="Times New Roman" w:hAnsi="Calibri" w:cs="Times New Roman"/>
          <w:b/>
          <w:sz w:val="26"/>
          <w:szCs w:val="26"/>
          <w:lang w:eastAsia="en-GB"/>
        </w:rPr>
      </w:pPr>
      <w:r w:rsidRPr="005C2F53">
        <w:rPr>
          <w:rFonts w:ascii="Calibri" w:eastAsia="Times New Roman" w:hAnsi="Calibri" w:cs="Times New Roman"/>
          <w:b/>
          <w:sz w:val="26"/>
          <w:szCs w:val="26"/>
          <w:lang w:eastAsia="en-GB"/>
        </w:rPr>
        <w:t>Health and safety management</w:t>
      </w:r>
    </w:p>
    <w:p w14:paraId="5D8FE61D" w14:textId="67E87617" w:rsidR="005C2F53" w:rsidRPr="005C2F53" w:rsidRDefault="005C2F53" w:rsidP="005C2F53">
      <w:pPr>
        <w:spacing w:after="0" w:line="360" w:lineRule="auto"/>
        <w:rPr>
          <w:rFonts w:ascii="Calibri" w:eastAsia="Times New Roman" w:hAnsi="Calibri" w:cs="Times New Roman"/>
          <w:b/>
          <w:sz w:val="26"/>
          <w:szCs w:val="26"/>
          <w:lang w:eastAsia="en-GB"/>
        </w:rPr>
      </w:pPr>
      <w:r w:rsidRPr="005C2F53">
        <w:rPr>
          <w:rFonts w:ascii="Calibri" w:eastAsia="Times New Roman" w:hAnsi="Calibri" w:cs="Times New Roman"/>
          <w:noProof/>
          <w:lang w:val="en-US"/>
        </w:rPr>
        <mc:AlternateContent>
          <mc:Choice Requires="wps">
            <w:drawing>
              <wp:anchor distT="0" distB="0" distL="114300" distR="114300" simplePos="0" relativeHeight="251663360" behindDoc="1" locked="0" layoutInCell="1" allowOverlap="1" wp14:anchorId="34CC1375" wp14:editId="463FED76">
                <wp:simplePos x="0" y="0"/>
                <wp:positionH relativeFrom="column">
                  <wp:posOffset>0</wp:posOffset>
                </wp:positionH>
                <wp:positionV relativeFrom="paragraph">
                  <wp:posOffset>297180</wp:posOffset>
                </wp:positionV>
                <wp:extent cx="9144000" cy="1087120"/>
                <wp:effectExtent l="0" t="0" r="0" b="0"/>
                <wp:wrapTight wrapText="bothSides">
                  <wp:wrapPolygon edited="0">
                    <wp:start x="90" y="1136"/>
                    <wp:lineTo x="90" y="20439"/>
                    <wp:lineTo x="21465" y="20439"/>
                    <wp:lineTo x="21465" y="1136"/>
                    <wp:lineTo x="90" y="1136"/>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0" cy="1087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334E4" w14:textId="77777777" w:rsidR="005C2F53" w:rsidRPr="00D9232A" w:rsidRDefault="005C2F53" w:rsidP="005C2F53">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r w:rsidRPr="00D9232A">
                              <w:rPr>
                                <w:rFonts w:ascii="Calibri" w:hAnsi="Calibri"/>
                                <w:i/>
                                <w:sz w:val="20"/>
                              </w:rPr>
                              <w:t>Every company employing more than 5 people should have a written health and safety policy in place.   Your company may have a bespoke policy written by a health and safety consultant,</w:t>
                            </w:r>
                            <w:r>
                              <w:rPr>
                                <w:rFonts w:ascii="Calibri" w:hAnsi="Calibri"/>
                                <w:i/>
                                <w:sz w:val="20"/>
                              </w:rPr>
                              <w:t xml:space="preserve"> it may be included in a parent company’s policy,</w:t>
                            </w:r>
                            <w:r w:rsidRPr="00D9232A">
                              <w:rPr>
                                <w:rFonts w:ascii="Calibri" w:hAnsi="Calibri"/>
                                <w:i/>
                                <w:sz w:val="20"/>
                              </w:rPr>
                              <w:t xml:space="preserve"> or it may have customised and adopted </w:t>
                            </w:r>
                            <w:r>
                              <w:rPr>
                                <w:rFonts w:ascii="Calibri" w:hAnsi="Calibri"/>
                                <w:i/>
                                <w:sz w:val="20"/>
                              </w:rPr>
                              <w:t>a standard industry policy</w:t>
                            </w:r>
                            <w:r w:rsidRPr="00D9232A">
                              <w:rPr>
                                <w:rFonts w:ascii="Calibri" w:hAnsi="Calibri"/>
                                <w:i/>
                                <w:sz w:val="20"/>
                              </w:rPr>
                              <w:t>.</w:t>
                            </w:r>
                            <w:r>
                              <w:rPr>
                                <w:rFonts w:ascii="Calibri" w:hAnsi="Calibri"/>
                                <w:i/>
                                <w:sz w:val="20"/>
                              </w:rPr>
                              <w:t xml:space="preserve">  </w:t>
                            </w:r>
                          </w:p>
                          <w:p w14:paraId="3FE0C9F2" w14:textId="77777777" w:rsidR="005C2F53" w:rsidRPr="00D9232A" w:rsidRDefault="005C2F53" w:rsidP="005C2F53">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p>
                          <w:p w14:paraId="2DB02ED1" w14:textId="77777777" w:rsidR="005C2F53" w:rsidRPr="00D9232A" w:rsidRDefault="005C2F53" w:rsidP="005C2F53">
                            <w:pPr>
                              <w:pBdr>
                                <w:top w:val="single" w:sz="4" w:space="1" w:color="auto"/>
                                <w:left w:val="single" w:sz="4" w:space="4" w:color="auto"/>
                                <w:bottom w:val="single" w:sz="4" w:space="1" w:color="auto"/>
                                <w:right w:val="single" w:sz="4" w:space="4" w:color="auto"/>
                              </w:pBdr>
                              <w:shd w:val="clear" w:color="auto" w:fill="DAEEF3"/>
                              <w:rPr>
                                <w:i/>
                                <w:sz w:val="20"/>
                              </w:rPr>
                            </w:pPr>
                            <w:r w:rsidRPr="00D9232A">
                              <w:rPr>
                                <w:rFonts w:ascii="Calibri" w:hAnsi="Calibri"/>
                                <w:i/>
                                <w:sz w:val="20"/>
                              </w:rPr>
                              <w:t>The policy should specify who is responsible for health and safety at managerial and day-to-day levels, what arrangements are in place to manage safety and the emergency procedures you have.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C1375" id="_x0000_s1028" type="#_x0000_t202" style="position:absolute;margin-left:0;margin-top:23.4pt;width:10in;height:85.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" filled="f" stroked="f">
                <v:textbox inset=",7.2pt,,7.2pt">
                  <w:txbxContent>
                    <w:p w14:paraId="141334E4" w14:textId="77777777" w:rsidR="005C2F53" w:rsidRPr="00D9232A" w:rsidRDefault="005C2F53" w:rsidP="005C2F53">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r w:rsidRPr="00D9232A">
                        <w:rPr>
                          <w:rFonts w:ascii="Calibri" w:hAnsi="Calibri"/>
                          <w:i/>
                          <w:sz w:val="20"/>
                        </w:rPr>
                        <w:t>Every company employing more than 5 people should have a written health and safety policy in place.   Your company may have a bespoke policy written by a health and safety consultant,</w:t>
                      </w:r>
                      <w:r>
                        <w:rPr>
                          <w:rFonts w:ascii="Calibri" w:hAnsi="Calibri"/>
                          <w:i/>
                          <w:sz w:val="20"/>
                        </w:rPr>
                        <w:t xml:space="preserve"> it may be included in a parent company’s policy,</w:t>
                      </w:r>
                      <w:r w:rsidRPr="00D9232A">
                        <w:rPr>
                          <w:rFonts w:ascii="Calibri" w:hAnsi="Calibri"/>
                          <w:i/>
                          <w:sz w:val="20"/>
                        </w:rPr>
                        <w:t xml:space="preserve"> or it may have customised and adopted </w:t>
                      </w:r>
                      <w:r>
                        <w:rPr>
                          <w:rFonts w:ascii="Calibri" w:hAnsi="Calibri"/>
                          <w:i/>
                          <w:sz w:val="20"/>
                        </w:rPr>
                        <w:t>a standard industry policy</w:t>
                      </w:r>
                      <w:r w:rsidRPr="00D9232A">
                        <w:rPr>
                          <w:rFonts w:ascii="Calibri" w:hAnsi="Calibri"/>
                          <w:i/>
                          <w:sz w:val="20"/>
                        </w:rPr>
                        <w:t>.</w:t>
                      </w:r>
                      <w:r>
                        <w:rPr>
                          <w:rFonts w:ascii="Calibri" w:hAnsi="Calibri"/>
                          <w:i/>
                          <w:sz w:val="20"/>
                        </w:rPr>
                        <w:t xml:space="preserve">  </w:t>
                      </w:r>
                    </w:p>
                    <w:p w14:paraId="3FE0C9F2" w14:textId="77777777" w:rsidR="005C2F53" w:rsidRPr="00D9232A" w:rsidRDefault="005C2F53" w:rsidP="005C2F53">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p>
                    <w:p w14:paraId="2DB02ED1" w14:textId="77777777" w:rsidR="005C2F53" w:rsidRPr="00D9232A" w:rsidRDefault="005C2F53" w:rsidP="005C2F53">
                      <w:pPr>
                        <w:pBdr>
                          <w:top w:val="single" w:sz="4" w:space="1" w:color="auto"/>
                          <w:left w:val="single" w:sz="4" w:space="4" w:color="auto"/>
                          <w:bottom w:val="single" w:sz="4" w:space="1" w:color="auto"/>
                          <w:right w:val="single" w:sz="4" w:space="4" w:color="auto"/>
                        </w:pBdr>
                        <w:shd w:val="clear" w:color="auto" w:fill="DAEEF3"/>
                        <w:rPr>
                          <w:i/>
                          <w:sz w:val="20"/>
                        </w:rPr>
                      </w:pPr>
                      <w:r w:rsidRPr="00D9232A">
                        <w:rPr>
                          <w:rFonts w:ascii="Calibri" w:hAnsi="Calibri"/>
                          <w:i/>
                          <w:sz w:val="20"/>
                        </w:rPr>
                        <w:t>The policy should specify who is responsible for health and safety at managerial and day-to-day levels, what arrangements are in place to manage safety and the emergency procedures you have.</w:t>
                      </w:r>
                    </w:p>
                  </w:txbxContent>
                </v:textbox>
                <w10:wrap type="tight"/>
              </v:shape>
            </w:pict>
          </mc:Fallback>
        </mc:AlternateContent>
      </w:r>
      <w:r w:rsidRPr="005C2F53">
        <w:rPr>
          <w:rFonts w:ascii="Calibri" w:eastAsia="Times New Roman" w:hAnsi="Calibri" w:cs="Times New Roman"/>
          <w:lang w:eastAsia="en-GB"/>
        </w:rPr>
        <w:t xml:space="preserve">1. Do you have a health and safety policy?  </w:t>
      </w:r>
      <w:r w:rsidRPr="005C2F53">
        <w:rPr>
          <w:rFonts w:ascii="Calibri" w:eastAsia="Times New Roman" w:hAnsi="Calibri" w:cs="Times New Roman"/>
          <w:lang w:eastAsia="en-GB"/>
        </w:rPr>
        <w:tab/>
        <w:t>yes</w:t>
      </w:r>
      <w:r w:rsidRPr="005C2F53">
        <w:rPr>
          <w:rFonts w:ascii="Calibri" w:eastAsia="Times New Roman" w:hAnsi="Calibri" w:cs="Times New Roman"/>
          <w:lang w:eastAsia="en-GB"/>
        </w:rPr>
        <w:tab/>
      </w:r>
    </w:p>
    <w:p w14:paraId="73242FAE" w14:textId="77777777" w:rsidR="008C07D9" w:rsidRPr="008C07D9" w:rsidRDefault="008C07D9" w:rsidP="008C07D9">
      <w:pPr>
        <w:tabs>
          <w:tab w:val="left" w:pos="5670"/>
          <w:tab w:val="right" w:pos="14175"/>
        </w:tabs>
        <w:spacing w:after="0" w:line="360" w:lineRule="auto"/>
        <w:rPr>
          <w:rFonts w:ascii="Calibri" w:eastAsia="Times New Roman" w:hAnsi="Calibri" w:cs="Times New Roman"/>
          <w:lang w:eastAsia="en-GB"/>
        </w:rPr>
      </w:pPr>
      <w:r w:rsidRPr="008C07D9">
        <w:rPr>
          <w:rFonts w:ascii="Calibri" w:eastAsia="Times New Roman" w:hAnsi="Calibri" w:cs="Times New Roman"/>
          <w:lang w:eastAsia="en-GB"/>
        </w:rPr>
        <w:t>2.  Please attach the full policy document.</w:t>
      </w:r>
    </w:p>
    <w:p w14:paraId="4E462A9C" w14:textId="446308E3" w:rsidR="008C07D9" w:rsidRPr="008C07D9" w:rsidRDefault="008C07D9" w:rsidP="008C07D9">
      <w:pPr>
        <w:spacing w:after="0" w:line="360" w:lineRule="auto"/>
        <w:rPr>
          <w:rFonts w:ascii="Calibri" w:eastAsia="Times New Roman" w:hAnsi="Calibri" w:cs="Times New Roman"/>
          <w:lang w:eastAsia="en-GB"/>
        </w:rPr>
      </w:pPr>
      <w:r w:rsidRPr="008C07D9">
        <w:rPr>
          <w:rFonts w:ascii="Calibri" w:eastAsia="Times New Roman" w:hAnsi="Calibri" w:cs="Times New Roman"/>
          <w:noProof/>
          <w:lang w:val="en-US"/>
        </w:rPr>
        <w:lastRenderedPageBreak/>
        <mc:AlternateContent>
          <mc:Choice Requires="wps">
            <w:drawing>
              <wp:anchor distT="0" distB="0" distL="114300" distR="114300" simplePos="0" relativeHeight="251665408" behindDoc="0" locked="0" layoutInCell="1" allowOverlap="1" wp14:anchorId="7DD5A294" wp14:editId="552D42A8">
                <wp:simplePos x="0" y="0"/>
                <wp:positionH relativeFrom="column">
                  <wp:posOffset>0</wp:posOffset>
                </wp:positionH>
                <wp:positionV relativeFrom="paragraph">
                  <wp:posOffset>216535</wp:posOffset>
                </wp:positionV>
                <wp:extent cx="9144000" cy="718185"/>
                <wp:effectExtent l="0" t="0" r="0" b="0"/>
                <wp:wrapTight wrapText="bothSides">
                  <wp:wrapPolygon edited="0">
                    <wp:start x="0" y="0"/>
                    <wp:lineTo x="21600" y="0"/>
                    <wp:lineTo x="21600" y="21600"/>
                    <wp:lineTo x="0" y="21600"/>
                    <wp:lineTo x="0" y="0"/>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0" cy="718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C74065" w14:textId="77777777" w:rsidR="008C07D9" w:rsidRPr="00F24076" w:rsidRDefault="008C07D9" w:rsidP="008C07D9">
                            <w:pPr>
                              <w:pBdr>
                                <w:top w:val="single" w:sz="4" w:space="1" w:color="auto"/>
                                <w:left w:val="single" w:sz="4" w:space="4" w:color="auto"/>
                                <w:bottom w:val="single" w:sz="4" w:space="1" w:color="auto"/>
                                <w:right w:val="single" w:sz="4" w:space="4" w:color="auto"/>
                              </w:pBdr>
                              <w:shd w:val="clear" w:color="auto" w:fill="DAEEF3"/>
                              <w:rPr>
                                <w:i/>
                              </w:rPr>
                            </w:pPr>
                            <w:r w:rsidRPr="00D9232A">
                              <w:rPr>
                                <w:rFonts w:ascii="Calibri" w:hAnsi="Calibri"/>
                                <w:i/>
                                <w:sz w:val="20"/>
                              </w:rPr>
                              <w:t>A single individual should take overall responsibility for making sure the company’s health and safety obligations are met and any issues are addressed.  The responsible person should be an employee with influence within the organisation and is generally a Managing Director, Chief Executive, or other Director or board member.   This should not be a person who makes day-to-day decisions about safety</w:t>
                            </w:r>
                            <w:r w:rsidRPr="00F24076">
                              <w:rPr>
                                <w:rFonts w:ascii="Calibri" w:hAnsi="Calibri"/>
                                <w:i/>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5A294" id="Text Box 6" o:spid="_x0000_s1029" type="#_x0000_t202" style="position:absolute;margin-left:0;margin-top:17.05pt;width:10in;height:5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" filled="f" stroked="f">
                <v:textbox inset=",7.2pt,,7.2pt">
                  <w:txbxContent>
                    <w:p w14:paraId="10C74065" w14:textId="77777777" w:rsidR="008C07D9" w:rsidRPr="00F24076" w:rsidRDefault="008C07D9" w:rsidP="008C07D9">
                      <w:pPr>
                        <w:pBdr>
                          <w:top w:val="single" w:sz="4" w:space="1" w:color="auto"/>
                          <w:left w:val="single" w:sz="4" w:space="4" w:color="auto"/>
                          <w:bottom w:val="single" w:sz="4" w:space="1" w:color="auto"/>
                          <w:right w:val="single" w:sz="4" w:space="4" w:color="auto"/>
                        </w:pBdr>
                        <w:shd w:val="clear" w:color="auto" w:fill="DAEEF3"/>
                        <w:rPr>
                          <w:i/>
                        </w:rPr>
                      </w:pPr>
                      <w:r w:rsidRPr="00D9232A">
                        <w:rPr>
                          <w:rFonts w:ascii="Calibri" w:hAnsi="Calibri"/>
                          <w:i/>
                          <w:sz w:val="20"/>
                        </w:rPr>
                        <w:t>A single individual should take overall responsibility for making sure the company’s health and safety obligations are met and any issues are addressed.  The responsible person should be an employee with influence within the organisation and is generally a Managing Director, Chief Executive, or other Director or board member.   This should not be a person who makes day-to-day decisions about safety</w:t>
                      </w:r>
                      <w:r w:rsidRPr="00F24076">
                        <w:rPr>
                          <w:rFonts w:ascii="Calibri" w:hAnsi="Calibri"/>
                          <w:i/>
                        </w:rPr>
                        <w:t>.</w:t>
                      </w:r>
                    </w:p>
                  </w:txbxContent>
                </v:textbox>
                <w10:wrap type="tight"/>
              </v:shape>
            </w:pict>
          </mc:Fallback>
        </mc:AlternateContent>
      </w:r>
      <w:r w:rsidRPr="008C07D9">
        <w:rPr>
          <w:rFonts w:ascii="Calibri" w:eastAsia="Times New Roman" w:hAnsi="Calibri" w:cs="Times New Roman"/>
          <w:lang w:eastAsia="en-GB"/>
        </w:rPr>
        <w:t xml:space="preserve">3.  Who is ultimately responsible for health and safety in your company?       Name and job title:  </w:t>
      </w:r>
      <w:r w:rsidRPr="008C07D9">
        <w:rPr>
          <w:rFonts w:ascii="Calibri" w:eastAsia="Times New Roman" w:hAnsi="Calibri" w:cs="Times New Roman"/>
          <w:i/>
          <w:color w:val="000080"/>
          <w:lang w:eastAsia="en-GB"/>
        </w:rPr>
        <w:t>Katrina Seaton (Producer)</w:t>
      </w:r>
    </w:p>
    <w:p w14:paraId="74DD7B02" w14:textId="77777777" w:rsidR="008C07D9" w:rsidRPr="008C07D9" w:rsidRDefault="008C07D9" w:rsidP="008C07D9">
      <w:pPr>
        <w:spacing w:after="0" w:line="360" w:lineRule="auto"/>
        <w:rPr>
          <w:rFonts w:ascii="Calibri" w:eastAsia="Times New Roman" w:hAnsi="Calibri" w:cs="Times New Roman"/>
          <w:lang w:eastAsia="en-GB"/>
        </w:rPr>
      </w:pPr>
      <w:r w:rsidRPr="008C07D9">
        <w:rPr>
          <w:rFonts w:ascii="Calibri" w:eastAsia="Times New Roman" w:hAnsi="Calibri" w:cs="Times New Roman"/>
          <w:lang w:eastAsia="en-GB"/>
        </w:rPr>
        <w:t xml:space="preserve"> </w:t>
      </w:r>
    </w:p>
    <w:p w14:paraId="6FC501D8" w14:textId="2ADE2C9D" w:rsidR="008C07D9" w:rsidRPr="008C07D9" w:rsidRDefault="008C07D9" w:rsidP="008C07D9">
      <w:pPr>
        <w:spacing w:after="0" w:line="360" w:lineRule="auto"/>
        <w:rPr>
          <w:rFonts w:ascii="Calibri" w:eastAsia="Times New Roman" w:hAnsi="Calibri" w:cs="Times New Roman"/>
          <w:b/>
          <w:sz w:val="26"/>
          <w:szCs w:val="26"/>
          <w:lang w:eastAsia="en-GB"/>
        </w:rPr>
      </w:pPr>
      <w:r w:rsidRPr="008C07D9">
        <w:rPr>
          <w:rFonts w:ascii="Calibri" w:eastAsia="Times New Roman" w:hAnsi="Calibri" w:cs="Times New Roman"/>
          <w:b/>
          <w:noProof/>
          <w:lang w:val="en-US"/>
        </w:rPr>
        <mc:AlternateContent>
          <mc:Choice Requires="wps">
            <w:drawing>
              <wp:anchor distT="0" distB="0" distL="114300" distR="114300" simplePos="0" relativeHeight="251666432" behindDoc="0" locked="0" layoutInCell="1" allowOverlap="1" wp14:anchorId="07CAF936" wp14:editId="024EFA1F">
                <wp:simplePos x="0" y="0"/>
                <wp:positionH relativeFrom="column">
                  <wp:posOffset>0</wp:posOffset>
                </wp:positionH>
                <wp:positionV relativeFrom="paragraph">
                  <wp:posOffset>315595</wp:posOffset>
                </wp:positionV>
                <wp:extent cx="9144000" cy="2514600"/>
                <wp:effectExtent l="0" t="3175" r="0" b="0"/>
                <wp:wrapTight wrapText="bothSides">
                  <wp:wrapPolygon edited="0">
                    <wp:start x="0" y="0"/>
                    <wp:lineTo x="21600" y="0"/>
                    <wp:lineTo x="21600" y="21600"/>
                    <wp:lineTo x="0" y="21600"/>
                    <wp:lineTo x="0"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E29E0"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r w:rsidRPr="00D9232A">
                              <w:rPr>
                                <w:rFonts w:ascii="Calibri" w:hAnsi="Calibri"/>
                                <w:i/>
                                <w:sz w:val="20"/>
                                <w:shd w:val="clear" w:color="auto" w:fill="DAEEF3"/>
                              </w:rPr>
                              <w:t>Your company should have somebody to go to for health and safety advice.  This person might be an individual, an employee of a consulting company, or could be one of your employees with the right training.</w:t>
                            </w:r>
                          </w:p>
                          <w:p w14:paraId="1F993F48"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p>
                          <w:p w14:paraId="551D7CE1"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r w:rsidRPr="00D9232A">
                              <w:rPr>
                                <w:rFonts w:ascii="Calibri" w:hAnsi="Calibri"/>
                                <w:i/>
                                <w:sz w:val="20"/>
                                <w:shd w:val="clear" w:color="auto" w:fill="DAEEF3"/>
                              </w:rPr>
                              <w:t>Those providing advice must hold a health and safety qualification and must also be insured.  Your consultant will hold an appropriate qualification if they are</w:t>
                            </w:r>
                          </w:p>
                          <w:p w14:paraId="674CA7C4"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p>
                          <w:p w14:paraId="02CCF6DA" w14:textId="77777777" w:rsidR="008C07D9" w:rsidRPr="00D9232A" w:rsidRDefault="008C07D9" w:rsidP="008C07D9">
                            <w:pPr>
                              <w:numPr>
                                <w:ilvl w:val="0"/>
                                <w:numId w:val="5"/>
                              </w:numPr>
                              <w:pBdr>
                                <w:top w:val="single" w:sz="4" w:space="1" w:color="auto"/>
                                <w:left w:val="single" w:sz="4" w:space="4" w:color="auto"/>
                                <w:bottom w:val="single" w:sz="4" w:space="1" w:color="auto"/>
                                <w:right w:val="single" w:sz="4" w:space="4" w:color="auto"/>
                              </w:pBdr>
                              <w:shd w:val="clear" w:color="auto" w:fill="DAEEF3"/>
                              <w:spacing w:after="0" w:line="240" w:lineRule="auto"/>
                              <w:ind w:left="567" w:hanging="567"/>
                              <w:rPr>
                                <w:rFonts w:ascii="Calibri" w:hAnsi="Calibri"/>
                                <w:i/>
                                <w:sz w:val="20"/>
                                <w:shd w:val="clear" w:color="auto" w:fill="DAEEF3"/>
                              </w:rPr>
                            </w:pPr>
                            <w:r w:rsidRPr="00D9232A">
                              <w:rPr>
                                <w:rFonts w:ascii="Calibri" w:hAnsi="Calibri"/>
                                <w:i/>
                                <w:sz w:val="20"/>
                                <w:shd w:val="clear" w:color="auto" w:fill="DAEEF3"/>
                              </w:rPr>
                              <w:t>a member of the Occupational Safety and Health Consultants Register (OSHCR)</w:t>
                            </w:r>
                          </w:p>
                          <w:p w14:paraId="0C26CB36" w14:textId="77777777" w:rsidR="008C07D9" w:rsidRPr="00D9232A" w:rsidRDefault="008C07D9" w:rsidP="008C07D9">
                            <w:pPr>
                              <w:numPr>
                                <w:ilvl w:val="0"/>
                                <w:numId w:val="5"/>
                              </w:numPr>
                              <w:pBdr>
                                <w:top w:val="single" w:sz="4" w:space="1" w:color="auto"/>
                                <w:left w:val="single" w:sz="4" w:space="4" w:color="auto"/>
                                <w:bottom w:val="single" w:sz="4" w:space="1" w:color="auto"/>
                                <w:right w:val="single" w:sz="4" w:space="4" w:color="auto"/>
                              </w:pBdr>
                              <w:shd w:val="clear" w:color="auto" w:fill="DAEEF3"/>
                              <w:spacing w:after="0" w:line="240" w:lineRule="auto"/>
                              <w:ind w:left="567" w:hanging="567"/>
                              <w:rPr>
                                <w:rFonts w:ascii="Calibri" w:hAnsi="Calibri"/>
                                <w:i/>
                                <w:sz w:val="20"/>
                                <w:shd w:val="clear" w:color="auto" w:fill="DAEEF3"/>
                              </w:rPr>
                            </w:pPr>
                            <w:r w:rsidRPr="00D9232A">
                              <w:rPr>
                                <w:rFonts w:ascii="Calibri" w:hAnsi="Calibri"/>
                                <w:i/>
                                <w:sz w:val="20"/>
                                <w:shd w:val="clear" w:color="auto" w:fill="DAEEF3"/>
                              </w:rPr>
                              <w:t>a chartered member of the Institution of Occupational Safety &amp; Health (CMIOSH)</w:t>
                            </w:r>
                          </w:p>
                          <w:p w14:paraId="474E8B12" w14:textId="77777777" w:rsidR="008C07D9" w:rsidRPr="00D9232A" w:rsidRDefault="008C07D9" w:rsidP="008C07D9">
                            <w:pPr>
                              <w:numPr>
                                <w:ilvl w:val="0"/>
                                <w:numId w:val="5"/>
                              </w:numPr>
                              <w:pBdr>
                                <w:top w:val="single" w:sz="4" w:space="1" w:color="auto"/>
                                <w:left w:val="single" w:sz="4" w:space="4" w:color="auto"/>
                                <w:bottom w:val="single" w:sz="4" w:space="1" w:color="auto"/>
                                <w:right w:val="single" w:sz="4" w:space="4" w:color="auto"/>
                              </w:pBdr>
                              <w:shd w:val="clear" w:color="auto" w:fill="DAEEF3"/>
                              <w:spacing w:after="0" w:line="240" w:lineRule="auto"/>
                              <w:ind w:left="567" w:hanging="567"/>
                              <w:rPr>
                                <w:rFonts w:ascii="Calibri" w:hAnsi="Calibri"/>
                                <w:i/>
                                <w:sz w:val="20"/>
                                <w:shd w:val="clear" w:color="auto" w:fill="DAEEF3"/>
                              </w:rPr>
                            </w:pPr>
                            <w:r w:rsidRPr="00D9232A">
                              <w:rPr>
                                <w:rFonts w:ascii="Calibri" w:hAnsi="Calibri"/>
                                <w:i/>
                                <w:sz w:val="20"/>
                                <w:shd w:val="clear" w:color="auto" w:fill="DAEEF3"/>
                              </w:rPr>
                              <w:t>a graduate member of the Institution of Occupational Safety &amp; Health (</w:t>
                            </w:r>
                            <w:proofErr w:type="spellStart"/>
                            <w:r w:rsidRPr="00D9232A">
                              <w:rPr>
                                <w:rFonts w:ascii="Calibri" w:hAnsi="Calibri"/>
                                <w:i/>
                                <w:sz w:val="20"/>
                                <w:shd w:val="clear" w:color="auto" w:fill="DAEEF3"/>
                              </w:rPr>
                              <w:t>GradIOSH</w:t>
                            </w:r>
                            <w:proofErr w:type="spellEnd"/>
                            <w:r w:rsidRPr="00D9232A">
                              <w:rPr>
                                <w:rFonts w:ascii="Calibri" w:hAnsi="Calibri"/>
                                <w:i/>
                                <w:sz w:val="20"/>
                                <w:shd w:val="clear" w:color="auto" w:fill="DAEEF3"/>
                              </w:rPr>
                              <w:t>); or</w:t>
                            </w:r>
                          </w:p>
                          <w:p w14:paraId="2B3A01B4" w14:textId="77777777" w:rsidR="008C07D9" w:rsidRPr="00D9232A" w:rsidRDefault="008C07D9" w:rsidP="008C07D9">
                            <w:pPr>
                              <w:numPr>
                                <w:ilvl w:val="0"/>
                                <w:numId w:val="5"/>
                              </w:numPr>
                              <w:pBdr>
                                <w:top w:val="single" w:sz="4" w:space="1" w:color="auto"/>
                                <w:left w:val="single" w:sz="4" w:space="4" w:color="auto"/>
                                <w:bottom w:val="single" w:sz="4" w:space="1" w:color="auto"/>
                                <w:right w:val="single" w:sz="4" w:space="4" w:color="auto"/>
                              </w:pBdr>
                              <w:shd w:val="clear" w:color="auto" w:fill="DAEEF3"/>
                              <w:spacing w:after="0" w:line="240" w:lineRule="auto"/>
                              <w:ind w:left="567" w:hanging="567"/>
                              <w:rPr>
                                <w:rFonts w:ascii="Calibri" w:hAnsi="Calibri"/>
                                <w:i/>
                                <w:sz w:val="20"/>
                                <w:shd w:val="clear" w:color="auto" w:fill="DAEEF3"/>
                              </w:rPr>
                            </w:pPr>
                            <w:r w:rsidRPr="00D9232A">
                              <w:rPr>
                                <w:rFonts w:ascii="Calibri" w:hAnsi="Calibri"/>
                                <w:i/>
                                <w:sz w:val="20"/>
                                <w:shd w:val="clear" w:color="auto" w:fill="DAEEF3"/>
                              </w:rPr>
                              <w:t xml:space="preserve">hold qualifications that meet requirements for </w:t>
                            </w:r>
                            <w:proofErr w:type="spellStart"/>
                            <w:r w:rsidRPr="00D9232A">
                              <w:rPr>
                                <w:rFonts w:ascii="Calibri" w:hAnsi="Calibri"/>
                                <w:i/>
                                <w:sz w:val="20"/>
                                <w:shd w:val="clear" w:color="auto" w:fill="DAEEF3"/>
                              </w:rPr>
                              <w:t>GradIOSH</w:t>
                            </w:r>
                            <w:proofErr w:type="spellEnd"/>
                            <w:r w:rsidRPr="00D9232A">
                              <w:rPr>
                                <w:rFonts w:ascii="Calibri" w:hAnsi="Calibri"/>
                                <w:i/>
                                <w:sz w:val="20"/>
                                <w:shd w:val="clear" w:color="auto" w:fill="DAEEF3"/>
                              </w:rPr>
                              <w:t xml:space="preserve"> status.  This can be checked at </w:t>
                            </w:r>
                            <w:hyperlink r:id="rId16" w:history="1">
                              <w:r w:rsidRPr="00D9232A">
                                <w:rPr>
                                  <w:rStyle w:val="Hyperlink"/>
                                  <w:rFonts w:ascii="Calibri" w:hAnsi="Calibri"/>
                                  <w:i/>
                                  <w:sz w:val="20"/>
                                  <w:shd w:val="clear" w:color="auto" w:fill="DAEEF3"/>
                                </w:rPr>
                                <w:t>http://www.iosh.co.uk/Membership/About-membership/Qualifications.aspx</w:t>
                              </w:r>
                            </w:hyperlink>
                            <w:r w:rsidRPr="00D9232A">
                              <w:rPr>
                                <w:rFonts w:ascii="Calibri" w:hAnsi="Calibri"/>
                                <w:i/>
                                <w:sz w:val="20"/>
                                <w:shd w:val="clear" w:color="auto" w:fill="DAEEF3"/>
                              </w:rPr>
                              <w:t xml:space="preserve"> </w:t>
                            </w:r>
                          </w:p>
                          <w:p w14:paraId="6B602E94"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p>
                          <w:p w14:paraId="63E7DBF3"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r w:rsidRPr="00D9232A">
                              <w:rPr>
                                <w:rFonts w:ascii="Calibri" w:hAnsi="Calibri"/>
                                <w:i/>
                                <w:sz w:val="20"/>
                                <w:shd w:val="clear" w:color="auto" w:fill="DAEEF3"/>
                              </w:rPr>
                              <w:t xml:space="preserve">Consulting companies should confirm to you that they supply advisors holding </w:t>
                            </w:r>
                            <w:proofErr w:type="spellStart"/>
                            <w:r w:rsidRPr="00D9232A">
                              <w:rPr>
                                <w:rFonts w:ascii="Calibri" w:hAnsi="Calibri"/>
                                <w:i/>
                                <w:sz w:val="20"/>
                                <w:shd w:val="clear" w:color="auto" w:fill="DAEEF3"/>
                              </w:rPr>
                              <w:t>GradIOSH</w:t>
                            </w:r>
                            <w:proofErr w:type="spellEnd"/>
                            <w:r w:rsidRPr="00D9232A">
                              <w:rPr>
                                <w:rFonts w:ascii="Calibri" w:hAnsi="Calibri"/>
                                <w:i/>
                                <w:sz w:val="20"/>
                                <w:shd w:val="clear" w:color="auto" w:fill="DAEEF3"/>
                              </w:rPr>
                              <w:t xml:space="preserve"> or preferably CMIOSH status.</w:t>
                            </w:r>
                          </w:p>
                          <w:p w14:paraId="50EDE09A"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p>
                          <w:p w14:paraId="50CE604A"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i/>
                                <w:sz w:val="20"/>
                              </w:rPr>
                            </w:pPr>
                            <w:r w:rsidRPr="00D9232A">
                              <w:rPr>
                                <w:rFonts w:ascii="Calibri" w:hAnsi="Calibri"/>
                                <w:i/>
                                <w:sz w:val="20"/>
                                <w:shd w:val="clear" w:color="auto" w:fill="DAEEF3"/>
                              </w:rPr>
                              <w:t>All advisors should hold insurance cover, either in the form of Public Liability insurance or P</w:t>
                            </w:r>
                            <w:r>
                              <w:rPr>
                                <w:rFonts w:ascii="Calibri" w:hAnsi="Calibri"/>
                                <w:i/>
                                <w:sz w:val="20"/>
                                <w:shd w:val="clear" w:color="auto" w:fill="DAEEF3"/>
                              </w:rPr>
                              <w:t>rofessional</w:t>
                            </w:r>
                            <w:r w:rsidRPr="00D9232A">
                              <w:rPr>
                                <w:rFonts w:ascii="Calibri" w:hAnsi="Calibri"/>
                                <w:i/>
                                <w:sz w:val="20"/>
                                <w:shd w:val="clear" w:color="auto" w:fill="DAEEF3"/>
                              </w:rPr>
                              <w:t xml:space="preserve"> Indemnity</w:t>
                            </w:r>
                            <w:r>
                              <w:rPr>
                                <w:rFonts w:ascii="Calibri" w:hAnsi="Calibri"/>
                                <w:i/>
                                <w:sz w:val="20"/>
                                <w:shd w:val="clear" w:color="auto" w:fill="DAEEF3"/>
                              </w:rPr>
                              <w:t xml:space="preserve"> insurance</w:t>
                            </w:r>
                            <w:r w:rsidRPr="00D9232A">
                              <w:rPr>
                                <w:rFonts w:ascii="Calibri" w:hAnsi="Calibri"/>
                                <w:i/>
                                <w:sz w:val="20"/>
                                <w:shd w:val="clear" w:color="auto" w:fill="DAEEF3"/>
                              </w:rPr>
                              <w:t>.  For</w:t>
                            </w:r>
                            <w:r>
                              <w:rPr>
                                <w:rFonts w:ascii="Calibri" w:hAnsi="Calibri"/>
                                <w:i/>
                                <w:sz w:val="20"/>
                                <w:shd w:val="clear" w:color="auto" w:fill="DAEEF3"/>
                              </w:rPr>
                              <w:t xml:space="preserve"> </w:t>
                            </w:r>
                            <w:proofErr w:type="gramStart"/>
                            <w:r>
                              <w:rPr>
                                <w:rFonts w:ascii="Calibri" w:hAnsi="Calibri"/>
                                <w:i/>
                                <w:sz w:val="20"/>
                                <w:shd w:val="clear" w:color="auto" w:fill="DAEEF3"/>
                              </w:rPr>
                              <w:t xml:space="preserve">guidance, </w:t>
                            </w:r>
                            <w:r w:rsidRPr="00D9232A">
                              <w:rPr>
                                <w:rFonts w:ascii="Calibri" w:hAnsi="Calibri"/>
                                <w:i/>
                                <w:sz w:val="20"/>
                                <w:shd w:val="clear" w:color="auto" w:fill="DAEEF3"/>
                              </w:rPr>
                              <w:t xml:space="preserve"> £</w:t>
                            </w:r>
                            <w:proofErr w:type="gramEnd"/>
                            <w:r w:rsidRPr="00D9232A">
                              <w:rPr>
                                <w:rFonts w:ascii="Calibri" w:hAnsi="Calibri"/>
                                <w:i/>
                                <w:sz w:val="20"/>
                                <w:shd w:val="clear" w:color="auto" w:fill="DAEEF3"/>
                              </w:rPr>
                              <w:t xml:space="preserve">1m </w:t>
                            </w:r>
                            <w:r>
                              <w:rPr>
                                <w:rFonts w:ascii="Calibri" w:hAnsi="Calibri"/>
                                <w:i/>
                                <w:sz w:val="20"/>
                                <w:shd w:val="clear" w:color="auto" w:fill="DAEEF3"/>
                              </w:rPr>
                              <w:t>Professional</w:t>
                            </w:r>
                            <w:r w:rsidRPr="00D9232A">
                              <w:rPr>
                                <w:rFonts w:ascii="Calibri" w:hAnsi="Calibri"/>
                                <w:i/>
                                <w:sz w:val="20"/>
                                <w:shd w:val="clear" w:color="auto" w:fill="DAEEF3"/>
                              </w:rPr>
                              <w:t xml:space="preserve"> Indemnity</w:t>
                            </w:r>
                            <w:r w:rsidRPr="00505D45">
                              <w:rPr>
                                <w:rFonts w:ascii="Calibri" w:hAnsi="Calibri"/>
                                <w:i/>
                                <w:sz w:val="20"/>
                                <w:shd w:val="clear" w:color="auto" w:fill="DAEEF3"/>
                              </w:rPr>
                              <w:t xml:space="preserve"> </w:t>
                            </w:r>
                            <w:r>
                              <w:rPr>
                                <w:rFonts w:ascii="Calibri" w:hAnsi="Calibri"/>
                                <w:i/>
                                <w:sz w:val="20"/>
                                <w:shd w:val="clear" w:color="auto" w:fill="DAEEF3"/>
                              </w:rPr>
                              <w:t xml:space="preserve">or £3m Public Liability </w:t>
                            </w:r>
                            <w:r w:rsidRPr="00D9232A">
                              <w:rPr>
                                <w:rFonts w:ascii="Calibri" w:hAnsi="Calibri"/>
                                <w:i/>
                                <w:sz w:val="20"/>
                                <w:shd w:val="clear" w:color="auto" w:fill="DAEEF3"/>
                              </w:rPr>
                              <w:t>would be an appropriate level of</w:t>
                            </w:r>
                            <w:r>
                              <w:rPr>
                                <w:rFonts w:ascii="Calibri" w:hAnsi="Calibri"/>
                                <w:i/>
                                <w:sz w:val="20"/>
                                <w:shd w:val="clear" w:color="auto" w:fill="DAEEF3"/>
                              </w:rPr>
                              <w:t xml:space="preserve"> insurance for</w:t>
                            </w:r>
                            <w:r w:rsidRPr="00D9232A">
                              <w:rPr>
                                <w:rFonts w:ascii="Calibri" w:hAnsi="Calibri"/>
                                <w:i/>
                                <w:sz w:val="20"/>
                                <w:shd w:val="clear" w:color="auto" w:fill="DAEEF3"/>
                              </w:rPr>
                              <w:t xml:space="preserve"> a production with standard risks</w:t>
                            </w:r>
                            <w:r>
                              <w:rPr>
                                <w:rFonts w:ascii="Calibri" w:hAnsi="Calibri"/>
                                <w:i/>
                                <w:sz w:val="20"/>
                                <w:shd w:val="clear" w:color="auto" w:fill="DAEEF3"/>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AF936" id="Text Box 5" o:spid="_x0000_s1030" type="#_x0000_t202" style="position:absolute;margin-left:0;margin-top:24.85pt;width:10in;height:1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" filled="f" stroked="f">
                <v:textbox inset=",7.2pt,,7.2pt">
                  <w:txbxContent>
                    <w:p w14:paraId="46FE29E0"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r w:rsidRPr="00D9232A">
                        <w:rPr>
                          <w:rFonts w:ascii="Calibri" w:hAnsi="Calibri"/>
                          <w:i/>
                          <w:sz w:val="20"/>
                          <w:shd w:val="clear" w:color="auto" w:fill="DAEEF3"/>
                        </w:rPr>
                        <w:t>Your company should have somebody to go to for health and safety advice.  This person might be an individual, an employee of a consulting company, or could be one of your employees with the right training.</w:t>
                      </w:r>
                    </w:p>
                    <w:p w14:paraId="1F993F48"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p>
                    <w:p w14:paraId="551D7CE1"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r w:rsidRPr="00D9232A">
                        <w:rPr>
                          <w:rFonts w:ascii="Calibri" w:hAnsi="Calibri"/>
                          <w:i/>
                          <w:sz w:val="20"/>
                          <w:shd w:val="clear" w:color="auto" w:fill="DAEEF3"/>
                        </w:rPr>
                        <w:t>Those providing advice must hold a health and safety qualification and must also be insured.  Your consultant will hold an appropriate qualification if they are</w:t>
                      </w:r>
                    </w:p>
                    <w:p w14:paraId="674CA7C4"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p>
                    <w:p w14:paraId="02CCF6DA" w14:textId="77777777" w:rsidR="008C07D9" w:rsidRPr="00D9232A" w:rsidRDefault="008C07D9" w:rsidP="008C07D9">
                      <w:pPr>
                        <w:numPr>
                          <w:ilvl w:val="0"/>
                          <w:numId w:val="5"/>
                        </w:numPr>
                        <w:pBdr>
                          <w:top w:val="single" w:sz="4" w:space="1" w:color="auto"/>
                          <w:left w:val="single" w:sz="4" w:space="4" w:color="auto"/>
                          <w:bottom w:val="single" w:sz="4" w:space="1" w:color="auto"/>
                          <w:right w:val="single" w:sz="4" w:space="4" w:color="auto"/>
                        </w:pBdr>
                        <w:shd w:val="clear" w:color="auto" w:fill="DAEEF3"/>
                        <w:spacing w:after="0" w:line="240" w:lineRule="auto"/>
                        <w:ind w:left="567" w:hanging="567"/>
                        <w:rPr>
                          <w:rFonts w:ascii="Calibri" w:hAnsi="Calibri"/>
                          <w:i/>
                          <w:sz w:val="20"/>
                          <w:shd w:val="clear" w:color="auto" w:fill="DAEEF3"/>
                        </w:rPr>
                      </w:pPr>
                      <w:r w:rsidRPr="00D9232A">
                        <w:rPr>
                          <w:rFonts w:ascii="Calibri" w:hAnsi="Calibri"/>
                          <w:i/>
                          <w:sz w:val="20"/>
                          <w:shd w:val="clear" w:color="auto" w:fill="DAEEF3"/>
                        </w:rPr>
                        <w:t>a member of the Occupational Safety and Health Consultants Register (OSHCR)</w:t>
                      </w:r>
                    </w:p>
                    <w:p w14:paraId="0C26CB36" w14:textId="77777777" w:rsidR="008C07D9" w:rsidRPr="00D9232A" w:rsidRDefault="008C07D9" w:rsidP="008C07D9">
                      <w:pPr>
                        <w:numPr>
                          <w:ilvl w:val="0"/>
                          <w:numId w:val="5"/>
                        </w:numPr>
                        <w:pBdr>
                          <w:top w:val="single" w:sz="4" w:space="1" w:color="auto"/>
                          <w:left w:val="single" w:sz="4" w:space="4" w:color="auto"/>
                          <w:bottom w:val="single" w:sz="4" w:space="1" w:color="auto"/>
                          <w:right w:val="single" w:sz="4" w:space="4" w:color="auto"/>
                        </w:pBdr>
                        <w:shd w:val="clear" w:color="auto" w:fill="DAEEF3"/>
                        <w:spacing w:after="0" w:line="240" w:lineRule="auto"/>
                        <w:ind w:left="567" w:hanging="567"/>
                        <w:rPr>
                          <w:rFonts w:ascii="Calibri" w:hAnsi="Calibri"/>
                          <w:i/>
                          <w:sz w:val="20"/>
                          <w:shd w:val="clear" w:color="auto" w:fill="DAEEF3"/>
                        </w:rPr>
                      </w:pPr>
                      <w:r w:rsidRPr="00D9232A">
                        <w:rPr>
                          <w:rFonts w:ascii="Calibri" w:hAnsi="Calibri"/>
                          <w:i/>
                          <w:sz w:val="20"/>
                          <w:shd w:val="clear" w:color="auto" w:fill="DAEEF3"/>
                        </w:rPr>
                        <w:t>a chartered member of the Institution of Occupational Safety &amp; Health (CMIOSH)</w:t>
                      </w:r>
                    </w:p>
                    <w:p w14:paraId="474E8B12" w14:textId="77777777" w:rsidR="008C07D9" w:rsidRPr="00D9232A" w:rsidRDefault="008C07D9" w:rsidP="008C07D9">
                      <w:pPr>
                        <w:numPr>
                          <w:ilvl w:val="0"/>
                          <w:numId w:val="5"/>
                        </w:numPr>
                        <w:pBdr>
                          <w:top w:val="single" w:sz="4" w:space="1" w:color="auto"/>
                          <w:left w:val="single" w:sz="4" w:space="4" w:color="auto"/>
                          <w:bottom w:val="single" w:sz="4" w:space="1" w:color="auto"/>
                          <w:right w:val="single" w:sz="4" w:space="4" w:color="auto"/>
                        </w:pBdr>
                        <w:shd w:val="clear" w:color="auto" w:fill="DAEEF3"/>
                        <w:spacing w:after="0" w:line="240" w:lineRule="auto"/>
                        <w:ind w:left="567" w:hanging="567"/>
                        <w:rPr>
                          <w:rFonts w:ascii="Calibri" w:hAnsi="Calibri"/>
                          <w:i/>
                          <w:sz w:val="20"/>
                          <w:shd w:val="clear" w:color="auto" w:fill="DAEEF3"/>
                        </w:rPr>
                      </w:pPr>
                      <w:r w:rsidRPr="00D9232A">
                        <w:rPr>
                          <w:rFonts w:ascii="Calibri" w:hAnsi="Calibri"/>
                          <w:i/>
                          <w:sz w:val="20"/>
                          <w:shd w:val="clear" w:color="auto" w:fill="DAEEF3"/>
                        </w:rPr>
                        <w:t>a graduate member of the Institution of Occupational Safety &amp; Health (</w:t>
                      </w:r>
                      <w:proofErr w:type="spellStart"/>
                      <w:r w:rsidRPr="00D9232A">
                        <w:rPr>
                          <w:rFonts w:ascii="Calibri" w:hAnsi="Calibri"/>
                          <w:i/>
                          <w:sz w:val="20"/>
                          <w:shd w:val="clear" w:color="auto" w:fill="DAEEF3"/>
                        </w:rPr>
                        <w:t>GradIOSH</w:t>
                      </w:r>
                      <w:proofErr w:type="spellEnd"/>
                      <w:r w:rsidRPr="00D9232A">
                        <w:rPr>
                          <w:rFonts w:ascii="Calibri" w:hAnsi="Calibri"/>
                          <w:i/>
                          <w:sz w:val="20"/>
                          <w:shd w:val="clear" w:color="auto" w:fill="DAEEF3"/>
                        </w:rPr>
                        <w:t>); or</w:t>
                      </w:r>
                    </w:p>
                    <w:p w14:paraId="2B3A01B4" w14:textId="77777777" w:rsidR="008C07D9" w:rsidRPr="00D9232A" w:rsidRDefault="008C07D9" w:rsidP="008C07D9">
                      <w:pPr>
                        <w:numPr>
                          <w:ilvl w:val="0"/>
                          <w:numId w:val="5"/>
                        </w:numPr>
                        <w:pBdr>
                          <w:top w:val="single" w:sz="4" w:space="1" w:color="auto"/>
                          <w:left w:val="single" w:sz="4" w:space="4" w:color="auto"/>
                          <w:bottom w:val="single" w:sz="4" w:space="1" w:color="auto"/>
                          <w:right w:val="single" w:sz="4" w:space="4" w:color="auto"/>
                        </w:pBdr>
                        <w:shd w:val="clear" w:color="auto" w:fill="DAEEF3"/>
                        <w:spacing w:after="0" w:line="240" w:lineRule="auto"/>
                        <w:ind w:left="567" w:hanging="567"/>
                        <w:rPr>
                          <w:rFonts w:ascii="Calibri" w:hAnsi="Calibri"/>
                          <w:i/>
                          <w:sz w:val="20"/>
                          <w:shd w:val="clear" w:color="auto" w:fill="DAEEF3"/>
                        </w:rPr>
                      </w:pPr>
                      <w:r w:rsidRPr="00D9232A">
                        <w:rPr>
                          <w:rFonts w:ascii="Calibri" w:hAnsi="Calibri"/>
                          <w:i/>
                          <w:sz w:val="20"/>
                          <w:shd w:val="clear" w:color="auto" w:fill="DAEEF3"/>
                        </w:rPr>
                        <w:t xml:space="preserve">hold qualifications that meet requirements for </w:t>
                      </w:r>
                      <w:proofErr w:type="spellStart"/>
                      <w:r w:rsidRPr="00D9232A">
                        <w:rPr>
                          <w:rFonts w:ascii="Calibri" w:hAnsi="Calibri"/>
                          <w:i/>
                          <w:sz w:val="20"/>
                          <w:shd w:val="clear" w:color="auto" w:fill="DAEEF3"/>
                        </w:rPr>
                        <w:t>GradIOSH</w:t>
                      </w:r>
                      <w:proofErr w:type="spellEnd"/>
                      <w:r w:rsidRPr="00D9232A">
                        <w:rPr>
                          <w:rFonts w:ascii="Calibri" w:hAnsi="Calibri"/>
                          <w:i/>
                          <w:sz w:val="20"/>
                          <w:shd w:val="clear" w:color="auto" w:fill="DAEEF3"/>
                        </w:rPr>
                        <w:t xml:space="preserve"> status.  This can be checked at </w:t>
                      </w:r>
                      <w:hyperlink r:id="rId17" w:history="1">
                        <w:r w:rsidRPr="00D9232A">
                          <w:rPr>
                            <w:rStyle w:val="Hyperlink"/>
                            <w:rFonts w:ascii="Calibri" w:hAnsi="Calibri"/>
                            <w:i/>
                            <w:sz w:val="20"/>
                            <w:shd w:val="clear" w:color="auto" w:fill="DAEEF3"/>
                          </w:rPr>
                          <w:t>http://www.iosh.co.uk/Membership/About-membership/Qualifications.aspx</w:t>
                        </w:r>
                      </w:hyperlink>
                      <w:r w:rsidRPr="00D9232A">
                        <w:rPr>
                          <w:rFonts w:ascii="Calibri" w:hAnsi="Calibri"/>
                          <w:i/>
                          <w:sz w:val="20"/>
                          <w:shd w:val="clear" w:color="auto" w:fill="DAEEF3"/>
                        </w:rPr>
                        <w:t xml:space="preserve"> </w:t>
                      </w:r>
                    </w:p>
                    <w:p w14:paraId="6B602E94"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p>
                    <w:p w14:paraId="63E7DBF3"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r w:rsidRPr="00D9232A">
                        <w:rPr>
                          <w:rFonts w:ascii="Calibri" w:hAnsi="Calibri"/>
                          <w:i/>
                          <w:sz w:val="20"/>
                          <w:shd w:val="clear" w:color="auto" w:fill="DAEEF3"/>
                        </w:rPr>
                        <w:t xml:space="preserve">Consulting companies should confirm to you that they supply advisors holding </w:t>
                      </w:r>
                      <w:proofErr w:type="spellStart"/>
                      <w:r w:rsidRPr="00D9232A">
                        <w:rPr>
                          <w:rFonts w:ascii="Calibri" w:hAnsi="Calibri"/>
                          <w:i/>
                          <w:sz w:val="20"/>
                          <w:shd w:val="clear" w:color="auto" w:fill="DAEEF3"/>
                        </w:rPr>
                        <w:t>GradIOSH</w:t>
                      </w:r>
                      <w:proofErr w:type="spellEnd"/>
                      <w:r w:rsidRPr="00D9232A">
                        <w:rPr>
                          <w:rFonts w:ascii="Calibri" w:hAnsi="Calibri"/>
                          <w:i/>
                          <w:sz w:val="20"/>
                          <w:shd w:val="clear" w:color="auto" w:fill="DAEEF3"/>
                        </w:rPr>
                        <w:t xml:space="preserve"> or preferably CMIOSH status.</w:t>
                      </w:r>
                    </w:p>
                    <w:p w14:paraId="50EDE09A"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rFonts w:ascii="Calibri" w:hAnsi="Calibri"/>
                          <w:i/>
                          <w:sz w:val="20"/>
                          <w:shd w:val="clear" w:color="auto" w:fill="DAEEF3"/>
                        </w:rPr>
                      </w:pPr>
                    </w:p>
                    <w:p w14:paraId="50CE604A" w14:textId="77777777" w:rsidR="008C07D9" w:rsidRPr="00D9232A" w:rsidRDefault="008C07D9" w:rsidP="008C07D9">
                      <w:pPr>
                        <w:pBdr>
                          <w:top w:val="single" w:sz="4" w:space="1" w:color="auto"/>
                          <w:left w:val="single" w:sz="4" w:space="4" w:color="auto"/>
                          <w:bottom w:val="single" w:sz="4" w:space="1" w:color="auto"/>
                          <w:right w:val="single" w:sz="4" w:space="4" w:color="auto"/>
                        </w:pBdr>
                        <w:shd w:val="clear" w:color="auto" w:fill="DAEEF3"/>
                        <w:rPr>
                          <w:i/>
                          <w:sz w:val="20"/>
                        </w:rPr>
                      </w:pPr>
                      <w:r w:rsidRPr="00D9232A">
                        <w:rPr>
                          <w:rFonts w:ascii="Calibri" w:hAnsi="Calibri"/>
                          <w:i/>
                          <w:sz w:val="20"/>
                          <w:shd w:val="clear" w:color="auto" w:fill="DAEEF3"/>
                        </w:rPr>
                        <w:t>All advisors should hold insurance cover, either in the form of Public Liability insurance or P</w:t>
                      </w:r>
                      <w:r>
                        <w:rPr>
                          <w:rFonts w:ascii="Calibri" w:hAnsi="Calibri"/>
                          <w:i/>
                          <w:sz w:val="20"/>
                          <w:shd w:val="clear" w:color="auto" w:fill="DAEEF3"/>
                        </w:rPr>
                        <w:t>rofessional</w:t>
                      </w:r>
                      <w:r w:rsidRPr="00D9232A">
                        <w:rPr>
                          <w:rFonts w:ascii="Calibri" w:hAnsi="Calibri"/>
                          <w:i/>
                          <w:sz w:val="20"/>
                          <w:shd w:val="clear" w:color="auto" w:fill="DAEEF3"/>
                        </w:rPr>
                        <w:t xml:space="preserve"> Indemnity</w:t>
                      </w:r>
                      <w:r>
                        <w:rPr>
                          <w:rFonts w:ascii="Calibri" w:hAnsi="Calibri"/>
                          <w:i/>
                          <w:sz w:val="20"/>
                          <w:shd w:val="clear" w:color="auto" w:fill="DAEEF3"/>
                        </w:rPr>
                        <w:t xml:space="preserve"> insurance</w:t>
                      </w:r>
                      <w:r w:rsidRPr="00D9232A">
                        <w:rPr>
                          <w:rFonts w:ascii="Calibri" w:hAnsi="Calibri"/>
                          <w:i/>
                          <w:sz w:val="20"/>
                          <w:shd w:val="clear" w:color="auto" w:fill="DAEEF3"/>
                        </w:rPr>
                        <w:t>.  For</w:t>
                      </w:r>
                      <w:r>
                        <w:rPr>
                          <w:rFonts w:ascii="Calibri" w:hAnsi="Calibri"/>
                          <w:i/>
                          <w:sz w:val="20"/>
                          <w:shd w:val="clear" w:color="auto" w:fill="DAEEF3"/>
                        </w:rPr>
                        <w:t xml:space="preserve"> </w:t>
                      </w:r>
                      <w:proofErr w:type="gramStart"/>
                      <w:r>
                        <w:rPr>
                          <w:rFonts w:ascii="Calibri" w:hAnsi="Calibri"/>
                          <w:i/>
                          <w:sz w:val="20"/>
                          <w:shd w:val="clear" w:color="auto" w:fill="DAEEF3"/>
                        </w:rPr>
                        <w:t xml:space="preserve">guidance, </w:t>
                      </w:r>
                      <w:r w:rsidRPr="00D9232A">
                        <w:rPr>
                          <w:rFonts w:ascii="Calibri" w:hAnsi="Calibri"/>
                          <w:i/>
                          <w:sz w:val="20"/>
                          <w:shd w:val="clear" w:color="auto" w:fill="DAEEF3"/>
                        </w:rPr>
                        <w:t xml:space="preserve"> £</w:t>
                      </w:r>
                      <w:proofErr w:type="gramEnd"/>
                      <w:r w:rsidRPr="00D9232A">
                        <w:rPr>
                          <w:rFonts w:ascii="Calibri" w:hAnsi="Calibri"/>
                          <w:i/>
                          <w:sz w:val="20"/>
                          <w:shd w:val="clear" w:color="auto" w:fill="DAEEF3"/>
                        </w:rPr>
                        <w:t xml:space="preserve">1m </w:t>
                      </w:r>
                      <w:r>
                        <w:rPr>
                          <w:rFonts w:ascii="Calibri" w:hAnsi="Calibri"/>
                          <w:i/>
                          <w:sz w:val="20"/>
                          <w:shd w:val="clear" w:color="auto" w:fill="DAEEF3"/>
                        </w:rPr>
                        <w:t>Professional</w:t>
                      </w:r>
                      <w:r w:rsidRPr="00D9232A">
                        <w:rPr>
                          <w:rFonts w:ascii="Calibri" w:hAnsi="Calibri"/>
                          <w:i/>
                          <w:sz w:val="20"/>
                          <w:shd w:val="clear" w:color="auto" w:fill="DAEEF3"/>
                        </w:rPr>
                        <w:t xml:space="preserve"> Indemnity</w:t>
                      </w:r>
                      <w:r w:rsidRPr="00505D45">
                        <w:rPr>
                          <w:rFonts w:ascii="Calibri" w:hAnsi="Calibri"/>
                          <w:i/>
                          <w:sz w:val="20"/>
                          <w:shd w:val="clear" w:color="auto" w:fill="DAEEF3"/>
                        </w:rPr>
                        <w:t xml:space="preserve"> </w:t>
                      </w:r>
                      <w:r>
                        <w:rPr>
                          <w:rFonts w:ascii="Calibri" w:hAnsi="Calibri"/>
                          <w:i/>
                          <w:sz w:val="20"/>
                          <w:shd w:val="clear" w:color="auto" w:fill="DAEEF3"/>
                        </w:rPr>
                        <w:t xml:space="preserve">or £3m Public Liability </w:t>
                      </w:r>
                      <w:r w:rsidRPr="00D9232A">
                        <w:rPr>
                          <w:rFonts w:ascii="Calibri" w:hAnsi="Calibri"/>
                          <w:i/>
                          <w:sz w:val="20"/>
                          <w:shd w:val="clear" w:color="auto" w:fill="DAEEF3"/>
                        </w:rPr>
                        <w:t>would be an appropriate level of</w:t>
                      </w:r>
                      <w:r>
                        <w:rPr>
                          <w:rFonts w:ascii="Calibri" w:hAnsi="Calibri"/>
                          <w:i/>
                          <w:sz w:val="20"/>
                          <w:shd w:val="clear" w:color="auto" w:fill="DAEEF3"/>
                        </w:rPr>
                        <w:t xml:space="preserve"> insurance for</w:t>
                      </w:r>
                      <w:r w:rsidRPr="00D9232A">
                        <w:rPr>
                          <w:rFonts w:ascii="Calibri" w:hAnsi="Calibri"/>
                          <w:i/>
                          <w:sz w:val="20"/>
                          <w:shd w:val="clear" w:color="auto" w:fill="DAEEF3"/>
                        </w:rPr>
                        <w:t xml:space="preserve"> a production with standard risks</w:t>
                      </w:r>
                      <w:r>
                        <w:rPr>
                          <w:rFonts w:ascii="Calibri" w:hAnsi="Calibri"/>
                          <w:i/>
                          <w:sz w:val="20"/>
                          <w:shd w:val="clear" w:color="auto" w:fill="DAEEF3"/>
                        </w:rPr>
                        <w:t>.</w:t>
                      </w:r>
                    </w:p>
                  </w:txbxContent>
                </v:textbox>
                <w10:wrap type="tight"/>
              </v:shape>
            </w:pict>
          </mc:Fallback>
        </mc:AlternateContent>
      </w:r>
      <w:r w:rsidRPr="008C07D9">
        <w:rPr>
          <w:rFonts w:ascii="Calibri" w:eastAsia="Times New Roman" w:hAnsi="Calibri" w:cs="Times New Roman"/>
          <w:b/>
          <w:sz w:val="26"/>
          <w:szCs w:val="26"/>
          <w:lang w:eastAsia="en-GB"/>
        </w:rPr>
        <w:t>Health and safety advice</w:t>
      </w:r>
    </w:p>
    <w:p w14:paraId="38042144" w14:textId="77777777" w:rsidR="008C07D9" w:rsidRDefault="008C07D9" w:rsidP="008C07D9">
      <w:pPr>
        <w:tabs>
          <w:tab w:val="left" w:pos="5670"/>
        </w:tabs>
        <w:spacing w:after="0" w:line="360" w:lineRule="auto"/>
        <w:rPr>
          <w:rFonts w:ascii="Calibri" w:eastAsia="Times New Roman" w:hAnsi="Calibri" w:cs="Times New Roman"/>
          <w:lang w:eastAsia="en-GB"/>
        </w:rPr>
      </w:pPr>
    </w:p>
    <w:p w14:paraId="73E4C110" w14:textId="2658CED9" w:rsidR="008C07D9" w:rsidRPr="008C07D9" w:rsidRDefault="008C07D9" w:rsidP="008C07D9">
      <w:pPr>
        <w:tabs>
          <w:tab w:val="left" w:pos="5670"/>
        </w:tabs>
        <w:spacing w:after="0" w:line="360" w:lineRule="auto"/>
        <w:rPr>
          <w:rFonts w:ascii="Calibri" w:eastAsia="Times New Roman" w:hAnsi="Calibri" w:cs="Times New Roman"/>
          <w:lang w:eastAsia="en-GB"/>
        </w:rPr>
      </w:pPr>
      <w:r w:rsidRPr="008C07D9">
        <w:rPr>
          <w:rFonts w:ascii="Calibri" w:eastAsia="Times New Roman" w:hAnsi="Calibri" w:cs="Times New Roman"/>
          <w:lang w:eastAsia="en-GB"/>
        </w:rPr>
        <w:t xml:space="preserve">4. Who do you go to for health and safety advice?   </w:t>
      </w:r>
      <w:r w:rsidRPr="008C07D9">
        <w:rPr>
          <w:rFonts w:ascii="Calibri" w:eastAsia="Times New Roman" w:hAnsi="Calibri" w:cs="Times New Roman"/>
          <w:lang w:eastAsia="en-GB"/>
        </w:rPr>
        <w:tab/>
        <w:t>Name:  Kevin Stewart (PURE health and safety)</w:t>
      </w:r>
    </w:p>
    <w:p w14:paraId="29CF7DEC" w14:textId="77777777" w:rsidR="008C07D9" w:rsidRPr="008C07D9" w:rsidRDefault="008C07D9" w:rsidP="008C07D9">
      <w:pPr>
        <w:tabs>
          <w:tab w:val="left" w:pos="5670"/>
        </w:tabs>
        <w:spacing w:after="0" w:line="360" w:lineRule="auto"/>
        <w:rPr>
          <w:rFonts w:ascii="Calibri" w:eastAsia="Times New Roman" w:hAnsi="Calibri" w:cs="Times New Roman"/>
          <w:color w:val="000080"/>
          <w:lang w:eastAsia="en-GB"/>
        </w:rPr>
      </w:pPr>
      <w:r w:rsidRPr="008C07D9">
        <w:rPr>
          <w:rFonts w:ascii="Calibri" w:eastAsia="Times New Roman" w:hAnsi="Calibri" w:cs="Times New Roman"/>
          <w:lang w:eastAsia="en-GB"/>
        </w:rPr>
        <w:t>5.  Individual consultants – what health and safety qualifications does your consultant hold?</w:t>
      </w:r>
      <w:r w:rsidRPr="008C07D9">
        <w:rPr>
          <w:rFonts w:ascii="Calibri" w:eastAsia="Times New Roman" w:hAnsi="Calibri" w:cs="Times New Roman"/>
          <w:color w:val="000080"/>
          <w:lang w:eastAsia="en-GB"/>
        </w:rPr>
        <w:t xml:space="preserve">       </w:t>
      </w:r>
      <w:r w:rsidRPr="008C07D9">
        <w:rPr>
          <w:rFonts w:ascii="Calibri" w:eastAsia="Times New Roman" w:hAnsi="Calibri" w:cs="Times New Roman"/>
          <w:lang w:eastAsia="en-GB"/>
        </w:rPr>
        <w:t xml:space="preserve">Qualifications: </w:t>
      </w:r>
      <w:r w:rsidRPr="008C07D9">
        <w:rPr>
          <w:rFonts w:ascii="Calibri" w:eastAsia="Times New Roman" w:hAnsi="Calibri" w:cs="Times New Roman"/>
          <w:b/>
          <w:bCs/>
          <w:lang w:eastAsia="en-GB"/>
        </w:rPr>
        <w:t xml:space="preserve"> Level 5 NVQ Diploma in Occupational Health and Safety Practices, NEBOSH, Grad IOSH, MIIRSM, PIEMA, </w:t>
      </w:r>
      <w:proofErr w:type="spellStart"/>
      <w:r w:rsidRPr="008C07D9">
        <w:rPr>
          <w:rFonts w:ascii="Calibri" w:eastAsia="Times New Roman" w:hAnsi="Calibri" w:cs="Times New Roman"/>
          <w:b/>
          <w:bCs/>
          <w:lang w:eastAsia="en-GB"/>
        </w:rPr>
        <w:t>EMDip</w:t>
      </w:r>
      <w:proofErr w:type="spellEnd"/>
      <w:r w:rsidRPr="008C07D9">
        <w:rPr>
          <w:rFonts w:ascii="Calibri" w:eastAsia="Times New Roman" w:hAnsi="Calibri" w:cs="Times New Roman"/>
          <w:b/>
          <w:bCs/>
          <w:lang w:eastAsia="en-GB"/>
        </w:rPr>
        <w:t>, DGSA and COTC Level 4 qualified</w:t>
      </w:r>
    </w:p>
    <w:p w14:paraId="181E8AFF" w14:textId="77777777" w:rsidR="008C07D9" w:rsidRPr="008C07D9" w:rsidRDefault="008C07D9" w:rsidP="008C07D9">
      <w:pPr>
        <w:spacing w:after="0" w:line="360" w:lineRule="auto"/>
        <w:rPr>
          <w:rFonts w:ascii="Calibri" w:eastAsia="Times New Roman" w:hAnsi="Calibri" w:cs="Times New Roman"/>
          <w:lang w:eastAsia="en-GB"/>
        </w:rPr>
      </w:pPr>
      <w:r w:rsidRPr="008C07D9">
        <w:rPr>
          <w:rFonts w:ascii="Calibri" w:eastAsia="Times New Roman" w:hAnsi="Calibri" w:cs="Times New Roman"/>
          <w:lang w:eastAsia="en-GB"/>
        </w:rPr>
        <w:t xml:space="preserve">6. Consulting companies – has your provider confirmed they supply advisors holding </w:t>
      </w:r>
      <w:proofErr w:type="spellStart"/>
      <w:r w:rsidRPr="008C07D9">
        <w:rPr>
          <w:rFonts w:ascii="Calibri" w:eastAsia="Times New Roman" w:hAnsi="Calibri" w:cs="Times New Roman"/>
          <w:lang w:eastAsia="en-GB"/>
        </w:rPr>
        <w:t>GradIOSH</w:t>
      </w:r>
      <w:proofErr w:type="spellEnd"/>
      <w:r w:rsidRPr="008C07D9">
        <w:rPr>
          <w:rFonts w:ascii="Calibri" w:eastAsia="Times New Roman" w:hAnsi="Calibri" w:cs="Times New Roman"/>
          <w:lang w:eastAsia="en-GB"/>
        </w:rPr>
        <w:t xml:space="preserve"> or CMIOSH status?        YES</w:t>
      </w:r>
    </w:p>
    <w:p w14:paraId="453AE252" w14:textId="77777777" w:rsidR="003215CD" w:rsidRPr="003215CD" w:rsidRDefault="003215CD" w:rsidP="003215CD">
      <w:pPr>
        <w:spacing w:after="0" w:line="360" w:lineRule="auto"/>
        <w:rPr>
          <w:rFonts w:ascii="Calibri" w:eastAsia="Times New Roman" w:hAnsi="Calibri" w:cs="Times New Roman"/>
          <w:lang w:eastAsia="en-GB"/>
        </w:rPr>
      </w:pPr>
      <w:r w:rsidRPr="003215CD">
        <w:rPr>
          <w:rFonts w:ascii="Calibri" w:eastAsia="Times New Roman" w:hAnsi="Calibri" w:cs="Times New Roman"/>
          <w:lang w:eastAsia="en-GB"/>
        </w:rPr>
        <w:t>7.  Have you confirmed that your advisor holds an appropriate level of insurance?      YES</w:t>
      </w:r>
    </w:p>
    <w:p w14:paraId="7F092ECA" w14:textId="77777777" w:rsidR="003215CD" w:rsidRPr="003215CD" w:rsidRDefault="003215CD" w:rsidP="003215CD">
      <w:pPr>
        <w:spacing w:after="0" w:line="360" w:lineRule="auto"/>
        <w:rPr>
          <w:rFonts w:ascii="Calibri" w:eastAsia="Times New Roman" w:hAnsi="Calibri" w:cs="Times New Roman"/>
          <w:lang w:eastAsia="en-GB"/>
        </w:rPr>
      </w:pPr>
    </w:p>
    <w:p w14:paraId="1E54F4C5" w14:textId="27B45D74" w:rsidR="003215CD" w:rsidRPr="003215CD" w:rsidRDefault="003215CD" w:rsidP="003215CD">
      <w:pPr>
        <w:spacing w:after="0" w:line="360" w:lineRule="auto"/>
        <w:rPr>
          <w:rFonts w:ascii="Calibri" w:eastAsia="Times New Roman" w:hAnsi="Calibri" w:cs="Times New Roman"/>
          <w:b/>
          <w:sz w:val="26"/>
          <w:szCs w:val="26"/>
          <w:lang w:eastAsia="en-GB"/>
        </w:rPr>
      </w:pPr>
      <w:r w:rsidRPr="003215CD">
        <w:rPr>
          <w:rFonts w:ascii="Calibri" w:eastAsia="Times New Roman" w:hAnsi="Calibri" w:cs="Times New Roman"/>
          <w:b/>
          <w:noProof/>
          <w:lang w:val="en-US"/>
        </w:rPr>
        <w:lastRenderedPageBreak/>
        <mc:AlternateContent>
          <mc:Choice Requires="wps">
            <w:drawing>
              <wp:anchor distT="0" distB="0" distL="114300" distR="114300" simplePos="0" relativeHeight="251668480" behindDoc="0" locked="0" layoutInCell="1" allowOverlap="1" wp14:anchorId="09FB619A" wp14:editId="29AB3246">
                <wp:simplePos x="0" y="0"/>
                <wp:positionH relativeFrom="column">
                  <wp:posOffset>0</wp:posOffset>
                </wp:positionH>
                <wp:positionV relativeFrom="paragraph">
                  <wp:posOffset>407670</wp:posOffset>
                </wp:positionV>
                <wp:extent cx="9029700" cy="1028700"/>
                <wp:effectExtent l="0" t="0" r="0" b="4445"/>
                <wp:wrapTight wrapText="bothSides">
                  <wp:wrapPolygon edited="0">
                    <wp:start x="0" y="0"/>
                    <wp:lineTo x="21600" y="0"/>
                    <wp:lineTo x="21600" y="21600"/>
                    <wp:lineTo x="0" y="21600"/>
                    <wp:lineTo x="0" y="0"/>
                  </wp:wrapPolygon>
                </wp:wrapTight>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65EA0"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cs="Arial"/>
                                <w:i/>
                                <w:sz w:val="20"/>
                              </w:rPr>
                            </w:pPr>
                            <w:r w:rsidRPr="00D9232A">
                              <w:rPr>
                                <w:rFonts w:ascii="Calibri" w:hAnsi="Calibri" w:cs="Arial"/>
                                <w:i/>
                                <w:sz w:val="20"/>
                              </w:rPr>
                              <w:t>The risk assessment process is a cornerstone of health and safety management and it should form the basis of your company’s health and safety procedures as well as providing a structured way of looking at workplace hazards on production.</w:t>
                            </w:r>
                          </w:p>
                          <w:p w14:paraId="0788E5E3"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cs="Arial"/>
                                <w:i/>
                                <w:sz w:val="20"/>
                              </w:rPr>
                            </w:pPr>
                          </w:p>
                          <w:p w14:paraId="29E7ED10"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cs="Arial"/>
                                <w:i/>
                                <w:sz w:val="20"/>
                              </w:rPr>
                            </w:pPr>
                            <w:r w:rsidRPr="00D9232A">
                              <w:rPr>
                                <w:rFonts w:ascii="Calibri" w:hAnsi="Calibri" w:cs="Arial"/>
                                <w:i/>
                                <w:sz w:val="20"/>
                              </w:rPr>
                              <w:t xml:space="preserve">Assessments should be completed by somebody who is knowledgeable in the risk assessment process, </w:t>
                            </w:r>
                            <w:proofErr w:type="gramStart"/>
                            <w:r w:rsidRPr="00D9232A">
                              <w:rPr>
                                <w:rFonts w:ascii="Calibri" w:hAnsi="Calibri" w:cs="Arial"/>
                                <w:i/>
                                <w:sz w:val="20"/>
                              </w:rPr>
                              <w:t>and also</w:t>
                            </w:r>
                            <w:proofErr w:type="gramEnd"/>
                            <w:r w:rsidRPr="00D9232A">
                              <w:rPr>
                                <w:rFonts w:ascii="Calibri" w:hAnsi="Calibri" w:cs="Arial"/>
                                <w:i/>
                                <w:sz w:val="20"/>
                              </w:rPr>
                              <w:t xml:space="preserve"> understands the specific hazards associated with the task in hand.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B619A" id="Text Box 11" o:spid="_x0000_s1031" type="#_x0000_t202" style="position:absolute;margin-left:0;margin-top:32.1pt;width:711pt;height: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" filled="f" stroked="f">
                <v:textbox inset=",7.2pt,,7.2pt">
                  <w:txbxContent>
                    <w:p w14:paraId="16A65EA0"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cs="Arial"/>
                          <w:i/>
                          <w:sz w:val="20"/>
                        </w:rPr>
                      </w:pPr>
                      <w:r w:rsidRPr="00D9232A">
                        <w:rPr>
                          <w:rFonts w:ascii="Calibri" w:hAnsi="Calibri" w:cs="Arial"/>
                          <w:i/>
                          <w:sz w:val="20"/>
                        </w:rPr>
                        <w:t>The risk assessment process is a cornerstone of health and safety management and it should form the basis of your company’s health and safety procedures as well as providing a structured way of looking at workplace hazards on production.</w:t>
                      </w:r>
                    </w:p>
                    <w:p w14:paraId="0788E5E3"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cs="Arial"/>
                          <w:i/>
                          <w:sz w:val="20"/>
                        </w:rPr>
                      </w:pPr>
                    </w:p>
                    <w:p w14:paraId="29E7ED10"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cs="Arial"/>
                          <w:i/>
                          <w:sz w:val="20"/>
                        </w:rPr>
                      </w:pPr>
                      <w:r w:rsidRPr="00D9232A">
                        <w:rPr>
                          <w:rFonts w:ascii="Calibri" w:hAnsi="Calibri" w:cs="Arial"/>
                          <w:i/>
                          <w:sz w:val="20"/>
                        </w:rPr>
                        <w:t xml:space="preserve">Assessments should be completed by somebody who is knowledgeable in the risk assessment process, </w:t>
                      </w:r>
                      <w:proofErr w:type="gramStart"/>
                      <w:r w:rsidRPr="00D9232A">
                        <w:rPr>
                          <w:rFonts w:ascii="Calibri" w:hAnsi="Calibri" w:cs="Arial"/>
                          <w:i/>
                          <w:sz w:val="20"/>
                        </w:rPr>
                        <w:t>and also</w:t>
                      </w:r>
                      <w:proofErr w:type="gramEnd"/>
                      <w:r w:rsidRPr="00D9232A">
                        <w:rPr>
                          <w:rFonts w:ascii="Calibri" w:hAnsi="Calibri" w:cs="Arial"/>
                          <w:i/>
                          <w:sz w:val="20"/>
                        </w:rPr>
                        <w:t xml:space="preserve"> understands the specific hazards associated with the task in hand.  </w:t>
                      </w:r>
                    </w:p>
                  </w:txbxContent>
                </v:textbox>
                <w10:wrap type="tight"/>
              </v:shape>
            </w:pict>
          </mc:Fallback>
        </mc:AlternateContent>
      </w:r>
      <w:r w:rsidRPr="003215CD">
        <w:rPr>
          <w:rFonts w:ascii="Calibri" w:eastAsia="Times New Roman" w:hAnsi="Calibri" w:cs="Times New Roman"/>
          <w:b/>
          <w:sz w:val="26"/>
          <w:szCs w:val="26"/>
          <w:lang w:eastAsia="en-GB"/>
        </w:rPr>
        <w:t>Risk Assessment</w:t>
      </w:r>
    </w:p>
    <w:p w14:paraId="3C3EE6EF" w14:textId="77777777" w:rsidR="003215CD" w:rsidRPr="003215CD" w:rsidRDefault="003215CD" w:rsidP="003215CD">
      <w:pPr>
        <w:spacing w:after="0" w:line="360" w:lineRule="auto"/>
        <w:rPr>
          <w:rFonts w:ascii="Calibri" w:eastAsia="Times New Roman" w:hAnsi="Calibri" w:cs="Times New Roman"/>
          <w:i/>
          <w:color w:val="000080"/>
          <w:lang w:eastAsia="en-GB"/>
        </w:rPr>
      </w:pPr>
      <w:r w:rsidRPr="003215CD">
        <w:rPr>
          <w:rFonts w:ascii="Calibri" w:eastAsia="Times New Roman" w:hAnsi="Calibri" w:cs="Times New Roman"/>
          <w:lang w:eastAsia="en-GB"/>
        </w:rPr>
        <w:t>8.   Please describe your risk assessment process, including sign off procedures.  Or, if you have written procedures you can attach them instead.</w:t>
      </w:r>
      <w:r w:rsidRPr="003215CD">
        <w:rPr>
          <w:rFonts w:ascii="Calibri" w:eastAsia="Times New Roman" w:hAnsi="Calibri" w:cs="Times New Roman"/>
          <w:i/>
          <w:color w:val="000080"/>
          <w:lang w:eastAsia="en-GB"/>
        </w:rPr>
        <w:t xml:space="preserve">   RISK ASSESMENT/ DYNAMIC RISK ASSESSMENT/CONTROL MEASURE CHECKLIST/EMERGENCY PLAN</w:t>
      </w:r>
    </w:p>
    <w:p w14:paraId="542E2F99" w14:textId="77777777" w:rsidR="003215CD" w:rsidRPr="003215CD" w:rsidRDefault="003215CD" w:rsidP="003215CD">
      <w:pPr>
        <w:spacing w:after="0" w:line="360" w:lineRule="auto"/>
        <w:rPr>
          <w:rFonts w:ascii="Calibri" w:eastAsia="Times New Roman" w:hAnsi="Calibri" w:cs="Times New Roman"/>
          <w:i/>
          <w:color w:val="000080"/>
          <w:lang w:eastAsia="en-GB"/>
        </w:rPr>
      </w:pPr>
      <w:r w:rsidRPr="003215CD">
        <w:rPr>
          <w:rFonts w:ascii="Calibri" w:eastAsia="Times New Roman" w:hAnsi="Calibri" w:cs="Times New Roman"/>
          <w:lang w:eastAsia="en-GB"/>
        </w:rPr>
        <w:t>9.   How do you ensure that the person completing your risk assessments is competent to do so?           YES</w:t>
      </w:r>
    </w:p>
    <w:p w14:paraId="0AE4D315" w14:textId="77777777" w:rsidR="003215CD" w:rsidRPr="003215CD" w:rsidRDefault="003215CD" w:rsidP="003215CD">
      <w:pPr>
        <w:spacing w:after="0" w:line="360" w:lineRule="auto"/>
        <w:rPr>
          <w:rFonts w:ascii="Calibri" w:eastAsia="Times New Roman" w:hAnsi="Calibri" w:cs="Times New Roman"/>
          <w:b/>
          <w:lang w:eastAsia="en-GB"/>
        </w:rPr>
      </w:pPr>
    </w:p>
    <w:p w14:paraId="07827F95" w14:textId="77777777" w:rsidR="003215CD" w:rsidRPr="003215CD" w:rsidRDefault="003215CD" w:rsidP="003215CD">
      <w:pPr>
        <w:spacing w:after="0" w:line="360" w:lineRule="auto"/>
        <w:rPr>
          <w:rFonts w:ascii="Calibri" w:eastAsia="Times New Roman" w:hAnsi="Calibri" w:cs="Times New Roman"/>
          <w:b/>
          <w:lang w:eastAsia="en-GB"/>
        </w:rPr>
      </w:pPr>
      <w:r w:rsidRPr="003215CD">
        <w:rPr>
          <w:rFonts w:ascii="Calibri" w:eastAsia="Times New Roman" w:hAnsi="Calibri" w:cs="Times New Roman"/>
          <w:b/>
          <w:sz w:val="26"/>
          <w:szCs w:val="26"/>
          <w:lang w:eastAsia="en-GB"/>
        </w:rPr>
        <w:t>Health and safety competence</w:t>
      </w:r>
    </w:p>
    <w:p w14:paraId="34653E63" w14:textId="77777777" w:rsidR="003215CD" w:rsidRPr="003215CD" w:rsidRDefault="003215CD" w:rsidP="003215CD">
      <w:pPr>
        <w:spacing w:after="0" w:line="360" w:lineRule="auto"/>
        <w:rPr>
          <w:rFonts w:ascii="Calibri" w:eastAsia="Times New Roman" w:hAnsi="Calibri" w:cs="Times New Roman"/>
          <w:lang w:eastAsia="en-GB"/>
        </w:rPr>
      </w:pPr>
      <w:r w:rsidRPr="003215CD">
        <w:rPr>
          <w:rFonts w:ascii="Calibri" w:eastAsia="Times New Roman" w:hAnsi="Calibri" w:cs="Times New Roman"/>
          <w:lang w:eastAsia="en-GB"/>
        </w:rPr>
        <w:t xml:space="preserve">10.  What health &amp; safety training do production staff receive?        </w:t>
      </w:r>
      <w:r w:rsidRPr="003215CD">
        <w:rPr>
          <w:rFonts w:ascii="Calibri" w:eastAsia="Times New Roman" w:hAnsi="Calibri" w:cs="Times New Roman"/>
          <w:i/>
          <w:color w:val="000080"/>
          <w:lang w:eastAsia="en-GB"/>
        </w:rPr>
        <w:t>Outdoor first aid training</w:t>
      </w:r>
    </w:p>
    <w:p w14:paraId="2B172BD7" w14:textId="5647AC2C" w:rsidR="003215CD" w:rsidRPr="003215CD" w:rsidRDefault="003215CD" w:rsidP="003215CD">
      <w:pPr>
        <w:spacing w:after="0" w:line="360" w:lineRule="auto"/>
        <w:rPr>
          <w:rFonts w:ascii="Calibri" w:eastAsia="Times New Roman" w:hAnsi="Calibri" w:cs="Times New Roman"/>
          <w:lang w:eastAsia="en-GB"/>
        </w:rPr>
      </w:pPr>
      <w:r w:rsidRPr="003215CD">
        <w:rPr>
          <w:rFonts w:ascii="Calibri" w:eastAsia="Times New Roman" w:hAnsi="Calibri" w:cs="Times New Roman"/>
          <w:noProof/>
          <w:lang w:val="en-US"/>
        </w:rPr>
        <mc:AlternateContent>
          <mc:Choice Requires="wps">
            <w:drawing>
              <wp:anchor distT="0" distB="0" distL="114300" distR="114300" simplePos="0" relativeHeight="251670528" behindDoc="0" locked="0" layoutInCell="1" allowOverlap="1" wp14:anchorId="0BDBFFB4" wp14:editId="2A13D7B9">
                <wp:simplePos x="0" y="0"/>
                <wp:positionH relativeFrom="column">
                  <wp:posOffset>0</wp:posOffset>
                </wp:positionH>
                <wp:positionV relativeFrom="paragraph">
                  <wp:posOffset>19050</wp:posOffset>
                </wp:positionV>
                <wp:extent cx="8915400" cy="914400"/>
                <wp:effectExtent l="0" t="0" r="0" b="1905"/>
                <wp:wrapTight wrapText="bothSides">
                  <wp:wrapPolygon edited="0">
                    <wp:start x="0" y="0"/>
                    <wp:lineTo x="21600" y="0"/>
                    <wp:lineTo x="21600" y="21600"/>
                    <wp:lineTo x="0" y="21600"/>
                    <wp:lineTo x="0" y="0"/>
                  </wp:wrapPolygon>
                </wp:wrapTight>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41F16"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r w:rsidRPr="00D9232A">
                              <w:rPr>
                                <w:rFonts w:ascii="Calibri" w:hAnsi="Calibri"/>
                                <w:i/>
                                <w:sz w:val="20"/>
                              </w:rPr>
                              <w:t xml:space="preserve">All production staff should receive health and safety training appropriate to their role.  Creative Skillset offer training bursaries for a number of health and safety training courses listed on their website - </w:t>
                            </w:r>
                            <w:hyperlink r:id="rId18" w:history="1">
                              <w:r w:rsidRPr="00D9232A">
                                <w:rPr>
                                  <w:rStyle w:val="Hyperlink"/>
                                  <w:rFonts w:ascii="Calibri" w:hAnsi="Calibri"/>
                                  <w:i/>
                                  <w:sz w:val="20"/>
                                </w:rPr>
                                <w:t>http://courses.creativeskillset.org/creative_skillset_funded_courses/health_and_safety</w:t>
                              </w:r>
                            </w:hyperlink>
                            <w:r w:rsidRPr="00D9232A">
                              <w:rPr>
                                <w:rFonts w:ascii="Calibri" w:hAnsi="Calibri"/>
                                <w:i/>
                                <w:sz w:val="20"/>
                              </w:rPr>
                              <w:t xml:space="preserve">   </w:t>
                            </w:r>
                          </w:p>
                          <w:p w14:paraId="55B94B75"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p>
                          <w:p w14:paraId="4090B7BF"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r w:rsidRPr="00D9232A">
                              <w:rPr>
                                <w:rFonts w:ascii="Calibri" w:hAnsi="Calibri"/>
                                <w:i/>
                                <w:sz w:val="20"/>
                              </w:rPr>
                              <w:t>Production staff who have completed a Production Safety Passport accredited course will have training that is accepted by the main broadcasters.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DBFFB4" id="Text Box 10" o:spid="_x0000_s1032" type="#_x0000_t202" style="position:absolute;margin-left:0;margin-top:1.5pt;width:702pt;height:1in;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" filled="f" stroked="f">
                <v:textbox inset=",7.2pt,,7.2pt">
                  <w:txbxContent>
                    <w:p w14:paraId="25D41F16"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r w:rsidRPr="00D9232A">
                        <w:rPr>
                          <w:rFonts w:ascii="Calibri" w:hAnsi="Calibri"/>
                          <w:i/>
                          <w:sz w:val="20"/>
                        </w:rPr>
                        <w:t xml:space="preserve">All production staff should receive health and safety training appropriate to their role.  Creative Skillset offer training bursaries for a number of health and safety training courses listed on their website - </w:t>
                      </w:r>
                      <w:hyperlink r:id="rId19" w:history="1">
                        <w:r w:rsidRPr="00D9232A">
                          <w:rPr>
                            <w:rStyle w:val="Hyperlink"/>
                            <w:rFonts w:ascii="Calibri" w:hAnsi="Calibri"/>
                            <w:i/>
                            <w:sz w:val="20"/>
                          </w:rPr>
                          <w:t>http://courses.creativeskillset.org/creative_skillset_funded_courses/health_and_safety</w:t>
                        </w:r>
                      </w:hyperlink>
                      <w:r w:rsidRPr="00D9232A">
                        <w:rPr>
                          <w:rFonts w:ascii="Calibri" w:hAnsi="Calibri"/>
                          <w:i/>
                          <w:sz w:val="20"/>
                        </w:rPr>
                        <w:t xml:space="preserve">   </w:t>
                      </w:r>
                    </w:p>
                    <w:p w14:paraId="55B94B75"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p>
                    <w:p w14:paraId="4090B7BF"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r w:rsidRPr="00D9232A">
                        <w:rPr>
                          <w:rFonts w:ascii="Calibri" w:hAnsi="Calibri"/>
                          <w:i/>
                          <w:sz w:val="20"/>
                        </w:rPr>
                        <w:t>Production staff who have completed a Production Safety Passport accredited course will have training that is accepted by the main broadcasters.</w:t>
                      </w:r>
                    </w:p>
                  </w:txbxContent>
                </v:textbox>
                <w10:wrap type="tight"/>
              </v:shape>
            </w:pict>
          </mc:Fallback>
        </mc:AlternateContent>
      </w:r>
      <w:r w:rsidRPr="003215CD">
        <w:rPr>
          <w:rFonts w:ascii="Calibri" w:eastAsia="Times New Roman" w:hAnsi="Calibri" w:cs="Times New Roman"/>
          <w:noProof/>
          <w:sz w:val="26"/>
          <w:szCs w:val="26"/>
          <w:lang w:val="en-US"/>
        </w:rPr>
        <mc:AlternateContent>
          <mc:Choice Requires="wps">
            <w:drawing>
              <wp:anchor distT="0" distB="0" distL="114300" distR="114300" simplePos="0" relativeHeight="251671552" behindDoc="0" locked="0" layoutInCell="1" allowOverlap="1" wp14:anchorId="11ED5D0F" wp14:editId="020E4CF6">
                <wp:simplePos x="0" y="0"/>
                <wp:positionH relativeFrom="column">
                  <wp:posOffset>5029200</wp:posOffset>
                </wp:positionH>
                <wp:positionV relativeFrom="paragraph">
                  <wp:posOffset>264160</wp:posOffset>
                </wp:positionV>
                <wp:extent cx="1828800" cy="114300"/>
                <wp:effectExtent l="0" t="0" r="0" b="4445"/>
                <wp:wrapTight wrapText="bothSides">
                  <wp:wrapPolygon edited="0">
                    <wp:start x="0" y="0"/>
                    <wp:lineTo x="21600" y="0"/>
                    <wp:lineTo x="21600" y="21600"/>
                    <wp:lineTo x="0" y="21600"/>
                    <wp:lineTo x="0" y="0"/>
                  </wp:wrapPolygon>
                </wp:wrapTight>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6E047" w14:textId="77777777" w:rsidR="003215CD" w:rsidRDefault="003215CD" w:rsidP="003215CD"/>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D5D0F" id="Text Box 9" o:spid="_x0000_s1033" type="#_x0000_t202" style="position:absolute;margin-left:396pt;margin-top:20.8pt;width:2in;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" filled="f" stroked="f">
                <v:textbox inset=",7.2pt,,7.2pt">
                  <w:txbxContent>
                    <w:p w14:paraId="3366E047" w14:textId="77777777" w:rsidR="003215CD" w:rsidRDefault="003215CD" w:rsidP="003215CD"/>
                  </w:txbxContent>
                </v:textbox>
                <w10:wrap type="tight"/>
              </v:shape>
            </w:pict>
          </mc:Fallback>
        </mc:AlternateContent>
      </w:r>
      <w:r w:rsidRPr="003215CD">
        <w:rPr>
          <w:rFonts w:ascii="Calibri" w:eastAsia="Times New Roman" w:hAnsi="Calibri" w:cs="Times New Roman"/>
          <w:lang w:eastAsia="en-GB"/>
        </w:rPr>
        <w:t xml:space="preserve">11.  How do you ensure contractors and freelancers work in a safe manner?      </w:t>
      </w:r>
      <w:r w:rsidRPr="003215CD">
        <w:rPr>
          <w:rFonts w:ascii="Calibri" w:eastAsia="Times New Roman" w:hAnsi="Calibri" w:cs="Times New Roman"/>
          <w:i/>
          <w:color w:val="000080"/>
          <w:lang w:eastAsia="en-GB"/>
        </w:rPr>
        <w:t>Make sure they have been briefed on risk assessment and general safety procedures</w:t>
      </w:r>
    </w:p>
    <w:p w14:paraId="32F9A2B6" w14:textId="77777777" w:rsidR="003215CD" w:rsidRPr="003215CD" w:rsidRDefault="003215CD" w:rsidP="003215CD">
      <w:pPr>
        <w:spacing w:after="0" w:line="360" w:lineRule="auto"/>
        <w:rPr>
          <w:rFonts w:ascii="Calibri" w:eastAsia="Times New Roman" w:hAnsi="Calibri" w:cs="Times New Roman"/>
          <w:b/>
          <w:lang w:eastAsia="en-GB"/>
        </w:rPr>
      </w:pPr>
      <w:r w:rsidRPr="003215CD">
        <w:rPr>
          <w:rFonts w:ascii="Calibri" w:eastAsia="Times New Roman" w:hAnsi="Calibri" w:cs="Times New Roman"/>
          <w:b/>
          <w:sz w:val="26"/>
          <w:szCs w:val="26"/>
          <w:lang w:eastAsia="en-GB"/>
        </w:rPr>
        <w:t>Accidents and incidents</w:t>
      </w:r>
    </w:p>
    <w:p w14:paraId="2DE3DE29" w14:textId="77777777" w:rsidR="003215CD" w:rsidRPr="003215CD" w:rsidRDefault="003215CD" w:rsidP="003215CD">
      <w:pPr>
        <w:spacing w:after="0" w:line="360" w:lineRule="auto"/>
        <w:rPr>
          <w:rFonts w:ascii="Calibri" w:eastAsia="Times New Roman" w:hAnsi="Calibri" w:cs="Times New Roman"/>
          <w:lang w:eastAsia="en-GB"/>
        </w:rPr>
      </w:pPr>
      <w:r w:rsidRPr="003215CD">
        <w:rPr>
          <w:rFonts w:ascii="Calibri" w:eastAsia="Times New Roman" w:hAnsi="Calibri" w:cs="Times New Roman"/>
          <w:lang w:eastAsia="en-GB"/>
        </w:rPr>
        <w:t xml:space="preserve">12.  Outline your procedures for accident/incident reporting and investigation.      </w:t>
      </w:r>
    </w:p>
    <w:p w14:paraId="19CE8DA9" w14:textId="59FA0E00" w:rsidR="003215CD" w:rsidRPr="003215CD" w:rsidRDefault="003215CD" w:rsidP="003215CD">
      <w:pPr>
        <w:spacing w:after="0" w:line="360" w:lineRule="auto"/>
        <w:rPr>
          <w:rFonts w:ascii="Calibri" w:eastAsia="Times New Roman" w:hAnsi="Calibri" w:cs="Times New Roman"/>
          <w:i/>
          <w:color w:val="000080"/>
          <w:lang w:eastAsia="en-GB"/>
        </w:rPr>
      </w:pPr>
      <w:r w:rsidRPr="003215CD">
        <w:rPr>
          <w:rFonts w:ascii="Calibri" w:eastAsia="Times New Roman" w:hAnsi="Calibri" w:cs="Times New Roman"/>
          <w:b/>
          <w:noProof/>
          <w:sz w:val="26"/>
          <w:szCs w:val="26"/>
          <w:lang w:val="en-US"/>
        </w:rPr>
        <mc:AlternateContent>
          <mc:Choice Requires="wps">
            <w:drawing>
              <wp:anchor distT="0" distB="0" distL="114300" distR="114300" simplePos="0" relativeHeight="251669504" behindDoc="0" locked="0" layoutInCell="1" allowOverlap="1" wp14:anchorId="5A17B28F" wp14:editId="4F004F96">
                <wp:simplePos x="0" y="0"/>
                <wp:positionH relativeFrom="column">
                  <wp:posOffset>0</wp:posOffset>
                </wp:positionH>
                <wp:positionV relativeFrom="paragraph">
                  <wp:posOffset>24130</wp:posOffset>
                </wp:positionV>
                <wp:extent cx="8915400" cy="571500"/>
                <wp:effectExtent l="0" t="3810" r="0" b="0"/>
                <wp:wrapTight wrapText="bothSides">
                  <wp:wrapPolygon edited="0">
                    <wp:start x="0" y="0"/>
                    <wp:lineTo x="21600" y="0"/>
                    <wp:lineTo x="21600" y="21600"/>
                    <wp:lineTo x="0" y="21600"/>
                    <wp:lineTo x="0" y="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2DFADF"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r w:rsidRPr="00D9232A">
                              <w:rPr>
                                <w:rFonts w:ascii="Calibri" w:hAnsi="Calibri"/>
                                <w:i/>
                                <w:sz w:val="20"/>
                              </w:rPr>
                              <w:t>Accident reporting can be done via an internal paper or online form, or by using the HSE BL510 accident book.  Your procedure should include responsibility for reporting under the Reporting of Injuries, Diseases and Dangerous Occurrences Regulations 2013 (RIDDOR)</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7B28F" id="Text Box 8" o:spid="_x0000_s1034" type="#_x0000_t202" style="position:absolute;margin-left:0;margin-top:1.9pt;width:702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" filled="f" stroked="f">
                <v:textbox inset=",7.2pt,,7.2pt">
                  <w:txbxContent>
                    <w:p w14:paraId="5C2DFADF"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r w:rsidRPr="00D9232A">
                        <w:rPr>
                          <w:rFonts w:ascii="Calibri" w:hAnsi="Calibri"/>
                          <w:i/>
                          <w:sz w:val="20"/>
                        </w:rPr>
                        <w:t>Accident reporting can be done via an internal paper or online form, or by using the HSE BL510 accident book.  Your procedure should include responsibility for reporting under the Reporting of Injuries, Diseases and Dangerous Occurrences Regulations 2013 (RIDDOR)</w:t>
                      </w:r>
                    </w:p>
                  </w:txbxContent>
                </v:textbox>
                <w10:wrap type="tight"/>
              </v:shape>
            </w:pict>
          </mc:Fallback>
        </mc:AlternateContent>
      </w:r>
      <w:r w:rsidRPr="003215CD">
        <w:rPr>
          <w:rFonts w:ascii="Calibri" w:eastAsia="Times New Roman" w:hAnsi="Calibri" w:cs="Times New Roman"/>
          <w:lang w:eastAsia="en-GB"/>
        </w:rPr>
        <w:t xml:space="preserve">14.  Give details of any enforcement action by the HSE or Local Authority in the last 3 years, including any actions that were taken as a result.      </w:t>
      </w:r>
      <w:r w:rsidRPr="003215CD">
        <w:rPr>
          <w:rFonts w:ascii="Calibri" w:eastAsia="Times New Roman" w:hAnsi="Calibri" w:cs="Times New Roman"/>
          <w:i/>
          <w:color w:val="000080"/>
          <w:lang w:eastAsia="en-GB"/>
        </w:rPr>
        <w:t>N/A</w:t>
      </w:r>
    </w:p>
    <w:p w14:paraId="241D39CE" w14:textId="6267C4E6" w:rsidR="003215CD" w:rsidRPr="003215CD" w:rsidRDefault="003215CD" w:rsidP="003215CD">
      <w:pPr>
        <w:spacing w:after="0" w:line="360" w:lineRule="auto"/>
        <w:rPr>
          <w:rFonts w:ascii="Calibri" w:eastAsia="Times New Roman" w:hAnsi="Calibri" w:cs="Arial"/>
          <w:b/>
          <w:sz w:val="26"/>
          <w:szCs w:val="26"/>
          <w:lang w:eastAsia="en-GB"/>
        </w:rPr>
      </w:pPr>
      <w:r w:rsidRPr="003215CD">
        <w:rPr>
          <w:rFonts w:ascii="Calibri" w:eastAsia="Times New Roman" w:hAnsi="Calibri" w:cs="Times New Roman"/>
          <w:noProof/>
          <w:lang w:val="en-US"/>
        </w:rPr>
        <w:lastRenderedPageBreak/>
        <mc:AlternateContent>
          <mc:Choice Requires="wps">
            <w:drawing>
              <wp:anchor distT="0" distB="0" distL="114300" distR="114300" simplePos="0" relativeHeight="251672576" behindDoc="0" locked="0" layoutInCell="1" allowOverlap="1" wp14:anchorId="5A29F4EF" wp14:editId="64CB32C6">
                <wp:simplePos x="0" y="0"/>
                <wp:positionH relativeFrom="column">
                  <wp:posOffset>0</wp:posOffset>
                </wp:positionH>
                <wp:positionV relativeFrom="paragraph">
                  <wp:posOffset>37465</wp:posOffset>
                </wp:positionV>
                <wp:extent cx="8915400" cy="571500"/>
                <wp:effectExtent l="0" t="2540" r="0" b="0"/>
                <wp:wrapThrough wrapText="bothSides">
                  <wp:wrapPolygon edited="0">
                    <wp:start x="0" y="0"/>
                    <wp:lineTo x="21600" y="0"/>
                    <wp:lineTo x="21600" y="21600"/>
                    <wp:lineTo x="0" y="21600"/>
                    <wp:lineTo x="0" y="0"/>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FEB806"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r w:rsidRPr="00D9232A">
                              <w:rPr>
                                <w:rFonts w:ascii="Calibri" w:hAnsi="Calibri"/>
                                <w:i/>
                                <w:sz w:val="20"/>
                              </w:rPr>
                              <w:t>Incidents involving enforcement action are not prohibitive</w:t>
                            </w:r>
                            <w:r>
                              <w:rPr>
                                <w:rFonts w:ascii="Calibri" w:hAnsi="Calibri"/>
                                <w:i/>
                                <w:sz w:val="20"/>
                              </w:rPr>
                              <w:t xml:space="preserve"> to this process</w:t>
                            </w:r>
                            <w:r w:rsidRPr="00D9232A">
                              <w:rPr>
                                <w:rFonts w:ascii="Calibri" w:hAnsi="Calibri"/>
                                <w:i/>
                                <w:sz w:val="20"/>
                              </w:rPr>
                              <w:t xml:space="preserve">.  </w:t>
                            </w:r>
                            <w:r>
                              <w:rPr>
                                <w:rFonts w:ascii="Calibri" w:hAnsi="Calibri"/>
                                <w:i/>
                                <w:sz w:val="20"/>
                              </w:rPr>
                              <w:t xml:space="preserve">  The purpose of this question is to find out what post incident processes are in place, and what remedial action has been taken.  </w:t>
                            </w:r>
                            <w:r w:rsidRPr="00D9232A">
                              <w:rPr>
                                <w:rFonts w:ascii="Calibri" w:hAnsi="Calibri"/>
                                <w:i/>
                                <w:sz w:val="20"/>
                              </w:rPr>
                              <w:t>Any should demonstrate an understanding of H&amp;S principles of prevention.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9F4EF" id="Text Box 7" o:spid="_x0000_s1035" type="#_x0000_t202" style="position:absolute;margin-left:0;margin-top:2.95pt;width:702pt;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" filled="f" stroked="f">
                <v:textbox inset=",7.2pt,,7.2pt">
                  <w:txbxContent>
                    <w:p w14:paraId="30FEB806" w14:textId="77777777" w:rsidR="003215CD" w:rsidRPr="00D9232A" w:rsidRDefault="003215CD" w:rsidP="003215CD">
                      <w:pPr>
                        <w:pBdr>
                          <w:top w:val="single" w:sz="4" w:space="1" w:color="auto"/>
                          <w:left w:val="single" w:sz="4" w:space="4" w:color="auto"/>
                          <w:bottom w:val="single" w:sz="4" w:space="1" w:color="auto"/>
                          <w:right w:val="single" w:sz="4" w:space="4" w:color="auto"/>
                        </w:pBdr>
                        <w:shd w:val="clear" w:color="auto" w:fill="DAEEF3"/>
                        <w:rPr>
                          <w:rFonts w:ascii="Calibri" w:hAnsi="Calibri"/>
                          <w:i/>
                          <w:sz w:val="20"/>
                        </w:rPr>
                      </w:pPr>
                      <w:r w:rsidRPr="00D9232A">
                        <w:rPr>
                          <w:rFonts w:ascii="Calibri" w:hAnsi="Calibri"/>
                          <w:i/>
                          <w:sz w:val="20"/>
                        </w:rPr>
                        <w:t>Incidents involving enforcement action are not prohibitive</w:t>
                      </w:r>
                      <w:r>
                        <w:rPr>
                          <w:rFonts w:ascii="Calibri" w:hAnsi="Calibri"/>
                          <w:i/>
                          <w:sz w:val="20"/>
                        </w:rPr>
                        <w:t xml:space="preserve"> to this process</w:t>
                      </w:r>
                      <w:r w:rsidRPr="00D9232A">
                        <w:rPr>
                          <w:rFonts w:ascii="Calibri" w:hAnsi="Calibri"/>
                          <w:i/>
                          <w:sz w:val="20"/>
                        </w:rPr>
                        <w:t xml:space="preserve">.  </w:t>
                      </w:r>
                      <w:r>
                        <w:rPr>
                          <w:rFonts w:ascii="Calibri" w:hAnsi="Calibri"/>
                          <w:i/>
                          <w:sz w:val="20"/>
                        </w:rPr>
                        <w:t xml:space="preserve">  The purpose of this question is to find out what post incident processes are in place, and what remedial action has been taken.  </w:t>
                      </w:r>
                      <w:r w:rsidRPr="00D9232A">
                        <w:rPr>
                          <w:rFonts w:ascii="Calibri" w:hAnsi="Calibri"/>
                          <w:i/>
                          <w:sz w:val="20"/>
                        </w:rPr>
                        <w:t>Any should demonstrate an understanding of H&amp;S principles of prevention.</w:t>
                      </w:r>
                    </w:p>
                  </w:txbxContent>
                </v:textbox>
                <w10:wrap type="through"/>
              </v:shape>
            </w:pict>
          </mc:Fallback>
        </mc:AlternateContent>
      </w:r>
      <w:r w:rsidRPr="003215CD">
        <w:rPr>
          <w:rFonts w:ascii="Calibri" w:eastAsia="Times New Roman" w:hAnsi="Calibri" w:cs="Arial"/>
          <w:b/>
          <w:sz w:val="26"/>
          <w:szCs w:val="26"/>
          <w:lang w:eastAsia="en-GB"/>
        </w:rPr>
        <w:t>Declaration</w:t>
      </w:r>
    </w:p>
    <w:tbl>
      <w:tblPr>
        <w:tblW w:w="0" w:type="auto"/>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855"/>
        <w:gridCol w:w="6950"/>
      </w:tblGrid>
      <w:tr w:rsidR="003215CD" w:rsidRPr="003215CD" w14:paraId="670CD4D1" w14:textId="77777777" w:rsidTr="00D0544C">
        <w:trPr>
          <w:trHeight w:val="740"/>
        </w:trPr>
        <w:tc>
          <w:tcPr>
            <w:tcW w:w="13805" w:type="dxa"/>
            <w:gridSpan w:val="2"/>
            <w:shd w:val="clear" w:color="auto" w:fill="auto"/>
            <w:vAlign w:val="center"/>
          </w:tcPr>
          <w:p w14:paraId="103F4A2A" w14:textId="77777777" w:rsidR="003215CD" w:rsidRPr="003215CD" w:rsidRDefault="003215CD" w:rsidP="003215CD">
            <w:pPr>
              <w:tabs>
                <w:tab w:val="left" w:pos="2880"/>
              </w:tabs>
              <w:spacing w:after="0" w:line="360" w:lineRule="auto"/>
              <w:ind w:left="142"/>
              <w:jc w:val="both"/>
              <w:rPr>
                <w:rFonts w:ascii="Calibri" w:eastAsia="Times New Roman" w:hAnsi="Calibri" w:cs="Arial"/>
                <w:lang w:eastAsia="en-GB"/>
              </w:rPr>
            </w:pPr>
            <w:r w:rsidRPr="003215CD">
              <w:rPr>
                <w:rFonts w:ascii="Calibri" w:eastAsia="Times New Roman" w:hAnsi="Calibri" w:cs="Times New Roman"/>
                <w:lang w:eastAsia="en-GB"/>
              </w:rPr>
              <w:t xml:space="preserve">The information provided above is to the best of my knowledge true and correct.   I will inform the commissioning company of all changes that alter the information provided, or that affect health and safety management.  </w:t>
            </w:r>
            <w:r w:rsidRPr="003215CD">
              <w:rPr>
                <w:rFonts w:ascii="Calibri" w:eastAsia="Times New Roman" w:hAnsi="Calibri" w:cs="Times New Roman"/>
                <w:color w:val="000080"/>
                <w:lang w:eastAsia="en-GB"/>
              </w:rPr>
              <w:t>I c</w:t>
            </w:r>
            <w:r w:rsidRPr="003215CD">
              <w:rPr>
                <w:rFonts w:ascii="Calibri" w:eastAsia="Times New Roman" w:hAnsi="Calibri" w:cs="Arial"/>
                <w:lang w:eastAsia="en-GB"/>
              </w:rPr>
              <w:t>onfirm that I consent to S4C sharing my responses to this Health and Safety Questionnaire with third party UK broadcasters.</w:t>
            </w:r>
          </w:p>
        </w:tc>
      </w:tr>
      <w:tr w:rsidR="003215CD" w:rsidRPr="003215CD" w14:paraId="678EAF2E" w14:textId="77777777" w:rsidTr="00D0544C">
        <w:trPr>
          <w:trHeight w:val="565"/>
        </w:trPr>
        <w:tc>
          <w:tcPr>
            <w:tcW w:w="6855" w:type="dxa"/>
            <w:shd w:val="clear" w:color="auto" w:fill="auto"/>
            <w:vAlign w:val="center"/>
          </w:tcPr>
          <w:p w14:paraId="724D5287" w14:textId="77777777" w:rsidR="003215CD" w:rsidRPr="003215CD" w:rsidRDefault="003215CD" w:rsidP="003215CD">
            <w:pPr>
              <w:spacing w:after="0" w:line="240" w:lineRule="auto"/>
              <w:rPr>
                <w:rFonts w:ascii="Calibri" w:eastAsia="Times New Roman" w:hAnsi="Calibri" w:cs="Times New Roman"/>
                <w:lang w:eastAsia="en-GB"/>
              </w:rPr>
            </w:pPr>
            <w:r w:rsidRPr="003215CD">
              <w:rPr>
                <w:rFonts w:ascii="Calibri" w:eastAsia="Times New Roman" w:hAnsi="Calibri" w:cs="Times New Roman"/>
                <w:lang w:eastAsia="en-GB"/>
              </w:rPr>
              <w:t xml:space="preserve">Name    </w:t>
            </w:r>
            <w:r w:rsidRPr="003215CD">
              <w:rPr>
                <w:rFonts w:ascii="Calibri" w:eastAsia="Times New Roman" w:hAnsi="Calibri" w:cs="Times New Roman"/>
                <w:i/>
                <w:color w:val="000080"/>
                <w:lang w:eastAsia="en-GB"/>
              </w:rPr>
              <w:t>Katrina Seaton</w:t>
            </w:r>
          </w:p>
        </w:tc>
        <w:tc>
          <w:tcPr>
            <w:tcW w:w="6950" w:type="dxa"/>
            <w:shd w:val="clear" w:color="auto" w:fill="auto"/>
            <w:vAlign w:val="center"/>
          </w:tcPr>
          <w:p w14:paraId="1B6407DF" w14:textId="77777777" w:rsidR="003215CD" w:rsidRPr="003215CD" w:rsidRDefault="003215CD" w:rsidP="003215CD">
            <w:pPr>
              <w:tabs>
                <w:tab w:val="left" w:pos="2880"/>
              </w:tabs>
              <w:spacing w:after="0" w:line="360" w:lineRule="auto"/>
              <w:rPr>
                <w:rFonts w:ascii="Calibri" w:eastAsia="Times New Roman" w:hAnsi="Calibri" w:cs="Times New Roman"/>
                <w:lang w:eastAsia="en-GB"/>
              </w:rPr>
            </w:pPr>
            <w:r w:rsidRPr="003215CD">
              <w:rPr>
                <w:rFonts w:ascii="Calibri" w:eastAsia="Times New Roman" w:hAnsi="Calibri" w:cs="Times New Roman"/>
                <w:lang w:eastAsia="en-GB"/>
              </w:rPr>
              <w:t xml:space="preserve">Position    </w:t>
            </w:r>
            <w:r w:rsidRPr="003215CD">
              <w:rPr>
                <w:rFonts w:ascii="Calibri" w:eastAsia="Times New Roman" w:hAnsi="Calibri" w:cs="Times New Roman"/>
                <w:i/>
                <w:color w:val="000080"/>
                <w:lang w:eastAsia="en-GB"/>
              </w:rPr>
              <w:t>producer</w:t>
            </w:r>
          </w:p>
        </w:tc>
      </w:tr>
      <w:tr w:rsidR="003215CD" w:rsidRPr="003215CD" w14:paraId="590F0273" w14:textId="77777777" w:rsidTr="00D0544C">
        <w:tc>
          <w:tcPr>
            <w:tcW w:w="6855" w:type="dxa"/>
            <w:shd w:val="clear" w:color="auto" w:fill="auto"/>
          </w:tcPr>
          <w:p w14:paraId="67E36840" w14:textId="77777777" w:rsidR="003215CD" w:rsidRPr="003215CD" w:rsidRDefault="003215CD" w:rsidP="003215CD">
            <w:pPr>
              <w:tabs>
                <w:tab w:val="left" w:pos="2880"/>
              </w:tabs>
              <w:spacing w:after="0" w:line="360" w:lineRule="auto"/>
              <w:rPr>
                <w:rFonts w:ascii="Calibri" w:eastAsia="Times New Roman" w:hAnsi="Calibri" w:cs="Times New Roman"/>
                <w:lang w:eastAsia="en-GB"/>
              </w:rPr>
            </w:pPr>
          </w:p>
        </w:tc>
        <w:tc>
          <w:tcPr>
            <w:tcW w:w="6950" w:type="dxa"/>
            <w:shd w:val="clear" w:color="auto" w:fill="auto"/>
          </w:tcPr>
          <w:p w14:paraId="1A2358B6" w14:textId="77777777" w:rsidR="003215CD" w:rsidRPr="003215CD" w:rsidRDefault="003215CD" w:rsidP="003215CD">
            <w:pPr>
              <w:tabs>
                <w:tab w:val="left" w:pos="2880"/>
              </w:tabs>
              <w:spacing w:after="0" w:line="360" w:lineRule="auto"/>
              <w:rPr>
                <w:rFonts w:ascii="Calibri" w:eastAsia="Times New Roman" w:hAnsi="Calibri" w:cs="Arial"/>
                <w:b/>
                <w:sz w:val="26"/>
                <w:szCs w:val="26"/>
                <w:lang w:eastAsia="en-GB"/>
              </w:rPr>
            </w:pPr>
            <w:r w:rsidRPr="003215CD">
              <w:rPr>
                <w:rFonts w:ascii="Calibri" w:eastAsia="Times New Roman" w:hAnsi="Calibri" w:cs="Times New Roman"/>
                <w:lang w:eastAsia="en-GB"/>
              </w:rPr>
              <w:t xml:space="preserve">Date          </w:t>
            </w:r>
            <w:r w:rsidRPr="003215CD">
              <w:rPr>
                <w:rFonts w:ascii="Calibri" w:eastAsia="Times New Roman" w:hAnsi="Calibri" w:cs="Times New Roman"/>
                <w:i/>
                <w:color w:val="000080"/>
                <w:lang w:eastAsia="en-GB"/>
              </w:rPr>
              <w:t>10</w:t>
            </w:r>
            <w:r w:rsidRPr="003215CD">
              <w:rPr>
                <w:rFonts w:ascii="Calibri" w:eastAsia="Times New Roman" w:hAnsi="Calibri" w:cs="Times New Roman"/>
                <w:i/>
                <w:color w:val="000080"/>
                <w:vertAlign w:val="superscript"/>
                <w:lang w:eastAsia="en-GB"/>
              </w:rPr>
              <w:t>th</w:t>
            </w:r>
            <w:r w:rsidRPr="003215CD">
              <w:rPr>
                <w:rFonts w:ascii="Calibri" w:eastAsia="Times New Roman" w:hAnsi="Calibri" w:cs="Times New Roman"/>
                <w:i/>
                <w:color w:val="000080"/>
                <w:lang w:eastAsia="en-GB"/>
              </w:rPr>
              <w:t xml:space="preserve"> oct 2019</w:t>
            </w:r>
          </w:p>
        </w:tc>
      </w:tr>
    </w:tbl>
    <w:p w14:paraId="2FDDE8CB" w14:textId="77777777" w:rsidR="003215CD" w:rsidRPr="003215CD" w:rsidRDefault="003215CD" w:rsidP="003215CD">
      <w:pPr>
        <w:tabs>
          <w:tab w:val="left" w:pos="2880"/>
        </w:tabs>
        <w:spacing w:after="0" w:line="360" w:lineRule="auto"/>
        <w:rPr>
          <w:rFonts w:ascii="Calibri" w:eastAsia="Times New Roman" w:hAnsi="Calibri" w:cs="Times New Roman"/>
          <w:b/>
          <w:sz w:val="26"/>
          <w:szCs w:val="26"/>
          <w:lang w:eastAsia="en-GB"/>
        </w:rPr>
      </w:pPr>
    </w:p>
    <w:p w14:paraId="4CCAB10B" w14:textId="76C93A62" w:rsidR="005D346E" w:rsidRDefault="005D346E">
      <w:r>
        <w:br w:type="page"/>
      </w:r>
    </w:p>
    <w:p w14:paraId="1B177DC7" w14:textId="77777777" w:rsidR="005D346E" w:rsidRDefault="005D346E">
      <w:pPr>
        <w:sectPr w:rsidR="005D346E" w:rsidSect="005C2F53">
          <w:pgSz w:w="16838" w:h="11906" w:orient="landscape"/>
          <w:pgMar w:top="1440" w:right="1440" w:bottom="1440" w:left="1440" w:header="708" w:footer="708" w:gutter="0"/>
          <w:cols w:space="708"/>
          <w:docGrid w:linePitch="360"/>
        </w:sectPr>
      </w:pPr>
    </w:p>
    <w:p w14:paraId="2FDB5510" w14:textId="77777777" w:rsidR="005D346E" w:rsidRPr="005D346E" w:rsidRDefault="005D346E" w:rsidP="005D346E">
      <w:pPr>
        <w:keepNext/>
        <w:keepLines/>
        <w:spacing w:before="240" w:after="0"/>
        <w:outlineLvl w:val="0"/>
        <w:rPr>
          <w:rFonts w:asciiTheme="majorHAnsi" w:eastAsiaTheme="majorEastAsia" w:hAnsiTheme="majorHAnsi" w:cstheme="majorBidi"/>
          <w:color w:val="2F5496" w:themeColor="accent1" w:themeShade="BF"/>
          <w:sz w:val="36"/>
          <w:szCs w:val="36"/>
          <w:u w:val="single"/>
        </w:rPr>
      </w:pPr>
      <w:r w:rsidRPr="005D346E">
        <w:rPr>
          <w:rFonts w:asciiTheme="majorHAnsi" w:eastAsiaTheme="majorEastAsia" w:hAnsiTheme="majorHAnsi" w:cstheme="majorBidi"/>
          <w:color w:val="2F5496" w:themeColor="accent1" w:themeShade="BF"/>
          <w:sz w:val="36"/>
          <w:szCs w:val="36"/>
          <w:u w:val="single"/>
        </w:rPr>
        <w:lastRenderedPageBreak/>
        <w:t>Module report-   Health Safety, and Risk Assessment HPMF4006</w:t>
      </w:r>
    </w:p>
    <w:p w14:paraId="0C5B2094" w14:textId="77777777" w:rsidR="005D346E" w:rsidRPr="005D346E" w:rsidRDefault="005D346E" w:rsidP="005D346E"/>
    <w:p w14:paraId="1EFD9879" w14:textId="77777777" w:rsidR="005D346E" w:rsidRPr="005D346E" w:rsidRDefault="005D346E" w:rsidP="005D346E">
      <w:r w:rsidRPr="005D346E">
        <w:t>The main aim of this module and assessment was to develop an understanding of the legal and practical considerations for implementing health and safety procedures during productions. I feel as if I now have that developed understanding and will be able to use this information to influence m y future decisions, I now feel as if I am more informed around the topic of health and safety procedures than I was before starting this module.</w:t>
      </w:r>
    </w:p>
    <w:p w14:paraId="01CF111C" w14:textId="77777777" w:rsidR="005D346E" w:rsidRPr="005D346E" w:rsidRDefault="005D346E" w:rsidP="005D346E">
      <w:r w:rsidRPr="005D346E">
        <w:t>I now understand the importance of health and safety in a film production environment and how it can heavily affect the production in terms of speed and legality. Having a detailed risk assessment helps protect the production and its crew from legal issues but first and foremost safety risks and hazards.</w:t>
      </w:r>
    </w:p>
    <w:p w14:paraId="7FD006A8" w14:textId="77777777" w:rsidR="005D346E" w:rsidRPr="005D346E" w:rsidRDefault="005D346E" w:rsidP="005D346E">
      <w:r w:rsidRPr="005D346E">
        <w:t>My main source of information on this module was the HSE website which provides guidelines on health and safety in most industries and contains a specific page for film and tv, this is helpful as it provided information on what documentation is legally required on a film production. During this module I have learned that a risk assessment is necessary to ensure everyone’s safety and that a dynamic risk assessment is just as important and if not completed the original assessment becomes redundant. Another website which helped with the emergency plan and first aid information was the St Johns ambulance website. The SJA website provides less specific first aid advice but could be helpful in an emergency, some of the pages could be printed off and handed to the crew. The BBC website also provides a lot of information specifically on risk assessments and what a professional production should complete in terms of health and safety.</w:t>
      </w:r>
    </w:p>
    <w:p w14:paraId="6A9C50AB" w14:textId="77777777" w:rsidR="005D346E" w:rsidRPr="005D346E" w:rsidRDefault="005D346E" w:rsidP="005D346E">
      <w:r w:rsidRPr="005D346E">
        <w:t xml:space="preserve">My scenario was set in a woodland area (Canaston wood) this area posed many potential hazards which I took into consideration, the activity proposed also raised some risks, these included trip/slip hazards, I was able to get advice on how to mitigate this from the HSE website and S4C’s safety vetting form. I also included health and safety elements on my call sheet including location of the first aiders and </w:t>
      </w:r>
      <w:proofErr w:type="spellStart"/>
      <w:r w:rsidRPr="005D346E">
        <w:t>firs</w:t>
      </w:r>
      <w:proofErr w:type="spellEnd"/>
      <w:r w:rsidRPr="005D346E">
        <w:t xml:space="preserve"> aid kit, the factor that seemed to be most important in the health and safety process was keeping everyone informed and up to date. One of the technical decisions which I made was to use a small amount of equipment as the manual handling form showed that carrying heavy loads would increase risk.</w:t>
      </w:r>
    </w:p>
    <w:p w14:paraId="09CFA7C9" w14:textId="77777777" w:rsidR="005D346E" w:rsidRPr="005D346E" w:rsidRDefault="005D346E" w:rsidP="005D346E">
      <w:r w:rsidRPr="005D346E">
        <w:t>In this project I had to make many decisions around health and safety but also for the filmmaking process. Health and safety decisions included location and also if it was viable to film in that location, overall I decided it would be safe but it may not have been at time of filming, this decision would have been made better if I had asked for a second opinion and done more research around filming in a woodland. This could have been achieved by finding another production which was shot in a similar environment and seeing what precautions they took.</w:t>
      </w:r>
    </w:p>
    <w:p w14:paraId="7E648090" w14:textId="77777777" w:rsidR="005D346E" w:rsidRPr="005D346E" w:rsidRDefault="005D346E" w:rsidP="005D346E">
      <w:r w:rsidRPr="005D346E">
        <w:t>Overall, I believe I now understand health and safety applied in a film production context a lot more than I did before this module. This module has strengthened my awareness of issues that can arise in a production and how to mitigate and adapt in a safe and legal way. I will probably find it a lot easier to complete health and safety forms in a real production rather than hypothetical as I would have more of a grounded and solid idea of the location and present hazards.</w:t>
      </w:r>
    </w:p>
    <w:p w14:paraId="371F67D0" w14:textId="77777777" w:rsidR="002870BF" w:rsidRDefault="002870BF"/>
    <w:p w14:paraId="20D1C088" w14:textId="2E583107" w:rsidR="006358EF" w:rsidRDefault="002870BF">
      <w:pPr>
        <w:rPr>
          <w:color w:val="0000FF"/>
          <w:u w:val="single"/>
        </w:rPr>
      </w:pPr>
      <w:hyperlink r:id="rId20" w:history="1">
        <w:r w:rsidRPr="005152DD">
          <w:rPr>
            <w:rStyle w:val="Hyperlink"/>
          </w:rPr>
          <w:t>http://www.hse.gov.uk/toolbox/managing/reporting.htm</w:t>
        </w:r>
      </w:hyperlink>
    </w:p>
    <w:p w14:paraId="085D9989" w14:textId="263394CF" w:rsidR="002870BF" w:rsidRDefault="002870BF">
      <w:hyperlink r:id="rId21" w:history="1">
        <w:r w:rsidRPr="002870BF">
          <w:rPr>
            <w:color w:val="0000FF"/>
            <w:u w:val="single"/>
          </w:rPr>
          <w:t>http://www.sja.org.uk/sja/pdf/SJA_emergency_first_aid_April2017.PDF</w:t>
        </w:r>
      </w:hyperlink>
    </w:p>
    <w:p w14:paraId="52BA2606" w14:textId="56374B48" w:rsidR="002870BF" w:rsidRDefault="000A25CA">
      <w:hyperlink r:id="rId22" w:history="1">
        <w:r w:rsidRPr="000A25CA">
          <w:rPr>
            <w:color w:val="0000FF"/>
            <w:u w:val="single"/>
          </w:rPr>
          <w:t>http://www.hse.gov.uk/entertainment/theatre-tv/film.htm</w:t>
        </w:r>
      </w:hyperlink>
    </w:p>
    <w:p w14:paraId="224FE6D2" w14:textId="30797FAB" w:rsidR="00DF1514" w:rsidRDefault="00DF1514">
      <w:hyperlink r:id="rId23" w:history="1">
        <w:r w:rsidRPr="00DF1514">
          <w:rPr>
            <w:color w:val="0000FF"/>
            <w:u w:val="single"/>
          </w:rPr>
          <w:t>http://www.s4c.cymru/en/production/page/1525/health-and-safety-policy-change-for-companies-supplying-programes-to-s4c/</w:t>
        </w:r>
      </w:hyperlink>
    </w:p>
    <w:sectPr w:rsidR="00DF15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A12AC" w14:textId="77777777" w:rsidR="005A0995" w:rsidRDefault="005A0995" w:rsidP="007C57D3">
      <w:pPr>
        <w:spacing w:after="0" w:line="240" w:lineRule="auto"/>
      </w:pPr>
      <w:r>
        <w:separator/>
      </w:r>
    </w:p>
  </w:endnote>
  <w:endnote w:type="continuationSeparator" w:id="0">
    <w:p w14:paraId="5C1FE11B" w14:textId="77777777" w:rsidR="005A0995" w:rsidRDefault="005A0995" w:rsidP="007C5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E31D2" w14:textId="77777777" w:rsidR="005A0995" w:rsidRDefault="005A0995" w:rsidP="007C57D3">
      <w:pPr>
        <w:spacing w:after="0" w:line="240" w:lineRule="auto"/>
      </w:pPr>
      <w:r>
        <w:separator/>
      </w:r>
    </w:p>
  </w:footnote>
  <w:footnote w:type="continuationSeparator" w:id="0">
    <w:p w14:paraId="2851A01F" w14:textId="77777777" w:rsidR="005A0995" w:rsidRDefault="005A0995" w:rsidP="007C57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6752E"/>
    <w:multiLevelType w:val="hybridMultilevel"/>
    <w:tmpl w:val="6316A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C6AC4"/>
    <w:multiLevelType w:val="hybridMultilevel"/>
    <w:tmpl w:val="19122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DF75FB"/>
    <w:multiLevelType w:val="hybridMultilevel"/>
    <w:tmpl w:val="3EFC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291423"/>
    <w:multiLevelType w:val="hybridMultilevel"/>
    <w:tmpl w:val="4C942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5D2167"/>
    <w:multiLevelType w:val="hybridMultilevel"/>
    <w:tmpl w:val="4CA0F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BA5778"/>
    <w:multiLevelType w:val="hybridMultilevel"/>
    <w:tmpl w:val="9D9AB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908"/>
    <w:rsid w:val="00007099"/>
    <w:rsid w:val="00012BAC"/>
    <w:rsid w:val="00020958"/>
    <w:rsid w:val="00023E93"/>
    <w:rsid w:val="0003437D"/>
    <w:rsid w:val="00056701"/>
    <w:rsid w:val="00056C8B"/>
    <w:rsid w:val="00072A0F"/>
    <w:rsid w:val="000761A4"/>
    <w:rsid w:val="00090EF3"/>
    <w:rsid w:val="000A25CA"/>
    <w:rsid w:val="000B37E3"/>
    <w:rsid w:val="000B5613"/>
    <w:rsid w:val="000D0E74"/>
    <w:rsid w:val="000F3544"/>
    <w:rsid w:val="000F5ED8"/>
    <w:rsid w:val="0011197A"/>
    <w:rsid w:val="001139F6"/>
    <w:rsid w:val="00123EA4"/>
    <w:rsid w:val="0014473C"/>
    <w:rsid w:val="00162D18"/>
    <w:rsid w:val="00171D21"/>
    <w:rsid w:val="00172717"/>
    <w:rsid w:val="001841E9"/>
    <w:rsid w:val="00186223"/>
    <w:rsid w:val="0019578D"/>
    <w:rsid w:val="00196927"/>
    <w:rsid w:val="001A2AD8"/>
    <w:rsid w:val="001B049B"/>
    <w:rsid w:val="001B5A40"/>
    <w:rsid w:val="001B63DF"/>
    <w:rsid w:val="001C7A22"/>
    <w:rsid w:val="001E6729"/>
    <w:rsid w:val="001F2033"/>
    <w:rsid w:val="0020514A"/>
    <w:rsid w:val="002217EC"/>
    <w:rsid w:val="002232F0"/>
    <w:rsid w:val="00231FBA"/>
    <w:rsid w:val="00233A52"/>
    <w:rsid w:val="00234BCE"/>
    <w:rsid w:val="002536B6"/>
    <w:rsid w:val="00255543"/>
    <w:rsid w:val="00281A56"/>
    <w:rsid w:val="002870BF"/>
    <w:rsid w:val="00296E6C"/>
    <w:rsid w:val="002A4506"/>
    <w:rsid w:val="002A5710"/>
    <w:rsid w:val="002B1E4E"/>
    <w:rsid w:val="002B2426"/>
    <w:rsid w:val="002B2524"/>
    <w:rsid w:val="002C0CC7"/>
    <w:rsid w:val="002C61E9"/>
    <w:rsid w:val="002D4A8B"/>
    <w:rsid w:val="002D4FE0"/>
    <w:rsid w:val="002E4825"/>
    <w:rsid w:val="002E6257"/>
    <w:rsid w:val="003008E1"/>
    <w:rsid w:val="00303B4E"/>
    <w:rsid w:val="003131AA"/>
    <w:rsid w:val="003215CD"/>
    <w:rsid w:val="0032255D"/>
    <w:rsid w:val="00334E25"/>
    <w:rsid w:val="00334FEB"/>
    <w:rsid w:val="0034440D"/>
    <w:rsid w:val="0036578D"/>
    <w:rsid w:val="003811BB"/>
    <w:rsid w:val="0038283E"/>
    <w:rsid w:val="00383468"/>
    <w:rsid w:val="003A4EF9"/>
    <w:rsid w:val="003A6E69"/>
    <w:rsid w:val="003B03F5"/>
    <w:rsid w:val="003C4264"/>
    <w:rsid w:val="003C6003"/>
    <w:rsid w:val="003D3C2D"/>
    <w:rsid w:val="003E08C9"/>
    <w:rsid w:val="003E1B82"/>
    <w:rsid w:val="003E223C"/>
    <w:rsid w:val="003E3F3B"/>
    <w:rsid w:val="003F34DE"/>
    <w:rsid w:val="0040709B"/>
    <w:rsid w:val="00427D1F"/>
    <w:rsid w:val="0044362A"/>
    <w:rsid w:val="00463EF6"/>
    <w:rsid w:val="004746C8"/>
    <w:rsid w:val="00492730"/>
    <w:rsid w:val="004A08CF"/>
    <w:rsid w:val="004B5503"/>
    <w:rsid w:val="004C27D0"/>
    <w:rsid w:val="004C6BB6"/>
    <w:rsid w:val="004D279C"/>
    <w:rsid w:val="004E0816"/>
    <w:rsid w:val="004E258A"/>
    <w:rsid w:val="004F5A3A"/>
    <w:rsid w:val="004F6C03"/>
    <w:rsid w:val="004F7102"/>
    <w:rsid w:val="00501E04"/>
    <w:rsid w:val="00504C5E"/>
    <w:rsid w:val="005121DC"/>
    <w:rsid w:val="005203AB"/>
    <w:rsid w:val="00523AE0"/>
    <w:rsid w:val="005250C4"/>
    <w:rsid w:val="00525647"/>
    <w:rsid w:val="00551F87"/>
    <w:rsid w:val="0055672B"/>
    <w:rsid w:val="00562622"/>
    <w:rsid w:val="00562D45"/>
    <w:rsid w:val="00562E72"/>
    <w:rsid w:val="0057214E"/>
    <w:rsid w:val="0059050E"/>
    <w:rsid w:val="00592F80"/>
    <w:rsid w:val="00597CC1"/>
    <w:rsid w:val="005A0995"/>
    <w:rsid w:val="005A7AD4"/>
    <w:rsid w:val="005C1BFD"/>
    <w:rsid w:val="005C2F53"/>
    <w:rsid w:val="005C58DE"/>
    <w:rsid w:val="005D346E"/>
    <w:rsid w:val="005D4575"/>
    <w:rsid w:val="005E16FC"/>
    <w:rsid w:val="005F0993"/>
    <w:rsid w:val="00602D86"/>
    <w:rsid w:val="006040B9"/>
    <w:rsid w:val="00607DF6"/>
    <w:rsid w:val="0063011F"/>
    <w:rsid w:val="00631343"/>
    <w:rsid w:val="00632139"/>
    <w:rsid w:val="006358EF"/>
    <w:rsid w:val="006514CE"/>
    <w:rsid w:val="006546B1"/>
    <w:rsid w:val="00665F15"/>
    <w:rsid w:val="006978D9"/>
    <w:rsid w:val="00697B39"/>
    <w:rsid w:val="006C4D88"/>
    <w:rsid w:val="006D6E69"/>
    <w:rsid w:val="006E7EB2"/>
    <w:rsid w:val="00705232"/>
    <w:rsid w:val="007064CB"/>
    <w:rsid w:val="007158B9"/>
    <w:rsid w:val="00717897"/>
    <w:rsid w:val="0072774A"/>
    <w:rsid w:val="007321EB"/>
    <w:rsid w:val="00732713"/>
    <w:rsid w:val="0073291E"/>
    <w:rsid w:val="007413C3"/>
    <w:rsid w:val="00747D52"/>
    <w:rsid w:val="00747D54"/>
    <w:rsid w:val="00750D00"/>
    <w:rsid w:val="00751646"/>
    <w:rsid w:val="007618F2"/>
    <w:rsid w:val="0077138B"/>
    <w:rsid w:val="00771E9F"/>
    <w:rsid w:val="00774674"/>
    <w:rsid w:val="007757B7"/>
    <w:rsid w:val="00793D10"/>
    <w:rsid w:val="007A475E"/>
    <w:rsid w:val="007B152A"/>
    <w:rsid w:val="007B1839"/>
    <w:rsid w:val="007B3E54"/>
    <w:rsid w:val="007B464F"/>
    <w:rsid w:val="007B4C70"/>
    <w:rsid w:val="007C57D3"/>
    <w:rsid w:val="007D6FF2"/>
    <w:rsid w:val="007D7134"/>
    <w:rsid w:val="007E0A2D"/>
    <w:rsid w:val="007E118A"/>
    <w:rsid w:val="007F15BF"/>
    <w:rsid w:val="007F201A"/>
    <w:rsid w:val="008017A1"/>
    <w:rsid w:val="00811908"/>
    <w:rsid w:val="00823349"/>
    <w:rsid w:val="00825047"/>
    <w:rsid w:val="008260C9"/>
    <w:rsid w:val="00832389"/>
    <w:rsid w:val="0083370D"/>
    <w:rsid w:val="008416D5"/>
    <w:rsid w:val="008630E2"/>
    <w:rsid w:val="00887C5E"/>
    <w:rsid w:val="0089617B"/>
    <w:rsid w:val="008A05AE"/>
    <w:rsid w:val="008A089B"/>
    <w:rsid w:val="008A304A"/>
    <w:rsid w:val="008A6D38"/>
    <w:rsid w:val="008B08D6"/>
    <w:rsid w:val="008B5A04"/>
    <w:rsid w:val="008C07D9"/>
    <w:rsid w:val="008C6DB3"/>
    <w:rsid w:val="00911FCC"/>
    <w:rsid w:val="00925D2F"/>
    <w:rsid w:val="00927B3D"/>
    <w:rsid w:val="00937AC5"/>
    <w:rsid w:val="009448C2"/>
    <w:rsid w:val="00946D7A"/>
    <w:rsid w:val="00962AD1"/>
    <w:rsid w:val="00963673"/>
    <w:rsid w:val="00967AA0"/>
    <w:rsid w:val="00997315"/>
    <w:rsid w:val="009B2ABC"/>
    <w:rsid w:val="009B4D84"/>
    <w:rsid w:val="009C4B9D"/>
    <w:rsid w:val="009D232F"/>
    <w:rsid w:val="009D5633"/>
    <w:rsid w:val="009E478C"/>
    <w:rsid w:val="009F3195"/>
    <w:rsid w:val="00A00861"/>
    <w:rsid w:val="00A04BFE"/>
    <w:rsid w:val="00A1727C"/>
    <w:rsid w:val="00A206AD"/>
    <w:rsid w:val="00A32408"/>
    <w:rsid w:val="00A41BCC"/>
    <w:rsid w:val="00A454E2"/>
    <w:rsid w:val="00A47D87"/>
    <w:rsid w:val="00A56760"/>
    <w:rsid w:val="00A63089"/>
    <w:rsid w:val="00A71F10"/>
    <w:rsid w:val="00A71FC8"/>
    <w:rsid w:val="00A80BE0"/>
    <w:rsid w:val="00A80F01"/>
    <w:rsid w:val="00A83DB5"/>
    <w:rsid w:val="00A86EF8"/>
    <w:rsid w:val="00A939CC"/>
    <w:rsid w:val="00AB22B5"/>
    <w:rsid w:val="00AB265E"/>
    <w:rsid w:val="00AC4088"/>
    <w:rsid w:val="00AC6EBC"/>
    <w:rsid w:val="00AC76C5"/>
    <w:rsid w:val="00AE38F4"/>
    <w:rsid w:val="00AE478D"/>
    <w:rsid w:val="00AE7074"/>
    <w:rsid w:val="00AF2781"/>
    <w:rsid w:val="00AF27BC"/>
    <w:rsid w:val="00B00ECD"/>
    <w:rsid w:val="00B219BE"/>
    <w:rsid w:val="00B24236"/>
    <w:rsid w:val="00B263A9"/>
    <w:rsid w:val="00B40D18"/>
    <w:rsid w:val="00B41DF8"/>
    <w:rsid w:val="00B4364C"/>
    <w:rsid w:val="00B51150"/>
    <w:rsid w:val="00B53E63"/>
    <w:rsid w:val="00B71D6E"/>
    <w:rsid w:val="00B7209D"/>
    <w:rsid w:val="00B83C62"/>
    <w:rsid w:val="00B92421"/>
    <w:rsid w:val="00BA19F2"/>
    <w:rsid w:val="00BA6DC7"/>
    <w:rsid w:val="00BB3A58"/>
    <w:rsid w:val="00BB6897"/>
    <w:rsid w:val="00BD53D5"/>
    <w:rsid w:val="00BF34C3"/>
    <w:rsid w:val="00C01806"/>
    <w:rsid w:val="00C018EA"/>
    <w:rsid w:val="00C04F0C"/>
    <w:rsid w:val="00C05769"/>
    <w:rsid w:val="00C1102A"/>
    <w:rsid w:val="00C14F6D"/>
    <w:rsid w:val="00C216A7"/>
    <w:rsid w:val="00C36062"/>
    <w:rsid w:val="00C36788"/>
    <w:rsid w:val="00C4674F"/>
    <w:rsid w:val="00C47898"/>
    <w:rsid w:val="00C64A5E"/>
    <w:rsid w:val="00C75534"/>
    <w:rsid w:val="00C85C17"/>
    <w:rsid w:val="00CA688B"/>
    <w:rsid w:val="00CB11C8"/>
    <w:rsid w:val="00CD0079"/>
    <w:rsid w:val="00CD2959"/>
    <w:rsid w:val="00CD3178"/>
    <w:rsid w:val="00CE2F29"/>
    <w:rsid w:val="00CE610B"/>
    <w:rsid w:val="00D024A9"/>
    <w:rsid w:val="00D0493F"/>
    <w:rsid w:val="00D14AF7"/>
    <w:rsid w:val="00D37603"/>
    <w:rsid w:val="00D40910"/>
    <w:rsid w:val="00D62DD2"/>
    <w:rsid w:val="00D63374"/>
    <w:rsid w:val="00D716D9"/>
    <w:rsid w:val="00D80C22"/>
    <w:rsid w:val="00D86560"/>
    <w:rsid w:val="00DA5448"/>
    <w:rsid w:val="00DC2B24"/>
    <w:rsid w:val="00DD2C27"/>
    <w:rsid w:val="00DF1514"/>
    <w:rsid w:val="00E02A12"/>
    <w:rsid w:val="00E10A5C"/>
    <w:rsid w:val="00E1514B"/>
    <w:rsid w:val="00E2608E"/>
    <w:rsid w:val="00E2621E"/>
    <w:rsid w:val="00E34FA4"/>
    <w:rsid w:val="00E3764C"/>
    <w:rsid w:val="00E44928"/>
    <w:rsid w:val="00E45509"/>
    <w:rsid w:val="00E55AE1"/>
    <w:rsid w:val="00E651D5"/>
    <w:rsid w:val="00E81AF6"/>
    <w:rsid w:val="00E93CD3"/>
    <w:rsid w:val="00EA1B9F"/>
    <w:rsid w:val="00EB280A"/>
    <w:rsid w:val="00EC57DE"/>
    <w:rsid w:val="00EC6706"/>
    <w:rsid w:val="00EC7C29"/>
    <w:rsid w:val="00ED1371"/>
    <w:rsid w:val="00ED4475"/>
    <w:rsid w:val="00EE2F02"/>
    <w:rsid w:val="00EF687C"/>
    <w:rsid w:val="00F01DF5"/>
    <w:rsid w:val="00F0652E"/>
    <w:rsid w:val="00F15EB5"/>
    <w:rsid w:val="00F1787C"/>
    <w:rsid w:val="00F22CA4"/>
    <w:rsid w:val="00F25C64"/>
    <w:rsid w:val="00F62328"/>
    <w:rsid w:val="00F8258C"/>
    <w:rsid w:val="00FB09C4"/>
    <w:rsid w:val="00FB4CA0"/>
    <w:rsid w:val="00FB7252"/>
    <w:rsid w:val="00FB739C"/>
    <w:rsid w:val="00FC4A3B"/>
    <w:rsid w:val="00FC52E3"/>
    <w:rsid w:val="00FE20EF"/>
    <w:rsid w:val="00FE53E3"/>
    <w:rsid w:val="00FF1E98"/>
    <w:rsid w:val="00FF2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3E9E07"/>
  <w15:chartTrackingRefBased/>
  <w15:docId w15:val="{B5FD7FAF-D926-44D6-B0B2-834B73394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F0993"/>
  </w:style>
  <w:style w:type="paragraph" w:styleId="Heading1">
    <w:name w:val="heading 1"/>
    <w:basedOn w:val="Normal"/>
    <w:next w:val="Normal"/>
    <w:link w:val="Heading1Char"/>
    <w:uiPriority w:val="9"/>
    <w:qFormat/>
    <w:rsid w:val="00171D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1D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811908"/>
  </w:style>
  <w:style w:type="character" w:customStyle="1" w:styleId="eop">
    <w:name w:val="eop"/>
    <w:basedOn w:val="DefaultParagraphFont"/>
    <w:rsid w:val="00811908"/>
  </w:style>
  <w:style w:type="paragraph" w:styleId="Title">
    <w:name w:val="Title"/>
    <w:basedOn w:val="Normal"/>
    <w:next w:val="Normal"/>
    <w:link w:val="TitleChar"/>
    <w:uiPriority w:val="10"/>
    <w:qFormat/>
    <w:rsid w:val="008961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17B"/>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89617B"/>
    <w:pPr>
      <w:spacing w:after="0" w:line="240" w:lineRule="auto"/>
    </w:pPr>
  </w:style>
  <w:style w:type="paragraph" w:styleId="Header">
    <w:name w:val="header"/>
    <w:basedOn w:val="Normal"/>
    <w:link w:val="HeaderChar"/>
    <w:uiPriority w:val="99"/>
    <w:unhideWhenUsed/>
    <w:rsid w:val="007C57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7D3"/>
  </w:style>
  <w:style w:type="paragraph" w:styleId="Footer">
    <w:name w:val="footer"/>
    <w:basedOn w:val="Normal"/>
    <w:link w:val="FooterChar"/>
    <w:uiPriority w:val="99"/>
    <w:unhideWhenUsed/>
    <w:rsid w:val="007C57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7D3"/>
  </w:style>
  <w:style w:type="table" w:customStyle="1" w:styleId="MediumGrid31">
    <w:name w:val="Medium Grid 31"/>
    <w:basedOn w:val="TableNormal"/>
    <w:uiPriority w:val="69"/>
    <w:rsid w:val="00927B3D"/>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ListParagraph">
    <w:name w:val="List Paragraph"/>
    <w:basedOn w:val="Normal"/>
    <w:uiPriority w:val="34"/>
    <w:qFormat/>
    <w:rsid w:val="000B37E3"/>
    <w:pPr>
      <w:ind w:left="720"/>
      <w:contextualSpacing/>
    </w:pPr>
  </w:style>
  <w:style w:type="table" w:styleId="TableGrid">
    <w:name w:val="Table Grid"/>
    <w:basedOn w:val="TableNormal"/>
    <w:uiPriority w:val="39"/>
    <w:rsid w:val="00171D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71D2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71D2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939CC"/>
    <w:rPr>
      <w:color w:val="0563C1" w:themeColor="hyperlink"/>
      <w:u w:val="single"/>
    </w:rPr>
  </w:style>
  <w:style w:type="character" w:styleId="UnresolvedMention">
    <w:name w:val="Unresolved Mention"/>
    <w:basedOn w:val="DefaultParagraphFont"/>
    <w:uiPriority w:val="99"/>
    <w:semiHidden/>
    <w:unhideWhenUsed/>
    <w:rsid w:val="00A939CC"/>
    <w:rPr>
      <w:color w:val="605E5C"/>
      <w:shd w:val="clear" w:color="auto" w:fill="E1DFDD"/>
    </w:rPr>
  </w:style>
  <w:style w:type="character" w:customStyle="1" w:styleId="NoSpacingChar">
    <w:name w:val="No Spacing Char"/>
    <w:basedOn w:val="DefaultParagraphFont"/>
    <w:link w:val="NoSpacing"/>
    <w:uiPriority w:val="1"/>
    <w:rsid w:val="00A63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795429">
      <w:bodyDiv w:val="1"/>
      <w:marLeft w:val="0"/>
      <w:marRight w:val="0"/>
      <w:marTop w:val="0"/>
      <w:marBottom w:val="0"/>
      <w:divBdr>
        <w:top w:val="none" w:sz="0" w:space="0" w:color="auto"/>
        <w:left w:val="none" w:sz="0" w:space="0" w:color="auto"/>
        <w:bottom w:val="none" w:sz="0" w:space="0" w:color="auto"/>
        <w:right w:val="none" w:sz="0" w:space="0" w:color="auto"/>
      </w:divBdr>
    </w:div>
    <w:div w:id="1244608648">
      <w:bodyDiv w:val="1"/>
      <w:marLeft w:val="0"/>
      <w:marRight w:val="0"/>
      <w:marTop w:val="0"/>
      <w:marBottom w:val="0"/>
      <w:divBdr>
        <w:top w:val="none" w:sz="0" w:space="0" w:color="auto"/>
        <w:left w:val="none" w:sz="0" w:space="0" w:color="auto"/>
        <w:bottom w:val="none" w:sz="0" w:space="0" w:color="auto"/>
        <w:right w:val="none" w:sz="0" w:space="0" w:color="auto"/>
      </w:divBdr>
    </w:div>
    <w:div w:id="170231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courses.creativeskillset.org/creative_skillset_funded_courses/health_and_safety" TargetMode="External"/><Relationship Id="rId3" Type="http://schemas.openxmlformats.org/officeDocument/2006/relationships/customXml" Target="../customXml/item3.xml"/><Relationship Id="rId21" Type="http://schemas.openxmlformats.org/officeDocument/2006/relationships/hyperlink" Target="http://www.sja.org.uk/sja/pdf/SJA_emergency_first_aid_April2017.PDF" TargetMode="External"/><Relationship Id="rId7" Type="http://schemas.openxmlformats.org/officeDocument/2006/relationships/styles" Target="styles.xml"/><Relationship Id="rId12" Type="http://schemas.openxmlformats.org/officeDocument/2006/relationships/hyperlink" Target="http://www.sja.org.uk/sja/first-aid-advice.aspx" TargetMode="External"/><Relationship Id="rId17" Type="http://schemas.openxmlformats.org/officeDocument/2006/relationships/hyperlink" Target="http://www.iosh.co.uk/Membership/About-membership/Qualifications.asp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iosh.co.uk/Membership/About-membership/Qualifications.aspx" TargetMode="External"/><Relationship Id="rId20" Type="http://schemas.openxmlformats.org/officeDocument/2006/relationships/hyperlink" Target="http://www.hse.gov.uk/toolbox/managing/reporting.ht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hse.gov.uk/entertainment/theatre-tv/film.htm" TargetMode="External"/><Relationship Id="rId23" Type="http://schemas.openxmlformats.org/officeDocument/2006/relationships/hyperlink" Target="http://www.s4c.cymru/en/production/page/1525/health-and-safety-policy-change-for-companies-supplying-programes-to-s4c/" TargetMode="External"/><Relationship Id="rId10" Type="http://schemas.openxmlformats.org/officeDocument/2006/relationships/footnotes" Target="footnotes.xml"/><Relationship Id="rId19" Type="http://schemas.openxmlformats.org/officeDocument/2006/relationships/hyperlink" Target="http://courses.creativeskillset.org/creative_skillset_funded_courses/health_and_safet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www.hse.gov.uk/entertainment/theatre-tv/film.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AA230A-69FA-4349-9F9D-5B8CE4740454}">
  <ds:schemaRefs>
    <ds:schemaRef ds:uri="http://schemas.microsoft.com/sharepoint/v3/contenttype/forms"/>
  </ds:schemaRefs>
</ds:datastoreItem>
</file>

<file path=customXml/itemProps3.xml><?xml version="1.0" encoding="utf-8"?>
<ds:datastoreItem xmlns:ds="http://schemas.openxmlformats.org/officeDocument/2006/customXml" ds:itemID="{5E59500B-B895-42E8-BC31-A28576048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ED0BA5-2189-483D-87CE-D6653BC21D33}">
  <ds:schemaRefs>
    <ds:schemaRef ds:uri="http://schemas.microsoft.com/office/infopath/2007/PartnerControls"/>
    <ds:schemaRef ds:uri="http://schemas.microsoft.com/office/2006/documentManagement/types"/>
    <ds:schemaRef ds:uri="http://purl.org/dc/terms/"/>
    <ds:schemaRef ds:uri="http://purl.org/dc/elements/1.1/"/>
    <ds:schemaRef ds:uri="http://schemas.openxmlformats.org/package/2006/metadata/core-properties"/>
    <ds:schemaRef ds:uri="38a49699-8251-46aa-85ce-476a66afaff0"/>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526446E0-2EED-4E0B-AACD-69B891508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4185</Words>
  <Characters>23861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seaton 1900871</dc:creator>
  <cp:keywords/>
  <dc:description/>
  <cp:lastModifiedBy>katrina seaton</cp:lastModifiedBy>
  <cp:revision>3</cp:revision>
  <dcterms:created xsi:type="dcterms:W3CDTF">2019-10-14T07:13:00Z</dcterms:created>
  <dcterms:modified xsi:type="dcterms:W3CDTF">2019-10-14T07:13:00Z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