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Content>
        <w:p w14:paraId="481A78F1" w14:textId="77777777" w:rsidR="007D4893" w:rsidRDefault="007D4893">
          <w:r>
            <w:rPr>
              <w:noProof/>
              <w:lang w:eastAsia="en-GB"/>
            </w:rPr>
            <mc:AlternateContent>
              <mc:Choice Requires="wpg">
                <w:drawing>
                  <wp:anchor distT="0" distB="0" distL="114300" distR="114300" simplePos="0" relativeHeight="251662336" behindDoc="0" locked="0" layoutInCell="1" allowOverlap="1" wp14:anchorId="3AE31D5C" wp14:editId="6DC29EE7">
                    <wp:simplePos x="0" y="0"/>
                    <wp:positionH relativeFrom="page">
                      <wp:posOffset>222885</wp:posOffset>
                    </wp:positionH>
                    <wp:positionV relativeFrom="page">
                      <wp:posOffset>274734</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87098EC" id="Group 149" o:spid="_x0000_s1026" style="position:absolute;margin-left:17.55pt;margin-top:21.6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702A409E" wp14:editId="1FFDE2D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6888F3" w14:textId="6D8A8751" w:rsidR="00630B62" w:rsidRPr="00FD4FD1" w:rsidRDefault="00630B62" w:rsidP="00FD4FD1">
                                <w:pPr>
                                  <w:pStyle w:val="NoSpacing"/>
                                  <w:jc w:val="center"/>
                                  <w:rPr>
                                    <w:b/>
                                    <w:color w:val="595959" w:themeColor="text1" w:themeTint="A6"/>
                                    <w:sz w:val="28"/>
                                    <w:szCs w:val="28"/>
                                  </w:rPr>
                                </w:pPr>
                                <w:r w:rsidRPr="00FD4FD1">
                                  <w:rPr>
                                    <w:b/>
                                    <w:color w:val="595959" w:themeColor="text1" w:themeTint="A6"/>
                                    <w:sz w:val="28"/>
                                    <w:szCs w:val="28"/>
                                  </w:rPr>
                                  <w:t>Lecturer Marie Pitson</w:t>
                                </w:r>
                              </w:p>
                              <w:p w14:paraId="0F5AAC45" w14:textId="347A3AC6" w:rsidR="00630B62" w:rsidRPr="00FD4FD1" w:rsidRDefault="00630B62">
                                <w:pPr>
                                  <w:pStyle w:val="NoSpacing"/>
                                  <w:jc w:val="right"/>
                                  <w:rPr>
                                    <w:b/>
                                    <w:color w:val="595959" w:themeColor="text1" w:themeTint="A6"/>
                                    <w:sz w:val="18"/>
                                    <w:szCs w:val="18"/>
                                  </w:rPr>
                                </w:pPr>
                                <w:sdt>
                                  <w:sdtPr>
                                    <w:rPr>
                                      <w:b/>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Pr="00FD4FD1">
                                      <w:rPr>
                                        <w:b/>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02A409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526888F3" w14:textId="6D8A8751" w:rsidR="00630B62" w:rsidRPr="00FD4FD1" w:rsidRDefault="00630B62" w:rsidP="00FD4FD1">
                          <w:pPr>
                            <w:pStyle w:val="NoSpacing"/>
                            <w:jc w:val="center"/>
                            <w:rPr>
                              <w:b/>
                              <w:color w:val="595959" w:themeColor="text1" w:themeTint="A6"/>
                              <w:sz w:val="28"/>
                              <w:szCs w:val="28"/>
                            </w:rPr>
                          </w:pPr>
                          <w:r w:rsidRPr="00FD4FD1">
                            <w:rPr>
                              <w:b/>
                              <w:color w:val="595959" w:themeColor="text1" w:themeTint="A6"/>
                              <w:sz w:val="28"/>
                              <w:szCs w:val="28"/>
                            </w:rPr>
                            <w:t>Lecturer Marie Pitson</w:t>
                          </w:r>
                        </w:p>
                        <w:p w14:paraId="0F5AAC45" w14:textId="347A3AC6" w:rsidR="00630B62" w:rsidRPr="00FD4FD1" w:rsidRDefault="00630B62">
                          <w:pPr>
                            <w:pStyle w:val="NoSpacing"/>
                            <w:jc w:val="right"/>
                            <w:rPr>
                              <w:b/>
                              <w:color w:val="595959" w:themeColor="text1" w:themeTint="A6"/>
                              <w:sz w:val="18"/>
                              <w:szCs w:val="18"/>
                            </w:rPr>
                          </w:pPr>
                          <w:sdt>
                            <w:sdtPr>
                              <w:rPr>
                                <w:b/>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Pr="00FD4FD1">
                                <w:rPr>
                                  <w:b/>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9F31150" wp14:editId="2CEC1C6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06AA36" w14:textId="6F922F2A" w:rsidR="00630B62" w:rsidRDefault="00630B62">
                                <w:pPr>
                                  <w:pStyle w:val="NoSpacing"/>
                                  <w:jc w:val="right"/>
                                  <w:rPr>
                                    <w:color w:val="5B9BD5" w:themeColor="accent1"/>
                                    <w:sz w:val="28"/>
                                    <w:szCs w:val="28"/>
                                  </w:rPr>
                                </w:pPr>
                              </w:p>
                              <w:sdt>
                                <w:sdtPr>
                                  <w:rPr>
                                    <w:b/>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44BCA897" w14:textId="08C65334" w:rsidR="00630B62" w:rsidRPr="00FD4FD1" w:rsidRDefault="00630B62" w:rsidP="00FD4FD1">
                                    <w:pPr>
                                      <w:pStyle w:val="NoSpacing"/>
                                      <w:jc w:val="center"/>
                                      <w:rPr>
                                        <w:b/>
                                        <w:color w:val="595959" w:themeColor="text1" w:themeTint="A6"/>
                                        <w:sz w:val="28"/>
                                        <w:szCs w:val="28"/>
                                      </w:rPr>
                                    </w:pPr>
                                    <w:r>
                                      <w:rPr>
                                        <w:b/>
                                        <w:color w:val="595959" w:themeColor="text1" w:themeTint="A6"/>
                                        <w:sz w:val="28"/>
                                        <w:szCs w:val="28"/>
                                      </w:rPr>
                                      <w:br/>
                                      <w:t xml:space="preserve">                 </w:t>
                                    </w:r>
                                    <w:r w:rsidRPr="00FD4FD1">
                                      <w:rPr>
                                        <w:b/>
                                        <w:color w:val="595959" w:themeColor="text1" w:themeTint="A6"/>
                                        <w:sz w:val="28"/>
                                        <w:szCs w:val="28"/>
                                      </w:rPr>
                                      <w:t>UNIVERSITY OF WALES TR</w:t>
                                    </w:r>
                                    <w:r>
                                      <w:rPr>
                                        <w:b/>
                                        <w:color w:val="595959" w:themeColor="text1" w:themeTint="A6"/>
                                        <w:sz w:val="28"/>
                                        <w:szCs w:val="28"/>
                                      </w:rPr>
                                      <w:t>INITY SAINT DAVID</w:t>
                                    </w:r>
                                    <w:r>
                                      <w:rPr>
                                        <w:b/>
                                        <w:color w:val="595959" w:themeColor="text1" w:themeTint="A6"/>
                                        <w:sz w:val="28"/>
                                        <w:szCs w:val="28"/>
                                      </w:rPr>
                                      <w:br/>
                                      <w:t>20th July 2018</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9F3115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206AA36" w14:textId="6F922F2A" w:rsidR="00630B62" w:rsidRDefault="00630B62">
                          <w:pPr>
                            <w:pStyle w:val="NoSpacing"/>
                            <w:jc w:val="right"/>
                            <w:rPr>
                              <w:color w:val="5B9BD5" w:themeColor="accent1"/>
                              <w:sz w:val="28"/>
                              <w:szCs w:val="28"/>
                            </w:rPr>
                          </w:pPr>
                        </w:p>
                        <w:sdt>
                          <w:sdtPr>
                            <w:rPr>
                              <w:b/>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44BCA897" w14:textId="08C65334" w:rsidR="00630B62" w:rsidRPr="00FD4FD1" w:rsidRDefault="00630B62" w:rsidP="00FD4FD1">
                              <w:pPr>
                                <w:pStyle w:val="NoSpacing"/>
                                <w:jc w:val="center"/>
                                <w:rPr>
                                  <w:b/>
                                  <w:color w:val="595959" w:themeColor="text1" w:themeTint="A6"/>
                                  <w:sz w:val="28"/>
                                  <w:szCs w:val="28"/>
                                </w:rPr>
                              </w:pPr>
                              <w:r>
                                <w:rPr>
                                  <w:b/>
                                  <w:color w:val="595959" w:themeColor="text1" w:themeTint="A6"/>
                                  <w:sz w:val="28"/>
                                  <w:szCs w:val="28"/>
                                </w:rPr>
                                <w:br/>
                                <w:t xml:space="preserve">                 </w:t>
                              </w:r>
                              <w:r w:rsidRPr="00FD4FD1">
                                <w:rPr>
                                  <w:b/>
                                  <w:color w:val="595959" w:themeColor="text1" w:themeTint="A6"/>
                                  <w:sz w:val="28"/>
                                  <w:szCs w:val="28"/>
                                </w:rPr>
                                <w:t>UNIVERSITY OF WALES TR</w:t>
                              </w:r>
                              <w:r>
                                <w:rPr>
                                  <w:b/>
                                  <w:color w:val="595959" w:themeColor="text1" w:themeTint="A6"/>
                                  <w:sz w:val="28"/>
                                  <w:szCs w:val="28"/>
                                </w:rPr>
                                <w:t>INITY SAINT DAVID</w:t>
                              </w:r>
                              <w:r>
                                <w:rPr>
                                  <w:b/>
                                  <w:color w:val="595959" w:themeColor="text1" w:themeTint="A6"/>
                                  <w:sz w:val="28"/>
                                  <w:szCs w:val="28"/>
                                </w:rPr>
                                <w:br/>
                                <w:t>20th July 2018</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90A7C4C" wp14:editId="224F6A7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3DA97" w14:textId="6DD35077" w:rsidR="00630B62" w:rsidRDefault="00630B62" w:rsidP="00FD4FD1">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THE MANAGEMENT REPORT ON RYANAIR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45B77D" w14:textId="0C412D32" w:rsidR="00630B62" w:rsidRDefault="00630B62" w:rsidP="00FD4FD1">
                                    <w:pPr>
                                      <w:jc w:val="center"/>
                                      <w:rPr>
                                        <w:smallCaps/>
                                        <w:color w:val="404040" w:themeColor="text1" w:themeTint="BF"/>
                                        <w:sz w:val="36"/>
                                        <w:szCs w:val="36"/>
                                      </w:rPr>
                                    </w:pPr>
                                    <w:r>
                                      <w:rPr>
                                        <w:color w:val="404040" w:themeColor="text1" w:themeTint="BF"/>
                                        <w:sz w:val="36"/>
                                        <w:szCs w:val="36"/>
                                      </w:rPr>
                                      <w:t>SULTANA ISLAM 1709614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90A7C4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5E3DA97" w14:textId="6DD35077" w:rsidR="00630B62" w:rsidRDefault="00630B62" w:rsidP="00FD4FD1">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THE MANAGEMENT REPORT ON RYANAIR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45B77D" w14:textId="0C412D32" w:rsidR="00630B62" w:rsidRDefault="00630B62" w:rsidP="00FD4FD1">
                              <w:pPr>
                                <w:jc w:val="center"/>
                                <w:rPr>
                                  <w:smallCaps/>
                                  <w:color w:val="404040" w:themeColor="text1" w:themeTint="BF"/>
                                  <w:sz w:val="36"/>
                                  <w:szCs w:val="36"/>
                                </w:rPr>
                              </w:pPr>
                              <w:r>
                                <w:rPr>
                                  <w:color w:val="404040" w:themeColor="text1" w:themeTint="BF"/>
                                  <w:sz w:val="36"/>
                                  <w:szCs w:val="36"/>
                                </w:rPr>
                                <w:t>SULTANA ISLAM 1709614</w:t>
                              </w:r>
                            </w:p>
                          </w:sdtContent>
                        </w:sdt>
                      </w:txbxContent>
                    </v:textbox>
                    <w10:wrap type="square" anchorx="page" anchory="page"/>
                  </v:shape>
                </w:pict>
              </mc:Fallback>
            </mc:AlternateContent>
          </w:r>
        </w:p>
        <w:p w14:paraId="3A9E9CBA" w14:textId="77777777" w:rsidR="007D4893" w:rsidRDefault="007D4893">
          <w:r>
            <w:br w:type="page"/>
          </w:r>
        </w:p>
      </w:sdtContent>
    </w:sdt>
    <w:p w14:paraId="71EF69FA" w14:textId="77777777" w:rsidR="00507A89" w:rsidRDefault="007D4893" w:rsidP="007D4893">
      <w:pPr>
        <w:pStyle w:val="Heading1"/>
      </w:pPr>
      <w:bookmarkStart w:id="0" w:name="_Toc517250759"/>
      <w:r>
        <w:lastRenderedPageBreak/>
        <w:t>Executive Summary</w:t>
      </w:r>
      <w:bookmarkEnd w:id="0"/>
    </w:p>
    <w:p w14:paraId="08C196EE" w14:textId="3230D4D0" w:rsidR="007D4893" w:rsidRDefault="007D4893" w:rsidP="007D4893"/>
    <w:p w14:paraId="43815D3C" w14:textId="353653D0" w:rsidR="007D4893" w:rsidRPr="001E7CB8" w:rsidRDefault="001E7CB8" w:rsidP="007D4893">
      <w:pPr>
        <w:rPr>
          <w:sz w:val="24"/>
          <w:szCs w:val="24"/>
        </w:rPr>
      </w:pPr>
      <w:r w:rsidRPr="001E7CB8">
        <w:rPr>
          <w:sz w:val="24"/>
          <w:szCs w:val="24"/>
        </w:rPr>
        <w:t>The pur</w:t>
      </w:r>
      <w:r>
        <w:rPr>
          <w:sz w:val="24"/>
          <w:szCs w:val="24"/>
        </w:rPr>
        <w:t>pose of this report is to analysis the current problems at Ryanair. It analysis the primary</w:t>
      </w:r>
      <w:r w:rsidR="001B42F7">
        <w:rPr>
          <w:sz w:val="24"/>
          <w:szCs w:val="24"/>
        </w:rPr>
        <w:t>, internal</w:t>
      </w:r>
      <w:r>
        <w:rPr>
          <w:sz w:val="24"/>
          <w:szCs w:val="24"/>
        </w:rPr>
        <w:t xml:space="preserve"> and external factors that have influenced the company. </w:t>
      </w:r>
      <w:r w:rsidR="001B42F7">
        <w:rPr>
          <w:sz w:val="24"/>
          <w:szCs w:val="24"/>
        </w:rPr>
        <w:t xml:space="preserve">This report undertakes a detailed study of Ryanair which include a brief outlining of the company and services. It </w:t>
      </w:r>
      <w:r w:rsidR="00596D56">
        <w:rPr>
          <w:sz w:val="24"/>
          <w:szCs w:val="24"/>
        </w:rPr>
        <w:t>evaluates</w:t>
      </w:r>
      <w:r w:rsidR="001B42F7">
        <w:rPr>
          <w:sz w:val="24"/>
          <w:szCs w:val="24"/>
        </w:rPr>
        <w:t xml:space="preserve"> company’s current strategy and </w:t>
      </w:r>
      <w:r w:rsidR="00596D56">
        <w:rPr>
          <w:sz w:val="24"/>
          <w:szCs w:val="24"/>
        </w:rPr>
        <w:t>the management of that strategy</w:t>
      </w:r>
      <w:r w:rsidR="001B42F7">
        <w:rPr>
          <w:sz w:val="24"/>
          <w:szCs w:val="24"/>
        </w:rPr>
        <w:t xml:space="preserve">. Also, an environmental </w:t>
      </w:r>
      <w:r w:rsidR="005D53B2">
        <w:rPr>
          <w:sz w:val="24"/>
          <w:szCs w:val="24"/>
        </w:rPr>
        <w:t>examination</w:t>
      </w:r>
      <w:r w:rsidR="001B42F7">
        <w:rPr>
          <w:sz w:val="24"/>
          <w:szCs w:val="24"/>
        </w:rPr>
        <w:t xml:space="preserve"> of the European airline </w:t>
      </w:r>
      <w:r w:rsidR="00374726">
        <w:rPr>
          <w:sz w:val="24"/>
          <w:szCs w:val="24"/>
        </w:rPr>
        <w:t>business</w:t>
      </w:r>
      <w:r w:rsidR="001B42F7">
        <w:rPr>
          <w:sz w:val="24"/>
          <w:szCs w:val="24"/>
        </w:rPr>
        <w:t xml:space="preserve"> and how this affects Ryanair.</w:t>
      </w:r>
      <w:r>
        <w:rPr>
          <w:sz w:val="24"/>
          <w:szCs w:val="24"/>
        </w:rPr>
        <w:t xml:space="preserve"> </w:t>
      </w:r>
    </w:p>
    <w:p w14:paraId="54E2B0C7" w14:textId="77777777" w:rsidR="007D4893" w:rsidRDefault="007D4893" w:rsidP="007D4893"/>
    <w:p w14:paraId="17A4A50D" w14:textId="77777777" w:rsidR="007D4893" w:rsidRDefault="007D4893" w:rsidP="007D4893"/>
    <w:p w14:paraId="225CA6A3" w14:textId="77777777" w:rsidR="007D4893" w:rsidRDefault="007D4893" w:rsidP="007D4893"/>
    <w:p w14:paraId="5771768F" w14:textId="77777777" w:rsidR="007D4893" w:rsidRDefault="007D4893" w:rsidP="007D4893"/>
    <w:p w14:paraId="36DE2065" w14:textId="77777777" w:rsidR="007D4893" w:rsidRDefault="007D4893" w:rsidP="007D4893"/>
    <w:p w14:paraId="028D915F" w14:textId="77777777" w:rsidR="007D4893" w:rsidRDefault="007D4893" w:rsidP="007D4893"/>
    <w:p w14:paraId="0C0E925A" w14:textId="77777777" w:rsidR="007D4893" w:rsidRDefault="007D4893" w:rsidP="007D4893"/>
    <w:p w14:paraId="261139F3" w14:textId="77777777" w:rsidR="007D4893" w:rsidRDefault="007D4893" w:rsidP="007D4893"/>
    <w:p w14:paraId="7DE8F309" w14:textId="77777777" w:rsidR="007D4893" w:rsidRDefault="007D4893" w:rsidP="007D4893"/>
    <w:p w14:paraId="6CC09412" w14:textId="77777777" w:rsidR="007D4893" w:rsidRDefault="007D4893" w:rsidP="007D4893"/>
    <w:p w14:paraId="32FD5912" w14:textId="77777777" w:rsidR="007D4893" w:rsidRDefault="007D4893" w:rsidP="007D4893"/>
    <w:p w14:paraId="3C4EDBFC" w14:textId="77777777" w:rsidR="007D4893" w:rsidRDefault="007D4893" w:rsidP="007D4893"/>
    <w:p w14:paraId="385A2139" w14:textId="77777777" w:rsidR="007D4893" w:rsidRDefault="007D4893" w:rsidP="007D4893"/>
    <w:p w14:paraId="74B956E7" w14:textId="77777777" w:rsidR="007D4893" w:rsidRDefault="007D4893" w:rsidP="007D4893"/>
    <w:p w14:paraId="0547DBE6" w14:textId="77777777" w:rsidR="007D4893" w:rsidRDefault="007D4893" w:rsidP="007D4893"/>
    <w:p w14:paraId="30CBC353" w14:textId="77777777" w:rsidR="007D4893" w:rsidRDefault="007D4893" w:rsidP="007D4893"/>
    <w:p w14:paraId="1411068B" w14:textId="77777777" w:rsidR="007D4893" w:rsidRDefault="007D4893" w:rsidP="007D4893"/>
    <w:p w14:paraId="6C34CF98" w14:textId="77777777" w:rsidR="007D4893" w:rsidRDefault="007D4893" w:rsidP="007D4893"/>
    <w:p w14:paraId="410CF6E6" w14:textId="77777777" w:rsidR="007D4893" w:rsidRDefault="007D4893" w:rsidP="007D4893"/>
    <w:p w14:paraId="2968B8FC" w14:textId="77777777" w:rsidR="007D4893" w:rsidRDefault="007D4893" w:rsidP="007D4893"/>
    <w:p w14:paraId="318D76D0" w14:textId="77777777" w:rsidR="007D4893" w:rsidRDefault="007D4893" w:rsidP="007D4893"/>
    <w:p w14:paraId="1B13C62F" w14:textId="77777777" w:rsidR="007D4893" w:rsidRDefault="007D4893" w:rsidP="007D4893"/>
    <w:p w14:paraId="60A6AA86" w14:textId="629FB763" w:rsidR="007D4893" w:rsidRDefault="007D4893" w:rsidP="007D4893"/>
    <w:p w14:paraId="244B2E07" w14:textId="73318CF2" w:rsidR="001E7CB8" w:rsidRDefault="001E7CB8" w:rsidP="007D4893"/>
    <w:p w14:paraId="4EF907EA" w14:textId="42B17A58" w:rsidR="001E7CB8" w:rsidRDefault="001E7CB8" w:rsidP="007D4893"/>
    <w:p w14:paraId="2DAF4FBF" w14:textId="39931AB1" w:rsidR="001E7CB8" w:rsidRDefault="001E7CB8" w:rsidP="007D4893"/>
    <w:p w14:paraId="5B73DD01" w14:textId="77777777" w:rsidR="001E7CB8" w:rsidRDefault="001E7CB8"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74E8D262" w14:textId="77777777" w:rsidR="007D4893" w:rsidRDefault="007D4893">
          <w:pPr>
            <w:pStyle w:val="TOCHeading"/>
          </w:pPr>
          <w:r>
            <w:t>Contents</w:t>
          </w:r>
        </w:p>
        <w:p w14:paraId="22DBF589" w14:textId="77777777" w:rsidR="008339AE"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7250759" w:history="1">
            <w:r w:rsidR="008339AE" w:rsidRPr="00867F28">
              <w:rPr>
                <w:rStyle w:val="Hyperlink"/>
                <w:noProof/>
              </w:rPr>
              <w:t>Executive Summary</w:t>
            </w:r>
            <w:r w:rsidR="008339AE">
              <w:rPr>
                <w:noProof/>
                <w:webHidden/>
              </w:rPr>
              <w:tab/>
            </w:r>
            <w:r w:rsidR="008339AE">
              <w:rPr>
                <w:noProof/>
                <w:webHidden/>
              </w:rPr>
              <w:fldChar w:fldCharType="begin"/>
            </w:r>
            <w:r w:rsidR="008339AE">
              <w:rPr>
                <w:noProof/>
                <w:webHidden/>
              </w:rPr>
              <w:instrText xml:space="preserve"> PAGEREF _Toc517250759 \h </w:instrText>
            </w:r>
            <w:r w:rsidR="008339AE">
              <w:rPr>
                <w:noProof/>
                <w:webHidden/>
              </w:rPr>
            </w:r>
            <w:r w:rsidR="008339AE">
              <w:rPr>
                <w:noProof/>
                <w:webHidden/>
              </w:rPr>
              <w:fldChar w:fldCharType="separate"/>
            </w:r>
            <w:r w:rsidR="008339AE">
              <w:rPr>
                <w:noProof/>
                <w:webHidden/>
              </w:rPr>
              <w:t>1</w:t>
            </w:r>
            <w:r w:rsidR="008339AE">
              <w:rPr>
                <w:noProof/>
                <w:webHidden/>
              </w:rPr>
              <w:fldChar w:fldCharType="end"/>
            </w:r>
          </w:hyperlink>
        </w:p>
        <w:p w14:paraId="6B674D07" w14:textId="39D1ED62" w:rsidR="008339AE" w:rsidRDefault="00630B62">
          <w:pPr>
            <w:pStyle w:val="TOC1"/>
            <w:tabs>
              <w:tab w:val="right" w:leader="dot" w:pos="9016"/>
            </w:tabs>
            <w:rPr>
              <w:rFonts w:eastAsiaTheme="minorEastAsia"/>
              <w:noProof/>
              <w:lang w:eastAsia="en-GB"/>
            </w:rPr>
          </w:pPr>
          <w:hyperlink w:anchor="_Toc517250760" w:history="1">
            <w:r w:rsidR="008339AE" w:rsidRPr="00867F28">
              <w:rPr>
                <w:rStyle w:val="Hyperlink"/>
                <w:noProof/>
              </w:rPr>
              <w:t>Introduction</w:t>
            </w:r>
            <w:r w:rsidR="008339AE">
              <w:rPr>
                <w:noProof/>
                <w:webHidden/>
              </w:rPr>
              <w:tab/>
            </w:r>
            <w:r w:rsidR="008339AE">
              <w:rPr>
                <w:noProof/>
                <w:webHidden/>
              </w:rPr>
              <w:fldChar w:fldCharType="begin"/>
            </w:r>
            <w:r w:rsidR="008339AE">
              <w:rPr>
                <w:noProof/>
                <w:webHidden/>
              </w:rPr>
              <w:instrText xml:space="preserve"> PAGEREF _Toc517250760 \h </w:instrText>
            </w:r>
            <w:r w:rsidR="008339AE">
              <w:rPr>
                <w:noProof/>
                <w:webHidden/>
              </w:rPr>
            </w:r>
            <w:r w:rsidR="008339AE">
              <w:rPr>
                <w:noProof/>
                <w:webHidden/>
              </w:rPr>
              <w:fldChar w:fldCharType="separate"/>
            </w:r>
            <w:r w:rsidR="008339AE">
              <w:rPr>
                <w:noProof/>
                <w:webHidden/>
              </w:rPr>
              <w:t>3</w:t>
            </w:r>
            <w:r w:rsidR="008339AE">
              <w:rPr>
                <w:noProof/>
                <w:webHidden/>
              </w:rPr>
              <w:fldChar w:fldCharType="end"/>
            </w:r>
          </w:hyperlink>
        </w:p>
        <w:p w14:paraId="7502F196" w14:textId="77777777" w:rsidR="008339AE" w:rsidRDefault="00630B62">
          <w:pPr>
            <w:pStyle w:val="TOC1"/>
            <w:tabs>
              <w:tab w:val="right" w:leader="dot" w:pos="9016"/>
            </w:tabs>
            <w:rPr>
              <w:rFonts w:eastAsiaTheme="minorEastAsia"/>
              <w:noProof/>
              <w:lang w:eastAsia="en-GB"/>
            </w:rPr>
          </w:pPr>
          <w:hyperlink w:anchor="_Toc517250761" w:history="1">
            <w:r w:rsidR="008339AE" w:rsidRPr="00867F28">
              <w:rPr>
                <w:rStyle w:val="Hyperlink"/>
                <w:noProof/>
              </w:rPr>
              <w:t>Main Body</w:t>
            </w:r>
            <w:r w:rsidR="008339AE">
              <w:rPr>
                <w:noProof/>
                <w:webHidden/>
              </w:rPr>
              <w:tab/>
            </w:r>
            <w:r w:rsidR="008339AE">
              <w:rPr>
                <w:noProof/>
                <w:webHidden/>
              </w:rPr>
              <w:fldChar w:fldCharType="begin"/>
            </w:r>
            <w:r w:rsidR="008339AE">
              <w:rPr>
                <w:noProof/>
                <w:webHidden/>
              </w:rPr>
              <w:instrText xml:space="preserve"> PAGEREF _Toc517250761 \h </w:instrText>
            </w:r>
            <w:r w:rsidR="008339AE">
              <w:rPr>
                <w:noProof/>
                <w:webHidden/>
              </w:rPr>
            </w:r>
            <w:r w:rsidR="008339AE">
              <w:rPr>
                <w:noProof/>
                <w:webHidden/>
              </w:rPr>
              <w:fldChar w:fldCharType="separate"/>
            </w:r>
            <w:r w:rsidR="008339AE">
              <w:rPr>
                <w:noProof/>
                <w:webHidden/>
              </w:rPr>
              <w:t>4</w:t>
            </w:r>
            <w:r w:rsidR="008339AE">
              <w:rPr>
                <w:noProof/>
                <w:webHidden/>
              </w:rPr>
              <w:fldChar w:fldCharType="end"/>
            </w:r>
          </w:hyperlink>
        </w:p>
        <w:p w14:paraId="0CFB0500" w14:textId="77777777" w:rsidR="008339AE" w:rsidRDefault="00630B62">
          <w:pPr>
            <w:pStyle w:val="TOC1"/>
            <w:tabs>
              <w:tab w:val="right" w:leader="dot" w:pos="9016"/>
            </w:tabs>
            <w:rPr>
              <w:rFonts w:eastAsiaTheme="minorEastAsia"/>
              <w:noProof/>
              <w:lang w:eastAsia="en-GB"/>
            </w:rPr>
          </w:pPr>
          <w:hyperlink w:anchor="_Toc517250762" w:history="1">
            <w:r w:rsidR="008339AE" w:rsidRPr="00867F28">
              <w:rPr>
                <w:rStyle w:val="Hyperlink"/>
                <w:noProof/>
              </w:rPr>
              <w:t>Current Problems</w:t>
            </w:r>
            <w:r w:rsidR="008339AE">
              <w:rPr>
                <w:noProof/>
                <w:webHidden/>
              </w:rPr>
              <w:tab/>
            </w:r>
            <w:r w:rsidR="008339AE">
              <w:rPr>
                <w:noProof/>
                <w:webHidden/>
              </w:rPr>
              <w:fldChar w:fldCharType="begin"/>
            </w:r>
            <w:r w:rsidR="008339AE">
              <w:rPr>
                <w:noProof/>
                <w:webHidden/>
              </w:rPr>
              <w:instrText xml:space="preserve"> PAGEREF _Toc517250762 \h </w:instrText>
            </w:r>
            <w:r w:rsidR="008339AE">
              <w:rPr>
                <w:noProof/>
                <w:webHidden/>
              </w:rPr>
            </w:r>
            <w:r w:rsidR="008339AE">
              <w:rPr>
                <w:noProof/>
                <w:webHidden/>
              </w:rPr>
              <w:fldChar w:fldCharType="separate"/>
            </w:r>
            <w:r w:rsidR="008339AE">
              <w:rPr>
                <w:noProof/>
                <w:webHidden/>
              </w:rPr>
              <w:t>4</w:t>
            </w:r>
            <w:r w:rsidR="008339AE">
              <w:rPr>
                <w:noProof/>
                <w:webHidden/>
              </w:rPr>
              <w:fldChar w:fldCharType="end"/>
            </w:r>
          </w:hyperlink>
        </w:p>
        <w:p w14:paraId="14FB8E12" w14:textId="77777777" w:rsidR="008339AE" w:rsidRDefault="00630B62">
          <w:pPr>
            <w:pStyle w:val="TOC2"/>
            <w:tabs>
              <w:tab w:val="right" w:leader="dot" w:pos="9016"/>
            </w:tabs>
            <w:rPr>
              <w:rFonts w:eastAsiaTheme="minorEastAsia"/>
              <w:noProof/>
              <w:lang w:eastAsia="en-GB"/>
            </w:rPr>
          </w:pPr>
          <w:hyperlink w:anchor="_Toc517250763" w:history="1">
            <w:r w:rsidR="008339AE" w:rsidRPr="00867F28">
              <w:rPr>
                <w:rStyle w:val="Hyperlink"/>
                <w:noProof/>
              </w:rPr>
              <w:t>BREXIT</w:t>
            </w:r>
            <w:r w:rsidR="008339AE">
              <w:rPr>
                <w:noProof/>
                <w:webHidden/>
              </w:rPr>
              <w:tab/>
            </w:r>
            <w:r w:rsidR="008339AE">
              <w:rPr>
                <w:noProof/>
                <w:webHidden/>
              </w:rPr>
              <w:fldChar w:fldCharType="begin"/>
            </w:r>
            <w:r w:rsidR="008339AE">
              <w:rPr>
                <w:noProof/>
                <w:webHidden/>
              </w:rPr>
              <w:instrText xml:space="preserve"> PAGEREF _Toc517250763 \h </w:instrText>
            </w:r>
            <w:r w:rsidR="008339AE">
              <w:rPr>
                <w:noProof/>
                <w:webHidden/>
              </w:rPr>
            </w:r>
            <w:r w:rsidR="008339AE">
              <w:rPr>
                <w:noProof/>
                <w:webHidden/>
              </w:rPr>
              <w:fldChar w:fldCharType="separate"/>
            </w:r>
            <w:r w:rsidR="008339AE">
              <w:rPr>
                <w:noProof/>
                <w:webHidden/>
              </w:rPr>
              <w:t>4</w:t>
            </w:r>
            <w:r w:rsidR="008339AE">
              <w:rPr>
                <w:noProof/>
                <w:webHidden/>
              </w:rPr>
              <w:fldChar w:fldCharType="end"/>
            </w:r>
          </w:hyperlink>
        </w:p>
        <w:p w14:paraId="1185FD71" w14:textId="77777777" w:rsidR="008339AE" w:rsidRDefault="00630B62">
          <w:pPr>
            <w:pStyle w:val="TOC2"/>
            <w:tabs>
              <w:tab w:val="right" w:leader="dot" w:pos="9016"/>
            </w:tabs>
            <w:rPr>
              <w:rFonts w:eastAsiaTheme="minorEastAsia"/>
              <w:noProof/>
              <w:lang w:eastAsia="en-GB"/>
            </w:rPr>
          </w:pPr>
          <w:hyperlink w:anchor="_Toc517250764" w:history="1">
            <w:r w:rsidR="008339AE" w:rsidRPr="00867F28">
              <w:rPr>
                <w:rStyle w:val="Hyperlink"/>
                <w:noProof/>
              </w:rPr>
              <w:t>Mismanagement</w:t>
            </w:r>
            <w:r w:rsidR="008339AE">
              <w:rPr>
                <w:noProof/>
                <w:webHidden/>
              </w:rPr>
              <w:tab/>
            </w:r>
            <w:r w:rsidR="008339AE">
              <w:rPr>
                <w:noProof/>
                <w:webHidden/>
              </w:rPr>
              <w:fldChar w:fldCharType="begin"/>
            </w:r>
            <w:r w:rsidR="008339AE">
              <w:rPr>
                <w:noProof/>
                <w:webHidden/>
              </w:rPr>
              <w:instrText xml:space="preserve"> PAGEREF _Toc517250764 \h </w:instrText>
            </w:r>
            <w:r w:rsidR="008339AE">
              <w:rPr>
                <w:noProof/>
                <w:webHidden/>
              </w:rPr>
            </w:r>
            <w:r w:rsidR="008339AE">
              <w:rPr>
                <w:noProof/>
                <w:webHidden/>
              </w:rPr>
              <w:fldChar w:fldCharType="separate"/>
            </w:r>
            <w:r w:rsidR="008339AE">
              <w:rPr>
                <w:noProof/>
                <w:webHidden/>
              </w:rPr>
              <w:t>4</w:t>
            </w:r>
            <w:r w:rsidR="008339AE">
              <w:rPr>
                <w:noProof/>
                <w:webHidden/>
              </w:rPr>
              <w:fldChar w:fldCharType="end"/>
            </w:r>
          </w:hyperlink>
        </w:p>
        <w:p w14:paraId="5C5894AB" w14:textId="4688A577" w:rsidR="008339AE" w:rsidRDefault="00630B62">
          <w:pPr>
            <w:pStyle w:val="TOC2"/>
            <w:tabs>
              <w:tab w:val="right" w:leader="dot" w:pos="9016"/>
            </w:tabs>
            <w:rPr>
              <w:rFonts w:eastAsiaTheme="minorEastAsia"/>
              <w:noProof/>
              <w:lang w:eastAsia="en-GB"/>
            </w:rPr>
          </w:pPr>
          <w:hyperlink w:anchor="_Toc517250765" w:history="1">
            <w:r w:rsidR="008339AE" w:rsidRPr="00867F28">
              <w:rPr>
                <w:rStyle w:val="Hyperlink"/>
                <w:noProof/>
              </w:rPr>
              <w:t>Alternative Transport Methods</w:t>
            </w:r>
            <w:r w:rsidR="008339AE">
              <w:rPr>
                <w:noProof/>
                <w:webHidden/>
              </w:rPr>
              <w:tab/>
            </w:r>
            <w:r w:rsidR="00957741">
              <w:rPr>
                <w:noProof/>
                <w:webHidden/>
              </w:rPr>
              <w:t>5</w:t>
            </w:r>
          </w:hyperlink>
        </w:p>
        <w:p w14:paraId="4D4C3BF0" w14:textId="610A670E" w:rsidR="008339AE" w:rsidRDefault="00630B62">
          <w:pPr>
            <w:pStyle w:val="TOC2"/>
            <w:tabs>
              <w:tab w:val="right" w:leader="dot" w:pos="9016"/>
            </w:tabs>
            <w:rPr>
              <w:rFonts w:eastAsiaTheme="minorEastAsia"/>
              <w:noProof/>
              <w:lang w:eastAsia="en-GB"/>
            </w:rPr>
          </w:pPr>
          <w:hyperlink w:anchor="_Toc517250766" w:history="1">
            <w:r w:rsidR="008339AE" w:rsidRPr="00867F28">
              <w:rPr>
                <w:rStyle w:val="Hyperlink"/>
                <w:noProof/>
              </w:rPr>
              <w:t>The Fishbone</w:t>
            </w:r>
            <w:r w:rsidR="008339AE">
              <w:rPr>
                <w:noProof/>
                <w:webHidden/>
              </w:rPr>
              <w:tab/>
            </w:r>
            <w:r w:rsidR="00957741">
              <w:rPr>
                <w:noProof/>
                <w:webHidden/>
              </w:rPr>
              <w:t>6</w:t>
            </w:r>
          </w:hyperlink>
        </w:p>
        <w:p w14:paraId="00A43B89" w14:textId="61C59E7E" w:rsidR="008339AE" w:rsidRDefault="00630B62">
          <w:pPr>
            <w:pStyle w:val="TOC2"/>
            <w:tabs>
              <w:tab w:val="right" w:leader="dot" w:pos="9016"/>
            </w:tabs>
            <w:rPr>
              <w:rFonts w:eastAsiaTheme="minorEastAsia"/>
              <w:noProof/>
              <w:lang w:eastAsia="en-GB"/>
            </w:rPr>
          </w:pPr>
          <w:hyperlink w:anchor="_Toc517250767" w:history="1">
            <w:r w:rsidR="008339AE" w:rsidRPr="00867F28">
              <w:rPr>
                <w:rStyle w:val="Hyperlink"/>
                <w:noProof/>
              </w:rPr>
              <w:t>Stakeholder Analysis</w:t>
            </w:r>
            <w:r w:rsidR="008339AE">
              <w:rPr>
                <w:noProof/>
                <w:webHidden/>
              </w:rPr>
              <w:tab/>
            </w:r>
            <w:r w:rsidR="00957741">
              <w:rPr>
                <w:noProof/>
                <w:webHidden/>
              </w:rPr>
              <w:t>7</w:t>
            </w:r>
          </w:hyperlink>
        </w:p>
        <w:p w14:paraId="378CA5FA" w14:textId="39A09A29" w:rsidR="008339AE" w:rsidRDefault="00630B62">
          <w:pPr>
            <w:pStyle w:val="TOC2"/>
            <w:tabs>
              <w:tab w:val="right" w:leader="dot" w:pos="9016"/>
            </w:tabs>
            <w:rPr>
              <w:rFonts w:eastAsiaTheme="minorEastAsia"/>
              <w:noProof/>
              <w:lang w:eastAsia="en-GB"/>
            </w:rPr>
          </w:pPr>
          <w:hyperlink w:anchor="_Toc517250768" w:history="1">
            <w:r w:rsidR="008339AE" w:rsidRPr="00867F28">
              <w:rPr>
                <w:rStyle w:val="Hyperlink"/>
                <w:noProof/>
              </w:rPr>
              <w:t>PESTLE Analysis</w:t>
            </w:r>
            <w:r w:rsidR="008339AE">
              <w:rPr>
                <w:noProof/>
                <w:webHidden/>
              </w:rPr>
              <w:tab/>
            </w:r>
            <w:r w:rsidR="00957741">
              <w:rPr>
                <w:noProof/>
                <w:webHidden/>
              </w:rPr>
              <w:t>9</w:t>
            </w:r>
          </w:hyperlink>
        </w:p>
        <w:p w14:paraId="29C82BEF" w14:textId="7DED865B" w:rsidR="008339AE" w:rsidRDefault="00630B62">
          <w:pPr>
            <w:pStyle w:val="TOC1"/>
            <w:tabs>
              <w:tab w:val="right" w:leader="dot" w:pos="9016"/>
            </w:tabs>
            <w:rPr>
              <w:rFonts w:eastAsiaTheme="minorEastAsia"/>
              <w:noProof/>
              <w:lang w:eastAsia="en-GB"/>
            </w:rPr>
          </w:pPr>
          <w:hyperlink w:anchor="_Toc517250769" w:history="1">
            <w:r w:rsidR="008339AE" w:rsidRPr="00867F28">
              <w:rPr>
                <w:rStyle w:val="Hyperlink"/>
                <w:noProof/>
              </w:rPr>
              <w:t>Conclusion</w:t>
            </w:r>
            <w:r w:rsidR="008339AE">
              <w:rPr>
                <w:noProof/>
                <w:webHidden/>
              </w:rPr>
              <w:tab/>
            </w:r>
            <w:r w:rsidR="00957741">
              <w:rPr>
                <w:noProof/>
                <w:webHidden/>
              </w:rPr>
              <w:t>11</w:t>
            </w:r>
          </w:hyperlink>
        </w:p>
        <w:p w14:paraId="7F4A3308" w14:textId="2542CF93" w:rsidR="008339AE" w:rsidRDefault="00630B62">
          <w:pPr>
            <w:pStyle w:val="TOC1"/>
            <w:tabs>
              <w:tab w:val="right" w:leader="dot" w:pos="9016"/>
            </w:tabs>
            <w:rPr>
              <w:rFonts w:eastAsiaTheme="minorEastAsia"/>
              <w:noProof/>
              <w:lang w:eastAsia="en-GB"/>
            </w:rPr>
          </w:pPr>
          <w:hyperlink w:anchor="_Toc517250770" w:history="1">
            <w:r w:rsidR="008339AE" w:rsidRPr="00867F28">
              <w:rPr>
                <w:rStyle w:val="Hyperlink"/>
                <w:noProof/>
              </w:rPr>
              <w:t>Recommendations</w:t>
            </w:r>
            <w:r w:rsidR="008339AE">
              <w:rPr>
                <w:noProof/>
                <w:webHidden/>
              </w:rPr>
              <w:tab/>
            </w:r>
            <w:r w:rsidR="00957741">
              <w:rPr>
                <w:noProof/>
                <w:webHidden/>
              </w:rPr>
              <w:t>12</w:t>
            </w:r>
          </w:hyperlink>
          <w:bookmarkStart w:id="1" w:name="_GoBack"/>
          <w:bookmarkEnd w:id="1"/>
        </w:p>
        <w:p w14:paraId="5C94B77C" w14:textId="0F7C299E" w:rsidR="008339AE" w:rsidRDefault="00630B62">
          <w:pPr>
            <w:pStyle w:val="TOC1"/>
            <w:tabs>
              <w:tab w:val="right" w:leader="dot" w:pos="9016"/>
            </w:tabs>
            <w:rPr>
              <w:rFonts w:eastAsiaTheme="minorEastAsia"/>
              <w:noProof/>
              <w:lang w:eastAsia="en-GB"/>
            </w:rPr>
          </w:pPr>
          <w:hyperlink w:anchor="_Toc517250771" w:history="1">
            <w:r w:rsidR="008339AE" w:rsidRPr="00867F28">
              <w:rPr>
                <w:rStyle w:val="Hyperlink"/>
                <w:noProof/>
              </w:rPr>
              <w:t>Reference List</w:t>
            </w:r>
            <w:r w:rsidR="008339AE">
              <w:rPr>
                <w:noProof/>
                <w:webHidden/>
              </w:rPr>
              <w:tab/>
            </w:r>
            <w:r w:rsidR="00957741">
              <w:rPr>
                <w:noProof/>
                <w:webHidden/>
              </w:rPr>
              <w:t>13</w:t>
            </w:r>
          </w:hyperlink>
        </w:p>
        <w:p w14:paraId="504FFA5F" w14:textId="622A2F02" w:rsidR="008339AE" w:rsidRDefault="00630B62">
          <w:pPr>
            <w:pStyle w:val="TOC1"/>
            <w:tabs>
              <w:tab w:val="right" w:leader="dot" w:pos="9016"/>
            </w:tabs>
            <w:rPr>
              <w:rFonts w:eastAsiaTheme="minorEastAsia"/>
              <w:noProof/>
              <w:lang w:eastAsia="en-GB"/>
            </w:rPr>
          </w:pPr>
          <w:hyperlink w:anchor="_Toc517250772" w:history="1">
            <w:r w:rsidR="008339AE" w:rsidRPr="00867F28">
              <w:rPr>
                <w:rStyle w:val="Hyperlink"/>
                <w:noProof/>
              </w:rPr>
              <w:t>Appendix</w:t>
            </w:r>
            <w:r w:rsidR="008339AE">
              <w:rPr>
                <w:noProof/>
                <w:webHidden/>
              </w:rPr>
              <w:tab/>
            </w:r>
            <w:r w:rsidR="00957741">
              <w:rPr>
                <w:noProof/>
                <w:webHidden/>
              </w:rPr>
              <w:t>15</w:t>
            </w:r>
          </w:hyperlink>
        </w:p>
        <w:p w14:paraId="2744DEB0" w14:textId="77777777" w:rsidR="007D4893" w:rsidRDefault="007D4893">
          <w:r>
            <w:rPr>
              <w:b/>
              <w:bCs/>
              <w:noProof/>
            </w:rPr>
            <w:fldChar w:fldCharType="end"/>
          </w:r>
        </w:p>
      </w:sdtContent>
    </w:sdt>
    <w:p w14:paraId="181FC70E" w14:textId="77777777" w:rsidR="007D4893" w:rsidRDefault="007D4893" w:rsidP="007D4893"/>
    <w:p w14:paraId="162411A5" w14:textId="77777777" w:rsidR="007D4893" w:rsidRDefault="007D4893" w:rsidP="007D4893"/>
    <w:p w14:paraId="00C5AB35" w14:textId="77777777" w:rsidR="007D4893" w:rsidRDefault="007D4893" w:rsidP="007D4893"/>
    <w:p w14:paraId="3A45AF93" w14:textId="77777777" w:rsidR="007D4893" w:rsidRDefault="007D4893" w:rsidP="007D4893"/>
    <w:p w14:paraId="1E6D7166" w14:textId="77777777" w:rsidR="007D4893" w:rsidRDefault="007D4893" w:rsidP="007D4893"/>
    <w:p w14:paraId="67A41092" w14:textId="77777777" w:rsidR="007D4893" w:rsidRDefault="007D4893" w:rsidP="007D4893"/>
    <w:p w14:paraId="1C1CABED" w14:textId="77777777" w:rsidR="007D4893" w:rsidRDefault="007D4893" w:rsidP="007D4893"/>
    <w:p w14:paraId="12FC5261" w14:textId="77777777" w:rsidR="007D4893" w:rsidRDefault="007D4893" w:rsidP="007D4893"/>
    <w:p w14:paraId="74F11E50" w14:textId="77777777" w:rsidR="007D4893" w:rsidRDefault="007D4893" w:rsidP="007D4893"/>
    <w:p w14:paraId="6124E36A" w14:textId="77777777" w:rsidR="007D4893" w:rsidRDefault="007D4893" w:rsidP="007D4893"/>
    <w:p w14:paraId="5F353931" w14:textId="77777777" w:rsidR="007D4893" w:rsidRDefault="007D4893" w:rsidP="007D4893"/>
    <w:p w14:paraId="606C8AB5" w14:textId="168C3806" w:rsidR="007D4893" w:rsidRDefault="007D4893" w:rsidP="007D4893">
      <w:pPr>
        <w:pStyle w:val="Heading1"/>
      </w:pPr>
    </w:p>
    <w:p w14:paraId="3F122BA1" w14:textId="77777777" w:rsidR="007D4893" w:rsidRDefault="007D4893" w:rsidP="007D4893"/>
    <w:p w14:paraId="44AB7D5B" w14:textId="77777777" w:rsidR="00596D56" w:rsidRDefault="00596D56" w:rsidP="007D4893">
      <w:pPr>
        <w:rPr>
          <w:sz w:val="24"/>
          <w:szCs w:val="24"/>
        </w:rPr>
      </w:pPr>
    </w:p>
    <w:p w14:paraId="2BF650CA" w14:textId="4BA6B674" w:rsidR="00596D56" w:rsidRPr="00596D56" w:rsidRDefault="00596D56" w:rsidP="00596D56">
      <w:pPr>
        <w:jc w:val="center"/>
        <w:rPr>
          <w:sz w:val="24"/>
          <w:szCs w:val="24"/>
          <w:u w:val="single"/>
        </w:rPr>
      </w:pPr>
      <w:r>
        <w:rPr>
          <w:sz w:val="24"/>
          <w:szCs w:val="24"/>
          <w:u w:val="single"/>
        </w:rPr>
        <w:lastRenderedPageBreak/>
        <w:t>INTRODUCTION</w:t>
      </w:r>
    </w:p>
    <w:p w14:paraId="07D4CD2F" w14:textId="176395F3" w:rsidR="00815511" w:rsidRDefault="001435E7" w:rsidP="007D4893">
      <w:pPr>
        <w:rPr>
          <w:sz w:val="24"/>
          <w:szCs w:val="24"/>
        </w:rPr>
      </w:pPr>
      <w:r>
        <w:rPr>
          <w:sz w:val="24"/>
          <w:szCs w:val="24"/>
        </w:rPr>
        <w:t xml:space="preserve">Michael O’Leary is the </w:t>
      </w:r>
      <w:r w:rsidR="00596D56">
        <w:rPr>
          <w:sz w:val="24"/>
          <w:szCs w:val="24"/>
        </w:rPr>
        <w:t>executive</w:t>
      </w:r>
      <w:r>
        <w:rPr>
          <w:sz w:val="24"/>
          <w:szCs w:val="24"/>
        </w:rPr>
        <w:t xml:space="preserve"> of budget airline Ryanair. One of the richest men in Ireland, he started his </w:t>
      </w:r>
      <w:r w:rsidR="00886428">
        <w:rPr>
          <w:sz w:val="24"/>
          <w:szCs w:val="24"/>
        </w:rPr>
        <w:t>mission</w:t>
      </w:r>
      <w:r>
        <w:rPr>
          <w:sz w:val="24"/>
          <w:szCs w:val="24"/>
        </w:rPr>
        <w:t xml:space="preserve"> in 1985. The </w:t>
      </w:r>
      <w:r w:rsidR="002155B1">
        <w:rPr>
          <w:sz w:val="24"/>
          <w:szCs w:val="24"/>
        </w:rPr>
        <w:t>organisation</w:t>
      </w:r>
      <w:r>
        <w:rPr>
          <w:sz w:val="24"/>
          <w:szCs w:val="24"/>
        </w:rPr>
        <w:t xml:space="preserve"> entered the market as the lowest cost </w:t>
      </w:r>
      <w:r w:rsidR="00886428">
        <w:rPr>
          <w:sz w:val="24"/>
          <w:szCs w:val="24"/>
        </w:rPr>
        <w:t>transporter</w:t>
      </w:r>
      <w:r>
        <w:rPr>
          <w:sz w:val="24"/>
          <w:szCs w:val="24"/>
        </w:rPr>
        <w:t xml:space="preserve"> in the European Market. Its success in the EU market, which is </w:t>
      </w:r>
      <w:r w:rsidR="00886428">
        <w:rPr>
          <w:sz w:val="24"/>
          <w:szCs w:val="24"/>
        </w:rPr>
        <w:t>mostly</w:t>
      </w:r>
      <w:r>
        <w:rPr>
          <w:sz w:val="24"/>
          <w:szCs w:val="24"/>
        </w:rPr>
        <w:t xml:space="preserve"> attributable to European’s free market conditions, has </w:t>
      </w:r>
      <w:r w:rsidR="002155B1">
        <w:rPr>
          <w:sz w:val="24"/>
          <w:szCs w:val="24"/>
        </w:rPr>
        <w:t>run</w:t>
      </w:r>
      <w:r>
        <w:rPr>
          <w:sz w:val="24"/>
          <w:szCs w:val="24"/>
        </w:rPr>
        <w:t xml:space="preserve"> to it being the market leader and most profitable low-cost airline. The airline is most</w:t>
      </w:r>
      <w:r w:rsidR="00886428">
        <w:rPr>
          <w:sz w:val="24"/>
          <w:szCs w:val="24"/>
        </w:rPr>
        <w:t xml:space="preserve"> well </w:t>
      </w:r>
      <w:r w:rsidR="002155B1">
        <w:rPr>
          <w:sz w:val="24"/>
          <w:szCs w:val="24"/>
        </w:rPr>
        <w:t>adored</w:t>
      </w:r>
      <w:r>
        <w:rPr>
          <w:sz w:val="24"/>
          <w:szCs w:val="24"/>
        </w:rPr>
        <w:t xml:space="preserve">  in the world since it operates over 1800 flights per day. If operates low-cost flights in over 28 countries with over 168 terminals. Since its </w:t>
      </w:r>
      <w:r w:rsidR="00886428">
        <w:rPr>
          <w:sz w:val="24"/>
          <w:szCs w:val="24"/>
        </w:rPr>
        <w:t>beginning</w:t>
      </w:r>
      <w:r>
        <w:rPr>
          <w:sz w:val="24"/>
          <w:szCs w:val="24"/>
        </w:rPr>
        <w:t xml:space="preserve"> in 1985, the company now has over 10000 employees and carries over 80 million passengers</w:t>
      </w:r>
      <w:r w:rsidR="00815511">
        <w:rPr>
          <w:sz w:val="24"/>
          <w:szCs w:val="24"/>
        </w:rPr>
        <w:t xml:space="preserve"> </w:t>
      </w:r>
      <w:r w:rsidR="00AB50B1">
        <w:rPr>
          <w:sz w:val="24"/>
          <w:szCs w:val="24"/>
        </w:rPr>
        <w:t>annually</w:t>
      </w:r>
      <w:r w:rsidR="00815511">
        <w:rPr>
          <w:sz w:val="24"/>
          <w:szCs w:val="24"/>
        </w:rPr>
        <w:t xml:space="preserve">. It has it head office in Dublin, Ireland, with </w:t>
      </w:r>
      <w:r w:rsidR="00AB50B1">
        <w:rPr>
          <w:sz w:val="24"/>
          <w:szCs w:val="24"/>
        </w:rPr>
        <w:t>another</w:t>
      </w:r>
      <w:r w:rsidR="00815511">
        <w:rPr>
          <w:sz w:val="24"/>
          <w:szCs w:val="24"/>
        </w:rPr>
        <w:t xml:space="preserve"> operation base at London’s Stansted Airport. It has been </w:t>
      </w:r>
      <w:r w:rsidR="00AB50B1">
        <w:rPr>
          <w:sz w:val="24"/>
          <w:szCs w:val="24"/>
        </w:rPr>
        <w:t>considered</w:t>
      </w:r>
      <w:r w:rsidR="00815511">
        <w:rPr>
          <w:sz w:val="24"/>
          <w:szCs w:val="24"/>
        </w:rPr>
        <w:t xml:space="preserve"> by </w:t>
      </w:r>
      <w:r w:rsidR="00AB50B1">
        <w:rPr>
          <w:sz w:val="24"/>
          <w:szCs w:val="24"/>
        </w:rPr>
        <w:t>growth</w:t>
      </w:r>
      <w:r w:rsidR="00815511">
        <w:rPr>
          <w:sz w:val="24"/>
          <w:szCs w:val="24"/>
        </w:rPr>
        <w:t xml:space="preserve"> </w:t>
      </w:r>
      <w:r w:rsidR="00886428">
        <w:rPr>
          <w:sz w:val="24"/>
          <w:szCs w:val="24"/>
        </w:rPr>
        <w:t>among</w:t>
      </w:r>
      <w:r w:rsidR="00815511">
        <w:rPr>
          <w:sz w:val="24"/>
          <w:szCs w:val="24"/>
        </w:rPr>
        <w:t xml:space="preserve"> hard economic times in 2011 and 2012. The firm has a fleet of three hundred Boeing 737 aircrafts. The company has also orders for 380 Boeing 737 aircrafts. This is part of its expansion </w:t>
      </w:r>
      <w:r w:rsidR="00AB50B1">
        <w:rPr>
          <w:sz w:val="24"/>
          <w:szCs w:val="24"/>
        </w:rPr>
        <w:t>style</w:t>
      </w:r>
      <w:r w:rsidR="00815511">
        <w:rPr>
          <w:sz w:val="24"/>
          <w:szCs w:val="24"/>
        </w:rPr>
        <w:t xml:space="preserve"> aimed at lowering the fares and growing the capacity of </w:t>
      </w:r>
      <w:r w:rsidR="00AB50B1">
        <w:rPr>
          <w:sz w:val="24"/>
          <w:szCs w:val="24"/>
        </w:rPr>
        <w:t>travellers</w:t>
      </w:r>
      <w:r w:rsidR="00815511">
        <w:rPr>
          <w:sz w:val="24"/>
          <w:szCs w:val="24"/>
        </w:rPr>
        <w:t xml:space="preserve"> from 105 million </w:t>
      </w:r>
      <w:r w:rsidR="00AB50B1">
        <w:rPr>
          <w:sz w:val="24"/>
          <w:szCs w:val="24"/>
        </w:rPr>
        <w:t>yearly</w:t>
      </w:r>
      <w:r w:rsidR="00815511">
        <w:rPr>
          <w:sz w:val="24"/>
          <w:szCs w:val="24"/>
        </w:rPr>
        <w:t xml:space="preserve"> to 180 million by the year 2024, (Ryanair, 2015).</w:t>
      </w:r>
    </w:p>
    <w:p w14:paraId="37208C37" w14:textId="64E0779C" w:rsidR="001435E7" w:rsidRDefault="00DE4DB9" w:rsidP="007D4893">
      <w:pPr>
        <w:rPr>
          <w:sz w:val="24"/>
          <w:szCs w:val="24"/>
        </w:rPr>
      </w:pPr>
      <w:r>
        <w:rPr>
          <w:sz w:val="24"/>
          <w:szCs w:val="24"/>
        </w:rPr>
        <w:t xml:space="preserve">There are three current </w:t>
      </w:r>
      <w:r w:rsidR="0023752F">
        <w:rPr>
          <w:sz w:val="24"/>
          <w:szCs w:val="24"/>
        </w:rPr>
        <w:t>issues affecting at Ryan Air and the impact that this could have upon its stakeholders. Firstly Brexit, s</w:t>
      </w:r>
      <w:r>
        <w:rPr>
          <w:sz w:val="24"/>
          <w:szCs w:val="24"/>
        </w:rPr>
        <w:t xml:space="preserve">everal airlines are </w:t>
      </w:r>
      <w:r w:rsidR="00AB50B1">
        <w:rPr>
          <w:sz w:val="24"/>
          <w:szCs w:val="24"/>
        </w:rPr>
        <w:t>worried</w:t>
      </w:r>
      <w:r>
        <w:rPr>
          <w:sz w:val="24"/>
          <w:szCs w:val="24"/>
        </w:rPr>
        <w:t xml:space="preserve"> about how ownership rules could affect them after Brexit. A </w:t>
      </w:r>
      <w:r w:rsidR="00AB50B1">
        <w:rPr>
          <w:sz w:val="24"/>
          <w:szCs w:val="24"/>
        </w:rPr>
        <w:t>European</w:t>
      </w:r>
      <w:r>
        <w:rPr>
          <w:sz w:val="24"/>
          <w:szCs w:val="24"/>
        </w:rPr>
        <w:t xml:space="preserve"> airline must be over 50</w:t>
      </w:r>
      <w:r w:rsidR="00AB50B1">
        <w:rPr>
          <w:sz w:val="24"/>
          <w:szCs w:val="24"/>
        </w:rPr>
        <w:t>%</w:t>
      </w:r>
      <w:r>
        <w:rPr>
          <w:sz w:val="24"/>
          <w:szCs w:val="24"/>
        </w:rPr>
        <w:t xml:space="preserve"> cent EU owned. Once the UK leaves, with its </w:t>
      </w:r>
      <w:r w:rsidR="00AB50B1">
        <w:rPr>
          <w:sz w:val="24"/>
          <w:szCs w:val="24"/>
        </w:rPr>
        <w:t>current</w:t>
      </w:r>
      <w:r>
        <w:rPr>
          <w:sz w:val="24"/>
          <w:szCs w:val="24"/>
        </w:rPr>
        <w:t xml:space="preserve"> shareholders structure, Ryanair would </w:t>
      </w:r>
      <w:r w:rsidR="00AB50B1">
        <w:rPr>
          <w:sz w:val="24"/>
          <w:szCs w:val="24"/>
        </w:rPr>
        <w:t>drop</w:t>
      </w:r>
      <w:r>
        <w:rPr>
          <w:sz w:val="24"/>
          <w:szCs w:val="24"/>
        </w:rPr>
        <w:t xml:space="preserve"> short of this </w:t>
      </w:r>
      <w:r w:rsidR="00AB50B1">
        <w:rPr>
          <w:sz w:val="24"/>
          <w:szCs w:val="24"/>
        </w:rPr>
        <w:t>percentage</w:t>
      </w:r>
      <w:r>
        <w:rPr>
          <w:sz w:val="24"/>
          <w:szCs w:val="24"/>
        </w:rPr>
        <w:t xml:space="preserve">. Its rival easyJet, has already </w:t>
      </w:r>
      <w:r w:rsidR="00AB50B1">
        <w:rPr>
          <w:sz w:val="24"/>
          <w:szCs w:val="24"/>
        </w:rPr>
        <w:t>proclaimed</w:t>
      </w:r>
      <w:r>
        <w:rPr>
          <w:sz w:val="24"/>
          <w:szCs w:val="24"/>
        </w:rPr>
        <w:t xml:space="preserve"> it is setting up </w:t>
      </w:r>
      <w:r w:rsidR="00AB50B1">
        <w:rPr>
          <w:sz w:val="24"/>
          <w:szCs w:val="24"/>
        </w:rPr>
        <w:t>to</w:t>
      </w:r>
      <w:r>
        <w:rPr>
          <w:sz w:val="24"/>
          <w:szCs w:val="24"/>
        </w:rPr>
        <w:t xml:space="preserve"> continue to fly intra-EU routes after Brexit</w:t>
      </w:r>
      <w:r w:rsidR="007D1ED2">
        <w:rPr>
          <w:sz w:val="24"/>
          <w:szCs w:val="24"/>
        </w:rPr>
        <w:t>, (The Guardian, 2018).</w:t>
      </w:r>
      <w:r w:rsidR="001435E7">
        <w:rPr>
          <w:sz w:val="24"/>
          <w:szCs w:val="24"/>
        </w:rPr>
        <w:t xml:space="preserve"> </w:t>
      </w:r>
    </w:p>
    <w:p w14:paraId="171A0663" w14:textId="26905926" w:rsidR="0023752F" w:rsidRDefault="0023752F" w:rsidP="007D4893">
      <w:pPr>
        <w:rPr>
          <w:sz w:val="24"/>
          <w:szCs w:val="24"/>
        </w:rPr>
      </w:pPr>
      <w:r>
        <w:rPr>
          <w:sz w:val="24"/>
          <w:szCs w:val="24"/>
        </w:rPr>
        <w:t>Secondly Mismanagement,</w:t>
      </w:r>
      <w:r w:rsidR="0036608D">
        <w:rPr>
          <w:sz w:val="24"/>
          <w:szCs w:val="24"/>
        </w:rPr>
        <w:t xml:space="preserve"> Ryanair </w:t>
      </w:r>
      <w:r w:rsidR="00886428">
        <w:rPr>
          <w:sz w:val="24"/>
          <w:szCs w:val="24"/>
        </w:rPr>
        <w:t>declares</w:t>
      </w:r>
      <w:r w:rsidR="0036608D">
        <w:rPr>
          <w:sz w:val="24"/>
          <w:szCs w:val="24"/>
        </w:rPr>
        <w:t xml:space="preserve"> it should have treated pilots better,</w:t>
      </w:r>
      <w:r w:rsidR="00512334">
        <w:rPr>
          <w:sz w:val="24"/>
          <w:szCs w:val="24"/>
        </w:rPr>
        <w:t xml:space="preserve"> the firm has been </w:t>
      </w:r>
      <w:r w:rsidR="00C451A1">
        <w:rPr>
          <w:sz w:val="24"/>
          <w:szCs w:val="24"/>
        </w:rPr>
        <w:t>pressurized</w:t>
      </w:r>
      <w:r w:rsidR="00512334">
        <w:rPr>
          <w:sz w:val="24"/>
          <w:szCs w:val="24"/>
        </w:rPr>
        <w:t xml:space="preserve"> to the cancellations after miscalculating pilot leave.</w:t>
      </w:r>
      <w:r w:rsidR="0036608D">
        <w:rPr>
          <w:sz w:val="24"/>
          <w:szCs w:val="24"/>
        </w:rPr>
        <w:t xml:space="preserve"> which </w:t>
      </w:r>
      <w:r w:rsidR="00886428">
        <w:rPr>
          <w:sz w:val="24"/>
          <w:szCs w:val="24"/>
        </w:rPr>
        <w:t>exhausted</w:t>
      </w:r>
      <w:r w:rsidR="0036608D">
        <w:rPr>
          <w:sz w:val="24"/>
          <w:szCs w:val="24"/>
        </w:rPr>
        <w:t xml:space="preserve"> the travel plans of hundreds of thousands of passengers</w:t>
      </w:r>
      <w:r w:rsidR="002B1FDB">
        <w:rPr>
          <w:sz w:val="24"/>
          <w:szCs w:val="24"/>
        </w:rPr>
        <w:t>, (Mann, 2017).</w:t>
      </w:r>
      <w:r w:rsidR="0036608D">
        <w:rPr>
          <w:sz w:val="24"/>
          <w:szCs w:val="24"/>
        </w:rPr>
        <w:t xml:space="preserve"> </w:t>
      </w:r>
    </w:p>
    <w:p w14:paraId="5AB9E952" w14:textId="20BE2EF0" w:rsidR="0036608D" w:rsidRDefault="0036608D" w:rsidP="007D4893">
      <w:pPr>
        <w:rPr>
          <w:sz w:val="24"/>
          <w:szCs w:val="24"/>
        </w:rPr>
      </w:pPr>
      <w:r>
        <w:rPr>
          <w:sz w:val="24"/>
          <w:szCs w:val="24"/>
        </w:rPr>
        <w:t>Thirdly traveling in alternative transport to EU</w:t>
      </w:r>
      <w:r w:rsidR="00512334">
        <w:rPr>
          <w:sz w:val="24"/>
          <w:szCs w:val="24"/>
        </w:rPr>
        <w:t xml:space="preserve">, rather </w:t>
      </w:r>
      <w:r w:rsidR="00AF12ED">
        <w:rPr>
          <w:sz w:val="24"/>
          <w:szCs w:val="24"/>
        </w:rPr>
        <w:t>than</w:t>
      </w:r>
      <w:r w:rsidR="00512334">
        <w:rPr>
          <w:sz w:val="24"/>
          <w:szCs w:val="24"/>
        </w:rPr>
        <w:t xml:space="preserve"> Ryanair</w:t>
      </w:r>
      <w:r w:rsidR="002B1FDB">
        <w:rPr>
          <w:sz w:val="24"/>
          <w:szCs w:val="24"/>
        </w:rPr>
        <w:t xml:space="preserve">, </w:t>
      </w:r>
      <w:r w:rsidR="00886428">
        <w:rPr>
          <w:sz w:val="24"/>
          <w:szCs w:val="24"/>
        </w:rPr>
        <w:t xml:space="preserve">as it still hasn’t been conformed after Brexit, how much of their fares will increase. Also, it </w:t>
      </w:r>
      <w:r w:rsidR="00BA35A5">
        <w:rPr>
          <w:sz w:val="24"/>
          <w:szCs w:val="24"/>
        </w:rPr>
        <w:t>won’t</w:t>
      </w:r>
      <w:r w:rsidR="00886428">
        <w:rPr>
          <w:sz w:val="24"/>
          <w:szCs w:val="24"/>
        </w:rPr>
        <w:t xml:space="preserve"> be a direct flight to  and from UK and EU, </w:t>
      </w:r>
      <w:r w:rsidR="002B1FDB">
        <w:rPr>
          <w:sz w:val="24"/>
          <w:szCs w:val="24"/>
        </w:rPr>
        <w:t>(Matt, 2018).</w:t>
      </w:r>
    </w:p>
    <w:p w14:paraId="40E0AF13" w14:textId="77777777" w:rsidR="00DF50A1" w:rsidRDefault="00DF50A1" w:rsidP="007D4893"/>
    <w:p w14:paraId="06A946A5" w14:textId="77777777" w:rsidR="00DF50A1" w:rsidRDefault="00DF50A1" w:rsidP="007D4893"/>
    <w:p w14:paraId="2707DA25" w14:textId="5EE1D04B" w:rsidR="00DF50A1" w:rsidRDefault="00DF50A1" w:rsidP="007D4893"/>
    <w:p w14:paraId="1800B074" w14:textId="77777777" w:rsidR="002B1FDB" w:rsidRDefault="002B1FDB" w:rsidP="007D4893"/>
    <w:p w14:paraId="73488BBD" w14:textId="77777777" w:rsidR="00DF50A1" w:rsidRDefault="00DF50A1" w:rsidP="007D4893"/>
    <w:p w14:paraId="4125CABF" w14:textId="77777777" w:rsidR="00DF50A1" w:rsidRDefault="00DF50A1" w:rsidP="007D4893"/>
    <w:p w14:paraId="61DFC93E" w14:textId="77777777" w:rsidR="00DF50A1" w:rsidRDefault="00DF50A1" w:rsidP="007D4893"/>
    <w:p w14:paraId="613830C7" w14:textId="77777777" w:rsidR="00DF50A1" w:rsidRDefault="00DF50A1" w:rsidP="007D4893"/>
    <w:p w14:paraId="43B439A7" w14:textId="77777777" w:rsidR="00DF50A1" w:rsidRDefault="00DF50A1" w:rsidP="007D4893"/>
    <w:p w14:paraId="7414A311" w14:textId="77777777" w:rsidR="00DF50A1" w:rsidRDefault="00DF50A1" w:rsidP="007D4893"/>
    <w:p w14:paraId="2ABD072B" w14:textId="77777777" w:rsidR="000177DA" w:rsidRDefault="000177DA" w:rsidP="000177DA">
      <w:pPr>
        <w:rPr>
          <w:sz w:val="24"/>
          <w:szCs w:val="24"/>
          <w:u w:val="single"/>
        </w:rPr>
      </w:pPr>
    </w:p>
    <w:p w14:paraId="56C0B67D" w14:textId="4030C9DD" w:rsidR="00DF50A1" w:rsidRPr="001E7CB8" w:rsidRDefault="001E7CB8" w:rsidP="000177DA">
      <w:pPr>
        <w:jc w:val="center"/>
        <w:rPr>
          <w:sz w:val="24"/>
          <w:szCs w:val="24"/>
          <w:u w:val="single"/>
        </w:rPr>
      </w:pPr>
      <w:r w:rsidRPr="001E7CB8">
        <w:rPr>
          <w:sz w:val="24"/>
          <w:szCs w:val="24"/>
          <w:u w:val="single"/>
        </w:rPr>
        <w:lastRenderedPageBreak/>
        <w:t>FINDINGS</w:t>
      </w:r>
    </w:p>
    <w:p w14:paraId="3A25C83B" w14:textId="7DB1DF4D" w:rsidR="00DF50A1" w:rsidRDefault="00C451A1" w:rsidP="007D4893">
      <w:pPr>
        <w:rPr>
          <w:sz w:val="24"/>
          <w:szCs w:val="24"/>
        </w:rPr>
      </w:pPr>
      <w:r>
        <w:rPr>
          <w:sz w:val="24"/>
          <w:szCs w:val="24"/>
        </w:rPr>
        <w:t xml:space="preserve">This report </w:t>
      </w:r>
      <w:r w:rsidR="00AF12ED">
        <w:rPr>
          <w:sz w:val="24"/>
          <w:szCs w:val="24"/>
        </w:rPr>
        <w:t xml:space="preserve">analysis the three current problems of Ryanair. </w:t>
      </w:r>
      <w:r w:rsidR="00B12921">
        <w:rPr>
          <w:sz w:val="24"/>
          <w:szCs w:val="24"/>
        </w:rPr>
        <w:t xml:space="preserve">First problem, </w:t>
      </w:r>
      <w:r w:rsidR="00AF12ED">
        <w:rPr>
          <w:sz w:val="24"/>
          <w:szCs w:val="24"/>
        </w:rPr>
        <w:t xml:space="preserve">Britain begins negotiation to leave the EU, </w:t>
      </w:r>
      <w:r>
        <w:rPr>
          <w:sz w:val="24"/>
          <w:szCs w:val="24"/>
        </w:rPr>
        <w:t>consideration</w:t>
      </w:r>
      <w:r w:rsidR="00AF12ED">
        <w:rPr>
          <w:sz w:val="24"/>
          <w:szCs w:val="24"/>
        </w:rPr>
        <w:t xml:space="preserve"> is turning to the impact Brexit will have across the economy.</w:t>
      </w:r>
      <w:r w:rsidR="00B12921">
        <w:rPr>
          <w:sz w:val="24"/>
          <w:szCs w:val="24"/>
        </w:rPr>
        <w:t xml:space="preserve"> Secondly t</w:t>
      </w:r>
      <w:r w:rsidR="00AF12ED">
        <w:rPr>
          <w:sz w:val="24"/>
          <w:szCs w:val="24"/>
        </w:rPr>
        <w:t xml:space="preserve">he mismanagement </w:t>
      </w:r>
      <w:r>
        <w:rPr>
          <w:sz w:val="24"/>
          <w:szCs w:val="24"/>
        </w:rPr>
        <w:t>struggle</w:t>
      </w:r>
      <w:r w:rsidR="00AF12ED">
        <w:rPr>
          <w:sz w:val="24"/>
          <w:szCs w:val="24"/>
        </w:rPr>
        <w:t xml:space="preserve"> with</w:t>
      </w:r>
      <w:r w:rsidR="00B12921">
        <w:rPr>
          <w:sz w:val="24"/>
          <w:szCs w:val="24"/>
        </w:rPr>
        <w:t>in</w:t>
      </w:r>
      <w:r w:rsidR="00AF12ED">
        <w:rPr>
          <w:sz w:val="24"/>
          <w:szCs w:val="24"/>
        </w:rPr>
        <w:t xml:space="preserve"> Ryanair</w:t>
      </w:r>
      <w:r w:rsidR="00B12921">
        <w:rPr>
          <w:sz w:val="24"/>
          <w:szCs w:val="24"/>
        </w:rPr>
        <w:t>, how they are treating the pilots.</w:t>
      </w:r>
      <w:r w:rsidR="00AF12ED">
        <w:rPr>
          <w:sz w:val="24"/>
          <w:szCs w:val="24"/>
        </w:rPr>
        <w:t xml:space="preserve"> </w:t>
      </w:r>
      <w:r w:rsidR="00B12921">
        <w:rPr>
          <w:sz w:val="24"/>
          <w:szCs w:val="24"/>
        </w:rPr>
        <w:t xml:space="preserve">Third issue, </w:t>
      </w:r>
      <w:r w:rsidR="00AF12ED">
        <w:rPr>
          <w:sz w:val="24"/>
          <w:szCs w:val="24"/>
        </w:rPr>
        <w:t xml:space="preserve">the </w:t>
      </w:r>
      <w:r w:rsidR="00836131">
        <w:rPr>
          <w:sz w:val="24"/>
          <w:szCs w:val="24"/>
        </w:rPr>
        <w:t>cheapest</w:t>
      </w:r>
      <w:r w:rsidR="00AF12ED">
        <w:rPr>
          <w:sz w:val="24"/>
          <w:szCs w:val="24"/>
        </w:rPr>
        <w:t xml:space="preserve"> way to travel to EU, using alternative routes </w:t>
      </w:r>
      <w:r w:rsidR="00023C81">
        <w:rPr>
          <w:sz w:val="24"/>
          <w:szCs w:val="24"/>
        </w:rPr>
        <w:t>instead</w:t>
      </w:r>
      <w:r w:rsidR="00AF12ED">
        <w:rPr>
          <w:sz w:val="24"/>
          <w:szCs w:val="24"/>
        </w:rPr>
        <w:t xml:space="preserve"> of Ryanair.</w:t>
      </w:r>
    </w:p>
    <w:p w14:paraId="4E838063" w14:textId="70A9C1D7" w:rsidR="00AF12ED" w:rsidRDefault="00B12921" w:rsidP="007D4893">
      <w:pPr>
        <w:rPr>
          <w:sz w:val="24"/>
          <w:szCs w:val="24"/>
          <w:u w:val="single"/>
        </w:rPr>
      </w:pPr>
      <w:r>
        <w:rPr>
          <w:sz w:val="24"/>
          <w:szCs w:val="24"/>
          <w:u w:val="single"/>
        </w:rPr>
        <w:t>Problem 1 Brexit</w:t>
      </w:r>
    </w:p>
    <w:p w14:paraId="08B4E0E0" w14:textId="2216934B" w:rsidR="00023C81" w:rsidRDefault="00023C81" w:rsidP="007D4893">
      <w:pPr>
        <w:rPr>
          <w:sz w:val="24"/>
          <w:szCs w:val="24"/>
        </w:rPr>
      </w:pPr>
      <w:r>
        <w:rPr>
          <w:sz w:val="24"/>
          <w:szCs w:val="24"/>
        </w:rPr>
        <w:t xml:space="preserve">Ryanair has applied for a British air operating license to </w:t>
      </w:r>
      <w:r w:rsidR="00C451A1">
        <w:rPr>
          <w:sz w:val="24"/>
          <w:szCs w:val="24"/>
        </w:rPr>
        <w:t>confirm</w:t>
      </w:r>
      <w:r>
        <w:rPr>
          <w:sz w:val="24"/>
          <w:szCs w:val="24"/>
        </w:rPr>
        <w:t xml:space="preserve"> its domestic UK routes can keep flying after Brexit. The Irish airline has </w:t>
      </w:r>
      <w:r w:rsidR="00C451A1">
        <w:rPr>
          <w:sz w:val="24"/>
          <w:szCs w:val="24"/>
        </w:rPr>
        <w:t>constantly</w:t>
      </w:r>
      <w:r>
        <w:rPr>
          <w:sz w:val="24"/>
          <w:szCs w:val="24"/>
        </w:rPr>
        <w:t xml:space="preserve"> warned that flights could be grounded after March 2019 unless a new </w:t>
      </w:r>
      <w:r w:rsidR="00C451A1">
        <w:rPr>
          <w:sz w:val="24"/>
          <w:szCs w:val="24"/>
        </w:rPr>
        <w:t>plan</w:t>
      </w:r>
      <w:r>
        <w:rPr>
          <w:sz w:val="24"/>
          <w:szCs w:val="24"/>
        </w:rPr>
        <w:t xml:space="preserve"> is agreed between Britain and the EU. A British license would </w:t>
      </w:r>
      <w:r w:rsidR="00C451A1">
        <w:rPr>
          <w:sz w:val="24"/>
          <w:szCs w:val="24"/>
        </w:rPr>
        <w:t xml:space="preserve">assure </w:t>
      </w:r>
      <w:r>
        <w:rPr>
          <w:sz w:val="24"/>
          <w:szCs w:val="24"/>
        </w:rPr>
        <w:t xml:space="preserve">the airline could continue to operate routes between London, Northern Irish and Scottish airports, as it could otherwise be classified as a foreign </w:t>
      </w:r>
      <w:r w:rsidR="00B126D4">
        <w:rPr>
          <w:sz w:val="24"/>
          <w:szCs w:val="24"/>
        </w:rPr>
        <w:t>airline in the UK  after Brexit</w:t>
      </w:r>
      <w:r w:rsidR="00BA35A5">
        <w:rPr>
          <w:sz w:val="24"/>
          <w:szCs w:val="24"/>
        </w:rPr>
        <w:t>, (The Guardian, 2018).</w:t>
      </w:r>
    </w:p>
    <w:p w14:paraId="302D6FD0" w14:textId="588B11F2" w:rsidR="00773CDE" w:rsidRPr="00023C81" w:rsidRDefault="00773CDE" w:rsidP="007D4893">
      <w:pPr>
        <w:rPr>
          <w:sz w:val="24"/>
          <w:szCs w:val="24"/>
        </w:rPr>
      </w:pPr>
      <w:r>
        <w:rPr>
          <w:sz w:val="24"/>
          <w:szCs w:val="24"/>
        </w:rPr>
        <w:t xml:space="preserve">It </w:t>
      </w:r>
      <w:r w:rsidR="00F44C6F">
        <w:rPr>
          <w:sz w:val="24"/>
          <w:szCs w:val="24"/>
        </w:rPr>
        <w:t>remains</w:t>
      </w:r>
      <w:r>
        <w:rPr>
          <w:sz w:val="24"/>
          <w:szCs w:val="24"/>
        </w:rPr>
        <w:t xml:space="preserve"> to campaign for the UK to </w:t>
      </w:r>
      <w:r w:rsidR="00F44C6F">
        <w:rPr>
          <w:sz w:val="24"/>
          <w:szCs w:val="24"/>
        </w:rPr>
        <w:t>continue</w:t>
      </w:r>
      <w:r>
        <w:rPr>
          <w:sz w:val="24"/>
          <w:szCs w:val="24"/>
        </w:rPr>
        <w:t xml:space="preserve"> in the EU open</w:t>
      </w:r>
      <w:r w:rsidR="00A5288F">
        <w:rPr>
          <w:sz w:val="24"/>
          <w:szCs w:val="24"/>
        </w:rPr>
        <w:t>-</w:t>
      </w:r>
      <w:r>
        <w:rPr>
          <w:sz w:val="24"/>
          <w:szCs w:val="24"/>
        </w:rPr>
        <w:t xml:space="preserve">skies </w:t>
      </w:r>
      <w:r w:rsidR="00A5288F">
        <w:rPr>
          <w:sz w:val="24"/>
          <w:szCs w:val="24"/>
        </w:rPr>
        <w:t>contract</w:t>
      </w:r>
      <w:r>
        <w:rPr>
          <w:sz w:val="24"/>
          <w:szCs w:val="24"/>
        </w:rPr>
        <w:t>, but i</w:t>
      </w:r>
      <w:r w:rsidR="00A5288F">
        <w:rPr>
          <w:sz w:val="24"/>
          <w:szCs w:val="24"/>
        </w:rPr>
        <w:t xml:space="preserve">s worried that if the UK leave, </w:t>
      </w:r>
      <w:r w:rsidR="00F44C6F">
        <w:rPr>
          <w:sz w:val="24"/>
          <w:szCs w:val="24"/>
        </w:rPr>
        <w:t xml:space="preserve">it </w:t>
      </w:r>
      <w:r w:rsidR="00A5288F">
        <w:rPr>
          <w:sz w:val="24"/>
          <w:szCs w:val="24"/>
        </w:rPr>
        <w:t xml:space="preserve">may not be </w:t>
      </w:r>
      <w:r w:rsidR="00F44C6F">
        <w:rPr>
          <w:sz w:val="24"/>
          <w:szCs w:val="24"/>
        </w:rPr>
        <w:t>essential</w:t>
      </w:r>
      <w:r w:rsidR="00A5288F">
        <w:rPr>
          <w:sz w:val="24"/>
          <w:szCs w:val="24"/>
        </w:rPr>
        <w:t xml:space="preserve">, or goodwill on both sides, to negotiate a timely </w:t>
      </w:r>
      <w:r w:rsidR="00F44C6F">
        <w:rPr>
          <w:sz w:val="24"/>
          <w:szCs w:val="24"/>
        </w:rPr>
        <w:t>additional</w:t>
      </w:r>
      <w:r w:rsidR="00A5288F">
        <w:rPr>
          <w:sz w:val="24"/>
          <w:szCs w:val="24"/>
        </w:rPr>
        <w:t xml:space="preserve"> </w:t>
      </w:r>
      <w:r w:rsidR="006C2579">
        <w:rPr>
          <w:sz w:val="24"/>
          <w:szCs w:val="24"/>
        </w:rPr>
        <w:t>two-sided</w:t>
      </w:r>
      <w:r w:rsidR="00A5288F">
        <w:rPr>
          <w:sz w:val="24"/>
          <w:szCs w:val="24"/>
        </w:rPr>
        <w:t xml:space="preserve">. The open-skies </w:t>
      </w:r>
      <w:r w:rsidR="00C11B77">
        <w:rPr>
          <w:sz w:val="24"/>
          <w:szCs w:val="24"/>
        </w:rPr>
        <w:t>rules</w:t>
      </w:r>
      <w:r w:rsidR="00A5288F">
        <w:rPr>
          <w:sz w:val="24"/>
          <w:szCs w:val="24"/>
        </w:rPr>
        <w:t xml:space="preserve"> </w:t>
      </w:r>
      <w:r w:rsidR="00C11B77">
        <w:rPr>
          <w:sz w:val="24"/>
          <w:szCs w:val="24"/>
        </w:rPr>
        <w:t>allow</w:t>
      </w:r>
      <w:r w:rsidR="00A5288F">
        <w:rPr>
          <w:sz w:val="24"/>
          <w:szCs w:val="24"/>
        </w:rPr>
        <w:t xml:space="preserve"> all EU airlines and others in the common travel area including Morocco, Iceland, Norway and Switzerland to fly in and out of any country signed up to the </w:t>
      </w:r>
      <w:r w:rsidR="006C2579">
        <w:rPr>
          <w:sz w:val="24"/>
          <w:szCs w:val="24"/>
        </w:rPr>
        <w:t>agreement</w:t>
      </w:r>
      <w:r w:rsidR="00A5288F">
        <w:rPr>
          <w:sz w:val="24"/>
          <w:szCs w:val="24"/>
        </w:rPr>
        <w:t xml:space="preserve">. It binds EU members to regulatory oversight by the European court of justice and to freedom of movement, </w:t>
      </w:r>
      <w:r w:rsidR="006C2579">
        <w:rPr>
          <w:sz w:val="24"/>
          <w:szCs w:val="24"/>
        </w:rPr>
        <w:t xml:space="preserve">(Kollewe, 2017). </w:t>
      </w:r>
    </w:p>
    <w:p w14:paraId="129FD2D1" w14:textId="13CB9028" w:rsidR="00C41517" w:rsidRDefault="00C41517" w:rsidP="007D4893">
      <w:pPr>
        <w:rPr>
          <w:sz w:val="24"/>
          <w:szCs w:val="24"/>
          <w:u w:val="single"/>
        </w:rPr>
      </w:pPr>
      <w:r>
        <w:rPr>
          <w:sz w:val="24"/>
          <w:szCs w:val="24"/>
          <w:u w:val="single"/>
        </w:rPr>
        <w:t>Problem 2 Mismanagement</w:t>
      </w:r>
    </w:p>
    <w:p w14:paraId="3794D0DC" w14:textId="7350ED75" w:rsidR="00230ADC" w:rsidRDefault="00C41517" w:rsidP="007D4893">
      <w:pPr>
        <w:rPr>
          <w:sz w:val="24"/>
          <w:szCs w:val="24"/>
        </w:rPr>
      </w:pPr>
      <w:r>
        <w:rPr>
          <w:sz w:val="24"/>
          <w:szCs w:val="24"/>
        </w:rPr>
        <w:t>Ryanair is contrite about the rostering failure which wrecked the travel plans of hundreds of thousands of passengers. In September the airline cancelled thousands of flights because of what it described as a perfect storm of mismanagement.</w:t>
      </w:r>
      <w:r w:rsidR="000138D6">
        <w:rPr>
          <w:sz w:val="24"/>
          <w:szCs w:val="24"/>
        </w:rPr>
        <w:t xml:space="preserve"> Ryanair has </w:t>
      </w:r>
      <w:r w:rsidR="00F44C6F">
        <w:rPr>
          <w:sz w:val="24"/>
          <w:szCs w:val="24"/>
        </w:rPr>
        <w:t>publicised</w:t>
      </w:r>
      <w:r w:rsidR="000138D6">
        <w:rPr>
          <w:sz w:val="24"/>
          <w:szCs w:val="24"/>
        </w:rPr>
        <w:t xml:space="preserve"> it will be cancelling even more flights,</w:t>
      </w:r>
      <w:r w:rsidR="002C4AB0">
        <w:rPr>
          <w:sz w:val="24"/>
          <w:szCs w:val="24"/>
        </w:rPr>
        <w:t xml:space="preserve"> which will </w:t>
      </w:r>
      <w:r w:rsidR="00F44C6F">
        <w:rPr>
          <w:sz w:val="24"/>
          <w:szCs w:val="24"/>
        </w:rPr>
        <w:t>distress</w:t>
      </w:r>
      <w:r w:rsidR="002C4AB0">
        <w:rPr>
          <w:sz w:val="24"/>
          <w:szCs w:val="24"/>
        </w:rPr>
        <w:t xml:space="preserve"> 400,00 </w:t>
      </w:r>
      <w:r w:rsidR="00230ADC">
        <w:rPr>
          <w:sz w:val="24"/>
          <w:szCs w:val="24"/>
        </w:rPr>
        <w:t>customers</w:t>
      </w:r>
      <w:r w:rsidR="002C4AB0">
        <w:rPr>
          <w:sz w:val="24"/>
          <w:szCs w:val="24"/>
        </w:rPr>
        <w:t>. Ryanair passengers</w:t>
      </w:r>
      <w:r w:rsidR="00F44C6F">
        <w:rPr>
          <w:sz w:val="24"/>
          <w:szCs w:val="24"/>
        </w:rPr>
        <w:t xml:space="preserve"> will</w:t>
      </w:r>
      <w:r w:rsidR="002C4AB0">
        <w:rPr>
          <w:sz w:val="24"/>
          <w:szCs w:val="24"/>
        </w:rPr>
        <w:t xml:space="preserve"> </w:t>
      </w:r>
      <w:r w:rsidR="00F44C6F">
        <w:rPr>
          <w:sz w:val="24"/>
          <w:szCs w:val="24"/>
        </w:rPr>
        <w:t>waste</w:t>
      </w:r>
      <w:r w:rsidR="002C4AB0">
        <w:rPr>
          <w:sz w:val="24"/>
          <w:szCs w:val="24"/>
        </w:rPr>
        <w:t xml:space="preserve"> hundreds of pounds in lost hotel and rental car bookings. The airline</w:t>
      </w:r>
      <w:r w:rsidR="00BC694D">
        <w:rPr>
          <w:sz w:val="24"/>
          <w:szCs w:val="24"/>
        </w:rPr>
        <w:t xml:space="preserve"> is grounding 25 of its 400 aircraft from November to March 2018, because of</w:t>
      </w:r>
      <w:r w:rsidR="009841A6">
        <w:rPr>
          <w:sz w:val="24"/>
          <w:szCs w:val="24"/>
        </w:rPr>
        <w:t xml:space="preserve"> less</w:t>
      </w:r>
      <w:r w:rsidR="00BC694D">
        <w:rPr>
          <w:sz w:val="24"/>
          <w:szCs w:val="24"/>
        </w:rPr>
        <w:t xml:space="preserve"> pilot</w:t>
      </w:r>
      <w:r w:rsidR="009841A6">
        <w:rPr>
          <w:sz w:val="24"/>
          <w:szCs w:val="24"/>
        </w:rPr>
        <w:t>s</w:t>
      </w:r>
      <w:r w:rsidR="00BC694D">
        <w:rPr>
          <w:sz w:val="24"/>
          <w:szCs w:val="24"/>
        </w:rPr>
        <w:t xml:space="preserve">. The firm has been </w:t>
      </w:r>
      <w:r w:rsidR="009841A6">
        <w:rPr>
          <w:sz w:val="24"/>
          <w:szCs w:val="24"/>
        </w:rPr>
        <w:t>required</w:t>
      </w:r>
      <w:r w:rsidR="00BC694D">
        <w:rPr>
          <w:sz w:val="24"/>
          <w:szCs w:val="24"/>
        </w:rPr>
        <w:t xml:space="preserve"> to cancel</w:t>
      </w:r>
      <w:r w:rsidR="009841A6">
        <w:rPr>
          <w:sz w:val="24"/>
          <w:szCs w:val="24"/>
        </w:rPr>
        <w:t xml:space="preserve"> </w:t>
      </w:r>
      <w:r w:rsidR="00BC694D">
        <w:rPr>
          <w:sz w:val="24"/>
          <w:szCs w:val="24"/>
        </w:rPr>
        <w:t xml:space="preserve">after miscalculating pilot leave. Ryanair CEO Michael O’Leary has </w:t>
      </w:r>
      <w:r w:rsidR="009841A6">
        <w:rPr>
          <w:sz w:val="24"/>
          <w:szCs w:val="24"/>
        </w:rPr>
        <w:t>held responsible</w:t>
      </w:r>
      <w:r w:rsidR="00BC694D">
        <w:rPr>
          <w:sz w:val="24"/>
          <w:szCs w:val="24"/>
        </w:rPr>
        <w:t xml:space="preserve"> </w:t>
      </w:r>
      <w:r w:rsidR="009841A6">
        <w:rPr>
          <w:sz w:val="24"/>
          <w:szCs w:val="24"/>
        </w:rPr>
        <w:t>for</w:t>
      </w:r>
      <w:r w:rsidR="00BC694D">
        <w:rPr>
          <w:sz w:val="24"/>
          <w:szCs w:val="24"/>
        </w:rPr>
        <w:t xml:space="preserve"> mismanagement of </w:t>
      </w:r>
      <w:r w:rsidR="00230ADC">
        <w:rPr>
          <w:sz w:val="24"/>
          <w:szCs w:val="24"/>
        </w:rPr>
        <w:t>pilot’s</w:t>
      </w:r>
      <w:r w:rsidR="00BC694D">
        <w:rPr>
          <w:sz w:val="24"/>
          <w:szCs w:val="24"/>
        </w:rPr>
        <w:t xml:space="preserve"> annual leave, leading to </w:t>
      </w:r>
      <w:r w:rsidR="00D72EC1">
        <w:rPr>
          <w:sz w:val="24"/>
          <w:szCs w:val="24"/>
        </w:rPr>
        <w:t>excessive levels</w:t>
      </w:r>
      <w:r w:rsidR="00BC694D">
        <w:rPr>
          <w:sz w:val="24"/>
          <w:szCs w:val="24"/>
        </w:rPr>
        <w:t xml:space="preserve"> of blocks of holidays. The move will add to </w:t>
      </w:r>
      <w:r w:rsidR="00A20033">
        <w:rPr>
          <w:sz w:val="24"/>
          <w:szCs w:val="24"/>
        </w:rPr>
        <w:t>increasing</w:t>
      </w:r>
      <w:r w:rsidR="00BC694D">
        <w:rPr>
          <w:sz w:val="24"/>
          <w:szCs w:val="24"/>
        </w:rPr>
        <w:t xml:space="preserve"> anger over Ryanair, which has come under </w:t>
      </w:r>
      <w:r w:rsidR="00A20033">
        <w:rPr>
          <w:sz w:val="24"/>
          <w:szCs w:val="24"/>
        </w:rPr>
        <w:t xml:space="preserve">disappointment </w:t>
      </w:r>
      <w:r w:rsidR="00230ADC">
        <w:rPr>
          <w:sz w:val="24"/>
          <w:szCs w:val="24"/>
        </w:rPr>
        <w:t>after recently shelving up to 50 flights every day for six weeks. Ryanair boss</w:t>
      </w:r>
      <w:r w:rsidR="00630B62">
        <w:rPr>
          <w:sz w:val="24"/>
          <w:szCs w:val="24"/>
        </w:rPr>
        <w:t>es</w:t>
      </w:r>
      <w:r w:rsidR="00230ADC">
        <w:rPr>
          <w:sz w:val="24"/>
          <w:szCs w:val="24"/>
        </w:rPr>
        <w:t xml:space="preserve"> </w:t>
      </w:r>
      <w:r w:rsidR="00630B62">
        <w:rPr>
          <w:sz w:val="24"/>
          <w:szCs w:val="24"/>
        </w:rPr>
        <w:t xml:space="preserve">fault </w:t>
      </w:r>
      <w:r w:rsidR="00230ADC">
        <w:rPr>
          <w:sz w:val="24"/>
          <w:szCs w:val="24"/>
        </w:rPr>
        <w:t xml:space="preserve">on mismanagement of pilot’s annual leave, leading to the over-allocations and </w:t>
      </w:r>
      <w:r w:rsidR="00630B62">
        <w:rPr>
          <w:sz w:val="24"/>
          <w:szCs w:val="24"/>
        </w:rPr>
        <w:t>take away</w:t>
      </w:r>
      <w:r w:rsidR="00230ADC">
        <w:rPr>
          <w:sz w:val="24"/>
          <w:szCs w:val="24"/>
        </w:rPr>
        <w:t xml:space="preserve"> the risk of similar problems </w:t>
      </w:r>
      <w:r w:rsidR="00630B62">
        <w:rPr>
          <w:sz w:val="24"/>
          <w:szCs w:val="24"/>
        </w:rPr>
        <w:t>happening again</w:t>
      </w:r>
      <w:r w:rsidR="00230ADC">
        <w:rPr>
          <w:sz w:val="24"/>
          <w:szCs w:val="24"/>
        </w:rPr>
        <w:t xml:space="preserve"> next year</w:t>
      </w:r>
      <w:r w:rsidR="00BA35A5">
        <w:rPr>
          <w:sz w:val="24"/>
          <w:szCs w:val="24"/>
        </w:rPr>
        <w:t>, (Mann, 2017).</w:t>
      </w:r>
    </w:p>
    <w:p w14:paraId="3A9CB613" w14:textId="2F466A67" w:rsidR="00C41517" w:rsidRDefault="002C4AB0" w:rsidP="007D4893">
      <w:pPr>
        <w:rPr>
          <w:sz w:val="24"/>
          <w:szCs w:val="24"/>
          <w:u w:val="single"/>
        </w:rPr>
      </w:pPr>
      <w:r>
        <w:rPr>
          <w:sz w:val="24"/>
          <w:szCs w:val="24"/>
          <w:u w:val="single"/>
        </w:rPr>
        <w:t>Problem 3 Alternative travel</w:t>
      </w:r>
      <w:r w:rsidR="00230ADC">
        <w:rPr>
          <w:sz w:val="24"/>
          <w:szCs w:val="24"/>
          <w:u w:val="single"/>
        </w:rPr>
        <w:t xml:space="preserve"> to EU</w:t>
      </w:r>
    </w:p>
    <w:p w14:paraId="61EAFBDD" w14:textId="1BB004BE" w:rsidR="00230ADC" w:rsidRDefault="00836131" w:rsidP="007D4893">
      <w:pPr>
        <w:rPr>
          <w:sz w:val="24"/>
          <w:szCs w:val="24"/>
        </w:rPr>
      </w:pPr>
      <w:r>
        <w:rPr>
          <w:sz w:val="24"/>
          <w:szCs w:val="24"/>
        </w:rPr>
        <w:t>Traveling around Europe can be expensive. Airline tickets,</w:t>
      </w:r>
      <w:r w:rsidR="008E234A">
        <w:rPr>
          <w:sz w:val="24"/>
          <w:szCs w:val="24"/>
        </w:rPr>
        <w:t xml:space="preserve"> high speed trains, overnight trains, ferries they can all be travel budget. </w:t>
      </w:r>
      <w:r w:rsidR="001E025D">
        <w:rPr>
          <w:sz w:val="24"/>
          <w:szCs w:val="24"/>
        </w:rPr>
        <w:t xml:space="preserve">Exact decisions yet to be made, what will be the outcome of </w:t>
      </w:r>
      <w:r w:rsidR="00BB1466">
        <w:rPr>
          <w:sz w:val="24"/>
          <w:szCs w:val="24"/>
        </w:rPr>
        <w:t>Ryanair’s</w:t>
      </w:r>
      <w:r w:rsidR="001E025D">
        <w:rPr>
          <w:sz w:val="24"/>
          <w:szCs w:val="24"/>
        </w:rPr>
        <w:t xml:space="preserve"> fares after Brexit. </w:t>
      </w:r>
      <w:r w:rsidR="008E234A">
        <w:rPr>
          <w:sz w:val="24"/>
          <w:szCs w:val="24"/>
        </w:rPr>
        <w:t>However, there are a few recent trends that have helped travellers get around Europe cheaper: weaker currency exchange rates, the rise of the sharing economy</w:t>
      </w:r>
      <w:r w:rsidR="009533DA">
        <w:rPr>
          <w:sz w:val="24"/>
          <w:szCs w:val="24"/>
        </w:rPr>
        <w:t xml:space="preserve"> and</w:t>
      </w:r>
      <w:r w:rsidR="008E234A">
        <w:rPr>
          <w:sz w:val="24"/>
          <w:szCs w:val="24"/>
        </w:rPr>
        <w:t xml:space="preserve"> new bus options</w:t>
      </w:r>
      <w:r w:rsidR="009533DA">
        <w:rPr>
          <w:sz w:val="24"/>
          <w:szCs w:val="24"/>
        </w:rPr>
        <w:t>.</w:t>
      </w:r>
    </w:p>
    <w:p w14:paraId="40FC9391" w14:textId="166BEC36" w:rsidR="008E234A" w:rsidRDefault="00BB1466" w:rsidP="007D4893">
      <w:pPr>
        <w:rPr>
          <w:sz w:val="24"/>
          <w:szCs w:val="24"/>
        </w:rPr>
      </w:pPr>
      <w:r>
        <w:rPr>
          <w:sz w:val="24"/>
          <w:szCs w:val="24"/>
        </w:rPr>
        <w:lastRenderedPageBreak/>
        <w:t>Mega bus</w:t>
      </w:r>
      <w:r w:rsidR="0087211C">
        <w:rPr>
          <w:sz w:val="24"/>
          <w:szCs w:val="24"/>
        </w:rPr>
        <w:t xml:space="preserve"> – is a cheap way to get around the UK, as well as to Paris, Brussels and Amsterdam. Ticket can cost as little as 1 GBP if its book one month in advance.</w:t>
      </w:r>
    </w:p>
    <w:p w14:paraId="6C5BC201" w14:textId="0445E073" w:rsidR="0087211C" w:rsidRDefault="0087211C" w:rsidP="007D4893">
      <w:pPr>
        <w:rPr>
          <w:sz w:val="24"/>
          <w:szCs w:val="24"/>
        </w:rPr>
      </w:pPr>
      <w:r>
        <w:rPr>
          <w:sz w:val="24"/>
          <w:szCs w:val="24"/>
        </w:rPr>
        <w:t>FlixBus – is German based, has routes in 20 European countries and thousands of cities, with price starting as low as 5 euros. Bus includes Wi-Fi, electrical outlets, up to three free bags, and comfy seats.</w:t>
      </w:r>
    </w:p>
    <w:p w14:paraId="07C052DA" w14:textId="055A5B4B" w:rsidR="005F0E3A" w:rsidRDefault="005F0E3A" w:rsidP="007D4893">
      <w:pPr>
        <w:rPr>
          <w:sz w:val="24"/>
          <w:szCs w:val="24"/>
        </w:rPr>
      </w:pPr>
      <w:r>
        <w:rPr>
          <w:sz w:val="24"/>
          <w:szCs w:val="24"/>
        </w:rPr>
        <w:t xml:space="preserve">Rail Pass – if planning to travel around Europe in a grand tour or if going to be traveling across vast distances, not by airlines. Getting a rail pass is best money-saving travel option. The cost per trip will be a lot lower than </w:t>
      </w:r>
      <w:r w:rsidR="009533DA">
        <w:rPr>
          <w:sz w:val="24"/>
          <w:szCs w:val="24"/>
        </w:rPr>
        <w:t>buying the tickets separately</w:t>
      </w:r>
      <w:r w:rsidR="00BA35A5">
        <w:rPr>
          <w:sz w:val="24"/>
          <w:szCs w:val="24"/>
        </w:rPr>
        <w:t>, (Matt, 2017).</w:t>
      </w:r>
    </w:p>
    <w:p w14:paraId="766D0CC2" w14:textId="77777777" w:rsidR="00964B3E" w:rsidRDefault="00964B3E" w:rsidP="007D4893">
      <w:pPr>
        <w:rPr>
          <w:sz w:val="24"/>
          <w:szCs w:val="24"/>
        </w:rPr>
      </w:pPr>
    </w:p>
    <w:p w14:paraId="196E3474" w14:textId="77777777" w:rsidR="00630B62" w:rsidRDefault="00630B62" w:rsidP="00964B3E">
      <w:pPr>
        <w:jc w:val="center"/>
        <w:rPr>
          <w:sz w:val="24"/>
          <w:szCs w:val="24"/>
          <w:u w:val="single"/>
        </w:rPr>
      </w:pPr>
    </w:p>
    <w:p w14:paraId="0CBEE3B5" w14:textId="77777777" w:rsidR="00630B62" w:rsidRDefault="00630B62" w:rsidP="00964B3E">
      <w:pPr>
        <w:jc w:val="center"/>
        <w:rPr>
          <w:sz w:val="24"/>
          <w:szCs w:val="24"/>
          <w:u w:val="single"/>
        </w:rPr>
      </w:pPr>
    </w:p>
    <w:p w14:paraId="2C3463AE" w14:textId="77777777" w:rsidR="00630B62" w:rsidRDefault="00630B62" w:rsidP="00964B3E">
      <w:pPr>
        <w:jc w:val="center"/>
        <w:rPr>
          <w:sz w:val="24"/>
          <w:szCs w:val="24"/>
          <w:u w:val="single"/>
        </w:rPr>
      </w:pPr>
    </w:p>
    <w:p w14:paraId="7B244039" w14:textId="77777777" w:rsidR="00630B62" w:rsidRDefault="00630B62" w:rsidP="00964B3E">
      <w:pPr>
        <w:jc w:val="center"/>
        <w:rPr>
          <w:sz w:val="24"/>
          <w:szCs w:val="24"/>
          <w:u w:val="single"/>
        </w:rPr>
      </w:pPr>
    </w:p>
    <w:p w14:paraId="57A81938" w14:textId="77777777" w:rsidR="00630B62" w:rsidRDefault="00630B62" w:rsidP="00964B3E">
      <w:pPr>
        <w:jc w:val="center"/>
        <w:rPr>
          <w:sz w:val="24"/>
          <w:szCs w:val="24"/>
          <w:u w:val="single"/>
        </w:rPr>
      </w:pPr>
    </w:p>
    <w:p w14:paraId="2CB52C27" w14:textId="77777777" w:rsidR="00630B62" w:rsidRDefault="00630B62" w:rsidP="00964B3E">
      <w:pPr>
        <w:jc w:val="center"/>
        <w:rPr>
          <w:sz w:val="24"/>
          <w:szCs w:val="24"/>
          <w:u w:val="single"/>
        </w:rPr>
      </w:pPr>
    </w:p>
    <w:p w14:paraId="66D43656" w14:textId="77777777" w:rsidR="00630B62" w:rsidRDefault="00630B62" w:rsidP="00964B3E">
      <w:pPr>
        <w:jc w:val="center"/>
        <w:rPr>
          <w:sz w:val="24"/>
          <w:szCs w:val="24"/>
          <w:u w:val="single"/>
        </w:rPr>
      </w:pPr>
    </w:p>
    <w:p w14:paraId="7B667E98" w14:textId="77777777" w:rsidR="00630B62" w:rsidRDefault="00630B62" w:rsidP="00964B3E">
      <w:pPr>
        <w:jc w:val="center"/>
        <w:rPr>
          <w:sz w:val="24"/>
          <w:szCs w:val="24"/>
          <w:u w:val="single"/>
        </w:rPr>
      </w:pPr>
    </w:p>
    <w:p w14:paraId="57367934" w14:textId="77777777" w:rsidR="00630B62" w:rsidRDefault="00630B62" w:rsidP="00964B3E">
      <w:pPr>
        <w:jc w:val="center"/>
        <w:rPr>
          <w:sz w:val="24"/>
          <w:szCs w:val="24"/>
          <w:u w:val="single"/>
        </w:rPr>
      </w:pPr>
    </w:p>
    <w:p w14:paraId="7D1FA9D0" w14:textId="77777777" w:rsidR="00630B62" w:rsidRDefault="00630B62" w:rsidP="00964B3E">
      <w:pPr>
        <w:jc w:val="center"/>
        <w:rPr>
          <w:sz w:val="24"/>
          <w:szCs w:val="24"/>
          <w:u w:val="single"/>
        </w:rPr>
      </w:pPr>
    </w:p>
    <w:p w14:paraId="3DBF9AF2" w14:textId="77777777" w:rsidR="00630B62" w:rsidRDefault="00630B62" w:rsidP="00964B3E">
      <w:pPr>
        <w:jc w:val="center"/>
        <w:rPr>
          <w:sz w:val="24"/>
          <w:szCs w:val="24"/>
          <w:u w:val="single"/>
        </w:rPr>
      </w:pPr>
    </w:p>
    <w:p w14:paraId="1E2EBCBE" w14:textId="77777777" w:rsidR="00630B62" w:rsidRDefault="00630B62" w:rsidP="00964B3E">
      <w:pPr>
        <w:jc w:val="center"/>
        <w:rPr>
          <w:sz w:val="24"/>
          <w:szCs w:val="24"/>
          <w:u w:val="single"/>
        </w:rPr>
      </w:pPr>
    </w:p>
    <w:p w14:paraId="0F0EC1AC" w14:textId="77777777" w:rsidR="00630B62" w:rsidRDefault="00630B62" w:rsidP="00964B3E">
      <w:pPr>
        <w:jc w:val="center"/>
        <w:rPr>
          <w:sz w:val="24"/>
          <w:szCs w:val="24"/>
          <w:u w:val="single"/>
        </w:rPr>
      </w:pPr>
    </w:p>
    <w:p w14:paraId="65E93062" w14:textId="77777777" w:rsidR="00630B62" w:rsidRDefault="00630B62" w:rsidP="00964B3E">
      <w:pPr>
        <w:jc w:val="center"/>
        <w:rPr>
          <w:sz w:val="24"/>
          <w:szCs w:val="24"/>
          <w:u w:val="single"/>
        </w:rPr>
      </w:pPr>
    </w:p>
    <w:p w14:paraId="096AF9AA" w14:textId="77777777" w:rsidR="00630B62" w:rsidRDefault="00630B62" w:rsidP="00964B3E">
      <w:pPr>
        <w:jc w:val="center"/>
        <w:rPr>
          <w:sz w:val="24"/>
          <w:szCs w:val="24"/>
          <w:u w:val="single"/>
        </w:rPr>
      </w:pPr>
    </w:p>
    <w:p w14:paraId="469A5ECF" w14:textId="77777777" w:rsidR="00630B62" w:rsidRDefault="00630B62" w:rsidP="00964B3E">
      <w:pPr>
        <w:jc w:val="center"/>
        <w:rPr>
          <w:sz w:val="24"/>
          <w:szCs w:val="24"/>
          <w:u w:val="single"/>
        </w:rPr>
      </w:pPr>
    </w:p>
    <w:p w14:paraId="040B9552" w14:textId="77777777" w:rsidR="00630B62" w:rsidRDefault="00630B62" w:rsidP="00964B3E">
      <w:pPr>
        <w:jc w:val="center"/>
        <w:rPr>
          <w:sz w:val="24"/>
          <w:szCs w:val="24"/>
          <w:u w:val="single"/>
        </w:rPr>
      </w:pPr>
    </w:p>
    <w:p w14:paraId="0C8D16FE" w14:textId="77777777" w:rsidR="00630B62" w:rsidRDefault="00630B62" w:rsidP="00964B3E">
      <w:pPr>
        <w:jc w:val="center"/>
        <w:rPr>
          <w:sz w:val="24"/>
          <w:szCs w:val="24"/>
          <w:u w:val="single"/>
        </w:rPr>
      </w:pPr>
    </w:p>
    <w:p w14:paraId="744B8C03" w14:textId="77777777" w:rsidR="00630B62" w:rsidRDefault="00630B62" w:rsidP="00964B3E">
      <w:pPr>
        <w:jc w:val="center"/>
        <w:rPr>
          <w:sz w:val="24"/>
          <w:szCs w:val="24"/>
          <w:u w:val="single"/>
        </w:rPr>
      </w:pPr>
    </w:p>
    <w:p w14:paraId="77C261AD" w14:textId="77777777" w:rsidR="00630B62" w:rsidRDefault="00630B62" w:rsidP="00964B3E">
      <w:pPr>
        <w:jc w:val="center"/>
        <w:rPr>
          <w:sz w:val="24"/>
          <w:szCs w:val="24"/>
          <w:u w:val="single"/>
        </w:rPr>
      </w:pPr>
    </w:p>
    <w:p w14:paraId="27C7249B" w14:textId="77777777" w:rsidR="00630B62" w:rsidRDefault="00630B62" w:rsidP="00964B3E">
      <w:pPr>
        <w:jc w:val="center"/>
        <w:rPr>
          <w:sz w:val="24"/>
          <w:szCs w:val="24"/>
          <w:u w:val="single"/>
        </w:rPr>
      </w:pPr>
    </w:p>
    <w:p w14:paraId="51A0F26D" w14:textId="77777777" w:rsidR="00630B62" w:rsidRDefault="00630B62" w:rsidP="00964B3E">
      <w:pPr>
        <w:jc w:val="center"/>
        <w:rPr>
          <w:sz w:val="24"/>
          <w:szCs w:val="24"/>
          <w:u w:val="single"/>
        </w:rPr>
      </w:pPr>
    </w:p>
    <w:p w14:paraId="32F3C0E8" w14:textId="138432E3" w:rsidR="008E234A" w:rsidRDefault="006E6AEA" w:rsidP="00964B3E">
      <w:pPr>
        <w:jc w:val="center"/>
        <w:rPr>
          <w:sz w:val="24"/>
          <w:szCs w:val="24"/>
          <w:u w:val="single"/>
        </w:rPr>
      </w:pPr>
      <w:r>
        <w:rPr>
          <w:sz w:val="24"/>
          <w:szCs w:val="24"/>
          <w:u w:val="single"/>
        </w:rPr>
        <w:lastRenderedPageBreak/>
        <w:t>FISHBONE ANALYSIS</w:t>
      </w:r>
      <w:r w:rsidR="00BA7DE1">
        <w:rPr>
          <w:sz w:val="24"/>
          <w:szCs w:val="24"/>
          <w:u w:val="single"/>
        </w:rPr>
        <w:t xml:space="preserve"> OF RYANAIR</w:t>
      </w:r>
    </w:p>
    <w:p w14:paraId="5726E5F0" w14:textId="2FA3AB4A" w:rsidR="00964B3E" w:rsidRPr="00964B3E" w:rsidRDefault="00964B3E" w:rsidP="00964B3E">
      <w:pPr>
        <w:rPr>
          <w:sz w:val="24"/>
          <w:szCs w:val="24"/>
        </w:rPr>
      </w:pPr>
      <w:r>
        <w:rPr>
          <w:sz w:val="24"/>
          <w:szCs w:val="24"/>
        </w:rPr>
        <w:t>Professor Kaoru Ishikawa</w:t>
      </w:r>
      <w:r w:rsidR="006A2B56">
        <w:rPr>
          <w:sz w:val="24"/>
          <w:szCs w:val="24"/>
        </w:rPr>
        <w:t xml:space="preserve"> theory (1968)</w:t>
      </w:r>
      <w:r>
        <w:rPr>
          <w:sz w:val="24"/>
          <w:szCs w:val="24"/>
        </w:rPr>
        <w:t xml:space="preserve">, in the 1960s </w:t>
      </w:r>
      <w:r w:rsidR="006F2149">
        <w:rPr>
          <w:sz w:val="24"/>
          <w:szCs w:val="24"/>
        </w:rPr>
        <w:t xml:space="preserve">it was </w:t>
      </w:r>
      <w:r>
        <w:rPr>
          <w:sz w:val="24"/>
          <w:szCs w:val="24"/>
        </w:rPr>
        <w:t>created</w:t>
      </w:r>
      <w:r w:rsidR="006F2149">
        <w:rPr>
          <w:sz w:val="24"/>
          <w:szCs w:val="24"/>
        </w:rPr>
        <w:t>,</w:t>
      </w:r>
      <w:r>
        <w:rPr>
          <w:sz w:val="24"/>
          <w:szCs w:val="24"/>
        </w:rPr>
        <w:t xml:space="preserve"> Cause and Effect A</w:t>
      </w:r>
      <w:r w:rsidR="00514507">
        <w:rPr>
          <w:sz w:val="24"/>
          <w:szCs w:val="24"/>
        </w:rPr>
        <w:t xml:space="preserve">nalysis, to help employees avoid results that simply address the signs of a much larger problem. The method uses a diagram-based </w:t>
      </w:r>
      <w:r w:rsidR="00630B62">
        <w:rPr>
          <w:sz w:val="24"/>
          <w:szCs w:val="24"/>
        </w:rPr>
        <w:t>strategy</w:t>
      </w:r>
      <w:r w:rsidR="00514507">
        <w:rPr>
          <w:sz w:val="24"/>
          <w:szCs w:val="24"/>
        </w:rPr>
        <w:t xml:space="preserve"> for thinking through all the likely causes of a problem. This helps to carry out a through examination of the situation</w:t>
      </w:r>
      <w:r w:rsidR="00BA7DE1">
        <w:rPr>
          <w:sz w:val="24"/>
          <w:szCs w:val="24"/>
        </w:rPr>
        <w:t>, (Fishbone Diagram, 2016).</w:t>
      </w:r>
    </w:p>
    <w:p w14:paraId="58B7D739" w14:textId="375FCD3D" w:rsidR="00B44094" w:rsidRDefault="00F213DB" w:rsidP="007D4893">
      <w:pPr>
        <w:rPr>
          <w:sz w:val="24"/>
          <w:szCs w:val="24"/>
        </w:rPr>
      </w:pPr>
      <w:r>
        <w:rPr>
          <w:noProof/>
          <w:sz w:val="24"/>
          <w:szCs w:val="24"/>
        </w:rPr>
        <mc:AlternateContent>
          <mc:Choice Requires="wps">
            <w:drawing>
              <wp:anchor distT="0" distB="0" distL="114300" distR="114300" simplePos="0" relativeHeight="251676672" behindDoc="0" locked="0" layoutInCell="1" allowOverlap="1" wp14:anchorId="71516397" wp14:editId="411CF67B">
                <wp:simplePos x="0" y="0"/>
                <wp:positionH relativeFrom="column">
                  <wp:posOffset>1807029</wp:posOffset>
                </wp:positionH>
                <wp:positionV relativeFrom="paragraph">
                  <wp:posOffset>139065</wp:posOffset>
                </wp:positionV>
                <wp:extent cx="1719942" cy="1099457"/>
                <wp:effectExtent l="0" t="0" r="13970" b="24765"/>
                <wp:wrapNone/>
                <wp:docPr id="13" name="Text Box 13"/>
                <wp:cNvGraphicFramePr/>
                <a:graphic xmlns:a="http://schemas.openxmlformats.org/drawingml/2006/main">
                  <a:graphicData uri="http://schemas.microsoft.com/office/word/2010/wordprocessingShape">
                    <wps:wsp>
                      <wps:cNvSpPr txBox="1"/>
                      <wps:spPr>
                        <a:xfrm>
                          <a:off x="0" y="0"/>
                          <a:ext cx="1719942" cy="1099457"/>
                        </a:xfrm>
                        <a:prstGeom prst="rect">
                          <a:avLst/>
                        </a:prstGeom>
                        <a:solidFill>
                          <a:schemeClr val="lt1"/>
                        </a:solidFill>
                        <a:ln w="6350">
                          <a:solidFill>
                            <a:prstClr val="black"/>
                          </a:solidFill>
                        </a:ln>
                      </wps:spPr>
                      <wps:txbx>
                        <w:txbxContent>
                          <w:p w14:paraId="708A49F4" w14:textId="0139C4F0" w:rsidR="00630B62" w:rsidRDefault="00630B62"/>
                          <w:p w14:paraId="5BA6A935" w14:textId="65AC00AE" w:rsidR="00630B62" w:rsidRDefault="00630B62" w:rsidP="00964B3E">
                            <w:pPr>
                              <w:jc w:val="center"/>
                            </w:pPr>
                            <w:r>
                              <w:t>STAFF PAY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516397" id="Text Box 13" o:spid="_x0000_s1029" type="#_x0000_t202" style="position:absolute;margin-left:142.3pt;margin-top:10.95pt;width:135.45pt;height:86.5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" fillcolor="white [3201]" strokeweight=".5pt">
                <v:textbox>
                  <w:txbxContent>
                    <w:p w14:paraId="708A49F4" w14:textId="0139C4F0" w:rsidR="00630B62" w:rsidRDefault="00630B62"/>
                    <w:p w14:paraId="5BA6A935" w14:textId="65AC00AE" w:rsidR="00630B62" w:rsidRDefault="00630B62" w:rsidP="00964B3E">
                      <w:pPr>
                        <w:jc w:val="center"/>
                      </w:pPr>
                      <w:r>
                        <w:t>STAFF PAY</w:t>
                      </w:r>
                    </w:p>
                  </w:txbxContent>
                </v:textbox>
              </v:shape>
            </w:pict>
          </mc:Fallback>
        </mc:AlternateContent>
      </w:r>
      <w:r>
        <w:rPr>
          <w:noProof/>
          <w:sz w:val="24"/>
          <w:szCs w:val="24"/>
        </w:rPr>
        <mc:AlternateContent>
          <mc:Choice Requires="wps">
            <w:drawing>
              <wp:anchor distT="0" distB="0" distL="114300" distR="114300" simplePos="0" relativeHeight="251675648" behindDoc="0" locked="0" layoutInCell="1" allowOverlap="1" wp14:anchorId="4E7F6B6F" wp14:editId="6627AFEC">
                <wp:simplePos x="0" y="0"/>
                <wp:positionH relativeFrom="column">
                  <wp:posOffset>-827314</wp:posOffset>
                </wp:positionH>
                <wp:positionV relativeFrom="paragraph">
                  <wp:posOffset>139065</wp:posOffset>
                </wp:positionV>
                <wp:extent cx="1807028" cy="979714"/>
                <wp:effectExtent l="0" t="0" r="22225" b="11430"/>
                <wp:wrapNone/>
                <wp:docPr id="12" name="Text Box 12"/>
                <wp:cNvGraphicFramePr/>
                <a:graphic xmlns:a="http://schemas.openxmlformats.org/drawingml/2006/main">
                  <a:graphicData uri="http://schemas.microsoft.com/office/word/2010/wordprocessingShape">
                    <wps:wsp>
                      <wps:cNvSpPr txBox="1"/>
                      <wps:spPr>
                        <a:xfrm>
                          <a:off x="0" y="0"/>
                          <a:ext cx="1807028" cy="979714"/>
                        </a:xfrm>
                        <a:prstGeom prst="rect">
                          <a:avLst/>
                        </a:prstGeom>
                        <a:solidFill>
                          <a:schemeClr val="lt1"/>
                        </a:solidFill>
                        <a:ln w="6350">
                          <a:solidFill>
                            <a:prstClr val="black"/>
                          </a:solidFill>
                        </a:ln>
                      </wps:spPr>
                      <wps:txbx>
                        <w:txbxContent>
                          <w:p w14:paraId="2AD7D28E" w14:textId="12A30960" w:rsidR="00630B62" w:rsidRDefault="00630B62"/>
                          <w:p w14:paraId="13AB6C83" w14:textId="1435212F" w:rsidR="00630B62" w:rsidRDefault="00630B62" w:rsidP="00964B3E">
                            <w:pPr>
                              <w:jc w:val="center"/>
                            </w:pPr>
                            <w:r>
                              <w:t>HOLIDAY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7F6B6F" id="Text Box 12" o:spid="_x0000_s1030" type="#_x0000_t202" style="position:absolute;margin-left:-65.15pt;margin-top:10.95pt;width:142.3pt;height:77.1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" fillcolor="white [3201]" strokeweight=".5pt">
                <v:textbox>
                  <w:txbxContent>
                    <w:p w14:paraId="2AD7D28E" w14:textId="12A30960" w:rsidR="00630B62" w:rsidRDefault="00630B62"/>
                    <w:p w14:paraId="13AB6C83" w14:textId="1435212F" w:rsidR="00630B62" w:rsidRDefault="00630B62" w:rsidP="00964B3E">
                      <w:pPr>
                        <w:jc w:val="center"/>
                      </w:pPr>
                      <w:r>
                        <w:t>HOLIDAY</w:t>
                      </w:r>
                    </w:p>
                  </w:txbxContent>
                </v:textbox>
              </v:shape>
            </w:pict>
          </mc:Fallback>
        </mc:AlternateContent>
      </w:r>
    </w:p>
    <w:p w14:paraId="77954316" w14:textId="1139E759" w:rsidR="00F213DB" w:rsidRDefault="00F213DB" w:rsidP="007D4893">
      <w:pPr>
        <w:rPr>
          <w:sz w:val="24"/>
          <w:szCs w:val="24"/>
        </w:rPr>
      </w:pPr>
    </w:p>
    <w:p w14:paraId="6B19A0C9" w14:textId="27B8DC0C" w:rsidR="00B44094" w:rsidRPr="00230ADC" w:rsidRDefault="006911A9" w:rsidP="007D4893">
      <w:pPr>
        <w:rPr>
          <w:sz w:val="24"/>
          <w:szCs w:val="24"/>
        </w:rPr>
      </w:pPr>
      <w:r>
        <w:rPr>
          <w:noProof/>
          <w:sz w:val="24"/>
          <w:szCs w:val="24"/>
        </w:rPr>
        <mc:AlternateContent>
          <mc:Choice Requires="wps">
            <w:drawing>
              <wp:anchor distT="0" distB="0" distL="114300" distR="114300" simplePos="0" relativeHeight="251663360" behindDoc="0" locked="0" layoutInCell="1" allowOverlap="1" wp14:anchorId="66B4D4D2" wp14:editId="5301471B">
                <wp:simplePos x="0" y="0"/>
                <wp:positionH relativeFrom="page">
                  <wp:posOffset>5671457</wp:posOffset>
                </wp:positionH>
                <wp:positionV relativeFrom="paragraph">
                  <wp:posOffset>263888</wp:posOffset>
                </wp:positionV>
                <wp:extent cx="1849664" cy="2318385"/>
                <wp:effectExtent l="0" t="0" r="36830" b="24765"/>
                <wp:wrapNone/>
                <wp:docPr id="2" name="Arrow: Pentagon 2"/>
                <wp:cNvGraphicFramePr/>
                <a:graphic xmlns:a="http://schemas.openxmlformats.org/drawingml/2006/main">
                  <a:graphicData uri="http://schemas.microsoft.com/office/word/2010/wordprocessingShape">
                    <wps:wsp>
                      <wps:cNvSpPr/>
                      <wps:spPr>
                        <a:xfrm>
                          <a:off x="0" y="0"/>
                          <a:ext cx="1849664" cy="2318385"/>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C56EF5" w14:textId="21458E27" w:rsidR="00630B62" w:rsidRPr="006911A9" w:rsidRDefault="00630B62" w:rsidP="006911A9">
                            <w:pPr>
                              <w:jc w:val="center"/>
                              <w:rPr>
                                <w:sz w:val="28"/>
                              </w:rPr>
                            </w:pPr>
                            <w:r>
                              <w:rPr>
                                <w:sz w:val="28"/>
                              </w:rPr>
                              <w:t>STAFF MORALE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B4D4D2"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 o:spid="_x0000_s1031" type="#_x0000_t15" style="position:absolute;margin-left:446.55pt;margin-top:20.8pt;width:145.65pt;height:182.5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" adj="10800" fillcolor="#5b9bd5 [3204]" strokecolor="#1f4d78 [1604]" strokeweight="1pt">
                <v:textbox>
                  <w:txbxContent>
                    <w:p w14:paraId="3CC56EF5" w14:textId="21458E27" w:rsidR="00630B62" w:rsidRPr="006911A9" w:rsidRDefault="00630B62" w:rsidP="006911A9">
                      <w:pPr>
                        <w:jc w:val="center"/>
                        <w:rPr>
                          <w:sz w:val="28"/>
                        </w:rPr>
                      </w:pPr>
                      <w:r>
                        <w:rPr>
                          <w:sz w:val="28"/>
                        </w:rPr>
                        <w:t>STAFF MORALE</w:t>
                      </w:r>
                    </w:p>
                  </w:txbxContent>
                </v:textbox>
                <w10:wrap anchorx="page"/>
              </v:shape>
            </w:pict>
          </mc:Fallback>
        </mc:AlternateContent>
      </w:r>
      <w:r>
        <w:rPr>
          <w:noProof/>
          <w:sz w:val="24"/>
          <w:szCs w:val="24"/>
        </w:rPr>
        <mc:AlternateContent>
          <mc:Choice Requires="wps">
            <w:drawing>
              <wp:anchor distT="0" distB="0" distL="114300" distR="114300" simplePos="0" relativeHeight="251673600" behindDoc="0" locked="0" layoutInCell="1" allowOverlap="1" wp14:anchorId="4CF1CD56" wp14:editId="4128825C">
                <wp:simplePos x="0" y="0"/>
                <wp:positionH relativeFrom="column">
                  <wp:posOffset>795111</wp:posOffset>
                </wp:positionH>
                <wp:positionV relativeFrom="paragraph">
                  <wp:posOffset>13335</wp:posOffset>
                </wp:positionV>
                <wp:extent cx="1328057" cy="1328058"/>
                <wp:effectExtent l="0" t="0" r="24765" b="24765"/>
                <wp:wrapNone/>
                <wp:docPr id="8" name="Straight Connector 8"/>
                <wp:cNvGraphicFramePr/>
                <a:graphic xmlns:a="http://schemas.openxmlformats.org/drawingml/2006/main">
                  <a:graphicData uri="http://schemas.microsoft.com/office/word/2010/wordprocessingShape">
                    <wps:wsp>
                      <wps:cNvCnPr/>
                      <wps:spPr>
                        <a:xfrm flipH="1" flipV="1">
                          <a:off x="0" y="0"/>
                          <a:ext cx="1328057" cy="132805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3AA753" id="Straight Connector 8"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6pt,1.05pt" to="167.15pt,10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" strokecolor="#5b9bd5 [3204]" strokeweight=".5pt">
                <v:stroke joinstyle="miter"/>
              </v:line>
            </w:pict>
          </mc:Fallback>
        </mc:AlternateContent>
      </w:r>
      <w:r>
        <w:rPr>
          <w:noProof/>
          <w:sz w:val="24"/>
          <w:szCs w:val="24"/>
        </w:rPr>
        <mc:AlternateContent>
          <mc:Choice Requires="wps">
            <w:drawing>
              <wp:anchor distT="0" distB="0" distL="114300" distR="114300" simplePos="0" relativeHeight="251665408" behindDoc="0" locked="0" layoutInCell="1" allowOverlap="1" wp14:anchorId="7A377C36" wp14:editId="2384623F">
                <wp:simplePos x="0" y="0"/>
                <wp:positionH relativeFrom="column">
                  <wp:posOffset>2787106</wp:posOffset>
                </wp:positionH>
                <wp:positionV relativeFrom="paragraph">
                  <wp:posOffset>13335</wp:posOffset>
                </wp:positionV>
                <wp:extent cx="1218202" cy="1360079"/>
                <wp:effectExtent l="0" t="0" r="20320" b="31115"/>
                <wp:wrapNone/>
                <wp:docPr id="4" name="Straight Connector 4"/>
                <wp:cNvGraphicFramePr/>
                <a:graphic xmlns:a="http://schemas.openxmlformats.org/drawingml/2006/main">
                  <a:graphicData uri="http://schemas.microsoft.com/office/word/2010/wordprocessingShape">
                    <wps:wsp>
                      <wps:cNvCnPr/>
                      <wps:spPr>
                        <a:xfrm flipH="1" flipV="1">
                          <a:off x="0" y="0"/>
                          <a:ext cx="1218202" cy="136007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599DD5" id="Straight Connector 4"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45pt,1.05pt" to="315.35pt,10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" strokecolor="#5b9bd5 [3204]" strokeweight=".5pt">
                <v:stroke joinstyle="miter"/>
              </v:line>
            </w:pict>
          </mc:Fallback>
        </mc:AlternateContent>
      </w:r>
    </w:p>
    <w:p w14:paraId="6267842F" w14:textId="01866C76" w:rsidR="002C4AB0" w:rsidRPr="00C41517" w:rsidRDefault="002C4AB0" w:rsidP="007D4893">
      <w:pPr>
        <w:rPr>
          <w:sz w:val="24"/>
          <w:szCs w:val="24"/>
          <w:u w:val="single"/>
        </w:rPr>
      </w:pPr>
    </w:p>
    <w:p w14:paraId="70EE6583" w14:textId="1C48CFDB" w:rsidR="00C877DC" w:rsidRPr="0021674C" w:rsidRDefault="00C877DC" w:rsidP="007D4893">
      <w:pPr>
        <w:rPr>
          <w:sz w:val="24"/>
          <w:szCs w:val="24"/>
        </w:rPr>
      </w:pPr>
    </w:p>
    <w:p w14:paraId="6C885B82" w14:textId="03D4794C" w:rsidR="00DF50A1" w:rsidRDefault="00DF50A1" w:rsidP="007D4893"/>
    <w:p w14:paraId="462B74A0" w14:textId="0ED986E7" w:rsidR="00DF50A1" w:rsidRDefault="006911A9" w:rsidP="007D4893">
      <w:r>
        <w:rPr>
          <w:noProof/>
          <w:sz w:val="24"/>
          <w:szCs w:val="24"/>
        </w:rPr>
        <mc:AlternateContent>
          <mc:Choice Requires="wps">
            <w:drawing>
              <wp:anchor distT="0" distB="0" distL="114300" distR="114300" simplePos="0" relativeHeight="251671552" behindDoc="0" locked="0" layoutInCell="1" allowOverlap="1" wp14:anchorId="0F2C2134" wp14:editId="7D958081">
                <wp:simplePos x="0" y="0"/>
                <wp:positionH relativeFrom="column">
                  <wp:posOffset>946332</wp:posOffset>
                </wp:positionH>
                <wp:positionV relativeFrom="paragraph">
                  <wp:posOffset>136162</wp:posOffset>
                </wp:positionV>
                <wp:extent cx="1164771" cy="1469571"/>
                <wp:effectExtent l="0" t="0" r="35560" b="16510"/>
                <wp:wrapNone/>
                <wp:docPr id="7" name="Straight Connector 7"/>
                <wp:cNvGraphicFramePr/>
                <a:graphic xmlns:a="http://schemas.openxmlformats.org/drawingml/2006/main">
                  <a:graphicData uri="http://schemas.microsoft.com/office/word/2010/wordprocessingShape">
                    <wps:wsp>
                      <wps:cNvCnPr/>
                      <wps:spPr>
                        <a:xfrm flipV="1">
                          <a:off x="0" y="0"/>
                          <a:ext cx="1164771" cy="146957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75C52B" id="Straight Connector 7"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5pt,10.7pt" to="166.2pt,1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" strokecolor="#5b9bd5 [3204]" strokeweight=".5pt">
                <v:stroke joinstyle="miter"/>
              </v:line>
            </w:pict>
          </mc:Fallback>
        </mc:AlternateContent>
      </w:r>
      <w:r>
        <w:rPr>
          <w:noProof/>
          <w:sz w:val="24"/>
          <w:szCs w:val="24"/>
        </w:rPr>
        <mc:AlternateContent>
          <mc:Choice Requires="wps">
            <w:drawing>
              <wp:anchor distT="0" distB="0" distL="114300" distR="114300" simplePos="0" relativeHeight="251669504" behindDoc="0" locked="0" layoutInCell="1" allowOverlap="1" wp14:anchorId="18A57832" wp14:editId="6D72333C">
                <wp:simplePos x="0" y="0"/>
                <wp:positionH relativeFrom="column">
                  <wp:posOffset>3003187</wp:posOffset>
                </wp:positionH>
                <wp:positionV relativeFrom="paragraph">
                  <wp:posOffset>146685</wp:posOffset>
                </wp:positionV>
                <wp:extent cx="1001395" cy="1610995"/>
                <wp:effectExtent l="0" t="0" r="27305" b="27305"/>
                <wp:wrapNone/>
                <wp:docPr id="6" name="Straight Connector 6"/>
                <wp:cNvGraphicFramePr/>
                <a:graphic xmlns:a="http://schemas.openxmlformats.org/drawingml/2006/main">
                  <a:graphicData uri="http://schemas.microsoft.com/office/word/2010/wordprocessingShape">
                    <wps:wsp>
                      <wps:cNvCnPr/>
                      <wps:spPr>
                        <a:xfrm flipV="1">
                          <a:off x="0" y="0"/>
                          <a:ext cx="1001395" cy="16109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618DC1" id="Straight Connector 6"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45pt,11.55pt" to="315.3pt,1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" strokecolor="#5b9bd5 [3204]" strokeweight=".5pt">
                <v:stroke joinstyle="miter"/>
              </v:line>
            </w:pict>
          </mc:Fallback>
        </mc:AlternateContent>
      </w:r>
      <w:r>
        <w:rPr>
          <w:noProof/>
        </w:rPr>
        <mc:AlternateContent>
          <mc:Choice Requires="wps">
            <w:drawing>
              <wp:anchor distT="0" distB="0" distL="114300" distR="114300" simplePos="0" relativeHeight="251664384" behindDoc="0" locked="0" layoutInCell="1" allowOverlap="1" wp14:anchorId="2E1060EB" wp14:editId="24C01A73">
                <wp:simplePos x="0" y="0"/>
                <wp:positionH relativeFrom="column">
                  <wp:posOffset>-772886</wp:posOffset>
                </wp:positionH>
                <wp:positionV relativeFrom="paragraph">
                  <wp:posOffset>135890</wp:posOffset>
                </wp:positionV>
                <wp:extent cx="5507899" cy="12427"/>
                <wp:effectExtent l="0" t="0" r="17145" b="26035"/>
                <wp:wrapNone/>
                <wp:docPr id="3" name="Straight Connector 3"/>
                <wp:cNvGraphicFramePr/>
                <a:graphic xmlns:a="http://schemas.openxmlformats.org/drawingml/2006/main">
                  <a:graphicData uri="http://schemas.microsoft.com/office/word/2010/wordprocessingShape">
                    <wps:wsp>
                      <wps:cNvCnPr/>
                      <wps:spPr>
                        <a:xfrm flipH="1">
                          <a:off x="0" y="0"/>
                          <a:ext cx="5507899" cy="124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7D318A" id="Straight Connector 3"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85pt,10.7pt" to="372.8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" strokecolor="#5b9bd5 [3204]" strokeweight=".5pt">
                <v:stroke joinstyle="miter"/>
              </v:line>
            </w:pict>
          </mc:Fallback>
        </mc:AlternateContent>
      </w:r>
    </w:p>
    <w:p w14:paraId="0C25F545" w14:textId="235039FA" w:rsidR="00DF50A1" w:rsidRDefault="00DF50A1" w:rsidP="007D4893"/>
    <w:p w14:paraId="77751FA0" w14:textId="301F7FBA" w:rsidR="00DF50A1" w:rsidRDefault="00DF50A1" w:rsidP="00DF50A1">
      <w:pPr>
        <w:pStyle w:val="Heading1"/>
        <w:rPr>
          <w:rFonts w:asciiTheme="minorHAnsi" w:eastAsiaTheme="minorHAnsi" w:hAnsiTheme="minorHAnsi" w:cstheme="minorBidi"/>
          <w:color w:val="auto"/>
          <w:sz w:val="22"/>
          <w:szCs w:val="22"/>
        </w:rPr>
      </w:pPr>
    </w:p>
    <w:p w14:paraId="09EDAC60" w14:textId="77777777" w:rsidR="007D1ED2" w:rsidRPr="007D1ED2" w:rsidRDefault="007D1ED2" w:rsidP="007D1ED2"/>
    <w:p w14:paraId="11B06E27" w14:textId="26132E25" w:rsidR="007D1ED2" w:rsidRDefault="00F213DB" w:rsidP="006E6AEA">
      <w:pPr>
        <w:jc w:val="center"/>
        <w:rPr>
          <w:sz w:val="24"/>
          <w:szCs w:val="24"/>
          <w:u w:val="single"/>
        </w:rPr>
      </w:pPr>
      <w:r>
        <w:rPr>
          <w:noProof/>
          <w:sz w:val="24"/>
          <w:szCs w:val="24"/>
          <w:u w:val="single"/>
        </w:rPr>
        <mc:AlternateContent>
          <mc:Choice Requires="wps">
            <w:drawing>
              <wp:anchor distT="0" distB="0" distL="114300" distR="114300" simplePos="0" relativeHeight="251677696" behindDoc="0" locked="0" layoutInCell="1" allowOverlap="1" wp14:anchorId="48DE14D6" wp14:editId="534F8B00">
                <wp:simplePos x="0" y="0"/>
                <wp:positionH relativeFrom="column">
                  <wp:posOffset>2111829</wp:posOffset>
                </wp:positionH>
                <wp:positionV relativeFrom="paragraph">
                  <wp:posOffset>276044</wp:posOffset>
                </wp:positionV>
                <wp:extent cx="1567542" cy="1240971"/>
                <wp:effectExtent l="0" t="0" r="13970" b="16510"/>
                <wp:wrapNone/>
                <wp:docPr id="14" name="Text Box 14"/>
                <wp:cNvGraphicFramePr/>
                <a:graphic xmlns:a="http://schemas.openxmlformats.org/drawingml/2006/main">
                  <a:graphicData uri="http://schemas.microsoft.com/office/word/2010/wordprocessingShape">
                    <wps:wsp>
                      <wps:cNvSpPr txBox="1"/>
                      <wps:spPr>
                        <a:xfrm>
                          <a:off x="0" y="0"/>
                          <a:ext cx="1567542" cy="1240971"/>
                        </a:xfrm>
                        <a:prstGeom prst="rect">
                          <a:avLst/>
                        </a:prstGeom>
                        <a:solidFill>
                          <a:schemeClr val="lt1"/>
                        </a:solidFill>
                        <a:ln w="6350">
                          <a:solidFill>
                            <a:prstClr val="black"/>
                          </a:solidFill>
                        </a:ln>
                      </wps:spPr>
                      <wps:txbx>
                        <w:txbxContent>
                          <w:p w14:paraId="08891292" w14:textId="3BAD8550" w:rsidR="00630B62" w:rsidRDefault="00630B62" w:rsidP="00964B3E">
                            <w:pPr>
                              <w:jc w:val="center"/>
                            </w:pPr>
                          </w:p>
                          <w:p w14:paraId="135D823F" w14:textId="77777777" w:rsidR="00630B62" w:rsidRDefault="00630B62" w:rsidP="00964B3E">
                            <w:pPr>
                              <w:jc w:val="center"/>
                            </w:pPr>
                          </w:p>
                          <w:p w14:paraId="5C96F587" w14:textId="053D150F" w:rsidR="00630B62" w:rsidRDefault="00630B62" w:rsidP="00964B3E">
                            <w:pPr>
                              <w:jc w:val="center"/>
                            </w:pPr>
                            <w:r>
                              <w:t>SICK PAY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DE14D6" id="Text Box 14" o:spid="_x0000_s1032" type="#_x0000_t202" style="position:absolute;left:0;text-align:left;margin-left:166.3pt;margin-top:21.75pt;width:123.45pt;height:97.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" fillcolor="white [3201]" strokeweight=".5pt">
                <v:textbox>
                  <w:txbxContent>
                    <w:p w14:paraId="08891292" w14:textId="3BAD8550" w:rsidR="00630B62" w:rsidRDefault="00630B62" w:rsidP="00964B3E">
                      <w:pPr>
                        <w:jc w:val="center"/>
                      </w:pPr>
                    </w:p>
                    <w:p w14:paraId="135D823F" w14:textId="77777777" w:rsidR="00630B62" w:rsidRDefault="00630B62" w:rsidP="00964B3E">
                      <w:pPr>
                        <w:jc w:val="center"/>
                      </w:pPr>
                    </w:p>
                    <w:p w14:paraId="5C96F587" w14:textId="053D150F" w:rsidR="00630B62" w:rsidRDefault="00630B62" w:rsidP="00964B3E">
                      <w:pPr>
                        <w:jc w:val="center"/>
                      </w:pPr>
                      <w:r>
                        <w:t>SICK PAY</w:t>
                      </w:r>
                    </w:p>
                  </w:txbxContent>
                </v:textbox>
              </v:shape>
            </w:pict>
          </mc:Fallback>
        </mc:AlternateContent>
      </w:r>
    </w:p>
    <w:p w14:paraId="6B26073F" w14:textId="61EE0E93" w:rsidR="007D1ED2" w:rsidRDefault="00F213DB" w:rsidP="006E6AEA">
      <w:pPr>
        <w:jc w:val="center"/>
        <w:rPr>
          <w:sz w:val="24"/>
          <w:szCs w:val="24"/>
          <w:u w:val="single"/>
        </w:rPr>
      </w:pPr>
      <w:r>
        <w:rPr>
          <w:noProof/>
          <w:sz w:val="24"/>
          <w:szCs w:val="24"/>
        </w:rPr>
        <mc:AlternateContent>
          <mc:Choice Requires="wps">
            <w:drawing>
              <wp:anchor distT="0" distB="0" distL="114300" distR="114300" simplePos="0" relativeHeight="251674624" behindDoc="0" locked="0" layoutInCell="1" allowOverlap="1" wp14:anchorId="25DDBC29" wp14:editId="71F18F08">
                <wp:simplePos x="0" y="0"/>
                <wp:positionH relativeFrom="column">
                  <wp:posOffset>-685346</wp:posOffset>
                </wp:positionH>
                <wp:positionV relativeFrom="paragraph">
                  <wp:posOffset>235041</wp:posOffset>
                </wp:positionV>
                <wp:extent cx="1959429" cy="1099457"/>
                <wp:effectExtent l="0" t="0" r="22225" b="24765"/>
                <wp:wrapNone/>
                <wp:docPr id="9" name="Text Box 9"/>
                <wp:cNvGraphicFramePr/>
                <a:graphic xmlns:a="http://schemas.openxmlformats.org/drawingml/2006/main">
                  <a:graphicData uri="http://schemas.microsoft.com/office/word/2010/wordprocessingShape">
                    <wps:wsp>
                      <wps:cNvSpPr txBox="1"/>
                      <wps:spPr>
                        <a:xfrm>
                          <a:off x="0" y="0"/>
                          <a:ext cx="1959429" cy="1099457"/>
                        </a:xfrm>
                        <a:prstGeom prst="rect">
                          <a:avLst/>
                        </a:prstGeom>
                        <a:solidFill>
                          <a:schemeClr val="lt1"/>
                        </a:solidFill>
                        <a:ln w="6350">
                          <a:solidFill>
                            <a:prstClr val="black"/>
                          </a:solidFill>
                        </a:ln>
                      </wps:spPr>
                      <wps:txbx>
                        <w:txbxContent>
                          <w:p w14:paraId="6282FAF0" w14:textId="5546B7BA" w:rsidR="00630B62" w:rsidRDefault="00630B62" w:rsidP="00964B3E">
                            <w:pPr>
                              <w:jc w:val="center"/>
                            </w:pPr>
                          </w:p>
                          <w:p w14:paraId="1503487E" w14:textId="4D0E6109" w:rsidR="00630B62" w:rsidRDefault="00630B62" w:rsidP="00964B3E">
                            <w:pPr>
                              <w:jc w:val="center"/>
                            </w:pPr>
                            <w:r>
                              <w:t>SHORTAGES OF PILOT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DDBC29" id="Text Box 9" o:spid="_x0000_s1033" type="#_x0000_t202" style="position:absolute;left:0;text-align:left;margin-left:-53.95pt;margin-top:18.5pt;width:154.3pt;height:86.5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" fillcolor="white [3201]" strokeweight=".5pt">
                <v:textbox>
                  <w:txbxContent>
                    <w:p w14:paraId="6282FAF0" w14:textId="5546B7BA" w:rsidR="00630B62" w:rsidRDefault="00630B62" w:rsidP="00964B3E">
                      <w:pPr>
                        <w:jc w:val="center"/>
                      </w:pPr>
                    </w:p>
                    <w:p w14:paraId="1503487E" w14:textId="4D0E6109" w:rsidR="00630B62" w:rsidRDefault="00630B62" w:rsidP="00964B3E">
                      <w:pPr>
                        <w:jc w:val="center"/>
                      </w:pPr>
                      <w:r>
                        <w:t>SHORTAGES OF PILOT</w:t>
                      </w:r>
                    </w:p>
                  </w:txbxContent>
                </v:textbox>
              </v:shape>
            </w:pict>
          </mc:Fallback>
        </mc:AlternateContent>
      </w:r>
    </w:p>
    <w:p w14:paraId="2FD68036" w14:textId="21FC349A" w:rsidR="007D1ED2" w:rsidRDefault="007D1ED2" w:rsidP="006E6AEA">
      <w:pPr>
        <w:jc w:val="center"/>
        <w:rPr>
          <w:sz w:val="24"/>
          <w:szCs w:val="24"/>
          <w:u w:val="single"/>
        </w:rPr>
      </w:pPr>
    </w:p>
    <w:p w14:paraId="7A2AFE82" w14:textId="77777777" w:rsidR="007D1ED2" w:rsidRDefault="007D1ED2" w:rsidP="006E6AEA">
      <w:pPr>
        <w:jc w:val="center"/>
        <w:rPr>
          <w:sz w:val="24"/>
          <w:szCs w:val="24"/>
          <w:u w:val="single"/>
        </w:rPr>
      </w:pPr>
    </w:p>
    <w:p w14:paraId="723FD878" w14:textId="6BA5C4B9" w:rsidR="007D1ED2" w:rsidRDefault="007D1ED2" w:rsidP="006E6AEA">
      <w:pPr>
        <w:jc w:val="center"/>
        <w:rPr>
          <w:sz w:val="24"/>
          <w:szCs w:val="24"/>
          <w:u w:val="single"/>
        </w:rPr>
      </w:pPr>
    </w:p>
    <w:p w14:paraId="0A4D6D35" w14:textId="0076468E" w:rsidR="007D1ED2" w:rsidRDefault="007D1ED2" w:rsidP="006E6AEA">
      <w:pPr>
        <w:jc w:val="center"/>
        <w:rPr>
          <w:sz w:val="24"/>
          <w:szCs w:val="24"/>
          <w:u w:val="single"/>
        </w:rPr>
      </w:pPr>
    </w:p>
    <w:p w14:paraId="547D67B6" w14:textId="77777777" w:rsidR="00741E9C" w:rsidRDefault="00741E9C" w:rsidP="006E6AEA">
      <w:pPr>
        <w:jc w:val="center"/>
        <w:rPr>
          <w:sz w:val="24"/>
          <w:szCs w:val="24"/>
          <w:u w:val="single"/>
        </w:rPr>
      </w:pPr>
    </w:p>
    <w:p w14:paraId="11706B7D" w14:textId="77777777" w:rsidR="00052530" w:rsidRDefault="00052530" w:rsidP="00246FA4">
      <w:pPr>
        <w:jc w:val="center"/>
        <w:rPr>
          <w:sz w:val="24"/>
          <w:szCs w:val="24"/>
          <w:u w:val="single"/>
        </w:rPr>
      </w:pPr>
    </w:p>
    <w:p w14:paraId="4E89486D" w14:textId="77777777" w:rsidR="00630B62" w:rsidRDefault="00630B62" w:rsidP="0019690E">
      <w:pPr>
        <w:jc w:val="center"/>
        <w:rPr>
          <w:sz w:val="24"/>
          <w:szCs w:val="24"/>
          <w:u w:val="single"/>
        </w:rPr>
      </w:pPr>
    </w:p>
    <w:p w14:paraId="0788FF82" w14:textId="77777777" w:rsidR="00630B62" w:rsidRDefault="00630B62" w:rsidP="0019690E">
      <w:pPr>
        <w:jc w:val="center"/>
        <w:rPr>
          <w:sz w:val="24"/>
          <w:szCs w:val="24"/>
          <w:u w:val="single"/>
        </w:rPr>
      </w:pPr>
    </w:p>
    <w:p w14:paraId="0B8B630F" w14:textId="77777777" w:rsidR="00630B62" w:rsidRDefault="00630B62" w:rsidP="0019690E">
      <w:pPr>
        <w:jc w:val="center"/>
        <w:rPr>
          <w:sz w:val="24"/>
          <w:szCs w:val="24"/>
          <w:u w:val="single"/>
        </w:rPr>
      </w:pPr>
    </w:p>
    <w:p w14:paraId="7DC152E1" w14:textId="77777777" w:rsidR="00630B62" w:rsidRDefault="00630B62" w:rsidP="0019690E">
      <w:pPr>
        <w:jc w:val="center"/>
        <w:rPr>
          <w:sz w:val="24"/>
          <w:szCs w:val="24"/>
          <w:u w:val="single"/>
        </w:rPr>
      </w:pPr>
    </w:p>
    <w:p w14:paraId="0B6AF18C" w14:textId="77777777" w:rsidR="00630B62" w:rsidRDefault="00630B62" w:rsidP="0019690E">
      <w:pPr>
        <w:jc w:val="center"/>
        <w:rPr>
          <w:sz w:val="24"/>
          <w:szCs w:val="24"/>
          <w:u w:val="single"/>
        </w:rPr>
      </w:pPr>
    </w:p>
    <w:p w14:paraId="30AF1CAC" w14:textId="77777777" w:rsidR="00630B62" w:rsidRDefault="00630B62" w:rsidP="0019690E">
      <w:pPr>
        <w:jc w:val="center"/>
        <w:rPr>
          <w:sz w:val="24"/>
          <w:szCs w:val="24"/>
          <w:u w:val="single"/>
        </w:rPr>
      </w:pPr>
    </w:p>
    <w:p w14:paraId="18E21FA3" w14:textId="77777777" w:rsidR="00630B62" w:rsidRDefault="00630B62" w:rsidP="0019690E">
      <w:pPr>
        <w:jc w:val="center"/>
        <w:rPr>
          <w:sz w:val="24"/>
          <w:szCs w:val="24"/>
          <w:u w:val="single"/>
        </w:rPr>
      </w:pPr>
    </w:p>
    <w:p w14:paraId="2E170DFD" w14:textId="48EBCB46" w:rsidR="00DF50A1" w:rsidRDefault="006E6AEA" w:rsidP="0019690E">
      <w:pPr>
        <w:jc w:val="center"/>
        <w:rPr>
          <w:sz w:val="24"/>
          <w:szCs w:val="24"/>
          <w:u w:val="single"/>
        </w:rPr>
      </w:pPr>
      <w:r>
        <w:rPr>
          <w:sz w:val="24"/>
          <w:szCs w:val="24"/>
          <w:u w:val="single"/>
        </w:rPr>
        <w:lastRenderedPageBreak/>
        <w:t>STAKEHOLDERS ANALYSIS</w:t>
      </w:r>
    </w:p>
    <w:p w14:paraId="2BFAAAC3" w14:textId="4A75D7C0" w:rsidR="006E6AEA" w:rsidRDefault="006E6AEA" w:rsidP="006E6AEA">
      <w:pPr>
        <w:jc w:val="center"/>
        <w:rPr>
          <w:sz w:val="24"/>
          <w:szCs w:val="24"/>
        </w:rPr>
      </w:pPr>
    </w:p>
    <w:p w14:paraId="3144E7E1" w14:textId="0ECBF161" w:rsidR="00652416" w:rsidRDefault="006E6AEA" w:rsidP="006E6AEA">
      <w:pPr>
        <w:rPr>
          <w:sz w:val="24"/>
          <w:szCs w:val="24"/>
        </w:rPr>
      </w:pPr>
      <w:r>
        <w:rPr>
          <w:sz w:val="24"/>
          <w:szCs w:val="24"/>
        </w:rPr>
        <w:t>Stakeholders can be affected by the organisation</w:t>
      </w:r>
      <w:r w:rsidR="00655CCE">
        <w:rPr>
          <w:sz w:val="24"/>
          <w:szCs w:val="24"/>
        </w:rPr>
        <w:t xml:space="preserve">’s action. </w:t>
      </w:r>
      <w:r w:rsidR="00630B62">
        <w:rPr>
          <w:sz w:val="24"/>
          <w:szCs w:val="24"/>
        </w:rPr>
        <w:t xml:space="preserve">Policies and </w:t>
      </w:r>
      <w:r w:rsidR="00655CCE">
        <w:rPr>
          <w:sz w:val="24"/>
          <w:szCs w:val="24"/>
        </w:rPr>
        <w:t xml:space="preserve">Objectives. Some of </w:t>
      </w:r>
      <w:r w:rsidR="00630B62">
        <w:rPr>
          <w:sz w:val="24"/>
          <w:szCs w:val="24"/>
        </w:rPr>
        <w:t>important</w:t>
      </w:r>
      <w:r w:rsidR="00655CCE">
        <w:rPr>
          <w:sz w:val="24"/>
          <w:szCs w:val="24"/>
        </w:rPr>
        <w:t xml:space="preserve"> stakeholders are directors, creditors, employees and government. </w:t>
      </w:r>
      <w:r w:rsidR="00CC3C09">
        <w:rPr>
          <w:sz w:val="24"/>
          <w:szCs w:val="24"/>
        </w:rPr>
        <w:t xml:space="preserve">Internal means, environment is </w:t>
      </w:r>
      <w:r w:rsidR="006E279C">
        <w:rPr>
          <w:sz w:val="24"/>
          <w:szCs w:val="24"/>
        </w:rPr>
        <w:t>under control</w:t>
      </w:r>
      <w:r w:rsidR="00CC3C09">
        <w:rPr>
          <w:sz w:val="24"/>
          <w:szCs w:val="24"/>
        </w:rPr>
        <w:t xml:space="preserve"> of the elements within the organisation, including </w:t>
      </w:r>
      <w:r w:rsidR="006E279C">
        <w:rPr>
          <w:sz w:val="24"/>
          <w:szCs w:val="24"/>
        </w:rPr>
        <w:t>present</w:t>
      </w:r>
      <w:r w:rsidR="00CC3C09">
        <w:rPr>
          <w:sz w:val="24"/>
          <w:szCs w:val="24"/>
        </w:rPr>
        <w:t xml:space="preserve"> management, employees and especially corporate culture, which </w:t>
      </w:r>
      <w:r w:rsidR="006E279C">
        <w:rPr>
          <w:sz w:val="24"/>
          <w:szCs w:val="24"/>
        </w:rPr>
        <w:t>outlines</w:t>
      </w:r>
      <w:r w:rsidR="00CC3C09">
        <w:rPr>
          <w:sz w:val="24"/>
          <w:szCs w:val="24"/>
        </w:rPr>
        <w:t xml:space="preserve"> employee behaviour. External is composed of all the outside </w:t>
      </w:r>
      <w:r w:rsidR="006E279C">
        <w:rPr>
          <w:sz w:val="24"/>
          <w:szCs w:val="24"/>
        </w:rPr>
        <w:t>issues</w:t>
      </w:r>
      <w:r w:rsidR="00CC3C09">
        <w:rPr>
          <w:sz w:val="24"/>
          <w:szCs w:val="24"/>
        </w:rPr>
        <w:t xml:space="preserve"> or influences that impact the </w:t>
      </w:r>
      <w:r w:rsidR="006E279C">
        <w:rPr>
          <w:sz w:val="24"/>
          <w:szCs w:val="24"/>
        </w:rPr>
        <w:t>action</w:t>
      </w:r>
      <w:r w:rsidR="00CC3C09">
        <w:rPr>
          <w:sz w:val="24"/>
          <w:szCs w:val="24"/>
        </w:rPr>
        <w:t xml:space="preserve"> of business. The business must </w:t>
      </w:r>
      <w:r w:rsidR="006E279C">
        <w:rPr>
          <w:sz w:val="24"/>
          <w:szCs w:val="24"/>
        </w:rPr>
        <w:t>re</w:t>
      </w:r>
      <w:r w:rsidR="00CC3C09">
        <w:rPr>
          <w:sz w:val="24"/>
          <w:szCs w:val="24"/>
        </w:rPr>
        <w:t>act or act to keep up its flow of operations</w:t>
      </w:r>
      <w:r w:rsidR="00652416">
        <w:rPr>
          <w:sz w:val="24"/>
          <w:szCs w:val="24"/>
        </w:rPr>
        <w:t>, (De Vit, 2007).</w:t>
      </w:r>
      <w:r w:rsidR="00CC3C09">
        <w:rPr>
          <w:sz w:val="24"/>
          <w:szCs w:val="24"/>
        </w:rPr>
        <w:t xml:space="preserve"> </w:t>
      </w:r>
    </w:p>
    <w:p w14:paraId="37D2021F" w14:textId="7EB9998E" w:rsidR="00655CCE" w:rsidRDefault="00655CCE" w:rsidP="006E6AEA">
      <w:pPr>
        <w:rPr>
          <w:sz w:val="24"/>
          <w:szCs w:val="24"/>
        </w:rPr>
      </w:pPr>
      <w:r>
        <w:rPr>
          <w:sz w:val="24"/>
          <w:szCs w:val="24"/>
        </w:rPr>
        <w:t>Below are the 3 categories of stakeholders of Ryanair.</w:t>
      </w:r>
    </w:p>
    <w:tbl>
      <w:tblPr>
        <w:tblStyle w:val="TableGrid"/>
        <w:tblW w:w="0" w:type="auto"/>
        <w:tblLook w:val="04A0" w:firstRow="1" w:lastRow="0" w:firstColumn="1" w:lastColumn="0" w:noHBand="0" w:noVBand="1"/>
      </w:tblPr>
      <w:tblGrid>
        <w:gridCol w:w="3005"/>
        <w:gridCol w:w="3005"/>
        <w:gridCol w:w="3006"/>
      </w:tblGrid>
      <w:tr w:rsidR="00655CCE" w14:paraId="348047D4" w14:textId="77777777" w:rsidTr="00655CCE">
        <w:tc>
          <w:tcPr>
            <w:tcW w:w="3005" w:type="dxa"/>
          </w:tcPr>
          <w:p w14:paraId="0595C488" w14:textId="418652C8" w:rsidR="00655CCE" w:rsidRDefault="00655CCE" w:rsidP="00655CCE">
            <w:pPr>
              <w:jc w:val="center"/>
              <w:rPr>
                <w:sz w:val="24"/>
                <w:szCs w:val="24"/>
              </w:rPr>
            </w:pPr>
            <w:r>
              <w:rPr>
                <w:sz w:val="24"/>
                <w:szCs w:val="24"/>
              </w:rPr>
              <w:t>INTERNAL</w:t>
            </w:r>
          </w:p>
        </w:tc>
        <w:tc>
          <w:tcPr>
            <w:tcW w:w="3005" w:type="dxa"/>
          </w:tcPr>
          <w:p w14:paraId="5DA159AA" w14:textId="1C77FE4C" w:rsidR="00655CCE" w:rsidRDefault="00655CCE" w:rsidP="00655CCE">
            <w:pPr>
              <w:jc w:val="center"/>
              <w:rPr>
                <w:sz w:val="24"/>
                <w:szCs w:val="24"/>
              </w:rPr>
            </w:pPr>
            <w:r>
              <w:rPr>
                <w:sz w:val="24"/>
                <w:szCs w:val="24"/>
              </w:rPr>
              <w:t>EXTERNAL</w:t>
            </w:r>
          </w:p>
        </w:tc>
        <w:tc>
          <w:tcPr>
            <w:tcW w:w="3006" w:type="dxa"/>
          </w:tcPr>
          <w:p w14:paraId="11F9BACF" w14:textId="3B56E487" w:rsidR="00655CCE" w:rsidRDefault="00655CCE" w:rsidP="00655CCE">
            <w:pPr>
              <w:jc w:val="center"/>
              <w:rPr>
                <w:sz w:val="24"/>
                <w:szCs w:val="24"/>
              </w:rPr>
            </w:pPr>
            <w:r>
              <w:rPr>
                <w:sz w:val="24"/>
                <w:szCs w:val="24"/>
              </w:rPr>
              <w:t>CONNECTED</w:t>
            </w:r>
          </w:p>
        </w:tc>
      </w:tr>
      <w:tr w:rsidR="00655CCE" w14:paraId="035CE911" w14:textId="77777777" w:rsidTr="00655CCE">
        <w:tc>
          <w:tcPr>
            <w:tcW w:w="3005" w:type="dxa"/>
          </w:tcPr>
          <w:p w14:paraId="3850656F" w14:textId="77777777" w:rsidR="00655CCE" w:rsidRDefault="00655CCE" w:rsidP="006E6AEA">
            <w:pPr>
              <w:rPr>
                <w:sz w:val="24"/>
                <w:szCs w:val="24"/>
              </w:rPr>
            </w:pPr>
          </w:p>
        </w:tc>
        <w:tc>
          <w:tcPr>
            <w:tcW w:w="3005" w:type="dxa"/>
          </w:tcPr>
          <w:p w14:paraId="7F502FDB" w14:textId="77777777" w:rsidR="00655CCE" w:rsidRDefault="00655CCE" w:rsidP="006E6AEA">
            <w:pPr>
              <w:rPr>
                <w:sz w:val="24"/>
                <w:szCs w:val="24"/>
              </w:rPr>
            </w:pPr>
          </w:p>
        </w:tc>
        <w:tc>
          <w:tcPr>
            <w:tcW w:w="3006" w:type="dxa"/>
          </w:tcPr>
          <w:p w14:paraId="4248F146" w14:textId="2D003B04" w:rsidR="00655CCE" w:rsidRDefault="00655CCE" w:rsidP="006E6AEA">
            <w:pPr>
              <w:rPr>
                <w:sz w:val="24"/>
                <w:szCs w:val="24"/>
              </w:rPr>
            </w:pPr>
            <w:r>
              <w:rPr>
                <w:sz w:val="24"/>
                <w:szCs w:val="24"/>
              </w:rPr>
              <w:t>Distribution</w:t>
            </w:r>
          </w:p>
        </w:tc>
      </w:tr>
      <w:tr w:rsidR="00655CCE" w14:paraId="0A5845A6" w14:textId="77777777" w:rsidTr="00655CCE">
        <w:tc>
          <w:tcPr>
            <w:tcW w:w="3005" w:type="dxa"/>
          </w:tcPr>
          <w:p w14:paraId="1E65F477" w14:textId="2281FD9A" w:rsidR="00655CCE" w:rsidRDefault="00655CCE" w:rsidP="006E6AEA">
            <w:pPr>
              <w:rPr>
                <w:sz w:val="24"/>
                <w:szCs w:val="24"/>
              </w:rPr>
            </w:pPr>
            <w:r>
              <w:rPr>
                <w:sz w:val="24"/>
                <w:szCs w:val="24"/>
              </w:rPr>
              <w:t>Employees</w:t>
            </w:r>
          </w:p>
        </w:tc>
        <w:tc>
          <w:tcPr>
            <w:tcW w:w="3005" w:type="dxa"/>
          </w:tcPr>
          <w:p w14:paraId="4860310D" w14:textId="6B7B2989" w:rsidR="00655CCE" w:rsidRDefault="00655CCE" w:rsidP="006E6AEA">
            <w:pPr>
              <w:rPr>
                <w:sz w:val="24"/>
                <w:szCs w:val="24"/>
              </w:rPr>
            </w:pPr>
            <w:r>
              <w:rPr>
                <w:sz w:val="24"/>
                <w:szCs w:val="24"/>
              </w:rPr>
              <w:t>Government</w:t>
            </w:r>
          </w:p>
        </w:tc>
        <w:tc>
          <w:tcPr>
            <w:tcW w:w="3006" w:type="dxa"/>
          </w:tcPr>
          <w:p w14:paraId="2D46A5ED" w14:textId="08991882" w:rsidR="00655CCE" w:rsidRDefault="00655CCE" w:rsidP="006E6AEA">
            <w:pPr>
              <w:rPr>
                <w:sz w:val="24"/>
                <w:szCs w:val="24"/>
              </w:rPr>
            </w:pPr>
            <w:r>
              <w:rPr>
                <w:sz w:val="24"/>
                <w:szCs w:val="24"/>
              </w:rPr>
              <w:t>Shareholders</w:t>
            </w:r>
          </w:p>
        </w:tc>
      </w:tr>
      <w:tr w:rsidR="00655CCE" w14:paraId="3A49DEC0" w14:textId="77777777" w:rsidTr="00655CCE">
        <w:tc>
          <w:tcPr>
            <w:tcW w:w="3005" w:type="dxa"/>
          </w:tcPr>
          <w:p w14:paraId="7774AEE5" w14:textId="0E7A7458" w:rsidR="00655CCE" w:rsidRDefault="00655CCE" w:rsidP="006E6AEA">
            <w:pPr>
              <w:rPr>
                <w:sz w:val="24"/>
                <w:szCs w:val="24"/>
              </w:rPr>
            </w:pPr>
            <w:r>
              <w:rPr>
                <w:sz w:val="24"/>
                <w:szCs w:val="24"/>
              </w:rPr>
              <w:t>Managers</w:t>
            </w:r>
          </w:p>
        </w:tc>
        <w:tc>
          <w:tcPr>
            <w:tcW w:w="3005" w:type="dxa"/>
          </w:tcPr>
          <w:p w14:paraId="52666CDE" w14:textId="0DF023B7" w:rsidR="00655CCE" w:rsidRDefault="00655CCE" w:rsidP="006E6AEA">
            <w:pPr>
              <w:rPr>
                <w:sz w:val="24"/>
                <w:szCs w:val="24"/>
              </w:rPr>
            </w:pPr>
            <w:r>
              <w:rPr>
                <w:sz w:val="24"/>
                <w:szCs w:val="24"/>
              </w:rPr>
              <w:t>Press Media</w:t>
            </w:r>
          </w:p>
        </w:tc>
        <w:tc>
          <w:tcPr>
            <w:tcW w:w="3006" w:type="dxa"/>
          </w:tcPr>
          <w:p w14:paraId="3E6B6D38" w14:textId="26D31CC8" w:rsidR="00655CCE" w:rsidRDefault="00655CCE" w:rsidP="006E6AEA">
            <w:pPr>
              <w:rPr>
                <w:sz w:val="24"/>
                <w:szCs w:val="24"/>
              </w:rPr>
            </w:pPr>
            <w:r>
              <w:rPr>
                <w:sz w:val="24"/>
                <w:szCs w:val="24"/>
              </w:rPr>
              <w:t>Customers</w:t>
            </w:r>
          </w:p>
        </w:tc>
      </w:tr>
      <w:tr w:rsidR="00655CCE" w14:paraId="6F05DD56" w14:textId="77777777" w:rsidTr="00655CCE">
        <w:tc>
          <w:tcPr>
            <w:tcW w:w="3005" w:type="dxa"/>
          </w:tcPr>
          <w:p w14:paraId="3EF34AAF" w14:textId="77777777" w:rsidR="00655CCE" w:rsidRDefault="00655CCE" w:rsidP="006E6AEA">
            <w:pPr>
              <w:rPr>
                <w:sz w:val="24"/>
                <w:szCs w:val="24"/>
              </w:rPr>
            </w:pPr>
          </w:p>
        </w:tc>
        <w:tc>
          <w:tcPr>
            <w:tcW w:w="3005" w:type="dxa"/>
          </w:tcPr>
          <w:p w14:paraId="1684FABC" w14:textId="64269BCB" w:rsidR="00655CCE" w:rsidRDefault="00655CCE" w:rsidP="006E6AEA">
            <w:pPr>
              <w:rPr>
                <w:sz w:val="24"/>
                <w:szCs w:val="24"/>
              </w:rPr>
            </w:pPr>
            <w:r>
              <w:rPr>
                <w:sz w:val="24"/>
                <w:szCs w:val="24"/>
              </w:rPr>
              <w:t>Pressure Group</w:t>
            </w:r>
          </w:p>
        </w:tc>
        <w:tc>
          <w:tcPr>
            <w:tcW w:w="3006" w:type="dxa"/>
          </w:tcPr>
          <w:p w14:paraId="0693CC00" w14:textId="387BB8AE" w:rsidR="00655CCE" w:rsidRDefault="00655CCE" w:rsidP="006E6AEA">
            <w:pPr>
              <w:rPr>
                <w:sz w:val="24"/>
                <w:szCs w:val="24"/>
              </w:rPr>
            </w:pPr>
            <w:r>
              <w:rPr>
                <w:sz w:val="24"/>
                <w:szCs w:val="24"/>
              </w:rPr>
              <w:t>Suppliers</w:t>
            </w:r>
          </w:p>
        </w:tc>
      </w:tr>
      <w:tr w:rsidR="00655CCE" w14:paraId="6F4ED474" w14:textId="77777777" w:rsidTr="00655CCE">
        <w:tc>
          <w:tcPr>
            <w:tcW w:w="3005" w:type="dxa"/>
          </w:tcPr>
          <w:p w14:paraId="4F091511" w14:textId="77777777" w:rsidR="00655CCE" w:rsidRDefault="00655CCE" w:rsidP="006E6AEA">
            <w:pPr>
              <w:rPr>
                <w:sz w:val="24"/>
                <w:szCs w:val="24"/>
              </w:rPr>
            </w:pPr>
          </w:p>
        </w:tc>
        <w:tc>
          <w:tcPr>
            <w:tcW w:w="3005" w:type="dxa"/>
          </w:tcPr>
          <w:p w14:paraId="2A7A0B83" w14:textId="1BA556C3" w:rsidR="00655CCE" w:rsidRDefault="00655CCE" w:rsidP="006E6AEA">
            <w:pPr>
              <w:rPr>
                <w:sz w:val="24"/>
                <w:szCs w:val="24"/>
              </w:rPr>
            </w:pPr>
            <w:r>
              <w:rPr>
                <w:sz w:val="24"/>
                <w:szCs w:val="24"/>
              </w:rPr>
              <w:t>Local Communities</w:t>
            </w:r>
          </w:p>
        </w:tc>
        <w:tc>
          <w:tcPr>
            <w:tcW w:w="3006" w:type="dxa"/>
          </w:tcPr>
          <w:p w14:paraId="27186E5E" w14:textId="0142DBB4" w:rsidR="00655CCE" w:rsidRDefault="00655CCE" w:rsidP="006E6AEA">
            <w:pPr>
              <w:rPr>
                <w:sz w:val="24"/>
                <w:szCs w:val="24"/>
              </w:rPr>
            </w:pPr>
            <w:r>
              <w:rPr>
                <w:sz w:val="24"/>
                <w:szCs w:val="24"/>
              </w:rPr>
              <w:t>Financiers</w:t>
            </w:r>
          </w:p>
        </w:tc>
      </w:tr>
      <w:tr w:rsidR="00655CCE" w14:paraId="256200E8" w14:textId="77777777" w:rsidTr="00655CCE">
        <w:tc>
          <w:tcPr>
            <w:tcW w:w="3005" w:type="dxa"/>
          </w:tcPr>
          <w:p w14:paraId="3E394AD8" w14:textId="77777777" w:rsidR="00655CCE" w:rsidRDefault="00655CCE" w:rsidP="006E6AEA">
            <w:pPr>
              <w:rPr>
                <w:sz w:val="24"/>
                <w:szCs w:val="24"/>
              </w:rPr>
            </w:pPr>
          </w:p>
        </w:tc>
        <w:tc>
          <w:tcPr>
            <w:tcW w:w="3005" w:type="dxa"/>
          </w:tcPr>
          <w:p w14:paraId="36F91F1B" w14:textId="364AE09E" w:rsidR="00655CCE" w:rsidRDefault="00655CCE" w:rsidP="006E6AEA">
            <w:pPr>
              <w:rPr>
                <w:sz w:val="24"/>
                <w:szCs w:val="24"/>
              </w:rPr>
            </w:pPr>
            <w:r>
              <w:rPr>
                <w:sz w:val="24"/>
                <w:szCs w:val="24"/>
              </w:rPr>
              <w:t>Society</w:t>
            </w:r>
          </w:p>
        </w:tc>
        <w:tc>
          <w:tcPr>
            <w:tcW w:w="3006" w:type="dxa"/>
          </w:tcPr>
          <w:p w14:paraId="0E2B1219" w14:textId="0AACF6E1" w:rsidR="00655CCE" w:rsidRDefault="00655CCE" w:rsidP="006E6AEA">
            <w:pPr>
              <w:rPr>
                <w:sz w:val="24"/>
                <w:szCs w:val="24"/>
              </w:rPr>
            </w:pPr>
            <w:r>
              <w:rPr>
                <w:sz w:val="24"/>
                <w:szCs w:val="24"/>
              </w:rPr>
              <w:t>Retailers</w:t>
            </w:r>
          </w:p>
        </w:tc>
      </w:tr>
    </w:tbl>
    <w:p w14:paraId="02EAD05E" w14:textId="77777777" w:rsidR="00FE1BBF" w:rsidRDefault="00655CCE" w:rsidP="006E6AEA">
      <w:pPr>
        <w:rPr>
          <w:sz w:val="24"/>
          <w:szCs w:val="24"/>
        </w:rPr>
      </w:pPr>
      <w:r>
        <w:rPr>
          <w:sz w:val="24"/>
          <w:szCs w:val="24"/>
        </w:rPr>
        <w:t xml:space="preserve"> </w:t>
      </w:r>
    </w:p>
    <w:p w14:paraId="528B0A9D" w14:textId="7C91FFF1" w:rsidR="00FE1BBF" w:rsidRPr="00CB5D8B" w:rsidRDefault="00E84AA4" w:rsidP="00FE1BBF">
      <w:pPr>
        <w:rPr>
          <w:rFonts w:cstheme="minorHAnsi"/>
          <w:color w:val="222222"/>
          <w:sz w:val="24"/>
          <w:szCs w:val="24"/>
          <w:shd w:val="clear" w:color="auto" w:fill="FFFFFF"/>
        </w:rPr>
      </w:pPr>
      <w:r w:rsidRPr="00FE1BBF">
        <w:rPr>
          <w:rFonts w:cstheme="minorHAnsi"/>
          <w:bCs/>
          <w:color w:val="222222"/>
          <w:sz w:val="24"/>
          <w:szCs w:val="24"/>
          <w:shd w:val="clear" w:color="auto" w:fill="FFFFFF"/>
        </w:rPr>
        <w:t>Stakeholders</w:t>
      </w:r>
      <w:r w:rsidRPr="00FE1BBF">
        <w:rPr>
          <w:rFonts w:cstheme="minorHAnsi"/>
          <w:color w:val="222222"/>
          <w:sz w:val="24"/>
          <w:szCs w:val="24"/>
          <w:shd w:val="clear" w:color="auto" w:fill="FFFFFF"/>
        </w:rPr>
        <w:t xml:space="preserve"> include </w:t>
      </w:r>
      <w:r w:rsidR="006E279C">
        <w:rPr>
          <w:rFonts w:cstheme="minorHAnsi"/>
          <w:color w:val="222222"/>
          <w:sz w:val="24"/>
          <w:szCs w:val="24"/>
          <w:shd w:val="clear" w:color="auto" w:fill="FFFFFF"/>
        </w:rPr>
        <w:t xml:space="preserve">community leaders, </w:t>
      </w:r>
      <w:r w:rsidRPr="00FE1BBF">
        <w:rPr>
          <w:rFonts w:cstheme="minorHAnsi"/>
          <w:color w:val="222222"/>
          <w:sz w:val="24"/>
          <w:szCs w:val="24"/>
          <w:shd w:val="clear" w:color="auto" w:fill="FFFFFF"/>
        </w:rPr>
        <w:t>individuals,</w:t>
      </w:r>
      <w:r w:rsidR="006E279C">
        <w:rPr>
          <w:rFonts w:cstheme="minorHAnsi"/>
          <w:color w:val="222222"/>
          <w:sz w:val="24"/>
          <w:szCs w:val="24"/>
          <w:shd w:val="clear" w:color="auto" w:fill="FFFFFF"/>
        </w:rPr>
        <w:t xml:space="preserve"> groups</w:t>
      </w:r>
      <w:r w:rsidRPr="00FE1BBF">
        <w:rPr>
          <w:rFonts w:cstheme="minorHAnsi"/>
          <w:color w:val="222222"/>
          <w:sz w:val="24"/>
          <w:szCs w:val="24"/>
          <w:shd w:val="clear" w:color="auto" w:fill="FFFFFF"/>
        </w:rPr>
        <w:t xml:space="preserve"> and other organisations who will be </w:t>
      </w:r>
      <w:r w:rsidR="006E279C">
        <w:rPr>
          <w:rFonts w:cstheme="minorHAnsi"/>
          <w:color w:val="222222"/>
          <w:sz w:val="24"/>
          <w:szCs w:val="24"/>
          <w:shd w:val="clear" w:color="auto" w:fill="FFFFFF"/>
        </w:rPr>
        <w:t>strongly affected</w:t>
      </w:r>
      <w:r w:rsidRPr="00FE1BBF">
        <w:rPr>
          <w:rFonts w:cstheme="minorHAnsi"/>
          <w:color w:val="222222"/>
          <w:sz w:val="24"/>
          <w:szCs w:val="24"/>
          <w:shd w:val="clear" w:color="auto" w:fill="FFFFFF"/>
        </w:rPr>
        <w:t xml:space="preserve"> by the program, or who could </w:t>
      </w:r>
      <w:r w:rsidR="006E279C">
        <w:rPr>
          <w:rFonts w:cstheme="minorHAnsi"/>
          <w:color w:val="222222"/>
          <w:sz w:val="24"/>
          <w:szCs w:val="24"/>
          <w:shd w:val="clear" w:color="auto" w:fill="FFFFFF"/>
        </w:rPr>
        <w:t>control</w:t>
      </w:r>
      <w:r w:rsidRPr="00FE1BBF">
        <w:rPr>
          <w:rFonts w:cstheme="minorHAnsi"/>
          <w:color w:val="222222"/>
          <w:sz w:val="24"/>
          <w:szCs w:val="24"/>
          <w:shd w:val="clear" w:color="auto" w:fill="FFFFFF"/>
        </w:rPr>
        <w:t xml:space="preserve"> the outcome. They can be internal or exter</w:t>
      </w:r>
      <w:r w:rsidR="00FE1BBF">
        <w:rPr>
          <w:rFonts w:cstheme="minorHAnsi"/>
          <w:color w:val="222222"/>
          <w:sz w:val="24"/>
          <w:szCs w:val="24"/>
          <w:shd w:val="clear" w:color="auto" w:fill="FFFFFF"/>
        </w:rPr>
        <w:t>nal.</w:t>
      </w:r>
      <w:r w:rsidR="00CB5D8B">
        <w:rPr>
          <w:rFonts w:cstheme="minorHAnsi"/>
          <w:color w:val="222222"/>
          <w:sz w:val="24"/>
          <w:szCs w:val="24"/>
          <w:shd w:val="clear" w:color="auto" w:fill="FFFFFF"/>
        </w:rPr>
        <w:t xml:space="preserve"> </w:t>
      </w:r>
      <w:r w:rsidR="00CB5D8B" w:rsidRPr="00CB5D8B">
        <w:rPr>
          <w:sz w:val="24"/>
          <w:szCs w:val="24"/>
        </w:rPr>
        <w:t xml:space="preserve">Stakeholder engagement is about knowing who stakeholders are, understanding them and knowing how best to involve them in business. Stakeholder engagement and management involves taking into </w:t>
      </w:r>
      <w:r w:rsidR="006E279C">
        <w:rPr>
          <w:sz w:val="24"/>
          <w:szCs w:val="24"/>
        </w:rPr>
        <w:t>care</w:t>
      </w:r>
      <w:r w:rsidR="00CB5D8B" w:rsidRPr="00CB5D8B">
        <w:rPr>
          <w:sz w:val="24"/>
          <w:szCs w:val="24"/>
        </w:rPr>
        <w:t xml:space="preserve"> the different interests and values stakeholders have and addressing them throughout the </w:t>
      </w:r>
      <w:r w:rsidR="006E279C">
        <w:rPr>
          <w:sz w:val="24"/>
          <w:szCs w:val="24"/>
        </w:rPr>
        <w:t>campaign</w:t>
      </w:r>
      <w:r w:rsidR="00CB5D8B" w:rsidRPr="00CB5D8B">
        <w:rPr>
          <w:sz w:val="24"/>
          <w:szCs w:val="24"/>
        </w:rPr>
        <w:t xml:space="preserve"> or </w:t>
      </w:r>
      <w:r w:rsidR="006E279C">
        <w:rPr>
          <w:sz w:val="24"/>
          <w:szCs w:val="24"/>
        </w:rPr>
        <w:t>project</w:t>
      </w:r>
      <w:r w:rsidR="00CB5D8B" w:rsidRPr="00CB5D8B">
        <w:rPr>
          <w:sz w:val="24"/>
          <w:szCs w:val="24"/>
        </w:rPr>
        <w:t xml:space="preserve">. </w:t>
      </w:r>
      <w:r w:rsidR="00C11B77" w:rsidRPr="00CB5D8B">
        <w:rPr>
          <w:sz w:val="24"/>
          <w:szCs w:val="24"/>
        </w:rPr>
        <w:t>E</w:t>
      </w:r>
      <w:r w:rsidR="00C11B77">
        <w:rPr>
          <w:sz w:val="24"/>
          <w:szCs w:val="24"/>
        </w:rPr>
        <w:t>volving</w:t>
      </w:r>
      <w:r w:rsidR="00CB5D8B" w:rsidRPr="00CB5D8B">
        <w:rPr>
          <w:sz w:val="24"/>
          <w:szCs w:val="24"/>
        </w:rPr>
        <w:t xml:space="preserve"> the right people in the right way in </w:t>
      </w:r>
      <w:r w:rsidR="00C11B77" w:rsidRPr="00CB5D8B">
        <w:rPr>
          <w:sz w:val="24"/>
          <w:szCs w:val="24"/>
        </w:rPr>
        <w:t>task</w:t>
      </w:r>
      <w:r w:rsidR="00C11B77">
        <w:rPr>
          <w:sz w:val="24"/>
          <w:szCs w:val="24"/>
        </w:rPr>
        <w:t>, that</w:t>
      </w:r>
      <w:r w:rsidR="00CB5D8B" w:rsidRPr="00CB5D8B">
        <w:rPr>
          <w:sz w:val="24"/>
          <w:szCs w:val="24"/>
        </w:rPr>
        <w:t xml:space="preserve"> can make a</w:t>
      </w:r>
      <w:r w:rsidR="00C11B77">
        <w:rPr>
          <w:sz w:val="24"/>
          <w:szCs w:val="24"/>
        </w:rPr>
        <w:t>n</w:t>
      </w:r>
      <w:r w:rsidR="00CB5D8B" w:rsidRPr="00CB5D8B">
        <w:rPr>
          <w:sz w:val="24"/>
          <w:szCs w:val="24"/>
        </w:rPr>
        <w:t xml:space="preserve"> </w:t>
      </w:r>
      <w:r w:rsidR="00C11B77" w:rsidRPr="00CB5D8B">
        <w:rPr>
          <w:sz w:val="24"/>
          <w:szCs w:val="24"/>
        </w:rPr>
        <w:t>outstanding</w:t>
      </w:r>
      <w:r w:rsidR="00CB5D8B" w:rsidRPr="00CB5D8B">
        <w:rPr>
          <w:sz w:val="24"/>
          <w:szCs w:val="24"/>
        </w:rPr>
        <w:t xml:space="preserve"> difference to its success and to the reputation of </w:t>
      </w:r>
      <w:r w:rsidR="00CB5D8B">
        <w:rPr>
          <w:sz w:val="24"/>
          <w:szCs w:val="24"/>
        </w:rPr>
        <w:t xml:space="preserve">the </w:t>
      </w:r>
      <w:r w:rsidR="00C11B77" w:rsidRPr="00CB5D8B">
        <w:rPr>
          <w:sz w:val="24"/>
          <w:szCs w:val="24"/>
        </w:rPr>
        <w:t>branch</w:t>
      </w:r>
      <w:r w:rsidR="00CB5D8B" w:rsidRPr="00CB5D8B">
        <w:rPr>
          <w:sz w:val="24"/>
          <w:szCs w:val="24"/>
        </w:rPr>
        <w:t xml:space="preserve">. The benefits of </w:t>
      </w:r>
      <w:r w:rsidR="00C11B77" w:rsidRPr="00CB5D8B">
        <w:rPr>
          <w:sz w:val="24"/>
          <w:szCs w:val="24"/>
        </w:rPr>
        <w:t>guaranteeing</w:t>
      </w:r>
      <w:r w:rsidR="00CB5D8B" w:rsidRPr="00CB5D8B">
        <w:rPr>
          <w:sz w:val="24"/>
          <w:szCs w:val="24"/>
        </w:rPr>
        <w:t xml:space="preserve"> a strong stakeholder management approach for </w:t>
      </w:r>
      <w:r w:rsidR="00CB5D8B">
        <w:rPr>
          <w:sz w:val="24"/>
          <w:szCs w:val="24"/>
        </w:rPr>
        <w:t>the</w:t>
      </w:r>
      <w:r w:rsidR="00CB5D8B" w:rsidRPr="00CB5D8B">
        <w:rPr>
          <w:sz w:val="24"/>
          <w:szCs w:val="24"/>
        </w:rPr>
        <w:t xml:space="preserve"> team or </w:t>
      </w:r>
      <w:r w:rsidR="00C11B77" w:rsidRPr="00CB5D8B">
        <w:rPr>
          <w:sz w:val="24"/>
          <w:szCs w:val="24"/>
        </w:rPr>
        <w:t>plan</w:t>
      </w:r>
      <w:r w:rsidR="00CB5D8B" w:rsidRPr="00CB5D8B">
        <w:rPr>
          <w:sz w:val="24"/>
          <w:szCs w:val="24"/>
        </w:rPr>
        <w:t xml:space="preserve"> are: • Developing an understanding of stakeholders’ </w:t>
      </w:r>
      <w:r w:rsidR="00C11B77">
        <w:rPr>
          <w:sz w:val="24"/>
          <w:szCs w:val="24"/>
        </w:rPr>
        <w:t xml:space="preserve">concerns, </w:t>
      </w:r>
      <w:r w:rsidR="00CB5D8B" w:rsidRPr="00CB5D8B">
        <w:rPr>
          <w:sz w:val="24"/>
          <w:szCs w:val="24"/>
        </w:rPr>
        <w:t xml:space="preserve">opinions, and best </w:t>
      </w:r>
      <w:r w:rsidR="00C11B77" w:rsidRPr="00CB5D8B">
        <w:rPr>
          <w:sz w:val="24"/>
          <w:szCs w:val="24"/>
        </w:rPr>
        <w:t>training</w:t>
      </w:r>
      <w:r w:rsidR="00CB5D8B" w:rsidRPr="00CB5D8B">
        <w:rPr>
          <w:sz w:val="24"/>
          <w:szCs w:val="24"/>
        </w:rPr>
        <w:t xml:space="preserve"> can help shape projects. Getting to them early makes it more likely that the</w:t>
      </w:r>
      <w:r w:rsidR="00CB5D8B">
        <w:rPr>
          <w:sz w:val="24"/>
          <w:szCs w:val="24"/>
        </w:rPr>
        <w:t>y are</w:t>
      </w:r>
      <w:r w:rsidR="00CB5D8B" w:rsidRPr="00CB5D8B">
        <w:rPr>
          <w:sz w:val="24"/>
          <w:szCs w:val="24"/>
        </w:rPr>
        <w:t xml:space="preserve"> </w:t>
      </w:r>
      <w:r w:rsidR="00C11B77" w:rsidRPr="00CB5D8B">
        <w:rPr>
          <w:sz w:val="24"/>
          <w:szCs w:val="24"/>
        </w:rPr>
        <w:t>helpful</w:t>
      </w:r>
      <w:r w:rsidR="00CB5D8B">
        <w:rPr>
          <w:sz w:val="24"/>
          <w:szCs w:val="24"/>
        </w:rPr>
        <w:t xml:space="preserve">, </w:t>
      </w:r>
      <w:r w:rsidR="00CB5D8B" w:rsidRPr="00CB5D8B">
        <w:rPr>
          <w:sz w:val="24"/>
          <w:szCs w:val="24"/>
        </w:rPr>
        <w:t xml:space="preserve">they will feel they have </w:t>
      </w:r>
      <w:r w:rsidR="00C11B77" w:rsidRPr="00CB5D8B">
        <w:rPr>
          <w:sz w:val="24"/>
          <w:szCs w:val="24"/>
        </w:rPr>
        <w:t>entered</w:t>
      </w:r>
      <w:r w:rsidR="00CB5D8B" w:rsidRPr="00CB5D8B">
        <w:rPr>
          <w:sz w:val="24"/>
          <w:szCs w:val="24"/>
        </w:rPr>
        <w:t xml:space="preserve"> and been involved. • Joint resources – using their </w:t>
      </w:r>
      <w:r w:rsidR="00C11B77" w:rsidRPr="00CB5D8B">
        <w:rPr>
          <w:sz w:val="24"/>
          <w:szCs w:val="24"/>
        </w:rPr>
        <w:t>knowledge</w:t>
      </w:r>
      <w:r w:rsidR="00CB5D8B" w:rsidRPr="00CB5D8B">
        <w:rPr>
          <w:sz w:val="24"/>
          <w:szCs w:val="24"/>
        </w:rPr>
        <w:t xml:space="preserve"> or working in </w:t>
      </w:r>
      <w:r w:rsidR="00C11B77" w:rsidRPr="00CB5D8B">
        <w:rPr>
          <w:sz w:val="24"/>
          <w:szCs w:val="24"/>
        </w:rPr>
        <w:t>teamwork</w:t>
      </w:r>
      <w:r w:rsidR="00CB5D8B" w:rsidRPr="00CB5D8B">
        <w:rPr>
          <w:sz w:val="24"/>
          <w:szCs w:val="24"/>
        </w:rPr>
        <w:t xml:space="preserve"> could see more </w:t>
      </w:r>
      <w:r w:rsidR="00C11B77" w:rsidRPr="00CB5D8B">
        <w:rPr>
          <w:sz w:val="24"/>
          <w:szCs w:val="24"/>
        </w:rPr>
        <w:t>source</w:t>
      </w:r>
      <w:r w:rsidR="00C11B77">
        <w:rPr>
          <w:sz w:val="24"/>
          <w:szCs w:val="24"/>
        </w:rPr>
        <w:t>s are</w:t>
      </w:r>
      <w:r w:rsidR="00CB5D8B" w:rsidRPr="00CB5D8B">
        <w:rPr>
          <w:sz w:val="24"/>
          <w:szCs w:val="24"/>
        </w:rPr>
        <w:t xml:space="preserve"> available for activity. • Consistent and clear communication should </w:t>
      </w:r>
      <w:r w:rsidR="00C11B77" w:rsidRPr="00CB5D8B">
        <w:rPr>
          <w:sz w:val="24"/>
          <w:szCs w:val="24"/>
        </w:rPr>
        <w:t>confirm</w:t>
      </w:r>
      <w:r w:rsidR="00CB5D8B" w:rsidRPr="00CB5D8B">
        <w:rPr>
          <w:sz w:val="24"/>
          <w:szCs w:val="24"/>
        </w:rPr>
        <w:t xml:space="preserve"> that affected parties will understand the benefits and can be trusted voices or </w:t>
      </w:r>
      <w:r w:rsidR="000E153A" w:rsidRPr="00CB5D8B">
        <w:rPr>
          <w:sz w:val="24"/>
          <w:szCs w:val="24"/>
        </w:rPr>
        <w:t>third-party</w:t>
      </w:r>
      <w:r w:rsidR="00CB5D8B" w:rsidRPr="00CB5D8B">
        <w:rPr>
          <w:sz w:val="24"/>
          <w:szCs w:val="24"/>
        </w:rPr>
        <w:t xml:space="preserve"> </w:t>
      </w:r>
      <w:r w:rsidR="00C11B77" w:rsidRPr="00CB5D8B">
        <w:rPr>
          <w:sz w:val="24"/>
          <w:szCs w:val="24"/>
        </w:rPr>
        <w:t>supporters</w:t>
      </w:r>
      <w:r w:rsidR="00CB5D8B" w:rsidRPr="00CB5D8B">
        <w:rPr>
          <w:sz w:val="24"/>
          <w:szCs w:val="24"/>
        </w:rPr>
        <w:t xml:space="preserve"> if needed. • It helps raise the </w:t>
      </w:r>
      <w:r w:rsidR="00C11B77" w:rsidRPr="00CB5D8B">
        <w:rPr>
          <w:sz w:val="24"/>
          <w:szCs w:val="24"/>
        </w:rPr>
        <w:t>shape</w:t>
      </w:r>
      <w:r w:rsidR="00CB5D8B" w:rsidRPr="00CB5D8B">
        <w:rPr>
          <w:sz w:val="24"/>
          <w:szCs w:val="24"/>
        </w:rPr>
        <w:t xml:space="preserve"> of the excellent work that government does and some of our key policy areas</w:t>
      </w:r>
      <w:r w:rsidR="00652416">
        <w:rPr>
          <w:sz w:val="24"/>
          <w:szCs w:val="24"/>
        </w:rPr>
        <w:t>, (</w:t>
      </w:r>
      <w:r w:rsidR="002C7C30">
        <w:rPr>
          <w:sz w:val="24"/>
          <w:szCs w:val="24"/>
        </w:rPr>
        <w:t>B</w:t>
      </w:r>
      <w:r w:rsidR="00CC0B99">
        <w:rPr>
          <w:sz w:val="24"/>
          <w:szCs w:val="24"/>
        </w:rPr>
        <w:t>PP, 2012</w:t>
      </w:r>
      <w:r w:rsidR="00652416">
        <w:rPr>
          <w:sz w:val="24"/>
          <w:szCs w:val="24"/>
        </w:rPr>
        <w:t>).</w:t>
      </w:r>
    </w:p>
    <w:p w14:paraId="5A0CFC91" w14:textId="6313F925" w:rsidR="00FE1BBF" w:rsidRDefault="00FE1BBF" w:rsidP="00FE1BBF">
      <w:pPr>
        <w:rPr>
          <w:sz w:val="24"/>
          <w:szCs w:val="24"/>
        </w:rPr>
      </w:pPr>
      <w:r>
        <w:rPr>
          <w:sz w:val="24"/>
          <w:szCs w:val="24"/>
        </w:rPr>
        <w:t xml:space="preserve">Government – has high power, but low interest </w:t>
      </w:r>
      <w:r w:rsidR="003E74F7">
        <w:rPr>
          <w:sz w:val="24"/>
          <w:szCs w:val="24"/>
        </w:rPr>
        <w:t>in public. Government can influence organisation, but don’t care if they succeed or not, as it does not affect them.</w:t>
      </w:r>
    </w:p>
    <w:p w14:paraId="1049DCA5" w14:textId="06CEF718" w:rsidR="003E74F7" w:rsidRPr="00FE1BBF" w:rsidRDefault="003E74F7" w:rsidP="00FE1BBF">
      <w:pPr>
        <w:rPr>
          <w:sz w:val="24"/>
          <w:szCs w:val="24"/>
        </w:rPr>
      </w:pPr>
      <w:r>
        <w:rPr>
          <w:sz w:val="24"/>
          <w:szCs w:val="24"/>
        </w:rPr>
        <w:t>Investors – has high interest, they are investing lots of money and time, to get money out of investing</w:t>
      </w:r>
      <w:r w:rsidR="009573B2">
        <w:rPr>
          <w:sz w:val="24"/>
          <w:szCs w:val="24"/>
        </w:rPr>
        <w:t>.</w:t>
      </w:r>
      <w:r>
        <w:rPr>
          <w:sz w:val="24"/>
          <w:szCs w:val="24"/>
        </w:rPr>
        <w:t xml:space="preserve"> </w:t>
      </w:r>
      <w:r w:rsidR="009573B2">
        <w:rPr>
          <w:sz w:val="24"/>
          <w:szCs w:val="24"/>
        </w:rPr>
        <w:t>B</w:t>
      </w:r>
      <w:r>
        <w:rPr>
          <w:sz w:val="24"/>
          <w:szCs w:val="24"/>
        </w:rPr>
        <w:t xml:space="preserve">ut low power because companies will </w:t>
      </w:r>
      <w:r w:rsidR="00BB1466">
        <w:rPr>
          <w:sz w:val="24"/>
          <w:szCs w:val="24"/>
        </w:rPr>
        <w:t>override</w:t>
      </w:r>
      <w:r>
        <w:rPr>
          <w:sz w:val="24"/>
          <w:szCs w:val="24"/>
        </w:rPr>
        <w:t xml:space="preserve"> the decisions.</w:t>
      </w:r>
    </w:p>
    <w:p w14:paraId="4F146E31" w14:textId="521FDCA9" w:rsidR="006E6AEA" w:rsidRDefault="006537DD" w:rsidP="00DF50A1">
      <w:pPr>
        <w:rPr>
          <w:sz w:val="24"/>
          <w:szCs w:val="24"/>
        </w:rPr>
      </w:pPr>
      <w:r>
        <w:rPr>
          <w:rFonts w:cstheme="minorHAnsi"/>
          <w:sz w:val="24"/>
          <w:szCs w:val="24"/>
        </w:rPr>
        <w:t xml:space="preserve">Employees </w:t>
      </w:r>
      <w:r w:rsidR="00CB5D8B">
        <w:rPr>
          <w:rFonts w:cstheme="minorHAnsi"/>
          <w:sz w:val="24"/>
          <w:szCs w:val="24"/>
        </w:rPr>
        <w:t xml:space="preserve">– high interest and low power, </w:t>
      </w:r>
      <w:r w:rsidR="00CB5D8B" w:rsidRPr="00CB5D8B">
        <w:rPr>
          <w:sz w:val="24"/>
          <w:szCs w:val="24"/>
        </w:rPr>
        <w:t xml:space="preserve">keep these stakeholders </w:t>
      </w:r>
      <w:r w:rsidR="00C11B77" w:rsidRPr="00CB5D8B">
        <w:rPr>
          <w:sz w:val="24"/>
          <w:szCs w:val="24"/>
        </w:rPr>
        <w:t>effectively</w:t>
      </w:r>
      <w:r w:rsidR="00CB5D8B" w:rsidRPr="00CB5D8B">
        <w:rPr>
          <w:sz w:val="24"/>
          <w:szCs w:val="24"/>
        </w:rPr>
        <w:t xml:space="preserve"> informed and listen and engage – often these stakeholders are happy to take on </w:t>
      </w:r>
      <w:r w:rsidR="00C11B77" w:rsidRPr="00CB5D8B">
        <w:rPr>
          <w:sz w:val="24"/>
          <w:szCs w:val="24"/>
        </w:rPr>
        <w:t>better</w:t>
      </w:r>
      <w:r w:rsidR="00CB5D8B" w:rsidRPr="00CB5D8B">
        <w:rPr>
          <w:sz w:val="24"/>
          <w:szCs w:val="24"/>
        </w:rPr>
        <w:t xml:space="preserve"> details and can be </w:t>
      </w:r>
      <w:r w:rsidR="00CB5D8B" w:rsidRPr="00CB5D8B">
        <w:rPr>
          <w:sz w:val="24"/>
          <w:szCs w:val="24"/>
        </w:rPr>
        <w:lastRenderedPageBreak/>
        <w:t>a key sounding board. If involvi</w:t>
      </w:r>
      <w:r w:rsidR="00CB5D8B">
        <w:rPr>
          <w:sz w:val="24"/>
          <w:szCs w:val="24"/>
        </w:rPr>
        <w:t>ng</w:t>
      </w:r>
      <w:r w:rsidR="00CB5D8B" w:rsidRPr="00CB5D8B">
        <w:rPr>
          <w:sz w:val="24"/>
          <w:szCs w:val="24"/>
        </w:rPr>
        <w:t xml:space="preserve"> them then they will act as </w:t>
      </w:r>
      <w:r w:rsidR="00C11B77" w:rsidRPr="00CB5D8B">
        <w:rPr>
          <w:sz w:val="24"/>
          <w:szCs w:val="24"/>
        </w:rPr>
        <w:t>representatives</w:t>
      </w:r>
      <w:r w:rsidR="00CC0B99">
        <w:rPr>
          <w:sz w:val="24"/>
          <w:szCs w:val="24"/>
        </w:rPr>
        <w:t>, (Kfknowledgebank, 2015).</w:t>
      </w:r>
    </w:p>
    <w:p w14:paraId="309C029B" w14:textId="55EDE6F2" w:rsidR="002C7C30" w:rsidRDefault="002C7C30" w:rsidP="00DF50A1">
      <w:pPr>
        <w:rPr>
          <w:sz w:val="24"/>
          <w:szCs w:val="24"/>
        </w:rPr>
      </w:pPr>
      <w:r>
        <w:rPr>
          <w:sz w:val="24"/>
          <w:szCs w:val="24"/>
        </w:rPr>
        <w:t>INTEREST/POWER MATRIX EXAMPLES</w:t>
      </w:r>
    </w:p>
    <w:tbl>
      <w:tblPr>
        <w:tblStyle w:val="TableGrid"/>
        <w:tblW w:w="0" w:type="auto"/>
        <w:tblLook w:val="04A0" w:firstRow="1" w:lastRow="0" w:firstColumn="1" w:lastColumn="0" w:noHBand="0" w:noVBand="1"/>
      </w:tblPr>
      <w:tblGrid>
        <w:gridCol w:w="4508"/>
        <w:gridCol w:w="4508"/>
      </w:tblGrid>
      <w:tr w:rsidR="006F2149" w14:paraId="490DA8BB" w14:textId="77777777" w:rsidTr="006F2149">
        <w:tc>
          <w:tcPr>
            <w:tcW w:w="4508" w:type="dxa"/>
          </w:tcPr>
          <w:p w14:paraId="52AA89CF" w14:textId="7EC912D4" w:rsidR="006F2149" w:rsidRDefault="006F2149" w:rsidP="006F2149">
            <w:pPr>
              <w:jc w:val="center"/>
              <w:rPr>
                <w:rFonts w:cstheme="minorHAnsi"/>
                <w:sz w:val="24"/>
                <w:szCs w:val="24"/>
              </w:rPr>
            </w:pPr>
            <w:r>
              <w:rPr>
                <w:rFonts w:cstheme="minorHAnsi"/>
                <w:sz w:val="24"/>
                <w:szCs w:val="24"/>
              </w:rPr>
              <w:t>Low</w:t>
            </w:r>
          </w:p>
          <w:p w14:paraId="02E456F1" w14:textId="0CE80A16" w:rsidR="006F2149" w:rsidRDefault="006F2149" w:rsidP="006F2149">
            <w:pPr>
              <w:jc w:val="center"/>
              <w:rPr>
                <w:rFonts w:cstheme="minorHAnsi"/>
                <w:sz w:val="24"/>
                <w:szCs w:val="24"/>
              </w:rPr>
            </w:pPr>
            <w:r>
              <w:rPr>
                <w:rFonts w:cstheme="minorHAnsi"/>
                <w:sz w:val="24"/>
                <w:szCs w:val="24"/>
              </w:rPr>
              <w:t>A</w:t>
            </w:r>
          </w:p>
          <w:p w14:paraId="141FEDFF" w14:textId="004F56FF" w:rsidR="006F2149" w:rsidRDefault="006F2149" w:rsidP="006F2149">
            <w:pPr>
              <w:rPr>
                <w:rFonts w:cstheme="minorHAnsi"/>
                <w:sz w:val="24"/>
                <w:szCs w:val="24"/>
              </w:rPr>
            </w:pPr>
            <w:r>
              <w:rPr>
                <w:rFonts w:cstheme="minorHAnsi"/>
                <w:sz w:val="24"/>
                <w:szCs w:val="24"/>
              </w:rPr>
              <w:t>Low                   Minimal effort</w:t>
            </w:r>
          </w:p>
          <w:p w14:paraId="3FA94670" w14:textId="77777777" w:rsidR="006F2149" w:rsidRDefault="006F2149" w:rsidP="006F2149">
            <w:pPr>
              <w:jc w:val="center"/>
              <w:rPr>
                <w:rFonts w:cstheme="minorHAnsi"/>
                <w:sz w:val="24"/>
                <w:szCs w:val="24"/>
              </w:rPr>
            </w:pPr>
          </w:p>
          <w:p w14:paraId="0B3E4D8E" w14:textId="1E406B7A" w:rsidR="006F2149" w:rsidRDefault="006F2149" w:rsidP="006F2149">
            <w:pPr>
              <w:rPr>
                <w:rFonts w:cstheme="minorHAnsi"/>
                <w:sz w:val="24"/>
                <w:szCs w:val="24"/>
              </w:rPr>
            </w:pPr>
            <w:r>
              <w:rPr>
                <w:rFonts w:cstheme="minorHAnsi"/>
                <w:sz w:val="24"/>
                <w:szCs w:val="24"/>
              </w:rPr>
              <w:t>Power               General public</w:t>
            </w:r>
          </w:p>
        </w:tc>
        <w:tc>
          <w:tcPr>
            <w:tcW w:w="4508" w:type="dxa"/>
          </w:tcPr>
          <w:p w14:paraId="0942F1D3" w14:textId="77777777" w:rsidR="006F2149" w:rsidRDefault="006F2149" w:rsidP="006F2149">
            <w:pPr>
              <w:jc w:val="center"/>
              <w:rPr>
                <w:rFonts w:cstheme="minorHAnsi"/>
                <w:sz w:val="24"/>
                <w:szCs w:val="24"/>
              </w:rPr>
            </w:pPr>
            <w:r>
              <w:rPr>
                <w:rFonts w:cstheme="minorHAnsi"/>
                <w:sz w:val="24"/>
                <w:szCs w:val="24"/>
              </w:rPr>
              <w:t>High</w:t>
            </w:r>
          </w:p>
          <w:p w14:paraId="6522DBE3" w14:textId="77777777" w:rsidR="006F2149" w:rsidRDefault="006F2149" w:rsidP="006F2149">
            <w:pPr>
              <w:jc w:val="center"/>
              <w:rPr>
                <w:rFonts w:cstheme="minorHAnsi"/>
                <w:sz w:val="24"/>
                <w:szCs w:val="24"/>
              </w:rPr>
            </w:pPr>
            <w:r>
              <w:rPr>
                <w:rFonts w:cstheme="minorHAnsi"/>
                <w:sz w:val="24"/>
                <w:szCs w:val="24"/>
              </w:rPr>
              <w:t>B</w:t>
            </w:r>
          </w:p>
          <w:p w14:paraId="007F2A2C" w14:textId="77777777" w:rsidR="006F2149" w:rsidRDefault="006F2149" w:rsidP="006F2149">
            <w:pPr>
              <w:jc w:val="center"/>
              <w:rPr>
                <w:rFonts w:cstheme="minorHAnsi"/>
                <w:sz w:val="24"/>
                <w:szCs w:val="24"/>
              </w:rPr>
            </w:pPr>
            <w:r>
              <w:rPr>
                <w:rFonts w:cstheme="minorHAnsi"/>
                <w:sz w:val="24"/>
                <w:szCs w:val="24"/>
              </w:rPr>
              <w:t>Keep informed</w:t>
            </w:r>
          </w:p>
          <w:p w14:paraId="6898AAFF" w14:textId="77777777" w:rsidR="006F2149" w:rsidRDefault="006F2149" w:rsidP="006F2149">
            <w:pPr>
              <w:jc w:val="center"/>
              <w:rPr>
                <w:rFonts w:cstheme="minorHAnsi"/>
                <w:sz w:val="24"/>
                <w:szCs w:val="24"/>
              </w:rPr>
            </w:pPr>
          </w:p>
          <w:p w14:paraId="7031FEEC" w14:textId="1E239E48" w:rsidR="006F2149" w:rsidRDefault="006F2149" w:rsidP="006F2149">
            <w:pPr>
              <w:jc w:val="center"/>
              <w:rPr>
                <w:rFonts w:cstheme="minorHAnsi"/>
                <w:sz w:val="24"/>
                <w:szCs w:val="24"/>
              </w:rPr>
            </w:pPr>
            <w:r>
              <w:rPr>
                <w:rFonts w:cstheme="minorHAnsi"/>
                <w:sz w:val="24"/>
                <w:szCs w:val="24"/>
              </w:rPr>
              <w:t>Local authority Contractor</w:t>
            </w:r>
          </w:p>
        </w:tc>
      </w:tr>
      <w:tr w:rsidR="006F2149" w14:paraId="0BAF6629" w14:textId="77777777" w:rsidTr="006F2149">
        <w:tc>
          <w:tcPr>
            <w:tcW w:w="4508" w:type="dxa"/>
          </w:tcPr>
          <w:p w14:paraId="42FD6DA4" w14:textId="77777777" w:rsidR="006F2149" w:rsidRDefault="006F2149" w:rsidP="006F2149">
            <w:pPr>
              <w:jc w:val="center"/>
              <w:rPr>
                <w:rFonts w:cstheme="minorHAnsi"/>
                <w:sz w:val="24"/>
                <w:szCs w:val="24"/>
              </w:rPr>
            </w:pPr>
            <w:r>
              <w:rPr>
                <w:rFonts w:cstheme="minorHAnsi"/>
                <w:sz w:val="24"/>
                <w:szCs w:val="24"/>
              </w:rPr>
              <w:t>C</w:t>
            </w:r>
          </w:p>
          <w:p w14:paraId="3BE8A0A4" w14:textId="77777777" w:rsidR="006F2149" w:rsidRDefault="006F2149" w:rsidP="006F2149">
            <w:pPr>
              <w:jc w:val="center"/>
              <w:rPr>
                <w:rFonts w:cstheme="minorHAnsi"/>
                <w:sz w:val="24"/>
                <w:szCs w:val="24"/>
              </w:rPr>
            </w:pPr>
            <w:r>
              <w:rPr>
                <w:rFonts w:cstheme="minorHAnsi"/>
                <w:sz w:val="24"/>
                <w:szCs w:val="24"/>
              </w:rPr>
              <w:t>Keep satisfied</w:t>
            </w:r>
          </w:p>
          <w:p w14:paraId="18F5BE79" w14:textId="77777777" w:rsidR="006F2149" w:rsidRDefault="006F2149" w:rsidP="006F2149">
            <w:pPr>
              <w:rPr>
                <w:rFonts w:cstheme="minorHAnsi"/>
                <w:sz w:val="24"/>
                <w:szCs w:val="24"/>
              </w:rPr>
            </w:pPr>
            <w:r>
              <w:rPr>
                <w:rFonts w:cstheme="minorHAnsi"/>
                <w:sz w:val="24"/>
                <w:szCs w:val="24"/>
              </w:rPr>
              <w:t xml:space="preserve">High                   </w:t>
            </w:r>
          </w:p>
          <w:p w14:paraId="1EF16F98" w14:textId="77777777" w:rsidR="006F2149" w:rsidRDefault="006F2149" w:rsidP="006F2149">
            <w:pPr>
              <w:jc w:val="center"/>
              <w:rPr>
                <w:rFonts w:cstheme="minorHAnsi"/>
                <w:sz w:val="24"/>
                <w:szCs w:val="24"/>
              </w:rPr>
            </w:pPr>
            <w:r>
              <w:rPr>
                <w:rFonts w:cstheme="minorHAnsi"/>
                <w:sz w:val="24"/>
                <w:szCs w:val="24"/>
              </w:rPr>
              <w:t>British Rail</w:t>
            </w:r>
          </w:p>
          <w:p w14:paraId="2C0EF7A9" w14:textId="366E897E" w:rsidR="006F2149" w:rsidRDefault="006F2149" w:rsidP="006F2149">
            <w:pPr>
              <w:jc w:val="center"/>
              <w:rPr>
                <w:rFonts w:cstheme="minorHAnsi"/>
                <w:sz w:val="24"/>
                <w:szCs w:val="24"/>
              </w:rPr>
            </w:pPr>
            <w:r>
              <w:rPr>
                <w:rFonts w:cstheme="minorHAnsi"/>
                <w:sz w:val="24"/>
                <w:szCs w:val="24"/>
              </w:rPr>
              <w:t>Insurance company</w:t>
            </w:r>
          </w:p>
        </w:tc>
        <w:tc>
          <w:tcPr>
            <w:tcW w:w="4508" w:type="dxa"/>
          </w:tcPr>
          <w:p w14:paraId="0C5D1EB1" w14:textId="77777777" w:rsidR="006F2149" w:rsidRDefault="006F2149" w:rsidP="006F2149">
            <w:pPr>
              <w:jc w:val="center"/>
              <w:rPr>
                <w:rFonts w:cstheme="minorHAnsi"/>
                <w:sz w:val="24"/>
                <w:szCs w:val="24"/>
              </w:rPr>
            </w:pPr>
            <w:r>
              <w:rPr>
                <w:rFonts w:cstheme="minorHAnsi"/>
                <w:sz w:val="24"/>
                <w:szCs w:val="24"/>
              </w:rPr>
              <w:t>D</w:t>
            </w:r>
          </w:p>
          <w:p w14:paraId="15BAAFE5" w14:textId="77777777" w:rsidR="006F2149" w:rsidRDefault="006F2149" w:rsidP="006F2149">
            <w:pPr>
              <w:jc w:val="center"/>
              <w:rPr>
                <w:rFonts w:cstheme="minorHAnsi"/>
                <w:sz w:val="24"/>
                <w:szCs w:val="24"/>
              </w:rPr>
            </w:pPr>
            <w:r>
              <w:rPr>
                <w:rFonts w:cstheme="minorHAnsi"/>
                <w:sz w:val="24"/>
                <w:szCs w:val="24"/>
              </w:rPr>
              <w:t>Key players</w:t>
            </w:r>
          </w:p>
          <w:p w14:paraId="6BB5B47A" w14:textId="77777777" w:rsidR="006F2149" w:rsidRDefault="006F2149" w:rsidP="006F2149">
            <w:pPr>
              <w:jc w:val="center"/>
              <w:rPr>
                <w:rFonts w:cstheme="minorHAnsi"/>
                <w:sz w:val="24"/>
                <w:szCs w:val="24"/>
              </w:rPr>
            </w:pPr>
          </w:p>
          <w:p w14:paraId="553FCD2F" w14:textId="7D50AA4D" w:rsidR="006F2149" w:rsidRDefault="006F2149" w:rsidP="006F2149">
            <w:pPr>
              <w:jc w:val="center"/>
              <w:rPr>
                <w:rFonts w:cstheme="minorHAnsi"/>
                <w:sz w:val="24"/>
                <w:szCs w:val="24"/>
              </w:rPr>
            </w:pPr>
            <w:r>
              <w:rPr>
                <w:rFonts w:cstheme="minorHAnsi"/>
                <w:sz w:val="24"/>
                <w:szCs w:val="24"/>
              </w:rPr>
              <w:t>Designers Users</w:t>
            </w:r>
          </w:p>
        </w:tc>
      </w:tr>
    </w:tbl>
    <w:p w14:paraId="53B65F5D" w14:textId="77777777" w:rsidR="00CB5D8B" w:rsidRPr="00CB5D8B" w:rsidRDefault="00CB5D8B" w:rsidP="00DF50A1">
      <w:pPr>
        <w:rPr>
          <w:rFonts w:cstheme="minorHAnsi"/>
          <w:sz w:val="24"/>
          <w:szCs w:val="24"/>
        </w:rPr>
      </w:pPr>
    </w:p>
    <w:p w14:paraId="2F679D81" w14:textId="77777777" w:rsidR="00DF1657" w:rsidRPr="00CB5D8B" w:rsidRDefault="00DF1657" w:rsidP="00E41C64">
      <w:pPr>
        <w:rPr>
          <w:sz w:val="24"/>
          <w:szCs w:val="24"/>
        </w:rPr>
      </w:pPr>
    </w:p>
    <w:p w14:paraId="3DF88BE6" w14:textId="77777777" w:rsidR="00377405" w:rsidRDefault="00377405" w:rsidP="00377405">
      <w:pPr>
        <w:rPr>
          <w:sz w:val="24"/>
          <w:szCs w:val="24"/>
          <w:u w:val="single"/>
        </w:rPr>
      </w:pPr>
    </w:p>
    <w:p w14:paraId="5A64A366" w14:textId="77777777" w:rsidR="00377405" w:rsidRDefault="00377405" w:rsidP="00377405">
      <w:pPr>
        <w:rPr>
          <w:sz w:val="24"/>
          <w:szCs w:val="24"/>
          <w:u w:val="single"/>
        </w:rPr>
      </w:pPr>
    </w:p>
    <w:p w14:paraId="083B1BEA" w14:textId="77777777" w:rsidR="00377405" w:rsidRDefault="00377405" w:rsidP="00377405">
      <w:pPr>
        <w:rPr>
          <w:sz w:val="24"/>
          <w:szCs w:val="24"/>
          <w:u w:val="single"/>
        </w:rPr>
      </w:pPr>
    </w:p>
    <w:p w14:paraId="535E5165" w14:textId="77777777" w:rsidR="00377405" w:rsidRDefault="00377405" w:rsidP="00377405">
      <w:pPr>
        <w:rPr>
          <w:sz w:val="24"/>
          <w:szCs w:val="24"/>
          <w:u w:val="single"/>
        </w:rPr>
      </w:pPr>
    </w:p>
    <w:p w14:paraId="2437996E" w14:textId="77777777" w:rsidR="00377405" w:rsidRDefault="00377405" w:rsidP="00377405">
      <w:pPr>
        <w:rPr>
          <w:sz w:val="24"/>
          <w:szCs w:val="24"/>
          <w:u w:val="single"/>
        </w:rPr>
      </w:pPr>
    </w:p>
    <w:p w14:paraId="6F58CB4F" w14:textId="77777777" w:rsidR="00377405" w:rsidRDefault="00377405" w:rsidP="00377405">
      <w:pPr>
        <w:rPr>
          <w:sz w:val="24"/>
          <w:szCs w:val="24"/>
          <w:u w:val="single"/>
        </w:rPr>
      </w:pPr>
    </w:p>
    <w:p w14:paraId="11DA78BE" w14:textId="77777777" w:rsidR="00377405" w:rsidRDefault="00377405" w:rsidP="00377405">
      <w:pPr>
        <w:rPr>
          <w:sz w:val="24"/>
          <w:szCs w:val="24"/>
          <w:u w:val="single"/>
        </w:rPr>
      </w:pPr>
    </w:p>
    <w:p w14:paraId="6B55E456" w14:textId="77777777" w:rsidR="00377405" w:rsidRDefault="00377405" w:rsidP="00377405">
      <w:pPr>
        <w:rPr>
          <w:sz w:val="24"/>
          <w:szCs w:val="24"/>
          <w:u w:val="single"/>
        </w:rPr>
      </w:pPr>
    </w:p>
    <w:p w14:paraId="139FE8C2" w14:textId="77777777" w:rsidR="00377405" w:rsidRDefault="00377405" w:rsidP="00377405">
      <w:pPr>
        <w:rPr>
          <w:sz w:val="24"/>
          <w:szCs w:val="24"/>
          <w:u w:val="single"/>
        </w:rPr>
      </w:pPr>
    </w:p>
    <w:p w14:paraId="3C0F3433" w14:textId="77777777" w:rsidR="00377405" w:rsidRDefault="00377405" w:rsidP="00377405">
      <w:pPr>
        <w:rPr>
          <w:sz w:val="24"/>
          <w:szCs w:val="24"/>
          <w:u w:val="single"/>
        </w:rPr>
      </w:pPr>
    </w:p>
    <w:p w14:paraId="2A0D3C64" w14:textId="77777777" w:rsidR="00377405" w:rsidRDefault="00377405" w:rsidP="00377405">
      <w:pPr>
        <w:rPr>
          <w:sz w:val="24"/>
          <w:szCs w:val="24"/>
          <w:u w:val="single"/>
        </w:rPr>
      </w:pPr>
    </w:p>
    <w:p w14:paraId="20A1BFF4" w14:textId="77777777" w:rsidR="00377405" w:rsidRDefault="00377405" w:rsidP="00377405">
      <w:pPr>
        <w:rPr>
          <w:sz w:val="24"/>
          <w:szCs w:val="24"/>
          <w:u w:val="single"/>
        </w:rPr>
      </w:pPr>
    </w:p>
    <w:p w14:paraId="5A890819" w14:textId="77777777" w:rsidR="00377405" w:rsidRDefault="00377405" w:rsidP="00377405">
      <w:pPr>
        <w:rPr>
          <w:sz w:val="24"/>
          <w:szCs w:val="24"/>
          <w:u w:val="single"/>
        </w:rPr>
      </w:pPr>
    </w:p>
    <w:p w14:paraId="209F9FE4" w14:textId="77777777" w:rsidR="00377405" w:rsidRDefault="00377405" w:rsidP="00377405">
      <w:pPr>
        <w:rPr>
          <w:sz w:val="24"/>
          <w:szCs w:val="24"/>
          <w:u w:val="single"/>
        </w:rPr>
      </w:pPr>
    </w:p>
    <w:p w14:paraId="0759B88C" w14:textId="77777777" w:rsidR="00377405" w:rsidRDefault="00377405" w:rsidP="00377405">
      <w:pPr>
        <w:rPr>
          <w:sz w:val="24"/>
          <w:szCs w:val="24"/>
          <w:u w:val="single"/>
        </w:rPr>
      </w:pPr>
    </w:p>
    <w:p w14:paraId="3E3FFC43" w14:textId="77777777" w:rsidR="00377405" w:rsidRDefault="00377405" w:rsidP="00377405">
      <w:pPr>
        <w:rPr>
          <w:sz w:val="24"/>
          <w:szCs w:val="24"/>
          <w:u w:val="single"/>
        </w:rPr>
      </w:pPr>
    </w:p>
    <w:p w14:paraId="79C4A389" w14:textId="77777777" w:rsidR="00377405" w:rsidRDefault="00377405" w:rsidP="00377405">
      <w:pPr>
        <w:rPr>
          <w:sz w:val="24"/>
          <w:szCs w:val="24"/>
          <w:u w:val="single"/>
        </w:rPr>
      </w:pPr>
    </w:p>
    <w:p w14:paraId="3E81F856" w14:textId="77777777" w:rsidR="00377405" w:rsidRDefault="00377405" w:rsidP="00377405">
      <w:pPr>
        <w:rPr>
          <w:sz w:val="24"/>
          <w:szCs w:val="24"/>
          <w:u w:val="single"/>
        </w:rPr>
      </w:pPr>
    </w:p>
    <w:p w14:paraId="77F2E4DF" w14:textId="37D69795" w:rsidR="00A15C7D" w:rsidRDefault="00A15C7D" w:rsidP="00377405">
      <w:pPr>
        <w:jc w:val="center"/>
        <w:rPr>
          <w:sz w:val="24"/>
          <w:szCs w:val="24"/>
          <w:u w:val="single"/>
        </w:rPr>
      </w:pPr>
      <w:r>
        <w:rPr>
          <w:sz w:val="24"/>
          <w:szCs w:val="24"/>
          <w:u w:val="single"/>
        </w:rPr>
        <w:lastRenderedPageBreak/>
        <w:t>PESTLE</w:t>
      </w:r>
    </w:p>
    <w:p w14:paraId="470656E8" w14:textId="12AF0FB5" w:rsidR="001E025D" w:rsidRDefault="00377405" w:rsidP="007D1ED2">
      <w:pPr>
        <w:rPr>
          <w:sz w:val="24"/>
          <w:szCs w:val="24"/>
        </w:rPr>
      </w:pPr>
      <w:r>
        <w:rPr>
          <w:sz w:val="24"/>
          <w:szCs w:val="24"/>
        </w:rPr>
        <w:t>A</w:t>
      </w:r>
      <w:r w:rsidR="007D1ED2">
        <w:rPr>
          <w:sz w:val="24"/>
          <w:szCs w:val="24"/>
        </w:rPr>
        <w:t xml:space="preserve"> PESTLE analysis opens the macro-environment forces that have </w:t>
      </w:r>
      <w:r w:rsidR="00C11B77">
        <w:rPr>
          <w:sz w:val="24"/>
          <w:szCs w:val="24"/>
        </w:rPr>
        <w:t>inspiration</w:t>
      </w:r>
      <w:r w:rsidR="007D1ED2">
        <w:rPr>
          <w:sz w:val="24"/>
          <w:szCs w:val="24"/>
        </w:rPr>
        <w:t xml:space="preserve"> on the way</w:t>
      </w:r>
      <w:r w:rsidR="001E025D">
        <w:rPr>
          <w:sz w:val="24"/>
          <w:szCs w:val="24"/>
        </w:rPr>
        <w:t xml:space="preserve"> Ryanair makes its decisions. They are </w:t>
      </w:r>
      <w:r w:rsidR="00C11B77">
        <w:rPr>
          <w:sz w:val="24"/>
          <w:szCs w:val="24"/>
        </w:rPr>
        <w:t>counted in</w:t>
      </w:r>
      <w:r w:rsidR="001E025D">
        <w:rPr>
          <w:sz w:val="24"/>
          <w:szCs w:val="24"/>
        </w:rPr>
        <w:t xml:space="preserve"> in Porters five forces in the industry structure – political, economic, social, technological, environmental, and legal factors as discussed below.</w:t>
      </w:r>
    </w:p>
    <w:p w14:paraId="05C91EE3" w14:textId="2BDB86B8" w:rsidR="0099513F" w:rsidRDefault="001E025D" w:rsidP="007D1ED2">
      <w:pPr>
        <w:rPr>
          <w:sz w:val="24"/>
          <w:szCs w:val="24"/>
        </w:rPr>
      </w:pPr>
      <w:r>
        <w:rPr>
          <w:sz w:val="24"/>
          <w:szCs w:val="24"/>
        </w:rPr>
        <w:t xml:space="preserve">Political – </w:t>
      </w:r>
      <w:r w:rsidR="00C966B2">
        <w:rPr>
          <w:sz w:val="24"/>
          <w:szCs w:val="24"/>
        </w:rPr>
        <w:t>E</w:t>
      </w:r>
      <w:r>
        <w:rPr>
          <w:sz w:val="24"/>
          <w:szCs w:val="24"/>
        </w:rPr>
        <w:t xml:space="preserve">xact details are unknown of those </w:t>
      </w:r>
      <w:r w:rsidR="00BC39EF">
        <w:rPr>
          <w:sz w:val="24"/>
          <w:szCs w:val="24"/>
        </w:rPr>
        <w:t>upcoming</w:t>
      </w:r>
      <w:r>
        <w:rPr>
          <w:sz w:val="24"/>
          <w:szCs w:val="24"/>
        </w:rPr>
        <w:t xml:space="preserve"> regulations governing air traffic between EU countries</w:t>
      </w:r>
      <w:r w:rsidR="002A1555">
        <w:rPr>
          <w:sz w:val="24"/>
          <w:szCs w:val="24"/>
        </w:rPr>
        <w:t xml:space="preserve"> and UK</w:t>
      </w:r>
      <w:r w:rsidR="00BC39EF">
        <w:rPr>
          <w:sz w:val="24"/>
          <w:szCs w:val="24"/>
        </w:rPr>
        <w:t>.</w:t>
      </w:r>
      <w:r>
        <w:rPr>
          <w:sz w:val="24"/>
          <w:szCs w:val="24"/>
        </w:rPr>
        <w:t xml:space="preserve"> </w:t>
      </w:r>
      <w:r w:rsidR="00BC39EF">
        <w:rPr>
          <w:sz w:val="24"/>
          <w:szCs w:val="24"/>
        </w:rPr>
        <w:t>I</w:t>
      </w:r>
      <w:r>
        <w:rPr>
          <w:sz w:val="24"/>
          <w:szCs w:val="24"/>
        </w:rPr>
        <w:t>n</w:t>
      </w:r>
      <w:r w:rsidR="00BC39EF">
        <w:rPr>
          <w:sz w:val="24"/>
          <w:szCs w:val="24"/>
        </w:rPr>
        <w:t xml:space="preserve"> </w:t>
      </w:r>
      <w:r>
        <w:rPr>
          <w:sz w:val="24"/>
          <w:szCs w:val="24"/>
        </w:rPr>
        <w:t xml:space="preserve">case </w:t>
      </w:r>
      <w:r w:rsidR="002A1555">
        <w:rPr>
          <w:sz w:val="24"/>
          <w:szCs w:val="24"/>
        </w:rPr>
        <w:t>contracts</w:t>
      </w:r>
      <w:r>
        <w:rPr>
          <w:sz w:val="24"/>
          <w:szCs w:val="24"/>
        </w:rPr>
        <w:t xml:space="preserve"> fail to ensure</w:t>
      </w:r>
      <w:r w:rsidR="002A1555">
        <w:rPr>
          <w:sz w:val="24"/>
          <w:szCs w:val="24"/>
        </w:rPr>
        <w:t xml:space="preserve"> condition</w:t>
      </w:r>
      <w:r>
        <w:rPr>
          <w:sz w:val="24"/>
          <w:szCs w:val="24"/>
        </w:rPr>
        <w:t xml:space="preserve"> free flights between </w:t>
      </w:r>
      <w:r w:rsidR="002A1555">
        <w:rPr>
          <w:sz w:val="24"/>
          <w:szCs w:val="24"/>
        </w:rPr>
        <w:t>E</w:t>
      </w:r>
      <w:r>
        <w:rPr>
          <w:sz w:val="24"/>
          <w:szCs w:val="24"/>
        </w:rPr>
        <w:t>U</w:t>
      </w:r>
      <w:r w:rsidR="002A1555">
        <w:rPr>
          <w:sz w:val="24"/>
          <w:szCs w:val="24"/>
        </w:rPr>
        <w:t xml:space="preserve"> </w:t>
      </w:r>
      <w:r>
        <w:rPr>
          <w:sz w:val="24"/>
          <w:szCs w:val="24"/>
        </w:rPr>
        <w:t>and U</w:t>
      </w:r>
      <w:r w:rsidR="002A1555">
        <w:rPr>
          <w:sz w:val="24"/>
          <w:szCs w:val="24"/>
        </w:rPr>
        <w:t>K</w:t>
      </w:r>
      <w:r>
        <w:rPr>
          <w:sz w:val="24"/>
          <w:szCs w:val="24"/>
        </w:rPr>
        <w:t xml:space="preserve">, this political outcome could </w:t>
      </w:r>
      <w:r w:rsidR="002A1555">
        <w:rPr>
          <w:sz w:val="24"/>
          <w:szCs w:val="24"/>
        </w:rPr>
        <w:t>reduce</w:t>
      </w:r>
      <w:r>
        <w:rPr>
          <w:sz w:val="24"/>
          <w:szCs w:val="24"/>
        </w:rPr>
        <w:t xml:space="preserve"> EU airlines access to the UK market</w:t>
      </w:r>
      <w:r w:rsidR="0099513F">
        <w:rPr>
          <w:sz w:val="24"/>
          <w:szCs w:val="24"/>
        </w:rPr>
        <w:t xml:space="preserve">, also there might be a </w:t>
      </w:r>
      <w:r w:rsidR="002A1555">
        <w:rPr>
          <w:sz w:val="24"/>
          <w:szCs w:val="24"/>
        </w:rPr>
        <w:t>situation</w:t>
      </w:r>
      <w:r w:rsidR="0099513F">
        <w:rPr>
          <w:sz w:val="24"/>
          <w:szCs w:val="24"/>
        </w:rPr>
        <w:t xml:space="preserve">, UK airlines would also lose </w:t>
      </w:r>
      <w:r w:rsidR="002A1555">
        <w:rPr>
          <w:sz w:val="24"/>
          <w:szCs w:val="24"/>
        </w:rPr>
        <w:t>unobstructed</w:t>
      </w:r>
      <w:r w:rsidR="0099513F">
        <w:rPr>
          <w:sz w:val="24"/>
          <w:szCs w:val="24"/>
        </w:rPr>
        <w:t xml:space="preserve"> access to the EU. However, as the airline </w:t>
      </w:r>
      <w:r w:rsidR="002A1555">
        <w:rPr>
          <w:sz w:val="24"/>
          <w:szCs w:val="24"/>
        </w:rPr>
        <w:t>withstand</w:t>
      </w:r>
      <w:r w:rsidR="0099513F">
        <w:rPr>
          <w:sz w:val="24"/>
          <w:szCs w:val="24"/>
        </w:rPr>
        <w:t xml:space="preserve"> large b</w:t>
      </w:r>
      <w:r w:rsidR="00BB1466">
        <w:rPr>
          <w:sz w:val="24"/>
          <w:szCs w:val="24"/>
        </w:rPr>
        <w:t>a</w:t>
      </w:r>
      <w:r w:rsidR="0099513F">
        <w:rPr>
          <w:sz w:val="24"/>
          <w:szCs w:val="24"/>
        </w:rPr>
        <w:t>ses in the UK, unf</w:t>
      </w:r>
      <w:r w:rsidR="000909A7">
        <w:rPr>
          <w:sz w:val="24"/>
          <w:szCs w:val="24"/>
        </w:rPr>
        <w:t>ortunate</w:t>
      </w:r>
      <w:r w:rsidR="0099513F">
        <w:rPr>
          <w:sz w:val="24"/>
          <w:szCs w:val="24"/>
        </w:rPr>
        <w:t xml:space="preserve"> Brexit </w:t>
      </w:r>
      <w:r w:rsidR="000909A7">
        <w:rPr>
          <w:sz w:val="24"/>
          <w:szCs w:val="24"/>
        </w:rPr>
        <w:t>results</w:t>
      </w:r>
      <w:r w:rsidR="0099513F">
        <w:rPr>
          <w:sz w:val="24"/>
          <w:szCs w:val="24"/>
        </w:rPr>
        <w:t xml:space="preserve"> could negatively </w:t>
      </w:r>
      <w:r w:rsidR="002A1555">
        <w:rPr>
          <w:sz w:val="24"/>
          <w:szCs w:val="24"/>
        </w:rPr>
        <w:t>affect</w:t>
      </w:r>
      <w:r w:rsidR="0099513F">
        <w:rPr>
          <w:sz w:val="24"/>
          <w:szCs w:val="24"/>
        </w:rPr>
        <w:t xml:space="preserve"> not just Ryanair, but </w:t>
      </w:r>
      <w:r w:rsidR="00BB1466">
        <w:rPr>
          <w:sz w:val="24"/>
          <w:szCs w:val="24"/>
        </w:rPr>
        <w:t>another</w:t>
      </w:r>
      <w:r w:rsidR="0099513F">
        <w:rPr>
          <w:sz w:val="24"/>
          <w:szCs w:val="24"/>
        </w:rPr>
        <w:t xml:space="preserve"> low-cost airline’s </w:t>
      </w:r>
      <w:r w:rsidR="000909A7">
        <w:rPr>
          <w:sz w:val="24"/>
          <w:szCs w:val="24"/>
        </w:rPr>
        <w:t>process</w:t>
      </w:r>
      <w:r w:rsidR="0099513F">
        <w:rPr>
          <w:sz w:val="24"/>
          <w:szCs w:val="24"/>
        </w:rPr>
        <w:t xml:space="preserve"> in the UK, (Kilpatrik, 2017).</w:t>
      </w:r>
    </w:p>
    <w:p w14:paraId="77FB0052" w14:textId="478D5BF1" w:rsidR="00BB1466" w:rsidRDefault="0099513F" w:rsidP="007D1ED2">
      <w:pPr>
        <w:rPr>
          <w:sz w:val="24"/>
          <w:szCs w:val="24"/>
        </w:rPr>
      </w:pPr>
      <w:r>
        <w:rPr>
          <w:sz w:val="24"/>
          <w:szCs w:val="24"/>
        </w:rPr>
        <w:t xml:space="preserve">Economic – It is </w:t>
      </w:r>
      <w:r w:rsidR="002A1555">
        <w:rPr>
          <w:sz w:val="24"/>
          <w:szCs w:val="24"/>
        </w:rPr>
        <w:t>unavoidable</w:t>
      </w:r>
      <w:r>
        <w:rPr>
          <w:sz w:val="24"/>
          <w:szCs w:val="24"/>
        </w:rPr>
        <w:t xml:space="preserve"> to mention that in case a recession will </w:t>
      </w:r>
      <w:r w:rsidR="002A1555">
        <w:rPr>
          <w:sz w:val="24"/>
          <w:szCs w:val="24"/>
        </w:rPr>
        <w:t>befall</w:t>
      </w:r>
      <w:r>
        <w:rPr>
          <w:sz w:val="24"/>
          <w:szCs w:val="24"/>
        </w:rPr>
        <w:t xml:space="preserve"> in the UK after its complete </w:t>
      </w:r>
      <w:r w:rsidR="002A1555">
        <w:rPr>
          <w:sz w:val="24"/>
          <w:szCs w:val="24"/>
        </w:rPr>
        <w:t>exit</w:t>
      </w:r>
      <w:r>
        <w:rPr>
          <w:sz w:val="24"/>
          <w:szCs w:val="24"/>
        </w:rPr>
        <w:t xml:space="preserve"> from the EU, low-cost airlines earning </w:t>
      </w:r>
      <w:r w:rsidR="002A1555">
        <w:rPr>
          <w:sz w:val="24"/>
          <w:szCs w:val="24"/>
        </w:rPr>
        <w:t>possibly</w:t>
      </w:r>
      <w:r>
        <w:rPr>
          <w:sz w:val="24"/>
          <w:szCs w:val="24"/>
        </w:rPr>
        <w:t xml:space="preserve"> in the UK market will </w:t>
      </w:r>
      <w:r w:rsidR="002A1555">
        <w:rPr>
          <w:sz w:val="24"/>
          <w:szCs w:val="24"/>
        </w:rPr>
        <w:t>decline</w:t>
      </w:r>
      <w:r>
        <w:rPr>
          <w:sz w:val="24"/>
          <w:szCs w:val="24"/>
        </w:rPr>
        <w:t xml:space="preserve">. However, it is not </w:t>
      </w:r>
      <w:r w:rsidR="005F2EFE">
        <w:rPr>
          <w:sz w:val="24"/>
          <w:szCs w:val="24"/>
        </w:rPr>
        <w:t>assuming</w:t>
      </w:r>
      <w:r>
        <w:rPr>
          <w:sz w:val="24"/>
          <w:szCs w:val="24"/>
        </w:rPr>
        <w:t xml:space="preserve"> that the UK’s economic probl</w:t>
      </w:r>
      <w:r w:rsidR="00145161">
        <w:rPr>
          <w:sz w:val="24"/>
          <w:szCs w:val="24"/>
        </w:rPr>
        <w:t>ems</w:t>
      </w:r>
      <w:r>
        <w:rPr>
          <w:sz w:val="24"/>
          <w:szCs w:val="24"/>
        </w:rPr>
        <w:t xml:space="preserve"> </w:t>
      </w:r>
      <w:r w:rsidR="00145161">
        <w:rPr>
          <w:sz w:val="24"/>
          <w:szCs w:val="24"/>
        </w:rPr>
        <w:t>will be outstanding</w:t>
      </w:r>
      <w:r>
        <w:rPr>
          <w:sz w:val="24"/>
          <w:szCs w:val="24"/>
        </w:rPr>
        <w:t xml:space="preserve"> influence the EU’s economic performance, </w:t>
      </w:r>
      <w:r w:rsidR="00BB1466">
        <w:rPr>
          <w:sz w:val="24"/>
          <w:szCs w:val="24"/>
        </w:rPr>
        <w:t xml:space="preserve">if UK-based airlines are able to </w:t>
      </w:r>
      <w:r w:rsidR="00145161">
        <w:rPr>
          <w:sz w:val="24"/>
          <w:szCs w:val="24"/>
        </w:rPr>
        <w:t xml:space="preserve">move to </w:t>
      </w:r>
      <w:r w:rsidR="00BD318F">
        <w:rPr>
          <w:sz w:val="24"/>
          <w:szCs w:val="24"/>
        </w:rPr>
        <w:t>a new base</w:t>
      </w:r>
      <w:r w:rsidR="00BB1466">
        <w:rPr>
          <w:sz w:val="24"/>
          <w:szCs w:val="24"/>
        </w:rPr>
        <w:t xml:space="preserve"> in the EU, the low-cost airline industry may be able to manage the Brexit </w:t>
      </w:r>
      <w:r w:rsidR="00145161">
        <w:rPr>
          <w:sz w:val="24"/>
          <w:szCs w:val="24"/>
        </w:rPr>
        <w:t>withdraw</w:t>
      </w:r>
      <w:r w:rsidR="00BB1466">
        <w:rPr>
          <w:sz w:val="24"/>
          <w:szCs w:val="24"/>
        </w:rPr>
        <w:t xml:space="preserve"> economic un</w:t>
      </w:r>
      <w:r w:rsidR="00C30302">
        <w:rPr>
          <w:sz w:val="24"/>
          <w:szCs w:val="24"/>
        </w:rPr>
        <w:t>resolved</w:t>
      </w:r>
      <w:r w:rsidR="00BB1466">
        <w:rPr>
          <w:sz w:val="24"/>
          <w:szCs w:val="24"/>
        </w:rPr>
        <w:t>, (Boffey, 2017).</w:t>
      </w:r>
    </w:p>
    <w:p w14:paraId="3B096565" w14:textId="63D8AD88" w:rsidR="00CD4C4F" w:rsidRDefault="00BB1466" w:rsidP="007D1ED2">
      <w:pPr>
        <w:rPr>
          <w:sz w:val="24"/>
          <w:szCs w:val="24"/>
        </w:rPr>
      </w:pPr>
      <w:r>
        <w:rPr>
          <w:sz w:val="24"/>
          <w:szCs w:val="24"/>
        </w:rPr>
        <w:t>Socio-Culture</w:t>
      </w:r>
      <w:r w:rsidR="005C23D8">
        <w:rPr>
          <w:sz w:val="24"/>
          <w:szCs w:val="24"/>
        </w:rPr>
        <w:t xml:space="preserve"> – Low-cost airlines </w:t>
      </w:r>
      <w:r w:rsidR="00145161">
        <w:rPr>
          <w:sz w:val="24"/>
          <w:szCs w:val="24"/>
        </w:rPr>
        <w:t>progress</w:t>
      </w:r>
      <w:r w:rsidR="005C23D8">
        <w:rPr>
          <w:sz w:val="24"/>
          <w:szCs w:val="24"/>
        </w:rPr>
        <w:t xml:space="preserve"> is mostly </w:t>
      </w:r>
      <w:r w:rsidR="00C30302">
        <w:rPr>
          <w:sz w:val="24"/>
          <w:szCs w:val="24"/>
        </w:rPr>
        <w:t>regarded as being</w:t>
      </w:r>
      <w:r w:rsidR="005C23D8">
        <w:rPr>
          <w:sz w:val="24"/>
          <w:szCs w:val="24"/>
        </w:rPr>
        <w:t xml:space="preserve"> to the growth in </w:t>
      </w:r>
      <w:r w:rsidR="00145161">
        <w:rPr>
          <w:sz w:val="24"/>
          <w:szCs w:val="24"/>
        </w:rPr>
        <w:t>non-returnable</w:t>
      </w:r>
      <w:r w:rsidR="005C23D8">
        <w:rPr>
          <w:sz w:val="24"/>
          <w:szCs w:val="24"/>
        </w:rPr>
        <w:t xml:space="preserve"> income of the middle class</w:t>
      </w:r>
      <w:r w:rsidR="00145161">
        <w:rPr>
          <w:sz w:val="24"/>
          <w:szCs w:val="24"/>
        </w:rPr>
        <w:t>,</w:t>
      </w:r>
      <w:r w:rsidR="005C23D8">
        <w:rPr>
          <w:sz w:val="24"/>
          <w:szCs w:val="24"/>
        </w:rPr>
        <w:t xml:space="preserve"> and the </w:t>
      </w:r>
      <w:r w:rsidR="00145161">
        <w:rPr>
          <w:sz w:val="24"/>
          <w:szCs w:val="24"/>
        </w:rPr>
        <w:t>following</w:t>
      </w:r>
      <w:r w:rsidR="005C23D8">
        <w:rPr>
          <w:sz w:val="24"/>
          <w:szCs w:val="24"/>
        </w:rPr>
        <w:t xml:space="preserve"> lifestyle changes that </w:t>
      </w:r>
      <w:r w:rsidR="005F2EFE">
        <w:rPr>
          <w:sz w:val="24"/>
          <w:szCs w:val="24"/>
        </w:rPr>
        <w:t>designate</w:t>
      </w:r>
      <w:r w:rsidR="005C23D8">
        <w:rPr>
          <w:sz w:val="24"/>
          <w:szCs w:val="24"/>
        </w:rPr>
        <w:t xml:space="preserve"> </w:t>
      </w:r>
      <w:r w:rsidR="00C30302">
        <w:rPr>
          <w:sz w:val="24"/>
          <w:szCs w:val="24"/>
        </w:rPr>
        <w:t>new g</w:t>
      </w:r>
      <w:r w:rsidR="005C23D8">
        <w:rPr>
          <w:sz w:val="24"/>
          <w:szCs w:val="24"/>
        </w:rPr>
        <w:t>eneration travellers</w:t>
      </w:r>
      <w:r w:rsidR="00FC15B7">
        <w:rPr>
          <w:sz w:val="24"/>
          <w:szCs w:val="24"/>
        </w:rPr>
        <w:t>,</w:t>
      </w:r>
      <w:r w:rsidR="005C23D8">
        <w:rPr>
          <w:sz w:val="24"/>
          <w:szCs w:val="24"/>
        </w:rPr>
        <w:t xml:space="preserve"> able to afford </w:t>
      </w:r>
      <w:r w:rsidR="005F2EFE">
        <w:rPr>
          <w:sz w:val="24"/>
          <w:szCs w:val="24"/>
        </w:rPr>
        <w:t>countless</w:t>
      </w:r>
      <w:r w:rsidR="005C23D8">
        <w:rPr>
          <w:sz w:val="24"/>
          <w:szCs w:val="24"/>
        </w:rPr>
        <w:t xml:space="preserve"> short trips each year. In </w:t>
      </w:r>
      <w:r w:rsidR="005F2EFE">
        <w:rPr>
          <w:sz w:val="24"/>
          <w:szCs w:val="24"/>
        </w:rPr>
        <w:t>relate</w:t>
      </w:r>
      <w:r w:rsidR="005C23D8">
        <w:rPr>
          <w:sz w:val="24"/>
          <w:szCs w:val="24"/>
        </w:rPr>
        <w:t xml:space="preserve"> to previous generation travellers, </w:t>
      </w:r>
      <w:r w:rsidR="00C30302">
        <w:rPr>
          <w:sz w:val="24"/>
          <w:szCs w:val="24"/>
        </w:rPr>
        <w:t xml:space="preserve">the new </w:t>
      </w:r>
      <w:r w:rsidR="005C23D8">
        <w:rPr>
          <w:sz w:val="24"/>
          <w:szCs w:val="24"/>
        </w:rPr>
        <w:t>generation  fliers have completely different expectations</w:t>
      </w:r>
      <w:r w:rsidR="00A85E8A">
        <w:rPr>
          <w:sz w:val="24"/>
          <w:szCs w:val="24"/>
        </w:rPr>
        <w:t>, they</w:t>
      </w:r>
      <w:r w:rsidR="005C23D8">
        <w:rPr>
          <w:sz w:val="24"/>
          <w:szCs w:val="24"/>
        </w:rPr>
        <w:t xml:space="preserve"> </w:t>
      </w:r>
      <w:r w:rsidR="005F2EFE">
        <w:rPr>
          <w:sz w:val="24"/>
          <w:szCs w:val="24"/>
        </w:rPr>
        <w:t>presume</w:t>
      </w:r>
      <w:r w:rsidR="005C23D8">
        <w:rPr>
          <w:sz w:val="24"/>
          <w:szCs w:val="24"/>
        </w:rPr>
        <w:t xml:space="preserve"> high level of customer service without having to pay a </w:t>
      </w:r>
      <w:r w:rsidR="005F2EFE">
        <w:rPr>
          <w:sz w:val="24"/>
          <w:szCs w:val="24"/>
        </w:rPr>
        <w:t>surcharge</w:t>
      </w:r>
      <w:r w:rsidR="005C23D8">
        <w:rPr>
          <w:sz w:val="24"/>
          <w:szCs w:val="24"/>
        </w:rPr>
        <w:t xml:space="preserve"> and generally value those airlines that offer advanced technology solutions to </w:t>
      </w:r>
      <w:r w:rsidR="005F2EFE">
        <w:rPr>
          <w:sz w:val="24"/>
          <w:szCs w:val="24"/>
        </w:rPr>
        <w:t>handle</w:t>
      </w:r>
      <w:r w:rsidR="005C23D8">
        <w:rPr>
          <w:sz w:val="24"/>
          <w:szCs w:val="24"/>
        </w:rPr>
        <w:t xml:space="preserve"> </w:t>
      </w:r>
      <w:r w:rsidR="00FC15B7">
        <w:rPr>
          <w:sz w:val="24"/>
          <w:szCs w:val="24"/>
        </w:rPr>
        <w:t>journeys</w:t>
      </w:r>
      <w:r w:rsidR="00CD4C4F">
        <w:rPr>
          <w:sz w:val="24"/>
          <w:szCs w:val="24"/>
        </w:rPr>
        <w:t>, (BCG, 2013).</w:t>
      </w:r>
    </w:p>
    <w:p w14:paraId="78DE919B" w14:textId="04F1F15F" w:rsidR="007D1ED2" w:rsidRDefault="00CD4C4F" w:rsidP="007D1ED2">
      <w:pPr>
        <w:rPr>
          <w:sz w:val="24"/>
          <w:szCs w:val="24"/>
        </w:rPr>
      </w:pPr>
      <w:r>
        <w:rPr>
          <w:sz w:val="24"/>
          <w:szCs w:val="24"/>
        </w:rPr>
        <w:t xml:space="preserve">Technology – In </w:t>
      </w:r>
      <w:r w:rsidR="005F2EFE">
        <w:rPr>
          <w:sz w:val="24"/>
          <w:szCs w:val="24"/>
        </w:rPr>
        <w:t>referral</w:t>
      </w:r>
      <w:r>
        <w:rPr>
          <w:sz w:val="24"/>
          <w:szCs w:val="24"/>
        </w:rPr>
        <w:t xml:space="preserve"> to the </w:t>
      </w:r>
      <w:r w:rsidR="005F2EFE">
        <w:rPr>
          <w:sz w:val="24"/>
          <w:szCs w:val="24"/>
        </w:rPr>
        <w:t>organisation</w:t>
      </w:r>
      <w:r>
        <w:rPr>
          <w:sz w:val="24"/>
          <w:szCs w:val="24"/>
        </w:rPr>
        <w:t xml:space="preserve"> changes </w:t>
      </w:r>
      <w:r w:rsidR="00C030D4">
        <w:rPr>
          <w:sz w:val="24"/>
          <w:szCs w:val="24"/>
        </w:rPr>
        <w:t>happening</w:t>
      </w:r>
      <w:r>
        <w:rPr>
          <w:sz w:val="24"/>
          <w:szCs w:val="24"/>
        </w:rPr>
        <w:t xml:space="preserve"> in the airline </w:t>
      </w:r>
      <w:r w:rsidR="00674EEC">
        <w:rPr>
          <w:sz w:val="24"/>
          <w:szCs w:val="24"/>
        </w:rPr>
        <w:t>business</w:t>
      </w:r>
      <w:r>
        <w:rPr>
          <w:sz w:val="24"/>
          <w:szCs w:val="24"/>
        </w:rPr>
        <w:t xml:space="preserve">, there is </w:t>
      </w:r>
      <w:r w:rsidR="009573B2">
        <w:rPr>
          <w:sz w:val="24"/>
          <w:szCs w:val="24"/>
        </w:rPr>
        <w:t>an</w:t>
      </w:r>
      <w:r>
        <w:rPr>
          <w:sz w:val="24"/>
          <w:szCs w:val="24"/>
        </w:rPr>
        <w:t xml:space="preserve"> </w:t>
      </w:r>
      <w:r w:rsidR="00C030D4">
        <w:rPr>
          <w:sz w:val="24"/>
          <w:szCs w:val="24"/>
        </w:rPr>
        <w:t>increasing</w:t>
      </w:r>
      <w:r>
        <w:rPr>
          <w:sz w:val="24"/>
          <w:szCs w:val="24"/>
        </w:rPr>
        <w:t xml:space="preserve"> </w:t>
      </w:r>
      <w:r w:rsidR="00C030D4">
        <w:rPr>
          <w:sz w:val="24"/>
          <w:szCs w:val="24"/>
        </w:rPr>
        <w:t>indication</w:t>
      </w:r>
      <w:r>
        <w:rPr>
          <w:sz w:val="24"/>
          <w:szCs w:val="24"/>
        </w:rPr>
        <w:t xml:space="preserve"> that</w:t>
      </w:r>
      <w:r w:rsidR="00C030D4">
        <w:rPr>
          <w:sz w:val="24"/>
          <w:szCs w:val="24"/>
        </w:rPr>
        <w:t>,</w:t>
      </w:r>
      <w:r>
        <w:rPr>
          <w:sz w:val="24"/>
          <w:szCs w:val="24"/>
        </w:rPr>
        <w:t xml:space="preserve"> only those airlines will </w:t>
      </w:r>
      <w:r w:rsidR="00674EEC">
        <w:rPr>
          <w:sz w:val="24"/>
          <w:szCs w:val="24"/>
        </w:rPr>
        <w:t>continue</w:t>
      </w:r>
      <w:r>
        <w:rPr>
          <w:sz w:val="24"/>
          <w:szCs w:val="24"/>
        </w:rPr>
        <w:t xml:space="preserve"> that are able to </w:t>
      </w:r>
      <w:r w:rsidR="00674EEC">
        <w:rPr>
          <w:sz w:val="24"/>
          <w:szCs w:val="24"/>
        </w:rPr>
        <w:t>combine</w:t>
      </w:r>
      <w:r>
        <w:rPr>
          <w:sz w:val="24"/>
          <w:szCs w:val="24"/>
        </w:rPr>
        <w:t xml:space="preserve"> digital channels into their marketing </w:t>
      </w:r>
      <w:r w:rsidR="00C030D4">
        <w:rPr>
          <w:sz w:val="24"/>
          <w:szCs w:val="24"/>
        </w:rPr>
        <w:t>plans</w:t>
      </w:r>
      <w:r w:rsidR="00674EEC">
        <w:rPr>
          <w:sz w:val="24"/>
          <w:szCs w:val="24"/>
        </w:rPr>
        <w:t xml:space="preserve"> and distribution</w:t>
      </w:r>
      <w:r>
        <w:rPr>
          <w:sz w:val="24"/>
          <w:szCs w:val="24"/>
        </w:rPr>
        <w:t xml:space="preserve">. </w:t>
      </w:r>
      <w:r w:rsidR="00674EEC">
        <w:rPr>
          <w:sz w:val="24"/>
          <w:szCs w:val="24"/>
        </w:rPr>
        <w:t>Old</w:t>
      </w:r>
      <w:r>
        <w:rPr>
          <w:sz w:val="24"/>
          <w:szCs w:val="24"/>
        </w:rPr>
        <w:t xml:space="preserve"> generations</w:t>
      </w:r>
      <w:r w:rsidR="005C23D8">
        <w:rPr>
          <w:sz w:val="24"/>
          <w:szCs w:val="24"/>
        </w:rPr>
        <w:t xml:space="preserve"> </w:t>
      </w:r>
      <w:r>
        <w:rPr>
          <w:sz w:val="24"/>
          <w:szCs w:val="24"/>
        </w:rPr>
        <w:t xml:space="preserve">placed less </w:t>
      </w:r>
      <w:r w:rsidR="00C030D4">
        <w:rPr>
          <w:sz w:val="24"/>
          <w:szCs w:val="24"/>
        </w:rPr>
        <w:t>importance</w:t>
      </w:r>
      <w:r>
        <w:rPr>
          <w:sz w:val="24"/>
          <w:szCs w:val="24"/>
        </w:rPr>
        <w:t xml:space="preserve"> on technology</w:t>
      </w:r>
      <w:r w:rsidR="00C030D4">
        <w:rPr>
          <w:sz w:val="24"/>
          <w:szCs w:val="24"/>
        </w:rPr>
        <w:t>. F</w:t>
      </w:r>
      <w:r>
        <w:rPr>
          <w:sz w:val="24"/>
          <w:szCs w:val="24"/>
        </w:rPr>
        <w:t>or</w:t>
      </w:r>
      <w:r w:rsidR="00C030D4">
        <w:rPr>
          <w:sz w:val="24"/>
          <w:szCs w:val="24"/>
        </w:rPr>
        <w:t xml:space="preserve"> new</w:t>
      </w:r>
      <w:r>
        <w:rPr>
          <w:sz w:val="24"/>
          <w:szCs w:val="24"/>
        </w:rPr>
        <w:t xml:space="preserve"> generation travellers, technology is </w:t>
      </w:r>
      <w:r w:rsidR="00674EEC">
        <w:rPr>
          <w:sz w:val="24"/>
          <w:szCs w:val="24"/>
        </w:rPr>
        <w:t>tremendously</w:t>
      </w:r>
      <w:r>
        <w:rPr>
          <w:sz w:val="24"/>
          <w:szCs w:val="24"/>
        </w:rPr>
        <w:t xml:space="preserve"> important. </w:t>
      </w:r>
      <w:r w:rsidR="00C030D4">
        <w:rPr>
          <w:sz w:val="24"/>
          <w:szCs w:val="24"/>
        </w:rPr>
        <w:t xml:space="preserve">New generation </w:t>
      </w:r>
      <w:r>
        <w:rPr>
          <w:sz w:val="24"/>
          <w:szCs w:val="24"/>
        </w:rPr>
        <w:t xml:space="preserve">travellers have the </w:t>
      </w:r>
      <w:r w:rsidR="00C030D4">
        <w:rPr>
          <w:sz w:val="24"/>
          <w:szCs w:val="24"/>
        </w:rPr>
        <w:t>crave</w:t>
      </w:r>
      <w:r>
        <w:rPr>
          <w:sz w:val="24"/>
          <w:szCs w:val="24"/>
        </w:rPr>
        <w:t xml:space="preserve"> </w:t>
      </w:r>
      <w:r w:rsidR="009A5D06">
        <w:rPr>
          <w:sz w:val="24"/>
          <w:szCs w:val="24"/>
        </w:rPr>
        <w:t xml:space="preserve">to remain </w:t>
      </w:r>
      <w:r w:rsidR="00674EEC">
        <w:rPr>
          <w:sz w:val="24"/>
          <w:szCs w:val="24"/>
        </w:rPr>
        <w:t>continuously</w:t>
      </w:r>
      <w:r w:rsidR="009A5D06">
        <w:rPr>
          <w:sz w:val="24"/>
          <w:szCs w:val="24"/>
        </w:rPr>
        <w:t xml:space="preserve"> connected with social environment, which </w:t>
      </w:r>
      <w:r w:rsidR="00674EEC">
        <w:rPr>
          <w:sz w:val="24"/>
          <w:szCs w:val="24"/>
        </w:rPr>
        <w:t>recommends</w:t>
      </w:r>
      <w:r w:rsidR="009A5D06">
        <w:rPr>
          <w:sz w:val="24"/>
          <w:szCs w:val="24"/>
        </w:rPr>
        <w:t xml:space="preserve"> that airlines need to </w:t>
      </w:r>
      <w:r w:rsidR="005B796B">
        <w:rPr>
          <w:sz w:val="24"/>
          <w:szCs w:val="24"/>
        </w:rPr>
        <w:t>modify</w:t>
      </w:r>
      <w:r w:rsidR="009A5D06">
        <w:rPr>
          <w:sz w:val="24"/>
          <w:szCs w:val="24"/>
        </w:rPr>
        <w:t xml:space="preserve"> a digital</w:t>
      </w:r>
      <w:r w:rsidR="00674EEC">
        <w:rPr>
          <w:sz w:val="24"/>
          <w:szCs w:val="24"/>
        </w:rPr>
        <w:t xml:space="preserve"> </w:t>
      </w:r>
      <w:r w:rsidR="009A5D06">
        <w:rPr>
          <w:sz w:val="24"/>
          <w:szCs w:val="24"/>
        </w:rPr>
        <w:t xml:space="preserve">communication </w:t>
      </w:r>
      <w:r w:rsidR="005B796B">
        <w:rPr>
          <w:sz w:val="24"/>
          <w:szCs w:val="24"/>
        </w:rPr>
        <w:t>plan</w:t>
      </w:r>
      <w:r w:rsidR="00674EEC">
        <w:rPr>
          <w:sz w:val="24"/>
          <w:szCs w:val="24"/>
        </w:rPr>
        <w:t xml:space="preserve"> differently,</w:t>
      </w:r>
      <w:r w:rsidR="009A5D06">
        <w:rPr>
          <w:sz w:val="24"/>
          <w:szCs w:val="24"/>
        </w:rPr>
        <w:t xml:space="preserve"> to reach out to</w:t>
      </w:r>
      <w:r w:rsidR="00674EEC">
        <w:rPr>
          <w:sz w:val="24"/>
          <w:szCs w:val="24"/>
        </w:rPr>
        <w:t xml:space="preserve"> </w:t>
      </w:r>
      <w:r w:rsidR="009A5D06">
        <w:rPr>
          <w:sz w:val="24"/>
          <w:szCs w:val="24"/>
        </w:rPr>
        <w:t xml:space="preserve">target audience. </w:t>
      </w:r>
      <w:r w:rsidR="005B796B">
        <w:rPr>
          <w:sz w:val="24"/>
          <w:szCs w:val="24"/>
        </w:rPr>
        <w:t>Furthermore</w:t>
      </w:r>
      <w:r w:rsidR="009A5D06">
        <w:rPr>
          <w:sz w:val="24"/>
          <w:szCs w:val="24"/>
        </w:rPr>
        <w:t xml:space="preserve">, the increased </w:t>
      </w:r>
      <w:r w:rsidR="00674EEC">
        <w:rPr>
          <w:sz w:val="24"/>
          <w:szCs w:val="24"/>
        </w:rPr>
        <w:t>need</w:t>
      </w:r>
      <w:r w:rsidR="009A5D06">
        <w:rPr>
          <w:sz w:val="24"/>
          <w:szCs w:val="24"/>
        </w:rPr>
        <w:t xml:space="preserve"> on technology offers airlines </w:t>
      </w:r>
      <w:r w:rsidR="009573B2">
        <w:rPr>
          <w:sz w:val="24"/>
          <w:szCs w:val="24"/>
        </w:rPr>
        <w:t>a</w:t>
      </w:r>
      <w:r w:rsidR="009A5D06">
        <w:rPr>
          <w:sz w:val="24"/>
          <w:szCs w:val="24"/>
        </w:rPr>
        <w:t xml:space="preserve"> </w:t>
      </w:r>
      <w:r w:rsidR="005B796B">
        <w:rPr>
          <w:sz w:val="24"/>
          <w:szCs w:val="24"/>
        </w:rPr>
        <w:t>chance</w:t>
      </w:r>
      <w:r w:rsidR="009A5D06">
        <w:rPr>
          <w:sz w:val="24"/>
          <w:szCs w:val="24"/>
        </w:rPr>
        <w:t xml:space="preserve"> to </w:t>
      </w:r>
      <w:r w:rsidR="00674EEC">
        <w:rPr>
          <w:sz w:val="24"/>
          <w:szCs w:val="24"/>
        </w:rPr>
        <w:t>extend far down,</w:t>
      </w:r>
      <w:r w:rsidR="009A5D06">
        <w:rPr>
          <w:sz w:val="24"/>
          <w:szCs w:val="24"/>
        </w:rPr>
        <w:t xml:space="preserve"> understanding of customer behaviour by </w:t>
      </w:r>
      <w:r w:rsidR="00674EEC">
        <w:rPr>
          <w:sz w:val="24"/>
          <w:szCs w:val="24"/>
        </w:rPr>
        <w:t>investigating</w:t>
      </w:r>
      <w:r w:rsidR="009A5D06">
        <w:rPr>
          <w:sz w:val="24"/>
          <w:szCs w:val="24"/>
        </w:rPr>
        <w:t xml:space="preserve"> customer data </w:t>
      </w:r>
      <w:r w:rsidR="00674EEC">
        <w:rPr>
          <w:sz w:val="24"/>
          <w:szCs w:val="24"/>
        </w:rPr>
        <w:t>happily</w:t>
      </w:r>
      <w:r w:rsidR="009A5D06">
        <w:rPr>
          <w:sz w:val="24"/>
          <w:szCs w:val="24"/>
        </w:rPr>
        <w:t xml:space="preserve"> shared on digital </w:t>
      </w:r>
      <w:r w:rsidR="00674EEC">
        <w:rPr>
          <w:sz w:val="24"/>
          <w:szCs w:val="24"/>
        </w:rPr>
        <w:t>steps</w:t>
      </w:r>
      <w:r w:rsidR="009A5D06">
        <w:rPr>
          <w:sz w:val="24"/>
          <w:szCs w:val="24"/>
        </w:rPr>
        <w:t>, such as social media, (PWC, 2016).</w:t>
      </w:r>
    </w:p>
    <w:p w14:paraId="4F94E7BA" w14:textId="339FA145" w:rsidR="00170CEB" w:rsidRDefault="00170CEB" w:rsidP="007D1ED2">
      <w:pPr>
        <w:rPr>
          <w:sz w:val="24"/>
          <w:szCs w:val="24"/>
        </w:rPr>
      </w:pPr>
      <w:r>
        <w:rPr>
          <w:sz w:val="24"/>
          <w:szCs w:val="24"/>
        </w:rPr>
        <w:t xml:space="preserve">Environmental – The </w:t>
      </w:r>
      <w:r w:rsidR="006B0C45">
        <w:rPr>
          <w:sz w:val="24"/>
          <w:szCs w:val="24"/>
        </w:rPr>
        <w:t>furthermost</w:t>
      </w:r>
      <w:r>
        <w:rPr>
          <w:sz w:val="24"/>
          <w:szCs w:val="24"/>
        </w:rPr>
        <w:t xml:space="preserve"> </w:t>
      </w:r>
      <w:r w:rsidR="006B0C45">
        <w:rPr>
          <w:sz w:val="24"/>
          <w:szCs w:val="24"/>
        </w:rPr>
        <w:t>existing</w:t>
      </w:r>
      <w:r>
        <w:rPr>
          <w:sz w:val="24"/>
          <w:szCs w:val="24"/>
        </w:rPr>
        <w:t xml:space="preserve"> concern for the </w:t>
      </w:r>
      <w:r w:rsidR="006B0C45">
        <w:rPr>
          <w:sz w:val="24"/>
          <w:szCs w:val="24"/>
        </w:rPr>
        <w:t>business,</w:t>
      </w:r>
      <w:r>
        <w:rPr>
          <w:sz w:val="24"/>
          <w:szCs w:val="24"/>
        </w:rPr>
        <w:t xml:space="preserve"> is that as heat waves are </w:t>
      </w:r>
      <w:r w:rsidR="006B0C45">
        <w:rPr>
          <w:sz w:val="24"/>
          <w:szCs w:val="24"/>
        </w:rPr>
        <w:t>flattering</w:t>
      </w:r>
      <w:r>
        <w:rPr>
          <w:sz w:val="24"/>
          <w:szCs w:val="24"/>
        </w:rPr>
        <w:t xml:space="preserve"> a </w:t>
      </w:r>
      <w:r w:rsidR="005B796B">
        <w:rPr>
          <w:sz w:val="24"/>
          <w:szCs w:val="24"/>
        </w:rPr>
        <w:t>regular</w:t>
      </w:r>
      <w:r>
        <w:rPr>
          <w:sz w:val="24"/>
          <w:szCs w:val="24"/>
        </w:rPr>
        <w:t xml:space="preserve"> </w:t>
      </w:r>
      <w:r w:rsidR="005B796B">
        <w:rPr>
          <w:sz w:val="24"/>
          <w:szCs w:val="24"/>
        </w:rPr>
        <w:t>occurrence</w:t>
      </w:r>
      <w:r>
        <w:rPr>
          <w:sz w:val="24"/>
          <w:szCs w:val="24"/>
        </w:rPr>
        <w:t xml:space="preserve">, airline may have to seek </w:t>
      </w:r>
      <w:r w:rsidR="00BD318F">
        <w:rPr>
          <w:sz w:val="24"/>
          <w:szCs w:val="24"/>
        </w:rPr>
        <w:t>a</w:t>
      </w:r>
      <w:r>
        <w:rPr>
          <w:sz w:val="24"/>
          <w:szCs w:val="24"/>
        </w:rPr>
        <w:t xml:space="preserve"> </w:t>
      </w:r>
      <w:r w:rsidR="006B0C45">
        <w:rPr>
          <w:sz w:val="24"/>
          <w:szCs w:val="24"/>
        </w:rPr>
        <w:t>different</w:t>
      </w:r>
      <w:r>
        <w:rPr>
          <w:sz w:val="24"/>
          <w:szCs w:val="24"/>
        </w:rPr>
        <w:t xml:space="preserve"> </w:t>
      </w:r>
      <w:r w:rsidR="005B796B">
        <w:rPr>
          <w:sz w:val="24"/>
          <w:szCs w:val="24"/>
        </w:rPr>
        <w:t>processes</w:t>
      </w:r>
      <w:r>
        <w:rPr>
          <w:sz w:val="24"/>
          <w:szCs w:val="24"/>
        </w:rPr>
        <w:t xml:space="preserve"> strategy to </w:t>
      </w:r>
      <w:r w:rsidR="006B0C45">
        <w:rPr>
          <w:sz w:val="24"/>
          <w:szCs w:val="24"/>
        </w:rPr>
        <w:t>modify</w:t>
      </w:r>
      <w:r>
        <w:rPr>
          <w:sz w:val="24"/>
          <w:szCs w:val="24"/>
        </w:rPr>
        <w:t xml:space="preserve"> to climate change. </w:t>
      </w:r>
      <w:r w:rsidR="006B0C45">
        <w:rPr>
          <w:sz w:val="24"/>
          <w:szCs w:val="24"/>
        </w:rPr>
        <w:t>I</w:t>
      </w:r>
      <w:r>
        <w:rPr>
          <w:sz w:val="24"/>
          <w:szCs w:val="24"/>
        </w:rPr>
        <w:t xml:space="preserve">f Ryanair is using </w:t>
      </w:r>
      <w:r w:rsidR="00BD318F">
        <w:rPr>
          <w:sz w:val="24"/>
          <w:szCs w:val="24"/>
        </w:rPr>
        <w:t>an</w:t>
      </w:r>
      <w:r>
        <w:rPr>
          <w:sz w:val="24"/>
          <w:szCs w:val="24"/>
        </w:rPr>
        <w:t xml:space="preserve"> </w:t>
      </w:r>
      <w:r w:rsidR="006B0C45">
        <w:rPr>
          <w:sz w:val="24"/>
          <w:szCs w:val="24"/>
        </w:rPr>
        <w:t>up-to-date</w:t>
      </w:r>
      <w:r>
        <w:rPr>
          <w:sz w:val="24"/>
          <w:szCs w:val="24"/>
        </w:rPr>
        <w:t xml:space="preserve"> and</w:t>
      </w:r>
      <w:r w:rsidR="005B796B">
        <w:rPr>
          <w:sz w:val="24"/>
          <w:szCs w:val="24"/>
        </w:rPr>
        <w:t xml:space="preserve"> </w:t>
      </w:r>
      <w:r w:rsidR="00596D56">
        <w:rPr>
          <w:sz w:val="24"/>
          <w:szCs w:val="24"/>
        </w:rPr>
        <w:t>fuel-efficient</w:t>
      </w:r>
      <w:r>
        <w:rPr>
          <w:sz w:val="24"/>
          <w:szCs w:val="24"/>
        </w:rPr>
        <w:t xml:space="preserve"> aircraft fleet, there is a growing </w:t>
      </w:r>
      <w:r w:rsidR="006B0C45">
        <w:rPr>
          <w:sz w:val="24"/>
          <w:szCs w:val="24"/>
        </w:rPr>
        <w:t>suffering</w:t>
      </w:r>
      <w:r>
        <w:rPr>
          <w:sz w:val="24"/>
          <w:szCs w:val="24"/>
        </w:rPr>
        <w:t xml:space="preserve"> regarding low-cost airlines </w:t>
      </w:r>
      <w:r w:rsidR="00E25DB1">
        <w:rPr>
          <w:sz w:val="24"/>
          <w:szCs w:val="24"/>
        </w:rPr>
        <w:t>involvement</w:t>
      </w:r>
      <w:r>
        <w:rPr>
          <w:sz w:val="24"/>
          <w:szCs w:val="24"/>
        </w:rPr>
        <w:t xml:space="preserve"> to carbon emissions, (Griffiths, 2015).</w:t>
      </w:r>
    </w:p>
    <w:p w14:paraId="16FEAA32" w14:textId="77777777" w:rsidR="00B47151" w:rsidRDefault="00B47151" w:rsidP="007D1ED2">
      <w:pPr>
        <w:rPr>
          <w:sz w:val="24"/>
          <w:szCs w:val="24"/>
        </w:rPr>
      </w:pPr>
    </w:p>
    <w:p w14:paraId="5DD81832" w14:textId="1645D70C" w:rsidR="002A360D" w:rsidRDefault="00170CEB" w:rsidP="007D1ED2">
      <w:pPr>
        <w:rPr>
          <w:sz w:val="24"/>
          <w:szCs w:val="24"/>
        </w:rPr>
      </w:pPr>
      <w:r>
        <w:rPr>
          <w:sz w:val="24"/>
          <w:szCs w:val="24"/>
        </w:rPr>
        <w:t>Legal – The European airline</w:t>
      </w:r>
      <w:r w:rsidR="006B0C45">
        <w:rPr>
          <w:sz w:val="24"/>
          <w:szCs w:val="24"/>
        </w:rPr>
        <w:t xml:space="preserve"> legal challenge</w:t>
      </w:r>
      <w:r>
        <w:rPr>
          <w:sz w:val="24"/>
          <w:szCs w:val="24"/>
        </w:rPr>
        <w:t xml:space="preserve"> industry is facing</w:t>
      </w:r>
      <w:r w:rsidR="009573B2">
        <w:rPr>
          <w:sz w:val="24"/>
          <w:szCs w:val="24"/>
        </w:rPr>
        <w:t>,</w:t>
      </w:r>
      <w:r>
        <w:rPr>
          <w:sz w:val="24"/>
          <w:szCs w:val="24"/>
        </w:rPr>
        <w:t xml:space="preserve"> </w:t>
      </w:r>
      <w:r w:rsidR="009573B2">
        <w:rPr>
          <w:sz w:val="24"/>
          <w:szCs w:val="24"/>
        </w:rPr>
        <w:t>rotates</w:t>
      </w:r>
      <w:r>
        <w:rPr>
          <w:sz w:val="24"/>
          <w:szCs w:val="24"/>
        </w:rPr>
        <w:t xml:space="preserve"> also </w:t>
      </w:r>
      <w:r w:rsidR="006B0C45">
        <w:rPr>
          <w:sz w:val="24"/>
          <w:szCs w:val="24"/>
        </w:rPr>
        <w:t>everywhere</w:t>
      </w:r>
      <w:r>
        <w:rPr>
          <w:sz w:val="24"/>
          <w:szCs w:val="24"/>
        </w:rPr>
        <w:t xml:space="preserve"> the Brexit </w:t>
      </w:r>
      <w:r w:rsidR="009573B2">
        <w:rPr>
          <w:sz w:val="24"/>
          <w:szCs w:val="24"/>
        </w:rPr>
        <w:t>vote</w:t>
      </w:r>
      <w:r>
        <w:rPr>
          <w:sz w:val="24"/>
          <w:szCs w:val="24"/>
        </w:rPr>
        <w:t xml:space="preserve">. In addition to the </w:t>
      </w:r>
      <w:r w:rsidR="006B0C45">
        <w:rPr>
          <w:sz w:val="24"/>
          <w:szCs w:val="24"/>
        </w:rPr>
        <w:t xml:space="preserve">economic and </w:t>
      </w:r>
      <w:r>
        <w:rPr>
          <w:sz w:val="24"/>
          <w:szCs w:val="24"/>
        </w:rPr>
        <w:t xml:space="preserve">political </w:t>
      </w:r>
      <w:r w:rsidR="009573B2">
        <w:rPr>
          <w:sz w:val="24"/>
          <w:szCs w:val="24"/>
        </w:rPr>
        <w:t>indecision</w:t>
      </w:r>
      <w:r>
        <w:rPr>
          <w:sz w:val="24"/>
          <w:szCs w:val="24"/>
        </w:rPr>
        <w:t xml:space="preserve"> of the UK, details about the </w:t>
      </w:r>
      <w:r w:rsidR="006B0C45">
        <w:rPr>
          <w:sz w:val="24"/>
          <w:szCs w:val="24"/>
        </w:rPr>
        <w:t>forthcoming</w:t>
      </w:r>
      <w:r>
        <w:rPr>
          <w:sz w:val="24"/>
          <w:szCs w:val="24"/>
        </w:rPr>
        <w:t xml:space="preserve"> </w:t>
      </w:r>
      <w:r w:rsidR="009573B2">
        <w:rPr>
          <w:sz w:val="24"/>
          <w:szCs w:val="24"/>
        </w:rPr>
        <w:t>air travel</w:t>
      </w:r>
      <w:r>
        <w:rPr>
          <w:sz w:val="24"/>
          <w:szCs w:val="24"/>
        </w:rPr>
        <w:t xml:space="preserve"> laws governing UK flights are unknown. In </w:t>
      </w:r>
      <w:r w:rsidR="006B0C45">
        <w:rPr>
          <w:sz w:val="24"/>
          <w:szCs w:val="24"/>
        </w:rPr>
        <w:t>circumstance</w:t>
      </w:r>
      <w:r>
        <w:rPr>
          <w:sz w:val="24"/>
          <w:szCs w:val="24"/>
        </w:rPr>
        <w:t xml:space="preserve"> of the hard Brexit </w:t>
      </w:r>
      <w:r w:rsidR="009573B2">
        <w:rPr>
          <w:sz w:val="24"/>
          <w:szCs w:val="24"/>
        </w:rPr>
        <w:t>situation</w:t>
      </w:r>
      <w:r>
        <w:rPr>
          <w:sz w:val="24"/>
          <w:szCs w:val="24"/>
        </w:rPr>
        <w:t xml:space="preserve">, airlines with flights between the </w:t>
      </w:r>
      <w:r w:rsidR="006B0C45">
        <w:rPr>
          <w:sz w:val="24"/>
          <w:szCs w:val="24"/>
        </w:rPr>
        <w:t>EU</w:t>
      </w:r>
      <w:r w:rsidR="002A360D">
        <w:rPr>
          <w:sz w:val="24"/>
          <w:szCs w:val="24"/>
        </w:rPr>
        <w:t xml:space="preserve"> and U</w:t>
      </w:r>
      <w:r w:rsidR="006B0C45">
        <w:rPr>
          <w:sz w:val="24"/>
          <w:szCs w:val="24"/>
        </w:rPr>
        <w:t>K</w:t>
      </w:r>
      <w:r w:rsidR="002A360D">
        <w:rPr>
          <w:sz w:val="24"/>
          <w:szCs w:val="24"/>
        </w:rPr>
        <w:t xml:space="preserve"> countries will be</w:t>
      </w:r>
      <w:r w:rsidR="009573B2">
        <w:rPr>
          <w:sz w:val="24"/>
          <w:szCs w:val="24"/>
        </w:rPr>
        <w:t xml:space="preserve"> a</w:t>
      </w:r>
      <w:r w:rsidR="002A360D">
        <w:rPr>
          <w:sz w:val="24"/>
          <w:szCs w:val="24"/>
        </w:rPr>
        <w:t xml:space="preserve"> </w:t>
      </w:r>
      <w:r w:rsidR="009573B2">
        <w:rPr>
          <w:sz w:val="24"/>
          <w:szCs w:val="24"/>
        </w:rPr>
        <w:t>problem</w:t>
      </w:r>
      <w:r w:rsidR="002A360D">
        <w:rPr>
          <w:sz w:val="24"/>
          <w:szCs w:val="24"/>
        </w:rPr>
        <w:t xml:space="preserve"> to </w:t>
      </w:r>
      <w:r w:rsidR="006B0C45">
        <w:rPr>
          <w:sz w:val="24"/>
          <w:szCs w:val="24"/>
        </w:rPr>
        <w:t>limitations</w:t>
      </w:r>
      <w:r w:rsidR="009573B2">
        <w:rPr>
          <w:sz w:val="24"/>
          <w:szCs w:val="24"/>
        </w:rPr>
        <w:t>.</w:t>
      </w:r>
      <w:r w:rsidR="002A360D">
        <w:rPr>
          <w:sz w:val="24"/>
          <w:szCs w:val="24"/>
        </w:rPr>
        <w:t xml:space="preserve"> </w:t>
      </w:r>
      <w:r w:rsidR="009573B2">
        <w:rPr>
          <w:sz w:val="24"/>
          <w:szCs w:val="24"/>
        </w:rPr>
        <w:t>T</w:t>
      </w:r>
      <w:r w:rsidR="002A360D">
        <w:rPr>
          <w:sz w:val="24"/>
          <w:szCs w:val="24"/>
        </w:rPr>
        <w:t xml:space="preserve">hat could </w:t>
      </w:r>
      <w:r w:rsidR="006B0C45">
        <w:rPr>
          <w:sz w:val="24"/>
          <w:szCs w:val="24"/>
        </w:rPr>
        <w:t>lessen</w:t>
      </w:r>
      <w:r w:rsidR="002A360D">
        <w:rPr>
          <w:sz w:val="24"/>
          <w:szCs w:val="24"/>
        </w:rPr>
        <w:t xml:space="preserve"> the </w:t>
      </w:r>
      <w:r w:rsidR="006B0C45">
        <w:rPr>
          <w:sz w:val="24"/>
          <w:szCs w:val="24"/>
        </w:rPr>
        <w:t>challenge</w:t>
      </w:r>
      <w:r w:rsidR="002A360D">
        <w:rPr>
          <w:sz w:val="24"/>
          <w:szCs w:val="24"/>
        </w:rPr>
        <w:t xml:space="preserve"> for air travel between the UK and the EU, (</w:t>
      </w:r>
      <w:r w:rsidR="00776D11">
        <w:rPr>
          <w:sz w:val="24"/>
          <w:szCs w:val="24"/>
        </w:rPr>
        <w:t>FT.com</w:t>
      </w:r>
      <w:r w:rsidR="002A360D">
        <w:rPr>
          <w:sz w:val="24"/>
          <w:szCs w:val="24"/>
        </w:rPr>
        <w:t xml:space="preserve">, 2017). </w:t>
      </w:r>
    </w:p>
    <w:p w14:paraId="55E6E4FF" w14:textId="1CB08055" w:rsidR="00170CEB" w:rsidRPr="007D1ED2" w:rsidRDefault="002A360D" w:rsidP="007D1ED2">
      <w:pPr>
        <w:rPr>
          <w:sz w:val="24"/>
          <w:szCs w:val="24"/>
        </w:rPr>
      </w:pPr>
      <w:r>
        <w:rPr>
          <w:sz w:val="24"/>
          <w:szCs w:val="24"/>
        </w:rPr>
        <w:t>Recent</w:t>
      </w:r>
      <w:r w:rsidR="0063665E">
        <w:rPr>
          <w:sz w:val="24"/>
          <w:szCs w:val="24"/>
        </w:rPr>
        <w:t>ly Ryanair’s</w:t>
      </w:r>
      <w:r>
        <w:rPr>
          <w:sz w:val="24"/>
          <w:szCs w:val="24"/>
        </w:rPr>
        <w:t xml:space="preserve"> </w:t>
      </w:r>
      <w:r w:rsidR="009573B2">
        <w:rPr>
          <w:sz w:val="24"/>
          <w:szCs w:val="24"/>
        </w:rPr>
        <w:t>comment</w:t>
      </w:r>
      <w:r>
        <w:rPr>
          <w:sz w:val="24"/>
          <w:szCs w:val="24"/>
        </w:rPr>
        <w:t xml:space="preserve"> showed that </w:t>
      </w:r>
      <w:r w:rsidR="0063665E">
        <w:rPr>
          <w:sz w:val="24"/>
          <w:szCs w:val="24"/>
        </w:rPr>
        <w:t>excluding</w:t>
      </w:r>
      <w:r>
        <w:rPr>
          <w:sz w:val="24"/>
          <w:szCs w:val="24"/>
        </w:rPr>
        <w:t xml:space="preserve"> all flights between the </w:t>
      </w:r>
      <w:r w:rsidR="0063665E">
        <w:rPr>
          <w:sz w:val="24"/>
          <w:szCs w:val="24"/>
        </w:rPr>
        <w:t>EU</w:t>
      </w:r>
      <w:r>
        <w:rPr>
          <w:sz w:val="24"/>
          <w:szCs w:val="24"/>
        </w:rPr>
        <w:t xml:space="preserve"> and the U</w:t>
      </w:r>
      <w:r w:rsidR="0063665E">
        <w:rPr>
          <w:sz w:val="24"/>
          <w:szCs w:val="24"/>
        </w:rPr>
        <w:t>K</w:t>
      </w:r>
      <w:r>
        <w:rPr>
          <w:sz w:val="24"/>
          <w:szCs w:val="24"/>
        </w:rPr>
        <w:t xml:space="preserve"> is a well </w:t>
      </w:r>
      <w:r w:rsidR="009573B2">
        <w:rPr>
          <w:sz w:val="24"/>
          <w:szCs w:val="24"/>
        </w:rPr>
        <w:t>possible</w:t>
      </w:r>
      <w:r>
        <w:rPr>
          <w:sz w:val="24"/>
          <w:szCs w:val="24"/>
        </w:rPr>
        <w:t xml:space="preserve"> </w:t>
      </w:r>
      <w:r w:rsidR="0063665E">
        <w:rPr>
          <w:sz w:val="24"/>
          <w:szCs w:val="24"/>
        </w:rPr>
        <w:t>result</w:t>
      </w:r>
      <w:r w:rsidR="009573B2">
        <w:rPr>
          <w:sz w:val="24"/>
          <w:szCs w:val="24"/>
        </w:rPr>
        <w:t>,</w:t>
      </w:r>
      <w:r>
        <w:rPr>
          <w:sz w:val="24"/>
          <w:szCs w:val="24"/>
        </w:rPr>
        <w:t xml:space="preserve"> if </w:t>
      </w:r>
      <w:r w:rsidR="0063665E">
        <w:rPr>
          <w:sz w:val="24"/>
          <w:szCs w:val="24"/>
        </w:rPr>
        <w:t>UK</w:t>
      </w:r>
      <w:r>
        <w:rPr>
          <w:sz w:val="24"/>
          <w:szCs w:val="24"/>
        </w:rPr>
        <w:t xml:space="preserve"> and the </w:t>
      </w:r>
      <w:r w:rsidR="0063665E">
        <w:rPr>
          <w:sz w:val="24"/>
          <w:szCs w:val="24"/>
        </w:rPr>
        <w:t>EU</w:t>
      </w:r>
      <w:r>
        <w:rPr>
          <w:sz w:val="24"/>
          <w:szCs w:val="24"/>
        </w:rPr>
        <w:t xml:space="preserve"> </w:t>
      </w:r>
      <w:r w:rsidR="0063665E">
        <w:rPr>
          <w:sz w:val="24"/>
          <w:szCs w:val="24"/>
        </w:rPr>
        <w:t>plan</w:t>
      </w:r>
      <w:r>
        <w:rPr>
          <w:sz w:val="24"/>
          <w:szCs w:val="24"/>
        </w:rPr>
        <w:t xml:space="preserve"> makers will not reach legal </w:t>
      </w:r>
      <w:r w:rsidR="009573B2">
        <w:rPr>
          <w:sz w:val="24"/>
          <w:szCs w:val="24"/>
        </w:rPr>
        <w:t>agreement</w:t>
      </w:r>
      <w:r>
        <w:rPr>
          <w:sz w:val="24"/>
          <w:szCs w:val="24"/>
        </w:rPr>
        <w:t xml:space="preserve"> in this </w:t>
      </w:r>
      <w:r w:rsidR="0063665E">
        <w:rPr>
          <w:sz w:val="24"/>
          <w:szCs w:val="24"/>
        </w:rPr>
        <w:t>decision</w:t>
      </w:r>
      <w:r>
        <w:rPr>
          <w:sz w:val="24"/>
          <w:szCs w:val="24"/>
        </w:rPr>
        <w:t xml:space="preserve"> soon, (Carroll &amp; Topham, 2017).</w:t>
      </w:r>
      <w:r w:rsidR="00170CEB">
        <w:rPr>
          <w:sz w:val="24"/>
          <w:szCs w:val="24"/>
        </w:rPr>
        <w:t xml:space="preserve"> </w:t>
      </w:r>
    </w:p>
    <w:p w14:paraId="7E871545" w14:textId="77777777" w:rsidR="00CC0B99" w:rsidRDefault="00CC0B99" w:rsidP="00CC0B99"/>
    <w:p w14:paraId="5284DBDD" w14:textId="77777777" w:rsidR="00377405" w:rsidRDefault="00377405" w:rsidP="003A1CD5">
      <w:pPr>
        <w:jc w:val="center"/>
        <w:rPr>
          <w:sz w:val="24"/>
          <w:szCs w:val="24"/>
          <w:u w:val="single"/>
        </w:rPr>
      </w:pPr>
    </w:p>
    <w:p w14:paraId="159EA541" w14:textId="77777777" w:rsidR="00377405" w:rsidRDefault="00377405" w:rsidP="003A1CD5">
      <w:pPr>
        <w:jc w:val="center"/>
        <w:rPr>
          <w:sz w:val="24"/>
          <w:szCs w:val="24"/>
          <w:u w:val="single"/>
        </w:rPr>
      </w:pPr>
    </w:p>
    <w:p w14:paraId="7AA8C62C" w14:textId="77777777" w:rsidR="00377405" w:rsidRDefault="00377405" w:rsidP="003A1CD5">
      <w:pPr>
        <w:jc w:val="center"/>
        <w:rPr>
          <w:sz w:val="24"/>
          <w:szCs w:val="24"/>
          <w:u w:val="single"/>
        </w:rPr>
      </w:pPr>
    </w:p>
    <w:p w14:paraId="7B0C785A" w14:textId="77777777" w:rsidR="00377405" w:rsidRDefault="00377405" w:rsidP="003A1CD5">
      <w:pPr>
        <w:jc w:val="center"/>
        <w:rPr>
          <w:sz w:val="24"/>
          <w:szCs w:val="24"/>
          <w:u w:val="single"/>
        </w:rPr>
      </w:pPr>
    </w:p>
    <w:p w14:paraId="37EC9784" w14:textId="77777777" w:rsidR="00377405" w:rsidRDefault="00377405" w:rsidP="003A1CD5">
      <w:pPr>
        <w:jc w:val="center"/>
        <w:rPr>
          <w:sz w:val="24"/>
          <w:szCs w:val="24"/>
          <w:u w:val="single"/>
        </w:rPr>
      </w:pPr>
    </w:p>
    <w:p w14:paraId="0BD2E1CB" w14:textId="77777777" w:rsidR="00377405" w:rsidRDefault="00377405" w:rsidP="003A1CD5">
      <w:pPr>
        <w:jc w:val="center"/>
        <w:rPr>
          <w:sz w:val="24"/>
          <w:szCs w:val="24"/>
          <w:u w:val="single"/>
        </w:rPr>
      </w:pPr>
    </w:p>
    <w:p w14:paraId="3606BF87" w14:textId="77777777" w:rsidR="00377405" w:rsidRDefault="00377405" w:rsidP="003A1CD5">
      <w:pPr>
        <w:jc w:val="center"/>
        <w:rPr>
          <w:sz w:val="24"/>
          <w:szCs w:val="24"/>
          <w:u w:val="single"/>
        </w:rPr>
      </w:pPr>
    </w:p>
    <w:p w14:paraId="47B8FC6B" w14:textId="77777777" w:rsidR="00377405" w:rsidRDefault="00377405" w:rsidP="003A1CD5">
      <w:pPr>
        <w:jc w:val="center"/>
        <w:rPr>
          <w:sz w:val="24"/>
          <w:szCs w:val="24"/>
          <w:u w:val="single"/>
        </w:rPr>
      </w:pPr>
    </w:p>
    <w:p w14:paraId="24DAE986" w14:textId="77777777" w:rsidR="00377405" w:rsidRDefault="00377405" w:rsidP="003A1CD5">
      <w:pPr>
        <w:jc w:val="center"/>
        <w:rPr>
          <w:sz w:val="24"/>
          <w:szCs w:val="24"/>
          <w:u w:val="single"/>
        </w:rPr>
      </w:pPr>
    </w:p>
    <w:p w14:paraId="3B1DEBD9" w14:textId="77777777" w:rsidR="00377405" w:rsidRDefault="00377405" w:rsidP="003A1CD5">
      <w:pPr>
        <w:jc w:val="center"/>
        <w:rPr>
          <w:sz w:val="24"/>
          <w:szCs w:val="24"/>
          <w:u w:val="single"/>
        </w:rPr>
      </w:pPr>
    </w:p>
    <w:p w14:paraId="0A4D9B49" w14:textId="77777777" w:rsidR="00377405" w:rsidRDefault="00377405" w:rsidP="003A1CD5">
      <w:pPr>
        <w:jc w:val="center"/>
        <w:rPr>
          <w:sz w:val="24"/>
          <w:szCs w:val="24"/>
          <w:u w:val="single"/>
        </w:rPr>
      </w:pPr>
    </w:p>
    <w:p w14:paraId="7A8D06FF" w14:textId="77777777" w:rsidR="00377405" w:rsidRDefault="00377405" w:rsidP="003A1CD5">
      <w:pPr>
        <w:jc w:val="center"/>
        <w:rPr>
          <w:sz w:val="24"/>
          <w:szCs w:val="24"/>
          <w:u w:val="single"/>
        </w:rPr>
      </w:pPr>
    </w:p>
    <w:p w14:paraId="67F61236" w14:textId="77777777" w:rsidR="00377405" w:rsidRDefault="00377405" w:rsidP="003A1CD5">
      <w:pPr>
        <w:jc w:val="center"/>
        <w:rPr>
          <w:sz w:val="24"/>
          <w:szCs w:val="24"/>
          <w:u w:val="single"/>
        </w:rPr>
      </w:pPr>
    </w:p>
    <w:p w14:paraId="49E0C7F0" w14:textId="77777777" w:rsidR="00377405" w:rsidRDefault="00377405" w:rsidP="003A1CD5">
      <w:pPr>
        <w:jc w:val="center"/>
        <w:rPr>
          <w:sz w:val="24"/>
          <w:szCs w:val="24"/>
          <w:u w:val="single"/>
        </w:rPr>
      </w:pPr>
    </w:p>
    <w:p w14:paraId="2A6790FF" w14:textId="77777777" w:rsidR="00377405" w:rsidRDefault="00377405" w:rsidP="003A1CD5">
      <w:pPr>
        <w:jc w:val="center"/>
        <w:rPr>
          <w:sz w:val="24"/>
          <w:szCs w:val="24"/>
          <w:u w:val="single"/>
        </w:rPr>
      </w:pPr>
    </w:p>
    <w:p w14:paraId="41E85747" w14:textId="77777777" w:rsidR="00377405" w:rsidRDefault="00377405" w:rsidP="003A1CD5">
      <w:pPr>
        <w:jc w:val="center"/>
        <w:rPr>
          <w:sz w:val="24"/>
          <w:szCs w:val="24"/>
          <w:u w:val="single"/>
        </w:rPr>
      </w:pPr>
    </w:p>
    <w:p w14:paraId="1E59023E" w14:textId="77777777" w:rsidR="00377405" w:rsidRDefault="00377405" w:rsidP="003A1CD5">
      <w:pPr>
        <w:jc w:val="center"/>
        <w:rPr>
          <w:sz w:val="24"/>
          <w:szCs w:val="24"/>
          <w:u w:val="single"/>
        </w:rPr>
      </w:pPr>
    </w:p>
    <w:p w14:paraId="42285AFC" w14:textId="77777777" w:rsidR="00377405" w:rsidRDefault="00377405" w:rsidP="003A1CD5">
      <w:pPr>
        <w:jc w:val="center"/>
        <w:rPr>
          <w:sz w:val="24"/>
          <w:szCs w:val="24"/>
          <w:u w:val="single"/>
        </w:rPr>
      </w:pPr>
    </w:p>
    <w:p w14:paraId="6320ECCC" w14:textId="77777777" w:rsidR="00377405" w:rsidRDefault="00377405" w:rsidP="003A1CD5">
      <w:pPr>
        <w:jc w:val="center"/>
        <w:rPr>
          <w:sz w:val="24"/>
          <w:szCs w:val="24"/>
          <w:u w:val="single"/>
        </w:rPr>
      </w:pPr>
    </w:p>
    <w:p w14:paraId="25C5A63B" w14:textId="77777777" w:rsidR="00377405" w:rsidRDefault="00377405" w:rsidP="003A1CD5">
      <w:pPr>
        <w:jc w:val="center"/>
        <w:rPr>
          <w:sz w:val="24"/>
          <w:szCs w:val="24"/>
          <w:u w:val="single"/>
        </w:rPr>
      </w:pPr>
    </w:p>
    <w:p w14:paraId="16E52A27" w14:textId="77777777" w:rsidR="00377405" w:rsidRDefault="00377405" w:rsidP="003A1CD5">
      <w:pPr>
        <w:jc w:val="center"/>
        <w:rPr>
          <w:sz w:val="24"/>
          <w:szCs w:val="24"/>
          <w:u w:val="single"/>
        </w:rPr>
      </w:pPr>
    </w:p>
    <w:p w14:paraId="00BC3993" w14:textId="2A86F802" w:rsidR="003A1CD5" w:rsidRPr="003A1CD5" w:rsidRDefault="00CC0B99" w:rsidP="003A1CD5">
      <w:pPr>
        <w:jc w:val="center"/>
        <w:rPr>
          <w:sz w:val="24"/>
          <w:szCs w:val="24"/>
          <w:u w:val="single"/>
        </w:rPr>
      </w:pPr>
      <w:r>
        <w:rPr>
          <w:sz w:val="24"/>
          <w:szCs w:val="24"/>
          <w:u w:val="single"/>
        </w:rPr>
        <w:lastRenderedPageBreak/>
        <w:t>CONCLUSION</w:t>
      </w:r>
    </w:p>
    <w:p w14:paraId="5B2ED517" w14:textId="3F124D94" w:rsidR="00377405" w:rsidRDefault="003A1CD5" w:rsidP="00377405">
      <w:pPr>
        <w:spacing w:after="240" w:line="240" w:lineRule="auto"/>
        <w:textAlignment w:val="baseline"/>
        <w:rPr>
          <w:rFonts w:eastAsia="Times New Roman" w:cstheme="minorHAnsi"/>
          <w:sz w:val="24"/>
          <w:szCs w:val="24"/>
          <w:lang w:eastAsia="en-GB"/>
        </w:rPr>
      </w:pPr>
      <w:r w:rsidRPr="003A1CD5">
        <w:rPr>
          <w:rFonts w:eastAsia="Times New Roman" w:cstheme="minorHAnsi"/>
          <w:sz w:val="24"/>
          <w:szCs w:val="24"/>
          <w:lang w:eastAsia="en-GB"/>
        </w:rPr>
        <w:t xml:space="preserve">Europe’s </w:t>
      </w:r>
      <w:r w:rsidR="0063665E">
        <w:rPr>
          <w:rFonts w:eastAsia="Times New Roman" w:cstheme="minorHAnsi"/>
          <w:sz w:val="24"/>
          <w:szCs w:val="24"/>
          <w:lang w:eastAsia="en-GB"/>
        </w:rPr>
        <w:t>major</w:t>
      </w:r>
      <w:r w:rsidRPr="003A1CD5">
        <w:rPr>
          <w:rFonts w:eastAsia="Times New Roman" w:cstheme="minorHAnsi"/>
          <w:sz w:val="24"/>
          <w:szCs w:val="24"/>
          <w:lang w:eastAsia="en-GB"/>
        </w:rPr>
        <w:t xml:space="preserve"> budget airline </w:t>
      </w:r>
      <w:r w:rsidR="002E1B65">
        <w:rPr>
          <w:rFonts w:eastAsia="Times New Roman" w:cstheme="minorHAnsi"/>
          <w:sz w:val="24"/>
          <w:szCs w:val="24"/>
          <w:lang w:eastAsia="en-GB"/>
        </w:rPr>
        <w:t>ease</w:t>
      </w:r>
      <w:r w:rsidRPr="003A1CD5">
        <w:rPr>
          <w:rFonts w:eastAsia="Times New Roman" w:cstheme="minorHAnsi"/>
          <w:sz w:val="24"/>
          <w:szCs w:val="24"/>
          <w:lang w:eastAsia="en-GB"/>
        </w:rPr>
        <w:t xml:space="preserve"> its warnings on Brexit. </w:t>
      </w:r>
      <w:r w:rsidR="0063665E">
        <w:rPr>
          <w:rFonts w:eastAsia="Times New Roman" w:cstheme="minorHAnsi"/>
          <w:sz w:val="24"/>
          <w:szCs w:val="24"/>
          <w:lang w:eastAsia="en-GB"/>
        </w:rPr>
        <w:t xml:space="preserve">After 29 March 2019, </w:t>
      </w:r>
      <w:r w:rsidRPr="003A1CD5">
        <w:rPr>
          <w:rFonts w:eastAsia="Times New Roman" w:cstheme="minorHAnsi"/>
          <w:sz w:val="24"/>
          <w:szCs w:val="24"/>
          <w:lang w:eastAsia="en-GB"/>
        </w:rPr>
        <w:t xml:space="preserve">Ryanair </w:t>
      </w:r>
      <w:r w:rsidR="00377405">
        <w:rPr>
          <w:rFonts w:eastAsia="Times New Roman" w:cstheme="minorHAnsi"/>
          <w:sz w:val="24"/>
          <w:szCs w:val="24"/>
          <w:lang w:eastAsia="en-GB"/>
        </w:rPr>
        <w:t xml:space="preserve">will not be seen </w:t>
      </w:r>
      <w:r w:rsidRPr="003A1CD5">
        <w:rPr>
          <w:rFonts w:eastAsia="Times New Roman" w:cstheme="minorHAnsi"/>
          <w:sz w:val="24"/>
          <w:szCs w:val="24"/>
          <w:lang w:eastAsia="en-GB"/>
        </w:rPr>
        <w:t>grounded</w:t>
      </w:r>
      <w:r w:rsidR="00377405">
        <w:rPr>
          <w:rFonts w:eastAsia="Times New Roman" w:cstheme="minorHAnsi"/>
          <w:sz w:val="24"/>
          <w:szCs w:val="24"/>
          <w:lang w:eastAsia="en-GB"/>
        </w:rPr>
        <w:t>, t</w:t>
      </w:r>
      <w:r w:rsidRPr="003A1CD5">
        <w:rPr>
          <w:rFonts w:eastAsia="Times New Roman" w:cstheme="minorHAnsi"/>
          <w:sz w:val="24"/>
          <w:szCs w:val="24"/>
          <w:lang w:eastAsia="en-GB"/>
        </w:rPr>
        <w:t xml:space="preserve">he date the UK leaves the EU. But it still </w:t>
      </w:r>
      <w:r w:rsidR="00BD318F">
        <w:rPr>
          <w:rFonts w:eastAsia="Times New Roman" w:cstheme="minorHAnsi"/>
          <w:sz w:val="24"/>
          <w:szCs w:val="24"/>
          <w:lang w:eastAsia="en-GB"/>
        </w:rPr>
        <w:t>distresses</w:t>
      </w:r>
      <w:r w:rsidRPr="003A1CD5">
        <w:rPr>
          <w:rFonts w:eastAsia="Times New Roman" w:cstheme="minorHAnsi"/>
          <w:sz w:val="24"/>
          <w:szCs w:val="24"/>
          <w:lang w:eastAsia="en-GB"/>
        </w:rPr>
        <w:t xml:space="preserve"> “open skies” may not continue </w:t>
      </w:r>
      <w:r w:rsidR="008E44B6">
        <w:rPr>
          <w:rFonts w:eastAsia="Times New Roman" w:cstheme="minorHAnsi"/>
          <w:sz w:val="24"/>
          <w:szCs w:val="24"/>
          <w:lang w:eastAsia="en-GB"/>
        </w:rPr>
        <w:t>after</w:t>
      </w:r>
      <w:r w:rsidRPr="003A1CD5">
        <w:rPr>
          <w:rFonts w:eastAsia="Times New Roman" w:cstheme="minorHAnsi"/>
          <w:sz w:val="24"/>
          <w:szCs w:val="24"/>
          <w:lang w:eastAsia="en-GB"/>
        </w:rPr>
        <w:t xml:space="preserve"> 2020.</w:t>
      </w:r>
      <w:r>
        <w:rPr>
          <w:rFonts w:eastAsia="Times New Roman" w:cstheme="minorHAnsi"/>
          <w:sz w:val="24"/>
          <w:szCs w:val="24"/>
          <w:lang w:eastAsia="en-GB"/>
        </w:rPr>
        <w:t xml:space="preserve"> </w:t>
      </w:r>
      <w:r w:rsidRPr="003A1CD5">
        <w:rPr>
          <w:rFonts w:eastAsia="Times New Roman" w:cstheme="minorHAnsi"/>
          <w:sz w:val="24"/>
          <w:szCs w:val="24"/>
          <w:lang w:eastAsia="en-GB"/>
        </w:rPr>
        <w:t xml:space="preserve">The Irish airline has its main base of </w:t>
      </w:r>
      <w:r w:rsidR="008E44B6" w:rsidRPr="003A1CD5">
        <w:rPr>
          <w:rFonts w:eastAsia="Times New Roman" w:cstheme="minorHAnsi"/>
          <w:sz w:val="24"/>
          <w:szCs w:val="24"/>
          <w:lang w:eastAsia="en-GB"/>
        </w:rPr>
        <w:t>processes</w:t>
      </w:r>
      <w:r w:rsidRPr="003A1CD5">
        <w:rPr>
          <w:rFonts w:eastAsia="Times New Roman" w:cstheme="minorHAnsi"/>
          <w:sz w:val="24"/>
          <w:szCs w:val="24"/>
          <w:lang w:eastAsia="en-GB"/>
        </w:rPr>
        <w:t xml:space="preserve"> in the UK, taking </w:t>
      </w:r>
      <w:r w:rsidR="008E44B6" w:rsidRPr="003A1CD5">
        <w:rPr>
          <w:rFonts w:eastAsia="Times New Roman" w:cstheme="minorHAnsi"/>
          <w:sz w:val="24"/>
          <w:szCs w:val="24"/>
          <w:lang w:eastAsia="en-GB"/>
        </w:rPr>
        <w:t>benefit</w:t>
      </w:r>
      <w:r w:rsidRPr="003A1CD5">
        <w:rPr>
          <w:rFonts w:eastAsia="Times New Roman" w:cstheme="minorHAnsi"/>
          <w:sz w:val="24"/>
          <w:szCs w:val="24"/>
          <w:lang w:eastAsia="en-GB"/>
        </w:rPr>
        <w:t xml:space="preserve"> of the policy that allows any EU </w:t>
      </w:r>
      <w:r w:rsidR="008E44B6" w:rsidRPr="003A1CD5">
        <w:rPr>
          <w:rFonts w:eastAsia="Times New Roman" w:cstheme="minorHAnsi"/>
          <w:sz w:val="24"/>
          <w:szCs w:val="24"/>
          <w:lang w:eastAsia="en-GB"/>
        </w:rPr>
        <w:t>transporter</w:t>
      </w:r>
      <w:r w:rsidRPr="003A1CD5">
        <w:rPr>
          <w:rFonts w:eastAsia="Times New Roman" w:cstheme="minorHAnsi"/>
          <w:sz w:val="24"/>
          <w:szCs w:val="24"/>
          <w:lang w:eastAsia="en-GB"/>
        </w:rPr>
        <w:t xml:space="preserve"> to fly </w:t>
      </w:r>
      <w:r w:rsidR="008E44B6" w:rsidRPr="003A1CD5">
        <w:rPr>
          <w:rFonts w:eastAsia="Times New Roman" w:cstheme="minorHAnsi"/>
          <w:sz w:val="24"/>
          <w:szCs w:val="24"/>
          <w:lang w:eastAsia="en-GB"/>
        </w:rPr>
        <w:t>anyplace</w:t>
      </w:r>
      <w:r w:rsidRPr="003A1CD5">
        <w:rPr>
          <w:rFonts w:eastAsia="Times New Roman" w:cstheme="minorHAnsi"/>
          <w:sz w:val="24"/>
          <w:szCs w:val="24"/>
          <w:lang w:eastAsia="en-GB"/>
        </w:rPr>
        <w:t xml:space="preserve"> within the European Union. Last August the chief executive, </w:t>
      </w:r>
      <w:hyperlink r:id="rId11" w:history="1">
        <w:r w:rsidRPr="00377405">
          <w:rPr>
            <w:rFonts w:eastAsia="Times New Roman" w:cstheme="minorHAnsi"/>
            <w:sz w:val="24"/>
            <w:szCs w:val="24"/>
            <w:bdr w:val="none" w:sz="0" w:space="0" w:color="auto" w:frame="1"/>
            <w:lang w:eastAsia="en-GB"/>
          </w:rPr>
          <w:t xml:space="preserve">Michael O’Leary, </w:t>
        </w:r>
      </w:hyperlink>
      <w:r w:rsidR="00377405">
        <w:rPr>
          <w:rFonts w:eastAsia="Times New Roman" w:cstheme="minorHAnsi"/>
          <w:sz w:val="24"/>
          <w:szCs w:val="24"/>
          <w:bdr w:val="none" w:sz="0" w:space="0" w:color="auto" w:frame="1"/>
          <w:lang w:eastAsia="en-GB"/>
        </w:rPr>
        <w:t xml:space="preserve"> </w:t>
      </w:r>
      <w:r w:rsidRPr="003A1CD5">
        <w:rPr>
          <w:rFonts w:eastAsia="Times New Roman" w:cstheme="minorHAnsi"/>
          <w:sz w:val="24"/>
          <w:szCs w:val="24"/>
          <w:lang w:eastAsia="en-GB"/>
        </w:rPr>
        <w:t>haven’t got</w:t>
      </w:r>
      <w:r w:rsidR="008E44B6">
        <w:rPr>
          <w:rFonts w:eastAsia="Times New Roman" w:cstheme="minorHAnsi"/>
          <w:sz w:val="24"/>
          <w:szCs w:val="24"/>
          <w:lang w:eastAsia="en-GB"/>
        </w:rPr>
        <w:t xml:space="preserve"> to any</w:t>
      </w:r>
      <w:r w:rsidRPr="003A1CD5">
        <w:rPr>
          <w:rFonts w:eastAsia="Times New Roman" w:cstheme="minorHAnsi"/>
          <w:sz w:val="24"/>
          <w:szCs w:val="24"/>
          <w:lang w:eastAsia="en-GB"/>
        </w:rPr>
        <w:t xml:space="preserve"> plan</w:t>
      </w:r>
      <w:r w:rsidR="008E44B6">
        <w:rPr>
          <w:rFonts w:eastAsia="Times New Roman" w:cstheme="minorHAnsi"/>
          <w:sz w:val="24"/>
          <w:szCs w:val="24"/>
          <w:lang w:eastAsia="en-GB"/>
        </w:rPr>
        <w:t xml:space="preserve">, </w:t>
      </w:r>
      <w:r w:rsidR="00377405">
        <w:rPr>
          <w:rFonts w:eastAsia="Times New Roman" w:cstheme="minorHAnsi"/>
          <w:sz w:val="24"/>
          <w:szCs w:val="24"/>
          <w:lang w:eastAsia="en-GB"/>
        </w:rPr>
        <w:t>or</w:t>
      </w:r>
      <w:r w:rsidRPr="003A1CD5">
        <w:rPr>
          <w:rFonts w:eastAsia="Times New Roman" w:cstheme="minorHAnsi"/>
          <w:sz w:val="24"/>
          <w:szCs w:val="24"/>
          <w:lang w:eastAsia="en-GB"/>
        </w:rPr>
        <w:t xml:space="preserve"> even </w:t>
      </w:r>
      <w:r w:rsidR="008E44B6">
        <w:rPr>
          <w:rFonts w:eastAsia="Times New Roman" w:cstheme="minorHAnsi"/>
          <w:sz w:val="24"/>
          <w:szCs w:val="24"/>
          <w:lang w:eastAsia="en-GB"/>
        </w:rPr>
        <w:t>any decisions</w:t>
      </w:r>
      <w:r w:rsidRPr="003A1CD5">
        <w:rPr>
          <w:rFonts w:eastAsia="Times New Roman" w:cstheme="minorHAnsi"/>
          <w:sz w:val="24"/>
          <w:szCs w:val="24"/>
          <w:lang w:eastAsia="en-GB"/>
        </w:rPr>
        <w:t xml:space="preserve"> yet.</w:t>
      </w:r>
      <w:r w:rsidR="00377405">
        <w:rPr>
          <w:rFonts w:eastAsia="Times New Roman" w:cstheme="minorHAnsi"/>
          <w:sz w:val="24"/>
          <w:szCs w:val="24"/>
          <w:lang w:eastAsia="en-GB"/>
        </w:rPr>
        <w:t xml:space="preserve"> </w:t>
      </w:r>
      <w:r w:rsidR="008E44B6" w:rsidRPr="003A1CD5">
        <w:rPr>
          <w:rFonts w:eastAsia="Times New Roman" w:cstheme="minorHAnsi"/>
          <w:sz w:val="24"/>
          <w:szCs w:val="24"/>
          <w:lang w:eastAsia="en-GB"/>
        </w:rPr>
        <w:t>Numerous</w:t>
      </w:r>
      <w:r w:rsidRPr="003A1CD5">
        <w:rPr>
          <w:rFonts w:eastAsia="Times New Roman" w:cstheme="minorHAnsi"/>
          <w:sz w:val="24"/>
          <w:szCs w:val="24"/>
          <w:lang w:eastAsia="en-GB"/>
        </w:rPr>
        <w:t xml:space="preserve"> airlines are </w:t>
      </w:r>
      <w:r w:rsidR="008E44B6" w:rsidRPr="003A1CD5">
        <w:rPr>
          <w:rFonts w:eastAsia="Times New Roman" w:cstheme="minorHAnsi"/>
          <w:sz w:val="24"/>
          <w:szCs w:val="24"/>
          <w:lang w:eastAsia="en-GB"/>
        </w:rPr>
        <w:t>concerned</w:t>
      </w:r>
      <w:r w:rsidRPr="003A1CD5">
        <w:rPr>
          <w:rFonts w:eastAsia="Times New Roman" w:cstheme="minorHAnsi"/>
          <w:sz w:val="24"/>
          <w:szCs w:val="24"/>
          <w:lang w:eastAsia="en-GB"/>
        </w:rPr>
        <w:t xml:space="preserve"> about how </w:t>
      </w:r>
      <w:r w:rsidR="008E44B6" w:rsidRPr="003A1CD5">
        <w:rPr>
          <w:rFonts w:eastAsia="Times New Roman" w:cstheme="minorHAnsi"/>
          <w:sz w:val="24"/>
          <w:szCs w:val="24"/>
          <w:lang w:eastAsia="en-GB"/>
        </w:rPr>
        <w:t>possession</w:t>
      </w:r>
      <w:r w:rsidRPr="003A1CD5">
        <w:rPr>
          <w:rFonts w:eastAsia="Times New Roman" w:cstheme="minorHAnsi"/>
          <w:sz w:val="24"/>
          <w:szCs w:val="24"/>
          <w:lang w:eastAsia="en-GB"/>
        </w:rPr>
        <w:t xml:space="preserve"> rules could affect them after Brexit. An EU airline must be over 50</w:t>
      </w:r>
      <w:r w:rsidR="008E44B6">
        <w:rPr>
          <w:rFonts w:eastAsia="Times New Roman" w:cstheme="minorHAnsi"/>
          <w:sz w:val="24"/>
          <w:szCs w:val="24"/>
          <w:lang w:eastAsia="en-GB"/>
        </w:rPr>
        <w:t>%</w:t>
      </w:r>
      <w:r w:rsidRPr="003A1CD5">
        <w:rPr>
          <w:rFonts w:eastAsia="Times New Roman" w:cstheme="minorHAnsi"/>
          <w:sz w:val="24"/>
          <w:szCs w:val="24"/>
          <w:lang w:eastAsia="en-GB"/>
        </w:rPr>
        <w:t xml:space="preserve"> EU owned. Once the UK leaves, with its </w:t>
      </w:r>
      <w:r w:rsidR="008E44B6" w:rsidRPr="003A1CD5">
        <w:rPr>
          <w:rFonts w:eastAsia="Times New Roman" w:cstheme="minorHAnsi"/>
          <w:sz w:val="24"/>
          <w:szCs w:val="24"/>
          <w:lang w:eastAsia="en-GB"/>
        </w:rPr>
        <w:t>current</w:t>
      </w:r>
      <w:r w:rsidRPr="003A1CD5">
        <w:rPr>
          <w:rFonts w:eastAsia="Times New Roman" w:cstheme="minorHAnsi"/>
          <w:sz w:val="24"/>
          <w:szCs w:val="24"/>
          <w:lang w:eastAsia="en-GB"/>
        </w:rPr>
        <w:t xml:space="preserve"> shareholder </w:t>
      </w:r>
      <w:r w:rsidR="008E44B6">
        <w:rPr>
          <w:rFonts w:eastAsia="Times New Roman" w:cstheme="minorHAnsi"/>
          <w:sz w:val="24"/>
          <w:szCs w:val="24"/>
          <w:lang w:eastAsia="en-GB"/>
        </w:rPr>
        <w:t>framework</w:t>
      </w:r>
      <w:r w:rsidRPr="003A1CD5">
        <w:rPr>
          <w:rFonts w:eastAsia="Times New Roman" w:cstheme="minorHAnsi"/>
          <w:sz w:val="24"/>
          <w:szCs w:val="24"/>
          <w:lang w:eastAsia="en-GB"/>
        </w:rPr>
        <w:t xml:space="preserve">, Ryanair would fall short of this </w:t>
      </w:r>
      <w:r w:rsidR="008E44B6" w:rsidRPr="003A1CD5">
        <w:rPr>
          <w:rFonts w:eastAsia="Times New Roman" w:cstheme="minorHAnsi"/>
          <w:sz w:val="24"/>
          <w:szCs w:val="24"/>
          <w:lang w:eastAsia="en-GB"/>
        </w:rPr>
        <w:t>quantity</w:t>
      </w:r>
      <w:r w:rsidRPr="003A1CD5">
        <w:rPr>
          <w:rFonts w:eastAsia="Times New Roman" w:cstheme="minorHAnsi"/>
          <w:sz w:val="24"/>
          <w:szCs w:val="24"/>
          <w:lang w:eastAsia="en-GB"/>
        </w:rPr>
        <w:t>. Its leading rival, easyJet, has </w:t>
      </w:r>
      <w:hyperlink r:id="rId12" w:history="1">
        <w:r w:rsidRPr="00377405">
          <w:rPr>
            <w:rFonts w:eastAsia="Times New Roman" w:cstheme="minorHAnsi"/>
            <w:sz w:val="24"/>
            <w:szCs w:val="24"/>
            <w:bdr w:val="none" w:sz="0" w:space="0" w:color="auto" w:frame="1"/>
            <w:lang w:eastAsia="en-GB"/>
          </w:rPr>
          <w:t xml:space="preserve">already </w:t>
        </w:r>
        <w:r w:rsidR="008E44B6" w:rsidRPr="00377405">
          <w:rPr>
            <w:rFonts w:eastAsia="Times New Roman" w:cstheme="minorHAnsi"/>
            <w:sz w:val="24"/>
            <w:szCs w:val="24"/>
            <w:bdr w:val="none" w:sz="0" w:space="0" w:color="auto" w:frame="1"/>
            <w:lang w:eastAsia="en-GB"/>
          </w:rPr>
          <w:t>publicized</w:t>
        </w:r>
      </w:hyperlink>
      <w:r w:rsidRPr="003A1CD5">
        <w:rPr>
          <w:rFonts w:eastAsia="Times New Roman" w:cstheme="minorHAnsi"/>
          <w:sz w:val="24"/>
          <w:szCs w:val="24"/>
          <w:lang w:eastAsia="en-GB"/>
        </w:rPr>
        <w:t xml:space="preserve"> it is setting up an Austrian subsidiary to </w:t>
      </w:r>
      <w:r w:rsidR="008E44B6" w:rsidRPr="003A1CD5">
        <w:rPr>
          <w:rFonts w:eastAsia="Times New Roman" w:cstheme="minorHAnsi"/>
          <w:sz w:val="24"/>
          <w:szCs w:val="24"/>
          <w:lang w:eastAsia="en-GB"/>
        </w:rPr>
        <w:t>permit</w:t>
      </w:r>
      <w:r w:rsidRPr="003A1CD5">
        <w:rPr>
          <w:rFonts w:eastAsia="Times New Roman" w:cstheme="minorHAnsi"/>
          <w:sz w:val="24"/>
          <w:szCs w:val="24"/>
          <w:lang w:eastAsia="en-GB"/>
        </w:rPr>
        <w:t xml:space="preserve"> it to continue to fly intra-EU routes after Brexit.</w:t>
      </w:r>
      <w:r>
        <w:rPr>
          <w:rFonts w:eastAsia="Times New Roman" w:cstheme="minorHAnsi"/>
          <w:sz w:val="24"/>
          <w:szCs w:val="24"/>
          <w:lang w:eastAsia="en-GB"/>
        </w:rPr>
        <w:t xml:space="preserve"> </w:t>
      </w:r>
      <w:r w:rsidRPr="003A1CD5">
        <w:rPr>
          <w:rFonts w:eastAsia="Times New Roman" w:cstheme="minorHAnsi"/>
          <w:sz w:val="24"/>
          <w:szCs w:val="24"/>
          <w:lang w:eastAsia="en-GB"/>
        </w:rPr>
        <w:t xml:space="preserve">Ryanair has announced that it will </w:t>
      </w:r>
      <w:r w:rsidR="008E44B6" w:rsidRPr="003A1CD5">
        <w:rPr>
          <w:rFonts w:eastAsia="Times New Roman" w:cstheme="minorHAnsi"/>
          <w:sz w:val="24"/>
          <w:szCs w:val="24"/>
          <w:lang w:eastAsia="en-GB"/>
        </w:rPr>
        <w:t>remain</w:t>
      </w:r>
      <w:r w:rsidRPr="003A1CD5">
        <w:rPr>
          <w:rFonts w:eastAsia="Times New Roman" w:cstheme="minorHAnsi"/>
          <w:sz w:val="24"/>
          <w:szCs w:val="24"/>
          <w:lang w:eastAsia="en-GB"/>
        </w:rPr>
        <w:t xml:space="preserve"> its Stansted to Edinburgh link through the winter, but is not </w:t>
      </w:r>
      <w:r w:rsidR="008E44B6" w:rsidRPr="003A1CD5">
        <w:rPr>
          <w:rFonts w:eastAsia="Times New Roman" w:cstheme="minorHAnsi"/>
          <w:sz w:val="24"/>
          <w:szCs w:val="24"/>
          <w:lang w:eastAsia="en-GB"/>
        </w:rPr>
        <w:t>recreating</w:t>
      </w:r>
      <w:r w:rsidRPr="003A1CD5">
        <w:rPr>
          <w:rFonts w:eastAsia="Times New Roman" w:cstheme="minorHAnsi"/>
          <w:sz w:val="24"/>
          <w:szCs w:val="24"/>
          <w:lang w:eastAsia="en-GB"/>
        </w:rPr>
        <w:t xml:space="preserve"> the </w:t>
      </w:r>
      <w:hyperlink r:id="rId13" w:history="1">
        <w:r w:rsidRPr="002E1B65">
          <w:rPr>
            <w:rFonts w:eastAsia="Times New Roman" w:cstheme="minorHAnsi"/>
            <w:sz w:val="24"/>
            <w:szCs w:val="24"/>
            <w:bdr w:val="none" w:sz="0" w:space="0" w:color="auto" w:frame="1"/>
            <w:lang w:eastAsia="en-GB"/>
          </w:rPr>
          <w:t>Glasgow</w:t>
        </w:r>
      </w:hyperlink>
      <w:r w:rsidRPr="003A1CD5">
        <w:rPr>
          <w:rFonts w:eastAsia="Times New Roman" w:cstheme="minorHAnsi"/>
          <w:sz w:val="24"/>
          <w:szCs w:val="24"/>
          <w:lang w:eastAsia="en-GB"/>
        </w:rPr>
        <w:t> service from the Essex airport</w:t>
      </w:r>
      <w:r w:rsidR="00BD318F">
        <w:rPr>
          <w:rFonts w:eastAsia="Times New Roman" w:cstheme="minorHAnsi"/>
          <w:sz w:val="24"/>
          <w:szCs w:val="24"/>
          <w:lang w:eastAsia="en-GB"/>
        </w:rPr>
        <w:t>, (Ryanair, 2015).</w:t>
      </w:r>
    </w:p>
    <w:p w14:paraId="2CC137C6" w14:textId="3F317213" w:rsidR="002C466B" w:rsidRPr="00377405" w:rsidRDefault="002C466B" w:rsidP="00377405">
      <w:pPr>
        <w:spacing w:after="240" w:line="240" w:lineRule="auto"/>
        <w:textAlignment w:val="baseline"/>
        <w:rPr>
          <w:rFonts w:eastAsia="Times New Roman" w:cstheme="minorHAnsi"/>
          <w:sz w:val="24"/>
          <w:szCs w:val="24"/>
          <w:lang w:eastAsia="en-GB"/>
        </w:rPr>
      </w:pPr>
      <w:r w:rsidRPr="00377405">
        <w:rPr>
          <w:rFonts w:eastAsia="Times New Roman" w:cstheme="minorHAnsi"/>
          <w:color w:val="121212"/>
          <w:sz w:val="24"/>
          <w:szCs w:val="24"/>
          <w:lang w:eastAsia="en-GB"/>
        </w:rPr>
        <w:t xml:space="preserve">EU chiefs have </w:t>
      </w:r>
      <w:r w:rsidR="008E44B6" w:rsidRPr="00377405">
        <w:rPr>
          <w:rFonts w:eastAsia="Times New Roman" w:cstheme="minorHAnsi"/>
          <w:color w:val="121212"/>
          <w:sz w:val="24"/>
          <w:szCs w:val="24"/>
          <w:lang w:eastAsia="en-GB"/>
        </w:rPr>
        <w:t>advised</w:t>
      </w:r>
      <w:r w:rsidRPr="00377405">
        <w:rPr>
          <w:rFonts w:eastAsia="Times New Roman" w:cstheme="minorHAnsi"/>
          <w:color w:val="121212"/>
          <w:sz w:val="24"/>
          <w:szCs w:val="24"/>
          <w:lang w:eastAsia="en-GB"/>
        </w:rPr>
        <w:t xml:space="preserve"> airlines including </w:t>
      </w:r>
      <w:r w:rsidR="00BD318F">
        <w:rPr>
          <w:rFonts w:eastAsia="Times New Roman" w:cstheme="minorHAnsi"/>
          <w:color w:val="121212"/>
          <w:sz w:val="24"/>
          <w:szCs w:val="24"/>
          <w:lang w:eastAsia="en-GB"/>
        </w:rPr>
        <w:t xml:space="preserve">Ryanair and </w:t>
      </w:r>
      <w:r w:rsidRPr="00377405">
        <w:rPr>
          <w:rFonts w:eastAsia="Times New Roman" w:cstheme="minorHAnsi"/>
          <w:color w:val="121212"/>
          <w:sz w:val="24"/>
          <w:szCs w:val="24"/>
          <w:lang w:eastAsia="en-GB"/>
        </w:rPr>
        <w:t xml:space="preserve">easyJet that they will need to </w:t>
      </w:r>
      <w:r w:rsidR="008E44B6" w:rsidRPr="00377405">
        <w:rPr>
          <w:rFonts w:eastAsia="Times New Roman" w:cstheme="minorHAnsi"/>
          <w:color w:val="121212"/>
          <w:sz w:val="24"/>
          <w:szCs w:val="24"/>
          <w:lang w:eastAsia="en-GB"/>
        </w:rPr>
        <w:t>reposition</w:t>
      </w:r>
      <w:r w:rsidRPr="00377405">
        <w:rPr>
          <w:rFonts w:eastAsia="Times New Roman" w:cstheme="minorHAnsi"/>
          <w:color w:val="121212"/>
          <w:sz w:val="24"/>
          <w:szCs w:val="24"/>
          <w:lang w:eastAsia="en-GB"/>
        </w:rPr>
        <w:t xml:space="preserve"> their headquarters or sell off shares to European </w:t>
      </w:r>
      <w:r w:rsidR="00BD318F" w:rsidRPr="00377405">
        <w:rPr>
          <w:rFonts w:eastAsia="Times New Roman" w:cstheme="minorHAnsi"/>
          <w:color w:val="121212"/>
          <w:sz w:val="24"/>
          <w:szCs w:val="24"/>
          <w:lang w:eastAsia="en-GB"/>
        </w:rPr>
        <w:t>nationals</w:t>
      </w:r>
      <w:r w:rsidR="00BD318F">
        <w:rPr>
          <w:rFonts w:eastAsia="Times New Roman" w:cstheme="minorHAnsi"/>
          <w:color w:val="121212"/>
          <w:sz w:val="24"/>
          <w:szCs w:val="24"/>
          <w:lang w:eastAsia="en-GB"/>
        </w:rPr>
        <w:t xml:space="preserve"> if</w:t>
      </w:r>
      <w:r w:rsidRPr="00377405">
        <w:rPr>
          <w:rFonts w:eastAsia="Times New Roman" w:cstheme="minorHAnsi"/>
          <w:color w:val="121212"/>
          <w:sz w:val="24"/>
          <w:szCs w:val="24"/>
          <w:lang w:eastAsia="en-GB"/>
        </w:rPr>
        <w:t xml:space="preserve"> they want to </w:t>
      </w:r>
      <w:r w:rsidR="008E44B6" w:rsidRPr="00377405">
        <w:rPr>
          <w:rFonts w:eastAsia="Times New Roman" w:cstheme="minorHAnsi"/>
          <w:color w:val="121212"/>
          <w:sz w:val="24"/>
          <w:szCs w:val="24"/>
          <w:lang w:eastAsia="en-GB"/>
        </w:rPr>
        <w:t>remain</w:t>
      </w:r>
      <w:r w:rsidRPr="00377405">
        <w:rPr>
          <w:rFonts w:eastAsia="Times New Roman" w:cstheme="minorHAnsi"/>
          <w:color w:val="121212"/>
          <w:sz w:val="24"/>
          <w:szCs w:val="24"/>
          <w:lang w:eastAsia="en-GB"/>
        </w:rPr>
        <w:t xml:space="preserve"> flying routes within continental Europe</w:t>
      </w:r>
      <w:r w:rsidR="00BD318F">
        <w:rPr>
          <w:rFonts w:eastAsia="Times New Roman" w:cstheme="minorHAnsi"/>
          <w:color w:val="121212"/>
          <w:sz w:val="24"/>
          <w:szCs w:val="24"/>
          <w:lang w:eastAsia="en-GB"/>
        </w:rPr>
        <w:t>. E</w:t>
      </w:r>
      <w:r w:rsidRPr="00377405">
        <w:rPr>
          <w:rFonts w:eastAsia="Times New Roman" w:cstheme="minorHAnsi"/>
          <w:color w:val="121212"/>
          <w:sz w:val="24"/>
          <w:szCs w:val="24"/>
          <w:lang w:eastAsia="en-GB"/>
        </w:rPr>
        <w:t xml:space="preserve">xecutives at major </w:t>
      </w:r>
      <w:r w:rsidR="008E44B6" w:rsidRPr="00377405">
        <w:rPr>
          <w:rFonts w:eastAsia="Times New Roman" w:cstheme="minorHAnsi"/>
          <w:color w:val="121212"/>
          <w:sz w:val="24"/>
          <w:szCs w:val="24"/>
          <w:lang w:eastAsia="en-GB"/>
        </w:rPr>
        <w:t>transporters</w:t>
      </w:r>
      <w:r w:rsidRPr="00377405">
        <w:rPr>
          <w:rFonts w:eastAsia="Times New Roman" w:cstheme="minorHAnsi"/>
          <w:color w:val="121212"/>
          <w:sz w:val="24"/>
          <w:szCs w:val="24"/>
          <w:lang w:eastAsia="en-GB"/>
        </w:rPr>
        <w:t xml:space="preserve"> have been reminded during recent private meetings with officials that to </w:t>
      </w:r>
      <w:r w:rsidR="00BD318F" w:rsidRPr="00377405">
        <w:rPr>
          <w:rFonts w:eastAsia="Times New Roman" w:cstheme="minorHAnsi"/>
          <w:color w:val="121212"/>
          <w:sz w:val="24"/>
          <w:szCs w:val="24"/>
          <w:lang w:eastAsia="en-GB"/>
        </w:rPr>
        <w:t>remain</w:t>
      </w:r>
      <w:r w:rsidRPr="00377405">
        <w:rPr>
          <w:rFonts w:eastAsia="Times New Roman" w:cstheme="minorHAnsi"/>
          <w:color w:val="121212"/>
          <w:sz w:val="24"/>
          <w:szCs w:val="24"/>
          <w:lang w:eastAsia="en-GB"/>
        </w:rPr>
        <w:t xml:space="preserve"> to operate on routes across the </w:t>
      </w:r>
      <w:r w:rsidR="00BD318F">
        <w:rPr>
          <w:rFonts w:eastAsia="Times New Roman" w:cstheme="minorHAnsi"/>
          <w:color w:val="121212"/>
          <w:sz w:val="24"/>
          <w:szCs w:val="24"/>
          <w:lang w:eastAsia="en-GB"/>
        </w:rPr>
        <w:t>mainland. F</w:t>
      </w:r>
      <w:r w:rsidRPr="00377405">
        <w:rPr>
          <w:rFonts w:eastAsia="Times New Roman" w:cstheme="minorHAnsi"/>
          <w:color w:val="121212"/>
          <w:sz w:val="24"/>
          <w:szCs w:val="24"/>
          <w:lang w:eastAsia="en-GB"/>
        </w:rPr>
        <w:t xml:space="preserve">or instance, from Milan to Paris they must have a </w:t>
      </w:r>
      <w:r w:rsidR="00BD318F" w:rsidRPr="00377405">
        <w:rPr>
          <w:rFonts w:eastAsia="Times New Roman" w:cstheme="minorHAnsi"/>
          <w:color w:val="121212"/>
          <w:sz w:val="24"/>
          <w:szCs w:val="24"/>
          <w:lang w:eastAsia="en-GB"/>
        </w:rPr>
        <w:t>substantial</w:t>
      </w:r>
      <w:r w:rsidRPr="00377405">
        <w:rPr>
          <w:rFonts w:eastAsia="Times New Roman" w:cstheme="minorHAnsi"/>
          <w:color w:val="121212"/>
          <w:sz w:val="24"/>
          <w:szCs w:val="24"/>
          <w:lang w:eastAsia="en-GB"/>
        </w:rPr>
        <w:t xml:space="preserve"> base on EU </w:t>
      </w:r>
      <w:r w:rsidR="002A46F5" w:rsidRPr="00377405">
        <w:rPr>
          <w:rFonts w:eastAsia="Times New Roman" w:cstheme="minorHAnsi"/>
          <w:color w:val="121212"/>
          <w:sz w:val="24"/>
          <w:szCs w:val="24"/>
          <w:lang w:eastAsia="en-GB"/>
        </w:rPr>
        <w:t>area</w:t>
      </w:r>
      <w:r w:rsidRPr="00377405">
        <w:rPr>
          <w:rFonts w:eastAsia="Times New Roman" w:cstheme="minorHAnsi"/>
          <w:color w:val="121212"/>
          <w:sz w:val="24"/>
          <w:szCs w:val="24"/>
          <w:lang w:eastAsia="en-GB"/>
        </w:rPr>
        <w:t xml:space="preserve"> and that </w:t>
      </w:r>
      <w:r w:rsidR="00BD318F" w:rsidRPr="00377405">
        <w:rPr>
          <w:rFonts w:eastAsia="Times New Roman" w:cstheme="minorHAnsi"/>
          <w:color w:val="121212"/>
          <w:sz w:val="24"/>
          <w:szCs w:val="24"/>
          <w:lang w:eastAsia="en-GB"/>
        </w:rPr>
        <w:t>most of</w:t>
      </w:r>
      <w:r w:rsidRPr="00377405">
        <w:rPr>
          <w:rFonts w:eastAsia="Times New Roman" w:cstheme="minorHAnsi"/>
          <w:color w:val="121212"/>
          <w:sz w:val="24"/>
          <w:szCs w:val="24"/>
          <w:lang w:eastAsia="en-GB"/>
        </w:rPr>
        <w:t xml:space="preserve"> their capital shares must be EU-owned.</w:t>
      </w:r>
      <w:r w:rsidR="00377405">
        <w:rPr>
          <w:rFonts w:eastAsia="Times New Roman" w:cstheme="minorHAnsi"/>
          <w:sz w:val="24"/>
          <w:szCs w:val="24"/>
          <w:lang w:eastAsia="en-GB"/>
        </w:rPr>
        <w:t xml:space="preserve"> </w:t>
      </w:r>
      <w:r w:rsidRPr="00377405">
        <w:rPr>
          <w:rFonts w:eastAsia="Times New Roman" w:cstheme="minorHAnsi"/>
          <w:color w:val="121212"/>
          <w:sz w:val="24"/>
          <w:szCs w:val="24"/>
          <w:lang w:eastAsia="en-GB"/>
        </w:rPr>
        <w:t>The development, coming day</w:t>
      </w:r>
      <w:r w:rsidR="00BD318F">
        <w:rPr>
          <w:rFonts w:eastAsia="Times New Roman" w:cstheme="minorHAnsi"/>
          <w:color w:val="121212"/>
          <w:sz w:val="24"/>
          <w:szCs w:val="24"/>
          <w:lang w:eastAsia="en-GB"/>
        </w:rPr>
        <w:t>s</w:t>
      </w:r>
      <w:r w:rsidR="00BD318F" w:rsidRPr="00377405">
        <w:rPr>
          <w:rFonts w:eastAsia="Times New Roman" w:cstheme="minorHAnsi"/>
          <w:color w:val="121212"/>
          <w:sz w:val="24"/>
          <w:szCs w:val="24"/>
          <w:lang w:eastAsia="en-GB"/>
        </w:rPr>
        <w:t xml:space="preserve"> </w:t>
      </w:r>
      <w:r w:rsidRPr="00377405">
        <w:rPr>
          <w:rFonts w:eastAsia="Times New Roman" w:cstheme="minorHAnsi"/>
          <w:color w:val="121212"/>
          <w:sz w:val="24"/>
          <w:szCs w:val="24"/>
          <w:lang w:eastAsia="en-GB"/>
        </w:rPr>
        <w:t xml:space="preserve">potentially makes it more likely that the </w:t>
      </w:r>
      <w:r w:rsidR="00BD318F" w:rsidRPr="00377405">
        <w:rPr>
          <w:rFonts w:eastAsia="Times New Roman" w:cstheme="minorHAnsi"/>
          <w:color w:val="121212"/>
          <w:sz w:val="24"/>
          <w:szCs w:val="24"/>
          <w:lang w:eastAsia="en-GB"/>
        </w:rPr>
        <w:t>transporters</w:t>
      </w:r>
      <w:r w:rsidRPr="00377405">
        <w:rPr>
          <w:rFonts w:eastAsia="Times New Roman" w:cstheme="minorHAnsi"/>
          <w:color w:val="121212"/>
          <w:sz w:val="24"/>
          <w:szCs w:val="24"/>
          <w:lang w:eastAsia="en-GB"/>
        </w:rPr>
        <w:t xml:space="preserve"> will act to restructure, with economic consequences for the UK, including a loss of jobs.</w:t>
      </w:r>
      <w:r w:rsidR="00377405">
        <w:rPr>
          <w:rFonts w:eastAsia="Times New Roman" w:cstheme="minorHAnsi"/>
          <w:sz w:val="24"/>
          <w:szCs w:val="24"/>
          <w:lang w:eastAsia="en-GB"/>
        </w:rPr>
        <w:t xml:space="preserve"> </w:t>
      </w:r>
      <w:r w:rsidRPr="00377405">
        <w:rPr>
          <w:rFonts w:eastAsia="Times New Roman" w:cstheme="minorHAnsi"/>
          <w:color w:val="121212"/>
          <w:sz w:val="24"/>
          <w:szCs w:val="24"/>
          <w:lang w:eastAsia="en-GB"/>
        </w:rPr>
        <w:t xml:space="preserve">The tough line from the EU may </w:t>
      </w:r>
      <w:r w:rsidR="00BD318F" w:rsidRPr="00377405">
        <w:rPr>
          <w:rFonts w:eastAsia="Times New Roman" w:cstheme="minorHAnsi"/>
          <w:color w:val="121212"/>
          <w:sz w:val="24"/>
          <w:szCs w:val="24"/>
          <w:lang w:eastAsia="en-GB"/>
        </w:rPr>
        <w:t>inspire</w:t>
      </w:r>
      <w:r w:rsidRPr="00377405">
        <w:rPr>
          <w:rFonts w:eastAsia="Times New Roman" w:cstheme="minorHAnsi"/>
          <w:color w:val="121212"/>
          <w:sz w:val="24"/>
          <w:szCs w:val="24"/>
          <w:lang w:eastAsia="en-GB"/>
        </w:rPr>
        <w:t xml:space="preserve"> the UK to </w:t>
      </w:r>
      <w:r w:rsidR="00BD318F" w:rsidRPr="00377405">
        <w:rPr>
          <w:rFonts w:eastAsia="Times New Roman" w:cstheme="minorHAnsi"/>
          <w:color w:val="121212"/>
          <w:sz w:val="24"/>
          <w:szCs w:val="24"/>
          <w:lang w:eastAsia="en-GB"/>
        </w:rPr>
        <w:t>respond</w:t>
      </w:r>
      <w:r w:rsidRPr="00377405">
        <w:rPr>
          <w:rFonts w:eastAsia="Times New Roman" w:cstheme="minorHAnsi"/>
          <w:color w:val="121212"/>
          <w:sz w:val="24"/>
          <w:szCs w:val="24"/>
          <w:lang w:eastAsia="en-GB"/>
        </w:rPr>
        <w:t xml:space="preserve"> with its own nationality rules, which would leave EU-owned airlines facing </w:t>
      </w:r>
      <w:r w:rsidR="00BD318F" w:rsidRPr="00377405">
        <w:rPr>
          <w:rFonts w:eastAsia="Times New Roman" w:cstheme="minorHAnsi"/>
          <w:color w:val="121212"/>
          <w:sz w:val="24"/>
          <w:szCs w:val="24"/>
          <w:lang w:eastAsia="en-GB"/>
        </w:rPr>
        <w:t>similarly</w:t>
      </w:r>
      <w:r w:rsidRPr="00377405">
        <w:rPr>
          <w:rFonts w:eastAsia="Times New Roman" w:cstheme="minorHAnsi"/>
          <w:color w:val="121212"/>
          <w:sz w:val="24"/>
          <w:szCs w:val="24"/>
          <w:lang w:eastAsia="en-GB"/>
        </w:rPr>
        <w:t xml:space="preserve"> difficult choices, </w:t>
      </w:r>
      <w:r w:rsidR="00BD318F" w:rsidRPr="00377405">
        <w:rPr>
          <w:rFonts w:eastAsia="Times New Roman" w:cstheme="minorHAnsi"/>
          <w:color w:val="121212"/>
          <w:sz w:val="24"/>
          <w:szCs w:val="24"/>
          <w:lang w:eastAsia="en-GB"/>
        </w:rPr>
        <w:t>possibly</w:t>
      </w:r>
      <w:r w:rsidRPr="00377405">
        <w:rPr>
          <w:rFonts w:eastAsia="Times New Roman" w:cstheme="minorHAnsi"/>
          <w:color w:val="121212"/>
          <w:sz w:val="24"/>
          <w:szCs w:val="24"/>
          <w:lang w:eastAsia="en-GB"/>
        </w:rPr>
        <w:t xml:space="preserve"> dampening their investment in the UK in the short term, although some may </w:t>
      </w:r>
      <w:r w:rsidR="00BD318F" w:rsidRPr="00377405">
        <w:rPr>
          <w:rFonts w:eastAsia="Times New Roman" w:cstheme="minorHAnsi"/>
          <w:color w:val="121212"/>
          <w:sz w:val="24"/>
          <w:szCs w:val="24"/>
          <w:lang w:eastAsia="en-GB"/>
        </w:rPr>
        <w:t>pursue</w:t>
      </w:r>
      <w:r w:rsidRPr="00377405">
        <w:rPr>
          <w:rFonts w:eastAsia="Times New Roman" w:cstheme="minorHAnsi"/>
          <w:color w:val="121212"/>
          <w:sz w:val="24"/>
          <w:szCs w:val="24"/>
          <w:lang w:eastAsia="en-GB"/>
        </w:rPr>
        <w:t xml:space="preserve"> in time to establish their own British subsidiaries.</w:t>
      </w:r>
      <w:r w:rsidR="00377405">
        <w:rPr>
          <w:rFonts w:eastAsia="Times New Roman" w:cstheme="minorHAnsi"/>
          <w:sz w:val="24"/>
          <w:szCs w:val="24"/>
          <w:lang w:eastAsia="en-GB"/>
        </w:rPr>
        <w:t xml:space="preserve"> </w:t>
      </w:r>
      <w:r w:rsidRPr="00377405">
        <w:rPr>
          <w:rFonts w:eastAsia="Times New Roman" w:cstheme="minorHAnsi"/>
          <w:color w:val="121212"/>
          <w:sz w:val="24"/>
          <w:szCs w:val="24"/>
          <w:lang w:eastAsia="en-GB"/>
        </w:rPr>
        <w:t xml:space="preserve">The </w:t>
      </w:r>
      <w:r w:rsidR="00BD318F" w:rsidRPr="00377405">
        <w:rPr>
          <w:rFonts w:eastAsia="Times New Roman" w:cstheme="minorHAnsi"/>
          <w:color w:val="121212"/>
          <w:sz w:val="24"/>
          <w:szCs w:val="24"/>
          <w:lang w:eastAsia="en-GB"/>
        </w:rPr>
        <w:t>capability</w:t>
      </w:r>
      <w:r w:rsidRPr="00377405">
        <w:rPr>
          <w:rFonts w:eastAsia="Times New Roman" w:cstheme="minorHAnsi"/>
          <w:color w:val="121212"/>
          <w:sz w:val="24"/>
          <w:szCs w:val="24"/>
          <w:lang w:eastAsia="en-GB"/>
        </w:rPr>
        <w:t xml:space="preserve"> of companies such as easyJet to operate on routes across the EU has been a major part of their business models, and there may be a </w:t>
      </w:r>
      <w:r w:rsidR="00BD318F" w:rsidRPr="00377405">
        <w:rPr>
          <w:rFonts w:eastAsia="Times New Roman" w:cstheme="minorHAnsi"/>
          <w:color w:val="121212"/>
          <w:sz w:val="24"/>
          <w:szCs w:val="24"/>
          <w:lang w:eastAsia="en-GB"/>
        </w:rPr>
        <w:t>changed</w:t>
      </w:r>
      <w:r w:rsidRPr="00377405">
        <w:rPr>
          <w:rFonts w:eastAsia="Times New Roman" w:cstheme="minorHAnsi"/>
          <w:color w:val="121212"/>
          <w:sz w:val="24"/>
          <w:szCs w:val="24"/>
          <w:lang w:eastAsia="en-GB"/>
        </w:rPr>
        <w:t xml:space="preserve"> </w:t>
      </w:r>
      <w:r w:rsidR="00BD318F" w:rsidRPr="00377405">
        <w:rPr>
          <w:rFonts w:eastAsia="Times New Roman" w:cstheme="minorHAnsi"/>
          <w:color w:val="121212"/>
          <w:sz w:val="24"/>
          <w:szCs w:val="24"/>
          <w:lang w:eastAsia="en-GB"/>
        </w:rPr>
        <w:t>readiness</w:t>
      </w:r>
      <w:r w:rsidRPr="00377405">
        <w:rPr>
          <w:rFonts w:eastAsia="Times New Roman" w:cstheme="minorHAnsi"/>
          <w:color w:val="121212"/>
          <w:sz w:val="24"/>
          <w:szCs w:val="24"/>
          <w:lang w:eastAsia="en-GB"/>
        </w:rPr>
        <w:t xml:space="preserve"> </w:t>
      </w:r>
      <w:r w:rsidR="00BD318F" w:rsidRPr="00377405">
        <w:rPr>
          <w:rFonts w:eastAsia="Times New Roman" w:cstheme="minorHAnsi"/>
          <w:color w:val="121212"/>
          <w:sz w:val="24"/>
          <w:szCs w:val="24"/>
          <w:lang w:eastAsia="en-GB"/>
        </w:rPr>
        <w:t>between</w:t>
      </w:r>
      <w:r w:rsidRPr="00377405">
        <w:rPr>
          <w:rFonts w:eastAsia="Times New Roman" w:cstheme="minorHAnsi"/>
          <w:color w:val="121212"/>
          <w:sz w:val="24"/>
          <w:szCs w:val="24"/>
          <w:lang w:eastAsia="en-GB"/>
        </w:rPr>
        <w:t xml:space="preserve"> airlines to invest outside the UK to maintain market share.</w:t>
      </w:r>
      <w:r w:rsidR="00BD318F">
        <w:rPr>
          <w:rFonts w:eastAsia="Times New Roman" w:cstheme="minorHAnsi"/>
          <w:color w:val="121212"/>
          <w:sz w:val="24"/>
          <w:szCs w:val="24"/>
          <w:lang w:eastAsia="en-GB"/>
        </w:rPr>
        <w:t>(The Guardian, 2018).</w:t>
      </w:r>
    </w:p>
    <w:p w14:paraId="40EFA02D" w14:textId="77777777" w:rsidR="00DF1657" w:rsidRDefault="00DF1657" w:rsidP="00DF1657"/>
    <w:p w14:paraId="43E0ADEC" w14:textId="77777777" w:rsidR="00DF1657" w:rsidRDefault="00DF1657" w:rsidP="00DF1657"/>
    <w:p w14:paraId="1D7D0CD4" w14:textId="77777777" w:rsidR="00DF1657" w:rsidRDefault="00DF1657" w:rsidP="00DF1657"/>
    <w:p w14:paraId="6161EF8A" w14:textId="77777777" w:rsidR="00DF1657" w:rsidRDefault="00DF1657" w:rsidP="00DF1657"/>
    <w:p w14:paraId="052F68C3" w14:textId="77777777" w:rsidR="00DF1657" w:rsidRDefault="00DF1657" w:rsidP="00DF1657"/>
    <w:p w14:paraId="4DA736DA" w14:textId="0BEAB10B" w:rsidR="00DF1657" w:rsidRDefault="00DF1657" w:rsidP="009573B2">
      <w:pPr>
        <w:pStyle w:val="Heading1"/>
      </w:pPr>
    </w:p>
    <w:p w14:paraId="22F02E93" w14:textId="77777777" w:rsidR="00DF1657" w:rsidRDefault="00DF1657" w:rsidP="00DF1657"/>
    <w:p w14:paraId="73378E06" w14:textId="77777777" w:rsidR="00DF1657" w:rsidRDefault="00DF1657" w:rsidP="00DF1657"/>
    <w:p w14:paraId="3550671A" w14:textId="77777777" w:rsidR="00DF1657" w:rsidRDefault="00DF1657" w:rsidP="00DF1657"/>
    <w:p w14:paraId="68903213" w14:textId="77777777" w:rsidR="00DF1657" w:rsidRDefault="00DF1657" w:rsidP="00DF1657"/>
    <w:p w14:paraId="336F93B7" w14:textId="77777777" w:rsidR="00821188" w:rsidRDefault="00821188" w:rsidP="00BA2C47">
      <w:pPr>
        <w:jc w:val="center"/>
        <w:rPr>
          <w:sz w:val="24"/>
          <w:szCs w:val="24"/>
          <w:u w:val="single"/>
        </w:rPr>
      </w:pPr>
    </w:p>
    <w:p w14:paraId="5E0CE4D4" w14:textId="77777777" w:rsidR="00821188" w:rsidRDefault="00821188" w:rsidP="00BA2C47">
      <w:pPr>
        <w:jc w:val="center"/>
        <w:rPr>
          <w:sz w:val="24"/>
          <w:szCs w:val="24"/>
          <w:u w:val="single"/>
        </w:rPr>
      </w:pPr>
    </w:p>
    <w:p w14:paraId="7EDDF6BD" w14:textId="5A82914C" w:rsidR="00DF1657" w:rsidRDefault="00BA2C47" w:rsidP="00BA2C47">
      <w:pPr>
        <w:jc w:val="center"/>
        <w:rPr>
          <w:sz w:val="24"/>
          <w:szCs w:val="24"/>
          <w:u w:val="single"/>
        </w:rPr>
      </w:pPr>
      <w:r w:rsidRPr="00BA2C47">
        <w:rPr>
          <w:sz w:val="24"/>
          <w:szCs w:val="24"/>
          <w:u w:val="single"/>
        </w:rPr>
        <w:lastRenderedPageBreak/>
        <w:t>RECOMMENDATION</w:t>
      </w:r>
    </w:p>
    <w:p w14:paraId="28C2D5A8" w14:textId="77777777" w:rsidR="00BA2C47" w:rsidRPr="00821188" w:rsidRDefault="00BA2C47" w:rsidP="00BA2C47">
      <w:pPr>
        <w:shd w:val="clear" w:color="auto" w:fill="FFFFFF"/>
        <w:spacing w:after="300" w:line="240" w:lineRule="auto"/>
        <w:outlineLvl w:val="2"/>
        <w:rPr>
          <w:rFonts w:eastAsia="Times New Roman" w:cstheme="minorHAnsi"/>
          <w:color w:val="000000"/>
          <w:sz w:val="24"/>
          <w:szCs w:val="24"/>
          <w:lang w:eastAsia="en-GB"/>
        </w:rPr>
      </w:pPr>
      <w:r w:rsidRPr="00821188">
        <w:rPr>
          <w:rFonts w:eastAsia="Times New Roman" w:cstheme="minorHAnsi"/>
          <w:bCs/>
          <w:color w:val="000000"/>
          <w:sz w:val="24"/>
          <w:szCs w:val="24"/>
          <w:lang w:eastAsia="en-GB"/>
        </w:rPr>
        <w:t>Traveling Europe with a</w:t>
      </w:r>
      <w:r w:rsidRPr="00821188">
        <w:rPr>
          <w:rFonts w:eastAsia="Times New Roman" w:cstheme="minorHAnsi"/>
          <w:b/>
          <w:bCs/>
          <w:color w:val="000000"/>
          <w:sz w:val="24"/>
          <w:szCs w:val="24"/>
          <w:lang w:eastAsia="en-GB"/>
        </w:rPr>
        <w:t> </w:t>
      </w:r>
      <w:r w:rsidRPr="00821188">
        <w:rPr>
          <w:rFonts w:eastAsia="Times New Roman" w:cstheme="minorHAnsi"/>
          <w:color w:val="000000"/>
          <w:sz w:val="24"/>
          <w:szCs w:val="24"/>
          <w:lang w:eastAsia="en-GB"/>
        </w:rPr>
        <w:t>Eurail Pass</w:t>
      </w:r>
    </w:p>
    <w:p w14:paraId="5F0E73D7" w14:textId="26DF593E" w:rsidR="00BA2C47" w:rsidRPr="00821188" w:rsidRDefault="00BA2C47" w:rsidP="00BA2C47">
      <w:pPr>
        <w:shd w:val="clear" w:color="auto" w:fill="FFFFFF"/>
        <w:spacing w:after="390" w:line="240" w:lineRule="auto"/>
        <w:rPr>
          <w:rFonts w:eastAsia="Times New Roman" w:cstheme="minorHAnsi"/>
          <w:color w:val="000000"/>
          <w:sz w:val="24"/>
          <w:szCs w:val="24"/>
          <w:lang w:eastAsia="en-GB"/>
        </w:rPr>
      </w:pPr>
      <w:r w:rsidRPr="00821188">
        <w:rPr>
          <w:rFonts w:eastAsia="Times New Roman" w:cstheme="minorHAnsi"/>
          <w:color w:val="000000"/>
          <w:sz w:val="24"/>
          <w:szCs w:val="24"/>
          <w:lang w:eastAsia="en-GB"/>
        </w:rPr>
        <w:t>If travel</w:t>
      </w:r>
      <w:r w:rsidR="007663E9">
        <w:rPr>
          <w:rFonts w:eastAsia="Times New Roman" w:cstheme="minorHAnsi"/>
          <w:color w:val="000000"/>
          <w:sz w:val="24"/>
          <w:szCs w:val="24"/>
          <w:lang w:eastAsia="en-GB"/>
        </w:rPr>
        <w:t>ing</w:t>
      </w:r>
      <w:r w:rsidRPr="00821188">
        <w:rPr>
          <w:rFonts w:eastAsia="Times New Roman" w:cstheme="minorHAnsi"/>
          <w:color w:val="000000"/>
          <w:sz w:val="24"/>
          <w:szCs w:val="24"/>
          <w:lang w:eastAsia="en-GB"/>
        </w:rPr>
        <w:t xml:space="preserve"> by train, it’s hard to beat them on price and convenience for short city-to-city travel. For longer journeys (overnight journeys, between countries, or rides that require a high-speed line, like Paris to Bordeaux or Berlin to Munich), trains tend to be very expensive.</w:t>
      </w:r>
    </w:p>
    <w:p w14:paraId="487EDC3E" w14:textId="77777777" w:rsidR="00BA2C47" w:rsidRPr="00821188" w:rsidRDefault="00BA2C47" w:rsidP="00BA2C47">
      <w:pPr>
        <w:shd w:val="clear" w:color="auto" w:fill="FFFFFF"/>
        <w:spacing w:after="390" w:line="240" w:lineRule="auto"/>
        <w:rPr>
          <w:rFonts w:eastAsia="Times New Roman" w:cstheme="minorHAnsi"/>
          <w:color w:val="000000"/>
          <w:sz w:val="24"/>
          <w:szCs w:val="24"/>
          <w:lang w:eastAsia="en-GB"/>
        </w:rPr>
      </w:pPr>
      <w:r w:rsidRPr="00821188">
        <w:rPr>
          <w:rFonts w:eastAsia="Times New Roman" w:cstheme="minorHAnsi"/>
          <w:color w:val="000000"/>
          <w:sz w:val="24"/>
          <w:szCs w:val="24"/>
          <w:lang w:eastAsia="en-GB"/>
        </w:rPr>
        <w:t>If you plan to travel around Europe in a grand tour or if you are going to be traveling across vast distances and don’t want to fly, </w:t>
      </w:r>
      <w:hyperlink r:id="rId14" w:tgtFrame="_blank" w:history="1">
        <w:r w:rsidRPr="007663E9">
          <w:rPr>
            <w:rFonts w:eastAsia="Times New Roman" w:cstheme="minorHAnsi"/>
            <w:bCs/>
            <w:color w:val="222222"/>
            <w:sz w:val="24"/>
            <w:szCs w:val="24"/>
            <w:u w:val="single"/>
            <w:lang w:eastAsia="en-GB"/>
          </w:rPr>
          <w:t>g</w:t>
        </w:r>
        <w:r w:rsidRPr="00821188">
          <w:rPr>
            <w:rFonts w:eastAsia="Times New Roman" w:cstheme="minorHAnsi"/>
            <w:bCs/>
            <w:color w:val="222222"/>
            <w:sz w:val="24"/>
            <w:szCs w:val="24"/>
            <w:u w:val="single"/>
            <w:lang w:eastAsia="en-GB"/>
          </w:rPr>
          <w:t>etting a rail pass</w:t>
        </w:r>
      </w:hyperlink>
      <w:r w:rsidRPr="00821188">
        <w:rPr>
          <w:rFonts w:eastAsia="Times New Roman" w:cstheme="minorHAnsi"/>
          <w:color w:val="000000"/>
          <w:sz w:val="24"/>
          <w:szCs w:val="24"/>
          <w:lang w:eastAsia="en-GB"/>
        </w:rPr>
        <w:t> is your best money-saving travel option. Your cost per trip will be a lot lower than if you were to buy these tickets separately.</w:t>
      </w:r>
    </w:p>
    <w:p w14:paraId="1089707F" w14:textId="03AD6626" w:rsidR="00BA2C47" w:rsidRDefault="00BA2C47" w:rsidP="00BA2C47">
      <w:pPr>
        <w:jc w:val="center"/>
        <w:rPr>
          <w:sz w:val="24"/>
          <w:szCs w:val="24"/>
          <w:u w:val="single"/>
        </w:rPr>
      </w:pPr>
    </w:p>
    <w:p w14:paraId="2E346126" w14:textId="77777777" w:rsidR="00BA2C47" w:rsidRPr="00BA2C47" w:rsidRDefault="00BA2C47" w:rsidP="00BA2C47">
      <w:pPr>
        <w:rPr>
          <w:sz w:val="24"/>
          <w:szCs w:val="24"/>
          <w:u w:val="single"/>
        </w:rPr>
      </w:pPr>
    </w:p>
    <w:p w14:paraId="62B7514A" w14:textId="47B67125" w:rsidR="00BA2C47" w:rsidRDefault="00BA2C47" w:rsidP="00BA2C47">
      <w:pPr>
        <w:jc w:val="center"/>
        <w:rPr>
          <w:u w:val="single"/>
        </w:rPr>
      </w:pPr>
    </w:p>
    <w:p w14:paraId="3D1F6A0A" w14:textId="77777777" w:rsidR="00BA2C47" w:rsidRPr="00BA2C47" w:rsidRDefault="00BA2C47" w:rsidP="00BA2C47">
      <w:pPr>
        <w:jc w:val="center"/>
        <w:rPr>
          <w:u w:val="single"/>
        </w:rPr>
      </w:pPr>
    </w:p>
    <w:p w14:paraId="244FA9D2" w14:textId="77777777" w:rsidR="00DF1657" w:rsidRDefault="00DF1657" w:rsidP="00DF1657"/>
    <w:p w14:paraId="1F32AC31" w14:textId="77777777" w:rsidR="00DF1657" w:rsidRDefault="00DF1657" w:rsidP="00DF1657"/>
    <w:p w14:paraId="7604918A" w14:textId="77777777" w:rsidR="00DF1657" w:rsidRDefault="00DF1657" w:rsidP="00DF1657"/>
    <w:p w14:paraId="28504EC0" w14:textId="77777777" w:rsidR="00DF1657" w:rsidRDefault="00DF1657" w:rsidP="00DF1657"/>
    <w:p w14:paraId="2BE9D9B8" w14:textId="77777777" w:rsidR="00DF1657" w:rsidRDefault="00DF1657" w:rsidP="00DF1657"/>
    <w:p w14:paraId="455223A3" w14:textId="77777777" w:rsidR="00DF1657" w:rsidRDefault="00DF1657" w:rsidP="00DF1657"/>
    <w:p w14:paraId="7B2DFC1A" w14:textId="77777777" w:rsidR="00DF1657" w:rsidRDefault="00DF1657" w:rsidP="00DF1657"/>
    <w:p w14:paraId="2E2D741F" w14:textId="77777777" w:rsidR="00DF1657" w:rsidRDefault="00DF1657" w:rsidP="00DF1657"/>
    <w:p w14:paraId="20CC9AB6" w14:textId="77777777" w:rsidR="00DF1657" w:rsidRDefault="00DF1657" w:rsidP="00DF1657"/>
    <w:p w14:paraId="6457FC9A" w14:textId="77777777" w:rsidR="00DF1657" w:rsidRDefault="00DF1657" w:rsidP="00DF1657"/>
    <w:p w14:paraId="1E827A89" w14:textId="77777777" w:rsidR="00DF1657" w:rsidRDefault="00DF1657" w:rsidP="00DF1657"/>
    <w:p w14:paraId="0EA3A467" w14:textId="77777777" w:rsidR="00DF1657" w:rsidRDefault="00DF1657" w:rsidP="00DF1657"/>
    <w:p w14:paraId="36E6B399" w14:textId="77777777" w:rsidR="00DF1657" w:rsidRDefault="00DF1657" w:rsidP="00DF1657"/>
    <w:p w14:paraId="4B84C68E" w14:textId="77777777" w:rsidR="00DF1657" w:rsidRDefault="00DF1657" w:rsidP="00DF1657"/>
    <w:p w14:paraId="3FC2047C" w14:textId="77777777" w:rsidR="00DF1657" w:rsidRDefault="00DF1657" w:rsidP="00DF1657"/>
    <w:p w14:paraId="1132ED27" w14:textId="77777777" w:rsidR="00DF1657" w:rsidRDefault="00DF1657" w:rsidP="00DF1657"/>
    <w:p w14:paraId="69C0BE6B" w14:textId="77777777" w:rsidR="00DF1657" w:rsidRDefault="00DF1657" w:rsidP="00DF1657"/>
    <w:p w14:paraId="0A39D15C" w14:textId="77777777" w:rsidR="007663E9" w:rsidRDefault="007663E9" w:rsidP="00BA2C47">
      <w:pPr>
        <w:jc w:val="center"/>
        <w:rPr>
          <w:sz w:val="24"/>
          <w:szCs w:val="24"/>
          <w:u w:val="single"/>
        </w:rPr>
      </w:pPr>
    </w:p>
    <w:p w14:paraId="2255F321" w14:textId="616F69C7" w:rsidR="00DF1657" w:rsidRDefault="00BA2C47" w:rsidP="00BA2C47">
      <w:pPr>
        <w:jc w:val="center"/>
        <w:rPr>
          <w:sz w:val="24"/>
          <w:szCs w:val="24"/>
          <w:u w:val="single"/>
        </w:rPr>
      </w:pPr>
      <w:r>
        <w:rPr>
          <w:sz w:val="24"/>
          <w:szCs w:val="24"/>
          <w:u w:val="single"/>
        </w:rPr>
        <w:lastRenderedPageBreak/>
        <w:t>REF</w:t>
      </w:r>
      <w:r w:rsidR="00203714">
        <w:rPr>
          <w:sz w:val="24"/>
          <w:szCs w:val="24"/>
          <w:u w:val="single"/>
        </w:rPr>
        <w:t>ERENCE LIST</w:t>
      </w:r>
    </w:p>
    <w:p w14:paraId="3C033332" w14:textId="61CFDF00" w:rsidR="00203714" w:rsidRDefault="00203714" w:rsidP="00BA2C47">
      <w:pPr>
        <w:jc w:val="center"/>
        <w:rPr>
          <w:sz w:val="24"/>
          <w:szCs w:val="24"/>
          <w:u w:val="single"/>
        </w:rPr>
      </w:pPr>
    </w:p>
    <w:p w14:paraId="7EAAFB08" w14:textId="0936672F" w:rsidR="00203714" w:rsidRDefault="00203714" w:rsidP="00203714">
      <w:pPr>
        <w:rPr>
          <w:sz w:val="24"/>
          <w:szCs w:val="24"/>
        </w:rPr>
      </w:pPr>
      <w:r>
        <w:rPr>
          <w:sz w:val="24"/>
          <w:szCs w:val="24"/>
        </w:rPr>
        <w:t xml:space="preserve">BCG, (2013), </w:t>
      </w:r>
      <w:hyperlink r:id="rId15" w:history="1">
        <w:r w:rsidRPr="002923DE">
          <w:rPr>
            <w:rStyle w:val="Hyperlink"/>
            <w:sz w:val="24"/>
            <w:szCs w:val="24"/>
          </w:rPr>
          <w:t>https://www.bcg.com/document/file123</w:t>
        </w:r>
      </w:hyperlink>
      <w:r>
        <w:rPr>
          <w:sz w:val="24"/>
          <w:szCs w:val="24"/>
        </w:rPr>
        <w:t xml:space="preserve"> [Online], Available: </w:t>
      </w:r>
      <w:hyperlink r:id="rId16" w:history="1">
        <w:r w:rsidRPr="002923DE">
          <w:rPr>
            <w:rStyle w:val="Hyperlink"/>
            <w:sz w:val="24"/>
            <w:szCs w:val="24"/>
          </w:rPr>
          <w:t>https://www.bcg.com</w:t>
        </w:r>
      </w:hyperlink>
      <w:r>
        <w:rPr>
          <w:sz w:val="24"/>
          <w:szCs w:val="24"/>
        </w:rPr>
        <w:t xml:space="preserve"> [Accessed date 2018, July 14</w:t>
      </w:r>
      <w:r w:rsidRPr="00203714">
        <w:rPr>
          <w:sz w:val="24"/>
          <w:szCs w:val="24"/>
          <w:vertAlign w:val="superscript"/>
        </w:rPr>
        <w:t>th</w:t>
      </w:r>
      <w:r>
        <w:rPr>
          <w:sz w:val="24"/>
          <w:szCs w:val="24"/>
        </w:rPr>
        <w:t xml:space="preserve"> ].</w:t>
      </w:r>
    </w:p>
    <w:p w14:paraId="17EB63B0" w14:textId="77777777" w:rsidR="00324A9D" w:rsidRDefault="00203714" w:rsidP="00203714">
      <w:pPr>
        <w:rPr>
          <w:sz w:val="24"/>
          <w:szCs w:val="24"/>
        </w:rPr>
      </w:pPr>
      <w:r>
        <w:rPr>
          <w:sz w:val="24"/>
          <w:szCs w:val="24"/>
        </w:rPr>
        <w:t xml:space="preserve">Boffey, D. (2017), ‘UK-based airlines told to move to Europe after Brexit or lose major routes’, [Online], the Guardian, Available: </w:t>
      </w:r>
      <w:hyperlink r:id="rId17" w:history="1">
        <w:r w:rsidRPr="002923DE">
          <w:rPr>
            <w:rStyle w:val="Hyperlink"/>
            <w:sz w:val="24"/>
            <w:szCs w:val="24"/>
          </w:rPr>
          <w:t>https://www.theguardian.com</w:t>
        </w:r>
      </w:hyperlink>
      <w:r>
        <w:rPr>
          <w:sz w:val="24"/>
          <w:szCs w:val="24"/>
        </w:rPr>
        <w:t xml:space="preserve"> [Accessed </w:t>
      </w:r>
      <w:r w:rsidR="00324A9D">
        <w:rPr>
          <w:sz w:val="24"/>
          <w:szCs w:val="24"/>
        </w:rPr>
        <w:t>2018, July 4</w:t>
      </w:r>
      <w:r w:rsidR="00324A9D" w:rsidRPr="00324A9D">
        <w:rPr>
          <w:sz w:val="24"/>
          <w:szCs w:val="24"/>
          <w:vertAlign w:val="superscript"/>
        </w:rPr>
        <w:t>th</w:t>
      </w:r>
      <w:r w:rsidR="00324A9D">
        <w:rPr>
          <w:sz w:val="24"/>
          <w:szCs w:val="24"/>
        </w:rPr>
        <w:t xml:space="preserve"> ].</w:t>
      </w:r>
    </w:p>
    <w:p w14:paraId="3EC5664C" w14:textId="77777777" w:rsidR="00324A9D" w:rsidRDefault="00324A9D" w:rsidP="00203714">
      <w:pPr>
        <w:rPr>
          <w:sz w:val="24"/>
          <w:szCs w:val="24"/>
        </w:rPr>
      </w:pPr>
      <w:r>
        <w:rPr>
          <w:sz w:val="24"/>
          <w:szCs w:val="24"/>
        </w:rPr>
        <w:t>BPP, L. (2012), ACCAP1-Governance Risk and Etic-study Text 2013, London: BPP Learning Media</w:t>
      </w:r>
    </w:p>
    <w:p w14:paraId="14F00B58" w14:textId="77777777" w:rsidR="00324A9D" w:rsidRDefault="00324A9D" w:rsidP="00203714">
      <w:pPr>
        <w:rPr>
          <w:sz w:val="24"/>
          <w:szCs w:val="24"/>
        </w:rPr>
      </w:pPr>
      <w:r>
        <w:rPr>
          <w:sz w:val="24"/>
          <w:szCs w:val="24"/>
        </w:rPr>
        <w:t xml:space="preserve">Carroll, L. &amp; Topham, G. (2017), ‘Ryanair will have to suspend UK flights, without early Brexit aviation deal’, [Online] the Guardian, Available: </w:t>
      </w:r>
      <w:hyperlink r:id="rId18" w:history="1">
        <w:r w:rsidRPr="002923DE">
          <w:rPr>
            <w:rStyle w:val="Hyperlink"/>
            <w:sz w:val="24"/>
            <w:szCs w:val="24"/>
          </w:rPr>
          <w:t>https://www.theguardian.com</w:t>
        </w:r>
      </w:hyperlink>
      <w:r>
        <w:rPr>
          <w:sz w:val="24"/>
          <w:szCs w:val="24"/>
        </w:rPr>
        <w:t xml:space="preserve"> [Accessed 2018, July 4</w:t>
      </w:r>
      <w:r w:rsidRPr="00324A9D">
        <w:rPr>
          <w:sz w:val="24"/>
          <w:szCs w:val="24"/>
          <w:vertAlign w:val="superscript"/>
        </w:rPr>
        <w:t>th</w:t>
      </w:r>
      <w:r>
        <w:rPr>
          <w:sz w:val="24"/>
          <w:szCs w:val="24"/>
        </w:rPr>
        <w:t xml:space="preserve"> ].</w:t>
      </w:r>
    </w:p>
    <w:p w14:paraId="195E0F8E" w14:textId="7C94580E" w:rsidR="009F7F2E" w:rsidRDefault="00324A9D" w:rsidP="00203714">
      <w:pPr>
        <w:rPr>
          <w:sz w:val="24"/>
          <w:szCs w:val="24"/>
        </w:rPr>
      </w:pPr>
      <w:r>
        <w:rPr>
          <w:sz w:val="24"/>
          <w:szCs w:val="24"/>
        </w:rPr>
        <w:t xml:space="preserve">De Vita, E. (2007), ‘ In theory…stakeholders’, Third Sector [Online], Available: </w:t>
      </w:r>
      <w:hyperlink r:id="rId19" w:history="1">
        <w:r w:rsidRPr="002923DE">
          <w:rPr>
            <w:rStyle w:val="Hyperlink"/>
            <w:sz w:val="24"/>
            <w:szCs w:val="24"/>
          </w:rPr>
          <w:t>www.thirdsector.co.uk</w:t>
        </w:r>
      </w:hyperlink>
      <w:r>
        <w:rPr>
          <w:sz w:val="24"/>
          <w:szCs w:val="24"/>
        </w:rPr>
        <w:t xml:space="preserve"> [Accessed 2018, July</w:t>
      </w:r>
      <w:r w:rsidR="009F7F2E">
        <w:rPr>
          <w:sz w:val="24"/>
          <w:szCs w:val="24"/>
        </w:rPr>
        <w:t xml:space="preserve"> 3</w:t>
      </w:r>
      <w:r w:rsidR="009F7F2E" w:rsidRPr="009F7F2E">
        <w:rPr>
          <w:sz w:val="24"/>
          <w:szCs w:val="24"/>
          <w:vertAlign w:val="superscript"/>
        </w:rPr>
        <w:t>rd</w:t>
      </w:r>
      <w:r w:rsidR="009F7F2E">
        <w:rPr>
          <w:sz w:val="24"/>
          <w:szCs w:val="24"/>
        </w:rPr>
        <w:t xml:space="preserve"> ]</w:t>
      </w:r>
      <w:r w:rsidR="00226462">
        <w:rPr>
          <w:sz w:val="24"/>
          <w:szCs w:val="24"/>
        </w:rPr>
        <w:t>.</w:t>
      </w:r>
    </w:p>
    <w:p w14:paraId="11BF9F47" w14:textId="62030393" w:rsidR="009F7F2E" w:rsidRDefault="009F7F2E" w:rsidP="00203714">
      <w:pPr>
        <w:rPr>
          <w:sz w:val="24"/>
          <w:szCs w:val="24"/>
        </w:rPr>
      </w:pPr>
      <w:r>
        <w:rPr>
          <w:sz w:val="24"/>
          <w:szCs w:val="24"/>
        </w:rPr>
        <w:t xml:space="preserve">Elliot, L. (2018), ‘Carney should head employment experts before rate decision’, [Online], Available: </w:t>
      </w:r>
      <w:hyperlink r:id="rId20" w:history="1">
        <w:r w:rsidRPr="002923DE">
          <w:rPr>
            <w:rStyle w:val="Hyperlink"/>
            <w:sz w:val="24"/>
            <w:szCs w:val="24"/>
          </w:rPr>
          <w:t>https://www.theguardian.com</w:t>
        </w:r>
      </w:hyperlink>
      <w:r>
        <w:rPr>
          <w:sz w:val="24"/>
          <w:szCs w:val="24"/>
        </w:rPr>
        <w:t xml:space="preserve"> [Accessed 2018, July 19</w:t>
      </w:r>
      <w:r w:rsidRPr="009F7F2E">
        <w:rPr>
          <w:sz w:val="24"/>
          <w:szCs w:val="24"/>
          <w:vertAlign w:val="superscript"/>
        </w:rPr>
        <w:t>th</w:t>
      </w:r>
      <w:r>
        <w:rPr>
          <w:sz w:val="24"/>
          <w:szCs w:val="24"/>
        </w:rPr>
        <w:t xml:space="preserve"> ]</w:t>
      </w:r>
      <w:r w:rsidR="00226462">
        <w:rPr>
          <w:sz w:val="24"/>
          <w:szCs w:val="24"/>
        </w:rPr>
        <w:t>.</w:t>
      </w:r>
    </w:p>
    <w:p w14:paraId="77DDEAD1" w14:textId="28AD0D39" w:rsidR="009F7F2E" w:rsidRDefault="009F7F2E" w:rsidP="00203714">
      <w:pPr>
        <w:rPr>
          <w:sz w:val="24"/>
          <w:szCs w:val="24"/>
        </w:rPr>
      </w:pPr>
      <w:r>
        <w:rPr>
          <w:sz w:val="24"/>
          <w:szCs w:val="24"/>
        </w:rPr>
        <w:t xml:space="preserve">Fishbone Diagrams. (2016), ‘7 steps to better problem solving’, [Online], Available: </w:t>
      </w:r>
      <w:hyperlink r:id="rId21" w:history="1">
        <w:r w:rsidRPr="002923DE">
          <w:rPr>
            <w:rStyle w:val="Hyperlink"/>
            <w:sz w:val="24"/>
            <w:szCs w:val="24"/>
          </w:rPr>
          <w:t>www.google.co.uk</w:t>
        </w:r>
      </w:hyperlink>
      <w:r>
        <w:rPr>
          <w:sz w:val="24"/>
          <w:szCs w:val="24"/>
        </w:rPr>
        <w:t xml:space="preserve"> [Accessed 2018, July 8</w:t>
      </w:r>
      <w:r w:rsidRPr="009F7F2E">
        <w:rPr>
          <w:sz w:val="24"/>
          <w:szCs w:val="24"/>
          <w:vertAlign w:val="superscript"/>
        </w:rPr>
        <w:t>th</w:t>
      </w:r>
      <w:r>
        <w:rPr>
          <w:sz w:val="24"/>
          <w:szCs w:val="24"/>
        </w:rPr>
        <w:t xml:space="preserve"> ]</w:t>
      </w:r>
      <w:r w:rsidR="00226462">
        <w:rPr>
          <w:sz w:val="24"/>
          <w:szCs w:val="24"/>
        </w:rPr>
        <w:t>.</w:t>
      </w:r>
    </w:p>
    <w:p w14:paraId="73AF6A46" w14:textId="11E10FFD" w:rsidR="00776D11" w:rsidRDefault="00776D11" w:rsidP="00203714">
      <w:pPr>
        <w:rPr>
          <w:sz w:val="24"/>
          <w:szCs w:val="24"/>
        </w:rPr>
      </w:pPr>
      <w:r>
        <w:rPr>
          <w:sz w:val="24"/>
          <w:szCs w:val="24"/>
        </w:rPr>
        <w:t xml:space="preserve">FT.com (2017), ‘Will Brexit complicate landing rights for UK flights?. [Online], Ft.com, Available: </w:t>
      </w:r>
      <w:hyperlink r:id="rId22" w:history="1">
        <w:r w:rsidR="00226462" w:rsidRPr="002923DE">
          <w:rPr>
            <w:rStyle w:val="Hyperlink"/>
            <w:sz w:val="24"/>
            <w:szCs w:val="24"/>
          </w:rPr>
          <w:t>https://www.ft.com</w:t>
        </w:r>
      </w:hyperlink>
      <w:r w:rsidR="00226462">
        <w:rPr>
          <w:sz w:val="24"/>
          <w:szCs w:val="24"/>
        </w:rPr>
        <w:t xml:space="preserve"> [Accessed 2018, July 10</w:t>
      </w:r>
      <w:r w:rsidR="00226462" w:rsidRPr="00226462">
        <w:rPr>
          <w:sz w:val="24"/>
          <w:szCs w:val="24"/>
          <w:vertAlign w:val="superscript"/>
        </w:rPr>
        <w:t>th</w:t>
      </w:r>
      <w:r w:rsidR="00226462">
        <w:rPr>
          <w:sz w:val="24"/>
          <w:szCs w:val="24"/>
        </w:rPr>
        <w:t>].</w:t>
      </w:r>
      <w:r>
        <w:rPr>
          <w:sz w:val="24"/>
          <w:szCs w:val="24"/>
        </w:rPr>
        <w:t xml:space="preserve"> </w:t>
      </w:r>
    </w:p>
    <w:p w14:paraId="1D6CB26C" w14:textId="022F0CF1" w:rsidR="009F7F2E" w:rsidRDefault="009F7F2E" w:rsidP="00203714">
      <w:pPr>
        <w:rPr>
          <w:sz w:val="24"/>
          <w:szCs w:val="24"/>
        </w:rPr>
      </w:pPr>
      <w:r>
        <w:rPr>
          <w:sz w:val="24"/>
          <w:szCs w:val="24"/>
        </w:rPr>
        <w:t xml:space="preserve">Griffiths, M. (2015), ‘Can Flying Be Addictive’?, [Online], Psychology Today, Available: </w:t>
      </w:r>
      <w:hyperlink r:id="rId23" w:history="1">
        <w:r w:rsidRPr="002923DE">
          <w:rPr>
            <w:rStyle w:val="Hyperlink"/>
            <w:sz w:val="24"/>
            <w:szCs w:val="24"/>
          </w:rPr>
          <w:t>https://www.psycologytoday.com</w:t>
        </w:r>
      </w:hyperlink>
      <w:r>
        <w:rPr>
          <w:sz w:val="24"/>
          <w:szCs w:val="24"/>
        </w:rPr>
        <w:t xml:space="preserve"> [Accessed 2018, July 17</w:t>
      </w:r>
      <w:r w:rsidRPr="009F7F2E">
        <w:rPr>
          <w:sz w:val="24"/>
          <w:szCs w:val="24"/>
          <w:vertAlign w:val="superscript"/>
        </w:rPr>
        <w:t>th</w:t>
      </w:r>
      <w:r>
        <w:rPr>
          <w:sz w:val="24"/>
          <w:szCs w:val="24"/>
        </w:rPr>
        <w:t xml:space="preserve"> ]</w:t>
      </w:r>
      <w:r w:rsidR="00226462">
        <w:rPr>
          <w:sz w:val="24"/>
          <w:szCs w:val="24"/>
        </w:rPr>
        <w:t>.</w:t>
      </w:r>
    </w:p>
    <w:p w14:paraId="220E8C52" w14:textId="62103D95" w:rsidR="00531A0A" w:rsidRDefault="009F7F2E" w:rsidP="00203714">
      <w:pPr>
        <w:rPr>
          <w:sz w:val="24"/>
          <w:szCs w:val="24"/>
        </w:rPr>
      </w:pPr>
      <w:r>
        <w:rPr>
          <w:sz w:val="24"/>
          <w:szCs w:val="24"/>
        </w:rPr>
        <w:t xml:space="preserve">Kfknowledge, Kaplan.co.uk (2015), </w:t>
      </w:r>
      <w:r w:rsidR="00531A0A">
        <w:rPr>
          <w:sz w:val="24"/>
          <w:szCs w:val="24"/>
        </w:rPr>
        <w:t xml:space="preserve">Mandelow’s Matrix, [Online], Available: </w:t>
      </w:r>
      <w:hyperlink r:id="rId24" w:history="1">
        <w:r w:rsidR="00531A0A" w:rsidRPr="002923DE">
          <w:rPr>
            <w:rStyle w:val="Hyperlink"/>
            <w:sz w:val="24"/>
            <w:szCs w:val="24"/>
          </w:rPr>
          <w:t>https://kfknowledge.kaplan.co.uk</w:t>
        </w:r>
      </w:hyperlink>
      <w:r w:rsidR="00531A0A">
        <w:rPr>
          <w:sz w:val="24"/>
          <w:szCs w:val="24"/>
        </w:rPr>
        <w:t xml:space="preserve"> [Accessed 2018, July 5</w:t>
      </w:r>
      <w:r w:rsidR="00531A0A" w:rsidRPr="00531A0A">
        <w:rPr>
          <w:sz w:val="24"/>
          <w:szCs w:val="24"/>
          <w:vertAlign w:val="superscript"/>
        </w:rPr>
        <w:t>th</w:t>
      </w:r>
      <w:r w:rsidR="00531A0A">
        <w:rPr>
          <w:sz w:val="24"/>
          <w:szCs w:val="24"/>
        </w:rPr>
        <w:t xml:space="preserve"> ]</w:t>
      </w:r>
      <w:r w:rsidR="00226462">
        <w:rPr>
          <w:sz w:val="24"/>
          <w:szCs w:val="24"/>
        </w:rPr>
        <w:t>.</w:t>
      </w:r>
    </w:p>
    <w:p w14:paraId="18482464" w14:textId="24177AA3" w:rsidR="00531A0A" w:rsidRDefault="00531A0A" w:rsidP="00203714">
      <w:pPr>
        <w:rPr>
          <w:sz w:val="24"/>
          <w:szCs w:val="24"/>
        </w:rPr>
      </w:pPr>
      <w:r>
        <w:rPr>
          <w:sz w:val="24"/>
          <w:szCs w:val="24"/>
        </w:rPr>
        <w:t xml:space="preserve">Kilpatrik, R. (2017), ‘UK, Airlines Must Relocate After Brexit Or Lose European Routes’, [Online] fortune.com , Available: </w:t>
      </w:r>
      <w:hyperlink r:id="rId25" w:history="1">
        <w:r w:rsidRPr="002923DE">
          <w:rPr>
            <w:rStyle w:val="Hyperlink"/>
            <w:sz w:val="24"/>
            <w:szCs w:val="24"/>
          </w:rPr>
          <w:t>https://fortune.com</w:t>
        </w:r>
      </w:hyperlink>
      <w:r>
        <w:rPr>
          <w:sz w:val="24"/>
          <w:szCs w:val="24"/>
        </w:rPr>
        <w:t xml:space="preserve"> [Accessed 2018, July 17</w:t>
      </w:r>
      <w:r w:rsidRPr="00531A0A">
        <w:rPr>
          <w:sz w:val="24"/>
          <w:szCs w:val="24"/>
          <w:vertAlign w:val="superscript"/>
        </w:rPr>
        <w:t>th</w:t>
      </w:r>
      <w:r>
        <w:rPr>
          <w:sz w:val="24"/>
          <w:szCs w:val="24"/>
        </w:rPr>
        <w:t xml:space="preserve"> ]</w:t>
      </w:r>
      <w:r w:rsidR="00226462">
        <w:rPr>
          <w:sz w:val="24"/>
          <w:szCs w:val="24"/>
        </w:rPr>
        <w:t>.</w:t>
      </w:r>
    </w:p>
    <w:p w14:paraId="2FF44610" w14:textId="33C89336" w:rsidR="00531A0A" w:rsidRDefault="00531A0A" w:rsidP="00203714">
      <w:pPr>
        <w:rPr>
          <w:sz w:val="24"/>
          <w:szCs w:val="24"/>
        </w:rPr>
      </w:pPr>
      <w:r>
        <w:rPr>
          <w:sz w:val="24"/>
          <w:szCs w:val="24"/>
        </w:rPr>
        <w:t xml:space="preserve">Kollewe, J. (2017), ‘Ryanair profits take off but airline reissues Brexit warning’, [Online], Available: </w:t>
      </w:r>
      <w:hyperlink r:id="rId26" w:history="1">
        <w:r w:rsidRPr="002923DE">
          <w:rPr>
            <w:rStyle w:val="Hyperlink"/>
            <w:sz w:val="24"/>
            <w:szCs w:val="24"/>
          </w:rPr>
          <w:t>https://www.theguardian.com</w:t>
        </w:r>
      </w:hyperlink>
      <w:r>
        <w:rPr>
          <w:sz w:val="24"/>
          <w:szCs w:val="24"/>
        </w:rPr>
        <w:t xml:space="preserve"> [Accessed 2018, July 9</w:t>
      </w:r>
      <w:r w:rsidRPr="00531A0A">
        <w:rPr>
          <w:sz w:val="24"/>
          <w:szCs w:val="24"/>
          <w:vertAlign w:val="superscript"/>
        </w:rPr>
        <w:t>th</w:t>
      </w:r>
      <w:r>
        <w:rPr>
          <w:sz w:val="24"/>
          <w:szCs w:val="24"/>
        </w:rPr>
        <w:t xml:space="preserve"> ]</w:t>
      </w:r>
      <w:r w:rsidR="00226462">
        <w:rPr>
          <w:sz w:val="24"/>
          <w:szCs w:val="24"/>
        </w:rPr>
        <w:t>.</w:t>
      </w:r>
    </w:p>
    <w:p w14:paraId="50399BD2" w14:textId="7551CB64" w:rsidR="00776D11" w:rsidRDefault="00531A0A" w:rsidP="00203714">
      <w:pPr>
        <w:rPr>
          <w:sz w:val="24"/>
          <w:szCs w:val="24"/>
        </w:rPr>
      </w:pPr>
      <w:r>
        <w:rPr>
          <w:sz w:val="24"/>
          <w:szCs w:val="24"/>
        </w:rPr>
        <w:t xml:space="preserve">Matt, N. (2018), ‘The 7 Best Ways to Travel Europe Cheap’, [Online], Available: </w:t>
      </w:r>
      <w:hyperlink r:id="rId27" w:history="1">
        <w:r w:rsidR="00776D11" w:rsidRPr="002923DE">
          <w:rPr>
            <w:rStyle w:val="Hyperlink"/>
            <w:sz w:val="24"/>
            <w:szCs w:val="24"/>
          </w:rPr>
          <w:t>https://www.google.co.uk</w:t>
        </w:r>
      </w:hyperlink>
      <w:r w:rsidR="00776D11">
        <w:rPr>
          <w:sz w:val="24"/>
          <w:szCs w:val="24"/>
        </w:rPr>
        <w:t xml:space="preserve"> [Accessed 2018, July 15</w:t>
      </w:r>
      <w:r w:rsidR="00776D11" w:rsidRPr="00776D11">
        <w:rPr>
          <w:sz w:val="24"/>
          <w:szCs w:val="24"/>
          <w:vertAlign w:val="superscript"/>
        </w:rPr>
        <w:t>th</w:t>
      </w:r>
      <w:r w:rsidR="00776D11">
        <w:rPr>
          <w:sz w:val="24"/>
          <w:szCs w:val="24"/>
        </w:rPr>
        <w:t xml:space="preserve"> ]</w:t>
      </w:r>
      <w:r w:rsidR="00226462">
        <w:rPr>
          <w:sz w:val="24"/>
          <w:szCs w:val="24"/>
        </w:rPr>
        <w:t>.</w:t>
      </w:r>
    </w:p>
    <w:p w14:paraId="7ED9E56F" w14:textId="4D3D5660" w:rsidR="00226462" w:rsidRDefault="00226462" w:rsidP="00203714">
      <w:pPr>
        <w:rPr>
          <w:sz w:val="24"/>
          <w:szCs w:val="24"/>
          <w:vertAlign w:val="superscript"/>
        </w:rPr>
      </w:pPr>
      <w:r>
        <w:rPr>
          <w:sz w:val="24"/>
          <w:szCs w:val="24"/>
        </w:rPr>
        <w:t xml:space="preserve">Mann, T. (2017), ‘Ryanair Cancels more flights affecting 400,000 bookings’, [Online], Available: </w:t>
      </w:r>
      <w:hyperlink r:id="rId28" w:history="1">
        <w:r w:rsidRPr="002923DE">
          <w:rPr>
            <w:rStyle w:val="Hyperlink"/>
            <w:sz w:val="24"/>
            <w:szCs w:val="24"/>
          </w:rPr>
          <w:t>https://metro.co.uk</w:t>
        </w:r>
      </w:hyperlink>
      <w:r>
        <w:rPr>
          <w:sz w:val="24"/>
          <w:szCs w:val="24"/>
        </w:rPr>
        <w:t xml:space="preserve"> [Accessed 2018, July 11</w:t>
      </w:r>
      <w:r w:rsidRPr="00226462">
        <w:rPr>
          <w:sz w:val="24"/>
          <w:szCs w:val="24"/>
          <w:vertAlign w:val="superscript"/>
        </w:rPr>
        <w:t>th</w:t>
      </w:r>
      <w:r>
        <w:rPr>
          <w:sz w:val="24"/>
          <w:szCs w:val="24"/>
        </w:rPr>
        <w:t xml:space="preserve"> ].</w:t>
      </w:r>
    </w:p>
    <w:p w14:paraId="29E1C300" w14:textId="77777777" w:rsidR="004A1B7A" w:rsidRDefault="00226462" w:rsidP="00203714">
      <w:pPr>
        <w:rPr>
          <w:sz w:val="24"/>
          <w:szCs w:val="24"/>
        </w:rPr>
      </w:pPr>
      <w:r>
        <w:rPr>
          <w:sz w:val="24"/>
          <w:szCs w:val="24"/>
        </w:rPr>
        <w:t xml:space="preserve">PWC, (2016), ‘Airlines need to change how they market and sell to customers’, [Online], strategyand.pwc.com Available: </w:t>
      </w:r>
      <w:hyperlink r:id="rId29" w:history="1">
        <w:r w:rsidRPr="002923DE">
          <w:rPr>
            <w:rStyle w:val="Hyperlink"/>
            <w:sz w:val="24"/>
            <w:szCs w:val="24"/>
          </w:rPr>
          <w:t>https://www.strategyandpwc.com</w:t>
        </w:r>
      </w:hyperlink>
      <w:r>
        <w:rPr>
          <w:sz w:val="24"/>
          <w:szCs w:val="24"/>
        </w:rPr>
        <w:t xml:space="preserve"> [Accessed 2018, July 11</w:t>
      </w:r>
      <w:r w:rsidRPr="00226462">
        <w:rPr>
          <w:sz w:val="24"/>
          <w:szCs w:val="24"/>
          <w:vertAlign w:val="superscript"/>
        </w:rPr>
        <w:t>th</w:t>
      </w:r>
      <w:r>
        <w:rPr>
          <w:sz w:val="24"/>
          <w:szCs w:val="24"/>
        </w:rPr>
        <w:t xml:space="preserve"> ]. </w:t>
      </w:r>
    </w:p>
    <w:p w14:paraId="2A53DED8" w14:textId="5502A466" w:rsidR="004A1B7A" w:rsidRDefault="00324A9D" w:rsidP="00203714">
      <w:pPr>
        <w:rPr>
          <w:sz w:val="24"/>
          <w:szCs w:val="24"/>
        </w:rPr>
      </w:pPr>
      <w:r>
        <w:rPr>
          <w:sz w:val="24"/>
          <w:szCs w:val="24"/>
        </w:rPr>
        <w:lastRenderedPageBreak/>
        <w:t xml:space="preserve"> </w:t>
      </w:r>
      <w:r w:rsidR="004A1B7A">
        <w:rPr>
          <w:sz w:val="24"/>
          <w:szCs w:val="24"/>
        </w:rPr>
        <w:t xml:space="preserve">Ryanair, (2015), ‘History of Ryanair’, [Online], Available: </w:t>
      </w:r>
      <w:hyperlink r:id="rId30" w:history="1">
        <w:r w:rsidR="004A1B7A" w:rsidRPr="002923DE">
          <w:rPr>
            <w:rStyle w:val="Hyperlink"/>
            <w:sz w:val="24"/>
            <w:szCs w:val="24"/>
          </w:rPr>
          <w:t>https://corporate.ryanair.com</w:t>
        </w:r>
      </w:hyperlink>
      <w:r w:rsidR="004A1B7A">
        <w:rPr>
          <w:sz w:val="24"/>
          <w:szCs w:val="24"/>
        </w:rPr>
        <w:t xml:space="preserve"> [ Accessed 2018, July 15</w:t>
      </w:r>
      <w:r w:rsidR="004A1B7A" w:rsidRPr="004A1B7A">
        <w:rPr>
          <w:sz w:val="24"/>
          <w:szCs w:val="24"/>
          <w:vertAlign w:val="superscript"/>
        </w:rPr>
        <w:t>th</w:t>
      </w:r>
      <w:r w:rsidR="004A1B7A">
        <w:rPr>
          <w:sz w:val="24"/>
          <w:szCs w:val="24"/>
        </w:rPr>
        <w:t xml:space="preserve"> ].</w:t>
      </w:r>
    </w:p>
    <w:p w14:paraId="6169CF3E" w14:textId="6E359960" w:rsidR="004A1B7A" w:rsidRDefault="004A1B7A" w:rsidP="00203714">
      <w:pPr>
        <w:rPr>
          <w:sz w:val="24"/>
          <w:szCs w:val="24"/>
        </w:rPr>
      </w:pPr>
      <w:r>
        <w:rPr>
          <w:sz w:val="24"/>
          <w:szCs w:val="24"/>
        </w:rPr>
        <w:t xml:space="preserve">The Guardian, (2018), ‘Ryanair applies for UK license as airline braces for hard Brexit’, [Online], Available: </w:t>
      </w:r>
      <w:hyperlink r:id="rId31" w:history="1">
        <w:r w:rsidRPr="002923DE">
          <w:rPr>
            <w:rStyle w:val="Hyperlink"/>
            <w:sz w:val="24"/>
            <w:szCs w:val="24"/>
          </w:rPr>
          <w:t>https://www.theguardian.com</w:t>
        </w:r>
      </w:hyperlink>
      <w:r>
        <w:rPr>
          <w:sz w:val="24"/>
          <w:szCs w:val="24"/>
        </w:rPr>
        <w:t xml:space="preserve"> [Accessed: 2018, July 17</w:t>
      </w:r>
      <w:r w:rsidRPr="004A1B7A">
        <w:rPr>
          <w:sz w:val="24"/>
          <w:szCs w:val="24"/>
          <w:vertAlign w:val="superscript"/>
        </w:rPr>
        <w:t>th</w:t>
      </w:r>
      <w:r>
        <w:rPr>
          <w:sz w:val="24"/>
          <w:szCs w:val="24"/>
        </w:rPr>
        <w:t>].</w:t>
      </w:r>
    </w:p>
    <w:p w14:paraId="138536AE" w14:textId="4091897A" w:rsidR="00324A9D" w:rsidRDefault="004A1B7A" w:rsidP="00203714">
      <w:pPr>
        <w:rPr>
          <w:sz w:val="24"/>
          <w:szCs w:val="24"/>
          <w:vertAlign w:val="superscript"/>
        </w:rPr>
      </w:pPr>
      <w:r>
        <w:rPr>
          <w:sz w:val="24"/>
          <w:szCs w:val="24"/>
        </w:rPr>
        <w:t xml:space="preserve"> </w:t>
      </w:r>
    </w:p>
    <w:p w14:paraId="072123DC" w14:textId="15770EF3" w:rsidR="00203714" w:rsidRPr="00203714" w:rsidRDefault="00324A9D" w:rsidP="00203714">
      <w:pPr>
        <w:rPr>
          <w:sz w:val="24"/>
          <w:szCs w:val="24"/>
        </w:rPr>
      </w:pPr>
      <w:r>
        <w:rPr>
          <w:sz w:val="24"/>
          <w:szCs w:val="24"/>
        </w:rPr>
        <w:t xml:space="preserve">  </w:t>
      </w:r>
      <w:r w:rsidR="00203714">
        <w:rPr>
          <w:sz w:val="24"/>
          <w:szCs w:val="24"/>
        </w:rPr>
        <w:t xml:space="preserve"> </w:t>
      </w:r>
    </w:p>
    <w:p w14:paraId="565CEDD0" w14:textId="77777777" w:rsidR="00DF1657" w:rsidRDefault="00DF1657" w:rsidP="00DF1657"/>
    <w:p w14:paraId="461C2093" w14:textId="77777777" w:rsidR="00DF1657" w:rsidRDefault="00DF1657" w:rsidP="00DF1657"/>
    <w:p w14:paraId="401A8357" w14:textId="77777777" w:rsidR="00DF1657" w:rsidRDefault="00DF1657" w:rsidP="00DF1657"/>
    <w:p w14:paraId="542D7593" w14:textId="77777777" w:rsidR="00DF1657" w:rsidRDefault="00DF1657" w:rsidP="00DF1657"/>
    <w:p w14:paraId="6F04617D" w14:textId="77777777" w:rsidR="00DF1657" w:rsidRDefault="00DF1657" w:rsidP="00DF1657"/>
    <w:p w14:paraId="161CF77E" w14:textId="540F07DA" w:rsidR="00DF1657" w:rsidRDefault="00DF1657" w:rsidP="00DF1657">
      <w:pPr>
        <w:pStyle w:val="Heading1"/>
      </w:pPr>
    </w:p>
    <w:p w14:paraId="5FAD228A" w14:textId="1012FB00" w:rsidR="007663E9" w:rsidRDefault="007663E9" w:rsidP="007663E9"/>
    <w:p w14:paraId="4333F3EF" w14:textId="3B21F5DC" w:rsidR="007663E9" w:rsidRDefault="007663E9" w:rsidP="007663E9"/>
    <w:p w14:paraId="20E1D131" w14:textId="1222F73B" w:rsidR="007663E9" w:rsidRDefault="007663E9" w:rsidP="007663E9"/>
    <w:p w14:paraId="62734F46" w14:textId="7CB51D26" w:rsidR="007663E9" w:rsidRDefault="007663E9" w:rsidP="007663E9"/>
    <w:p w14:paraId="4B2C2A26" w14:textId="7859CAA5" w:rsidR="007663E9" w:rsidRDefault="007663E9" w:rsidP="007663E9"/>
    <w:p w14:paraId="27C009CA" w14:textId="0D4448F4" w:rsidR="007663E9" w:rsidRDefault="007663E9" w:rsidP="007663E9"/>
    <w:p w14:paraId="0FAF5F75" w14:textId="55EDC26D" w:rsidR="007663E9" w:rsidRDefault="007663E9" w:rsidP="007663E9"/>
    <w:p w14:paraId="1D48AEE9" w14:textId="086AD5EC" w:rsidR="007663E9" w:rsidRDefault="007663E9" w:rsidP="007663E9"/>
    <w:p w14:paraId="059D77D5" w14:textId="050AE998" w:rsidR="007663E9" w:rsidRDefault="007663E9" w:rsidP="007663E9"/>
    <w:p w14:paraId="0EB01D13" w14:textId="155825DE" w:rsidR="007663E9" w:rsidRDefault="007663E9" w:rsidP="007663E9"/>
    <w:p w14:paraId="71B15F75" w14:textId="3CA7F2FB" w:rsidR="007663E9" w:rsidRDefault="007663E9" w:rsidP="007663E9"/>
    <w:p w14:paraId="12215B2E" w14:textId="24B3BEF1" w:rsidR="007663E9" w:rsidRDefault="007663E9" w:rsidP="007663E9"/>
    <w:p w14:paraId="1EB0E51E" w14:textId="035260E8" w:rsidR="007663E9" w:rsidRDefault="007663E9" w:rsidP="007663E9"/>
    <w:p w14:paraId="0A5C4FD1" w14:textId="126ECCDD" w:rsidR="007663E9" w:rsidRDefault="007663E9" w:rsidP="007663E9"/>
    <w:p w14:paraId="3FB5ECC7" w14:textId="41496938" w:rsidR="007663E9" w:rsidRDefault="007663E9" w:rsidP="007663E9"/>
    <w:p w14:paraId="3856601D" w14:textId="64B1F90C" w:rsidR="007663E9" w:rsidRDefault="007663E9" w:rsidP="007663E9"/>
    <w:p w14:paraId="1AAC2A43" w14:textId="59DE0B34" w:rsidR="007663E9" w:rsidRDefault="007663E9" w:rsidP="007663E9"/>
    <w:p w14:paraId="3660B2F1" w14:textId="36BD945A" w:rsidR="007663E9" w:rsidRDefault="007663E9" w:rsidP="007663E9"/>
    <w:p w14:paraId="21F12181" w14:textId="041973A6" w:rsidR="007663E9" w:rsidRDefault="007663E9" w:rsidP="007663E9"/>
    <w:p w14:paraId="5F764786" w14:textId="2562D9B5" w:rsidR="007663E9" w:rsidRPr="007663E9" w:rsidRDefault="007663E9" w:rsidP="007663E9">
      <w:pPr>
        <w:jc w:val="center"/>
        <w:rPr>
          <w:sz w:val="24"/>
          <w:szCs w:val="24"/>
          <w:u w:val="single"/>
        </w:rPr>
      </w:pPr>
      <w:r>
        <w:rPr>
          <w:sz w:val="24"/>
          <w:szCs w:val="24"/>
          <w:u w:val="single"/>
        </w:rPr>
        <w:lastRenderedPageBreak/>
        <w:t>APPENDIX</w:t>
      </w:r>
    </w:p>
    <w:p w14:paraId="0584FF47" w14:textId="5A41EB22" w:rsidR="007663E9" w:rsidRDefault="007663E9" w:rsidP="007663E9"/>
    <w:p w14:paraId="2DE654DD" w14:textId="78527022" w:rsidR="007663E9" w:rsidRDefault="007663E9" w:rsidP="007663E9"/>
    <w:p w14:paraId="0DA4BDFE" w14:textId="77777777" w:rsidR="007663E9" w:rsidRPr="007663E9" w:rsidRDefault="007663E9" w:rsidP="007663E9"/>
    <w:p w14:paraId="704F52A5" w14:textId="77777777" w:rsidR="00DF1657" w:rsidRDefault="00DF1657" w:rsidP="00DF1657"/>
    <w:p w14:paraId="2E2274C9" w14:textId="77777777" w:rsidR="00DF1657" w:rsidRDefault="00DF1657" w:rsidP="00DF1657"/>
    <w:p w14:paraId="7AE70BC6" w14:textId="77777777" w:rsidR="00DF1657" w:rsidRDefault="00DF1657" w:rsidP="00DF1657"/>
    <w:p w14:paraId="0CBB9315" w14:textId="77777777" w:rsidR="00DF1657" w:rsidRDefault="00DF1657" w:rsidP="00DF1657"/>
    <w:p w14:paraId="130652B1" w14:textId="77777777" w:rsidR="00DF1657" w:rsidRDefault="00DF1657" w:rsidP="00DF1657"/>
    <w:p w14:paraId="749EFD68" w14:textId="77777777" w:rsidR="00DF1657" w:rsidRDefault="00DF1657" w:rsidP="00DF1657"/>
    <w:p w14:paraId="126C65F6" w14:textId="77777777" w:rsidR="00DF1657" w:rsidRDefault="00DF1657" w:rsidP="00DF1657"/>
    <w:p w14:paraId="6390467D" w14:textId="77777777" w:rsidR="00DF1657" w:rsidRDefault="00DF1657" w:rsidP="00DF1657"/>
    <w:p w14:paraId="30ED0520" w14:textId="77777777" w:rsidR="00DF1657" w:rsidRDefault="00DF1657" w:rsidP="00DF1657"/>
    <w:p w14:paraId="0FEA5CB1" w14:textId="77777777" w:rsidR="00DF1657" w:rsidRPr="00DF1657" w:rsidRDefault="00DF1657" w:rsidP="00DF1657"/>
    <w:p w14:paraId="2CF2B164" w14:textId="77777777" w:rsidR="00DF1657" w:rsidRPr="00DF1657" w:rsidRDefault="00DF1657" w:rsidP="00DF1657"/>
    <w:p w14:paraId="758C20EB" w14:textId="77777777" w:rsidR="00E41C64" w:rsidRPr="00E41C64" w:rsidRDefault="00E41C64" w:rsidP="00E41C64"/>
    <w:p w14:paraId="1BD7BE2D" w14:textId="77777777" w:rsidR="00DF50A1" w:rsidRDefault="00DF50A1" w:rsidP="00DF50A1"/>
    <w:p w14:paraId="3EA77FEB" w14:textId="77777777" w:rsidR="00DF50A1" w:rsidRPr="00DF50A1" w:rsidRDefault="00DF50A1" w:rsidP="00DF50A1"/>
    <w:sectPr w:rsidR="00DF50A1" w:rsidRPr="00DF50A1" w:rsidSect="007D4893">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639AFA" w14:textId="77777777" w:rsidR="00630B62" w:rsidRDefault="00630B62" w:rsidP="000177DA">
      <w:pPr>
        <w:spacing w:after="0" w:line="240" w:lineRule="auto"/>
      </w:pPr>
      <w:r>
        <w:separator/>
      </w:r>
    </w:p>
  </w:endnote>
  <w:endnote w:type="continuationSeparator" w:id="0">
    <w:p w14:paraId="04AE37BA" w14:textId="77777777" w:rsidR="00630B62" w:rsidRDefault="00630B62" w:rsidP="0001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4624857"/>
      <w:docPartObj>
        <w:docPartGallery w:val="Page Numbers (Bottom of Page)"/>
        <w:docPartUnique/>
      </w:docPartObj>
    </w:sdtPr>
    <w:sdtEndPr>
      <w:rPr>
        <w:noProof/>
      </w:rPr>
    </w:sdtEndPr>
    <w:sdtContent>
      <w:p w14:paraId="1F8B419F" w14:textId="79515061" w:rsidR="00630B62" w:rsidRDefault="00630B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D6A711" w14:textId="77777777" w:rsidR="00630B62" w:rsidRDefault="00630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2B684" w14:textId="77777777" w:rsidR="00630B62" w:rsidRDefault="00630B62" w:rsidP="000177DA">
      <w:pPr>
        <w:spacing w:after="0" w:line="240" w:lineRule="auto"/>
      </w:pPr>
      <w:r>
        <w:separator/>
      </w:r>
    </w:p>
  </w:footnote>
  <w:footnote w:type="continuationSeparator" w:id="0">
    <w:p w14:paraId="0AB36E0D" w14:textId="77777777" w:rsidR="00630B62" w:rsidRDefault="00630B62" w:rsidP="0001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8412A7"/>
    <w:multiLevelType w:val="multilevel"/>
    <w:tmpl w:val="A9F84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523CC1"/>
    <w:multiLevelType w:val="multilevel"/>
    <w:tmpl w:val="E178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7Y0NTcxtDA3MjAzMDNV0lEKTi0uzszPAykwrAUAG3ssDSwAAAA="/>
  </w:docVars>
  <w:rsids>
    <w:rsidRoot w:val="007D4893"/>
    <w:rsid w:val="000138D6"/>
    <w:rsid w:val="000177DA"/>
    <w:rsid w:val="00023C81"/>
    <w:rsid w:val="00050346"/>
    <w:rsid w:val="00052530"/>
    <w:rsid w:val="000909A7"/>
    <w:rsid w:val="000971D9"/>
    <w:rsid w:val="000D3C18"/>
    <w:rsid w:val="000E081B"/>
    <w:rsid w:val="000E153A"/>
    <w:rsid w:val="001435E7"/>
    <w:rsid w:val="00145161"/>
    <w:rsid w:val="00155D8B"/>
    <w:rsid w:val="00170CEB"/>
    <w:rsid w:val="0019690E"/>
    <w:rsid w:val="001B42F7"/>
    <w:rsid w:val="001E025D"/>
    <w:rsid w:val="001E7CB8"/>
    <w:rsid w:val="00203714"/>
    <w:rsid w:val="002155B1"/>
    <w:rsid w:val="0021674C"/>
    <w:rsid w:val="00226462"/>
    <w:rsid w:val="00230ADC"/>
    <w:rsid w:val="0023752F"/>
    <w:rsid w:val="00246FA4"/>
    <w:rsid w:val="00250209"/>
    <w:rsid w:val="00273BF2"/>
    <w:rsid w:val="002A1555"/>
    <w:rsid w:val="002A360D"/>
    <w:rsid w:val="002A3DB0"/>
    <w:rsid w:val="002A46F5"/>
    <w:rsid w:val="002B1FDB"/>
    <w:rsid w:val="002B5EC3"/>
    <w:rsid w:val="002C466B"/>
    <w:rsid w:val="002C4AB0"/>
    <w:rsid w:val="002C7C30"/>
    <w:rsid w:val="002E1B65"/>
    <w:rsid w:val="00324A9D"/>
    <w:rsid w:val="00356B32"/>
    <w:rsid w:val="0036608D"/>
    <w:rsid w:val="00374726"/>
    <w:rsid w:val="00377405"/>
    <w:rsid w:val="003A1CD5"/>
    <w:rsid w:val="003E74F7"/>
    <w:rsid w:val="004560B8"/>
    <w:rsid w:val="00483C95"/>
    <w:rsid w:val="004A1B7A"/>
    <w:rsid w:val="004D7230"/>
    <w:rsid w:val="00507A89"/>
    <w:rsid w:val="00512334"/>
    <w:rsid w:val="00514507"/>
    <w:rsid w:val="00531A0A"/>
    <w:rsid w:val="005323AE"/>
    <w:rsid w:val="00536809"/>
    <w:rsid w:val="00596D56"/>
    <w:rsid w:val="005B796B"/>
    <w:rsid w:val="005C23D8"/>
    <w:rsid w:val="005C2B97"/>
    <w:rsid w:val="005D2327"/>
    <w:rsid w:val="005D53B2"/>
    <w:rsid w:val="005E1C79"/>
    <w:rsid w:val="005F0E3A"/>
    <w:rsid w:val="005F2EFE"/>
    <w:rsid w:val="0061286E"/>
    <w:rsid w:val="00630B62"/>
    <w:rsid w:val="0063665E"/>
    <w:rsid w:val="00652416"/>
    <w:rsid w:val="006537DD"/>
    <w:rsid w:val="00655CCE"/>
    <w:rsid w:val="006618A5"/>
    <w:rsid w:val="00674135"/>
    <w:rsid w:val="00674EEC"/>
    <w:rsid w:val="006911A9"/>
    <w:rsid w:val="00691E6B"/>
    <w:rsid w:val="006A2B56"/>
    <w:rsid w:val="006B0C45"/>
    <w:rsid w:val="006C2579"/>
    <w:rsid w:val="006C77C8"/>
    <w:rsid w:val="006E279C"/>
    <w:rsid w:val="006E6AEA"/>
    <w:rsid w:val="006F2149"/>
    <w:rsid w:val="00741E9C"/>
    <w:rsid w:val="007663E9"/>
    <w:rsid w:val="00773CDE"/>
    <w:rsid w:val="00776D11"/>
    <w:rsid w:val="00783B5B"/>
    <w:rsid w:val="007B55F0"/>
    <w:rsid w:val="007D1ED2"/>
    <w:rsid w:val="007D4893"/>
    <w:rsid w:val="00815511"/>
    <w:rsid w:val="0081743A"/>
    <w:rsid w:val="00821188"/>
    <w:rsid w:val="008339AE"/>
    <w:rsid w:val="00836131"/>
    <w:rsid w:val="00847B7C"/>
    <w:rsid w:val="0087211C"/>
    <w:rsid w:val="0088128B"/>
    <w:rsid w:val="00886428"/>
    <w:rsid w:val="008E234A"/>
    <w:rsid w:val="008E44B6"/>
    <w:rsid w:val="00922809"/>
    <w:rsid w:val="00922D5E"/>
    <w:rsid w:val="00927304"/>
    <w:rsid w:val="009533DA"/>
    <w:rsid w:val="009573B2"/>
    <w:rsid w:val="00957741"/>
    <w:rsid w:val="00964B3E"/>
    <w:rsid w:val="009759BD"/>
    <w:rsid w:val="00977000"/>
    <w:rsid w:val="009841A6"/>
    <w:rsid w:val="0099513F"/>
    <w:rsid w:val="009A5D06"/>
    <w:rsid w:val="009F7F2E"/>
    <w:rsid w:val="00A11374"/>
    <w:rsid w:val="00A15C7D"/>
    <w:rsid w:val="00A20033"/>
    <w:rsid w:val="00A5288F"/>
    <w:rsid w:val="00A61F05"/>
    <w:rsid w:val="00A85E8A"/>
    <w:rsid w:val="00A966CE"/>
    <w:rsid w:val="00AB50B1"/>
    <w:rsid w:val="00AF12ED"/>
    <w:rsid w:val="00AF174E"/>
    <w:rsid w:val="00AF4DA8"/>
    <w:rsid w:val="00B10FF8"/>
    <w:rsid w:val="00B126D4"/>
    <w:rsid w:val="00B12921"/>
    <w:rsid w:val="00B44094"/>
    <w:rsid w:val="00B47151"/>
    <w:rsid w:val="00BA07E3"/>
    <w:rsid w:val="00BA2C47"/>
    <w:rsid w:val="00BA35A5"/>
    <w:rsid w:val="00BA5639"/>
    <w:rsid w:val="00BA62B5"/>
    <w:rsid w:val="00BA7DE1"/>
    <w:rsid w:val="00BB1466"/>
    <w:rsid w:val="00BC1E1B"/>
    <w:rsid w:val="00BC39EF"/>
    <w:rsid w:val="00BC694D"/>
    <w:rsid w:val="00BD318F"/>
    <w:rsid w:val="00BE4747"/>
    <w:rsid w:val="00C030D4"/>
    <w:rsid w:val="00C11B77"/>
    <w:rsid w:val="00C30302"/>
    <w:rsid w:val="00C41517"/>
    <w:rsid w:val="00C451A1"/>
    <w:rsid w:val="00C541B0"/>
    <w:rsid w:val="00C877DC"/>
    <w:rsid w:val="00C966B2"/>
    <w:rsid w:val="00CB5D8B"/>
    <w:rsid w:val="00CC0B99"/>
    <w:rsid w:val="00CC3C09"/>
    <w:rsid w:val="00CD4C4F"/>
    <w:rsid w:val="00D37963"/>
    <w:rsid w:val="00D72EC1"/>
    <w:rsid w:val="00D96297"/>
    <w:rsid w:val="00DB4C42"/>
    <w:rsid w:val="00DE2E35"/>
    <w:rsid w:val="00DE4DB9"/>
    <w:rsid w:val="00DF1657"/>
    <w:rsid w:val="00DF50A1"/>
    <w:rsid w:val="00E25DB1"/>
    <w:rsid w:val="00E405DA"/>
    <w:rsid w:val="00E41C64"/>
    <w:rsid w:val="00E643F1"/>
    <w:rsid w:val="00E84AA4"/>
    <w:rsid w:val="00E86F5C"/>
    <w:rsid w:val="00EA0C23"/>
    <w:rsid w:val="00F213DB"/>
    <w:rsid w:val="00F44C6F"/>
    <w:rsid w:val="00F6507D"/>
    <w:rsid w:val="00FC15B7"/>
    <w:rsid w:val="00FD4FD1"/>
    <w:rsid w:val="00FE1BBF"/>
    <w:rsid w:val="00FF6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B0F28"/>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A2C4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table" w:styleId="TableGrid">
    <w:name w:val="Table Grid"/>
    <w:basedOn w:val="TableNormal"/>
    <w:uiPriority w:val="39"/>
    <w:rsid w:val="00655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7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7DA"/>
  </w:style>
  <w:style w:type="paragraph" w:styleId="Footer">
    <w:name w:val="footer"/>
    <w:basedOn w:val="Normal"/>
    <w:link w:val="FooterChar"/>
    <w:uiPriority w:val="99"/>
    <w:unhideWhenUsed/>
    <w:rsid w:val="00017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7DA"/>
  </w:style>
  <w:style w:type="character" w:customStyle="1" w:styleId="Heading3Char">
    <w:name w:val="Heading 3 Char"/>
    <w:basedOn w:val="DefaultParagraphFont"/>
    <w:link w:val="Heading3"/>
    <w:uiPriority w:val="9"/>
    <w:semiHidden/>
    <w:rsid w:val="00BA2C47"/>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2037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148208">
      <w:bodyDiv w:val="1"/>
      <w:marLeft w:val="0"/>
      <w:marRight w:val="0"/>
      <w:marTop w:val="0"/>
      <w:marBottom w:val="0"/>
      <w:divBdr>
        <w:top w:val="none" w:sz="0" w:space="0" w:color="auto"/>
        <w:left w:val="none" w:sz="0" w:space="0" w:color="auto"/>
        <w:bottom w:val="none" w:sz="0" w:space="0" w:color="auto"/>
        <w:right w:val="none" w:sz="0" w:space="0" w:color="auto"/>
      </w:divBdr>
      <w:divsChild>
        <w:div w:id="2026511657">
          <w:marLeft w:val="0"/>
          <w:marRight w:val="0"/>
          <w:marTop w:val="0"/>
          <w:marBottom w:val="0"/>
          <w:divBdr>
            <w:top w:val="none" w:sz="0" w:space="0" w:color="auto"/>
            <w:left w:val="none" w:sz="0" w:space="0" w:color="auto"/>
            <w:bottom w:val="none" w:sz="0" w:space="0" w:color="auto"/>
            <w:right w:val="none" w:sz="0" w:space="0" w:color="auto"/>
          </w:divBdr>
          <w:divsChild>
            <w:div w:id="50085115">
              <w:marLeft w:val="0"/>
              <w:marRight w:val="0"/>
              <w:marTop w:val="0"/>
              <w:marBottom w:val="0"/>
              <w:divBdr>
                <w:top w:val="none" w:sz="0" w:space="0" w:color="auto"/>
                <w:left w:val="none" w:sz="0" w:space="0" w:color="auto"/>
                <w:bottom w:val="none" w:sz="0" w:space="0" w:color="auto"/>
                <w:right w:val="none" w:sz="0" w:space="0" w:color="auto"/>
              </w:divBdr>
              <w:divsChild>
                <w:div w:id="1531258449">
                  <w:marLeft w:val="0"/>
                  <w:marRight w:val="0"/>
                  <w:marTop w:val="0"/>
                  <w:marBottom w:val="0"/>
                  <w:divBdr>
                    <w:top w:val="none" w:sz="0" w:space="0" w:color="auto"/>
                    <w:left w:val="none" w:sz="0" w:space="0" w:color="auto"/>
                    <w:bottom w:val="none" w:sz="0" w:space="0" w:color="auto"/>
                    <w:right w:val="none" w:sz="0" w:space="0" w:color="auto"/>
                  </w:divBdr>
                </w:div>
                <w:div w:id="192619947">
                  <w:marLeft w:val="0"/>
                  <w:marRight w:val="0"/>
                  <w:marTop w:val="0"/>
                  <w:marBottom w:val="0"/>
                  <w:divBdr>
                    <w:top w:val="none" w:sz="0" w:space="0" w:color="auto"/>
                    <w:left w:val="none" w:sz="0" w:space="0" w:color="auto"/>
                    <w:bottom w:val="none" w:sz="0" w:space="0" w:color="auto"/>
                    <w:right w:val="none" w:sz="0" w:space="0" w:color="auto"/>
                  </w:divBdr>
                </w:div>
                <w:div w:id="1308364968">
                  <w:marLeft w:val="0"/>
                  <w:marRight w:val="0"/>
                  <w:marTop w:val="0"/>
                  <w:marBottom w:val="0"/>
                  <w:divBdr>
                    <w:top w:val="none" w:sz="0" w:space="0" w:color="auto"/>
                    <w:left w:val="none" w:sz="0" w:space="0" w:color="auto"/>
                    <w:bottom w:val="none" w:sz="0" w:space="0" w:color="auto"/>
                    <w:right w:val="none" w:sz="0" w:space="0" w:color="auto"/>
                  </w:divBdr>
                  <w:divsChild>
                    <w:div w:id="62196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817441">
          <w:marLeft w:val="0"/>
          <w:marRight w:val="0"/>
          <w:marTop w:val="0"/>
          <w:marBottom w:val="0"/>
          <w:divBdr>
            <w:top w:val="none" w:sz="0" w:space="0" w:color="auto"/>
            <w:left w:val="none" w:sz="0" w:space="0" w:color="auto"/>
            <w:bottom w:val="none" w:sz="0" w:space="0" w:color="auto"/>
            <w:right w:val="none" w:sz="0" w:space="0" w:color="auto"/>
          </w:divBdr>
          <w:divsChild>
            <w:div w:id="1298730204">
              <w:marLeft w:val="0"/>
              <w:marRight w:val="0"/>
              <w:marTop w:val="0"/>
              <w:marBottom w:val="0"/>
              <w:divBdr>
                <w:top w:val="none" w:sz="0" w:space="0" w:color="auto"/>
                <w:left w:val="none" w:sz="0" w:space="0" w:color="auto"/>
                <w:bottom w:val="none" w:sz="0" w:space="0" w:color="auto"/>
                <w:right w:val="none" w:sz="0" w:space="0" w:color="auto"/>
              </w:divBdr>
              <w:divsChild>
                <w:div w:id="961032851">
                  <w:marLeft w:val="0"/>
                  <w:marRight w:val="0"/>
                  <w:marTop w:val="0"/>
                  <w:marBottom w:val="0"/>
                  <w:divBdr>
                    <w:top w:val="none" w:sz="0" w:space="0" w:color="auto"/>
                    <w:left w:val="none" w:sz="0" w:space="0" w:color="auto"/>
                    <w:bottom w:val="none" w:sz="0" w:space="0" w:color="auto"/>
                    <w:right w:val="none" w:sz="0" w:space="0" w:color="auto"/>
                  </w:divBdr>
                </w:div>
                <w:div w:id="1126775132">
                  <w:marLeft w:val="0"/>
                  <w:marRight w:val="0"/>
                  <w:marTop w:val="0"/>
                  <w:marBottom w:val="0"/>
                  <w:divBdr>
                    <w:top w:val="none" w:sz="0" w:space="0" w:color="auto"/>
                    <w:left w:val="none" w:sz="0" w:space="0" w:color="auto"/>
                    <w:bottom w:val="none" w:sz="0" w:space="0" w:color="auto"/>
                    <w:right w:val="none" w:sz="0" w:space="0" w:color="auto"/>
                  </w:divBdr>
                </w:div>
                <w:div w:id="114446507">
                  <w:marLeft w:val="0"/>
                  <w:marRight w:val="0"/>
                  <w:marTop w:val="0"/>
                  <w:marBottom w:val="0"/>
                  <w:divBdr>
                    <w:top w:val="none" w:sz="0" w:space="0" w:color="auto"/>
                    <w:left w:val="none" w:sz="0" w:space="0" w:color="auto"/>
                    <w:bottom w:val="none" w:sz="0" w:space="0" w:color="auto"/>
                    <w:right w:val="none" w:sz="0" w:space="0" w:color="auto"/>
                  </w:divBdr>
                  <w:divsChild>
                    <w:div w:id="39991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184866">
      <w:bodyDiv w:val="1"/>
      <w:marLeft w:val="0"/>
      <w:marRight w:val="0"/>
      <w:marTop w:val="0"/>
      <w:marBottom w:val="0"/>
      <w:divBdr>
        <w:top w:val="none" w:sz="0" w:space="0" w:color="auto"/>
        <w:left w:val="none" w:sz="0" w:space="0" w:color="auto"/>
        <w:bottom w:val="none" w:sz="0" w:space="0" w:color="auto"/>
        <w:right w:val="none" w:sz="0" w:space="0" w:color="auto"/>
      </w:divBdr>
      <w:divsChild>
        <w:div w:id="1698123368">
          <w:marLeft w:val="0"/>
          <w:marRight w:val="0"/>
          <w:marTop w:val="0"/>
          <w:marBottom w:val="0"/>
          <w:divBdr>
            <w:top w:val="none" w:sz="0" w:space="0" w:color="auto"/>
            <w:left w:val="none" w:sz="0" w:space="0" w:color="auto"/>
            <w:bottom w:val="none" w:sz="0" w:space="0" w:color="auto"/>
            <w:right w:val="none" w:sz="0" w:space="0" w:color="auto"/>
          </w:divBdr>
        </w:div>
        <w:div w:id="383993473">
          <w:marLeft w:val="0"/>
          <w:marRight w:val="0"/>
          <w:marTop w:val="0"/>
          <w:marBottom w:val="0"/>
          <w:divBdr>
            <w:top w:val="none" w:sz="0" w:space="0" w:color="auto"/>
            <w:left w:val="none" w:sz="0" w:space="0" w:color="auto"/>
            <w:bottom w:val="none" w:sz="0" w:space="0" w:color="auto"/>
            <w:right w:val="none" w:sz="0" w:space="0" w:color="auto"/>
          </w:divBdr>
        </w:div>
        <w:div w:id="1287931596">
          <w:marLeft w:val="0"/>
          <w:marRight w:val="0"/>
          <w:marTop w:val="0"/>
          <w:marBottom w:val="0"/>
          <w:divBdr>
            <w:top w:val="none" w:sz="0" w:space="0" w:color="auto"/>
            <w:left w:val="none" w:sz="0" w:space="0" w:color="auto"/>
            <w:bottom w:val="none" w:sz="0" w:space="0" w:color="auto"/>
            <w:right w:val="none" w:sz="0" w:space="0" w:color="auto"/>
          </w:divBdr>
        </w:div>
        <w:div w:id="406340341">
          <w:marLeft w:val="0"/>
          <w:marRight w:val="0"/>
          <w:marTop w:val="0"/>
          <w:marBottom w:val="0"/>
          <w:divBdr>
            <w:top w:val="none" w:sz="0" w:space="0" w:color="auto"/>
            <w:left w:val="none" w:sz="0" w:space="0" w:color="auto"/>
            <w:bottom w:val="none" w:sz="0" w:space="0" w:color="auto"/>
            <w:right w:val="none" w:sz="0" w:space="0" w:color="auto"/>
          </w:divBdr>
        </w:div>
        <w:div w:id="1206526302">
          <w:marLeft w:val="0"/>
          <w:marRight w:val="0"/>
          <w:marTop w:val="0"/>
          <w:marBottom w:val="0"/>
          <w:divBdr>
            <w:top w:val="none" w:sz="0" w:space="0" w:color="auto"/>
            <w:left w:val="none" w:sz="0" w:space="0" w:color="auto"/>
            <w:bottom w:val="none" w:sz="0" w:space="0" w:color="auto"/>
            <w:right w:val="none" w:sz="0" w:space="0" w:color="auto"/>
          </w:divBdr>
        </w:div>
        <w:div w:id="864756070">
          <w:marLeft w:val="0"/>
          <w:marRight w:val="0"/>
          <w:marTop w:val="0"/>
          <w:marBottom w:val="0"/>
          <w:divBdr>
            <w:top w:val="none" w:sz="0" w:space="0" w:color="auto"/>
            <w:left w:val="none" w:sz="0" w:space="0" w:color="auto"/>
            <w:bottom w:val="none" w:sz="0" w:space="0" w:color="auto"/>
            <w:right w:val="none" w:sz="0" w:space="0" w:color="auto"/>
          </w:divBdr>
        </w:div>
        <w:div w:id="1724594378">
          <w:marLeft w:val="0"/>
          <w:marRight w:val="0"/>
          <w:marTop w:val="0"/>
          <w:marBottom w:val="0"/>
          <w:divBdr>
            <w:top w:val="none" w:sz="0" w:space="0" w:color="auto"/>
            <w:left w:val="none" w:sz="0" w:space="0" w:color="auto"/>
            <w:bottom w:val="none" w:sz="0" w:space="0" w:color="auto"/>
            <w:right w:val="none" w:sz="0" w:space="0" w:color="auto"/>
          </w:divBdr>
        </w:div>
        <w:div w:id="1152258526">
          <w:marLeft w:val="0"/>
          <w:marRight w:val="0"/>
          <w:marTop w:val="0"/>
          <w:marBottom w:val="0"/>
          <w:divBdr>
            <w:top w:val="none" w:sz="0" w:space="0" w:color="auto"/>
            <w:left w:val="none" w:sz="0" w:space="0" w:color="auto"/>
            <w:bottom w:val="none" w:sz="0" w:space="0" w:color="auto"/>
            <w:right w:val="none" w:sz="0" w:space="0" w:color="auto"/>
          </w:divBdr>
        </w:div>
        <w:div w:id="2103530532">
          <w:marLeft w:val="0"/>
          <w:marRight w:val="0"/>
          <w:marTop w:val="0"/>
          <w:marBottom w:val="0"/>
          <w:divBdr>
            <w:top w:val="none" w:sz="0" w:space="0" w:color="auto"/>
            <w:left w:val="none" w:sz="0" w:space="0" w:color="auto"/>
            <w:bottom w:val="none" w:sz="0" w:space="0" w:color="auto"/>
            <w:right w:val="none" w:sz="0" w:space="0" w:color="auto"/>
          </w:divBdr>
        </w:div>
        <w:div w:id="490021876">
          <w:marLeft w:val="0"/>
          <w:marRight w:val="0"/>
          <w:marTop w:val="0"/>
          <w:marBottom w:val="0"/>
          <w:divBdr>
            <w:top w:val="none" w:sz="0" w:space="0" w:color="auto"/>
            <w:left w:val="none" w:sz="0" w:space="0" w:color="auto"/>
            <w:bottom w:val="none" w:sz="0" w:space="0" w:color="auto"/>
            <w:right w:val="none" w:sz="0" w:space="0" w:color="auto"/>
          </w:divBdr>
        </w:div>
        <w:div w:id="1375079447">
          <w:marLeft w:val="0"/>
          <w:marRight w:val="0"/>
          <w:marTop w:val="0"/>
          <w:marBottom w:val="0"/>
          <w:divBdr>
            <w:top w:val="none" w:sz="0" w:space="0" w:color="auto"/>
            <w:left w:val="none" w:sz="0" w:space="0" w:color="auto"/>
            <w:bottom w:val="none" w:sz="0" w:space="0" w:color="auto"/>
            <w:right w:val="none" w:sz="0" w:space="0" w:color="auto"/>
          </w:divBdr>
        </w:div>
        <w:div w:id="1485851028">
          <w:marLeft w:val="0"/>
          <w:marRight w:val="0"/>
          <w:marTop w:val="0"/>
          <w:marBottom w:val="0"/>
          <w:divBdr>
            <w:top w:val="none" w:sz="0" w:space="0" w:color="auto"/>
            <w:left w:val="none" w:sz="0" w:space="0" w:color="auto"/>
            <w:bottom w:val="none" w:sz="0" w:space="0" w:color="auto"/>
            <w:right w:val="none" w:sz="0" w:space="0" w:color="auto"/>
          </w:divBdr>
        </w:div>
        <w:div w:id="1669286626">
          <w:marLeft w:val="0"/>
          <w:marRight w:val="0"/>
          <w:marTop w:val="0"/>
          <w:marBottom w:val="0"/>
          <w:divBdr>
            <w:top w:val="none" w:sz="0" w:space="0" w:color="auto"/>
            <w:left w:val="none" w:sz="0" w:space="0" w:color="auto"/>
            <w:bottom w:val="none" w:sz="0" w:space="0" w:color="auto"/>
            <w:right w:val="none" w:sz="0" w:space="0" w:color="auto"/>
          </w:divBdr>
        </w:div>
        <w:div w:id="1463647482">
          <w:marLeft w:val="0"/>
          <w:marRight w:val="0"/>
          <w:marTop w:val="0"/>
          <w:marBottom w:val="0"/>
          <w:divBdr>
            <w:top w:val="none" w:sz="0" w:space="0" w:color="auto"/>
            <w:left w:val="none" w:sz="0" w:space="0" w:color="auto"/>
            <w:bottom w:val="none" w:sz="0" w:space="0" w:color="auto"/>
            <w:right w:val="none" w:sz="0" w:space="0" w:color="auto"/>
          </w:divBdr>
        </w:div>
        <w:div w:id="498615735">
          <w:marLeft w:val="0"/>
          <w:marRight w:val="0"/>
          <w:marTop w:val="0"/>
          <w:marBottom w:val="0"/>
          <w:divBdr>
            <w:top w:val="none" w:sz="0" w:space="0" w:color="auto"/>
            <w:left w:val="none" w:sz="0" w:space="0" w:color="auto"/>
            <w:bottom w:val="none" w:sz="0" w:space="0" w:color="auto"/>
            <w:right w:val="none" w:sz="0" w:space="0" w:color="auto"/>
          </w:divBdr>
        </w:div>
        <w:div w:id="739868326">
          <w:marLeft w:val="0"/>
          <w:marRight w:val="0"/>
          <w:marTop w:val="0"/>
          <w:marBottom w:val="0"/>
          <w:divBdr>
            <w:top w:val="none" w:sz="0" w:space="0" w:color="auto"/>
            <w:left w:val="none" w:sz="0" w:space="0" w:color="auto"/>
            <w:bottom w:val="none" w:sz="0" w:space="0" w:color="auto"/>
            <w:right w:val="none" w:sz="0" w:space="0" w:color="auto"/>
          </w:divBdr>
        </w:div>
        <w:div w:id="1517648481">
          <w:marLeft w:val="0"/>
          <w:marRight w:val="0"/>
          <w:marTop w:val="0"/>
          <w:marBottom w:val="0"/>
          <w:divBdr>
            <w:top w:val="none" w:sz="0" w:space="0" w:color="auto"/>
            <w:left w:val="none" w:sz="0" w:space="0" w:color="auto"/>
            <w:bottom w:val="none" w:sz="0" w:space="0" w:color="auto"/>
            <w:right w:val="none" w:sz="0" w:space="0" w:color="auto"/>
          </w:divBdr>
        </w:div>
        <w:div w:id="374962058">
          <w:marLeft w:val="0"/>
          <w:marRight w:val="0"/>
          <w:marTop w:val="0"/>
          <w:marBottom w:val="0"/>
          <w:divBdr>
            <w:top w:val="none" w:sz="0" w:space="0" w:color="auto"/>
            <w:left w:val="none" w:sz="0" w:space="0" w:color="auto"/>
            <w:bottom w:val="none" w:sz="0" w:space="0" w:color="auto"/>
            <w:right w:val="none" w:sz="0" w:space="0" w:color="auto"/>
          </w:divBdr>
        </w:div>
        <w:div w:id="474227689">
          <w:marLeft w:val="0"/>
          <w:marRight w:val="0"/>
          <w:marTop w:val="0"/>
          <w:marBottom w:val="0"/>
          <w:divBdr>
            <w:top w:val="none" w:sz="0" w:space="0" w:color="auto"/>
            <w:left w:val="none" w:sz="0" w:space="0" w:color="auto"/>
            <w:bottom w:val="none" w:sz="0" w:space="0" w:color="auto"/>
            <w:right w:val="none" w:sz="0" w:space="0" w:color="auto"/>
          </w:divBdr>
        </w:div>
        <w:div w:id="1012297678">
          <w:marLeft w:val="0"/>
          <w:marRight w:val="0"/>
          <w:marTop w:val="0"/>
          <w:marBottom w:val="0"/>
          <w:divBdr>
            <w:top w:val="none" w:sz="0" w:space="0" w:color="auto"/>
            <w:left w:val="none" w:sz="0" w:space="0" w:color="auto"/>
            <w:bottom w:val="none" w:sz="0" w:space="0" w:color="auto"/>
            <w:right w:val="none" w:sz="0" w:space="0" w:color="auto"/>
          </w:divBdr>
        </w:div>
        <w:div w:id="1509828666">
          <w:marLeft w:val="0"/>
          <w:marRight w:val="0"/>
          <w:marTop w:val="0"/>
          <w:marBottom w:val="0"/>
          <w:divBdr>
            <w:top w:val="none" w:sz="0" w:space="0" w:color="auto"/>
            <w:left w:val="none" w:sz="0" w:space="0" w:color="auto"/>
            <w:bottom w:val="none" w:sz="0" w:space="0" w:color="auto"/>
            <w:right w:val="none" w:sz="0" w:space="0" w:color="auto"/>
          </w:divBdr>
        </w:div>
        <w:div w:id="1075589752">
          <w:marLeft w:val="0"/>
          <w:marRight w:val="0"/>
          <w:marTop w:val="0"/>
          <w:marBottom w:val="0"/>
          <w:divBdr>
            <w:top w:val="none" w:sz="0" w:space="0" w:color="auto"/>
            <w:left w:val="none" w:sz="0" w:space="0" w:color="auto"/>
            <w:bottom w:val="none" w:sz="0" w:space="0" w:color="auto"/>
            <w:right w:val="none" w:sz="0" w:space="0" w:color="auto"/>
          </w:divBdr>
        </w:div>
        <w:div w:id="1300840196">
          <w:marLeft w:val="0"/>
          <w:marRight w:val="0"/>
          <w:marTop w:val="0"/>
          <w:marBottom w:val="0"/>
          <w:divBdr>
            <w:top w:val="none" w:sz="0" w:space="0" w:color="auto"/>
            <w:left w:val="none" w:sz="0" w:space="0" w:color="auto"/>
            <w:bottom w:val="none" w:sz="0" w:space="0" w:color="auto"/>
            <w:right w:val="none" w:sz="0" w:space="0" w:color="auto"/>
          </w:divBdr>
        </w:div>
        <w:div w:id="471413688">
          <w:marLeft w:val="0"/>
          <w:marRight w:val="0"/>
          <w:marTop w:val="0"/>
          <w:marBottom w:val="0"/>
          <w:divBdr>
            <w:top w:val="none" w:sz="0" w:space="0" w:color="auto"/>
            <w:left w:val="none" w:sz="0" w:space="0" w:color="auto"/>
            <w:bottom w:val="none" w:sz="0" w:space="0" w:color="auto"/>
            <w:right w:val="none" w:sz="0" w:space="0" w:color="auto"/>
          </w:divBdr>
        </w:div>
        <w:div w:id="511845073">
          <w:marLeft w:val="0"/>
          <w:marRight w:val="0"/>
          <w:marTop w:val="0"/>
          <w:marBottom w:val="0"/>
          <w:divBdr>
            <w:top w:val="none" w:sz="0" w:space="0" w:color="auto"/>
            <w:left w:val="none" w:sz="0" w:space="0" w:color="auto"/>
            <w:bottom w:val="none" w:sz="0" w:space="0" w:color="auto"/>
            <w:right w:val="none" w:sz="0" w:space="0" w:color="auto"/>
          </w:divBdr>
        </w:div>
        <w:div w:id="1147740319">
          <w:marLeft w:val="0"/>
          <w:marRight w:val="0"/>
          <w:marTop w:val="0"/>
          <w:marBottom w:val="0"/>
          <w:divBdr>
            <w:top w:val="none" w:sz="0" w:space="0" w:color="auto"/>
            <w:left w:val="none" w:sz="0" w:space="0" w:color="auto"/>
            <w:bottom w:val="none" w:sz="0" w:space="0" w:color="auto"/>
            <w:right w:val="none" w:sz="0" w:space="0" w:color="auto"/>
          </w:divBdr>
        </w:div>
        <w:div w:id="89469132">
          <w:marLeft w:val="0"/>
          <w:marRight w:val="0"/>
          <w:marTop w:val="0"/>
          <w:marBottom w:val="0"/>
          <w:divBdr>
            <w:top w:val="none" w:sz="0" w:space="0" w:color="auto"/>
            <w:left w:val="none" w:sz="0" w:space="0" w:color="auto"/>
            <w:bottom w:val="none" w:sz="0" w:space="0" w:color="auto"/>
            <w:right w:val="none" w:sz="0" w:space="0" w:color="auto"/>
          </w:divBdr>
        </w:div>
        <w:div w:id="569317523">
          <w:marLeft w:val="0"/>
          <w:marRight w:val="0"/>
          <w:marTop w:val="0"/>
          <w:marBottom w:val="0"/>
          <w:divBdr>
            <w:top w:val="none" w:sz="0" w:space="0" w:color="auto"/>
            <w:left w:val="none" w:sz="0" w:space="0" w:color="auto"/>
            <w:bottom w:val="none" w:sz="0" w:space="0" w:color="auto"/>
            <w:right w:val="none" w:sz="0" w:space="0" w:color="auto"/>
          </w:divBdr>
        </w:div>
        <w:div w:id="1469591946">
          <w:marLeft w:val="0"/>
          <w:marRight w:val="0"/>
          <w:marTop w:val="0"/>
          <w:marBottom w:val="0"/>
          <w:divBdr>
            <w:top w:val="none" w:sz="0" w:space="0" w:color="auto"/>
            <w:left w:val="none" w:sz="0" w:space="0" w:color="auto"/>
            <w:bottom w:val="none" w:sz="0" w:space="0" w:color="auto"/>
            <w:right w:val="none" w:sz="0" w:space="0" w:color="auto"/>
          </w:divBdr>
        </w:div>
        <w:div w:id="413861052">
          <w:marLeft w:val="0"/>
          <w:marRight w:val="0"/>
          <w:marTop w:val="0"/>
          <w:marBottom w:val="0"/>
          <w:divBdr>
            <w:top w:val="none" w:sz="0" w:space="0" w:color="auto"/>
            <w:left w:val="none" w:sz="0" w:space="0" w:color="auto"/>
            <w:bottom w:val="none" w:sz="0" w:space="0" w:color="auto"/>
            <w:right w:val="none" w:sz="0" w:space="0" w:color="auto"/>
          </w:divBdr>
        </w:div>
        <w:div w:id="490298012">
          <w:marLeft w:val="0"/>
          <w:marRight w:val="0"/>
          <w:marTop w:val="0"/>
          <w:marBottom w:val="0"/>
          <w:divBdr>
            <w:top w:val="none" w:sz="0" w:space="0" w:color="auto"/>
            <w:left w:val="none" w:sz="0" w:space="0" w:color="auto"/>
            <w:bottom w:val="none" w:sz="0" w:space="0" w:color="auto"/>
            <w:right w:val="none" w:sz="0" w:space="0" w:color="auto"/>
          </w:divBdr>
        </w:div>
        <w:div w:id="1018581061">
          <w:marLeft w:val="0"/>
          <w:marRight w:val="0"/>
          <w:marTop w:val="0"/>
          <w:marBottom w:val="0"/>
          <w:divBdr>
            <w:top w:val="none" w:sz="0" w:space="0" w:color="auto"/>
            <w:left w:val="none" w:sz="0" w:space="0" w:color="auto"/>
            <w:bottom w:val="none" w:sz="0" w:space="0" w:color="auto"/>
            <w:right w:val="none" w:sz="0" w:space="0" w:color="auto"/>
          </w:divBdr>
        </w:div>
        <w:div w:id="44914370">
          <w:marLeft w:val="0"/>
          <w:marRight w:val="0"/>
          <w:marTop w:val="0"/>
          <w:marBottom w:val="0"/>
          <w:divBdr>
            <w:top w:val="none" w:sz="0" w:space="0" w:color="auto"/>
            <w:left w:val="none" w:sz="0" w:space="0" w:color="auto"/>
            <w:bottom w:val="none" w:sz="0" w:space="0" w:color="auto"/>
            <w:right w:val="none" w:sz="0" w:space="0" w:color="auto"/>
          </w:divBdr>
        </w:div>
        <w:div w:id="1953249044">
          <w:marLeft w:val="0"/>
          <w:marRight w:val="0"/>
          <w:marTop w:val="0"/>
          <w:marBottom w:val="0"/>
          <w:divBdr>
            <w:top w:val="none" w:sz="0" w:space="0" w:color="auto"/>
            <w:left w:val="none" w:sz="0" w:space="0" w:color="auto"/>
            <w:bottom w:val="none" w:sz="0" w:space="0" w:color="auto"/>
            <w:right w:val="none" w:sz="0" w:space="0" w:color="auto"/>
          </w:divBdr>
        </w:div>
        <w:div w:id="11033358">
          <w:marLeft w:val="0"/>
          <w:marRight w:val="0"/>
          <w:marTop w:val="0"/>
          <w:marBottom w:val="0"/>
          <w:divBdr>
            <w:top w:val="none" w:sz="0" w:space="0" w:color="auto"/>
            <w:left w:val="none" w:sz="0" w:space="0" w:color="auto"/>
            <w:bottom w:val="none" w:sz="0" w:space="0" w:color="auto"/>
            <w:right w:val="none" w:sz="0" w:space="0" w:color="auto"/>
          </w:divBdr>
        </w:div>
        <w:div w:id="1479300727">
          <w:marLeft w:val="0"/>
          <w:marRight w:val="0"/>
          <w:marTop w:val="0"/>
          <w:marBottom w:val="0"/>
          <w:divBdr>
            <w:top w:val="none" w:sz="0" w:space="0" w:color="auto"/>
            <w:left w:val="none" w:sz="0" w:space="0" w:color="auto"/>
            <w:bottom w:val="none" w:sz="0" w:space="0" w:color="auto"/>
            <w:right w:val="none" w:sz="0" w:space="0" w:color="auto"/>
          </w:divBdr>
        </w:div>
        <w:div w:id="756445679">
          <w:marLeft w:val="0"/>
          <w:marRight w:val="0"/>
          <w:marTop w:val="0"/>
          <w:marBottom w:val="0"/>
          <w:divBdr>
            <w:top w:val="none" w:sz="0" w:space="0" w:color="auto"/>
            <w:left w:val="none" w:sz="0" w:space="0" w:color="auto"/>
            <w:bottom w:val="none" w:sz="0" w:space="0" w:color="auto"/>
            <w:right w:val="none" w:sz="0" w:space="0" w:color="auto"/>
          </w:divBdr>
        </w:div>
        <w:div w:id="136458017">
          <w:marLeft w:val="0"/>
          <w:marRight w:val="0"/>
          <w:marTop w:val="0"/>
          <w:marBottom w:val="0"/>
          <w:divBdr>
            <w:top w:val="none" w:sz="0" w:space="0" w:color="auto"/>
            <w:left w:val="none" w:sz="0" w:space="0" w:color="auto"/>
            <w:bottom w:val="none" w:sz="0" w:space="0" w:color="auto"/>
            <w:right w:val="none" w:sz="0" w:space="0" w:color="auto"/>
          </w:divBdr>
        </w:div>
        <w:div w:id="288630342">
          <w:marLeft w:val="0"/>
          <w:marRight w:val="0"/>
          <w:marTop w:val="0"/>
          <w:marBottom w:val="0"/>
          <w:divBdr>
            <w:top w:val="none" w:sz="0" w:space="0" w:color="auto"/>
            <w:left w:val="none" w:sz="0" w:space="0" w:color="auto"/>
            <w:bottom w:val="none" w:sz="0" w:space="0" w:color="auto"/>
            <w:right w:val="none" w:sz="0" w:space="0" w:color="auto"/>
          </w:divBdr>
        </w:div>
        <w:div w:id="1846899431">
          <w:marLeft w:val="0"/>
          <w:marRight w:val="0"/>
          <w:marTop w:val="0"/>
          <w:marBottom w:val="0"/>
          <w:divBdr>
            <w:top w:val="none" w:sz="0" w:space="0" w:color="auto"/>
            <w:left w:val="none" w:sz="0" w:space="0" w:color="auto"/>
            <w:bottom w:val="none" w:sz="0" w:space="0" w:color="auto"/>
            <w:right w:val="none" w:sz="0" w:space="0" w:color="auto"/>
          </w:divBdr>
        </w:div>
      </w:divsChild>
    </w:div>
    <w:div w:id="1100949032">
      <w:bodyDiv w:val="1"/>
      <w:marLeft w:val="0"/>
      <w:marRight w:val="0"/>
      <w:marTop w:val="0"/>
      <w:marBottom w:val="0"/>
      <w:divBdr>
        <w:top w:val="none" w:sz="0" w:space="0" w:color="auto"/>
        <w:left w:val="none" w:sz="0" w:space="0" w:color="auto"/>
        <w:bottom w:val="none" w:sz="0" w:space="0" w:color="auto"/>
        <w:right w:val="none" w:sz="0" w:space="0" w:color="auto"/>
      </w:divBdr>
      <w:divsChild>
        <w:div w:id="259873213">
          <w:marLeft w:val="0"/>
          <w:marRight w:val="0"/>
          <w:marTop w:val="240"/>
          <w:marBottom w:val="240"/>
          <w:divBdr>
            <w:top w:val="single" w:sz="6" w:space="0" w:color="E4E4E4"/>
            <w:left w:val="none" w:sz="0" w:space="0" w:color="auto"/>
            <w:bottom w:val="single" w:sz="6" w:space="0" w:color="E4E4E4"/>
            <w:right w:val="none" w:sz="0" w:space="0" w:color="auto"/>
          </w:divBdr>
          <w:divsChild>
            <w:div w:id="1275212767">
              <w:marLeft w:val="0"/>
              <w:marRight w:val="0"/>
              <w:marTop w:val="0"/>
              <w:marBottom w:val="0"/>
              <w:divBdr>
                <w:top w:val="none" w:sz="0" w:space="0" w:color="auto"/>
                <w:left w:val="none" w:sz="0" w:space="0" w:color="auto"/>
                <w:bottom w:val="none" w:sz="0" w:space="0" w:color="auto"/>
                <w:right w:val="none" w:sz="0" w:space="0" w:color="auto"/>
              </w:divBdr>
              <w:divsChild>
                <w:div w:id="1538277592">
                  <w:marLeft w:val="0"/>
                  <w:marRight w:val="0"/>
                  <w:marTop w:val="0"/>
                  <w:marBottom w:val="0"/>
                  <w:divBdr>
                    <w:top w:val="none" w:sz="0" w:space="0" w:color="auto"/>
                    <w:left w:val="none" w:sz="0" w:space="0" w:color="auto"/>
                    <w:bottom w:val="none" w:sz="0" w:space="0" w:color="auto"/>
                    <w:right w:val="none" w:sz="0" w:space="0" w:color="auto"/>
                  </w:divBdr>
                  <w:divsChild>
                    <w:div w:id="17092120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928727">
          <w:marLeft w:val="0"/>
          <w:marRight w:val="0"/>
          <w:marTop w:val="0"/>
          <w:marBottom w:val="0"/>
          <w:divBdr>
            <w:top w:val="none" w:sz="0" w:space="0" w:color="auto"/>
            <w:left w:val="none" w:sz="0" w:space="0" w:color="auto"/>
            <w:bottom w:val="none" w:sz="0" w:space="0" w:color="auto"/>
            <w:right w:val="none" w:sz="0" w:space="0" w:color="auto"/>
          </w:divBdr>
          <w:divsChild>
            <w:div w:id="239682158">
              <w:marLeft w:val="0"/>
              <w:marRight w:val="0"/>
              <w:marTop w:val="0"/>
              <w:marBottom w:val="0"/>
              <w:divBdr>
                <w:top w:val="none" w:sz="0" w:space="0" w:color="auto"/>
                <w:left w:val="none" w:sz="0" w:space="0" w:color="auto"/>
                <w:bottom w:val="none" w:sz="0" w:space="0" w:color="auto"/>
                <w:right w:val="none" w:sz="0" w:space="0" w:color="auto"/>
              </w:divBdr>
              <w:divsChild>
                <w:div w:id="1515224105">
                  <w:marLeft w:val="0"/>
                  <w:marRight w:val="0"/>
                  <w:marTop w:val="0"/>
                  <w:marBottom w:val="0"/>
                  <w:divBdr>
                    <w:top w:val="none" w:sz="0" w:space="0" w:color="auto"/>
                    <w:left w:val="none" w:sz="0" w:space="0" w:color="auto"/>
                    <w:bottom w:val="none" w:sz="0" w:space="0" w:color="auto"/>
                    <w:right w:val="none" w:sz="0" w:space="0" w:color="auto"/>
                  </w:divBdr>
                </w:div>
                <w:div w:id="1439519959">
                  <w:marLeft w:val="0"/>
                  <w:marRight w:val="0"/>
                  <w:marTop w:val="0"/>
                  <w:marBottom w:val="300"/>
                  <w:divBdr>
                    <w:top w:val="none" w:sz="0" w:space="0" w:color="auto"/>
                    <w:left w:val="none" w:sz="0" w:space="0" w:color="auto"/>
                    <w:bottom w:val="none" w:sz="0" w:space="0" w:color="auto"/>
                    <w:right w:val="none" w:sz="0" w:space="0" w:color="auto"/>
                  </w:divBdr>
                </w:div>
                <w:div w:id="978535757">
                  <w:marLeft w:val="0"/>
                  <w:marRight w:val="0"/>
                  <w:marTop w:val="0"/>
                  <w:marBottom w:val="300"/>
                  <w:divBdr>
                    <w:top w:val="none" w:sz="0" w:space="0" w:color="auto"/>
                    <w:left w:val="none" w:sz="0" w:space="0" w:color="auto"/>
                    <w:bottom w:val="none" w:sz="0" w:space="0" w:color="auto"/>
                    <w:right w:val="none" w:sz="0" w:space="0" w:color="auto"/>
                  </w:divBdr>
                  <w:divsChild>
                    <w:div w:id="1765568565">
                      <w:marLeft w:val="0"/>
                      <w:marRight w:val="0"/>
                      <w:marTop w:val="120"/>
                      <w:marBottom w:val="120"/>
                      <w:divBdr>
                        <w:top w:val="none" w:sz="0" w:space="0" w:color="auto"/>
                        <w:left w:val="none" w:sz="0" w:space="0" w:color="auto"/>
                        <w:bottom w:val="none" w:sz="0" w:space="0" w:color="auto"/>
                        <w:right w:val="none" w:sz="0" w:space="0" w:color="auto"/>
                      </w:divBdr>
                      <w:divsChild>
                        <w:div w:id="499734120">
                          <w:marLeft w:val="0"/>
                          <w:marRight w:val="0"/>
                          <w:marTop w:val="0"/>
                          <w:marBottom w:val="0"/>
                          <w:divBdr>
                            <w:top w:val="none" w:sz="0" w:space="0" w:color="auto"/>
                            <w:left w:val="none" w:sz="0" w:space="0" w:color="auto"/>
                            <w:bottom w:val="none" w:sz="0" w:space="0" w:color="auto"/>
                            <w:right w:val="none" w:sz="0" w:space="0" w:color="auto"/>
                          </w:divBdr>
                          <w:divsChild>
                            <w:div w:id="1443376352">
                              <w:marLeft w:val="0"/>
                              <w:marRight w:val="0"/>
                              <w:marTop w:val="0"/>
                              <w:marBottom w:val="0"/>
                              <w:divBdr>
                                <w:top w:val="single" w:sz="6" w:space="8" w:color="DFDFDF"/>
                                <w:left w:val="single" w:sz="2" w:space="0" w:color="DFDFDF"/>
                                <w:bottom w:val="single" w:sz="6" w:space="8" w:color="DFDFDF"/>
                                <w:right w:val="single" w:sz="2" w:space="0" w:color="DFDFDF"/>
                              </w:divBdr>
                              <w:divsChild>
                                <w:div w:id="242030957">
                                  <w:marLeft w:val="0"/>
                                  <w:marRight w:val="0"/>
                                  <w:marTop w:val="0"/>
                                  <w:marBottom w:val="0"/>
                                  <w:divBdr>
                                    <w:top w:val="none" w:sz="0" w:space="0" w:color="auto"/>
                                    <w:left w:val="none" w:sz="0" w:space="0" w:color="auto"/>
                                    <w:bottom w:val="none" w:sz="0" w:space="0" w:color="auto"/>
                                    <w:right w:val="none" w:sz="0" w:space="0" w:color="auto"/>
                                  </w:divBdr>
                                  <w:divsChild>
                                    <w:div w:id="1614089584">
                                      <w:marLeft w:val="0"/>
                                      <w:marRight w:val="0"/>
                                      <w:marTop w:val="0"/>
                                      <w:marBottom w:val="0"/>
                                      <w:divBdr>
                                        <w:top w:val="none" w:sz="0" w:space="0" w:color="auto"/>
                                        <w:left w:val="none" w:sz="0" w:space="0" w:color="auto"/>
                                        <w:bottom w:val="none" w:sz="0" w:space="0" w:color="auto"/>
                                        <w:right w:val="none" w:sz="0" w:space="0" w:color="auto"/>
                                      </w:divBdr>
                                      <w:divsChild>
                                        <w:div w:id="1283994267">
                                          <w:marLeft w:val="0"/>
                                          <w:marRight w:val="0"/>
                                          <w:marTop w:val="0"/>
                                          <w:marBottom w:val="0"/>
                                          <w:divBdr>
                                            <w:top w:val="none" w:sz="0" w:space="0" w:color="auto"/>
                                            <w:left w:val="none" w:sz="0" w:space="0" w:color="auto"/>
                                            <w:bottom w:val="none" w:sz="0" w:space="0" w:color="auto"/>
                                            <w:right w:val="none" w:sz="0" w:space="0" w:color="auto"/>
                                          </w:divBdr>
                                        </w:div>
                                        <w:div w:id="1826968479">
                                          <w:marLeft w:val="0"/>
                                          <w:marRight w:val="30"/>
                                          <w:marTop w:val="0"/>
                                          <w:marBottom w:val="0"/>
                                          <w:divBdr>
                                            <w:top w:val="none" w:sz="0" w:space="0" w:color="auto"/>
                                            <w:left w:val="none" w:sz="0" w:space="0" w:color="auto"/>
                                            <w:bottom w:val="none" w:sz="0" w:space="0" w:color="auto"/>
                                            <w:right w:val="none" w:sz="0" w:space="0" w:color="auto"/>
                                          </w:divBdr>
                                        </w:div>
                                        <w:div w:id="730229223">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1011958050">
                                  <w:marLeft w:val="-168"/>
                                  <w:marRight w:val="0"/>
                                  <w:marTop w:val="0"/>
                                  <w:marBottom w:val="0"/>
                                  <w:divBdr>
                                    <w:top w:val="none" w:sz="0" w:space="0" w:color="auto"/>
                                    <w:left w:val="none" w:sz="0" w:space="0" w:color="auto"/>
                                    <w:bottom w:val="none" w:sz="0" w:space="0" w:color="auto"/>
                                    <w:right w:val="none" w:sz="0" w:space="0" w:color="auto"/>
                                  </w:divBdr>
                                  <w:divsChild>
                                    <w:div w:id="877815066">
                                      <w:marLeft w:val="0"/>
                                      <w:marRight w:val="0"/>
                                      <w:marTop w:val="0"/>
                                      <w:marBottom w:val="45"/>
                                      <w:divBdr>
                                        <w:top w:val="single" w:sz="2" w:space="0" w:color="A9A9A9"/>
                                        <w:left w:val="single" w:sz="2" w:space="0" w:color="A9A9A9"/>
                                        <w:bottom w:val="single" w:sz="2" w:space="0" w:color="A9A9A9"/>
                                        <w:right w:val="single" w:sz="2" w:space="0" w:color="A9A9A9"/>
                                      </w:divBdr>
                                      <w:divsChild>
                                        <w:div w:id="1890649730">
                                          <w:marLeft w:val="0"/>
                                          <w:marRight w:val="0"/>
                                          <w:marTop w:val="0"/>
                                          <w:marBottom w:val="0"/>
                                          <w:divBdr>
                                            <w:top w:val="none" w:sz="0" w:space="0" w:color="auto"/>
                                            <w:left w:val="none" w:sz="0" w:space="0" w:color="auto"/>
                                            <w:bottom w:val="none" w:sz="0" w:space="0" w:color="auto"/>
                                            <w:right w:val="none" w:sz="0" w:space="0" w:color="auto"/>
                                          </w:divBdr>
                                          <w:divsChild>
                                            <w:div w:id="1435635080">
                                              <w:marLeft w:val="171"/>
                                              <w:marRight w:val="0"/>
                                              <w:marTop w:val="0"/>
                                              <w:marBottom w:val="150"/>
                                              <w:divBdr>
                                                <w:top w:val="none" w:sz="0" w:space="0" w:color="auto"/>
                                                <w:left w:val="none" w:sz="0" w:space="0" w:color="auto"/>
                                                <w:bottom w:val="none" w:sz="0" w:space="0" w:color="auto"/>
                                                <w:right w:val="none" w:sz="0" w:space="0" w:color="auto"/>
                                              </w:divBdr>
                                            </w:div>
                                            <w:div w:id="1147163207">
                                              <w:marLeft w:val="171"/>
                                              <w:marRight w:val="0"/>
                                              <w:marTop w:val="0"/>
                                              <w:marBottom w:val="150"/>
                                              <w:divBdr>
                                                <w:top w:val="none" w:sz="0" w:space="0" w:color="auto"/>
                                                <w:left w:val="none" w:sz="0" w:space="0" w:color="auto"/>
                                                <w:bottom w:val="none" w:sz="0" w:space="0" w:color="auto"/>
                                                <w:right w:val="none" w:sz="0" w:space="0" w:color="auto"/>
                                              </w:divBdr>
                                            </w:div>
                                            <w:div w:id="1023291088">
                                              <w:marLeft w:val="171"/>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4763034">
                  <w:marLeft w:val="0"/>
                  <w:marRight w:val="0"/>
                  <w:marTop w:val="0"/>
                  <w:marBottom w:val="0"/>
                  <w:divBdr>
                    <w:top w:val="none" w:sz="0" w:space="0" w:color="auto"/>
                    <w:left w:val="none" w:sz="0" w:space="0" w:color="auto"/>
                    <w:bottom w:val="none" w:sz="0" w:space="0" w:color="auto"/>
                    <w:right w:val="none" w:sz="0" w:space="0" w:color="auto"/>
                  </w:divBdr>
                </w:div>
                <w:div w:id="202718389">
                  <w:marLeft w:val="0"/>
                  <w:marRight w:val="0"/>
                  <w:marTop w:val="285"/>
                  <w:marBottom w:val="120"/>
                  <w:divBdr>
                    <w:top w:val="none" w:sz="0" w:space="0" w:color="auto"/>
                    <w:left w:val="none" w:sz="0" w:space="0" w:color="auto"/>
                    <w:bottom w:val="none" w:sz="0" w:space="0" w:color="auto"/>
                    <w:right w:val="none" w:sz="0" w:space="0" w:color="auto"/>
                  </w:divBdr>
                </w:div>
                <w:div w:id="1924953513">
                  <w:marLeft w:val="0"/>
                  <w:marRight w:val="0"/>
                  <w:marTop w:val="0"/>
                  <w:marBottom w:val="0"/>
                  <w:divBdr>
                    <w:top w:val="none" w:sz="0" w:space="0" w:color="auto"/>
                    <w:left w:val="none" w:sz="0" w:space="0" w:color="auto"/>
                    <w:bottom w:val="none" w:sz="0" w:space="0" w:color="auto"/>
                    <w:right w:val="none" w:sz="0" w:space="0" w:color="auto"/>
                  </w:divBdr>
                  <w:divsChild>
                    <w:div w:id="908265502">
                      <w:marLeft w:val="0"/>
                      <w:marRight w:val="0"/>
                      <w:marTop w:val="0"/>
                      <w:marBottom w:val="0"/>
                      <w:divBdr>
                        <w:top w:val="none" w:sz="0" w:space="0" w:color="auto"/>
                        <w:left w:val="none" w:sz="0" w:space="0" w:color="auto"/>
                        <w:bottom w:val="none" w:sz="0" w:space="0" w:color="auto"/>
                        <w:right w:val="none" w:sz="0" w:space="0" w:color="auto"/>
                      </w:divBdr>
                      <w:divsChild>
                        <w:div w:id="33426388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116682137">
                  <w:marLeft w:val="0"/>
                  <w:marRight w:val="0"/>
                  <w:marTop w:val="0"/>
                  <w:marBottom w:val="0"/>
                  <w:divBdr>
                    <w:top w:val="none" w:sz="0" w:space="0" w:color="auto"/>
                    <w:left w:val="none" w:sz="0" w:space="0" w:color="auto"/>
                    <w:bottom w:val="none" w:sz="0" w:space="0" w:color="auto"/>
                    <w:right w:val="none" w:sz="0" w:space="0" w:color="auto"/>
                  </w:divBdr>
                  <w:divsChild>
                    <w:div w:id="1698386484">
                      <w:marLeft w:val="0"/>
                      <w:marRight w:val="0"/>
                      <w:marTop w:val="0"/>
                      <w:marBottom w:val="0"/>
                      <w:divBdr>
                        <w:top w:val="none" w:sz="0" w:space="0" w:color="auto"/>
                        <w:left w:val="none" w:sz="0" w:space="0" w:color="auto"/>
                        <w:bottom w:val="none" w:sz="0" w:space="0" w:color="auto"/>
                        <w:right w:val="none" w:sz="0" w:space="0" w:color="auto"/>
                      </w:divBdr>
                      <w:divsChild>
                        <w:div w:id="309212353">
                          <w:marLeft w:val="0"/>
                          <w:marRight w:val="0"/>
                          <w:marTop w:val="0"/>
                          <w:marBottom w:val="300"/>
                          <w:divBdr>
                            <w:top w:val="none" w:sz="0" w:space="0" w:color="auto"/>
                            <w:left w:val="none" w:sz="0" w:space="0" w:color="auto"/>
                            <w:bottom w:val="none" w:sz="0" w:space="0" w:color="auto"/>
                            <w:right w:val="none" w:sz="0" w:space="0" w:color="auto"/>
                          </w:divBdr>
                          <w:divsChild>
                            <w:div w:id="1734430102">
                              <w:marLeft w:val="0"/>
                              <w:marRight w:val="0"/>
                              <w:marTop w:val="0"/>
                              <w:marBottom w:val="0"/>
                              <w:divBdr>
                                <w:top w:val="none" w:sz="0" w:space="0" w:color="auto"/>
                                <w:left w:val="none" w:sz="0" w:space="0" w:color="auto"/>
                                <w:bottom w:val="none" w:sz="0" w:space="0" w:color="auto"/>
                                <w:right w:val="none" w:sz="0" w:space="0" w:color="auto"/>
                              </w:divBdr>
                              <w:divsChild>
                                <w:div w:id="213748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916580">
                          <w:marLeft w:val="0"/>
                          <w:marRight w:val="0"/>
                          <w:marTop w:val="0"/>
                          <w:marBottom w:val="0"/>
                          <w:divBdr>
                            <w:top w:val="none" w:sz="0" w:space="0" w:color="auto"/>
                            <w:left w:val="none" w:sz="0" w:space="0" w:color="auto"/>
                            <w:bottom w:val="none" w:sz="0" w:space="0" w:color="auto"/>
                            <w:right w:val="none" w:sz="0" w:space="0" w:color="auto"/>
                          </w:divBdr>
                          <w:divsChild>
                            <w:div w:id="1948653645">
                              <w:marLeft w:val="0"/>
                              <w:marRight w:val="0"/>
                              <w:marTop w:val="100"/>
                              <w:marBottom w:val="100"/>
                              <w:divBdr>
                                <w:top w:val="none" w:sz="0" w:space="0" w:color="auto"/>
                                <w:left w:val="none" w:sz="0" w:space="0" w:color="auto"/>
                                <w:bottom w:val="none" w:sz="0" w:space="0" w:color="auto"/>
                                <w:right w:val="none" w:sz="0" w:space="0" w:color="auto"/>
                              </w:divBdr>
                            </w:div>
                          </w:divsChild>
                        </w:div>
                        <w:div w:id="652105703">
                          <w:marLeft w:val="0"/>
                          <w:marRight w:val="0"/>
                          <w:marTop w:val="100"/>
                          <w:marBottom w:val="100"/>
                          <w:divBdr>
                            <w:top w:val="none" w:sz="0" w:space="0" w:color="auto"/>
                            <w:left w:val="none" w:sz="0" w:space="0" w:color="auto"/>
                            <w:bottom w:val="none" w:sz="0" w:space="0" w:color="auto"/>
                            <w:right w:val="none" w:sz="0" w:space="0" w:color="auto"/>
                          </w:divBdr>
                          <w:divsChild>
                            <w:div w:id="614870395">
                              <w:marLeft w:val="0"/>
                              <w:marRight w:val="0"/>
                              <w:marTop w:val="150"/>
                              <w:marBottom w:val="150"/>
                              <w:divBdr>
                                <w:top w:val="single" w:sz="6" w:space="8" w:color="EBEBEB"/>
                                <w:left w:val="none" w:sz="0" w:space="0" w:color="auto"/>
                                <w:bottom w:val="none" w:sz="0" w:space="0" w:color="auto"/>
                                <w:right w:val="none" w:sz="0" w:space="0" w:color="auto"/>
                              </w:divBdr>
                              <w:divsChild>
                                <w:div w:id="1030685520">
                                  <w:marLeft w:val="0"/>
                                  <w:marRight w:val="0"/>
                                  <w:marTop w:val="0"/>
                                  <w:marBottom w:val="0"/>
                                  <w:divBdr>
                                    <w:top w:val="none" w:sz="0" w:space="0" w:color="auto"/>
                                    <w:left w:val="none" w:sz="0" w:space="0" w:color="auto"/>
                                    <w:bottom w:val="none" w:sz="0" w:space="0" w:color="auto"/>
                                    <w:right w:val="none" w:sz="0" w:space="0" w:color="auto"/>
                                  </w:divBdr>
                                  <w:divsChild>
                                    <w:div w:id="578949853">
                                      <w:marLeft w:val="0"/>
                                      <w:marRight w:val="0"/>
                                      <w:marTop w:val="0"/>
                                      <w:marBottom w:val="90"/>
                                      <w:divBdr>
                                        <w:top w:val="none" w:sz="0" w:space="0" w:color="auto"/>
                                        <w:left w:val="none" w:sz="0" w:space="0" w:color="auto"/>
                                        <w:bottom w:val="none" w:sz="0" w:space="0" w:color="auto"/>
                                        <w:right w:val="none" w:sz="0" w:space="0" w:color="auto"/>
                                      </w:divBdr>
                                    </w:div>
                                    <w:div w:id="951478590">
                                      <w:marLeft w:val="0"/>
                                      <w:marRight w:val="0"/>
                                      <w:marTop w:val="0"/>
                                      <w:marBottom w:val="150"/>
                                      <w:divBdr>
                                        <w:top w:val="none" w:sz="0" w:space="0" w:color="auto"/>
                                        <w:left w:val="none" w:sz="0" w:space="0" w:color="auto"/>
                                        <w:bottom w:val="none" w:sz="0" w:space="0" w:color="auto"/>
                                        <w:right w:val="none" w:sz="0" w:space="0" w:color="auto"/>
                                      </w:divBdr>
                                    </w:div>
                                    <w:div w:id="1538932352">
                                      <w:marLeft w:val="0"/>
                                      <w:marRight w:val="0"/>
                                      <w:marTop w:val="0"/>
                                      <w:marBottom w:val="0"/>
                                      <w:divBdr>
                                        <w:top w:val="none" w:sz="0" w:space="0" w:color="auto"/>
                                        <w:left w:val="none" w:sz="0" w:space="0" w:color="auto"/>
                                        <w:bottom w:val="none" w:sz="0" w:space="0" w:color="auto"/>
                                        <w:right w:val="none" w:sz="0" w:space="0" w:color="auto"/>
                                      </w:divBdr>
                                      <w:divsChild>
                                        <w:div w:id="439421366">
                                          <w:marLeft w:val="0"/>
                                          <w:marRight w:val="0"/>
                                          <w:marTop w:val="0"/>
                                          <w:marBottom w:val="0"/>
                                          <w:divBdr>
                                            <w:top w:val="none" w:sz="0" w:space="0" w:color="auto"/>
                                            <w:left w:val="none" w:sz="0" w:space="0" w:color="auto"/>
                                            <w:bottom w:val="none" w:sz="0" w:space="0" w:color="auto"/>
                                            <w:right w:val="none" w:sz="0" w:space="0" w:color="auto"/>
                                          </w:divBdr>
                                        </w:div>
                                        <w:div w:id="27047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49987">
                              <w:marLeft w:val="0"/>
                              <w:marRight w:val="0"/>
                              <w:marTop w:val="150"/>
                              <w:marBottom w:val="150"/>
                              <w:divBdr>
                                <w:top w:val="single" w:sz="6" w:space="8" w:color="EBEBEB"/>
                                <w:left w:val="none" w:sz="0" w:space="0" w:color="auto"/>
                                <w:bottom w:val="none" w:sz="0" w:space="0" w:color="auto"/>
                                <w:right w:val="none" w:sz="0" w:space="0" w:color="auto"/>
                              </w:divBdr>
                              <w:divsChild>
                                <w:div w:id="568074390">
                                  <w:marLeft w:val="0"/>
                                  <w:marRight w:val="0"/>
                                  <w:marTop w:val="0"/>
                                  <w:marBottom w:val="0"/>
                                  <w:divBdr>
                                    <w:top w:val="none" w:sz="0" w:space="0" w:color="auto"/>
                                    <w:left w:val="none" w:sz="0" w:space="0" w:color="auto"/>
                                    <w:bottom w:val="none" w:sz="0" w:space="0" w:color="auto"/>
                                    <w:right w:val="none" w:sz="0" w:space="0" w:color="auto"/>
                                  </w:divBdr>
                                  <w:divsChild>
                                    <w:div w:id="1784493916">
                                      <w:marLeft w:val="0"/>
                                      <w:marRight w:val="0"/>
                                      <w:marTop w:val="0"/>
                                      <w:marBottom w:val="90"/>
                                      <w:divBdr>
                                        <w:top w:val="none" w:sz="0" w:space="0" w:color="auto"/>
                                        <w:left w:val="none" w:sz="0" w:space="0" w:color="auto"/>
                                        <w:bottom w:val="none" w:sz="0" w:space="0" w:color="auto"/>
                                        <w:right w:val="none" w:sz="0" w:space="0" w:color="auto"/>
                                      </w:divBdr>
                                    </w:div>
                                    <w:div w:id="1734160939">
                                      <w:marLeft w:val="0"/>
                                      <w:marRight w:val="0"/>
                                      <w:marTop w:val="0"/>
                                      <w:marBottom w:val="150"/>
                                      <w:divBdr>
                                        <w:top w:val="none" w:sz="0" w:space="0" w:color="auto"/>
                                        <w:left w:val="none" w:sz="0" w:space="0" w:color="auto"/>
                                        <w:bottom w:val="none" w:sz="0" w:space="0" w:color="auto"/>
                                        <w:right w:val="none" w:sz="0" w:space="0" w:color="auto"/>
                                      </w:divBdr>
                                    </w:div>
                                    <w:div w:id="1408646863">
                                      <w:marLeft w:val="0"/>
                                      <w:marRight w:val="0"/>
                                      <w:marTop w:val="0"/>
                                      <w:marBottom w:val="0"/>
                                      <w:divBdr>
                                        <w:top w:val="none" w:sz="0" w:space="0" w:color="auto"/>
                                        <w:left w:val="none" w:sz="0" w:space="0" w:color="auto"/>
                                        <w:bottom w:val="none" w:sz="0" w:space="0" w:color="auto"/>
                                        <w:right w:val="none" w:sz="0" w:space="0" w:color="auto"/>
                                      </w:divBdr>
                                      <w:divsChild>
                                        <w:div w:id="603805449">
                                          <w:marLeft w:val="0"/>
                                          <w:marRight w:val="0"/>
                                          <w:marTop w:val="0"/>
                                          <w:marBottom w:val="0"/>
                                          <w:divBdr>
                                            <w:top w:val="none" w:sz="0" w:space="0" w:color="auto"/>
                                            <w:left w:val="none" w:sz="0" w:space="0" w:color="auto"/>
                                            <w:bottom w:val="none" w:sz="0" w:space="0" w:color="auto"/>
                                            <w:right w:val="none" w:sz="0" w:space="0" w:color="auto"/>
                                          </w:divBdr>
                                        </w:div>
                                        <w:div w:id="67459167">
                                          <w:marLeft w:val="0"/>
                                          <w:marRight w:val="0"/>
                                          <w:marTop w:val="0"/>
                                          <w:marBottom w:val="0"/>
                                          <w:divBdr>
                                            <w:top w:val="none" w:sz="0" w:space="0" w:color="auto"/>
                                            <w:left w:val="none" w:sz="0" w:space="0" w:color="auto"/>
                                            <w:bottom w:val="none" w:sz="0" w:space="0" w:color="auto"/>
                                            <w:right w:val="none" w:sz="0" w:space="0" w:color="auto"/>
                                          </w:divBdr>
                                        </w:div>
                                      </w:divsChild>
                                    </w:div>
                                    <w:div w:id="1500001451">
                                      <w:marLeft w:val="0"/>
                                      <w:marRight w:val="0"/>
                                      <w:marTop w:val="0"/>
                                      <w:marBottom w:val="0"/>
                                      <w:divBdr>
                                        <w:top w:val="none" w:sz="0" w:space="0" w:color="auto"/>
                                        <w:left w:val="none" w:sz="0" w:space="0" w:color="auto"/>
                                        <w:bottom w:val="none" w:sz="0" w:space="0" w:color="auto"/>
                                        <w:right w:val="none" w:sz="0" w:space="0" w:color="auto"/>
                                      </w:divBdr>
                                      <w:divsChild>
                                        <w:div w:id="611403676">
                                          <w:marLeft w:val="0"/>
                                          <w:marRight w:val="0"/>
                                          <w:marTop w:val="150"/>
                                          <w:marBottom w:val="150"/>
                                          <w:divBdr>
                                            <w:top w:val="single" w:sz="6" w:space="8" w:color="EBEBEB"/>
                                            <w:left w:val="none" w:sz="0" w:space="0" w:color="auto"/>
                                            <w:bottom w:val="none" w:sz="0" w:space="0" w:color="auto"/>
                                            <w:right w:val="none" w:sz="0" w:space="0" w:color="auto"/>
                                          </w:divBdr>
                                          <w:divsChild>
                                            <w:div w:id="993072113">
                                              <w:marLeft w:val="0"/>
                                              <w:marRight w:val="0"/>
                                              <w:marTop w:val="0"/>
                                              <w:marBottom w:val="0"/>
                                              <w:divBdr>
                                                <w:top w:val="none" w:sz="0" w:space="0" w:color="auto"/>
                                                <w:left w:val="none" w:sz="0" w:space="0" w:color="auto"/>
                                                <w:bottom w:val="none" w:sz="0" w:space="0" w:color="auto"/>
                                                <w:right w:val="none" w:sz="0" w:space="0" w:color="auto"/>
                                              </w:divBdr>
                                              <w:divsChild>
                                                <w:div w:id="709186584">
                                                  <w:marLeft w:val="0"/>
                                                  <w:marRight w:val="0"/>
                                                  <w:marTop w:val="0"/>
                                                  <w:marBottom w:val="90"/>
                                                  <w:divBdr>
                                                    <w:top w:val="none" w:sz="0" w:space="0" w:color="auto"/>
                                                    <w:left w:val="none" w:sz="0" w:space="0" w:color="auto"/>
                                                    <w:bottom w:val="none" w:sz="0" w:space="0" w:color="auto"/>
                                                    <w:right w:val="none" w:sz="0" w:space="0" w:color="auto"/>
                                                  </w:divBdr>
                                                </w:div>
                                                <w:div w:id="1096487453">
                                                  <w:marLeft w:val="0"/>
                                                  <w:marRight w:val="0"/>
                                                  <w:marTop w:val="0"/>
                                                  <w:marBottom w:val="150"/>
                                                  <w:divBdr>
                                                    <w:top w:val="none" w:sz="0" w:space="0" w:color="auto"/>
                                                    <w:left w:val="none" w:sz="0" w:space="0" w:color="auto"/>
                                                    <w:bottom w:val="none" w:sz="0" w:space="0" w:color="auto"/>
                                                    <w:right w:val="none" w:sz="0" w:space="0" w:color="auto"/>
                                                  </w:divBdr>
                                                </w:div>
                                                <w:div w:id="1252810134">
                                                  <w:marLeft w:val="0"/>
                                                  <w:marRight w:val="0"/>
                                                  <w:marTop w:val="0"/>
                                                  <w:marBottom w:val="0"/>
                                                  <w:divBdr>
                                                    <w:top w:val="none" w:sz="0" w:space="0" w:color="auto"/>
                                                    <w:left w:val="none" w:sz="0" w:space="0" w:color="auto"/>
                                                    <w:bottom w:val="none" w:sz="0" w:space="0" w:color="auto"/>
                                                    <w:right w:val="none" w:sz="0" w:space="0" w:color="auto"/>
                                                  </w:divBdr>
                                                  <w:divsChild>
                                                    <w:div w:id="1734154063">
                                                      <w:marLeft w:val="0"/>
                                                      <w:marRight w:val="0"/>
                                                      <w:marTop w:val="0"/>
                                                      <w:marBottom w:val="0"/>
                                                      <w:divBdr>
                                                        <w:top w:val="none" w:sz="0" w:space="0" w:color="auto"/>
                                                        <w:left w:val="none" w:sz="0" w:space="0" w:color="auto"/>
                                                        <w:bottom w:val="none" w:sz="0" w:space="0" w:color="auto"/>
                                                        <w:right w:val="none" w:sz="0" w:space="0" w:color="auto"/>
                                                      </w:divBdr>
                                                    </w:div>
                                                    <w:div w:id="1235630059">
                                                      <w:marLeft w:val="0"/>
                                                      <w:marRight w:val="0"/>
                                                      <w:marTop w:val="0"/>
                                                      <w:marBottom w:val="0"/>
                                                      <w:divBdr>
                                                        <w:top w:val="none" w:sz="0" w:space="0" w:color="auto"/>
                                                        <w:left w:val="none" w:sz="0" w:space="0" w:color="auto"/>
                                                        <w:bottom w:val="none" w:sz="0" w:space="0" w:color="auto"/>
                                                        <w:right w:val="none" w:sz="0" w:space="0" w:color="auto"/>
                                                      </w:divBdr>
                                                    </w:div>
                                                  </w:divsChild>
                                                </w:div>
                                                <w:div w:id="1455555996">
                                                  <w:marLeft w:val="0"/>
                                                  <w:marRight w:val="0"/>
                                                  <w:marTop w:val="0"/>
                                                  <w:marBottom w:val="0"/>
                                                  <w:divBdr>
                                                    <w:top w:val="none" w:sz="0" w:space="0" w:color="auto"/>
                                                    <w:left w:val="none" w:sz="0" w:space="0" w:color="auto"/>
                                                    <w:bottom w:val="none" w:sz="0" w:space="0" w:color="auto"/>
                                                    <w:right w:val="none" w:sz="0" w:space="0" w:color="auto"/>
                                                  </w:divBdr>
                                                  <w:divsChild>
                                                    <w:div w:id="1921215670">
                                                      <w:marLeft w:val="0"/>
                                                      <w:marRight w:val="0"/>
                                                      <w:marTop w:val="150"/>
                                                      <w:marBottom w:val="150"/>
                                                      <w:divBdr>
                                                        <w:top w:val="single" w:sz="6" w:space="8" w:color="EBEBEB"/>
                                                        <w:left w:val="none" w:sz="0" w:space="0" w:color="auto"/>
                                                        <w:bottom w:val="none" w:sz="0" w:space="0" w:color="auto"/>
                                                        <w:right w:val="none" w:sz="0" w:space="0" w:color="auto"/>
                                                      </w:divBdr>
                                                      <w:divsChild>
                                                        <w:div w:id="377241220">
                                                          <w:marLeft w:val="0"/>
                                                          <w:marRight w:val="0"/>
                                                          <w:marTop w:val="0"/>
                                                          <w:marBottom w:val="0"/>
                                                          <w:divBdr>
                                                            <w:top w:val="none" w:sz="0" w:space="0" w:color="auto"/>
                                                            <w:left w:val="none" w:sz="0" w:space="0" w:color="auto"/>
                                                            <w:bottom w:val="none" w:sz="0" w:space="0" w:color="auto"/>
                                                            <w:right w:val="none" w:sz="0" w:space="0" w:color="auto"/>
                                                          </w:divBdr>
                                                          <w:divsChild>
                                                            <w:div w:id="2015061794">
                                                              <w:marLeft w:val="0"/>
                                                              <w:marRight w:val="0"/>
                                                              <w:marTop w:val="0"/>
                                                              <w:marBottom w:val="90"/>
                                                              <w:divBdr>
                                                                <w:top w:val="none" w:sz="0" w:space="0" w:color="auto"/>
                                                                <w:left w:val="none" w:sz="0" w:space="0" w:color="auto"/>
                                                                <w:bottom w:val="none" w:sz="0" w:space="0" w:color="auto"/>
                                                                <w:right w:val="none" w:sz="0" w:space="0" w:color="auto"/>
                                                              </w:divBdr>
                                                            </w:div>
                                                            <w:div w:id="1000741804">
                                                              <w:marLeft w:val="0"/>
                                                              <w:marRight w:val="0"/>
                                                              <w:marTop w:val="0"/>
                                                              <w:marBottom w:val="150"/>
                                                              <w:divBdr>
                                                                <w:top w:val="none" w:sz="0" w:space="0" w:color="auto"/>
                                                                <w:left w:val="none" w:sz="0" w:space="0" w:color="auto"/>
                                                                <w:bottom w:val="none" w:sz="0" w:space="0" w:color="auto"/>
                                                                <w:right w:val="none" w:sz="0" w:space="0" w:color="auto"/>
                                                              </w:divBdr>
                                                            </w:div>
                                                            <w:div w:id="1561331960">
                                                              <w:marLeft w:val="0"/>
                                                              <w:marRight w:val="0"/>
                                                              <w:marTop w:val="0"/>
                                                              <w:marBottom w:val="0"/>
                                                              <w:divBdr>
                                                                <w:top w:val="none" w:sz="0" w:space="0" w:color="auto"/>
                                                                <w:left w:val="none" w:sz="0" w:space="0" w:color="auto"/>
                                                                <w:bottom w:val="none" w:sz="0" w:space="0" w:color="auto"/>
                                                                <w:right w:val="none" w:sz="0" w:space="0" w:color="auto"/>
                                                              </w:divBdr>
                                                              <w:divsChild>
                                                                <w:div w:id="407003834">
                                                                  <w:marLeft w:val="0"/>
                                                                  <w:marRight w:val="0"/>
                                                                  <w:marTop w:val="0"/>
                                                                  <w:marBottom w:val="0"/>
                                                                  <w:divBdr>
                                                                    <w:top w:val="none" w:sz="0" w:space="0" w:color="auto"/>
                                                                    <w:left w:val="none" w:sz="0" w:space="0" w:color="auto"/>
                                                                    <w:bottom w:val="none" w:sz="0" w:space="0" w:color="auto"/>
                                                                    <w:right w:val="none" w:sz="0" w:space="0" w:color="auto"/>
                                                                  </w:divBdr>
                                                                </w:div>
                                                                <w:div w:id="31873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459449">
                                                      <w:marLeft w:val="0"/>
                                                      <w:marRight w:val="0"/>
                                                      <w:marTop w:val="150"/>
                                                      <w:marBottom w:val="150"/>
                                                      <w:divBdr>
                                                        <w:top w:val="single" w:sz="6" w:space="8" w:color="EBEBEB"/>
                                                        <w:left w:val="none" w:sz="0" w:space="0" w:color="auto"/>
                                                        <w:bottom w:val="none" w:sz="0" w:space="0" w:color="auto"/>
                                                        <w:right w:val="none" w:sz="0" w:space="0" w:color="auto"/>
                                                      </w:divBdr>
                                                      <w:divsChild>
                                                        <w:div w:id="899747414">
                                                          <w:marLeft w:val="0"/>
                                                          <w:marRight w:val="0"/>
                                                          <w:marTop w:val="0"/>
                                                          <w:marBottom w:val="0"/>
                                                          <w:divBdr>
                                                            <w:top w:val="none" w:sz="0" w:space="0" w:color="auto"/>
                                                            <w:left w:val="none" w:sz="0" w:space="0" w:color="auto"/>
                                                            <w:bottom w:val="none" w:sz="0" w:space="0" w:color="auto"/>
                                                            <w:right w:val="none" w:sz="0" w:space="0" w:color="auto"/>
                                                          </w:divBdr>
                                                          <w:divsChild>
                                                            <w:div w:id="497574362">
                                                              <w:marLeft w:val="0"/>
                                                              <w:marRight w:val="0"/>
                                                              <w:marTop w:val="0"/>
                                                              <w:marBottom w:val="90"/>
                                                              <w:divBdr>
                                                                <w:top w:val="none" w:sz="0" w:space="0" w:color="auto"/>
                                                                <w:left w:val="none" w:sz="0" w:space="0" w:color="auto"/>
                                                                <w:bottom w:val="none" w:sz="0" w:space="0" w:color="auto"/>
                                                                <w:right w:val="none" w:sz="0" w:space="0" w:color="auto"/>
                                                              </w:divBdr>
                                                            </w:div>
                                                            <w:div w:id="285627985">
                                                              <w:marLeft w:val="0"/>
                                                              <w:marRight w:val="0"/>
                                                              <w:marTop w:val="0"/>
                                                              <w:marBottom w:val="150"/>
                                                              <w:divBdr>
                                                                <w:top w:val="none" w:sz="0" w:space="0" w:color="auto"/>
                                                                <w:left w:val="none" w:sz="0" w:space="0" w:color="auto"/>
                                                                <w:bottom w:val="none" w:sz="0" w:space="0" w:color="auto"/>
                                                                <w:right w:val="none" w:sz="0" w:space="0" w:color="auto"/>
                                                              </w:divBdr>
                                                            </w:div>
                                                            <w:div w:id="1175070157">
                                                              <w:marLeft w:val="0"/>
                                                              <w:marRight w:val="0"/>
                                                              <w:marTop w:val="0"/>
                                                              <w:marBottom w:val="0"/>
                                                              <w:divBdr>
                                                                <w:top w:val="none" w:sz="0" w:space="0" w:color="auto"/>
                                                                <w:left w:val="none" w:sz="0" w:space="0" w:color="auto"/>
                                                                <w:bottom w:val="none" w:sz="0" w:space="0" w:color="auto"/>
                                                                <w:right w:val="none" w:sz="0" w:space="0" w:color="auto"/>
                                                              </w:divBdr>
                                                              <w:divsChild>
                                                                <w:div w:id="326253205">
                                                                  <w:marLeft w:val="0"/>
                                                                  <w:marRight w:val="0"/>
                                                                  <w:marTop w:val="0"/>
                                                                  <w:marBottom w:val="0"/>
                                                                  <w:divBdr>
                                                                    <w:top w:val="none" w:sz="0" w:space="0" w:color="auto"/>
                                                                    <w:left w:val="none" w:sz="0" w:space="0" w:color="auto"/>
                                                                    <w:bottom w:val="none" w:sz="0" w:space="0" w:color="auto"/>
                                                                    <w:right w:val="none" w:sz="0" w:space="0" w:color="auto"/>
                                                                  </w:divBdr>
                                                                </w:div>
                                                                <w:div w:id="21635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7322654">
                              <w:marLeft w:val="0"/>
                              <w:marRight w:val="0"/>
                              <w:marTop w:val="150"/>
                              <w:marBottom w:val="150"/>
                              <w:divBdr>
                                <w:top w:val="single" w:sz="6" w:space="8" w:color="EBEBEB"/>
                                <w:left w:val="none" w:sz="0" w:space="0" w:color="auto"/>
                                <w:bottom w:val="none" w:sz="0" w:space="0" w:color="auto"/>
                                <w:right w:val="none" w:sz="0" w:space="0" w:color="auto"/>
                              </w:divBdr>
                              <w:divsChild>
                                <w:div w:id="594362578">
                                  <w:marLeft w:val="0"/>
                                  <w:marRight w:val="0"/>
                                  <w:marTop w:val="0"/>
                                  <w:marBottom w:val="0"/>
                                  <w:divBdr>
                                    <w:top w:val="none" w:sz="0" w:space="0" w:color="auto"/>
                                    <w:left w:val="none" w:sz="0" w:space="0" w:color="auto"/>
                                    <w:bottom w:val="none" w:sz="0" w:space="0" w:color="auto"/>
                                    <w:right w:val="none" w:sz="0" w:space="0" w:color="auto"/>
                                  </w:divBdr>
                                  <w:divsChild>
                                    <w:div w:id="850796011">
                                      <w:marLeft w:val="0"/>
                                      <w:marRight w:val="0"/>
                                      <w:marTop w:val="0"/>
                                      <w:marBottom w:val="90"/>
                                      <w:divBdr>
                                        <w:top w:val="none" w:sz="0" w:space="0" w:color="auto"/>
                                        <w:left w:val="none" w:sz="0" w:space="0" w:color="auto"/>
                                        <w:bottom w:val="none" w:sz="0" w:space="0" w:color="auto"/>
                                        <w:right w:val="none" w:sz="0" w:space="0" w:color="auto"/>
                                      </w:divBdr>
                                    </w:div>
                                    <w:div w:id="1449928542">
                                      <w:marLeft w:val="0"/>
                                      <w:marRight w:val="0"/>
                                      <w:marTop w:val="0"/>
                                      <w:marBottom w:val="150"/>
                                      <w:divBdr>
                                        <w:top w:val="none" w:sz="0" w:space="0" w:color="auto"/>
                                        <w:left w:val="none" w:sz="0" w:space="0" w:color="auto"/>
                                        <w:bottom w:val="none" w:sz="0" w:space="0" w:color="auto"/>
                                        <w:right w:val="none" w:sz="0" w:space="0" w:color="auto"/>
                                      </w:divBdr>
                                    </w:div>
                                    <w:div w:id="287132653">
                                      <w:marLeft w:val="0"/>
                                      <w:marRight w:val="0"/>
                                      <w:marTop w:val="0"/>
                                      <w:marBottom w:val="0"/>
                                      <w:divBdr>
                                        <w:top w:val="none" w:sz="0" w:space="0" w:color="auto"/>
                                        <w:left w:val="none" w:sz="0" w:space="0" w:color="auto"/>
                                        <w:bottom w:val="none" w:sz="0" w:space="0" w:color="auto"/>
                                        <w:right w:val="none" w:sz="0" w:space="0" w:color="auto"/>
                                      </w:divBdr>
                                      <w:divsChild>
                                        <w:div w:id="1458916756">
                                          <w:marLeft w:val="0"/>
                                          <w:marRight w:val="0"/>
                                          <w:marTop w:val="0"/>
                                          <w:marBottom w:val="0"/>
                                          <w:divBdr>
                                            <w:top w:val="none" w:sz="0" w:space="0" w:color="auto"/>
                                            <w:left w:val="none" w:sz="0" w:space="0" w:color="auto"/>
                                            <w:bottom w:val="none" w:sz="0" w:space="0" w:color="auto"/>
                                            <w:right w:val="none" w:sz="0" w:space="0" w:color="auto"/>
                                          </w:divBdr>
                                        </w:div>
                                        <w:div w:id="1268657572">
                                          <w:marLeft w:val="0"/>
                                          <w:marRight w:val="0"/>
                                          <w:marTop w:val="0"/>
                                          <w:marBottom w:val="0"/>
                                          <w:divBdr>
                                            <w:top w:val="none" w:sz="0" w:space="0" w:color="auto"/>
                                            <w:left w:val="none" w:sz="0" w:space="0" w:color="auto"/>
                                            <w:bottom w:val="none" w:sz="0" w:space="0" w:color="auto"/>
                                            <w:right w:val="none" w:sz="0" w:space="0" w:color="auto"/>
                                          </w:divBdr>
                                        </w:div>
                                      </w:divsChild>
                                    </w:div>
                                    <w:div w:id="1100637982">
                                      <w:marLeft w:val="0"/>
                                      <w:marRight w:val="0"/>
                                      <w:marTop w:val="0"/>
                                      <w:marBottom w:val="0"/>
                                      <w:divBdr>
                                        <w:top w:val="none" w:sz="0" w:space="0" w:color="auto"/>
                                        <w:left w:val="none" w:sz="0" w:space="0" w:color="auto"/>
                                        <w:bottom w:val="none" w:sz="0" w:space="0" w:color="auto"/>
                                        <w:right w:val="none" w:sz="0" w:space="0" w:color="auto"/>
                                      </w:divBdr>
                                      <w:divsChild>
                                        <w:div w:id="991833562">
                                          <w:marLeft w:val="0"/>
                                          <w:marRight w:val="0"/>
                                          <w:marTop w:val="150"/>
                                          <w:marBottom w:val="150"/>
                                          <w:divBdr>
                                            <w:top w:val="single" w:sz="6" w:space="8" w:color="EBEBEB"/>
                                            <w:left w:val="none" w:sz="0" w:space="0" w:color="auto"/>
                                            <w:bottom w:val="none" w:sz="0" w:space="0" w:color="auto"/>
                                            <w:right w:val="none" w:sz="0" w:space="0" w:color="auto"/>
                                          </w:divBdr>
                                          <w:divsChild>
                                            <w:div w:id="1060639877">
                                              <w:marLeft w:val="0"/>
                                              <w:marRight w:val="0"/>
                                              <w:marTop w:val="0"/>
                                              <w:marBottom w:val="0"/>
                                              <w:divBdr>
                                                <w:top w:val="none" w:sz="0" w:space="0" w:color="auto"/>
                                                <w:left w:val="none" w:sz="0" w:space="0" w:color="auto"/>
                                                <w:bottom w:val="none" w:sz="0" w:space="0" w:color="auto"/>
                                                <w:right w:val="none" w:sz="0" w:space="0" w:color="auto"/>
                                              </w:divBdr>
                                              <w:divsChild>
                                                <w:div w:id="1947154039">
                                                  <w:marLeft w:val="0"/>
                                                  <w:marRight w:val="0"/>
                                                  <w:marTop w:val="0"/>
                                                  <w:marBottom w:val="90"/>
                                                  <w:divBdr>
                                                    <w:top w:val="none" w:sz="0" w:space="0" w:color="auto"/>
                                                    <w:left w:val="none" w:sz="0" w:space="0" w:color="auto"/>
                                                    <w:bottom w:val="none" w:sz="0" w:space="0" w:color="auto"/>
                                                    <w:right w:val="none" w:sz="0" w:space="0" w:color="auto"/>
                                                  </w:divBdr>
                                                </w:div>
                                                <w:div w:id="472648518">
                                                  <w:marLeft w:val="0"/>
                                                  <w:marRight w:val="0"/>
                                                  <w:marTop w:val="0"/>
                                                  <w:marBottom w:val="150"/>
                                                  <w:divBdr>
                                                    <w:top w:val="none" w:sz="0" w:space="0" w:color="auto"/>
                                                    <w:left w:val="none" w:sz="0" w:space="0" w:color="auto"/>
                                                    <w:bottom w:val="none" w:sz="0" w:space="0" w:color="auto"/>
                                                    <w:right w:val="none" w:sz="0" w:space="0" w:color="auto"/>
                                                  </w:divBdr>
                                                </w:div>
                                                <w:div w:id="1075783464">
                                                  <w:marLeft w:val="0"/>
                                                  <w:marRight w:val="0"/>
                                                  <w:marTop w:val="0"/>
                                                  <w:marBottom w:val="0"/>
                                                  <w:divBdr>
                                                    <w:top w:val="none" w:sz="0" w:space="0" w:color="auto"/>
                                                    <w:left w:val="none" w:sz="0" w:space="0" w:color="auto"/>
                                                    <w:bottom w:val="none" w:sz="0" w:space="0" w:color="auto"/>
                                                    <w:right w:val="none" w:sz="0" w:space="0" w:color="auto"/>
                                                  </w:divBdr>
                                                  <w:divsChild>
                                                    <w:div w:id="383138044">
                                                      <w:marLeft w:val="0"/>
                                                      <w:marRight w:val="0"/>
                                                      <w:marTop w:val="0"/>
                                                      <w:marBottom w:val="0"/>
                                                      <w:divBdr>
                                                        <w:top w:val="none" w:sz="0" w:space="0" w:color="auto"/>
                                                        <w:left w:val="none" w:sz="0" w:space="0" w:color="auto"/>
                                                        <w:bottom w:val="none" w:sz="0" w:space="0" w:color="auto"/>
                                                        <w:right w:val="none" w:sz="0" w:space="0" w:color="auto"/>
                                                      </w:divBdr>
                                                    </w:div>
                                                    <w:div w:id="60302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047364">
                                          <w:marLeft w:val="0"/>
                                          <w:marRight w:val="0"/>
                                          <w:marTop w:val="150"/>
                                          <w:marBottom w:val="150"/>
                                          <w:divBdr>
                                            <w:top w:val="single" w:sz="6" w:space="8" w:color="EBEBEB"/>
                                            <w:left w:val="none" w:sz="0" w:space="0" w:color="auto"/>
                                            <w:bottom w:val="none" w:sz="0" w:space="0" w:color="auto"/>
                                            <w:right w:val="none" w:sz="0" w:space="0" w:color="auto"/>
                                          </w:divBdr>
                                          <w:divsChild>
                                            <w:div w:id="853807142">
                                              <w:marLeft w:val="0"/>
                                              <w:marRight w:val="0"/>
                                              <w:marTop w:val="0"/>
                                              <w:marBottom w:val="0"/>
                                              <w:divBdr>
                                                <w:top w:val="none" w:sz="0" w:space="0" w:color="auto"/>
                                                <w:left w:val="none" w:sz="0" w:space="0" w:color="auto"/>
                                                <w:bottom w:val="none" w:sz="0" w:space="0" w:color="auto"/>
                                                <w:right w:val="none" w:sz="0" w:space="0" w:color="auto"/>
                                              </w:divBdr>
                                              <w:divsChild>
                                                <w:div w:id="477723793">
                                                  <w:marLeft w:val="0"/>
                                                  <w:marRight w:val="0"/>
                                                  <w:marTop w:val="0"/>
                                                  <w:marBottom w:val="90"/>
                                                  <w:divBdr>
                                                    <w:top w:val="none" w:sz="0" w:space="0" w:color="auto"/>
                                                    <w:left w:val="none" w:sz="0" w:space="0" w:color="auto"/>
                                                    <w:bottom w:val="none" w:sz="0" w:space="0" w:color="auto"/>
                                                    <w:right w:val="none" w:sz="0" w:space="0" w:color="auto"/>
                                                  </w:divBdr>
                                                </w:div>
                                                <w:div w:id="1681083118">
                                                  <w:marLeft w:val="0"/>
                                                  <w:marRight w:val="0"/>
                                                  <w:marTop w:val="0"/>
                                                  <w:marBottom w:val="150"/>
                                                  <w:divBdr>
                                                    <w:top w:val="none" w:sz="0" w:space="0" w:color="auto"/>
                                                    <w:left w:val="none" w:sz="0" w:space="0" w:color="auto"/>
                                                    <w:bottom w:val="none" w:sz="0" w:space="0" w:color="auto"/>
                                                    <w:right w:val="none" w:sz="0" w:space="0" w:color="auto"/>
                                                  </w:divBdr>
                                                </w:div>
                                                <w:div w:id="705524428">
                                                  <w:marLeft w:val="0"/>
                                                  <w:marRight w:val="0"/>
                                                  <w:marTop w:val="0"/>
                                                  <w:marBottom w:val="0"/>
                                                  <w:divBdr>
                                                    <w:top w:val="none" w:sz="0" w:space="0" w:color="auto"/>
                                                    <w:left w:val="none" w:sz="0" w:space="0" w:color="auto"/>
                                                    <w:bottom w:val="none" w:sz="0" w:space="0" w:color="auto"/>
                                                    <w:right w:val="none" w:sz="0" w:space="0" w:color="auto"/>
                                                  </w:divBdr>
                                                  <w:divsChild>
                                                    <w:div w:id="787159236">
                                                      <w:marLeft w:val="0"/>
                                                      <w:marRight w:val="0"/>
                                                      <w:marTop w:val="0"/>
                                                      <w:marBottom w:val="0"/>
                                                      <w:divBdr>
                                                        <w:top w:val="none" w:sz="0" w:space="0" w:color="auto"/>
                                                        <w:left w:val="none" w:sz="0" w:space="0" w:color="auto"/>
                                                        <w:bottom w:val="none" w:sz="0" w:space="0" w:color="auto"/>
                                                        <w:right w:val="none" w:sz="0" w:space="0" w:color="auto"/>
                                                      </w:divBdr>
                                                    </w:div>
                                                    <w:div w:id="53123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8743577">
                              <w:marLeft w:val="0"/>
                              <w:marRight w:val="0"/>
                              <w:marTop w:val="150"/>
                              <w:marBottom w:val="150"/>
                              <w:divBdr>
                                <w:top w:val="single" w:sz="6" w:space="8" w:color="EBEBEB"/>
                                <w:left w:val="none" w:sz="0" w:space="0" w:color="auto"/>
                                <w:bottom w:val="none" w:sz="0" w:space="0" w:color="auto"/>
                                <w:right w:val="none" w:sz="0" w:space="0" w:color="auto"/>
                              </w:divBdr>
                              <w:divsChild>
                                <w:div w:id="410125106">
                                  <w:marLeft w:val="0"/>
                                  <w:marRight w:val="0"/>
                                  <w:marTop w:val="0"/>
                                  <w:marBottom w:val="0"/>
                                  <w:divBdr>
                                    <w:top w:val="none" w:sz="0" w:space="0" w:color="auto"/>
                                    <w:left w:val="none" w:sz="0" w:space="0" w:color="auto"/>
                                    <w:bottom w:val="none" w:sz="0" w:space="0" w:color="auto"/>
                                    <w:right w:val="none" w:sz="0" w:space="0" w:color="auto"/>
                                  </w:divBdr>
                                  <w:divsChild>
                                    <w:div w:id="1717661144">
                                      <w:marLeft w:val="0"/>
                                      <w:marRight w:val="0"/>
                                      <w:marTop w:val="0"/>
                                      <w:marBottom w:val="90"/>
                                      <w:divBdr>
                                        <w:top w:val="none" w:sz="0" w:space="0" w:color="auto"/>
                                        <w:left w:val="none" w:sz="0" w:space="0" w:color="auto"/>
                                        <w:bottom w:val="none" w:sz="0" w:space="0" w:color="auto"/>
                                        <w:right w:val="none" w:sz="0" w:space="0" w:color="auto"/>
                                      </w:divBdr>
                                    </w:div>
                                    <w:div w:id="459809748">
                                      <w:marLeft w:val="0"/>
                                      <w:marRight w:val="0"/>
                                      <w:marTop w:val="0"/>
                                      <w:marBottom w:val="150"/>
                                      <w:divBdr>
                                        <w:top w:val="none" w:sz="0" w:space="0" w:color="auto"/>
                                        <w:left w:val="none" w:sz="0" w:space="0" w:color="auto"/>
                                        <w:bottom w:val="none" w:sz="0" w:space="0" w:color="auto"/>
                                        <w:right w:val="none" w:sz="0" w:space="0" w:color="auto"/>
                                      </w:divBdr>
                                    </w:div>
                                    <w:div w:id="1242443711">
                                      <w:marLeft w:val="0"/>
                                      <w:marRight w:val="0"/>
                                      <w:marTop w:val="0"/>
                                      <w:marBottom w:val="0"/>
                                      <w:divBdr>
                                        <w:top w:val="none" w:sz="0" w:space="0" w:color="auto"/>
                                        <w:left w:val="none" w:sz="0" w:space="0" w:color="auto"/>
                                        <w:bottom w:val="none" w:sz="0" w:space="0" w:color="auto"/>
                                        <w:right w:val="none" w:sz="0" w:space="0" w:color="auto"/>
                                      </w:divBdr>
                                      <w:divsChild>
                                        <w:div w:id="534319053">
                                          <w:marLeft w:val="0"/>
                                          <w:marRight w:val="0"/>
                                          <w:marTop w:val="0"/>
                                          <w:marBottom w:val="0"/>
                                          <w:divBdr>
                                            <w:top w:val="none" w:sz="0" w:space="0" w:color="auto"/>
                                            <w:left w:val="none" w:sz="0" w:space="0" w:color="auto"/>
                                            <w:bottom w:val="none" w:sz="0" w:space="0" w:color="auto"/>
                                            <w:right w:val="none" w:sz="0" w:space="0" w:color="auto"/>
                                          </w:divBdr>
                                        </w:div>
                                        <w:div w:id="655183412">
                                          <w:marLeft w:val="0"/>
                                          <w:marRight w:val="0"/>
                                          <w:marTop w:val="0"/>
                                          <w:marBottom w:val="0"/>
                                          <w:divBdr>
                                            <w:top w:val="none" w:sz="0" w:space="0" w:color="auto"/>
                                            <w:left w:val="none" w:sz="0" w:space="0" w:color="auto"/>
                                            <w:bottom w:val="none" w:sz="0" w:space="0" w:color="auto"/>
                                            <w:right w:val="none" w:sz="0" w:space="0" w:color="auto"/>
                                          </w:divBdr>
                                        </w:div>
                                      </w:divsChild>
                                    </w:div>
                                    <w:div w:id="1807893649">
                                      <w:marLeft w:val="0"/>
                                      <w:marRight w:val="0"/>
                                      <w:marTop w:val="0"/>
                                      <w:marBottom w:val="0"/>
                                      <w:divBdr>
                                        <w:top w:val="none" w:sz="0" w:space="0" w:color="auto"/>
                                        <w:left w:val="none" w:sz="0" w:space="0" w:color="auto"/>
                                        <w:bottom w:val="none" w:sz="0" w:space="0" w:color="auto"/>
                                        <w:right w:val="none" w:sz="0" w:space="0" w:color="auto"/>
                                      </w:divBdr>
                                      <w:divsChild>
                                        <w:div w:id="1984769934">
                                          <w:marLeft w:val="0"/>
                                          <w:marRight w:val="0"/>
                                          <w:marTop w:val="150"/>
                                          <w:marBottom w:val="150"/>
                                          <w:divBdr>
                                            <w:top w:val="single" w:sz="6" w:space="8" w:color="EBEBEB"/>
                                            <w:left w:val="none" w:sz="0" w:space="0" w:color="auto"/>
                                            <w:bottom w:val="none" w:sz="0" w:space="0" w:color="auto"/>
                                            <w:right w:val="none" w:sz="0" w:space="0" w:color="auto"/>
                                          </w:divBdr>
                                          <w:divsChild>
                                            <w:div w:id="84347050">
                                              <w:marLeft w:val="0"/>
                                              <w:marRight w:val="0"/>
                                              <w:marTop w:val="0"/>
                                              <w:marBottom w:val="0"/>
                                              <w:divBdr>
                                                <w:top w:val="none" w:sz="0" w:space="0" w:color="auto"/>
                                                <w:left w:val="none" w:sz="0" w:space="0" w:color="auto"/>
                                                <w:bottom w:val="none" w:sz="0" w:space="0" w:color="auto"/>
                                                <w:right w:val="none" w:sz="0" w:space="0" w:color="auto"/>
                                              </w:divBdr>
                                              <w:divsChild>
                                                <w:div w:id="1018968393">
                                                  <w:marLeft w:val="0"/>
                                                  <w:marRight w:val="0"/>
                                                  <w:marTop w:val="0"/>
                                                  <w:marBottom w:val="90"/>
                                                  <w:divBdr>
                                                    <w:top w:val="none" w:sz="0" w:space="0" w:color="auto"/>
                                                    <w:left w:val="none" w:sz="0" w:space="0" w:color="auto"/>
                                                    <w:bottom w:val="none" w:sz="0" w:space="0" w:color="auto"/>
                                                    <w:right w:val="none" w:sz="0" w:space="0" w:color="auto"/>
                                                  </w:divBdr>
                                                </w:div>
                                                <w:div w:id="1171414596">
                                                  <w:marLeft w:val="0"/>
                                                  <w:marRight w:val="0"/>
                                                  <w:marTop w:val="0"/>
                                                  <w:marBottom w:val="150"/>
                                                  <w:divBdr>
                                                    <w:top w:val="none" w:sz="0" w:space="0" w:color="auto"/>
                                                    <w:left w:val="none" w:sz="0" w:space="0" w:color="auto"/>
                                                    <w:bottom w:val="none" w:sz="0" w:space="0" w:color="auto"/>
                                                    <w:right w:val="none" w:sz="0" w:space="0" w:color="auto"/>
                                                  </w:divBdr>
                                                </w:div>
                                                <w:div w:id="758329211">
                                                  <w:marLeft w:val="0"/>
                                                  <w:marRight w:val="0"/>
                                                  <w:marTop w:val="0"/>
                                                  <w:marBottom w:val="0"/>
                                                  <w:divBdr>
                                                    <w:top w:val="none" w:sz="0" w:space="0" w:color="auto"/>
                                                    <w:left w:val="none" w:sz="0" w:space="0" w:color="auto"/>
                                                    <w:bottom w:val="none" w:sz="0" w:space="0" w:color="auto"/>
                                                    <w:right w:val="none" w:sz="0" w:space="0" w:color="auto"/>
                                                  </w:divBdr>
                                                  <w:divsChild>
                                                    <w:div w:id="1840197937">
                                                      <w:marLeft w:val="0"/>
                                                      <w:marRight w:val="0"/>
                                                      <w:marTop w:val="0"/>
                                                      <w:marBottom w:val="0"/>
                                                      <w:divBdr>
                                                        <w:top w:val="none" w:sz="0" w:space="0" w:color="auto"/>
                                                        <w:left w:val="none" w:sz="0" w:space="0" w:color="auto"/>
                                                        <w:bottom w:val="none" w:sz="0" w:space="0" w:color="auto"/>
                                                        <w:right w:val="none" w:sz="0" w:space="0" w:color="auto"/>
                                                      </w:divBdr>
                                                    </w:div>
                                                    <w:div w:id="70775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357252">
                              <w:marLeft w:val="0"/>
                              <w:marRight w:val="0"/>
                              <w:marTop w:val="150"/>
                              <w:marBottom w:val="150"/>
                              <w:divBdr>
                                <w:top w:val="single" w:sz="6" w:space="8" w:color="EBEBEB"/>
                                <w:left w:val="none" w:sz="0" w:space="0" w:color="auto"/>
                                <w:bottom w:val="none" w:sz="0" w:space="0" w:color="auto"/>
                                <w:right w:val="none" w:sz="0" w:space="0" w:color="auto"/>
                              </w:divBdr>
                              <w:divsChild>
                                <w:div w:id="276835826">
                                  <w:marLeft w:val="0"/>
                                  <w:marRight w:val="0"/>
                                  <w:marTop w:val="0"/>
                                  <w:marBottom w:val="0"/>
                                  <w:divBdr>
                                    <w:top w:val="none" w:sz="0" w:space="0" w:color="auto"/>
                                    <w:left w:val="none" w:sz="0" w:space="0" w:color="auto"/>
                                    <w:bottom w:val="none" w:sz="0" w:space="0" w:color="auto"/>
                                    <w:right w:val="none" w:sz="0" w:space="0" w:color="auto"/>
                                  </w:divBdr>
                                  <w:divsChild>
                                    <w:div w:id="1311901474">
                                      <w:marLeft w:val="0"/>
                                      <w:marRight w:val="0"/>
                                      <w:marTop w:val="0"/>
                                      <w:marBottom w:val="90"/>
                                      <w:divBdr>
                                        <w:top w:val="none" w:sz="0" w:space="0" w:color="auto"/>
                                        <w:left w:val="none" w:sz="0" w:space="0" w:color="auto"/>
                                        <w:bottom w:val="none" w:sz="0" w:space="0" w:color="auto"/>
                                        <w:right w:val="none" w:sz="0" w:space="0" w:color="auto"/>
                                      </w:divBdr>
                                    </w:div>
                                    <w:div w:id="494690896">
                                      <w:marLeft w:val="0"/>
                                      <w:marRight w:val="0"/>
                                      <w:marTop w:val="0"/>
                                      <w:marBottom w:val="150"/>
                                      <w:divBdr>
                                        <w:top w:val="none" w:sz="0" w:space="0" w:color="auto"/>
                                        <w:left w:val="none" w:sz="0" w:space="0" w:color="auto"/>
                                        <w:bottom w:val="none" w:sz="0" w:space="0" w:color="auto"/>
                                        <w:right w:val="none" w:sz="0" w:space="0" w:color="auto"/>
                                      </w:divBdr>
                                    </w:div>
                                    <w:div w:id="1912622139">
                                      <w:marLeft w:val="0"/>
                                      <w:marRight w:val="0"/>
                                      <w:marTop w:val="0"/>
                                      <w:marBottom w:val="0"/>
                                      <w:divBdr>
                                        <w:top w:val="none" w:sz="0" w:space="0" w:color="auto"/>
                                        <w:left w:val="none" w:sz="0" w:space="0" w:color="auto"/>
                                        <w:bottom w:val="none" w:sz="0" w:space="0" w:color="auto"/>
                                        <w:right w:val="none" w:sz="0" w:space="0" w:color="auto"/>
                                      </w:divBdr>
                                      <w:divsChild>
                                        <w:div w:id="1224364334">
                                          <w:marLeft w:val="0"/>
                                          <w:marRight w:val="0"/>
                                          <w:marTop w:val="0"/>
                                          <w:marBottom w:val="0"/>
                                          <w:divBdr>
                                            <w:top w:val="none" w:sz="0" w:space="0" w:color="auto"/>
                                            <w:left w:val="none" w:sz="0" w:space="0" w:color="auto"/>
                                            <w:bottom w:val="none" w:sz="0" w:space="0" w:color="auto"/>
                                            <w:right w:val="none" w:sz="0" w:space="0" w:color="auto"/>
                                          </w:divBdr>
                                        </w:div>
                                        <w:div w:id="1785152583">
                                          <w:marLeft w:val="0"/>
                                          <w:marRight w:val="0"/>
                                          <w:marTop w:val="0"/>
                                          <w:marBottom w:val="0"/>
                                          <w:divBdr>
                                            <w:top w:val="none" w:sz="0" w:space="0" w:color="auto"/>
                                            <w:left w:val="none" w:sz="0" w:space="0" w:color="auto"/>
                                            <w:bottom w:val="none" w:sz="0" w:space="0" w:color="auto"/>
                                            <w:right w:val="none" w:sz="0" w:space="0" w:color="auto"/>
                                          </w:divBdr>
                                        </w:div>
                                      </w:divsChild>
                                    </w:div>
                                    <w:div w:id="1249003505">
                                      <w:marLeft w:val="0"/>
                                      <w:marRight w:val="0"/>
                                      <w:marTop w:val="0"/>
                                      <w:marBottom w:val="0"/>
                                      <w:divBdr>
                                        <w:top w:val="none" w:sz="0" w:space="0" w:color="auto"/>
                                        <w:left w:val="none" w:sz="0" w:space="0" w:color="auto"/>
                                        <w:bottom w:val="none" w:sz="0" w:space="0" w:color="auto"/>
                                        <w:right w:val="none" w:sz="0" w:space="0" w:color="auto"/>
                                      </w:divBdr>
                                      <w:divsChild>
                                        <w:div w:id="1504278976">
                                          <w:marLeft w:val="0"/>
                                          <w:marRight w:val="0"/>
                                          <w:marTop w:val="150"/>
                                          <w:marBottom w:val="150"/>
                                          <w:divBdr>
                                            <w:top w:val="single" w:sz="6" w:space="8" w:color="EBEBEB"/>
                                            <w:left w:val="none" w:sz="0" w:space="0" w:color="auto"/>
                                            <w:bottom w:val="none" w:sz="0" w:space="0" w:color="auto"/>
                                            <w:right w:val="none" w:sz="0" w:space="0" w:color="auto"/>
                                          </w:divBdr>
                                          <w:divsChild>
                                            <w:div w:id="2091123798">
                                              <w:marLeft w:val="0"/>
                                              <w:marRight w:val="0"/>
                                              <w:marTop w:val="0"/>
                                              <w:marBottom w:val="0"/>
                                              <w:divBdr>
                                                <w:top w:val="none" w:sz="0" w:space="0" w:color="auto"/>
                                                <w:left w:val="none" w:sz="0" w:space="0" w:color="auto"/>
                                                <w:bottom w:val="none" w:sz="0" w:space="0" w:color="auto"/>
                                                <w:right w:val="none" w:sz="0" w:space="0" w:color="auto"/>
                                              </w:divBdr>
                                              <w:divsChild>
                                                <w:div w:id="468481213">
                                                  <w:marLeft w:val="0"/>
                                                  <w:marRight w:val="0"/>
                                                  <w:marTop w:val="0"/>
                                                  <w:marBottom w:val="90"/>
                                                  <w:divBdr>
                                                    <w:top w:val="none" w:sz="0" w:space="0" w:color="auto"/>
                                                    <w:left w:val="none" w:sz="0" w:space="0" w:color="auto"/>
                                                    <w:bottom w:val="none" w:sz="0" w:space="0" w:color="auto"/>
                                                    <w:right w:val="none" w:sz="0" w:space="0" w:color="auto"/>
                                                  </w:divBdr>
                                                </w:div>
                                                <w:div w:id="243415750">
                                                  <w:marLeft w:val="0"/>
                                                  <w:marRight w:val="0"/>
                                                  <w:marTop w:val="0"/>
                                                  <w:marBottom w:val="150"/>
                                                  <w:divBdr>
                                                    <w:top w:val="none" w:sz="0" w:space="0" w:color="auto"/>
                                                    <w:left w:val="none" w:sz="0" w:space="0" w:color="auto"/>
                                                    <w:bottom w:val="none" w:sz="0" w:space="0" w:color="auto"/>
                                                    <w:right w:val="none" w:sz="0" w:space="0" w:color="auto"/>
                                                  </w:divBdr>
                                                </w:div>
                                                <w:div w:id="1144006298">
                                                  <w:marLeft w:val="0"/>
                                                  <w:marRight w:val="0"/>
                                                  <w:marTop w:val="0"/>
                                                  <w:marBottom w:val="0"/>
                                                  <w:divBdr>
                                                    <w:top w:val="none" w:sz="0" w:space="0" w:color="auto"/>
                                                    <w:left w:val="none" w:sz="0" w:space="0" w:color="auto"/>
                                                    <w:bottom w:val="none" w:sz="0" w:space="0" w:color="auto"/>
                                                    <w:right w:val="none" w:sz="0" w:space="0" w:color="auto"/>
                                                  </w:divBdr>
                                                  <w:divsChild>
                                                    <w:div w:id="1349404367">
                                                      <w:marLeft w:val="0"/>
                                                      <w:marRight w:val="0"/>
                                                      <w:marTop w:val="0"/>
                                                      <w:marBottom w:val="0"/>
                                                      <w:divBdr>
                                                        <w:top w:val="none" w:sz="0" w:space="0" w:color="auto"/>
                                                        <w:left w:val="none" w:sz="0" w:space="0" w:color="auto"/>
                                                        <w:bottom w:val="none" w:sz="0" w:space="0" w:color="auto"/>
                                                        <w:right w:val="none" w:sz="0" w:space="0" w:color="auto"/>
                                                      </w:divBdr>
                                                    </w:div>
                                                    <w:div w:id="246158336">
                                                      <w:marLeft w:val="0"/>
                                                      <w:marRight w:val="0"/>
                                                      <w:marTop w:val="0"/>
                                                      <w:marBottom w:val="0"/>
                                                      <w:divBdr>
                                                        <w:top w:val="none" w:sz="0" w:space="0" w:color="auto"/>
                                                        <w:left w:val="none" w:sz="0" w:space="0" w:color="auto"/>
                                                        <w:bottom w:val="none" w:sz="0" w:space="0" w:color="auto"/>
                                                        <w:right w:val="none" w:sz="0" w:space="0" w:color="auto"/>
                                                      </w:divBdr>
                                                    </w:div>
                                                  </w:divsChild>
                                                </w:div>
                                                <w:div w:id="946623580">
                                                  <w:marLeft w:val="0"/>
                                                  <w:marRight w:val="0"/>
                                                  <w:marTop w:val="0"/>
                                                  <w:marBottom w:val="0"/>
                                                  <w:divBdr>
                                                    <w:top w:val="none" w:sz="0" w:space="0" w:color="auto"/>
                                                    <w:left w:val="none" w:sz="0" w:space="0" w:color="auto"/>
                                                    <w:bottom w:val="none" w:sz="0" w:space="0" w:color="auto"/>
                                                    <w:right w:val="none" w:sz="0" w:space="0" w:color="auto"/>
                                                  </w:divBdr>
                                                  <w:divsChild>
                                                    <w:div w:id="2007172218">
                                                      <w:marLeft w:val="0"/>
                                                      <w:marRight w:val="0"/>
                                                      <w:marTop w:val="150"/>
                                                      <w:marBottom w:val="150"/>
                                                      <w:divBdr>
                                                        <w:top w:val="single" w:sz="6" w:space="8" w:color="EBEBEB"/>
                                                        <w:left w:val="none" w:sz="0" w:space="0" w:color="auto"/>
                                                        <w:bottom w:val="none" w:sz="0" w:space="0" w:color="auto"/>
                                                        <w:right w:val="none" w:sz="0" w:space="0" w:color="auto"/>
                                                      </w:divBdr>
                                                      <w:divsChild>
                                                        <w:div w:id="358090278">
                                                          <w:marLeft w:val="0"/>
                                                          <w:marRight w:val="0"/>
                                                          <w:marTop w:val="0"/>
                                                          <w:marBottom w:val="0"/>
                                                          <w:divBdr>
                                                            <w:top w:val="none" w:sz="0" w:space="0" w:color="auto"/>
                                                            <w:left w:val="none" w:sz="0" w:space="0" w:color="auto"/>
                                                            <w:bottom w:val="none" w:sz="0" w:space="0" w:color="auto"/>
                                                            <w:right w:val="none" w:sz="0" w:space="0" w:color="auto"/>
                                                          </w:divBdr>
                                                          <w:divsChild>
                                                            <w:div w:id="1899366116">
                                                              <w:marLeft w:val="0"/>
                                                              <w:marRight w:val="0"/>
                                                              <w:marTop w:val="0"/>
                                                              <w:marBottom w:val="90"/>
                                                              <w:divBdr>
                                                                <w:top w:val="none" w:sz="0" w:space="0" w:color="auto"/>
                                                                <w:left w:val="none" w:sz="0" w:space="0" w:color="auto"/>
                                                                <w:bottom w:val="none" w:sz="0" w:space="0" w:color="auto"/>
                                                                <w:right w:val="none" w:sz="0" w:space="0" w:color="auto"/>
                                                              </w:divBdr>
                                                            </w:div>
                                                            <w:div w:id="1693992860">
                                                              <w:marLeft w:val="0"/>
                                                              <w:marRight w:val="0"/>
                                                              <w:marTop w:val="0"/>
                                                              <w:marBottom w:val="150"/>
                                                              <w:divBdr>
                                                                <w:top w:val="none" w:sz="0" w:space="0" w:color="auto"/>
                                                                <w:left w:val="none" w:sz="0" w:space="0" w:color="auto"/>
                                                                <w:bottom w:val="none" w:sz="0" w:space="0" w:color="auto"/>
                                                                <w:right w:val="none" w:sz="0" w:space="0" w:color="auto"/>
                                                              </w:divBdr>
                                                            </w:div>
                                                            <w:div w:id="1694768290">
                                                              <w:marLeft w:val="0"/>
                                                              <w:marRight w:val="0"/>
                                                              <w:marTop w:val="0"/>
                                                              <w:marBottom w:val="0"/>
                                                              <w:divBdr>
                                                                <w:top w:val="none" w:sz="0" w:space="0" w:color="auto"/>
                                                                <w:left w:val="none" w:sz="0" w:space="0" w:color="auto"/>
                                                                <w:bottom w:val="none" w:sz="0" w:space="0" w:color="auto"/>
                                                                <w:right w:val="none" w:sz="0" w:space="0" w:color="auto"/>
                                                              </w:divBdr>
                                                              <w:divsChild>
                                                                <w:div w:id="1280794169">
                                                                  <w:marLeft w:val="0"/>
                                                                  <w:marRight w:val="0"/>
                                                                  <w:marTop w:val="0"/>
                                                                  <w:marBottom w:val="0"/>
                                                                  <w:divBdr>
                                                                    <w:top w:val="none" w:sz="0" w:space="0" w:color="auto"/>
                                                                    <w:left w:val="none" w:sz="0" w:space="0" w:color="auto"/>
                                                                    <w:bottom w:val="none" w:sz="0" w:space="0" w:color="auto"/>
                                                                    <w:right w:val="none" w:sz="0" w:space="0" w:color="auto"/>
                                                                  </w:divBdr>
                                                                </w:div>
                                                                <w:div w:id="162577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3157">
                                                      <w:marLeft w:val="0"/>
                                                      <w:marRight w:val="0"/>
                                                      <w:marTop w:val="150"/>
                                                      <w:marBottom w:val="150"/>
                                                      <w:divBdr>
                                                        <w:top w:val="single" w:sz="6" w:space="8" w:color="EBEBEB"/>
                                                        <w:left w:val="none" w:sz="0" w:space="0" w:color="auto"/>
                                                        <w:bottom w:val="none" w:sz="0" w:space="0" w:color="auto"/>
                                                        <w:right w:val="none" w:sz="0" w:space="0" w:color="auto"/>
                                                      </w:divBdr>
                                                      <w:divsChild>
                                                        <w:div w:id="690843189">
                                                          <w:marLeft w:val="0"/>
                                                          <w:marRight w:val="0"/>
                                                          <w:marTop w:val="0"/>
                                                          <w:marBottom w:val="0"/>
                                                          <w:divBdr>
                                                            <w:top w:val="none" w:sz="0" w:space="0" w:color="auto"/>
                                                            <w:left w:val="none" w:sz="0" w:space="0" w:color="auto"/>
                                                            <w:bottom w:val="none" w:sz="0" w:space="0" w:color="auto"/>
                                                            <w:right w:val="none" w:sz="0" w:space="0" w:color="auto"/>
                                                          </w:divBdr>
                                                          <w:divsChild>
                                                            <w:div w:id="918252711">
                                                              <w:marLeft w:val="0"/>
                                                              <w:marRight w:val="0"/>
                                                              <w:marTop w:val="0"/>
                                                              <w:marBottom w:val="90"/>
                                                              <w:divBdr>
                                                                <w:top w:val="none" w:sz="0" w:space="0" w:color="auto"/>
                                                                <w:left w:val="none" w:sz="0" w:space="0" w:color="auto"/>
                                                                <w:bottom w:val="none" w:sz="0" w:space="0" w:color="auto"/>
                                                                <w:right w:val="none" w:sz="0" w:space="0" w:color="auto"/>
                                                              </w:divBdr>
                                                            </w:div>
                                                            <w:div w:id="1556240788">
                                                              <w:marLeft w:val="0"/>
                                                              <w:marRight w:val="0"/>
                                                              <w:marTop w:val="0"/>
                                                              <w:marBottom w:val="150"/>
                                                              <w:divBdr>
                                                                <w:top w:val="none" w:sz="0" w:space="0" w:color="auto"/>
                                                                <w:left w:val="none" w:sz="0" w:space="0" w:color="auto"/>
                                                                <w:bottom w:val="none" w:sz="0" w:space="0" w:color="auto"/>
                                                                <w:right w:val="none" w:sz="0" w:space="0" w:color="auto"/>
                                                              </w:divBdr>
                                                            </w:div>
                                                            <w:div w:id="728302980">
                                                              <w:marLeft w:val="0"/>
                                                              <w:marRight w:val="0"/>
                                                              <w:marTop w:val="0"/>
                                                              <w:marBottom w:val="0"/>
                                                              <w:divBdr>
                                                                <w:top w:val="none" w:sz="0" w:space="0" w:color="auto"/>
                                                                <w:left w:val="none" w:sz="0" w:space="0" w:color="auto"/>
                                                                <w:bottom w:val="none" w:sz="0" w:space="0" w:color="auto"/>
                                                                <w:right w:val="none" w:sz="0" w:space="0" w:color="auto"/>
                                                              </w:divBdr>
                                                              <w:divsChild>
                                                                <w:div w:id="549341838">
                                                                  <w:marLeft w:val="0"/>
                                                                  <w:marRight w:val="0"/>
                                                                  <w:marTop w:val="0"/>
                                                                  <w:marBottom w:val="0"/>
                                                                  <w:divBdr>
                                                                    <w:top w:val="none" w:sz="0" w:space="0" w:color="auto"/>
                                                                    <w:left w:val="none" w:sz="0" w:space="0" w:color="auto"/>
                                                                    <w:bottom w:val="none" w:sz="0" w:space="0" w:color="auto"/>
                                                                    <w:right w:val="none" w:sz="0" w:space="0" w:color="auto"/>
                                                                  </w:divBdr>
                                                                </w:div>
                                                                <w:div w:id="96227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928865">
                                          <w:marLeft w:val="0"/>
                                          <w:marRight w:val="0"/>
                                          <w:marTop w:val="150"/>
                                          <w:marBottom w:val="150"/>
                                          <w:divBdr>
                                            <w:top w:val="single" w:sz="6" w:space="8" w:color="EBEBEB"/>
                                            <w:left w:val="none" w:sz="0" w:space="0" w:color="auto"/>
                                            <w:bottom w:val="none" w:sz="0" w:space="0" w:color="auto"/>
                                            <w:right w:val="none" w:sz="0" w:space="0" w:color="auto"/>
                                          </w:divBdr>
                                          <w:divsChild>
                                            <w:div w:id="433402148">
                                              <w:marLeft w:val="0"/>
                                              <w:marRight w:val="0"/>
                                              <w:marTop w:val="0"/>
                                              <w:marBottom w:val="0"/>
                                              <w:divBdr>
                                                <w:top w:val="none" w:sz="0" w:space="0" w:color="auto"/>
                                                <w:left w:val="none" w:sz="0" w:space="0" w:color="auto"/>
                                                <w:bottom w:val="none" w:sz="0" w:space="0" w:color="auto"/>
                                                <w:right w:val="none" w:sz="0" w:space="0" w:color="auto"/>
                                              </w:divBdr>
                                              <w:divsChild>
                                                <w:div w:id="1630042788">
                                                  <w:marLeft w:val="0"/>
                                                  <w:marRight w:val="0"/>
                                                  <w:marTop w:val="0"/>
                                                  <w:marBottom w:val="90"/>
                                                  <w:divBdr>
                                                    <w:top w:val="none" w:sz="0" w:space="0" w:color="auto"/>
                                                    <w:left w:val="none" w:sz="0" w:space="0" w:color="auto"/>
                                                    <w:bottom w:val="none" w:sz="0" w:space="0" w:color="auto"/>
                                                    <w:right w:val="none" w:sz="0" w:space="0" w:color="auto"/>
                                                  </w:divBdr>
                                                </w:div>
                                                <w:div w:id="185873745">
                                                  <w:marLeft w:val="0"/>
                                                  <w:marRight w:val="0"/>
                                                  <w:marTop w:val="0"/>
                                                  <w:marBottom w:val="150"/>
                                                  <w:divBdr>
                                                    <w:top w:val="none" w:sz="0" w:space="0" w:color="auto"/>
                                                    <w:left w:val="none" w:sz="0" w:space="0" w:color="auto"/>
                                                    <w:bottom w:val="none" w:sz="0" w:space="0" w:color="auto"/>
                                                    <w:right w:val="none" w:sz="0" w:space="0" w:color="auto"/>
                                                  </w:divBdr>
                                                </w:div>
                                                <w:div w:id="14699269">
                                                  <w:marLeft w:val="0"/>
                                                  <w:marRight w:val="0"/>
                                                  <w:marTop w:val="0"/>
                                                  <w:marBottom w:val="0"/>
                                                  <w:divBdr>
                                                    <w:top w:val="none" w:sz="0" w:space="0" w:color="auto"/>
                                                    <w:left w:val="none" w:sz="0" w:space="0" w:color="auto"/>
                                                    <w:bottom w:val="none" w:sz="0" w:space="0" w:color="auto"/>
                                                    <w:right w:val="none" w:sz="0" w:space="0" w:color="auto"/>
                                                  </w:divBdr>
                                                  <w:divsChild>
                                                    <w:div w:id="113908695">
                                                      <w:marLeft w:val="0"/>
                                                      <w:marRight w:val="0"/>
                                                      <w:marTop w:val="0"/>
                                                      <w:marBottom w:val="0"/>
                                                      <w:divBdr>
                                                        <w:top w:val="none" w:sz="0" w:space="0" w:color="auto"/>
                                                        <w:left w:val="none" w:sz="0" w:space="0" w:color="auto"/>
                                                        <w:bottom w:val="none" w:sz="0" w:space="0" w:color="auto"/>
                                                        <w:right w:val="none" w:sz="0" w:space="0" w:color="auto"/>
                                                      </w:divBdr>
                                                    </w:div>
                                                    <w:div w:id="297299342">
                                                      <w:marLeft w:val="0"/>
                                                      <w:marRight w:val="0"/>
                                                      <w:marTop w:val="0"/>
                                                      <w:marBottom w:val="0"/>
                                                      <w:divBdr>
                                                        <w:top w:val="none" w:sz="0" w:space="0" w:color="auto"/>
                                                        <w:left w:val="none" w:sz="0" w:space="0" w:color="auto"/>
                                                        <w:bottom w:val="none" w:sz="0" w:space="0" w:color="auto"/>
                                                        <w:right w:val="none" w:sz="0" w:space="0" w:color="auto"/>
                                                      </w:divBdr>
                                                    </w:div>
                                                  </w:divsChild>
                                                </w:div>
                                                <w:div w:id="264503977">
                                                  <w:marLeft w:val="0"/>
                                                  <w:marRight w:val="0"/>
                                                  <w:marTop w:val="0"/>
                                                  <w:marBottom w:val="0"/>
                                                  <w:divBdr>
                                                    <w:top w:val="none" w:sz="0" w:space="0" w:color="auto"/>
                                                    <w:left w:val="none" w:sz="0" w:space="0" w:color="auto"/>
                                                    <w:bottom w:val="none" w:sz="0" w:space="0" w:color="auto"/>
                                                    <w:right w:val="none" w:sz="0" w:space="0" w:color="auto"/>
                                                  </w:divBdr>
                                                  <w:divsChild>
                                                    <w:div w:id="463276617">
                                                      <w:marLeft w:val="0"/>
                                                      <w:marRight w:val="0"/>
                                                      <w:marTop w:val="150"/>
                                                      <w:marBottom w:val="150"/>
                                                      <w:divBdr>
                                                        <w:top w:val="single" w:sz="6" w:space="8" w:color="EBEBEB"/>
                                                        <w:left w:val="none" w:sz="0" w:space="0" w:color="auto"/>
                                                        <w:bottom w:val="none" w:sz="0" w:space="0" w:color="auto"/>
                                                        <w:right w:val="none" w:sz="0" w:space="0" w:color="auto"/>
                                                      </w:divBdr>
                                                      <w:divsChild>
                                                        <w:div w:id="1053886482">
                                                          <w:marLeft w:val="0"/>
                                                          <w:marRight w:val="0"/>
                                                          <w:marTop w:val="0"/>
                                                          <w:marBottom w:val="0"/>
                                                          <w:divBdr>
                                                            <w:top w:val="none" w:sz="0" w:space="0" w:color="auto"/>
                                                            <w:left w:val="none" w:sz="0" w:space="0" w:color="auto"/>
                                                            <w:bottom w:val="none" w:sz="0" w:space="0" w:color="auto"/>
                                                            <w:right w:val="none" w:sz="0" w:space="0" w:color="auto"/>
                                                          </w:divBdr>
                                                          <w:divsChild>
                                                            <w:div w:id="306713597">
                                                              <w:marLeft w:val="0"/>
                                                              <w:marRight w:val="0"/>
                                                              <w:marTop w:val="0"/>
                                                              <w:marBottom w:val="90"/>
                                                              <w:divBdr>
                                                                <w:top w:val="none" w:sz="0" w:space="0" w:color="auto"/>
                                                                <w:left w:val="none" w:sz="0" w:space="0" w:color="auto"/>
                                                                <w:bottom w:val="none" w:sz="0" w:space="0" w:color="auto"/>
                                                                <w:right w:val="none" w:sz="0" w:space="0" w:color="auto"/>
                                                              </w:divBdr>
                                                            </w:div>
                                                            <w:div w:id="1496412785">
                                                              <w:marLeft w:val="0"/>
                                                              <w:marRight w:val="0"/>
                                                              <w:marTop w:val="0"/>
                                                              <w:marBottom w:val="150"/>
                                                              <w:divBdr>
                                                                <w:top w:val="none" w:sz="0" w:space="0" w:color="auto"/>
                                                                <w:left w:val="none" w:sz="0" w:space="0" w:color="auto"/>
                                                                <w:bottom w:val="none" w:sz="0" w:space="0" w:color="auto"/>
                                                                <w:right w:val="none" w:sz="0" w:space="0" w:color="auto"/>
                                                              </w:divBdr>
                                                            </w:div>
                                                            <w:div w:id="942230755">
                                                              <w:marLeft w:val="0"/>
                                                              <w:marRight w:val="0"/>
                                                              <w:marTop w:val="0"/>
                                                              <w:marBottom w:val="0"/>
                                                              <w:divBdr>
                                                                <w:top w:val="none" w:sz="0" w:space="0" w:color="auto"/>
                                                                <w:left w:val="none" w:sz="0" w:space="0" w:color="auto"/>
                                                                <w:bottom w:val="none" w:sz="0" w:space="0" w:color="auto"/>
                                                                <w:right w:val="none" w:sz="0" w:space="0" w:color="auto"/>
                                                              </w:divBdr>
                                                              <w:divsChild>
                                                                <w:div w:id="350036786">
                                                                  <w:marLeft w:val="0"/>
                                                                  <w:marRight w:val="0"/>
                                                                  <w:marTop w:val="0"/>
                                                                  <w:marBottom w:val="0"/>
                                                                  <w:divBdr>
                                                                    <w:top w:val="none" w:sz="0" w:space="0" w:color="auto"/>
                                                                    <w:left w:val="none" w:sz="0" w:space="0" w:color="auto"/>
                                                                    <w:bottom w:val="none" w:sz="0" w:space="0" w:color="auto"/>
                                                                    <w:right w:val="none" w:sz="0" w:space="0" w:color="auto"/>
                                                                  </w:divBdr>
                                                                </w:div>
                                                                <w:div w:id="101569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481491">
                                          <w:marLeft w:val="0"/>
                                          <w:marRight w:val="0"/>
                                          <w:marTop w:val="150"/>
                                          <w:marBottom w:val="150"/>
                                          <w:divBdr>
                                            <w:top w:val="single" w:sz="6" w:space="8" w:color="EBEBEB"/>
                                            <w:left w:val="none" w:sz="0" w:space="0" w:color="auto"/>
                                            <w:bottom w:val="none" w:sz="0" w:space="0" w:color="auto"/>
                                            <w:right w:val="none" w:sz="0" w:space="0" w:color="auto"/>
                                          </w:divBdr>
                                          <w:divsChild>
                                            <w:div w:id="1995065696">
                                              <w:marLeft w:val="0"/>
                                              <w:marRight w:val="0"/>
                                              <w:marTop w:val="0"/>
                                              <w:marBottom w:val="0"/>
                                              <w:divBdr>
                                                <w:top w:val="none" w:sz="0" w:space="0" w:color="auto"/>
                                                <w:left w:val="none" w:sz="0" w:space="0" w:color="auto"/>
                                                <w:bottom w:val="none" w:sz="0" w:space="0" w:color="auto"/>
                                                <w:right w:val="none" w:sz="0" w:space="0" w:color="auto"/>
                                              </w:divBdr>
                                              <w:divsChild>
                                                <w:div w:id="1668050887">
                                                  <w:marLeft w:val="0"/>
                                                  <w:marRight w:val="0"/>
                                                  <w:marTop w:val="0"/>
                                                  <w:marBottom w:val="90"/>
                                                  <w:divBdr>
                                                    <w:top w:val="none" w:sz="0" w:space="0" w:color="auto"/>
                                                    <w:left w:val="none" w:sz="0" w:space="0" w:color="auto"/>
                                                    <w:bottom w:val="none" w:sz="0" w:space="0" w:color="auto"/>
                                                    <w:right w:val="none" w:sz="0" w:space="0" w:color="auto"/>
                                                  </w:divBdr>
                                                </w:div>
                                                <w:div w:id="1506045403">
                                                  <w:marLeft w:val="0"/>
                                                  <w:marRight w:val="0"/>
                                                  <w:marTop w:val="0"/>
                                                  <w:marBottom w:val="150"/>
                                                  <w:divBdr>
                                                    <w:top w:val="none" w:sz="0" w:space="0" w:color="auto"/>
                                                    <w:left w:val="none" w:sz="0" w:space="0" w:color="auto"/>
                                                    <w:bottom w:val="none" w:sz="0" w:space="0" w:color="auto"/>
                                                    <w:right w:val="none" w:sz="0" w:space="0" w:color="auto"/>
                                                  </w:divBdr>
                                                </w:div>
                                                <w:div w:id="1495533227">
                                                  <w:marLeft w:val="0"/>
                                                  <w:marRight w:val="0"/>
                                                  <w:marTop w:val="0"/>
                                                  <w:marBottom w:val="0"/>
                                                  <w:divBdr>
                                                    <w:top w:val="none" w:sz="0" w:space="0" w:color="auto"/>
                                                    <w:left w:val="none" w:sz="0" w:space="0" w:color="auto"/>
                                                    <w:bottom w:val="none" w:sz="0" w:space="0" w:color="auto"/>
                                                    <w:right w:val="none" w:sz="0" w:space="0" w:color="auto"/>
                                                  </w:divBdr>
                                                  <w:divsChild>
                                                    <w:div w:id="550266808">
                                                      <w:marLeft w:val="0"/>
                                                      <w:marRight w:val="0"/>
                                                      <w:marTop w:val="0"/>
                                                      <w:marBottom w:val="0"/>
                                                      <w:divBdr>
                                                        <w:top w:val="none" w:sz="0" w:space="0" w:color="auto"/>
                                                        <w:left w:val="none" w:sz="0" w:space="0" w:color="auto"/>
                                                        <w:bottom w:val="none" w:sz="0" w:space="0" w:color="auto"/>
                                                        <w:right w:val="none" w:sz="0" w:space="0" w:color="auto"/>
                                                      </w:divBdr>
                                                    </w:div>
                                                    <w:div w:id="331178066">
                                                      <w:marLeft w:val="0"/>
                                                      <w:marRight w:val="0"/>
                                                      <w:marTop w:val="0"/>
                                                      <w:marBottom w:val="0"/>
                                                      <w:divBdr>
                                                        <w:top w:val="none" w:sz="0" w:space="0" w:color="auto"/>
                                                        <w:left w:val="none" w:sz="0" w:space="0" w:color="auto"/>
                                                        <w:bottom w:val="none" w:sz="0" w:space="0" w:color="auto"/>
                                                        <w:right w:val="none" w:sz="0" w:space="0" w:color="auto"/>
                                                      </w:divBdr>
                                                    </w:div>
                                                  </w:divsChild>
                                                </w:div>
                                                <w:div w:id="924847788">
                                                  <w:marLeft w:val="0"/>
                                                  <w:marRight w:val="0"/>
                                                  <w:marTop w:val="0"/>
                                                  <w:marBottom w:val="0"/>
                                                  <w:divBdr>
                                                    <w:top w:val="none" w:sz="0" w:space="0" w:color="auto"/>
                                                    <w:left w:val="none" w:sz="0" w:space="0" w:color="auto"/>
                                                    <w:bottom w:val="none" w:sz="0" w:space="0" w:color="auto"/>
                                                    <w:right w:val="none" w:sz="0" w:space="0" w:color="auto"/>
                                                  </w:divBdr>
                                                  <w:divsChild>
                                                    <w:div w:id="1230842624">
                                                      <w:marLeft w:val="0"/>
                                                      <w:marRight w:val="0"/>
                                                      <w:marTop w:val="150"/>
                                                      <w:marBottom w:val="150"/>
                                                      <w:divBdr>
                                                        <w:top w:val="single" w:sz="6" w:space="8" w:color="EBEBEB"/>
                                                        <w:left w:val="none" w:sz="0" w:space="0" w:color="auto"/>
                                                        <w:bottom w:val="none" w:sz="0" w:space="0" w:color="auto"/>
                                                        <w:right w:val="none" w:sz="0" w:space="0" w:color="auto"/>
                                                      </w:divBdr>
                                                      <w:divsChild>
                                                        <w:div w:id="1641182521">
                                                          <w:marLeft w:val="0"/>
                                                          <w:marRight w:val="0"/>
                                                          <w:marTop w:val="0"/>
                                                          <w:marBottom w:val="0"/>
                                                          <w:divBdr>
                                                            <w:top w:val="none" w:sz="0" w:space="0" w:color="auto"/>
                                                            <w:left w:val="none" w:sz="0" w:space="0" w:color="auto"/>
                                                            <w:bottom w:val="none" w:sz="0" w:space="0" w:color="auto"/>
                                                            <w:right w:val="none" w:sz="0" w:space="0" w:color="auto"/>
                                                          </w:divBdr>
                                                          <w:divsChild>
                                                            <w:div w:id="1289162347">
                                                              <w:marLeft w:val="0"/>
                                                              <w:marRight w:val="0"/>
                                                              <w:marTop w:val="0"/>
                                                              <w:marBottom w:val="90"/>
                                                              <w:divBdr>
                                                                <w:top w:val="none" w:sz="0" w:space="0" w:color="auto"/>
                                                                <w:left w:val="none" w:sz="0" w:space="0" w:color="auto"/>
                                                                <w:bottom w:val="none" w:sz="0" w:space="0" w:color="auto"/>
                                                                <w:right w:val="none" w:sz="0" w:space="0" w:color="auto"/>
                                                              </w:divBdr>
                                                            </w:div>
                                                            <w:div w:id="634145131">
                                                              <w:marLeft w:val="0"/>
                                                              <w:marRight w:val="0"/>
                                                              <w:marTop w:val="0"/>
                                                              <w:marBottom w:val="150"/>
                                                              <w:divBdr>
                                                                <w:top w:val="none" w:sz="0" w:space="0" w:color="auto"/>
                                                                <w:left w:val="none" w:sz="0" w:space="0" w:color="auto"/>
                                                                <w:bottom w:val="none" w:sz="0" w:space="0" w:color="auto"/>
                                                                <w:right w:val="none" w:sz="0" w:space="0" w:color="auto"/>
                                                              </w:divBdr>
                                                            </w:div>
                                                            <w:div w:id="632178542">
                                                              <w:marLeft w:val="0"/>
                                                              <w:marRight w:val="0"/>
                                                              <w:marTop w:val="0"/>
                                                              <w:marBottom w:val="0"/>
                                                              <w:divBdr>
                                                                <w:top w:val="none" w:sz="0" w:space="0" w:color="auto"/>
                                                                <w:left w:val="none" w:sz="0" w:space="0" w:color="auto"/>
                                                                <w:bottom w:val="none" w:sz="0" w:space="0" w:color="auto"/>
                                                                <w:right w:val="none" w:sz="0" w:space="0" w:color="auto"/>
                                                              </w:divBdr>
                                                              <w:divsChild>
                                                                <w:div w:id="924339603">
                                                                  <w:marLeft w:val="0"/>
                                                                  <w:marRight w:val="0"/>
                                                                  <w:marTop w:val="0"/>
                                                                  <w:marBottom w:val="0"/>
                                                                  <w:divBdr>
                                                                    <w:top w:val="none" w:sz="0" w:space="0" w:color="auto"/>
                                                                    <w:left w:val="none" w:sz="0" w:space="0" w:color="auto"/>
                                                                    <w:bottom w:val="none" w:sz="0" w:space="0" w:color="auto"/>
                                                                    <w:right w:val="none" w:sz="0" w:space="0" w:color="auto"/>
                                                                  </w:divBdr>
                                                                </w:div>
                                                                <w:div w:id="74430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6732972">
                              <w:marLeft w:val="0"/>
                              <w:marRight w:val="0"/>
                              <w:marTop w:val="150"/>
                              <w:marBottom w:val="150"/>
                              <w:divBdr>
                                <w:top w:val="single" w:sz="6" w:space="8" w:color="EBEBEB"/>
                                <w:left w:val="none" w:sz="0" w:space="0" w:color="auto"/>
                                <w:bottom w:val="none" w:sz="0" w:space="0" w:color="auto"/>
                                <w:right w:val="none" w:sz="0" w:space="0" w:color="auto"/>
                              </w:divBdr>
                              <w:divsChild>
                                <w:div w:id="1115324281">
                                  <w:marLeft w:val="0"/>
                                  <w:marRight w:val="0"/>
                                  <w:marTop w:val="0"/>
                                  <w:marBottom w:val="0"/>
                                  <w:divBdr>
                                    <w:top w:val="none" w:sz="0" w:space="0" w:color="auto"/>
                                    <w:left w:val="none" w:sz="0" w:space="0" w:color="auto"/>
                                    <w:bottom w:val="none" w:sz="0" w:space="0" w:color="auto"/>
                                    <w:right w:val="none" w:sz="0" w:space="0" w:color="auto"/>
                                  </w:divBdr>
                                  <w:divsChild>
                                    <w:div w:id="646397605">
                                      <w:marLeft w:val="0"/>
                                      <w:marRight w:val="0"/>
                                      <w:marTop w:val="0"/>
                                      <w:marBottom w:val="90"/>
                                      <w:divBdr>
                                        <w:top w:val="none" w:sz="0" w:space="0" w:color="auto"/>
                                        <w:left w:val="none" w:sz="0" w:space="0" w:color="auto"/>
                                        <w:bottom w:val="none" w:sz="0" w:space="0" w:color="auto"/>
                                        <w:right w:val="none" w:sz="0" w:space="0" w:color="auto"/>
                                      </w:divBdr>
                                    </w:div>
                                    <w:div w:id="1717580465">
                                      <w:marLeft w:val="0"/>
                                      <w:marRight w:val="0"/>
                                      <w:marTop w:val="0"/>
                                      <w:marBottom w:val="150"/>
                                      <w:divBdr>
                                        <w:top w:val="none" w:sz="0" w:space="0" w:color="auto"/>
                                        <w:left w:val="none" w:sz="0" w:space="0" w:color="auto"/>
                                        <w:bottom w:val="none" w:sz="0" w:space="0" w:color="auto"/>
                                        <w:right w:val="none" w:sz="0" w:space="0" w:color="auto"/>
                                      </w:divBdr>
                                    </w:div>
                                    <w:div w:id="1882326194">
                                      <w:marLeft w:val="0"/>
                                      <w:marRight w:val="0"/>
                                      <w:marTop w:val="0"/>
                                      <w:marBottom w:val="0"/>
                                      <w:divBdr>
                                        <w:top w:val="none" w:sz="0" w:space="0" w:color="auto"/>
                                        <w:left w:val="none" w:sz="0" w:space="0" w:color="auto"/>
                                        <w:bottom w:val="none" w:sz="0" w:space="0" w:color="auto"/>
                                        <w:right w:val="none" w:sz="0" w:space="0" w:color="auto"/>
                                      </w:divBdr>
                                      <w:divsChild>
                                        <w:div w:id="905994540">
                                          <w:marLeft w:val="0"/>
                                          <w:marRight w:val="0"/>
                                          <w:marTop w:val="0"/>
                                          <w:marBottom w:val="0"/>
                                          <w:divBdr>
                                            <w:top w:val="none" w:sz="0" w:space="0" w:color="auto"/>
                                            <w:left w:val="none" w:sz="0" w:space="0" w:color="auto"/>
                                            <w:bottom w:val="none" w:sz="0" w:space="0" w:color="auto"/>
                                            <w:right w:val="none" w:sz="0" w:space="0" w:color="auto"/>
                                          </w:divBdr>
                                        </w:div>
                                        <w:div w:id="1862351178">
                                          <w:marLeft w:val="0"/>
                                          <w:marRight w:val="0"/>
                                          <w:marTop w:val="0"/>
                                          <w:marBottom w:val="0"/>
                                          <w:divBdr>
                                            <w:top w:val="none" w:sz="0" w:space="0" w:color="auto"/>
                                            <w:left w:val="none" w:sz="0" w:space="0" w:color="auto"/>
                                            <w:bottom w:val="none" w:sz="0" w:space="0" w:color="auto"/>
                                            <w:right w:val="none" w:sz="0" w:space="0" w:color="auto"/>
                                          </w:divBdr>
                                        </w:div>
                                      </w:divsChild>
                                    </w:div>
                                    <w:div w:id="1132483838">
                                      <w:marLeft w:val="0"/>
                                      <w:marRight w:val="0"/>
                                      <w:marTop w:val="0"/>
                                      <w:marBottom w:val="0"/>
                                      <w:divBdr>
                                        <w:top w:val="none" w:sz="0" w:space="0" w:color="auto"/>
                                        <w:left w:val="none" w:sz="0" w:space="0" w:color="auto"/>
                                        <w:bottom w:val="none" w:sz="0" w:space="0" w:color="auto"/>
                                        <w:right w:val="none" w:sz="0" w:space="0" w:color="auto"/>
                                      </w:divBdr>
                                      <w:divsChild>
                                        <w:div w:id="372928571">
                                          <w:marLeft w:val="0"/>
                                          <w:marRight w:val="0"/>
                                          <w:marTop w:val="150"/>
                                          <w:marBottom w:val="150"/>
                                          <w:divBdr>
                                            <w:top w:val="single" w:sz="6" w:space="8" w:color="EBEBEB"/>
                                            <w:left w:val="none" w:sz="0" w:space="0" w:color="auto"/>
                                            <w:bottom w:val="none" w:sz="0" w:space="0" w:color="auto"/>
                                            <w:right w:val="none" w:sz="0" w:space="0" w:color="auto"/>
                                          </w:divBdr>
                                          <w:divsChild>
                                            <w:div w:id="902910996">
                                              <w:marLeft w:val="0"/>
                                              <w:marRight w:val="0"/>
                                              <w:marTop w:val="0"/>
                                              <w:marBottom w:val="0"/>
                                              <w:divBdr>
                                                <w:top w:val="none" w:sz="0" w:space="0" w:color="auto"/>
                                                <w:left w:val="none" w:sz="0" w:space="0" w:color="auto"/>
                                                <w:bottom w:val="none" w:sz="0" w:space="0" w:color="auto"/>
                                                <w:right w:val="none" w:sz="0" w:space="0" w:color="auto"/>
                                              </w:divBdr>
                                              <w:divsChild>
                                                <w:div w:id="906498768">
                                                  <w:marLeft w:val="0"/>
                                                  <w:marRight w:val="0"/>
                                                  <w:marTop w:val="0"/>
                                                  <w:marBottom w:val="90"/>
                                                  <w:divBdr>
                                                    <w:top w:val="none" w:sz="0" w:space="0" w:color="auto"/>
                                                    <w:left w:val="none" w:sz="0" w:space="0" w:color="auto"/>
                                                    <w:bottom w:val="none" w:sz="0" w:space="0" w:color="auto"/>
                                                    <w:right w:val="none" w:sz="0" w:space="0" w:color="auto"/>
                                                  </w:divBdr>
                                                </w:div>
                                                <w:div w:id="829834129">
                                                  <w:marLeft w:val="0"/>
                                                  <w:marRight w:val="0"/>
                                                  <w:marTop w:val="0"/>
                                                  <w:marBottom w:val="150"/>
                                                  <w:divBdr>
                                                    <w:top w:val="none" w:sz="0" w:space="0" w:color="auto"/>
                                                    <w:left w:val="none" w:sz="0" w:space="0" w:color="auto"/>
                                                    <w:bottom w:val="none" w:sz="0" w:space="0" w:color="auto"/>
                                                    <w:right w:val="none" w:sz="0" w:space="0" w:color="auto"/>
                                                  </w:divBdr>
                                                </w:div>
                                                <w:div w:id="95949747">
                                                  <w:marLeft w:val="0"/>
                                                  <w:marRight w:val="0"/>
                                                  <w:marTop w:val="0"/>
                                                  <w:marBottom w:val="0"/>
                                                  <w:divBdr>
                                                    <w:top w:val="none" w:sz="0" w:space="0" w:color="auto"/>
                                                    <w:left w:val="none" w:sz="0" w:space="0" w:color="auto"/>
                                                    <w:bottom w:val="none" w:sz="0" w:space="0" w:color="auto"/>
                                                    <w:right w:val="none" w:sz="0" w:space="0" w:color="auto"/>
                                                  </w:divBdr>
                                                  <w:divsChild>
                                                    <w:div w:id="857693521">
                                                      <w:marLeft w:val="0"/>
                                                      <w:marRight w:val="0"/>
                                                      <w:marTop w:val="0"/>
                                                      <w:marBottom w:val="0"/>
                                                      <w:divBdr>
                                                        <w:top w:val="none" w:sz="0" w:space="0" w:color="auto"/>
                                                        <w:left w:val="none" w:sz="0" w:space="0" w:color="auto"/>
                                                        <w:bottom w:val="none" w:sz="0" w:space="0" w:color="auto"/>
                                                        <w:right w:val="none" w:sz="0" w:space="0" w:color="auto"/>
                                                      </w:divBdr>
                                                    </w:div>
                                                    <w:div w:id="55563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911130">
                                          <w:marLeft w:val="0"/>
                                          <w:marRight w:val="0"/>
                                          <w:marTop w:val="150"/>
                                          <w:marBottom w:val="150"/>
                                          <w:divBdr>
                                            <w:top w:val="single" w:sz="6" w:space="8" w:color="EBEBEB"/>
                                            <w:left w:val="none" w:sz="0" w:space="0" w:color="auto"/>
                                            <w:bottom w:val="none" w:sz="0" w:space="0" w:color="auto"/>
                                            <w:right w:val="none" w:sz="0" w:space="0" w:color="auto"/>
                                          </w:divBdr>
                                          <w:divsChild>
                                            <w:div w:id="949437763">
                                              <w:marLeft w:val="0"/>
                                              <w:marRight w:val="0"/>
                                              <w:marTop w:val="0"/>
                                              <w:marBottom w:val="0"/>
                                              <w:divBdr>
                                                <w:top w:val="none" w:sz="0" w:space="0" w:color="auto"/>
                                                <w:left w:val="none" w:sz="0" w:space="0" w:color="auto"/>
                                                <w:bottom w:val="none" w:sz="0" w:space="0" w:color="auto"/>
                                                <w:right w:val="none" w:sz="0" w:space="0" w:color="auto"/>
                                              </w:divBdr>
                                              <w:divsChild>
                                                <w:div w:id="536434284">
                                                  <w:marLeft w:val="0"/>
                                                  <w:marRight w:val="0"/>
                                                  <w:marTop w:val="0"/>
                                                  <w:marBottom w:val="90"/>
                                                  <w:divBdr>
                                                    <w:top w:val="none" w:sz="0" w:space="0" w:color="auto"/>
                                                    <w:left w:val="none" w:sz="0" w:space="0" w:color="auto"/>
                                                    <w:bottom w:val="none" w:sz="0" w:space="0" w:color="auto"/>
                                                    <w:right w:val="none" w:sz="0" w:space="0" w:color="auto"/>
                                                  </w:divBdr>
                                                </w:div>
                                                <w:div w:id="63335230">
                                                  <w:marLeft w:val="0"/>
                                                  <w:marRight w:val="0"/>
                                                  <w:marTop w:val="0"/>
                                                  <w:marBottom w:val="150"/>
                                                  <w:divBdr>
                                                    <w:top w:val="none" w:sz="0" w:space="0" w:color="auto"/>
                                                    <w:left w:val="none" w:sz="0" w:space="0" w:color="auto"/>
                                                    <w:bottom w:val="none" w:sz="0" w:space="0" w:color="auto"/>
                                                    <w:right w:val="none" w:sz="0" w:space="0" w:color="auto"/>
                                                  </w:divBdr>
                                                </w:div>
                                                <w:div w:id="1914506369">
                                                  <w:marLeft w:val="0"/>
                                                  <w:marRight w:val="0"/>
                                                  <w:marTop w:val="0"/>
                                                  <w:marBottom w:val="0"/>
                                                  <w:divBdr>
                                                    <w:top w:val="none" w:sz="0" w:space="0" w:color="auto"/>
                                                    <w:left w:val="none" w:sz="0" w:space="0" w:color="auto"/>
                                                    <w:bottom w:val="none" w:sz="0" w:space="0" w:color="auto"/>
                                                    <w:right w:val="none" w:sz="0" w:space="0" w:color="auto"/>
                                                  </w:divBdr>
                                                  <w:divsChild>
                                                    <w:div w:id="1096252251">
                                                      <w:marLeft w:val="0"/>
                                                      <w:marRight w:val="0"/>
                                                      <w:marTop w:val="0"/>
                                                      <w:marBottom w:val="0"/>
                                                      <w:divBdr>
                                                        <w:top w:val="none" w:sz="0" w:space="0" w:color="auto"/>
                                                        <w:left w:val="none" w:sz="0" w:space="0" w:color="auto"/>
                                                        <w:bottom w:val="none" w:sz="0" w:space="0" w:color="auto"/>
                                                        <w:right w:val="none" w:sz="0" w:space="0" w:color="auto"/>
                                                      </w:divBdr>
                                                    </w:div>
                                                    <w:div w:id="2002078605">
                                                      <w:marLeft w:val="0"/>
                                                      <w:marRight w:val="0"/>
                                                      <w:marTop w:val="0"/>
                                                      <w:marBottom w:val="0"/>
                                                      <w:divBdr>
                                                        <w:top w:val="none" w:sz="0" w:space="0" w:color="auto"/>
                                                        <w:left w:val="none" w:sz="0" w:space="0" w:color="auto"/>
                                                        <w:bottom w:val="none" w:sz="0" w:space="0" w:color="auto"/>
                                                        <w:right w:val="none" w:sz="0" w:space="0" w:color="auto"/>
                                                      </w:divBdr>
                                                    </w:div>
                                                  </w:divsChild>
                                                </w:div>
                                                <w:div w:id="638803809">
                                                  <w:marLeft w:val="0"/>
                                                  <w:marRight w:val="0"/>
                                                  <w:marTop w:val="0"/>
                                                  <w:marBottom w:val="0"/>
                                                  <w:divBdr>
                                                    <w:top w:val="none" w:sz="0" w:space="0" w:color="auto"/>
                                                    <w:left w:val="none" w:sz="0" w:space="0" w:color="auto"/>
                                                    <w:bottom w:val="none" w:sz="0" w:space="0" w:color="auto"/>
                                                    <w:right w:val="none" w:sz="0" w:space="0" w:color="auto"/>
                                                  </w:divBdr>
                                                  <w:divsChild>
                                                    <w:div w:id="582295915">
                                                      <w:marLeft w:val="0"/>
                                                      <w:marRight w:val="0"/>
                                                      <w:marTop w:val="150"/>
                                                      <w:marBottom w:val="150"/>
                                                      <w:divBdr>
                                                        <w:top w:val="single" w:sz="6" w:space="8" w:color="EBEBEB"/>
                                                        <w:left w:val="none" w:sz="0" w:space="0" w:color="auto"/>
                                                        <w:bottom w:val="none" w:sz="0" w:space="0" w:color="auto"/>
                                                        <w:right w:val="none" w:sz="0" w:space="0" w:color="auto"/>
                                                      </w:divBdr>
                                                      <w:divsChild>
                                                        <w:div w:id="1398279396">
                                                          <w:marLeft w:val="0"/>
                                                          <w:marRight w:val="0"/>
                                                          <w:marTop w:val="0"/>
                                                          <w:marBottom w:val="0"/>
                                                          <w:divBdr>
                                                            <w:top w:val="none" w:sz="0" w:space="0" w:color="auto"/>
                                                            <w:left w:val="none" w:sz="0" w:space="0" w:color="auto"/>
                                                            <w:bottom w:val="none" w:sz="0" w:space="0" w:color="auto"/>
                                                            <w:right w:val="none" w:sz="0" w:space="0" w:color="auto"/>
                                                          </w:divBdr>
                                                          <w:divsChild>
                                                            <w:div w:id="1248466009">
                                                              <w:marLeft w:val="0"/>
                                                              <w:marRight w:val="0"/>
                                                              <w:marTop w:val="0"/>
                                                              <w:marBottom w:val="90"/>
                                                              <w:divBdr>
                                                                <w:top w:val="none" w:sz="0" w:space="0" w:color="auto"/>
                                                                <w:left w:val="none" w:sz="0" w:space="0" w:color="auto"/>
                                                                <w:bottom w:val="none" w:sz="0" w:space="0" w:color="auto"/>
                                                                <w:right w:val="none" w:sz="0" w:space="0" w:color="auto"/>
                                                              </w:divBdr>
                                                            </w:div>
                                                            <w:div w:id="586766172">
                                                              <w:marLeft w:val="0"/>
                                                              <w:marRight w:val="0"/>
                                                              <w:marTop w:val="0"/>
                                                              <w:marBottom w:val="150"/>
                                                              <w:divBdr>
                                                                <w:top w:val="none" w:sz="0" w:space="0" w:color="auto"/>
                                                                <w:left w:val="none" w:sz="0" w:space="0" w:color="auto"/>
                                                                <w:bottom w:val="none" w:sz="0" w:space="0" w:color="auto"/>
                                                                <w:right w:val="none" w:sz="0" w:space="0" w:color="auto"/>
                                                              </w:divBdr>
                                                            </w:div>
                                                            <w:div w:id="1212308532">
                                                              <w:marLeft w:val="0"/>
                                                              <w:marRight w:val="0"/>
                                                              <w:marTop w:val="0"/>
                                                              <w:marBottom w:val="0"/>
                                                              <w:divBdr>
                                                                <w:top w:val="none" w:sz="0" w:space="0" w:color="auto"/>
                                                                <w:left w:val="none" w:sz="0" w:space="0" w:color="auto"/>
                                                                <w:bottom w:val="none" w:sz="0" w:space="0" w:color="auto"/>
                                                                <w:right w:val="none" w:sz="0" w:space="0" w:color="auto"/>
                                                              </w:divBdr>
                                                              <w:divsChild>
                                                                <w:div w:id="425925144">
                                                                  <w:marLeft w:val="0"/>
                                                                  <w:marRight w:val="0"/>
                                                                  <w:marTop w:val="0"/>
                                                                  <w:marBottom w:val="0"/>
                                                                  <w:divBdr>
                                                                    <w:top w:val="none" w:sz="0" w:space="0" w:color="auto"/>
                                                                    <w:left w:val="none" w:sz="0" w:space="0" w:color="auto"/>
                                                                    <w:bottom w:val="none" w:sz="0" w:space="0" w:color="auto"/>
                                                                    <w:right w:val="none" w:sz="0" w:space="0" w:color="auto"/>
                                                                  </w:divBdr>
                                                                </w:div>
                                                                <w:div w:id="2839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191058">
                              <w:marLeft w:val="0"/>
                              <w:marRight w:val="0"/>
                              <w:marTop w:val="150"/>
                              <w:marBottom w:val="150"/>
                              <w:divBdr>
                                <w:top w:val="single" w:sz="6" w:space="8" w:color="EBEBEB"/>
                                <w:left w:val="none" w:sz="0" w:space="0" w:color="auto"/>
                                <w:bottom w:val="none" w:sz="0" w:space="0" w:color="auto"/>
                                <w:right w:val="none" w:sz="0" w:space="0" w:color="auto"/>
                              </w:divBdr>
                              <w:divsChild>
                                <w:div w:id="894312143">
                                  <w:marLeft w:val="0"/>
                                  <w:marRight w:val="0"/>
                                  <w:marTop w:val="0"/>
                                  <w:marBottom w:val="0"/>
                                  <w:divBdr>
                                    <w:top w:val="none" w:sz="0" w:space="0" w:color="auto"/>
                                    <w:left w:val="none" w:sz="0" w:space="0" w:color="auto"/>
                                    <w:bottom w:val="none" w:sz="0" w:space="0" w:color="auto"/>
                                    <w:right w:val="none" w:sz="0" w:space="0" w:color="auto"/>
                                  </w:divBdr>
                                  <w:divsChild>
                                    <w:div w:id="573054785">
                                      <w:marLeft w:val="0"/>
                                      <w:marRight w:val="0"/>
                                      <w:marTop w:val="0"/>
                                      <w:marBottom w:val="90"/>
                                      <w:divBdr>
                                        <w:top w:val="none" w:sz="0" w:space="0" w:color="auto"/>
                                        <w:left w:val="none" w:sz="0" w:space="0" w:color="auto"/>
                                        <w:bottom w:val="none" w:sz="0" w:space="0" w:color="auto"/>
                                        <w:right w:val="none" w:sz="0" w:space="0" w:color="auto"/>
                                      </w:divBdr>
                                    </w:div>
                                    <w:div w:id="2145200260">
                                      <w:marLeft w:val="0"/>
                                      <w:marRight w:val="0"/>
                                      <w:marTop w:val="0"/>
                                      <w:marBottom w:val="150"/>
                                      <w:divBdr>
                                        <w:top w:val="none" w:sz="0" w:space="0" w:color="auto"/>
                                        <w:left w:val="none" w:sz="0" w:space="0" w:color="auto"/>
                                        <w:bottom w:val="none" w:sz="0" w:space="0" w:color="auto"/>
                                        <w:right w:val="none" w:sz="0" w:space="0" w:color="auto"/>
                                      </w:divBdr>
                                    </w:div>
                                    <w:div w:id="1800681277">
                                      <w:marLeft w:val="0"/>
                                      <w:marRight w:val="0"/>
                                      <w:marTop w:val="0"/>
                                      <w:marBottom w:val="0"/>
                                      <w:divBdr>
                                        <w:top w:val="none" w:sz="0" w:space="0" w:color="auto"/>
                                        <w:left w:val="none" w:sz="0" w:space="0" w:color="auto"/>
                                        <w:bottom w:val="none" w:sz="0" w:space="0" w:color="auto"/>
                                        <w:right w:val="none" w:sz="0" w:space="0" w:color="auto"/>
                                      </w:divBdr>
                                      <w:divsChild>
                                        <w:div w:id="1453524552">
                                          <w:marLeft w:val="0"/>
                                          <w:marRight w:val="0"/>
                                          <w:marTop w:val="0"/>
                                          <w:marBottom w:val="0"/>
                                          <w:divBdr>
                                            <w:top w:val="none" w:sz="0" w:space="0" w:color="auto"/>
                                            <w:left w:val="none" w:sz="0" w:space="0" w:color="auto"/>
                                            <w:bottom w:val="none" w:sz="0" w:space="0" w:color="auto"/>
                                            <w:right w:val="none" w:sz="0" w:space="0" w:color="auto"/>
                                          </w:divBdr>
                                        </w:div>
                                        <w:div w:id="18727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91842">
                              <w:marLeft w:val="0"/>
                              <w:marRight w:val="0"/>
                              <w:marTop w:val="150"/>
                              <w:marBottom w:val="150"/>
                              <w:divBdr>
                                <w:top w:val="single" w:sz="6" w:space="8" w:color="EBEBEB"/>
                                <w:left w:val="none" w:sz="0" w:space="0" w:color="auto"/>
                                <w:bottom w:val="none" w:sz="0" w:space="0" w:color="auto"/>
                                <w:right w:val="none" w:sz="0" w:space="0" w:color="auto"/>
                              </w:divBdr>
                              <w:divsChild>
                                <w:div w:id="205720784">
                                  <w:marLeft w:val="0"/>
                                  <w:marRight w:val="0"/>
                                  <w:marTop w:val="0"/>
                                  <w:marBottom w:val="0"/>
                                  <w:divBdr>
                                    <w:top w:val="none" w:sz="0" w:space="0" w:color="auto"/>
                                    <w:left w:val="none" w:sz="0" w:space="0" w:color="auto"/>
                                    <w:bottom w:val="none" w:sz="0" w:space="0" w:color="auto"/>
                                    <w:right w:val="none" w:sz="0" w:space="0" w:color="auto"/>
                                  </w:divBdr>
                                  <w:divsChild>
                                    <w:div w:id="1487630144">
                                      <w:marLeft w:val="0"/>
                                      <w:marRight w:val="0"/>
                                      <w:marTop w:val="0"/>
                                      <w:marBottom w:val="90"/>
                                      <w:divBdr>
                                        <w:top w:val="none" w:sz="0" w:space="0" w:color="auto"/>
                                        <w:left w:val="none" w:sz="0" w:space="0" w:color="auto"/>
                                        <w:bottom w:val="none" w:sz="0" w:space="0" w:color="auto"/>
                                        <w:right w:val="none" w:sz="0" w:space="0" w:color="auto"/>
                                      </w:divBdr>
                                    </w:div>
                                    <w:div w:id="184708459">
                                      <w:marLeft w:val="0"/>
                                      <w:marRight w:val="0"/>
                                      <w:marTop w:val="0"/>
                                      <w:marBottom w:val="150"/>
                                      <w:divBdr>
                                        <w:top w:val="none" w:sz="0" w:space="0" w:color="auto"/>
                                        <w:left w:val="none" w:sz="0" w:space="0" w:color="auto"/>
                                        <w:bottom w:val="none" w:sz="0" w:space="0" w:color="auto"/>
                                        <w:right w:val="none" w:sz="0" w:space="0" w:color="auto"/>
                                      </w:divBdr>
                                    </w:div>
                                    <w:div w:id="172913176">
                                      <w:marLeft w:val="0"/>
                                      <w:marRight w:val="0"/>
                                      <w:marTop w:val="0"/>
                                      <w:marBottom w:val="0"/>
                                      <w:divBdr>
                                        <w:top w:val="none" w:sz="0" w:space="0" w:color="auto"/>
                                        <w:left w:val="none" w:sz="0" w:space="0" w:color="auto"/>
                                        <w:bottom w:val="none" w:sz="0" w:space="0" w:color="auto"/>
                                        <w:right w:val="none" w:sz="0" w:space="0" w:color="auto"/>
                                      </w:divBdr>
                                      <w:divsChild>
                                        <w:div w:id="1269968207">
                                          <w:marLeft w:val="0"/>
                                          <w:marRight w:val="0"/>
                                          <w:marTop w:val="0"/>
                                          <w:marBottom w:val="0"/>
                                          <w:divBdr>
                                            <w:top w:val="none" w:sz="0" w:space="0" w:color="auto"/>
                                            <w:left w:val="none" w:sz="0" w:space="0" w:color="auto"/>
                                            <w:bottom w:val="none" w:sz="0" w:space="0" w:color="auto"/>
                                            <w:right w:val="none" w:sz="0" w:space="0" w:color="auto"/>
                                          </w:divBdr>
                                        </w:div>
                                        <w:div w:id="1278021843">
                                          <w:marLeft w:val="0"/>
                                          <w:marRight w:val="0"/>
                                          <w:marTop w:val="0"/>
                                          <w:marBottom w:val="0"/>
                                          <w:divBdr>
                                            <w:top w:val="none" w:sz="0" w:space="0" w:color="auto"/>
                                            <w:left w:val="none" w:sz="0" w:space="0" w:color="auto"/>
                                            <w:bottom w:val="none" w:sz="0" w:space="0" w:color="auto"/>
                                            <w:right w:val="none" w:sz="0" w:space="0" w:color="auto"/>
                                          </w:divBdr>
                                        </w:div>
                                      </w:divsChild>
                                    </w:div>
                                    <w:div w:id="834762384">
                                      <w:marLeft w:val="0"/>
                                      <w:marRight w:val="0"/>
                                      <w:marTop w:val="0"/>
                                      <w:marBottom w:val="0"/>
                                      <w:divBdr>
                                        <w:top w:val="none" w:sz="0" w:space="0" w:color="auto"/>
                                        <w:left w:val="none" w:sz="0" w:space="0" w:color="auto"/>
                                        <w:bottom w:val="none" w:sz="0" w:space="0" w:color="auto"/>
                                        <w:right w:val="none" w:sz="0" w:space="0" w:color="auto"/>
                                      </w:divBdr>
                                      <w:divsChild>
                                        <w:div w:id="1802727076">
                                          <w:marLeft w:val="0"/>
                                          <w:marRight w:val="0"/>
                                          <w:marTop w:val="150"/>
                                          <w:marBottom w:val="150"/>
                                          <w:divBdr>
                                            <w:top w:val="single" w:sz="6" w:space="8" w:color="EBEBEB"/>
                                            <w:left w:val="none" w:sz="0" w:space="0" w:color="auto"/>
                                            <w:bottom w:val="none" w:sz="0" w:space="0" w:color="auto"/>
                                            <w:right w:val="none" w:sz="0" w:space="0" w:color="auto"/>
                                          </w:divBdr>
                                          <w:divsChild>
                                            <w:div w:id="1190293541">
                                              <w:marLeft w:val="0"/>
                                              <w:marRight w:val="0"/>
                                              <w:marTop w:val="0"/>
                                              <w:marBottom w:val="0"/>
                                              <w:divBdr>
                                                <w:top w:val="none" w:sz="0" w:space="0" w:color="auto"/>
                                                <w:left w:val="none" w:sz="0" w:space="0" w:color="auto"/>
                                                <w:bottom w:val="none" w:sz="0" w:space="0" w:color="auto"/>
                                                <w:right w:val="none" w:sz="0" w:space="0" w:color="auto"/>
                                              </w:divBdr>
                                              <w:divsChild>
                                                <w:div w:id="481964925">
                                                  <w:marLeft w:val="0"/>
                                                  <w:marRight w:val="0"/>
                                                  <w:marTop w:val="0"/>
                                                  <w:marBottom w:val="90"/>
                                                  <w:divBdr>
                                                    <w:top w:val="none" w:sz="0" w:space="0" w:color="auto"/>
                                                    <w:left w:val="none" w:sz="0" w:space="0" w:color="auto"/>
                                                    <w:bottom w:val="none" w:sz="0" w:space="0" w:color="auto"/>
                                                    <w:right w:val="none" w:sz="0" w:space="0" w:color="auto"/>
                                                  </w:divBdr>
                                                </w:div>
                                                <w:div w:id="1568148751">
                                                  <w:marLeft w:val="0"/>
                                                  <w:marRight w:val="0"/>
                                                  <w:marTop w:val="0"/>
                                                  <w:marBottom w:val="150"/>
                                                  <w:divBdr>
                                                    <w:top w:val="none" w:sz="0" w:space="0" w:color="auto"/>
                                                    <w:left w:val="none" w:sz="0" w:space="0" w:color="auto"/>
                                                    <w:bottom w:val="none" w:sz="0" w:space="0" w:color="auto"/>
                                                    <w:right w:val="none" w:sz="0" w:space="0" w:color="auto"/>
                                                  </w:divBdr>
                                                </w:div>
                                                <w:div w:id="1107656599">
                                                  <w:marLeft w:val="0"/>
                                                  <w:marRight w:val="0"/>
                                                  <w:marTop w:val="0"/>
                                                  <w:marBottom w:val="0"/>
                                                  <w:divBdr>
                                                    <w:top w:val="none" w:sz="0" w:space="0" w:color="auto"/>
                                                    <w:left w:val="none" w:sz="0" w:space="0" w:color="auto"/>
                                                    <w:bottom w:val="none" w:sz="0" w:space="0" w:color="auto"/>
                                                    <w:right w:val="none" w:sz="0" w:space="0" w:color="auto"/>
                                                  </w:divBdr>
                                                  <w:divsChild>
                                                    <w:div w:id="161550163">
                                                      <w:marLeft w:val="0"/>
                                                      <w:marRight w:val="0"/>
                                                      <w:marTop w:val="0"/>
                                                      <w:marBottom w:val="0"/>
                                                      <w:divBdr>
                                                        <w:top w:val="none" w:sz="0" w:space="0" w:color="auto"/>
                                                        <w:left w:val="none" w:sz="0" w:space="0" w:color="auto"/>
                                                        <w:bottom w:val="none" w:sz="0" w:space="0" w:color="auto"/>
                                                        <w:right w:val="none" w:sz="0" w:space="0" w:color="auto"/>
                                                      </w:divBdr>
                                                    </w:div>
                                                    <w:div w:id="2061202228">
                                                      <w:marLeft w:val="0"/>
                                                      <w:marRight w:val="0"/>
                                                      <w:marTop w:val="0"/>
                                                      <w:marBottom w:val="0"/>
                                                      <w:divBdr>
                                                        <w:top w:val="none" w:sz="0" w:space="0" w:color="auto"/>
                                                        <w:left w:val="none" w:sz="0" w:space="0" w:color="auto"/>
                                                        <w:bottom w:val="none" w:sz="0" w:space="0" w:color="auto"/>
                                                        <w:right w:val="none" w:sz="0" w:space="0" w:color="auto"/>
                                                      </w:divBdr>
                                                    </w:div>
                                                  </w:divsChild>
                                                </w:div>
                                                <w:div w:id="4597317">
                                                  <w:marLeft w:val="0"/>
                                                  <w:marRight w:val="0"/>
                                                  <w:marTop w:val="0"/>
                                                  <w:marBottom w:val="0"/>
                                                  <w:divBdr>
                                                    <w:top w:val="none" w:sz="0" w:space="0" w:color="auto"/>
                                                    <w:left w:val="none" w:sz="0" w:space="0" w:color="auto"/>
                                                    <w:bottom w:val="none" w:sz="0" w:space="0" w:color="auto"/>
                                                    <w:right w:val="none" w:sz="0" w:space="0" w:color="auto"/>
                                                  </w:divBdr>
                                                  <w:divsChild>
                                                    <w:div w:id="813832955">
                                                      <w:marLeft w:val="0"/>
                                                      <w:marRight w:val="0"/>
                                                      <w:marTop w:val="150"/>
                                                      <w:marBottom w:val="150"/>
                                                      <w:divBdr>
                                                        <w:top w:val="single" w:sz="6" w:space="8" w:color="EBEBEB"/>
                                                        <w:left w:val="none" w:sz="0" w:space="0" w:color="auto"/>
                                                        <w:bottom w:val="none" w:sz="0" w:space="0" w:color="auto"/>
                                                        <w:right w:val="none" w:sz="0" w:space="0" w:color="auto"/>
                                                      </w:divBdr>
                                                      <w:divsChild>
                                                        <w:div w:id="148861371">
                                                          <w:marLeft w:val="0"/>
                                                          <w:marRight w:val="0"/>
                                                          <w:marTop w:val="0"/>
                                                          <w:marBottom w:val="0"/>
                                                          <w:divBdr>
                                                            <w:top w:val="none" w:sz="0" w:space="0" w:color="auto"/>
                                                            <w:left w:val="none" w:sz="0" w:space="0" w:color="auto"/>
                                                            <w:bottom w:val="none" w:sz="0" w:space="0" w:color="auto"/>
                                                            <w:right w:val="none" w:sz="0" w:space="0" w:color="auto"/>
                                                          </w:divBdr>
                                                          <w:divsChild>
                                                            <w:div w:id="69163473">
                                                              <w:marLeft w:val="0"/>
                                                              <w:marRight w:val="0"/>
                                                              <w:marTop w:val="0"/>
                                                              <w:marBottom w:val="90"/>
                                                              <w:divBdr>
                                                                <w:top w:val="none" w:sz="0" w:space="0" w:color="auto"/>
                                                                <w:left w:val="none" w:sz="0" w:space="0" w:color="auto"/>
                                                                <w:bottom w:val="none" w:sz="0" w:space="0" w:color="auto"/>
                                                                <w:right w:val="none" w:sz="0" w:space="0" w:color="auto"/>
                                                              </w:divBdr>
                                                            </w:div>
                                                            <w:div w:id="1263339269">
                                                              <w:marLeft w:val="0"/>
                                                              <w:marRight w:val="0"/>
                                                              <w:marTop w:val="0"/>
                                                              <w:marBottom w:val="150"/>
                                                              <w:divBdr>
                                                                <w:top w:val="none" w:sz="0" w:space="0" w:color="auto"/>
                                                                <w:left w:val="none" w:sz="0" w:space="0" w:color="auto"/>
                                                                <w:bottom w:val="none" w:sz="0" w:space="0" w:color="auto"/>
                                                                <w:right w:val="none" w:sz="0" w:space="0" w:color="auto"/>
                                                              </w:divBdr>
                                                            </w:div>
                                                            <w:div w:id="209272576">
                                                              <w:marLeft w:val="0"/>
                                                              <w:marRight w:val="0"/>
                                                              <w:marTop w:val="0"/>
                                                              <w:marBottom w:val="0"/>
                                                              <w:divBdr>
                                                                <w:top w:val="none" w:sz="0" w:space="0" w:color="auto"/>
                                                                <w:left w:val="none" w:sz="0" w:space="0" w:color="auto"/>
                                                                <w:bottom w:val="none" w:sz="0" w:space="0" w:color="auto"/>
                                                                <w:right w:val="none" w:sz="0" w:space="0" w:color="auto"/>
                                                              </w:divBdr>
                                                              <w:divsChild>
                                                                <w:div w:id="1523982014">
                                                                  <w:marLeft w:val="0"/>
                                                                  <w:marRight w:val="0"/>
                                                                  <w:marTop w:val="0"/>
                                                                  <w:marBottom w:val="0"/>
                                                                  <w:divBdr>
                                                                    <w:top w:val="none" w:sz="0" w:space="0" w:color="auto"/>
                                                                    <w:left w:val="none" w:sz="0" w:space="0" w:color="auto"/>
                                                                    <w:bottom w:val="none" w:sz="0" w:space="0" w:color="auto"/>
                                                                    <w:right w:val="none" w:sz="0" w:space="0" w:color="auto"/>
                                                                  </w:divBdr>
                                                                </w:div>
                                                                <w:div w:id="161142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063406">
                                                      <w:marLeft w:val="0"/>
                                                      <w:marRight w:val="0"/>
                                                      <w:marTop w:val="150"/>
                                                      <w:marBottom w:val="150"/>
                                                      <w:divBdr>
                                                        <w:top w:val="single" w:sz="6" w:space="8" w:color="EBEBEB"/>
                                                        <w:left w:val="none" w:sz="0" w:space="0" w:color="auto"/>
                                                        <w:bottom w:val="none" w:sz="0" w:space="0" w:color="auto"/>
                                                        <w:right w:val="none" w:sz="0" w:space="0" w:color="auto"/>
                                                      </w:divBdr>
                                                      <w:divsChild>
                                                        <w:div w:id="863860100">
                                                          <w:marLeft w:val="0"/>
                                                          <w:marRight w:val="0"/>
                                                          <w:marTop w:val="0"/>
                                                          <w:marBottom w:val="0"/>
                                                          <w:divBdr>
                                                            <w:top w:val="none" w:sz="0" w:space="0" w:color="auto"/>
                                                            <w:left w:val="none" w:sz="0" w:space="0" w:color="auto"/>
                                                            <w:bottom w:val="none" w:sz="0" w:space="0" w:color="auto"/>
                                                            <w:right w:val="none" w:sz="0" w:space="0" w:color="auto"/>
                                                          </w:divBdr>
                                                          <w:divsChild>
                                                            <w:div w:id="749354989">
                                                              <w:marLeft w:val="0"/>
                                                              <w:marRight w:val="0"/>
                                                              <w:marTop w:val="0"/>
                                                              <w:marBottom w:val="90"/>
                                                              <w:divBdr>
                                                                <w:top w:val="none" w:sz="0" w:space="0" w:color="auto"/>
                                                                <w:left w:val="none" w:sz="0" w:space="0" w:color="auto"/>
                                                                <w:bottom w:val="none" w:sz="0" w:space="0" w:color="auto"/>
                                                                <w:right w:val="none" w:sz="0" w:space="0" w:color="auto"/>
                                                              </w:divBdr>
                                                            </w:div>
                                                            <w:div w:id="67507405">
                                                              <w:marLeft w:val="0"/>
                                                              <w:marRight w:val="0"/>
                                                              <w:marTop w:val="0"/>
                                                              <w:marBottom w:val="150"/>
                                                              <w:divBdr>
                                                                <w:top w:val="none" w:sz="0" w:space="0" w:color="auto"/>
                                                                <w:left w:val="none" w:sz="0" w:space="0" w:color="auto"/>
                                                                <w:bottom w:val="none" w:sz="0" w:space="0" w:color="auto"/>
                                                                <w:right w:val="none" w:sz="0" w:space="0" w:color="auto"/>
                                                              </w:divBdr>
                                                            </w:div>
                                                            <w:div w:id="1985769781">
                                                              <w:marLeft w:val="0"/>
                                                              <w:marRight w:val="0"/>
                                                              <w:marTop w:val="0"/>
                                                              <w:marBottom w:val="0"/>
                                                              <w:divBdr>
                                                                <w:top w:val="none" w:sz="0" w:space="0" w:color="auto"/>
                                                                <w:left w:val="none" w:sz="0" w:space="0" w:color="auto"/>
                                                                <w:bottom w:val="none" w:sz="0" w:space="0" w:color="auto"/>
                                                                <w:right w:val="none" w:sz="0" w:space="0" w:color="auto"/>
                                                              </w:divBdr>
                                                              <w:divsChild>
                                                                <w:div w:id="130639049">
                                                                  <w:marLeft w:val="0"/>
                                                                  <w:marRight w:val="0"/>
                                                                  <w:marTop w:val="0"/>
                                                                  <w:marBottom w:val="0"/>
                                                                  <w:divBdr>
                                                                    <w:top w:val="none" w:sz="0" w:space="0" w:color="auto"/>
                                                                    <w:left w:val="none" w:sz="0" w:space="0" w:color="auto"/>
                                                                    <w:bottom w:val="none" w:sz="0" w:space="0" w:color="auto"/>
                                                                    <w:right w:val="none" w:sz="0" w:space="0" w:color="auto"/>
                                                                  </w:divBdr>
                                                                </w:div>
                                                                <w:div w:id="13706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505496">
                                                      <w:marLeft w:val="0"/>
                                                      <w:marRight w:val="0"/>
                                                      <w:marTop w:val="150"/>
                                                      <w:marBottom w:val="150"/>
                                                      <w:divBdr>
                                                        <w:top w:val="single" w:sz="6" w:space="8" w:color="EBEBEB"/>
                                                        <w:left w:val="none" w:sz="0" w:space="0" w:color="auto"/>
                                                        <w:bottom w:val="none" w:sz="0" w:space="0" w:color="auto"/>
                                                        <w:right w:val="none" w:sz="0" w:space="0" w:color="auto"/>
                                                      </w:divBdr>
                                                      <w:divsChild>
                                                        <w:div w:id="1400516342">
                                                          <w:marLeft w:val="0"/>
                                                          <w:marRight w:val="0"/>
                                                          <w:marTop w:val="0"/>
                                                          <w:marBottom w:val="0"/>
                                                          <w:divBdr>
                                                            <w:top w:val="none" w:sz="0" w:space="0" w:color="auto"/>
                                                            <w:left w:val="none" w:sz="0" w:space="0" w:color="auto"/>
                                                            <w:bottom w:val="none" w:sz="0" w:space="0" w:color="auto"/>
                                                            <w:right w:val="none" w:sz="0" w:space="0" w:color="auto"/>
                                                          </w:divBdr>
                                                          <w:divsChild>
                                                            <w:div w:id="534584759">
                                                              <w:marLeft w:val="0"/>
                                                              <w:marRight w:val="0"/>
                                                              <w:marTop w:val="0"/>
                                                              <w:marBottom w:val="90"/>
                                                              <w:divBdr>
                                                                <w:top w:val="none" w:sz="0" w:space="0" w:color="auto"/>
                                                                <w:left w:val="none" w:sz="0" w:space="0" w:color="auto"/>
                                                                <w:bottom w:val="none" w:sz="0" w:space="0" w:color="auto"/>
                                                                <w:right w:val="none" w:sz="0" w:space="0" w:color="auto"/>
                                                              </w:divBdr>
                                                            </w:div>
                                                            <w:div w:id="335304437">
                                                              <w:marLeft w:val="0"/>
                                                              <w:marRight w:val="0"/>
                                                              <w:marTop w:val="0"/>
                                                              <w:marBottom w:val="150"/>
                                                              <w:divBdr>
                                                                <w:top w:val="none" w:sz="0" w:space="0" w:color="auto"/>
                                                                <w:left w:val="none" w:sz="0" w:space="0" w:color="auto"/>
                                                                <w:bottom w:val="none" w:sz="0" w:space="0" w:color="auto"/>
                                                                <w:right w:val="none" w:sz="0" w:space="0" w:color="auto"/>
                                                              </w:divBdr>
                                                            </w:div>
                                                            <w:div w:id="1038819883">
                                                              <w:marLeft w:val="0"/>
                                                              <w:marRight w:val="0"/>
                                                              <w:marTop w:val="0"/>
                                                              <w:marBottom w:val="0"/>
                                                              <w:divBdr>
                                                                <w:top w:val="none" w:sz="0" w:space="0" w:color="auto"/>
                                                                <w:left w:val="none" w:sz="0" w:space="0" w:color="auto"/>
                                                                <w:bottom w:val="none" w:sz="0" w:space="0" w:color="auto"/>
                                                                <w:right w:val="none" w:sz="0" w:space="0" w:color="auto"/>
                                                              </w:divBdr>
                                                              <w:divsChild>
                                                                <w:div w:id="141898282">
                                                                  <w:marLeft w:val="0"/>
                                                                  <w:marRight w:val="0"/>
                                                                  <w:marTop w:val="0"/>
                                                                  <w:marBottom w:val="0"/>
                                                                  <w:divBdr>
                                                                    <w:top w:val="none" w:sz="0" w:space="0" w:color="auto"/>
                                                                    <w:left w:val="none" w:sz="0" w:space="0" w:color="auto"/>
                                                                    <w:bottom w:val="none" w:sz="0" w:space="0" w:color="auto"/>
                                                                    <w:right w:val="none" w:sz="0" w:space="0" w:color="auto"/>
                                                                  </w:divBdr>
                                                                </w:div>
                                                                <w:div w:id="205857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86812">
                                                      <w:marLeft w:val="0"/>
                                                      <w:marRight w:val="0"/>
                                                      <w:marTop w:val="150"/>
                                                      <w:marBottom w:val="150"/>
                                                      <w:divBdr>
                                                        <w:top w:val="single" w:sz="6" w:space="8" w:color="EBEBEB"/>
                                                        <w:left w:val="none" w:sz="0" w:space="0" w:color="auto"/>
                                                        <w:bottom w:val="none" w:sz="0" w:space="0" w:color="auto"/>
                                                        <w:right w:val="none" w:sz="0" w:space="0" w:color="auto"/>
                                                      </w:divBdr>
                                                      <w:divsChild>
                                                        <w:div w:id="1525747006">
                                                          <w:marLeft w:val="0"/>
                                                          <w:marRight w:val="0"/>
                                                          <w:marTop w:val="0"/>
                                                          <w:marBottom w:val="0"/>
                                                          <w:divBdr>
                                                            <w:top w:val="none" w:sz="0" w:space="0" w:color="auto"/>
                                                            <w:left w:val="none" w:sz="0" w:space="0" w:color="auto"/>
                                                            <w:bottom w:val="none" w:sz="0" w:space="0" w:color="auto"/>
                                                            <w:right w:val="none" w:sz="0" w:space="0" w:color="auto"/>
                                                          </w:divBdr>
                                                          <w:divsChild>
                                                            <w:div w:id="2038769140">
                                                              <w:marLeft w:val="0"/>
                                                              <w:marRight w:val="0"/>
                                                              <w:marTop w:val="0"/>
                                                              <w:marBottom w:val="90"/>
                                                              <w:divBdr>
                                                                <w:top w:val="none" w:sz="0" w:space="0" w:color="auto"/>
                                                                <w:left w:val="none" w:sz="0" w:space="0" w:color="auto"/>
                                                                <w:bottom w:val="none" w:sz="0" w:space="0" w:color="auto"/>
                                                                <w:right w:val="none" w:sz="0" w:space="0" w:color="auto"/>
                                                              </w:divBdr>
                                                            </w:div>
                                                            <w:div w:id="182935657">
                                                              <w:marLeft w:val="0"/>
                                                              <w:marRight w:val="0"/>
                                                              <w:marTop w:val="0"/>
                                                              <w:marBottom w:val="150"/>
                                                              <w:divBdr>
                                                                <w:top w:val="none" w:sz="0" w:space="0" w:color="auto"/>
                                                                <w:left w:val="none" w:sz="0" w:space="0" w:color="auto"/>
                                                                <w:bottom w:val="none" w:sz="0" w:space="0" w:color="auto"/>
                                                                <w:right w:val="none" w:sz="0" w:space="0" w:color="auto"/>
                                                              </w:divBdr>
                                                            </w:div>
                                                            <w:div w:id="683750616">
                                                              <w:marLeft w:val="0"/>
                                                              <w:marRight w:val="0"/>
                                                              <w:marTop w:val="0"/>
                                                              <w:marBottom w:val="0"/>
                                                              <w:divBdr>
                                                                <w:top w:val="none" w:sz="0" w:space="0" w:color="auto"/>
                                                                <w:left w:val="none" w:sz="0" w:space="0" w:color="auto"/>
                                                                <w:bottom w:val="none" w:sz="0" w:space="0" w:color="auto"/>
                                                                <w:right w:val="none" w:sz="0" w:space="0" w:color="auto"/>
                                                              </w:divBdr>
                                                              <w:divsChild>
                                                                <w:div w:id="958612001">
                                                                  <w:marLeft w:val="0"/>
                                                                  <w:marRight w:val="0"/>
                                                                  <w:marTop w:val="0"/>
                                                                  <w:marBottom w:val="0"/>
                                                                  <w:divBdr>
                                                                    <w:top w:val="none" w:sz="0" w:space="0" w:color="auto"/>
                                                                    <w:left w:val="none" w:sz="0" w:space="0" w:color="auto"/>
                                                                    <w:bottom w:val="none" w:sz="0" w:space="0" w:color="auto"/>
                                                                    <w:right w:val="none" w:sz="0" w:space="0" w:color="auto"/>
                                                                  </w:divBdr>
                                                                </w:div>
                                                                <w:div w:id="209323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883936">
                                                      <w:marLeft w:val="0"/>
                                                      <w:marRight w:val="0"/>
                                                      <w:marTop w:val="150"/>
                                                      <w:marBottom w:val="150"/>
                                                      <w:divBdr>
                                                        <w:top w:val="single" w:sz="6" w:space="8" w:color="EBEBEB"/>
                                                        <w:left w:val="none" w:sz="0" w:space="0" w:color="auto"/>
                                                        <w:bottom w:val="none" w:sz="0" w:space="0" w:color="auto"/>
                                                        <w:right w:val="none" w:sz="0" w:space="0" w:color="auto"/>
                                                      </w:divBdr>
                                                      <w:divsChild>
                                                        <w:div w:id="1537232403">
                                                          <w:marLeft w:val="0"/>
                                                          <w:marRight w:val="0"/>
                                                          <w:marTop w:val="0"/>
                                                          <w:marBottom w:val="0"/>
                                                          <w:divBdr>
                                                            <w:top w:val="none" w:sz="0" w:space="0" w:color="auto"/>
                                                            <w:left w:val="none" w:sz="0" w:space="0" w:color="auto"/>
                                                            <w:bottom w:val="none" w:sz="0" w:space="0" w:color="auto"/>
                                                            <w:right w:val="none" w:sz="0" w:space="0" w:color="auto"/>
                                                          </w:divBdr>
                                                          <w:divsChild>
                                                            <w:div w:id="200940281">
                                                              <w:marLeft w:val="0"/>
                                                              <w:marRight w:val="0"/>
                                                              <w:marTop w:val="0"/>
                                                              <w:marBottom w:val="90"/>
                                                              <w:divBdr>
                                                                <w:top w:val="none" w:sz="0" w:space="0" w:color="auto"/>
                                                                <w:left w:val="none" w:sz="0" w:space="0" w:color="auto"/>
                                                                <w:bottom w:val="none" w:sz="0" w:space="0" w:color="auto"/>
                                                                <w:right w:val="none" w:sz="0" w:space="0" w:color="auto"/>
                                                              </w:divBdr>
                                                            </w:div>
                                                            <w:div w:id="1354574178">
                                                              <w:marLeft w:val="0"/>
                                                              <w:marRight w:val="0"/>
                                                              <w:marTop w:val="0"/>
                                                              <w:marBottom w:val="150"/>
                                                              <w:divBdr>
                                                                <w:top w:val="none" w:sz="0" w:space="0" w:color="auto"/>
                                                                <w:left w:val="none" w:sz="0" w:space="0" w:color="auto"/>
                                                                <w:bottom w:val="none" w:sz="0" w:space="0" w:color="auto"/>
                                                                <w:right w:val="none" w:sz="0" w:space="0" w:color="auto"/>
                                                              </w:divBdr>
                                                            </w:div>
                                                            <w:div w:id="1416317889">
                                                              <w:marLeft w:val="0"/>
                                                              <w:marRight w:val="0"/>
                                                              <w:marTop w:val="0"/>
                                                              <w:marBottom w:val="0"/>
                                                              <w:divBdr>
                                                                <w:top w:val="none" w:sz="0" w:space="0" w:color="auto"/>
                                                                <w:left w:val="none" w:sz="0" w:space="0" w:color="auto"/>
                                                                <w:bottom w:val="none" w:sz="0" w:space="0" w:color="auto"/>
                                                                <w:right w:val="none" w:sz="0" w:space="0" w:color="auto"/>
                                                              </w:divBdr>
                                                              <w:divsChild>
                                                                <w:div w:id="430517664">
                                                                  <w:marLeft w:val="0"/>
                                                                  <w:marRight w:val="0"/>
                                                                  <w:marTop w:val="0"/>
                                                                  <w:marBottom w:val="0"/>
                                                                  <w:divBdr>
                                                                    <w:top w:val="none" w:sz="0" w:space="0" w:color="auto"/>
                                                                    <w:left w:val="none" w:sz="0" w:space="0" w:color="auto"/>
                                                                    <w:bottom w:val="none" w:sz="0" w:space="0" w:color="auto"/>
                                                                    <w:right w:val="none" w:sz="0" w:space="0" w:color="auto"/>
                                                                  </w:divBdr>
                                                                </w:div>
                                                                <w:div w:id="205353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771738">
                                                      <w:marLeft w:val="0"/>
                                                      <w:marRight w:val="0"/>
                                                      <w:marTop w:val="150"/>
                                                      <w:marBottom w:val="150"/>
                                                      <w:divBdr>
                                                        <w:top w:val="single" w:sz="6" w:space="8" w:color="EBEBEB"/>
                                                        <w:left w:val="none" w:sz="0" w:space="0" w:color="auto"/>
                                                        <w:bottom w:val="none" w:sz="0" w:space="0" w:color="auto"/>
                                                        <w:right w:val="none" w:sz="0" w:space="0" w:color="auto"/>
                                                      </w:divBdr>
                                                      <w:divsChild>
                                                        <w:div w:id="748159897">
                                                          <w:marLeft w:val="0"/>
                                                          <w:marRight w:val="0"/>
                                                          <w:marTop w:val="0"/>
                                                          <w:marBottom w:val="0"/>
                                                          <w:divBdr>
                                                            <w:top w:val="none" w:sz="0" w:space="0" w:color="auto"/>
                                                            <w:left w:val="none" w:sz="0" w:space="0" w:color="auto"/>
                                                            <w:bottom w:val="none" w:sz="0" w:space="0" w:color="auto"/>
                                                            <w:right w:val="none" w:sz="0" w:space="0" w:color="auto"/>
                                                          </w:divBdr>
                                                          <w:divsChild>
                                                            <w:div w:id="625038863">
                                                              <w:marLeft w:val="0"/>
                                                              <w:marRight w:val="0"/>
                                                              <w:marTop w:val="0"/>
                                                              <w:marBottom w:val="90"/>
                                                              <w:divBdr>
                                                                <w:top w:val="none" w:sz="0" w:space="0" w:color="auto"/>
                                                                <w:left w:val="none" w:sz="0" w:space="0" w:color="auto"/>
                                                                <w:bottom w:val="none" w:sz="0" w:space="0" w:color="auto"/>
                                                                <w:right w:val="none" w:sz="0" w:space="0" w:color="auto"/>
                                                              </w:divBdr>
                                                            </w:div>
                                                            <w:div w:id="840435980">
                                                              <w:marLeft w:val="0"/>
                                                              <w:marRight w:val="0"/>
                                                              <w:marTop w:val="0"/>
                                                              <w:marBottom w:val="150"/>
                                                              <w:divBdr>
                                                                <w:top w:val="none" w:sz="0" w:space="0" w:color="auto"/>
                                                                <w:left w:val="none" w:sz="0" w:space="0" w:color="auto"/>
                                                                <w:bottom w:val="none" w:sz="0" w:space="0" w:color="auto"/>
                                                                <w:right w:val="none" w:sz="0" w:space="0" w:color="auto"/>
                                                              </w:divBdr>
                                                            </w:div>
                                                            <w:div w:id="1920408078">
                                                              <w:marLeft w:val="0"/>
                                                              <w:marRight w:val="0"/>
                                                              <w:marTop w:val="0"/>
                                                              <w:marBottom w:val="0"/>
                                                              <w:divBdr>
                                                                <w:top w:val="none" w:sz="0" w:space="0" w:color="auto"/>
                                                                <w:left w:val="none" w:sz="0" w:space="0" w:color="auto"/>
                                                                <w:bottom w:val="none" w:sz="0" w:space="0" w:color="auto"/>
                                                                <w:right w:val="none" w:sz="0" w:space="0" w:color="auto"/>
                                                              </w:divBdr>
                                                              <w:divsChild>
                                                                <w:div w:id="628898040">
                                                                  <w:marLeft w:val="0"/>
                                                                  <w:marRight w:val="0"/>
                                                                  <w:marTop w:val="0"/>
                                                                  <w:marBottom w:val="0"/>
                                                                  <w:divBdr>
                                                                    <w:top w:val="none" w:sz="0" w:space="0" w:color="auto"/>
                                                                    <w:left w:val="none" w:sz="0" w:space="0" w:color="auto"/>
                                                                    <w:bottom w:val="none" w:sz="0" w:space="0" w:color="auto"/>
                                                                    <w:right w:val="none" w:sz="0" w:space="0" w:color="auto"/>
                                                                  </w:divBdr>
                                                                </w:div>
                                                                <w:div w:id="71644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715793">
                                                      <w:marLeft w:val="0"/>
                                                      <w:marRight w:val="0"/>
                                                      <w:marTop w:val="150"/>
                                                      <w:marBottom w:val="150"/>
                                                      <w:divBdr>
                                                        <w:top w:val="single" w:sz="6" w:space="8" w:color="EBEBEB"/>
                                                        <w:left w:val="none" w:sz="0" w:space="0" w:color="auto"/>
                                                        <w:bottom w:val="none" w:sz="0" w:space="0" w:color="auto"/>
                                                        <w:right w:val="none" w:sz="0" w:space="0" w:color="auto"/>
                                                      </w:divBdr>
                                                      <w:divsChild>
                                                        <w:div w:id="141388229">
                                                          <w:marLeft w:val="0"/>
                                                          <w:marRight w:val="0"/>
                                                          <w:marTop w:val="0"/>
                                                          <w:marBottom w:val="0"/>
                                                          <w:divBdr>
                                                            <w:top w:val="none" w:sz="0" w:space="0" w:color="auto"/>
                                                            <w:left w:val="none" w:sz="0" w:space="0" w:color="auto"/>
                                                            <w:bottom w:val="none" w:sz="0" w:space="0" w:color="auto"/>
                                                            <w:right w:val="none" w:sz="0" w:space="0" w:color="auto"/>
                                                          </w:divBdr>
                                                          <w:divsChild>
                                                            <w:div w:id="441611150">
                                                              <w:marLeft w:val="0"/>
                                                              <w:marRight w:val="0"/>
                                                              <w:marTop w:val="0"/>
                                                              <w:marBottom w:val="90"/>
                                                              <w:divBdr>
                                                                <w:top w:val="none" w:sz="0" w:space="0" w:color="auto"/>
                                                                <w:left w:val="none" w:sz="0" w:space="0" w:color="auto"/>
                                                                <w:bottom w:val="none" w:sz="0" w:space="0" w:color="auto"/>
                                                                <w:right w:val="none" w:sz="0" w:space="0" w:color="auto"/>
                                                              </w:divBdr>
                                                            </w:div>
                                                            <w:div w:id="1219825617">
                                                              <w:marLeft w:val="0"/>
                                                              <w:marRight w:val="0"/>
                                                              <w:marTop w:val="0"/>
                                                              <w:marBottom w:val="150"/>
                                                              <w:divBdr>
                                                                <w:top w:val="none" w:sz="0" w:space="0" w:color="auto"/>
                                                                <w:left w:val="none" w:sz="0" w:space="0" w:color="auto"/>
                                                                <w:bottom w:val="none" w:sz="0" w:space="0" w:color="auto"/>
                                                                <w:right w:val="none" w:sz="0" w:space="0" w:color="auto"/>
                                                              </w:divBdr>
                                                            </w:div>
                                                            <w:div w:id="614215637">
                                                              <w:marLeft w:val="0"/>
                                                              <w:marRight w:val="0"/>
                                                              <w:marTop w:val="0"/>
                                                              <w:marBottom w:val="0"/>
                                                              <w:divBdr>
                                                                <w:top w:val="none" w:sz="0" w:space="0" w:color="auto"/>
                                                                <w:left w:val="none" w:sz="0" w:space="0" w:color="auto"/>
                                                                <w:bottom w:val="none" w:sz="0" w:space="0" w:color="auto"/>
                                                                <w:right w:val="none" w:sz="0" w:space="0" w:color="auto"/>
                                                              </w:divBdr>
                                                              <w:divsChild>
                                                                <w:div w:id="1221483484">
                                                                  <w:marLeft w:val="0"/>
                                                                  <w:marRight w:val="0"/>
                                                                  <w:marTop w:val="0"/>
                                                                  <w:marBottom w:val="0"/>
                                                                  <w:divBdr>
                                                                    <w:top w:val="none" w:sz="0" w:space="0" w:color="auto"/>
                                                                    <w:left w:val="none" w:sz="0" w:space="0" w:color="auto"/>
                                                                    <w:bottom w:val="none" w:sz="0" w:space="0" w:color="auto"/>
                                                                    <w:right w:val="none" w:sz="0" w:space="0" w:color="auto"/>
                                                                  </w:divBdr>
                                                                </w:div>
                                                                <w:div w:id="39867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428744">
                                                      <w:marLeft w:val="0"/>
                                                      <w:marRight w:val="0"/>
                                                      <w:marTop w:val="150"/>
                                                      <w:marBottom w:val="150"/>
                                                      <w:divBdr>
                                                        <w:top w:val="single" w:sz="6" w:space="8" w:color="EBEBEB"/>
                                                        <w:left w:val="none" w:sz="0" w:space="0" w:color="auto"/>
                                                        <w:bottom w:val="none" w:sz="0" w:space="0" w:color="auto"/>
                                                        <w:right w:val="none" w:sz="0" w:space="0" w:color="auto"/>
                                                      </w:divBdr>
                                                      <w:divsChild>
                                                        <w:div w:id="1038896582">
                                                          <w:marLeft w:val="0"/>
                                                          <w:marRight w:val="0"/>
                                                          <w:marTop w:val="0"/>
                                                          <w:marBottom w:val="0"/>
                                                          <w:divBdr>
                                                            <w:top w:val="none" w:sz="0" w:space="0" w:color="auto"/>
                                                            <w:left w:val="none" w:sz="0" w:space="0" w:color="auto"/>
                                                            <w:bottom w:val="none" w:sz="0" w:space="0" w:color="auto"/>
                                                            <w:right w:val="none" w:sz="0" w:space="0" w:color="auto"/>
                                                          </w:divBdr>
                                                          <w:divsChild>
                                                            <w:div w:id="485166598">
                                                              <w:marLeft w:val="0"/>
                                                              <w:marRight w:val="0"/>
                                                              <w:marTop w:val="0"/>
                                                              <w:marBottom w:val="90"/>
                                                              <w:divBdr>
                                                                <w:top w:val="none" w:sz="0" w:space="0" w:color="auto"/>
                                                                <w:left w:val="none" w:sz="0" w:space="0" w:color="auto"/>
                                                                <w:bottom w:val="none" w:sz="0" w:space="0" w:color="auto"/>
                                                                <w:right w:val="none" w:sz="0" w:space="0" w:color="auto"/>
                                                              </w:divBdr>
                                                            </w:div>
                                                            <w:div w:id="123891846">
                                                              <w:marLeft w:val="0"/>
                                                              <w:marRight w:val="0"/>
                                                              <w:marTop w:val="0"/>
                                                              <w:marBottom w:val="150"/>
                                                              <w:divBdr>
                                                                <w:top w:val="none" w:sz="0" w:space="0" w:color="auto"/>
                                                                <w:left w:val="none" w:sz="0" w:space="0" w:color="auto"/>
                                                                <w:bottom w:val="none" w:sz="0" w:space="0" w:color="auto"/>
                                                                <w:right w:val="none" w:sz="0" w:space="0" w:color="auto"/>
                                                              </w:divBdr>
                                                            </w:div>
                                                            <w:div w:id="489247985">
                                                              <w:marLeft w:val="0"/>
                                                              <w:marRight w:val="0"/>
                                                              <w:marTop w:val="0"/>
                                                              <w:marBottom w:val="0"/>
                                                              <w:divBdr>
                                                                <w:top w:val="none" w:sz="0" w:space="0" w:color="auto"/>
                                                                <w:left w:val="none" w:sz="0" w:space="0" w:color="auto"/>
                                                                <w:bottom w:val="none" w:sz="0" w:space="0" w:color="auto"/>
                                                                <w:right w:val="none" w:sz="0" w:space="0" w:color="auto"/>
                                                              </w:divBdr>
                                                              <w:divsChild>
                                                                <w:div w:id="1858232206">
                                                                  <w:marLeft w:val="0"/>
                                                                  <w:marRight w:val="0"/>
                                                                  <w:marTop w:val="0"/>
                                                                  <w:marBottom w:val="0"/>
                                                                  <w:divBdr>
                                                                    <w:top w:val="none" w:sz="0" w:space="0" w:color="auto"/>
                                                                    <w:left w:val="none" w:sz="0" w:space="0" w:color="auto"/>
                                                                    <w:bottom w:val="none" w:sz="0" w:space="0" w:color="auto"/>
                                                                    <w:right w:val="none" w:sz="0" w:space="0" w:color="auto"/>
                                                                  </w:divBdr>
                                                                </w:div>
                                                                <w:div w:id="195173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4199970">
                              <w:marLeft w:val="0"/>
                              <w:marRight w:val="0"/>
                              <w:marTop w:val="150"/>
                              <w:marBottom w:val="150"/>
                              <w:divBdr>
                                <w:top w:val="single" w:sz="6" w:space="8" w:color="EBEBEB"/>
                                <w:left w:val="none" w:sz="0" w:space="0" w:color="auto"/>
                                <w:bottom w:val="none" w:sz="0" w:space="0" w:color="auto"/>
                                <w:right w:val="none" w:sz="0" w:space="0" w:color="auto"/>
                              </w:divBdr>
                              <w:divsChild>
                                <w:div w:id="731389962">
                                  <w:marLeft w:val="0"/>
                                  <w:marRight w:val="0"/>
                                  <w:marTop w:val="0"/>
                                  <w:marBottom w:val="0"/>
                                  <w:divBdr>
                                    <w:top w:val="none" w:sz="0" w:space="0" w:color="auto"/>
                                    <w:left w:val="none" w:sz="0" w:space="0" w:color="auto"/>
                                    <w:bottom w:val="none" w:sz="0" w:space="0" w:color="auto"/>
                                    <w:right w:val="none" w:sz="0" w:space="0" w:color="auto"/>
                                  </w:divBdr>
                                  <w:divsChild>
                                    <w:div w:id="34158185">
                                      <w:marLeft w:val="0"/>
                                      <w:marRight w:val="0"/>
                                      <w:marTop w:val="0"/>
                                      <w:marBottom w:val="90"/>
                                      <w:divBdr>
                                        <w:top w:val="none" w:sz="0" w:space="0" w:color="auto"/>
                                        <w:left w:val="none" w:sz="0" w:space="0" w:color="auto"/>
                                        <w:bottom w:val="none" w:sz="0" w:space="0" w:color="auto"/>
                                        <w:right w:val="none" w:sz="0" w:space="0" w:color="auto"/>
                                      </w:divBdr>
                                    </w:div>
                                    <w:div w:id="89857157">
                                      <w:marLeft w:val="0"/>
                                      <w:marRight w:val="0"/>
                                      <w:marTop w:val="0"/>
                                      <w:marBottom w:val="150"/>
                                      <w:divBdr>
                                        <w:top w:val="none" w:sz="0" w:space="0" w:color="auto"/>
                                        <w:left w:val="none" w:sz="0" w:space="0" w:color="auto"/>
                                        <w:bottom w:val="none" w:sz="0" w:space="0" w:color="auto"/>
                                        <w:right w:val="none" w:sz="0" w:space="0" w:color="auto"/>
                                      </w:divBdr>
                                    </w:div>
                                    <w:div w:id="535311886">
                                      <w:marLeft w:val="0"/>
                                      <w:marRight w:val="0"/>
                                      <w:marTop w:val="0"/>
                                      <w:marBottom w:val="0"/>
                                      <w:divBdr>
                                        <w:top w:val="none" w:sz="0" w:space="0" w:color="auto"/>
                                        <w:left w:val="none" w:sz="0" w:space="0" w:color="auto"/>
                                        <w:bottom w:val="none" w:sz="0" w:space="0" w:color="auto"/>
                                        <w:right w:val="none" w:sz="0" w:space="0" w:color="auto"/>
                                      </w:divBdr>
                                      <w:divsChild>
                                        <w:div w:id="433136625">
                                          <w:marLeft w:val="0"/>
                                          <w:marRight w:val="0"/>
                                          <w:marTop w:val="0"/>
                                          <w:marBottom w:val="0"/>
                                          <w:divBdr>
                                            <w:top w:val="none" w:sz="0" w:space="0" w:color="auto"/>
                                            <w:left w:val="none" w:sz="0" w:space="0" w:color="auto"/>
                                            <w:bottom w:val="none" w:sz="0" w:space="0" w:color="auto"/>
                                            <w:right w:val="none" w:sz="0" w:space="0" w:color="auto"/>
                                          </w:divBdr>
                                        </w:div>
                                        <w:div w:id="1891453468">
                                          <w:marLeft w:val="0"/>
                                          <w:marRight w:val="0"/>
                                          <w:marTop w:val="0"/>
                                          <w:marBottom w:val="0"/>
                                          <w:divBdr>
                                            <w:top w:val="none" w:sz="0" w:space="0" w:color="auto"/>
                                            <w:left w:val="none" w:sz="0" w:space="0" w:color="auto"/>
                                            <w:bottom w:val="none" w:sz="0" w:space="0" w:color="auto"/>
                                            <w:right w:val="none" w:sz="0" w:space="0" w:color="auto"/>
                                          </w:divBdr>
                                        </w:div>
                                      </w:divsChild>
                                    </w:div>
                                    <w:div w:id="511338788">
                                      <w:marLeft w:val="0"/>
                                      <w:marRight w:val="0"/>
                                      <w:marTop w:val="0"/>
                                      <w:marBottom w:val="0"/>
                                      <w:divBdr>
                                        <w:top w:val="none" w:sz="0" w:space="0" w:color="auto"/>
                                        <w:left w:val="none" w:sz="0" w:space="0" w:color="auto"/>
                                        <w:bottom w:val="none" w:sz="0" w:space="0" w:color="auto"/>
                                        <w:right w:val="none" w:sz="0" w:space="0" w:color="auto"/>
                                      </w:divBdr>
                                      <w:divsChild>
                                        <w:div w:id="1883863299">
                                          <w:marLeft w:val="0"/>
                                          <w:marRight w:val="0"/>
                                          <w:marTop w:val="150"/>
                                          <w:marBottom w:val="150"/>
                                          <w:divBdr>
                                            <w:top w:val="single" w:sz="6" w:space="8" w:color="EBEBEB"/>
                                            <w:left w:val="none" w:sz="0" w:space="0" w:color="auto"/>
                                            <w:bottom w:val="none" w:sz="0" w:space="0" w:color="auto"/>
                                            <w:right w:val="none" w:sz="0" w:space="0" w:color="auto"/>
                                          </w:divBdr>
                                          <w:divsChild>
                                            <w:div w:id="1976835287">
                                              <w:marLeft w:val="0"/>
                                              <w:marRight w:val="0"/>
                                              <w:marTop w:val="0"/>
                                              <w:marBottom w:val="0"/>
                                              <w:divBdr>
                                                <w:top w:val="none" w:sz="0" w:space="0" w:color="auto"/>
                                                <w:left w:val="none" w:sz="0" w:space="0" w:color="auto"/>
                                                <w:bottom w:val="none" w:sz="0" w:space="0" w:color="auto"/>
                                                <w:right w:val="none" w:sz="0" w:space="0" w:color="auto"/>
                                              </w:divBdr>
                                              <w:divsChild>
                                                <w:div w:id="1605261982">
                                                  <w:marLeft w:val="0"/>
                                                  <w:marRight w:val="0"/>
                                                  <w:marTop w:val="0"/>
                                                  <w:marBottom w:val="90"/>
                                                  <w:divBdr>
                                                    <w:top w:val="none" w:sz="0" w:space="0" w:color="auto"/>
                                                    <w:left w:val="none" w:sz="0" w:space="0" w:color="auto"/>
                                                    <w:bottom w:val="none" w:sz="0" w:space="0" w:color="auto"/>
                                                    <w:right w:val="none" w:sz="0" w:space="0" w:color="auto"/>
                                                  </w:divBdr>
                                                </w:div>
                                                <w:div w:id="213473449">
                                                  <w:marLeft w:val="0"/>
                                                  <w:marRight w:val="0"/>
                                                  <w:marTop w:val="0"/>
                                                  <w:marBottom w:val="150"/>
                                                  <w:divBdr>
                                                    <w:top w:val="none" w:sz="0" w:space="0" w:color="auto"/>
                                                    <w:left w:val="none" w:sz="0" w:space="0" w:color="auto"/>
                                                    <w:bottom w:val="none" w:sz="0" w:space="0" w:color="auto"/>
                                                    <w:right w:val="none" w:sz="0" w:space="0" w:color="auto"/>
                                                  </w:divBdr>
                                                </w:div>
                                                <w:div w:id="2127000687">
                                                  <w:marLeft w:val="0"/>
                                                  <w:marRight w:val="0"/>
                                                  <w:marTop w:val="0"/>
                                                  <w:marBottom w:val="0"/>
                                                  <w:divBdr>
                                                    <w:top w:val="none" w:sz="0" w:space="0" w:color="auto"/>
                                                    <w:left w:val="none" w:sz="0" w:space="0" w:color="auto"/>
                                                    <w:bottom w:val="none" w:sz="0" w:space="0" w:color="auto"/>
                                                    <w:right w:val="none" w:sz="0" w:space="0" w:color="auto"/>
                                                  </w:divBdr>
                                                  <w:divsChild>
                                                    <w:div w:id="1775980429">
                                                      <w:marLeft w:val="0"/>
                                                      <w:marRight w:val="0"/>
                                                      <w:marTop w:val="0"/>
                                                      <w:marBottom w:val="0"/>
                                                      <w:divBdr>
                                                        <w:top w:val="none" w:sz="0" w:space="0" w:color="auto"/>
                                                        <w:left w:val="none" w:sz="0" w:space="0" w:color="auto"/>
                                                        <w:bottom w:val="none" w:sz="0" w:space="0" w:color="auto"/>
                                                        <w:right w:val="none" w:sz="0" w:space="0" w:color="auto"/>
                                                      </w:divBdr>
                                                    </w:div>
                                                    <w:div w:id="20483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117940">
                              <w:marLeft w:val="0"/>
                              <w:marRight w:val="0"/>
                              <w:marTop w:val="150"/>
                              <w:marBottom w:val="150"/>
                              <w:divBdr>
                                <w:top w:val="single" w:sz="6" w:space="8" w:color="EBEBEB"/>
                                <w:left w:val="none" w:sz="0" w:space="0" w:color="auto"/>
                                <w:bottom w:val="none" w:sz="0" w:space="0" w:color="auto"/>
                                <w:right w:val="none" w:sz="0" w:space="0" w:color="auto"/>
                              </w:divBdr>
                              <w:divsChild>
                                <w:div w:id="1961840378">
                                  <w:marLeft w:val="0"/>
                                  <w:marRight w:val="0"/>
                                  <w:marTop w:val="0"/>
                                  <w:marBottom w:val="0"/>
                                  <w:divBdr>
                                    <w:top w:val="none" w:sz="0" w:space="0" w:color="auto"/>
                                    <w:left w:val="none" w:sz="0" w:space="0" w:color="auto"/>
                                    <w:bottom w:val="none" w:sz="0" w:space="0" w:color="auto"/>
                                    <w:right w:val="none" w:sz="0" w:space="0" w:color="auto"/>
                                  </w:divBdr>
                                  <w:divsChild>
                                    <w:div w:id="1171870956">
                                      <w:marLeft w:val="0"/>
                                      <w:marRight w:val="0"/>
                                      <w:marTop w:val="0"/>
                                      <w:marBottom w:val="90"/>
                                      <w:divBdr>
                                        <w:top w:val="none" w:sz="0" w:space="0" w:color="auto"/>
                                        <w:left w:val="none" w:sz="0" w:space="0" w:color="auto"/>
                                        <w:bottom w:val="none" w:sz="0" w:space="0" w:color="auto"/>
                                        <w:right w:val="none" w:sz="0" w:space="0" w:color="auto"/>
                                      </w:divBdr>
                                    </w:div>
                                    <w:div w:id="2097941649">
                                      <w:marLeft w:val="0"/>
                                      <w:marRight w:val="0"/>
                                      <w:marTop w:val="0"/>
                                      <w:marBottom w:val="150"/>
                                      <w:divBdr>
                                        <w:top w:val="none" w:sz="0" w:space="0" w:color="auto"/>
                                        <w:left w:val="none" w:sz="0" w:space="0" w:color="auto"/>
                                        <w:bottom w:val="none" w:sz="0" w:space="0" w:color="auto"/>
                                        <w:right w:val="none" w:sz="0" w:space="0" w:color="auto"/>
                                      </w:divBdr>
                                    </w:div>
                                    <w:div w:id="1665090971">
                                      <w:marLeft w:val="0"/>
                                      <w:marRight w:val="0"/>
                                      <w:marTop w:val="0"/>
                                      <w:marBottom w:val="0"/>
                                      <w:divBdr>
                                        <w:top w:val="none" w:sz="0" w:space="0" w:color="auto"/>
                                        <w:left w:val="none" w:sz="0" w:space="0" w:color="auto"/>
                                        <w:bottom w:val="none" w:sz="0" w:space="0" w:color="auto"/>
                                        <w:right w:val="none" w:sz="0" w:space="0" w:color="auto"/>
                                      </w:divBdr>
                                      <w:divsChild>
                                        <w:div w:id="763233496">
                                          <w:marLeft w:val="0"/>
                                          <w:marRight w:val="0"/>
                                          <w:marTop w:val="0"/>
                                          <w:marBottom w:val="0"/>
                                          <w:divBdr>
                                            <w:top w:val="none" w:sz="0" w:space="0" w:color="auto"/>
                                            <w:left w:val="none" w:sz="0" w:space="0" w:color="auto"/>
                                            <w:bottom w:val="none" w:sz="0" w:space="0" w:color="auto"/>
                                            <w:right w:val="none" w:sz="0" w:space="0" w:color="auto"/>
                                          </w:divBdr>
                                        </w:div>
                                        <w:div w:id="166130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496101">
                              <w:marLeft w:val="0"/>
                              <w:marRight w:val="0"/>
                              <w:marTop w:val="150"/>
                              <w:marBottom w:val="150"/>
                              <w:divBdr>
                                <w:top w:val="single" w:sz="6" w:space="8" w:color="EBEBEB"/>
                                <w:left w:val="none" w:sz="0" w:space="0" w:color="auto"/>
                                <w:bottom w:val="none" w:sz="0" w:space="0" w:color="auto"/>
                                <w:right w:val="none" w:sz="0" w:space="0" w:color="auto"/>
                              </w:divBdr>
                              <w:divsChild>
                                <w:div w:id="772701455">
                                  <w:marLeft w:val="0"/>
                                  <w:marRight w:val="0"/>
                                  <w:marTop w:val="0"/>
                                  <w:marBottom w:val="0"/>
                                  <w:divBdr>
                                    <w:top w:val="none" w:sz="0" w:space="0" w:color="auto"/>
                                    <w:left w:val="none" w:sz="0" w:space="0" w:color="auto"/>
                                    <w:bottom w:val="none" w:sz="0" w:space="0" w:color="auto"/>
                                    <w:right w:val="none" w:sz="0" w:space="0" w:color="auto"/>
                                  </w:divBdr>
                                  <w:divsChild>
                                    <w:div w:id="1401951659">
                                      <w:marLeft w:val="0"/>
                                      <w:marRight w:val="0"/>
                                      <w:marTop w:val="0"/>
                                      <w:marBottom w:val="90"/>
                                      <w:divBdr>
                                        <w:top w:val="none" w:sz="0" w:space="0" w:color="auto"/>
                                        <w:left w:val="none" w:sz="0" w:space="0" w:color="auto"/>
                                        <w:bottom w:val="none" w:sz="0" w:space="0" w:color="auto"/>
                                        <w:right w:val="none" w:sz="0" w:space="0" w:color="auto"/>
                                      </w:divBdr>
                                    </w:div>
                                    <w:div w:id="1414162993">
                                      <w:marLeft w:val="0"/>
                                      <w:marRight w:val="0"/>
                                      <w:marTop w:val="0"/>
                                      <w:marBottom w:val="150"/>
                                      <w:divBdr>
                                        <w:top w:val="none" w:sz="0" w:space="0" w:color="auto"/>
                                        <w:left w:val="none" w:sz="0" w:space="0" w:color="auto"/>
                                        <w:bottom w:val="none" w:sz="0" w:space="0" w:color="auto"/>
                                        <w:right w:val="none" w:sz="0" w:space="0" w:color="auto"/>
                                      </w:divBdr>
                                    </w:div>
                                    <w:div w:id="571936226">
                                      <w:marLeft w:val="0"/>
                                      <w:marRight w:val="0"/>
                                      <w:marTop w:val="0"/>
                                      <w:marBottom w:val="0"/>
                                      <w:divBdr>
                                        <w:top w:val="none" w:sz="0" w:space="0" w:color="auto"/>
                                        <w:left w:val="none" w:sz="0" w:space="0" w:color="auto"/>
                                        <w:bottom w:val="none" w:sz="0" w:space="0" w:color="auto"/>
                                        <w:right w:val="none" w:sz="0" w:space="0" w:color="auto"/>
                                      </w:divBdr>
                                      <w:divsChild>
                                        <w:div w:id="19088137">
                                          <w:marLeft w:val="0"/>
                                          <w:marRight w:val="0"/>
                                          <w:marTop w:val="0"/>
                                          <w:marBottom w:val="0"/>
                                          <w:divBdr>
                                            <w:top w:val="none" w:sz="0" w:space="0" w:color="auto"/>
                                            <w:left w:val="none" w:sz="0" w:space="0" w:color="auto"/>
                                            <w:bottom w:val="none" w:sz="0" w:space="0" w:color="auto"/>
                                            <w:right w:val="none" w:sz="0" w:space="0" w:color="auto"/>
                                          </w:divBdr>
                                        </w:div>
                                        <w:div w:id="97761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421146">
                              <w:marLeft w:val="0"/>
                              <w:marRight w:val="0"/>
                              <w:marTop w:val="150"/>
                              <w:marBottom w:val="150"/>
                              <w:divBdr>
                                <w:top w:val="single" w:sz="6" w:space="8" w:color="EBEBEB"/>
                                <w:left w:val="none" w:sz="0" w:space="0" w:color="auto"/>
                                <w:bottom w:val="none" w:sz="0" w:space="0" w:color="auto"/>
                                <w:right w:val="none" w:sz="0" w:space="0" w:color="auto"/>
                              </w:divBdr>
                              <w:divsChild>
                                <w:div w:id="1664047268">
                                  <w:marLeft w:val="0"/>
                                  <w:marRight w:val="0"/>
                                  <w:marTop w:val="0"/>
                                  <w:marBottom w:val="0"/>
                                  <w:divBdr>
                                    <w:top w:val="none" w:sz="0" w:space="0" w:color="auto"/>
                                    <w:left w:val="none" w:sz="0" w:space="0" w:color="auto"/>
                                    <w:bottom w:val="none" w:sz="0" w:space="0" w:color="auto"/>
                                    <w:right w:val="none" w:sz="0" w:space="0" w:color="auto"/>
                                  </w:divBdr>
                                  <w:divsChild>
                                    <w:div w:id="2019769154">
                                      <w:marLeft w:val="0"/>
                                      <w:marRight w:val="0"/>
                                      <w:marTop w:val="0"/>
                                      <w:marBottom w:val="90"/>
                                      <w:divBdr>
                                        <w:top w:val="none" w:sz="0" w:space="0" w:color="auto"/>
                                        <w:left w:val="none" w:sz="0" w:space="0" w:color="auto"/>
                                        <w:bottom w:val="none" w:sz="0" w:space="0" w:color="auto"/>
                                        <w:right w:val="none" w:sz="0" w:space="0" w:color="auto"/>
                                      </w:divBdr>
                                    </w:div>
                                    <w:div w:id="1967004511">
                                      <w:marLeft w:val="0"/>
                                      <w:marRight w:val="0"/>
                                      <w:marTop w:val="0"/>
                                      <w:marBottom w:val="150"/>
                                      <w:divBdr>
                                        <w:top w:val="none" w:sz="0" w:space="0" w:color="auto"/>
                                        <w:left w:val="none" w:sz="0" w:space="0" w:color="auto"/>
                                        <w:bottom w:val="none" w:sz="0" w:space="0" w:color="auto"/>
                                        <w:right w:val="none" w:sz="0" w:space="0" w:color="auto"/>
                                      </w:divBdr>
                                    </w:div>
                                    <w:div w:id="1260721266">
                                      <w:marLeft w:val="0"/>
                                      <w:marRight w:val="0"/>
                                      <w:marTop w:val="0"/>
                                      <w:marBottom w:val="0"/>
                                      <w:divBdr>
                                        <w:top w:val="none" w:sz="0" w:space="0" w:color="auto"/>
                                        <w:left w:val="none" w:sz="0" w:space="0" w:color="auto"/>
                                        <w:bottom w:val="none" w:sz="0" w:space="0" w:color="auto"/>
                                        <w:right w:val="none" w:sz="0" w:space="0" w:color="auto"/>
                                      </w:divBdr>
                                      <w:divsChild>
                                        <w:div w:id="212010229">
                                          <w:marLeft w:val="0"/>
                                          <w:marRight w:val="0"/>
                                          <w:marTop w:val="0"/>
                                          <w:marBottom w:val="0"/>
                                          <w:divBdr>
                                            <w:top w:val="none" w:sz="0" w:space="0" w:color="auto"/>
                                            <w:left w:val="none" w:sz="0" w:space="0" w:color="auto"/>
                                            <w:bottom w:val="none" w:sz="0" w:space="0" w:color="auto"/>
                                            <w:right w:val="none" w:sz="0" w:space="0" w:color="auto"/>
                                          </w:divBdr>
                                        </w:div>
                                        <w:div w:id="57875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948342">
                              <w:marLeft w:val="0"/>
                              <w:marRight w:val="0"/>
                              <w:marTop w:val="150"/>
                              <w:marBottom w:val="150"/>
                              <w:divBdr>
                                <w:top w:val="single" w:sz="6" w:space="8" w:color="EBEBEB"/>
                                <w:left w:val="none" w:sz="0" w:space="0" w:color="auto"/>
                                <w:bottom w:val="none" w:sz="0" w:space="0" w:color="auto"/>
                                <w:right w:val="none" w:sz="0" w:space="0" w:color="auto"/>
                              </w:divBdr>
                              <w:divsChild>
                                <w:div w:id="1444570931">
                                  <w:marLeft w:val="0"/>
                                  <w:marRight w:val="0"/>
                                  <w:marTop w:val="0"/>
                                  <w:marBottom w:val="0"/>
                                  <w:divBdr>
                                    <w:top w:val="none" w:sz="0" w:space="0" w:color="auto"/>
                                    <w:left w:val="none" w:sz="0" w:space="0" w:color="auto"/>
                                    <w:bottom w:val="none" w:sz="0" w:space="0" w:color="auto"/>
                                    <w:right w:val="none" w:sz="0" w:space="0" w:color="auto"/>
                                  </w:divBdr>
                                  <w:divsChild>
                                    <w:div w:id="127826300">
                                      <w:marLeft w:val="0"/>
                                      <w:marRight w:val="0"/>
                                      <w:marTop w:val="0"/>
                                      <w:marBottom w:val="90"/>
                                      <w:divBdr>
                                        <w:top w:val="none" w:sz="0" w:space="0" w:color="auto"/>
                                        <w:left w:val="none" w:sz="0" w:space="0" w:color="auto"/>
                                        <w:bottom w:val="none" w:sz="0" w:space="0" w:color="auto"/>
                                        <w:right w:val="none" w:sz="0" w:space="0" w:color="auto"/>
                                      </w:divBdr>
                                    </w:div>
                                    <w:div w:id="1033387980">
                                      <w:marLeft w:val="0"/>
                                      <w:marRight w:val="0"/>
                                      <w:marTop w:val="0"/>
                                      <w:marBottom w:val="150"/>
                                      <w:divBdr>
                                        <w:top w:val="none" w:sz="0" w:space="0" w:color="auto"/>
                                        <w:left w:val="none" w:sz="0" w:space="0" w:color="auto"/>
                                        <w:bottom w:val="none" w:sz="0" w:space="0" w:color="auto"/>
                                        <w:right w:val="none" w:sz="0" w:space="0" w:color="auto"/>
                                      </w:divBdr>
                                    </w:div>
                                    <w:div w:id="668484712">
                                      <w:marLeft w:val="0"/>
                                      <w:marRight w:val="0"/>
                                      <w:marTop w:val="0"/>
                                      <w:marBottom w:val="0"/>
                                      <w:divBdr>
                                        <w:top w:val="none" w:sz="0" w:space="0" w:color="auto"/>
                                        <w:left w:val="none" w:sz="0" w:space="0" w:color="auto"/>
                                        <w:bottom w:val="none" w:sz="0" w:space="0" w:color="auto"/>
                                        <w:right w:val="none" w:sz="0" w:space="0" w:color="auto"/>
                                      </w:divBdr>
                                      <w:divsChild>
                                        <w:div w:id="2118211237">
                                          <w:marLeft w:val="0"/>
                                          <w:marRight w:val="0"/>
                                          <w:marTop w:val="0"/>
                                          <w:marBottom w:val="0"/>
                                          <w:divBdr>
                                            <w:top w:val="none" w:sz="0" w:space="0" w:color="auto"/>
                                            <w:left w:val="none" w:sz="0" w:space="0" w:color="auto"/>
                                            <w:bottom w:val="none" w:sz="0" w:space="0" w:color="auto"/>
                                            <w:right w:val="none" w:sz="0" w:space="0" w:color="auto"/>
                                          </w:divBdr>
                                        </w:div>
                                        <w:div w:id="435634098">
                                          <w:marLeft w:val="0"/>
                                          <w:marRight w:val="0"/>
                                          <w:marTop w:val="0"/>
                                          <w:marBottom w:val="0"/>
                                          <w:divBdr>
                                            <w:top w:val="none" w:sz="0" w:space="0" w:color="auto"/>
                                            <w:left w:val="none" w:sz="0" w:space="0" w:color="auto"/>
                                            <w:bottom w:val="none" w:sz="0" w:space="0" w:color="auto"/>
                                            <w:right w:val="none" w:sz="0" w:space="0" w:color="auto"/>
                                          </w:divBdr>
                                        </w:div>
                                      </w:divsChild>
                                    </w:div>
                                    <w:div w:id="1718235465">
                                      <w:marLeft w:val="0"/>
                                      <w:marRight w:val="0"/>
                                      <w:marTop w:val="0"/>
                                      <w:marBottom w:val="0"/>
                                      <w:divBdr>
                                        <w:top w:val="none" w:sz="0" w:space="0" w:color="auto"/>
                                        <w:left w:val="none" w:sz="0" w:space="0" w:color="auto"/>
                                        <w:bottom w:val="none" w:sz="0" w:space="0" w:color="auto"/>
                                        <w:right w:val="none" w:sz="0" w:space="0" w:color="auto"/>
                                      </w:divBdr>
                                      <w:divsChild>
                                        <w:div w:id="393356823">
                                          <w:marLeft w:val="0"/>
                                          <w:marRight w:val="0"/>
                                          <w:marTop w:val="150"/>
                                          <w:marBottom w:val="150"/>
                                          <w:divBdr>
                                            <w:top w:val="single" w:sz="6" w:space="8" w:color="EBEBEB"/>
                                            <w:left w:val="none" w:sz="0" w:space="0" w:color="auto"/>
                                            <w:bottom w:val="none" w:sz="0" w:space="0" w:color="auto"/>
                                            <w:right w:val="none" w:sz="0" w:space="0" w:color="auto"/>
                                          </w:divBdr>
                                          <w:divsChild>
                                            <w:div w:id="284894815">
                                              <w:marLeft w:val="0"/>
                                              <w:marRight w:val="0"/>
                                              <w:marTop w:val="0"/>
                                              <w:marBottom w:val="0"/>
                                              <w:divBdr>
                                                <w:top w:val="none" w:sz="0" w:space="0" w:color="auto"/>
                                                <w:left w:val="none" w:sz="0" w:space="0" w:color="auto"/>
                                                <w:bottom w:val="none" w:sz="0" w:space="0" w:color="auto"/>
                                                <w:right w:val="none" w:sz="0" w:space="0" w:color="auto"/>
                                              </w:divBdr>
                                              <w:divsChild>
                                                <w:div w:id="1874951802">
                                                  <w:marLeft w:val="0"/>
                                                  <w:marRight w:val="0"/>
                                                  <w:marTop w:val="0"/>
                                                  <w:marBottom w:val="90"/>
                                                  <w:divBdr>
                                                    <w:top w:val="none" w:sz="0" w:space="0" w:color="auto"/>
                                                    <w:left w:val="none" w:sz="0" w:space="0" w:color="auto"/>
                                                    <w:bottom w:val="none" w:sz="0" w:space="0" w:color="auto"/>
                                                    <w:right w:val="none" w:sz="0" w:space="0" w:color="auto"/>
                                                  </w:divBdr>
                                                </w:div>
                                                <w:div w:id="916865324">
                                                  <w:marLeft w:val="0"/>
                                                  <w:marRight w:val="0"/>
                                                  <w:marTop w:val="0"/>
                                                  <w:marBottom w:val="150"/>
                                                  <w:divBdr>
                                                    <w:top w:val="none" w:sz="0" w:space="0" w:color="auto"/>
                                                    <w:left w:val="none" w:sz="0" w:space="0" w:color="auto"/>
                                                    <w:bottom w:val="none" w:sz="0" w:space="0" w:color="auto"/>
                                                    <w:right w:val="none" w:sz="0" w:space="0" w:color="auto"/>
                                                  </w:divBdr>
                                                </w:div>
                                                <w:div w:id="1180200601">
                                                  <w:marLeft w:val="0"/>
                                                  <w:marRight w:val="0"/>
                                                  <w:marTop w:val="0"/>
                                                  <w:marBottom w:val="0"/>
                                                  <w:divBdr>
                                                    <w:top w:val="none" w:sz="0" w:space="0" w:color="auto"/>
                                                    <w:left w:val="none" w:sz="0" w:space="0" w:color="auto"/>
                                                    <w:bottom w:val="none" w:sz="0" w:space="0" w:color="auto"/>
                                                    <w:right w:val="none" w:sz="0" w:space="0" w:color="auto"/>
                                                  </w:divBdr>
                                                  <w:divsChild>
                                                    <w:div w:id="1448112965">
                                                      <w:marLeft w:val="0"/>
                                                      <w:marRight w:val="0"/>
                                                      <w:marTop w:val="0"/>
                                                      <w:marBottom w:val="0"/>
                                                      <w:divBdr>
                                                        <w:top w:val="none" w:sz="0" w:space="0" w:color="auto"/>
                                                        <w:left w:val="none" w:sz="0" w:space="0" w:color="auto"/>
                                                        <w:bottom w:val="none" w:sz="0" w:space="0" w:color="auto"/>
                                                        <w:right w:val="none" w:sz="0" w:space="0" w:color="auto"/>
                                                      </w:divBdr>
                                                    </w:div>
                                                    <w:div w:id="144194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81571">
                          <w:marLeft w:val="0"/>
                          <w:marRight w:val="0"/>
                          <w:marTop w:val="0"/>
                          <w:marBottom w:val="0"/>
                          <w:divBdr>
                            <w:top w:val="none" w:sz="0" w:space="0" w:color="auto"/>
                            <w:left w:val="none" w:sz="0" w:space="0" w:color="auto"/>
                            <w:bottom w:val="none" w:sz="0" w:space="0" w:color="auto"/>
                            <w:right w:val="none" w:sz="0" w:space="0" w:color="auto"/>
                          </w:divBdr>
                          <w:divsChild>
                            <w:div w:id="151167547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60072535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68894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dependent.co.uk/travel/news-and-advice/ryanair-glasgow-airport-base-closing-air-tax-passengers-apd-edinburgh-a8230636.html" TargetMode="External"/><Relationship Id="rId18" Type="http://schemas.openxmlformats.org/officeDocument/2006/relationships/hyperlink" Target="https://www.theguardian.com" TargetMode="External"/><Relationship Id="rId26" Type="http://schemas.openxmlformats.org/officeDocument/2006/relationships/hyperlink" Target="https://www.theguardian.com" TargetMode="External"/><Relationship Id="rId3" Type="http://schemas.openxmlformats.org/officeDocument/2006/relationships/numbering" Target="numbering.xml"/><Relationship Id="rId21" Type="http://schemas.openxmlformats.org/officeDocument/2006/relationships/hyperlink" Target="http://www.google.co.uk"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independent.co.uk/travel/news-and-advice/easyjet-europe-headquarters-vienna-brexit-luton-london-stelios-budget-airline-uk-leave-eu-a7840461.html" TargetMode="External"/><Relationship Id="rId17" Type="http://schemas.openxmlformats.org/officeDocument/2006/relationships/hyperlink" Target="https://www.theguardian.com" TargetMode="External"/><Relationship Id="rId25" Type="http://schemas.openxmlformats.org/officeDocument/2006/relationships/hyperlink" Target="https://fortune.co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cg.com" TargetMode="External"/><Relationship Id="rId20" Type="http://schemas.openxmlformats.org/officeDocument/2006/relationships/hyperlink" Target="https://www.theguardian.com" TargetMode="External"/><Relationship Id="rId29" Type="http://schemas.openxmlformats.org/officeDocument/2006/relationships/hyperlink" Target="https://www.strategyandpwc.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dependent.co.uk/travel/news-and-advice/ryanair-theresa-may-brexit-michael-oleary-open-skies-eu-deal-flights-airlines-a7921536.html" TargetMode="External"/><Relationship Id="rId24" Type="http://schemas.openxmlformats.org/officeDocument/2006/relationships/hyperlink" Target="https://kfknowledge.kaplan.co.uk"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bcg.com/document/file123" TargetMode="External"/><Relationship Id="rId23" Type="http://schemas.openxmlformats.org/officeDocument/2006/relationships/hyperlink" Target="https://www.psycologytoday.com" TargetMode="External"/><Relationship Id="rId28" Type="http://schemas.openxmlformats.org/officeDocument/2006/relationships/hyperlink" Target="https://metro.co.uk" TargetMode="External"/><Relationship Id="rId10" Type="http://schemas.openxmlformats.org/officeDocument/2006/relationships/image" Target="media/image2.png"/><Relationship Id="rId19" Type="http://schemas.openxmlformats.org/officeDocument/2006/relationships/hyperlink" Target="http://www.thirdsector.co.uk" TargetMode="External"/><Relationship Id="rId31" Type="http://schemas.openxmlformats.org/officeDocument/2006/relationships/hyperlink" Target="https://www.theguardian.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nomadicmatt.com/travel-blogs/eurail-passes-breakdown/" TargetMode="External"/><Relationship Id="rId22" Type="http://schemas.openxmlformats.org/officeDocument/2006/relationships/hyperlink" Target="https://www.ft.com" TargetMode="External"/><Relationship Id="rId27" Type="http://schemas.openxmlformats.org/officeDocument/2006/relationships/hyperlink" Target="https://www.google.co.uk" TargetMode="External"/><Relationship Id="rId30" Type="http://schemas.openxmlformats.org/officeDocument/2006/relationships/hyperlink" Target="https://corporate.ryanai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UNIVERSITY OF WALES TRINITY SAINT DAVID
20th July 2018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1C59C6-D833-4548-B33A-030501B08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1715</TotalTime>
  <Pages>16</Pages>
  <Words>3198</Words>
  <Characters>18232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THE MANAGEMENT REPORT ON RYANAIR</vt:lpstr>
    </vt:vector>
  </TitlesOfParts>
  <Company>University of Wales Trinity Saint David</Company>
  <LinksUpToDate>false</LinksUpToDate>
  <CharactersWithSpaces>21388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MANAGEMENT REPORT ON RYANAIR</dc:title>
  <dc:subject>SULTANA ISLAM 1709614</dc:subject>
  <dc:creator>Marie Pitson</dc:creator>
  <cp:keywords/>
  <dc:description/>
  <cp:lastModifiedBy>User</cp:lastModifiedBy>
  <cp:revision>62</cp:revision>
  <dcterms:created xsi:type="dcterms:W3CDTF">2018-06-20T08:38:00Z</dcterms:created>
  <dcterms:modified xsi:type="dcterms:W3CDTF">2018-07-20T06:23:00Z</dcterms:modified>
</cp:coreProperties>
</file>