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2C97E" w14:textId="1E416EE3" w:rsidR="0046400D" w:rsidRDefault="0046400D" w:rsidP="0046400D">
      <w:pPr>
        <w:jc w:val="center"/>
        <w:rPr>
          <w:rFonts w:ascii="Arial" w:hAnsi="Arial" w:cs="Arial"/>
          <w:b/>
          <w:bCs/>
          <w:sz w:val="40"/>
          <w:szCs w:val="40"/>
        </w:rPr>
      </w:pPr>
      <w:r w:rsidRPr="0046400D">
        <w:rPr>
          <w:rFonts w:ascii="Arial" w:hAnsi="Arial" w:cs="Arial"/>
          <w:b/>
          <w:bCs/>
          <w:sz w:val="40"/>
          <w:szCs w:val="40"/>
        </w:rPr>
        <w:t>Monika Aujla</w:t>
      </w:r>
    </w:p>
    <w:p w14:paraId="4F47C086" w14:textId="77777777" w:rsidR="00FC67BC" w:rsidRPr="0046400D" w:rsidRDefault="00FC67BC" w:rsidP="0046400D">
      <w:pPr>
        <w:jc w:val="center"/>
        <w:rPr>
          <w:rFonts w:ascii="Arial" w:hAnsi="Arial" w:cs="Arial"/>
          <w:b/>
          <w:bCs/>
          <w:sz w:val="40"/>
          <w:szCs w:val="40"/>
        </w:rPr>
      </w:pPr>
    </w:p>
    <w:p w14:paraId="31F9CE4B" w14:textId="3E089B98" w:rsidR="0046400D" w:rsidRDefault="0046400D" w:rsidP="0046400D">
      <w:pPr>
        <w:jc w:val="center"/>
        <w:rPr>
          <w:rFonts w:ascii="Arial" w:hAnsi="Arial" w:cs="Arial"/>
          <w:b/>
          <w:bCs/>
          <w:sz w:val="40"/>
          <w:szCs w:val="40"/>
        </w:rPr>
      </w:pPr>
      <w:r w:rsidRPr="0046400D">
        <w:rPr>
          <w:rFonts w:ascii="Arial" w:hAnsi="Arial" w:cs="Arial"/>
          <w:b/>
          <w:bCs/>
          <w:sz w:val="40"/>
          <w:szCs w:val="40"/>
        </w:rPr>
        <w:t>212340</w:t>
      </w:r>
      <w:r w:rsidR="00FC67BC">
        <w:rPr>
          <w:rFonts w:ascii="Arial" w:hAnsi="Arial" w:cs="Arial"/>
          <w:b/>
          <w:bCs/>
          <w:sz w:val="40"/>
          <w:szCs w:val="40"/>
        </w:rPr>
        <w:t>2</w:t>
      </w:r>
    </w:p>
    <w:p w14:paraId="6B45EAF6" w14:textId="77777777" w:rsidR="00FC67BC" w:rsidRPr="0046400D" w:rsidRDefault="00FC67BC" w:rsidP="0046400D">
      <w:pPr>
        <w:jc w:val="center"/>
        <w:rPr>
          <w:rFonts w:ascii="Arial" w:hAnsi="Arial" w:cs="Arial"/>
          <w:b/>
          <w:bCs/>
          <w:sz w:val="40"/>
          <w:szCs w:val="40"/>
        </w:rPr>
      </w:pPr>
    </w:p>
    <w:p w14:paraId="1D9EC756" w14:textId="7453C9EA" w:rsidR="0046400D" w:rsidRDefault="0046400D" w:rsidP="0046400D">
      <w:pPr>
        <w:jc w:val="center"/>
        <w:rPr>
          <w:rFonts w:ascii="Arial" w:hAnsi="Arial" w:cs="Arial"/>
          <w:b/>
          <w:bCs/>
          <w:sz w:val="40"/>
          <w:szCs w:val="40"/>
        </w:rPr>
      </w:pPr>
      <w:r w:rsidRPr="0046400D">
        <w:rPr>
          <w:rFonts w:ascii="Arial" w:hAnsi="Arial" w:cs="Arial"/>
          <w:b/>
          <w:bCs/>
          <w:sz w:val="40"/>
          <w:szCs w:val="40"/>
        </w:rPr>
        <w:t>module code:</w:t>
      </w:r>
      <w:r>
        <w:rPr>
          <w:rFonts w:ascii="Arial" w:hAnsi="Arial" w:cs="Arial"/>
          <w:b/>
          <w:bCs/>
          <w:sz w:val="40"/>
          <w:szCs w:val="40"/>
        </w:rPr>
        <w:t xml:space="preserve"> BMSW4003 </w:t>
      </w:r>
    </w:p>
    <w:p w14:paraId="4D75FB3C" w14:textId="77777777" w:rsidR="00FC67BC" w:rsidRDefault="00FC67BC" w:rsidP="0046400D">
      <w:pPr>
        <w:jc w:val="center"/>
        <w:rPr>
          <w:rFonts w:ascii="Arial" w:hAnsi="Arial" w:cs="Arial"/>
          <w:b/>
          <w:bCs/>
          <w:sz w:val="40"/>
          <w:szCs w:val="40"/>
        </w:rPr>
      </w:pPr>
    </w:p>
    <w:p w14:paraId="5E658559" w14:textId="423415EC" w:rsidR="0046400D" w:rsidRDefault="0046400D" w:rsidP="0046400D">
      <w:pPr>
        <w:jc w:val="center"/>
        <w:rPr>
          <w:rFonts w:ascii="Arial" w:hAnsi="Arial" w:cs="Arial"/>
          <w:b/>
          <w:bCs/>
          <w:sz w:val="40"/>
          <w:szCs w:val="40"/>
        </w:rPr>
      </w:pPr>
      <w:r w:rsidRPr="0046400D">
        <w:rPr>
          <w:rFonts w:ascii="Arial" w:hAnsi="Arial" w:cs="Arial"/>
          <w:b/>
          <w:bCs/>
          <w:sz w:val="40"/>
          <w:szCs w:val="40"/>
        </w:rPr>
        <w:t xml:space="preserve"> Digital Skills and Research Methods</w:t>
      </w:r>
    </w:p>
    <w:p w14:paraId="6339D281" w14:textId="77777777" w:rsidR="00FC67BC" w:rsidRPr="0046400D" w:rsidRDefault="00FC67BC" w:rsidP="0046400D">
      <w:pPr>
        <w:jc w:val="center"/>
        <w:rPr>
          <w:rFonts w:ascii="Arial" w:hAnsi="Arial" w:cs="Arial"/>
          <w:b/>
          <w:bCs/>
          <w:sz w:val="40"/>
          <w:szCs w:val="40"/>
        </w:rPr>
      </w:pPr>
    </w:p>
    <w:p w14:paraId="1287F98A" w14:textId="10D90270" w:rsidR="00664A9C" w:rsidRDefault="00664A9C" w:rsidP="00664A9C">
      <w:pPr>
        <w:jc w:val="center"/>
        <w:rPr>
          <w:rFonts w:ascii="Arial" w:hAnsi="Arial" w:cs="Arial"/>
          <w:b/>
          <w:bCs/>
          <w:sz w:val="40"/>
          <w:szCs w:val="40"/>
        </w:rPr>
      </w:pPr>
      <w:r w:rsidRPr="00664A9C">
        <w:rPr>
          <w:rFonts w:ascii="Arial" w:hAnsi="Arial" w:cs="Arial"/>
          <w:b/>
          <w:bCs/>
          <w:sz w:val="40"/>
          <w:szCs w:val="40"/>
        </w:rPr>
        <w:t>Title – Why is digital technology important when working with people?</w:t>
      </w:r>
    </w:p>
    <w:p w14:paraId="703F4871" w14:textId="77777777" w:rsidR="00664A9C" w:rsidRPr="00664A9C" w:rsidRDefault="00664A9C" w:rsidP="00664A9C">
      <w:pPr>
        <w:jc w:val="center"/>
        <w:rPr>
          <w:rFonts w:ascii="Arial" w:hAnsi="Arial" w:cs="Arial"/>
          <w:b/>
          <w:bCs/>
          <w:sz w:val="40"/>
          <w:szCs w:val="40"/>
        </w:rPr>
      </w:pPr>
    </w:p>
    <w:p w14:paraId="5793B4A4" w14:textId="5885E499" w:rsidR="000F26DD" w:rsidRDefault="000F26DD" w:rsidP="00664A9C">
      <w:pPr>
        <w:jc w:val="center"/>
        <w:rPr>
          <w:b/>
          <w:bCs/>
          <w:sz w:val="48"/>
          <w:szCs w:val="48"/>
        </w:rPr>
      </w:pPr>
    </w:p>
    <w:p w14:paraId="239FA670" w14:textId="3EC0DCE5" w:rsidR="000F26DD" w:rsidRDefault="000F26DD" w:rsidP="00664A9C">
      <w:pPr>
        <w:jc w:val="center"/>
        <w:rPr>
          <w:b/>
          <w:bCs/>
          <w:sz w:val="48"/>
          <w:szCs w:val="48"/>
        </w:rPr>
      </w:pPr>
    </w:p>
    <w:p w14:paraId="07E71E9A" w14:textId="488DB284" w:rsidR="000F26DD" w:rsidRDefault="000F26DD" w:rsidP="00664A9C">
      <w:pPr>
        <w:jc w:val="center"/>
        <w:rPr>
          <w:b/>
          <w:bCs/>
          <w:sz w:val="48"/>
          <w:szCs w:val="48"/>
        </w:rPr>
      </w:pPr>
    </w:p>
    <w:p w14:paraId="7F06511C" w14:textId="3062933D" w:rsidR="000F26DD" w:rsidRDefault="000F26DD" w:rsidP="00664A9C">
      <w:pPr>
        <w:jc w:val="center"/>
        <w:rPr>
          <w:b/>
          <w:bCs/>
          <w:sz w:val="48"/>
          <w:szCs w:val="48"/>
        </w:rPr>
      </w:pPr>
    </w:p>
    <w:p w14:paraId="50B74C92" w14:textId="23016CD6" w:rsidR="000F26DD" w:rsidRDefault="000F26DD" w:rsidP="00664A9C">
      <w:pPr>
        <w:jc w:val="center"/>
        <w:rPr>
          <w:b/>
          <w:bCs/>
          <w:sz w:val="48"/>
          <w:szCs w:val="48"/>
        </w:rPr>
      </w:pPr>
    </w:p>
    <w:p w14:paraId="08B90185" w14:textId="3C7C1280" w:rsidR="000F26DD" w:rsidRDefault="000F26DD" w:rsidP="00664A9C">
      <w:pPr>
        <w:jc w:val="center"/>
        <w:rPr>
          <w:b/>
          <w:bCs/>
          <w:sz w:val="48"/>
          <w:szCs w:val="48"/>
        </w:rPr>
      </w:pPr>
    </w:p>
    <w:p w14:paraId="7EDE8167" w14:textId="39174281" w:rsidR="000F26DD" w:rsidRDefault="000F26DD" w:rsidP="00664A9C">
      <w:pPr>
        <w:jc w:val="center"/>
        <w:rPr>
          <w:b/>
          <w:bCs/>
          <w:sz w:val="48"/>
          <w:szCs w:val="48"/>
        </w:rPr>
      </w:pPr>
    </w:p>
    <w:p w14:paraId="4C5F32E4" w14:textId="7B304179" w:rsidR="000F26DD" w:rsidRDefault="000F26DD" w:rsidP="00664A9C">
      <w:pPr>
        <w:jc w:val="center"/>
        <w:rPr>
          <w:b/>
          <w:bCs/>
          <w:sz w:val="48"/>
          <w:szCs w:val="48"/>
        </w:rPr>
      </w:pPr>
    </w:p>
    <w:p w14:paraId="054CA756" w14:textId="68BC42C4" w:rsidR="000F26DD" w:rsidRDefault="000F26DD" w:rsidP="00664A9C">
      <w:pPr>
        <w:jc w:val="center"/>
        <w:rPr>
          <w:b/>
          <w:bCs/>
          <w:sz w:val="48"/>
          <w:szCs w:val="48"/>
        </w:rPr>
      </w:pPr>
    </w:p>
    <w:p w14:paraId="195A3FB5" w14:textId="364AC8D0" w:rsidR="000F26DD" w:rsidRDefault="000F26DD" w:rsidP="00664A9C">
      <w:pPr>
        <w:jc w:val="center"/>
        <w:rPr>
          <w:b/>
          <w:bCs/>
          <w:sz w:val="48"/>
          <w:szCs w:val="48"/>
        </w:rPr>
      </w:pPr>
    </w:p>
    <w:sdt>
      <w:sdtPr>
        <w:rPr>
          <w:rFonts w:ascii="Times New Roman" w:eastAsia="Times New Roman" w:hAnsi="Times New Roman" w:cs="Times New Roman"/>
          <w:color w:val="auto"/>
          <w:sz w:val="24"/>
          <w:szCs w:val="20"/>
          <w:lang w:val="en-GB" w:eastAsia="en-GB"/>
        </w:rPr>
        <w:id w:val="1252846710"/>
        <w:docPartObj>
          <w:docPartGallery w:val="Table of Contents"/>
          <w:docPartUnique/>
        </w:docPartObj>
      </w:sdtPr>
      <w:sdtEndPr>
        <w:rPr>
          <w:b/>
          <w:bCs/>
          <w:noProof/>
        </w:rPr>
      </w:sdtEndPr>
      <w:sdtContent>
        <w:p w14:paraId="07CAA25F" w14:textId="5180B1D0" w:rsidR="003956E2" w:rsidRDefault="003956E2">
          <w:pPr>
            <w:pStyle w:val="TOCHeading"/>
          </w:pPr>
          <w:r>
            <w:t>Table of Contents</w:t>
          </w:r>
        </w:p>
        <w:p w14:paraId="4620B4BF" w14:textId="710EF635" w:rsidR="003956E2" w:rsidRDefault="003956E2">
          <w:pPr>
            <w:pStyle w:val="TOC1"/>
            <w:tabs>
              <w:tab w:val="right" w:leader="dot" w:pos="9350"/>
            </w:tabs>
            <w:rPr>
              <w:noProof/>
            </w:rPr>
          </w:pPr>
          <w:r>
            <w:fldChar w:fldCharType="begin"/>
          </w:r>
          <w:r>
            <w:instrText xml:space="preserve"> TOC \o "1-3" \h \z \u </w:instrText>
          </w:r>
          <w:r>
            <w:fldChar w:fldCharType="separate"/>
          </w:r>
          <w:hyperlink w:anchor="_Toc131562770" w:history="1">
            <w:r w:rsidRPr="00232D08">
              <w:rPr>
                <w:rStyle w:val="Hyperlink"/>
                <w:noProof/>
              </w:rPr>
              <w:t>Introduction</w:t>
            </w:r>
            <w:r>
              <w:rPr>
                <w:noProof/>
                <w:webHidden/>
              </w:rPr>
              <w:tab/>
            </w:r>
            <w:r>
              <w:rPr>
                <w:noProof/>
                <w:webHidden/>
              </w:rPr>
              <w:fldChar w:fldCharType="begin"/>
            </w:r>
            <w:r>
              <w:rPr>
                <w:noProof/>
                <w:webHidden/>
              </w:rPr>
              <w:instrText xml:space="preserve"> PAGEREF _Toc131562770 \h </w:instrText>
            </w:r>
            <w:r>
              <w:rPr>
                <w:noProof/>
                <w:webHidden/>
              </w:rPr>
            </w:r>
            <w:r>
              <w:rPr>
                <w:noProof/>
                <w:webHidden/>
              </w:rPr>
              <w:fldChar w:fldCharType="separate"/>
            </w:r>
            <w:r>
              <w:rPr>
                <w:noProof/>
                <w:webHidden/>
              </w:rPr>
              <w:t>3</w:t>
            </w:r>
            <w:r>
              <w:rPr>
                <w:noProof/>
                <w:webHidden/>
              </w:rPr>
              <w:fldChar w:fldCharType="end"/>
            </w:r>
          </w:hyperlink>
        </w:p>
        <w:p w14:paraId="6FC2DC8C" w14:textId="5F49DB31" w:rsidR="003956E2" w:rsidRDefault="00000000">
          <w:pPr>
            <w:pStyle w:val="TOC1"/>
            <w:tabs>
              <w:tab w:val="right" w:leader="dot" w:pos="9350"/>
            </w:tabs>
            <w:rPr>
              <w:noProof/>
            </w:rPr>
          </w:pPr>
          <w:hyperlink w:anchor="_Toc131562771" w:history="1">
            <w:r w:rsidR="003956E2" w:rsidRPr="00232D08">
              <w:rPr>
                <w:rStyle w:val="Hyperlink"/>
                <w:noProof/>
              </w:rPr>
              <w:t>Overview of Digital Technologies in the Workplace</w:t>
            </w:r>
            <w:r w:rsidR="003956E2">
              <w:rPr>
                <w:noProof/>
                <w:webHidden/>
              </w:rPr>
              <w:tab/>
            </w:r>
            <w:r w:rsidR="003956E2">
              <w:rPr>
                <w:noProof/>
                <w:webHidden/>
              </w:rPr>
              <w:fldChar w:fldCharType="begin"/>
            </w:r>
            <w:r w:rsidR="003956E2">
              <w:rPr>
                <w:noProof/>
                <w:webHidden/>
              </w:rPr>
              <w:instrText xml:space="preserve"> PAGEREF _Toc131562771 \h </w:instrText>
            </w:r>
            <w:r w:rsidR="003956E2">
              <w:rPr>
                <w:noProof/>
                <w:webHidden/>
              </w:rPr>
            </w:r>
            <w:r w:rsidR="003956E2">
              <w:rPr>
                <w:noProof/>
                <w:webHidden/>
              </w:rPr>
              <w:fldChar w:fldCharType="separate"/>
            </w:r>
            <w:r w:rsidR="003956E2">
              <w:rPr>
                <w:noProof/>
                <w:webHidden/>
              </w:rPr>
              <w:t>3</w:t>
            </w:r>
            <w:r w:rsidR="003956E2">
              <w:rPr>
                <w:noProof/>
                <w:webHidden/>
              </w:rPr>
              <w:fldChar w:fldCharType="end"/>
            </w:r>
          </w:hyperlink>
        </w:p>
        <w:p w14:paraId="2193ECE9" w14:textId="277D78DE" w:rsidR="003956E2" w:rsidRDefault="00000000">
          <w:pPr>
            <w:pStyle w:val="TOC1"/>
            <w:tabs>
              <w:tab w:val="right" w:leader="dot" w:pos="9350"/>
            </w:tabs>
            <w:rPr>
              <w:noProof/>
            </w:rPr>
          </w:pPr>
          <w:hyperlink w:anchor="_Toc131562772" w:history="1">
            <w:r w:rsidR="003956E2" w:rsidRPr="00232D08">
              <w:rPr>
                <w:rStyle w:val="Hyperlink"/>
                <w:noProof/>
              </w:rPr>
              <w:t>Increased Use of Digital Technology Due to Covid-19</w:t>
            </w:r>
            <w:r w:rsidR="003956E2">
              <w:rPr>
                <w:noProof/>
                <w:webHidden/>
              </w:rPr>
              <w:tab/>
            </w:r>
            <w:r w:rsidR="003956E2">
              <w:rPr>
                <w:noProof/>
                <w:webHidden/>
              </w:rPr>
              <w:fldChar w:fldCharType="begin"/>
            </w:r>
            <w:r w:rsidR="003956E2">
              <w:rPr>
                <w:noProof/>
                <w:webHidden/>
              </w:rPr>
              <w:instrText xml:space="preserve"> PAGEREF _Toc131562772 \h </w:instrText>
            </w:r>
            <w:r w:rsidR="003956E2">
              <w:rPr>
                <w:noProof/>
                <w:webHidden/>
              </w:rPr>
            </w:r>
            <w:r w:rsidR="003956E2">
              <w:rPr>
                <w:noProof/>
                <w:webHidden/>
              </w:rPr>
              <w:fldChar w:fldCharType="separate"/>
            </w:r>
            <w:r w:rsidR="003956E2">
              <w:rPr>
                <w:noProof/>
                <w:webHidden/>
              </w:rPr>
              <w:t>4</w:t>
            </w:r>
            <w:r w:rsidR="003956E2">
              <w:rPr>
                <w:noProof/>
                <w:webHidden/>
              </w:rPr>
              <w:fldChar w:fldCharType="end"/>
            </w:r>
          </w:hyperlink>
        </w:p>
        <w:p w14:paraId="42F45879" w14:textId="7806650E" w:rsidR="003956E2" w:rsidRDefault="00000000">
          <w:pPr>
            <w:pStyle w:val="TOC1"/>
            <w:tabs>
              <w:tab w:val="right" w:leader="dot" w:pos="9350"/>
            </w:tabs>
            <w:rPr>
              <w:noProof/>
            </w:rPr>
          </w:pPr>
          <w:hyperlink w:anchor="_Toc131562773" w:history="1">
            <w:r w:rsidR="003956E2" w:rsidRPr="00232D08">
              <w:rPr>
                <w:rStyle w:val="Hyperlink"/>
                <w:noProof/>
              </w:rPr>
              <w:t>Benefits of Digital Technology in the Workplace</w:t>
            </w:r>
            <w:r w:rsidR="003956E2">
              <w:rPr>
                <w:noProof/>
                <w:webHidden/>
              </w:rPr>
              <w:tab/>
            </w:r>
            <w:r w:rsidR="003956E2">
              <w:rPr>
                <w:noProof/>
                <w:webHidden/>
              </w:rPr>
              <w:fldChar w:fldCharType="begin"/>
            </w:r>
            <w:r w:rsidR="003956E2">
              <w:rPr>
                <w:noProof/>
                <w:webHidden/>
              </w:rPr>
              <w:instrText xml:space="preserve"> PAGEREF _Toc131562773 \h </w:instrText>
            </w:r>
            <w:r w:rsidR="003956E2">
              <w:rPr>
                <w:noProof/>
                <w:webHidden/>
              </w:rPr>
            </w:r>
            <w:r w:rsidR="003956E2">
              <w:rPr>
                <w:noProof/>
                <w:webHidden/>
              </w:rPr>
              <w:fldChar w:fldCharType="separate"/>
            </w:r>
            <w:r w:rsidR="003956E2">
              <w:rPr>
                <w:noProof/>
                <w:webHidden/>
              </w:rPr>
              <w:t>6</w:t>
            </w:r>
            <w:r w:rsidR="003956E2">
              <w:rPr>
                <w:noProof/>
                <w:webHidden/>
              </w:rPr>
              <w:fldChar w:fldCharType="end"/>
            </w:r>
          </w:hyperlink>
        </w:p>
        <w:p w14:paraId="32F2EBC8" w14:textId="3CB1B906" w:rsidR="003956E2" w:rsidRDefault="00000000">
          <w:pPr>
            <w:pStyle w:val="TOC1"/>
            <w:tabs>
              <w:tab w:val="right" w:leader="dot" w:pos="9350"/>
            </w:tabs>
            <w:rPr>
              <w:noProof/>
            </w:rPr>
          </w:pPr>
          <w:hyperlink w:anchor="_Toc131562774" w:history="1">
            <w:r w:rsidR="003956E2" w:rsidRPr="00232D08">
              <w:rPr>
                <w:rStyle w:val="Hyperlink"/>
                <w:noProof/>
              </w:rPr>
              <w:t>Challenges of Using Digital Technology in the Workplace</w:t>
            </w:r>
            <w:r w:rsidR="003956E2">
              <w:rPr>
                <w:noProof/>
                <w:webHidden/>
              </w:rPr>
              <w:tab/>
            </w:r>
            <w:r w:rsidR="003956E2">
              <w:rPr>
                <w:noProof/>
                <w:webHidden/>
              </w:rPr>
              <w:fldChar w:fldCharType="begin"/>
            </w:r>
            <w:r w:rsidR="003956E2">
              <w:rPr>
                <w:noProof/>
                <w:webHidden/>
              </w:rPr>
              <w:instrText xml:space="preserve"> PAGEREF _Toc131562774 \h </w:instrText>
            </w:r>
            <w:r w:rsidR="003956E2">
              <w:rPr>
                <w:noProof/>
                <w:webHidden/>
              </w:rPr>
            </w:r>
            <w:r w:rsidR="003956E2">
              <w:rPr>
                <w:noProof/>
                <w:webHidden/>
              </w:rPr>
              <w:fldChar w:fldCharType="separate"/>
            </w:r>
            <w:r w:rsidR="003956E2">
              <w:rPr>
                <w:noProof/>
                <w:webHidden/>
              </w:rPr>
              <w:t>7</w:t>
            </w:r>
            <w:r w:rsidR="003956E2">
              <w:rPr>
                <w:noProof/>
                <w:webHidden/>
              </w:rPr>
              <w:fldChar w:fldCharType="end"/>
            </w:r>
          </w:hyperlink>
        </w:p>
        <w:p w14:paraId="2C4C189F" w14:textId="33D21C7C" w:rsidR="003956E2" w:rsidRDefault="00000000">
          <w:pPr>
            <w:pStyle w:val="TOC1"/>
            <w:tabs>
              <w:tab w:val="right" w:leader="dot" w:pos="9350"/>
            </w:tabs>
            <w:rPr>
              <w:noProof/>
            </w:rPr>
          </w:pPr>
          <w:hyperlink w:anchor="_Toc131562775" w:history="1">
            <w:r w:rsidR="003956E2" w:rsidRPr="00232D08">
              <w:rPr>
                <w:rStyle w:val="Hyperlink"/>
                <w:noProof/>
              </w:rPr>
              <w:t>Conclusion</w:t>
            </w:r>
            <w:r w:rsidR="003956E2">
              <w:rPr>
                <w:noProof/>
                <w:webHidden/>
              </w:rPr>
              <w:tab/>
            </w:r>
            <w:r w:rsidR="003956E2">
              <w:rPr>
                <w:noProof/>
                <w:webHidden/>
              </w:rPr>
              <w:fldChar w:fldCharType="begin"/>
            </w:r>
            <w:r w:rsidR="003956E2">
              <w:rPr>
                <w:noProof/>
                <w:webHidden/>
              </w:rPr>
              <w:instrText xml:space="preserve"> PAGEREF _Toc131562775 \h </w:instrText>
            </w:r>
            <w:r w:rsidR="003956E2">
              <w:rPr>
                <w:noProof/>
                <w:webHidden/>
              </w:rPr>
            </w:r>
            <w:r w:rsidR="003956E2">
              <w:rPr>
                <w:noProof/>
                <w:webHidden/>
              </w:rPr>
              <w:fldChar w:fldCharType="separate"/>
            </w:r>
            <w:r w:rsidR="003956E2">
              <w:rPr>
                <w:noProof/>
                <w:webHidden/>
              </w:rPr>
              <w:t>8</w:t>
            </w:r>
            <w:r w:rsidR="003956E2">
              <w:rPr>
                <w:noProof/>
                <w:webHidden/>
              </w:rPr>
              <w:fldChar w:fldCharType="end"/>
            </w:r>
          </w:hyperlink>
        </w:p>
        <w:p w14:paraId="7E5951BE" w14:textId="0665DF81" w:rsidR="003956E2" w:rsidRDefault="00000000">
          <w:pPr>
            <w:pStyle w:val="TOC1"/>
            <w:tabs>
              <w:tab w:val="right" w:leader="dot" w:pos="9350"/>
            </w:tabs>
            <w:rPr>
              <w:noProof/>
            </w:rPr>
          </w:pPr>
          <w:hyperlink w:anchor="_Toc131562776" w:history="1">
            <w:r w:rsidR="003956E2" w:rsidRPr="00232D08">
              <w:rPr>
                <w:rStyle w:val="Hyperlink"/>
                <w:noProof/>
              </w:rPr>
              <w:t>References</w:t>
            </w:r>
            <w:r w:rsidR="003956E2">
              <w:rPr>
                <w:noProof/>
                <w:webHidden/>
              </w:rPr>
              <w:tab/>
            </w:r>
            <w:r w:rsidR="003956E2">
              <w:rPr>
                <w:noProof/>
                <w:webHidden/>
              </w:rPr>
              <w:fldChar w:fldCharType="begin"/>
            </w:r>
            <w:r w:rsidR="003956E2">
              <w:rPr>
                <w:noProof/>
                <w:webHidden/>
              </w:rPr>
              <w:instrText xml:space="preserve"> PAGEREF _Toc131562776 \h </w:instrText>
            </w:r>
            <w:r w:rsidR="003956E2">
              <w:rPr>
                <w:noProof/>
                <w:webHidden/>
              </w:rPr>
            </w:r>
            <w:r w:rsidR="003956E2">
              <w:rPr>
                <w:noProof/>
                <w:webHidden/>
              </w:rPr>
              <w:fldChar w:fldCharType="separate"/>
            </w:r>
            <w:r w:rsidR="003956E2">
              <w:rPr>
                <w:noProof/>
                <w:webHidden/>
              </w:rPr>
              <w:t>9</w:t>
            </w:r>
            <w:r w:rsidR="003956E2">
              <w:rPr>
                <w:noProof/>
                <w:webHidden/>
              </w:rPr>
              <w:fldChar w:fldCharType="end"/>
            </w:r>
          </w:hyperlink>
        </w:p>
        <w:p w14:paraId="03C3D24F" w14:textId="0D3BFDB5" w:rsidR="003956E2" w:rsidRDefault="003956E2">
          <w:r>
            <w:rPr>
              <w:b/>
              <w:bCs/>
              <w:noProof/>
            </w:rPr>
            <w:fldChar w:fldCharType="end"/>
          </w:r>
        </w:p>
      </w:sdtContent>
    </w:sdt>
    <w:p w14:paraId="6E06A708" w14:textId="1042C516" w:rsidR="000F26DD" w:rsidRDefault="000F26DD" w:rsidP="003956E2">
      <w:pPr>
        <w:jc w:val="left"/>
        <w:rPr>
          <w:b/>
          <w:bCs/>
          <w:sz w:val="48"/>
          <w:szCs w:val="48"/>
        </w:rPr>
      </w:pPr>
    </w:p>
    <w:p w14:paraId="6C8F951C" w14:textId="5B58553F" w:rsidR="000F26DD" w:rsidRDefault="000F26DD" w:rsidP="00664A9C">
      <w:pPr>
        <w:jc w:val="center"/>
        <w:rPr>
          <w:b/>
          <w:bCs/>
          <w:sz w:val="48"/>
          <w:szCs w:val="48"/>
        </w:rPr>
      </w:pPr>
    </w:p>
    <w:p w14:paraId="66CB3850" w14:textId="1D3C3A85" w:rsidR="000F26DD" w:rsidRDefault="000F26DD" w:rsidP="00664A9C">
      <w:pPr>
        <w:jc w:val="center"/>
        <w:rPr>
          <w:b/>
          <w:bCs/>
          <w:sz w:val="48"/>
          <w:szCs w:val="48"/>
        </w:rPr>
      </w:pPr>
    </w:p>
    <w:p w14:paraId="2A9DB18C" w14:textId="0F68CD02" w:rsidR="000F26DD" w:rsidRDefault="000F26DD" w:rsidP="00664A9C">
      <w:pPr>
        <w:jc w:val="center"/>
        <w:rPr>
          <w:b/>
          <w:bCs/>
          <w:sz w:val="48"/>
          <w:szCs w:val="48"/>
        </w:rPr>
      </w:pPr>
    </w:p>
    <w:p w14:paraId="428D81E5" w14:textId="49BD028F" w:rsidR="003956E2" w:rsidRDefault="003956E2" w:rsidP="00664A9C">
      <w:pPr>
        <w:jc w:val="center"/>
        <w:rPr>
          <w:b/>
          <w:bCs/>
          <w:sz w:val="48"/>
          <w:szCs w:val="48"/>
        </w:rPr>
      </w:pPr>
    </w:p>
    <w:p w14:paraId="73181604" w14:textId="7E119122" w:rsidR="003956E2" w:rsidRDefault="003956E2" w:rsidP="00664A9C">
      <w:pPr>
        <w:jc w:val="center"/>
        <w:rPr>
          <w:b/>
          <w:bCs/>
          <w:sz w:val="48"/>
          <w:szCs w:val="48"/>
        </w:rPr>
      </w:pPr>
    </w:p>
    <w:p w14:paraId="02F9C4F5" w14:textId="4305AB5E" w:rsidR="003956E2" w:rsidRDefault="003956E2" w:rsidP="00664A9C">
      <w:pPr>
        <w:jc w:val="center"/>
        <w:rPr>
          <w:b/>
          <w:bCs/>
          <w:sz w:val="48"/>
          <w:szCs w:val="48"/>
        </w:rPr>
      </w:pPr>
    </w:p>
    <w:p w14:paraId="4B8C101D" w14:textId="575306A5" w:rsidR="003956E2" w:rsidRDefault="003956E2" w:rsidP="00664A9C">
      <w:pPr>
        <w:jc w:val="center"/>
        <w:rPr>
          <w:b/>
          <w:bCs/>
          <w:sz w:val="48"/>
          <w:szCs w:val="48"/>
        </w:rPr>
      </w:pPr>
    </w:p>
    <w:p w14:paraId="2732C72D" w14:textId="620FDE04" w:rsidR="003956E2" w:rsidRDefault="003956E2" w:rsidP="00664A9C">
      <w:pPr>
        <w:jc w:val="center"/>
        <w:rPr>
          <w:b/>
          <w:bCs/>
          <w:sz w:val="48"/>
          <w:szCs w:val="48"/>
        </w:rPr>
      </w:pPr>
    </w:p>
    <w:p w14:paraId="15C52309" w14:textId="77777777" w:rsidR="003956E2" w:rsidRDefault="003956E2" w:rsidP="003956E2"/>
    <w:p w14:paraId="3D48DDF4" w14:textId="2F77C0E5" w:rsidR="000F26DD" w:rsidRDefault="000F26DD" w:rsidP="003956E2">
      <w:pPr>
        <w:rPr>
          <w:b/>
          <w:bCs/>
          <w:sz w:val="48"/>
          <w:szCs w:val="48"/>
        </w:rPr>
      </w:pPr>
    </w:p>
    <w:p w14:paraId="6B30124D" w14:textId="4DE7ACBB" w:rsidR="000F26DD" w:rsidRDefault="000F26DD" w:rsidP="000F26DD">
      <w:pPr>
        <w:pStyle w:val="Heading1"/>
      </w:pPr>
      <w:bookmarkStart w:id="0" w:name="_Toc131562770"/>
      <w:r>
        <w:t>Introduction</w:t>
      </w:r>
      <w:bookmarkEnd w:id="0"/>
    </w:p>
    <w:p w14:paraId="4B0784BE" w14:textId="5CAE3A67" w:rsidR="00A42B04" w:rsidRDefault="00A42B04" w:rsidP="00DB0CA0">
      <w:r>
        <w:t xml:space="preserve">Digital technology has become a vital element of the contemporary workplace, bringing a variety of advantages including higher productivity, enhanced communication, and enhanced collaboration. In recent years, digital technology use has expanded, with the Covid-19 epidemic highlighting its significance in the </w:t>
      </w:r>
      <w:r w:rsidR="007107E7">
        <w:t>workplace (</w:t>
      </w:r>
      <w:proofErr w:type="spellStart"/>
      <w:r w:rsidR="007107E7">
        <w:t>Bughin</w:t>
      </w:r>
      <w:proofErr w:type="spellEnd"/>
      <w:r w:rsidR="007107E7">
        <w:t xml:space="preserve"> et al., 2018)</w:t>
      </w:r>
      <w:r>
        <w:t>.</w:t>
      </w:r>
    </w:p>
    <w:p w14:paraId="3844779E" w14:textId="63B63873" w:rsidR="00A42B04" w:rsidRDefault="00A42B04" w:rsidP="00DB0CA0">
      <w:r>
        <w:t xml:space="preserve">The goal of this paper is to investigate why digital technology is essential while dealing with humans. The paper will present an overview of the forms of digital technologies typically employed in the workplace, as well as their advantages, problems, and possible pitfalls. The paper will also </w:t>
      </w:r>
      <w:proofErr w:type="spellStart"/>
      <w:r>
        <w:t>analyze</w:t>
      </w:r>
      <w:proofErr w:type="spellEnd"/>
      <w:r>
        <w:t xml:space="preserve"> the effect of the Covid-19 outbreak on the workplace use of digital technologies.</w:t>
      </w:r>
    </w:p>
    <w:p w14:paraId="7CBEF321" w14:textId="28233963" w:rsidR="000F26DD" w:rsidRDefault="00C46A73" w:rsidP="00C46A73">
      <w:pPr>
        <w:pStyle w:val="Heading1"/>
      </w:pPr>
      <w:bookmarkStart w:id="1" w:name="_Toc131562771"/>
      <w:r w:rsidRPr="00C46A73">
        <w:t>Overview of Digital Technologies in the Workplace</w:t>
      </w:r>
      <w:bookmarkEnd w:id="1"/>
    </w:p>
    <w:p w14:paraId="1024C4FD" w14:textId="77777777" w:rsidR="004A102B" w:rsidRDefault="004A102B" w:rsidP="00F54EEF">
      <w:r>
        <w:t>Digital technologies have transformed the way we work by providing us with tools that boost workplace efficiency and output. In this part, we will examine the many digital technologies widely used in the workplace and how they are utilized to enhance work processes.</w:t>
      </w:r>
    </w:p>
    <w:p w14:paraId="15272040" w14:textId="61B998FA" w:rsidR="004A102B" w:rsidRDefault="004A102B" w:rsidP="00F54EEF">
      <w:r>
        <w:t xml:space="preserve">Computers, laptops, smartphones, and tablets are the most popular digital tools in the office. These </w:t>
      </w:r>
      <w:proofErr w:type="gramStart"/>
      <w:r w:rsidR="006A7D50">
        <w:t xml:space="preserve">devise </w:t>
      </w:r>
      <w:r>
        <w:t xml:space="preserve"> enable</w:t>
      </w:r>
      <w:proofErr w:type="gramEnd"/>
      <w:r>
        <w:t xml:space="preserve"> employees to effectively access and process information, connect with </w:t>
      </w:r>
      <w:proofErr w:type="spellStart"/>
      <w:r>
        <w:t>coworkers</w:t>
      </w:r>
      <w:proofErr w:type="spellEnd"/>
      <w:r>
        <w:t xml:space="preserve"> and customers, and execute professional activities. Computers and laptops are crucial for personnel that work on data-intensive projects, such as data analytics and financial </w:t>
      </w:r>
      <w:proofErr w:type="spellStart"/>
      <w:r>
        <w:t>modeling</w:t>
      </w:r>
      <w:proofErr w:type="spellEnd"/>
      <w:r>
        <w:t>, which need massive data processing. Smartphones and tablets are more mobile and are often used for communication, scheduling, and information access while on the move</w:t>
      </w:r>
      <w:r w:rsidR="007107E7">
        <w:t xml:space="preserve"> (DeRosa &amp; </w:t>
      </w:r>
      <w:proofErr w:type="spellStart"/>
      <w:r w:rsidR="007107E7">
        <w:t>Lepsinger</w:t>
      </w:r>
      <w:proofErr w:type="spellEnd"/>
      <w:r w:rsidR="007107E7">
        <w:t>, 2010)</w:t>
      </w:r>
      <w:r>
        <w:t>.</w:t>
      </w:r>
    </w:p>
    <w:p w14:paraId="0628075B" w14:textId="282EAA3B" w:rsidR="004A102B" w:rsidRDefault="004A102B" w:rsidP="00F54EEF">
      <w:r>
        <w:lastRenderedPageBreak/>
        <w:t>In the workplace, software applications are another essential element of digital technology. For document creation, editing, and sharing, productivity applications such as Microsoft Office, Google Suite, and Adobe Creative Cloud are used. These technologies allow workers to interact in real-time on documents, presentations, facilitating teamwork and expediting job completion. For remote meetings, chat, and video conferencing, communication tools like as Slack, Zoom, and Microsoft Teams are employed. These solutions enable individuals to interact and cooperate with colleagues and customers across several time zones and locations</w:t>
      </w:r>
      <w:r w:rsidR="007107E7">
        <w:t xml:space="preserve"> (Grant &amp; Gino, 2020)</w:t>
      </w:r>
      <w:r>
        <w:t>.</w:t>
      </w:r>
    </w:p>
    <w:p w14:paraId="2AF1D249" w14:textId="77777777" w:rsidR="004A102B" w:rsidRDefault="004A102B" w:rsidP="00F54EEF">
      <w:r>
        <w:t>In the office, project management software is another crucial digital tool. These apps aid teams in project planning, organization, and progress monitoring. They provide a centralized area for storing project information, assigning tasks, and monitoring due dates. Asana, Trello, and Jira are popular project management applications.</w:t>
      </w:r>
    </w:p>
    <w:p w14:paraId="072FCC7D" w14:textId="3E77774C" w:rsidR="004A102B" w:rsidRDefault="004A102B" w:rsidP="00F54EEF">
      <w:r>
        <w:t xml:space="preserve">Artificial intelligence and data analytics are two more digital technologies that are becoming increasingly prevalent in the workplace. Data analytics tools allow workers to process and </w:t>
      </w:r>
      <w:proofErr w:type="spellStart"/>
      <w:r>
        <w:t>analyze</w:t>
      </w:r>
      <w:proofErr w:type="spellEnd"/>
      <w:r>
        <w:t xml:space="preserve"> massive volumes of data, therefore revealing insights and patterns that may guide corporate choices. In certain businesses, artificial intelligence is being utilized to automate customer service, data input, and even decision-making</w:t>
      </w:r>
      <w:r w:rsidR="007107E7">
        <w:t xml:space="preserve"> (</w:t>
      </w:r>
      <w:proofErr w:type="spellStart"/>
      <w:r w:rsidR="007107E7">
        <w:t>Bughin</w:t>
      </w:r>
      <w:proofErr w:type="spellEnd"/>
      <w:r w:rsidR="007107E7">
        <w:t xml:space="preserve"> et al., 2018)</w:t>
      </w:r>
      <w:r>
        <w:t>.</w:t>
      </w:r>
    </w:p>
    <w:p w14:paraId="3331E9DE" w14:textId="21455321" w:rsidR="004A102B" w:rsidRDefault="004A102B" w:rsidP="00F54EEF">
      <w:r>
        <w:t xml:space="preserve">Digital technology is essential in the workplace because it helps workers to perform their duties more efficiently and </w:t>
      </w:r>
      <w:proofErr w:type="gramStart"/>
      <w:r>
        <w:t>effectively</w:t>
      </w:r>
      <w:proofErr w:type="gramEnd"/>
    </w:p>
    <w:p w14:paraId="6A5D446F" w14:textId="61374EBE" w:rsidR="00F54EEF" w:rsidRPr="00F54EEF" w:rsidRDefault="004A102B" w:rsidP="00F54EEF">
      <w:r>
        <w:t>Digital technology is an essential component of the contemporary workplace, providing workers with the tools they need to perform more efficiently, communicate more effectively, and collaborate with colleagues and customers. From computers and smartphones to productivity tools and project management software, digital technology has altered the way we work, allowing us to work smarter, not harder</w:t>
      </w:r>
      <w:r w:rsidR="00D05149">
        <w:t xml:space="preserve"> </w:t>
      </w:r>
      <w:r w:rsidR="007107E7">
        <w:t>(Eid &amp; El-</w:t>
      </w:r>
      <w:proofErr w:type="spellStart"/>
      <w:r w:rsidR="007107E7">
        <w:t>Gohary</w:t>
      </w:r>
      <w:proofErr w:type="spellEnd"/>
      <w:r w:rsidR="007107E7">
        <w:t>, 2019)</w:t>
      </w:r>
      <w:r>
        <w:t>. As technology continues to advance, it is probable that digital tools will become increasingly more significant in the workplace, allowing us to address new problems and innovate our work processes.</w:t>
      </w:r>
    </w:p>
    <w:p w14:paraId="0A2F80BC" w14:textId="5022AEAC" w:rsidR="00C46A73" w:rsidRDefault="00C46A73" w:rsidP="00C46A73">
      <w:pPr>
        <w:pStyle w:val="Heading1"/>
      </w:pPr>
      <w:bookmarkStart w:id="2" w:name="_Toc131562772"/>
      <w:r w:rsidRPr="00C46A73">
        <w:t>Increased Use of Digital Technology Due to Covid-19</w:t>
      </w:r>
      <w:bookmarkEnd w:id="2"/>
    </w:p>
    <w:p w14:paraId="411AA94F" w14:textId="5D15B74E" w:rsidR="004A102B" w:rsidRDefault="004A102B" w:rsidP="00F54EEF">
      <w:pPr>
        <w:rPr>
          <w:lang w:val="en-US" w:eastAsia="en-US"/>
        </w:rPr>
      </w:pPr>
      <w:r>
        <w:rPr>
          <w:lang w:val="en-US" w:eastAsia="en-US"/>
        </w:rPr>
        <w:t>The Covid-19 outbreak has had a profound influence on the way we work, compelling many firms to establish remote work practices to decrease transmission risk. This transition to remote work has increased the workplace's dependence on digital technologies for communication, collaboration, and productivity</w:t>
      </w:r>
      <w:r w:rsidR="00D05149">
        <w:rPr>
          <w:lang w:val="en-US" w:eastAsia="en-US"/>
        </w:rPr>
        <w:t xml:space="preserve"> </w:t>
      </w:r>
      <w:r w:rsidR="00D05149">
        <w:t>(Kozlowski &amp; Bell, 2013)</w:t>
      </w:r>
      <w:r>
        <w:rPr>
          <w:lang w:val="en-US" w:eastAsia="en-US"/>
        </w:rPr>
        <w:t>.</w:t>
      </w:r>
    </w:p>
    <w:p w14:paraId="7DB51B63" w14:textId="77777777" w:rsidR="004A102B" w:rsidRDefault="004A102B" w:rsidP="00F54EEF">
      <w:pPr>
        <w:rPr>
          <w:lang w:val="en-US" w:eastAsia="en-US"/>
        </w:rPr>
      </w:pPr>
      <w:r>
        <w:rPr>
          <w:lang w:val="en-US" w:eastAsia="en-US"/>
        </w:rPr>
        <w:lastRenderedPageBreak/>
        <w:t>In reaction to the Covid-19 epidemic, 88 percent of firms globally have encouraged or compelled employees to work from home, according to a poll performed by Gartner in April 2020. This abrupt shift to remote work has compelled businesses to embrace new digital tools and technology to allow workers to operate efficiently from home.</w:t>
      </w:r>
    </w:p>
    <w:p w14:paraId="58AE5AE8" w14:textId="5486CDD7" w:rsidR="004A102B" w:rsidRDefault="004A102B" w:rsidP="00F54EEF">
      <w:pPr>
        <w:rPr>
          <w:lang w:val="en-US" w:eastAsia="en-US"/>
        </w:rPr>
      </w:pPr>
      <w:r>
        <w:rPr>
          <w:lang w:val="en-US" w:eastAsia="en-US"/>
        </w:rPr>
        <w:t xml:space="preserve">Communication systems like Zoom, Slack, and Microsoft Teams have become indispensable for remote work, allowing employees to keep in touch with coworkers and customers. According to </w:t>
      </w:r>
      <w:proofErr w:type="gramStart"/>
      <w:r>
        <w:rPr>
          <w:lang w:val="en-US" w:eastAsia="en-US"/>
        </w:rPr>
        <w:t>a research</w:t>
      </w:r>
      <w:proofErr w:type="gramEnd"/>
      <w:r>
        <w:rPr>
          <w:lang w:val="en-US" w:eastAsia="en-US"/>
        </w:rPr>
        <w:t xml:space="preserve"> by Zoom, the number of participants in their daily meetings jumped from 10 million in December 2019 to 300 million in April 2020, demonstrating the considerable rise in the usage of digital communication tools as a result of Covid-19</w:t>
      </w:r>
      <w:r w:rsidR="00D05149">
        <w:rPr>
          <w:lang w:val="en-US" w:eastAsia="en-US"/>
        </w:rPr>
        <w:t xml:space="preserve"> </w:t>
      </w:r>
      <w:r w:rsidR="00D05149">
        <w:t xml:space="preserve">(Davenport &amp; </w:t>
      </w:r>
      <w:proofErr w:type="spellStart"/>
      <w:r w:rsidR="00D05149">
        <w:t>Ronanki</w:t>
      </w:r>
      <w:proofErr w:type="spellEnd"/>
      <w:r w:rsidR="00D05149">
        <w:t>, 2018)</w:t>
      </w:r>
      <w:r>
        <w:rPr>
          <w:lang w:val="en-US" w:eastAsia="en-US"/>
        </w:rPr>
        <w:t>.</w:t>
      </w:r>
    </w:p>
    <w:p w14:paraId="608662B2" w14:textId="3CC4CC9D" w:rsidR="004A102B" w:rsidRDefault="004A102B" w:rsidP="00F54EEF">
      <w:pPr>
        <w:rPr>
          <w:lang w:val="en-US" w:eastAsia="en-US"/>
        </w:rPr>
      </w:pPr>
      <w:r>
        <w:rPr>
          <w:lang w:val="en-US" w:eastAsia="en-US"/>
        </w:rPr>
        <w:t xml:space="preserve">Collaboration technologies such as Google Docs, Microsoft </w:t>
      </w:r>
      <w:proofErr w:type="gramStart"/>
      <w:r>
        <w:rPr>
          <w:lang w:val="en-US" w:eastAsia="en-US"/>
        </w:rPr>
        <w:t>Office</w:t>
      </w:r>
      <w:r w:rsidR="006A7D50">
        <w:rPr>
          <w:lang w:val="en-US" w:eastAsia="en-US"/>
        </w:rPr>
        <w:t xml:space="preserve"> </w:t>
      </w:r>
      <w:r>
        <w:rPr>
          <w:lang w:val="en-US" w:eastAsia="en-US"/>
        </w:rPr>
        <w:t xml:space="preserve"> have</w:t>
      </w:r>
      <w:proofErr w:type="gramEnd"/>
      <w:r>
        <w:rPr>
          <w:lang w:val="en-US" w:eastAsia="en-US"/>
        </w:rPr>
        <w:t xml:space="preserve"> also proven indispensable for remote work, allowing teams to collaborate in real-time on projects</w:t>
      </w:r>
      <w:r w:rsidR="006A7D50">
        <w:rPr>
          <w:lang w:val="en-US" w:eastAsia="en-US"/>
        </w:rPr>
        <w:t>,</w:t>
      </w:r>
    </w:p>
    <w:p w14:paraId="08B5CB05" w14:textId="77777777" w:rsidR="006A7D50" w:rsidRDefault="004A102B" w:rsidP="00F54EEF">
      <w:pPr>
        <w:rPr>
          <w:lang w:val="en-US" w:eastAsia="en-US"/>
        </w:rPr>
      </w:pPr>
      <w:r>
        <w:rPr>
          <w:lang w:val="en-US" w:eastAsia="en-US"/>
        </w:rPr>
        <w:t xml:space="preserve">The importance of productivity tools such as time-tracking and project management software has also increased in remote </w:t>
      </w:r>
      <w:proofErr w:type="gramStart"/>
      <w:r>
        <w:rPr>
          <w:lang w:val="en-US" w:eastAsia="en-US"/>
        </w:rPr>
        <w:t>work</w:t>
      </w:r>
      <w:proofErr w:type="gramEnd"/>
    </w:p>
    <w:p w14:paraId="54682E8A" w14:textId="3E24113B" w:rsidR="004A102B" w:rsidRDefault="004A102B" w:rsidP="00F54EEF">
      <w:pPr>
        <w:rPr>
          <w:lang w:val="en-US" w:eastAsia="en-US"/>
        </w:rPr>
      </w:pPr>
      <w:r>
        <w:rPr>
          <w:lang w:val="en-US" w:eastAsia="en-US"/>
        </w:rPr>
        <w:t>In the first few months of the epidemic, the usage of time-tracking software jumped by 55 percent</w:t>
      </w:r>
      <w:r w:rsidR="00D05149">
        <w:rPr>
          <w:lang w:val="en-US" w:eastAsia="en-US"/>
        </w:rPr>
        <w:t xml:space="preserve"> </w:t>
      </w:r>
      <w:r w:rsidR="00D05149">
        <w:t xml:space="preserve">(DeRosa &amp; </w:t>
      </w:r>
      <w:proofErr w:type="spellStart"/>
      <w:r w:rsidR="00D05149">
        <w:t>Lepsinger</w:t>
      </w:r>
      <w:proofErr w:type="spellEnd"/>
      <w:r w:rsidR="00D05149">
        <w:t>, 2010)</w:t>
      </w:r>
      <w:r>
        <w:rPr>
          <w:lang w:val="en-US" w:eastAsia="en-US"/>
        </w:rPr>
        <w:t>.</w:t>
      </w:r>
    </w:p>
    <w:p w14:paraId="5D93D606" w14:textId="6AFE1F46" w:rsidR="00F54EEF" w:rsidRPr="00F54EEF" w:rsidRDefault="004A102B" w:rsidP="00F54EEF">
      <w:r>
        <w:rPr>
          <w:lang w:val="en-US" w:eastAsia="en-US"/>
        </w:rPr>
        <w:t>The Covid-19 epidemic has hastened the use of digital technology in the workplace, with remote work becoming more prevalent and the usage of digital tools for communication, collaboration, and productivity becoming crucial</w:t>
      </w:r>
      <w:r w:rsidR="00D05149">
        <w:rPr>
          <w:lang w:val="en-US" w:eastAsia="en-US"/>
        </w:rPr>
        <w:t xml:space="preserve"> </w:t>
      </w:r>
      <w:r w:rsidR="00D05149">
        <w:t>(Sharma &amp; Bhagwat, 2020)</w:t>
      </w:r>
      <w:r>
        <w:rPr>
          <w:lang w:val="en-US" w:eastAsia="en-US"/>
        </w:rPr>
        <w:t>. The epidemic has compelled businesses to use new digital solutions that allow workers to operate successfully from home. As the globe continues to recover from the epidemic, it is probable that the growing dependence on digital technology will continue to influence the future of employment.</w:t>
      </w:r>
    </w:p>
    <w:p w14:paraId="541FC440" w14:textId="717DF99D" w:rsidR="00DB0CA0" w:rsidRDefault="00DB0CA0" w:rsidP="00DB0CA0">
      <w:pPr>
        <w:pStyle w:val="Heading1"/>
      </w:pPr>
      <w:bookmarkStart w:id="3" w:name="_Toc131562773"/>
      <w:r>
        <w:t>Benefits of Digital Technology in the Workplace</w:t>
      </w:r>
      <w:bookmarkEnd w:id="3"/>
    </w:p>
    <w:p w14:paraId="72A1AAF5" w14:textId="77777777" w:rsidR="003E397E" w:rsidRPr="003E397E" w:rsidRDefault="003E397E" w:rsidP="003E397E">
      <w:pPr>
        <w:rPr>
          <w:lang w:val="en-US" w:eastAsia="en-US"/>
        </w:rPr>
      </w:pPr>
      <w:r w:rsidRPr="003E397E">
        <w:rPr>
          <w:lang w:val="en-US" w:eastAsia="en-US"/>
        </w:rPr>
        <w:t>Digital technology has transformed the way we work, offering a range of benefits that enable employees to be more productive, efficient, and connected. Here are some of the key benefits of using digital technology in the workplace:</w:t>
      </w:r>
    </w:p>
    <w:p w14:paraId="3F287F33" w14:textId="00BC42FD" w:rsidR="003E397E" w:rsidRPr="003E397E" w:rsidRDefault="003E397E" w:rsidP="003E397E">
      <w:pPr>
        <w:rPr>
          <w:lang w:val="en-US" w:eastAsia="en-US"/>
        </w:rPr>
      </w:pPr>
      <w:r w:rsidRPr="002B626E">
        <w:rPr>
          <w:b/>
          <w:bCs/>
          <w:lang w:val="en-US" w:eastAsia="en-US"/>
        </w:rPr>
        <w:t>Increased productivity:</w:t>
      </w:r>
      <w:r w:rsidRPr="003E397E">
        <w:rPr>
          <w:lang w:val="en-US" w:eastAsia="en-US"/>
        </w:rPr>
        <w:t xml:space="preserve"> </w:t>
      </w:r>
      <w:r w:rsidR="00267C63">
        <w:rPr>
          <w:lang w:val="en-US" w:eastAsia="en-US"/>
        </w:rPr>
        <w:t>digital technology has allowed people to work more effectively. For instance, cloud-based software like as Google Drive and Dropbox enables workers to access papers from anywhere, and project management tools such as Asana and Trello enable teams to collaborate on projects and monitor deadlines</w:t>
      </w:r>
      <w:r w:rsidR="00BA4C12">
        <w:rPr>
          <w:lang w:val="en-US" w:eastAsia="en-US"/>
        </w:rPr>
        <w:t xml:space="preserve"> </w:t>
      </w:r>
      <w:r w:rsidR="00D05149">
        <w:t>(Eid &amp; El-</w:t>
      </w:r>
      <w:proofErr w:type="spellStart"/>
      <w:r w:rsidR="00D05149">
        <w:t>Gohary</w:t>
      </w:r>
      <w:proofErr w:type="spellEnd"/>
      <w:r w:rsidR="00D05149">
        <w:t>, 2019)</w:t>
      </w:r>
      <w:r w:rsidR="00267C63">
        <w:rPr>
          <w:lang w:val="en-US" w:eastAsia="en-US"/>
        </w:rPr>
        <w:t>.</w:t>
      </w:r>
    </w:p>
    <w:p w14:paraId="0FA4ADA8" w14:textId="10043CAE" w:rsidR="003E397E" w:rsidRPr="003E397E" w:rsidRDefault="003E397E" w:rsidP="003E397E">
      <w:pPr>
        <w:rPr>
          <w:lang w:val="en-US" w:eastAsia="en-US"/>
        </w:rPr>
      </w:pPr>
      <w:r w:rsidRPr="002B626E">
        <w:rPr>
          <w:b/>
          <w:bCs/>
          <w:lang w:val="en-US" w:eastAsia="en-US"/>
        </w:rPr>
        <w:lastRenderedPageBreak/>
        <w:t>Better communication and collaboration:</w:t>
      </w:r>
      <w:r w:rsidRPr="003E397E">
        <w:rPr>
          <w:lang w:val="en-US" w:eastAsia="en-US"/>
        </w:rPr>
        <w:t xml:space="preserve"> </w:t>
      </w:r>
      <w:r w:rsidR="00267C63">
        <w:rPr>
          <w:lang w:val="en-US" w:eastAsia="en-US"/>
        </w:rPr>
        <w:t>Digital technology has transformed workplace communication and cooperation, allowing individuals to remain in contact with coworkers and clients regardless of their location. Communication services like as Slack and Microsoft Teams provide real-time chat and collaboration options.</w:t>
      </w:r>
    </w:p>
    <w:p w14:paraId="3BA6CF9D" w14:textId="51629882" w:rsidR="003E397E" w:rsidRPr="003E397E" w:rsidRDefault="003E397E" w:rsidP="003E397E">
      <w:pPr>
        <w:rPr>
          <w:lang w:val="en-US" w:eastAsia="en-US"/>
        </w:rPr>
      </w:pPr>
      <w:r w:rsidRPr="002B626E">
        <w:rPr>
          <w:b/>
          <w:bCs/>
          <w:lang w:val="en-US" w:eastAsia="en-US"/>
        </w:rPr>
        <w:t>Remote work:</w:t>
      </w:r>
      <w:r w:rsidRPr="003E397E">
        <w:rPr>
          <w:lang w:val="en-US" w:eastAsia="en-US"/>
        </w:rPr>
        <w:t xml:space="preserve"> </w:t>
      </w:r>
      <w:r w:rsidR="00196F5F">
        <w:rPr>
          <w:lang w:val="en-US" w:eastAsia="en-US"/>
        </w:rPr>
        <w:t xml:space="preserve">Digital technology has made it feasible for people to work remotely, allowing businesses to tap into a global talent pool and offer more flexible working conditions. </w:t>
      </w:r>
    </w:p>
    <w:p w14:paraId="09777BC0" w14:textId="2E9ECB8C" w:rsidR="003E397E" w:rsidRPr="003E397E" w:rsidRDefault="003E397E" w:rsidP="003E397E">
      <w:pPr>
        <w:rPr>
          <w:lang w:val="en-US" w:eastAsia="en-US"/>
        </w:rPr>
      </w:pPr>
      <w:r w:rsidRPr="002B626E">
        <w:rPr>
          <w:b/>
          <w:bCs/>
          <w:lang w:val="en-US" w:eastAsia="en-US"/>
        </w:rPr>
        <w:t>Cost savings:</w:t>
      </w:r>
      <w:r w:rsidRPr="003E397E">
        <w:rPr>
          <w:lang w:val="en-US" w:eastAsia="en-US"/>
        </w:rPr>
        <w:t xml:space="preserve"> </w:t>
      </w:r>
      <w:r w:rsidR="00196F5F">
        <w:rPr>
          <w:lang w:val="en-US" w:eastAsia="en-US"/>
        </w:rPr>
        <w:t>By automating mundane processes and improving work</w:t>
      </w:r>
      <w:r w:rsidR="005A2F79">
        <w:rPr>
          <w:lang w:val="en-US" w:eastAsia="en-US"/>
        </w:rPr>
        <w:t xml:space="preserve"> </w:t>
      </w:r>
      <w:r w:rsidR="00196F5F">
        <w:rPr>
          <w:lang w:val="en-US" w:eastAsia="en-US"/>
        </w:rPr>
        <w:t>digital technology has allowed businesses to minimize expenses. Compared to conventional paper-based procedures, electronic invoicing solutions, for instance, may save businesses considerable time and money.</w:t>
      </w:r>
    </w:p>
    <w:p w14:paraId="47D333B1" w14:textId="3F394E61" w:rsidR="003E397E" w:rsidRPr="003E397E" w:rsidRDefault="003E397E" w:rsidP="003E397E">
      <w:pPr>
        <w:rPr>
          <w:lang w:val="en-US" w:eastAsia="en-US"/>
        </w:rPr>
      </w:pPr>
      <w:r w:rsidRPr="002B626E">
        <w:rPr>
          <w:b/>
          <w:bCs/>
          <w:lang w:val="en-US" w:eastAsia="en-US"/>
        </w:rPr>
        <w:t>Data analytics:</w:t>
      </w:r>
      <w:r w:rsidRPr="003E397E">
        <w:rPr>
          <w:lang w:val="en-US" w:eastAsia="en-US"/>
        </w:rPr>
        <w:t xml:space="preserve"> </w:t>
      </w:r>
      <w:r w:rsidR="00196F5F">
        <w:rPr>
          <w:lang w:val="en-US" w:eastAsia="en-US"/>
        </w:rPr>
        <w:t>Companies may now collect and analyze data on their company operations, allowing them to make better choices and improve their procedures. For instance, customer relationship management (CRM) software may monitor customer interactions and give insights into consumer behavior, whilst web analytics tools can monitor website traffic and user activity to enhance the user experience.</w:t>
      </w:r>
    </w:p>
    <w:p w14:paraId="0A1A8524" w14:textId="1CEA0BE2" w:rsidR="00D4072F" w:rsidRDefault="00D4072F" w:rsidP="003E397E">
      <w:pPr>
        <w:rPr>
          <w:lang w:val="en-US" w:eastAsia="en-US"/>
        </w:rPr>
      </w:pPr>
      <w:r>
        <w:rPr>
          <w:lang w:val="en-US" w:eastAsia="en-US"/>
        </w:rPr>
        <w:t>According to a survey by Deloitte, organizations that adopt digital technology report greater productivity, profitability, and employee happiness. According to the survey, businesses that utilize digital technology are 2.5 times more likely to enjoy revenue growth than those who do not</w:t>
      </w:r>
      <w:r w:rsidR="00BA4C12">
        <w:rPr>
          <w:lang w:val="en-US" w:eastAsia="en-US"/>
        </w:rPr>
        <w:t xml:space="preserve"> </w:t>
      </w:r>
      <w:r w:rsidR="00BA4C12">
        <w:t>(Grant &amp; Gino, 2020)</w:t>
      </w:r>
      <w:r>
        <w:rPr>
          <w:lang w:val="en-US" w:eastAsia="en-US"/>
        </w:rPr>
        <w:t>.</w:t>
      </w:r>
    </w:p>
    <w:p w14:paraId="5AFF6CB6" w14:textId="36ABEA60" w:rsidR="00DB0CA0" w:rsidRDefault="00DB0CA0" w:rsidP="004A102B">
      <w:pPr>
        <w:pStyle w:val="Heading1"/>
      </w:pPr>
      <w:bookmarkStart w:id="4" w:name="_Toc131562774"/>
      <w:r>
        <w:t>Challenges of Using Digital Technology in the Workplace</w:t>
      </w:r>
      <w:bookmarkEnd w:id="4"/>
    </w:p>
    <w:p w14:paraId="7454CAB1" w14:textId="78DAB1AB" w:rsidR="00F54EEF" w:rsidRDefault="005B3DAB" w:rsidP="00F54EEF">
      <w:pPr>
        <w:rPr>
          <w:lang w:val="en-US" w:eastAsia="en-US"/>
        </w:rPr>
      </w:pPr>
      <w:r>
        <w:t>While digital technology has brought several advantages to the workplace, it also poses a number of issues that may have a negative influence on employee well-being and productivity. Here are a few of the most significant obstacles to using digital technology in the workplace:</w:t>
      </w:r>
    </w:p>
    <w:p w14:paraId="73F0CF06" w14:textId="48EA88FD" w:rsidR="00F54EEF" w:rsidRDefault="00F54EEF" w:rsidP="00F54EEF">
      <w:r w:rsidRPr="00C14819">
        <w:rPr>
          <w:b/>
          <w:bCs/>
        </w:rPr>
        <w:t>Information overload:</w:t>
      </w:r>
      <w:r>
        <w:t xml:space="preserve"> </w:t>
      </w:r>
      <w:r w:rsidR="005B3DAB">
        <w:t>Digital technology has made accessing information simpler than ever before, yet this may lead to information overload. The sheer number of emails, texts, and alerts that employees get might make it difficult for them to concentrate on vital work</w:t>
      </w:r>
      <w:r w:rsidR="00BA4C12">
        <w:t xml:space="preserve"> (Grant &amp; Hoffman, 2011)</w:t>
      </w:r>
      <w:r w:rsidR="005B3DAB">
        <w:t>.</w:t>
      </w:r>
    </w:p>
    <w:p w14:paraId="78431A94" w14:textId="5631EDAB" w:rsidR="00F54EEF" w:rsidRDefault="00F54EEF" w:rsidP="00F54EEF">
      <w:r w:rsidRPr="00C14819">
        <w:rPr>
          <w:b/>
          <w:bCs/>
        </w:rPr>
        <w:t>Distraction:</w:t>
      </w:r>
      <w:r>
        <w:t xml:space="preserve"> </w:t>
      </w:r>
      <w:r w:rsidR="005B3DAB">
        <w:t>With social networking, online shopping, and other online activities vying for workers' attention, digital technology may also be a significant source of distraction. This may result in lower productivity and engagement, as well as elevated levels of stress and burnout</w:t>
      </w:r>
      <w:r w:rsidR="00BA4C12">
        <w:t xml:space="preserve"> (Kozlowski &amp; Bell, 2013)</w:t>
      </w:r>
      <w:r w:rsidR="005B3DAB">
        <w:t>.</w:t>
      </w:r>
    </w:p>
    <w:p w14:paraId="415F9448" w14:textId="4820627A" w:rsidR="00F54EEF" w:rsidRDefault="00F54EEF" w:rsidP="00F54EEF">
      <w:r w:rsidRPr="00C14819">
        <w:rPr>
          <w:b/>
          <w:bCs/>
        </w:rPr>
        <w:lastRenderedPageBreak/>
        <w:t>Cybersecurity:</w:t>
      </w:r>
      <w:r>
        <w:t xml:space="preserve"> </w:t>
      </w:r>
      <w:r w:rsidR="001B559B">
        <w:t xml:space="preserve">As businesses become more reliant on digital technology, cybersecurity becomes a growing worry. </w:t>
      </w:r>
      <w:r w:rsidR="005A2F79">
        <w:t xml:space="preserve">It </w:t>
      </w:r>
      <w:r w:rsidR="001B559B">
        <w:t>may result in the loss of sensitive information, monetary loss, and reputational harm.</w:t>
      </w:r>
    </w:p>
    <w:p w14:paraId="0AC85305" w14:textId="2C410076" w:rsidR="00F54EEF" w:rsidRDefault="00F54EEF" w:rsidP="00F54EEF">
      <w:r w:rsidRPr="00C14819">
        <w:rPr>
          <w:b/>
          <w:bCs/>
        </w:rPr>
        <w:t>Potential for technology to replace human interaction:</w:t>
      </w:r>
      <w:r>
        <w:t xml:space="preserve"> </w:t>
      </w:r>
      <w:r w:rsidR="001B559B">
        <w:t>Digital technology has facilitated distant work and virtual collaboration, but it may also contribute to a lack of interpersonal contact and social isolation. This may have a negative effect on staff health and lead to diminished motivation and engagement</w:t>
      </w:r>
      <w:r w:rsidR="00FB1C3B">
        <w:t xml:space="preserve"> (Mesmer-Magnus et al., 2021)</w:t>
      </w:r>
      <w:r w:rsidR="001B559B">
        <w:t>.</w:t>
      </w:r>
    </w:p>
    <w:p w14:paraId="42259785" w14:textId="5647D569" w:rsidR="00F54EEF" w:rsidRDefault="00F54EEF" w:rsidP="00F54EEF">
      <w:r w:rsidRPr="00C14819">
        <w:rPr>
          <w:b/>
          <w:bCs/>
        </w:rPr>
        <w:t>Technological literacy:</w:t>
      </w:r>
      <w:r>
        <w:t xml:space="preserve"> </w:t>
      </w:r>
      <w:r w:rsidR="001B559B">
        <w:t>Some workers may struggle to keep up with new software and tools due to the quick rate of technological advancement. This may result in a skills gap, with some staff unable to properly utilize digital technologies.</w:t>
      </w:r>
    </w:p>
    <w:p w14:paraId="2FE89F70" w14:textId="4B9F3E8C" w:rsidR="00267C63" w:rsidRDefault="00267C63" w:rsidP="00F54EEF">
      <w:r>
        <w:t xml:space="preserve">According to a Gartner survey, workers spend an average of 28% of their workweeks handling email, and up to 50% of emails are either useless or unneeded. This demonstrates the difficulty of information overload in the </w:t>
      </w:r>
      <w:proofErr w:type="gramStart"/>
      <w:r>
        <w:t>job</w:t>
      </w:r>
      <w:r w:rsidR="00016E7C">
        <w:t xml:space="preserve"> </w:t>
      </w:r>
      <w:r>
        <w:t>.</w:t>
      </w:r>
      <w:proofErr w:type="gramEnd"/>
    </w:p>
    <w:p w14:paraId="7A19C17A" w14:textId="0D88BE05" w:rsidR="00267C63" w:rsidRDefault="00267C63" w:rsidP="00F54EEF">
      <w:r>
        <w:t>Moreover, according to a poll conducted by Udemy, 36% of workers feel overwhelmed by the amount of technology they are required to use at work, while 32% report feeling distracted by technology throughout the workday</w:t>
      </w:r>
      <w:r w:rsidR="00FB1C3B">
        <w:t xml:space="preserve"> (McAfee &amp; Brynjolfsson, 2017)</w:t>
      </w:r>
      <w:r>
        <w:t>.</w:t>
      </w:r>
    </w:p>
    <w:p w14:paraId="76D85141" w14:textId="45325904" w:rsidR="00267C63" w:rsidRDefault="00267C63" w:rsidP="00F54EEF">
      <w:r>
        <w:t>It is essential to stress, however, that these difficulties are not inevitable and may be solved via the implementation of good digital policy and training. For instance, businesses may create rules to avoid email overload, such as encouraging workers to utilize instant chat or designating time periods without email</w:t>
      </w:r>
      <w:r w:rsidR="00FB1C3B">
        <w:t xml:space="preserve"> (</w:t>
      </w:r>
      <w:proofErr w:type="spellStart"/>
      <w:r w:rsidR="00FB1C3B">
        <w:t>Schneier</w:t>
      </w:r>
      <w:proofErr w:type="spellEnd"/>
      <w:r w:rsidR="00FB1C3B">
        <w:t>, 2015)</w:t>
      </w:r>
      <w:r>
        <w:t>. In addition to providing training and assistance to help workers utilize digital technologies successfully and securely, employers may encourage a work-life balance culture to minimize burnout.</w:t>
      </w:r>
    </w:p>
    <w:p w14:paraId="7C4B392A" w14:textId="6BFB2EDB" w:rsidR="00F54EEF" w:rsidRPr="00F54EEF" w:rsidRDefault="00FC67BC" w:rsidP="00F54EEF">
      <w:proofErr w:type="gramStart"/>
      <w:r>
        <w:t xml:space="preserve">Lastly </w:t>
      </w:r>
      <w:r w:rsidR="00855EFC">
        <w:t>,</w:t>
      </w:r>
      <w:proofErr w:type="gramEnd"/>
      <w:r w:rsidR="00855EFC">
        <w:t xml:space="preserve"> despite digital technology's many benefits in the workplace, it also presents a variety of challenges that might affect workers' happiness and output. </w:t>
      </w:r>
    </w:p>
    <w:p w14:paraId="0F39DA3D" w14:textId="2F166DE8" w:rsidR="00DB0CA0" w:rsidRDefault="00DB0CA0" w:rsidP="00DB0CA0">
      <w:pPr>
        <w:pStyle w:val="Heading1"/>
      </w:pPr>
      <w:bookmarkStart w:id="5" w:name="_Toc131562775"/>
      <w:r>
        <w:t>Conclusion</w:t>
      </w:r>
      <w:bookmarkEnd w:id="5"/>
    </w:p>
    <w:p w14:paraId="2C686669" w14:textId="16EA8B44" w:rsidR="00D4072F" w:rsidRDefault="002B626E" w:rsidP="00F54EEF">
      <w:r>
        <w:t>Overall, digital technology has become more important in today's workplace due to the many benefits it offers, such as increased efficiency, better channels for teamwork, and the option to work from home. Because of the spread of the Covid-19 virus, businesses have turned to remote employees and technological fixes to keep operations running smoothly and keep lines of communication open</w:t>
      </w:r>
      <w:r w:rsidR="00FB1C3B">
        <w:t xml:space="preserve"> </w:t>
      </w:r>
      <w:r w:rsidR="00FB1C3B" w:rsidRPr="00CA6BF3">
        <w:t>(Sharma &amp; Bhagwat, 2020)</w:t>
      </w:r>
      <w:r>
        <w:t>.</w:t>
      </w:r>
    </w:p>
    <w:p w14:paraId="0CF756C5" w14:textId="4FD05E8C" w:rsidR="00D4072F" w:rsidRDefault="00D4072F" w:rsidP="00F54EEF">
      <w:r>
        <w:lastRenderedPageBreak/>
        <w:t>However, the use of digital technology in the workplace brings a number of issues, such as information overload, distraction, cybersecurity threats, and the possibility that technology may replace human contact. To address these difficulties, firms must create policies and training programs that enable workers to utilize digital tools efficiently and securely, while fostering work-life balance and reducing the negative effects of digital technology on employee well-being</w:t>
      </w:r>
      <w:r w:rsidR="00FB1C3B">
        <w:t xml:space="preserve"> (Mesmer-Magnus et al., 2021)</w:t>
      </w:r>
      <w:r>
        <w:t>.</w:t>
      </w:r>
    </w:p>
    <w:p w14:paraId="6E6C56B2" w14:textId="5C85489A" w:rsidR="00D4072F" w:rsidRDefault="00D4072F" w:rsidP="00F54EEF">
      <w:r>
        <w:t>To maximize the benefits of digital technology while minimizing its potential drawbacks, organizations should provide training and support to help employees use digital tools effectively, promote a work-life balance culture, and implement policies to reduce information overload and cybersecurity risks</w:t>
      </w:r>
      <w:r w:rsidR="00FB1C3B">
        <w:t xml:space="preserve"> (</w:t>
      </w:r>
      <w:proofErr w:type="spellStart"/>
      <w:r w:rsidR="00FB1C3B">
        <w:t>Schneier</w:t>
      </w:r>
      <w:proofErr w:type="spellEnd"/>
      <w:r w:rsidR="00FB1C3B">
        <w:t>, 2015)</w:t>
      </w:r>
      <w:r>
        <w:t>.</w:t>
      </w:r>
    </w:p>
    <w:p w14:paraId="32D45F92" w14:textId="6F6BBE12" w:rsidR="00F54EEF" w:rsidRDefault="00D4072F" w:rsidP="00F54EEF">
      <w:r>
        <w:t>Digital technology is essential for working with people because it provides a variety of advantages that may enhance productivity, collaboration, and general workplace well-being. By developing effective policies and training programs, companies may use the power of digital technology to generate success while mitigating its potential negative effects.</w:t>
      </w:r>
    </w:p>
    <w:p w14:paraId="0A831F85" w14:textId="77777777" w:rsidR="00F54EEF" w:rsidRPr="00F54EEF" w:rsidRDefault="00F54EEF" w:rsidP="00F54EEF"/>
    <w:p w14:paraId="31FBE001" w14:textId="1F69D4F5" w:rsidR="00DB0CA0" w:rsidRDefault="00DB0CA0" w:rsidP="00DB0CA0">
      <w:pPr>
        <w:pStyle w:val="Heading1"/>
      </w:pPr>
      <w:bookmarkStart w:id="6" w:name="_Toc131562776"/>
      <w:r>
        <w:t>References</w:t>
      </w:r>
      <w:bookmarkEnd w:id="6"/>
    </w:p>
    <w:p w14:paraId="39248400" w14:textId="77777777" w:rsidR="00C14819" w:rsidRPr="00C14819" w:rsidRDefault="00C14819" w:rsidP="00C14819">
      <w:pPr>
        <w:rPr>
          <w:lang w:val="en-US" w:eastAsia="en-US"/>
        </w:rPr>
      </w:pPr>
      <w:proofErr w:type="spellStart"/>
      <w:r w:rsidRPr="00C14819">
        <w:rPr>
          <w:lang w:val="en-US" w:eastAsia="en-US"/>
        </w:rPr>
        <w:t>Bughin</w:t>
      </w:r>
      <w:proofErr w:type="spellEnd"/>
      <w:r w:rsidRPr="00C14819">
        <w:rPr>
          <w:lang w:val="en-US" w:eastAsia="en-US"/>
        </w:rPr>
        <w:t xml:space="preserve">, J., Hazan, E., Ramaswamy, S., Chui, M., </w:t>
      </w:r>
      <w:proofErr w:type="spellStart"/>
      <w:r w:rsidRPr="00C14819">
        <w:rPr>
          <w:lang w:val="en-US" w:eastAsia="en-US"/>
        </w:rPr>
        <w:t>Allas</w:t>
      </w:r>
      <w:proofErr w:type="spellEnd"/>
      <w:r w:rsidRPr="00C14819">
        <w:rPr>
          <w:lang w:val="en-US" w:eastAsia="en-US"/>
        </w:rPr>
        <w:t xml:space="preserve">, T., </w:t>
      </w:r>
      <w:proofErr w:type="spellStart"/>
      <w:r w:rsidRPr="00C14819">
        <w:rPr>
          <w:lang w:val="en-US" w:eastAsia="en-US"/>
        </w:rPr>
        <w:t>Dahlström</w:t>
      </w:r>
      <w:proofErr w:type="spellEnd"/>
      <w:r w:rsidRPr="00C14819">
        <w:rPr>
          <w:lang w:val="en-US" w:eastAsia="en-US"/>
        </w:rPr>
        <w:t>, P., ... &amp; Trench, M. (2018). Skill shift: Automation and the future of the workforce. McKinsey Global Institute.</w:t>
      </w:r>
    </w:p>
    <w:p w14:paraId="48E8D256" w14:textId="77777777" w:rsidR="00C14819" w:rsidRPr="00C14819" w:rsidRDefault="00C14819" w:rsidP="00C14819">
      <w:pPr>
        <w:rPr>
          <w:lang w:val="en-US" w:eastAsia="en-US"/>
        </w:rPr>
      </w:pPr>
      <w:r w:rsidRPr="00C14819">
        <w:rPr>
          <w:lang w:val="en-US" w:eastAsia="en-US"/>
        </w:rPr>
        <w:t xml:space="preserve">Davenport, T. H., &amp; </w:t>
      </w:r>
      <w:proofErr w:type="spellStart"/>
      <w:r w:rsidRPr="00C14819">
        <w:rPr>
          <w:lang w:val="en-US" w:eastAsia="en-US"/>
        </w:rPr>
        <w:t>Ronanki</w:t>
      </w:r>
      <w:proofErr w:type="spellEnd"/>
      <w:r w:rsidRPr="00C14819">
        <w:rPr>
          <w:lang w:val="en-US" w:eastAsia="en-US"/>
        </w:rPr>
        <w:t>, R. (2018). Artificial intelligence for the real world. Harvard Business Review, 96(1), 108-116.</w:t>
      </w:r>
    </w:p>
    <w:p w14:paraId="26D9FB05" w14:textId="77777777" w:rsidR="00C14819" w:rsidRPr="00C14819" w:rsidRDefault="00C14819" w:rsidP="00C14819">
      <w:pPr>
        <w:rPr>
          <w:lang w:val="en-US" w:eastAsia="en-US"/>
        </w:rPr>
      </w:pPr>
      <w:r w:rsidRPr="00C14819">
        <w:rPr>
          <w:lang w:val="en-US" w:eastAsia="en-US"/>
        </w:rPr>
        <w:t xml:space="preserve">DeRosa, D. M., &amp; </w:t>
      </w:r>
      <w:proofErr w:type="spellStart"/>
      <w:r w:rsidRPr="00C14819">
        <w:rPr>
          <w:lang w:val="en-US" w:eastAsia="en-US"/>
        </w:rPr>
        <w:t>Lepsinger</w:t>
      </w:r>
      <w:proofErr w:type="spellEnd"/>
      <w:r w:rsidRPr="00C14819">
        <w:rPr>
          <w:lang w:val="en-US" w:eastAsia="en-US"/>
        </w:rPr>
        <w:t>, R. (2010). Virtual team success: A practical guide for working and leading from a distance. John Wiley &amp; Sons.</w:t>
      </w:r>
    </w:p>
    <w:p w14:paraId="137FB720" w14:textId="77777777" w:rsidR="00C14819" w:rsidRPr="00C14819" w:rsidRDefault="00C14819" w:rsidP="00C14819">
      <w:pPr>
        <w:rPr>
          <w:lang w:val="en-US" w:eastAsia="en-US"/>
        </w:rPr>
      </w:pPr>
      <w:r w:rsidRPr="00C14819">
        <w:rPr>
          <w:lang w:val="en-US" w:eastAsia="en-US"/>
        </w:rPr>
        <w:t>Eid, R., &amp; El-</w:t>
      </w:r>
      <w:proofErr w:type="spellStart"/>
      <w:r w:rsidRPr="00C14819">
        <w:rPr>
          <w:lang w:val="en-US" w:eastAsia="en-US"/>
        </w:rPr>
        <w:t>Gohary</w:t>
      </w:r>
      <w:proofErr w:type="spellEnd"/>
      <w:r w:rsidRPr="00C14819">
        <w:rPr>
          <w:lang w:val="en-US" w:eastAsia="en-US"/>
        </w:rPr>
        <w:t>, H. (2019). Digital transformation, big data analytics, and organizational culture: Towards sustainable competitive advantage for firms. Technological Forecasting and Social Change, 145, 494-508.</w:t>
      </w:r>
    </w:p>
    <w:p w14:paraId="25A104F8" w14:textId="77777777" w:rsidR="00C14819" w:rsidRPr="00C14819" w:rsidRDefault="00C14819" w:rsidP="00C14819">
      <w:pPr>
        <w:rPr>
          <w:lang w:val="en-US" w:eastAsia="en-US"/>
        </w:rPr>
      </w:pPr>
      <w:r w:rsidRPr="00C14819">
        <w:rPr>
          <w:lang w:val="en-US" w:eastAsia="en-US"/>
        </w:rPr>
        <w:t>Ford, M. (2015). Rise of the robots: Technology and the threat of a jobless future. Basic Books.</w:t>
      </w:r>
    </w:p>
    <w:p w14:paraId="2D48565E" w14:textId="77777777" w:rsidR="00C14819" w:rsidRPr="00C14819" w:rsidRDefault="00C14819" w:rsidP="00C14819">
      <w:pPr>
        <w:rPr>
          <w:lang w:val="en-US" w:eastAsia="en-US"/>
        </w:rPr>
      </w:pPr>
      <w:r w:rsidRPr="00C14819">
        <w:rPr>
          <w:lang w:val="en-US" w:eastAsia="en-US"/>
        </w:rPr>
        <w:t>Grant, A. M., &amp; Gino, F. (2020). Reversing the extraverted leadership advantage: The role of employee proactivity. Academy of Management Journal, 63(3), 696-719.</w:t>
      </w:r>
    </w:p>
    <w:p w14:paraId="4B26176F" w14:textId="77777777" w:rsidR="00C14819" w:rsidRPr="00C14819" w:rsidRDefault="00C14819" w:rsidP="00C14819">
      <w:pPr>
        <w:rPr>
          <w:lang w:val="en-US" w:eastAsia="en-US"/>
        </w:rPr>
      </w:pPr>
      <w:r w:rsidRPr="00C14819">
        <w:rPr>
          <w:lang w:val="en-US" w:eastAsia="en-US"/>
        </w:rPr>
        <w:t>Grant, A. M., &amp; Hoffman, W. M. (2011). CEO disease: How the desire for power can corrupt leaders and harm organizations. The Academy of Management Perspectives, 25(1), 43-57.</w:t>
      </w:r>
    </w:p>
    <w:p w14:paraId="0F5DDB83" w14:textId="77777777" w:rsidR="00C14819" w:rsidRPr="00C14819" w:rsidRDefault="00C14819" w:rsidP="00C14819">
      <w:pPr>
        <w:rPr>
          <w:lang w:val="en-US" w:eastAsia="en-US"/>
        </w:rPr>
      </w:pPr>
      <w:r w:rsidRPr="00C14819">
        <w:rPr>
          <w:lang w:val="en-US" w:eastAsia="en-US"/>
        </w:rPr>
        <w:lastRenderedPageBreak/>
        <w:t>Kozlowski, S. W., &amp; Bell, B. S. (2013). Work groups and teams in organizations. Handbook of psychology, 507-535.</w:t>
      </w:r>
    </w:p>
    <w:p w14:paraId="1EBAF06E" w14:textId="77777777" w:rsidR="00C14819" w:rsidRPr="00C14819" w:rsidRDefault="00C14819" w:rsidP="00C14819">
      <w:pPr>
        <w:rPr>
          <w:lang w:val="en-US" w:eastAsia="en-US"/>
        </w:rPr>
      </w:pPr>
      <w:r w:rsidRPr="00C14819">
        <w:rPr>
          <w:lang w:val="en-US" w:eastAsia="en-US"/>
        </w:rPr>
        <w:t>McAfee, A., &amp; Brynjolfsson, E. (2017). Machine, platform, crowd: Harnessing our digital future. WW Norton &amp; Company.</w:t>
      </w:r>
    </w:p>
    <w:p w14:paraId="04A67C83" w14:textId="77777777" w:rsidR="00C14819" w:rsidRPr="00C14819" w:rsidRDefault="00C14819" w:rsidP="00C14819">
      <w:pPr>
        <w:rPr>
          <w:lang w:val="en-US" w:eastAsia="en-US"/>
        </w:rPr>
      </w:pPr>
      <w:r w:rsidRPr="00C14819">
        <w:rPr>
          <w:lang w:val="en-US" w:eastAsia="en-US"/>
        </w:rPr>
        <w:t xml:space="preserve">Mesmer-Magnus, J. R., </w:t>
      </w:r>
      <w:proofErr w:type="spellStart"/>
      <w:r w:rsidRPr="00C14819">
        <w:rPr>
          <w:lang w:val="en-US" w:eastAsia="en-US"/>
        </w:rPr>
        <w:t>DeChurch</w:t>
      </w:r>
      <w:proofErr w:type="spellEnd"/>
      <w:r w:rsidRPr="00C14819">
        <w:rPr>
          <w:lang w:val="en-US" w:eastAsia="en-US"/>
        </w:rPr>
        <w:t>, L. A., &amp; Jimenez-Rodriguez, M. (2021). The future of work: Human-technology collaboration. Journal of Business and Psychology, 36(2), 141-157.</w:t>
      </w:r>
    </w:p>
    <w:p w14:paraId="02036B2F" w14:textId="77777777" w:rsidR="00C14819" w:rsidRPr="00C14819" w:rsidRDefault="00C14819" w:rsidP="00C14819">
      <w:pPr>
        <w:rPr>
          <w:lang w:val="en-US" w:eastAsia="en-US"/>
        </w:rPr>
      </w:pPr>
      <w:proofErr w:type="spellStart"/>
      <w:r w:rsidRPr="00C14819">
        <w:rPr>
          <w:lang w:val="en-US" w:eastAsia="en-US"/>
        </w:rPr>
        <w:t>Schneier</w:t>
      </w:r>
      <w:proofErr w:type="spellEnd"/>
      <w:r w:rsidRPr="00C14819">
        <w:rPr>
          <w:lang w:val="en-US" w:eastAsia="en-US"/>
        </w:rPr>
        <w:t>, B. (2015). Data and Goliath: The hidden battles to collect your data and control your world. WW Norton &amp; Company.</w:t>
      </w:r>
    </w:p>
    <w:p w14:paraId="5833A963" w14:textId="77777777" w:rsidR="00C14819" w:rsidRPr="00C14819" w:rsidRDefault="00C14819" w:rsidP="00C14819">
      <w:pPr>
        <w:rPr>
          <w:lang w:val="en-US" w:eastAsia="en-US"/>
        </w:rPr>
      </w:pPr>
      <w:r w:rsidRPr="00C14819">
        <w:rPr>
          <w:lang w:val="en-US" w:eastAsia="en-US"/>
        </w:rPr>
        <w:t>Sharma, S. K., &amp; Bhagwat, R. (2020). Information overload in the digital era: A review of the literature from 2004 to 2019. International Journal of Information Management, 53, 102093.</w:t>
      </w:r>
    </w:p>
    <w:p w14:paraId="3A1B779F" w14:textId="579816C0" w:rsidR="00C14819" w:rsidRPr="00C14819" w:rsidRDefault="00CA6BF3" w:rsidP="00C14819">
      <w:r w:rsidRPr="00CA6BF3">
        <w:t xml:space="preserve">       </w:t>
      </w:r>
    </w:p>
    <w:sectPr w:rsidR="00C14819" w:rsidRPr="00C148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F0574"/>
    <w:multiLevelType w:val="multilevel"/>
    <w:tmpl w:val="DDC0A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24488E"/>
    <w:multiLevelType w:val="multilevel"/>
    <w:tmpl w:val="6FF8D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C557B2"/>
    <w:multiLevelType w:val="multilevel"/>
    <w:tmpl w:val="42726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694FE2"/>
    <w:multiLevelType w:val="multilevel"/>
    <w:tmpl w:val="925C7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1180340">
    <w:abstractNumId w:val="0"/>
  </w:num>
  <w:num w:numId="2" w16cid:durableId="928663731">
    <w:abstractNumId w:val="3"/>
  </w:num>
  <w:num w:numId="3" w16cid:durableId="1765153611">
    <w:abstractNumId w:val="1"/>
  </w:num>
  <w:num w:numId="4" w16cid:durableId="14468504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0tjQ3NzI2NzM2MbBU0lEKTi0uzszPAykwrAUAWRy8KiwAAAA="/>
  </w:docVars>
  <w:rsids>
    <w:rsidRoot w:val="00664A9C"/>
    <w:rsid w:val="00016E7C"/>
    <w:rsid w:val="000F26DD"/>
    <w:rsid w:val="00146E7B"/>
    <w:rsid w:val="00196F5F"/>
    <w:rsid w:val="001B559B"/>
    <w:rsid w:val="00267C63"/>
    <w:rsid w:val="002B626E"/>
    <w:rsid w:val="00330817"/>
    <w:rsid w:val="00350F5A"/>
    <w:rsid w:val="003956E2"/>
    <w:rsid w:val="003E397E"/>
    <w:rsid w:val="0046400D"/>
    <w:rsid w:val="004A102B"/>
    <w:rsid w:val="005A2F79"/>
    <w:rsid w:val="005B3DAB"/>
    <w:rsid w:val="005B566B"/>
    <w:rsid w:val="00664A9C"/>
    <w:rsid w:val="006A7D50"/>
    <w:rsid w:val="007107E7"/>
    <w:rsid w:val="00855EFC"/>
    <w:rsid w:val="009235F4"/>
    <w:rsid w:val="00A42B04"/>
    <w:rsid w:val="00B002CB"/>
    <w:rsid w:val="00BA4C12"/>
    <w:rsid w:val="00C14819"/>
    <w:rsid w:val="00C46A73"/>
    <w:rsid w:val="00CA6BF3"/>
    <w:rsid w:val="00D05149"/>
    <w:rsid w:val="00D4072F"/>
    <w:rsid w:val="00DB0CA0"/>
    <w:rsid w:val="00DC588C"/>
    <w:rsid w:val="00F54EEF"/>
    <w:rsid w:val="00FB1C3B"/>
    <w:rsid w:val="00FC6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7A670"/>
  <w15:chartTrackingRefBased/>
  <w15:docId w15:val="{41F9482E-2AC5-4D82-9DD4-7F28F55F1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F5A"/>
    <w:pPr>
      <w:spacing w:after="0" w:line="360" w:lineRule="auto"/>
      <w:jc w:val="both"/>
    </w:pPr>
    <w:rPr>
      <w:rFonts w:ascii="Times New Roman" w:eastAsia="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0F26D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6DD"/>
    <w:rPr>
      <w:rFonts w:asciiTheme="majorHAnsi" w:eastAsiaTheme="majorEastAsia" w:hAnsiTheme="majorHAnsi" w:cstheme="majorBidi"/>
      <w:color w:val="2F5496" w:themeColor="accent1" w:themeShade="BF"/>
      <w:sz w:val="32"/>
      <w:szCs w:val="32"/>
      <w:lang w:val="en-GB" w:eastAsia="en-GB"/>
    </w:rPr>
  </w:style>
  <w:style w:type="paragraph" w:styleId="NoSpacing">
    <w:name w:val="No Spacing"/>
    <w:uiPriority w:val="1"/>
    <w:qFormat/>
    <w:rsid w:val="00C46A73"/>
    <w:pPr>
      <w:spacing w:after="0" w:line="240" w:lineRule="auto"/>
    </w:pPr>
    <w:rPr>
      <w:rFonts w:ascii="Times New Roman" w:eastAsia="Times New Roman" w:hAnsi="Times New Roman" w:cs="Times New Roman"/>
      <w:sz w:val="20"/>
      <w:szCs w:val="20"/>
      <w:lang w:val="en-GB" w:eastAsia="en-GB"/>
    </w:rPr>
  </w:style>
  <w:style w:type="paragraph" w:styleId="NormalWeb">
    <w:name w:val="Normal (Web)"/>
    <w:basedOn w:val="Normal"/>
    <w:uiPriority w:val="99"/>
    <w:semiHidden/>
    <w:unhideWhenUsed/>
    <w:rsid w:val="00F54EEF"/>
    <w:pPr>
      <w:spacing w:before="100" w:beforeAutospacing="1" w:after="100" w:afterAutospacing="1"/>
    </w:pPr>
    <w:rPr>
      <w:szCs w:val="24"/>
      <w:lang w:val="en-US" w:eastAsia="en-US"/>
    </w:rPr>
  </w:style>
  <w:style w:type="paragraph" w:styleId="TOCHeading">
    <w:name w:val="TOC Heading"/>
    <w:basedOn w:val="Heading1"/>
    <w:next w:val="Normal"/>
    <w:uiPriority w:val="39"/>
    <w:unhideWhenUsed/>
    <w:qFormat/>
    <w:rsid w:val="003956E2"/>
    <w:pPr>
      <w:spacing w:line="259" w:lineRule="auto"/>
      <w:jc w:val="left"/>
      <w:outlineLvl w:val="9"/>
    </w:pPr>
    <w:rPr>
      <w:lang w:val="en-US" w:eastAsia="en-US"/>
    </w:rPr>
  </w:style>
  <w:style w:type="paragraph" w:styleId="TOC1">
    <w:name w:val="toc 1"/>
    <w:basedOn w:val="Normal"/>
    <w:next w:val="Normal"/>
    <w:autoRedefine/>
    <w:uiPriority w:val="39"/>
    <w:unhideWhenUsed/>
    <w:rsid w:val="003956E2"/>
    <w:pPr>
      <w:spacing w:after="100"/>
    </w:pPr>
  </w:style>
  <w:style w:type="character" w:styleId="Hyperlink">
    <w:name w:val="Hyperlink"/>
    <w:basedOn w:val="DefaultParagraphFont"/>
    <w:uiPriority w:val="99"/>
    <w:unhideWhenUsed/>
    <w:rsid w:val="003956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87232">
      <w:bodyDiv w:val="1"/>
      <w:marLeft w:val="0"/>
      <w:marRight w:val="0"/>
      <w:marTop w:val="0"/>
      <w:marBottom w:val="0"/>
      <w:divBdr>
        <w:top w:val="none" w:sz="0" w:space="0" w:color="auto"/>
        <w:left w:val="none" w:sz="0" w:space="0" w:color="auto"/>
        <w:bottom w:val="none" w:sz="0" w:space="0" w:color="auto"/>
        <w:right w:val="none" w:sz="0" w:space="0" w:color="auto"/>
      </w:divBdr>
    </w:div>
    <w:div w:id="177697380">
      <w:bodyDiv w:val="1"/>
      <w:marLeft w:val="0"/>
      <w:marRight w:val="0"/>
      <w:marTop w:val="0"/>
      <w:marBottom w:val="0"/>
      <w:divBdr>
        <w:top w:val="none" w:sz="0" w:space="0" w:color="auto"/>
        <w:left w:val="none" w:sz="0" w:space="0" w:color="auto"/>
        <w:bottom w:val="none" w:sz="0" w:space="0" w:color="auto"/>
        <w:right w:val="none" w:sz="0" w:space="0" w:color="auto"/>
      </w:divBdr>
      <w:divsChild>
        <w:div w:id="610090885">
          <w:marLeft w:val="0"/>
          <w:marRight w:val="0"/>
          <w:marTop w:val="0"/>
          <w:marBottom w:val="0"/>
          <w:divBdr>
            <w:top w:val="single" w:sz="2" w:space="0" w:color="auto"/>
            <w:left w:val="single" w:sz="2" w:space="0" w:color="auto"/>
            <w:bottom w:val="single" w:sz="6" w:space="0" w:color="auto"/>
            <w:right w:val="single" w:sz="2" w:space="0" w:color="auto"/>
          </w:divBdr>
          <w:divsChild>
            <w:div w:id="1407261952">
              <w:marLeft w:val="0"/>
              <w:marRight w:val="0"/>
              <w:marTop w:val="100"/>
              <w:marBottom w:val="100"/>
              <w:divBdr>
                <w:top w:val="single" w:sz="2" w:space="0" w:color="D9D9E3"/>
                <w:left w:val="single" w:sz="2" w:space="0" w:color="D9D9E3"/>
                <w:bottom w:val="single" w:sz="2" w:space="0" w:color="D9D9E3"/>
                <w:right w:val="single" w:sz="2" w:space="0" w:color="D9D9E3"/>
              </w:divBdr>
              <w:divsChild>
                <w:div w:id="99683381">
                  <w:marLeft w:val="0"/>
                  <w:marRight w:val="0"/>
                  <w:marTop w:val="0"/>
                  <w:marBottom w:val="0"/>
                  <w:divBdr>
                    <w:top w:val="single" w:sz="2" w:space="0" w:color="D9D9E3"/>
                    <w:left w:val="single" w:sz="2" w:space="0" w:color="D9D9E3"/>
                    <w:bottom w:val="single" w:sz="2" w:space="0" w:color="D9D9E3"/>
                    <w:right w:val="single" w:sz="2" w:space="0" w:color="D9D9E3"/>
                  </w:divBdr>
                  <w:divsChild>
                    <w:div w:id="1853109058">
                      <w:marLeft w:val="0"/>
                      <w:marRight w:val="0"/>
                      <w:marTop w:val="0"/>
                      <w:marBottom w:val="0"/>
                      <w:divBdr>
                        <w:top w:val="single" w:sz="2" w:space="0" w:color="D9D9E3"/>
                        <w:left w:val="single" w:sz="2" w:space="0" w:color="D9D9E3"/>
                        <w:bottom w:val="single" w:sz="2" w:space="0" w:color="D9D9E3"/>
                        <w:right w:val="single" w:sz="2" w:space="0" w:color="D9D9E3"/>
                      </w:divBdr>
                      <w:divsChild>
                        <w:div w:id="778993202">
                          <w:marLeft w:val="0"/>
                          <w:marRight w:val="0"/>
                          <w:marTop w:val="0"/>
                          <w:marBottom w:val="0"/>
                          <w:divBdr>
                            <w:top w:val="single" w:sz="2" w:space="0" w:color="D9D9E3"/>
                            <w:left w:val="single" w:sz="2" w:space="0" w:color="D9D9E3"/>
                            <w:bottom w:val="single" w:sz="2" w:space="0" w:color="D9D9E3"/>
                            <w:right w:val="single" w:sz="2" w:space="0" w:color="D9D9E3"/>
                          </w:divBdr>
                          <w:divsChild>
                            <w:div w:id="6496016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3136033">
      <w:bodyDiv w:val="1"/>
      <w:marLeft w:val="0"/>
      <w:marRight w:val="0"/>
      <w:marTop w:val="0"/>
      <w:marBottom w:val="0"/>
      <w:divBdr>
        <w:top w:val="none" w:sz="0" w:space="0" w:color="auto"/>
        <w:left w:val="none" w:sz="0" w:space="0" w:color="auto"/>
        <w:bottom w:val="none" w:sz="0" w:space="0" w:color="auto"/>
        <w:right w:val="none" w:sz="0" w:space="0" w:color="auto"/>
      </w:divBdr>
    </w:div>
    <w:div w:id="230894455">
      <w:bodyDiv w:val="1"/>
      <w:marLeft w:val="0"/>
      <w:marRight w:val="0"/>
      <w:marTop w:val="0"/>
      <w:marBottom w:val="0"/>
      <w:divBdr>
        <w:top w:val="none" w:sz="0" w:space="0" w:color="auto"/>
        <w:left w:val="none" w:sz="0" w:space="0" w:color="auto"/>
        <w:bottom w:val="none" w:sz="0" w:space="0" w:color="auto"/>
        <w:right w:val="none" w:sz="0" w:space="0" w:color="auto"/>
      </w:divBdr>
    </w:div>
    <w:div w:id="686449600">
      <w:bodyDiv w:val="1"/>
      <w:marLeft w:val="0"/>
      <w:marRight w:val="0"/>
      <w:marTop w:val="0"/>
      <w:marBottom w:val="0"/>
      <w:divBdr>
        <w:top w:val="none" w:sz="0" w:space="0" w:color="auto"/>
        <w:left w:val="none" w:sz="0" w:space="0" w:color="auto"/>
        <w:bottom w:val="none" w:sz="0" w:space="0" w:color="auto"/>
        <w:right w:val="none" w:sz="0" w:space="0" w:color="auto"/>
      </w:divBdr>
    </w:div>
    <w:div w:id="1248686103">
      <w:bodyDiv w:val="1"/>
      <w:marLeft w:val="0"/>
      <w:marRight w:val="0"/>
      <w:marTop w:val="0"/>
      <w:marBottom w:val="0"/>
      <w:divBdr>
        <w:top w:val="none" w:sz="0" w:space="0" w:color="auto"/>
        <w:left w:val="none" w:sz="0" w:space="0" w:color="auto"/>
        <w:bottom w:val="none" w:sz="0" w:space="0" w:color="auto"/>
        <w:right w:val="none" w:sz="0" w:space="0" w:color="auto"/>
      </w:divBdr>
    </w:div>
    <w:div w:id="1634939929">
      <w:bodyDiv w:val="1"/>
      <w:marLeft w:val="0"/>
      <w:marRight w:val="0"/>
      <w:marTop w:val="0"/>
      <w:marBottom w:val="0"/>
      <w:divBdr>
        <w:top w:val="none" w:sz="0" w:space="0" w:color="auto"/>
        <w:left w:val="none" w:sz="0" w:space="0" w:color="auto"/>
        <w:bottom w:val="none" w:sz="0" w:space="0" w:color="auto"/>
        <w:right w:val="none" w:sz="0" w:space="0" w:color="auto"/>
      </w:divBdr>
    </w:div>
    <w:div w:id="1814446844">
      <w:bodyDiv w:val="1"/>
      <w:marLeft w:val="0"/>
      <w:marRight w:val="0"/>
      <w:marTop w:val="0"/>
      <w:marBottom w:val="0"/>
      <w:divBdr>
        <w:top w:val="none" w:sz="0" w:space="0" w:color="auto"/>
        <w:left w:val="none" w:sz="0" w:space="0" w:color="auto"/>
        <w:bottom w:val="none" w:sz="0" w:space="0" w:color="auto"/>
        <w:right w:val="none" w:sz="0" w:space="0" w:color="auto"/>
      </w:divBdr>
    </w:div>
    <w:div w:id="1935698082">
      <w:bodyDiv w:val="1"/>
      <w:marLeft w:val="0"/>
      <w:marRight w:val="0"/>
      <w:marTop w:val="0"/>
      <w:marBottom w:val="0"/>
      <w:divBdr>
        <w:top w:val="none" w:sz="0" w:space="0" w:color="auto"/>
        <w:left w:val="none" w:sz="0" w:space="0" w:color="auto"/>
        <w:bottom w:val="none" w:sz="0" w:space="0" w:color="auto"/>
        <w:right w:val="none" w:sz="0" w:space="0" w:color="auto"/>
      </w:divBdr>
      <w:divsChild>
        <w:div w:id="799374508">
          <w:marLeft w:val="0"/>
          <w:marRight w:val="0"/>
          <w:marTop w:val="0"/>
          <w:marBottom w:val="0"/>
          <w:divBdr>
            <w:top w:val="single" w:sz="2" w:space="0" w:color="auto"/>
            <w:left w:val="single" w:sz="2" w:space="0" w:color="auto"/>
            <w:bottom w:val="single" w:sz="6" w:space="0" w:color="auto"/>
            <w:right w:val="single" w:sz="2" w:space="0" w:color="auto"/>
          </w:divBdr>
          <w:divsChild>
            <w:div w:id="635336226">
              <w:marLeft w:val="0"/>
              <w:marRight w:val="0"/>
              <w:marTop w:val="100"/>
              <w:marBottom w:val="100"/>
              <w:divBdr>
                <w:top w:val="single" w:sz="2" w:space="0" w:color="D9D9E3"/>
                <w:left w:val="single" w:sz="2" w:space="0" w:color="D9D9E3"/>
                <w:bottom w:val="single" w:sz="2" w:space="0" w:color="D9D9E3"/>
                <w:right w:val="single" w:sz="2" w:space="0" w:color="D9D9E3"/>
              </w:divBdr>
              <w:divsChild>
                <w:div w:id="1379280913">
                  <w:marLeft w:val="0"/>
                  <w:marRight w:val="0"/>
                  <w:marTop w:val="0"/>
                  <w:marBottom w:val="0"/>
                  <w:divBdr>
                    <w:top w:val="single" w:sz="2" w:space="0" w:color="D9D9E3"/>
                    <w:left w:val="single" w:sz="2" w:space="0" w:color="D9D9E3"/>
                    <w:bottom w:val="single" w:sz="2" w:space="0" w:color="D9D9E3"/>
                    <w:right w:val="single" w:sz="2" w:space="0" w:color="D9D9E3"/>
                  </w:divBdr>
                  <w:divsChild>
                    <w:div w:id="989594509">
                      <w:marLeft w:val="0"/>
                      <w:marRight w:val="0"/>
                      <w:marTop w:val="0"/>
                      <w:marBottom w:val="0"/>
                      <w:divBdr>
                        <w:top w:val="single" w:sz="2" w:space="0" w:color="D9D9E3"/>
                        <w:left w:val="single" w:sz="2" w:space="0" w:color="D9D9E3"/>
                        <w:bottom w:val="single" w:sz="2" w:space="0" w:color="D9D9E3"/>
                        <w:right w:val="single" w:sz="2" w:space="0" w:color="D9D9E3"/>
                      </w:divBdr>
                      <w:divsChild>
                        <w:div w:id="1289319670">
                          <w:marLeft w:val="0"/>
                          <w:marRight w:val="0"/>
                          <w:marTop w:val="0"/>
                          <w:marBottom w:val="0"/>
                          <w:divBdr>
                            <w:top w:val="single" w:sz="2" w:space="0" w:color="D9D9E3"/>
                            <w:left w:val="single" w:sz="2" w:space="0" w:color="D9D9E3"/>
                            <w:bottom w:val="single" w:sz="2" w:space="0" w:color="D9D9E3"/>
                            <w:right w:val="single" w:sz="2" w:space="0" w:color="D9D9E3"/>
                          </w:divBdr>
                          <w:divsChild>
                            <w:div w:id="1818456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F065713-4DBE-42ED-9A9E-16AAA4F123D2}">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8738C-B182-470A-8244-BE61662D4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2284</Words>
  <Characters>13024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monika aujla</cp:lastModifiedBy>
  <cp:revision>2</cp:revision>
  <dcterms:created xsi:type="dcterms:W3CDTF">2023-04-05T19:45:00Z</dcterms:created>
  <dcterms:modified xsi:type="dcterms:W3CDTF">2023-04-05T19:45:00Z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9a0a385b-75d6-479a-afeb-12cb470a5f89</vt:lpwstr>
  </property>
</Properties>
</file>