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03B95" w14:textId="723242A1" w:rsidR="00011021" w:rsidRPr="00011021" w:rsidRDefault="00011021" w:rsidP="00011021">
      <w:pPr>
        <w:jc w:val="center"/>
        <w:rPr>
          <w:b/>
          <w:bCs/>
          <w:sz w:val="36"/>
          <w:szCs w:val="36"/>
        </w:rPr>
      </w:pPr>
      <w:r w:rsidRPr="00011021">
        <w:rPr>
          <w:b/>
          <w:bCs/>
          <w:sz w:val="36"/>
          <w:szCs w:val="36"/>
        </w:rPr>
        <w:t xml:space="preserve">BID to bring fashion week to </w:t>
      </w:r>
      <w:r w:rsidR="00422671">
        <w:rPr>
          <w:b/>
          <w:bCs/>
          <w:sz w:val="36"/>
          <w:szCs w:val="36"/>
        </w:rPr>
        <w:t>W</w:t>
      </w:r>
      <w:r w:rsidRPr="00011021">
        <w:rPr>
          <w:b/>
          <w:bCs/>
          <w:sz w:val="36"/>
          <w:szCs w:val="36"/>
        </w:rPr>
        <w:t>ales-</w:t>
      </w:r>
    </w:p>
    <w:p w14:paraId="762B4B75" w14:textId="77777777" w:rsidR="00011021" w:rsidRDefault="00011021"/>
    <w:p w14:paraId="2EB5948F" w14:textId="77777777" w:rsidR="00011021" w:rsidRPr="003C65D6" w:rsidRDefault="00011021">
      <w:pPr>
        <w:rPr>
          <w:sz w:val="24"/>
          <w:szCs w:val="24"/>
        </w:rPr>
      </w:pPr>
    </w:p>
    <w:p w14:paraId="59855D8B" w14:textId="6C6BD6BD" w:rsidR="00217AF4" w:rsidRDefault="00217AF4">
      <w:pPr>
        <w:rPr>
          <w:b/>
          <w:bCs/>
          <w:sz w:val="24"/>
          <w:szCs w:val="24"/>
        </w:rPr>
      </w:pPr>
      <w:r w:rsidRPr="003C65D6">
        <w:rPr>
          <w:b/>
          <w:bCs/>
          <w:sz w:val="24"/>
          <w:szCs w:val="24"/>
        </w:rPr>
        <w:t>Link to video</w:t>
      </w:r>
      <w:r w:rsidR="00011021" w:rsidRPr="003C65D6">
        <w:rPr>
          <w:b/>
          <w:bCs/>
          <w:sz w:val="24"/>
          <w:szCs w:val="24"/>
        </w:rPr>
        <w:t xml:space="preserve">- </w:t>
      </w:r>
      <w:r w:rsidRPr="003C65D6">
        <w:rPr>
          <w:b/>
          <w:bCs/>
          <w:sz w:val="24"/>
          <w:szCs w:val="24"/>
        </w:rPr>
        <w:t xml:space="preserve"> </w:t>
      </w:r>
      <w:hyperlink r:id="rId4" w:history="1">
        <w:r w:rsidR="005E72C9" w:rsidRPr="003C65D6">
          <w:rPr>
            <w:rStyle w:val="Hyperlink"/>
            <w:b/>
            <w:bCs/>
            <w:sz w:val="24"/>
            <w:szCs w:val="24"/>
          </w:rPr>
          <w:t>https://yo</w:t>
        </w:r>
        <w:r w:rsidR="005E72C9" w:rsidRPr="003C65D6">
          <w:rPr>
            <w:rStyle w:val="Hyperlink"/>
            <w:b/>
            <w:bCs/>
            <w:sz w:val="24"/>
            <w:szCs w:val="24"/>
          </w:rPr>
          <w:t>utu.be/VpskvtxVS7c</w:t>
        </w:r>
      </w:hyperlink>
      <w:r w:rsidR="005E72C9" w:rsidRPr="003C65D6">
        <w:rPr>
          <w:b/>
          <w:bCs/>
          <w:sz w:val="24"/>
          <w:szCs w:val="24"/>
        </w:rPr>
        <w:t xml:space="preserve"> </w:t>
      </w:r>
    </w:p>
    <w:p w14:paraId="0019FB70" w14:textId="77777777" w:rsidR="003C65D6" w:rsidRPr="003C65D6" w:rsidRDefault="003C65D6">
      <w:pPr>
        <w:rPr>
          <w:b/>
          <w:bCs/>
          <w:sz w:val="24"/>
          <w:szCs w:val="24"/>
        </w:rPr>
      </w:pPr>
    </w:p>
    <w:p w14:paraId="19D3810B" w14:textId="45A60446" w:rsidR="00217AF4" w:rsidRPr="003C65D6" w:rsidRDefault="00217AF4">
      <w:pPr>
        <w:rPr>
          <w:b/>
          <w:bCs/>
          <w:sz w:val="24"/>
          <w:szCs w:val="24"/>
        </w:rPr>
      </w:pPr>
      <w:r w:rsidRPr="003C65D6">
        <w:rPr>
          <w:b/>
          <w:bCs/>
          <w:sz w:val="24"/>
          <w:szCs w:val="24"/>
        </w:rPr>
        <w:t>References-</w:t>
      </w:r>
    </w:p>
    <w:p w14:paraId="244D78D0" w14:textId="2D352531" w:rsidR="00217AF4" w:rsidRDefault="00217AF4" w:rsidP="00217AF4">
      <w:pPr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What is fashion week, available </w:t>
      </w:r>
      <w:proofErr w:type="gramStart"/>
      <w:r>
        <w:rPr>
          <w:rFonts w:ascii="Arial" w:hAnsi="Arial" w:cs="Arial"/>
          <w:sz w:val="24"/>
          <w:szCs w:val="24"/>
        </w:rPr>
        <w:t xml:space="preserve">at </w:t>
      </w:r>
      <w:r w:rsidRPr="00B1641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proofErr w:type="gramEnd"/>
      <w:r w:rsidRPr="00B1641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hyperlink r:id="rId5" w:tgtFrame="_blank" w:history="1">
        <w:r w:rsidRPr="00B16412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https://fashionweekonline.com/when-is-fashion-week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4B207D7B" w14:textId="4DE52B59" w:rsidR="00217AF4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What is fashion week, available </w:t>
      </w:r>
      <w:proofErr w:type="gramStart"/>
      <w:r>
        <w:rPr>
          <w:rFonts w:ascii="Arial" w:hAnsi="Arial" w:cs="Arial"/>
          <w:sz w:val="24"/>
          <w:szCs w:val="24"/>
        </w:rPr>
        <w:t xml:space="preserve">at </w:t>
      </w:r>
      <w:r w:rsidRPr="00B1641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proofErr w:type="gramEnd"/>
      <w:r w:rsidRPr="00B1641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hyperlink r:id="rId6" w:tgtFrame="_blank" w:history="1">
        <w:r w:rsidRPr="00B16412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https://fashionunited.uk/landing/london-fashion-week/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387AC12F" w14:textId="77777777" w:rsidR="00217AF4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851F852" w14:textId="434DF4B6" w:rsidR="00217AF4" w:rsidRDefault="00217AF4" w:rsidP="00217A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Fashion week online, available at </w:t>
      </w:r>
      <w:hyperlink r:id="rId7" w:tgtFrame="_blank" w:history="1">
        <w:r w:rsidRPr="00E926E3">
          <w:rPr>
            <w:rStyle w:val="Hyperlink"/>
            <w:rFonts w:ascii="Arial" w:hAnsi="Arial" w:cs="Arial"/>
            <w:color w:val="1155CC"/>
          </w:rPr>
          <w:t>https://fashionweekonline.com/schedule</w:t>
        </w:r>
      </w:hyperlink>
      <w:r>
        <w:rPr>
          <w:rFonts w:ascii="Arial" w:hAnsi="Arial" w:cs="Arial"/>
          <w:color w:val="000000"/>
        </w:rPr>
        <w:t xml:space="preserve"> (Accessed on</w:t>
      </w:r>
      <w:r w:rsidR="003C65D6">
        <w:rPr>
          <w:rFonts w:ascii="Arial" w:hAnsi="Arial" w:cs="Arial"/>
          <w:color w:val="000000"/>
        </w:rPr>
        <w:t xml:space="preserve"> </w:t>
      </w:r>
      <w:r w:rsidR="003C65D6">
        <w:rPr>
          <w:rFonts w:ascii="Arial" w:hAnsi="Arial" w:cs="Arial"/>
          <w:color w:val="000000"/>
        </w:rPr>
        <w:t>11th January 2022)</w:t>
      </w:r>
    </w:p>
    <w:p w14:paraId="5BB0503B" w14:textId="77777777" w:rsidR="00217AF4" w:rsidRDefault="00217AF4" w:rsidP="00217A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602DD99" w14:textId="20B1C2C2" w:rsidR="00217AF4" w:rsidRPr="00B16412" w:rsidRDefault="00217AF4" w:rsidP="00217A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E926E3">
        <w:rPr>
          <w:rFonts w:ascii="Arial" w:hAnsi="Arial" w:cs="Arial"/>
          <w:color w:val="000000"/>
        </w:rPr>
        <w:t>the British Fashion Council</w:t>
      </w:r>
      <w:r>
        <w:rPr>
          <w:rFonts w:ascii="Arial" w:hAnsi="Arial" w:cs="Arial"/>
          <w:color w:val="000000"/>
        </w:rPr>
        <w:t xml:space="preserve">, available at </w:t>
      </w:r>
      <w:hyperlink r:id="rId8" w:history="1">
        <w:r w:rsidRPr="00632B16">
          <w:rPr>
            <w:rStyle w:val="Hyperlink"/>
            <w:rFonts w:ascii="Arial" w:hAnsi="Arial" w:cs="Arial"/>
          </w:rPr>
          <w:t> https://www.google.co.uk/amp/s/www.vogue.com/article/digital-fashion-weeks-2020/amp</w:t>
        </w:r>
      </w:hyperlink>
      <w:r>
        <w:rPr>
          <w:rFonts w:ascii="Arial" w:hAnsi="Arial" w:cs="Arial"/>
          <w:color w:val="000000"/>
        </w:rPr>
        <w:t xml:space="preserve"> (Accessed on </w:t>
      </w:r>
      <w:r w:rsidR="003C65D6">
        <w:rPr>
          <w:rFonts w:ascii="Arial" w:hAnsi="Arial" w:cs="Arial"/>
          <w:color w:val="000000"/>
        </w:rPr>
        <w:t>11th January 2022)</w:t>
      </w:r>
    </w:p>
    <w:p w14:paraId="06FBFB38" w14:textId="77777777" w:rsidR="00217AF4" w:rsidRPr="00B16412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BE15582" w14:textId="24E77425" w:rsidR="00217AF4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Visitor numbers NYC, available at </w:t>
      </w:r>
      <w:hyperlink r:id="rId9" w:tgtFrame="_blank" w:history="1">
        <w:r w:rsidRPr="00FD7E4B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 https://nyfw.com/home/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5E5F66D0" w14:textId="77777777" w:rsidR="003C65D6" w:rsidRPr="00FD7E4B" w:rsidRDefault="003C65D6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E9A1E9D" w14:textId="5E8961BE" w:rsidR="00217AF4" w:rsidRPr="00FD7E4B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Paris </w:t>
      </w:r>
      <w:proofErr w:type="gramStart"/>
      <w:r>
        <w:rPr>
          <w:rFonts w:ascii="Arial" w:hAnsi="Arial" w:cs="Arial"/>
          <w:sz w:val="24"/>
          <w:szCs w:val="24"/>
        </w:rPr>
        <w:t>visitors</w:t>
      </w:r>
      <w:proofErr w:type="gramEnd"/>
      <w:r>
        <w:rPr>
          <w:rFonts w:ascii="Arial" w:hAnsi="Arial" w:cs="Arial"/>
          <w:sz w:val="24"/>
          <w:szCs w:val="24"/>
        </w:rPr>
        <w:t xml:space="preserve"> numbers, available at </w:t>
      </w:r>
      <w:hyperlink r:id="rId10" w:tgtFrame="_blank" w:history="1">
        <w:r w:rsidRPr="00FD7E4B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https://fashionunited.com/landing/paris-fashion-week/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59954453" w14:textId="77777777" w:rsidR="00217AF4" w:rsidRDefault="00217AF4" w:rsidP="00217AF4">
      <w:pPr>
        <w:rPr>
          <w:rFonts w:ascii="Arial" w:hAnsi="Arial" w:cs="Arial"/>
          <w:sz w:val="24"/>
          <w:szCs w:val="24"/>
        </w:rPr>
      </w:pPr>
    </w:p>
    <w:p w14:paraId="4E6B1572" w14:textId="256338B4" w:rsidR="00217AF4" w:rsidRPr="00FD7E4B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bookmarkStart w:id="0" w:name="_Hlk92911844"/>
      <w:r>
        <w:rPr>
          <w:rFonts w:ascii="Arial" w:hAnsi="Arial" w:cs="Arial"/>
          <w:sz w:val="24"/>
          <w:szCs w:val="24"/>
        </w:rPr>
        <w:t xml:space="preserve">Paris </w:t>
      </w:r>
      <w:proofErr w:type="gramStart"/>
      <w:r>
        <w:rPr>
          <w:rFonts w:ascii="Arial" w:hAnsi="Arial" w:cs="Arial"/>
          <w:sz w:val="24"/>
          <w:szCs w:val="24"/>
        </w:rPr>
        <w:t>visitors</w:t>
      </w:r>
      <w:proofErr w:type="gramEnd"/>
      <w:r>
        <w:rPr>
          <w:rFonts w:ascii="Arial" w:hAnsi="Arial" w:cs="Arial"/>
          <w:sz w:val="24"/>
          <w:szCs w:val="24"/>
        </w:rPr>
        <w:t xml:space="preserve"> numbers, available at </w:t>
      </w:r>
      <w:bookmarkEnd w:id="0"/>
      <w:r w:rsidRPr="00FD7E4B">
        <w:rPr>
          <w:rFonts w:ascii="Arial" w:eastAsia="Times New Roman" w:hAnsi="Arial" w:cs="Arial"/>
          <w:color w:val="000000"/>
          <w:sz w:val="24"/>
          <w:szCs w:val="24"/>
          <w:lang w:eastAsia="en-GB"/>
        </w:rPr>
        <w:fldChar w:fldCharType="begin"/>
      </w:r>
      <w:r w:rsidRPr="00FD7E4B">
        <w:rPr>
          <w:rFonts w:ascii="Arial" w:eastAsia="Times New Roman" w:hAnsi="Arial" w:cs="Arial"/>
          <w:color w:val="000000"/>
          <w:sz w:val="24"/>
          <w:szCs w:val="24"/>
          <w:lang w:eastAsia="en-GB"/>
        </w:rPr>
        <w:instrText xml:space="preserve"> HYPERLINK "https://whosnext.com/en/faq" \t "_blank" </w:instrText>
      </w:r>
      <w:r w:rsidRPr="00FD7E4B">
        <w:rPr>
          <w:rFonts w:ascii="Arial" w:eastAsia="Times New Roman" w:hAnsi="Arial" w:cs="Arial"/>
          <w:color w:val="000000"/>
          <w:sz w:val="24"/>
          <w:szCs w:val="24"/>
          <w:lang w:eastAsia="en-GB"/>
        </w:rPr>
        <w:fldChar w:fldCharType="separate"/>
      </w:r>
      <w:r w:rsidRPr="00FD7E4B">
        <w:rPr>
          <w:rFonts w:ascii="Arial" w:eastAsia="Times New Roman" w:hAnsi="Arial" w:cs="Arial"/>
          <w:color w:val="1155CC"/>
          <w:sz w:val="24"/>
          <w:szCs w:val="24"/>
          <w:u w:val="single"/>
          <w:lang w:eastAsia="en-GB"/>
        </w:rPr>
        <w:t>https://whosnext.com/en/faq</w:t>
      </w:r>
      <w:r w:rsidRPr="00FD7E4B">
        <w:rPr>
          <w:rFonts w:ascii="Arial" w:eastAsia="Times New Roman" w:hAnsi="Arial" w:cs="Arial"/>
          <w:color w:val="000000"/>
          <w:sz w:val="24"/>
          <w:szCs w:val="24"/>
          <w:lang w:eastAsia="en-GB"/>
        </w:rPr>
        <w:fldChar w:fldCharType="end"/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7D228276" w14:textId="77777777" w:rsidR="00217AF4" w:rsidRDefault="00217AF4" w:rsidP="00217AF4">
      <w:pPr>
        <w:rPr>
          <w:rFonts w:ascii="Arial" w:hAnsi="Arial" w:cs="Arial"/>
          <w:sz w:val="24"/>
          <w:szCs w:val="24"/>
        </w:rPr>
      </w:pPr>
    </w:p>
    <w:p w14:paraId="2FF3F715" w14:textId="6A830CBB" w:rsidR="00217AF4" w:rsidRPr="00FD7E4B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London visitor number, available at </w:t>
      </w:r>
      <w:hyperlink r:id="rId11" w:tgtFrame="_blank" w:history="1">
        <w:r w:rsidRPr="00FD7E4B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https://fashionweekonline.com/the-fascinating-history-of-london-fashion-week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 Accessed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3D5AB12D" w14:textId="77777777" w:rsidR="00217AF4" w:rsidRDefault="00217AF4" w:rsidP="00217AF4">
      <w:pPr>
        <w:rPr>
          <w:rFonts w:ascii="Arial" w:hAnsi="Arial" w:cs="Arial"/>
          <w:sz w:val="24"/>
          <w:szCs w:val="24"/>
        </w:rPr>
      </w:pPr>
    </w:p>
    <w:p w14:paraId="5B4BEF4D" w14:textId="408C5CBE" w:rsidR="00217AF4" w:rsidRPr="00FD7E4B" w:rsidRDefault="00217AF4" w:rsidP="00217A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Milan visitor number, available at </w:t>
      </w:r>
      <w:hyperlink r:id="rId12" w:tgtFrame="_blank" w:history="1">
        <w:r w:rsidRPr="00FD7E4B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https://southeusummit.com/europe/milan-fashion-week-highlights-the-economic-vibrancy-of-italys-fashion-industry/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 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0B2842A7" w14:textId="77777777" w:rsidR="00217AF4" w:rsidRDefault="00217AF4" w:rsidP="00217AF4">
      <w:pPr>
        <w:rPr>
          <w:rFonts w:ascii="Arial" w:hAnsi="Arial" w:cs="Arial"/>
          <w:sz w:val="24"/>
          <w:szCs w:val="24"/>
        </w:rPr>
      </w:pPr>
    </w:p>
    <w:p w14:paraId="2291C6CE" w14:textId="63CEB3B2" w:rsidR="00217AF4" w:rsidRDefault="00217AF4" w:rsidP="00217A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Fashion week costs, available at </w:t>
      </w:r>
      <w:hyperlink r:id="rId13" w:tgtFrame="_blank" w:history="1">
        <w:r w:rsidRPr="002F7901">
          <w:rPr>
            <w:rStyle w:val="Hyperlink"/>
            <w:rFonts w:ascii="Arial" w:hAnsi="Arial" w:cs="Arial"/>
            <w:color w:val="1155CC"/>
          </w:rPr>
          <w:t>https://www.google.co.uk/amp/s/www.voguebusiness.com/companies/cost-of-runway-show-christian-siriano-discount-universe/amp</w:t>
        </w:r>
      </w:hyperlink>
      <w:r>
        <w:rPr>
          <w:rFonts w:ascii="Arial" w:hAnsi="Arial" w:cs="Arial"/>
          <w:color w:val="000000"/>
        </w:rPr>
        <w:t xml:space="preserve"> (Accessed on </w:t>
      </w:r>
      <w:r w:rsidR="003C65D6">
        <w:rPr>
          <w:rFonts w:ascii="Arial" w:hAnsi="Arial" w:cs="Arial"/>
          <w:color w:val="000000"/>
        </w:rPr>
        <w:t>11th January 2022)</w:t>
      </w:r>
    </w:p>
    <w:p w14:paraId="4D8480E9" w14:textId="77777777" w:rsidR="00217AF4" w:rsidRDefault="00217AF4" w:rsidP="00217AF4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F524DB2" w14:textId="0BD0A93B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How much does the show generate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Milan, available at </w:t>
      </w:r>
      <w:hyperlink r:id="rId14" w:history="1">
        <w:r w:rsidRPr="00691543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https://www.google.co.uk/amp/s/fashionunited.uk/news/business/key-numbers-how-</w:t>
        </w:r>
        <w:r w:rsidRPr="00691543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lastRenderedPageBreak/>
          <w:t>much-money-milan-fashion-week-makes/2016092021839%3famp=1</w:t>
        </w:r>
      </w:hyperlink>
      <w:r w:rsidRPr="006728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2022)</w:t>
      </w:r>
    </w:p>
    <w:p w14:paraId="437BAAD0" w14:textId="77777777" w:rsidR="00217AF4" w:rsidRDefault="00217AF4" w:rsidP="00217AF4">
      <w:pPr>
        <w:rPr>
          <w:rFonts w:ascii="Arial" w:hAnsi="Arial" w:cs="Arial"/>
          <w:sz w:val="24"/>
          <w:szCs w:val="24"/>
        </w:rPr>
      </w:pPr>
    </w:p>
    <w:p w14:paraId="7A54BEDB" w14:textId="5EF8EFAF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How much does the show generate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NYC, available at </w:t>
      </w:r>
      <w:hyperlink r:id="rId15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https://cfda.com/news/the-citys-big-ny-fashion-boost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</w:t>
      </w:r>
      <w:proofErr w:type="gramStart"/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proofErr w:type="gramEnd"/>
    </w:p>
    <w:p w14:paraId="202ADAD6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71A0036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B86E180" w14:textId="0F0FEFB5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How much does the show generate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Paris, available at </w:t>
      </w:r>
      <w:hyperlink r:id="rId16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https://fhcm.paris/en/the-federation/fashion-forward-eng/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</w:t>
      </w:r>
      <w:proofErr w:type="gramStart"/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proofErr w:type="gramEnd"/>
    </w:p>
    <w:p w14:paraId="7085A2B8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1C06806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D639FB2" w14:textId="07D464E4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How much does the show generate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London, available at </w:t>
      </w:r>
      <w:hyperlink r:id="rId17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 https://www.london.gov.uk/questions/2020/0806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11th January 2022</w:t>
      </w:r>
      <w:proofErr w:type="gramStart"/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</w:t>
      </w:r>
      <w:proofErr w:type="gramEnd"/>
    </w:p>
    <w:p w14:paraId="51F2509F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80BBF3F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5B4CBC5" w14:textId="5E020C0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Accommodation rates NYC, available at </w:t>
      </w:r>
      <w:hyperlink r:id="rId18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https://www.google.co.uk/amp/s/amp.theguardian.com/fashion/fashion-blog/2011/sep/16/new-york-fashion-week-numbers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 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 January 2022)</w:t>
      </w:r>
    </w:p>
    <w:p w14:paraId="13FA3663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1052413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Accommodation rates Milan, available at </w:t>
      </w:r>
      <w:hyperlink r:id="rId19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https://www.google.co.uk/amp/s/fashionunited.uk/news/business/key-numbers-how-much-money-milan-fashion-week-makes/2016092021839%3famp=1</w:t>
        </w:r>
      </w:hyperlink>
    </w:p>
    <w:p w14:paraId="2A095A0A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 Accessed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3D45918B" w14:textId="43D007CD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30ED5485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EC818F8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Accommodation rates Paris, available at </w:t>
      </w:r>
      <w:hyperlink r:id="rId20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https://www.google.co.uk/amp/s/fashionunited.uk/news/business/key-numbers-how-much-money-paris-fashion-week-makes/2016092621912%3famp=1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 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1BD03B26" w14:textId="7D729F3B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E79E990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601FB19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Accommodation rates London, available at </w:t>
      </w:r>
      <w:hyperlink r:id="rId21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https://www.google.co.uk/amp/s/fashionunited.com/executive/management/this-is-how-much-money-london-fashion-week-generates/2016091512902%3famp=1</w:t>
        </w:r>
      </w:hyperlink>
    </w:p>
    <w:p w14:paraId="3153A307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 Accessed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550ADA5A" w14:textId="70A22279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C679A98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1711817B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Job opportunities </w:t>
      </w:r>
      <w:r w:rsidRPr="007D7B7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employment in fashion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NYC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available at</w:t>
      </w: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hyperlink r:id="rId22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https://cfda.com/news/the-citys-big-ny-fashion-boost</w:t>
        </w:r>
      </w:hyperlink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4DA28246" w14:textId="15A11989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E6C9516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05D6C0B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Job opportunities </w:t>
      </w:r>
      <w:r w:rsidRPr="007D7B7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employment in fashion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Milan, available at</w:t>
      </w: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hyperlink r:id="rId23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https://www.statista.com/statistics/1096562/employees-of-fashion-companies-in-milan-by-category/</w:t>
        </w:r>
      </w:hyperlink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56A06F24" w14:textId="7B06C293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63D4A58C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6FDFD428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8DAFCBC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Job opportunities </w:t>
      </w:r>
      <w:r w:rsidRPr="007D7B7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employment in fashion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Paris, available at</w:t>
      </w: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4D6386C6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24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https://www.chooseparisregion.org/industries/fashion-luxury</w:t>
        </w:r>
      </w:hyperlink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041EC265" w14:textId="7E36400E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2B14472D" w14:textId="77777777" w:rsidR="00217AF4" w:rsidRDefault="00217AF4" w:rsidP="00217AF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43FB62D0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Job opportunities </w:t>
      </w:r>
      <w:r w:rsidRPr="007D7B7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employment in fashion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London, available at</w:t>
      </w: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14:paraId="1E0A9AC2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hyperlink r:id="rId25" w:tgtFrame="_blank" w:history="1">
        <w:r w:rsidRPr="00875C5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https://www.britishfashioncouncil.co.uk/pressreleases/London-Fashion-Week--British-Fashion-Industry-Facts--Figures</w:t>
        </w:r>
      </w:hyperlink>
    </w:p>
    <w:p w14:paraId="02444908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875C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17DFCC1C" w14:textId="10B279C5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7FA61A85" w14:textId="77777777" w:rsidR="00217AF4" w:rsidRPr="00875C50" w:rsidRDefault="00217AF4" w:rsidP="00217AF4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29F64772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Location analysis, available </w:t>
      </w:r>
      <w:hyperlink r:id="rId26" w:tgtFrame="_blank" w:history="1">
        <w:r w:rsidRPr="0045562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https://www.google.co.uk/amp/s/www.nytimes.com/2017/03/07/fashion/paris-fashion-week-mercedes-benz.amp.html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2254640B" w14:textId="681FB8D4" w:rsidR="00217AF4" w:rsidRDefault="00217AF4" w:rsidP="00217AF4">
      <w:pPr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0F84EAFD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Location analysis, available </w:t>
      </w:r>
      <w:hyperlink r:id="rId27" w:tgtFrame="_blank" w:history="1">
        <w:r w:rsidRPr="00455620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https://www.britishcouncil.org/research-policy-insight/insight-articles/power-fashion</w:t>
        </w:r>
      </w:hyperlink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 on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2E699383" w14:textId="77777777" w:rsidR="00217AF4" w:rsidRDefault="00217AF4" w:rsidP="00217AF4">
      <w:pPr>
        <w:shd w:val="clear" w:color="auto" w:fill="FFFFFF"/>
        <w:rPr>
          <w:rFonts w:ascii="Roboto" w:hAnsi="Roboto"/>
          <w:color w:val="222222"/>
        </w:rPr>
      </w:pPr>
    </w:p>
    <w:tbl>
      <w:tblPr>
        <w:tblW w:w="2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9"/>
      </w:tblGrid>
      <w:tr w:rsidR="00217AF4" w14:paraId="53CBD358" w14:textId="77777777" w:rsidTr="004B5D95">
        <w:tc>
          <w:tcPr>
            <w:tcW w:w="0" w:type="auto"/>
            <w:vAlign w:val="center"/>
            <w:hideMark/>
          </w:tcPr>
          <w:p w14:paraId="234CC91B" w14:textId="77777777" w:rsidR="00217AF4" w:rsidRDefault="00217AF4" w:rsidP="004B5D95">
            <w:pPr>
              <w:rPr>
                <w:rFonts w:ascii="Roboto" w:hAnsi="Roboto"/>
                <w:color w:val="444444"/>
                <w:spacing w:val="3"/>
                <w:sz w:val="24"/>
                <w:szCs w:val="24"/>
              </w:rPr>
            </w:pPr>
          </w:p>
        </w:tc>
      </w:tr>
    </w:tbl>
    <w:p w14:paraId="221EBE18" w14:textId="7DE7CCBD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color w:val="222222"/>
        </w:rPr>
        <w:t>Paris first sign of fashion week</w:t>
      </w:r>
      <w:r w:rsidR="003C65D6">
        <w:rPr>
          <w:rFonts w:ascii="Arial" w:hAnsi="Arial" w:cs="Arial"/>
          <w:color w:val="222222"/>
        </w:rPr>
        <w:t>, available at</w:t>
      </w:r>
      <w:r>
        <w:rPr>
          <w:rFonts w:ascii="Arial" w:hAnsi="Arial" w:cs="Arial"/>
          <w:color w:val="222222"/>
        </w:rPr>
        <w:t xml:space="preserve"> </w:t>
      </w:r>
      <w:hyperlink r:id="rId28" w:history="1">
        <w:r w:rsidRPr="00632B16">
          <w:rPr>
            <w:rStyle w:val="Hyperlink"/>
            <w:rFonts w:ascii="Arial" w:hAnsi="Arial" w:cs="Arial"/>
          </w:rPr>
          <w:t>https://www.thegoodtrade.com/features/fashion-week-history</w:t>
        </w:r>
      </w:hyperlink>
      <w:r>
        <w:rPr>
          <w:rFonts w:ascii="Arial" w:hAnsi="Arial" w:cs="Arial"/>
          <w:color w:val="222222"/>
        </w:rPr>
        <w:t> </w:t>
      </w:r>
      <w:r w:rsidR="003C65D6">
        <w:rPr>
          <w:rFonts w:ascii="Arial" w:hAnsi="Arial" w:cs="Arial"/>
          <w:color w:val="222222"/>
        </w:rPr>
        <w:t xml:space="preserve">(Accessed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4D77BC32" w14:textId="106F587E" w:rsidR="00217AF4" w:rsidRDefault="00217AF4" w:rsidP="00217AF4">
      <w:pPr>
        <w:shd w:val="clear" w:color="auto" w:fill="FFFFFF"/>
        <w:rPr>
          <w:rFonts w:ascii="Arial" w:hAnsi="Arial" w:cs="Arial"/>
          <w:color w:val="222222"/>
        </w:rPr>
      </w:pPr>
    </w:p>
    <w:p w14:paraId="40A66EB7" w14:textId="77777777" w:rsidR="003C65D6" w:rsidRDefault="00217AF4" w:rsidP="003C65D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color w:val="222222"/>
        </w:rPr>
        <w:t xml:space="preserve">CO2 in fashion, available at </w:t>
      </w:r>
      <w:hyperlink r:id="rId29" w:history="1">
        <w:r w:rsidRPr="00632B16">
          <w:rPr>
            <w:rStyle w:val="Hyperlink"/>
            <w:rFonts w:ascii="Arial" w:hAnsi="Arial" w:cs="Arial"/>
          </w:rPr>
          <w:t>https://www.google.co.uk/amp/s/www.thecut.com/amp/2020/02/fashion-week-is-simply-not-sustainable.html</w:t>
        </w:r>
      </w:hyperlink>
      <w:r>
        <w:rPr>
          <w:rFonts w:ascii="Arial" w:hAnsi="Arial" w:cs="Arial"/>
          <w:color w:val="000000"/>
        </w:rPr>
        <w:t xml:space="preserve"> ( Accessed on </w:t>
      </w:r>
      <w:r w:rsidR="003C65D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 January 2022)</w:t>
      </w:r>
    </w:p>
    <w:p w14:paraId="057BB338" w14:textId="4BF2264A" w:rsidR="00217AF4" w:rsidRDefault="00217AF4" w:rsidP="00217AF4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14:paraId="0CFEC162" w14:textId="77777777" w:rsidR="00217AF4" w:rsidRDefault="00217AF4"/>
    <w:sectPr w:rsidR="00217A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AF4"/>
    <w:rsid w:val="00011021"/>
    <w:rsid w:val="00217AF4"/>
    <w:rsid w:val="003C65D6"/>
    <w:rsid w:val="00422671"/>
    <w:rsid w:val="005E72C9"/>
    <w:rsid w:val="00D6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AD99D"/>
  <w15:chartTrackingRefBased/>
  <w15:docId w15:val="{866160D5-E2C7-42A6-BC42-2D5FD711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7A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7AF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17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110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60;https://www.google.co.uk/amp/s/www.vogue.com/article/digital-fashion-weeks-2020/amp" TargetMode="External"/><Relationship Id="rId13" Type="http://schemas.openxmlformats.org/officeDocument/2006/relationships/hyperlink" Target="https://www.google.co.uk/amp/s/www.voguebusiness.com/companies/cost-of-runway-show-christian-siriano-discount-universe/amp" TargetMode="External"/><Relationship Id="rId18" Type="http://schemas.openxmlformats.org/officeDocument/2006/relationships/hyperlink" Target="https://www.google.co.uk/amp/s/amp.theguardian.com/fashion/fashion-blog/2011/sep/16/new-york-fashion-week-numbers" TargetMode="External"/><Relationship Id="rId26" Type="http://schemas.openxmlformats.org/officeDocument/2006/relationships/hyperlink" Target="https://www.google.co.uk/amp/s/www.nytimes.com/2017/03/07/fashion/paris-fashion-week-mercedes-benz.amp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.uk/amp/s/fashionunited.com/executive/management/this-is-how-much-money-london-fashion-week-generates/2016091512902%3famp=1" TargetMode="External"/><Relationship Id="rId7" Type="http://schemas.openxmlformats.org/officeDocument/2006/relationships/hyperlink" Target="https://fashionweekonline.com/schedule" TargetMode="External"/><Relationship Id="rId12" Type="http://schemas.openxmlformats.org/officeDocument/2006/relationships/hyperlink" Target="https://southeusummit.com/europe/milan-fashion-week-highlights-the-economic-vibrancy-of-italys-fashion-industry/" TargetMode="External"/><Relationship Id="rId17" Type="http://schemas.openxmlformats.org/officeDocument/2006/relationships/hyperlink" Target="https://www.london.gov.uk/questions/2020/0806" TargetMode="External"/><Relationship Id="rId25" Type="http://schemas.openxmlformats.org/officeDocument/2006/relationships/hyperlink" Target="https://www.britishfashioncouncil.co.uk/pressreleases/London-Fashion-Week--British-Fashion-Industry-Facts--Figur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hcm.paris/en/the-federation/fashion-forward-eng/" TargetMode="External"/><Relationship Id="rId20" Type="http://schemas.openxmlformats.org/officeDocument/2006/relationships/hyperlink" Target="https://www.google.co.uk/amp/s/fashionunited.uk/news/business/key-numbers-how-much-money-paris-fashion-week-makes/2016092621912%3famp=1" TargetMode="External"/><Relationship Id="rId29" Type="http://schemas.openxmlformats.org/officeDocument/2006/relationships/hyperlink" Target="https://www.google.co.uk/amp/s/www.thecut.com/amp/2020/02/fashion-week-is-simply-not-sustainable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fashionunited.uk/landing/london-fashion-week/" TargetMode="External"/><Relationship Id="rId11" Type="http://schemas.openxmlformats.org/officeDocument/2006/relationships/hyperlink" Target="https://fashionweekonline.com/the-fascinating-history-of-london-fashion-week" TargetMode="External"/><Relationship Id="rId24" Type="http://schemas.openxmlformats.org/officeDocument/2006/relationships/hyperlink" Target="https://www.chooseparisregion.org/industries/fashion-luxury" TargetMode="External"/><Relationship Id="rId5" Type="http://schemas.openxmlformats.org/officeDocument/2006/relationships/hyperlink" Target="https://fashionweekonline.com/when-is-fashion-week" TargetMode="External"/><Relationship Id="rId15" Type="http://schemas.openxmlformats.org/officeDocument/2006/relationships/hyperlink" Target="https://cfda.com/news/the-citys-big-ny-fashion-boost" TargetMode="External"/><Relationship Id="rId23" Type="http://schemas.openxmlformats.org/officeDocument/2006/relationships/hyperlink" Target="https://www.statista.com/statistics/1096562/employees-of-fashion-companies-in-milan-by-category/" TargetMode="External"/><Relationship Id="rId28" Type="http://schemas.openxmlformats.org/officeDocument/2006/relationships/hyperlink" Target="https://www.thegoodtrade.com/features/fashion-week-history" TargetMode="External"/><Relationship Id="rId10" Type="http://schemas.openxmlformats.org/officeDocument/2006/relationships/hyperlink" Target="https://fashionunited.com/landing/paris-fashion-week/" TargetMode="External"/><Relationship Id="rId19" Type="http://schemas.openxmlformats.org/officeDocument/2006/relationships/hyperlink" Target="https://www.google.co.uk/amp/s/fashionunited.uk/news/business/key-numbers-how-much-money-milan-fashion-week-makes/2016092021839%3famp=1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youtu.be/VpskvtxVS7c" TargetMode="External"/><Relationship Id="rId9" Type="http://schemas.openxmlformats.org/officeDocument/2006/relationships/hyperlink" Target="https://nyfw.com/home/" TargetMode="External"/><Relationship Id="rId14" Type="http://schemas.openxmlformats.org/officeDocument/2006/relationships/hyperlink" Target="https://www.google.co.uk/amp/s/fashionunited.uk/news/business/key-numbers-how-much-money-milan-fashion-week-makes/2016092021839%3famp=1" TargetMode="External"/><Relationship Id="rId22" Type="http://schemas.openxmlformats.org/officeDocument/2006/relationships/hyperlink" Target="https://cfda.com/news/the-citys-big-ny-fashion-boost" TargetMode="External"/><Relationship Id="rId27" Type="http://schemas.openxmlformats.org/officeDocument/2006/relationships/hyperlink" Target="https://www.britishcouncil.org/research-policy-insight/insight-articles/power-fashio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</dc:creator>
  <cp:keywords/>
  <dc:description/>
  <cp:lastModifiedBy>Bella</cp:lastModifiedBy>
  <cp:revision>1</cp:revision>
  <dcterms:created xsi:type="dcterms:W3CDTF">2022-01-16T00:41:00Z</dcterms:created>
  <dcterms:modified xsi:type="dcterms:W3CDTF">2022-01-16T17:13:00Z</dcterms:modified>
</cp:coreProperties>
</file>