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9FA8D" w14:textId="77777777" w:rsidR="002F1565" w:rsidRPr="00E67880" w:rsidRDefault="002F1565" w:rsidP="00076905">
      <w:pPr>
        <w:spacing w:line="360" w:lineRule="auto"/>
        <w:rPr>
          <w:szCs w:val="24"/>
          <w:lang w:val="en-GB"/>
        </w:rPr>
      </w:pPr>
    </w:p>
    <w:p w14:paraId="14CDD276" w14:textId="77777777" w:rsidR="00D21768" w:rsidRPr="00E67880" w:rsidRDefault="00D21768" w:rsidP="00076905">
      <w:pPr>
        <w:spacing w:line="360" w:lineRule="auto"/>
        <w:rPr>
          <w:szCs w:val="24"/>
          <w:lang w:val="en-GB"/>
        </w:rPr>
      </w:pPr>
    </w:p>
    <w:p w14:paraId="370FA72C" w14:textId="77777777" w:rsidR="00D21768" w:rsidRPr="00E67880" w:rsidRDefault="00D21768" w:rsidP="00076905">
      <w:pPr>
        <w:spacing w:line="360" w:lineRule="auto"/>
        <w:rPr>
          <w:szCs w:val="24"/>
          <w:lang w:val="en-GB"/>
        </w:rPr>
      </w:pPr>
    </w:p>
    <w:p w14:paraId="6E8D2690" w14:textId="77777777" w:rsidR="00064469" w:rsidRPr="00E67880" w:rsidRDefault="00064469" w:rsidP="00076905">
      <w:pPr>
        <w:spacing w:line="360" w:lineRule="auto"/>
        <w:rPr>
          <w:szCs w:val="24"/>
          <w:lang w:val="en-GB"/>
        </w:rPr>
      </w:pPr>
    </w:p>
    <w:p w14:paraId="380D4B83" w14:textId="77777777" w:rsidR="00064469" w:rsidRPr="00E67880" w:rsidRDefault="00064469" w:rsidP="00076905">
      <w:pPr>
        <w:spacing w:line="360" w:lineRule="auto"/>
        <w:jc w:val="center"/>
        <w:rPr>
          <w:b/>
          <w:szCs w:val="24"/>
          <w:lang w:val="en-GB"/>
        </w:rPr>
      </w:pPr>
      <w:r w:rsidRPr="00E67880">
        <w:rPr>
          <w:b/>
          <w:szCs w:val="24"/>
          <w:lang w:val="en-GB"/>
        </w:rPr>
        <w:t>Assignment Title: Design and Implementation of a Relational Database System</w:t>
      </w:r>
    </w:p>
    <w:p w14:paraId="7116BB53" w14:textId="77777777" w:rsidR="00064469" w:rsidRPr="00E67880" w:rsidRDefault="00064469" w:rsidP="00076905">
      <w:pPr>
        <w:spacing w:line="360" w:lineRule="auto"/>
        <w:jc w:val="center"/>
        <w:rPr>
          <w:b/>
          <w:szCs w:val="24"/>
          <w:lang w:val="en-GB"/>
        </w:rPr>
      </w:pPr>
      <w:r w:rsidRPr="00E67880">
        <w:rPr>
          <w:b/>
          <w:szCs w:val="24"/>
          <w:lang w:val="en-GB"/>
        </w:rPr>
        <w:t>Module: Introduction to Web and Database Concepts</w:t>
      </w:r>
    </w:p>
    <w:p w14:paraId="101D5E16" w14:textId="77777777" w:rsidR="00064469" w:rsidRPr="00E67880" w:rsidRDefault="00064469" w:rsidP="00076905">
      <w:pPr>
        <w:spacing w:line="360" w:lineRule="auto"/>
        <w:jc w:val="center"/>
        <w:rPr>
          <w:b/>
          <w:szCs w:val="24"/>
          <w:lang w:val="en-GB"/>
        </w:rPr>
      </w:pPr>
      <w:r w:rsidRPr="00E67880">
        <w:rPr>
          <w:b/>
          <w:szCs w:val="24"/>
          <w:lang w:val="en-GB"/>
        </w:rPr>
        <w:t>Module Code: ACCA4023</w:t>
      </w:r>
    </w:p>
    <w:p w14:paraId="51AF1A14" w14:textId="77777777" w:rsidR="00064469" w:rsidRPr="00E67880" w:rsidRDefault="00064469" w:rsidP="00076905">
      <w:pPr>
        <w:spacing w:line="360" w:lineRule="auto"/>
        <w:jc w:val="center"/>
        <w:rPr>
          <w:b/>
          <w:szCs w:val="24"/>
          <w:lang w:val="en-GB"/>
        </w:rPr>
      </w:pPr>
    </w:p>
    <w:p w14:paraId="458851EC" w14:textId="77777777" w:rsidR="00064469" w:rsidRPr="00E67880" w:rsidRDefault="00064469" w:rsidP="00076905">
      <w:pPr>
        <w:spacing w:line="360" w:lineRule="auto"/>
        <w:jc w:val="center"/>
        <w:rPr>
          <w:b/>
          <w:szCs w:val="24"/>
          <w:lang w:val="en-GB"/>
        </w:rPr>
      </w:pPr>
      <w:r w:rsidRPr="00E67880">
        <w:rPr>
          <w:b/>
          <w:szCs w:val="24"/>
          <w:lang w:val="en-GB"/>
        </w:rPr>
        <w:t xml:space="preserve">Programme: </w:t>
      </w:r>
      <w:proofErr w:type="spellStart"/>
      <w:r w:rsidRPr="00E67880">
        <w:rPr>
          <w:b/>
          <w:szCs w:val="24"/>
          <w:lang w:val="en-GB"/>
        </w:rPr>
        <w:t>CertHE</w:t>
      </w:r>
      <w:proofErr w:type="spellEnd"/>
      <w:r w:rsidRPr="00E67880">
        <w:rPr>
          <w:b/>
          <w:szCs w:val="24"/>
          <w:lang w:val="en-GB"/>
        </w:rPr>
        <w:t xml:space="preserve"> Computing Skills for Workplace</w:t>
      </w:r>
    </w:p>
    <w:p w14:paraId="19BBB0B7" w14:textId="77777777" w:rsidR="00064469" w:rsidRPr="00E67880" w:rsidRDefault="00064469" w:rsidP="00076905">
      <w:pPr>
        <w:spacing w:line="360" w:lineRule="auto"/>
        <w:jc w:val="center"/>
        <w:rPr>
          <w:b/>
          <w:szCs w:val="24"/>
          <w:lang w:val="en-GB"/>
        </w:rPr>
      </w:pPr>
      <w:r w:rsidRPr="00E67880">
        <w:rPr>
          <w:b/>
          <w:szCs w:val="24"/>
          <w:lang w:val="en-GB"/>
        </w:rPr>
        <w:t xml:space="preserve">Scenario: </w:t>
      </w:r>
      <w:proofErr w:type="spellStart"/>
      <w:r w:rsidRPr="00E67880">
        <w:rPr>
          <w:b/>
          <w:szCs w:val="24"/>
          <w:lang w:val="en-GB"/>
        </w:rPr>
        <w:t>AutoPark</w:t>
      </w:r>
      <w:proofErr w:type="spellEnd"/>
      <w:r w:rsidRPr="00E67880">
        <w:rPr>
          <w:b/>
          <w:szCs w:val="24"/>
          <w:lang w:val="en-GB"/>
        </w:rPr>
        <w:t xml:space="preserve"> Management System</w:t>
      </w:r>
    </w:p>
    <w:p w14:paraId="5077181F" w14:textId="77777777" w:rsidR="00064469" w:rsidRPr="00E67880" w:rsidRDefault="00064469" w:rsidP="00076905">
      <w:pPr>
        <w:spacing w:line="360" w:lineRule="auto"/>
        <w:jc w:val="center"/>
        <w:rPr>
          <w:b/>
          <w:szCs w:val="24"/>
          <w:lang w:val="en-GB"/>
        </w:rPr>
      </w:pPr>
    </w:p>
    <w:p w14:paraId="03E54D95" w14:textId="7B74911B" w:rsidR="00064469" w:rsidRPr="00E67880" w:rsidRDefault="00064469" w:rsidP="00076905">
      <w:pPr>
        <w:spacing w:line="360" w:lineRule="auto"/>
        <w:jc w:val="center"/>
        <w:rPr>
          <w:b/>
          <w:szCs w:val="24"/>
          <w:lang w:val="en-GB"/>
        </w:rPr>
      </w:pPr>
      <w:r w:rsidRPr="00E67880">
        <w:rPr>
          <w:b/>
          <w:szCs w:val="24"/>
          <w:lang w:val="en-GB"/>
        </w:rPr>
        <w:t xml:space="preserve">Student Name: </w:t>
      </w:r>
      <w:r w:rsidR="0041177D">
        <w:rPr>
          <w:b/>
          <w:szCs w:val="24"/>
          <w:lang w:val="en-GB"/>
        </w:rPr>
        <w:t>Emad Uddin MD Muhith</w:t>
      </w:r>
    </w:p>
    <w:p w14:paraId="0EDE0B53" w14:textId="5CEEF474" w:rsidR="00064469" w:rsidRPr="00E67880" w:rsidRDefault="00064469" w:rsidP="00076905">
      <w:pPr>
        <w:spacing w:line="360" w:lineRule="auto"/>
        <w:jc w:val="center"/>
        <w:rPr>
          <w:b/>
          <w:szCs w:val="24"/>
          <w:lang w:val="en-GB"/>
        </w:rPr>
      </w:pPr>
      <w:r w:rsidRPr="00E67880">
        <w:rPr>
          <w:b/>
          <w:szCs w:val="24"/>
          <w:lang w:val="en-GB"/>
        </w:rPr>
        <w:t xml:space="preserve">Student ID: </w:t>
      </w:r>
      <w:r w:rsidR="0041177D">
        <w:rPr>
          <w:b/>
          <w:szCs w:val="24"/>
          <w:lang w:val="en-GB"/>
        </w:rPr>
        <w:t>2516011</w:t>
      </w:r>
    </w:p>
    <w:p w14:paraId="7765197C" w14:textId="77777777" w:rsidR="00064469" w:rsidRPr="00E67880" w:rsidRDefault="00064469" w:rsidP="00076905">
      <w:pPr>
        <w:spacing w:line="360" w:lineRule="auto"/>
        <w:rPr>
          <w:szCs w:val="24"/>
          <w:lang w:val="en-GB"/>
        </w:rPr>
      </w:pPr>
    </w:p>
    <w:p w14:paraId="7C8F9BEF" w14:textId="77777777" w:rsidR="00064469" w:rsidRPr="00E67880" w:rsidRDefault="00064469" w:rsidP="00076905">
      <w:pPr>
        <w:spacing w:line="360" w:lineRule="auto"/>
        <w:rPr>
          <w:szCs w:val="24"/>
          <w:lang w:val="en-GB"/>
        </w:rPr>
      </w:pPr>
    </w:p>
    <w:p w14:paraId="2C5E23A0" w14:textId="77777777" w:rsidR="00064469" w:rsidRPr="00E67880" w:rsidRDefault="00064469" w:rsidP="00076905">
      <w:pPr>
        <w:spacing w:line="360" w:lineRule="auto"/>
        <w:rPr>
          <w:szCs w:val="24"/>
          <w:lang w:val="en-GB"/>
        </w:rPr>
      </w:pPr>
    </w:p>
    <w:p w14:paraId="32897815" w14:textId="77777777" w:rsidR="00064469" w:rsidRPr="00E67880" w:rsidRDefault="00064469" w:rsidP="00076905">
      <w:pPr>
        <w:spacing w:line="360" w:lineRule="auto"/>
        <w:rPr>
          <w:szCs w:val="24"/>
          <w:lang w:val="en-GB"/>
        </w:rPr>
      </w:pPr>
    </w:p>
    <w:p w14:paraId="5ED097FE" w14:textId="77777777" w:rsidR="00064469" w:rsidRPr="00E67880" w:rsidRDefault="00064469" w:rsidP="00076905">
      <w:pPr>
        <w:spacing w:line="360" w:lineRule="auto"/>
        <w:rPr>
          <w:szCs w:val="24"/>
          <w:lang w:val="en-GB"/>
        </w:rPr>
      </w:pPr>
    </w:p>
    <w:p w14:paraId="0363C75D" w14:textId="77777777" w:rsidR="00064469" w:rsidRPr="00E67880" w:rsidRDefault="00064469" w:rsidP="00076905">
      <w:pPr>
        <w:spacing w:line="360" w:lineRule="auto"/>
        <w:rPr>
          <w:szCs w:val="24"/>
          <w:lang w:val="en-GB"/>
        </w:rPr>
      </w:pPr>
    </w:p>
    <w:p w14:paraId="25E3F754" w14:textId="77777777" w:rsidR="00064469" w:rsidRPr="00E67880" w:rsidRDefault="00064469" w:rsidP="00076905">
      <w:pPr>
        <w:spacing w:line="360" w:lineRule="auto"/>
        <w:rPr>
          <w:szCs w:val="24"/>
          <w:lang w:val="en-GB"/>
        </w:rPr>
      </w:pPr>
    </w:p>
    <w:p w14:paraId="3594225D" w14:textId="77777777" w:rsidR="00064469" w:rsidRPr="00E67880" w:rsidRDefault="00064469" w:rsidP="00076905">
      <w:pPr>
        <w:spacing w:line="360" w:lineRule="auto"/>
        <w:rPr>
          <w:szCs w:val="24"/>
          <w:lang w:val="en-GB"/>
        </w:rPr>
      </w:pPr>
    </w:p>
    <w:p w14:paraId="0EF72341" w14:textId="77777777" w:rsidR="00064469" w:rsidRPr="00E67880" w:rsidRDefault="00064469" w:rsidP="00076905">
      <w:pPr>
        <w:spacing w:line="360" w:lineRule="auto"/>
        <w:rPr>
          <w:szCs w:val="24"/>
          <w:lang w:val="en-GB"/>
        </w:rPr>
      </w:pPr>
    </w:p>
    <w:p w14:paraId="3A102372" w14:textId="77777777" w:rsidR="0044401C" w:rsidRPr="00E67880" w:rsidRDefault="0044401C" w:rsidP="00076905">
      <w:pPr>
        <w:spacing w:line="360" w:lineRule="auto"/>
        <w:rPr>
          <w:szCs w:val="24"/>
          <w:lang w:val="en-GB"/>
        </w:rPr>
        <w:sectPr w:rsidR="0044401C" w:rsidRPr="00E67880" w:rsidSect="00DC1BED">
          <w:headerReference w:type="default" r:id="rId7"/>
          <w:pgSz w:w="12240" w:h="15840"/>
          <w:pgMar w:top="1440" w:right="1440" w:bottom="1440" w:left="1440" w:header="720" w:footer="720" w:gutter="0"/>
          <w:cols w:space="720"/>
          <w:titlePg/>
          <w:docGrid w:linePitch="360"/>
        </w:sectPr>
      </w:pPr>
    </w:p>
    <w:sdt>
      <w:sdtPr>
        <w:rPr>
          <w:rFonts w:ascii="Times New Roman" w:eastAsiaTheme="minorHAnsi" w:hAnsi="Times New Roman" w:cs="Times New Roman"/>
          <w:color w:val="auto"/>
          <w:sz w:val="24"/>
          <w:szCs w:val="24"/>
          <w:lang w:val="en-GB"/>
        </w:rPr>
        <w:id w:val="-3125674"/>
        <w:docPartObj>
          <w:docPartGallery w:val="Table of Contents"/>
          <w:docPartUnique/>
        </w:docPartObj>
      </w:sdtPr>
      <w:sdtEndPr>
        <w:rPr>
          <w:b/>
          <w:bCs/>
          <w:noProof/>
        </w:rPr>
      </w:sdtEndPr>
      <w:sdtContent>
        <w:p w14:paraId="182C940C" w14:textId="77777777" w:rsidR="0044401C" w:rsidRPr="00E67880" w:rsidRDefault="0044401C" w:rsidP="00DC1BED">
          <w:pPr>
            <w:pStyle w:val="TOCHeading"/>
            <w:spacing w:line="360" w:lineRule="auto"/>
            <w:jc w:val="center"/>
            <w:rPr>
              <w:rFonts w:ascii="Times New Roman" w:hAnsi="Times New Roman" w:cs="Times New Roman"/>
              <w:b/>
              <w:color w:val="auto"/>
              <w:sz w:val="24"/>
              <w:szCs w:val="24"/>
              <w:lang w:val="en-GB"/>
            </w:rPr>
          </w:pPr>
          <w:r w:rsidRPr="00E67880">
            <w:rPr>
              <w:rFonts w:ascii="Times New Roman" w:hAnsi="Times New Roman" w:cs="Times New Roman"/>
              <w:b/>
              <w:color w:val="auto"/>
              <w:sz w:val="24"/>
              <w:szCs w:val="24"/>
              <w:lang w:val="en-GB"/>
            </w:rPr>
            <w:t>Table of Contents</w:t>
          </w:r>
        </w:p>
        <w:p w14:paraId="01385CB7" w14:textId="77777777" w:rsidR="00DC1BED" w:rsidRPr="00E67880" w:rsidRDefault="0044401C" w:rsidP="00DC1BED">
          <w:pPr>
            <w:pStyle w:val="TOC1"/>
            <w:tabs>
              <w:tab w:val="right" w:leader="dot" w:pos="9350"/>
            </w:tabs>
            <w:spacing w:line="360" w:lineRule="auto"/>
            <w:rPr>
              <w:rFonts w:asciiTheme="minorHAnsi" w:eastAsiaTheme="minorEastAsia" w:hAnsiTheme="minorHAnsi" w:cstheme="minorBidi"/>
              <w:noProof/>
              <w:sz w:val="22"/>
              <w:lang w:val="en-GB"/>
            </w:rPr>
          </w:pPr>
          <w:r w:rsidRPr="00E67880">
            <w:rPr>
              <w:szCs w:val="24"/>
              <w:lang w:val="en-GB"/>
            </w:rPr>
            <w:fldChar w:fldCharType="begin"/>
          </w:r>
          <w:r w:rsidRPr="00E67880">
            <w:rPr>
              <w:szCs w:val="24"/>
              <w:lang w:val="en-GB"/>
            </w:rPr>
            <w:instrText xml:space="preserve"> TOC \o "1-3" \h \z \u </w:instrText>
          </w:r>
          <w:r w:rsidRPr="00E67880">
            <w:rPr>
              <w:szCs w:val="24"/>
              <w:lang w:val="en-GB"/>
            </w:rPr>
            <w:fldChar w:fldCharType="separate"/>
          </w:r>
          <w:hyperlink w:anchor="_Toc232893709" w:history="1">
            <w:r w:rsidR="00DC1BED" w:rsidRPr="00E67880">
              <w:rPr>
                <w:rStyle w:val="Hyperlink"/>
                <w:noProof/>
                <w:lang w:val="en-GB"/>
              </w:rPr>
              <w:t>1. Introduction</w:t>
            </w:r>
            <w:r w:rsidR="00DC1BED" w:rsidRPr="00E67880">
              <w:rPr>
                <w:noProof/>
                <w:webHidden/>
                <w:lang w:val="en-GB"/>
              </w:rPr>
              <w:tab/>
            </w:r>
            <w:r w:rsidR="00DC1BED" w:rsidRPr="00E67880">
              <w:rPr>
                <w:noProof/>
                <w:webHidden/>
                <w:lang w:val="en-GB"/>
              </w:rPr>
              <w:fldChar w:fldCharType="begin"/>
            </w:r>
            <w:r w:rsidR="00DC1BED" w:rsidRPr="00E67880">
              <w:rPr>
                <w:noProof/>
                <w:webHidden/>
                <w:lang w:val="en-GB"/>
              </w:rPr>
              <w:instrText xml:space="preserve"> PAGEREF _Toc232893709 \h </w:instrText>
            </w:r>
            <w:r w:rsidR="00DC1BED" w:rsidRPr="00E67880">
              <w:rPr>
                <w:noProof/>
                <w:webHidden/>
                <w:lang w:val="en-GB"/>
              </w:rPr>
            </w:r>
            <w:r w:rsidR="00DC1BED" w:rsidRPr="00E67880">
              <w:rPr>
                <w:noProof/>
                <w:webHidden/>
                <w:lang w:val="en-GB"/>
              </w:rPr>
              <w:fldChar w:fldCharType="separate"/>
            </w:r>
            <w:r w:rsidR="00DC1BED" w:rsidRPr="00E67880">
              <w:rPr>
                <w:noProof/>
                <w:webHidden/>
                <w:lang w:val="en-GB"/>
              </w:rPr>
              <w:t>3</w:t>
            </w:r>
            <w:r w:rsidR="00DC1BED" w:rsidRPr="00E67880">
              <w:rPr>
                <w:noProof/>
                <w:webHidden/>
                <w:lang w:val="en-GB"/>
              </w:rPr>
              <w:fldChar w:fldCharType="end"/>
            </w:r>
          </w:hyperlink>
        </w:p>
        <w:p w14:paraId="6A498F7A"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0" w:history="1">
            <w:r w:rsidRPr="00E67880">
              <w:rPr>
                <w:rStyle w:val="Hyperlink"/>
                <w:noProof/>
                <w:lang w:val="en-GB"/>
              </w:rPr>
              <w:t>2. Scenario Analysis</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_Toc232893710 \h </w:instrText>
            </w:r>
            <w:r w:rsidRPr="00E67880">
              <w:rPr>
                <w:noProof/>
                <w:webHidden/>
                <w:lang w:val="en-GB"/>
              </w:rPr>
            </w:r>
            <w:r w:rsidRPr="00E67880">
              <w:rPr>
                <w:noProof/>
                <w:webHidden/>
                <w:lang w:val="en-GB"/>
              </w:rPr>
              <w:fldChar w:fldCharType="separate"/>
            </w:r>
            <w:r w:rsidRPr="00E67880">
              <w:rPr>
                <w:noProof/>
                <w:webHidden/>
                <w:lang w:val="en-GB"/>
              </w:rPr>
              <w:t>3</w:t>
            </w:r>
            <w:r w:rsidRPr="00E67880">
              <w:rPr>
                <w:noProof/>
                <w:webHidden/>
                <w:lang w:val="en-GB"/>
              </w:rPr>
              <w:fldChar w:fldCharType="end"/>
            </w:r>
          </w:hyperlink>
        </w:p>
        <w:p w14:paraId="2312219A"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1" w:history="1">
            <w:r w:rsidRPr="00E67880">
              <w:rPr>
                <w:rStyle w:val="Hyperlink"/>
                <w:noProof/>
                <w:lang w:val="en-GB"/>
              </w:rPr>
              <w:t>3. Entity Relationship Diagram</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_Toc232893711 \h </w:instrText>
            </w:r>
            <w:r w:rsidRPr="00E67880">
              <w:rPr>
                <w:noProof/>
                <w:webHidden/>
                <w:lang w:val="en-GB"/>
              </w:rPr>
            </w:r>
            <w:r w:rsidRPr="00E67880">
              <w:rPr>
                <w:noProof/>
                <w:webHidden/>
                <w:lang w:val="en-GB"/>
              </w:rPr>
              <w:fldChar w:fldCharType="separate"/>
            </w:r>
            <w:r w:rsidRPr="00E67880">
              <w:rPr>
                <w:noProof/>
                <w:webHidden/>
                <w:lang w:val="en-GB"/>
              </w:rPr>
              <w:t>4</w:t>
            </w:r>
            <w:r w:rsidRPr="00E67880">
              <w:rPr>
                <w:noProof/>
                <w:webHidden/>
                <w:lang w:val="en-GB"/>
              </w:rPr>
              <w:fldChar w:fldCharType="end"/>
            </w:r>
          </w:hyperlink>
        </w:p>
        <w:p w14:paraId="099FCD91"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2" w:history="1">
            <w:r w:rsidRPr="00E67880">
              <w:rPr>
                <w:rStyle w:val="Hyperlink"/>
                <w:noProof/>
                <w:lang w:val="en-GB"/>
              </w:rPr>
              <w:t>4. Database Design and Data Structure</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_Toc232893712 \h </w:instrText>
            </w:r>
            <w:r w:rsidRPr="00E67880">
              <w:rPr>
                <w:noProof/>
                <w:webHidden/>
                <w:lang w:val="en-GB"/>
              </w:rPr>
            </w:r>
            <w:r w:rsidRPr="00E67880">
              <w:rPr>
                <w:noProof/>
                <w:webHidden/>
                <w:lang w:val="en-GB"/>
              </w:rPr>
              <w:fldChar w:fldCharType="separate"/>
            </w:r>
            <w:r w:rsidRPr="00E67880">
              <w:rPr>
                <w:noProof/>
                <w:webHidden/>
                <w:lang w:val="en-GB"/>
              </w:rPr>
              <w:t>6</w:t>
            </w:r>
            <w:r w:rsidRPr="00E67880">
              <w:rPr>
                <w:noProof/>
                <w:webHidden/>
                <w:lang w:val="en-GB"/>
              </w:rPr>
              <w:fldChar w:fldCharType="end"/>
            </w:r>
          </w:hyperlink>
        </w:p>
        <w:p w14:paraId="529DE521"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3" w:history="1">
            <w:r w:rsidRPr="00E67880">
              <w:rPr>
                <w:rStyle w:val="Hyperlink"/>
                <w:noProof/>
                <w:lang w:val="en-GB"/>
              </w:rPr>
              <w:t>5. Normalisation to Third Normal Form</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_Toc232893713 \h </w:instrText>
            </w:r>
            <w:r w:rsidRPr="00E67880">
              <w:rPr>
                <w:noProof/>
                <w:webHidden/>
                <w:lang w:val="en-GB"/>
              </w:rPr>
            </w:r>
            <w:r w:rsidRPr="00E67880">
              <w:rPr>
                <w:noProof/>
                <w:webHidden/>
                <w:lang w:val="en-GB"/>
              </w:rPr>
              <w:fldChar w:fldCharType="separate"/>
            </w:r>
            <w:r w:rsidRPr="00E67880">
              <w:rPr>
                <w:noProof/>
                <w:webHidden/>
                <w:lang w:val="en-GB"/>
              </w:rPr>
              <w:t>9</w:t>
            </w:r>
            <w:r w:rsidRPr="00E67880">
              <w:rPr>
                <w:noProof/>
                <w:webHidden/>
                <w:lang w:val="en-GB"/>
              </w:rPr>
              <w:fldChar w:fldCharType="end"/>
            </w:r>
          </w:hyperlink>
        </w:p>
        <w:p w14:paraId="0E6BF856"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4" w:history="1">
            <w:r w:rsidRPr="00E67880">
              <w:rPr>
                <w:rStyle w:val="Hyperlink"/>
                <w:noProof/>
                <w:lang w:val="en-GB"/>
              </w:rPr>
              <w:t>6. Database Implementation in Microsoft Access</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_Toc232893714 \h </w:instrText>
            </w:r>
            <w:r w:rsidRPr="00E67880">
              <w:rPr>
                <w:noProof/>
                <w:webHidden/>
                <w:lang w:val="en-GB"/>
              </w:rPr>
            </w:r>
            <w:r w:rsidRPr="00E67880">
              <w:rPr>
                <w:noProof/>
                <w:webHidden/>
                <w:lang w:val="en-GB"/>
              </w:rPr>
              <w:fldChar w:fldCharType="separate"/>
            </w:r>
            <w:r w:rsidRPr="00E67880">
              <w:rPr>
                <w:noProof/>
                <w:webHidden/>
                <w:lang w:val="en-GB"/>
              </w:rPr>
              <w:t>10</w:t>
            </w:r>
            <w:r w:rsidRPr="00E67880">
              <w:rPr>
                <w:noProof/>
                <w:webHidden/>
                <w:lang w:val="en-GB"/>
              </w:rPr>
              <w:fldChar w:fldCharType="end"/>
            </w:r>
          </w:hyperlink>
        </w:p>
        <w:p w14:paraId="5F22AA72"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5" w:history="1">
            <w:r w:rsidRPr="00E67880">
              <w:rPr>
                <w:rStyle w:val="Hyperlink"/>
                <w:noProof/>
                <w:lang w:val="en-GB"/>
              </w:rPr>
              <w:t>7. Query Development</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_Toc232893715 \h </w:instrText>
            </w:r>
            <w:r w:rsidRPr="00E67880">
              <w:rPr>
                <w:noProof/>
                <w:webHidden/>
                <w:lang w:val="en-GB"/>
              </w:rPr>
            </w:r>
            <w:r w:rsidRPr="00E67880">
              <w:rPr>
                <w:noProof/>
                <w:webHidden/>
                <w:lang w:val="en-GB"/>
              </w:rPr>
              <w:fldChar w:fldCharType="separate"/>
            </w:r>
            <w:r w:rsidRPr="00E67880">
              <w:rPr>
                <w:noProof/>
                <w:webHidden/>
                <w:lang w:val="en-GB"/>
              </w:rPr>
              <w:t>12</w:t>
            </w:r>
            <w:r w:rsidRPr="00E67880">
              <w:rPr>
                <w:noProof/>
                <w:webHidden/>
                <w:lang w:val="en-GB"/>
              </w:rPr>
              <w:fldChar w:fldCharType="end"/>
            </w:r>
          </w:hyperlink>
        </w:p>
        <w:p w14:paraId="4FF1C1E3"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6" w:history="1">
            <w:r w:rsidRPr="00E67880">
              <w:rPr>
                <w:rStyle w:val="Hyperlink"/>
                <w:noProof/>
                <w:lang w:val="en-GB"/>
              </w:rPr>
              <w:t>8. Validation and Testing</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_Toc232893716 \h </w:instrText>
            </w:r>
            <w:r w:rsidRPr="00E67880">
              <w:rPr>
                <w:noProof/>
                <w:webHidden/>
                <w:lang w:val="en-GB"/>
              </w:rPr>
            </w:r>
            <w:r w:rsidRPr="00E67880">
              <w:rPr>
                <w:noProof/>
                <w:webHidden/>
                <w:lang w:val="en-GB"/>
              </w:rPr>
              <w:fldChar w:fldCharType="separate"/>
            </w:r>
            <w:r w:rsidRPr="00E67880">
              <w:rPr>
                <w:noProof/>
                <w:webHidden/>
                <w:lang w:val="en-GB"/>
              </w:rPr>
              <w:t>16</w:t>
            </w:r>
            <w:r w:rsidRPr="00E67880">
              <w:rPr>
                <w:noProof/>
                <w:webHidden/>
                <w:lang w:val="en-GB"/>
              </w:rPr>
              <w:fldChar w:fldCharType="end"/>
            </w:r>
          </w:hyperlink>
        </w:p>
        <w:p w14:paraId="08A7FF94" w14:textId="77777777" w:rsidR="00DC1BED" w:rsidRPr="00E67880" w:rsidRDefault="00DC1BED" w:rsidP="00DC1BED">
          <w:pPr>
            <w:pStyle w:val="TOC1"/>
            <w:tabs>
              <w:tab w:val="right" w:leader="dot" w:pos="9350"/>
            </w:tabs>
            <w:spacing w:line="360" w:lineRule="auto"/>
            <w:rPr>
              <w:rFonts w:asciiTheme="minorHAnsi" w:eastAsiaTheme="minorEastAsia" w:hAnsiTheme="minorHAnsi" w:cstheme="minorBidi"/>
              <w:noProof/>
              <w:sz w:val="22"/>
              <w:lang w:val="en-GB"/>
            </w:rPr>
          </w:pPr>
          <w:hyperlink w:anchor="_Toc232893717" w:history="1">
            <w:r w:rsidRPr="00E67880">
              <w:rPr>
                <w:rStyle w:val="Hyperlink"/>
                <w:noProof/>
                <w:lang w:val="en-GB"/>
              </w:rPr>
              <w:t>References</w:t>
            </w:r>
            <w:r w:rsidRPr="00E67880">
              <w:rPr>
                <w:noProof/>
                <w:webHidden/>
                <w:lang w:val="en-GB"/>
              </w:rPr>
              <w:tab/>
            </w:r>
            <w:r w:rsidRPr="00E67880">
              <w:rPr>
                <w:noProof/>
                <w:webHidden/>
                <w:lang w:val="en-GB"/>
              </w:rPr>
              <w:fldChar w:fldCharType="begin"/>
            </w:r>
            <w:r w:rsidRPr="00E67880">
              <w:rPr>
                <w:noProof/>
                <w:webHidden/>
                <w:lang w:val="en-GB"/>
              </w:rPr>
              <w:instrText xml:space="preserve"> PAGEREF _Toc232893717 \h </w:instrText>
            </w:r>
            <w:r w:rsidRPr="00E67880">
              <w:rPr>
                <w:noProof/>
                <w:webHidden/>
                <w:lang w:val="en-GB"/>
              </w:rPr>
            </w:r>
            <w:r w:rsidRPr="00E67880">
              <w:rPr>
                <w:noProof/>
                <w:webHidden/>
                <w:lang w:val="en-GB"/>
              </w:rPr>
              <w:fldChar w:fldCharType="separate"/>
            </w:r>
            <w:r w:rsidRPr="00E67880">
              <w:rPr>
                <w:noProof/>
                <w:webHidden/>
                <w:lang w:val="en-GB"/>
              </w:rPr>
              <w:t>19</w:t>
            </w:r>
            <w:r w:rsidRPr="00E67880">
              <w:rPr>
                <w:noProof/>
                <w:webHidden/>
                <w:lang w:val="en-GB"/>
              </w:rPr>
              <w:fldChar w:fldCharType="end"/>
            </w:r>
          </w:hyperlink>
        </w:p>
        <w:p w14:paraId="300489A3" w14:textId="77777777" w:rsidR="0044401C" w:rsidRPr="00E67880" w:rsidRDefault="0044401C" w:rsidP="00DC1BED">
          <w:pPr>
            <w:spacing w:line="360" w:lineRule="auto"/>
            <w:rPr>
              <w:szCs w:val="24"/>
              <w:lang w:val="en-GB"/>
            </w:rPr>
          </w:pPr>
          <w:r w:rsidRPr="00E67880">
            <w:rPr>
              <w:b/>
              <w:bCs/>
              <w:noProof/>
              <w:szCs w:val="24"/>
              <w:lang w:val="en-GB"/>
            </w:rPr>
            <w:fldChar w:fldCharType="end"/>
          </w:r>
        </w:p>
      </w:sdtContent>
    </w:sdt>
    <w:p w14:paraId="392106E2" w14:textId="77777777" w:rsidR="00064469" w:rsidRPr="00E67880" w:rsidRDefault="00064469" w:rsidP="00076905">
      <w:pPr>
        <w:spacing w:line="360" w:lineRule="auto"/>
        <w:rPr>
          <w:szCs w:val="24"/>
          <w:lang w:val="en-GB"/>
        </w:rPr>
        <w:sectPr w:rsidR="00064469" w:rsidRPr="00E67880">
          <w:pgSz w:w="12240" w:h="15840"/>
          <w:pgMar w:top="1440" w:right="1440" w:bottom="1440" w:left="1440" w:header="720" w:footer="720" w:gutter="0"/>
          <w:cols w:space="720"/>
          <w:docGrid w:linePitch="360"/>
        </w:sectPr>
      </w:pPr>
    </w:p>
    <w:p w14:paraId="4311EFAE" w14:textId="77777777" w:rsidR="00286DE4" w:rsidRPr="00E67880" w:rsidRDefault="00286DE4" w:rsidP="00076905">
      <w:pPr>
        <w:pStyle w:val="Heading1"/>
        <w:spacing w:line="360" w:lineRule="auto"/>
        <w:rPr>
          <w:szCs w:val="24"/>
          <w:lang w:val="en-GB"/>
        </w:rPr>
      </w:pPr>
      <w:bookmarkStart w:id="0" w:name="_Toc232893709"/>
      <w:r w:rsidRPr="00E67880">
        <w:rPr>
          <w:szCs w:val="24"/>
          <w:lang w:val="en-GB"/>
        </w:rPr>
        <w:lastRenderedPageBreak/>
        <w:t>1. Introduction</w:t>
      </w:r>
      <w:bookmarkEnd w:id="0"/>
    </w:p>
    <w:p w14:paraId="2224CF6A" w14:textId="77777777" w:rsidR="00F92A71" w:rsidRPr="00E67880" w:rsidRDefault="00487B79" w:rsidP="00076905">
      <w:pPr>
        <w:spacing w:line="360" w:lineRule="auto"/>
        <w:rPr>
          <w:szCs w:val="24"/>
          <w:lang w:val="en-GB"/>
        </w:rPr>
      </w:pPr>
      <w:r w:rsidRPr="00E67880">
        <w:rPr>
          <w:szCs w:val="24"/>
          <w:lang w:val="en-GB"/>
        </w:rPr>
        <w:t xml:space="preserve">This report is an implementation and design of a relational database of </w:t>
      </w:r>
      <w:proofErr w:type="spellStart"/>
      <w:r w:rsidRPr="00E67880">
        <w:rPr>
          <w:szCs w:val="24"/>
          <w:lang w:val="en-GB"/>
        </w:rPr>
        <w:t>AutoPark</w:t>
      </w:r>
      <w:proofErr w:type="spellEnd"/>
      <w:r w:rsidRPr="00E67880">
        <w:rPr>
          <w:szCs w:val="24"/>
          <w:lang w:val="en-GB"/>
        </w:rPr>
        <w:t xml:space="preserve"> Management System a </w:t>
      </w:r>
      <w:proofErr w:type="gramStart"/>
      <w:r w:rsidRPr="00E67880">
        <w:rPr>
          <w:szCs w:val="24"/>
          <w:lang w:val="en-GB"/>
        </w:rPr>
        <w:t>city based</w:t>
      </w:r>
      <w:proofErr w:type="gramEnd"/>
      <w:r w:rsidRPr="00E67880">
        <w:rPr>
          <w:szCs w:val="24"/>
          <w:lang w:val="en-GB"/>
        </w:rPr>
        <w:t xml:space="preserve"> parking service provider. Customers, vehicles and parking slots, bookings and payments were all manually recorded in the organisation before, which posed a high probability of duplication, lost records and slow reporting. Microsoft Access was thus created to hold operational data in related tables and facilitate management queries via a relational database.</w:t>
      </w:r>
    </w:p>
    <w:p w14:paraId="7935C9E1" w14:textId="77777777" w:rsidR="00064469" w:rsidRPr="00E67880" w:rsidRDefault="00064469" w:rsidP="00076905">
      <w:pPr>
        <w:spacing w:line="360" w:lineRule="auto"/>
        <w:rPr>
          <w:szCs w:val="24"/>
          <w:lang w:val="en-GB"/>
        </w:rPr>
      </w:pPr>
    </w:p>
    <w:p w14:paraId="1F8EBBAB" w14:textId="77777777" w:rsidR="00286DE4" w:rsidRPr="00E67880" w:rsidRDefault="00286DE4" w:rsidP="00076905">
      <w:pPr>
        <w:pStyle w:val="Heading1"/>
        <w:spacing w:line="360" w:lineRule="auto"/>
        <w:rPr>
          <w:szCs w:val="24"/>
          <w:lang w:val="en-GB"/>
        </w:rPr>
      </w:pPr>
      <w:bookmarkStart w:id="1" w:name="_Toc232893710"/>
      <w:r w:rsidRPr="00E67880">
        <w:rPr>
          <w:szCs w:val="24"/>
          <w:lang w:val="en-GB"/>
        </w:rPr>
        <w:t>2. Scenario Analysis</w:t>
      </w:r>
      <w:bookmarkEnd w:id="1"/>
    </w:p>
    <w:p w14:paraId="41C25D92" w14:textId="77777777" w:rsidR="00286DE4" w:rsidRPr="00E67880" w:rsidRDefault="00487B79" w:rsidP="00076905">
      <w:pPr>
        <w:spacing w:line="360" w:lineRule="auto"/>
        <w:rPr>
          <w:szCs w:val="24"/>
          <w:lang w:val="en-GB"/>
        </w:rPr>
      </w:pPr>
      <w:proofErr w:type="spellStart"/>
      <w:r w:rsidRPr="00E67880">
        <w:rPr>
          <w:szCs w:val="24"/>
          <w:lang w:val="en-GB"/>
        </w:rPr>
        <w:t>AutoPark</w:t>
      </w:r>
      <w:proofErr w:type="spellEnd"/>
      <w:r w:rsidRPr="00E67880">
        <w:rPr>
          <w:szCs w:val="24"/>
          <w:lang w:val="en-GB"/>
        </w:rPr>
        <w:t xml:space="preserve"> Management System supports several city parking locations, but now, they keep the records on the vehicle entries, customers, slot usage, and payment by hand, exposing them to the risk of mistakes, duplication and lack of visibility of space availability. A relational database will be appropriate since it will group related data into connected tables which enhance accuracy, retrieval and operational control [1]. The suggested system aids in the daily parking operations by recording the information about customers, vehicles, sites, slots, bookings, and payments. It allows employees to view the occupied and free slots, locate vehicle owners and their payment status. The main entities are </w:t>
      </w:r>
      <w:proofErr w:type="spellStart"/>
      <w:r w:rsidRPr="00E67880">
        <w:rPr>
          <w:szCs w:val="24"/>
          <w:lang w:val="en-GB"/>
        </w:rPr>
        <w:t>ParkingSite</w:t>
      </w:r>
      <w:proofErr w:type="spellEnd"/>
      <w:r w:rsidRPr="00E67880">
        <w:rPr>
          <w:szCs w:val="24"/>
          <w:lang w:val="en-GB"/>
        </w:rPr>
        <w:t xml:space="preserve">, </w:t>
      </w:r>
      <w:proofErr w:type="spellStart"/>
      <w:r w:rsidRPr="00E67880">
        <w:rPr>
          <w:szCs w:val="24"/>
          <w:lang w:val="en-GB"/>
        </w:rPr>
        <w:t>ParkingSlot</w:t>
      </w:r>
      <w:proofErr w:type="spellEnd"/>
      <w:r w:rsidRPr="00E67880">
        <w:rPr>
          <w:szCs w:val="24"/>
          <w:lang w:val="en-GB"/>
        </w:rPr>
        <w:t xml:space="preserve">, Customer, Vehicle, Booking and Payment. </w:t>
      </w:r>
      <w:proofErr w:type="spellStart"/>
      <w:r w:rsidRPr="00E67880">
        <w:rPr>
          <w:szCs w:val="24"/>
          <w:lang w:val="en-GB"/>
        </w:rPr>
        <w:t>ParkingSite</w:t>
      </w:r>
      <w:proofErr w:type="spellEnd"/>
      <w:r w:rsidRPr="00E67880">
        <w:rPr>
          <w:szCs w:val="24"/>
          <w:lang w:val="en-GB"/>
        </w:rPr>
        <w:t xml:space="preserve"> and </w:t>
      </w:r>
      <w:proofErr w:type="spellStart"/>
      <w:r w:rsidRPr="00E67880">
        <w:rPr>
          <w:szCs w:val="24"/>
          <w:lang w:val="en-GB"/>
        </w:rPr>
        <w:t>ParkingSlot</w:t>
      </w:r>
      <w:proofErr w:type="spellEnd"/>
      <w:r w:rsidRPr="00E67880">
        <w:rPr>
          <w:szCs w:val="24"/>
          <w:lang w:val="en-GB"/>
        </w:rPr>
        <w:t xml:space="preserve"> store locations, customer and vehicle and vehicle owner data, Booking and Payment records are easily stored. </w:t>
      </w:r>
      <w:r w:rsidR="00F92A71" w:rsidRPr="00E67880">
        <w:rPr>
          <w:szCs w:val="24"/>
          <w:lang w:val="en-GB"/>
        </w:rPr>
        <w:t xml:space="preserve"> </w:t>
      </w:r>
    </w:p>
    <w:tbl>
      <w:tblPr>
        <w:tblStyle w:val="GridTable4-Accent4"/>
        <w:tblW w:w="0" w:type="auto"/>
        <w:tblLook w:val="04A0" w:firstRow="1" w:lastRow="0" w:firstColumn="1" w:lastColumn="0" w:noHBand="0" w:noVBand="1"/>
      </w:tblPr>
      <w:tblGrid>
        <w:gridCol w:w="1443"/>
        <w:gridCol w:w="2882"/>
        <w:gridCol w:w="5025"/>
      </w:tblGrid>
      <w:tr w:rsidR="00286DE4" w:rsidRPr="00E67880" w14:paraId="42871972" w14:textId="77777777" w:rsidTr="00B726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8C8AB2" w14:textId="77777777" w:rsidR="00286DE4" w:rsidRPr="00E67880" w:rsidRDefault="00286DE4" w:rsidP="00076905">
            <w:pPr>
              <w:spacing w:after="160" w:line="360" w:lineRule="auto"/>
              <w:rPr>
                <w:szCs w:val="24"/>
                <w:lang w:val="en-GB"/>
              </w:rPr>
            </w:pPr>
            <w:r w:rsidRPr="00E67880">
              <w:rPr>
                <w:szCs w:val="24"/>
                <w:lang w:val="en-GB"/>
              </w:rPr>
              <w:t>Entity</w:t>
            </w:r>
          </w:p>
        </w:tc>
        <w:tc>
          <w:tcPr>
            <w:tcW w:w="0" w:type="auto"/>
            <w:hideMark/>
          </w:tcPr>
          <w:p w14:paraId="22B1B4A5" w14:textId="77777777" w:rsidR="00286DE4" w:rsidRPr="00E67880" w:rsidRDefault="00286DE4"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Description</w:t>
            </w:r>
          </w:p>
        </w:tc>
        <w:tc>
          <w:tcPr>
            <w:tcW w:w="0" w:type="auto"/>
            <w:hideMark/>
          </w:tcPr>
          <w:p w14:paraId="166BD996" w14:textId="77777777" w:rsidR="00286DE4" w:rsidRPr="00E67880" w:rsidRDefault="00286DE4"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Main Attributes</w:t>
            </w:r>
          </w:p>
        </w:tc>
      </w:tr>
      <w:tr w:rsidR="00286DE4" w:rsidRPr="00E67880" w14:paraId="223BE5DE"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E80EF8" w14:textId="77777777" w:rsidR="00286DE4" w:rsidRPr="00E67880" w:rsidRDefault="00286DE4" w:rsidP="00076905">
            <w:pPr>
              <w:spacing w:after="160" w:line="360" w:lineRule="auto"/>
              <w:rPr>
                <w:szCs w:val="24"/>
                <w:lang w:val="en-GB"/>
              </w:rPr>
            </w:pPr>
            <w:proofErr w:type="spellStart"/>
            <w:r w:rsidRPr="00E67880">
              <w:rPr>
                <w:szCs w:val="24"/>
                <w:lang w:val="en-GB"/>
              </w:rPr>
              <w:t>ParkingSite</w:t>
            </w:r>
            <w:proofErr w:type="spellEnd"/>
          </w:p>
        </w:tc>
        <w:tc>
          <w:tcPr>
            <w:tcW w:w="0" w:type="auto"/>
            <w:hideMark/>
          </w:tcPr>
          <w:p w14:paraId="089310CC"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Stores information about each parking location</w:t>
            </w:r>
          </w:p>
        </w:tc>
        <w:tc>
          <w:tcPr>
            <w:tcW w:w="0" w:type="auto"/>
            <w:hideMark/>
          </w:tcPr>
          <w:p w14:paraId="0CF80747"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proofErr w:type="spellStart"/>
            <w:r w:rsidRPr="00E67880">
              <w:rPr>
                <w:szCs w:val="24"/>
                <w:lang w:val="en-GB"/>
              </w:rPr>
              <w:t>SiteID</w:t>
            </w:r>
            <w:proofErr w:type="spellEnd"/>
            <w:r w:rsidRPr="00E67880">
              <w:rPr>
                <w:szCs w:val="24"/>
                <w:lang w:val="en-GB"/>
              </w:rPr>
              <w:t xml:space="preserve">, </w:t>
            </w:r>
            <w:proofErr w:type="spellStart"/>
            <w:r w:rsidRPr="00E67880">
              <w:rPr>
                <w:szCs w:val="24"/>
                <w:lang w:val="en-GB"/>
              </w:rPr>
              <w:t>SiteName</w:t>
            </w:r>
            <w:proofErr w:type="spellEnd"/>
            <w:r w:rsidRPr="00E67880">
              <w:rPr>
                <w:szCs w:val="24"/>
                <w:lang w:val="en-GB"/>
              </w:rPr>
              <w:t xml:space="preserve">, Address, City, </w:t>
            </w:r>
            <w:proofErr w:type="spellStart"/>
            <w:r w:rsidRPr="00E67880">
              <w:rPr>
                <w:szCs w:val="24"/>
                <w:lang w:val="en-GB"/>
              </w:rPr>
              <w:t>TotalSlots</w:t>
            </w:r>
            <w:proofErr w:type="spellEnd"/>
          </w:p>
        </w:tc>
      </w:tr>
      <w:tr w:rsidR="00286DE4" w:rsidRPr="00E67880" w14:paraId="4C8D0D9D"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6EEE3C87" w14:textId="77777777" w:rsidR="00286DE4" w:rsidRPr="00E67880" w:rsidRDefault="00286DE4" w:rsidP="00076905">
            <w:pPr>
              <w:spacing w:after="160" w:line="360" w:lineRule="auto"/>
              <w:rPr>
                <w:szCs w:val="24"/>
                <w:lang w:val="en-GB"/>
              </w:rPr>
            </w:pPr>
            <w:proofErr w:type="spellStart"/>
            <w:r w:rsidRPr="00E67880">
              <w:rPr>
                <w:szCs w:val="24"/>
                <w:lang w:val="en-GB"/>
              </w:rPr>
              <w:t>ParkingSlot</w:t>
            </w:r>
            <w:proofErr w:type="spellEnd"/>
          </w:p>
        </w:tc>
        <w:tc>
          <w:tcPr>
            <w:tcW w:w="0" w:type="auto"/>
            <w:hideMark/>
          </w:tcPr>
          <w:p w14:paraId="449500CD"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Stores details of each parking space</w:t>
            </w:r>
          </w:p>
        </w:tc>
        <w:tc>
          <w:tcPr>
            <w:tcW w:w="0" w:type="auto"/>
            <w:hideMark/>
          </w:tcPr>
          <w:p w14:paraId="234C98C2"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SlotID</w:t>
            </w:r>
            <w:proofErr w:type="spellEnd"/>
            <w:r w:rsidRPr="00E67880">
              <w:rPr>
                <w:szCs w:val="24"/>
                <w:lang w:val="en-GB"/>
              </w:rPr>
              <w:t xml:space="preserve">, </w:t>
            </w:r>
            <w:proofErr w:type="spellStart"/>
            <w:r w:rsidRPr="00E67880">
              <w:rPr>
                <w:szCs w:val="24"/>
                <w:lang w:val="en-GB"/>
              </w:rPr>
              <w:t>SiteID</w:t>
            </w:r>
            <w:proofErr w:type="spellEnd"/>
            <w:r w:rsidRPr="00E67880">
              <w:rPr>
                <w:szCs w:val="24"/>
                <w:lang w:val="en-GB"/>
              </w:rPr>
              <w:t xml:space="preserve">, </w:t>
            </w:r>
            <w:proofErr w:type="spellStart"/>
            <w:r w:rsidRPr="00E67880">
              <w:rPr>
                <w:szCs w:val="24"/>
                <w:lang w:val="en-GB"/>
              </w:rPr>
              <w:t>SlotNumber</w:t>
            </w:r>
            <w:proofErr w:type="spellEnd"/>
            <w:r w:rsidRPr="00E67880">
              <w:rPr>
                <w:szCs w:val="24"/>
                <w:lang w:val="en-GB"/>
              </w:rPr>
              <w:t xml:space="preserve">, </w:t>
            </w:r>
            <w:proofErr w:type="spellStart"/>
            <w:r w:rsidRPr="00E67880">
              <w:rPr>
                <w:szCs w:val="24"/>
                <w:lang w:val="en-GB"/>
              </w:rPr>
              <w:t>SlotType</w:t>
            </w:r>
            <w:proofErr w:type="spellEnd"/>
            <w:r w:rsidRPr="00E67880">
              <w:rPr>
                <w:szCs w:val="24"/>
                <w:lang w:val="en-GB"/>
              </w:rPr>
              <w:t>, Status</w:t>
            </w:r>
          </w:p>
        </w:tc>
      </w:tr>
      <w:tr w:rsidR="00286DE4" w:rsidRPr="00E67880" w14:paraId="5B6CA305"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501048" w14:textId="77777777" w:rsidR="00286DE4" w:rsidRPr="00E67880" w:rsidRDefault="00286DE4" w:rsidP="00076905">
            <w:pPr>
              <w:spacing w:after="160" w:line="360" w:lineRule="auto"/>
              <w:rPr>
                <w:szCs w:val="24"/>
                <w:lang w:val="en-GB"/>
              </w:rPr>
            </w:pPr>
            <w:r w:rsidRPr="00E67880">
              <w:rPr>
                <w:szCs w:val="24"/>
                <w:lang w:val="en-GB"/>
              </w:rPr>
              <w:t>Customer</w:t>
            </w:r>
          </w:p>
        </w:tc>
        <w:tc>
          <w:tcPr>
            <w:tcW w:w="0" w:type="auto"/>
            <w:hideMark/>
          </w:tcPr>
          <w:p w14:paraId="4C8D889A"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Stores vehicle owner information</w:t>
            </w:r>
          </w:p>
        </w:tc>
        <w:tc>
          <w:tcPr>
            <w:tcW w:w="0" w:type="auto"/>
            <w:hideMark/>
          </w:tcPr>
          <w:p w14:paraId="6CBE4BBE"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proofErr w:type="spellStart"/>
            <w:r w:rsidRPr="00E67880">
              <w:rPr>
                <w:szCs w:val="24"/>
                <w:lang w:val="en-GB"/>
              </w:rPr>
              <w:t>CustomerID</w:t>
            </w:r>
            <w:proofErr w:type="spellEnd"/>
            <w:r w:rsidRPr="00E67880">
              <w:rPr>
                <w:szCs w:val="24"/>
                <w:lang w:val="en-GB"/>
              </w:rPr>
              <w:t xml:space="preserve">, </w:t>
            </w:r>
            <w:proofErr w:type="spellStart"/>
            <w:r w:rsidRPr="00E67880">
              <w:rPr>
                <w:szCs w:val="24"/>
                <w:lang w:val="en-GB"/>
              </w:rPr>
              <w:t>FullName</w:t>
            </w:r>
            <w:proofErr w:type="spellEnd"/>
            <w:r w:rsidRPr="00E67880">
              <w:rPr>
                <w:szCs w:val="24"/>
                <w:lang w:val="en-GB"/>
              </w:rPr>
              <w:t xml:space="preserve">, </w:t>
            </w:r>
            <w:proofErr w:type="spellStart"/>
            <w:r w:rsidRPr="00E67880">
              <w:rPr>
                <w:szCs w:val="24"/>
                <w:lang w:val="en-GB"/>
              </w:rPr>
              <w:t>PhoneNumber</w:t>
            </w:r>
            <w:proofErr w:type="spellEnd"/>
            <w:r w:rsidRPr="00E67880">
              <w:rPr>
                <w:szCs w:val="24"/>
                <w:lang w:val="en-GB"/>
              </w:rPr>
              <w:t xml:space="preserve">, </w:t>
            </w:r>
            <w:proofErr w:type="spellStart"/>
            <w:r w:rsidRPr="00E67880">
              <w:rPr>
                <w:szCs w:val="24"/>
                <w:lang w:val="en-GB"/>
              </w:rPr>
              <w:t>EmailAddress</w:t>
            </w:r>
            <w:proofErr w:type="spellEnd"/>
          </w:p>
        </w:tc>
      </w:tr>
      <w:tr w:rsidR="00286DE4" w:rsidRPr="00E67880" w14:paraId="42ADB65D"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71B6DF57" w14:textId="77777777" w:rsidR="00286DE4" w:rsidRPr="00E67880" w:rsidRDefault="00286DE4" w:rsidP="00076905">
            <w:pPr>
              <w:spacing w:after="160" w:line="360" w:lineRule="auto"/>
              <w:rPr>
                <w:szCs w:val="24"/>
                <w:lang w:val="en-GB"/>
              </w:rPr>
            </w:pPr>
            <w:r w:rsidRPr="00E67880">
              <w:rPr>
                <w:szCs w:val="24"/>
                <w:lang w:val="en-GB"/>
              </w:rPr>
              <w:t>Vehicle</w:t>
            </w:r>
          </w:p>
        </w:tc>
        <w:tc>
          <w:tcPr>
            <w:tcW w:w="0" w:type="auto"/>
            <w:hideMark/>
          </w:tcPr>
          <w:p w14:paraId="0FA2F55C"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Stores vehicle information</w:t>
            </w:r>
          </w:p>
        </w:tc>
        <w:tc>
          <w:tcPr>
            <w:tcW w:w="0" w:type="auto"/>
            <w:hideMark/>
          </w:tcPr>
          <w:p w14:paraId="79AB7B7F"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VehicleID</w:t>
            </w:r>
            <w:proofErr w:type="spellEnd"/>
            <w:r w:rsidRPr="00E67880">
              <w:rPr>
                <w:szCs w:val="24"/>
                <w:lang w:val="en-GB"/>
              </w:rPr>
              <w:t xml:space="preserve">, </w:t>
            </w:r>
            <w:proofErr w:type="spellStart"/>
            <w:r w:rsidRPr="00E67880">
              <w:rPr>
                <w:szCs w:val="24"/>
                <w:lang w:val="en-GB"/>
              </w:rPr>
              <w:t>CustomerID</w:t>
            </w:r>
            <w:proofErr w:type="spellEnd"/>
            <w:r w:rsidRPr="00E67880">
              <w:rPr>
                <w:szCs w:val="24"/>
                <w:lang w:val="en-GB"/>
              </w:rPr>
              <w:t xml:space="preserve">, </w:t>
            </w:r>
            <w:proofErr w:type="spellStart"/>
            <w:r w:rsidRPr="00E67880">
              <w:rPr>
                <w:szCs w:val="24"/>
                <w:lang w:val="en-GB"/>
              </w:rPr>
              <w:t>RegistrationNumber</w:t>
            </w:r>
            <w:proofErr w:type="spellEnd"/>
            <w:r w:rsidRPr="00E67880">
              <w:rPr>
                <w:szCs w:val="24"/>
                <w:lang w:val="en-GB"/>
              </w:rPr>
              <w:t xml:space="preserve">, </w:t>
            </w:r>
            <w:proofErr w:type="spellStart"/>
            <w:r w:rsidRPr="00E67880">
              <w:rPr>
                <w:szCs w:val="24"/>
                <w:lang w:val="en-GB"/>
              </w:rPr>
              <w:t>VehicleType</w:t>
            </w:r>
            <w:proofErr w:type="spellEnd"/>
            <w:r w:rsidRPr="00E67880">
              <w:rPr>
                <w:szCs w:val="24"/>
                <w:lang w:val="en-GB"/>
              </w:rPr>
              <w:t xml:space="preserve">, </w:t>
            </w:r>
            <w:proofErr w:type="spellStart"/>
            <w:r w:rsidRPr="00E67880">
              <w:rPr>
                <w:szCs w:val="24"/>
                <w:lang w:val="en-GB"/>
              </w:rPr>
              <w:t>VehicleColour</w:t>
            </w:r>
            <w:proofErr w:type="spellEnd"/>
          </w:p>
        </w:tc>
      </w:tr>
      <w:tr w:rsidR="00286DE4" w:rsidRPr="00E67880" w14:paraId="63B8AE55"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39F81C" w14:textId="77777777" w:rsidR="00286DE4" w:rsidRPr="00E67880" w:rsidRDefault="00286DE4" w:rsidP="00076905">
            <w:pPr>
              <w:spacing w:after="160" w:line="360" w:lineRule="auto"/>
              <w:rPr>
                <w:szCs w:val="24"/>
                <w:lang w:val="en-GB"/>
              </w:rPr>
            </w:pPr>
            <w:r w:rsidRPr="00E67880">
              <w:rPr>
                <w:szCs w:val="24"/>
                <w:lang w:val="en-GB"/>
              </w:rPr>
              <w:lastRenderedPageBreak/>
              <w:t>Booking</w:t>
            </w:r>
          </w:p>
        </w:tc>
        <w:tc>
          <w:tcPr>
            <w:tcW w:w="0" w:type="auto"/>
            <w:hideMark/>
          </w:tcPr>
          <w:p w14:paraId="53F01A58"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Records parking activity or booking session</w:t>
            </w:r>
          </w:p>
        </w:tc>
        <w:tc>
          <w:tcPr>
            <w:tcW w:w="0" w:type="auto"/>
            <w:hideMark/>
          </w:tcPr>
          <w:p w14:paraId="3D2F8972"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proofErr w:type="spellStart"/>
            <w:r w:rsidRPr="00E67880">
              <w:rPr>
                <w:szCs w:val="24"/>
                <w:lang w:val="en-GB"/>
              </w:rPr>
              <w:t>BookingID</w:t>
            </w:r>
            <w:proofErr w:type="spellEnd"/>
            <w:r w:rsidRPr="00E67880">
              <w:rPr>
                <w:szCs w:val="24"/>
                <w:lang w:val="en-GB"/>
              </w:rPr>
              <w:t xml:space="preserve">, </w:t>
            </w:r>
            <w:proofErr w:type="spellStart"/>
            <w:r w:rsidRPr="00E67880">
              <w:rPr>
                <w:szCs w:val="24"/>
                <w:lang w:val="en-GB"/>
              </w:rPr>
              <w:t>CustomerID</w:t>
            </w:r>
            <w:proofErr w:type="spellEnd"/>
            <w:r w:rsidRPr="00E67880">
              <w:rPr>
                <w:szCs w:val="24"/>
                <w:lang w:val="en-GB"/>
              </w:rPr>
              <w:t xml:space="preserve">, </w:t>
            </w:r>
            <w:proofErr w:type="spellStart"/>
            <w:r w:rsidRPr="00E67880">
              <w:rPr>
                <w:szCs w:val="24"/>
                <w:lang w:val="en-GB"/>
              </w:rPr>
              <w:t>VehicleID</w:t>
            </w:r>
            <w:proofErr w:type="spellEnd"/>
            <w:r w:rsidRPr="00E67880">
              <w:rPr>
                <w:szCs w:val="24"/>
                <w:lang w:val="en-GB"/>
              </w:rPr>
              <w:t xml:space="preserve">, </w:t>
            </w:r>
            <w:proofErr w:type="spellStart"/>
            <w:r w:rsidRPr="00E67880">
              <w:rPr>
                <w:szCs w:val="24"/>
                <w:lang w:val="en-GB"/>
              </w:rPr>
              <w:t>SlotID</w:t>
            </w:r>
            <w:proofErr w:type="spellEnd"/>
            <w:r w:rsidRPr="00E67880">
              <w:rPr>
                <w:szCs w:val="24"/>
                <w:lang w:val="en-GB"/>
              </w:rPr>
              <w:t xml:space="preserve">, </w:t>
            </w:r>
            <w:proofErr w:type="spellStart"/>
            <w:r w:rsidRPr="00E67880">
              <w:rPr>
                <w:szCs w:val="24"/>
                <w:lang w:val="en-GB"/>
              </w:rPr>
              <w:t>EntryTime</w:t>
            </w:r>
            <w:proofErr w:type="spellEnd"/>
            <w:r w:rsidRPr="00E67880">
              <w:rPr>
                <w:szCs w:val="24"/>
                <w:lang w:val="en-GB"/>
              </w:rPr>
              <w:t xml:space="preserve">, </w:t>
            </w:r>
            <w:proofErr w:type="spellStart"/>
            <w:r w:rsidRPr="00E67880">
              <w:rPr>
                <w:szCs w:val="24"/>
                <w:lang w:val="en-GB"/>
              </w:rPr>
              <w:t>ExitTime</w:t>
            </w:r>
            <w:proofErr w:type="spellEnd"/>
            <w:r w:rsidRPr="00E67880">
              <w:rPr>
                <w:szCs w:val="24"/>
                <w:lang w:val="en-GB"/>
              </w:rPr>
              <w:t xml:space="preserve">, </w:t>
            </w:r>
            <w:proofErr w:type="spellStart"/>
            <w:r w:rsidRPr="00E67880">
              <w:rPr>
                <w:szCs w:val="24"/>
                <w:lang w:val="en-GB"/>
              </w:rPr>
              <w:t>BookingStatus</w:t>
            </w:r>
            <w:proofErr w:type="spellEnd"/>
          </w:p>
        </w:tc>
      </w:tr>
      <w:tr w:rsidR="00286DE4" w:rsidRPr="00E67880" w14:paraId="0FA3289E"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3F04DD81" w14:textId="77777777" w:rsidR="00286DE4" w:rsidRPr="00E67880" w:rsidRDefault="00286DE4" w:rsidP="00076905">
            <w:pPr>
              <w:spacing w:after="160" w:line="360" w:lineRule="auto"/>
              <w:rPr>
                <w:szCs w:val="24"/>
                <w:lang w:val="en-GB"/>
              </w:rPr>
            </w:pPr>
            <w:r w:rsidRPr="00E67880">
              <w:rPr>
                <w:szCs w:val="24"/>
                <w:lang w:val="en-GB"/>
              </w:rPr>
              <w:t>Payment</w:t>
            </w:r>
          </w:p>
        </w:tc>
        <w:tc>
          <w:tcPr>
            <w:tcW w:w="0" w:type="auto"/>
            <w:hideMark/>
          </w:tcPr>
          <w:p w14:paraId="38B2638C"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Stores payment transaction details</w:t>
            </w:r>
          </w:p>
        </w:tc>
        <w:tc>
          <w:tcPr>
            <w:tcW w:w="0" w:type="auto"/>
            <w:hideMark/>
          </w:tcPr>
          <w:p w14:paraId="2EA1C8DA"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PaymentID</w:t>
            </w:r>
            <w:proofErr w:type="spellEnd"/>
            <w:r w:rsidRPr="00E67880">
              <w:rPr>
                <w:szCs w:val="24"/>
                <w:lang w:val="en-GB"/>
              </w:rPr>
              <w:t xml:space="preserve">, </w:t>
            </w:r>
            <w:proofErr w:type="spellStart"/>
            <w:r w:rsidRPr="00E67880">
              <w:rPr>
                <w:szCs w:val="24"/>
                <w:lang w:val="en-GB"/>
              </w:rPr>
              <w:t>BookingID</w:t>
            </w:r>
            <w:proofErr w:type="spellEnd"/>
            <w:r w:rsidRPr="00E67880">
              <w:rPr>
                <w:szCs w:val="24"/>
                <w:lang w:val="en-GB"/>
              </w:rPr>
              <w:t xml:space="preserve">, </w:t>
            </w:r>
            <w:proofErr w:type="spellStart"/>
            <w:r w:rsidRPr="00E67880">
              <w:rPr>
                <w:szCs w:val="24"/>
                <w:lang w:val="en-GB"/>
              </w:rPr>
              <w:t>PaymentDate</w:t>
            </w:r>
            <w:proofErr w:type="spellEnd"/>
            <w:r w:rsidRPr="00E67880">
              <w:rPr>
                <w:szCs w:val="24"/>
                <w:lang w:val="en-GB"/>
              </w:rPr>
              <w:t xml:space="preserve">, </w:t>
            </w:r>
            <w:proofErr w:type="spellStart"/>
            <w:r w:rsidRPr="00E67880">
              <w:rPr>
                <w:szCs w:val="24"/>
                <w:lang w:val="en-GB"/>
              </w:rPr>
              <w:t>AmountPaid</w:t>
            </w:r>
            <w:proofErr w:type="spellEnd"/>
            <w:r w:rsidRPr="00E67880">
              <w:rPr>
                <w:szCs w:val="24"/>
                <w:lang w:val="en-GB"/>
              </w:rPr>
              <w:t xml:space="preserve">, </w:t>
            </w:r>
            <w:proofErr w:type="spellStart"/>
            <w:r w:rsidRPr="00E67880">
              <w:rPr>
                <w:szCs w:val="24"/>
                <w:lang w:val="en-GB"/>
              </w:rPr>
              <w:t>PaymentMethod</w:t>
            </w:r>
            <w:proofErr w:type="spellEnd"/>
            <w:r w:rsidRPr="00E67880">
              <w:rPr>
                <w:szCs w:val="24"/>
                <w:lang w:val="en-GB"/>
              </w:rPr>
              <w:t xml:space="preserve">, </w:t>
            </w:r>
            <w:proofErr w:type="spellStart"/>
            <w:r w:rsidRPr="00E67880">
              <w:rPr>
                <w:szCs w:val="24"/>
                <w:lang w:val="en-GB"/>
              </w:rPr>
              <w:t>PaymentStatus</w:t>
            </w:r>
            <w:proofErr w:type="spellEnd"/>
          </w:p>
        </w:tc>
      </w:tr>
    </w:tbl>
    <w:p w14:paraId="0159EB93" w14:textId="77777777" w:rsidR="00286DE4" w:rsidRPr="00E67880" w:rsidRDefault="00487B79" w:rsidP="00076905">
      <w:pPr>
        <w:spacing w:line="360" w:lineRule="auto"/>
        <w:rPr>
          <w:szCs w:val="24"/>
          <w:lang w:val="en-GB"/>
        </w:rPr>
      </w:pPr>
      <w:r w:rsidRPr="00E67880">
        <w:rPr>
          <w:szCs w:val="24"/>
          <w:lang w:val="en-GB"/>
        </w:rPr>
        <w:t xml:space="preserve">The entity relationships demonstrate the relationship between information on the parking process. There are numerous slots in one parking site, one customer </w:t>
      </w:r>
      <w:proofErr w:type="gramStart"/>
      <w:r w:rsidRPr="00E67880">
        <w:rPr>
          <w:szCs w:val="24"/>
          <w:lang w:val="en-GB"/>
        </w:rPr>
        <w:t>is able to</w:t>
      </w:r>
      <w:proofErr w:type="gramEnd"/>
      <w:r w:rsidRPr="00E67880">
        <w:rPr>
          <w:szCs w:val="24"/>
          <w:lang w:val="en-GB"/>
        </w:rPr>
        <w:t xml:space="preserve"> have numerous vehicles and numerous bookings, and the booking is associated with one vehicle, one customer and one slot. Every booking is also associated with a single payment record, which assists in data integrity and correct links between records [2].</w:t>
      </w:r>
    </w:p>
    <w:p w14:paraId="71AF2663" w14:textId="77777777" w:rsidR="00286DE4" w:rsidRPr="00E67880" w:rsidRDefault="00286DE4" w:rsidP="00076905">
      <w:pPr>
        <w:spacing w:line="360" w:lineRule="auto"/>
        <w:rPr>
          <w:szCs w:val="24"/>
          <w:lang w:val="en-GB"/>
        </w:rPr>
      </w:pPr>
    </w:p>
    <w:p w14:paraId="6760A8D0" w14:textId="77777777" w:rsidR="00286DE4" w:rsidRPr="00E67880" w:rsidRDefault="00286DE4" w:rsidP="00076905">
      <w:pPr>
        <w:pStyle w:val="Heading1"/>
        <w:spacing w:line="360" w:lineRule="auto"/>
        <w:rPr>
          <w:szCs w:val="24"/>
          <w:lang w:val="en-GB"/>
        </w:rPr>
      </w:pPr>
      <w:bookmarkStart w:id="2" w:name="_Toc232893711"/>
      <w:r w:rsidRPr="00E67880">
        <w:rPr>
          <w:szCs w:val="24"/>
          <w:lang w:val="en-GB"/>
        </w:rPr>
        <w:t>3. Entity Relationship Diagram</w:t>
      </w:r>
      <w:bookmarkEnd w:id="2"/>
    </w:p>
    <w:p w14:paraId="02391AE5" w14:textId="77777777" w:rsidR="00286DE4" w:rsidRPr="00E67880" w:rsidRDefault="00487B79" w:rsidP="00076905">
      <w:pPr>
        <w:spacing w:line="360" w:lineRule="auto"/>
        <w:rPr>
          <w:szCs w:val="24"/>
          <w:lang w:val="en-GB"/>
        </w:rPr>
      </w:pPr>
      <w:r w:rsidRPr="00E67880">
        <w:rPr>
          <w:szCs w:val="24"/>
          <w:lang w:val="en-GB"/>
        </w:rPr>
        <w:t xml:space="preserve">The logical design of the </w:t>
      </w:r>
      <w:proofErr w:type="spellStart"/>
      <w:r w:rsidRPr="00E67880">
        <w:rPr>
          <w:szCs w:val="24"/>
          <w:lang w:val="en-GB"/>
        </w:rPr>
        <w:t>AutoPark</w:t>
      </w:r>
      <w:proofErr w:type="spellEnd"/>
      <w:r w:rsidRPr="00E67880">
        <w:rPr>
          <w:szCs w:val="24"/>
          <w:lang w:val="en-GB"/>
        </w:rPr>
        <w:t xml:space="preserve"> Management System database is given in the Entity Relationship Diagram (ERD). It recognizes six primary institutions, such as </w:t>
      </w:r>
      <w:proofErr w:type="spellStart"/>
      <w:r w:rsidRPr="00E67880">
        <w:rPr>
          <w:szCs w:val="24"/>
          <w:lang w:val="en-GB"/>
        </w:rPr>
        <w:t>ParkingSite</w:t>
      </w:r>
      <w:proofErr w:type="spellEnd"/>
      <w:r w:rsidRPr="00E67880">
        <w:rPr>
          <w:szCs w:val="24"/>
          <w:lang w:val="en-GB"/>
        </w:rPr>
        <w:t xml:space="preserve">, </w:t>
      </w:r>
      <w:proofErr w:type="spellStart"/>
      <w:r w:rsidRPr="00E67880">
        <w:rPr>
          <w:szCs w:val="24"/>
          <w:lang w:val="en-GB"/>
        </w:rPr>
        <w:t>ParkingSlot</w:t>
      </w:r>
      <w:proofErr w:type="spellEnd"/>
      <w:r w:rsidRPr="00E67880">
        <w:rPr>
          <w:szCs w:val="24"/>
          <w:lang w:val="en-GB"/>
        </w:rPr>
        <w:t xml:space="preserve">, Customer, Vehicle, Booking and Payment. The ERD is used to map business needs into a designed data model prior to being implemented in Microsoft Access [1]. </w:t>
      </w:r>
      <w:proofErr w:type="spellStart"/>
      <w:r w:rsidRPr="00E67880">
        <w:rPr>
          <w:szCs w:val="24"/>
          <w:lang w:val="en-GB"/>
        </w:rPr>
        <w:t>ParkingSlot</w:t>
      </w:r>
      <w:proofErr w:type="spellEnd"/>
      <w:r w:rsidRPr="00E67880">
        <w:rPr>
          <w:szCs w:val="24"/>
          <w:lang w:val="en-GB"/>
        </w:rPr>
        <w:t xml:space="preserve"> is in a one-to-many relationship with </w:t>
      </w:r>
      <w:proofErr w:type="spellStart"/>
      <w:r w:rsidRPr="00E67880">
        <w:rPr>
          <w:szCs w:val="24"/>
          <w:lang w:val="en-GB"/>
        </w:rPr>
        <w:t>ParkingSite</w:t>
      </w:r>
      <w:proofErr w:type="spellEnd"/>
      <w:r w:rsidRPr="00E67880">
        <w:rPr>
          <w:szCs w:val="24"/>
          <w:lang w:val="en-GB"/>
        </w:rPr>
        <w:t xml:space="preserve"> since a site may have </w:t>
      </w:r>
      <w:proofErr w:type="gramStart"/>
      <w:r w:rsidRPr="00E67880">
        <w:rPr>
          <w:szCs w:val="24"/>
          <w:lang w:val="en-GB"/>
        </w:rPr>
        <w:t>a number of</w:t>
      </w:r>
      <w:proofErr w:type="gramEnd"/>
      <w:r w:rsidRPr="00E67880">
        <w:rPr>
          <w:szCs w:val="24"/>
          <w:lang w:val="en-GB"/>
        </w:rPr>
        <w:t xml:space="preserve"> slots. Customer is in a one-to-many relationship with Vehicle and Booking since one customer can own multiple vehicles and have multiple bookings. Booking is what connects the customer, vehicle and parking slot used at any given parking session. Booking has a one-to-one relationship with Payment using </w:t>
      </w:r>
      <w:proofErr w:type="spellStart"/>
      <w:r w:rsidRPr="00E67880">
        <w:rPr>
          <w:szCs w:val="24"/>
          <w:lang w:val="en-GB"/>
        </w:rPr>
        <w:t>BookingID</w:t>
      </w:r>
      <w:proofErr w:type="spellEnd"/>
      <w:r w:rsidRPr="00E67880">
        <w:rPr>
          <w:szCs w:val="24"/>
          <w:lang w:val="en-GB"/>
        </w:rPr>
        <w:t xml:space="preserve">. This maintains the separation of payment </w:t>
      </w:r>
      <w:proofErr w:type="gramStart"/>
      <w:r w:rsidRPr="00E67880">
        <w:rPr>
          <w:szCs w:val="24"/>
          <w:lang w:val="en-GB"/>
        </w:rPr>
        <w:t>information, yet</w:t>
      </w:r>
      <w:proofErr w:type="gramEnd"/>
      <w:r w:rsidRPr="00E67880">
        <w:rPr>
          <w:szCs w:val="24"/>
          <w:lang w:val="en-GB"/>
        </w:rPr>
        <w:t xml:space="preserve"> also maintains good links with parking activity and facilitates sound database records [2].</w:t>
      </w:r>
    </w:p>
    <w:p w14:paraId="63C962CF" w14:textId="77777777" w:rsidR="00D21768" w:rsidRPr="00E67880" w:rsidRDefault="00D21768" w:rsidP="00076905">
      <w:pPr>
        <w:spacing w:line="360" w:lineRule="auto"/>
        <w:rPr>
          <w:szCs w:val="24"/>
          <w:lang w:val="en-GB"/>
        </w:rPr>
      </w:pPr>
    </w:p>
    <w:p w14:paraId="3FE09211" w14:textId="77777777" w:rsidR="000A5C62" w:rsidRPr="00E67880" w:rsidRDefault="000A5C62" w:rsidP="00076905">
      <w:pPr>
        <w:spacing w:line="360" w:lineRule="auto"/>
        <w:jc w:val="center"/>
        <w:rPr>
          <w:szCs w:val="24"/>
          <w:lang w:val="en-GB"/>
        </w:rPr>
      </w:pPr>
      <w:r w:rsidRPr="00E67880">
        <w:rPr>
          <w:noProof/>
          <w:szCs w:val="24"/>
          <w:lang w:val="en-GB"/>
        </w:rPr>
        <w:lastRenderedPageBreak/>
        <w:drawing>
          <wp:inline distT="0" distB="0" distL="0" distR="0" wp14:anchorId="61AD9253" wp14:editId="5AD36E37">
            <wp:extent cx="7075941" cy="3702050"/>
            <wp:effectExtent l="0" t="0" r="0" b="0"/>
            <wp:docPr id="2" name="Picture 2" descr="C:\Users\1234\Pictures\Screenshots\Screensho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234\Pictures\Screenshots\Screenshot (3).png"/>
                    <pic:cNvPicPr>
                      <a:picLocks noChangeAspect="1" noChangeArrowheads="1"/>
                    </pic:cNvPicPr>
                  </pic:nvPicPr>
                  <pic:blipFill rotWithShape="1">
                    <a:blip r:embed="rId8">
                      <a:extLst>
                        <a:ext uri="{28A0092B-C50C-407E-A947-70E740481C1C}">
                          <a14:useLocalDpi xmlns:a14="http://schemas.microsoft.com/office/drawing/2010/main" val="0"/>
                        </a:ext>
                      </a:extLst>
                    </a:blip>
                    <a:srcRect t="6943"/>
                    <a:stretch/>
                  </pic:blipFill>
                  <pic:spPr bwMode="auto">
                    <a:xfrm>
                      <a:off x="0" y="0"/>
                      <a:ext cx="7089720" cy="3709259"/>
                    </a:xfrm>
                    <a:prstGeom prst="rect">
                      <a:avLst/>
                    </a:prstGeom>
                    <a:noFill/>
                    <a:ln>
                      <a:noFill/>
                    </a:ln>
                    <a:extLst>
                      <a:ext uri="{53640926-AAD7-44D8-BBD7-CCE9431645EC}">
                        <a14:shadowObscured xmlns:a14="http://schemas.microsoft.com/office/drawing/2010/main"/>
                      </a:ext>
                    </a:extLst>
                  </pic:spPr>
                </pic:pic>
              </a:graphicData>
            </a:graphic>
          </wp:inline>
        </w:drawing>
      </w:r>
    </w:p>
    <w:p w14:paraId="2550721D" w14:textId="77777777" w:rsidR="00286DE4" w:rsidRPr="00E67880" w:rsidRDefault="00286DE4" w:rsidP="00076905">
      <w:pPr>
        <w:spacing w:line="360" w:lineRule="auto"/>
        <w:jc w:val="center"/>
        <w:rPr>
          <w:bCs/>
          <w:i/>
          <w:szCs w:val="24"/>
          <w:lang w:val="en-GB"/>
        </w:rPr>
      </w:pPr>
      <w:r w:rsidRPr="00E67880">
        <w:rPr>
          <w:b/>
          <w:bCs/>
          <w:i/>
          <w:szCs w:val="24"/>
          <w:lang w:val="en-GB"/>
        </w:rPr>
        <w:t>Figure 1:</w:t>
      </w:r>
      <w:r w:rsidRPr="00E67880">
        <w:rPr>
          <w:bCs/>
          <w:i/>
          <w:szCs w:val="24"/>
          <w:lang w:val="en-GB"/>
        </w:rPr>
        <w:t xml:space="preserve"> Entity Relationship Diagram for </w:t>
      </w:r>
      <w:proofErr w:type="spellStart"/>
      <w:r w:rsidRPr="00E67880">
        <w:rPr>
          <w:bCs/>
          <w:i/>
          <w:szCs w:val="24"/>
          <w:lang w:val="en-GB"/>
        </w:rPr>
        <w:t>AutoPark</w:t>
      </w:r>
      <w:proofErr w:type="spellEnd"/>
      <w:r w:rsidRPr="00E67880">
        <w:rPr>
          <w:bCs/>
          <w:i/>
          <w:szCs w:val="24"/>
          <w:lang w:val="en-GB"/>
        </w:rPr>
        <w:t xml:space="preserve"> Management System</w:t>
      </w:r>
    </w:p>
    <w:p w14:paraId="1A369782" w14:textId="77777777" w:rsidR="000A5C62" w:rsidRPr="00E67880" w:rsidRDefault="000A5C62" w:rsidP="00076905">
      <w:pPr>
        <w:spacing w:line="360" w:lineRule="auto"/>
        <w:jc w:val="center"/>
        <w:rPr>
          <w:i/>
          <w:szCs w:val="24"/>
          <w:lang w:val="en-GB"/>
        </w:rPr>
        <w:sectPr w:rsidR="000A5C62" w:rsidRPr="00E67880" w:rsidSect="00D21768">
          <w:pgSz w:w="12240" w:h="15840"/>
          <w:pgMar w:top="1440" w:right="1440" w:bottom="1440" w:left="1440" w:header="720" w:footer="720" w:gutter="0"/>
          <w:cols w:space="720"/>
          <w:docGrid w:linePitch="360"/>
        </w:sectPr>
      </w:pPr>
    </w:p>
    <w:p w14:paraId="3B5F08F4" w14:textId="77777777" w:rsidR="00286DE4" w:rsidRPr="00E67880" w:rsidRDefault="00286DE4" w:rsidP="00076905">
      <w:pPr>
        <w:spacing w:line="360" w:lineRule="auto"/>
        <w:rPr>
          <w:szCs w:val="24"/>
          <w:lang w:val="en-GB"/>
        </w:rPr>
      </w:pPr>
      <w:r w:rsidRPr="00E67880">
        <w:rPr>
          <w:szCs w:val="24"/>
          <w:lang w:val="en-GB"/>
        </w:rPr>
        <w:lastRenderedPageBreak/>
        <w:t xml:space="preserve">The ERD </w:t>
      </w:r>
      <w:r w:rsidR="00B111C2" w:rsidRPr="00E67880">
        <w:rPr>
          <w:szCs w:val="24"/>
          <w:lang w:val="en-GB"/>
        </w:rPr>
        <w:t>shows</w:t>
      </w:r>
      <w:r w:rsidRPr="00E67880">
        <w:rPr>
          <w:szCs w:val="24"/>
          <w:lang w:val="en-GB"/>
        </w:rPr>
        <w:t xml:space="preserve"> the following relationships:</w:t>
      </w:r>
    </w:p>
    <w:tbl>
      <w:tblPr>
        <w:tblStyle w:val="GridTable4-Accent4"/>
        <w:tblW w:w="0" w:type="auto"/>
        <w:tblLook w:val="04A0" w:firstRow="1" w:lastRow="0" w:firstColumn="1" w:lastColumn="0" w:noHBand="0" w:noVBand="1"/>
      </w:tblPr>
      <w:tblGrid>
        <w:gridCol w:w="1610"/>
        <w:gridCol w:w="1490"/>
        <w:gridCol w:w="4776"/>
        <w:gridCol w:w="1403"/>
      </w:tblGrid>
      <w:tr w:rsidR="00286DE4" w:rsidRPr="00E67880" w14:paraId="17D18395" w14:textId="77777777" w:rsidTr="00B726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E7515B" w14:textId="77777777" w:rsidR="00286DE4" w:rsidRPr="00E67880" w:rsidRDefault="00286DE4" w:rsidP="00076905">
            <w:pPr>
              <w:spacing w:after="160" w:line="360" w:lineRule="auto"/>
              <w:rPr>
                <w:szCs w:val="24"/>
                <w:lang w:val="en-GB"/>
              </w:rPr>
            </w:pPr>
            <w:r w:rsidRPr="00E67880">
              <w:rPr>
                <w:szCs w:val="24"/>
                <w:lang w:val="en-GB"/>
              </w:rPr>
              <w:t>Parent Entity</w:t>
            </w:r>
          </w:p>
        </w:tc>
        <w:tc>
          <w:tcPr>
            <w:tcW w:w="0" w:type="auto"/>
            <w:hideMark/>
          </w:tcPr>
          <w:p w14:paraId="1028EC4C" w14:textId="77777777" w:rsidR="00286DE4" w:rsidRPr="00E67880" w:rsidRDefault="00286DE4"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Child Entity</w:t>
            </w:r>
          </w:p>
        </w:tc>
        <w:tc>
          <w:tcPr>
            <w:tcW w:w="0" w:type="auto"/>
            <w:hideMark/>
          </w:tcPr>
          <w:p w14:paraId="0CFDEA17" w14:textId="77777777" w:rsidR="00286DE4" w:rsidRPr="00E67880" w:rsidRDefault="00286DE4"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Relationship</w:t>
            </w:r>
          </w:p>
        </w:tc>
        <w:tc>
          <w:tcPr>
            <w:tcW w:w="0" w:type="auto"/>
            <w:hideMark/>
          </w:tcPr>
          <w:p w14:paraId="040A3CF7" w14:textId="77777777" w:rsidR="00286DE4" w:rsidRPr="00E67880" w:rsidRDefault="00286DE4"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Cardinality</w:t>
            </w:r>
          </w:p>
        </w:tc>
      </w:tr>
      <w:tr w:rsidR="00286DE4" w:rsidRPr="00E67880" w14:paraId="53B2A79A"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B1B947" w14:textId="77777777" w:rsidR="00286DE4" w:rsidRPr="00E67880" w:rsidRDefault="00286DE4" w:rsidP="00076905">
            <w:pPr>
              <w:spacing w:after="160" w:line="360" w:lineRule="auto"/>
              <w:rPr>
                <w:szCs w:val="24"/>
                <w:lang w:val="en-GB"/>
              </w:rPr>
            </w:pPr>
            <w:proofErr w:type="spellStart"/>
            <w:r w:rsidRPr="00E67880">
              <w:rPr>
                <w:szCs w:val="24"/>
                <w:lang w:val="en-GB"/>
              </w:rPr>
              <w:t>ParkingSite</w:t>
            </w:r>
            <w:proofErr w:type="spellEnd"/>
          </w:p>
        </w:tc>
        <w:tc>
          <w:tcPr>
            <w:tcW w:w="0" w:type="auto"/>
            <w:hideMark/>
          </w:tcPr>
          <w:p w14:paraId="4C1DC3F1"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proofErr w:type="spellStart"/>
            <w:r w:rsidRPr="00E67880">
              <w:rPr>
                <w:szCs w:val="24"/>
                <w:lang w:val="en-GB"/>
              </w:rPr>
              <w:t>ParkingSlot</w:t>
            </w:r>
            <w:proofErr w:type="spellEnd"/>
          </w:p>
        </w:tc>
        <w:tc>
          <w:tcPr>
            <w:tcW w:w="0" w:type="auto"/>
            <w:hideMark/>
          </w:tcPr>
          <w:p w14:paraId="2CF2C4A7"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One parking site contains many parking slots</w:t>
            </w:r>
          </w:p>
        </w:tc>
        <w:tc>
          <w:tcPr>
            <w:tcW w:w="0" w:type="auto"/>
            <w:hideMark/>
          </w:tcPr>
          <w:p w14:paraId="786EF4CF"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1:M</w:t>
            </w:r>
          </w:p>
        </w:tc>
      </w:tr>
      <w:tr w:rsidR="00286DE4" w:rsidRPr="00E67880" w14:paraId="1636FEFA"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07D4A946" w14:textId="77777777" w:rsidR="00286DE4" w:rsidRPr="00E67880" w:rsidRDefault="00286DE4" w:rsidP="00076905">
            <w:pPr>
              <w:spacing w:after="160" w:line="360" w:lineRule="auto"/>
              <w:rPr>
                <w:szCs w:val="24"/>
                <w:lang w:val="en-GB"/>
              </w:rPr>
            </w:pPr>
            <w:r w:rsidRPr="00E67880">
              <w:rPr>
                <w:szCs w:val="24"/>
                <w:lang w:val="en-GB"/>
              </w:rPr>
              <w:t>Customer</w:t>
            </w:r>
          </w:p>
        </w:tc>
        <w:tc>
          <w:tcPr>
            <w:tcW w:w="0" w:type="auto"/>
            <w:hideMark/>
          </w:tcPr>
          <w:p w14:paraId="046E8C3E"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Vehicle</w:t>
            </w:r>
          </w:p>
        </w:tc>
        <w:tc>
          <w:tcPr>
            <w:tcW w:w="0" w:type="auto"/>
            <w:hideMark/>
          </w:tcPr>
          <w:p w14:paraId="2006E7A3"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One customer owns many vehicles</w:t>
            </w:r>
          </w:p>
        </w:tc>
        <w:tc>
          <w:tcPr>
            <w:tcW w:w="0" w:type="auto"/>
            <w:hideMark/>
          </w:tcPr>
          <w:p w14:paraId="43F12C22"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1:M</w:t>
            </w:r>
          </w:p>
        </w:tc>
      </w:tr>
      <w:tr w:rsidR="00286DE4" w:rsidRPr="00E67880" w14:paraId="74EAFF68"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E08281" w14:textId="77777777" w:rsidR="00286DE4" w:rsidRPr="00E67880" w:rsidRDefault="00286DE4" w:rsidP="00076905">
            <w:pPr>
              <w:spacing w:after="160" w:line="360" w:lineRule="auto"/>
              <w:rPr>
                <w:szCs w:val="24"/>
                <w:lang w:val="en-GB"/>
              </w:rPr>
            </w:pPr>
            <w:r w:rsidRPr="00E67880">
              <w:rPr>
                <w:szCs w:val="24"/>
                <w:lang w:val="en-GB"/>
              </w:rPr>
              <w:t>Customer</w:t>
            </w:r>
          </w:p>
        </w:tc>
        <w:tc>
          <w:tcPr>
            <w:tcW w:w="0" w:type="auto"/>
            <w:hideMark/>
          </w:tcPr>
          <w:p w14:paraId="7DFB65DA"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Booking</w:t>
            </w:r>
          </w:p>
        </w:tc>
        <w:tc>
          <w:tcPr>
            <w:tcW w:w="0" w:type="auto"/>
            <w:hideMark/>
          </w:tcPr>
          <w:p w14:paraId="307F57FA"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One customer can make many bookings</w:t>
            </w:r>
          </w:p>
        </w:tc>
        <w:tc>
          <w:tcPr>
            <w:tcW w:w="0" w:type="auto"/>
            <w:hideMark/>
          </w:tcPr>
          <w:p w14:paraId="205EEE5C"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1:M</w:t>
            </w:r>
          </w:p>
        </w:tc>
      </w:tr>
      <w:tr w:rsidR="00286DE4" w:rsidRPr="00E67880" w14:paraId="4FDC1B67"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76553DA0" w14:textId="77777777" w:rsidR="00286DE4" w:rsidRPr="00E67880" w:rsidRDefault="00286DE4" w:rsidP="00076905">
            <w:pPr>
              <w:spacing w:after="160" w:line="360" w:lineRule="auto"/>
              <w:rPr>
                <w:szCs w:val="24"/>
                <w:lang w:val="en-GB"/>
              </w:rPr>
            </w:pPr>
            <w:r w:rsidRPr="00E67880">
              <w:rPr>
                <w:szCs w:val="24"/>
                <w:lang w:val="en-GB"/>
              </w:rPr>
              <w:t>Vehicle</w:t>
            </w:r>
          </w:p>
        </w:tc>
        <w:tc>
          <w:tcPr>
            <w:tcW w:w="0" w:type="auto"/>
            <w:hideMark/>
          </w:tcPr>
          <w:p w14:paraId="3F2A2547"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Booking</w:t>
            </w:r>
          </w:p>
        </w:tc>
        <w:tc>
          <w:tcPr>
            <w:tcW w:w="0" w:type="auto"/>
            <w:hideMark/>
          </w:tcPr>
          <w:p w14:paraId="4EE4DBE6"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One vehicle can have many bookings</w:t>
            </w:r>
          </w:p>
        </w:tc>
        <w:tc>
          <w:tcPr>
            <w:tcW w:w="0" w:type="auto"/>
            <w:hideMark/>
          </w:tcPr>
          <w:p w14:paraId="3CD4EEDB"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1:M</w:t>
            </w:r>
          </w:p>
        </w:tc>
      </w:tr>
      <w:tr w:rsidR="00286DE4" w:rsidRPr="00E67880" w14:paraId="6E0CEB6B"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142213" w14:textId="77777777" w:rsidR="00286DE4" w:rsidRPr="00E67880" w:rsidRDefault="00286DE4" w:rsidP="00076905">
            <w:pPr>
              <w:spacing w:after="160" w:line="360" w:lineRule="auto"/>
              <w:rPr>
                <w:szCs w:val="24"/>
                <w:lang w:val="en-GB"/>
              </w:rPr>
            </w:pPr>
            <w:proofErr w:type="spellStart"/>
            <w:r w:rsidRPr="00E67880">
              <w:rPr>
                <w:szCs w:val="24"/>
                <w:lang w:val="en-GB"/>
              </w:rPr>
              <w:t>ParkingSlot</w:t>
            </w:r>
            <w:proofErr w:type="spellEnd"/>
          </w:p>
        </w:tc>
        <w:tc>
          <w:tcPr>
            <w:tcW w:w="0" w:type="auto"/>
            <w:hideMark/>
          </w:tcPr>
          <w:p w14:paraId="016BFCB6"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Booking</w:t>
            </w:r>
          </w:p>
        </w:tc>
        <w:tc>
          <w:tcPr>
            <w:tcW w:w="0" w:type="auto"/>
            <w:hideMark/>
          </w:tcPr>
          <w:p w14:paraId="26CA825F"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One parking slot can be used in many bookings</w:t>
            </w:r>
          </w:p>
        </w:tc>
        <w:tc>
          <w:tcPr>
            <w:tcW w:w="0" w:type="auto"/>
            <w:hideMark/>
          </w:tcPr>
          <w:p w14:paraId="41F84F74" w14:textId="77777777" w:rsidR="00286DE4" w:rsidRPr="00E67880" w:rsidRDefault="00286DE4"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1:M</w:t>
            </w:r>
          </w:p>
        </w:tc>
      </w:tr>
      <w:tr w:rsidR="00286DE4" w:rsidRPr="00E67880" w14:paraId="77DEEDD1"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00B05AF7" w14:textId="77777777" w:rsidR="00286DE4" w:rsidRPr="00E67880" w:rsidRDefault="00286DE4" w:rsidP="00076905">
            <w:pPr>
              <w:spacing w:after="160" w:line="360" w:lineRule="auto"/>
              <w:rPr>
                <w:szCs w:val="24"/>
                <w:lang w:val="en-GB"/>
              </w:rPr>
            </w:pPr>
            <w:r w:rsidRPr="00E67880">
              <w:rPr>
                <w:szCs w:val="24"/>
                <w:lang w:val="en-GB"/>
              </w:rPr>
              <w:t>Booking</w:t>
            </w:r>
          </w:p>
        </w:tc>
        <w:tc>
          <w:tcPr>
            <w:tcW w:w="0" w:type="auto"/>
            <w:hideMark/>
          </w:tcPr>
          <w:p w14:paraId="089E6936"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Payment</w:t>
            </w:r>
          </w:p>
        </w:tc>
        <w:tc>
          <w:tcPr>
            <w:tcW w:w="0" w:type="auto"/>
            <w:hideMark/>
          </w:tcPr>
          <w:p w14:paraId="4036E7ED"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One booking has one payment</w:t>
            </w:r>
          </w:p>
        </w:tc>
        <w:tc>
          <w:tcPr>
            <w:tcW w:w="0" w:type="auto"/>
            <w:hideMark/>
          </w:tcPr>
          <w:p w14:paraId="156C53FE" w14:textId="77777777" w:rsidR="00286DE4" w:rsidRPr="00E67880" w:rsidRDefault="00286DE4"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1:1</w:t>
            </w:r>
          </w:p>
        </w:tc>
      </w:tr>
    </w:tbl>
    <w:p w14:paraId="3E56741F" w14:textId="77777777" w:rsidR="000A5C62" w:rsidRPr="00E67880" w:rsidRDefault="000A5C62" w:rsidP="00076905">
      <w:pPr>
        <w:spacing w:line="360" w:lineRule="auto"/>
        <w:rPr>
          <w:szCs w:val="24"/>
          <w:lang w:val="en-GB"/>
        </w:rPr>
      </w:pPr>
    </w:p>
    <w:p w14:paraId="15B19338" w14:textId="77777777" w:rsidR="00D41902" w:rsidRPr="00E67880" w:rsidRDefault="00D41902" w:rsidP="00076905">
      <w:pPr>
        <w:pStyle w:val="Heading1"/>
        <w:spacing w:line="360" w:lineRule="auto"/>
        <w:rPr>
          <w:szCs w:val="24"/>
          <w:lang w:val="en-GB"/>
        </w:rPr>
      </w:pPr>
      <w:bookmarkStart w:id="3" w:name="_Toc232893712"/>
      <w:r w:rsidRPr="00E67880">
        <w:rPr>
          <w:szCs w:val="24"/>
          <w:lang w:val="en-GB"/>
        </w:rPr>
        <w:t>4. Database Design and Data Structure</w:t>
      </w:r>
      <w:bookmarkEnd w:id="3"/>
    </w:p>
    <w:p w14:paraId="58698988" w14:textId="77777777" w:rsidR="00F92A71" w:rsidRPr="00E67880" w:rsidRDefault="00487B79" w:rsidP="00076905">
      <w:pPr>
        <w:spacing w:line="360" w:lineRule="auto"/>
        <w:rPr>
          <w:szCs w:val="24"/>
          <w:lang w:val="en-GB"/>
        </w:rPr>
      </w:pPr>
      <w:r w:rsidRPr="00E67880">
        <w:rPr>
          <w:szCs w:val="24"/>
          <w:lang w:val="en-GB"/>
        </w:rPr>
        <w:t xml:space="preserve">The </w:t>
      </w:r>
      <w:proofErr w:type="spellStart"/>
      <w:r w:rsidRPr="00E67880">
        <w:rPr>
          <w:szCs w:val="24"/>
          <w:lang w:val="en-GB"/>
        </w:rPr>
        <w:t>AutoPark</w:t>
      </w:r>
      <w:proofErr w:type="spellEnd"/>
      <w:r w:rsidRPr="00E67880">
        <w:rPr>
          <w:szCs w:val="24"/>
          <w:lang w:val="en-GB"/>
        </w:rPr>
        <w:t xml:space="preserve"> database was created in Microsoft access in a relational format based on the scenario analysis and ERD. Six tables were designed: </w:t>
      </w:r>
      <w:proofErr w:type="spellStart"/>
      <w:r w:rsidRPr="00E67880">
        <w:rPr>
          <w:szCs w:val="24"/>
          <w:lang w:val="en-GB"/>
        </w:rPr>
        <w:t>ParkingSite</w:t>
      </w:r>
      <w:proofErr w:type="spellEnd"/>
      <w:r w:rsidRPr="00E67880">
        <w:rPr>
          <w:szCs w:val="24"/>
          <w:lang w:val="en-GB"/>
        </w:rPr>
        <w:t xml:space="preserve">, </w:t>
      </w:r>
      <w:proofErr w:type="spellStart"/>
      <w:r w:rsidRPr="00E67880">
        <w:rPr>
          <w:szCs w:val="24"/>
          <w:lang w:val="en-GB"/>
        </w:rPr>
        <w:t>ParkingSlot</w:t>
      </w:r>
      <w:proofErr w:type="spellEnd"/>
      <w:r w:rsidRPr="00E67880">
        <w:rPr>
          <w:szCs w:val="24"/>
          <w:lang w:val="en-GB"/>
        </w:rPr>
        <w:t xml:space="preserve">, Customer, Vehicle, Booking and Payment. This structure isolates important data, but the records are linked by primary and foreign keys [1]. </w:t>
      </w:r>
      <w:proofErr w:type="spellStart"/>
      <w:r w:rsidRPr="00E67880">
        <w:rPr>
          <w:szCs w:val="24"/>
          <w:lang w:val="en-GB"/>
        </w:rPr>
        <w:t>ParkingSite</w:t>
      </w:r>
      <w:proofErr w:type="spellEnd"/>
      <w:r w:rsidRPr="00E67880">
        <w:rPr>
          <w:szCs w:val="24"/>
          <w:lang w:val="en-GB"/>
        </w:rPr>
        <w:t xml:space="preserve"> connects to </w:t>
      </w:r>
      <w:proofErr w:type="spellStart"/>
      <w:r w:rsidRPr="00E67880">
        <w:rPr>
          <w:szCs w:val="24"/>
          <w:lang w:val="en-GB"/>
        </w:rPr>
        <w:t>ParkingSlot</w:t>
      </w:r>
      <w:proofErr w:type="spellEnd"/>
      <w:r w:rsidRPr="00E67880">
        <w:rPr>
          <w:szCs w:val="24"/>
          <w:lang w:val="en-GB"/>
        </w:rPr>
        <w:t xml:space="preserve">, Customer connects to Vehicle and Booking and Booking connects to Payment. The Booking table binds every parking session to the appropriate customer, vehicle and slot whereas the Payment table accrues the corresponding payment. The design eliminates repetitions, enables referential integrity and enhances stored data storage, retrieval and reporting accuracy in the overall parking management process in </w:t>
      </w:r>
      <w:proofErr w:type="spellStart"/>
      <w:r w:rsidRPr="00E67880">
        <w:rPr>
          <w:szCs w:val="24"/>
          <w:lang w:val="en-GB"/>
        </w:rPr>
        <w:t>AutoPark</w:t>
      </w:r>
      <w:proofErr w:type="spellEnd"/>
      <w:r w:rsidRPr="00E67880">
        <w:rPr>
          <w:szCs w:val="24"/>
          <w:lang w:val="en-GB"/>
        </w:rPr>
        <w:t xml:space="preserve"> [2].</w:t>
      </w:r>
    </w:p>
    <w:p w14:paraId="63CE1D77" w14:textId="77777777" w:rsidR="00D41902" w:rsidRPr="00E67880" w:rsidRDefault="009348C6" w:rsidP="00076905">
      <w:pPr>
        <w:spacing w:line="360" w:lineRule="auto"/>
        <w:rPr>
          <w:szCs w:val="24"/>
          <w:lang w:val="en-GB"/>
        </w:rPr>
      </w:pPr>
      <w:r w:rsidRPr="00E67880">
        <w:rPr>
          <w:b/>
          <w:bCs/>
          <w:szCs w:val="24"/>
          <w:lang w:val="en-GB"/>
        </w:rPr>
        <w:t>Table 1: Complete</w:t>
      </w:r>
      <w:r w:rsidR="00D41902" w:rsidRPr="00E67880">
        <w:rPr>
          <w:b/>
          <w:bCs/>
          <w:szCs w:val="24"/>
          <w:lang w:val="en-GB"/>
        </w:rPr>
        <w:t xml:space="preserve"> Database Structure for </w:t>
      </w:r>
      <w:proofErr w:type="spellStart"/>
      <w:r w:rsidR="00D41902" w:rsidRPr="00E67880">
        <w:rPr>
          <w:b/>
          <w:bCs/>
          <w:szCs w:val="24"/>
          <w:lang w:val="en-GB"/>
        </w:rPr>
        <w:t>AutoPark</w:t>
      </w:r>
      <w:proofErr w:type="spellEnd"/>
      <w:r w:rsidR="00D41902" w:rsidRPr="00E67880">
        <w:rPr>
          <w:b/>
          <w:bCs/>
          <w:szCs w:val="24"/>
          <w:lang w:val="en-GB"/>
        </w:rPr>
        <w:t xml:space="preserve"> Management System</w:t>
      </w:r>
    </w:p>
    <w:tbl>
      <w:tblPr>
        <w:tblStyle w:val="GridTable1Light"/>
        <w:tblW w:w="0" w:type="auto"/>
        <w:tblLayout w:type="fixed"/>
        <w:tblLook w:val="04A0" w:firstRow="1" w:lastRow="0" w:firstColumn="1" w:lastColumn="0" w:noHBand="0" w:noVBand="1"/>
      </w:tblPr>
      <w:tblGrid>
        <w:gridCol w:w="1443"/>
        <w:gridCol w:w="1612"/>
        <w:gridCol w:w="1350"/>
        <w:gridCol w:w="1170"/>
        <w:gridCol w:w="3775"/>
      </w:tblGrid>
      <w:tr w:rsidR="0064303F" w:rsidRPr="00E67880" w14:paraId="24C84AD7" w14:textId="77777777" w:rsidTr="00B726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3" w:type="dxa"/>
            <w:shd w:val="clear" w:color="auto" w:fill="000000" w:themeFill="text1"/>
            <w:hideMark/>
          </w:tcPr>
          <w:p w14:paraId="754D501E" w14:textId="77777777" w:rsidR="00D41902" w:rsidRPr="00E67880" w:rsidRDefault="00D41902" w:rsidP="00076905">
            <w:pPr>
              <w:spacing w:after="160" w:line="360" w:lineRule="auto"/>
              <w:rPr>
                <w:szCs w:val="24"/>
                <w:lang w:val="en-GB"/>
              </w:rPr>
            </w:pPr>
            <w:r w:rsidRPr="00E67880">
              <w:rPr>
                <w:szCs w:val="24"/>
                <w:lang w:val="en-GB"/>
              </w:rPr>
              <w:t>Table</w:t>
            </w:r>
          </w:p>
        </w:tc>
        <w:tc>
          <w:tcPr>
            <w:tcW w:w="1612" w:type="dxa"/>
            <w:shd w:val="clear" w:color="auto" w:fill="000000" w:themeFill="text1"/>
            <w:hideMark/>
          </w:tcPr>
          <w:p w14:paraId="320792B3" w14:textId="77777777" w:rsidR="00D41902" w:rsidRPr="00E67880" w:rsidRDefault="00D41902"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Field Name</w:t>
            </w:r>
          </w:p>
        </w:tc>
        <w:tc>
          <w:tcPr>
            <w:tcW w:w="1350" w:type="dxa"/>
            <w:shd w:val="clear" w:color="auto" w:fill="000000" w:themeFill="text1"/>
            <w:hideMark/>
          </w:tcPr>
          <w:p w14:paraId="6793A3FB" w14:textId="77777777" w:rsidR="00D41902" w:rsidRPr="00E67880" w:rsidRDefault="00D41902"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Data Type</w:t>
            </w:r>
          </w:p>
        </w:tc>
        <w:tc>
          <w:tcPr>
            <w:tcW w:w="1170" w:type="dxa"/>
            <w:shd w:val="clear" w:color="auto" w:fill="000000" w:themeFill="text1"/>
            <w:hideMark/>
          </w:tcPr>
          <w:p w14:paraId="2606D4EA" w14:textId="77777777" w:rsidR="00D41902" w:rsidRPr="00E67880" w:rsidRDefault="00D41902"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Key/Constraint</w:t>
            </w:r>
          </w:p>
        </w:tc>
        <w:tc>
          <w:tcPr>
            <w:tcW w:w="3775" w:type="dxa"/>
            <w:shd w:val="clear" w:color="auto" w:fill="000000" w:themeFill="text1"/>
            <w:hideMark/>
          </w:tcPr>
          <w:p w14:paraId="6F22CABB" w14:textId="77777777" w:rsidR="00D41902" w:rsidRPr="00E67880" w:rsidRDefault="00D41902"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Description</w:t>
            </w:r>
          </w:p>
        </w:tc>
      </w:tr>
      <w:tr w:rsidR="0064303F" w:rsidRPr="00E67880" w14:paraId="197F2746"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E599" w:themeFill="accent4" w:themeFillTint="66"/>
            <w:hideMark/>
          </w:tcPr>
          <w:p w14:paraId="32EBEAF4" w14:textId="77777777" w:rsidR="00D41902" w:rsidRPr="00E67880" w:rsidRDefault="00D41902" w:rsidP="00076905">
            <w:pPr>
              <w:spacing w:after="160" w:line="360" w:lineRule="auto"/>
              <w:rPr>
                <w:color w:val="FF0000"/>
                <w:szCs w:val="24"/>
                <w:lang w:val="en-GB"/>
              </w:rPr>
            </w:pPr>
            <w:proofErr w:type="spellStart"/>
            <w:r w:rsidRPr="00E67880">
              <w:rPr>
                <w:color w:val="FF0000"/>
                <w:szCs w:val="24"/>
                <w:lang w:val="en-GB"/>
              </w:rPr>
              <w:t>ParkingSite</w:t>
            </w:r>
            <w:proofErr w:type="spellEnd"/>
          </w:p>
        </w:tc>
        <w:tc>
          <w:tcPr>
            <w:tcW w:w="1612" w:type="dxa"/>
            <w:shd w:val="clear" w:color="auto" w:fill="FFE599" w:themeFill="accent4" w:themeFillTint="66"/>
            <w:hideMark/>
          </w:tcPr>
          <w:p w14:paraId="1FA16C1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SiteID</w:t>
            </w:r>
            <w:proofErr w:type="spellEnd"/>
          </w:p>
        </w:tc>
        <w:tc>
          <w:tcPr>
            <w:tcW w:w="1350" w:type="dxa"/>
            <w:shd w:val="clear" w:color="auto" w:fill="FFE599" w:themeFill="accent4" w:themeFillTint="66"/>
            <w:hideMark/>
          </w:tcPr>
          <w:p w14:paraId="0EBD1D01"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AutoNumber</w:t>
            </w:r>
          </w:p>
        </w:tc>
        <w:tc>
          <w:tcPr>
            <w:tcW w:w="1170" w:type="dxa"/>
            <w:shd w:val="clear" w:color="auto" w:fill="FFE599" w:themeFill="accent4" w:themeFillTint="66"/>
            <w:hideMark/>
          </w:tcPr>
          <w:p w14:paraId="080E7700"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Primary Key</w:t>
            </w:r>
          </w:p>
        </w:tc>
        <w:tc>
          <w:tcPr>
            <w:tcW w:w="3775" w:type="dxa"/>
            <w:shd w:val="clear" w:color="auto" w:fill="FFE599" w:themeFill="accent4" w:themeFillTint="66"/>
            <w:hideMark/>
          </w:tcPr>
          <w:p w14:paraId="2DF7E0FD"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Unique identifier for each parking site</w:t>
            </w:r>
          </w:p>
        </w:tc>
      </w:tr>
      <w:tr w:rsidR="0064303F" w:rsidRPr="00E67880" w14:paraId="21D8CD42"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E599" w:themeFill="accent4" w:themeFillTint="66"/>
            <w:hideMark/>
          </w:tcPr>
          <w:p w14:paraId="3E126858" w14:textId="77777777" w:rsidR="00D41902" w:rsidRPr="00E67880" w:rsidRDefault="00D41902" w:rsidP="00076905">
            <w:pPr>
              <w:spacing w:after="160" w:line="360" w:lineRule="auto"/>
              <w:rPr>
                <w:color w:val="FF0000"/>
                <w:szCs w:val="24"/>
                <w:lang w:val="en-GB"/>
              </w:rPr>
            </w:pPr>
            <w:proofErr w:type="spellStart"/>
            <w:r w:rsidRPr="00E67880">
              <w:rPr>
                <w:color w:val="FF0000"/>
                <w:szCs w:val="24"/>
                <w:lang w:val="en-GB"/>
              </w:rPr>
              <w:t>ParkingSite</w:t>
            </w:r>
            <w:proofErr w:type="spellEnd"/>
          </w:p>
        </w:tc>
        <w:tc>
          <w:tcPr>
            <w:tcW w:w="1612" w:type="dxa"/>
            <w:shd w:val="clear" w:color="auto" w:fill="FFE599" w:themeFill="accent4" w:themeFillTint="66"/>
            <w:hideMark/>
          </w:tcPr>
          <w:p w14:paraId="6339CF7C"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SiteName</w:t>
            </w:r>
            <w:proofErr w:type="spellEnd"/>
          </w:p>
        </w:tc>
        <w:tc>
          <w:tcPr>
            <w:tcW w:w="1350" w:type="dxa"/>
            <w:shd w:val="clear" w:color="auto" w:fill="FFE599" w:themeFill="accent4" w:themeFillTint="66"/>
            <w:hideMark/>
          </w:tcPr>
          <w:p w14:paraId="3BD9A7E1"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FE599" w:themeFill="accent4" w:themeFillTint="66"/>
            <w:hideMark/>
          </w:tcPr>
          <w:p w14:paraId="280A48C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FFE599" w:themeFill="accent4" w:themeFillTint="66"/>
            <w:hideMark/>
          </w:tcPr>
          <w:p w14:paraId="2D97565C"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Name of the parking site</w:t>
            </w:r>
          </w:p>
        </w:tc>
      </w:tr>
      <w:tr w:rsidR="0064303F" w:rsidRPr="00E67880" w14:paraId="3E320E8D"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E599" w:themeFill="accent4" w:themeFillTint="66"/>
            <w:hideMark/>
          </w:tcPr>
          <w:p w14:paraId="15471B8B" w14:textId="77777777" w:rsidR="00D41902" w:rsidRPr="00E67880" w:rsidRDefault="00D41902" w:rsidP="00076905">
            <w:pPr>
              <w:spacing w:after="160" w:line="360" w:lineRule="auto"/>
              <w:rPr>
                <w:color w:val="FF0000"/>
                <w:szCs w:val="24"/>
                <w:lang w:val="en-GB"/>
              </w:rPr>
            </w:pPr>
            <w:proofErr w:type="spellStart"/>
            <w:r w:rsidRPr="00E67880">
              <w:rPr>
                <w:color w:val="FF0000"/>
                <w:szCs w:val="24"/>
                <w:lang w:val="en-GB"/>
              </w:rPr>
              <w:lastRenderedPageBreak/>
              <w:t>ParkingSite</w:t>
            </w:r>
            <w:proofErr w:type="spellEnd"/>
          </w:p>
        </w:tc>
        <w:tc>
          <w:tcPr>
            <w:tcW w:w="1612" w:type="dxa"/>
            <w:shd w:val="clear" w:color="auto" w:fill="FFE599" w:themeFill="accent4" w:themeFillTint="66"/>
            <w:hideMark/>
          </w:tcPr>
          <w:p w14:paraId="63F870AC"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Address</w:t>
            </w:r>
          </w:p>
        </w:tc>
        <w:tc>
          <w:tcPr>
            <w:tcW w:w="1350" w:type="dxa"/>
            <w:shd w:val="clear" w:color="auto" w:fill="FFE599" w:themeFill="accent4" w:themeFillTint="66"/>
            <w:hideMark/>
          </w:tcPr>
          <w:p w14:paraId="4D0753C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FE599" w:themeFill="accent4" w:themeFillTint="66"/>
            <w:hideMark/>
          </w:tcPr>
          <w:p w14:paraId="2D258BE0"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FFE599" w:themeFill="accent4" w:themeFillTint="66"/>
            <w:hideMark/>
          </w:tcPr>
          <w:p w14:paraId="1473EC04"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Address of the parking site</w:t>
            </w:r>
          </w:p>
        </w:tc>
      </w:tr>
      <w:tr w:rsidR="0064303F" w:rsidRPr="00E67880" w14:paraId="40B19313"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E599" w:themeFill="accent4" w:themeFillTint="66"/>
            <w:hideMark/>
          </w:tcPr>
          <w:p w14:paraId="2164FA6F" w14:textId="77777777" w:rsidR="00D41902" w:rsidRPr="00E67880" w:rsidRDefault="00D41902" w:rsidP="00076905">
            <w:pPr>
              <w:spacing w:after="160" w:line="360" w:lineRule="auto"/>
              <w:rPr>
                <w:color w:val="FF0000"/>
                <w:szCs w:val="24"/>
                <w:lang w:val="en-GB"/>
              </w:rPr>
            </w:pPr>
            <w:proofErr w:type="spellStart"/>
            <w:r w:rsidRPr="00E67880">
              <w:rPr>
                <w:color w:val="FF0000"/>
                <w:szCs w:val="24"/>
                <w:lang w:val="en-GB"/>
              </w:rPr>
              <w:t>ParkingSite</w:t>
            </w:r>
            <w:proofErr w:type="spellEnd"/>
          </w:p>
        </w:tc>
        <w:tc>
          <w:tcPr>
            <w:tcW w:w="1612" w:type="dxa"/>
            <w:shd w:val="clear" w:color="auto" w:fill="FFE599" w:themeFill="accent4" w:themeFillTint="66"/>
            <w:hideMark/>
          </w:tcPr>
          <w:p w14:paraId="39E84B8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City</w:t>
            </w:r>
          </w:p>
        </w:tc>
        <w:tc>
          <w:tcPr>
            <w:tcW w:w="1350" w:type="dxa"/>
            <w:shd w:val="clear" w:color="auto" w:fill="FFE599" w:themeFill="accent4" w:themeFillTint="66"/>
            <w:hideMark/>
          </w:tcPr>
          <w:p w14:paraId="1FA6D77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FE599" w:themeFill="accent4" w:themeFillTint="66"/>
            <w:hideMark/>
          </w:tcPr>
          <w:p w14:paraId="5EA473AD"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FFE599" w:themeFill="accent4" w:themeFillTint="66"/>
            <w:hideMark/>
          </w:tcPr>
          <w:p w14:paraId="65F69B52"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City where the parking site is located</w:t>
            </w:r>
          </w:p>
        </w:tc>
      </w:tr>
      <w:tr w:rsidR="0064303F" w:rsidRPr="00E67880" w14:paraId="38A0AD41"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E599" w:themeFill="accent4" w:themeFillTint="66"/>
            <w:hideMark/>
          </w:tcPr>
          <w:p w14:paraId="77640429" w14:textId="77777777" w:rsidR="00D41902" w:rsidRPr="00E67880" w:rsidRDefault="00D41902" w:rsidP="00076905">
            <w:pPr>
              <w:spacing w:after="160" w:line="360" w:lineRule="auto"/>
              <w:rPr>
                <w:color w:val="FF0000"/>
                <w:szCs w:val="24"/>
                <w:lang w:val="en-GB"/>
              </w:rPr>
            </w:pPr>
            <w:proofErr w:type="spellStart"/>
            <w:r w:rsidRPr="00E67880">
              <w:rPr>
                <w:color w:val="FF0000"/>
                <w:szCs w:val="24"/>
                <w:lang w:val="en-GB"/>
              </w:rPr>
              <w:t>ParkingSite</w:t>
            </w:r>
            <w:proofErr w:type="spellEnd"/>
          </w:p>
        </w:tc>
        <w:tc>
          <w:tcPr>
            <w:tcW w:w="1612" w:type="dxa"/>
            <w:shd w:val="clear" w:color="auto" w:fill="FFE599" w:themeFill="accent4" w:themeFillTint="66"/>
            <w:hideMark/>
          </w:tcPr>
          <w:p w14:paraId="530084F1"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TotalSlots</w:t>
            </w:r>
            <w:proofErr w:type="spellEnd"/>
          </w:p>
        </w:tc>
        <w:tc>
          <w:tcPr>
            <w:tcW w:w="1350" w:type="dxa"/>
            <w:shd w:val="clear" w:color="auto" w:fill="FFE599" w:themeFill="accent4" w:themeFillTint="66"/>
            <w:hideMark/>
          </w:tcPr>
          <w:p w14:paraId="55F8E8B1"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Number</w:t>
            </w:r>
          </w:p>
        </w:tc>
        <w:tc>
          <w:tcPr>
            <w:tcW w:w="1170" w:type="dxa"/>
            <w:shd w:val="clear" w:color="auto" w:fill="FFE599" w:themeFill="accent4" w:themeFillTint="66"/>
            <w:hideMark/>
          </w:tcPr>
          <w:p w14:paraId="4903B1A8"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FFE599" w:themeFill="accent4" w:themeFillTint="66"/>
            <w:hideMark/>
          </w:tcPr>
          <w:p w14:paraId="2DC34E54"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Total number of spaces at the site</w:t>
            </w:r>
          </w:p>
        </w:tc>
      </w:tr>
      <w:tr w:rsidR="0064303F" w:rsidRPr="00E67880" w14:paraId="44192D27"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07236E0F" w14:textId="77777777" w:rsidR="00D41902" w:rsidRPr="00E67880" w:rsidRDefault="00D41902" w:rsidP="00076905">
            <w:pPr>
              <w:spacing w:after="160" w:line="360" w:lineRule="auto"/>
              <w:rPr>
                <w:color w:val="4472C4" w:themeColor="accent5"/>
                <w:szCs w:val="24"/>
                <w:lang w:val="en-GB"/>
              </w:rPr>
            </w:pPr>
            <w:proofErr w:type="spellStart"/>
            <w:r w:rsidRPr="00E67880">
              <w:rPr>
                <w:color w:val="4472C4" w:themeColor="accent5"/>
                <w:szCs w:val="24"/>
                <w:lang w:val="en-GB"/>
              </w:rPr>
              <w:t>ParkingSlot</w:t>
            </w:r>
            <w:proofErr w:type="spellEnd"/>
          </w:p>
        </w:tc>
        <w:tc>
          <w:tcPr>
            <w:tcW w:w="1612" w:type="dxa"/>
            <w:shd w:val="clear" w:color="auto" w:fill="C5E0B3" w:themeFill="accent6" w:themeFillTint="66"/>
            <w:hideMark/>
          </w:tcPr>
          <w:p w14:paraId="7541E7F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SlotID</w:t>
            </w:r>
            <w:proofErr w:type="spellEnd"/>
          </w:p>
        </w:tc>
        <w:tc>
          <w:tcPr>
            <w:tcW w:w="1350" w:type="dxa"/>
            <w:shd w:val="clear" w:color="auto" w:fill="C5E0B3" w:themeFill="accent6" w:themeFillTint="66"/>
            <w:hideMark/>
          </w:tcPr>
          <w:p w14:paraId="7C6C3F7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AutoNumber</w:t>
            </w:r>
          </w:p>
        </w:tc>
        <w:tc>
          <w:tcPr>
            <w:tcW w:w="1170" w:type="dxa"/>
            <w:shd w:val="clear" w:color="auto" w:fill="C5E0B3" w:themeFill="accent6" w:themeFillTint="66"/>
            <w:hideMark/>
          </w:tcPr>
          <w:p w14:paraId="5FCB077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Primary Key</w:t>
            </w:r>
          </w:p>
        </w:tc>
        <w:tc>
          <w:tcPr>
            <w:tcW w:w="3775" w:type="dxa"/>
            <w:shd w:val="clear" w:color="auto" w:fill="C5E0B3" w:themeFill="accent6" w:themeFillTint="66"/>
            <w:hideMark/>
          </w:tcPr>
          <w:p w14:paraId="0AE9BD8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Unique identifier for each parking slot</w:t>
            </w:r>
          </w:p>
        </w:tc>
      </w:tr>
      <w:tr w:rsidR="0064303F" w:rsidRPr="00E67880" w14:paraId="224DD8C3"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14E5F8BA" w14:textId="77777777" w:rsidR="00D41902" w:rsidRPr="00E67880" w:rsidRDefault="00D41902" w:rsidP="00076905">
            <w:pPr>
              <w:spacing w:after="160" w:line="360" w:lineRule="auto"/>
              <w:rPr>
                <w:color w:val="4472C4" w:themeColor="accent5"/>
                <w:szCs w:val="24"/>
                <w:lang w:val="en-GB"/>
              </w:rPr>
            </w:pPr>
            <w:proofErr w:type="spellStart"/>
            <w:r w:rsidRPr="00E67880">
              <w:rPr>
                <w:color w:val="4472C4" w:themeColor="accent5"/>
                <w:szCs w:val="24"/>
                <w:lang w:val="en-GB"/>
              </w:rPr>
              <w:t>ParkingSlot</w:t>
            </w:r>
            <w:proofErr w:type="spellEnd"/>
          </w:p>
        </w:tc>
        <w:tc>
          <w:tcPr>
            <w:tcW w:w="1612" w:type="dxa"/>
            <w:shd w:val="clear" w:color="auto" w:fill="C5E0B3" w:themeFill="accent6" w:themeFillTint="66"/>
            <w:hideMark/>
          </w:tcPr>
          <w:p w14:paraId="5583BCF4"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SiteID</w:t>
            </w:r>
            <w:proofErr w:type="spellEnd"/>
          </w:p>
        </w:tc>
        <w:tc>
          <w:tcPr>
            <w:tcW w:w="1350" w:type="dxa"/>
            <w:shd w:val="clear" w:color="auto" w:fill="C5E0B3" w:themeFill="accent6" w:themeFillTint="66"/>
            <w:hideMark/>
          </w:tcPr>
          <w:p w14:paraId="39F4BE1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Number</w:t>
            </w:r>
          </w:p>
        </w:tc>
        <w:tc>
          <w:tcPr>
            <w:tcW w:w="1170" w:type="dxa"/>
            <w:shd w:val="clear" w:color="auto" w:fill="C5E0B3" w:themeFill="accent6" w:themeFillTint="66"/>
            <w:hideMark/>
          </w:tcPr>
          <w:p w14:paraId="7D2E912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Foreign Key</w:t>
            </w:r>
          </w:p>
        </w:tc>
        <w:tc>
          <w:tcPr>
            <w:tcW w:w="3775" w:type="dxa"/>
            <w:shd w:val="clear" w:color="auto" w:fill="C5E0B3" w:themeFill="accent6" w:themeFillTint="66"/>
            <w:hideMark/>
          </w:tcPr>
          <w:p w14:paraId="7E83D34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Links the slot to a parking site</w:t>
            </w:r>
          </w:p>
        </w:tc>
      </w:tr>
      <w:tr w:rsidR="0064303F" w:rsidRPr="00E67880" w14:paraId="6A8BF24A"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1F8175B4" w14:textId="77777777" w:rsidR="00D41902" w:rsidRPr="00E67880" w:rsidRDefault="00D41902" w:rsidP="00076905">
            <w:pPr>
              <w:spacing w:after="160" w:line="360" w:lineRule="auto"/>
              <w:rPr>
                <w:color w:val="4472C4" w:themeColor="accent5"/>
                <w:szCs w:val="24"/>
                <w:lang w:val="en-GB"/>
              </w:rPr>
            </w:pPr>
            <w:proofErr w:type="spellStart"/>
            <w:r w:rsidRPr="00E67880">
              <w:rPr>
                <w:color w:val="4472C4" w:themeColor="accent5"/>
                <w:szCs w:val="24"/>
                <w:lang w:val="en-GB"/>
              </w:rPr>
              <w:t>ParkingSlot</w:t>
            </w:r>
            <w:proofErr w:type="spellEnd"/>
          </w:p>
        </w:tc>
        <w:tc>
          <w:tcPr>
            <w:tcW w:w="1612" w:type="dxa"/>
            <w:shd w:val="clear" w:color="auto" w:fill="C5E0B3" w:themeFill="accent6" w:themeFillTint="66"/>
            <w:hideMark/>
          </w:tcPr>
          <w:p w14:paraId="448D2B18"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SlotNumber</w:t>
            </w:r>
            <w:proofErr w:type="spellEnd"/>
          </w:p>
        </w:tc>
        <w:tc>
          <w:tcPr>
            <w:tcW w:w="1350" w:type="dxa"/>
            <w:shd w:val="clear" w:color="auto" w:fill="C5E0B3" w:themeFill="accent6" w:themeFillTint="66"/>
            <w:hideMark/>
          </w:tcPr>
          <w:p w14:paraId="76BB141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C5E0B3" w:themeFill="accent6" w:themeFillTint="66"/>
            <w:hideMark/>
          </w:tcPr>
          <w:p w14:paraId="01FF283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C5E0B3" w:themeFill="accent6" w:themeFillTint="66"/>
            <w:hideMark/>
          </w:tcPr>
          <w:p w14:paraId="34B6F96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Reference number of the parking slot</w:t>
            </w:r>
          </w:p>
        </w:tc>
      </w:tr>
      <w:tr w:rsidR="0064303F" w:rsidRPr="00E67880" w14:paraId="131E13E4"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15DADEFF" w14:textId="77777777" w:rsidR="00D41902" w:rsidRPr="00E67880" w:rsidRDefault="00D41902" w:rsidP="00076905">
            <w:pPr>
              <w:spacing w:after="160" w:line="360" w:lineRule="auto"/>
              <w:rPr>
                <w:color w:val="4472C4" w:themeColor="accent5"/>
                <w:szCs w:val="24"/>
                <w:lang w:val="en-GB"/>
              </w:rPr>
            </w:pPr>
            <w:proofErr w:type="spellStart"/>
            <w:r w:rsidRPr="00E67880">
              <w:rPr>
                <w:color w:val="4472C4" w:themeColor="accent5"/>
                <w:szCs w:val="24"/>
                <w:lang w:val="en-GB"/>
              </w:rPr>
              <w:t>ParkingSlot</w:t>
            </w:r>
            <w:proofErr w:type="spellEnd"/>
          </w:p>
        </w:tc>
        <w:tc>
          <w:tcPr>
            <w:tcW w:w="1612" w:type="dxa"/>
            <w:shd w:val="clear" w:color="auto" w:fill="C5E0B3" w:themeFill="accent6" w:themeFillTint="66"/>
            <w:hideMark/>
          </w:tcPr>
          <w:p w14:paraId="08A9958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SlotType</w:t>
            </w:r>
            <w:proofErr w:type="spellEnd"/>
          </w:p>
        </w:tc>
        <w:tc>
          <w:tcPr>
            <w:tcW w:w="1350" w:type="dxa"/>
            <w:shd w:val="clear" w:color="auto" w:fill="C5E0B3" w:themeFill="accent6" w:themeFillTint="66"/>
            <w:hideMark/>
          </w:tcPr>
          <w:p w14:paraId="6CD970E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C5E0B3" w:themeFill="accent6" w:themeFillTint="66"/>
            <w:hideMark/>
          </w:tcPr>
          <w:p w14:paraId="6CCCE4C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C5E0B3" w:themeFill="accent6" w:themeFillTint="66"/>
            <w:hideMark/>
          </w:tcPr>
          <w:p w14:paraId="0B7142D8"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Type of slot, such as Standard, Disabled or EV</w:t>
            </w:r>
          </w:p>
        </w:tc>
      </w:tr>
      <w:tr w:rsidR="0064303F" w:rsidRPr="00E67880" w14:paraId="76C8633F"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03EDC6E2" w14:textId="77777777" w:rsidR="00D41902" w:rsidRPr="00E67880" w:rsidRDefault="00D41902" w:rsidP="00076905">
            <w:pPr>
              <w:spacing w:after="160" w:line="360" w:lineRule="auto"/>
              <w:rPr>
                <w:color w:val="4472C4" w:themeColor="accent5"/>
                <w:szCs w:val="24"/>
                <w:lang w:val="en-GB"/>
              </w:rPr>
            </w:pPr>
            <w:proofErr w:type="spellStart"/>
            <w:r w:rsidRPr="00E67880">
              <w:rPr>
                <w:color w:val="4472C4" w:themeColor="accent5"/>
                <w:szCs w:val="24"/>
                <w:lang w:val="en-GB"/>
              </w:rPr>
              <w:t>ParkingSlot</w:t>
            </w:r>
            <w:proofErr w:type="spellEnd"/>
          </w:p>
        </w:tc>
        <w:tc>
          <w:tcPr>
            <w:tcW w:w="1612" w:type="dxa"/>
            <w:shd w:val="clear" w:color="auto" w:fill="C5E0B3" w:themeFill="accent6" w:themeFillTint="66"/>
            <w:hideMark/>
          </w:tcPr>
          <w:p w14:paraId="53F3704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Status</w:t>
            </w:r>
          </w:p>
        </w:tc>
        <w:tc>
          <w:tcPr>
            <w:tcW w:w="1350" w:type="dxa"/>
            <w:shd w:val="clear" w:color="auto" w:fill="C5E0B3" w:themeFill="accent6" w:themeFillTint="66"/>
            <w:hideMark/>
          </w:tcPr>
          <w:p w14:paraId="3D27BCD2"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C5E0B3" w:themeFill="accent6" w:themeFillTint="66"/>
            <w:hideMark/>
          </w:tcPr>
          <w:p w14:paraId="38839A62"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C5E0B3" w:themeFill="accent6" w:themeFillTint="66"/>
            <w:hideMark/>
          </w:tcPr>
          <w:p w14:paraId="2BC67021"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Availability status of the slot</w:t>
            </w:r>
          </w:p>
        </w:tc>
      </w:tr>
      <w:tr w:rsidR="0064303F" w:rsidRPr="00E67880" w14:paraId="31E8254C"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F2CC" w:themeFill="accent4" w:themeFillTint="33"/>
            <w:hideMark/>
          </w:tcPr>
          <w:p w14:paraId="0094701C" w14:textId="77777777" w:rsidR="00D41902" w:rsidRPr="00E67880" w:rsidRDefault="00D41902" w:rsidP="00076905">
            <w:pPr>
              <w:spacing w:after="160" w:line="360" w:lineRule="auto"/>
              <w:rPr>
                <w:color w:val="C00000"/>
                <w:szCs w:val="24"/>
                <w:lang w:val="en-GB"/>
              </w:rPr>
            </w:pPr>
            <w:r w:rsidRPr="00E67880">
              <w:rPr>
                <w:color w:val="C00000"/>
                <w:szCs w:val="24"/>
                <w:lang w:val="en-GB"/>
              </w:rPr>
              <w:t>Customer</w:t>
            </w:r>
          </w:p>
        </w:tc>
        <w:tc>
          <w:tcPr>
            <w:tcW w:w="1612" w:type="dxa"/>
            <w:shd w:val="clear" w:color="auto" w:fill="FFF2CC" w:themeFill="accent4" w:themeFillTint="33"/>
            <w:hideMark/>
          </w:tcPr>
          <w:p w14:paraId="599D9E5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CustomerID</w:t>
            </w:r>
            <w:proofErr w:type="spellEnd"/>
          </w:p>
        </w:tc>
        <w:tc>
          <w:tcPr>
            <w:tcW w:w="1350" w:type="dxa"/>
            <w:shd w:val="clear" w:color="auto" w:fill="FFF2CC" w:themeFill="accent4" w:themeFillTint="33"/>
            <w:hideMark/>
          </w:tcPr>
          <w:p w14:paraId="0ED043F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AutoNumber</w:t>
            </w:r>
          </w:p>
        </w:tc>
        <w:tc>
          <w:tcPr>
            <w:tcW w:w="1170" w:type="dxa"/>
            <w:shd w:val="clear" w:color="auto" w:fill="FFF2CC" w:themeFill="accent4" w:themeFillTint="33"/>
            <w:hideMark/>
          </w:tcPr>
          <w:p w14:paraId="66CCA0FD"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Primary Key</w:t>
            </w:r>
          </w:p>
        </w:tc>
        <w:tc>
          <w:tcPr>
            <w:tcW w:w="3775" w:type="dxa"/>
            <w:shd w:val="clear" w:color="auto" w:fill="FFF2CC" w:themeFill="accent4" w:themeFillTint="33"/>
            <w:hideMark/>
          </w:tcPr>
          <w:p w14:paraId="5348FB9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Unique identifier for each customer</w:t>
            </w:r>
          </w:p>
        </w:tc>
      </w:tr>
      <w:tr w:rsidR="0064303F" w:rsidRPr="00E67880" w14:paraId="0AABE9C8"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F2CC" w:themeFill="accent4" w:themeFillTint="33"/>
            <w:hideMark/>
          </w:tcPr>
          <w:p w14:paraId="31EBA7DB" w14:textId="77777777" w:rsidR="00D41902" w:rsidRPr="00E67880" w:rsidRDefault="00D41902" w:rsidP="00076905">
            <w:pPr>
              <w:spacing w:after="160" w:line="360" w:lineRule="auto"/>
              <w:rPr>
                <w:color w:val="C00000"/>
                <w:szCs w:val="24"/>
                <w:lang w:val="en-GB"/>
              </w:rPr>
            </w:pPr>
            <w:r w:rsidRPr="00E67880">
              <w:rPr>
                <w:color w:val="C00000"/>
                <w:szCs w:val="24"/>
                <w:lang w:val="en-GB"/>
              </w:rPr>
              <w:t>Customer</w:t>
            </w:r>
          </w:p>
        </w:tc>
        <w:tc>
          <w:tcPr>
            <w:tcW w:w="1612" w:type="dxa"/>
            <w:shd w:val="clear" w:color="auto" w:fill="FFF2CC" w:themeFill="accent4" w:themeFillTint="33"/>
            <w:hideMark/>
          </w:tcPr>
          <w:p w14:paraId="38934ED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FullName</w:t>
            </w:r>
            <w:proofErr w:type="spellEnd"/>
          </w:p>
        </w:tc>
        <w:tc>
          <w:tcPr>
            <w:tcW w:w="1350" w:type="dxa"/>
            <w:shd w:val="clear" w:color="auto" w:fill="FFF2CC" w:themeFill="accent4" w:themeFillTint="33"/>
            <w:hideMark/>
          </w:tcPr>
          <w:p w14:paraId="064405C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FF2CC" w:themeFill="accent4" w:themeFillTint="33"/>
            <w:hideMark/>
          </w:tcPr>
          <w:p w14:paraId="7A9EEA00"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FFF2CC" w:themeFill="accent4" w:themeFillTint="33"/>
            <w:hideMark/>
          </w:tcPr>
          <w:p w14:paraId="3D83F71D"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Full name of the customer</w:t>
            </w:r>
          </w:p>
        </w:tc>
      </w:tr>
      <w:tr w:rsidR="0064303F" w:rsidRPr="00E67880" w14:paraId="5B469A36"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F2CC" w:themeFill="accent4" w:themeFillTint="33"/>
            <w:hideMark/>
          </w:tcPr>
          <w:p w14:paraId="003453C2" w14:textId="77777777" w:rsidR="00D41902" w:rsidRPr="00E67880" w:rsidRDefault="00D41902" w:rsidP="00076905">
            <w:pPr>
              <w:spacing w:after="160" w:line="360" w:lineRule="auto"/>
              <w:rPr>
                <w:color w:val="C00000"/>
                <w:szCs w:val="24"/>
                <w:lang w:val="en-GB"/>
              </w:rPr>
            </w:pPr>
            <w:r w:rsidRPr="00E67880">
              <w:rPr>
                <w:color w:val="C00000"/>
                <w:szCs w:val="24"/>
                <w:lang w:val="en-GB"/>
              </w:rPr>
              <w:t>Customer</w:t>
            </w:r>
          </w:p>
        </w:tc>
        <w:tc>
          <w:tcPr>
            <w:tcW w:w="1612" w:type="dxa"/>
            <w:shd w:val="clear" w:color="auto" w:fill="FFF2CC" w:themeFill="accent4" w:themeFillTint="33"/>
            <w:hideMark/>
          </w:tcPr>
          <w:p w14:paraId="727DF27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PhoneNumber</w:t>
            </w:r>
            <w:proofErr w:type="spellEnd"/>
          </w:p>
        </w:tc>
        <w:tc>
          <w:tcPr>
            <w:tcW w:w="1350" w:type="dxa"/>
            <w:shd w:val="clear" w:color="auto" w:fill="FFF2CC" w:themeFill="accent4" w:themeFillTint="33"/>
            <w:hideMark/>
          </w:tcPr>
          <w:p w14:paraId="64CCD4BE"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FF2CC" w:themeFill="accent4" w:themeFillTint="33"/>
            <w:hideMark/>
          </w:tcPr>
          <w:p w14:paraId="210A66C0"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FFF2CC" w:themeFill="accent4" w:themeFillTint="33"/>
            <w:hideMark/>
          </w:tcPr>
          <w:p w14:paraId="2714928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Customer contact number</w:t>
            </w:r>
          </w:p>
        </w:tc>
      </w:tr>
      <w:tr w:rsidR="0064303F" w:rsidRPr="00E67880" w14:paraId="11992A8E"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FF2CC" w:themeFill="accent4" w:themeFillTint="33"/>
            <w:hideMark/>
          </w:tcPr>
          <w:p w14:paraId="3E9700E7" w14:textId="77777777" w:rsidR="00D41902" w:rsidRPr="00E67880" w:rsidRDefault="00D41902" w:rsidP="00076905">
            <w:pPr>
              <w:spacing w:after="160" w:line="360" w:lineRule="auto"/>
              <w:rPr>
                <w:color w:val="C00000"/>
                <w:szCs w:val="24"/>
                <w:lang w:val="en-GB"/>
              </w:rPr>
            </w:pPr>
            <w:r w:rsidRPr="00E67880">
              <w:rPr>
                <w:color w:val="C00000"/>
                <w:szCs w:val="24"/>
                <w:lang w:val="en-GB"/>
              </w:rPr>
              <w:t>Customer</w:t>
            </w:r>
          </w:p>
        </w:tc>
        <w:tc>
          <w:tcPr>
            <w:tcW w:w="1612" w:type="dxa"/>
            <w:shd w:val="clear" w:color="auto" w:fill="FFF2CC" w:themeFill="accent4" w:themeFillTint="33"/>
            <w:hideMark/>
          </w:tcPr>
          <w:p w14:paraId="420A7E5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EmailAddress</w:t>
            </w:r>
            <w:proofErr w:type="spellEnd"/>
          </w:p>
        </w:tc>
        <w:tc>
          <w:tcPr>
            <w:tcW w:w="1350" w:type="dxa"/>
            <w:shd w:val="clear" w:color="auto" w:fill="FFF2CC" w:themeFill="accent4" w:themeFillTint="33"/>
            <w:hideMark/>
          </w:tcPr>
          <w:p w14:paraId="279E13C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FF2CC" w:themeFill="accent4" w:themeFillTint="33"/>
            <w:hideMark/>
          </w:tcPr>
          <w:p w14:paraId="76693492"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Optional</w:t>
            </w:r>
          </w:p>
        </w:tc>
        <w:tc>
          <w:tcPr>
            <w:tcW w:w="3775" w:type="dxa"/>
            <w:shd w:val="clear" w:color="auto" w:fill="FFF2CC" w:themeFill="accent4" w:themeFillTint="33"/>
            <w:hideMark/>
          </w:tcPr>
          <w:p w14:paraId="3D12B43C"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Customer email address</w:t>
            </w:r>
          </w:p>
        </w:tc>
      </w:tr>
      <w:tr w:rsidR="0064303F" w:rsidRPr="00E67880" w14:paraId="257227F3"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4B083" w:themeFill="accent2" w:themeFillTint="99"/>
            <w:hideMark/>
          </w:tcPr>
          <w:p w14:paraId="3C024B60" w14:textId="77777777" w:rsidR="00D41902" w:rsidRPr="00E67880" w:rsidRDefault="00D41902" w:rsidP="00076905">
            <w:pPr>
              <w:spacing w:after="160" w:line="360" w:lineRule="auto"/>
              <w:rPr>
                <w:color w:val="7030A0"/>
                <w:szCs w:val="24"/>
                <w:lang w:val="en-GB"/>
              </w:rPr>
            </w:pPr>
            <w:r w:rsidRPr="00E67880">
              <w:rPr>
                <w:color w:val="7030A0"/>
                <w:szCs w:val="24"/>
                <w:lang w:val="en-GB"/>
              </w:rPr>
              <w:t>Vehicle</w:t>
            </w:r>
          </w:p>
        </w:tc>
        <w:tc>
          <w:tcPr>
            <w:tcW w:w="1612" w:type="dxa"/>
            <w:shd w:val="clear" w:color="auto" w:fill="F4B083" w:themeFill="accent2" w:themeFillTint="99"/>
            <w:hideMark/>
          </w:tcPr>
          <w:p w14:paraId="3F1267C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VehicleID</w:t>
            </w:r>
            <w:proofErr w:type="spellEnd"/>
          </w:p>
        </w:tc>
        <w:tc>
          <w:tcPr>
            <w:tcW w:w="1350" w:type="dxa"/>
            <w:shd w:val="clear" w:color="auto" w:fill="F4B083" w:themeFill="accent2" w:themeFillTint="99"/>
            <w:hideMark/>
          </w:tcPr>
          <w:p w14:paraId="40244F8E"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AutoNumber</w:t>
            </w:r>
          </w:p>
        </w:tc>
        <w:tc>
          <w:tcPr>
            <w:tcW w:w="1170" w:type="dxa"/>
            <w:shd w:val="clear" w:color="auto" w:fill="F4B083" w:themeFill="accent2" w:themeFillTint="99"/>
            <w:hideMark/>
          </w:tcPr>
          <w:p w14:paraId="4C0CC3A4"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Primary Key</w:t>
            </w:r>
          </w:p>
        </w:tc>
        <w:tc>
          <w:tcPr>
            <w:tcW w:w="3775" w:type="dxa"/>
            <w:shd w:val="clear" w:color="auto" w:fill="F4B083" w:themeFill="accent2" w:themeFillTint="99"/>
            <w:hideMark/>
          </w:tcPr>
          <w:p w14:paraId="20BA483E"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Unique identifier for each vehicle</w:t>
            </w:r>
          </w:p>
        </w:tc>
      </w:tr>
      <w:tr w:rsidR="0064303F" w:rsidRPr="00E67880" w14:paraId="50F44243"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4B083" w:themeFill="accent2" w:themeFillTint="99"/>
            <w:hideMark/>
          </w:tcPr>
          <w:p w14:paraId="27735C50" w14:textId="77777777" w:rsidR="00D41902" w:rsidRPr="00E67880" w:rsidRDefault="00D41902" w:rsidP="00076905">
            <w:pPr>
              <w:spacing w:after="160" w:line="360" w:lineRule="auto"/>
              <w:rPr>
                <w:color w:val="7030A0"/>
                <w:szCs w:val="24"/>
                <w:lang w:val="en-GB"/>
              </w:rPr>
            </w:pPr>
            <w:r w:rsidRPr="00E67880">
              <w:rPr>
                <w:color w:val="7030A0"/>
                <w:szCs w:val="24"/>
                <w:lang w:val="en-GB"/>
              </w:rPr>
              <w:t>Vehicle</w:t>
            </w:r>
          </w:p>
        </w:tc>
        <w:tc>
          <w:tcPr>
            <w:tcW w:w="1612" w:type="dxa"/>
            <w:shd w:val="clear" w:color="auto" w:fill="F4B083" w:themeFill="accent2" w:themeFillTint="99"/>
            <w:hideMark/>
          </w:tcPr>
          <w:p w14:paraId="0FA9240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CustomerID</w:t>
            </w:r>
            <w:proofErr w:type="spellEnd"/>
          </w:p>
        </w:tc>
        <w:tc>
          <w:tcPr>
            <w:tcW w:w="1350" w:type="dxa"/>
            <w:shd w:val="clear" w:color="auto" w:fill="F4B083" w:themeFill="accent2" w:themeFillTint="99"/>
            <w:hideMark/>
          </w:tcPr>
          <w:p w14:paraId="66D81ED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Number</w:t>
            </w:r>
          </w:p>
        </w:tc>
        <w:tc>
          <w:tcPr>
            <w:tcW w:w="1170" w:type="dxa"/>
            <w:shd w:val="clear" w:color="auto" w:fill="F4B083" w:themeFill="accent2" w:themeFillTint="99"/>
            <w:hideMark/>
          </w:tcPr>
          <w:p w14:paraId="0C25344C"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Foreign Key</w:t>
            </w:r>
          </w:p>
        </w:tc>
        <w:tc>
          <w:tcPr>
            <w:tcW w:w="3775" w:type="dxa"/>
            <w:shd w:val="clear" w:color="auto" w:fill="F4B083" w:themeFill="accent2" w:themeFillTint="99"/>
            <w:hideMark/>
          </w:tcPr>
          <w:p w14:paraId="0A53EE9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Links the vehicle to its owner</w:t>
            </w:r>
          </w:p>
        </w:tc>
      </w:tr>
      <w:tr w:rsidR="0064303F" w:rsidRPr="00E67880" w14:paraId="3715C20E"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4B083" w:themeFill="accent2" w:themeFillTint="99"/>
            <w:hideMark/>
          </w:tcPr>
          <w:p w14:paraId="459EDB68" w14:textId="77777777" w:rsidR="00D41902" w:rsidRPr="00E67880" w:rsidRDefault="00D41902" w:rsidP="00076905">
            <w:pPr>
              <w:spacing w:after="160" w:line="360" w:lineRule="auto"/>
              <w:rPr>
                <w:color w:val="7030A0"/>
                <w:szCs w:val="24"/>
                <w:lang w:val="en-GB"/>
              </w:rPr>
            </w:pPr>
            <w:r w:rsidRPr="00E67880">
              <w:rPr>
                <w:color w:val="7030A0"/>
                <w:szCs w:val="24"/>
                <w:lang w:val="en-GB"/>
              </w:rPr>
              <w:t>Vehicle</w:t>
            </w:r>
          </w:p>
        </w:tc>
        <w:tc>
          <w:tcPr>
            <w:tcW w:w="1612" w:type="dxa"/>
            <w:shd w:val="clear" w:color="auto" w:fill="F4B083" w:themeFill="accent2" w:themeFillTint="99"/>
            <w:hideMark/>
          </w:tcPr>
          <w:p w14:paraId="7A54012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RegistrationNumber</w:t>
            </w:r>
            <w:proofErr w:type="spellEnd"/>
          </w:p>
        </w:tc>
        <w:tc>
          <w:tcPr>
            <w:tcW w:w="1350" w:type="dxa"/>
            <w:shd w:val="clear" w:color="auto" w:fill="F4B083" w:themeFill="accent2" w:themeFillTint="99"/>
            <w:hideMark/>
          </w:tcPr>
          <w:p w14:paraId="03BDA70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4B083" w:themeFill="accent2" w:themeFillTint="99"/>
            <w:hideMark/>
          </w:tcPr>
          <w:p w14:paraId="1DBDEB00"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Required/Unique</w:t>
            </w:r>
          </w:p>
        </w:tc>
        <w:tc>
          <w:tcPr>
            <w:tcW w:w="3775" w:type="dxa"/>
            <w:shd w:val="clear" w:color="auto" w:fill="F4B083" w:themeFill="accent2" w:themeFillTint="99"/>
            <w:hideMark/>
          </w:tcPr>
          <w:p w14:paraId="19ED139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Vehicle registration number</w:t>
            </w:r>
          </w:p>
        </w:tc>
      </w:tr>
      <w:tr w:rsidR="0064303F" w:rsidRPr="00E67880" w14:paraId="50017942"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4B083" w:themeFill="accent2" w:themeFillTint="99"/>
            <w:hideMark/>
          </w:tcPr>
          <w:p w14:paraId="58C25506" w14:textId="77777777" w:rsidR="00D41902" w:rsidRPr="00E67880" w:rsidRDefault="00D41902" w:rsidP="00076905">
            <w:pPr>
              <w:spacing w:after="160" w:line="360" w:lineRule="auto"/>
              <w:rPr>
                <w:color w:val="7030A0"/>
                <w:szCs w:val="24"/>
                <w:lang w:val="en-GB"/>
              </w:rPr>
            </w:pPr>
            <w:r w:rsidRPr="00E67880">
              <w:rPr>
                <w:color w:val="7030A0"/>
                <w:szCs w:val="24"/>
                <w:lang w:val="en-GB"/>
              </w:rPr>
              <w:t>Vehicle</w:t>
            </w:r>
          </w:p>
        </w:tc>
        <w:tc>
          <w:tcPr>
            <w:tcW w:w="1612" w:type="dxa"/>
            <w:shd w:val="clear" w:color="auto" w:fill="F4B083" w:themeFill="accent2" w:themeFillTint="99"/>
            <w:hideMark/>
          </w:tcPr>
          <w:p w14:paraId="32449B0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VehicleType</w:t>
            </w:r>
            <w:proofErr w:type="spellEnd"/>
          </w:p>
        </w:tc>
        <w:tc>
          <w:tcPr>
            <w:tcW w:w="1350" w:type="dxa"/>
            <w:shd w:val="clear" w:color="auto" w:fill="F4B083" w:themeFill="accent2" w:themeFillTint="99"/>
            <w:hideMark/>
          </w:tcPr>
          <w:p w14:paraId="0CFC18D6"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4B083" w:themeFill="accent2" w:themeFillTint="99"/>
            <w:hideMark/>
          </w:tcPr>
          <w:p w14:paraId="3E51938C"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F4B083" w:themeFill="accent2" w:themeFillTint="99"/>
            <w:hideMark/>
          </w:tcPr>
          <w:p w14:paraId="5A96387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Type of vehicle</w:t>
            </w:r>
          </w:p>
        </w:tc>
      </w:tr>
      <w:tr w:rsidR="0064303F" w:rsidRPr="00E67880" w14:paraId="0D8D5B7A"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F4B083" w:themeFill="accent2" w:themeFillTint="99"/>
            <w:hideMark/>
          </w:tcPr>
          <w:p w14:paraId="6395CA1E" w14:textId="77777777" w:rsidR="00D41902" w:rsidRPr="00E67880" w:rsidRDefault="00D41902" w:rsidP="00076905">
            <w:pPr>
              <w:spacing w:after="160" w:line="360" w:lineRule="auto"/>
              <w:rPr>
                <w:color w:val="7030A0"/>
                <w:szCs w:val="24"/>
                <w:lang w:val="en-GB"/>
              </w:rPr>
            </w:pPr>
            <w:r w:rsidRPr="00E67880">
              <w:rPr>
                <w:color w:val="7030A0"/>
                <w:szCs w:val="24"/>
                <w:lang w:val="en-GB"/>
              </w:rPr>
              <w:lastRenderedPageBreak/>
              <w:t>Vehicle</w:t>
            </w:r>
          </w:p>
        </w:tc>
        <w:tc>
          <w:tcPr>
            <w:tcW w:w="1612" w:type="dxa"/>
            <w:shd w:val="clear" w:color="auto" w:fill="F4B083" w:themeFill="accent2" w:themeFillTint="99"/>
            <w:hideMark/>
          </w:tcPr>
          <w:p w14:paraId="0477C562"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VehicleColour</w:t>
            </w:r>
            <w:proofErr w:type="spellEnd"/>
          </w:p>
        </w:tc>
        <w:tc>
          <w:tcPr>
            <w:tcW w:w="1350" w:type="dxa"/>
            <w:shd w:val="clear" w:color="auto" w:fill="F4B083" w:themeFill="accent2" w:themeFillTint="99"/>
            <w:hideMark/>
          </w:tcPr>
          <w:p w14:paraId="01DBE3F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F4B083" w:themeFill="accent2" w:themeFillTint="99"/>
            <w:hideMark/>
          </w:tcPr>
          <w:p w14:paraId="6BC570BD"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Optional</w:t>
            </w:r>
          </w:p>
        </w:tc>
        <w:tc>
          <w:tcPr>
            <w:tcW w:w="3775" w:type="dxa"/>
            <w:shd w:val="clear" w:color="auto" w:fill="F4B083" w:themeFill="accent2" w:themeFillTint="99"/>
            <w:hideMark/>
          </w:tcPr>
          <w:p w14:paraId="1083061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Colour of the vehicle</w:t>
            </w:r>
          </w:p>
        </w:tc>
      </w:tr>
      <w:tr w:rsidR="0064303F" w:rsidRPr="00E67880" w14:paraId="53623E20"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B4C6E7" w:themeFill="accent5" w:themeFillTint="66"/>
            <w:hideMark/>
          </w:tcPr>
          <w:p w14:paraId="02FB16DD" w14:textId="77777777" w:rsidR="00D41902" w:rsidRPr="00E67880" w:rsidRDefault="00D41902" w:rsidP="00076905">
            <w:pPr>
              <w:spacing w:after="160" w:line="360" w:lineRule="auto"/>
              <w:rPr>
                <w:color w:val="000000" w:themeColor="text1"/>
                <w:szCs w:val="24"/>
                <w:lang w:val="en-GB"/>
              </w:rPr>
            </w:pPr>
            <w:r w:rsidRPr="00E67880">
              <w:rPr>
                <w:color w:val="000000" w:themeColor="text1"/>
                <w:szCs w:val="24"/>
                <w:lang w:val="en-GB"/>
              </w:rPr>
              <w:t>Booking</w:t>
            </w:r>
          </w:p>
        </w:tc>
        <w:tc>
          <w:tcPr>
            <w:tcW w:w="1612" w:type="dxa"/>
            <w:shd w:val="clear" w:color="auto" w:fill="B4C6E7" w:themeFill="accent5" w:themeFillTint="66"/>
            <w:hideMark/>
          </w:tcPr>
          <w:p w14:paraId="75A8D0F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BookingID</w:t>
            </w:r>
            <w:proofErr w:type="spellEnd"/>
          </w:p>
        </w:tc>
        <w:tc>
          <w:tcPr>
            <w:tcW w:w="1350" w:type="dxa"/>
            <w:shd w:val="clear" w:color="auto" w:fill="B4C6E7" w:themeFill="accent5" w:themeFillTint="66"/>
            <w:hideMark/>
          </w:tcPr>
          <w:p w14:paraId="68653B71"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AutoNumber</w:t>
            </w:r>
          </w:p>
        </w:tc>
        <w:tc>
          <w:tcPr>
            <w:tcW w:w="1170" w:type="dxa"/>
            <w:shd w:val="clear" w:color="auto" w:fill="B4C6E7" w:themeFill="accent5" w:themeFillTint="66"/>
            <w:hideMark/>
          </w:tcPr>
          <w:p w14:paraId="0EA65950"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Primary Key</w:t>
            </w:r>
          </w:p>
        </w:tc>
        <w:tc>
          <w:tcPr>
            <w:tcW w:w="3775" w:type="dxa"/>
            <w:shd w:val="clear" w:color="auto" w:fill="B4C6E7" w:themeFill="accent5" w:themeFillTint="66"/>
            <w:hideMark/>
          </w:tcPr>
          <w:p w14:paraId="1EBCFDD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Unique identifier for each booking</w:t>
            </w:r>
          </w:p>
        </w:tc>
      </w:tr>
      <w:tr w:rsidR="0064303F" w:rsidRPr="00E67880" w14:paraId="63250050"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B4C6E7" w:themeFill="accent5" w:themeFillTint="66"/>
            <w:hideMark/>
          </w:tcPr>
          <w:p w14:paraId="7AF62D7C" w14:textId="77777777" w:rsidR="00D41902" w:rsidRPr="00E67880" w:rsidRDefault="00D41902" w:rsidP="00076905">
            <w:pPr>
              <w:spacing w:after="160" w:line="360" w:lineRule="auto"/>
              <w:rPr>
                <w:color w:val="000000" w:themeColor="text1"/>
                <w:szCs w:val="24"/>
                <w:lang w:val="en-GB"/>
              </w:rPr>
            </w:pPr>
            <w:r w:rsidRPr="00E67880">
              <w:rPr>
                <w:color w:val="000000" w:themeColor="text1"/>
                <w:szCs w:val="24"/>
                <w:lang w:val="en-GB"/>
              </w:rPr>
              <w:t>Booking</w:t>
            </w:r>
          </w:p>
        </w:tc>
        <w:tc>
          <w:tcPr>
            <w:tcW w:w="1612" w:type="dxa"/>
            <w:shd w:val="clear" w:color="auto" w:fill="B4C6E7" w:themeFill="accent5" w:themeFillTint="66"/>
            <w:hideMark/>
          </w:tcPr>
          <w:p w14:paraId="513BE26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CustomerID</w:t>
            </w:r>
            <w:proofErr w:type="spellEnd"/>
          </w:p>
        </w:tc>
        <w:tc>
          <w:tcPr>
            <w:tcW w:w="1350" w:type="dxa"/>
            <w:shd w:val="clear" w:color="auto" w:fill="B4C6E7" w:themeFill="accent5" w:themeFillTint="66"/>
            <w:hideMark/>
          </w:tcPr>
          <w:p w14:paraId="0169B36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Number</w:t>
            </w:r>
          </w:p>
        </w:tc>
        <w:tc>
          <w:tcPr>
            <w:tcW w:w="1170" w:type="dxa"/>
            <w:shd w:val="clear" w:color="auto" w:fill="B4C6E7" w:themeFill="accent5" w:themeFillTint="66"/>
            <w:hideMark/>
          </w:tcPr>
          <w:p w14:paraId="4F15624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Foreign Key</w:t>
            </w:r>
          </w:p>
        </w:tc>
        <w:tc>
          <w:tcPr>
            <w:tcW w:w="3775" w:type="dxa"/>
            <w:shd w:val="clear" w:color="auto" w:fill="B4C6E7" w:themeFill="accent5" w:themeFillTint="66"/>
            <w:hideMark/>
          </w:tcPr>
          <w:p w14:paraId="0267CCB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Links booking to customer</w:t>
            </w:r>
          </w:p>
        </w:tc>
      </w:tr>
      <w:tr w:rsidR="0064303F" w:rsidRPr="00E67880" w14:paraId="3BD2BE81"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B4C6E7" w:themeFill="accent5" w:themeFillTint="66"/>
            <w:hideMark/>
          </w:tcPr>
          <w:p w14:paraId="1D89DEA0" w14:textId="77777777" w:rsidR="00D41902" w:rsidRPr="00E67880" w:rsidRDefault="00D41902" w:rsidP="00076905">
            <w:pPr>
              <w:spacing w:after="160" w:line="360" w:lineRule="auto"/>
              <w:rPr>
                <w:color w:val="000000" w:themeColor="text1"/>
                <w:szCs w:val="24"/>
                <w:lang w:val="en-GB"/>
              </w:rPr>
            </w:pPr>
            <w:r w:rsidRPr="00E67880">
              <w:rPr>
                <w:color w:val="000000" w:themeColor="text1"/>
                <w:szCs w:val="24"/>
                <w:lang w:val="en-GB"/>
              </w:rPr>
              <w:t>Booking</w:t>
            </w:r>
          </w:p>
        </w:tc>
        <w:tc>
          <w:tcPr>
            <w:tcW w:w="1612" w:type="dxa"/>
            <w:shd w:val="clear" w:color="auto" w:fill="B4C6E7" w:themeFill="accent5" w:themeFillTint="66"/>
            <w:hideMark/>
          </w:tcPr>
          <w:p w14:paraId="4D2E5746"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VehicleID</w:t>
            </w:r>
            <w:proofErr w:type="spellEnd"/>
          </w:p>
        </w:tc>
        <w:tc>
          <w:tcPr>
            <w:tcW w:w="1350" w:type="dxa"/>
            <w:shd w:val="clear" w:color="auto" w:fill="B4C6E7" w:themeFill="accent5" w:themeFillTint="66"/>
            <w:hideMark/>
          </w:tcPr>
          <w:p w14:paraId="05D6E64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Number</w:t>
            </w:r>
          </w:p>
        </w:tc>
        <w:tc>
          <w:tcPr>
            <w:tcW w:w="1170" w:type="dxa"/>
            <w:shd w:val="clear" w:color="auto" w:fill="B4C6E7" w:themeFill="accent5" w:themeFillTint="66"/>
            <w:hideMark/>
          </w:tcPr>
          <w:p w14:paraId="204D276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Foreign Key</w:t>
            </w:r>
          </w:p>
        </w:tc>
        <w:tc>
          <w:tcPr>
            <w:tcW w:w="3775" w:type="dxa"/>
            <w:shd w:val="clear" w:color="auto" w:fill="B4C6E7" w:themeFill="accent5" w:themeFillTint="66"/>
            <w:hideMark/>
          </w:tcPr>
          <w:p w14:paraId="4AEE878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Links booking to vehicle</w:t>
            </w:r>
          </w:p>
        </w:tc>
      </w:tr>
      <w:tr w:rsidR="0064303F" w:rsidRPr="00E67880" w14:paraId="3842CC61"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B4C6E7" w:themeFill="accent5" w:themeFillTint="66"/>
            <w:hideMark/>
          </w:tcPr>
          <w:p w14:paraId="1EE340FE" w14:textId="77777777" w:rsidR="00D41902" w:rsidRPr="00E67880" w:rsidRDefault="00D41902" w:rsidP="00076905">
            <w:pPr>
              <w:spacing w:after="160" w:line="360" w:lineRule="auto"/>
              <w:rPr>
                <w:color w:val="000000" w:themeColor="text1"/>
                <w:szCs w:val="24"/>
                <w:lang w:val="en-GB"/>
              </w:rPr>
            </w:pPr>
            <w:r w:rsidRPr="00E67880">
              <w:rPr>
                <w:color w:val="000000" w:themeColor="text1"/>
                <w:szCs w:val="24"/>
                <w:lang w:val="en-GB"/>
              </w:rPr>
              <w:t>Booking</w:t>
            </w:r>
          </w:p>
        </w:tc>
        <w:tc>
          <w:tcPr>
            <w:tcW w:w="1612" w:type="dxa"/>
            <w:shd w:val="clear" w:color="auto" w:fill="B4C6E7" w:themeFill="accent5" w:themeFillTint="66"/>
            <w:hideMark/>
          </w:tcPr>
          <w:p w14:paraId="0F4119D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SlotID</w:t>
            </w:r>
            <w:proofErr w:type="spellEnd"/>
          </w:p>
        </w:tc>
        <w:tc>
          <w:tcPr>
            <w:tcW w:w="1350" w:type="dxa"/>
            <w:shd w:val="clear" w:color="auto" w:fill="B4C6E7" w:themeFill="accent5" w:themeFillTint="66"/>
            <w:hideMark/>
          </w:tcPr>
          <w:p w14:paraId="4F89A84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Number</w:t>
            </w:r>
          </w:p>
        </w:tc>
        <w:tc>
          <w:tcPr>
            <w:tcW w:w="1170" w:type="dxa"/>
            <w:shd w:val="clear" w:color="auto" w:fill="B4C6E7" w:themeFill="accent5" w:themeFillTint="66"/>
            <w:hideMark/>
          </w:tcPr>
          <w:p w14:paraId="6F09445E"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Foreign Key</w:t>
            </w:r>
          </w:p>
        </w:tc>
        <w:tc>
          <w:tcPr>
            <w:tcW w:w="3775" w:type="dxa"/>
            <w:shd w:val="clear" w:color="auto" w:fill="B4C6E7" w:themeFill="accent5" w:themeFillTint="66"/>
            <w:hideMark/>
          </w:tcPr>
          <w:p w14:paraId="5190BA2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Links booking to parking slot</w:t>
            </w:r>
          </w:p>
        </w:tc>
      </w:tr>
      <w:tr w:rsidR="0064303F" w:rsidRPr="00E67880" w14:paraId="7969B5C1"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B4C6E7" w:themeFill="accent5" w:themeFillTint="66"/>
            <w:hideMark/>
          </w:tcPr>
          <w:p w14:paraId="75A76706" w14:textId="77777777" w:rsidR="00D41902" w:rsidRPr="00E67880" w:rsidRDefault="00D41902" w:rsidP="00076905">
            <w:pPr>
              <w:spacing w:after="160" w:line="360" w:lineRule="auto"/>
              <w:rPr>
                <w:color w:val="000000" w:themeColor="text1"/>
                <w:szCs w:val="24"/>
                <w:lang w:val="en-GB"/>
              </w:rPr>
            </w:pPr>
            <w:r w:rsidRPr="00E67880">
              <w:rPr>
                <w:color w:val="000000" w:themeColor="text1"/>
                <w:szCs w:val="24"/>
                <w:lang w:val="en-GB"/>
              </w:rPr>
              <w:t>Booking</w:t>
            </w:r>
          </w:p>
        </w:tc>
        <w:tc>
          <w:tcPr>
            <w:tcW w:w="1612" w:type="dxa"/>
            <w:shd w:val="clear" w:color="auto" w:fill="B4C6E7" w:themeFill="accent5" w:themeFillTint="66"/>
            <w:hideMark/>
          </w:tcPr>
          <w:p w14:paraId="32283D74"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EntryTime</w:t>
            </w:r>
            <w:proofErr w:type="spellEnd"/>
          </w:p>
        </w:tc>
        <w:tc>
          <w:tcPr>
            <w:tcW w:w="1350" w:type="dxa"/>
            <w:shd w:val="clear" w:color="auto" w:fill="B4C6E7" w:themeFill="accent5" w:themeFillTint="66"/>
            <w:hideMark/>
          </w:tcPr>
          <w:p w14:paraId="4CCA50C0"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Date/Time</w:t>
            </w:r>
          </w:p>
        </w:tc>
        <w:tc>
          <w:tcPr>
            <w:tcW w:w="1170" w:type="dxa"/>
            <w:shd w:val="clear" w:color="auto" w:fill="B4C6E7" w:themeFill="accent5" w:themeFillTint="66"/>
            <w:hideMark/>
          </w:tcPr>
          <w:p w14:paraId="0888A5C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B4C6E7" w:themeFill="accent5" w:themeFillTint="66"/>
            <w:hideMark/>
          </w:tcPr>
          <w:p w14:paraId="7D4C767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Date and time of vehicle entry</w:t>
            </w:r>
          </w:p>
        </w:tc>
      </w:tr>
      <w:tr w:rsidR="0064303F" w:rsidRPr="00E67880" w14:paraId="148B600F"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B4C6E7" w:themeFill="accent5" w:themeFillTint="66"/>
            <w:hideMark/>
          </w:tcPr>
          <w:p w14:paraId="676E9722" w14:textId="77777777" w:rsidR="00D41902" w:rsidRPr="00E67880" w:rsidRDefault="00D41902" w:rsidP="00076905">
            <w:pPr>
              <w:spacing w:after="160" w:line="360" w:lineRule="auto"/>
              <w:rPr>
                <w:color w:val="000000" w:themeColor="text1"/>
                <w:szCs w:val="24"/>
                <w:lang w:val="en-GB"/>
              </w:rPr>
            </w:pPr>
            <w:r w:rsidRPr="00E67880">
              <w:rPr>
                <w:color w:val="000000" w:themeColor="text1"/>
                <w:szCs w:val="24"/>
                <w:lang w:val="en-GB"/>
              </w:rPr>
              <w:t>Booking</w:t>
            </w:r>
          </w:p>
        </w:tc>
        <w:tc>
          <w:tcPr>
            <w:tcW w:w="1612" w:type="dxa"/>
            <w:shd w:val="clear" w:color="auto" w:fill="B4C6E7" w:themeFill="accent5" w:themeFillTint="66"/>
            <w:hideMark/>
          </w:tcPr>
          <w:p w14:paraId="18A8F47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ExitTime</w:t>
            </w:r>
            <w:proofErr w:type="spellEnd"/>
          </w:p>
        </w:tc>
        <w:tc>
          <w:tcPr>
            <w:tcW w:w="1350" w:type="dxa"/>
            <w:shd w:val="clear" w:color="auto" w:fill="B4C6E7" w:themeFill="accent5" w:themeFillTint="66"/>
            <w:hideMark/>
          </w:tcPr>
          <w:p w14:paraId="24B6DEB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Date/Time</w:t>
            </w:r>
          </w:p>
        </w:tc>
        <w:tc>
          <w:tcPr>
            <w:tcW w:w="1170" w:type="dxa"/>
            <w:shd w:val="clear" w:color="auto" w:fill="B4C6E7" w:themeFill="accent5" w:themeFillTint="66"/>
            <w:hideMark/>
          </w:tcPr>
          <w:p w14:paraId="168A940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Optional</w:t>
            </w:r>
          </w:p>
        </w:tc>
        <w:tc>
          <w:tcPr>
            <w:tcW w:w="3775" w:type="dxa"/>
            <w:shd w:val="clear" w:color="auto" w:fill="B4C6E7" w:themeFill="accent5" w:themeFillTint="66"/>
            <w:hideMark/>
          </w:tcPr>
          <w:p w14:paraId="5D5EAFCE"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Date and time of vehicle exit</w:t>
            </w:r>
          </w:p>
        </w:tc>
      </w:tr>
      <w:tr w:rsidR="0064303F" w:rsidRPr="00E67880" w14:paraId="4DD72627"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B4C6E7" w:themeFill="accent5" w:themeFillTint="66"/>
            <w:hideMark/>
          </w:tcPr>
          <w:p w14:paraId="41F0DA58" w14:textId="77777777" w:rsidR="00D41902" w:rsidRPr="00E67880" w:rsidRDefault="00D41902" w:rsidP="00076905">
            <w:pPr>
              <w:spacing w:after="160" w:line="360" w:lineRule="auto"/>
              <w:rPr>
                <w:color w:val="FF0000"/>
                <w:szCs w:val="24"/>
                <w:lang w:val="en-GB"/>
              </w:rPr>
            </w:pPr>
            <w:r w:rsidRPr="00E67880">
              <w:rPr>
                <w:szCs w:val="24"/>
                <w:lang w:val="en-GB"/>
              </w:rPr>
              <w:t>Booking</w:t>
            </w:r>
          </w:p>
        </w:tc>
        <w:tc>
          <w:tcPr>
            <w:tcW w:w="1612" w:type="dxa"/>
            <w:shd w:val="clear" w:color="auto" w:fill="B4C6E7" w:themeFill="accent5" w:themeFillTint="66"/>
            <w:hideMark/>
          </w:tcPr>
          <w:p w14:paraId="4FF532F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BookingStatus</w:t>
            </w:r>
            <w:proofErr w:type="spellEnd"/>
          </w:p>
        </w:tc>
        <w:tc>
          <w:tcPr>
            <w:tcW w:w="1350" w:type="dxa"/>
            <w:shd w:val="clear" w:color="auto" w:fill="B4C6E7" w:themeFill="accent5" w:themeFillTint="66"/>
            <w:hideMark/>
          </w:tcPr>
          <w:p w14:paraId="0CB1152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B4C6E7" w:themeFill="accent5" w:themeFillTint="66"/>
            <w:hideMark/>
          </w:tcPr>
          <w:p w14:paraId="0084864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B4C6E7" w:themeFill="accent5" w:themeFillTint="66"/>
            <w:hideMark/>
          </w:tcPr>
          <w:p w14:paraId="772126B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Active, completed or cancelled</w:t>
            </w:r>
          </w:p>
        </w:tc>
      </w:tr>
      <w:tr w:rsidR="0064303F" w:rsidRPr="00E67880" w14:paraId="3025CB84"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51DF8C4B" w14:textId="77777777" w:rsidR="00D41902" w:rsidRPr="00E67880" w:rsidRDefault="00D41902" w:rsidP="00076905">
            <w:pPr>
              <w:spacing w:after="160" w:line="360" w:lineRule="auto"/>
              <w:rPr>
                <w:color w:val="FF0000"/>
                <w:szCs w:val="24"/>
                <w:lang w:val="en-GB"/>
              </w:rPr>
            </w:pPr>
            <w:r w:rsidRPr="00E67880">
              <w:rPr>
                <w:color w:val="FF0000"/>
                <w:szCs w:val="24"/>
                <w:lang w:val="en-GB"/>
              </w:rPr>
              <w:t>Payment</w:t>
            </w:r>
          </w:p>
        </w:tc>
        <w:tc>
          <w:tcPr>
            <w:tcW w:w="1612" w:type="dxa"/>
            <w:shd w:val="clear" w:color="auto" w:fill="C5E0B3" w:themeFill="accent6" w:themeFillTint="66"/>
            <w:hideMark/>
          </w:tcPr>
          <w:p w14:paraId="08160931"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PaymentID</w:t>
            </w:r>
            <w:proofErr w:type="spellEnd"/>
          </w:p>
        </w:tc>
        <w:tc>
          <w:tcPr>
            <w:tcW w:w="1350" w:type="dxa"/>
            <w:shd w:val="clear" w:color="auto" w:fill="C5E0B3" w:themeFill="accent6" w:themeFillTint="66"/>
            <w:hideMark/>
          </w:tcPr>
          <w:p w14:paraId="506B5E8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AutoNumber</w:t>
            </w:r>
          </w:p>
        </w:tc>
        <w:tc>
          <w:tcPr>
            <w:tcW w:w="1170" w:type="dxa"/>
            <w:shd w:val="clear" w:color="auto" w:fill="C5E0B3" w:themeFill="accent6" w:themeFillTint="66"/>
            <w:hideMark/>
          </w:tcPr>
          <w:p w14:paraId="4215ACE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Primary Key</w:t>
            </w:r>
          </w:p>
        </w:tc>
        <w:tc>
          <w:tcPr>
            <w:tcW w:w="3775" w:type="dxa"/>
            <w:shd w:val="clear" w:color="auto" w:fill="C5E0B3" w:themeFill="accent6" w:themeFillTint="66"/>
            <w:hideMark/>
          </w:tcPr>
          <w:p w14:paraId="549696D8"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Unique identifier for each payment</w:t>
            </w:r>
          </w:p>
        </w:tc>
      </w:tr>
      <w:tr w:rsidR="0064303F" w:rsidRPr="00E67880" w14:paraId="2CE3DB90"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34FD41C6" w14:textId="77777777" w:rsidR="00D41902" w:rsidRPr="00E67880" w:rsidRDefault="00D41902" w:rsidP="00076905">
            <w:pPr>
              <w:spacing w:after="160" w:line="360" w:lineRule="auto"/>
              <w:rPr>
                <w:color w:val="FF0000"/>
                <w:szCs w:val="24"/>
                <w:lang w:val="en-GB"/>
              </w:rPr>
            </w:pPr>
            <w:r w:rsidRPr="00E67880">
              <w:rPr>
                <w:color w:val="FF0000"/>
                <w:szCs w:val="24"/>
                <w:lang w:val="en-GB"/>
              </w:rPr>
              <w:t>Payment</w:t>
            </w:r>
          </w:p>
        </w:tc>
        <w:tc>
          <w:tcPr>
            <w:tcW w:w="1612" w:type="dxa"/>
            <w:shd w:val="clear" w:color="auto" w:fill="C5E0B3" w:themeFill="accent6" w:themeFillTint="66"/>
            <w:hideMark/>
          </w:tcPr>
          <w:p w14:paraId="72D112F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BookingID</w:t>
            </w:r>
            <w:proofErr w:type="spellEnd"/>
          </w:p>
        </w:tc>
        <w:tc>
          <w:tcPr>
            <w:tcW w:w="1350" w:type="dxa"/>
            <w:shd w:val="clear" w:color="auto" w:fill="C5E0B3" w:themeFill="accent6" w:themeFillTint="66"/>
            <w:hideMark/>
          </w:tcPr>
          <w:p w14:paraId="59D12C86"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Number</w:t>
            </w:r>
          </w:p>
        </w:tc>
        <w:tc>
          <w:tcPr>
            <w:tcW w:w="1170" w:type="dxa"/>
            <w:shd w:val="clear" w:color="auto" w:fill="C5E0B3" w:themeFill="accent6" w:themeFillTint="66"/>
            <w:hideMark/>
          </w:tcPr>
          <w:p w14:paraId="48A603B2"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Foreign Key</w:t>
            </w:r>
          </w:p>
        </w:tc>
        <w:tc>
          <w:tcPr>
            <w:tcW w:w="3775" w:type="dxa"/>
            <w:shd w:val="clear" w:color="auto" w:fill="C5E0B3" w:themeFill="accent6" w:themeFillTint="66"/>
            <w:hideMark/>
          </w:tcPr>
          <w:p w14:paraId="23E8968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Links payment to booking</w:t>
            </w:r>
          </w:p>
        </w:tc>
      </w:tr>
      <w:tr w:rsidR="0064303F" w:rsidRPr="00E67880" w14:paraId="15FAEA13"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3C6AFC54" w14:textId="77777777" w:rsidR="00D41902" w:rsidRPr="00E67880" w:rsidRDefault="00D41902" w:rsidP="00076905">
            <w:pPr>
              <w:spacing w:after="160" w:line="360" w:lineRule="auto"/>
              <w:rPr>
                <w:color w:val="FF0000"/>
                <w:szCs w:val="24"/>
                <w:lang w:val="en-GB"/>
              </w:rPr>
            </w:pPr>
            <w:r w:rsidRPr="00E67880">
              <w:rPr>
                <w:color w:val="FF0000"/>
                <w:szCs w:val="24"/>
                <w:lang w:val="en-GB"/>
              </w:rPr>
              <w:t>Payment</w:t>
            </w:r>
          </w:p>
        </w:tc>
        <w:tc>
          <w:tcPr>
            <w:tcW w:w="1612" w:type="dxa"/>
            <w:shd w:val="clear" w:color="auto" w:fill="C5E0B3" w:themeFill="accent6" w:themeFillTint="66"/>
            <w:hideMark/>
          </w:tcPr>
          <w:p w14:paraId="6F5EF44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PaymentDate</w:t>
            </w:r>
            <w:proofErr w:type="spellEnd"/>
          </w:p>
        </w:tc>
        <w:tc>
          <w:tcPr>
            <w:tcW w:w="1350" w:type="dxa"/>
            <w:shd w:val="clear" w:color="auto" w:fill="C5E0B3" w:themeFill="accent6" w:themeFillTint="66"/>
            <w:hideMark/>
          </w:tcPr>
          <w:p w14:paraId="28CD8EB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Date/Time</w:t>
            </w:r>
          </w:p>
        </w:tc>
        <w:tc>
          <w:tcPr>
            <w:tcW w:w="1170" w:type="dxa"/>
            <w:shd w:val="clear" w:color="auto" w:fill="C5E0B3" w:themeFill="accent6" w:themeFillTint="66"/>
            <w:hideMark/>
          </w:tcPr>
          <w:p w14:paraId="70E83347"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C5E0B3" w:themeFill="accent6" w:themeFillTint="66"/>
            <w:hideMark/>
          </w:tcPr>
          <w:p w14:paraId="17042B3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Date and time of payment</w:t>
            </w:r>
          </w:p>
        </w:tc>
      </w:tr>
      <w:tr w:rsidR="0064303F" w:rsidRPr="00E67880" w14:paraId="3467CC46"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55F28F80" w14:textId="77777777" w:rsidR="00D41902" w:rsidRPr="00E67880" w:rsidRDefault="00D41902" w:rsidP="00076905">
            <w:pPr>
              <w:spacing w:after="160" w:line="360" w:lineRule="auto"/>
              <w:rPr>
                <w:color w:val="FF0000"/>
                <w:szCs w:val="24"/>
                <w:lang w:val="en-GB"/>
              </w:rPr>
            </w:pPr>
            <w:r w:rsidRPr="00E67880">
              <w:rPr>
                <w:color w:val="FF0000"/>
                <w:szCs w:val="24"/>
                <w:lang w:val="en-GB"/>
              </w:rPr>
              <w:t>Payment</w:t>
            </w:r>
          </w:p>
        </w:tc>
        <w:tc>
          <w:tcPr>
            <w:tcW w:w="1612" w:type="dxa"/>
            <w:shd w:val="clear" w:color="auto" w:fill="C5E0B3" w:themeFill="accent6" w:themeFillTint="66"/>
            <w:hideMark/>
          </w:tcPr>
          <w:p w14:paraId="55780EF8"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AmountPaid</w:t>
            </w:r>
            <w:proofErr w:type="spellEnd"/>
          </w:p>
        </w:tc>
        <w:tc>
          <w:tcPr>
            <w:tcW w:w="1350" w:type="dxa"/>
            <w:shd w:val="clear" w:color="auto" w:fill="C5E0B3" w:themeFill="accent6" w:themeFillTint="66"/>
            <w:hideMark/>
          </w:tcPr>
          <w:p w14:paraId="79E32864"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Currency</w:t>
            </w:r>
          </w:p>
        </w:tc>
        <w:tc>
          <w:tcPr>
            <w:tcW w:w="1170" w:type="dxa"/>
            <w:shd w:val="clear" w:color="auto" w:fill="C5E0B3" w:themeFill="accent6" w:themeFillTint="66"/>
            <w:hideMark/>
          </w:tcPr>
          <w:p w14:paraId="1A917E8A"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C5E0B3" w:themeFill="accent6" w:themeFillTint="66"/>
            <w:hideMark/>
          </w:tcPr>
          <w:p w14:paraId="5AB0317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Amount paid by the customer</w:t>
            </w:r>
          </w:p>
        </w:tc>
      </w:tr>
      <w:tr w:rsidR="0064303F" w:rsidRPr="00E67880" w14:paraId="24B1BB0E"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0D146BEE" w14:textId="77777777" w:rsidR="00D41902" w:rsidRPr="00E67880" w:rsidRDefault="00D41902" w:rsidP="00076905">
            <w:pPr>
              <w:spacing w:after="160" w:line="360" w:lineRule="auto"/>
              <w:rPr>
                <w:color w:val="FF0000"/>
                <w:szCs w:val="24"/>
                <w:lang w:val="en-GB"/>
              </w:rPr>
            </w:pPr>
            <w:r w:rsidRPr="00E67880">
              <w:rPr>
                <w:color w:val="FF0000"/>
                <w:szCs w:val="24"/>
                <w:lang w:val="en-GB"/>
              </w:rPr>
              <w:t>Payment</w:t>
            </w:r>
          </w:p>
        </w:tc>
        <w:tc>
          <w:tcPr>
            <w:tcW w:w="1612" w:type="dxa"/>
            <w:shd w:val="clear" w:color="auto" w:fill="C5E0B3" w:themeFill="accent6" w:themeFillTint="66"/>
            <w:hideMark/>
          </w:tcPr>
          <w:p w14:paraId="637D3C6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PaymentMethod</w:t>
            </w:r>
            <w:proofErr w:type="spellEnd"/>
          </w:p>
        </w:tc>
        <w:tc>
          <w:tcPr>
            <w:tcW w:w="1350" w:type="dxa"/>
            <w:shd w:val="clear" w:color="auto" w:fill="C5E0B3" w:themeFill="accent6" w:themeFillTint="66"/>
            <w:hideMark/>
          </w:tcPr>
          <w:p w14:paraId="568375C3"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C5E0B3" w:themeFill="accent6" w:themeFillTint="66"/>
            <w:hideMark/>
          </w:tcPr>
          <w:p w14:paraId="0C49B01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C5E0B3" w:themeFill="accent6" w:themeFillTint="66"/>
            <w:hideMark/>
          </w:tcPr>
          <w:p w14:paraId="01F4BAD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Cash, card or online payment</w:t>
            </w:r>
          </w:p>
        </w:tc>
      </w:tr>
      <w:tr w:rsidR="0064303F" w:rsidRPr="00E67880" w14:paraId="2AD3F0AA" w14:textId="77777777" w:rsidTr="00F637BC">
        <w:tc>
          <w:tcPr>
            <w:cnfStyle w:val="001000000000" w:firstRow="0" w:lastRow="0" w:firstColumn="1" w:lastColumn="0" w:oddVBand="0" w:evenVBand="0" w:oddHBand="0" w:evenHBand="0" w:firstRowFirstColumn="0" w:firstRowLastColumn="0" w:lastRowFirstColumn="0" w:lastRowLastColumn="0"/>
            <w:tcW w:w="1443" w:type="dxa"/>
            <w:shd w:val="clear" w:color="auto" w:fill="C5E0B3" w:themeFill="accent6" w:themeFillTint="66"/>
            <w:hideMark/>
          </w:tcPr>
          <w:p w14:paraId="5161CAD9" w14:textId="77777777" w:rsidR="00D41902" w:rsidRPr="00E67880" w:rsidRDefault="00D41902" w:rsidP="00076905">
            <w:pPr>
              <w:spacing w:after="160" w:line="360" w:lineRule="auto"/>
              <w:rPr>
                <w:color w:val="FF0000"/>
                <w:szCs w:val="24"/>
                <w:lang w:val="en-GB"/>
              </w:rPr>
            </w:pPr>
            <w:r w:rsidRPr="00E67880">
              <w:rPr>
                <w:color w:val="FF0000"/>
                <w:szCs w:val="24"/>
                <w:lang w:val="en-GB"/>
              </w:rPr>
              <w:t>Payment</w:t>
            </w:r>
          </w:p>
        </w:tc>
        <w:tc>
          <w:tcPr>
            <w:tcW w:w="1612" w:type="dxa"/>
            <w:shd w:val="clear" w:color="auto" w:fill="C5E0B3" w:themeFill="accent6" w:themeFillTint="66"/>
            <w:hideMark/>
          </w:tcPr>
          <w:p w14:paraId="2FAFD19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PaymentStatus</w:t>
            </w:r>
            <w:proofErr w:type="spellEnd"/>
          </w:p>
        </w:tc>
        <w:tc>
          <w:tcPr>
            <w:tcW w:w="1350" w:type="dxa"/>
            <w:shd w:val="clear" w:color="auto" w:fill="C5E0B3" w:themeFill="accent6" w:themeFillTint="66"/>
            <w:hideMark/>
          </w:tcPr>
          <w:p w14:paraId="0708FAEF"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Short Text</w:t>
            </w:r>
          </w:p>
        </w:tc>
        <w:tc>
          <w:tcPr>
            <w:tcW w:w="1170" w:type="dxa"/>
            <w:shd w:val="clear" w:color="auto" w:fill="C5E0B3" w:themeFill="accent6" w:themeFillTint="66"/>
            <w:hideMark/>
          </w:tcPr>
          <w:p w14:paraId="7E8F4B35"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Required</w:t>
            </w:r>
          </w:p>
        </w:tc>
        <w:tc>
          <w:tcPr>
            <w:tcW w:w="3775" w:type="dxa"/>
            <w:shd w:val="clear" w:color="auto" w:fill="C5E0B3" w:themeFill="accent6" w:themeFillTint="66"/>
            <w:hideMark/>
          </w:tcPr>
          <w:p w14:paraId="5A452CC9"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Paid, pending or failed</w:t>
            </w:r>
          </w:p>
        </w:tc>
      </w:tr>
    </w:tbl>
    <w:p w14:paraId="1FC474D7" w14:textId="77777777" w:rsidR="00D41902" w:rsidRPr="00E67880" w:rsidRDefault="00487B79" w:rsidP="00076905">
      <w:pPr>
        <w:spacing w:line="360" w:lineRule="auto"/>
        <w:rPr>
          <w:szCs w:val="24"/>
          <w:lang w:val="en-GB"/>
        </w:rPr>
      </w:pPr>
      <w:r w:rsidRPr="00E67880">
        <w:rPr>
          <w:szCs w:val="24"/>
          <w:lang w:val="en-GB"/>
        </w:rPr>
        <w:lastRenderedPageBreak/>
        <w:t xml:space="preserve">The design facilitates the operation of the </w:t>
      </w:r>
      <w:proofErr w:type="spellStart"/>
      <w:r w:rsidRPr="00E67880">
        <w:rPr>
          <w:szCs w:val="24"/>
          <w:lang w:val="en-GB"/>
        </w:rPr>
        <w:t>AutoPark</w:t>
      </w:r>
      <w:proofErr w:type="spellEnd"/>
      <w:r w:rsidRPr="00E67880">
        <w:rPr>
          <w:szCs w:val="24"/>
          <w:lang w:val="en-GB"/>
        </w:rPr>
        <w:t xml:space="preserve"> system functional needs which include recording of parking spaces, slot status, customer and vehicle registration, booking and payment records. Separate, yet related, tables contribute to better data congruence since customer and vehicle information does not have to be reiterated in each booking entry. </w:t>
      </w:r>
      <w:r w:rsidR="00B204CC" w:rsidRPr="00E67880">
        <w:rPr>
          <w:szCs w:val="24"/>
          <w:lang w:val="en-GB"/>
        </w:rPr>
        <w:t xml:space="preserve"> </w:t>
      </w:r>
      <w:r w:rsidR="00B204CC" w:rsidRPr="00E67880">
        <w:rPr>
          <w:szCs w:val="24"/>
          <w:lang w:val="en-GB"/>
        </w:rPr>
        <w:tab/>
      </w:r>
      <w:r w:rsidR="00D41902" w:rsidRPr="00E67880">
        <w:rPr>
          <w:szCs w:val="24"/>
          <w:lang w:val="en-GB"/>
        </w:rPr>
        <w:t xml:space="preserve"> </w:t>
      </w:r>
    </w:p>
    <w:p w14:paraId="4EC30FBB" w14:textId="77777777" w:rsidR="00D41902" w:rsidRPr="00E67880" w:rsidRDefault="00D41902" w:rsidP="00076905">
      <w:pPr>
        <w:spacing w:line="360" w:lineRule="auto"/>
        <w:rPr>
          <w:szCs w:val="24"/>
          <w:lang w:val="en-GB"/>
        </w:rPr>
      </w:pPr>
    </w:p>
    <w:p w14:paraId="2C3F588B" w14:textId="77777777" w:rsidR="00D41902" w:rsidRPr="00E67880" w:rsidRDefault="00D41902" w:rsidP="00076905">
      <w:pPr>
        <w:pStyle w:val="Heading1"/>
        <w:spacing w:line="360" w:lineRule="auto"/>
        <w:rPr>
          <w:szCs w:val="24"/>
          <w:lang w:val="en-GB"/>
        </w:rPr>
      </w:pPr>
      <w:bookmarkStart w:id="4" w:name="_Toc232893713"/>
      <w:r w:rsidRPr="00E67880">
        <w:rPr>
          <w:szCs w:val="24"/>
          <w:lang w:val="en-GB"/>
        </w:rPr>
        <w:t>5. Normalisation to Third Normal Form</w:t>
      </w:r>
      <w:bookmarkEnd w:id="4"/>
    </w:p>
    <w:p w14:paraId="15349DA5" w14:textId="77777777" w:rsidR="00D41902" w:rsidRPr="00E67880" w:rsidRDefault="00B204CC" w:rsidP="00076905">
      <w:pPr>
        <w:spacing w:line="360" w:lineRule="auto"/>
        <w:rPr>
          <w:szCs w:val="24"/>
          <w:lang w:val="en-GB"/>
        </w:rPr>
      </w:pPr>
      <w:r w:rsidRPr="00E67880">
        <w:rPr>
          <w:szCs w:val="24"/>
          <w:lang w:val="en-GB"/>
        </w:rPr>
        <w:t xml:space="preserve">Duplication was minimised and normalisation was done to enhance consistency [1], [3]. It facilitates sound design, which means that data has been split into relevant data tables and that update, insertion and deletion anomalies are restrained [1]. The database satisfies the First Normal Form since there is only one value per field, e.g. different fields to store customer name, phone and email. It satisfies Second Normal Form as the non-key attributes are based on the primary key of their table, e.g. vehicle details based on </w:t>
      </w:r>
      <w:proofErr w:type="spellStart"/>
      <w:r w:rsidRPr="00E67880">
        <w:rPr>
          <w:szCs w:val="24"/>
          <w:lang w:val="en-GB"/>
        </w:rPr>
        <w:t>VehicleID</w:t>
      </w:r>
      <w:proofErr w:type="spellEnd"/>
      <w:r w:rsidRPr="00E67880">
        <w:rPr>
          <w:szCs w:val="24"/>
          <w:lang w:val="en-GB"/>
        </w:rPr>
        <w:t xml:space="preserve"> and slot details based on </w:t>
      </w:r>
      <w:proofErr w:type="spellStart"/>
      <w:r w:rsidRPr="00E67880">
        <w:rPr>
          <w:szCs w:val="24"/>
          <w:lang w:val="en-GB"/>
        </w:rPr>
        <w:t>SlotID</w:t>
      </w:r>
      <w:proofErr w:type="spellEnd"/>
      <w:r w:rsidRPr="00E67880">
        <w:rPr>
          <w:szCs w:val="24"/>
          <w:lang w:val="en-GB"/>
        </w:rPr>
        <w:t xml:space="preserve">. It satisfies Third Normal Form since non-key attributes are independent of other non-key attributes. The data of customers, vehicles, slots, booking and payment are stored as distinct data and linked using foreign keys. This enhances maintenance, data accuracy and reliability in querying and reporting on the operations of </w:t>
      </w:r>
      <w:proofErr w:type="spellStart"/>
      <w:r w:rsidRPr="00E67880">
        <w:rPr>
          <w:szCs w:val="24"/>
          <w:lang w:val="en-GB"/>
        </w:rPr>
        <w:t>AutoPark</w:t>
      </w:r>
      <w:proofErr w:type="spellEnd"/>
      <w:r w:rsidRPr="00E67880">
        <w:rPr>
          <w:szCs w:val="24"/>
          <w:lang w:val="en-GB"/>
        </w:rPr>
        <w:t xml:space="preserve"> [2].</w:t>
      </w:r>
      <w:r w:rsidR="00F92A71" w:rsidRPr="00E67880">
        <w:rPr>
          <w:szCs w:val="24"/>
          <w:lang w:val="en-GB"/>
        </w:rPr>
        <w:t xml:space="preserve"> </w:t>
      </w:r>
    </w:p>
    <w:p w14:paraId="1E9091EB" w14:textId="77777777" w:rsidR="00D41902" w:rsidRPr="00E67880" w:rsidRDefault="00D41902" w:rsidP="00076905">
      <w:pPr>
        <w:spacing w:line="360" w:lineRule="auto"/>
        <w:rPr>
          <w:szCs w:val="24"/>
          <w:lang w:val="en-GB"/>
        </w:rPr>
      </w:pPr>
      <w:r w:rsidRPr="00E67880">
        <w:rPr>
          <w:b/>
          <w:bCs/>
          <w:szCs w:val="24"/>
          <w:lang w:val="en-GB"/>
        </w:rPr>
        <w:t>Table 2: Normalisation Summary</w:t>
      </w:r>
    </w:p>
    <w:tbl>
      <w:tblPr>
        <w:tblStyle w:val="GridTable4-Accent4"/>
        <w:tblW w:w="0" w:type="auto"/>
        <w:tblLook w:val="04A0" w:firstRow="1" w:lastRow="0" w:firstColumn="1" w:lastColumn="0" w:noHBand="0" w:noVBand="1"/>
      </w:tblPr>
      <w:tblGrid>
        <w:gridCol w:w="1506"/>
        <w:gridCol w:w="3144"/>
        <w:gridCol w:w="4700"/>
      </w:tblGrid>
      <w:tr w:rsidR="00D41902" w:rsidRPr="00E67880" w14:paraId="3F5EC97A" w14:textId="77777777" w:rsidTr="00D419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3AA915" w14:textId="77777777" w:rsidR="00D41902" w:rsidRPr="00E67880" w:rsidRDefault="00D41902" w:rsidP="00076905">
            <w:pPr>
              <w:spacing w:after="160" w:line="360" w:lineRule="auto"/>
              <w:rPr>
                <w:szCs w:val="24"/>
                <w:lang w:val="en-GB"/>
              </w:rPr>
            </w:pPr>
            <w:r w:rsidRPr="00E67880">
              <w:rPr>
                <w:szCs w:val="24"/>
                <w:lang w:val="en-GB"/>
              </w:rPr>
              <w:t>Normal Form</w:t>
            </w:r>
          </w:p>
        </w:tc>
        <w:tc>
          <w:tcPr>
            <w:tcW w:w="0" w:type="auto"/>
            <w:hideMark/>
          </w:tcPr>
          <w:p w14:paraId="047553C3" w14:textId="77777777" w:rsidR="00D41902" w:rsidRPr="00E67880" w:rsidRDefault="00D41902"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Requirement</w:t>
            </w:r>
          </w:p>
        </w:tc>
        <w:tc>
          <w:tcPr>
            <w:tcW w:w="0" w:type="auto"/>
            <w:hideMark/>
          </w:tcPr>
          <w:p w14:paraId="241B1E1B" w14:textId="77777777" w:rsidR="00D41902" w:rsidRPr="00E67880" w:rsidRDefault="00D41902"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 xml:space="preserve">How the </w:t>
            </w:r>
            <w:proofErr w:type="spellStart"/>
            <w:r w:rsidRPr="00E67880">
              <w:rPr>
                <w:szCs w:val="24"/>
                <w:lang w:val="en-GB"/>
              </w:rPr>
              <w:t>AutoPark</w:t>
            </w:r>
            <w:proofErr w:type="spellEnd"/>
            <w:r w:rsidRPr="00E67880">
              <w:rPr>
                <w:szCs w:val="24"/>
                <w:lang w:val="en-GB"/>
              </w:rPr>
              <w:t xml:space="preserve"> Database Meets It</w:t>
            </w:r>
          </w:p>
        </w:tc>
      </w:tr>
      <w:tr w:rsidR="00D41902" w:rsidRPr="00E67880" w14:paraId="182FF586" w14:textId="77777777" w:rsidTr="00D41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6414BA" w14:textId="77777777" w:rsidR="00D41902" w:rsidRPr="00E67880" w:rsidRDefault="00D41902" w:rsidP="00076905">
            <w:pPr>
              <w:spacing w:after="160" w:line="360" w:lineRule="auto"/>
              <w:rPr>
                <w:szCs w:val="24"/>
                <w:lang w:val="en-GB"/>
              </w:rPr>
            </w:pPr>
            <w:r w:rsidRPr="00E67880">
              <w:rPr>
                <w:szCs w:val="24"/>
                <w:lang w:val="en-GB"/>
              </w:rPr>
              <w:t>First Normal Form</w:t>
            </w:r>
          </w:p>
        </w:tc>
        <w:tc>
          <w:tcPr>
            <w:tcW w:w="0" w:type="auto"/>
            <w:hideMark/>
          </w:tcPr>
          <w:p w14:paraId="447C0161" w14:textId="77777777" w:rsidR="00D41902" w:rsidRPr="00E67880" w:rsidRDefault="00D41902"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Each field contains one value only, with no repeating groups</w:t>
            </w:r>
          </w:p>
        </w:tc>
        <w:tc>
          <w:tcPr>
            <w:tcW w:w="0" w:type="auto"/>
            <w:hideMark/>
          </w:tcPr>
          <w:p w14:paraId="644DCFF6" w14:textId="77777777" w:rsidR="00D41902" w:rsidRPr="00E67880" w:rsidRDefault="00D41902"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Customer phone number, email, vehicle registration and payment details are stored in separate fields</w:t>
            </w:r>
          </w:p>
        </w:tc>
      </w:tr>
      <w:tr w:rsidR="00D41902" w:rsidRPr="00E67880" w14:paraId="68ACF6AD" w14:textId="77777777" w:rsidTr="00D41902">
        <w:tc>
          <w:tcPr>
            <w:cnfStyle w:val="001000000000" w:firstRow="0" w:lastRow="0" w:firstColumn="1" w:lastColumn="0" w:oddVBand="0" w:evenVBand="0" w:oddHBand="0" w:evenHBand="0" w:firstRowFirstColumn="0" w:firstRowLastColumn="0" w:lastRowFirstColumn="0" w:lastRowLastColumn="0"/>
            <w:tcW w:w="0" w:type="auto"/>
            <w:hideMark/>
          </w:tcPr>
          <w:p w14:paraId="02EAD167" w14:textId="77777777" w:rsidR="00D41902" w:rsidRPr="00E67880" w:rsidRDefault="00D41902" w:rsidP="00076905">
            <w:pPr>
              <w:spacing w:after="160" w:line="360" w:lineRule="auto"/>
              <w:rPr>
                <w:szCs w:val="24"/>
                <w:lang w:val="en-GB"/>
              </w:rPr>
            </w:pPr>
            <w:r w:rsidRPr="00E67880">
              <w:rPr>
                <w:szCs w:val="24"/>
                <w:lang w:val="en-GB"/>
              </w:rPr>
              <w:t>Second Normal Form</w:t>
            </w:r>
          </w:p>
        </w:tc>
        <w:tc>
          <w:tcPr>
            <w:tcW w:w="0" w:type="auto"/>
            <w:hideMark/>
          </w:tcPr>
          <w:p w14:paraId="057006FB"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Non-key fields depend on the full primary key</w:t>
            </w:r>
          </w:p>
        </w:tc>
        <w:tc>
          <w:tcPr>
            <w:tcW w:w="0" w:type="auto"/>
            <w:hideMark/>
          </w:tcPr>
          <w:p w14:paraId="35C88542" w14:textId="77777777" w:rsidR="00D41902" w:rsidRPr="00E67880" w:rsidRDefault="00D41902"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 xml:space="preserve">Vehicle details depend on </w:t>
            </w:r>
            <w:proofErr w:type="spellStart"/>
            <w:r w:rsidRPr="00E67880">
              <w:rPr>
                <w:szCs w:val="24"/>
                <w:lang w:val="en-GB"/>
              </w:rPr>
              <w:t>VehicleID</w:t>
            </w:r>
            <w:proofErr w:type="spellEnd"/>
            <w:r w:rsidRPr="00E67880">
              <w:rPr>
                <w:szCs w:val="24"/>
                <w:lang w:val="en-GB"/>
              </w:rPr>
              <w:t xml:space="preserve">, slot details depend on </w:t>
            </w:r>
            <w:proofErr w:type="spellStart"/>
            <w:r w:rsidRPr="00E67880">
              <w:rPr>
                <w:szCs w:val="24"/>
                <w:lang w:val="en-GB"/>
              </w:rPr>
              <w:t>SlotID</w:t>
            </w:r>
            <w:proofErr w:type="spellEnd"/>
            <w:r w:rsidRPr="00E67880">
              <w:rPr>
                <w:szCs w:val="24"/>
                <w:lang w:val="en-GB"/>
              </w:rPr>
              <w:t xml:space="preserve">, and payment details depend on </w:t>
            </w:r>
            <w:proofErr w:type="spellStart"/>
            <w:r w:rsidRPr="00E67880">
              <w:rPr>
                <w:szCs w:val="24"/>
                <w:lang w:val="en-GB"/>
              </w:rPr>
              <w:t>PaymentID</w:t>
            </w:r>
            <w:proofErr w:type="spellEnd"/>
          </w:p>
        </w:tc>
      </w:tr>
      <w:tr w:rsidR="00D41902" w:rsidRPr="00E67880" w14:paraId="68D3E083" w14:textId="77777777" w:rsidTr="00D41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80473A" w14:textId="77777777" w:rsidR="00D41902" w:rsidRPr="00E67880" w:rsidRDefault="00D41902" w:rsidP="00076905">
            <w:pPr>
              <w:spacing w:after="160" w:line="360" w:lineRule="auto"/>
              <w:rPr>
                <w:szCs w:val="24"/>
                <w:lang w:val="en-GB"/>
              </w:rPr>
            </w:pPr>
            <w:r w:rsidRPr="00E67880">
              <w:rPr>
                <w:szCs w:val="24"/>
                <w:lang w:val="en-GB"/>
              </w:rPr>
              <w:lastRenderedPageBreak/>
              <w:t>Third Normal Form</w:t>
            </w:r>
          </w:p>
        </w:tc>
        <w:tc>
          <w:tcPr>
            <w:tcW w:w="0" w:type="auto"/>
            <w:hideMark/>
          </w:tcPr>
          <w:p w14:paraId="2A3969FE" w14:textId="77777777" w:rsidR="00D41902" w:rsidRPr="00E67880" w:rsidRDefault="00D41902"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Non-key fields do not depend on other non-key fields</w:t>
            </w:r>
          </w:p>
        </w:tc>
        <w:tc>
          <w:tcPr>
            <w:tcW w:w="0" w:type="auto"/>
            <w:hideMark/>
          </w:tcPr>
          <w:p w14:paraId="77A3FAA7" w14:textId="77777777" w:rsidR="00D41902" w:rsidRPr="00E67880" w:rsidRDefault="00D41902"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Customer, vehicle, slot and payment details are stored in separate tables and linked through foreign keys</w:t>
            </w:r>
          </w:p>
        </w:tc>
      </w:tr>
    </w:tbl>
    <w:p w14:paraId="2358E792" w14:textId="77777777" w:rsidR="000A5C62" w:rsidRPr="00E67880" w:rsidRDefault="000A5C62" w:rsidP="00076905">
      <w:pPr>
        <w:spacing w:line="360" w:lineRule="auto"/>
        <w:rPr>
          <w:szCs w:val="24"/>
          <w:lang w:val="en-GB"/>
        </w:rPr>
      </w:pPr>
    </w:p>
    <w:p w14:paraId="24B887AF" w14:textId="77777777" w:rsidR="00D1054B" w:rsidRPr="00E67880" w:rsidRDefault="00D1054B" w:rsidP="00076905">
      <w:pPr>
        <w:spacing w:line="360" w:lineRule="auto"/>
        <w:jc w:val="center"/>
        <w:rPr>
          <w:szCs w:val="24"/>
          <w:lang w:val="en-GB"/>
        </w:rPr>
      </w:pPr>
      <w:r w:rsidRPr="00E67880">
        <w:rPr>
          <w:noProof/>
          <w:szCs w:val="24"/>
          <w:lang w:val="en-GB"/>
        </w:rPr>
        <w:drawing>
          <wp:inline distT="0" distB="0" distL="0" distR="0" wp14:anchorId="58BD321F" wp14:editId="52C9D897">
            <wp:extent cx="5742535" cy="3590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63"/>
                    <a:stretch/>
                  </pic:blipFill>
                  <pic:spPr bwMode="auto">
                    <a:xfrm>
                      <a:off x="0" y="0"/>
                      <a:ext cx="5747679" cy="3594142"/>
                    </a:xfrm>
                    <a:prstGeom prst="rect">
                      <a:avLst/>
                    </a:prstGeom>
                    <a:ln>
                      <a:noFill/>
                    </a:ln>
                    <a:extLst>
                      <a:ext uri="{53640926-AAD7-44D8-BBD7-CCE9431645EC}">
                        <a14:shadowObscured xmlns:a14="http://schemas.microsoft.com/office/drawing/2010/main"/>
                      </a:ext>
                    </a:extLst>
                  </pic:spPr>
                </pic:pic>
              </a:graphicData>
            </a:graphic>
          </wp:inline>
        </w:drawing>
      </w:r>
    </w:p>
    <w:p w14:paraId="563A0E87" w14:textId="77777777" w:rsidR="00D41902" w:rsidRPr="00E67880" w:rsidRDefault="00D41902" w:rsidP="00076905">
      <w:pPr>
        <w:spacing w:line="360" w:lineRule="auto"/>
        <w:jc w:val="center"/>
        <w:rPr>
          <w:i/>
          <w:szCs w:val="24"/>
          <w:lang w:val="en-GB"/>
        </w:rPr>
      </w:pPr>
      <w:r w:rsidRPr="00E67880">
        <w:rPr>
          <w:b/>
          <w:i/>
          <w:szCs w:val="24"/>
          <w:lang w:val="en-GB"/>
        </w:rPr>
        <w:t>Figure 2:</w:t>
      </w:r>
      <w:r w:rsidRPr="00E67880">
        <w:rPr>
          <w:i/>
          <w:szCs w:val="24"/>
          <w:lang w:val="en-GB"/>
        </w:rPr>
        <w:t xml:space="preserve"> Microsoft Access Relationship Window Showing Normalised Table Structure</w:t>
      </w:r>
    </w:p>
    <w:p w14:paraId="0C4C359A" w14:textId="77777777" w:rsidR="00D41902" w:rsidRPr="00E67880" w:rsidRDefault="00D41902" w:rsidP="00076905">
      <w:pPr>
        <w:spacing w:line="360" w:lineRule="auto"/>
        <w:rPr>
          <w:szCs w:val="24"/>
          <w:lang w:val="en-GB"/>
        </w:rPr>
      </w:pPr>
    </w:p>
    <w:p w14:paraId="62B0FF47" w14:textId="77777777" w:rsidR="00836F56" w:rsidRPr="00E67880" w:rsidRDefault="00836F56" w:rsidP="00076905">
      <w:pPr>
        <w:pStyle w:val="Heading1"/>
        <w:spacing w:line="360" w:lineRule="auto"/>
        <w:rPr>
          <w:szCs w:val="24"/>
          <w:lang w:val="en-GB"/>
        </w:rPr>
      </w:pPr>
      <w:bookmarkStart w:id="5" w:name="_Toc232893714"/>
      <w:r w:rsidRPr="00E67880">
        <w:rPr>
          <w:szCs w:val="24"/>
          <w:lang w:val="en-GB"/>
        </w:rPr>
        <w:t>6. Database Implementation in Microsoft Access</w:t>
      </w:r>
      <w:bookmarkEnd w:id="5"/>
    </w:p>
    <w:p w14:paraId="3B3E38AF" w14:textId="77777777" w:rsidR="00836F56" w:rsidRPr="00E67880" w:rsidRDefault="00B204CC" w:rsidP="00076905">
      <w:pPr>
        <w:spacing w:line="360" w:lineRule="auto"/>
        <w:rPr>
          <w:szCs w:val="24"/>
          <w:lang w:val="en-GB"/>
        </w:rPr>
      </w:pPr>
      <w:r w:rsidRPr="00E67880">
        <w:rPr>
          <w:szCs w:val="24"/>
          <w:lang w:val="en-GB"/>
        </w:rPr>
        <w:t xml:space="preserve">The database has been developed as </w:t>
      </w:r>
      <w:proofErr w:type="spellStart"/>
      <w:r w:rsidRPr="00E67880">
        <w:rPr>
          <w:szCs w:val="24"/>
          <w:lang w:val="en-GB"/>
        </w:rPr>
        <w:t>AutoPark</w:t>
      </w:r>
      <w:proofErr w:type="spellEnd"/>
      <w:r w:rsidRPr="00E67880">
        <w:rPr>
          <w:szCs w:val="24"/>
          <w:lang w:val="en-GB"/>
        </w:rPr>
        <w:t xml:space="preserve"> Management System in Microsoft Access, which was developed after the logical design had been completed. Microsoft Access was selected </w:t>
      </w:r>
      <w:proofErr w:type="gramStart"/>
      <w:r w:rsidRPr="00E67880">
        <w:rPr>
          <w:szCs w:val="24"/>
          <w:lang w:val="en-GB"/>
        </w:rPr>
        <w:t>based on the fact that</w:t>
      </w:r>
      <w:proofErr w:type="gramEnd"/>
      <w:r w:rsidRPr="00E67880">
        <w:rPr>
          <w:szCs w:val="24"/>
          <w:lang w:val="en-GB"/>
        </w:rPr>
        <w:t xml:space="preserve"> it allows the creation of tables, relationships, queries and reports in a single database environment [4]. The six tables were developed as: </w:t>
      </w:r>
      <w:proofErr w:type="spellStart"/>
      <w:r w:rsidRPr="00E67880">
        <w:rPr>
          <w:szCs w:val="24"/>
          <w:lang w:val="en-GB"/>
        </w:rPr>
        <w:t>ParkingSite</w:t>
      </w:r>
      <w:proofErr w:type="spellEnd"/>
      <w:r w:rsidRPr="00E67880">
        <w:rPr>
          <w:szCs w:val="24"/>
          <w:lang w:val="en-GB"/>
        </w:rPr>
        <w:t xml:space="preserve">, </w:t>
      </w:r>
      <w:proofErr w:type="spellStart"/>
      <w:r w:rsidRPr="00E67880">
        <w:rPr>
          <w:szCs w:val="24"/>
          <w:lang w:val="en-GB"/>
        </w:rPr>
        <w:t>ParkingSlot</w:t>
      </w:r>
      <w:proofErr w:type="spellEnd"/>
      <w:r w:rsidRPr="00E67880">
        <w:rPr>
          <w:szCs w:val="24"/>
          <w:lang w:val="en-GB"/>
        </w:rPr>
        <w:t xml:space="preserve">, Customer, Vehicle, Booking and Payment. Tables were created in Design View, where the names of fields, their data types and key constraints were specified. Primary keys were created as auto number fields to uniquely identify </w:t>
      </w:r>
      <w:proofErr w:type="gramStart"/>
      <w:r w:rsidRPr="00E67880">
        <w:rPr>
          <w:szCs w:val="24"/>
          <w:lang w:val="en-GB"/>
        </w:rPr>
        <w:t>records</w:t>
      </w:r>
      <w:proofErr w:type="gramEnd"/>
      <w:r w:rsidRPr="00E67880">
        <w:rPr>
          <w:szCs w:val="24"/>
          <w:lang w:val="en-GB"/>
        </w:rPr>
        <w:t xml:space="preserve"> and foreign keys were created to establish a relationship between related tables. This enabled practical queries to be tried like available slots, occupied slots, customer </w:t>
      </w:r>
      <w:r w:rsidRPr="00E67880">
        <w:rPr>
          <w:szCs w:val="24"/>
          <w:lang w:val="en-GB"/>
        </w:rPr>
        <w:lastRenderedPageBreak/>
        <w:t xml:space="preserve">booking history and revenue by site. In general, the implementation contributes to the operations and reporting requirements of </w:t>
      </w:r>
      <w:proofErr w:type="spellStart"/>
      <w:r w:rsidRPr="00E67880">
        <w:rPr>
          <w:szCs w:val="24"/>
          <w:lang w:val="en-GB"/>
        </w:rPr>
        <w:t>AutoPark</w:t>
      </w:r>
      <w:proofErr w:type="spellEnd"/>
      <w:r w:rsidRPr="00E67880">
        <w:rPr>
          <w:szCs w:val="24"/>
          <w:lang w:val="en-GB"/>
        </w:rPr>
        <w:t xml:space="preserve"> [1], [2]. </w:t>
      </w:r>
    </w:p>
    <w:p w14:paraId="5D116F02" w14:textId="77777777" w:rsidR="008061CE" w:rsidRPr="00E67880" w:rsidRDefault="008061CE" w:rsidP="00076905">
      <w:pPr>
        <w:spacing w:line="360" w:lineRule="auto"/>
        <w:rPr>
          <w:szCs w:val="24"/>
          <w:lang w:val="en-GB"/>
        </w:rPr>
      </w:pPr>
    </w:p>
    <w:p w14:paraId="00DC8CFA" w14:textId="77777777" w:rsidR="00836F56" w:rsidRPr="00E67880" w:rsidRDefault="00836F56" w:rsidP="00076905">
      <w:pPr>
        <w:spacing w:line="360" w:lineRule="auto"/>
        <w:jc w:val="center"/>
        <w:rPr>
          <w:szCs w:val="24"/>
          <w:lang w:val="en-GB"/>
        </w:rPr>
      </w:pPr>
      <w:r w:rsidRPr="00E67880">
        <w:rPr>
          <w:noProof/>
          <w:szCs w:val="24"/>
          <w:lang w:val="en-GB"/>
        </w:rPr>
        <w:drawing>
          <wp:inline distT="0" distB="0" distL="0" distR="0" wp14:anchorId="27391FD9" wp14:editId="1D65D16A">
            <wp:extent cx="5943600" cy="1227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227455"/>
                    </a:xfrm>
                    <a:prstGeom prst="rect">
                      <a:avLst/>
                    </a:prstGeom>
                  </pic:spPr>
                </pic:pic>
              </a:graphicData>
            </a:graphic>
          </wp:inline>
        </w:drawing>
      </w:r>
    </w:p>
    <w:p w14:paraId="2818FFDB" w14:textId="77777777" w:rsidR="00836F56" w:rsidRPr="00E67880" w:rsidRDefault="00836F56" w:rsidP="00076905">
      <w:pPr>
        <w:spacing w:line="360" w:lineRule="auto"/>
        <w:jc w:val="center"/>
        <w:rPr>
          <w:b/>
          <w:i/>
          <w:szCs w:val="24"/>
          <w:lang w:val="en-GB"/>
        </w:rPr>
      </w:pPr>
      <w:r w:rsidRPr="00E67880">
        <w:rPr>
          <w:b/>
          <w:i/>
          <w:szCs w:val="24"/>
          <w:lang w:val="en-GB"/>
        </w:rPr>
        <w:t xml:space="preserve">Figure 3: </w:t>
      </w:r>
      <w:proofErr w:type="spellStart"/>
      <w:r w:rsidRPr="00E67880">
        <w:rPr>
          <w:b/>
          <w:i/>
          <w:szCs w:val="24"/>
          <w:lang w:val="en-GB"/>
        </w:rPr>
        <w:t>ParkingSite</w:t>
      </w:r>
      <w:proofErr w:type="spellEnd"/>
      <w:r w:rsidRPr="00E67880">
        <w:rPr>
          <w:b/>
          <w:i/>
          <w:szCs w:val="24"/>
          <w:lang w:val="en-GB"/>
        </w:rPr>
        <w:t xml:space="preserve"> Table Design View</w:t>
      </w:r>
    </w:p>
    <w:p w14:paraId="621C2E67" w14:textId="77777777" w:rsidR="008061CE" w:rsidRPr="00E67880" w:rsidRDefault="008061CE" w:rsidP="00076905">
      <w:pPr>
        <w:spacing w:line="360" w:lineRule="auto"/>
        <w:jc w:val="center"/>
        <w:rPr>
          <w:b/>
          <w:i/>
          <w:szCs w:val="24"/>
          <w:lang w:val="en-GB"/>
        </w:rPr>
      </w:pPr>
    </w:p>
    <w:p w14:paraId="6E2D1373" w14:textId="77777777" w:rsidR="00836F56" w:rsidRPr="00E67880" w:rsidRDefault="00836F56" w:rsidP="00076905">
      <w:pPr>
        <w:spacing w:line="360" w:lineRule="auto"/>
        <w:jc w:val="center"/>
        <w:rPr>
          <w:szCs w:val="24"/>
          <w:lang w:val="en-GB"/>
        </w:rPr>
      </w:pPr>
      <w:r w:rsidRPr="00E67880">
        <w:rPr>
          <w:noProof/>
          <w:szCs w:val="24"/>
          <w:lang w:val="en-GB"/>
        </w:rPr>
        <w:drawing>
          <wp:inline distT="0" distB="0" distL="0" distR="0" wp14:anchorId="5C146632" wp14:editId="15A16F72">
            <wp:extent cx="5742535" cy="3590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63"/>
                    <a:stretch/>
                  </pic:blipFill>
                  <pic:spPr bwMode="auto">
                    <a:xfrm>
                      <a:off x="0" y="0"/>
                      <a:ext cx="5747679" cy="3594142"/>
                    </a:xfrm>
                    <a:prstGeom prst="rect">
                      <a:avLst/>
                    </a:prstGeom>
                    <a:ln>
                      <a:noFill/>
                    </a:ln>
                    <a:extLst>
                      <a:ext uri="{53640926-AAD7-44D8-BBD7-CCE9431645EC}">
                        <a14:shadowObscured xmlns:a14="http://schemas.microsoft.com/office/drawing/2010/main"/>
                      </a:ext>
                    </a:extLst>
                  </pic:spPr>
                </pic:pic>
              </a:graphicData>
            </a:graphic>
          </wp:inline>
        </w:drawing>
      </w:r>
    </w:p>
    <w:p w14:paraId="525005D5" w14:textId="77777777" w:rsidR="00836F56" w:rsidRPr="00E67880" w:rsidRDefault="00836F56" w:rsidP="00076905">
      <w:pPr>
        <w:spacing w:line="360" w:lineRule="auto"/>
        <w:jc w:val="center"/>
        <w:rPr>
          <w:b/>
          <w:i/>
          <w:szCs w:val="24"/>
          <w:lang w:val="en-GB"/>
        </w:rPr>
      </w:pPr>
      <w:r w:rsidRPr="00E67880">
        <w:rPr>
          <w:b/>
          <w:i/>
          <w:szCs w:val="24"/>
          <w:lang w:val="en-GB"/>
        </w:rPr>
        <w:t>Figure 4: Microsoft Access Relationship Window</w:t>
      </w:r>
    </w:p>
    <w:p w14:paraId="62FC9B50" w14:textId="77777777" w:rsidR="008061CE" w:rsidRPr="00E67880" w:rsidRDefault="008061CE" w:rsidP="00076905">
      <w:pPr>
        <w:spacing w:line="360" w:lineRule="auto"/>
        <w:jc w:val="center"/>
        <w:rPr>
          <w:b/>
          <w:i/>
          <w:szCs w:val="24"/>
          <w:lang w:val="en-GB"/>
        </w:rPr>
      </w:pPr>
    </w:p>
    <w:p w14:paraId="0FDF2B3A" w14:textId="77777777" w:rsidR="00836F56" w:rsidRPr="00E67880" w:rsidRDefault="00144F8B" w:rsidP="00076905">
      <w:pPr>
        <w:spacing w:line="360" w:lineRule="auto"/>
        <w:jc w:val="center"/>
        <w:rPr>
          <w:szCs w:val="24"/>
          <w:lang w:val="en-GB"/>
        </w:rPr>
      </w:pPr>
      <w:r w:rsidRPr="00E67880">
        <w:rPr>
          <w:noProof/>
          <w:szCs w:val="24"/>
          <w:lang w:val="en-GB"/>
        </w:rPr>
        <w:lastRenderedPageBreak/>
        <w:drawing>
          <wp:inline distT="0" distB="0" distL="0" distR="0" wp14:anchorId="54EFDCE1" wp14:editId="107FCE2C">
            <wp:extent cx="5257800" cy="1343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23784"/>
                    <a:stretch/>
                  </pic:blipFill>
                  <pic:spPr bwMode="auto">
                    <a:xfrm>
                      <a:off x="0" y="0"/>
                      <a:ext cx="5257800" cy="1343025"/>
                    </a:xfrm>
                    <a:prstGeom prst="rect">
                      <a:avLst/>
                    </a:prstGeom>
                    <a:ln>
                      <a:noFill/>
                    </a:ln>
                    <a:extLst>
                      <a:ext uri="{53640926-AAD7-44D8-BBD7-CCE9431645EC}">
                        <a14:shadowObscured xmlns:a14="http://schemas.microsoft.com/office/drawing/2010/main"/>
                      </a:ext>
                    </a:extLst>
                  </pic:spPr>
                </pic:pic>
              </a:graphicData>
            </a:graphic>
          </wp:inline>
        </w:drawing>
      </w:r>
    </w:p>
    <w:p w14:paraId="7F89F767" w14:textId="77777777" w:rsidR="00836F56" w:rsidRPr="00E67880" w:rsidRDefault="00836F56" w:rsidP="00076905">
      <w:pPr>
        <w:spacing w:line="360" w:lineRule="auto"/>
        <w:jc w:val="center"/>
        <w:rPr>
          <w:b/>
          <w:i/>
          <w:szCs w:val="24"/>
          <w:lang w:val="en-GB"/>
        </w:rPr>
      </w:pPr>
      <w:r w:rsidRPr="00E67880">
        <w:rPr>
          <w:b/>
          <w:i/>
          <w:szCs w:val="24"/>
          <w:lang w:val="en-GB"/>
        </w:rPr>
        <w:t>Figure 5: Sample Data in Customer Table</w:t>
      </w:r>
    </w:p>
    <w:p w14:paraId="6AE5387B" w14:textId="77777777" w:rsidR="008061CE" w:rsidRPr="00E67880" w:rsidRDefault="008061CE" w:rsidP="00076905">
      <w:pPr>
        <w:spacing w:line="360" w:lineRule="auto"/>
        <w:jc w:val="center"/>
        <w:rPr>
          <w:b/>
          <w:i/>
          <w:szCs w:val="24"/>
          <w:lang w:val="en-GB"/>
        </w:rPr>
      </w:pPr>
    </w:p>
    <w:p w14:paraId="76B4AF81" w14:textId="77777777" w:rsidR="00836F56" w:rsidRPr="00E67880" w:rsidRDefault="00144F8B" w:rsidP="00076905">
      <w:pPr>
        <w:spacing w:line="360" w:lineRule="auto"/>
        <w:jc w:val="center"/>
        <w:rPr>
          <w:szCs w:val="24"/>
          <w:lang w:val="en-GB"/>
        </w:rPr>
      </w:pPr>
      <w:r w:rsidRPr="00E67880">
        <w:rPr>
          <w:noProof/>
          <w:szCs w:val="24"/>
          <w:lang w:val="en-GB"/>
        </w:rPr>
        <w:drawing>
          <wp:inline distT="0" distB="0" distL="0" distR="0" wp14:anchorId="26813177" wp14:editId="0AB6591E">
            <wp:extent cx="5943600" cy="11017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101725"/>
                    </a:xfrm>
                    <a:prstGeom prst="rect">
                      <a:avLst/>
                    </a:prstGeom>
                  </pic:spPr>
                </pic:pic>
              </a:graphicData>
            </a:graphic>
          </wp:inline>
        </w:drawing>
      </w:r>
    </w:p>
    <w:p w14:paraId="0CBDEC91" w14:textId="77777777" w:rsidR="00836F56" w:rsidRPr="00E67880" w:rsidRDefault="00836F56" w:rsidP="00076905">
      <w:pPr>
        <w:spacing w:line="360" w:lineRule="auto"/>
        <w:jc w:val="center"/>
        <w:rPr>
          <w:b/>
          <w:i/>
          <w:szCs w:val="24"/>
          <w:lang w:val="en-GB"/>
        </w:rPr>
      </w:pPr>
      <w:r w:rsidRPr="00E67880">
        <w:rPr>
          <w:b/>
          <w:i/>
          <w:szCs w:val="24"/>
          <w:lang w:val="en-GB"/>
        </w:rPr>
        <w:t>Figure 6: Sample Data in Booking Table</w:t>
      </w:r>
    </w:p>
    <w:p w14:paraId="6D291E29" w14:textId="77777777" w:rsidR="008061CE" w:rsidRPr="00E67880" w:rsidRDefault="008061CE" w:rsidP="00076905">
      <w:pPr>
        <w:spacing w:line="360" w:lineRule="auto"/>
        <w:jc w:val="center"/>
        <w:rPr>
          <w:b/>
          <w:i/>
          <w:szCs w:val="24"/>
          <w:lang w:val="en-GB"/>
        </w:rPr>
      </w:pPr>
    </w:p>
    <w:p w14:paraId="5D770088" w14:textId="77777777" w:rsidR="00836F56" w:rsidRPr="00E67880" w:rsidRDefault="00144F8B" w:rsidP="00076905">
      <w:pPr>
        <w:spacing w:line="360" w:lineRule="auto"/>
        <w:jc w:val="center"/>
        <w:rPr>
          <w:szCs w:val="24"/>
          <w:lang w:val="en-GB"/>
        </w:rPr>
      </w:pPr>
      <w:r w:rsidRPr="00E67880">
        <w:rPr>
          <w:noProof/>
          <w:szCs w:val="24"/>
          <w:lang w:val="en-GB"/>
        </w:rPr>
        <w:drawing>
          <wp:inline distT="0" distB="0" distL="0" distR="0" wp14:anchorId="7CEDDFCB" wp14:editId="0D645A56">
            <wp:extent cx="5943600" cy="13449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344930"/>
                    </a:xfrm>
                    <a:prstGeom prst="rect">
                      <a:avLst/>
                    </a:prstGeom>
                  </pic:spPr>
                </pic:pic>
              </a:graphicData>
            </a:graphic>
          </wp:inline>
        </w:drawing>
      </w:r>
    </w:p>
    <w:p w14:paraId="395C4224" w14:textId="77777777" w:rsidR="00836F56" w:rsidRPr="00E67880" w:rsidRDefault="00836F56" w:rsidP="00076905">
      <w:pPr>
        <w:spacing w:line="360" w:lineRule="auto"/>
        <w:jc w:val="center"/>
        <w:rPr>
          <w:b/>
          <w:i/>
          <w:szCs w:val="24"/>
          <w:lang w:val="en-GB"/>
        </w:rPr>
      </w:pPr>
      <w:r w:rsidRPr="00E67880">
        <w:rPr>
          <w:b/>
          <w:i/>
          <w:szCs w:val="24"/>
          <w:lang w:val="en-GB"/>
        </w:rPr>
        <w:t>Figure 7: Sample Data in Payment Table</w:t>
      </w:r>
    </w:p>
    <w:p w14:paraId="236225AA" w14:textId="77777777" w:rsidR="00836F56" w:rsidRPr="00E67880" w:rsidRDefault="00836F56" w:rsidP="00076905">
      <w:pPr>
        <w:spacing w:line="360" w:lineRule="auto"/>
        <w:rPr>
          <w:szCs w:val="24"/>
          <w:lang w:val="en-GB"/>
        </w:rPr>
      </w:pPr>
    </w:p>
    <w:p w14:paraId="074BA249" w14:textId="77777777" w:rsidR="00E90087" w:rsidRPr="00E67880" w:rsidRDefault="00E90087" w:rsidP="00076905">
      <w:pPr>
        <w:pStyle w:val="Heading1"/>
        <w:spacing w:line="360" w:lineRule="auto"/>
        <w:rPr>
          <w:szCs w:val="24"/>
          <w:lang w:val="en-GB"/>
        </w:rPr>
      </w:pPr>
      <w:bookmarkStart w:id="6" w:name="_Toc232893715"/>
      <w:r w:rsidRPr="00E67880">
        <w:rPr>
          <w:szCs w:val="24"/>
          <w:lang w:val="en-GB"/>
        </w:rPr>
        <w:t>7. Query Development</w:t>
      </w:r>
      <w:bookmarkEnd w:id="6"/>
    </w:p>
    <w:p w14:paraId="7B9D6E7B" w14:textId="77777777" w:rsidR="00E90087" w:rsidRPr="00E67880" w:rsidRDefault="00B204CC" w:rsidP="00076905">
      <w:pPr>
        <w:spacing w:line="360" w:lineRule="auto"/>
        <w:rPr>
          <w:szCs w:val="24"/>
          <w:lang w:val="en-GB"/>
        </w:rPr>
      </w:pPr>
      <w:r w:rsidRPr="00E67880">
        <w:rPr>
          <w:szCs w:val="24"/>
          <w:lang w:val="en-GB"/>
        </w:rPr>
        <w:t xml:space="preserve">Access queries are used to retrieve, filter and join records in a single or multiple tables to aid in reporting and decision-making [5]. In relational databases, queries enable the user to search, filter, calculate and combine data across related tables [1]. Six queries were developed. Q1_AvailableSlot displays the parking spaces available, and Q2_OccupiedSlot displays the occupied parking spaces. Q3 </w:t>
      </w:r>
      <w:proofErr w:type="spellStart"/>
      <w:r w:rsidRPr="00E67880">
        <w:rPr>
          <w:szCs w:val="24"/>
          <w:lang w:val="en-GB"/>
        </w:rPr>
        <w:t>CustomerBookingHistory</w:t>
      </w:r>
      <w:proofErr w:type="spellEnd"/>
      <w:r w:rsidRPr="00E67880">
        <w:rPr>
          <w:szCs w:val="24"/>
          <w:lang w:val="en-GB"/>
        </w:rPr>
        <w:t xml:space="preserve"> is a combination of customer details, </w:t>
      </w:r>
      <w:r w:rsidRPr="00E67880">
        <w:rPr>
          <w:szCs w:val="24"/>
          <w:lang w:val="en-GB"/>
        </w:rPr>
        <w:lastRenderedPageBreak/>
        <w:t xml:space="preserve">vehicle details and booking details. Q4_RevenueBySite calculates paid revenue by parking site. Q5_PendingPayments determines payments to staff missing. Q6_DailyVehicleEntries counts by date the number of vehicles entering. </w:t>
      </w:r>
    </w:p>
    <w:p w14:paraId="61A46C14" w14:textId="77777777" w:rsidR="00E90087" w:rsidRPr="00E67880" w:rsidRDefault="00E90087" w:rsidP="00076905">
      <w:pPr>
        <w:spacing w:line="360" w:lineRule="auto"/>
        <w:rPr>
          <w:szCs w:val="24"/>
          <w:lang w:val="en-GB"/>
        </w:rPr>
      </w:pPr>
      <w:r w:rsidRPr="00E67880">
        <w:rPr>
          <w:b/>
          <w:bCs/>
          <w:szCs w:val="24"/>
          <w:lang w:val="en-GB"/>
        </w:rPr>
        <w:t>Table 3: Query Summary</w:t>
      </w:r>
    </w:p>
    <w:tbl>
      <w:tblPr>
        <w:tblStyle w:val="GridTable4-Accent4"/>
        <w:tblW w:w="0" w:type="auto"/>
        <w:tblLook w:val="04A0" w:firstRow="1" w:lastRow="0" w:firstColumn="1" w:lastColumn="0" w:noHBand="0" w:noVBand="1"/>
      </w:tblPr>
      <w:tblGrid>
        <w:gridCol w:w="3283"/>
        <w:gridCol w:w="2112"/>
        <w:gridCol w:w="3955"/>
      </w:tblGrid>
      <w:tr w:rsidR="00B726C6" w:rsidRPr="00E67880" w14:paraId="51A4D477" w14:textId="77777777" w:rsidTr="00B726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D31DCB" w14:textId="77777777" w:rsidR="00E90087" w:rsidRPr="00E67880" w:rsidRDefault="00E90087" w:rsidP="00076905">
            <w:pPr>
              <w:spacing w:after="160" w:line="360" w:lineRule="auto"/>
              <w:rPr>
                <w:szCs w:val="24"/>
                <w:lang w:val="en-GB"/>
              </w:rPr>
            </w:pPr>
            <w:r w:rsidRPr="00E67880">
              <w:rPr>
                <w:szCs w:val="24"/>
                <w:lang w:val="en-GB"/>
              </w:rPr>
              <w:t>Query Name</w:t>
            </w:r>
          </w:p>
        </w:tc>
        <w:tc>
          <w:tcPr>
            <w:tcW w:w="2112" w:type="dxa"/>
            <w:hideMark/>
          </w:tcPr>
          <w:p w14:paraId="6D2AEF7A" w14:textId="77777777" w:rsidR="00E90087" w:rsidRPr="00E67880" w:rsidRDefault="00E90087"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Main Tables Used</w:t>
            </w:r>
          </w:p>
        </w:tc>
        <w:tc>
          <w:tcPr>
            <w:tcW w:w="3955" w:type="dxa"/>
            <w:hideMark/>
          </w:tcPr>
          <w:p w14:paraId="2332098B" w14:textId="77777777" w:rsidR="00E90087" w:rsidRPr="00E67880" w:rsidRDefault="00E90087"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Purpose</w:t>
            </w:r>
          </w:p>
        </w:tc>
      </w:tr>
      <w:tr w:rsidR="00B726C6" w:rsidRPr="00E67880" w14:paraId="20CBF5E3"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83" w:type="dxa"/>
            <w:hideMark/>
          </w:tcPr>
          <w:p w14:paraId="3B77B132" w14:textId="77777777" w:rsidR="00E90087" w:rsidRPr="00E67880" w:rsidRDefault="00E90087" w:rsidP="00076905">
            <w:pPr>
              <w:spacing w:after="160" w:line="360" w:lineRule="auto"/>
              <w:rPr>
                <w:szCs w:val="24"/>
                <w:lang w:val="en-GB"/>
              </w:rPr>
            </w:pPr>
            <w:r w:rsidRPr="00E67880">
              <w:rPr>
                <w:szCs w:val="24"/>
                <w:lang w:val="en-GB"/>
              </w:rPr>
              <w:t>Q1_AvailableSlots</w:t>
            </w:r>
          </w:p>
        </w:tc>
        <w:tc>
          <w:tcPr>
            <w:tcW w:w="2112" w:type="dxa"/>
            <w:hideMark/>
          </w:tcPr>
          <w:p w14:paraId="79D5AE71" w14:textId="77777777" w:rsidR="00E90087" w:rsidRPr="00E67880" w:rsidRDefault="00E90087"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proofErr w:type="spellStart"/>
            <w:r w:rsidRPr="00E67880">
              <w:rPr>
                <w:szCs w:val="24"/>
                <w:lang w:val="en-GB"/>
              </w:rPr>
              <w:t>ParkingSite</w:t>
            </w:r>
            <w:proofErr w:type="spellEnd"/>
            <w:r w:rsidRPr="00E67880">
              <w:rPr>
                <w:szCs w:val="24"/>
                <w:lang w:val="en-GB"/>
              </w:rPr>
              <w:t xml:space="preserve">, </w:t>
            </w:r>
            <w:proofErr w:type="spellStart"/>
            <w:r w:rsidRPr="00E67880">
              <w:rPr>
                <w:szCs w:val="24"/>
                <w:lang w:val="en-GB"/>
              </w:rPr>
              <w:t>ParkingSlot</w:t>
            </w:r>
            <w:proofErr w:type="spellEnd"/>
          </w:p>
        </w:tc>
        <w:tc>
          <w:tcPr>
            <w:tcW w:w="3955" w:type="dxa"/>
            <w:hideMark/>
          </w:tcPr>
          <w:p w14:paraId="159218BE" w14:textId="77777777" w:rsidR="00E90087" w:rsidRPr="00E67880" w:rsidRDefault="00E90087"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Shows all available parking slots</w:t>
            </w:r>
          </w:p>
        </w:tc>
      </w:tr>
      <w:tr w:rsidR="00E90087" w:rsidRPr="00E67880" w14:paraId="417C88CE"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4BA4B62B" w14:textId="77777777" w:rsidR="00E90087" w:rsidRPr="00E67880" w:rsidRDefault="00E90087" w:rsidP="00076905">
            <w:pPr>
              <w:spacing w:after="160" w:line="360" w:lineRule="auto"/>
              <w:rPr>
                <w:szCs w:val="24"/>
                <w:lang w:val="en-GB"/>
              </w:rPr>
            </w:pPr>
            <w:r w:rsidRPr="00E67880">
              <w:rPr>
                <w:szCs w:val="24"/>
                <w:lang w:val="en-GB"/>
              </w:rPr>
              <w:t>Q2_OccupiedSlots</w:t>
            </w:r>
          </w:p>
        </w:tc>
        <w:tc>
          <w:tcPr>
            <w:tcW w:w="2112" w:type="dxa"/>
            <w:hideMark/>
          </w:tcPr>
          <w:p w14:paraId="08ED6C03" w14:textId="77777777" w:rsidR="00E90087" w:rsidRPr="00E67880" w:rsidRDefault="00E90087"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proofErr w:type="spellStart"/>
            <w:r w:rsidRPr="00E67880">
              <w:rPr>
                <w:szCs w:val="24"/>
                <w:lang w:val="en-GB"/>
              </w:rPr>
              <w:t>ParkingSite</w:t>
            </w:r>
            <w:proofErr w:type="spellEnd"/>
            <w:r w:rsidRPr="00E67880">
              <w:rPr>
                <w:szCs w:val="24"/>
                <w:lang w:val="en-GB"/>
              </w:rPr>
              <w:t xml:space="preserve">, </w:t>
            </w:r>
            <w:proofErr w:type="spellStart"/>
            <w:r w:rsidRPr="00E67880">
              <w:rPr>
                <w:szCs w:val="24"/>
                <w:lang w:val="en-GB"/>
              </w:rPr>
              <w:t>ParkingSlot</w:t>
            </w:r>
            <w:proofErr w:type="spellEnd"/>
          </w:p>
        </w:tc>
        <w:tc>
          <w:tcPr>
            <w:tcW w:w="3955" w:type="dxa"/>
            <w:hideMark/>
          </w:tcPr>
          <w:p w14:paraId="17556125" w14:textId="77777777" w:rsidR="00E90087" w:rsidRPr="00E67880" w:rsidRDefault="00E90087"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Shows parking slots currently in use</w:t>
            </w:r>
          </w:p>
        </w:tc>
      </w:tr>
      <w:tr w:rsidR="00B726C6" w:rsidRPr="00E67880" w14:paraId="1BC1BA06"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9921CC" w14:textId="77777777" w:rsidR="00E90087" w:rsidRPr="00E67880" w:rsidRDefault="00E90087" w:rsidP="00076905">
            <w:pPr>
              <w:spacing w:after="160" w:line="360" w:lineRule="auto"/>
              <w:rPr>
                <w:szCs w:val="24"/>
                <w:lang w:val="en-GB"/>
              </w:rPr>
            </w:pPr>
            <w:r w:rsidRPr="00E67880">
              <w:rPr>
                <w:szCs w:val="24"/>
                <w:lang w:val="en-GB"/>
              </w:rPr>
              <w:t>Q3_CustomerBookingHistory</w:t>
            </w:r>
          </w:p>
        </w:tc>
        <w:tc>
          <w:tcPr>
            <w:tcW w:w="2112" w:type="dxa"/>
            <w:hideMark/>
          </w:tcPr>
          <w:p w14:paraId="4AB27C94" w14:textId="77777777" w:rsidR="00E90087" w:rsidRPr="00E67880" w:rsidRDefault="00E90087"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Customer, Vehicle, Booking</w:t>
            </w:r>
          </w:p>
        </w:tc>
        <w:tc>
          <w:tcPr>
            <w:tcW w:w="3955" w:type="dxa"/>
            <w:hideMark/>
          </w:tcPr>
          <w:p w14:paraId="3C622211" w14:textId="77777777" w:rsidR="00E90087" w:rsidRPr="00E67880" w:rsidRDefault="00E90087"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Shows customer and vehicle booking records</w:t>
            </w:r>
          </w:p>
        </w:tc>
      </w:tr>
      <w:tr w:rsidR="00E90087" w:rsidRPr="00E67880" w14:paraId="0E034051"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720A3578" w14:textId="77777777" w:rsidR="00E90087" w:rsidRPr="00E67880" w:rsidRDefault="00E90087" w:rsidP="00076905">
            <w:pPr>
              <w:spacing w:after="160" w:line="360" w:lineRule="auto"/>
              <w:rPr>
                <w:szCs w:val="24"/>
                <w:lang w:val="en-GB"/>
              </w:rPr>
            </w:pPr>
            <w:r w:rsidRPr="00E67880">
              <w:rPr>
                <w:szCs w:val="24"/>
                <w:lang w:val="en-GB"/>
              </w:rPr>
              <w:t>Q4_RevenueBySite</w:t>
            </w:r>
          </w:p>
        </w:tc>
        <w:tc>
          <w:tcPr>
            <w:tcW w:w="2112" w:type="dxa"/>
            <w:hideMark/>
          </w:tcPr>
          <w:p w14:paraId="0CB22CC4" w14:textId="77777777" w:rsidR="00E90087" w:rsidRPr="00E67880" w:rsidRDefault="00E90087"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 xml:space="preserve">Payment, Booking, </w:t>
            </w:r>
            <w:proofErr w:type="spellStart"/>
            <w:r w:rsidRPr="00E67880">
              <w:rPr>
                <w:szCs w:val="24"/>
                <w:lang w:val="en-GB"/>
              </w:rPr>
              <w:t>ParkingSlot</w:t>
            </w:r>
            <w:proofErr w:type="spellEnd"/>
            <w:r w:rsidRPr="00E67880">
              <w:rPr>
                <w:szCs w:val="24"/>
                <w:lang w:val="en-GB"/>
              </w:rPr>
              <w:t xml:space="preserve">, </w:t>
            </w:r>
            <w:proofErr w:type="spellStart"/>
            <w:r w:rsidRPr="00E67880">
              <w:rPr>
                <w:szCs w:val="24"/>
                <w:lang w:val="en-GB"/>
              </w:rPr>
              <w:t>ParkingSite</w:t>
            </w:r>
            <w:proofErr w:type="spellEnd"/>
          </w:p>
        </w:tc>
        <w:tc>
          <w:tcPr>
            <w:tcW w:w="3955" w:type="dxa"/>
            <w:hideMark/>
          </w:tcPr>
          <w:p w14:paraId="2A6C0B89" w14:textId="77777777" w:rsidR="00E90087" w:rsidRPr="00E67880" w:rsidRDefault="00E90087"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Calculates total paid revenue by parking site</w:t>
            </w:r>
          </w:p>
        </w:tc>
      </w:tr>
      <w:tr w:rsidR="00B726C6" w:rsidRPr="00E67880" w14:paraId="45AA5A05"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C72A16" w14:textId="77777777" w:rsidR="00E90087" w:rsidRPr="00E67880" w:rsidRDefault="00E90087" w:rsidP="00076905">
            <w:pPr>
              <w:spacing w:after="160" w:line="360" w:lineRule="auto"/>
              <w:rPr>
                <w:szCs w:val="24"/>
                <w:lang w:val="en-GB"/>
              </w:rPr>
            </w:pPr>
            <w:r w:rsidRPr="00E67880">
              <w:rPr>
                <w:szCs w:val="24"/>
                <w:lang w:val="en-GB"/>
              </w:rPr>
              <w:t>Q5_PendingPayments</w:t>
            </w:r>
          </w:p>
        </w:tc>
        <w:tc>
          <w:tcPr>
            <w:tcW w:w="2112" w:type="dxa"/>
            <w:hideMark/>
          </w:tcPr>
          <w:p w14:paraId="4CA64C7B" w14:textId="77777777" w:rsidR="00E90087" w:rsidRPr="00E67880" w:rsidRDefault="00E90087"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Customer, Booking, Payment</w:t>
            </w:r>
          </w:p>
        </w:tc>
        <w:tc>
          <w:tcPr>
            <w:tcW w:w="3955" w:type="dxa"/>
            <w:hideMark/>
          </w:tcPr>
          <w:p w14:paraId="22D0F742" w14:textId="77777777" w:rsidR="00E90087" w:rsidRPr="00E67880" w:rsidRDefault="00E90087"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Shows bookings with pending or unpaid payments</w:t>
            </w:r>
          </w:p>
        </w:tc>
      </w:tr>
      <w:tr w:rsidR="00E90087" w:rsidRPr="00E67880" w14:paraId="0D8343AC"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334C50C0" w14:textId="77777777" w:rsidR="00E90087" w:rsidRPr="00E67880" w:rsidRDefault="00E90087" w:rsidP="00076905">
            <w:pPr>
              <w:spacing w:after="160" w:line="360" w:lineRule="auto"/>
              <w:rPr>
                <w:szCs w:val="24"/>
                <w:lang w:val="en-GB"/>
              </w:rPr>
            </w:pPr>
            <w:r w:rsidRPr="00E67880">
              <w:rPr>
                <w:szCs w:val="24"/>
                <w:lang w:val="en-GB"/>
              </w:rPr>
              <w:t>Q6_DailyVehicleEntries</w:t>
            </w:r>
          </w:p>
        </w:tc>
        <w:tc>
          <w:tcPr>
            <w:tcW w:w="2112" w:type="dxa"/>
            <w:hideMark/>
          </w:tcPr>
          <w:p w14:paraId="11C2B4E9" w14:textId="77777777" w:rsidR="00E90087" w:rsidRPr="00E67880" w:rsidRDefault="00E90087"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Booking</w:t>
            </w:r>
          </w:p>
        </w:tc>
        <w:tc>
          <w:tcPr>
            <w:tcW w:w="3955" w:type="dxa"/>
            <w:hideMark/>
          </w:tcPr>
          <w:p w14:paraId="75A31C58" w14:textId="77777777" w:rsidR="00E90087" w:rsidRPr="00E67880" w:rsidRDefault="00E90087"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Counts vehicle entries by date</w:t>
            </w:r>
          </w:p>
        </w:tc>
      </w:tr>
    </w:tbl>
    <w:p w14:paraId="7FC7DFF1" w14:textId="77777777" w:rsidR="00E90087" w:rsidRPr="00E67880" w:rsidRDefault="00B204CC" w:rsidP="00076905">
      <w:pPr>
        <w:spacing w:line="360" w:lineRule="auto"/>
        <w:rPr>
          <w:szCs w:val="24"/>
          <w:lang w:val="en-GB"/>
        </w:rPr>
      </w:pPr>
      <w:r w:rsidRPr="00E67880">
        <w:rPr>
          <w:szCs w:val="24"/>
          <w:lang w:val="en-GB"/>
        </w:rPr>
        <w:t xml:space="preserve">The queries reveal that the adopted database </w:t>
      </w:r>
      <w:proofErr w:type="gramStart"/>
      <w:r w:rsidRPr="00E67880">
        <w:rPr>
          <w:szCs w:val="24"/>
          <w:lang w:val="en-GB"/>
        </w:rPr>
        <w:t>is capable of generating</w:t>
      </w:r>
      <w:proofErr w:type="gramEnd"/>
      <w:r w:rsidRPr="00E67880">
        <w:rPr>
          <w:szCs w:val="24"/>
          <w:lang w:val="en-GB"/>
        </w:rPr>
        <w:t xml:space="preserve"> meaningful information of the stored records. They also demonstrate that the associations between the tables are functioning properly since one can access information in various related tables. </w:t>
      </w:r>
      <w:r w:rsidR="008061CE" w:rsidRPr="00E67880">
        <w:rPr>
          <w:szCs w:val="24"/>
          <w:lang w:val="en-GB"/>
        </w:rPr>
        <w:t xml:space="preserve">Below are the queries along with outcomes. </w:t>
      </w:r>
    </w:p>
    <w:p w14:paraId="31E7252D" w14:textId="77777777" w:rsidR="00E90087" w:rsidRPr="00E67880" w:rsidRDefault="00E3178B" w:rsidP="00076905">
      <w:pPr>
        <w:spacing w:line="360" w:lineRule="auto"/>
        <w:jc w:val="center"/>
        <w:rPr>
          <w:szCs w:val="24"/>
          <w:lang w:val="en-GB"/>
        </w:rPr>
      </w:pPr>
      <w:r w:rsidRPr="00E67880">
        <w:rPr>
          <w:noProof/>
          <w:szCs w:val="24"/>
          <w:lang w:val="en-GB"/>
        </w:rPr>
        <w:drawing>
          <wp:inline distT="0" distB="0" distL="0" distR="0" wp14:anchorId="10471E50" wp14:editId="5BFF4B13">
            <wp:extent cx="5276850" cy="561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6850" cy="561975"/>
                    </a:xfrm>
                    <a:prstGeom prst="rect">
                      <a:avLst/>
                    </a:prstGeom>
                  </pic:spPr>
                </pic:pic>
              </a:graphicData>
            </a:graphic>
          </wp:inline>
        </w:drawing>
      </w:r>
    </w:p>
    <w:p w14:paraId="0B89F64F" w14:textId="77777777" w:rsidR="00E3178B" w:rsidRPr="00E67880" w:rsidRDefault="00E3178B" w:rsidP="00076905">
      <w:pPr>
        <w:spacing w:line="360" w:lineRule="auto"/>
        <w:jc w:val="center"/>
        <w:rPr>
          <w:szCs w:val="24"/>
          <w:lang w:val="en-GB"/>
        </w:rPr>
      </w:pPr>
      <w:r w:rsidRPr="00E67880">
        <w:rPr>
          <w:noProof/>
          <w:szCs w:val="24"/>
          <w:lang w:val="en-GB"/>
        </w:rPr>
        <w:drawing>
          <wp:inline distT="0" distB="0" distL="0" distR="0" wp14:anchorId="27ED554F" wp14:editId="1285848D">
            <wp:extent cx="3838575" cy="666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38575" cy="666750"/>
                    </a:xfrm>
                    <a:prstGeom prst="rect">
                      <a:avLst/>
                    </a:prstGeom>
                  </pic:spPr>
                </pic:pic>
              </a:graphicData>
            </a:graphic>
          </wp:inline>
        </w:drawing>
      </w:r>
    </w:p>
    <w:p w14:paraId="46BAE8B3" w14:textId="77777777" w:rsidR="001F1374" w:rsidRPr="00E67880" w:rsidRDefault="001F1374" w:rsidP="00076905">
      <w:pPr>
        <w:spacing w:line="360" w:lineRule="auto"/>
        <w:jc w:val="center"/>
        <w:rPr>
          <w:b/>
          <w:szCs w:val="24"/>
          <w:lang w:val="en-GB"/>
        </w:rPr>
      </w:pPr>
      <w:r w:rsidRPr="00E67880">
        <w:rPr>
          <w:b/>
          <w:szCs w:val="24"/>
          <w:lang w:val="en-GB"/>
        </w:rPr>
        <w:lastRenderedPageBreak/>
        <w:t xml:space="preserve">Figure </w:t>
      </w:r>
      <w:r w:rsidR="00E3178B" w:rsidRPr="00E67880">
        <w:rPr>
          <w:b/>
          <w:szCs w:val="24"/>
          <w:lang w:val="en-GB"/>
        </w:rPr>
        <w:t>8</w:t>
      </w:r>
      <w:r w:rsidRPr="00E67880">
        <w:rPr>
          <w:b/>
          <w:szCs w:val="24"/>
          <w:lang w:val="en-GB"/>
        </w:rPr>
        <w:t>: Available Parking Slots Query Result</w:t>
      </w:r>
    </w:p>
    <w:p w14:paraId="0B7DF71E" w14:textId="77777777" w:rsidR="001F1374" w:rsidRPr="00E67880" w:rsidRDefault="001F1374" w:rsidP="00076905">
      <w:pPr>
        <w:spacing w:line="360" w:lineRule="auto"/>
        <w:rPr>
          <w:b/>
          <w:szCs w:val="24"/>
          <w:lang w:val="en-GB"/>
        </w:rPr>
      </w:pPr>
    </w:p>
    <w:p w14:paraId="7A7DF670" w14:textId="77777777" w:rsidR="00E3178B" w:rsidRPr="00E67880" w:rsidRDefault="00E3178B" w:rsidP="00076905">
      <w:pPr>
        <w:spacing w:line="360" w:lineRule="auto"/>
        <w:jc w:val="center"/>
        <w:rPr>
          <w:b/>
          <w:szCs w:val="24"/>
          <w:lang w:val="en-GB"/>
        </w:rPr>
      </w:pPr>
      <w:r w:rsidRPr="00E67880">
        <w:rPr>
          <w:noProof/>
          <w:szCs w:val="24"/>
          <w:lang w:val="en-GB"/>
        </w:rPr>
        <w:drawing>
          <wp:inline distT="0" distB="0" distL="0" distR="0" wp14:anchorId="1AA24CC0" wp14:editId="67C6F464">
            <wp:extent cx="3819525" cy="190976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25766" cy="1912884"/>
                    </a:xfrm>
                    <a:prstGeom prst="rect">
                      <a:avLst/>
                    </a:prstGeom>
                  </pic:spPr>
                </pic:pic>
              </a:graphicData>
            </a:graphic>
          </wp:inline>
        </w:drawing>
      </w:r>
    </w:p>
    <w:p w14:paraId="4D641DE6" w14:textId="77777777" w:rsidR="00E3178B" w:rsidRPr="00E67880" w:rsidRDefault="00E3178B" w:rsidP="00076905">
      <w:pPr>
        <w:spacing w:line="360" w:lineRule="auto"/>
        <w:jc w:val="center"/>
        <w:rPr>
          <w:b/>
          <w:szCs w:val="24"/>
          <w:lang w:val="en-GB"/>
        </w:rPr>
      </w:pPr>
      <w:r w:rsidRPr="00E67880">
        <w:rPr>
          <w:noProof/>
          <w:szCs w:val="24"/>
          <w:lang w:val="en-GB"/>
        </w:rPr>
        <w:drawing>
          <wp:inline distT="0" distB="0" distL="0" distR="0" wp14:anchorId="18730A7E" wp14:editId="6C86868F">
            <wp:extent cx="4543425" cy="6572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43425" cy="657225"/>
                    </a:xfrm>
                    <a:prstGeom prst="rect">
                      <a:avLst/>
                    </a:prstGeom>
                  </pic:spPr>
                </pic:pic>
              </a:graphicData>
            </a:graphic>
          </wp:inline>
        </w:drawing>
      </w:r>
    </w:p>
    <w:p w14:paraId="14DBDA19" w14:textId="77777777" w:rsidR="001F1374" w:rsidRPr="00E67880" w:rsidRDefault="001F1374" w:rsidP="00076905">
      <w:pPr>
        <w:spacing w:line="360" w:lineRule="auto"/>
        <w:jc w:val="center"/>
        <w:rPr>
          <w:b/>
          <w:i/>
          <w:szCs w:val="24"/>
          <w:lang w:val="en-GB"/>
        </w:rPr>
      </w:pPr>
      <w:r w:rsidRPr="00E67880">
        <w:rPr>
          <w:b/>
          <w:i/>
          <w:szCs w:val="24"/>
          <w:lang w:val="en-GB"/>
        </w:rPr>
        <w:t xml:space="preserve">Figure </w:t>
      </w:r>
      <w:r w:rsidR="00E3178B" w:rsidRPr="00E67880">
        <w:rPr>
          <w:b/>
          <w:i/>
          <w:szCs w:val="24"/>
          <w:lang w:val="en-GB"/>
        </w:rPr>
        <w:t>9</w:t>
      </w:r>
      <w:r w:rsidRPr="00E67880">
        <w:rPr>
          <w:b/>
          <w:i/>
          <w:szCs w:val="24"/>
          <w:lang w:val="en-GB"/>
        </w:rPr>
        <w:t>: Occupied Parking Slots Query Result</w:t>
      </w:r>
    </w:p>
    <w:p w14:paraId="514AA6E1" w14:textId="77777777" w:rsidR="001F1374" w:rsidRPr="00E67880" w:rsidRDefault="001F1374" w:rsidP="00076905">
      <w:pPr>
        <w:spacing w:line="360" w:lineRule="auto"/>
        <w:jc w:val="center"/>
        <w:rPr>
          <w:b/>
          <w:szCs w:val="24"/>
          <w:lang w:val="en-GB"/>
        </w:rPr>
      </w:pPr>
    </w:p>
    <w:p w14:paraId="37F0EF9D" w14:textId="77777777" w:rsidR="00E3178B" w:rsidRPr="00E67880" w:rsidRDefault="00E3178B" w:rsidP="00076905">
      <w:pPr>
        <w:spacing w:line="360" w:lineRule="auto"/>
        <w:jc w:val="center"/>
        <w:rPr>
          <w:b/>
          <w:szCs w:val="24"/>
          <w:lang w:val="en-GB"/>
        </w:rPr>
      </w:pPr>
      <w:r w:rsidRPr="00E67880">
        <w:rPr>
          <w:noProof/>
          <w:szCs w:val="24"/>
          <w:lang w:val="en-GB"/>
        </w:rPr>
        <w:drawing>
          <wp:inline distT="0" distB="0" distL="0" distR="0" wp14:anchorId="2FBFE98F" wp14:editId="42C85601">
            <wp:extent cx="3781425" cy="2400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81425" cy="2400300"/>
                    </a:xfrm>
                    <a:prstGeom prst="rect">
                      <a:avLst/>
                    </a:prstGeom>
                  </pic:spPr>
                </pic:pic>
              </a:graphicData>
            </a:graphic>
          </wp:inline>
        </w:drawing>
      </w:r>
    </w:p>
    <w:p w14:paraId="312526C3" w14:textId="77777777" w:rsidR="00E3178B" w:rsidRPr="00E67880" w:rsidRDefault="00E3178B" w:rsidP="00076905">
      <w:pPr>
        <w:spacing w:line="360" w:lineRule="auto"/>
        <w:jc w:val="center"/>
        <w:rPr>
          <w:b/>
          <w:szCs w:val="24"/>
          <w:lang w:val="en-GB"/>
        </w:rPr>
      </w:pPr>
      <w:r w:rsidRPr="00E67880">
        <w:rPr>
          <w:noProof/>
          <w:szCs w:val="24"/>
          <w:lang w:val="en-GB"/>
        </w:rPr>
        <w:drawing>
          <wp:inline distT="0" distB="0" distL="0" distR="0" wp14:anchorId="13C4BBED" wp14:editId="5A92964D">
            <wp:extent cx="5848350" cy="1209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848350" cy="1209675"/>
                    </a:xfrm>
                    <a:prstGeom prst="rect">
                      <a:avLst/>
                    </a:prstGeom>
                  </pic:spPr>
                </pic:pic>
              </a:graphicData>
            </a:graphic>
          </wp:inline>
        </w:drawing>
      </w:r>
    </w:p>
    <w:p w14:paraId="794CE0AD" w14:textId="77777777" w:rsidR="001F1374" w:rsidRPr="00E67880" w:rsidRDefault="001F1374" w:rsidP="00076905">
      <w:pPr>
        <w:spacing w:line="360" w:lineRule="auto"/>
        <w:jc w:val="center"/>
        <w:rPr>
          <w:b/>
          <w:i/>
          <w:szCs w:val="24"/>
          <w:lang w:val="en-GB"/>
        </w:rPr>
      </w:pPr>
      <w:r w:rsidRPr="00E67880">
        <w:rPr>
          <w:b/>
          <w:i/>
          <w:szCs w:val="24"/>
          <w:lang w:val="en-GB"/>
        </w:rPr>
        <w:lastRenderedPageBreak/>
        <w:t>Figure 1</w:t>
      </w:r>
      <w:r w:rsidR="00E3178B" w:rsidRPr="00E67880">
        <w:rPr>
          <w:b/>
          <w:i/>
          <w:szCs w:val="24"/>
          <w:lang w:val="en-GB"/>
        </w:rPr>
        <w:t>0</w:t>
      </w:r>
      <w:r w:rsidRPr="00E67880">
        <w:rPr>
          <w:b/>
          <w:i/>
          <w:szCs w:val="24"/>
          <w:lang w:val="en-GB"/>
        </w:rPr>
        <w:t>: Customer Booking History Query Result</w:t>
      </w:r>
    </w:p>
    <w:p w14:paraId="155444E3" w14:textId="77777777" w:rsidR="001F1374" w:rsidRPr="00E67880" w:rsidRDefault="001F1374" w:rsidP="00076905">
      <w:pPr>
        <w:spacing w:line="360" w:lineRule="auto"/>
        <w:jc w:val="center"/>
        <w:rPr>
          <w:b/>
          <w:szCs w:val="24"/>
          <w:lang w:val="en-GB"/>
        </w:rPr>
      </w:pPr>
    </w:p>
    <w:p w14:paraId="5CE36BA4" w14:textId="77777777" w:rsidR="00E3178B" w:rsidRPr="00E67880" w:rsidRDefault="00E3178B" w:rsidP="00076905">
      <w:pPr>
        <w:spacing w:line="360" w:lineRule="auto"/>
        <w:jc w:val="center"/>
        <w:rPr>
          <w:b/>
          <w:szCs w:val="24"/>
          <w:lang w:val="en-GB"/>
        </w:rPr>
      </w:pPr>
      <w:r w:rsidRPr="00E67880">
        <w:rPr>
          <w:noProof/>
          <w:szCs w:val="24"/>
          <w:lang w:val="en-GB"/>
        </w:rPr>
        <w:drawing>
          <wp:inline distT="0" distB="0" distL="0" distR="0" wp14:anchorId="307C6BC1" wp14:editId="71060F4F">
            <wp:extent cx="4448175" cy="628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48175" cy="628650"/>
                    </a:xfrm>
                    <a:prstGeom prst="rect">
                      <a:avLst/>
                    </a:prstGeom>
                  </pic:spPr>
                </pic:pic>
              </a:graphicData>
            </a:graphic>
          </wp:inline>
        </w:drawing>
      </w:r>
    </w:p>
    <w:p w14:paraId="1BA54EBE" w14:textId="77777777" w:rsidR="00E3178B" w:rsidRPr="00E67880" w:rsidRDefault="00E3178B" w:rsidP="00076905">
      <w:pPr>
        <w:spacing w:line="360" w:lineRule="auto"/>
        <w:jc w:val="center"/>
        <w:rPr>
          <w:b/>
          <w:szCs w:val="24"/>
          <w:lang w:val="en-GB"/>
        </w:rPr>
      </w:pPr>
      <w:r w:rsidRPr="00E67880">
        <w:rPr>
          <w:noProof/>
          <w:szCs w:val="24"/>
          <w:lang w:val="en-GB"/>
        </w:rPr>
        <w:drawing>
          <wp:inline distT="0" distB="0" distL="0" distR="0" wp14:anchorId="5F4ED888" wp14:editId="059FA4B3">
            <wp:extent cx="2867025" cy="6286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67025" cy="628650"/>
                    </a:xfrm>
                    <a:prstGeom prst="rect">
                      <a:avLst/>
                    </a:prstGeom>
                  </pic:spPr>
                </pic:pic>
              </a:graphicData>
            </a:graphic>
          </wp:inline>
        </w:drawing>
      </w:r>
    </w:p>
    <w:p w14:paraId="2FCA9289" w14:textId="77777777" w:rsidR="001F1374" w:rsidRPr="00E67880" w:rsidRDefault="001F1374" w:rsidP="00076905">
      <w:pPr>
        <w:spacing w:line="360" w:lineRule="auto"/>
        <w:jc w:val="center"/>
        <w:rPr>
          <w:b/>
          <w:i/>
          <w:szCs w:val="24"/>
          <w:lang w:val="en-GB"/>
        </w:rPr>
      </w:pPr>
      <w:r w:rsidRPr="00E67880">
        <w:rPr>
          <w:b/>
          <w:i/>
          <w:szCs w:val="24"/>
          <w:lang w:val="en-GB"/>
        </w:rPr>
        <w:t>Figure 1</w:t>
      </w:r>
      <w:r w:rsidR="00E3178B" w:rsidRPr="00E67880">
        <w:rPr>
          <w:b/>
          <w:i/>
          <w:szCs w:val="24"/>
          <w:lang w:val="en-GB"/>
        </w:rPr>
        <w:t>1</w:t>
      </w:r>
      <w:r w:rsidRPr="00E67880">
        <w:rPr>
          <w:b/>
          <w:i/>
          <w:szCs w:val="24"/>
          <w:lang w:val="en-GB"/>
        </w:rPr>
        <w:t>: Revenue by Parking Site Query Result</w:t>
      </w:r>
    </w:p>
    <w:p w14:paraId="09645E80" w14:textId="77777777" w:rsidR="00860A0D" w:rsidRPr="00E67880" w:rsidRDefault="00860A0D" w:rsidP="00076905">
      <w:pPr>
        <w:spacing w:line="360" w:lineRule="auto"/>
        <w:jc w:val="center"/>
        <w:rPr>
          <w:b/>
          <w:szCs w:val="24"/>
          <w:lang w:val="en-GB"/>
        </w:rPr>
      </w:pPr>
    </w:p>
    <w:p w14:paraId="6A8A07F9" w14:textId="77777777" w:rsidR="001F1374" w:rsidRPr="00E67880" w:rsidRDefault="00860A0D" w:rsidP="00076905">
      <w:pPr>
        <w:spacing w:line="360" w:lineRule="auto"/>
        <w:jc w:val="center"/>
        <w:rPr>
          <w:b/>
          <w:szCs w:val="24"/>
          <w:lang w:val="en-GB"/>
        </w:rPr>
      </w:pPr>
      <w:r w:rsidRPr="00E67880">
        <w:rPr>
          <w:noProof/>
          <w:szCs w:val="24"/>
          <w:lang w:val="en-GB"/>
        </w:rPr>
        <w:drawing>
          <wp:inline distT="0" distB="0" distL="0" distR="0" wp14:anchorId="37328121" wp14:editId="22380E9E">
            <wp:extent cx="6243370" cy="495300"/>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23987" cy="501695"/>
                    </a:xfrm>
                    <a:prstGeom prst="rect">
                      <a:avLst/>
                    </a:prstGeom>
                  </pic:spPr>
                </pic:pic>
              </a:graphicData>
            </a:graphic>
          </wp:inline>
        </w:drawing>
      </w:r>
    </w:p>
    <w:p w14:paraId="4C60D37E" w14:textId="77777777" w:rsidR="00E3178B" w:rsidRPr="00E67880" w:rsidRDefault="00860A0D" w:rsidP="00076905">
      <w:pPr>
        <w:spacing w:line="360" w:lineRule="auto"/>
        <w:jc w:val="center"/>
        <w:rPr>
          <w:b/>
          <w:szCs w:val="24"/>
          <w:lang w:val="en-GB"/>
        </w:rPr>
      </w:pPr>
      <w:r w:rsidRPr="00E67880">
        <w:rPr>
          <w:noProof/>
          <w:szCs w:val="24"/>
          <w:lang w:val="en-GB"/>
        </w:rPr>
        <w:drawing>
          <wp:inline distT="0" distB="0" distL="0" distR="0" wp14:anchorId="6C725D75" wp14:editId="72DDF5C7">
            <wp:extent cx="5734050" cy="4381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4050" cy="438150"/>
                    </a:xfrm>
                    <a:prstGeom prst="rect">
                      <a:avLst/>
                    </a:prstGeom>
                  </pic:spPr>
                </pic:pic>
              </a:graphicData>
            </a:graphic>
          </wp:inline>
        </w:drawing>
      </w:r>
    </w:p>
    <w:p w14:paraId="399E622A" w14:textId="77777777" w:rsidR="001F1374" w:rsidRPr="00E67880" w:rsidRDefault="001F1374" w:rsidP="00076905">
      <w:pPr>
        <w:spacing w:line="360" w:lineRule="auto"/>
        <w:jc w:val="center"/>
        <w:rPr>
          <w:b/>
          <w:i/>
          <w:szCs w:val="24"/>
          <w:lang w:val="en-GB"/>
        </w:rPr>
      </w:pPr>
      <w:r w:rsidRPr="00E67880">
        <w:rPr>
          <w:b/>
          <w:i/>
          <w:szCs w:val="24"/>
          <w:lang w:val="en-GB"/>
        </w:rPr>
        <w:t>Figure 1</w:t>
      </w:r>
      <w:r w:rsidR="00E3178B" w:rsidRPr="00E67880">
        <w:rPr>
          <w:b/>
          <w:i/>
          <w:szCs w:val="24"/>
          <w:lang w:val="en-GB"/>
        </w:rPr>
        <w:t>2</w:t>
      </w:r>
      <w:r w:rsidRPr="00E67880">
        <w:rPr>
          <w:b/>
          <w:i/>
          <w:szCs w:val="24"/>
          <w:lang w:val="en-GB"/>
        </w:rPr>
        <w:t>: Pending Payments Query Result</w:t>
      </w:r>
    </w:p>
    <w:p w14:paraId="0C28B37D" w14:textId="77777777" w:rsidR="001F1374" w:rsidRPr="00E67880" w:rsidRDefault="001F1374" w:rsidP="00076905">
      <w:pPr>
        <w:spacing w:line="360" w:lineRule="auto"/>
        <w:jc w:val="center"/>
        <w:rPr>
          <w:b/>
          <w:szCs w:val="24"/>
          <w:lang w:val="en-GB"/>
        </w:rPr>
      </w:pPr>
    </w:p>
    <w:p w14:paraId="107A67CD" w14:textId="77777777" w:rsidR="00860A0D" w:rsidRPr="00E67880" w:rsidRDefault="00860A0D" w:rsidP="00076905">
      <w:pPr>
        <w:spacing w:line="360" w:lineRule="auto"/>
        <w:jc w:val="center"/>
        <w:rPr>
          <w:b/>
          <w:szCs w:val="24"/>
          <w:lang w:val="en-GB"/>
        </w:rPr>
      </w:pPr>
      <w:r w:rsidRPr="00E67880">
        <w:rPr>
          <w:noProof/>
          <w:szCs w:val="24"/>
          <w:lang w:val="en-GB"/>
        </w:rPr>
        <w:drawing>
          <wp:inline distT="0" distB="0" distL="0" distR="0" wp14:anchorId="06ADC5DC" wp14:editId="1F91FEDD">
            <wp:extent cx="5191125" cy="5810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91125" cy="581025"/>
                    </a:xfrm>
                    <a:prstGeom prst="rect">
                      <a:avLst/>
                    </a:prstGeom>
                  </pic:spPr>
                </pic:pic>
              </a:graphicData>
            </a:graphic>
          </wp:inline>
        </w:drawing>
      </w:r>
    </w:p>
    <w:p w14:paraId="42ECEF73" w14:textId="77777777" w:rsidR="00860A0D" w:rsidRPr="00E67880" w:rsidRDefault="00860A0D" w:rsidP="00076905">
      <w:pPr>
        <w:spacing w:line="360" w:lineRule="auto"/>
        <w:jc w:val="center"/>
        <w:rPr>
          <w:b/>
          <w:szCs w:val="24"/>
          <w:lang w:val="en-GB"/>
        </w:rPr>
      </w:pPr>
      <w:r w:rsidRPr="00E67880">
        <w:rPr>
          <w:noProof/>
          <w:szCs w:val="24"/>
          <w:lang w:val="en-GB"/>
        </w:rPr>
        <w:drawing>
          <wp:inline distT="0" distB="0" distL="0" distR="0" wp14:anchorId="29130BE0" wp14:editId="38CCFBA2">
            <wp:extent cx="2581275" cy="10191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581275" cy="1019175"/>
                    </a:xfrm>
                    <a:prstGeom prst="rect">
                      <a:avLst/>
                    </a:prstGeom>
                  </pic:spPr>
                </pic:pic>
              </a:graphicData>
            </a:graphic>
          </wp:inline>
        </w:drawing>
      </w:r>
    </w:p>
    <w:p w14:paraId="16AAEFAA" w14:textId="77777777" w:rsidR="001F1374" w:rsidRPr="00E67880" w:rsidRDefault="001F1374" w:rsidP="00076905">
      <w:pPr>
        <w:spacing w:line="360" w:lineRule="auto"/>
        <w:jc w:val="center"/>
        <w:rPr>
          <w:i/>
          <w:szCs w:val="24"/>
          <w:lang w:val="en-GB"/>
        </w:rPr>
      </w:pPr>
      <w:r w:rsidRPr="00E67880">
        <w:rPr>
          <w:b/>
          <w:i/>
          <w:szCs w:val="24"/>
          <w:lang w:val="en-GB"/>
        </w:rPr>
        <w:t>Figure 1</w:t>
      </w:r>
      <w:r w:rsidR="00E3178B" w:rsidRPr="00E67880">
        <w:rPr>
          <w:b/>
          <w:i/>
          <w:szCs w:val="24"/>
          <w:lang w:val="en-GB"/>
        </w:rPr>
        <w:t>3</w:t>
      </w:r>
      <w:r w:rsidRPr="00E67880">
        <w:rPr>
          <w:b/>
          <w:i/>
          <w:szCs w:val="24"/>
          <w:lang w:val="en-GB"/>
        </w:rPr>
        <w:t>: Daily Vehicle Entries Query Result</w:t>
      </w:r>
    </w:p>
    <w:p w14:paraId="36B8FAEA" w14:textId="77777777" w:rsidR="001F1374" w:rsidRPr="00E67880" w:rsidRDefault="001F1374" w:rsidP="00076905">
      <w:pPr>
        <w:spacing w:line="360" w:lineRule="auto"/>
        <w:rPr>
          <w:szCs w:val="24"/>
          <w:lang w:val="en-GB"/>
        </w:rPr>
      </w:pPr>
    </w:p>
    <w:p w14:paraId="717EB8A6" w14:textId="77777777" w:rsidR="001F1374" w:rsidRPr="00E67880" w:rsidRDefault="001F1374" w:rsidP="00076905">
      <w:pPr>
        <w:spacing w:line="360" w:lineRule="auto"/>
        <w:rPr>
          <w:szCs w:val="24"/>
          <w:lang w:val="en-GB"/>
        </w:rPr>
      </w:pPr>
    </w:p>
    <w:p w14:paraId="257EA9C0" w14:textId="77777777" w:rsidR="006F4D4E" w:rsidRPr="00E67880" w:rsidRDefault="006F4D4E" w:rsidP="00076905">
      <w:pPr>
        <w:pStyle w:val="Heading1"/>
        <w:spacing w:line="360" w:lineRule="auto"/>
        <w:rPr>
          <w:szCs w:val="24"/>
          <w:lang w:val="en-GB"/>
        </w:rPr>
      </w:pPr>
      <w:bookmarkStart w:id="7" w:name="_Toc232893716"/>
      <w:r w:rsidRPr="00E67880">
        <w:rPr>
          <w:szCs w:val="24"/>
          <w:lang w:val="en-GB"/>
        </w:rPr>
        <w:lastRenderedPageBreak/>
        <w:t>8. Validation and Testing</w:t>
      </w:r>
      <w:bookmarkEnd w:id="7"/>
    </w:p>
    <w:p w14:paraId="0742DE87" w14:textId="77777777" w:rsidR="008134BB" w:rsidRPr="00E67880" w:rsidRDefault="00B204CC" w:rsidP="00076905">
      <w:pPr>
        <w:spacing w:line="360" w:lineRule="auto"/>
        <w:rPr>
          <w:szCs w:val="24"/>
          <w:lang w:val="en-GB"/>
        </w:rPr>
      </w:pPr>
      <w:r w:rsidRPr="00E67880">
        <w:rPr>
          <w:szCs w:val="24"/>
          <w:lang w:val="en-GB"/>
        </w:rPr>
        <w:t xml:space="preserve">The validation and testing were done to ensure that the </w:t>
      </w:r>
      <w:proofErr w:type="spellStart"/>
      <w:r w:rsidRPr="00E67880">
        <w:rPr>
          <w:szCs w:val="24"/>
          <w:lang w:val="en-GB"/>
        </w:rPr>
        <w:t>AutoPark</w:t>
      </w:r>
      <w:proofErr w:type="spellEnd"/>
      <w:r w:rsidRPr="00E67880">
        <w:rPr>
          <w:szCs w:val="24"/>
          <w:lang w:val="en-GB"/>
        </w:rPr>
        <w:t xml:space="preserve"> Management System database was able to </w:t>
      </w:r>
      <w:proofErr w:type="spellStart"/>
      <w:r w:rsidRPr="00E67880">
        <w:rPr>
          <w:szCs w:val="24"/>
          <w:lang w:val="en-GB"/>
        </w:rPr>
        <w:t>fulfill</w:t>
      </w:r>
      <w:proofErr w:type="spellEnd"/>
      <w:r w:rsidRPr="00E67880">
        <w:rPr>
          <w:szCs w:val="24"/>
          <w:lang w:val="en-GB"/>
        </w:rPr>
        <w:t xml:space="preserve"> its functions. Checking data entry, table relationships, referential integrity, and query accuracy and payment tracking [1]. Customer, vehicle, parking site, slot, booking and payment records were entered to make sure the database could handle the necessary information properly. Relationships were also to be tested with the association of vehicles with existing customers and booking with valid customers, vehicles and parking slots. This validated that the related records were linked in the manner they were supposed to be. The queries were then tested for accuracy. The query of available slots displayed only available slots whereas the query of occupied slots displayed occupied slots. History of customer booking Correctly integrated customer, vehicle and booking information. Paid transactions were grouped into revenue by site and pending payments were incomplete payments. Thus, testing verified the database to be reliable in the main operations of </w:t>
      </w:r>
      <w:proofErr w:type="spellStart"/>
      <w:r w:rsidRPr="00E67880">
        <w:rPr>
          <w:szCs w:val="24"/>
          <w:lang w:val="en-GB"/>
        </w:rPr>
        <w:t>AutoPark</w:t>
      </w:r>
      <w:proofErr w:type="spellEnd"/>
      <w:r w:rsidRPr="00E67880">
        <w:rPr>
          <w:szCs w:val="24"/>
          <w:lang w:val="en-GB"/>
        </w:rPr>
        <w:t>.</w:t>
      </w:r>
    </w:p>
    <w:p w14:paraId="2B5FA83A" w14:textId="77777777" w:rsidR="006F4D4E" w:rsidRPr="00E67880" w:rsidRDefault="006F4D4E" w:rsidP="00076905">
      <w:pPr>
        <w:spacing w:line="360" w:lineRule="auto"/>
        <w:rPr>
          <w:szCs w:val="24"/>
          <w:lang w:val="en-GB"/>
        </w:rPr>
      </w:pPr>
      <w:r w:rsidRPr="00E67880">
        <w:rPr>
          <w:b/>
          <w:bCs/>
          <w:szCs w:val="24"/>
          <w:lang w:val="en-GB"/>
        </w:rPr>
        <w:t>Table 4: Validation and Testing Summary</w:t>
      </w:r>
    </w:p>
    <w:tbl>
      <w:tblPr>
        <w:tblStyle w:val="GridTable4-Accent4"/>
        <w:tblW w:w="0" w:type="auto"/>
        <w:tblLook w:val="04A0" w:firstRow="1" w:lastRow="0" w:firstColumn="1" w:lastColumn="0" w:noHBand="0" w:noVBand="1"/>
      </w:tblPr>
      <w:tblGrid>
        <w:gridCol w:w="797"/>
        <w:gridCol w:w="2386"/>
        <w:gridCol w:w="3007"/>
        <w:gridCol w:w="2303"/>
        <w:gridCol w:w="857"/>
      </w:tblGrid>
      <w:tr w:rsidR="006F4D4E" w:rsidRPr="00E67880" w14:paraId="283F01DC" w14:textId="77777777" w:rsidTr="00B726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C581FB" w14:textId="77777777" w:rsidR="006F4D4E" w:rsidRPr="00E67880" w:rsidRDefault="006F4D4E" w:rsidP="00076905">
            <w:pPr>
              <w:spacing w:after="160" w:line="360" w:lineRule="auto"/>
              <w:rPr>
                <w:szCs w:val="24"/>
                <w:lang w:val="en-GB"/>
              </w:rPr>
            </w:pPr>
            <w:r w:rsidRPr="00E67880">
              <w:rPr>
                <w:szCs w:val="24"/>
                <w:lang w:val="en-GB"/>
              </w:rPr>
              <w:t>Test No.</w:t>
            </w:r>
          </w:p>
        </w:tc>
        <w:tc>
          <w:tcPr>
            <w:tcW w:w="0" w:type="auto"/>
            <w:hideMark/>
          </w:tcPr>
          <w:p w14:paraId="2718238C" w14:textId="77777777" w:rsidR="006F4D4E" w:rsidRPr="00E67880" w:rsidRDefault="006F4D4E"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Test Description</w:t>
            </w:r>
          </w:p>
        </w:tc>
        <w:tc>
          <w:tcPr>
            <w:tcW w:w="0" w:type="auto"/>
            <w:hideMark/>
          </w:tcPr>
          <w:p w14:paraId="64186F86" w14:textId="77777777" w:rsidR="006F4D4E" w:rsidRPr="00E67880" w:rsidRDefault="006F4D4E"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Expected Result</w:t>
            </w:r>
          </w:p>
        </w:tc>
        <w:tc>
          <w:tcPr>
            <w:tcW w:w="0" w:type="auto"/>
            <w:hideMark/>
          </w:tcPr>
          <w:p w14:paraId="187B5454" w14:textId="77777777" w:rsidR="006F4D4E" w:rsidRPr="00E67880" w:rsidRDefault="006F4D4E"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Actual Result</w:t>
            </w:r>
          </w:p>
        </w:tc>
        <w:tc>
          <w:tcPr>
            <w:tcW w:w="0" w:type="auto"/>
            <w:hideMark/>
          </w:tcPr>
          <w:p w14:paraId="4E5EDC87" w14:textId="77777777" w:rsidR="006F4D4E" w:rsidRPr="00E67880" w:rsidRDefault="006F4D4E" w:rsidP="00076905">
            <w:pPr>
              <w:spacing w:after="160" w:line="360" w:lineRule="auto"/>
              <w:cnfStyle w:val="100000000000" w:firstRow="1" w:lastRow="0" w:firstColumn="0" w:lastColumn="0" w:oddVBand="0" w:evenVBand="0" w:oddHBand="0" w:evenHBand="0" w:firstRowFirstColumn="0" w:firstRowLastColumn="0" w:lastRowFirstColumn="0" w:lastRowLastColumn="0"/>
              <w:rPr>
                <w:szCs w:val="24"/>
                <w:lang w:val="en-GB"/>
              </w:rPr>
            </w:pPr>
            <w:r w:rsidRPr="00E67880">
              <w:rPr>
                <w:szCs w:val="24"/>
                <w:lang w:val="en-GB"/>
              </w:rPr>
              <w:t>Status</w:t>
            </w:r>
          </w:p>
        </w:tc>
      </w:tr>
      <w:tr w:rsidR="006F4D4E" w:rsidRPr="00E67880" w14:paraId="18298054"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370E18" w14:textId="77777777" w:rsidR="006F4D4E" w:rsidRPr="00E67880" w:rsidRDefault="006F4D4E" w:rsidP="00076905">
            <w:pPr>
              <w:spacing w:after="160" w:line="360" w:lineRule="auto"/>
              <w:rPr>
                <w:szCs w:val="24"/>
                <w:lang w:val="en-GB"/>
              </w:rPr>
            </w:pPr>
            <w:r w:rsidRPr="00E67880">
              <w:rPr>
                <w:szCs w:val="24"/>
                <w:lang w:val="en-GB"/>
              </w:rPr>
              <w:t>1</w:t>
            </w:r>
          </w:p>
        </w:tc>
        <w:tc>
          <w:tcPr>
            <w:tcW w:w="0" w:type="auto"/>
            <w:hideMark/>
          </w:tcPr>
          <w:p w14:paraId="1F2478E6"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Enter a new customer record</w:t>
            </w:r>
          </w:p>
        </w:tc>
        <w:tc>
          <w:tcPr>
            <w:tcW w:w="0" w:type="auto"/>
            <w:hideMark/>
          </w:tcPr>
          <w:p w14:paraId="553EE2A6"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Customer details should be saved successfully</w:t>
            </w:r>
          </w:p>
        </w:tc>
        <w:tc>
          <w:tcPr>
            <w:tcW w:w="0" w:type="auto"/>
            <w:hideMark/>
          </w:tcPr>
          <w:p w14:paraId="6889E500"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Customer record was saved</w:t>
            </w:r>
          </w:p>
        </w:tc>
        <w:tc>
          <w:tcPr>
            <w:tcW w:w="0" w:type="auto"/>
            <w:hideMark/>
          </w:tcPr>
          <w:p w14:paraId="0D232405"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Pass</w:t>
            </w:r>
          </w:p>
        </w:tc>
      </w:tr>
      <w:tr w:rsidR="006F4D4E" w:rsidRPr="00E67880" w14:paraId="1D3B6035"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0B2CC5F3" w14:textId="77777777" w:rsidR="006F4D4E" w:rsidRPr="00E67880" w:rsidRDefault="006F4D4E" w:rsidP="00076905">
            <w:pPr>
              <w:spacing w:after="160" w:line="360" w:lineRule="auto"/>
              <w:rPr>
                <w:szCs w:val="24"/>
                <w:lang w:val="en-GB"/>
              </w:rPr>
            </w:pPr>
            <w:r w:rsidRPr="00E67880">
              <w:rPr>
                <w:szCs w:val="24"/>
                <w:lang w:val="en-GB"/>
              </w:rPr>
              <w:t>2</w:t>
            </w:r>
          </w:p>
        </w:tc>
        <w:tc>
          <w:tcPr>
            <w:tcW w:w="0" w:type="auto"/>
            <w:hideMark/>
          </w:tcPr>
          <w:p w14:paraId="4FB2ADEE"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Enter a new vehicle linked to a customer</w:t>
            </w:r>
          </w:p>
        </w:tc>
        <w:tc>
          <w:tcPr>
            <w:tcW w:w="0" w:type="auto"/>
            <w:hideMark/>
          </w:tcPr>
          <w:p w14:paraId="14C75536"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Vehicle should be connected to the correct customer</w:t>
            </w:r>
          </w:p>
        </w:tc>
        <w:tc>
          <w:tcPr>
            <w:tcW w:w="0" w:type="auto"/>
            <w:hideMark/>
          </w:tcPr>
          <w:p w14:paraId="3E1CB29D"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Vehicle was linked successfully</w:t>
            </w:r>
          </w:p>
        </w:tc>
        <w:tc>
          <w:tcPr>
            <w:tcW w:w="0" w:type="auto"/>
            <w:hideMark/>
          </w:tcPr>
          <w:p w14:paraId="6DFCFB23"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Pass</w:t>
            </w:r>
          </w:p>
        </w:tc>
      </w:tr>
      <w:tr w:rsidR="006F4D4E" w:rsidRPr="00E67880" w14:paraId="2177C1D2"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E699B7" w14:textId="77777777" w:rsidR="006F4D4E" w:rsidRPr="00E67880" w:rsidRDefault="006F4D4E" w:rsidP="00076905">
            <w:pPr>
              <w:spacing w:after="160" w:line="360" w:lineRule="auto"/>
              <w:rPr>
                <w:szCs w:val="24"/>
                <w:lang w:val="en-GB"/>
              </w:rPr>
            </w:pPr>
            <w:r w:rsidRPr="00E67880">
              <w:rPr>
                <w:szCs w:val="24"/>
                <w:lang w:val="en-GB"/>
              </w:rPr>
              <w:t>3</w:t>
            </w:r>
          </w:p>
        </w:tc>
        <w:tc>
          <w:tcPr>
            <w:tcW w:w="0" w:type="auto"/>
            <w:hideMark/>
          </w:tcPr>
          <w:p w14:paraId="6EA3A764"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Enter parking site and parking slot records</w:t>
            </w:r>
          </w:p>
        </w:tc>
        <w:tc>
          <w:tcPr>
            <w:tcW w:w="0" w:type="auto"/>
            <w:hideMark/>
          </w:tcPr>
          <w:p w14:paraId="1759A416"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Slots should be linked to the correct site</w:t>
            </w:r>
          </w:p>
        </w:tc>
        <w:tc>
          <w:tcPr>
            <w:tcW w:w="0" w:type="auto"/>
            <w:hideMark/>
          </w:tcPr>
          <w:p w14:paraId="64F8A41A"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Parking slots were linked correctly</w:t>
            </w:r>
          </w:p>
        </w:tc>
        <w:tc>
          <w:tcPr>
            <w:tcW w:w="0" w:type="auto"/>
            <w:hideMark/>
          </w:tcPr>
          <w:p w14:paraId="31BC578E"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Pass</w:t>
            </w:r>
          </w:p>
        </w:tc>
      </w:tr>
      <w:tr w:rsidR="006F4D4E" w:rsidRPr="00E67880" w14:paraId="18140A2A"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0A5369F6" w14:textId="77777777" w:rsidR="006F4D4E" w:rsidRPr="00E67880" w:rsidRDefault="006F4D4E" w:rsidP="00076905">
            <w:pPr>
              <w:spacing w:after="160" w:line="360" w:lineRule="auto"/>
              <w:rPr>
                <w:szCs w:val="24"/>
                <w:lang w:val="en-GB"/>
              </w:rPr>
            </w:pPr>
            <w:r w:rsidRPr="00E67880">
              <w:rPr>
                <w:szCs w:val="24"/>
                <w:lang w:val="en-GB"/>
              </w:rPr>
              <w:t>4</w:t>
            </w:r>
          </w:p>
        </w:tc>
        <w:tc>
          <w:tcPr>
            <w:tcW w:w="0" w:type="auto"/>
            <w:hideMark/>
          </w:tcPr>
          <w:p w14:paraId="3D14BF96"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Enter a booking record</w:t>
            </w:r>
          </w:p>
        </w:tc>
        <w:tc>
          <w:tcPr>
            <w:tcW w:w="0" w:type="auto"/>
            <w:hideMark/>
          </w:tcPr>
          <w:p w14:paraId="6006A054"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Booking should link customer, vehicle and slot</w:t>
            </w:r>
          </w:p>
        </w:tc>
        <w:tc>
          <w:tcPr>
            <w:tcW w:w="0" w:type="auto"/>
            <w:hideMark/>
          </w:tcPr>
          <w:p w14:paraId="79419140"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Booking was recorded successfully</w:t>
            </w:r>
          </w:p>
        </w:tc>
        <w:tc>
          <w:tcPr>
            <w:tcW w:w="0" w:type="auto"/>
            <w:hideMark/>
          </w:tcPr>
          <w:p w14:paraId="636E432D"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Pass</w:t>
            </w:r>
          </w:p>
        </w:tc>
      </w:tr>
      <w:tr w:rsidR="006F4D4E" w:rsidRPr="00E67880" w14:paraId="513A9B89"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D6A78D" w14:textId="77777777" w:rsidR="006F4D4E" w:rsidRPr="00E67880" w:rsidRDefault="006F4D4E" w:rsidP="00076905">
            <w:pPr>
              <w:spacing w:after="160" w:line="360" w:lineRule="auto"/>
              <w:rPr>
                <w:szCs w:val="24"/>
                <w:lang w:val="en-GB"/>
              </w:rPr>
            </w:pPr>
            <w:r w:rsidRPr="00E67880">
              <w:rPr>
                <w:szCs w:val="24"/>
                <w:lang w:val="en-GB"/>
              </w:rPr>
              <w:t>5</w:t>
            </w:r>
          </w:p>
        </w:tc>
        <w:tc>
          <w:tcPr>
            <w:tcW w:w="0" w:type="auto"/>
            <w:hideMark/>
          </w:tcPr>
          <w:p w14:paraId="6CE6B233"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Enter payment for a booking</w:t>
            </w:r>
          </w:p>
        </w:tc>
        <w:tc>
          <w:tcPr>
            <w:tcW w:w="0" w:type="auto"/>
            <w:hideMark/>
          </w:tcPr>
          <w:p w14:paraId="694F3088"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Payment should link to the correct booking</w:t>
            </w:r>
          </w:p>
        </w:tc>
        <w:tc>
          <w:tcPr>
            <w:tcW w:w="0" w:type="auto"/>
            <w:hideMark/>
          </w:tcPr>
          <w:p w14:paraId="1E05C1BA"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Payment was saved and linked correctly</w:t>
            </w:r>
          </w:p>
        </w:tc>
        <w:tc>
          <w:tcPr>
            <w:tcW w:w="0" w:type="auto"/>
            <w:hideMark/>
          </w:tcPr>
          <w:p w14:paraId="5DE5BAC2"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Pass</w:t>
            </w:r>
          </w:p>
        </w:tc>
      </w:tr>
      <w:tr w:rsidR="006F4D4E" w:rsidRPr="00E67880" w14:paraId="4EDCEA65"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506DC8A9" w14:textId="77777777" w:rsidR="006F4D4E" w:rsidRPr="00E67880" w:rsidRDefault="006F4D4E" w:rsidP="00076905">
            <w:pPr>
              <w:spacing w:after="160" w:line="360" w:lineRule="auto"/>
              <w:rPr>
                <w:szCs w:val="24"/>
                <w:lang w:val="en-GB"/>
              </w:rPr>
            </w:pPr>
            <w:r w:rsidRPr="00E67880">
              <w:rPr>
                <w:szCs w:val="24"/>
                <w:lang w:val="en-GB"/>
              </w:rPr>
              <w:lastRenderedPageBreak/>
              <w:t>6</w:t>
            </w:r>
          </w:p>
        </w:tc>
        <w:tc>
          <w:tcPr>
            <w:tcW w:w="0" w:type="auto"/>
            <w:hideMark/>
          </w:tcPr>
          <w:p w14:paraId="1EB7D8D5"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Run available slots query</w:t>
            </w:r>
          </w:p>
        </w:tc>
        <w:tc>
          <w:tcPr>
            <w:tcW w:w="0" w:type="auto"/>
            <w:hideMark/>
          </w:tcPr>
          <w:p w14:paraId="0E062A44"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Only available slots should appear</w:t>
            </w:r>
          </w:p>
        </w:tc>
        <w:tc>
          <w:tcPr>
            <w:tcW w:w="0" w:type="auto"/>
            <w:hideMark/>
          </w:tcPr>
          <w:p w14:paraId="1D901FBD"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Query displayed available slots</w:t>
            </w:r>
          </w:p>
        </w:tc>
        <w:tc>
          <w:tcPr>
            <w:tcW w:w="0" w:type="auto"/>
            <w:hideMark/>
          </w:tcPr>
          <w:p w14:paraId="3D1E4F81"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Pass</w:t>
            </w:r>
          </w:p>
        </w:tc>
      </w:tr>
      <w:tr w:rsidR="006F4D4E" w:rsidRPr="00E67880" w14:paraId="4EB264BD"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18F910" w14:textId="77777777" w:rsidR="006F4D4E" w:rsidRPr="00E67880" w:rsidRDefault="006F4D4E" w:rsidP="00076905">
            <w:pPr>
              <w:spacing w:after="160" w:line="360" w:lineRule="auto"/>
              <w:rPr>
                <w:szCs w:val="24"/>
                <w:lang w:val="en-GB"/>
              </w:rPr>
            </w:pPr>
            <w:r w:rsidRPr="00E67880">
              <w:rPr>
                <w:szCs w:val="24"/>
                <w:lang w:val="en-GB"/>
              </w:rPr>
              <w:t>7</w:t>
            </w:r>
          </w:p>
        </w:tc>
        <w:tc>
          <w:tcPr>
            <w:tcW w:w="0" w:type="auto"/>
            <w:hideMark/>
          </w:tcPr>
          <w:p w14:paraId="3517A285"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Run occupied slots query</w:t>
            </w:r>
          </w:p>
        </w:tc>
        <w:tc>
          <w:tcPr>
            <w:tcW w:w="0" w:type="auto"/>
            <w:hideMark/>
          </w:tcPr>
          <w:p w14:paraId="66C29BA2"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Only occupied slots should appear</w:t>
            </w:r>
          </w:p>
        </w:tc>
        <w:tc>
          <w:tcPr>
            <w:tcW w:w="0" w:type="auto"/>
            <w:hideMark/>
          </w:tcPr>
          <w:p w14:paraId="52D99574"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Query displayed occupied slots</w:t>
            </w:r>
          </w:p>
        </w:tc>
        <w:tc>
          <w:tcPr>
            <w:tcW w:w="0" w:type="auto"/>
            <w:hideMark/>
          </w:tcPr>
          <w:p w14:paraId="004769CC"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Pass</w:t>
            </w:r>
          </w:p>
        </w:tc>
      </w:tr>
      <w:tr w:rsidR="006F4D4E" w:rsidRPr="00E67880" w14:paraId="32164BB2"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2CCF9841" w14:textId="77777777" w:rsidR="006F4D4E" w:rsidRPr="00E67880" w:rsidRDefault="006F4D4E" w:rsidP="00076905">
            <w:pPr>
              <w:spacing w:after="160" w:line="360" w:lineRule="auto"/>
              <w:rPr>
                <w:szCs w:val="24"/>
                <w:lang w:val="en-GB"/>
              </w:rPr>
            </w:pPr>
            <w:r w:rsidRPr="00E67880">
              <w:rPr>
                <w:szCs w:val="24"/>
                <w:lang w:val="en-GB"/>
              </w:rPr>
              <w:t>8</w:t>
            </w:r>
          </w:p>
        </w:tc>
        <w:tc>
          <w:tcPr>
            <w:tcW w:w="0" w:type="auto"/>
            <w:hideMark/>
          </w:tcPr>
          <w:p w14:paraId="3310C590"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Run customer booking history query</w:t>
            </w:r>
          </w:p>
        </w:tc>
        <w:tc>
          <w:tcPr>
            <w:tcW w:w="0" w:type="auto"/>
            <w:hideMark/>
          </w:tcPr>
          <w:p w14:paraId="2577F7E3"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Customer, vehicle and booking details should appear together</w:t>
            </w:r>
          </w:p>
        </w:tc>
        <w:tc>
          <w:tcPr>
            <w:tcW w:w="0" w:type="auto"/>
            <w:hideMark/>
          </w:tcPr>
          <w:p w14:paraId="066D7963"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Query displayed matching records</w:t>
            </w:r>
          </w:p>
        </w:tc>
        <w:tc>
          <w:tcPr>
            <w:tcW w:w="0" w:type="auto"/>
            <w:hideMark/>
          </w:tcPr>
          <w:p w14:paraId="30D68E1A"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Pass</w:t>
            </w:r>
          </w:p>
        </w:tc>
      </w:tr>
      <w:tr w:rsidR="006F4D4E" w:rsidRPr="00E67880" w14:paraId="25D9989B" w14:textId="77777777" w:rsidTr="00B72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62B3BF" w14:textId="77777777" w:rsidR="006F4D4E" w:rsidRPr="00E67880" w:rsidRDefault="006F4D4E" w:rsidP="00076905">
            <w:pPr>
              <w:spacing w:after="160" w:line="360" w:lineRule="auto"/>
              <w:rPr>
                <w:szCs w:val="24"/>
                <w:lang w:val="en-GB"/>
              </w:rPr>
            </w:pPr>
            <w:r w:rsidRPr="00E67880">
              <w:rPr>
                <w:szCs w:val="24"/>
                <w:lang w:val="en-GB"/>
              </w:rPr>
              <w:t>9</w:t>
            </w:r>
          </w:p>
        </w:tc>
        <w:tc>
          <w:tcPr>
            <w:tcW w:w="0" w:type="auto"/>
            <w:hideMark/>
          </w:tcPr>
          <w:p w14:paraId="11967630"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Run revenue by site query</w:t>
            </w:r>
          </w:p>
        </w:tc>
        <w:tc>
          <w:tcPr>
            <w:tcW w:w="0" w:type="auto"/>
            <w:hideMark/>
          </w:tcPr>
          <w:p w14:paraId="5440D412"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Total revenue should be calculated by site</w:t>
            </w:r>
          </w:p>
        </w:tc>
        <w:tc>
          <w:tcPr>
            <w:tcW w:w="0" w:type="auto"/>
            <w:hideMark/>
          </w:tcPr>
          <w:p w14:paraId="56149F10"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Query calculated site revenue</w:t>
            </w:r>
          </w:p>
        </w:tc>
        <w:tc>
          <w:tcPr>
            <w:tcW w:w="0" w:type="auto"/>
            <w:hideMark/>
          </w:tcPr>
          <w:p w14:paraId="7027118F" w14:textId="77777777" w:rsidR="006F4D4E" w:rsidRPr="00E67880" w:rsidRDefault="006F4D4E" w:rsidP="00076905">
            <w:pPr>
              <w:spacing w:after="160" w:line="360" w:lineRule="auto"/>
              <w:cnfStyle w:val="000000100000" w:firstRow="0" w:lastRow="0" w:firstColumn="0" w:lastColumn="0" w:oddVBand="0" w:evenVBand="0" w:oddHBand="1" w:evenHBand="0" w:firstRowFirstColumn="0" w:firstRowLastColumn="0" w:lastRowFirstColumn="0" w:lastRowLastColumn="0"/>
              <w:rPr>
                <w:szCs w:val="24"/>
                <w:lang w:val="en-GB"/>
              </w:rPr>
            </w:pPr>
            <w:r w:rsidRPr="00E67880">
              <w:rPr>
                <w:szCs w:val="24"/>
                <w:lang w:val="en-GB"/>
              </w:rPr>
              <w:t>Pass</w:t>
            </w:r>
          </w:p>
        </w:tc>
      </w:tr>
      <w:tr w:rsidR="006F4D4E" w:rsidRPr="00E67880" w14:paraId="4B0A9CB5" w14:textId="77777777" w:rsidTr="00B726C6">
        <w:tc>
          <w:tcPr>
            <w:cnfStyle w:val="001000000000" w:firstRow="0" w:lastRow="0" w:firstColumn="1" w:lastColumn="0" w:oddVBand="0" w:evenVBand="0" w:oddHBand="0" w:evenHBand="0" w:firstRowFirstColumn="0" w:firstRowLastColumn="0" w:lastRowFirstColumn="0" w:lastRowLastColumn="0"/>
            <w:tcW w:w="0" w:type="auto"/>
            <w:hideMark/>
          </w:tcPr>
          <w:p w14:paraId="27C03D50" w14:textId="77777777" w:rsidR="006F4D4E" w:rsidRPr="00E67880" w:rsidRDefault="006F4D4E" w:rsidP="00076905">
            <w:pPr>
              <w:spacing w:after="160" w:line="360" w:lineRule="auto"/>
              <w:rPr>
                <w:szCs w:val="24"/>
                <w:lang w:val="en-GB"/>
              </w:rPr>
            </w:pPr>
            <w:r w:rsidRPr="00E67880">
              <w:rPr>
                <w:szCs w:val="24"/>
                <w:lang w:val="en-GB"/>
              </w:rPr>
              <w:t>10</w:t>
            </w:r>
          </w:p>
        </w:tc>
        <w:tc>
          <w:tcPr>
            <w:tcW w:w="0" w:type="auto"/>
            <w:hideMark/>
          </w:tcPr>
          <w:p w14:paraId="14FCF916"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Run pending payments query</w:t>
            </w:r>
          </w:p>
        </w:tc>
        <w:tc>
          <w:tcPr>
            <w:tcW w:w="0" w:type="auto"/>
            <w:hideMark/>
          </w:tcPr>
          <w:p w14:paraId="47EC7E5C"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Pending payments should be displayed</w:t>
            </w:r>
          </w:p>
        </w:tc>
        <w:tc>
          <w:tcPr>
            <w:tcW w:w="0" w:type="auto"/>
            <w:hideMark/>
          </w:tcPr>
          <w:p w14:paraId="56B86032"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Query displayed pending payments</w:t>
            </w:r>
          </w:p>
        </w:tc>
        <w:tc>
          <w:tcPr>
            <w:tcW w:w="0" w:type="auto"/>
            <w:hideMark/>
          </w:tcPr>
          <w:p w14:paraId="7A4F30A8" w14:textId="77777777" w:rsidR="006F4D4E" w:rsidRPr="00E67880" w:rsidRDefault="006F4D4E" w:rsidP="00076905">
            <w:pPr>
              <w:spacing w:after="160" w:line="360" w:lineRule="auto"/>
              <w:cnfStyle w:val="000000000000" w:firstRow="0" w:lastRow="0" w:firstColumn="0" w:lastColumn="0" w:oddVBand="0" w:evenVBand="0" w:oddHBand="0" w:evenHBand="0" w:firstRowFirstColumn="0" w:firstRowLastColumn="0" w:lastRowFirstColumn="0" w:lastRowLastColumn="0"/>
              <w:rPr>
                <w:szCs w:val="24"/>
                <w:lang w:val="en-GB"/>
              </w:rPr>
            </w:pPr>
            <w:r w:rsidRPr="00E67880">
              <w:rPr>
                <w:szCs w:val="24"/>
                <w:lang w:val="en-GB"/>
              </w:rPr>
              <w:t>Pass</w:t>
            </w:r>
          </w:p>
        </w:tc>
      </w:tr>
    </w:tbl>
    <w:p w14:paraId="712AB95F" w14:textId="77777777" w:rsidR="00D116E0" w:rsidRPr="00E67880" w:rsidRDefault="00B204CC" w:rsidP="00076905">
      <w:pPr>
        <w:spacing w:line="360" w:lineRule="auto"/>
        <w:rPr>
          <w:szCs w:val="24"/>
          <w:lang w:val="en-GB"/>
        </w:rPr>
      </w:pPr>
      <w:r w:rsidRPr="00E67880">
        <w:rPr>
          <w:szCs w:val="24"/>
          <w:lang w:val="en-GB"/>
        </w:rPr>
        <w:t xml:space="preserve">The results of the tests indicate that the database </w:t>
      </w:r>
      <w:proofErr w:type="spellStart"/>
      <w:r w:rsidRPr="00E67880">
        <w:rPr>
          <w:szCs w:val="24"/>
          <w:lang w:val="en-GB"/>
        </w:rPr>
        <w:t>fulfills</w:t>
      </w:r>
      <w:proofErr w:type="spellEnd"/>
      <w:r w:rsidRPr="00E67880">
        <w:rPr>
          <w:szCs w:val="24"/>
          <w:lang w:val="en-GB"/>
        </w:rPr>
        <w:t xml:space="preserve"> the key functional requirements of the </w:t>
      </w:r>
      <w:proofErr w:type="spellStart"/>
      <w:r w:rsidRPr="00E67880">
        <w:rPr>
          <w:szCs w:val="24"/>
          <w:lang w:val="en-GB"/>
        </w:rPr>
        <w:t>AutoPark</w:t>
      </w:r>
      <w:proofErr w:type="spellEnd"/>
      <w:r w:rsidRPr="00E67880">
        <w:rPr>
          <w:szCs w:val="24"/>
          <w:lang w:val="en-GB"/>
        </w:rPr>
        <w:t xml:space="preserve"> scenario. It </w:t>
      </w:r>
      <w:proofErr w:type="gramStart"/>
      <w:r w:rsidRPr="00E67880">
        <w:rPr>
          <w:szCs w:val="24"/>
          <w:lang w:val="en-GB"/>
        </w:rPr>
        <w:t>is capable of storing</w:t>
      </w:r>
      <w:proofErr w:type="gramEnd"/>
      <w:r w:rsidRPr="00E67880">
        <w:rPr>
          <w:szCs w:val="24"/>
          <w:lang w:val="en-GB"/>
        </w:rPr>
        <w:t xml:space="preserve"> records about parking, relating the records via relationships and creating valuable working information via query. </w:t>
      </w:r>
      <w:r w:rsidR="00D116E0" w:rsidRPr="00E67880">
        <w:rPr>
          <w:szCs w:val="24"/>
          <w:lang w:val="en-GB"/>
        </w:rPr>
        <w:t xml:space="preserve">Some of the Testing results screenshots are pasted below. </w:t>
      </w:r>
    </w:p>
    <w:p w14:paraId="0F1667C0" w14:textId="77777777" w:rsidR="00FB02FD" w:rsidRPr="00E67880" w:rsidRDefault="00FB02FD" w:rsidP="00076905">
      <w:pPr>
        <w:spacing w:line="360" w:lineRule="auto"/>
        <w:rPr>
          <w:szCs w:val="24"/>
          <w:lang w:val="en-GB"/>
        </w:rPr>
      </w:pPr>
    </w:p>
    <w:p w14:paraId="6996FC80" w14:textId="77777777" w:rsidR="00D116E0" w:rsidRPr="00E67880" w:rsidRDefault="00D116E0" w:rsidP="00076905">
      <w:pPr>
        <w:spacing w:line="360" w:lineRule="auto"/>
        <w:rPr>
          <w:szCs w:val="24"/>
          <w:lang w:val="en-GB"/>
        </w:rPr>
      </w:pPr>
      <w:r w:rsidRPr="00E67880">
        <w:rPr>
          <w:noProof/>
          <w:szCs w:val="24"/>
          <w:lang w:val="en-GB"/>
        </w:rPr>
        <w:drawing>
          <wp:inline distT="0" distB="0" distL="0" distR="0" wp14:anchorId="70F96523" wp14:editId="57824148">
            <wp:extent cx="5943600" cy="1120775"/>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120775"/>
                    </a:xfrm>
                    <a:prstGeom prst="rect">
                      <a:avLst/>
                    </a:prstGeom>
                  </pic:spPr>
                </pic:pic>
              </a:graphicData>
            </a:graphic>
          </wp:inline>
        </w:drawing>
      </w:r>
    </w:p>
    <w:p w14:paraId="6061ACD7" w14:textId="77777777" w:rsidR="00D116E0" w:rsidRPr="00E67880" w:rsidRDefault="00D116E0" w:rsidP="00076905">
      <w:pPr>
        <w:spacing w:line="360" w:lineRule="auto"/>
        <w:jc w:val="center"/>
        <w:rPr>
          <w:b/>
          <w:i/>
          <w:szCs w:val="24"/>
          <w:lang w:val="en-GB"/>
        </w:rPr>
      </w:pPr>
      <w:r w:rsidRPr="00E67880">
        <w:rPr>
          <w:b/>
          <w:i/>
          <w:szCs w:val="24"/>
          <w:lang w:val="en-GB"/>
        </w:rPr>
        <w:t>Figure 14: Successful Customer Record Entry</w:t>
      </w:r>
    </w:p>
    <w:p w14:paraId="1E3094FD" w14:textId="77777777" w:rsidR="00D116E0" w:rsidRPr="00E67880" w:rsidRDefault="00D116E0" w:rsidP="00076905">
      <w:pPr>
        <w:spacing w:line="360" w:lineRule="auto"/>
        <w:rPr>
          <w:szCs w:val="24"/>
          <w:lang w:val="en-GB"/>
        </w:rPr>
      </w:pPr>
    </w:p>
    <w:p w14:paraId="48D0826E" w14:textId="77777777" w:rsidR="00D116E0" w:rsidRPr="00E67880" w:rsidRDefault="00D116E0" w:rsidP="00076905">
      <w:pPr>
        <w:spacing w:line="360" w:lineRule="auto"/>
        <w:jc w:val="center"/>
        <w:rPr>
          <w:szCs w:val="24"/>
          <w:lang w:val="en-GB"/>
        </w:rPr>
      </w:pPr>
      <w:r w:rsidRPr="00E67880">
        <w:rPr>
          <w:noProof/>
          <w:szCs w:val="24"/>
          <w:lang w:val="en-GB"/>
        </w:rPr>
        <w:lastRenderedPageBreak/>
        <w:drawing>
          <wp:inline distT="0" distB="0" distL="0" distR="0" wp14:anchorId="09453973" wp14:editId="2C237660">
            <wp:extent cx="5943600" cy="13989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1398905"/>
                    </a:xfrm>
                    <a:prstGeom prst="rect">
                      <a:avLst/>
                    </a:prstGeom>
                  </pic:spPr>
                </pic:pic>
              </a:graphicData>
            </a:graphic>
          </wp:inline>
        </w:drawing>
      </w:r>
    </w:p>
    <w:p w14:paraId="02288B9C" w14:textId="77777777" w:rsidR="00D116E0" w:rsidRPr="00E67880" w:rsidRDefault="00D116E0" w:rsidP="00076905">
      <w:pPr>
        <w:spacing w:line="360" w:lineRule="auto"/>
        <w:jc w:val="center"/>
        <w:rPr>
          <w:b/>
          <w:i/>
          <w:szCs w:val="24"/>
          <w:lang w:val="en-GB"/>
        </w:rPr>
      </w:pPr>
      <w:r w:rsidRPr="00E67880">
        <w:rPr>
          <w:b/>
          <w:i/>
          <w:szCs w:val="24"/>
          <w:lang w:val="en-GB"/>
        </w:rPr>
        <w:t>Figure 15: Vehicle Record Linked to Customer</w:t>
      </w:r>
    </w:p>
    <w:p w14:paraId="68808462" w14:textId="77777777" w:rsidR="000B6998" w:rsidRPr="00E67880" w:rsidRDefault="000B6998" w:rsidP="00076905">
      <w:pPr>
        <w:spacing w:line="360" w:lineRule="auto"/>
        <w:rPr>
          <w:szCs w:val="24"/>
          <w:lang w:val="en-GB"/>
        </w:rPr>
      </w:pPr>
    </w:p>
    <w:p w14:paraId="2563A3F5" w14:textId="77777777" w:rsidR="00FB02FD" w:rsidRPr="00E67880" w:rsidRDefault="00FB02FD" w:rsidP="00076905">
      <w:pPr>
        <w:spacing w:line="360" w:lineRule="auto"/>
        <w:rPr>
          <w:szCs w:val="24"/>
          <w:lang w:val="en-GB"/>
        </w:rPr>
      </w:pPr>
    </w:p>
    <w:p w14:paraId="7A95BE40" w14:textId="77777777" w:rsidR="00FB02FD" w:rsidRPr="00E67880" w:rsidRDefault="00FB02FD" w:rsidP="00076905">
      <w:pPr>
        <w:spacing w:line="360" w:lineRule="auto"/>
        <w:rPr>
          <w:szCs w:val="24"/>
          <w:lang w:val="en-GB"/>
        </w:rPr>
      </w:pPr>
    </w:p>
    <w:p w14:paraId="5DB08BB1" w14:textId="77777777" w:rsidR="00FB02FD" w:rsidRPr="00E67880" w:rsidRDefault="00FB02FD" w:rsidP="00076905">
      <w:pPr>
        <w:spacing w:line="360" w:lineRule="auto"/>
        <w:rPr>
          <w:szCs w:val="24"/>
          <w:lang w:val="en-GB"/>
        </w:rPr>
        <w:sectPr w:rsidR="00FB02FD" w:rsidRPr="00E67880" w:rsidSect="000A5C62">
          <w:pgSz w:w="12240" w:h="15840"/>
          <w:pgMar w:top="1440" w:right="1440" w:bottom="1440" w:left="1440" w:header="720" w:footer="720" w:gutter="0"/>
          <w:cols w:space="720"/>
          <w:docGrid w:linePitch="360"/>
        </w:sectPr>
      </w:pPr>
    </w:p>
    <w:p w14:paraId="58EBFB9D" w14:textId="77777777" w:rsidR="00D116E0" w:rsidRPr="00E67880" w:rsidRDefault="000B6998" w:rsidP="00076905">
      <w:pPr>
        <w:pStyle w:val="Heading1"/>
        <w:spacing w:line="360" w:lineRule="auto"/>
        <w:rPr>
          <w:szCs w:val="24"/>
          <w:lang w:val="en-GB"/>
        </w:rPr>
      </w:pPr>
      <w:bookmarkStart w:id="8" w:name="_Toc232893717"/>
      <w:r w:rsidRPr="00E67880">
        <w:rPr>
          <w:szCs w:val="24"/>
          <w:lang w:val="en-GB"/>
        </w:rPr>
        <w:lastRenderedPageBreak/>
        <w:t>References</w:t>
      </w:r>
      <w:bookmarkEnd w:id="8"/>
    </w:p>
    <w:p w14:paraId="7020889B" w14:textId="77777777" w:rsidR="000B6998" w:rsidRPr="00E67880" w:rsidRDefault="000B6998" w:rsidP="00076905">
      <w:pPr>
        <w:spacing w:line="360" w:lineRule="auto"/>
        <w:rPr>
          <w:szCs w:val="24"/>
          <w:lang w:val="en-GB"/>
        </w:rPr>
      </w:pPr>
      <w:r w:rsidRPr="00E67880">
        <w:rPr>
          <w:szCs w:val="24"/>
          <w:lang w:val="en-GB"/>
        </w:rPr>
        <w:t xml:space="preserve">[1] R. Elmasri and S. B. Navathe, </w:t>
      </w:r>
      <w:r w:rsidRPr="00E67880">
        <w:rPr>
          <w:i/>
          <w:iCs/>
          <w:szCs w:val="24"/>
          <w:lang w:val="en-GB"/>
        </w:rPr>
        <w:t>Fundamentals of Database Systems</w:t>
      </w:r>
      <w:r w:rsidRPr="00E67880">
        <w:rPr>
          <w:szCs w:val="24"/>
          <w:lang w:val="en-GB"/>
        </w:rPr>
        <w:t>, 7th ed. Harlow, UK: Pearson, 2016.</w:t>
      </w:r>
    </w:p>
    <w:p w14:paraId="2B258298" w14:textId="77777777" w:rsidR="000B6998" w:rsidRPr="00E67880" w:rsidRDefault="000B6998" w:rsidP="00076905">
      <w:pPr>
        <w:spacing w:line="360" w:lineRule="auto"/>
        <w:rPr>
          <w:szCs w:val="24"/>
          <w:lang w:val="en-GB"/>
        </w:rPr>
      </w:pPr>
      <w:r w:rsidRPr="00E67880">
        <w:rPr>
          <w:szCs w:val="24"/>
          <w:lang w:val="en-GB"/>
        </w:rPr>
        <w:t xml:space="preserve">[2] T. M. Connolly and C. E. Begg, </w:t>
      </w:r>
      <w:r w:rsidRPr="00E67880">
        <w:rPr>
          <w:i/>
          <w:iCs/>
          <w:szCs w:val="24"/>
          <w:lang w:val="en-GB"/>
        </w:rPr>
        <w:t>Database Systems: A Practical Approach to Design, Implementation, and Management</w:t>
      </w:r>
      <w:r w:rsidRPr="00E67880">
        <w:rPr>
          <w:szCs w:val="24"/>
          <w:lang w:val="en-GB"/>
        </w:rPr>
        <w:t>, 6th ed. Harlow, UK: Pearson, 2015.</w:t>
      </w:r>
    </w:p>
    <w:p w14:paraId="590FC46E" w14:textId="77777777" w:rsidR="000B6998" w:rsidRPr="00E67880" w:rsidRDefault="000B6998" w:rsidP="00076905">
      <w:pPr>
        <w:spacing w:line="360" w:lineRule="auto"/>
        <w:rPr>
          <w:szCs w:val="24"/>
          <w:lang w:val="en-GB"/>
        </w:rPr>
      </w:pPr>
      <w:r w:rsidRPr="00E67880">
        <w:rPr>
          <w:szCs w:val="24"/>
          <w:lang w:val="en-GB"/>
        </w:rPr>
        <w:t xml:space="preserve">[3] C. J. Date, </w:t>
      </w:r>
      <w:r w:rsidRPr="00E67880">
        <w:rPr>
          <w:i/>
          <w:iCs/>
          <w:szCs w:val="24"/>
          <w:lang w:val="en-GB"/>
        </w:rPr>
        <w:t>An Introduction to Database Systems</w:t>
      </w:r>
      <w:r w:rsidRPr="00E67880">
        <w:rPr>
          <w:szCs w:val="24"/>
          <w:lang w:val="en-GB"/>
        </w:rPr>
        <w:t>, 8th ed. Boston, MA: Addison-Wesley, 2004.</w:t>
      </w:r>
    </w:p>
    <w:p w14:paraId="4CEF872D" w14:textId="77777777" w:rsidR="000B6998" w:rsidRPr="00E67880" w:rsidRDefault="000B6998" w:rsidP="00076905">
      <w:pPr>
        <w:spacing w:line="360" w:lineRule="auto"/>
        <w:rPr>
          <w:szCs w:val="24"/>
          <w:lang w:val="en-GB"/>
        </w:rPr>
      </w:pPr>
      <w:r w:rsidRPr="00E67880">
        <w:rPr>
          <w:szCs w:val="24"/>
          <w:lang w:val="en-GB"/>
        </w:rPr>
        <w:t>[4] Microsoft Support, “Introduction to queries,” Microsoft, 2026. [Online]. Available: Microsoft Support Access documentation. Accessed: Jun. 20, 2026.</w:t>
      </w:r>
    </w:p>
    <w:p w14:paraId="1C21B3AC" w14:textId="77777777" w:rsidR="000B6998" w:rsidRPr="00E67880" w:rsidRDefault="000B6998" w:rsidP="00076905">
      <w:pPr>
        <w:spacing w:line="360" w:lineRule="auto"/>
        <w:rPr>
          <w:szCs w:val="24"/>
          <w:lang w:val="en-GB"/>
        </w:rPr>
      </w:pPr>
      <w:r w:rsidRPr="00E67880">
        <w:rPr>
          <w:szCs w:val="24"/>
          <w:lang w:val="en-GB"/>
        </w:rPr>
        <w:t>[5] Microsoft Support, “Create a query, form, or report in Access,” Microsoft, 2026. [Online]. Available: Microsoft Support Access documentation. Accessed: Jun. 20, 2026.</w:t>
      </w:r>
    </w:p>
    <w:p w14:paraId="53F69DA8" w14:textId="77777777" w:rsidR="000B6998" w:rsidRPr="00E67880" w:rsidRDefault="000B6998" w:rsidP="00076905">
      <w:pPr>
        <w:spacing w:line="360" w:lineRule="auto"/>
        <w:rPr>
          <w:szCs w:val="24"/>
          <w:lang w:val="en-GB"/>
        </w:rPr>
      </w:pPr>
    </w:p>
    <w:p w14:paraId="370B1D82" w14:textId="77777777" w:rsidR="00D116E0" w:rsidRPr="00E67880" w:rsidRDefault="00D116E0" w:rsidP="00076905">
      <w:pPr>
        <w:spacing w:line="360" w:lineRule="auto"/>
        <w:rPr>
          <w:szCs w:val="24"/>
          <w:lang w:val="en-GB"/>
        </w:rPr>
      </w:pPr>
    </w:p>
    <w:p w14:paraId="4077D826" w14:textId="77777777" w:rsidR="0064303F" w:rsidRPr="00E67880" w:rsidRDefault="0064303F" w:rsidP="00076905">
      <w:pPr>
        <w:spacing w:line="360" w:lineRule="auto"/>
        <w:rPr>
          <w:szCs w:val="24"/>
          <w:lang w:val="en-GB"/>
        </w:rPr>
      </w:pPr>
    </w:p>
    <w:p w14:paraId="50ABEE10" w14:textId="77777777" w:rsidR="00E7138E" w:rsidRPr="00E67880" w:rsidRDefault="00E7138E" w:rsidP="00076905">
      <w:pPr>
        <w:spacing w:line="360" w:lineRule="auto"/>
        <w:rPr>
          <w:szCs w:val="24"/>
          <w:lang w:val="en-GB"/>
        </w:rPr>
      </w:pPr>
    </w:p>
    <w:p w14:paraId="6ED8C7DB" w14:textId="77777777" w:rsidR="001F1374" w:rsidRPr="00E67880" w:rsidRDefault="001F1374" w:rsidP="00076905">
      <w:pPr>
        <w:spacing w:line="360" w:lineRule="auto"/>
        <w:rPr>
          <w:szCs w:val="24"/>
          <w:lang w:val="en-GB"/>
        </w:rPr>
      </w:pPr>
    </w:p>
    <w:p w14:paraId="0D7819EB" w14:textId="77777777" w:rsidR="00836F56" w:rsidRPr="00E67880" w:rsidRDefault="00836F56" w:rsidP="00076905">
      <w:pPr>
        <w:spacing w:line="360" w:lineRule="auto"/>
        <w:rPr>
          <w:szCs w:val="24"/>
          <w:lang w:val="en-GB"/>
        </w:rPr>
      </w:pPr>
    </w:p>
    <w:p w14:paraId="5386FB80" w14:textId="77777777" w:rsidR="00D41902" w:rsidRPr="00E67880" w:rsidRDefault="00D41902" w:rsidP="00076905">
      <w:pPr>
        <w:spacing w:line="360" w:lineRule="auto"/>
        <w:rPr>
          <w:szCs w:val="24"/>
          <w:lang w:val="en-GB"/>
        </w:rPr>
      </w:pPr>
    </w:p>
    <w:p w14:paraId="7C6B4100" w14:textId="77777777" w:rsidR="00D41902" w:rsidRPr="00E67880" w:rsidRDefault="00D41902" w:rsidP="00076905">
      <w:pPr>
        <w:spacing w:line="360" w:lineRule="auto"/>
        <w:rPr>
          <w:szCs w:val="24"/>
          <w:lang w:val="en-GB"/>
        </w:rPr>
      </w:pPr>
    </w:p>
    <w:p w14:paraId="39A9A598" w14:textId="77777777" w:rsidR="00D41902" w:rsidRPr="00E67880" w:rsidRDefault="00D41902" w:rsidP="00076905">
      <w:pPr>
        <w:spacing w:line="360" w:lineRule="auto"/>
        <w:rPr>
          <w:szCs w:val="24"/>
          <w:lang w:val="en-GB"/>
        </w:rPr>
      </w:pPr>
    </w:p>
    <w:p w14:paraId="3C429727" w14:textId="77777777" w:rsidR="00D41902" w:rsidRPr="00E67880" w:rsidRDefault="00D41902" w:rsidP="00076905">
      <w:pPr>
        <w:spacing w:line="360" w:lineRule="auto"/>
        <w:rPr>
          <w:szCs w:val="24"/>
          <w:lang w:val="en-GB"/>
        </w:rPr>
      </w:pPr>
    </w:p>
    <w:sectPr w:rsidR="00D41902" w:rsidRPr="00E67880" w:rsidSect="000A5C6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0ED90" w14:textId="77777777" w:rsidR="00EC100B" w:rsidRDefault="00EC100B" w:rsidP="00DC1BED">
      <w:pPr>
        <w:spacing w:after="0" w:line="240" w:lineRule="auto"/>
      </w:pPr>
      <w:r>
        <w:separator/>
      </w:r>
    </w:p>
  </w:endnote>
  <w:endnote w:type="continuationSeparator" w:id="0">
    <w:p w14:paraId="558AA120" w14:textId="77777777" w:rsidR="00EC100B" w:rsidRDefault="00EC100B" w:rsidP="00DC1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2EA93" w14:textId="77777777" w:rsidR="00EC100B" w:rsidRDefault="00EC100B" w:rsidP="00DC1BED">
      <w:pPr>
        <w:spacing w:after="0" w:line="240" w:lineRule="auto"/>
      </w:pPr>
      <w:r>
        <w:separator/>
      </w:r>
    </w:p>
  </w:footnote>
  <w:footnote w:type="continuationSeparator" w:id="0">
    <w:p w14:paraId="22511AE7" w14:textId="77777777" w:rsidR="00EC100B" w:rsidRDefault="00EC100B" w:rsidP="00DC1B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5699302"/>
      <w:docPartObj>
        <w:docPartGallery w:val="Page Numbers (Top of Page)"/>
        <w:docPartUnique/>
      </w:docPartObj>
    </w:sdtPr>
    <w:sdtEndPr>
      <w:rPr>
        <w:noProof/>
      </w:rPr>
    </w:sdtEndPr>
    <w:sdtContent>
      <w:p w14:paraId="0A1E3518" w14:textId="77777777" w:rsidR="00DC1BED" w:rsidRDefault="00DC1BED">
        <w:pPr>
          <w:pStyle w:val="Header"/>
          <w:jc w:val="right"/>
        </w:pPr>
        <w:r>
          <w:fldChar w:fldCharType="begin"/>
        </w:r>
        <w:r>
          <w:instrText xml:space="preserve"> PAGE   \* MERGEFORMAT </w:instrText>
        </w:r>
        <w:r>
          <w:fldChar w:fldCharType="separate"/>
        </w:r>
        <w:r w:rsidR="001D2A94">
          <w:rPr>
            <w:noProof/>
          </w:rPr>
          <w:t>3</w:t>
        </w:r>
        <w:r>
          <w:rPr>
            <w:noProof/>
          </w:rPr>
          <w:fldChar w:fldCharType="end"/>
        </w:r>
      </w:p>
    </w:sdtContent>
  </w:sdt>
  <w:p w14:paraId="43E783E7" w14:textId="77777777" w:rsidR="00DC1BED" w:rsidRDefault="00DC1B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469"/>
    <w:rsid w:val="00064469"/>
    <w:rsid w:val="00076905"/>
    <w:rsid w:val="000A5C62"/>
    <w:rsid w:val="000B6998"/>
    <w:rsid w:val="00143356"/>
    <w:rsid w:val="00144F8B"/>
    <w:rsid w:val="00152ADF"/>
    <w:rsid w:val="001667BD"/>
    <w:rsid w:val="001C769D"/>
    <w:rsid w:val="001D2A94"/>
    <w:rsid w:val="001F1374"/>
    <w:rsid w:val="00286DE4"/>
    <w:rsid w:val="002A6DD4"/>
    <w:rsid w:val="002F1565"/>
    <w:rsid w:val="003319AF"/>
    <w:rsid w:val="0041177D"/>
    <w:rsid w:val="0044401C"/>
    <w:rsid w:val="00487B79"/>
    <w:rsid w:val="004C36E0"/>
    <w:rsid w:val="004D5521"/>
    <w:rsid w:val="004D60E6"/>
    <w:rsid w:val="0064303F"/>
    <w:rsid w:val="006F4D4E"/>
    <w:rsid w:val="008061CE"/>
    <w:rsid w:val="008134BB"/>
    <w:rsid w:val="00832B94"/>
    <w:rsid w:val="00836F56"/>
    <w:rsid w:val="00860A0D"/>
    <w:rsid w:val="009348C6"/>
    <w:rsid w:val="00B111C2"/>
    <w:rsid w:val="00B204CC"/>
    <w:rsid w:val="00B37C84"/>
    <w:rsid w:val="00B726C6"/>
    <w:rsid w:val="00BE2843"/>
    <w:rsid w:val="00D1054B"/>
    <w:rsid w:val="00D116E0"/>
    <w:rsid w:val="00D21768"/>
    <w:rsid w:val="00D41902"/>
    <w:rsid w:val="00D63D08"/>
    <w:rsid w:val="00DC1BED"/>
    <w:rsid w:val="00E3178B"/>
    <w:rsid w:val="00E67880"/>
    <w:rsid w:val="00E7138E"/>
    <w:rsid w:val="00E90087"/>
    <w:rsid w:val="00EA5B84"/>
    <w:rsid w:val="00EC100B"/>
    <w:rsid w:val="00EF19EC"/>
    <w:rsid w:val="00F4452A"/>
    <w:rsid w:val="00F637BC"/>
    <w:rsid w:val="00F92A71"/>
    <w:rsid w:val="00FB0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560C3"/>
  <w15:chartTrackingRefBased/>
  <w15:docId w15:val="{C884E4C2-B13F-4C9E-96CB-B18C2E238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469"/>
    <w:pPr>
      <w:jc w:val="both"/>
    </w:pPr>
    <w:rPr>
      <w:rFonts w:ascii="Times New Roman" w:hAnsi="Times New Roman" w:cs="Times New Roman"/>
      <w:sz w:val="24"/>
    </w:rPr>
  </w:style>
  <w:style w:type="paragraph" w:styleId="Heading1">
    <w:name w:val="heading 1"/>
    <w:basedOn w:val="Normal"/>
    <w:next w:val="Normal"/>
    <w:link w:val="Heading1Char"/>
    <w:uiPriority w:val="9"/>
    <w:qFormat/>
    <w:rsid w:val="00286DE4"/>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DE4"/>
    <w:rPr>
      <w:rFonts w:ascii="Times New Roman" w:hAnsi="Times New Roman" w:cs="Times New Roman"/>
      <w:b/>
      <w:bCs/>
      <w:sz w:val="24"/>
    </w:rPr>
  </w:style>
  <w:style w:type="table" w:styleId="TableGrid">
    <w:name w:val="Table Grid"/>
    <w:basedOn w:val="TableNormal"/>
    <w:uiPriority w:val="39"/>
    <w:rsid w:val="00286D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86DE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2">
    <w:name w:val="Grid Table 4 Accent 2"/>
    <w:basedOn w:val="TableNormal"/>
    <w:uiPriority w:val="49"/>
    <w:rsid w:val="00286DE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4">
    <w:name w:val="Grid Table 5 Dark Accent 4"/>
    <w:basedOn w:val="TableNormal"/>
    <w:uiPriority w:val="50"/>
    <w:rsid w:val="00D4190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1Light">
    <w:name w:val="Grid Table 1 Light"/>
    <w:basedOn w:val="TableNormal"/>
    <w:uiPriority w:val="46"/>
    <w:rsid w:val="00D4190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D419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4">
    <w:name w:val="Grid Table 4 Accent 4"/>
    <w:basedOn w:val="TableNormal"/>
    <w:uiPriority w:val="49"/>
    <w:rsid w:val="00D4190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leGridLight">
    <w:name w:val="Grid Table Light"/>
    <w:basedOn w:val="TableNormal"/>
    <w:uiPriority w:val="40"/>
    <w:rsid w:val="006F4D4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B726C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44401C"/>
    <w:pPr>
      <w:keepNext/>
      <w:keepLines/>
      <w:spacing w:before="240" w:after="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44401C"/>
    <w:pPr>
      <w:spacing w:after="100"/>
    </w:pPr>
  </w:style>
  <w:style w:type="character" w:styleId="Hyperlink">
    <w:name w:val="Hyperlink"/>
    <w:basedOn w:val="DefaultParagraphFont"/>
    <w:uiPriority w:val="99"/>
    <w:unhideWhenUsed/>
    <w:rsid w:val="0044401C"/>
    <w:rPr>
      <w:color w:val="0563C1" w:themeColor="hyperlink"/>
      <w:u w:val="single"/>
    </w:rPr>
  </w:style>
  <w:style w:type="paragraph" w:styleId="Header">
    <w:name w:val="header"/>
    <w:basedOn w:val="Normal"/>
    <w:link w:val="HeaderChar"/>
    <w:uiPriority w:val="99"/>
    <w:unhideWhenUsed/>
    <w:rsid w:val="00DC1B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1BED"/>
    <w:rPr>
      <w:rFonts w:ascii="Times New Roman" w:hAnsi="Times New Roman" w:cs="Times New Roman"/>
      <w:sz w:val="24"/>
    </w:rPr>
  </w:style>
  <w:style w:type="paragraph" w:styleId="Footer">
    <w:name w:val="footer"/>
    <w:basedOn w:val="Normal"/>
    <w:link w:val="FooterChar"/>
    <w:uiPriority w:val="99"/>
    <w:unhideWhenUsed/>
    <w:rsid w:val="00DC1B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BED"/>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1680">
      <w:bodyDiv w:val="1"/>
      <w:marLeft w:val="0"/>
      <w:marRight w:val="0"/>
      <w:marTop w:val="0"/>
      <w:marBottom w:val="0"/>
      <w:divBdr>
        <w:top w:val="none" w:sz="0" w:space="0" w:color="auto"/>
        <w:left w:val="none" w:sz="0" w:space="0" w:color="auto"/>
        <w:bottom w:val="none" w:sz="0" w:space="0" w:color="auto"/>
        <w:right w:val="none" w:sz="0" w:space="0" w:color="auto"/>
      </w:divBdr>
    </w:div>
    <w:div w:id="293755814">
      <w:bodyDiv w:val="1"/>
      <w:marLeft w:val="0"/>
      <w:marRight w:val="0"/>
      <w:marTop w:val="0"/>
      <w:marBottom w:val="0"/>
      <w:divBdr>
        <w:top w:val="none" w:sz="0" w:space="0" w:color="auto"/>
        <w:left w:val="none" w:sz="0" w:space="0" w:color="auto"/>
        <w:bottom w:val="none" w:sz="0" w:space="0" w:color="auto"/>
        <w:right w:val="none" w:sz="0" w:space="0" w:color="auto"/>
      </w:divBdr>
    </w:div>
    <w:div w:id="307437849">
      <w:bodyDiv w:val="1"/>
      <w:marLeft w:val="0"/>
      <w:marRight w:val="0"/>
      <w:marTop w:val="0"/>
      <w:marBottom w:val="0"/>
      <w:divBdr>
        <w:top w:val="none" w:sz="0" w:space="0" w:color="auto"/>
        <w:left w:val="none" w:sz="0" w:space="0" w:color="auto"/>
        <w:bottom w:val="none" w:sz="0" w:space="0" w:color="auto"/>
        <w:right w:val="none" w:sz="0" w:space="0" w:color="auto"/>
      </w:divBdr>
    </w:div>
    <w:div w:id="368720755">
      <w:bodyDiv w:val="1"/>
      <w:marLeft w:val="0"/>
      <w:marRight w:val="0"/>
      <w:marTop w:val="0"/>
      <w:marBottom w:val="0"/>
      <w:divBdr>
        <w:top w:val="none" w:sz="0" w:space="0" w:color="auto"/>
        <w:left w:val="none" w:sz="0" w:space="0" w:color="auto"/>
        <w:bottom w:val="none" w:sz="0" w:space="0" w:color="auto"/>
        <w:right w:val="none" w:sz="0" w:space="0" w:color="auto"/>
      </w:divBdr>
    </w:div>
    <w:div w:id="383796507">
      <w:bodyDiv w:val="1"/>
      <w:marLeft w:val="0"/>
      <w:marRight w:val="0"/>
      <w:marTop w:val="0"/>
      <w:marBottom w:val="0"/>
      <w:divBdr>
        <w:top w:val="none" w:sz="0" w:space="0" w:color="auto"/>
        <w:left w:val="none" w:sz="0" w:space="0" w:color="auto"/>
        <w:bottom w:val="none" w:sz="0" w:space="0" w:color="auto"/>
        <w:right w:val="none" w:sz="0" w:space="0" w:color="auto"/>
      </w:divBdr>
    </w:div>
    <w:div w:id="388384845">
      <w:bodyDiv w:val="1"/>
      <w:marLeft w:val="0"/>
      <w:marRight w:val="0"/>
      <w:marTop w:val="0"/>
      <w:marBottom w:val="0"/>
      <w:divBdr>
        <w:top w:val="none" w:sz="0" w:space="0" w:color="auto"/>
        <w:left w:val="none" w:sz="0" w:space="0" w:color="auto"/>
        <w:bottom w:val="none" w:sz="0" w:space="0" w:color="auto"/>
        <w:right w:val="none" w:sz="0" w:space="0" w:color="auto"/>
      </w:divBdr>
    </w:div>
    <w:div w:id="413741806">
      <w:bodyDiv w:val="1"/>
      <w:marLeft w:val="0"/>
      <w:marRight w:val="0"/>
      <w:marTop w:val="0"/>
      <w:marBottom w:val="0"/>
      <w:divBdr>
        <w:top w:val="none" w:sz="0" w:space="0" w:color="auto"/>
        <w:left w:val="none" w:sz="0" w:space="0" w:color="auto"/>
        <w:bottom w:val="none" w:sz="0" w:space="0" w:color="auto"/>
        <w:right w:val="none" w:sz="0" w:space="0" w:color="auto"/>
      </w:divBdr>
    </w:div>
    <w:div w:id="450511065">
      <w:bodyDiv w:val="1"/>
      <w:marLeft w:val="0"/>
      <w:marRight w:val="0"/>
      <w:marTop w:val="0"/>
      <w:marBottom w:val="0"/>
      <w:divBdr>
        <w:top w:val="none" w:sz="0" w:space="0" w:color="auto"/>
        <w:left w:val="none" w:sz="0" w:space="0" w:color="auto"/>
        <w:bottom w:val="none" w:sz="0" w:space="0" w:color="auto"/>
        <w:right w:val="none" w:sz="0" w:space="0" w:color="auto"/>
      </w:divBdr>
    </w:div>
    <w:div w:id="467746160">
      <w:bodyDiv w:val="1"/>
      <w:marLeft w:val="0"/>
      <w:marRight w:val="0"/>
      <w:marTop w:val="0"/>
      <w:marBottom w:val="0"/>
      <w:divBdr>
        <w:top w:val="none" w:sz="0" w:space="0" w:color="auto"/>
        <w:left w:val="none" w:sz="0" w:space="0" w:color="auto"/>
        <w:bottom w:val="none" w:sz="0" w:space="0" w:color="auto"/>
        <w:right w:val="none" w:sz="0" w:space="0" w:color="auto"/>
      </w:divBdr>
    </w:div>
    <w:div w:id="514269773">
      <w:bodyDiv w:val="1"/>
      <w:marLeft w:val="0"/>
      <w:marRight w:val="0"/>
      <w:marTop w:val="0"/>
      <w:marBottom w:val="0"/>
      <w:divBdr>
        <w:top w:val="none" w:sz="0" w:space="0" w:color="auto"/>
        <w:left w:val="none" w:sz="0" w:space="0" w:color="auto"/>
        <w:bottom w:val="none" w:sz="0" w:space="0" w:color="auto"/>
        <w:right w:val="none" w:sz="0" w:space="0" w:color="auto"/>
      </w:divBdr>
      <w:divsChild>
        <w:div w:id="816264113">
          <w:marLeft w:val="0"/>
          <w:marRight w:val="0"/>
          <w:marTop w:val="0"/>
          <w:marBottom w:val="0"/>
          <w:divBdr>
            <w:top w:val="none" w:sz="0" w:space="0" w:color="auto"/>
            <w:left w:val="none" w:sz="0" w:space="0" w:color="auto"/>
            <w:bottom w:val="none" w:sz="0" w:space="0" w:color="auto"/>
            <w:right w:val="none" w:sz="0" w:space="0" w:color="auto"/>
          </w:divBdr>
          <w:divsChild>
            <w:div w:id="2135177905">
              <w:marLeft w:val="0"/>
              <w:marRight w:val="0"/>
              <w:marTop w:val="0"/>
              <w:marBottom w:val="0"/>
              <w:divBdr>
                <w:top w:val="none" w:sz="0" w:space="0" w:color="auto"/>
                <w:left w:val="none" w:sz="0" w:space="0" w:color="auto"/>
                <w:bottom w:val="none" w:sz="0" w:space="0" w:color="auto"/>
                <w:right w:val="none" w:sz="0" w:space="0" w:color="auto"/>
              </w:divBdr>
              <w:divsChild>
                <w:div w:id="1779333385">
                  <w:marLeft w:val="0"/>
                  <w:marRight w:val="0"/>
                  <w:marTop w:val="0"/>
                  <w:marBottom w:val="0"/>
                  <w:divBdr>
                    <w:top w:val="none" w:sz="0" w:space="0" w:color="auto"/>
                    <w:left w:val="none" w:sz="0" w:space="0" w:color="auto"/>
                    <w:bottom w:val="none" w:sz="0" w:space="0" w:color="auto"/>
                    <w:right w:val="none" w:sz="0" w:space="0" w:color="auto"/>
                  </w:divBdr>
                  <w:divsChild>
                    <w:div w:id="1547450695">
                      <w:marLeft w:val="0"/>
                      <w:marRight w:val="0"/>
                      <w:marTop w:val="0"/>
                      <w:marBottom w:val="0"/>
                      <w:divBdr>
                        <w:top w:val="none" w:sz="0" w:space="0" w:color="auto"/>
                        <w:left w:val="none" w:sz="0" w:space="0" w:color="auto"/>
                        <w:bottom w:val="none" w:sz="0" w:space="0" w:color="auto"/>
                        <w:right w:val="none" w:sz="0" w:space="0" w:color="auto"/>
                      </w:divBdr>
                      <w:divsChild>
                        <w:div w:id="1153061963">
                          <w:marLeft w:val="0"/>
                          <w:marRight w:val="0"/>
                          <w:marTop w:val="0"/>
                          <w:marBottom w:val="0"/>
                          <w:divBdr>
                            <w:top w:val="none" w:sz="0" w:space="0" w:color="auto"/>
                            <w:left w:val="none" w:sz="0" w:space="0" w:color="auto"/>
                            <w:bottom w:val="none" w:sz="0" w:space="0" w:color="auto"/>
                            <w:right w:val="none" w:sz="0" w:space="0" w:color="auto"/>
                          </w:divBdr>
                          <w:divsChild>
                            <w:div w:id="1706178886">
                              <w:marLeft w:val="0"/>
                              <w:marRight w:val="0"/>
                              <w:marTop w:val="0"/>
                              <w:marBottom w:val="0"/>
                              <w:divBdr>
                                <w:top w:val="none" w:sz="0" w:space="0" w:color="auto"/>
                                <w:left w:val="none" w:sz="0" w:space="0" w:color="auto"/>
                                <w:bottom w:val="none" w:sz="0" w:space="0" w:color="auto"/>
                                <w:right w:val="none" w:sz="0" w:space="0" w:color="auto"/>
                              </w:divBdr>
                              <w:divsChild>
                                <w:div w:id="924150958">
                                  <w:marLeft w:val="0"/>
                                  <w:marRight w:val="0"/>
                                  <w:marTop w:val="0"/>
                                  <w:marBottom w:val="0"/>
                                  <w:divBdr>
                                    <w:top w:val="none" w:sz="0" w:space="0" w:color="auto"/>
                                    <w:left w:val="none" w:sz="0" w:space="0" w:color="auto"/>
                                    <w:bottom w:val="none" w:sz="0" w:space="0" w:color="auto"/>
                                    <w:right w:val="none" w:sz="0" w:space="0" w:color="auto"/>
                                  </w:divBdr>
                                  <w:divsChild>
                                    <w:div w:id="143879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685982">
      <w:bodyDiv w:val="1"/>
      <w:marLeft w:val="0"/>
      <w:marRight w:val="0"/>
      <w:marTop w:val="0"/>
      <w:marBottom w:val="0"/>
      <w:divBdr>
        <w:top w:val="none" w:sz="0" w:space="0" w:color="auto"/>
        <w:left w:val="none" w:sz="0" w:space="0" w:color="auto"/>
        <w:bottom w:val="none" w:sz="0" w:space="0" w:color="auto"/>
        <w:right w:val="none" w:sz="0" w:space="0" w:color="auto"/>
      </w:divBdr>
    </w:div>
    <w:div w:id="642201352">
      <w:bodyDiv w:val="1"/>
      <w:marLeft w:val="0"/>
      <w:marRight w:val="0"/>
      <w:marTop w:val="0"/>
      <w:marBottom w:val="0"/>
      <w:divBdr>
        <w:top w:val="none" w:sz="0" w:space="0" w:color="auto"/>
        <w:left w:val="none" w:sz="0" w:space="0" w:color="auto"/>
        <w:bottom w:val="none" w:sz="0" w:space="0" w:color="auto"/>
        <w:right w:val="none" w:sz="0" w:space="0" w:color="auto"/>
      </w:divBdr>
    </w:div>
    <w:div w:id="821774088">
      <w:bodyDiv w:val="1"/>
      <w:marLeft w:val="0"/>
      <w:marRight w:val="0"/>
      <w:marTop w:val="0"/>
      <w:marBottom w:val="0"/>
      <w:divBdr>
        <w:top w:val="none" w:sz="0" w:space="0" w:color="auto"/>
        <w:left w:val="none" w:sz="0" w:space="0" w:color="auto"/>
        <w:bottom w:val="none" w:sz="0" w:space="0" w:color="auto"/>
        <w:right w:val="none" w:sz="0" w:space="0" w:color="auto"/>
      </w:divBdr>
      <w:divsChild>
        <w:div w:id="742140946">
          <w:marLeft w:val="0"/>
          <w:marRight w:val="0"/>
          <w:marTop w:val="0"/>
          <w:marBottom w:val="0"/>
          <w:divBdr>
            <w:top w:val="none" w:sz="0" w:space="0" w:color="auto"/>
            <w:left w:val="none" w:sz="0" w:space="0" w:color="auto"/>
            <w:bottom w:val="none" w:sz="0" w:space="0" w:color="auto"/>
            <w:right w:val="none" w:sz="0" w:space="0" w:color="auto"/>
          </w:divBdr>
          <w:divsChild>
            <w:div w:id="653724233">
              <w:marLeft w:val="0"/>
              <w:marRight w:val="0"/>
              <w:marTop w:val="0"/>
              <w:marBottom w:val="0"/>
              <w:divBdr>
                <w:top w:val="none" w:sz="0" w:space="0" w:color="auto"/>
                <w:left w:val="none" w:sz="0" w:space="0" w:color="auto"/>
                <w:bottom w:val="none" w:sz="0" w:space="0" w:color="auto"/>
                <w:right w:val="none" w:sz="0" w:space="0" w:color="auto"/>
              </w:divBdr>
              <w:divsChild>
                <w:div w:id="95636139">
                  <w:marLeft w:val="0"/>
                  <w:marRight w:val="0"/>
                  <w:marTop w:val="0"/>
                  <w:marBottom w:val="0"/>
                  <w:divBdr>
                    <w:top w:val="none" w:sz="0" w:space="0" w:color="auto"/>
                    <w:left w:val="none" w:sz="0" w:space="0" w:color="auto"/>
                    <w:bottom w:val="none" w:sz="0" w:space="0" w:color="auto"/>
                    <w:right w:val="none" w:sz="0" w:space="0" w:color="auto"/>
                  </w:divBdr>
                  <w:divsChild>
                    <w:div w:id="2075739404">
                      <w:marLeft w:val="0"/>
                      <w:marRight w:val="0"/>
                      <w:marTop w:val="0"/>
                      <w:marBottom w:val="0"/>
                      <w:divBdr>
                        <w:top w:val="none" w:sz="0" w:space="0" w:color="auto"/>
                        <w:left w:val="none" w:sz="0" w:space="0" w:color="auto"/>
                        <w:bottom w:val="none" w:sz="0" w:space="0" w:color="auto"/>
                        <w:right w:val="none" w:sz="0" w:space="0" w:color="auto"/>
                      </w:divBdr>
                      <w:divsChild>
                        <w:div w:id="1348631607">
                          <w:marLeft w:val="0"/>
                          <w:marRight w:val="0"/>
                          <w:marTop w:val="0"/>
                          <w:marBottom w:val="0"/>
                          <w:divBdr>
                            <w:top w:val="none" w:sz="0" w:space="0" w:color="auto"/>
                            <w:left w:val="none" w:sz="0" w:space="0" w:color="auto"/>
                            <w:bottom w:val="none" w:sz="0" w:space="0" w:color="auto"/>
                            <w:right w:val="none" w:sz="0" w:space="0" w:color="auto"/>
                          </w:divBdr>
                          <w:divsChild>
                            <w:div w:id="115306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272301">
      <w:bodyDiv w:val="1"/>
      <w:marLeft w:val="0"/>
      <w:marRight w:val="0"/>
      <w:marTop w:val="0"/>
      <w:marBottom w:val="0"/>
      <w:divBdr>
        <w:top w:val="none" w:sz="0" w:space="0" w:color="auto"/>
        <w:left w:val="none" w:sz="0" w:space="0" w:color="auto"/>
        <w:bottom w:val="none" w:sz="0" w:space="0" w:color="auto"/>
        <w:right w:val="none" w:sz="0" w:space="0" w:color="auto"/>
      </w:divBdr>
    </w:div>
    <w:div w:id="894463071">
      <w:bodyDiv w:val="1"/>
      <w:marLeft w:val="0"/>
      <w:marRight w:val="0"/>
      <w:marTop w:val="0"/>
      <w:marBottom w:val="0"/>
      <w:divBdr>
        <w:top w:val="none" w:sz="0" w:space="0" w:color="auto"/>
        <w:left w:val="none" w:sz="0" w:space="0" w:color="auto"/>
        <w:bottom w:val="none" w:sz="0" w:space="0" w:color="auto"/>
        <w:right w:val="none" w:sz="0" w:space="0" w:color="auto"/>
      </w:divBdr>
    </w:div>
    <w:div w:id="981160018">
      <w:bodyDiv w:val="1"/>
      <w:marLeft w:val="0"/>
      <w:marRight w:val="0"/>
      <w:marTop w:val="0"/>
      <w:marBottom w:val="0"/>
      <w:divBdr>
        <w:top w:val="none" w:sz="0" w:space="0" w:color="auto"/>
        <w:left w:val="none" w:sz="0" w:space="0" w:color="auto"/>
        <w:bottom w:val="none" w:sz="0" w:space="0" w:color="auto"/>
        <w:right w:val="none" w:sz="0" w:space="0" w:color="auto"/>
      </w:divBdr>
    </w:div>
    <w:div w:id="1066684180">
      <w:bodyDiv w:val="1"/>
      <w:marLeft w:val="0"/>
      <w:marRight w:val="0"/>
      <w:marTop w:val="0"/>
      <w:marBottom w:val="0"/>
      <w:divBdr>
        <w:top w:val="none" w:sz="0" w:space="0" w:color="auto"/>
        <w:left w:val="none" w:sz="0" w:space="0" w:color="auto"/>
        <w:bottom w:val="none" w:sz="0" w:space="0" w:color="auto"/>
        <w:right w:val="none" w:sz="0" w:space="0" w:color="auto"/>
      </w:divBdr>
    </w:div>
    <w:div w:id="1155562128">
      <w:bodyDiv w:val="1"/>
      <w:marLeft w:val="0"/>
      <w:marRight w:val="0"/>
      <w:marTop w:val="0"/>
      <w:marBottom w:val="0"/>
      <w:divBdr>
        <w:top w:val="none" w:sz="0" w:space="0" w:color="auto"/>
        <w:left w:val="none" w:sz="0" w:space="0" w:color="auto"/>
        <w:bottom w:val="none" w:sz="0" w:space="0" w:color="auto"/>
        <w:right w:val="none" w:sz="0" w:space="0" w:color="auto"/>
      </w:divBdr>
    </w:div>
    <w:div w:id="1247306141">
      <w:bodyDiv w:val="1"/>
      <w:marLeft w:val="0"/>
      <w:marRight w:val="0"/>
      <w:marTop w:val="0"/>
      <w:marBottom w:val="0"/>
      <w:divBdr>
        <w:top w:val="none" w:sz="0" w:space="0" w:color="auto"/>
        <w:left w:val="none" w:sz="0" w:space="0" w:color="auto"/>
        <w:bottom w:val="none" w:sz="0" w:space="0" w:color="auto"/>
        <w:right w:val="none" w:sz="0" w:space="0" w:color="auto"/>
      </w:divBdr>
    </w:div>
    <w:div w:id="1380789502">
      <w:bodyDiv w:val="1"/>
      <w:marLeft w:val="0"/>
      <w:marRight w:val="0"/>
      <w:marTop w:val="0"/>
      <w:marBottom w:val="0"/>
      <w:divBdr>
        <w:top w:val="none" w:sz="0" w:space="0" w:color="auto"/>
        <w:left w:val="none" w:sz="0" w:space="0" w:color="auto"/>
        <w:bottom w:val="none" w:sz="0" w:space="0" w:color="auto"/>
        <w:right w:val="none" w:sz="0" w:space="0" w:color="auto"/>
      </w:divBdr>
    </w:div>
    <w:div w:id="1398741033">
      <w:bodyDiv w:val="1"/>
      <w:marLeft w:val="0"/>
      <w:marRight w:val="0"/>
      <w:marTop w:val="0"/>
      <w:marBottom w:val="0"/>
      <w:divBdr>
        <w:top w:val="none" w:sz="0" w:space="0" w:color="auto"/>
        <w:left w:val="none" w:sz="0" w:space="0" w:color="auto"/>
        <w:bottom w:val="none" w:sz="0" w:space="0" w:color="auto"/>
        <w:right w:val="none" w:sz="0" w:space="0" w:color="auto"/>
      </w:divBdr>
    </w:div>
    <w:div w:id="1405375008">
      <w:bodyDiv w:val="1"/>
      <w:marLeft w:val="0"/>
      <w:marRight w:val="0"/>
      <w:marTop w:val="0"/>
      <w:marBottom w:val="0"/>
      <w:divBdr>
        <w:top w:val="none" w:sz="0" w:space="0" w:color="auto"/>
        <w:left w:val="none" w:sz="0" w:space="0" w:color="auto"/>
        <w:bottom w:val="none" w:sz="0" w:space="0" w:color="auto"/>
        <w:right w:val="none" w:sz="0" w:space="0" w:color="auto"/>
      </w:divBdr>
    </w:div>
    <w:div w:id="1498955179">
      <w:bodyDiv w:val="1"/>
      <w:marLeft w:val="0"/>
      <w:marRight w:val="0"/>
      <w:marTop w:val="0"/>
      <w:marBottom w:val="0"/>
      <w:divBdr>
        <w:top w:val="none" w:sz="0" w:space="0" w:color="auto"/>
        <w:left w:val="none" w:sz="0" w:space="0" w:color="auto"/>
        <w:bottom w:val="none" w:sz="0" w:space="0" w:color="auto"/>
        <w:right w:val="none" w:sz="0" w:space="0" w:color="auto"/>
      </w:divBdr>
    </w:div>
    <w:div w:id="1693142737">
      <w:bodyDiv w:val="1"/>
      <w:marLeft w:val="0"/>
      <w:marRight w:val="0"/>
      <w:marTop w:val="0"/>
      <w:marBottom w:val="0"/>
      <w:divBdr>
        <w:top w:val="none" w:sz="0" w:space="0" w:color="auto"/>
        <w:left w:val="none" w:sz="0" w:space="0" w:color="auto"/>
        <w:bottom w:val="none" w:sz="0" w:space="0" w:color="auto"/>
        <w:right w:val="none" w:sz="0" w:space="0" w:color="auto"/>
      </w:divBdr>
    </w:div>
    <w:div w:id="1862543970">
      <w:bodyDiv w:val="1"/>
      <w:marLeft w:val="0"/>
      <w:marRight w:val="0"/>
      <w:marTop w:val="0"/>
      <w:marBottom w:val="0"/>
      <w:divBdr>
        <w:top w:val="none" w:sz="0" w:space="0" w:color="auto"/>
        <w:left w:val="none" w:sz="0" w:space="0" w:color="auto"/>
        <w:bottom w:val="none" w:sz="0" w:space="0" w:color="auto"/>
        <w:right w:val="none" w:sz="0" w:space="0" w:color="auto"/>
      </w:divBdr>
    </w:div>
    <w:div w:id="1919904273">
      <w:bodyDiv w:val="1"/>
      <w:marLeft w:val="0"/>
      <w:marRight w:val="0"/>
      <w:marTop w:val="0"/>
      <w:marBottom w:val="0"/>
      <w:divBdr>
        <w:top w:val="none" w:sz="0" w:space="0" w:color="auto"/>
        <w:left w:val="none" w:sz="0" w:space="0" w:color="auto"/>
        <w:bottom w:val="none" w:sz="0" w:space="0" w:color="auto"/>
        <w:right w:val="none" w:sz="0" w:space="0" w:color="auto"/>
      </w:divBdr>
    </w:div>
    <w:div w:id="1962026727">
      <w:bodyDiv w:val="1"/>
      <w:marLeft w:val="0"/>
      <w:marRight w:val="0"/>
      <w:marTop w:val="0"/>
      <w:marBottom w:val="0"/>
      <w:divBdr>
        <w:top w:val="none" w:sz="0" w:space="0" w:color="auto"/>
        <w:left w:val="none" w:sz="0" w:space="0" w:color="auto"/>
        <w:bottom w:val="none" w:sz="0" w:space="0" w:color="auto"/>
        <w:right w:val="none" w:sz="0" w:space="0" w:color="auto"/>
      </w:divBdr>
    </w:div>
    <w:div w:id="2010018453">
      <w:bodyDiv w:val="1"/>
      <w:marLeft w:val="0"/>
      <w:marRight w:val="0"/>
      <w:marTop w:val="0"/>
      <w:marBottom w:val="0"/>
      <w:divBdr>
        <w:top w:val="none" w:sz="0" w:space="0" w:color="auto"/>
        <w:left w:val="none" w:sz="0" w:space="0" w:color="auto"/>
        <w:bottom w:val="none" w:sz="0" w:space="0" w:color="auto"/>
        <w:right w:val="none" w:sz="0" w:space="0" w:color="auto"/>
      </w:divBdr>
    </w:div>
    <w:div w:id="2101757099">
      <w:bodyDiv w:val="1"/>
      <w:marLeft w:val="0"/>
      <w:marRight w:val="0"/>
      <w:marTop w:val="0"/>
      <w:marBottom w:val="0"/>
      <w:divBdr>
        <w:top w:val="none" w:sz="0" w:space="0" w:color="auto"/>
        <w:left w:val="none" w:sz="0" w:space="0" w:color="auto"/>
        <w:bottom w:val="none" w:sz="0" w:space="0" w:color="auto"/>
        <w:right w:val="none" w:sz="0" w:space="0" w:color="auto"/>
      </w:divBdr>
    </w:div>
    <w:div w:id="2116050658">
      <w:bodyDiv w:val="1"/>
      <w:marLeft w:val="0"/>
      <w:marRight w:val="0"/>
      <w:marTop w:val="0"/>
      <w:marBottom w:val="0"/>
      <w:divBdr>
        <w:top w:val="none" w:sz="0" w:space="0" w:color="auto"/>
        <w:left w:val="none" w:sz="0" w:space="0" w:color="auto"/>
        <w:bottom w:val="none" w:sz="0" w:space="0" w:color="auto"/>
        <w:right w:val="none" w:sz="0" w:space="0" w:color="auto"/>
      </w:divBdr>
    </w:div>
    <w:div w:id="2137798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eader" Target="header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1CF58-1DE9-4AA1-B8E1-295319A16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19</Pages>
  <Words>2534</Words>
  <Characters>14444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1234</dc:creator>
  <cp:keywords/>
  <dc:description/>
  <cp:lastModifiedBy>Emad Uddin Md Muhith (2516011)</cp:lastModifiedBy>
  <cp:revision>37</cp:revision>
  <dcterms:created xsi:type="dcterms:W3CDTF">2026-06-19T21:10:00Z</dcterms:created>
  <dcterms:modified xsi:type="dcterms:W3CDTF">2026-07-16T22:59:00Z</dcterms:modified>
</cp:coreProperties>
</file>