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755737243"/>
        <w:docPartObj>
          <w:docPartGallery w:val="Cover Pages"/>
          <w:docPartUnique/>
        </w:docPartObj>
      </w:sdtPr>
      <w:sdtContent>
        <w:p w14:paraId="42B4A9EE" w14:textId="77777777" w:rsidR="00906706" w:rsidRDefault="00906706" w:rsidP="00906706">
          <w:pPr>
            <w:pStyle w:val="NoSpacing"/>
          </w:pPr>
          <w:r>
            <w:rPr>
              <w:noProof/>
            </w:rPr>
            <mc:AlternateContent>
              <mc:Choice Requires="wpg">
                <w:drawing>
                  <wp:anchor distT="0" distB="0" distL="114300" distR="114300" simplePos="0" relativeHeight="251659264" behindDoc="1" locked="0" layoutInCell="1" allowOverlap="1" wp14:anchorId="4AAE5B80" wp14:editId="1DF90F6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ACFB8E" w14:textId="77777777" w:rsidR="00906706" w:rsidRDefault="00906706" w:rsidP="0090670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AE5B80"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0ACFB8E" w14:textId="77777777" w:rsidR="00906706" w:rsidRDefault="00906706" w:rsidP="0090670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6D083FC" wp14:editId="386442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47049" w14:textId="203930C0" w:rsidR="00906706" w:rsidRDefault="00000000" w:rsidP="0090670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6706">
                                      <w:rPr>
                                        <w:color w:val="156082" w:themeColor="accent1"/>
                                        <w:sz w:val="26"/>
                                        <w:szCs w:val="26"/>
                                      </w:rPr>
                                      <w:t>Rachid Aboulachouaq (2237654)</w:t>
                                    </w:r>
                                  </w:sdtContent>
                                </w:sdt>
                              </w:p>
                              <w:p w14:paraId="22F4818E" w14:textId="45B53C9F" w:rsidR="00906706" w:rsidRDefault="00000000" w:rsidP="0090670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0670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D083F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A247049" w14:textId="203930C0" w:rsidR="00906706" w:rsidRDefault="00000000" w:rsidP="0090670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06706">
                                <w:rPr>
                                  <w:color w:val="156082" w:themeColor="accent1"/>
                                  <w:sz w:val="26"/>
                                  <w:szCs w:val="26"/>
                                </w:rPr>
                                <w:t>Rachid Aboulachouaq (2237654)</w:t>
                              </w:r>
                            </w:sdtContent>
                          </w:sdt>
                        </w:p>
                        <w:p w14:paraId="22F4818E" w14:textId="45B53C9F" w:rsidR="00906706" w:rsidRDefault="00000000" w:rsidP="0090670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06706">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96272E1" wp14:editId="50DE10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2A409D" w14:textId="6DA9F439" w:rsidR="00906706" w:rsidRPr="00906706" w:rsidRDefault="00000000" w:rsidP="00906706">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66456">
                                      <w:rPr>
                                        <w:rFonts w:asciiTheme="majorHAnsi" w:eastAsiaTheme="majorEastAsia" w:hAnsiTheme="majorHAnsi" w:cstheme="majorBidi"/>
                                        <w:color w:val="262626" w:themeColor="text1" w:themeTint="D9"/>
                                        <w:sz w:val="56"/>
                                        <w:szCs w:val="56"/>
                                      </w:rPr>
                                      <w:t>Socket Programming and Concurrency: Networked Chess Game</w:t>
                                    </w:r>
                                  </w:sdtContent>
                                </w:sdt>
                              </w:p>
                              <w:p w14:paraId="6AFD92DC" w14:textId="3FEBE23E" w:rsidR="00906706" w:rsidRDefault="00000000" w:rsidP="0090670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06706" w:rsidRPr="00906706">
                                      <w:rPr>
                                        <w:color w:val="404040" w:themeColor="text1" w:themeTint="BF"/>
                                        <w:sz w:val="36"/>
                                        <w:szCs w:val="36"/>
                                      </w:rPr>
                                      <w:t>ACCA602</w:t>
                                    </w:r>
                                    <w:r w:rsidR="00966456">
                                      <w:rPr>
                                        <w:color w:val="404040" w:themeColor="text1" w:themeTint="BF"/>
                                        <w:sz w:val="36"/>
                                        <w:szCs w:val="36"/>
                                      </w:rPr>
                                      <w:t>8</w:t>
                                    </w:r>
                                  </w:sdtContent>
                                </w:sdt>
                              </w:p>
                              <w:p w14:paraId="1CF7FB3C" w14:textId="1242C18E" w:rsidR="00906706" w:rsidRPr="000C3411" w:rsidRDefault="00906706" w:rsidP="00906706">
                                <w:pPr>
                                  <w:spacing w:before="120"/>
                                  <w:rPr>
                                    <w:color w:val="404040" w:themeColor="text1" w:themeTint="BF"/>
                                    <w:sz w:val="24"/>
                                    <w:szCs w:val="24"/>
                                  </w:rPr>
                                </w:pPr>
                                <w:r w:rsidRPr="000C3411">
                                  <w:rPr>
                                    <w:color w:val="404040" w:themeColor="text1" w:themeTint="BF"/>
                                    <w:sz w:val="24"/>
                                    <w:szCs w:val="24"/>
                                  </w:rPr>
                                  <w:t xml:space="preserve">Word Count - </w:t>
                                </w:r>
                                <w:r w:rsidR="006E11FC">
                                  <w:rPr>
                                    <w:color w:val="404040" w:themeColor="text1" w:themeTint="BF"/>
                                    <w:sz w:val="24"/>
                                    <w:szCs w:val="24"/>
                                  </w:rPr>
                                  <w:t>738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96272E1"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72A409D" w14:textId="6DA9F439" w:rsidR="00906706" w:rsidRPr="00906706" w:rsidRDefault="00000000" w:rsidP="00906706">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66456">
                                <w:rPr>
                                  <w:rFonts w:asciiTheme="majorHAnsi" w:eastAsiaTheme="majorEastAsia" w:hAnsiTheme="majorHAnsi" w:cstheme="majorBidi"/>
                                  <w:color w:val="262626" w:themeColor="text1" w:themeTint="D9"/>
                                  <w:sz w:val="56"/>
                                  <w:szCs w:val="56"/>
                                </w:rPr>
                                <w:t>Socket Programming and Concurrency: Networked Chess Game</w:t>
                              </w:r>
                            </w:sdtContent>
                          </w:sdt>
                        </w:p>
                        <w:p w14:paraId="6AFD92DC" w14:textId="3FEBE23E" w:rsidR="00906706" w:rsidRDefault="00000000" w:rsidP="0090670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06706" w:rsidRPr="00906706">
                                <w:rPr>
                                  <w:color w:val="404040" w:themeColor="text1" w:themeTint="BF"/>
                                  <w:sz w:val="36"/>
                                  <w:szCs w:val="36"/>
                                </w:rPr>
                                <w:t>ACCA602</w:t>
                              </w:r>
                              <w:r w:rsidR="00966456">
                                <w:rPr>
                                  <w:color w:val="404040" w:themeColor="text1" w:themeTint="BF"/>
                                  <w:sz w:val="36"/>
                                  <w:szCs w:val="36"/>
                                </w:rPr>
                                <w:t>8</w:t>
                              </w:r>
                            </w:sdtContent>
                          </w:sdt>
                        </w:p>
                        <w:p w14:paraId="1CF7FB3C" w14:textId="1242C18E" w:rsidR="00906706" w:rsidRPr="000C3411" w:rsidRDefault="00906706" w:rsidP="00906706">
                          <w:pPr>
                            <w:spacing w:before="120"/>
                            <w:rPr>
                              <w:color w:val="404040" w:themeColor="text1" w:themeTint="BF"/>
                              <w:sz w:val="24"/>
                              <w:szCs w:val="24"/>
                            </w:rPr>
                          </w:pPr>
                          <w:r w:rsidRPr="000C3411">
                            <w:rPr>
                              <w:color w:val="404040" w:themeColor="text1" w:themeTint="BF"/>
                              <w:sz w:val="24"/>
                              <w:szCs w:val="24"/>
                            </w:rPr>
                            <w:t xml:space="preserve">Word Count - </w:t>
                          </w:r>
                          <w:r w:rsidR="006E11FC">
                            <w:rPr>
                              <w:color w:val="404040" w:themeColor="text1" w:themeTint="BF"/>
                              <w:sz w:val="24"/>
                              <w:szCs w:val="24"/>
                            </w:rPr>
                            <w:t>738</w:t>
                          </w:r>
                        </w:p>
                      </w:txbxContent>
                    </v:textbox>
                    <w10:wrap anchorx="page" anchory="page"/>
                  </v:shape>
                </w:pict>
              </mc:Fallback>
            </mc:AlternateContent>
          </w:r>
        </w:p>
        <w:p w14:paraId="27E7DD9D" w14:textId="77777777" w:rsidR="00906706" w:rsidRDefault="00906706" w:rsidP="00906706">
          <w:r>
            <w:br w:type="page"/>
          </w:r>
        </w:p>
      </w:sdtContent>
    </w:sdt>
    <w:sdt>
      <w:sdtPr>
        <w:rPr>
          <w:rFonts w:asciiTheme="minorHAnsi" w:eastAsiaTheme="minorHAnsi" w:hAnsiTheme="minorHAnsi" w:cstheme="minorBidi"/>
          <w:color w:val="auto"/>
          <w:kern w:val="2"/>
          <w:sz w:val="22"/>
          <w:szCs w:val="22"/>
          <w:lang w:val="en-GB"/>
          <w14:ligatures w14:val="standardContextual"/>
        </w:rPr>
        <w:id w:val="1457603102"/>
        <w:docPartObj>
          <w:docPartGallery w:val="Table of Contents"/>
          <w:docPartUnique/>
        </w:docPartObj>
      </w:sdtPr>
      <w:sdtEndPr>
        <w:rPr>
          <w:b/>
          <w:bCs/>
          <w:noProof/>
        </w:rPr>
      </w:sdtEndPr>
      <w:sdtContent>
        <w:p w14:paraId="052D94D3" w14:textId="77777777" w:rsidR="00906706" w:rsidRDefault="00906706" w:rsidP="00906706">
          <w:pPr>
            <w:pStyle w:val="TOCHeading"/>
          </w:pPr>
          <w:r>
            <w:t>Contents</w:t>
          </w:r>
        </w:p>
        <w:p w14:paraId="399023E7" w14:textId="4FAD9F62" w:rsidR="006E11FC" w:rsidRDefault="0090670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935095" w:history="1">
            <w:r w:rsidR="006E11FC" w:rsidRPr="00A47675">
              <w:rPr>
                <w:rStyle w:val="Hyperlink"/>
                <w:noProof/>
              </w:rPr>
              <w:t>Introduction</w:t>
            </w:r>
            <w:r w:rsidR="006E11FC">
              <w:rPr>
                <w:noProof/>
                <w:webHidden/>
              </w:rPr>
              <w:tab/>
            </w:r>
            <w:r w:rsidR="006E11FC">
              <w:rPr>
                <w:noProof/>
                <w:webHidden/>
              </w:rPr>
              <w:fldChar w:fldCharType="begin"/>
            </w:r>
            <w:r w:rsidR="006E11FC">
              <w:rPr>
                <w:noProof/>
                <w:webHidden/>
              </w:rPr>
              <w:instrText xml:space="preserve"> PAGEREF _Toc227935095 \h </w:instrText>
            </w:r>
            <w:r w:rsidR="006E11FC">
              <w:rPr>
                <w:noProof/>
                <w:webHidden/>
              </w:rPr>
            </w:r>
            <w:r w:rsidR="006E11FC">
              <w:rPr>
                <w:noProof/>
                <w:webHidden/>
              </w:rPr>
              <w:fldChar w:fldCharType="separate"/>
            </w:r>
            <w:r w:rsidR="006E11FC">
              <w:rPr>
                <w:noProof/>
                <w:webHidden/>
              </w:rPr>
              <w:t>2</w:t>
            </w:r>
            <w:r w:rsidR="006E11FC">
              <w:rPr>
                <w:noProof/>
                <w:webHidden/>
              </w:rPr>
              <w:fldChar w:fldCharType="end"/>
            </w:r>
          </w:hyperlink>
        </w:p>
        <w:p w14:paraId="69BE3439" w14:textId="6C5F77BC" w:rsidR="006E11FC" w:rsidRDefault="006E11FC">
          <w:pPr>
            <w:pStyle w:val="TOC1"/>
            <w:tabs>
              <w:tab w:val="right" w:leader="dot" w:pos="9016"/>
            </w:tabs>
            <w:rPr>
              <w:rFonts w:eastAsiaTheme="minorEastAsia"/>
              <w:noProof/>
              <w:sz w:val="24"/>
              <w:szCs w:val="24"/>
              <w:lang w:eastAsia="en-GB"/>
            </w:rPr>
          </w:pPr>
          <w:hyperlink w:anchor="_Toc227935096" w:history="1">
            <w:r w:rsidRPr="00A47675">
              <w:rPr>
                <w:rStyle w:val="Hyperlink"/>
                <w:noProof/>
              </w:rPr>
              <w:t>System Design</w:t>
            </w:r>
            <w:r>
              <w:rPr>
                <w:noProof/>
                <w:webHidden/>
              </w:rPr>
              <w:tab/>
            </w:r>
            <w:r>
              <w:rPr>
                <w:noProof/>
                <w:webHidden/>
              </w:rPr>
              <w:fldChar w:fldCharType="begin"/>
            </w:r>
            <w:r>
              <w:rPr>
                <w:noProof/>
                <w:webHidden/>
              </w:rPr>
              <w:instrText xml:space="preserve"> PAGEREF _Toc227935096 \h </w:instrText>
            </w:r>
            <w:r>
              <w:rPr>
                <w:noProof/>
                <w:webHidden/>
              </w:rPr>
            </w:r>
            <w:r>
              <w:rPr>
                <w:noProof/>
                <w:webHidden/>
              </w:rPr>
              <w:fldChar w:fldCharType="separate"/>
            </w:r>
            <w:r>
              <w:rPr>
                <w:noProof/>
                <w:webHidden/>
              </w:rPr>
              <w:t>2</w:t>
            </w:r>
            <w:r>
              <w:rPr>
                <w:noProof/>
                <w:webHidden/>
              </w:rPr>
              <w:fldChar w:fldCharType="end"/>
            </w:r>
          </w:hyperlink>
        </w:p>
        <w:p w14:paraId="40E670B5" w14:textId="6C339BDF" w:rsidR="006E11FC" w:rsidRDefault="006E11FC">
          <w:pPr>
            <w:pStyle w:val="TOC1"/>
            <w:tabs>
              <w:tab w:val="right" w:leader="dot" w:pos="9016"/>
            </w:tabs>
            <w:rPr>
              <w:rFonts w:eastAsiaTheme="minorEastAsia"/>
              <w:noProof/>
              <w:sz w:val="24"/>
              <w:szCs w:val="24"/>
              <w:lang w:eastAsia="en-GB"/>
            </w:rPr>
          </w:pPr>
          <w:hyperlink w:anchor="_Toc227935097" w:history="1">
            <w:r w:rsidRPr="00A47675">
              <w:rPr>
                <w:rStyle w:val="Hyperlink"/>
                <w:noProof/>
              </w:rPr>
              <w:t>Networking and Sockets</w:t>
            </w:r>
            <w:r>
              <w:rPr>
                <w:noProof/>
                <w:webHidden/>
              </w:rPr>
              <w:tab/>
            </w:r>
            <w:r>
              <w:rPr>
                <w:noProof/>
                <w:webHidden/>
              </w:rPr>
              <w:fldChar w:fldCharType="begin"/>
            </w:r>
            <w:r>
              <w:rPr>
                <w:noProof/>
                <w:webHidden/>
              </w:rPr>
              <w:instrText xml:space="preserve"> PAGEREF _Toc227935097 \h </w:instrText>
            </w:r>
            <w:r>
              <w:rPr>
                <w:noProof/>
                <w:webHidden/>
              </w:rPr>
            </w:r>
            <w:r>
              <w:rPr>
                <w:noProof/>
                <w:webHidden/>
              </w:rPr>
              <w:fldChar w:fldCharType="separate"/>
            </w:r>
            <w:r>
              <w:rPr>
                <w:noProof/>
                <w:webHidden/>
              </w:rPr>
              <w:t>2</w:t>
            </w:r>
            <w:r>
              <w:rPr>
                <w:noProof/>
                <w:webHidden/>
              </w:rPr>
              <w:fldChar w:fldCharType="end"/>
            </w:r>
          </w:hyperlink>
        </w:p>
        <w:p w14:paraId="637EAF36" w14:textId="0F40DEE7" w:rsidR="006E11FC" w:rsidRDefault="006E11FC">
          <w:pPr>
            <w:pStyle w:val="TOC2"/>
            <w:tabs>
              <w:tab w:val="right" w:leader="dot" w:pos="9016"/>
            </w:tabs>
            <w:rPr>
              <w:rFonts w:eastAsiaTheme="minorEastAsia"/>
              <w:noProof/>
              <w:sz w:val="24"/>
              <w:szCs w:val="24"/>
              <w:lang w:eastAsia="en-GB"/>
            </w:rPr>
          </w:pPr>
          <w:hyperlink w:anchor="_Toc227935098" w:history="1">
            <w:r w:rsidRPr="00A47675">
              <w:rPr>
                <w:rStyle w:val="Hyperlink"/>
                <w:noProof/>
              </w:rPr>
              <w:t>Editing Posts (PUT and PATCH)</w:t>
            </w:r>
            <w:r>
              <w:rPr>
                <w:noProof/>
                <w:webHidden/>
              </w:rPr>
              <w:tab/>
            </w:r>
            <w:r>
              <w:rPr>
                <w:noProof/>
                <w:webHidden/>
              </w:rPr>
              <w:fldChar w:fldCharType="begin"/>
            </w:r>
            <w:r>
              <w:rPr>
                <w:noProof/>
                <w:webHidden/>
              </w:rPr>
              <w:instrText xml:space="preserve"> PAGEREF _Toc227935098 \h </w:instrText>
            </w:r>
            <w:r>
              <w:rPr>
                <w:noProof/>
                <w:webHidden/>
              </w:rPr>
            </w:r>
            <w:r>
              <w:rPr>
                <w:noProof/>
                <w:webHidden/>
              </w:rPr>
              <w:fldChar w:fldCharType="separate"/>
            </w:r>
            <w:r>
              <w:rPr>
                <w:noProof/>
                <w:webHidden/>
              </w:rPr>
              <w:t>2</w:t>
            </w:r>
            <w:r>
              <w:rPr>
                <w:noProof/>
                <w:webHidden/>
              </w:rPr>
              <w:fldChar w:fldCharType="end"/>
            </w:r>
          </w:hyperlink>
        </w:p>
        <w:p w14:paraId="0E149432" w14:textId="04262CD6" w:rsidR="006E11FC" w:rsidRDefault="006E11FC">
          <w:pPr>
            <w:pStyle w:val="TOC1"/>
            <w:tabs>
              <w:tab w:val="right" w:leader="dot" w:pos="9016"/>
            </w:tabs>
            <w:rPr>
              <w:rFonts w:eastAsiaTheme="minorEastAsia"/>
              <w:noProof/>
              <w:sz w:val="24"/>
              <w:szCs w:val="24"/>
              <w:lang w:eastAsia="en-GB"/>
            </w:rPr>
          </w:pPr>
          <w:hyperlink w:anchor="_Toc227935099" w:history="1">
            <w:r w:rsidRPr="00A47675">
              <w:rPr>
                <w:rStyle w:val="Hyperlink"/>
                <w:noProof/>
              </w:rPr>
              <w:t>Concurrency</w:t>
            </w:r>
            <w:r>
              <w:rPr>
                <w:noProof/>
                <w:webHidden/>
              </w:rPr>
              <w:tab/>
            </w:r>
            <w:r>
              <w:rPr>
                <w:noProof/>
                <w:webHidden/>
              </w:rPr>
              <w:fldChar w:fldCharType="begin"/>
            </w:r>
            <w:r>
              <w:rPr>
                <w:noProof/>
                <w:webHidden/>
              </w:rPr>
              <w:instrText xml:space="preserve"> PAGEREF _Toc227935099 \h </w:instrText>
            </w:r>
            <w:r>
              <w:rPr>
                <w:noProof/>
                <w:webHidden/>
              </w:rPr>
            </w:r>
            <w:r>
              <w:rPr>
                <w:noProof/>
                <w:webHidden/>
              </w:rPr>
              <w:fldChar w:fldCharType="separate"/>
            </w:r>
            <w:r>
              <w:rPr>
                <w:noProof/>
                <w:webHidden/>
              </w:rPr>
              <w:t>2</w:t>
            </w:r>
            <w:r>
              <w:rPr>
                <w:noProof/>
                <w:webHidden/>
              </w:rPr>
              <w:fldChar w:fldCharType="end"/>
            </w:r>
          </w:hyperlink>
        </w:p>
        <w:p w14:paraId="4685F304" w14:textId="65CE9EB6" w:rsidR="006E11FC" w:rsidRDefault="006E11FC">
          <w:pPr>
            <w:pStyle w:val="TOC1"/>
            <w:tabs>
              <w:tab w:val="right" w:leader="dot" w:pos="9016"/>
            </w:tabs>
            <w:rPr>
              <w:rFonts w:eastAsiaTheme="minorEastAsia"/>
              <w:noProof/>
              <w:sz w:val="24"/>
              <w:szCs w:val="24"/>
              <w:lang w:eastAsia="en-GB"/>
            </w:rPr>
          </w:pPr>
          <w:hyperlink w:anchor="_Toc227935100" w:history="1">
            <w:r w:rsidRPr="00A47675">
              <w:rPr>
                <w:rStyle w:val="Hyperlink"/>
                <w:noProof/>
              </w:rPr>
              <w:t>Features</w:t>
            </w:r>
            <w:r>
              <w:rPr>
                <w:noProof/>
                <w:webHidden/>
              </w:rPr>
              <w:tab/>
            </w:r>
            <w:r>
              <w:rPr>
                <w:noProof/>
                <w:webHidden/>
              </w:rPr>
              <w:fldChar w:fldCharType="begin"/>
            </w:r>
            <w:r>
              <w:rPr>
                <w:noProof/>
                <w:webHidden/>
              </w:rPr>
              <w:instrText xml:space="preserve"> PAGEREF _Toc227935100 \h </w:instrText>
            </w:r>
            <w:r>
              <w:rPr>
                <w:noProof/>
                <w:webHidden/>
              </w:rPr>
            </w:r>
            <w:r>
              <w:rPr>
                <w:noProof/>
                <w:webHidden/>
              </w:rPr>
              <w:fldChar w:fldCharType="separate"/>
            </w:r>
            <w:r>
              <w:rPr>
                <w:noProof/>
                <w:webHidden/>
              </w:rPr>
              <w:t>3</w:t>
            </w:r>
            <w:r>
              <w:rPr>
                <w:noProof/>
                <w:webHidden/>
              </w:rPr>
              <w:fldChar w:fldCharType="end"/>
            </w:r>
          </w:hyperlink>
        </w:p>
        <w:p w14:paraId="1BC8CAC7" w14:textId="49F3F187" w:rsidR="006E11FC" w:rsidRDefault="006E11FC">
          <w:pPr>
            <w:pStyle w:val="TOC1"/>
            <w:tabs>
              <w:tab w:val="right" w:leader="dot" w:pos="9016"/>
            </w:tabs>
            <w:rPr>
              <w:rFonts w:eastAsiaTheme="minorEastAsia"/>
              <w:noProof/>
              <w:sz w:val="24"/>
              <w:szCs w:val="24"/>
              <w:lang w:eastAsia="en-GB"/>
            </w:rPr>
          </w:pPr>
          <w:hyperlink w:anchor="_Toc227935101" w:history="1">
            <w:r w:rsidRPr="00A47675">
              <w:rPr>
                <w:rStyle w:val="Hyperlink"/>
                <w:noProof/>
              </w:rPr>
              <w:t>Future Enhancements and Evaluation</w:t>
            </w:r>
            <w:r>
              <w:rPr>
                <w:noProof/>
                <w:webHidden/>
              </w:rPr>
              <w:tab/>
            </w:r>
            <w:r>
              <w:rPr>
                <w:noProof/>
                <w:webHidden/>
              </w:rPr>
              <w:fldChar w:fldCharType="begin"/>
            </w:r>
            <w:r>
              <w:rPr>
                <w:noProof/>
                <w:webHidden/>
              </w:rPr>
              <w:instrText xml:space="preserve"> PAGEREF _Toc227935101 \h </w:instrText>
            </w:r>
            <w:r>
              <w:rPr>
                <w:noProof/>
                <w:webHidden/>
              </w:rPr>
            </w:r>
            <w:r>
              <w:rPr>
                <w:noProof/>
                <w:webHidden/>
              </w:rPr>
              <w:fldChar w:fldCharType="separate"/>
            </w:r>
            <w:r>
              <w:rPr>
                <w:noProof/>
                <w:webHidden/>
              </w:rPr>
              <w:t>6</w:t>
            </w:r>
            <w:r>
              <w:rPr>
                <w:noProof/>
                <w:webHidden/>
              </w:rPr>
              <w:fldChar w:fldCharType="end"/>
            </w:r>
          </w:hyperlink>
        </w:p>
        <w:p w14:paraId="01180478" w14:textId="58E4FE29" w:rsidR="006E11FC" w:rsidRDefault="006E11FC">
          <w:pPr>
            <w:pStyle w:val="TOC1"/>
            <w:tabs>
              <w:tab w:val="right" w:leader="dot" w:pos="9016"/>
            </w:tabs>
            <w:rPr>
              <w:rFonts w:eastAsiaTheme="minorEastAsia"/>
              <w:noProof/>
              <w:sz w:val="24"/>
              <w:szCs w:val="24"/>
              <w:lang w:eastAsia="en-GB"/>
            </w:rPr>
          </w:pPr>
          <w:hyperlink w:anchor="_Toc227935102" w:history="1">
            <w:r w:rsidRPr="00A47675">
              <w:rPr>
                <w:rStyle w:val="Hyperlink"/>
                <w:noProof/>
              </w:rPr>
              <w:t>Conclusion</w:t>
            </w:r>
            <w:r>
              <w:rPr>
                <w:noProof/>
                <w:webHidden/>
              </w:rPr>
              <w:tab/>
            </w:r>
            <w:r>
              <w:rPr>
                <w:noProof/>
                <w:webHidden/>
              </w:rPr>
              <w:fldChar w:fldCharType="begin"/>
            </w:r>
            <w:r>
              <w:rPr>
                <w:noProof/>
                <w:webHidden/>
              </w:rPr>
              <w:instrText xml:space="preserve"> PAGEREF _Toc227935102 \h </w:instrText>
            </w:r>
            <w:r>
              <w:rPr>
                <w:noProof/>
                <w:webHidden/>
              </w:rPr>
            </w:r>
            <w:r>
              <w:rPr>
                <w:noProof/>
                <w:webHidden/>
              </w:rPr>
              <w:fldChar w:fldCharType="separate"/>
            </w:r>
            <w:r>
              <w:rPr>
                <w:noProof/>
                <w:webHidden/>
              </w:rPr>
              <w:t>6</w:t>
            </w:r>
            <w:r>
              <w:rPr>
                <w:noProof/>
                <w:webHidden/>
              </w:rPr>
              <w:fldChar w:fldCharType="end"/>
            </w:r>
          </w:hyperlink>
        </w:p>
        <w:p w14:paraId="4998A5E1" w14:textId="117030B6" w:rsidR="00906706" w:rsidRDefault="00906706" w:rsidP="00906706">
          <w:r>
            <w:rPr>
              <w:b/>
              <w:bCs/>
              <w:noProof/>
            </w:rPr>
            <w:fldChar w:fldCharType="end"/>
          </w:r>
        </w:p>
      </w:sdtContent>
    </w:sdt>
    <w:p w14:paraId="00207565" w14:textId="77777777" w:rsidR="00906706" w:rsidRDefault="00906706" w:rsidP="00906706"/>
    <w:p w14:paraId="78445032" w14:textId="77777777" w:rsidR="00906706" w:rsidRDefault="00906706" w:rsidP="00906706"/>
    <w:p w14:paraId="6FC58A52" w14:textId="6F7F6EDB" w:rsidR="00906706" w:rsidRDefault="00906706" w:rsidP="00906706">
      <w:pPr>
        <w:pStyle w:val="Heading1"/>
      </w:pPr>
      <w:bookmarkStart w:id="0" w:name="_Toc227935095"/>
      <w:r>
        <w:t>Introduction</w:t>
      </w:r>
      <w:bookmarkEnd w:id="0"/>
    </w:p>
    <w:p w14:paraId="76103880" w14:textId="562800D4" w:rsidR="00906706" w:rsidRDefault="00906706" w:rsidP="00906706">
      <w:r>
        <w:tab/>
      </w:r>
      <w:r w:rsidR="00966456">
        <w:t xml:space="preserve">The project undertaken was a multiplayer chess game created in C++. The objective of this assignment was to utilise socket programming to create a networked chess application with a client-server architecture, and concurrency to establish multiple client connections with the server. </w:t>
      </w:r>
    </w:p>
    <w:p w14:paraId="5C8A1928" w14:textId="57B49CAE" w:rsidR="00906706" w:rsidRDefault="00906706" w:rsidP="00966456"/>
    <w:p w14:paraId="752E4C7E" w14:textId="203353BB" w:rsidR="00906706" w:rsidRDefault="00906706" w:rsidP="00906706">
      <w:pPr>
        <w:pStyle w:val="Heading1"/>
      </w:pPr>
      <w:bookmarkStart w:id="1" w:name="_Toc227935096"/>
      <w:r>
        <w:t>System Design</w:t>
      </w:r>
      <w:bookmarkEnd w:id="1"/>
    </w:p>
    <w:p w14:paraId="0E7D470A" w14:textId="12F79D06" w:rsidR="00906706" w:rsidRDefault="00906706" w:rsidP="00906706"/>
    <w:p w14:paraId="4E269BAA" w14:textId="7C2715F0" w:rsidR="00966456" w:rsidRDefault="00966456" w:rsidP="00906706">
      <w:r>
        <w:t>The application follows a client-server architecture, where in a central chess server manages the game state, logic, and communication to various clients.</w:t>
      </w:r>
      <w:r w:rsidR="005D34B4">
        <w:t xml:space="preserve"> This design would ensure a consistent game state, as all moves are validated and processed on the server rather than client devices. With the server being the control hub, this simplifies synchronisation between multiple users.</w:t>
      </w:r>
    </w:p>
    <w:p w14:paraId="637A55C6" w14:textId="77777777" w:rsidR="005D34B4" w:rsidRDefault="005D34B4" w:rsidP="005D34B4">
      <w:pPr>
        <w:keepNext/>
      </w:pPr>
      <w:r w:rsidRPr="005D34B4">
        <w:lastRenderedPageBreak/>
        <w:drawing>
          <wp:inline distT="0" distB="0" distL="0" distR="0" wp14:anchorId="7A5883A2" wp14:editId="30BEDCB5">
            <wp:extent cx="2143424" cy="4791744"/>
            <wp:effectExtent l="0" t="0" r="9525" b="8890"/>
            <wp:docPr id="1095248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48442" name=""/>
                    <pic:cNvPicPr/>
                  </pic:nvPicPr>
                  <pic:blipFill>
                    <a:blip r:embed="rId8"/>
                    <a:stretch>
                      <a:fillRect/>
                    </a:stretch>
                  </pic:blipFill>
                  <pic:spPr>
                    <a:xfrm>
                      <a:off x="0" y="0"/>
                      <a:ext cx="2143424" cy="4791744"/>
                    </a:xfrm>
                    <a:prstGeom prst="rect">
                      <a:avLst/>
                    </a:prstGeom>
                  </pic:spPr>
                </pic:pic>
              </a:graphicData>
            </a:graphic>
          </wp:inline>
        </w:drawing>
      </w:r>
      <w:r w:rsidRPr="005D34B4">
        <w:drawing>
          <wp:inline distT="0" distB="0" distL="0" distR="0" wp14:anchorId="342617D3" wp14:editId="346CC928">
            <wp:extent cx="2210108" cy="4086795"/>
            <wp:effectExtent l="0" t="0" r="0" b="9525"/>
            <wp:docPr id="2118205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05472" name=""/>
                    <pic:cNvPicPr/>
                  </pic:nvPicPr>
                  <pic:blipFill>
                    <a:blip r:embed="rId9"/>
                    <a:stretch>
                      <a:fillRect/>
                    </a:stretch>
                  </pic:blipFill>
                  <pic:spPr>
                    <a:xfrm>
                      <a:off x="0" y="0"/>
                      <a:ext cx="2210108" cy="4086795"/>
                    </a:xfrm>
                    <a:prstGeom prst="rect">
                      <a:avLst/>
                    </a:prstGeom>
                  </pic:spPr>
                </pic:pic>
              </a:graphicData>
            </a:graphic>
          </wp:inline>
        </w:drawing>
      </w:r>
    </w:p>
    <w:p w14:paraId="1A1F457F" w14:textId="2E825143" w:rsidR="005D34B4" w:rsidRDefault="005D34B4" w:rsidP="005D34B4">
      <w:pPr>
        <w:pStyle w:val="Caption"/>
      </w:pPr>
      <w:r>
        <w:t xml:space="preserve">Figure </w:t>
      </w:r>
      <w:r>
        <w:fldChar w:fldCharType="begin"/>
      </w:r>
      <w:r>
        <w:instrText xml:space="preserve"> SEQ Figure \* ARABIC </w:instrText>
      </w:r>
      <w:r>
        <w:fldChar w:fldCharType="separate"/>
      </w:r>
      <w:r w:rsidR="00FD4570">
        <w:rPr>
          <w:noProof/>
        </w:rPr>
        <w:t>1</w:t>
      </w:r>
      <w:r>
        <w:fldChar w:fldCharType="end"/>
      </w:r>
      <w:r>
        <w:t>: Chess client architecture</w:t>
      </w:r>
    </w:p>
    <w:p w14:paraId="3CB9CC03" w14:textId="15FE4B33" w:rsidR="005D34B4" w:rsidRDefault="005D34B4" w:rsidP="005D34B4">
      <w:pPr>
        <w:pStyle w:val="Caption"/>
      </w:pPr>
      <w:r>
        <w:t xml:space="preserve">Figure </w:t>
      </w:r>
      <w:r>
        <w:fldChar w:fldCharType="begin"/>
      </w:r>
      <w:r>
        <w:instrText xml:space="preserve"> SEQ Figure \* ARABIC </w:instrText>
      </w:r>
      <w:r>
        <w:fldChar w:fldCharType="separate"/>
      </w:r>
      <w:r w:rsidR="00FD4570">
        <w:rPr>
          <w:noProof/>
        </w:rPr>
        <w:t>2</w:t>
      </w:r>
      <w:r>
        <w:fldChar w:fldCharType="end"/>
      </w:r>
      <w:r>
        <w:t>: Chess Server</w:t>
      </w:r>
    </w:p>
    <w:p w14:paraId="260B0C9D" w14:textId="77777777" w:rsidR="00AA7F15" w:rsidRDefault="005D34B4" w:rsidP="005D34B4">
      <w:r>
        <w:t xml:space="preserve">As seen above, the application was designed using an </w:t>
      </w:r>
      <w:proofErr w:type="gramStart"/>
      <w:r>
        <w:t>object oriented</w:t>
      </w:r>
      <w:proofErr w:type="gramEnd"/>
      <w:r>
        <w:t xml:space="preserve"> approach, each class aiming to handle specific roles</w:t>
      </w:r>
      <w:r w:rsidR="00AA7F15">
        <w:t xml:space="preserve"> the core classes are as follows:</w:t>
      </w:r>
    </w:p>
    <w:p w14:paraId="68D5BA8C" w14:textId="5E13F407" w:rsidR="005D34B4" w:rsidRDefault="00AA7F15" w:rsidP="00AA7F15">
      <w:pPr>
        <w:pStyle w:val="ListParagraph"/>
        <w:numPr>
          <w:ilvl w:val="0"/>
          <w:numId w:val="2"/>
        </w:numPr>
      </w:pPr>
      <w:r>
        <w:t>The server class is responsible for network set-up and managing connections</w:t>
      </w:r>
    </w:p>
    <w:p w14:paraId="20EF3836" w14:textId="0C62A520" w:rsidR="00AA7F15" w:rsidRDefault="00AA7F15" w:rsidP="00AA7F15">
      <w:pPr>
        <w:pStyle w:val="ListParagraph"/>
        <w:numPr>
          <w:ilvl w:val="0"/>
          <w:numId w:val="2"/>
        </w:numPr>
      </w:pPr>
      <w:proofErr w:type="spellStart"/>
      <w:r>
        <w:t>GameSession</w:t>
      </w:r>
      <w:proofErr w:type="spellEnd"/>
      <w:r>
        <w:t xml:space="preserve"> class encapsulates the match logic, managing turn management, sending game state updates to clients and move validation</w:t>
      </w:r>
      <w:r>
        <w:t>.</w:t>
      </w:r>
    </w:p>
    <w:p w14:paraId="3478A55D" w14:textId="2A02CA9A" w:rsidR="00AA7F15" w:rsidRDefault="00AA7F15" w:rsidP="00AA7F15">
      <w:pPr>
        <w:pStyle w:val="ListParagraph"/>
        <w:numPr>
          <w:ilvl w:val="0"/>
          <w:numId w:val="2"/>
        </w:numPr>
      </w:pPr>
      <w:r>
        <w:t>Board class represents and manages the state of the board through a 2d array of pieces.</w:t>
      </w:r>
    </w:p>
    <w:p w14:paraId="340790E1" w14:textId="28A5035A" w:rsidR="00AA7F15" w:rsidRDefault="00AA7F15" w:rsidP="005D34B4">
      <w:r>
        <w:t>By Abstracting each of the functions of the server, it allows for easily maintainable and scalable code to be produced.</w:t>
      </w:r>
    </w:p>
    <w:p w14:paraId="7C67DAA5" w14:textId="77777777" w:rsidR="005D34B4" w:rsidRDefault="005D34B4" w:rsidP="005D34B4">
      <w:pPr>
        <w:keepNext/>
      </w:pPr>
      <w:r w:rsidRPr="005D34B4">
        <w:lastRenderedPageBreak/>
        <w:drawing>
          <wp:inline distT="0" distB="0" distL="0" distR="0" wp14:anchorId="657EF08A" wp14:editId="4A0ADFE1">
            <wp:extent cx="6451307" cy="4114800"/>
            <wp:effectExtent l="0" t="0" r="6985" b="0"/>
            <wp:docPr id="170275728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58329" cy="4119279"/>
                    </a:xfrm>
                    <a:prstGeom prst="rect">
                      <a:avLst/>
                    </a:prstGeom>
                    <a:noFill/>
                    <a:ln>
                      <a:noFill/>
                    </a:ln>
                  </pic:spPr>
                </pic:pic>
              </a:graphicData>
            </a:graphic>
          </wp:inline>
        </w:drawing>
      </w:r>
    </w:p>
    <w:p w14:paraId="51DEBB6B" w14:textId="2E07E1A5" w:rsidR="005D34B4" w:rsidRPr="005D34B4" w:rsidRDefault="005D34B4" w:rsidP="005D34B4">
      <w:pPr>
        <w:pStyle w:val="Caption"/>
      </w:pPr>
      <w:r>
        <w:t xml:space="preserve">Figure </w:t>
      </w:r>
      <w:r>
        <w:fldChar w:fldCharType="begin"/>
      </w:r>
      <w:r>
        <w:instrText xml:space="preserve"> SEQ Figure \* ARABIC </w:instrText>
      </w:r>
      <w:r>
        <w:fldChar w:fldCharType="separate"/>
      </w:r>
      <w:r w:rsidR="00FD4570">
        <w:rPr>
          <w:noProof/>
        </w:rPr>
        <w:t>3</w:t>
      </w:r>
      <w:r>
        <w:fldChar w:fldCharType="end"/>
      </w:r>
      <w:r>
        <w:t>: UML Class Diagram</w:t>
      </w:r>
    </w:p>
    <w:p w14:paraId="5E101B6B" w14:textId="77777777" w:rsidR="005D34B4" w:rsidRPr="005D34B4" w:rsidRDefault="005D34B4" w:rsidP="005D34B4"/>
    <w:p w14:paraId="2ACD117F" w14:textId="44797DF5" w:rsidR="00966456" w:rsidRDefault="00966456" w:rsidP="00906706"/>
    <w:p w14:paraId="62624088" w14:textId="588184E3" w:rsidR="00906706" w:rsidRDefault="00FC7863" w:rsidP="00906706">
      <w:pPr>
        <w:pStyle w:val="Heading1"/>
      </w:pPr>
      <w:bookmarkStart w:id="2" w:name="_Toc227935097"/>
      <w:r>
        <w:lastRenderedPageBreak/>
        <w:t>Networking and Sockets</w:t>
      </w:r>
      <w:bookmarkEnd w:id="2"/>
    </w:p>
    <w:p w14:paraId="2EE97708" w14:textId="71B5E966" w:rsidR="00532BE6" w:rsidRDefault="00FC7863" w:rsidP="00532BE6">
      <w:pPr>
        <w:keepNext/>
      </w:pPr>
      <w:r>
        <w:t>The application makes use of TCP sockets via Winsock to allow for reliable transmission.</w:t>
      </w:r>
    </w:p>
    <w:p w14:paraId="27523434" w14:textId="71F648D4" w:rsidR="00FC7863" w:rsidRDefault="00FC7863" w:rsidP="00532BE6">
      <w:pPr>
        <w:keepNext/>
      </w:pPr>
      <w:r w:rsidRPr="00FC7863">
        <w:drawing>
          <wp:inline distT="0" distB="0" distL="0" distR="0" wp14:anchorId="1054E56E" wp14:editId="23F25C8B">
            <wp:extent cx="1790950" cy="238158"/>
            <wp:effectExtent l="0" t="0" r="0" b="9525"/>
            <wp:docPr id="153898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89825" name=""/>
                    <pic:cNvPicPr/>
                  </pic:nvPicPr>
                  <pic:blipFill>
                    <a:blip r:embed="rId11"/>
                    <a:stretch>
                      <a:fillRect/>
                    </a:stretch>
                  </pic:blipFill>
                  <pic:spPr>
                    <a:xfrm>
                      <a:off x="0" y="0"/>
                      <a:ext cx="1790950" cy="238158"/>
                    </a:xfrm>
                    <a:prstGeom prst="rect">
                      <a:avLst/>
                    </a:prstGeom>
                  </pic:spPr>
                </pic:pic>
              </a:graphicData>
            </a:graphic>
          </wp:inline>
        </w:drawing>
      </w:r>
    </w:p>
    <w:p w14:paraId="4CFB0B16" w14:textId="50A172B0" w:rsidR="00D00179" w:rsidRDefault="00FC7863" w:rsidP="00D00179">
      <w:pPr>
        <w:keepNext/>
      </w:pPr>
      <w:r>
        <w:t xml:space="preserve">TCP was chosen over alternative protocols, like UDP, due to its order and lossless packet transmission, this would be essential for maintaining an unchanged game state after transmission and the fact that it is a turn-based game. </w:t>
      </w:r>
    </w:p>
    <w:p w14:paraId="21DF4542" w14:textId="1694BEAA" w:rsidR="00FC7863" w:rsidRDefault="00FC7863" w:rsidP="00D00179">
      <w:pPr>
        <w:keepNext/>
      </w:pPr>
      <w:r w:rsidRPr="00FC7863">
        <w:drawing>
          <wp:inline distT="0" distB="0" distL="0" distR="0" wp14:anchorId="63634D62" wp14:editId="739C8955">
            <wp:extent cx="1714739" cy="190527"/>
            <wp:effectExtent l="0" t="0" r="0" b="0"/>
            <wp:docPr id="748715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715887" name=""/>
                    <pic:cNvPicPr/>
                  </pic:nvPicPr>
                  <pic:blipFill>
                    <a:blip r:embed="rId12"/>
                    <a:stretch>
                      <a:fillRect/>
                    </a:stretch>
                  </pic:blipFill>
                  <pic:spPr>
                    <a:xfrm>
                      <a:off x="0" y="0"/>
                      <a:ext cx="1714739" cy="190527"/>
                    </a:xfrm>
                    <a:prstGeom prst="rect">
                      <a:avLst/>
                    </a:prstGeom>
                  </pic:spPr>
                </pic:pic>
              </a:graphicData>
            </a:graphic>
          </wp:inline>
        </w:drawing>
      </w:r>
    </w:p>
    <w:p w14:paraId="2F50405A" w14:textId="009ADBB0" w:rsidR="00FC7863" w:rsidRDefault="00FC7863" w:rsidP="00D00179">
      <w:pPr>
        <w:keepNext/>
      </w:pPr>
      <w:r>
        <w:t xml:space="preserve">The implementation of this was </w:t>
      </w:r>
      <w:proofErr w:type="gramStart"/>
      <w:r>
        <w:t>through the use of</w:t>
      </w:r>
      <w:proofErr w:type="gramEnd"/>
      <w:r>
        <w:t xml:space="preserve"> sockets</w:t>
      </w:r>
      <w:r w:rsidR="00F26D46">
        <w:t>. A listening socket is initialised and set-up, this socket is then bound to port 8080.</w:t>
      </w:r>
    </w:p>
    <w:p w14:paraId="196BD563" w14:textId="41857F4A" w:rsidR="00F26D46" w:rsidRDefault="00F26D46" w:rsidP="00D00179">
      <w:pPr>
        <w:keepNext/>
      </w:pPr>
      <w:r w:rsidRPr="00F26D46">
        <w:drawing>
          <wp:inline distT="0" distB="0" distL="0" distR="0" wp14:anchorId="39710FAD" wp14:editId="417338DD">
            <wp:extent cx="4515480" cy="647790"/>
            <wp:effectExtent l="0" t="0" r="0" b="0"/>
            <wp:docPr id="908727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727347" name=""/>
                    <pic:cNvPicPr/>
                  </pic:nvPicPr>
                  <pic:blipFill>
                    <a:blip r:embed="rId13"/>
                    <a:stretch>
                      <a:fillRect/>
                    </a:stretch>
                  </pic:blipFill>
                  <pic:spPr>
                    <a:xfrm>
                      <a:off x="0" y="0"/>
                      <a:ext cx="4515480" cy="647790"/>
                    </a:xfrm>
                    <a:prstGeom prst="rect">
                      <a:avLst/>
                    </a:prstGeom>
                  </pic:spPr>
                </pic:pic>
              </a:graphicData>
            </a:graphic>
          </wp:inline>
        </w:drawing>
      </w:r>
    </w:p>
    <w:p w14:paraId="433561DD" w14:textId="77777777" w:rsidR="00F26D46" w:rsidRDefault="00F26D46" w:rsidP="00F26D46">
      <w:pPr>
        <w:keepNext/>
      </w:pPr>
      <w:r w:rsidRPr="00F26D46">
        <w:drawing>
          <wp:inline distT="0" distB="0" distL="0" distR="0" wp14:anchorId="4527E1DD" wp14:editId="66F3A91B">
            <wp:extent cx="5731510" cy="2690495"/>
            <wp:effectExtent l="0" t="0" r="2540" b="0"/>
            <wp:docPr id="54352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22749" name=""/>
                    <pic:cNvPicPr/>
                  </pic:nvPicPr>
                  <pic:blipFill>
                    <a:blip r:embed="rId14"/>
                    <a:stretch>
                      <a:fillRect/>
                    </a:stretch>
                  </pic:blipFill>
                  <pic:spPr>
                    <a:xfrm>
                      <a:off x="0" y="0"/>
                      <a:ext cx="5731510" cy="2690495"/>
                    </a:xfrm>
                    <a:prstGeom prst="rect">
                      <a:avLst/>
                    </a:prstGeom>
                  </pic:spPr>
                </pic:pic>
              </a:graphicData>
            </a:graphic>
          </wp:inline>
        </w:drawing>
      </w:r>
    </w:p>
    <w:p w14:paraId="76770469" w14:textId="59BA40A6" w:rsidR="00F26D46" w:rsidRDefault="00F26D46" w:rsidP="00F26D46">
      <w:pPr>
        <w:pStyle w:val="Caption"/>
      </w:pPr>
      <w:r>
        <w:t xml:space="preserve">Figure </w:t>
      </w:r>
      <w:r>
        <w:fldChar w:fldCharType="begin"/>
      </w:r>
      <w:r>
        <w:instrText xml:space="preserve"> SEQ Figure \* ARABIC </w:instrText>
      </w:r>
      <w:r>
        <w:fldChar w:fldCharType="separate"/>
      </w:r>
      <w:r w:rsidR="00FD4570">
        <w:rPr>
          <w:noProof/>
        </w:rPr>
        <w:t>4</w:t>
      </w:r>
      <w:r>
        <w:fldChar w:fldCharType="end"/>
      </w:r>
      <w:r>
        <w:t>: Methods of the Server Class</w:t>
      </w:r>
    </w:p>
    <w:p w14:paraId="00010B3C" w14:textId="70D1A8E7" w:rsidR="00FC7863" w:rsidRDefault="00F26D46" w:rsidP="00D00179">
      <w:pPr>
        <w:keepNext/>
      </w:pPr>
      <w:r>
        <w:t>Clients are then able to connect using “</w:t>
      </w:r>
      <w:proofErr w:type="gramStart"/>
      <w:r>
        <w:t>connect(</w:t>
      </w:r>
      <w:proofErr w:type="gramEnd"/>
      <w:r>
        <w:t>)”, after which the server will accept the connection(s), thus creating a dedicated socket for each client. Communication is then performed using “</w:t>
      </w:r>
      <w:proofErr w:type="gramStart"/>
      <w:r>
        <w:t>send(</w:t>
      </w:r>
      <w:proofErr w:type="gramEnd"/>
      <w:r>
        <w:t>)” and “</w:t>
      </w:r>
      <w:proofErr w:type="spellStart"/>
      <w:proofErr w:type="gramStart"/>
      <w:r>
        <w:t>recv</w:t>
      </w:r>
      <w:proofErr w:type="spellEnd"/>
      <w:r>
        <w:t>(</w:t>
      </w:r>
      <w:proofErr w:type="gramEnd"/>
      <w:r>
        <w:t>)”.</w:t>
      </w:r>
    </w:p>
    <w:p w14:paraId="4262A5D7" w14:textId="77777777" w:rsidR="00F26D46" w:rsidRDefault="00F26D46" w:rsidP="00D00179">
      <w:pPr>
        <w:keepNext/>
      </w:pPr>
    </w:p>
    <w:p w14:paraId="37DC80C9" w14:textId="080DF1AD" w:rsidR="00F26D46" w:rsidRDefault="004674BC" w:rsidP="00D00179">
      <w:pPr>
        <w:keepNext/>
      </w:pPr>
      <w:r>
        <w:t xml:space="preserve">Utilising these functions, a customised text protocol was implemented to structure communication between the client and server. These “commands” are exchanged to interact </w:t>
      </w:r>
      <w:r>
        <w:lastRenderedPageBreak/>
        <w:t>with game and server state, contributing to state driven transmission. It is also readable, allowing for easier debugging.</w:t>
      </w:r>
    </w:p>
    <w:p w14:paraId="2E8B6A1B" w14:textId="0135013C" w:rsidR="004674BC" w:rsidRDefault="004674BC" w:rsidP="00D00179">
      <w:pPr>
        <w:keepNext/>
      </w:pPr>
      <w:r w:rsidRPr="004674BC">
        <w:drawing>
          <wp:inline distT="0" distB="0" distL="0" distR="0" wp14:anchorId="39B627E6" wp14:editId="1C256325">
            <wp:extent cx="2829320" cy="1066949"/>
            <wp:effectExtent l="0" t="0" r="9525" b="0"/>
            <wp:docPr id="206231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14955" name=""/>
                    <pic:cNvPicPr/>
                  </pic:nvPicPr>
                  <pic:blipFill>
                    <a:blip r:embed="rId15"/>
                    <a:stretch>
                      <a:fillRect/>
                    </a:stretch>
                  </pic:blipFill>
                  <pic:spPr>
                    <a:xfrm>
                      <a:off x="0" y="0"/>
                      <a:ext cx="2829320" cy="1066949"/>
                    </a:xfrm>
                    <a:prstGeom prst="rect">
                      <a:avLst/>
                    </a:prstGeom>
                  </pic:spPr>
                </pic:pic>
              </a:graphicData>
            </a:graphic>
          </wp:inline>
        </w:drawing>
      </w:r>
      <w:r w:rsidRPr="004674BC">
        <w:rPr>
          <w:noProof/>
        </w:rPr>
        <w:t xml:space="preserve"> </w:t>
      </w:r>
      <w:r w:rsidRPr="004674BC">
        <w:drawing>
          <wp:inline distT="0" distB="0" distL="0" distR="0" wp14:anchorId="1B09BDA7" wp14:editId="5FBD6E15">
            <wp:extent cx="2381582" cy="333422"/>
            <wp:effectExtent l="0" t="0" r="0" b="9525"/>
            <wp:docPr id="2092368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68429" name=""/>
                    <pic:cNvPicPr/>
                  </pic:nvPicPr>
                  <pic:blipFill>
                    <a:blip r:embed="rId16"/>
                    <a:stretch>
                      <a:fillRect/>
                    </a:stretch>
                  </pic:blipFill>
                  <pic:spPr>
                    <a:xfrm>
                      <a:off x="0" y="0"/>
                      <a:ext cx="2381582" cy="333422"/>
                    </a:xfrm>
                    <a:prstGeom prst="rect">
                      <a:avLst/>
                    </a:prstGeom>
                  </pic:spPr>
                </pic:pic>
              </a:graphicData>
            </a:graphic>
          </wp:inline>
        </w:drawing>
      </w:r>
    </w:p>
    <w:p w14:paraId="7E9518C7" w14:textId="77777777" w:rsidR="004674BC" w:rsidRDefault="004674BC" w:rsidP="00D00179">
      <w:pPr>
        <w:keepNext/>
      </w:pPr>
    </w:p>
    <w:p w14:paraId="03026970" w14:textId="0189DE73" w:rsidR="00D00179" w:rsidRDefault="004674BC" w:rsidP="00D00179">
      <w:r w:rsidRPr="004674BC">
        <w:drawing>
          <wp:inline distT="0" distB="0" distL="0" distR="0" wp14:anchorId="21279E3F" wp14:editId="07EEA0C5">
            <wp:extent cx="2353003" cy="323895"/>
            <wp:effectExtent l="0" t="0" r="9525" b="0"/>
            <wp:docPr id="64406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60635" name=""/>
                    <pic:cNvPicPr/>
                  </pic:nvPicPr>
                  <pic:blipFill>
                    <a:blip r:embed="rId17"/>
                    <a:stretch>
                      <a:fillRect/>
                    </a:stretch>
                  </pic:blipFill>
                  <pic:spPr>
                    <a:xfrm>
                      <a:off x="0" y="0"/>
                      <a:ext cx="2353003" cy="323895"/>
                    </a:xfrm>
                    <a:prstGeom prst="rect">
                      <a:avLst/>
                    </a:prstGeom>
                  </pic:spPr>
                </pic:pic>
              </a:graphicData>
            </a:graphic>
          </wp:inline>
        </w:drawing>
      </w:r>
    </w:p>
    <w:p w14:paraId="069FC25B" w14:textId="77777777" w:rsidR="004674BC" w:rsidRDefault="004674BC" w:rsidP="00D00179"/>
    <w:p w14:paraId="3DFAE225" w14:textId="77777777" w:rsidR="004674BC" w:rsidRDefault="004674BC" w:rsidP="00D00179"/>
    <w:p w14:paraId="78ADF0C4" w14:textId="77777777" w:rsidR="004674BC" w:rsidRDefault="004674BC" w:rsidP="00D00179"/>
    <w:p w14:paraId="7FD5CBFD" w14:textId="77777777" w:rsidR="004674BC" w:rsidRDefault="004674BC" w:rsidP="00D00179"/>
    <w:p w14:paraId="3C8B7D57" w14:textId="77777777" w:rsidR="004674BC" w:rsidRDefault="004674BC" w:rsidP="00D00179"/>
    <w:p w14:paraId="2B4F9FE3" w14:textId="4DD9D7EE" w:rsidR="00906706" w:rsidRDefault="00906706" w:rsidP="00906706">
      <w:pPr>
        <w:pStyle w:val="Heading2"/>
      </w:pPr>
      <w:bookmarkStart w:id="3" w:name="_Toc227935098"/>
      <w:r>
        <w:t>Editing Posts (PUT and PATCH)</w:t>
      </w:r>
      <w:bookmarkEnd w:id="3"/>
    </w:p>
    <w:p w14:paraId="33CC1B8A" w14:textId="55A5545C" w:rsidR="004F1359" w:rsidRDefault="004F1359" w:rsidP="00906706"/>
    <w:p w14:paraId="6CEDFB79" w14:textId="77777777" w:rsidR="00701007" w:rsidRDefault="00701007" w:rsidP="00701007"/>
    <w:p w14:paraId="50360B1F" w14:textId="77777777" w:rsidR="005D34B4" w:rsidRDefault="005D34B4" w:rsidP="00701007"/>
    <w:p w14:paraId="1DAE4A50" w14:textId="77777777" w:rsidR="005D34B4" w:rsidRDefault="005D34B4" w:rsidP="00701007"/>
    <w:p w14:paraId="4DCC9E9F" w14:textId="77777777" w:rsidR="005D34B4" w:rsidRDefault="005D34B4" w:rsidP="00701007"/>
    <w:p w14:paraId="0D6CA16E" w14:textId="77777777" w:rsidR="005D34B4" w:rsidRPr="00701007" w:rsidRDefault="005D34B4" w:rsidP="00701007"/>
    <w:p w14:paraId="086DC4B7" w14:textId="39FF3E55" w:rsidR="00906706" w:rsidRDefault="004674BC" w:rsidP="00906706">
      <w:pPr>
        <w:pStyle w:val="Heading1"/>
      </w:pPr>
      <w:bookmarkStart w:id="4" w:name="_Toc227935099"/>
      <w:r>
        <w:t>Concurrency</w:t>
      </w:r>
      <w:bookmarkEnd w:id="4"/>
    </w:p>
    <w:p w14:paraId="7A2AE46E" w14:textId="77777777" w:rsidR="004674BC" w:rsidRDefault="004674BC" w:rsidP="004674BC"/>
    <w:p w14:paraId="4A841D47" w14:textId="77777777" w:rsidR="00881C7E" w:rsidRDefault="004674BC" w:rsidP="00881C7E">
      <w:pPr>
        <w:keepNext/>
      </w:pPr>
      <w:r>
        <w:t xml:space="preserve">Concurrency was need in the development of this application to support multiple connections to the server simultaneously.  The game ran on a single thread, whereas a separate thread is </w:t>
      </w:r>
      <w:r>
        <w:lastRenderedPageBreak/>
        <w:t>then used to accept new client connections, allowing spectators to join and watch an ongoing match.</w:t>
      </w:r>
    </w:p>
    <w:p w14:paraId="754F5FEF" w14:textId="1ADDD013" w:rsidR="00881C7E" w:rsidRDefault="004674BC" w:rsidP="00881C7E">
      <w:pPr>
        <w:keepNext/>
      </w:pPr>
      <w:r>
        <w:t xml:space="preserve"> </w:t>
      </w:r>
      <w:r w:rsidR="00881C7E" w:rsidRPr="00881C7E">
        <w:drawing>
          <wp:inline distT="0" distB="0" distL="0" distR="0" wp14:anchorId="29D96E22" wp14:editId="1562D47D">
            <wp:extent cx="4953691" cy="2191056"/>
            <wp:effectExtent l="0" t="0" r="0" b="0"/>
            <wp:docPr id="509827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27900" name=""/>
                    <pic:cNvPicPr/>
                  </pic:nvPicPr>
                  <pic:blipFill>
                    <a:blip r:embed="rId18"/>
                    <a:stretch>
                      <a:fillRect/>
                    </a:stretch>
                  </pic:blipFill>
                  <pic:spPr>
                    <a:xfrm>
                      <a:off x="0" y="0"/>
                      <a:ext cx="4953691" cy="2191056"/>
                    </a:xfrm>
                    <a:prstGeom prst="rect">
                      <a:avLst/>
                    </a:prstGeom>
                  </pic:spPr>
                </pic:pic>
              </a:graphicData>
            </a:graphic>
          </wp:inline>
        </w:drawing>
      </w:r>
    </w:p>
    <w:p w14:paraId="04804C0C" w14:textId="5ED06929" w:rsidR="004674BC" w:rsidRDefault="00881C7E" w:rsidP="00881C7E">
      <w:pPr>
        <w:pStyle w:val="Caption"/>
      </w:pPr>
      <w:r>
        <w:t xml:space="preserve">Figure </w:t>
      </w:r>
      <w:r>
        <w:fldChar w:fldCharType="begin"/>
      </w:r>
      <w:r>
        <w:instrText xml:space="preserve"> SEQ Figure \* ARABIC </w:instrText>
      </w:r>
      <w:r>
        <w:fldChar w:fldCharType="separate"/>
      </w:r>
      <w:r w:rsidR="00FD4570">
        <w:rPr>
          <w:noProof/>
        </w:rPr>
        <w:t>5</w:t>
      </w:r>
      <w:r>
        <w:fldChar w:fldCharType="end"/>
      </w:r>
      <w:r>
        <w:t>: Separate Game Thread</w:t>
      </w:r>
    </w:p>
    <w:p w14:paraId="332712F0" w14:textId="7D0E4CDD" w:rsidR="00881C7E" w:rsidRDefault="004674BC" w:rsidP="004674BC">
      <w:r>
        <w:t xml:space="preserve">One challenge of this </w:t>
      </w:r>
      <w:r w:rsidR="00881C7E">
        <w:t xml:space="preserve">was maintaining data integrity. The list of spectators is access by both the game thread and the connection thread, so to prevent race conditions, a mutex was used to lock threads and protect access to shared resources. </w:t>
      </w:r>
    </w:p>
    <w:p w14:paraId="44443F4C" w14:textId="625B882F" w:rsidR="00881C7E" w:rsidRDefault="00881C7E" w:rsidP="004674BC">
      <w:r>
        <w:t>Without implementing synchronisation, behaviour that may crash or corrupt data shared data structures may have occurred. As such, by implementing basic concurrency control in the application, more reliable communication and operation is achieved with multiple clients.</w:t>
      </w:r>
    </w:p>
    <w:p w14:paraId="0635A2C0" w14:textId="77777777" w:rsidR="00881C7E" w:rsidRDefault="00881C7E" w:rsidP="00881C7E">
      <w:pPr>
        <w:keepNext/>
      </w:pPr>
      <w:r w:rsidRPr="00881C7E">
        <w:drawing>
          <wp:inline distT="0" distB="0" distL="0" distR="0" wp14:anchorId="35EEA8D3" wp14:editId="1FCF7FBF">
            <wp:extent cx="4334480" cy="1028844"/>
            <wp:effectExtent l="0" t="0" r="0" b="0"/>
            <wp:docPr id="1696738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738783" name=""/>
                    <pic:cNvPicPr/>
                  </pic:nvPicPr>
                  <pic:blipFill>
                    <a:blip r:embed="rId19"/>
                    <a:stretch>
                      <a:fillRect/>
                    </a:stretch>
                  </pic:blipFill>
                  <pic:spPr>
                    <a:xfrm>
                      <a:off x="0" y="0"/>
                      <a:ext cx="4334480" cy="1028844"/>
                    </a:xfrm>
                    <a:prstGeom prst="rect">
                      <a:avLst/>
                    </a:prstGeom>
                  </pic:spPr>
                </pic:pic>
              </a:graphicData>
            </a:graphic>
          </wp:inline>
        </w:drawing>
      </w:r>
    </w:p>
    <w:p w14:paraId="2E6CF1CE" w14:textId="26F79271" w:rsidR="00881C7E" w:rsidRDefault="00881C7E" w:rsidP="00881C7E">
      <w:pPr>
        <w:pStyle w:val="Caption"/>
      </w:pPr>
      <w:r>
        <w:t xml:space="preserve">Figure </w:t>
      </w:r>
      <w:r>
        <w:fldChar w:fldCharType="begin"/>
      </w:r>
      <w:r>
        <w:instrText xml:space="preserve"> SEQ Figure \* ARABIC </w:instrText>
      </w:r>
      <w:r>
        <w:fldChar w:fldCharType="separate"/>
      </w:r>
      <w:r w:rsidR="00FD4570">
        <w:rPr>
          <w:noProof/>
        </w:rPr>
        <w:t>6</w:t>
      </w:r>
      <w:r>
        <w:fldChar w:fldCharType="end"/>
      </w:r>
      <w:r>
        <w:t>:</w:t>
      </w:r>
      <w:proofErr w:type="spellStart"/>
      <w:r>
        <w:t>Lock_guard</w:t>
      </w:r>
      <w:proofErr w:type="spellEnd"/>
      <w:r>
        <w:t xml:space="preserve"> in action</w:t>
      </w:r>
    </w:p>
    <w:p w14:paraId="7FFF53DB" w14:textId="77777777" w:rsidR="00881C7E" w:rsidRDefault="00881C7E" w:rsidP="004674BC"/>
    <w:p w14:paraId="4F0BBE48" w14:textId="5C6915EB" w:rsidR="00F15C0A" w:rsidRDefault="00F15C0A" w:rsidP="00F15C0A">
      <w:pPr>
        <w:pStyle w:val="Heading1"/>
      </w:pPr>
      <w:bookmarkStart w:id="5" w:name="_Toc227935100"/>
      <w:r>
        <w:t>Features</w:t>
      </w:r>
      <w:bookmarkEnd w:id="5"/>
    </w:p>
    <w:p w14:paraId="6D724382" w14:textId="61671790" w:rsidR="00F15C0A" w:rsidRDefault="00F15C0A" w:rsidP="00F15C0A">
      <w:r>
        <w:t>This application allows users to play a multiplayer chess game. A “D array was used as the board, with pieces placed on relevant elements. Chess notation translation was also implemented for ease of use.</w:t>
      </w:r>
    </w:p>
    <w:p w14:paraId="526D07FC" w14:textId="77777777" w:rsidR="00F15C0A" w:rsidRDefault="00F15C0A" w:rsidP="00F15C0A"/>
    <w:p w14:paraId="102BFF0C" w14:textId="77777777" w:rsidR="00F15C0A" w:rsidRDefault="00F15C0A" w:rsidP="00F15C0A">
      <w:pPr>
        <w:keepNext/>
      </w:pPr>
      <w:r w:rsidRPr="00F15C0A">
        <w:lastRenderedPageBreak/>
        <w:drawing>
          <wp:inline distT="0" distB="0" distL="0" distR="0" wp14:anchorId="75B3545E" wp14:editId="753DAF7B">
            <wp:extent cx="5731510" cy="2947670"/>
            <wp:effectExtent l="0" t="0" r="2540" b="5080"/>
            <wp:docPr id="1480244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244481" name=""/>
                    <pic:cNvPicPr/>
                  </pic:nvPicPr>
                  <pic:blipFill>
                    <a:blip r:embed="rId20"/>
                    <a:stretch>
                      <a:fillRect/>
                    </a:stretch>
                  </pic:blipFill>
                  <pic:spPr>
                    <a:xfrm>
                      <a:off x="0" y="0"/>
                      <a:ext cx="5731510" cy="2947670"/>
                    </a:xfrm>
                    <a:prstGeom prst="rect">
                      <a:avLst/>
                    </a:prstGeom>
                  </pic:spPr>
                </pic:pic>
              </a:graphicData>
            </a:graphic>
          </wp:inline>
        </w:drawing>
      </w:r>
    </w:p>
    <w:p w14:paraId="70443C1B" w14:textId="1B4C4A84" w:rsidR="00F15C0A" w:rsidRPr="00F15C0A" w:rsidRDefault="00F15C0A" w:rsidP="00F15C0A">
      <w:pPr>
        <w:pStyle w:val="Caption"/>
      </w:pPr>
      <w:r>
        <w:t xml:space="preserve">Figure </w:t>
      </w:r>
      <w:r>
        <w:fldChar w:fldCharType="begin"/>
      </w:r>
      <w:r>
        <w:instrText xml:space="preserve"> SEQ Figure \* ARABIC </w:instrText>
      </w:r>
      <w:r>
        <w:fldChar w:fldCharType="separate"/>
      </w:r>
      <w:r w:rsidR="00FD4570">
        <w:rPr>
          <w:noProof/>
        </w:rPr>
        <w:t>7</w:t>
      </w:r>
      <w:r>
        <w:fldChar w:fldCharType="end"/>
      </w:r>
      <w:r>
        <w:t>: Chess board</w:t>
      </w:r>
    </w:p>
    <w:p w14:paraId="5DED573E" w14:textId="77777777" w:rsidR="00F15C0A" w:rsidRDefault="00F15C0A" w:rsidP="00F15C0A">
      <w:pPr>
        <w:keepNext/>
      </w:pPr>
      <w:r w:rsidRPr="00F15C0A">
        <w:drawing>
          <wp:inline distT="0" distB="0" distL="0" distR="0" wp14:anchorId="640E1543" wp14:editId="167BA4EB">
            <wp:extent cx="5731510" cy="2122805"/>
            <wp:effectExtent l="0" t="0" r="2540" b="0"/>
            <wp:docPr id="179337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72524" name=""/>
                    <pic:cNvPicPr/>
                  </pic:nvPicPr>
                  <pic:blipFill>
                    <a:blip r:embed="rId21"/>
                    <a:stretch>
                      <a:fillRect/>
                    </a:stretch>
                  </pic:blipFill>
                  <pic:spPr>
                    <a:xfrm>
                      <a:off x="0" y="0"/>
                      <a:ext cx="5731510" cy="2122805"/>
                    </a:xfrm>
                    <a:prstGeom prst="rect">
                      <a:avLst/>
                    </a:prstGeom>
                  </pic:spPr>
                </pic:pic>
              </a:graphicData>
            </a:graphic>
          </wp:inline>
        </w:drawing>
      </w:r>
    </w:p>
    <w:p w14:paraId="0360D7B5" w14:textId="74AC6813" w:rsidR="00F15C0A" w:rsidRDefault="00F15C0A" w:rsidP="00F15C0A">
      <w:pPr>
        <w:pStyle w:val="Caption"/>
      </w:pPr>
      <w:r>
        <w:t xml:space="preserve">Figure </w:t>
      </w:r>
      <w:r>
        <w:fldChar w:fldCharType="begin"/>
      </w:r>
      <w:r>
        <w:instrText xml:space="preserve"> SEQ Figure \* ARABIC </w:instrText>
      </w:r>
      <w:r>
        <w:fldChar w:fldCharType="separate"/>
      </w:r>
      <w:r w:rsidR="00FD4570">
        <w:rPr>
          <w:noProof/>
        </w:rPr>
        <w:t>8</w:t>
      </w:r>
      <w:r>
        <w:fldChar w:fldCharType="end"/>
      </w:r>
      <w:r>
        <w:t>: Chess Notation</w:t>
      </w:r>
    </w:p>
    <w:p w14:paraId="6B8F01F5" w14:textId="77777777" w:rsidR="00F15C0A" w:rsidRDefault="00F15C0A" w:rsidP="00F15C0A"/>
    <w:p w14:paraId="201A0C0B" w14:textId="60C50271" w:rsidR="00F15C0A" w:rsidRDefault="00F15C0A" w:rsidP="00F15C0A">
      <w:r>
        <w:t xml:space="preserve">A key feature of application is the ability for two players to play against </w:t>
      </w:r>
      <w:r w:rsidR="00FD4570">
        <w:t>each other</w:t>
      </w:r>
      <w:r>
        <w:t xml:space="preserve">, with multiple spectators. The board state is broadcast to all clients, but only players </w:t>
      </w:r>
      <w:proofErr w:type="gramStart"/>
      <w:r>
        <w:t>are able to</w:t>
      </w:r>
      <w:proofErr w:type="gramEnd"/>
      <w:r>
        <w:t xml:space="preserve"> make moves, and only the server </w:t>
      </w:r>
      <w:proofErr w:type="gramStart"/>
      <w:r>
        <w:t>is able to</w:t>
      </w:r>
      <w:proofErr w:type="gramEnd"/>
      <w:r>
        <w:t xml:space="preserve"> make changes to the game state</w:t>
      </w:r>
      <w:r w:rsidR="00FD4570">
        <w:t>.</w:t>
      </w:r>
    </w:p>
    <w:p w14:paraId="2A580B79" w14:textId="77777777" w:rsidR="00FD4570" w:rsidRDefault="00FD4570" w:rsidP="00FD4570">
      <w:pPr>
        <w:keepNext/>
      </w:pPr>
      <w:r w:rsidRPr="00FD4570">
        <w:lastRenderedPageBreak/>
        <w:drawing>
          <wp:inline distT="0" distB="0" distL="0" distR="0" wp14:anchorId="1DF2DE9D" wp14:editId="20E627BF">
            <wp:extent cx="5731510" cy="3124200"/>
            <wp:effectExtent l="0" t="0" r="2540" b="0"/>
            <wp:docPr id="454328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328764" name=""/>
                    <pic:cNvPicPr/>
                  </pic:nvPicPr>
                  <pic:blipFill>
                    <a:blip r:embed="rId22"/>
                    <a:stretch>
                      <a:fillRect/>
                    </a:stretch>
                  </pic:blipFill>
                  <pic:spPr>
                    <a:xfrm>
                      <a:off x="0" y="0"/>
                      <a:ext cx="5731510" cy="3124200"/>
                    </a:xfrm>
                    <a:prstGeom prst="rect">
                      <a:avLst/>
                    </a:prstGeom>
                  </pic:spPr>
                </pic:pic>
              </a:graphicData>
            </a:graphic>
          </wp:inline>
        </w:drawing>
      </w:r>
    </w:p>
    <w:p w14:paraId="55BF3461" w14:textId="1D3345C9" w:rsidR="00FD4570" w:rsidRDefault="00FD4570" w:rsidP="00FD4570">
      <w:pPr>
        <w:pStyle w:val="Caption"/>
      </w:pPr>
      <w:r>
        <w:t xml:space="preserve">Figure </w:t>
      </w:r>
      <w:r>
        <w:fldChar w:fldCharType="begin"/>
      </w:r>
      <w:r>
        <w:instrText xml:space="preserve"> SEQ Figure \* ARABIC </w:instrText>
      </w:r>
      <w:r>
        <w:fldChar w:fldCharType="separate"/>
      </w:r>
      <w:r>
        <w:rPr>
          <w:noProof/>
        </w:rPr>
        <w:t>9</w:t>
      </w:r>
      <w:r>
        <w:fldChar w:fldCharType="end"/>
      </w:r>
      <w:r>
        <w:t>: Multiple Connections</w:t>
      </w:r>
    </w:p>
    <w:p w14:paraId="7538294E" w14:textId="77777777" w:rsidR="00FD4570" w:rsidRDefault="00FD4570" w:rsidP="00F15C0A"/>
    <w:p w14:paraId="16D463AE" w14:textId="77777777" w:rsidR="00FD4570" w:rsidRDefault="00FD4570" w:rsidP="00FD4570">
      <w:pPr>
        <w:keepNext/>
      </w:pPr>
      <w:r w:rsidRPr="00FD4570">
        <w:drawing>
          <wp:inline distT="0" distB="0" distL="0" distR="0" wp14:anchorId="5E8D9684" wp14:editId="064B7F42">
            <wp:extent cx="5731510" cy="3096895"/>
            <wp:effectExtent l="0" t="0" r="2540" b="8255"/>
            <wp:docPr id="15710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8139" name=""/>
                    <pic:cNvPicPr/>
                  </pic:nvPicPr>
                  <pic:blipFill>
                    <a:blip r:embed="rId23"/>
                    <a:stretch>
                      <a:fillRect/>
                    </a:stretch>
                  </pic:blipFill>
                  <pic:spPr>
                    <a:xfrm>
                      <a:off x="0" y="0"/>
                      <a:ext cx="5731510" cy="3096895"/>
                    </a:xfrm>
                    <a:prstGeom prst="rect">
                      <a:avLst/>
                    </a:prstGeom>
                  </pic:spPr>
                </pic:pic>
              </a:graphicData>
            </a:graphic>
          </wp:inline>
        </w:drawing>
      </w:r>
    </w:p>
    <w:p w14:paraId="3388419A" w14:textId="45807AFF" w:rsidR="00FD4570" w:rsidRDefault="00FD4570" w:rsidP="00FD4570">
      <w:pPr>
        <w:pStyle w:val="Caption"/>
      </w:pPr>
      <w:r>
        <w:t xml:space="preserve">Figure </w:t>
      </w:r>
      <w:r>
        <w:fldChar w:fldCharType="begin"/>
      </w:r>
      <w:r>
        <w:instrText xml:space="preserve"> SEQ Figure \* ARABIC </w:instrText>
      </w:r>
      <w:r>
        <w:fldChar w:fldCharType="separate"/>
      </w:r>
      <w:r>
        <w:rPr>
          <w:noProof/>
        </w:rPr>
        <w:t>10</w:t>
      </w:r>
      <w:r>
        <w:fldChar w:fldCharType="end"/>
      </w:r>
      <w:r>
        <w:t>: Game State Sent to all</w:t>
      </w:r>
    </w:p>
    <w:p w14:paraId="4CF39F0A" w14:textId="77777777" w:rsidR="00FD4570" w:rsidRPr="00F15C0A" w:rsidRDefault="00FD4570" w:rsidP="00F15C0A"/>
    <w:p w14:paraId="68DB9CE1" w14:textId="77777777" w:rsidR="004674BC" w:rsidRDefault="004674BC" w:rsidP="004674BC"/>
    <w:p w14:paraId="2A09D7B5" w14:textId="77777777" w:rsidR="004674BC" w:rsidRDefault="004674BC" w:rsidP="004674BC"/>
    <w:p w14:paraId="2BB8BE89" w14:textId="77777777" w:rsidR="004674BC" w:rsidRPr="004674BC" w:rsidRDefault="004674BC" w:rsidP="004674BC"/>
    <w:p w14:paraId="1C6FD0EA" w14:textId="38381480" w:rsidR="00906706" w:rsidRDefault="00906706" w:rsidP="00906706">
      <w:pPr>
        <w:pStyle w:val="Heading1"/>
      </w:pPr>
      <w:bookmarkStart w:id="6" w:name="_Toc227935101"/>
      <w:r>
        <w:lastRenderedPageBreak/>
        <w:t>Future Enhancements</w:t>
      </w:r>
      <w:r w:rsidR="00FD4570">
        <w:t xml:space="preserve"> and Evaluation</w:t>
      </w:r>
      <w:bookmarkEnd w:id="6"/>
    </w:p>
    <w:p w14:paraId="29E72340" w14:textId="404BEC6E" w:rsidR="00FD4570" w:rsidRDefault="00FD4570" w:rsidP="00FD4570">
      <w:r>
        <w:t xml:space="preserve">There is much to improve with this project. The design decision made favoured simplicity over complexity, with scalability in mind. </w:t>
      </w:r>
    </w:p>
    <w:p w14:paraId="6C802C5B" w14:textId="00E9DAEC" w:rsidR="00FD4570" w:rsidRDefault="00FD4570" w:rsidP="00FD4570">
      <w:r>
        <w:t>While the current implementation only supports one game, it would also be possible to extend the support to multiple concurrent matches. As well as a lobby/ matchmaking system for users wishing to play against each other.</w:t>
      </w:r>
    </w:p>
    <w:p w14:paraId="1F2F7C5B" w14:textId="5AC42FD3" w:rsidR="00FD4570" w:rsidRDefault="00FD4570" w:rsidP="00FD4570">
      <w:r>
        <w:t xml:space="preserve">In terms of the project implementation, there was a struggle with prioritising actual game logic and network capability, as </w:t>
      </w:r>
      <w:proofErr w:type="gramStart"/>
      <w:r>
        <w:t>such ,</w:t>
      </w:r>
      <w:proofErr w:type="gramEnd"/>
      <w:r>
        <w:t xml:space="preserve"> the connection aspect is more fleshed out than the game logic as aa whole (I.E. Very few pieces with valid movements on the board).</w:t>
      </w:r>
    </w:p>
    <w:p w14:paraId="0C2EA970" w14:textId="77777777" w:rsidR="00FD4570" w:rsidRDefault="00FD4570" w:rsidP="00FD4570"/>
    <w:p w14:paraId="6E3D0993" w14:textId="77777777" w:rsidR="00FD4570" w:rsidRDefault="00FD4570" w:rsidP="00FD4570"/>
    <w:p w14:paraId="7E6768D4" w14:textId="77777777" w:rsidR="00FD4570" w:rsidRDefault="00FD4570" w:rsidP="00FD4570"/>
    <w:p w14:paraId="4D7E5B4D" w14:textId="77777777" w:rsidR="00FD4570" w:rsidRPr="00FD4570" w:rsidRDefault="00FD4570" w:rsidP="00FD4570"/>
    <w:p w14:paraId="5265A1C7" w14:textId="77841842" w:rsidR="00906706" w:rsidRDefault="00906706" w:rsidP="00906706">
      <w:pPr>
        <w:pStyle w:val="Heading1"/>
      </w:pPr>
      <w:bookmarkStart w:id="7" w:name="_Toc227935102"/>
      <w:r>
        <w:t>Conclusion</w:t>
      </w:r>
      <w:bookmarkEnd w:id="7"/>
    </w:p>
    <w:p w14:paraId="49070813" w14:textId="1C452336" w:rsidR="00C00788" w:rsidRDefault="00FD4570" w:rsidP="00906706">
      <w:r>
        <w:t xml:space="preserve">To conclude the application demonstrates aspects of socket programming </w:t>
      </w:r>
      <w:proofErr w:type="gramStart"/>
      <w:r>
        <w:t>through the use of</w:t>
      </w:r>
      <w:proofErr w:type="gramEnd"/>
      <w:r>
        <w:t xml:space="preserve"> client-server architecture and Wins</w:t>
      </w:r>
      <w:r w:rsidR="00807296">
        <w:t>ock, as well as concurrency in the use of multiple connections and mutex. locking</w:t>
      </w:r>
    </w:p>
    <w:p w14:paraId="0CBC3D42" w14:textId="77777777" w:rsidR="00906706" w:rsidRDefault="00906706" w:rsidP="00906706">
      <w:pPr>
        <w:pStyle w:val="Title"/>
      </w:pPr>
    </w:p>
    <w:p w14:paraId="2C86CE8A" w14:textId="77777777" w:rsidR="00906706" w:rsidRDefault="00906706" w:rsidP="00906706">
      <w:pPr>
        <w:pStyle w:val="Title"/>
      </w:pPr>
    </w:p>
    <w:p w14:paraId="30E712CB" w14:textId="77777777" w:rsidR="002A14BE" w:rsidRDefault="002A14BE"/>
    <w:sectPr w:rsidR="002A1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B7083"/>
    <w:multiLevelType w:val="hybridMultilevel"/>
    <w:tmpl w:val="20140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2E17FB"/>
    <w:multiLevelType w:val="hybridMultilevel"/>
    <w:tmpl w:val="4DC029F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943876771">
    <w:abstractNumId w:val="0"/>
  </w:num>
  <w:num w:numId="2" w16cid:durableId="355078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706"/>
    <w:rsid w:val="00005D0A"/>
    <w:rsid w:val="000065D0"/>
    <w:rsid w:val="00020D0B"/>
    <w:rsid w:val="00021978"/>
    <w:rsid w:val="00033DE4"/>
    <w:rsid w:val="000700A4"/>
    <w:rsid w:val="000D5DA4"/>
    <w:rsid w:val="0012308A"/>
    <w:rsid w:val="00130048"/>
    <w:rsid w:val="00153E51"/>
    <w:rsid w:val="0019605B"/>
    <w:rsid w:val="001A2229"/>
    <w:rsid w:val="001E7314"/>
    <w:rsid w:val="002000FE"/>
    <w:rsid w:val="00230D1C"/>
    <w:rsid w:val="00235DCF"/>
    <w:rsid w:val="00293A84"/>
    <w:rsid w:val="002A14BE"/>
    <w:rsid w:val="002A4C7A"/>
    <w:rsid w:val="002E00B1"/>
    <w:rsid w:val="00306E9A"/>
    <w:rsid w:val="003262BE"/>
    <w:rsid w:val="00333830"/>
    <w:rsid w:val="0034528A"/>
    <w:rsid w:val="003D2652"/>
    <w:rsid w:val="003D69B3"/>
    <w:rsid w:val="00403765"/>
    <w:rsid w:val="004206E7"/>
    <w:rsid w:val="00464790"/>
    <w:rsid w:val="004674BC"/>
    <w:rsid w:val="004A172A"/>
    <w:rsid w:val="004F1359"/>
    <w:rsid w:val="005148CD"/>
    <w:rsid w:val="0052102D"/>
    <w:rsid w:val="00532BE6"/>
    <w:rsid w:val="00535E42"/>
    <w:rsid w:val="00546F28"/>
    <w:rsid w:val="00562101"/>
    <w:rsid w:val="005777D9"/>
    <w:rsid w:val="005937D7"/>
    <w:rsid w:val="0059473A"/>
    <w:rsid w:val="005B7493"/>
    <w:rsid w:val="005D34B4"/>
    <w:rsid w:val="005E4EB4"/>
    <w:rsid w:val="00610DF9"/>
    <w:rsid w:val="0061182F"/>
    <w:rsid w:val="006156F9"/>
    <w:rsid w:val="00631D0C"/>
    <w:rsid w:val="0067528A"/>
    <w:rsid w:val="0068413D"/>
    <w:rsid w:val="006E11FC"/>
    <w:rsid w:val="006E1F80"/>
    <w:rsid w:val="00701007"/>
    <w:rsid w:val="0073306F"/>
    <w:rsid w:val="00762F53"/>
    <w:rsid w:val="007719C9"/>
    <w:rsid w:val="007A127D"/>
    <w:rsid w:val="0080561A"/>
    <w:rsid w:val="00807296"/>
    <w:rsid w:val="00823BDF"/>
    <w:rsid w:val="00835552"/>
    <w:rsid w:val="008359B2"/>
    <w:rsid w:val="008443AE"/>
    <w:rsid w:val="00881C7E"/>
    <w:rsid w:val="008D0871"/>
    <w:rsid w:val="00906706"/>
    <w:rsid w:val="009108D7"/>
    <w:rsid w:val="00916D51"/>
    <w:rsid w:val="009514CF"/>
    <w:rsid w:val="00966456"/>
    <w:rsid w:val="009B30A4"/>
    <w:rsid w:val="009C4B09"/>
    <w:rsid w:val="009C4CF9"/>
    <w:rsid w:val="009F26A5"/>
    <w:rsid w:val="00A176FC"/>
    <w:rsid w:val="00AA7F15"/>
    <w:rsid w:val="00AE7C1D"/>
    <w:rsid w:val="00AF06ED"/>
    <w:rsid w:val="00B21457"/>
    <w:rsid w:val="00B34DDA"/>
    <w:rsid w:val="00B83236"/>
    <w:rsid w:val="00B97588"/>
    <w:rsid w:val="00BF4CD9"/>
    <w:rsid w:val="00C00788"/>
    <w:rsid w:val="00C56A6D"/>
    <w:rsid w:val="00CA01F2"/>
    <w:rsid w:val="00CA414A"/>
    <w:rsid w:val="00CE34FD"/>
    <w:rsid w:val="00CE3ACA"/>
    <w:rsid w:val="00CE5729"/>
    <w:rsid w:val="00CE7CA7"/>
    <w:rsid w:val="00D00179"/>
    <w:rsid w:val="00D333D7"/>
    <w:rsid w:val="00D546EF"/>
    <w:rsid w:val="00DC742D"/>
    <w:rsid w:val="00DF310E"/>
    <w:rsid w:val="00E30751"/>
    <w:rsid w:val="00E41DD9"/>
    <w:rsid w:val="00E566E8"/>
    <w:rsid w:val="00E57730"/>
    <w:rsid w:val="00E66D0D"/>
    <w:rsid w:val="00EB7C27"/>
    <w:rsid w:val="00EC30A8"/>
    <w:rsid w:val="00EF3502"/>
    <w:rsid w:val="00F15C0A"/>
    <w:rsid w:val="00F16B80"/>
    <w:rsid w:val="00F26D46"/>
    <w:rsid w:val="00F732C0"/>
    <w:rsid w:val="00FA0B18"/>
    <w:rsid w:val="00FC7863"/>
    <w:rsid w:val="00FD4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7B08A"/>
  <w15:chartTrackingRefBased/>
  <w15:docId w15:val="{A61CE2CB-EA1D-421F-9167-2802C4D74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706"/>
  </w:style>
  <w:style w:type="paragraph" w:styleId="Heading1">
    <w:name w:val="heading 1"/>
    <w:basedOn w:val="Normal"/>
    <w:next w:val="Normal"/>
    <w:link w:val="Heading1Char"/>
    <w:uiPriority w:val="9"/>
    <w:qFormat/>
    <w:rsid w:val="009067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67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7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7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7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7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7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7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7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7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67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7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7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7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7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7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7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706"/>
    <w:rPr>
      <w:rFonts w:eastAsiaTheme="majorEastAsia" w:cstheme="majorBidi"/>
      <w:color w:val="272727" w:themeColor="text1" w:themeTint="D8"/>
    </w:rPr>
  </w:style>
  <w:style w:type="paragraph" w:styleId="Title">
    <w:name w:val="Title"/>
    <w:basedOn w:val="Normal"/>
    <w:next w:val="Normal"/>
    <w:link w:val="TitleChar"/>
    <w:uiPriority w:val="10"/>
    <w:qFormat/>
    <w:rsid w:val="009067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7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7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7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706"/>
    <w:pPr>
      <w:spacing w:before="160"/>
      <w:jc w:val="center"/>
    </w:pPr>
    <w:rPr>
      <w:i/>
      <w:iCs/>
      <w:color w:val="404040" w:themeColor="text1" w:themeTint="BF"/>
    </w:rPr>
  </w:style>
  <w:style w:type="character" w:customStyle="1" w:styleId="QuoteChar">
    <w:name w:val="Quote Char"/>
    <w:basedOn w:val="DefaultParagraphFont"/>
    <w:link w:val="Quote"/>
    <w:uiPriority w:val="29"/>
    <w:rsid w:val="00906706"/>
    <w:rPr>
      <w:i/>
      <w:iCs/>
      <w:color w:val="404040" w:themeColor="text1" w:themeTint="BF"/>
    </w:rPr>
  </w:style>
  <w:style w:type="paragraph" w:styleId="ListParagraph">
    <w:name w:val="List Paragraph"/>
    <w:basedOn w:val="Normal"/>
    <w:uiPriority w:val="34"/>
    <w:qFormat/>
    <w:rsid w:val="00906706"/>
    <w:pPr>
      <w:ind w:left="720"/>
      <w:contextualSpacing/>
    </w:pPr>
  </w:style>
  <w:style w:type="character" w:styleId="IntenseEmphasis">
    <w:name w:val="Intense Emphasis"/>
    <w:basedOn w:val="DefaultParagraphFont"/>
    <w:uiPriority w:val="21"/>
    <w:qFormat/>
    <w:rsid w:val="00906706"/>
    <w:rPr>
      <w:i/>
      <w:iCs/>
      <w:color w:val="0F4761" w:themeColor="accent1" w:themeShade="BF"/>
    </w:rPr>
  </w:style>
  <w:style w:type="paragraph" w:styleId="IntenseQuote">
    <w:name w:val="Intense Quote"/>
    <w:basedOn w:val="Normal"/>
    <w:next w:val="Normal"/>
    <w:link w:val="IntenseQuoteChar"/>
    <w:uiPriority w:val="30"/>
    <w:qFormat/>
    <w:rsid w:val="009067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706"/>
    <w:rPr>
      <w:i/>
      <w:iCs/>
      <w:color w:val="0F4761" w:themeColor="accent1" w:themeShade="BF"/>
    </w:rPr>
  </w:style>
  <w:style w:type="character" w:styleId="IntenseReference">
    <w:name w:val="Intense Reference"/>
    <w:basedOn w:val="DefaultParagraphFont"/>
    <w:uiPriority w:val="32"/>
    <w:qFormat/>
    <w:rsid w:val="00906706"/>
    <w:rPr>
      <w:b/>
      <w:bCs/>
      <w:smallCaps/>
      <w:color w:val="0F4761" w:themeColor="accent1" w:themeShade="BF"/>
      <w:spacing w:val="5"/>
    </w:rPr>
  </w:style>
  <w:style w:type="paragraph" w:styleId="NoSpacing">
    <w:name w:val="No Spacing"/>
    <w:link w:val="NoSpacingChar"/>
    <w:uiPriority w:val="1"/>
    <w:qFormat/>
    <w:rsid w:val="0090670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6706"/>
    <w:rPr>
      <w:rFonts w:eastAsiaTheme="minorEastAsia"/>
      <w:kern w:val="0"/>
      <w:lang w:val="en-US"/>
      <w14:ligatures w14:val="none"/>
    </w:rPr>
  </w:style>
  <w:style w:type="paragraph" w:styleId="TOCHeading">
    <w:name w:val="TOC Heading"/>
    <w:basedOn w:val="Heading1"/>
    <w:next w:val="Normal"/>
    <w:uiPriority w:val="39"/>
    <w:unhideWhenUsed/>
    <w:qFormat/>
    <w:rsid w:val="0090670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06706"/>
    <w:pPr>
      <w:spacing w:after="100"/>
    </w:pPr>
  </w:style>
  <w:style w:type="character" w:styleId="Hyperlink">
    <w:name w:val="Hyperlink"/>
    <w:basedOn w:val="DefaultParagraphFont"/>
    <w:uiPriority w:val="99"/>
    <w:unhideWhenUsed/>
    <w:rsid w:val="00906706"/>
    <w:rPr>
      <w:color w:val="467886" w:themeColor="hyperlink"/>
      <w:u w:val="single"/>
    </w:rPr>
  </w:style>
  <w:style w:type="paragraph" w:styleId="TOC2">
    <w:name w:val="toc 2"/>
    <w:basedOn w:val="Normal"/>
    <w:next w:val="Normal"/>
    <w:autoRedefine/>
    <w:uiPriority w:val="39"/>
    <w:unhideWhenUsed/>
    <w:rsid w:val="00906706"/>
    <w:pPr>
      <w:spacing w:after="100"/>
      <w:ind w:left="220"/>
    </w:pPr>
  </w:style>
  <w:style w:type="paragraph" w:styleId="Caption">
    <w:name w:val="caption"/>
    <w:basedOn w:val="Normal"/>
    <w:next w:val="Normal"/>
    <w:uiPriority w:val="35"/>
    <w:unhideWhenUsed/>
    <w:qFormat/>
    <w:rsid w:val="00CE34F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e58878a51d022b422325d0f344dff6f7">
  <xsd:schema xmlns:xsd="http://www.w3.org/2001/XMLSchema" xmlns:xs="http://www.w3.org/2001/XMLSchema" xmlns:p="http://schemas.microsoft.com/office/2006/metadata/properties" xmlns:ns3="d8e79d84-78fb-44a9-92e9-d04bdd8f0359" targetNamespace="http://schemas.microsoft.com/office/2006/metadata/properties" ma:root="true" ma:fieldsID="b27d94e0b188b58b2a17e1e470afe84a"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2B6663-57D4-4C98-B66D-FDE6E875F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73F29-F1D7-4446-AF5F-B2F4381FD0DD}">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3D4BEDF4-0CE2-48C7-A312-0B89FDF8C4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10</Pages>
  <Words>864</Words>
  <Characters>4925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Cloud Based Web Services: Dynamic Webpage</vt:lpstr>
    </vt:vector>
  </TitlesOfParts>
  <Company>University of wales trinity saint david</Company>
  <LinksUpToDate>false</LinksUpToDate>
  <CharactersWithSpaces>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Socket Programming and Concurrency: Networked Chess Game</dc:title>
  <dc:subject>ACCA6028</dc:subject>
  <dc:creator>Rachid Aboulachouaq (2237654)</dc:creator>
  <cp:keywords/>
  <dc:description/>
  <cp:lastModifiedBy>Rachid Aboulachouaq (2237654)</cp:lastModifiedBy>
  <cp:revision>4</cp:revision>
  <dcterms:created xsi:type="dcterms:W3CDTF">2026-04-24T12:26:00Z</dcterms:created>
  <dcterms:modified xsi:type="dcterms:W3CDTF">2026-04-24T13:58:00Z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