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E393A" w14:textId="7FDF8723" w:rsidR="00CD692A" w:rsidRDefault="00140C65" w:rsidP="00140C65">
      <w:pPr>
        <w:jc w:val="center"/>
        <w:rPr>
          <w:rFonts w:ascii="Arial" w:hAnsi="Arial" w:cs="Arial"/>
          <w:sz w:val="40"/>
          <w:szCs w:val="40"/>
        </w:rPr>
      </w:pPr>
      <w:r w:rsidRPr="00140C65">
        <w:rPr>
          <w:rFonts w:ascii="Arial" w:hAnsi="Arial" w:cs="Arial"/>
          <w:sz w:val="40"/>
          <w:szCs w:val="40"/>
        </w:rPr>
        <w:t>Document of Intent</w:t>
      </w:r>
    </w:p>
    <w:p w14:paraId="658D6A44" w14:textId="77777777" w:rsidR="00140C65" w:rsidRDefault="00140C65" w:rsidP="00140C65">
      <w:pPr>
        <w:jc w:val="center"/>
        <w:rPr>
          <w:rFonts w:ascii="Arial" w:hAnsi="Arial" w:cs="Arial"/>
          <w:sz w:val="40"/>
          <w:szCs w:val="40"/>
        </w:rPr>
      </w:pPr>
    </w:p>
    <w:p w14:paraId="056B5D99" w14:textId="77777777" w:rsidR="00A051E0" w:rsidRDefault="00140C65" w:rsidP="00140C65">
      <w:pPr>
        <w:jc w:val="left"/>
        <w:rPr>
          <w:rFonts w:ascii="Arial" w:hAnsi="Arial" w:cs="Arial"/>
        </w:rPr>
      </w:pPr>
      <w:r w:rsidRPr="00C05BFD">
        <w:rPr>
          <w:rFonts w:ascii="Arial" w:hAnsi="Arial" w:cs="Arial"/>
          <w:b/>
          <w:bCs/>
        </w:rPr>
        <w:t>A Supervisory Role</w:t>
      </w:r>
      <w:r w:rsidRPr="00140C65">
        <w:rPr>
          <w:rFonts w:ascii="Arial" w:hAnsi="Arial" w:cs="Arial"/>
        </w:rPr>
        <w:t>:</w:t>
      </w:r>
    </w:p>
    <w:p w14:paraId="2A8ABFB9" w14:textId="77777777" w:rsidR="00A051E0" w:rsidRDefault="00A051E0" w:rsidP="00140C65">
      <w:pPr>
        <w:jc w:val="left"/>
        <w:rPr>
          <w:rFonts w:ascii="Arial" w:hAnsi="Arial" w:cs="Arial"/>
        </w:rPr>
      </w:pPr>
    </w:p>
    <w:p w14:paraId="6BB1D106" w14:textId="714BA8EA" w:rsidR="00E46E78" w:rsidRPr="00E46E78" w:rsidRDefault="00E46E78" w:rsidP="00E46E78">
      <w:pPr>
        <w:ind w:firstLineChars="100" w:firstLine="210"/>
        <w:jc w:val="left"/>
        <w:rPr>
          <w:rFonts w:ascii="Arial" w:hAnsi="Arial" w:cs="Arial"/>
        </w:rPr>
      </w:pPr>
      <w:r w:rsidRPr="00E46E78">
        <w:rPr>
          <w:rFonts w:ascii="Arial" w:hAnsi="Arial" w:cs="Arial"/>
        </w:rPr>
        <w:t>Prior to this, the character design and scripting of the animation as well as the dynamic sub-screening was done by me alone, so there was a clear style regarding the overall style of the short animation and the modelling of characters, scenes, props etc.</w:t>
      </w:r>
    </w:p>
    <w:p w14:paraId="1FACBDA8" w14:textId="775FF67B" w:rsidR="00E46E78" w:rsidRPr="00E46E78" w:rsidRDefault="00E46E78" w:rsidP="00E46E78">
      <w:pPr>
        <w:ind w:firstLineChars="100" w:firstLine="210"/>
        <w:jc w:val="left"/>
        <w:rPr>
          <w:rFonts w:ascii="Arial" w:hAnsi="Arial" w:cs="Arial"/>
        </w:rPr>
      </w:pPr>
      <w:r w:rsidRPr="00E46E78">
        <w:rPr>
          <w:rFonts w:ascii="Arial" w:hAnsi="Arial" w:cs="Arial"/>
        </w:rPr>
        <w:t>For the supervising part, I thought I could supervise the character modelling part of the original painting part and the scene integration part. As I have participated in similar projects before, I have a certain understanding of the whole process of 3d animation production and have accumulated some production experience.</w:t>
      </w:r>
    </w:p>
    <w:p w14:paraId="431F1A62" w14:textId="07C43FFA" w:rsidR="00F92D38" w:rsidRPr="00637432" w:rsidRDefault="00637432" w:rsidP="002B37D1">
      <w:pPr>
        <w:ind w:firstLineChars="100" w:firstLine="210"/>
        <w:jc w:val="left"/>
        <w:rPr>
          <w:rFonts w:ascii="Arial" w:hAnsi="Arial" w:cs="Arial"/>
        </w:rPr>
      </w:pPr>
      <w:r w:rsidRPr="00637432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13AC76D2" wp14:editId="6289CE7D">
            <wp:simplePos x="0" y="0"/>
            <wp:positionH relativeFrom="column">
              <wp:posOffset>3552825</wp:posOffset>
            </wp:positionH>
            <wp:positionV relativeFrom="paragraph">
              <wp:posOffset>1072515</wp:posOffset>
            </wp:positionV>
            <wp:extent cx="1409700" cy="1738630"/>
            <wp:effectExtent l="0" t="0" r="0" b="0"/>
            <wp:wrapTopAndBottom/>
            <wp:docPr id="6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1738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2E4C">
        <w:rPr>
          <w:noProof/>
        </w:rPr>
        <w:drawing>
          <wp:anchor distT="0" distB="0" distL="114300" distR="114300" simplePos="0" relativeHeight="251659264" behindDoc="0" locked="0" layoutInCell="1" allowOverlap="1" wp14:anchorId="3B8941D1" wp14:editId="0D009A80">
            <wp:simplePos x="0" y="0"/>
            <wp:positionH relativeFrom="column">
              <wp:posOffset>1838325</wp:posOffset>
            </wp:positionH>
            <wp:positionV relativeFrom="paragraph">
              <wp:posOffset>1024890</wp:posOffset>
            </wp:positionV>
            <wp:extent cx="1857375" cy="1854200"/>
            <wp:effectExtent l="0" t="0" r="9525" b="0"/>
            <wp:wrapTopAndBottom/>
            <wp:docPr id="5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185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2E4C">
        <w:rPr>
          <w:noProof/>
        </w:rPr>
        <w:drawing>
          <wp:anchor distT="0" distB="0" distL="114300" distR="114300" simplePos="0" relativeHeight="251658240" behindDoc="0" locked="0" layoutInCell="1" allowOverlap="1" wp14:anchorId="59CE1BD2" wp14:editId="4758449B">
            <wp:simplePos x="0" y="0"/>
            <wp:positionH relativeFrom="column">
              <wp:posOffset>133350</wp:posOffset>
            </wp:positionH>
            <wp:positionV relativeFrom="paragraph">
              <wp:posOffset>1053465</wp:posOffset>
            </wp:positionV>
            <wp:extent cx="1870075" cy="1781175"/>
            <wp:effectExtent l="0" t="0" r="0" b="9525"/>
            <wp:wrapTopAndBottom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0075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6E78" w:rsidRPr="00E46E78">
        <w:rPr>
          <w:rFonts w:ascii="Arial" w:hAnsi="Arial" w:cs="Arial"/>
        </w:rPr>
        <w:t>Therefore, after discussion with the group, I will be responding to the character animation and scene building sections. This includes but is not limited to modelling, animation, mapping and building scenes. As the supervisor, I will also be receptive to adopting more excellent ideas and creativity from other members to develop more excellent ideas and creativity for myself to become more diverse.</w:t>
      </w:r>
      <w:r w:rsidRPr="00637432">
        <w:rPr>
          <w:rStyle w:val="a"/>
          <w:rFonts w:ascii="Times New Roman" w:eastAsia="Times New Roman" w:hAnsi="Times New Roman" w:cs="Times New Roman"/>
          <w:snapToGrid w:val="0"/>
          <w:color w:val="000000"/>
          <w:w w:val="0"/>
          <w:kern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t xml:space="preserve"> </w:t>
      </w:r>
    </w:p>
    <w:p w14:paraId="7EB4D2F4" w14:textId="511A4F1E" w:rsidR="003C2E4C" w:rsidRDefault="003C2E4C" w:rsidP="002B37D1">
      <w:pPr>
        <w:ind w:firstLineChars="100" w:firstLine="210"/>
        <w:jc w:val="left"/>
        <w:rPr>
          <w:rFonts w:ascii="Arial" w:hAnsi="Arial" w:cs="Arial"/>
        </w:rPr>
      </w:pPr>
    </w:p>
    <w:p w14:paraId="7EAB9825" w14:textId="77777777" w:rsidR="003C2E4C" w:rsidRDefault="003C2E4C" w:rsidP="002B37D1">
      <w:pPr>
        <w:ind w:firstLineChars="100" w:firstLine="210"/>
        <w:jc w:val="left"/>
        <w:rPr>
          <w:rFonts w:ascii="Arial" w:hAnsi="Arial" w:cs="Arial" w:hint="eastAsia"/>
        </w:rPr>
      </w:pPr>
    </w:p>
    <w:p w14:paraId="1B0644BC" w14:textId="11049E12" w:rsidR="00F92D38" w:rsidRDefault="00F92D38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Primary Role:</w:t>
      </w:r>
    </w:p>
    <w:p w14:paraId="7930CF62" w14:textId="329F4089" w:rsidR="00EB6995" w:rsidRPr="000813D5" w:rsidRDefault="00EB6995" w:rsidP="00140C65">
      <w:pPr>
        <w:jc w:val="left"/>
        <w:rPr>
          <w:rFonts w:ascii="Arial" w:hAnsi="Arial" w:cs="Arial"/>
          <w:b/>
          <w:bCs/>
        </w:rPr>
      </w:pPr>
    </w:p>
    <w:p w14:paraId="1CF8F82F" w14:textId="6C00F653" w:rsidR="002B37D1" w:rsidRPr="002B37D1" w:rsidRDefault="002B37D1" w:rsidP="002B37D1">
      <w:pPr>
        <w:ind w:firstLineChars="100" w:firstLine="210"/>
        <w:jc w:val="left"/>
        <w:rPr>
          <w:rFonts w:ascii="Arial" w:hAnsi="Arial" w:cs="Arial" w:hint="eastAsia"/>
        </w:rPr>
      </w:pPr>
      <w:r w:rsidRPr="002B37D1">
        <w:rPr>
          <w:rFonts w:ascii="Arial" w:hAnsi="Arial" w:cs="Arial"/>
        </w:rPr>
        <w:t>I am responsible for the entire process of character creation, from original drawing to modelling and binding and mapping.</w:t>
      </w:r>
    </w:p>
    <w:p w14:paraId="1655D4AE" w14:textId="77777777" w:rsidR="002B37D1" w:rsidRPr="002B37D1" w:rsidRDefault="002B37D1" w:rsidP="002B37D1">
      <w:pPr>
        <w:ind w:firstLineChars="100" w:firstLine="210"/>
        <w:jc w:val="left"/>
        <w:rPr>
          <w:rFonts w:ascii="Arial" w:hAnsi="Arial" w:cs="Arial"/>
        </w:rPr>
      </w:pPr>
      <w:r w:rsidRPr="002B37D1">
        <w:rPr>
          <w:rFonts w:ascii="Arial" w:hAnsi="Arial" w:cs="Arial"/>
        </w:rPr>
        <w:t>Firstly, I have relevant experience in the production of game characters, as I have previously worked on 3D games where I was responsible for modelling and binding characters. I have a deeper understanding of how the characters are portrayed in the story, as I have worked on the script, so I thought I would be the right person to work on the character modelling.</w:t>
      </w:r>
    </w:p>
    <w:p w14:paraId="75CCD420" w14:textId="77777777" w:rsidR="002B37D1" w:rsidRPr="002B37D1" w:rsidRDefault="002B37D1" w:rsidP="002B37D1">
      <w:pPr>
        <w:ind w:firstLineChars="100" w:firstLine="210"/>
        <w:jc w:val="left"/>
        <w:rPr>
          <w:rFonts w:ascii="Arial" w:hAnsi="Arial" w:cs="Arial"/>
        </w:rPr>
      </w:pPr>
      <w:r w:rsidRPr="002B37D1">
        <w:rPr>
          <w:rFonts w:ascii="Arial" w:hAnsi="Arial" w:cs="Arial"/>
        </w:rPr>
        <w:t>I was very confident in my character design and it was approved by everyone in the early stages of the class voting for the script. I also communicated the whole process and requirements to my team members during the subsequent revision of the design and took their suggestions on board.</w:t>
      </w:r>
    </w:p>
    <w:p w14:paraId="4DF2C350" w14:textId="77777777" w:rsidR="002B37D1" w:rsidRPr="002B37D1" w:rsidRDefault="002B37D1" w:rsidP="002B37D1">
      <w:pPr>
        <w:ind w:firstLineChars="100" w:firstLine="210"/>
        <w:jc w:val="left"/>
        <w:rPr>
          <w:rFonts w:ascii="Arial" w:hAnsi="Arial" w:cs="Arial"/>
        </w:rPr>
      </w:pPr>
      <w:r w:rsidRPr="002B37D1">
        <w:rPr>
          <w:rFonts w:ascii="Arial" w:hAnsi="Arial" w:cs="Arial"/>
        </w:rPr>
        <w:t xml:space="preserve">Secondly, after the communication, I would also design multiple versions for other members to discuss and choose from to get a better design before proceeding to the </w:t>
      </w:r>
      <w:r w:rsidRPr="002B37D1">
        <w:rPr>
          <w:rFonts w:ascii="Arial" w:hAnsi="Arial" w:cs="Arial"/>
        </w:rPr>
        <w:lastRenderedPageBreak/>
        <w:t>next step.</w:t>
      </w:r>
    </w:p>
    <w:p w14:paraId="2F2F2701" w14:textId="753BBF48" w:rsidR="00F92D38" w:rsidRPr="002B37D1" w:rsidRDefault="002B37D1" w:rsidP="002B37D1">
      <w:pPr>
        <w:ind w:firstLineChars="100" w:firstLine="210"/>
        <w:jc w:val="left"/>
        <w:rPr>
          <w:rFonts w:ascii="Arial" w:hAnsi="Arial" w:cs="Arial"/>
        </w:rPr>
      </w:pPr>
      <w:r w:rsidRPr="002B37D1">
        <w:rPr>
          <w:rFonts w:ascii="Arial" w:hAnsi="Arial" w:cs="Arial"/>
        </w:rPr>
        <w:t>I think in this whole process, I can use my previous knowledge of character modelling bindings to assist the team and I can also further enhance my related skills through this group work, which will help me a lot in my future career path.</w:t>
      </w:r>
    </w:p>
    <w:p w14:paraId="54BD4DA7" w14:textId="5C4EF660" w:rsidR="00F92D38" w:rsidRPr="000813D5" w:rsidRDefault="00F92D38" w:rsidP="00140C65">
      <w:pPr>
        <w:jc w:val="left"/>
        <w:rPr>
          <w:rFonts w:ascii="Arial" w:hAnsi="Arial" w:cs="Arial"/>
        </w:rPr>
      </w:pPr>
    </w:p>
    <w:p w14:paraId="5C4E9CF6" w14:textId="73962C62" w:rsidR="00AB7AEB" w:rsidRPr="000813D5" w:rsidRDefault="005C4D58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Secondary or Support Role:</w:t>
      </w:r>
    </w:p>
    <w:p w14:paraId="6331A1E9" w14:textId="021D60A8" w:rsidR="005C4D58" w:rsidRPr="000813D5" w:rsidRDefault="005C4D58" w:rsidP="00140C65">
      <w:pPr>
        <w:jc w:val="left"/>
        <w:rPr>
          <w:rFonts w:ascii="Arial" w:hAnsi="Arial" w:cs="Arial"/>
          <w:b/>
          <w:bCs/>
        </w:rPr>
      </w:pPr>
    </w:p>
    <w:p w14:paraId="01AFDA5F" w14:textId="53902300" w:rsidR="006F086B" w:rsidRPr="000813D5" w:rsidRDefault="005C4D58" w:rsidP="002B37D1">
      <w:pPr>
        <w:jc w:val="left"/>
        <w:rPr>
          <w:rFonts w:ascii="Arial" w:hAnsi="Arial" w:cs="Arial"/>
        </w:rPr>
      </w:pPr>
      <w:r w:rsidRPr="000813D5">
        <w:rPr>
          <w:rFonts w:ascii="Arial" w:hAnsi="Arial" w:cs="Arial"/>
        </w:rPr>
        <w:t xml:space="preserve"> On the secondary character side,</w:t>
      </w:r>
      <w:r w:rsidR="002B37D1" w:rsidRPr="002B37D1">
        <w:rPr>
          <w:rFonts w:ascii="Arial" w:hAnsi="Arial" w:cs="Arial"/>
        </w:rPr>
        <w:t xml:space="preserve"> I chose to help with the animation and logo design. In these areas, I think I am still in my area of expertise and can therefore help the group member responsible for that work accordingly. Likewise, if I have difficulties with the main job, I can ask other group members for advice and learn from the strengths of other members.</w:t>
      </w:r>
    </w:p>
    <w:p w14:paraId="40265C56" w14:textId="1AB11DB2" w:rsidR="006F086B" w:rsidRPr="000813D5" w:rsidRDefault="006F086B" w:rsidP="00140C65">
      <w:pPr>
        <w:jc w:val="left"/>
        <w:rPr>
          <w:rFonts w:ascii="Arial" w:hAnsi="Arial" w:cs="Arial"/>
        </w:rPr>
      </w:pPr>
    </w:p>
    <w:p w14:paraId="17CCEFF6" w14:textId="4B6FDD8F" w:rsidR="006F086B" w:rsidRPr="000813D5" w:rsidRDefault="006F086B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Standby Role:</w:t>
      </w:r>
    </w:p>
    <w:p w14:paraId="1D938AB9" w14:textId="1504DC56" w:rsidR="006F086B" w:rsidRPr="000813D5" w:rsidRDefault="006F086B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 xml:space="preserve"> </w:t>
      </w:r>
    </w:p>
    <w:p w14:paraId="2D51D088" w14:textId="77777777" w:rsidR="00EB6995" w:rsidRPr="00EB6995" w:rsidRDefault="00EB6995" w:rsidP="00EB6995">
      <w:pPr>
        <w:jc w:val="left"/>
        <w:rPr>
          <w:rFonts w:ascii="Arial" w:hAnsi="Arial" w:cs="Arial"/>
        </w:rPr>
      </w:pPr>
      <w:r w:rsidRPr="00EB6995">
        <w:rPr>
          <w:rFonts w:ascii="Arial" w:hAnsi="Arial" w:cs="Arial"/>
        </w:rPr>
        <w:t>I played for the animation. I did a lot of related work in the early stages and I felt that I could help other members of the team when they needed help. As the project progressed, I helped other team members with the animations in my free time while completing the work I was responsible for. Of course, this job has given me the opportunity to be exposed to more complex animation, which has helped me a lot with my 3d animation.</w:t>
      </w:r>
    </w:p>
    <w:p w14:paraId="76857F1E" w14:textId="67CFE35A" w:rsidR="006F086B" w:rsidRPr="00EB6995" w:rsidRDefault="006F086B" w:rsidP="00EB6995">
      <w:pPr>
        <w:jc w:val="left"/>
        <w:rPr>
          <w:rFonts w:ascii="Arial" w:hAnsi="Arial" w:cs="Arial"/>
        </w:rPr>
      </w:pPr>
    </w:p>
    <w:sectPr w:rsidR="006F086B" w:rsidRPr="00EB699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359"/>
    <w:rsid w:val="00051359"/>
    <w:rsid w:val="000813D5"/>
    <w:rsid w:val="00140C65"/>
    <w:rsid w:val="001D2EB5"/>
    <w:rsid w:val="001F13B6"/>
    <w:rsid w:val="002B37D1"/>
    <w:rsid w:val="003C2E4C"/>
    <w:rsid w:val="003E064B"/>
    <w:rsid w:val="00472766"/>
    <w:rsid w:val="005315B7"/>
    <w:rsid w:val="005932CC"/>
    <w:rsid w:val="005C4D58"/>
    <w:rsid w:val="00637432"/>
    <w:rsid w:val="00667F3A"/>
    <w:rsid w:val="006F086B"/>
    <w:rsid w:val="00A051E0"/>
    <w:rsid w:val="00A43847"/>
    <w:rsid w:val="00AB7AEB"/>
    <w:rsid w:val="00C05BFD"/>
    <w:rsid w:val="00CD692A"/>
    <w:rsid w:val="00E46E78"/>
    <w:rsid w:val="00EB6995"/>
    <w:rsid w:val="00F92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2EC96"/>
  <w15:chartTrackingRefBased/>
  <w15:docId w15:val="{12CD2174-7C65-489C-8ADB-C8AA0BEB9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2</Pages>
  <Words>460</Words>
  <Characters>2624</Characters>
  <Application>Microsoft Office Word</Application>
  <DocSecurity>0</DocSecurity>
  <Lines>21</Lines>
  <Paragraphs>6</Paragraphs>
  <ScaleCrop>false</ScaleCrop>
  <Company/>
  <LinksUpToDate>false</LinksUpToDate>
  <CharactersWithSpaces>3078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443665012@qq.com</dc:creator>
  <cp:keywords/>
  <dc:description/>
  <cp:lastModifiedBy>柳 中奇</cp:lastModifiedBy>
  <cp:revision>5</cp:revision>
  <dcterms:created xsi:type="dcterms:W3CDTF">2022-06-28T10:52:00Z</dcterms:created>
  <dcterms:modified xsi:type="dcterms:W3CDTF">2022-06-30T13:01:00Z</dcterms:modified>
</cp:coreProperties>
</file>