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BC325" w14:textId="77777777" w:rsidR="00305538" w:rsidRDefault="00305538" w:rsidP="00AA288A">
      <w:pPr>
        <w:spacing w:line="360" w:lineRule="auto"/>
        <w:jc w:val="both"/>
        <w:rPr>
          <w:rFonts w:ascii="Arial" w:hAnsi="Arial" w:cs="Arial"/>
          <w:b/>
          <w:bCs/>
          <w:sz w:val="24"/>
          <w:szCs w:val="24"/>
        </w:rPr>
      </w:pPr>
    </w:p>
    <w:p w14:paraId="5E0D3E46" w14:textId="77777777" w:rsidR="00305538" w:rsidRDefault="00305538" w:rsidP="00AA288A">
      <w:pPr>
        <w:spacing w:line="360" w:lineRule="auto"/>
        <w:jc w:val="both"/>
        <w:rPr>
          <w:rFonts w:ascii="Arial" w:hAnsi="Arial" w:cs="Arial"/>
          <w:b/>
          <w:bCs/>
          <w:sz w:val="24"/>
          <w:szCs w:val="24"/>
        </w:rPr>
      </w:pPr>
    </w:p>
    <w:p w14:paraId="4BE0C3A4" w14:textId="77777777" w:rsidR="00305538" w:rsidRDefault="00305538" w:rsidP="00AA288A">
      <w:pPr>
        <w:spacing w:line="360" w:lineRule="auto"/>
        <w:jc w:val="both"/>
        <w:rPr>
          <w:rFonts w:ascii="Arial" w:hAnsi="Arial" w:cs="Arial"/>
          <w:b/>
          <w:bCs/>
          <w:sz w:val="24"/>
          <w:szCs w:val="24"/>
        </w:rPr>
      </w:pPr>
    </w:p>
    <w:p w14:paraId="07EE9C0E" w14:textId="77777777" w:rsidR="00305538" w:rsidRPr="00305538" w:rsidRDefault="00305538" w:rsidP="00305538">
      <w:pPr>
        <w:spacing w:line="360" w:lineRule="auto"/>
        <w:jc w:val="center"/>
        <w:rPr>
          <w:rFonts w:ascii="Arial" w:hAnsi="Arial" w:cs="Arial"/>
          <w:b/>
          <w:bCs/>
          <w:sz w:val="28"/>
          <w:szCs w:val="28"/>
        </w:rPr>
      </w:pPr>
    </w:p>
    <w:p w14:paraId="57F07083" w14:textId="77777777" w:rsidR="00305538" w:rsidRPr="00305538" w:rsidRDefault="00305538" w:rsidP="00305538">
      <w:pPr>
        <w:spacing w:line="360" w:lineRule="auto"/>
        <w:jc w:val="center"/>
        <w:rPr>
          <w:rFonts w:ascii="Arial" w:hAnsi="Arial" w:cs="Arial"/>
          <w:b/>
          <w:bCs/>
          <w:sz w:val="28"/>
          <w:szCs w:val="28"/>
        </w:rPr>
      </w:pPr>
      <w:r w:rsidRPr="00305538">
        <w:rPr>
          <w:rFonts w:ascii="Arial" w:hAnsi="Arial" w:cs="Arial"/>
          <w:b/>
          <w:bCs/>
          <w:sz w:val="28"/>
          <w:szCs w:val="28"/>
        </w:rPr>
        <w:t>Managing Hotel Administration Learning Log</w:t>
      </w:r>
    </w:p>
    <w:p w14:paraId="774C282E" w14:textId="77777777" w:rsidR="00305538" w:rsidRPr="00305538" w:rsidRDefault="00305538" w:rsidP="00305538">
      <w:pPr>
        <w:spacing w:line="360" w:lineRule="auto"/>
        <w:jc w:val="center"/>
        <w:rPr>
          <w:rFonts w:ascii="Arial" w:hAnsi="Arial" w:cs="Arial"/>
          <w:b/>
          <w:bCs/>
          <w:sz w:val="28"/>
          <w:szCs w:val="28"/>
        </w:rPr>
      </w:pPr>
      <w:r w:rsidRPr="00305538">
        <w:rPr>
          <w:rFonts w:ascii="Arial" w:hAnsi="Arial" w:cs="Arial"/>
          <w:b/>
          <w:bCs/>
          <w:sz w:val="28"/>
          <w:szCs w:val="28"/>
        </w:rPr>
        <w:t>Ibis Budget Heathrow Central</w:t>
      </w:r>
    </w:p>
    <w:p w14:paraId="3FAE60C6" w14:textId="77777777" w:rsidR="00305538" w:rsidRDefault="00305538" w:rsidP="00305538">
      <w:pPr>
        <w:spacing w:line="360" w:lineRule="auto"/>
        <w:jc w:val="center"/>
        <w:rPr>
          <w:rFonts w:ascii="Arial" w:hAnsi="Arial" w:cs="Arial"/>
          <w:b/>
          <w:bCs/>
          <w:sz w:val="24"/>
          <w:szCs w:val="24"/>
        </w:rPr>
      </w:pPr>
    </w:p>
    <w:p w14:paraId="1FC373B5" w14:textId="77777777" w:rsidR="00305538" w:rsidRDefault="00305538" w:rsidP="00305538">
      <w:pPr>
        <w:spacing w:line="360" w:lineRule="auto"/>
        <w:jc w:val="center"/>
        <w:rPr>
          <w:rFonts w:ascii="Arial" w:hAnsi="Arial" w:cs="Arial"/>
          <w:b/>
          <w:bCs/>
          <w:sz w:val="24"/>
          <w:szCs w:val="24"/>
        </w:rPr>
      </w:pPr>
    </w:p>
    <w:p w14:paraId="283AB02F" w14:textId="77777777" w:rsidR="00305538" w:rsidRDefault="00305538" w:rsidP="00305538">
      <w:pPr>
        <w:spacing w:line="360" w:lineRule="auto"/>
        <w:jc w:val="center"/>
        <w:rPr>
          <w:rFonts w:ascii="Arial" w:hAnsi="Arial" w:cs="Arial"/>
          <w:b/>
          <w:bCs/>
          <w:sz w:val="24"/>
          <w:szCs w:val="24"/>
        </w:rPr>
      </w:pPr>
    </w:p>
    <w:p w14:paraId="6E85D536" w14:textId="77777777" w:rsidR="00305538" w:rsidRPr="00122918" w:rsidRDefault="00305538" w:rsidP="00305538">
      <w:pPr>
        <w:jc w:val="center"/>
        <w:rPr>
          <w:rFonts w:ascii="Arial" w:hAnsi="Arial" w:cs="Arial"/>
          <w:b/>
          <w:sz w:val="28"/>
          <w:szCs w:val="28"/>
        </w:rPr>
      </w:pPr>
      <w:r w:rsidRPr="00122918">
        <w:rPr>
          <w:rFonts w:ascii="Arial" w:hAnsi="Arial" w:cs="Arial"/>
          <w:b/>
          <w:sz w:val="28"/>
          <w:szCs w:val="28"/>
        </w:rPr>
        <w:t>Student name: CRISTINA ILIUTA</w:t>
      </w:r>
    </w:p>
    <w:p w14:paraId="1F51662A" w14:textId="77777777" w:rsidR="00305538" w:rsidRPr="00122918" w:rsidRDefault="00305538" w:rsidP="00305538">
      <w:pPr>
        <w:jc w:val="center"/>
        <w:rPr>
          <w:rFonts w:ascii="Arial" w:hAnsi="Arial" w:cs="Arial"/>
          <w:b/>
          <w:sz w:val="28"/>
          <w:szCs w:val="28"/>
        </w:rPr>
      </w:pPr>
      <w:r w:rsidRPr="00122918">
        <w:rPr>
          <w:rFonts w:ascii="Arial" w:hAnsi="Arial" w:cs="Arial"/>
          <w:b/>
          <w:sz w:val="28"/>
          <w:szCs w:val="28"/>
        </w:rPr>
        <w:t>Student number: 2212526</w:t>
      </w:r>
    </w:p>
    <w:p w14:paraId="10C92251" w14:textId="6D16FD19" w:rsidR="00305538" w:rsidRPr="00122918" w:rsidRDefault="00305538" w:rsidP="00305538">
      <w:pPr>
        <w:spacing w:line="360" w:lineRule="auto"/>
        <w:jc w:val="center"/>
        <w:rPr>
          <w:rFonts w:ascii="Arial" w:hAnsi="Arial" w:cs="Arial"/>
          <w:b/>
          <w:bCs/>
          <w:sz w:val="24"/>
          <w:szCs w:val="24"/>
        </w:rPr>
      </w:pPr>
      <w:r w:rsidRPr="00122918">
        <w:rPr>
          <w:rFonts w:ascii="Arial" w:hAnsi="Arial" w:cs="Arial"/>
          <w:b/>
          <w:sz w:val="28"/>
          <w:szCs w:val="28"/>
        </w:rPr>
        <w:t xml:space="preserve">Module: </w:t>
      </w:r>
      <w:r w:rsidRPr="00305538">
        <w:rPr>
          <w:rFonts w:ascii="Arial" w:hAnsi="Arial" w:cs="Arial"/>
          <w:b/>
          <w:bCs/>
          <w:sz w:val="28"/>
          <w:szCs w:val="28"/>
        </w:rPr>
        <w:t>Managing Hotel Administration</w:t>
      </w:r>
      <w:r>
        <w:rPr>
          <w:rFonts w:ascii="Arial" w:eastAsia="Times New Roman" w:hAnsi="Arial" w:cs="Arial"/>
          <w:b/>
          <w:bCs/>
          <w:color w:val="1D2125"/>
          <w:kern w:val="36"/>
          <w:sz w:val="28"/>
          <w:szCs w:val="28"/>
          <w:lang w:eastAsia="en-GB"/>
          <w14:ligatures w14:val="none"/>
        </w:rPr>
        <w:t xml:space="preserve"> </w:t>
      </w:r>
      <w:r>
        <w:rPr>
          <w:rFonts w:ascii="Arial" w:hAnsi="Arial" w:cs="Arial"/>
          <w:b/>
          <w:bCs/>
          <w:sz w:val="28"/>
          <w:szCs w:val="28"/>
        </w:rPr>
        <w:t>BMIH600</w:t>
      </w:r>
      <w:r>
        <w:rPr>
          <w:rFonts w:ascii="Arial" w:hAnsi="Arial" w:cs="Arial"/>
          <w:b/>
          <w:bCs/>
          <w:sz w:val="28"/>
          <w:szCs w:val="28"/>
        </w:rPr>
        <w:t>4</w:t>
      </w:r>
    </w:p>
    <w:p w14:paraId="0F3634BA" w14:textId="77777777" w:rsidR="00305538" w:rsidRPr="00122918" w:rsidRDefault="00305538" w:rsidP="00305538">
      <w:pPr>
        <w:spacing w:line="480" w:lineRule="auto"/>
        <w:jc w:val="center"/>
        <w:rPr>
          <w:rFonts w:ascii="Arial" w:hAnsi="Arial" w:cs="Arial"/>
          <w:b/>
          <w:sz w:val="28"/>
          <w:szCs w:val="28"/>
        </w:rPr>
      </w:pPr>
      <w:r w:rsidRPr="00122918">
        <w:rPr>
          <w:rFonts w:ascii="Arial" w:hAnsi="Arial" w:cs="Arial"/>
          <w:b/>
          <w:sz w:val="28"/>
          <w:szCs w:val="28"/>
        </w:rPr>
        <w:t>Word Count: 1</w:t>
      </w:r>
      <w:r>
        <w:rPr>
          <w:rFonts w:ascii="Arial" w:hAnsi="Arial" w:cs="Arial"/>
          <w:b/>
          <w:sz w:val="28"/>
          <w:szCs w:val="28"/>
        </w:rPr>
        <w:t>250</w:t>
      </w:r>
      <w:r w:rsidRPr="00122918">
        <w:rPr>
          <w:rFonts w:ascii="Arial" w:hAnsi="Arial" w:cs="Arial"/>
          <w:b/>
          <w:sz w:val="28"/>
          <w:szCs w:val="28"/>
        </w:rPr>
        <w:t xml:space="preserve"> Words</w:t>
      </w:r>
    </w:p>
    <w:p w14:paraId="2D9178FF" w14:textId="77777777" w:rsidR="00305538" w:rsidRPr="00122918" w:rsidRDefault="00305538" w:rsidP="00305538">
      <w:pPr>
        <w:spacing w:line="360" w:lineRule="auto"/>
        <w:jc w:val="center"/>
        <w:rPr>
          <w:rFonts w:ascii="Arial" w:hAnsi="Arial" w:cs="Arial"/>
          <w:b/>
          <w:bCs/>
          <w:sz w:val="28"/>
          <w:szCs w:val="28"/>
        </w:rPr>
      </w:pPr>
      <w:r w:rsidRPr="00122918">
        <w:rPr>
          <w:rFonts w:ascii="Arial" w:hAnsi="Arial" w:cs="Arial"/>
          <w:b/>
          <w:sz w:val="28"/>
          <w:szCs w:val="28"/>
        </w:rPr>
        <w:t xml:space="preserve">Lecturer name: </w:t>
      </w:r>
      <w:r>
        <w:rPr>
          <w:rFonts w:ascii="Arial" w:hAnsi="Arial" w:cs="Arial"/>
          <w:b/>
          <w:sz w:val="28"/>
          <w:szCs w:val="28"/>
        </w:rPr>
        <w:t>JESSICA NEWPORT</w:t>
      </w:r>
    </w:p>
    <w:p w14:paraId="6729F6AF" w14:textId="77777777" w:rsidR="00305538" w:rsidRDefault="00305538" w:rsidP="00AA288A">
      <w:pPr>
        <w:spacing w:line="360" w:lineRule="auto"/>
        <w:jc w:val="both"/>
        <w:rPr>
          <w:rFonts w:ascii="Arial" w:hAnsi="Arial" w:cs="Arial"/>
          <w:b/>
          <w:bCs/>
          <w:sz w:val="24"/>
          <w:szCs w:val="24"/>
        </w:rPr>
      </w:pPr>
    </w:p>
    <w:p w14:paraId="4C993FAF" w14:textId="77777777" w:rsidR="00305538" w:rsidRDefault="00305538" w:rsidP="00AA288A">
      <w:pPr>
        <w:spacing w:line="360" w:lineRule="auto"/>
        <w:jc w:val="both"/>
        <w:rPr>
          <w:rFonts w:ascii="Arial" w:hAnsi="Arial" w:cs="Arial"/>
          <w:b/>
          <w:bCs/>
          <w:sz w:val="24"/>
          <w:szCs w:val="24"/>
        </w:rPr>
      </w:pPr>
    </w:p>
    <w:p w14:paraId="0EEA6731" w14:textId="77777777" w:rsidR="00305538" w:rsidRDefault="00305538" w:rsidP="00AA288A">
      <w:pPr>
        <w:spacing w:line="360" w:lineRule="auto"/>
        <w:jc w:val="both"/>
        <w:rPr>
          <w:rFonts w:ascii="Arial" w:hAnsi="Arial" w:cs="Arial"/>
          <w:b/>
          <w:bCs/>
          <w:sz w:val="24"/>
          <w:szCs w:val="24"/>
        </w:rPr>
      </w:pPr>
    </w:p>
    <w:p w14:paraId="69981F7F" w14:textId="2C810C18" w:rsidR="00305538" w:rsidRPr="00BE3BFA" w:rsidRDefault="00305538" w:rsidP="00305538">
      <w:pPr>
        <w:rPr>
          <w:rFonts w:ascii="Arial" w:hAnsi="Arial" w:cs="Arial"/>
          <w:sz w:val="24"/>
          <w:szCs w:val="24"/>
        </w:rPr>
      </w:pPr>
      <w:r w:rsidRPr="00BE3BFA">
        <w:rPr>
          <w:rFonts w:ascii="Arial" w:hAnsi="Arial" w:cs="Arial"/>
          <w:sz w:val="24"/>
          <w:szCs w:val="24"/>
        </w:rPr>
        <w:t>I acknowledge the use of</w:t>
      </w:r>
      <w:r>
        <w:rPr>
          <w:rFonts w:ascii="Arial" w:hAnsi="Arial" w:cs="Arial"/>
          <w:sz w:val="24"/>
          <w:szCs w:val="24"/>
        </w:rPr>
        <w:t xml:space="preserve"> Microsoft Editor (</w:t>
      </w:r>
      <w:hyperlink r:id="rId5" w:history="1">
        <w:r w:rsidRPr="009850D7">
          <w:rPr>
            <w:rStyle w:val="Hyperlink"/>
            <w:rFonts w:ascii="Arial" w:hAnsi="Arial" w:cs="Arial"/>
            <w:sz w:val="24"/>
            <w:szCs w:val="24"/>
          </w:rPr>
          <w:t>https://support.microsoft.com</w:t>
        </w:r>
      </w:hyperlink>
      <w:r>
        <w:rPr>
          <w:rFonts w:ascii="Arial" w:hAnsi="Arial" w:cs="Arial"/>
          <w:sz w:val="24"/>
          <w:szCs w:val="24"/>
        </w:rPr>
        <w:t xml:space="preserve">/) </w:t>
      </w:r>
      <w:hyperlink r:id="rId6" w:history="1"/>
      <w:r>
        <w:rPr>
          <w:rFonts w:ascii="Arial" w:hAnsi="Arial" w:cs="Arial"/>
          <w:sz w:val="24"/>
          <w:szCs w:val="24"/>
        </w:rPr>
        <w:t>and</w:t>
      </w:r>
      <w:r w:rsidRPr="00BE3BFA">
        <w:rPr>
          <w:rFonts w:ascii="Arial" w:hAnsi="Arial" w:cs="Arial"/>
          <w:sz w:val="24"/>
          <w:szCs w:val="24"/>
        </w:rPr>
        <w:t xml:space="preserve"> Grammarly (https://www.grammarly.com/) on 0</w:t>
      </w:r>
      <w:r>
        <w:rPr>
          <w:rFonts w:ascii="Arial" w:hAnsi="Arial" w:cs="Arial"/>
          <w:sz w:val="24"/>
          <w:szCs w:val="24"/>
        </w:rPr>
        <w:t>5</w:t>
      </w:r>
      <w:r>
        <w:rPr>
          <w:rFonts w:ascii="Arial" w:hAnsi="Arial" w:cs="Arial"/>
          <w:sz w:val="24"/>
          <w:szCs w:val="24"/>
        </w:rPr>
        <w:t xml:space="preserve"> and 07</w:t>
      </w:r>
      <w:r w:rsidRPr="00BE3BFA">
        <w:rPr>
          <w:rFonts w:ascii="Arial" w:hAnsi="Arial" w:cs="Arial"/>
          <w:sz w:val="24"/>
          <w:szCs w:val="24"/>
        </w:rPr>
        <w:t xml:space="preserve"> </w:t>
      </w:r>
      <w:r>
        <w:rPr>
          <w:rFonts w:ascii="Arial" w:hAnsi="Arial" w:cs="Arial"/>
          <w:sz w:val="24"/>
          <w:szCs w:val="24"/>
        </w:rPr>
        <w:t>March</w:t>
      </w:r>
      <w:r w:rsidRPr="00BE3BFA">
        <w:rPr>
          <w:rFonts w:ascii="Arial" w:hAnsi="Arial" w:cs="Arial"/>
          <w:sz w:val="24"/>
          <w:szCs w:val="24"/>
        </w:rPr>
        <w:t xml:space="preserve"> 202</w:t>
      </w:r>
      <w:r>
        <w:rPr>
          <w:rFonts w:ascii="Arial" w:hAnsi="Arial" w:cs="Arial"/>
          <w:sz w:val="24"/>
          <w:szCs w:val="24"/>
        </w:rPr>
        <w:t>5</w:t>
      </w:r>
      <w:r w:rsidRPr="00BE3BFA">
        <w:rPr>
          <w:rFonts w:ascii="Arial" w:hAnsi="Arial" w:cs="Arial"/>
          <w:sz w:val="24"/>
          <w:szCs w:val="24"/>
        </w:rPr>
        <w:t xml:space="preserve"> to check my work using the prompt(s): </w:t>
      </w:r>
    </w:p>
    <w:p w14:paraId="0BFD329E" w14:textId="77777777" w:rsidR="00305538" w:rsidRPr="00BE3BFA" w:rsidRDefault="00305538" w:rsidP="00305538">
      <w:pPr>
        <w:pStyle w:val="ListParagraph"/>
        <w:numPr>
          <w:ilvl w:val="0"/>
          <w:numId w:val="19"/>
        </w:numPr>
        <w:spacing w:line="360" w:lineRule="auto"/>
        <w:rPr>
          <w:rFonts w:ascii="Arial" w:hAnsi="Arial" w:cs="Arial"/>
          <w:sz w:val="24"/>
          <w:szCs w:val="24"/>
        </w:rPr>
      </w:pPr>
      <w:r w:rsidRPr="00BE3BFA">
        <w:rPr>
          <w:rFonts w:ascii="Arial" w:hAnsi="Arial" w:cs="Arial"/>
          <w:sz w:val="24"/>
          <w:szCs w:val="24"/>
        </w:rPr>
        <w:t xml:space="preserve">Please check the following text for readability, grammar and syntax. </w:t>
      </w:r>
    </w:p>
    <w:p w14:paraId="5584391E" w14:textId="2CCE66B7" w:rsidR="00305538" w:rsidRDefault="00305538" w:rsidP="00AA288A">
      <w:pPr>
        <w:spacing w:line="360" w:lineRule="auto"/>
        <w:jc w:val="both"/>
        <w:rPr>
          <w:rFonts w:ascii="Arial" w:hAnsi="Arial" w:cs="Arial"/>
          <w:b/>
          <w:bCs/>
          <w:sz w:val="24"/>
          <w:szCs w:val="24"/>
        </w:rPr>
      </w:pPr>
      <w:r w:rsidRPr="00BE3BFA">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w:t>
      </w:r>
      <w:r>
        <w:rPr>
          <w:rFonts w:ascii="Arial" w:hAnsi="Arial" w:cs="Arial"/>
          <w:sz w:val="24"/>
          <w:szCs w:val="24"/>
        </w:rPr>
        <w:t>e.</w:t>
      </w:r>
    </w:p>
    <w:p w14:paraId="489E05F1" w14:textId="518AD117" w:rsidR="00F35D4A" w:rsidRPr="00AA288A" w:rsidRDefault="00F35D4A" w:rsidP="00AA288A">
      <w:pPr>
        <w:spacing w:line="360" w:lineRule="auto"/>
        <w:jc w:val="both"/>
        <w:rPr>
          <w:rFonts w:ascii="Arial" w:hAnsi="Arial" w:cs="Arial"/>
          <w:b/>
          <w:bCs/>
          <w:sz w:val="24"/>
          <w:szCs w:val="24"/>
        </w:rPr>
      </w:pPr>
      <w:bookmarkStart w:id="0" w:name="_Hlk192281253"/>
      <w:r w:rsidRPr="00AA288A">
        <w:rPr>
          <w:rFonts w:ascii="Arial" w:hAnsi="Arial" w:cs="Arial"/>
          <w:b/>
          <w:bCs/>
          <w:sz w:val="24"/>
          <w:szCs w:val="24"/>
        </w:rPr>
        <w:lastRenderedPageBreak/>
        <w:t>Managing Hotel Administration Learning Log</w:t>
      </w:r>
    </w:p>
    <w:bookmarkEnd w:id="0"/>
    <w:p w14:paraId="45874BC3" w14:textId="25F8AA4F" w:rsidR="00AA288A" w:rsidRDefault="00AA288A" w:rsidP="00AA288A">
      <w:pPr>
        <w:spacing w:line="360" w:lineRule="auto"/>
        <w:jc w:val="both"/>
        <w:rPr>
          <w:rFonts w:ascii="Arial" w:hAnsi="Arial" w:cs="Arial"/>
          <w:b/>
          <w:bCs/>
          <w:sz w:val="24"/>
          <w:szCs w:val="24"/>
        </w:rPr>
      </w:pPr>
      <w:r w:rsidRPr="00AA288A">
        <w:rPr>
          <w:rFonts w:ascii="Arial" w:hAnsi="Arial" w:cs="Arial"/>
          <w:b/>
          <w:bCs/>
          <w:sz w:val="24"/>
          <w:szCs w:val="24"/>
        </w:rPr>
        <w:t>Ibis Budget Heathrow Centre</w:t>
      </w:r>
    </w:p>
    <w:p w14:paraId="57387DFA" w14:textId="77777777" w:rsidR="00305538" w:rsidRPr="00AA288A" w:rsidRDefault="00305538" w:rsidP="00AA288A">
      <w:pPr>
        <w:spacing w:line="360" w:lineRule="auto"/>
        <w:jc w:val="both"/>
        <w:rPr>
          <w:rFonts w:ascii="Arial" w:hAnsi="Arial" w:cs="Arial"/>
          <w:b/>
          <w:bCs/>
          <w:sz w:val="24"/>
          <w:szCs w:val="24"/>
        </w:rPr>
      </w:pPr>
    </w:p>
    <w:p w14:paraId="7156C7DD" w14:textId="72724D7B"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Introduction</w:t>
      </w:r>
      <w:r w:rsidR="00014818" w:rsidRPr="00AA288A">
        <w:rPr>
          <w:rFonts w:ascii="Arial" w:hAnsi="Arial" w:cs="Arial"/>
          <w:b/>
          <w:bCs/>
          <w:sz w:val="24"/>
          <w:szCs w:val="24"/>
        </w:rPr>
        <w:t xml:space="preserve"> to placement  </w:t>
      </w:r>
    </w:p>
    <w:p w14:paraId="77502842" w14:textId="13C66E62" w:rsidR="00B808FF" w:rsidRPr="00AA288A" w:rsidRDefault="00B808FF" w:rsidP="00AA288A">
      <w:pPr>
        <w:spacing w:line="360" w:lineRule="auto"/>
        <w:jc w:val="both"/>
        <w:rPr>
          <w:rFonts w:ascii="Arial" w:hAnsi="Arial" w:cs="Arial"/>
          <w:sz w:val="24"/>
          <w:szCs w:val="24"/>
        </w:rPr>
      </w:pPr>
      <w:r w:rsidRPr="00AA288A">
        <w:rPr>
          <w:rFonts w:ascii="Arial" w:hAnsi="Arial" w:cs="Arial"/>
          <w:sz w:val="24"/>
          <w:szCs w:val="24"/>
        </w:rPr>
        <w:t xml:space="preserve">The administration side of a hotel is essential for maintaining efficient operations, from reservation management to employee welfare and financial processes. While guest-facing departments </w:t>
      </w:r>
      <w:r w:rsidR="00CA5E4A" w:rsidRPr="00AA288A">
        <w:rPr>
          <w:rFonts w:ascii="Arial" w:hAnsi="Arial" w:cs="Arial"/>
          <w:sz w:val="24"/>
          <w:szCs w:val="24"/>
        </w:rPr>
        <w:t>directly impact</w:t>
      </w:r>
      <w:r w:rsidRPr="00AA288A">
        <w:rPr>
          <w:rFonts w:ascii="Arial" w:hAnsi="Arial" w:cs="Arial"/>
          <w:sz w:val="24"/>
          <w:szCs w:val="24"/>
        </w:rPr>
        <w:t xml:space="preserve"> customer experience, administrative departments guarantee that the business functions successfully behind the scenes.</w:t>
      </w:r>
    </w:p>
    <w:p w14:paraId="5925539A" w14:textId="6ABAE921" w:rsidR="00B808FF" w:rsidRPr="00AA288A" w:rsidRDefault="00B808FF" w:rsidP="00AA288A">
      <w:pPr>
        <w:spacing w:line="360" w:lineRule="auto"/>
        <w:jc w:val="both"/>
        <w:rPr>
          <w:rFonts w:ascii="Arial" w:hAnsi="Arial" w:cs="Arial"/>
          <w:sz w:val="24"/>
          <w:szCs w:val="24"/>
        </w:rPr>
      </w:pPr>
      <w:r w:rsidRPr="00AA288A">
        <w:rPr>
          <w:rFonts w:ascii="Arial" w:hAnsi="Arial" w:cs="Arial"/>
          <w:sz w:val="24"/>
          <w:szCs w:val="24"/>
        </w:rPr>
        <w:t xml:space="preserve">This placement included time in the </w:t>
      </w:r>
      <w:r w:rsidR="00CA5E4A" w:rsidRPr="00AA288A">
        <w:rPr>
          <w:rFonts w:ascii="Arial" w:hAnsi="Arial" w:cs="Arial"/>
          <w:sz w:val="24"/>
          <w:szCs w:val="24"/>
        </w:rPr>
        <w:t>reception/front office, human resources, finance, and revenue management</w:t>
      </w:r>
      <w:r w:rsidRPr="00AA288A">
        <w:rPr>
          <w:rFonts w:ascii="Arial" w:hAnsi="Arial" w:cs="Arial"/>
          <w:sz w:val="24"/>
          <w:szCs w:val="24"/>
        </w:rPr>
        <w:t>. These experiences provided valuable insights into hotel operations</w:t>
      </w:r>
      <w:r w:rsidR="00CA5E4A" w:rsidRPr="00AA288A">
        <w:rPr>
          <w:rFonts w:ascii="Arial" w:hAnsi="Arial" w:cs="Arial"/>
          <w:sz w:val="24"/>
          <w:szCs w:val="24"/>
        </w:rPr>
        <w:t xml:space="preserve"> </w:t>
      </w:r>
      <w:r w:rsidR="005962E9" w:rsidRPr="00AA288A">
        <w:rPr>
          <w:rFonts w:ascii="Arial" w:hAnsi="Arial" w:cs="Arial"/>
          <w:sz w:val="24"/>
          <w:szCs w:val="24"/>
        </w:rPr>
        <w:t>and</w:t>
      </w:r>
      <w:r w:rsidRPr="00AA288A">
        <w:rPr>
          <w:rFonts w:ascii="Arial" w:hAnsi="Arial" w:cs="Arial"/>
          <w:sz w:val="24"/>
          <w:szCs w:val="24"/>
        </w:rPr>
        <w:t xml:space="preserve"> revealed </w:t>
      </w:r>
      <w:r w:rsidR="005962E9" w:rsidRPr="00AA288A">
        <w:rPr>
          <w:rFonts w:ascii="Arial" w:hAnsi="Arial" w:cs="Arial"/>
          <w:sz w:val="24"/>
          <w:szCs w:val="24"/>
        </w:rPr>
        <w:t>significant</w:t>
      </w:r>
      <w:r w:rsidRPr="00AA288A">
        <w:rPr>
          <w:rFonts w:ascii="Arial" w:hAnsi="Arial" w:cs="Arial"/>
          <w:sz w:val="24"/>
          <w:szCs w:val="24"/>
        </w:rPr>
        <w:t xml:space="preserve"> </w:t>
      </w:r>
      <w:r w:rsidR="005962E9" w:rsidRPr="00AA288A">
        <w:rPr>
          <w:rFonts w:ascii="Arial" w:hAnsi="Arial" w:cs="Arial"/>
          <w:sz w:val="24"/>
          <w:szCs w:val="24"/>
        </w:rPr>
        <w:t>training, teamwork, and leadership weaknesses</w:t>
      </w:r>
      <w:r w:rsidRPr="00AA288A">
        <w:rPr>
          <w:rFonts w:ascii="Arial" w:hAnsi="Arial" w:cs="Arial"/>
          <w:sz w:val="24"/>
          <w:szCs w:val="24"/>
        </w:rPr>
        <w:t>. Some days were well-structured, allowing for learning opportunities, but others were chaotic and frustrating, showing poor communication and management approaches.</w:t>
      </w:r>
    </w:p>
    <w:p w14:paraId="591F1CB5" w14:textId="199D387B" w:rsidR="00305538" w:rsidRPr="00AA288A" w:rsidRDefault="00CA5E4A" w:rsidP="00AA288A">
      <w:pPr>
        <w:spacing w:line="360" w:lineRule="auto"/>
        <w:jc w:val="both"/>
        <w:rPr>
          <w:rFonts w:ascii="Arial" w:hAnsi="Arial" w:cs="Arial"/>
          <w:sz w:val="24"/>
          <w:szCs w:val="24"/>
        </w:rPr>
      </w:pPr>
      <w:r w:rsidRPr="00AA288A">
        <w:rPr>
          <w:rFonts w:ascii="Arial" w:hAnsi="Arial" w:cs="Arial"/>
          <w:sz w:val="24"/>
          <w:szCs w:val="24"/>
        </w:rPr>
        <w:t>Gibbs' Reflective Cycle (1988) is used to process this experience</w:t>
      </w:r>
      <w:r w:rsidR="00B808FF" w:rsidRPr="00AA288A">
        <w:rPr>
          <w:rFonts w:ascii="Arial" w:hAnsi="Arial" w:cs="Arial"/>
          <w:sz w:val="24"/>
          <w:szCs w:val="24"/>
        </w:rPr>
        <w:t xml:space="preserve">. This approach categorises the learning process into six stages: description, feelings, evaluation, analysis, conclusion, and action plan. The reflection will </w:t>
      </w:r>
      <w:r w:rsidRPr="00AA288A">
        <w:rPr>
          <w:rFonts w:ascii="Arial" w:hAnsi="Arial" w:cs="Arial"/>
          <w:sz w:val="24"/>
          <w:szCs w:val="24"/>
        </w:rPr>
        <w:t>examine</w:t>
      </w:r>
      <w:r w:rsidR="00B808FF" w:rsidRPr="00AA288A">
        <w:rPr>
          <w:rFonts w:ascii="Arial" w:hAnsi="Arial" w:cs="Arial"/>
          <w:sz w:val="24"/>
          <w:szCs w:val="24"/>
        </w:rPr>
        <w:t xml:space="preserve"> the skills learnt, the problems encountered, and how these experiences created an understanding of hotel administration.</w:t>
      </w:r>
    </w:p>
    <w:p w14:paraId="26556571" w14:textId="77777777"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Learning Objectives in Placement</w:t>
      </w:r>
    </w:p>
    <w:p w14:paraId="3521704D" w14:textId="77777777" w:rsidR="00F35D4A" w:rsidRPr="00AA288A" w:rsidRDefault="00F35D4A" w:rsidP="00AA288A">
      <w:pPr>
        <w:numPr>
          <w:ilvl w:val="0"/>
          <w:numId w:val="1"/>
        </w:numPr>
        <w:spacing w:line="360" w:lineRule="auto"/>
        <w:jc w:val="both"/>
        <w:rPr>
          <w:rFonts w:ascii="Arial" w:hAnsi="Arial" w:cs="Arial"/>
          <w:sz w:val="24"/>
          <w:szCs w:val="24"/>
        </w:rPr>
      </w:pPr>
      <w:r w:rsidRPr="00AA288A">
        <w:rPr>
          <w:rFonts w:ascii="Arial" w:hAnsi="Arial" w:cs="Arial"/>
          <w:sz w:val="24"/>
          <w:szCs w:val="24"/>
        </w:rPr>
        <w:t>Understand how Front Office, Back Office, HR, and Finance interact to support hotel operations.</w:t>
      </w:r>
    </w:p>
    <w:p w14:paraId="5EDE020D" w14:textId="77777777" w:rsidR="00F35D4A" w:rsidRPr="00AA288A" w:rsidRDefault="00F35D4A" w:rsidP="00AA288A">
      <w:pPr>
        <w:numPr>
          <w:ilvl w:val="0"/>
          <w:numId w:val="1"/>
        </w:numPr>
        <w:spacing w:line="360" w:lineRule="auto"/>
        <w:jc w:val="both"/>
        <w:rPr>
          <w:rFonts w:ascii="Arial" w:hAnsi="Arial" w:cs="Arial"/>
          <w:sz w:val="24"/>
          <w:szCs w:val="24"/>
        </w:rPr>
      </w:pPr>
      <w:r w:rsidRPr="00AA288A">
        <w:rPr>
          <w:rFonts w:ascii="Arial" w:hAnsi="Arial" w:cs="Arial"/>
          <w:sz w:val="24"/>
          <w:szCs w:val="24"/>
        </w:rPr>
        <w:t>Observe how administrative tasks are managed and prioritised.</w:t>
      </w:r>
    </w:p>
    <w:p w14:paraId="0601A2E3" w14:textId="77777777" w:rsidR="00F35D4A" w:rsidRPr="00AA288A" w:rsidRDefault="00F35D4A" w:rsidP="00AA288A">
      <w:pPr>
        <w:numPr>
          <w:ilvl w:val="0"/>
          <w:numId w:val="1"/>
        </w:numPr>
        <w:spacing w:line="360" w:lineRule="auto"/>
        <w:jc w:val="both"/>
        <w:rPr>
          <w:rFonts w:ascii="Arial" w:hAnsi="Arial" w:cs="Arial"/>
          <w:sz w:val="24"/>
          <w:szCs w:val="24"/>
        </w:rPr>
      </w:pPr>
      <w:r w:rsidRPr="00AA288A">
        <w:rPr>
          <w:rFonts w:ascii="Arial" w:hAnsi="Arial" w:cs="Arial"/>
          <w:sz w:val="24"/>
          <w:szCs w:val="24"/>
        </w:rPr>
        <w:t>Learn about the impact of communication and teamwork in handling guest inquiries and financial processes.</w:t>
      </w:r>
    </w:p>
    <w:p w14:paraId="07D2A31A" w14:textId="77777777" w:rsidR="00F35D4A" w:rsidRPr="00AA288A" w:rsidRDefault="00F35D4A" w:rsidP="00AA288A">
      <w:pPr>
        <w:numPr>
          <w:ilvl w:val="0"/>
          <w:numId w:val="1"/>
        </w:numPr>
        <w:spacing w:line="360" w:lineRule="auto"/>
        <w:jc w:val="both"/>
        <w:rPr>
          <w:rFonts w:ascii="Arial" w:hAnsi="Arial" w:cs="Arial"/>
          <w:sz w:val="24"/>
          <w:szCs w:val="24"/>
        </w:rPr>
      </w:pPr>
      <w:r w:rsidRPr="00AA288A">
        <w:rPr>
          <w:rFonts w:ascii="Arial" w:hAnsi="Arial" w:cs="Arial"/>
          <w:sz w:val="24"/>
          <w:szCs w:val="24"/>
        </w:rPr>
        <w:t>Identify challenges in staff management, training, and financial operations.</w:t>
      </w:r>
    </w:p>
    <w:p w14:paraId="3FBE3EA7" w14:textId="77777777" w:rsidR="00305538" w:rsidRDefault="00F35D4A" w:rsidP="00AA288A">
      <w:pPr>
        <w:numPr>
          <w:ilvl w:val="0"/>
          <w:numId w:val="1"/>
        </w:numPr>
        <w:spacing w:line="360" w:lineRule="auto"/>
        <w:jc w:val="both"/>
        <w:rPr>
          <w:rFonts w:ascii="Arial" w:hAnsi="Arial" w:cs="Arial"/>
          <w:sz w:val="24"/>
          <w:szCs w:val="24"/>
        </w:rPr>
      </w:pPr>
      <w:r w:rsidRPr="00AA288A">
        <w:rPr>
          <w:rFonts w:ascii="Arial" w:hAnsi="Arial" w:cs="Arial"/>
          <w:sz w:val="24"/>
          <w:szCs w:val="24"/>
        </w:rPr>
        <w:t>Analyse a</w:t>
      </w:r>
      <w:r w:rsidRPr="00AA288A">
        <w:rPr>
          <w:rFonts w:ascii="Arial" w:hAnsi="Arial" w:cs="Arial"/>
          <w:b/>
          <w:bCs/>
          <w:sz w:val="24"/>
          <w:szCs w:val="24"/>
        </w:rPr>
        <w:t xml:space="preserve"> </w:t>
      </w:r>
      <w:r w:rsidRPr="00AA288A">
        <w:rPr>
          <w:rFonts w:ascii="Arial" w:hAnsi="Arial" w:cs="Arial"/>
          <w:sz w:val="24"/>
          <w:szCs w:val="24"/>
        </w:rPr>
        <w:t>specific issue in hotel administration and propose practical solutions.</w:t>
      </w:r>
    </w:p>
    <w:p w14:paraId="08351BBF" w14:textId="592D73BF" w:rsidR="00F35D4A" w:rsidRPr="00305538" w:rsidRDefault="00F35D4A" w:rsidP="00305538">
      <w:pPr>
        <w:spacing w:line="360" w:lineRule="auto"/>
        <w:jc w:val="both"/>
        <w:rPr>
          <w:rFonts w:ascii="Arial" w:hAnsi="Arial" w:cs="Arial"/>
          <w:sz w:val="24"/>
          <w:szCs w:val="24"/>
        </w:rPr>
      </w:pPr>
      <w:r w:rsidRPr="00305538">
        <w:rPr>
          <w:rFonts w:ascii="Arial" w:hAnsi="Arial" w:cs="Arial"/>
          <w:b/>
          <w:bCs/>
          <w:sz w:val="24"/>
          <w:szCs w:val="24"/>
        </w:rPr>
        <w:lastRenderedPageBreak/>
        <w:t>Reflection on Experience and Personal Development</w:t>
      </w:r>
    </w:p>
    <w:p w14:paraId="787612F3" w14:textId="77777777"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Description</w:t>
      </w:r>
    </w:p>
    <w:p w14:paraId="5A441149" w14:textId="1DB1E50B" w:rsidR="001D2449" w:rsidRPr="00AA288A" w:rsidRDefault="001D2449" w:rsidP="00AA288A">
      <w:pPr>
        <w:spacing w:line="360" w:lineRule="auto"/>
        <w:jc w:val="both"/>
        <w:rPr>
          <w:rFonts w:ascii="Arial" w:hAnsi="Arial" w:cs="Arial"/>
          <w:sz w:val="24"/>
          <w:szCs w:val="24"/>
        </w:rPr>
      </w:pPr>
      <w:r w:rsidRPr="00AA288A">
        <w:rPr>
          <w:rFonts w:ascii="Arial" w:hAnsi="Arial" w:cs="Arial"/>
          <w:sz w:val="24"/>
          <w:szCs w:val="24"/>
        </w:rPr>
        <w:t xml:space="preserve">The Front and Back Office were expected to provide systematic training on </w:t>
      </w:r>
      <w:r w:rsidR="00CA5E4A" w:rsidRPr="00AA288A">
        <w:rPr>
          <w:rFonts w:ascii="Arial" w:hAnsi="Arial" w:cs="Arial"/>
          <w:sz w:val="24"/>
          <w:szCs w:val="24"/>
        </w:rPr>
        <w:t>handling guest check-ins, processing payments, managing reservations, and coordinating</w:t>
      </w:r>
      <w:r w:rsidRPr="00AA288A">
        <w:rPr>
          <w:rFonts w:ascii="Arial" w:hAnsi="Arial" w:cs="Arial"/>
          <w:sz w:val="24"/>
          <w:szCs w:val="24"/>
        </w:rPr>
        <w:t xml:space="preserve"> with other departments. However, training was usually rushed or ignored. Instead of being </w:t>
      </w:r>
      <w:r w:rsidR="005962E9" w:rsidRPr="00AA288A">
        <w:rPr>
          <w:rFonts w:ascii="Arial" w:hAnsi="Arial" w:cs="Arial"/>
          <w:sz w:val="24"/>
          <w:szCs w:val="24"/>
        </w:rPr>
        <w:t>correctly</w:t>
      </w:r>
      <w:r w:rsidRPr="00AA288A">
        <w:rPr>
          <w:rFonts w:ascii="Arial" w:hAnsi="Arial" w:cs="Arial"/>
          <w:sz w:val="24"/>
          <w:szCs w:val="24"/>
        </w:rPr>
        <w:t xml:space="preserve"> organised, activities were described briefly or not at all, leaving little chance for </w:t>
      </w:r>
      <w:r w:rsidR="00806DE4">
        <w:rPr>
          <w:rFonts w:ascii="Arial" w:hAnsi="Arial" w:cs="Arial"/>
          <w:sz w:val="24"/>
          <w:szCs w:val="24"/>
        </w:rPr>
        <w:t>authentic</w:t>
      </w:r>
      <w:r w:rsidRPr="00AA288A">
        <w:rPr>
          <w:rFonts w:ascii="Arial" w:hAnsi="Arial" w:cs="Arial"/>
          <w:sz w:val="24"/>
          <w:szCs w:val="24"/>
        </w:rPr>
        <w:t xml:space="preserve"> learning.</w:t>
      </w:r>
    </w:p>
    <w:p w14:paraId="0057F93C" w14:textId="5342ED37" w:rsidR="001D2449" w:rsidRPr="00AA288A" w:rsidRDefault="001D2449" w:rsidP="00AA288A">
      <w:pPr>
        <w:spacing w:line="360" w:lineRule="auto"/>
        <w:jc w:val="both"/>
        <w:rPr>
          <w:rFonts w:ascii="Arial" w:hAnsi="Arial" w:cs="Arial"/>
          <w:sz w:val="24"/>
          <w:szCs w:val="24"/>
        </w:rPr>
      </w:pPr>
      <w:r w:rsidRPr="00AA288A">
        <w:rPr>
          <w:rFonts w:ascii="Arial" w:hAnsi="Arial" w:cs="Arial"/>
          <w:sz w:val="24"/>
          <w:szCs w:val="24"/>
        </w:rPr>
        <w:t xml:space="preserve">One issue that jumped out was the processing of financial transactions. Several times, there were issues when charging guest cards and redeeming money from booking agents. This </w:t>
      </w:r>
      <w:r w:rsidR="00CA5E4A" w:rsidRPr="00AA288A">
        <w:rPr>
          <w:rFonts w:ascii="Arial" w:hAnsi="Arial" w:cs="Arial"/>
          <w:sz w:val="24"/>
          <w:szCs w:val="24"/>
        </w:rPr>
        <w:t>confused</w:t>
      </w:r>
      <w:r w:rsidRPr="00AA288A">
        <w:rPr>
          <w:rFonts w:ascii="Arial" w:hAnsi="Arial" w:cs="Arial"/>
          <w:sz w:val="24"/>
          <w:szCs w:val="24"/>
        </w:rPr>
        <w:t xml:space="preserve"> the Front Desk, as guests complained about improper charges. Instead of receiving proper instructions, students were expected to figure things out by observing employees.</w:t>
      </w:r>
    </w:p>
    <w:p w14:paraId="4A0132DC" w14:textId="70F6B18A" w:rsidR="001D2449" w:rsidRPr="00AA288A" w:rsidRDefault="001D2449" w:rsidP="00AA288A">
      <w:pPr>
        <w:spacing w:line="360" w:lineRule="auto"/>
        <w:jc w:val="both"/>
        <w:rPr>
          <w:rFonts w:ascii="Arial" w:hAnsi="Arial" w:cs="Arial"/>
          <w:sz w:val="24"/>
          <w:szCs w:val="24"/>
        </w:rPr>
      </w:pPr>
      <w:r w:rsidRPr="00AA288A">
        <w:rPr>
          <w:rFonts w:ascii="Arial" w:hAnsi="Arial" w:cs="Arial"/>
          <w:sz w:val="24"/>
          <w:szCs w:val="24"/>
        </w:rPr>
        <w:t xml:space="preserve">The Human Resources (HR) department was another area where problems occurred. A </w:t>
      </w:r>
      <w:r w:rsidR="005962E9" w:rsidRPr="00AA288A">
        <w:rPr>
          <w:rFonts w:ascii="Arial" w:hAnsi="Arial" w:cs="Arial"/>
          <w:sz w:val="24"/>
          <w:szCs w:val="24"/>
        </w:rPr>
        <w:t>significant</w:t>
      </w:r>
      <w:r w:rsidRPr="00AA288A">
        <w:rPr>
          <w:rFonts w:ascii="Arial" w:hAnsi="Arial" w:cs="Arial"/>
          <w:sz w:val="24"/>
          <w:szCs w:val="24"/>
        </w:rPr>
        <w:t xml:space="preserve"> worry was </w:t>
      </w:r>
      <w:r w:rsidR="00CA5E4A" w:rsidRPr="00AA288A">
        <w:rPr>
          <w:rFonts w:ascii="Arial" w:hAnsi="Arial" w:cs="Arial"/>
          <w:sz w:val="24"/>
          <w:szCs w:val="24"/>
        </w:rPr>
        <w:t>insufficient</w:t>
      </w:r>
      <w:r w:rsidRPr="00AA288A">
        <w:rPr>
          <w:rFonts w:ascii="Arial" w:hAnsi="Arial" w:cs="Arial"/>
          <w:sz w:val="24"/>
          <w:szCs w:val="24"/>
        </w:rPr>
        <w:t xml:space="preserve"> staff training and confusing policies governing employee assistance. Employees complained about unpredictable work schedules and how difficult it was to get management to address their problems. There was also minimal effort to support new employees, which resulted in low morale and frustration among colleagues.</w:t>
      </w:r>
    </w:p>
    <w:p w14:paraId="1C717E9E" w14:textId="7195B327" w:rsidR="000551E3" w:rsidRPr="00AA288A" w:rsidRDefault="001D2449" w:rsidP="00AA288A">
      <w:pPr>
        <w:spacing w:line="360" w:lineRule="auto"/>
        <w:jc w:val="both"/>
        <w:rPr>
          <w:rFonts w:ascii="Arial" w:hAnsi="Arial" w:cs="Arial"/>
          <w:sz w:val="24"/>
          <w:szCs w:val="24"/>
        </w:rPr>
      </w:pPr>
      <w:r w:rsidRPr="00AA288A">
        <w:rPr>
          <w:rFonts w:ascii="Arial" w:hAnsi="Arial" w:cs="Arial"/>
          <w:sz w:val="24"/>
          <w:szCs w:val="24"/>
        </w:rPr>
        <w:t xml:space="preserve">Finance and Revenue Management were briefly examined. The hotel's financial operations were </w:t>
      </w:r>
      <w:r w:rsidR="00CA5E4A" w:rsidRPr="00AA288A">
        <w:rPr>
          <w:rFonts w:ascii="Arial" w:hAnsi="Arial" w:cs="Arial"/>
          <w:sz w:val="24"/>
          <w:szCs w:val="24"/>
        </w:rPr>
        <w:t>poorly</w:t>
      </w:r>
      <w:r w:rsidRPr="00AA288A">
        <w:rPr>
          <w:rFonts w:ascii="Arial" w:hAnsi="Arial" w:cs="Arial"/>
          <w:sz w:val="24"/>
          <w:szCs w:val="24"/>
        </w:rPr>
        <w:t xml:space="preserve"> articulated, making it difficult to understand how revenue and expense management methods were implemented. What became evident was that last-minute decisions and mismanagement of finances frequently caused undue financial stress for the company.</w:t>
      </w:r>
    </w:p>
    <w:p w14:paraId="00A1A82B" w14:textId="498207C9"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Feelings</w:t>
      </w:r>
    </w:p>
    <w:p w14:paraId="7DDA5CEB" w14:textId="436FFB5D" w:rsidR="004443CA" w:rsidRPr="00AA288A" w:rsidRDefault="004443CA" w:rsidP="00AA288A">
      <w:pPr>
        <w:spacing w:line="360" w:lineRule="auto"/>
        <w:jc w:val="both"/>
        <w:rPr>
          <w:rFonts w:ascii="Arial" w:hAnsi="Arial" w:cs="Arial"/>
          <w:sz w:val="24"/>
          <w:szCs w:val="24"/>
        </w:rPr>
      </w:pPr>
      <w:r w:rsidRPr="00AA288A">
        <w:rPr>
          <w:rFonts w:ascii="Arial" w:hAnsi="Arial" w:cs="Arial"/>
          <w:sz w:val="24"/>
          <w:szCs w:val="24"/>
        </w:rPr>
        <w:t xml:space="preserve">The experience was frustrating and disappointing in numerous ways. The expectation was for systematic learning, but the reality was often a lack of competent guidance. Rather </w:t>
      </w:r>
      <w:r w:rsidR="00CA5E4A" w:rsidRPr="00AA288A">
        <w:rPr>
          <w:rFonts w:ascii="Arial" w:hAnsi="Arial" w:cs="Arial"/>
          <w:sz w:val="24"/>
          <w:szCs w:val="24"/>
        </w:rPr>
        <w:t>than</w:t>
      </w:r>
      <w:r w:rsidRPr="00AA288A">
        <w:rPr>
          <w:rFonts w:ascii="Arial" w:hAnsi="Arial" w:cs="Arial"/>
          <w:sz w:val="24"/>
          <w:szCs w:val="24"/>
        </w:rPr>
        <w:t xml:space="preserve"> gradually acquiring skills, the placement frequently felt like being pushed into strange situations with minimal guidance.</w:t>
      </w:r>
    </w:p>
    <w:p w14:paraId="3D2B993C" w14:textId="4AD555F9" w:rsidR="004443CA" w:rsidRPr="00AA288A" w:rsidRDefault="00CA5E4A" w:rsidP="00AA288A">
      <w:pPr>
        <w:spacing w:line="360" w:lineRule="auto"/>
        <w:jc w:val="both"/>
        <w:rPr>
          <w:rFonts w:ascii="Arial" w:hAnsi="Arial" w:cs="Arial"/>
          <w:sz w:val="24"/>
          <w:szCs w:val="24"/>
        </w:rPr>
      </w:pPr>
      <w:r w:rsidRPr="00AA288A">
        <w:rPr>
          <w:rFonts w:ascii="Arial" w:hAnsi="Arial" w:cs="Arial"/>
          <w:sz w:val="24"/>
          <w:szCs w:val="24"/>
        </w:rPr>
        <w:lastRenderedPageBreak/>
        <w:t xml:space="preserve">The absence of proper training in the Front Office </w:t>
      </w:r>
      <w:r w:rsidR="004443CA" w:rsidRPr="00AA288A">
        <w:rPr>
          <w:rFonts w:ascii="Arial" w:hAnsi="Arial" w:cs="Arial"/>
          <w:sz w:val="24"/>
          <w:szCs w:val="24"/>
        </w:rPr>
        <w:t xml:space="preserve">caused confusion and mistakes. </w:t>
      </w:r>
      <w:r w:rsidRPr="00AA288A">
        <w:rPr>
          <w:rFonts w:ascii="Arial" w:hAnsi="Arial" w:cs="Arial"/>
          <w:sz w:val="24"/>
          <w:szCs w:val="24"/>
        </w:rPr>
        <w:t>Obviously,</w:t>
      </w:r>
      <w:r w:rsidR="004443CA" w:rsidRPr="00AA288A">
        <w:rPr>
          <w:rFonts w:ascii="Arial" w:hAnsi="Arial" w:cs="Arial"/>
          <w:sz w:val="24"/>
          <w:szCs w:val="24"/>
        </w:rPr>
        <w:t xml:space="preserve"> some of the more experienced employees were too busy to teach students, resulting in inconsistent knowledge and premature explanations.</w:t>
      </w:r>
    </w:p>
    <w:p w14:paraId="4CA26D89" w14:textId="4D2DF4AB" w:rsidR="004443CA" w:rsidRPr="00AA288A" w:rsidRDefault="004443CA" w:rsidP="00AA288A">
      <w:pPr>
        <w:spacing w:line="360" w:lineRule="auto"/>
        <w:jc w:val="both"/>
        <w:rPr>
          <w:rFonts w:ascii="Arial" w:hAnsi="Arial" w:cs="Arial"/>
          <w:sz w:val="24"/>
          <w:szCs w:val="24"/>
        </w:rPr>
      </w:pPr>
      <w:r w:rsidRPr="00AA288A">
        <w:rPr>
          <w:rFonts w:ascii="Arial" w:hAnsi="Arial" w:cs="Arial"/>
          <w:sz w:val="24"/>
          <w:szCs w:val="24"/>
        </w:rPr>
        <w:t xml:space="preserve">HR was disappointed. Employee issues were anticipated to be addressed professionally and fairly, but there was a lack of organisation and </w:t>
      </w:r>
      <w:r w:rsidR="005962E9" w:rsidRPr="00AA288A">
        <w:rPr>
          <w:rFonts w:ascii="Arial" w:hAnsi="Arial" w:cs="Arial"/>
          <w:sz w:val="24"/>
          <w:szCs w:val="24"/>
        </w:rPr>
        <w:t>genuine</w:t>
      </w:r>
      <w:r w:rsidRPr="00AA288A">
        <w:rPr>
          <w:rFonts w:ascii="Arial" w:hAnsi="Arial" w:cs="Arial"/>
          <w:sz w:val="24"/>
          <w:szCs w:val="24"/>
        </w:rPr>
        <w:t xml:space="preserve"> employee support. Seeing employees struggle with work schedules and a lack of communication from management gave an unfavourable image of how HR worked at the hotel.</w:t>
      </w:r>
    </w:p>
    <w:p w14:paraId="626EBCFD" w14:textId="69B8140F" w:rsidR="004443CA" w:rsidRPr="00AA288A" w:rsidRDefault="004443CA" w:rsidP="00AA288A">
      <w:pPr>
        <w:spacing w:line="360" w:lineRule="auto"/>
        <w:jc w:val="both"/>
        <w:rPr>
          <w:rFonts w:ascii="Arial" w:hAnsi="Arial" w:cs="Arial"/>
          <w:sz w:val="24"/>
          <w:szCs w:val="24"/>
        </w:rPr>
      </w:pPr>
      <w:r w:rsidRPr="00AA288A">
        <w:rPr>
          <w:rFonts w:ascii="Arial" w:hAnsi="Arial" w:cs="Arial"/>
          <w:sz w:val="24"/>
          <w:szCs w:val="24"/>
        </w:rPr>
        <w:t xml:space="preserve">Finance and Revenue Management were </w:t>
      </w:r>
      <w:r w:rsidR="00CA5E4A" w:rsidRPr="00AA288A">
        <w:rPr>
          <w:rFonts w:ascii="Arial" w:hAnsi="Arial" w:cs="Arial"/>
          <w:sz w:val="24"/>
          <w:szCs w:val="24"/>
        </w:rPr>
        <w:t>complicated</w:t>
      </w:r>
      <w:r w:rsidRPr="00AA288A">
        <w:rPr>
          <w:rFonts w:ascii="Arial" w:hAnsi="Arial" w:cs="Arial"/>
          <w:sz w:val="24"/>
          <w:szCs w:val="24"/>
        </w:rPr>
        <w:t xml:space="preserve"> to understand without adequate explanations. Revenue control appeared to be a last-minute decision rather than a well-planned strategy, which raised concerns about </w:t>
      </w:r>
      <w:r w:rsidR="00CA5E4A" w:rsidRPr="00AA288A">
        <w:rPr>
          <w:rFonts w:ascii="Arial" w:hAnsi="Arial" w:cs="Arial"/>
          <w:sz w:val="24"/>
          <w:szCs w:val="24"/>
        </w:rPr>
        <w:t>maintaining financial stability</w:t>
      </w:r>
      <w:r w:rsidRPr="00AA288A">
        <w:rPr>
          <w:rFonts w:ascii="Arial" w:hAnsi="Arial" w:cs="Arial"/>
          <w:sz w:val="24"/>
          <w:szCs w:val="24"/>
        </w:rPr>
        <w:t>.</w:t>
      </w:r>
    </w:p>
    <w:p w14:paraId="7B2574B5" w14:textId="640301F3"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Evaluation</w:t>
      </w:r>
    </w:p>
    <w:p w14:paraId="5AE7E62E" w14:textId="77777777" w:rsidR="00014818" w:rsidRPr="00AA288A" w:rsidRDefault="00014818" w:rsidP="00AA288A">
      <w:pPr>
        <w:spacing w:line="360" w:lineRule="auto"/>
        <w:jc w:val="both"/>
        <w:rPr>
          <w:rFonts w:ascii="Arial" w:hAnsi="Arial" w:cs="Arial"/>
          <w:sz w:val="24"/>
          <w:szCs w:val="24"/>
        </w:rPr>
      </w:pPr>
      <w:r w:rsidRPr="00AA288A">
        <w:rPr>
          <w:rFonts w:ascii="Arial" w:hAnsi="Arial" w:cs="Arial"/>
          <w:sz w:val="24"/>
          <w:szCs w:val="24"/>
        </w:rPr>
        <w:t>There were some excellent learning opportunities, especially in understanding the fundamentals of hotel administration. Observing how visitor payments are processed, reservations are handled, and income is tracked provides valuable insight into the business's finances.</w:t>
      </w:r>
    </w:p>
    <w:p w14:paraId="0D764BE1" w14:textId="77777777" w:rsidR="00014818" w:rsidRPr="00AA288A" w:rsidRDefault="00014818" w:rsidP="00AA288A">
      <w:pPr>
        <w:spacing w:line="360" w:lineRule="auto"/>
        <w:jc w:val="both"/>
        <w:rPr>
          <w:rFonts w:ascii="Arial" w:hAnsi="Arial" w:cs="Arial"/>
          <w:sz w:val="24"/>
          <w:szCs w:val="24"/>
        </w:rPr>
      </w:pPr>
      <w:r w:rsidRPr="00AA288A">
        <w:rPr>
          <w:rFonts w:ascii="Arial" w:hAnsi="Arial" w:cs="Arial"/>
          <w:sz w:val="24"/>
          <w:szCs w:val="24"/>
        </w:rPr>
        <w:t>However, many of the processes needed proper organisation and clarity. Instead of being proactive, employees and managers frequently appeared reactive, only addressing issues when they became serious. This strategy resulted in tense situations, last-minute corrections, and dissatisfied guests.</w:t>
      </w:r>
    </w:p>
    <w:p w14:paraId="4C18575A" w14:textId="6DBB3EF8" w:rsidR="00F35D4A" w:rsidRPr="00AA288A" w:rsidRDefault="00014818" w:rsidP="00AA288A">
      <w:pPr>
        <w:spacing w:line="360" w:lineRule="auto"/>
        <w:jc w:val="both"/>
        <w:rPr>
          <w:rFonts w:ascii="Arial" w:hAnsi="Arial" w:cs="Arial"/>
          <w:sz w:val="24"/>
          <w:szCs w:val="24"/>
        </w:rPr>
      </w:pPr>
      <w:r w:rsidRPr="00AA288A">
        <w:rPr>
          <w:rFonts w:ascii="Arial" w:hAnsi="Arial" w:cs="Arial"/>
          <w:sz w:val="24"/>
          <w:szCs w:val="24"/>
        </w:rPr>
        <w:t>One of the most significant lessons learnt from this experience was a knowledge of how bad leadership and communication can influence the entire department. In a well-managed hotel, training should be clear, responsibilities should be distributed correctly, and staff should feel supported. That was not the case in this placement.</w:t>
      </w:r>
    </w:p>
    <w:p w14:paraId="15F81E1E" w14:textId="77777777" w:rsidR="005962E9" w:rsidRPr="00AA288A" w:rsidRDefault="005962E9" w:rsidP="00AA288A">
      <w:pPr>
        <w:spacing w:line="360" w:lineRule="auto"/>
        <w:jc w:val="both"/>
        <w:rPr>
          <w:rFonts w:ascii="Arial" w:hAnsi="Arial" w:cs="Arial"/>
          <w:sz w:val="24"/>
          <w:szCs w:val="24"/>
        </w:rPr>
      </w:pPr>
    </w:p>
    <w:p w14:paraId="1D3C4E3E" w14:textId="77777777" w:rsidR="00AA288A" w:rsidRDefault="00AA288A" w:rsidP="00AA288A">
      <w:pPr>
        <w:spacing w:line="360" w:lineRule="auto"/>
        <w:jc w:val="both"/>
        <w:rPr>
          <w:rFonts w:ascii="Arial" w:hAnsi="Arial" w:cs="Arial"/>
          <w:b/>
          <w:bCs/>
          <w:sz w:val="24"/>
          <w:szCs w:val="24"/>
        </w:rPr>
      </w:pPr>
    </w:p>
    <w:p w14:paraId="63008669" w14:textId="77777777" w:rsidR="00AA288A" w:rsidRDefault="00AA288A" w:rsidP="00AA288A">
      <w:pPr>
        <w:spacing w:line="360" w:lineRule="auto"/>
        <w:jc w:val="both"/>
        <w:rPr>
          <w:rFonts w:ascii="Arial" w:hAnsi="Arial" w:cs="Arial"/>
          <w:b/>
          <w:bCs/>
          <w:sz w:val="24"/>
          <w:szCs w:val="24"/>
        </w:rPr>
      </w:pPr>
    </w:p>
    <w:p w14:paraId="74949EB5" w14:textId="77777777" w:rsidR="00AB5A2E" w:rsidRDefault="00AB5A2E" w:rsidP="00AA288A">
      <w:pPr>
        <w:spacing w:line="360" w:lineRule="auto"/>
        <w:jc w:val="both"/>
        <w:rPr>
          <w:rFonts w:ascii="Arial" w:hAnsi="Arial" w:cs="Arial"/>
          <w:b/>
          <w:bCs/>
          <w:sz w:val="24"/>
          <w:szCs w:val="24"/>
        </w:rPr>
      </w:pPr>
    </w:p>
    <w:p w14:paraId="5CDBED69" w14:textId="596E392F"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lastRenderedPageBreak/>
        <w:t>Analysis of Work-Based Skills and Technical Knowledge</w:t>
      </w:r>
    </w:p>
    <w:p w14:paraId="7C2FCD8D" w14:textId="77777777"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Analysis</w:t>
      </w:r>
    </w:p>
    <w:p w14:paraId="0B1C9C36" w14:textId="4D0C3183" w:rsidR="00C01845" w:rsidRPr="00AA288A" w:rsidRDefault="00C01845" w:rsidP="00AA288A">
      <w:pPr>
        <w:spacing w:line="360" w:lineRule="auto"/>
        <w:jc w:val="both"/>
        <w:rPr>
          <w:rFonts w:ascii="Arial" w:hAnsi="Arial" w:cs="Arial"/>
          <w:sz w:val="24"/>
          <w:szCs w:val="24"/>
        </w:rPr>
      </w:pPr>
      <w:r w:rsidRPr="00AA288A">
        <w:rPr>
          <w:rFonts w:ascii="Arial" w:hAnsi="Arial" w:cs="Arial"/>
          <w:sz w:val="24"/>
          <w:szCs w:val="24"/>
        </w:rPr>
        <w:t>Effective hotel administration requires clear communication, punctual training, financial accuracy, and strong management (</w:t>
      </w:r>
      <w:r w:rsidR="00F77708">
        <w:rPr>
          <w:rFonts w:ascii="Arial" w:hAnsi="Arial" w:cs="Arial"/>
          <w:sz w:val="24"/>
          <w:szCs w:val="24"/>
        </w:rPr>
        <w:t>Cetin et al., 2016</w:t>
      </w:r>
      <w:r w:rsidRPr="00AA288A">
        <w:rPr>
          <w:rFonts w:ascii="Arial" w:hAnsi="Arial" w:cs="Arial"/>
          <w:sz w:val="24"/>
          <w:szCs w:val="24"/>
        </w:rPr>
        <w:t>). Several flaws in these places were discovered during the placement:</w:t>
      </w:r>
    </w:p>
    <w:p w14:paraId="45B1C046" w14:textId="67D50A41" w:rsidR="00F35D4A" w:rsidRPr="00AA288A" w:rsidRDefault="00F35D4A" w:rsidP="00AA288A">
      <w:pPr>
        <w:numPr>
          <w:ilvl w:val="0"/>
          <w:numId w:val="2"/>
        </w:numPr>
        <w:spacing w:line="360" w:lineRule="auto"/>
        <w:jc w:val="both"/>
        <w:rPr>
          <w:rFonts w:ascii="Arial" w:hAnsi="Arial" w:cs="Arial"/>
          <w:sz w:val="24"/>
          <w:szCs w:val="24"/>
        </w:rPr>
      </w:pPr>
      <w:r w:rsidRPr="00AA288A">
        <w:rPr>
          <w:rFonts w:ascii="Arial" w:hAnsi="Arial" w:cs="Arial"/>
          <w:sz w:val="24"/>
          <w:szCs w:val="24"/>
        </w:rPr>
        <w:t>There was no structured learning process. Studies show proper training improves employee confidence and efficiency (</w:t>
      </w:r>
      <w:r w:rsidR="004C6B91">
        <w:rPr>
          <w:rFonts w:ascii="Arial" w:hAnsi="Arial" w:cs="Arial"/>
          <w:sz w:val="24"/>
          <w:szCs w:val="24"/>
        </w:rPr>
        <w:t xml:space="preserve">Barreto and </w:t>
      </w:r>
      <w:proofErr w:type="spellStart"/>
      <w:r w:rsidR="004C6B91">
        <w:rPr>
          <w:rFonts w:ascii="Arial" w:hAnsi="Arial" w:cs="Arial"/>
          <w:sz w:val="24"/>
          <w:szCs w:val="24"/>
        </w:rPr>
        <w:t>Mayya</w:t>
      </w:r>
      <w:proofErr w:type="spellEnd"/>
      <w:r w:rsidR="004C6B91">
        <w:rPr>
          <w:rFonts w:ascii="Arial" w:hAnsi="Arial" w:cs="Arial"/>
          <w:sz w:val="24"/>
          <w:szCs w:val="24"/>
        </w:rPr>
        <w:t>, 2023</w:t>
      </w:r>
      <w:r w:rsidRPr="00AA288A">
        <w:rPr>
          <w:rFonts w:ascii="Arial" w:hAnsi="Arial" w:cs="Arial"/>
          <w:sz w:val="24"/>
          <w:szCs w:val="24"/>
        </w:rPr>
        <w:t>).</w:t>
      </w:r>
    </w:p>
    <w:p w14:paraId="4F2A18FE" w14:textId="6470F2AF" w:rsidR="00F35D4A" w:rsidRPr="00AA288A" w:rsidRDefault="00F35D4A" w:rsidP="00AA288A">
      <w:pPr>
        <w:numPr>
          <w:ilvl w:val="0"/>
          <w:numId w:val="2"/>
        </w:numPr>
        <w:spacing w:line="360" w:lineRule="auto"/>
        <w:jc w:val="both"/>
        <w:rPr>
          <w:rFonts w:ascii="Arial" w:hAnsi="Arial" w:cs="Arial"/>
          <w:sz w:val="24"/>
          <w:szCs w:val="24"/>
        </w:rPr>
      </w:pPr>
      <w:r w:rsidRPr="00AA288A">
        <w:rPr>
          <w:rFonts w:ascii="Arial" w:hAnsi="Arial" w:cs="Arial"/>
          <w:sz w:val="24"/>
          <w:szCs w:val="24"/>
        </w:rPr>
        <w:t>There was little coordination between Front Desk, HR, and Finance, leading to delays and confusion. Research confirms that strong internal communication is essential for operational efficiency (</w:t>
      </w:r>
      <w:r w:rsidR="004E65ED">
        <w:rPr>
          <w:rFonts w:ascii="Arial" w:hAnsi="Arial" w:cs="Arial"/>
          <w:sz w:val="24"/>
          <w:szCs w:val="24"/>
        </w:rPr>
        <w:t>Wu et al., 2021</w:t>
      </w:r>
      <w:r w:rsidRPr="00AA288A">
        <w:rPr>
          <w:rFonts w:ascii="Arial" w:hAnsi="Arial" w:cs="Arial"/>
          <w:sz w:val="24"/>
          <w:szCs w:val="24"/>
        </w:rPr>
        <w:t>).</w:t>
      </w:r>
    </w:p>
    <w:p w14:paraId="1D0DA0C4" w14:textId="2FB31587" w:rsidR="00F35D4A" w:rsidRPr="00AA288A" w:rsidRDefault="00F35D4A" w:rsidP="00AA288A">
      <w:pPr>
        <w:numPr>
          <w:ilvl w:val="0"/>
          <w:numId w:val="2"/>
        </w:numPr>
        <w:spacing w:line="360" w:lineRule="auto"/>
        <w:jc w:val="both"/>
        <w:rPr>
          <w:rFonts w:ascii="Arial" w:hAnsi="Arial" w:cs="Arial"/>
          <w:sz w:val="24"/>
          <w:szCs w:val="24"/>
        </w:rPr>
      </w:pPr>
      <w:r w:rsidRPr="00AA288A">
        <w:rPr>
          <w:rFonts w:ascii="Arial" w:hAnsi="Arial" w:cs="Arial"/>
          <w:sz w:val="24"/>
          <w:szCs w:val="24"/>
        </w:rPr>
        <w:t xml:space="preserve">Handling guest payments should be simple well-organised, yet errors frequently </w:t>
      </w:r>
      <w:r w:rsidR="00CA5E4A" w:rsidRPr="00AA288A">
        <w:rPr>
          <w:rFonts w:ascii="Arial" w:hAnsi="Arial" w:cs="Arial"/>
          <w:sz w:val="24"/>
          <w:szCs w:val="24"/>
        </w:rPr>
        <w:t>occur</w:t>
      </w:r>
      <w:r w:rsidRPr="00AA288A">
        <w:rPr>
          <w:rFonts w:ascii="Arial" w:hAnsi="Arial" w:cs="Arial"/>
          <w:sz w:val="24"/>
          <w:szCs w:val="24"/>
        </w:rPr>
        <w:t>, frustrating guests and staff. Proper financial training reduces these issues (</w:t>
      </w:r>
      <w:proofErr w:type="spellStart"/>
      <w:r w:rsidR="00AF3AC8" w:rsidRPr="00AF3AC8">
        <w:rPr>
          <w:rFonts w:ascii="Arial" w:hAnsi="Arial" w:cs="Arial"/>
          <w:sz w:val="24"/>
          <w:szCs w:val="24"/>
        </w:rPr>
        <w:t>Cvetkova</w:t>
      </w:r>
      <w:proofErr w:type="spellEnd"/>
      <w:r w:rsidR="00AF3AC8">
        <w:rPr>
          <w:rFonts w:ascii="Arial" w:hAnsi="Arial" w:cs="Arial"/>
          <w:sz w:val="24"/>
          <w:szCs w:val="24"/>
        </w:rPr>
        <w:t xml:space="preserve"> and Smith, 2024</w:t>
      </w:r>
      <w:r w:rsidRPr="00AA288A">
        <w:rPr>
          <w:rFonts w:ascii="Arial" w:hAnsi="Arial" w:cs="Arial"/>
          <w:sz w:val="24"/>
          <w:szCs w:val="24"/>
        </w:rPr>
        <w:t>).</w:t>
      </w:r>
    </w:p>
    <w:p w14:paraId="2EDD4689" w14:textId="4CA6C74C" w:rsidR="00F35D4A" w:rsidRPr="00AA288A" w:rsidRDefault="00F35D4A" w:rsidP="00AA288A">
      <w:pPr>
        <w:numPr>
          <w:ilvl w:val="0"/>
          <w:numId w:val="2"/>
        </w:numPr>
        <w:spacing w:line="360" w:lineRule="auto"/>
        <w:jc w:val="both"/>
        <w:rPr>
          <w:rFonts w:ascii="Arial" w:hAnsi="Arial" w:cs="Arial"/>
          <w:sz w:val="24"/>
          <w:szCs w:val="24"/>
        </w:rPr>
      </w:pPr>
      <w:r w:rsidRPr="00AA288A">
        <w:rPr>
          <w:rFonts w:ascii="Arial" w:hAnsi="Arial" w:cs="Arial"/>
          <w:sz w:val="24"/>
          <w:szCs w:val="24"/>
        </w:rPr>
        <w:t>Employees felt ignored and unsupported, leading to low morale and high dissatisfaction. Good HR practices increase employee retention and motivation (</w:t>
      </w:r>
      <w:r w:rsidR="002D24B8">
        <w:rPr>
          <w:rFonts w:ascii="Arial" w:hAnsi="Arial" w:cs="Arial"/>
          <w:sz w:val="24"/>
          <w:szCs w:val="24"/>
        </w:rPr>
        <w:t>Azeez, 2017</w:t>
      </w:r>
      <w:r w:rsidRPr="00AA288A">
        <w:rPr>
          <w:rFonts w:ascii="Arial" w:hAnsi="Arial" w:cs="Arial"/>
          <w:sz w:val="24"/>
          <w:szCs w:val="24"/>
        </w:rPr>
        <w:t>).</w:t>
      </w:r>
    </w:p>
    <w:p w14:paraId="4CA16A84" w14:textId="7BEB0DAB" w:rsidR="00F35D4A" w:rsidRPr="00AA288A" w:rsidRDefault="000D5812" w:rsidP="00AA288A">
      <w:pPr>
        <w:spacing w:line="360" w:lineRule="auto"/>
        <w:jc w:val="both"/>
        <w:rPr>
          <w:rFonts w:ascii="Arial" w:hAnsi="Arial" w:cs="Arial"/>
          <w:sz w:val="24"/>
          <w:szCs w:val="24"/>
        </w:rPr>
      </w:pPr>
      <w:r w:rsidRPr="00AA288A">
        <w:rPr>
          <w:rFonts w:ascii="Arial" w:hAnsi="Arial" w:cs="Arial"/>
          <w:sz w:val="24"/>
          <w:szCs w:val="24"/>
        </w:rPr>
        <w:t xml:space="preserve">Despite these challenges, several essential abilities were learnt, such as problem-solving in fast-paced workplaces and dealing with guest problems effectively. However, the experience could have been far more effective if proper management and training </w:t>
      </w:r>
      <w:r w:rsidR="00CA5E4A" w:rsidRPr="00AA288A">
        <w:rPr>
          <w:rFonts w:ascii="Arial" w:hAnsi="Arial" w:cs="Arial"/>
          <w:sz w:val="24"/>
          <w:szCs w:val="24"/>
        </w:rPr>
        <w:t>had existed</w:t>
      </w:r>
      <w:r w:rsidRPr="00AA288A">
        <w:rPr>
          <w:rFonts w:ascii="Arial" w:hAnsi="Arial" w:cs="Arial"/>
          <w:sz w:val="24"/>
          <w:szCs w:val="24"/>
        </w:rPr>
        <w:t>.</w:t>
      </w:r>
    </w:p>
    <w:p w14:paraId="2CF09EED" w14:textId="77777777" w:rsidR="000D5812" w:rsidRPr="00AA288A" w:rsidRDefault="000D5812" w:rsidP="00AA288A">
      <w:pPr>
        <w:spacing w:line="360" w:lineRule="auto"/>
        <w:jc w:val="both"/>
        <w:rPr>
          <w:rFonts w:ascii="Arial" w:hAnsi="Arial" w:cs="Arial"/>
          <w:sz w:val="24"/>
          <w:szCs w:val="24"/>
        </w:rPr>
      </w:pPr>
    </w:p>
    <w:p w14:paraId="67802EE1" w14:textId="77777777"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Reflection on Organisational Issues</w:t>
      </w:r>
    </w:p>
    <w:p w14:paraId="3B936147" w14:textId="6D27E502"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Issue: Poor Training and Communication in Administration</w:t>
      </w:r>
    </w:p>
    <w:p w14:paraId="2007BE15" w14:textId="53E164CA" w:rsidR="00F35D4A" w:rsidRPr="00AA288A" w:rsidRDefault="00F35D4A" w:rsidP="00AA288A">
      <w:pPr>
        <w:spacing w:line="360" w:lineRule="auto"/>
        <w:jc w:val="both"/>
        <w:rPr>
          <w:rFonts w:ascii="Arial" w:hAnsi="Arial" w:cs="Arial"/>
          <w:sz w:val="24"/>
          <w:szCs w:val="24"/>
        </w:rPr>
      </w:pPr>
      <w:r w:rsidRPr="00AA288A">
        <w:rPr>
          <w:rFonts w:ascii="Arial" w:hAnsi="Arial" w:cs="Arial"/>
          <w:sz w:val="24"/>
          <w:szCs w:val="24"/>
        </w:rPr>
        <w:t xml:space="preserve">One of the most serious issues encountered was the lack of proper training for administrative staff. Inconsistent explanations, staff being too busy to train </w:t>
      </w:r>
      <w:r w:rsidR="001609E4" w:rsidRPr="00AA288A">
        <w:rPr>
          <w:rFonts w:ascii="Arial" w:hAnsi="Arial" w:cs="Arial"/>
          <w:sz w:val="24"/>
          <w:szCs w:val="24"/>
        </w:rPr>
        <w:t>students</w:t>
      </w:r>
      <w:r w:rsidRPr="00AA288A">
        <w:rPr>
          <w:rFonts w:ascii="Arial" w:hAnsi="Arial" w:cs="Arial"/>
          <w:sz w:val="24"/>
          <w:szCs w:val="24"/>
        </w:rPr>
        <w:t>, and poor communication between departments created a stressful work environment.</w:t>
      </w:r>
    </w:p>
    <w:p w14:paraId="6413E493" w14:textId="77777777" w:rsidR="00F35D4A" w:rsidRPr="00AA288A" w:rsidRDefault="00F35D4A" w:rsidP="00AA288A">
      <w:pPr>
        <w:spacing w:line="360" w:lineRule="auto"/>
        <w:jc w:val="both"/>
        <w:rPr>
          <w:rFonts w:ascii="Arial" w:hAnsi="Arial" w:cs="Arial"/>
          <w:sz w:val="24"/>
          <w:szCs w:val="24"/>
        </w:rPr>
      </w:pPr>
      <w:r w:rsidRPr="00AA288A">
        <w:rPr>
          <w:rFonts w:ascii="Arial" w:hAnsi="Arial" w:cs="Arial"/>
          <w:sz w:val="24"/>
          <w:szCs w:val="24"/>
        </w:rPr>
        <w:t>This led to:</w:t>
      </w:r>
    </w:p>
    <w:p w14:paraId="6A34B70A" w14:textId="77777777" w:rsidR="00F35D4A" w:rsidRPr="00AA288A" w:rsidRDefault="00F35D4A" w:rsidP="00AA288A">
      <w:pPr>
        <w:numPr>
          <w:ilvl w:val="0"/>
          <w:numId w:val="3"/>
        </w:numPr>
        <w:spacing w:line="360" w:lineRule="auto"/>
        <w:jc w:val="both"/>
        <w:rPr>
          <w:rFonts w:ascii="Arial" w:hAnsi="Arial" w:cs="Arial"/>
          <w:sz w:val="24"/>
          <w:szCs w:val="24"/>
        </w:rPr>
      </w:pPr>
      <w:r w:rsidRPr="00AA288A">
        <w:rPr>
          <w:rFonts w:ascii="Arial" w:hAnsi="Arial" w:cs="Arial"/>
          <w:sz w:val="24"/>
          <w:szCs w:val="24"/>
        </w:rPr>
        <w:lastRenderedPageBreak/>
        <w:t>Mistakes in payment processing, frustrating guests and causing financial discrepancies.</w:t>
      </w:r>
    </w:p>
    <w:p w14:paraId="035EDA18" w14:textId="77777777" w:rsidR="00F35D4A" w:rsidRPr="00AA288A" w:rsidRDefault="00F35D4A" w:rsidP="00AA288A">
      <w:pPr>
        <w:numPr>
          <w:ilvl w:val="0"/>
          <w:numId w:val="3"/>
        </w:numPr>
        <w:spacing w:line="360" w:lineRule="auto"/>
        <w:jc w:val="both"/>
        <w:rPr>
          <w:rFonts w:ascii="Arial" w:hAnsi="Arial" w:cs="Arial"/>
          <w:sz w:val="24"/>
          <w:szCs w:val="24"/>
        </w:rPr>
      </w:pPr>
      <w:r w:rsidRPr="00AA288A">
        <w:rPr>
          <w:rFonts w:ascii="Arial" w:hAnsi="Arial" w:cs="Arial"/>
          <w:sz w:val="24"/>
          <w:szCs w:val="24"/>
        </w:rPr>
        <w:t>Employees feeling unsupported, leading to low morale and high turnover.</w:t>
      </w:r>
    </w:p>
    <w:p w14:paraId="68E18DED" w14:textId="17023E22" w:rsidR="00F35D4A" w:rsidRPr="00AA288A" w:rsidRDefault="00F35D4A" w:rsidP="00AA288A">
      <w:pPr>
        <w:numPr>
          <w:ilvl w:val="0"/>
          <w:numId w:val="3"/>
        </w:numPr>
        <w:spacing w:line="360" w:lineRule="auto"/>
        <w:jc w:val="both"/>
        <w:rPr>
          <w:rFonts w:ascii="Arial" w:hAnsi="Arial" w:cs="Arial"/>
          <w:sz w:val="24"/>
          <w:szCs w:val="24"/>
        </w:rPr>
      </w:pPr>
      <w:r w:rsidRPr="00AA288A">
        <w:rPr>
          <w:rFonts w:ascii="Arial" w:hAnsi="Arial" w:cs="Arial"/>
          <w:sz w:val="24"/>
          <w:szCs w:val="24"/>
        </w:rPr>
        <w:t xml:space="preserve">Delays in problem-solving, as tasks were not assigned or </w:t>
      </w:r>
      <w:r w:rsidR="005962E9" w:rsidRPr="00AA288A">
        <w:rPr>
          <w:rFonts w:ascii="Arial" w:hAnsi="Arial" w:cs="Arial"/>
          <w:sz w:val="24"/>
          <w:szCs w:val="24"/>
        </w:rPr>
        <w:t>adequately</w:t>
      </w:r>
      <w:r w:rsidRPr="00AA288A">
        <w:rPr>
          <w:rFonts w:ascii="Arial" w:hAnsi="Arial" w:cs="Arial"/>
          <w:sz w:val="24"/>
          <w:szCs w:val="24"/>
        </w:rPr>
        <w:t xml:space="preserve"> explained.</w:t>
      </w:r>
    </w:p>
    <w:p w14:paraId="300EBAAE" w14:textId="77777777"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Proposed Solutions</w:t>
      </w:r>
    </w:p>
    <w:p w14:paraId="2A63D2FF" w14:textId="73F22684" w:rsidR="00AE7296" w:rsidRPr="00AA288A" w:rsidRDefault="00AE7296" w:rsidP="00AA288A">
      <w:pPr>
        <w:pStyle w:val="ListParagraph"/>
        <w:numPr>
          <w:ilvl w:val="0"/>
          <w:numId w:val="16"/>
        </w:numPr>
        <w:spacing w:line="360" w:lineRule="auto"/>
        <w:jc w:val="both"/>
        <w:rPr>
          <w:rFonts w:ascii="Arial" w:hAnsi="Arial" w:cs="Arial"/>
          <w:sz w:val="24"/>
          <w:szCs w:val="24"/>
        </w:rPr>
      </w:pPr>
      <w:r w:rsidRPr="00AA288A">
        <w:rPr>
          <w:rFonts w:ascii="Arial" w:hAnsi="Arial" w:cs="Arial"/>
          <w:sz w:val="24"/>
          <w:szCs w:val="24"/>
        </w:rPr>
        <w:t>New employees/students should receive clear and consistent administrative training (</w:t>
      </w:r>
      <w:r w:rsidR="004C6B91">
        <w:rPr>
          <w:rFonts w:ascii="Arial" w:hAnsi="Arial" w:cs="Arial"/>
          <w:sz w:val="24"/>
          <w:szCs w:val="24"/>
        </w:rPr>
        <w:t xml:space="preserve">Barreto and </w:t>
      </w:r>
      <w:proofErr w:type="spellStart"/>
      <w:r w:rsidR="004C6B91">
        <w:rPr>
          <w:rFonts w:ascii="Arial" w:hAnsi="Arial" w:cs="Arial"/>
          <w:sz w:val="24"/>
          <w:szCs w:val="24"/>
        </w:rPr>
        <w:t>Mayya</w:t>
      </w:r>
      <w:proofErr w:type="spellEnd"/>
      <w:r w:rsidR="004C6B91">
        <w:rPr>
          <w:rFonts w:ascii="Arial" w:hAnsi="Arial" w:cs="Arial"/>
          <w:sz w:val="24"/>
          <w:szCs w:val="24"/>
        </w:rPr>
        <w:t>, 2023</w:t>
      </w:r>
      <w:r w:rsidRPr="00AA288A">
        <w:rPr>
          <w:rFonts w:ascii="Arial" w:hAnsi="Arial" w:cs="Arial"/>
          <w:sz w:val="24"/>
          <w:szCs w:val="24"/>
        </w:rPr>
        <w:t>). Structured onboarding programs boost staff confidence and productivity, reduce errors, and increase guest satisfaction (</w:t>
      </w:r>
      <w:r w:rsidR="007568AF">
        <w:rPr>
          <w:rFonts w:ascii="Arial" w:hAnsi="Arial" w:cs="Arial"/>
          <w:sz w:val="24"/>
          <w:szCs w:val="24"/>
        </w:rPr>
        <w:t>Ghani et al., 2022</w:t>
      </w:r>
      <w:r w:rsidRPr="00AA288A">
        <w:rPr>
          <w:rFonts w:ascii="Arial" w:hAnsi="Arial" w:cs="Arial"/>
          <w:sz w:val="24"/>
          <w:szCs w:val="24"/>
        </w:rPr>
        <w:t>).</w:t>
      </w:r>
    </w:p>
    <w:p w14:paraId="274AFA0D" w14:textId="4868A3B3" w:rsidR="00AE7296" w:rsidRPr="00AA288A" w:rsidRDefault="00AE7296" w:rsidP="00AA288A">
      <w:pPr>
        <w:pStyle w:val="ListParagraph"/>
        <w:numPr>
          <w:ilvl w:val="0"/>
          <w:numId w:val="16"/>
        </w:numPr>
        <w:spacing w:line="360" w:lineRule="auto"/>
        <w:jc w:val="both"/>
        <w:rPr>
          <w:rFonts w:ascii="Arial" w:hAnsi="Arial" w:cs="Arial"/>
          <w:sz w:val="24"/>
          <w:szCs w:val="24"/>
        </w:rPr>
      </w:pPr>
      <w:r w:rsidRPr="00AA288A">
        <w:rPr>
          <w:rFonts w:ascii="Arial" w:hAnsi="Arial" w:cs="Arial"/>
          <w:sz w:val="24"/>
          <w:szCs w:val="24"/>
        </w:rPr>
        <w:t>Regular briefings between the front office, human resources, and finance would help to eliminate confusion and mismanagement (</w:t>
      </w:r>
      <w:r w:rsidR="008B0445">
        <w:rPr>
          <w:rFonts w:ascii="Arial" w:hAnsi="Arial" w:cs="Arial"/>
          <w:sz w:val="24"/>
          <w:szCs w:val="24"/>
        </w:rPr>
        <w:t>Sinclair</w:t>
      </w:r>
      <w:r w:rsidR="005765FD">
        <w:rPr>
          <w:rFonts w:ascii="Arial" w:hAnsi="Arial" w:cs="Arial"/>
          <w:sz w:val="24"/>
          <w:szCs w:val="24"/>
        </w:rPr>
        <w:t>, 2009</w:t>
      </w:r>
      <w:r w:rsidRPr="00AA288A">
        <w:rPr>
          <w:rFonts w:ascii="Arial" w:hAnsi="Arial" w:cs="Arial"/>
          <w:sz w:val="24"/>
          <w:szCs w:val="24"/>
        </w:rPr>
        <w:t xml:space="preserve">). Strong internal communication ensures that operations run </w:t>
      </w:r>
      <w:r w:rsidR="001C479B" w:rsidRPr="00AA288A">
        <w:rPr>
          <w:rFonts w:ascii="Arial" w:hAnsi="Arial" w:cs="Arial"/>
          <w:sz w:val="24"/>
          <w:szCs w:val="24"/>
        </w:rPr>
        <w:t>efficiently,</w:t>
      </w:r>
      <w:r w:rsidRPr="00AA288A">
        <w:rPr>
          <w:rFonts w:ascii="Arial" w:hAnsi="Arial" w:cs="Arial"/>
          <w:sz w:val="24"/>
          <w:szCs w:val="24"/>
        </w:rPr>
        <w:t xml:space="preserve"> and departments work together more effectively</w:t>
      </w:r>
      <w:r w:rsidR="00FA4EF9">
        <w:rPr>
          <w:rFonts w:ascii="Arial" w:hAnsi="Arial" w:cs="Arial"/>
          <w:sz w:val="24"/>
          <w:szCs w:val="24"/>
        </w:rPr>
        <w:t xml:space="preserve"> </w:t>
      </w:r>
      <w:r w:rsidRPr="00AA288A">
        <w:rPr>
          <w:rFonts w:ascii="Arial" w:hAnsi="Arial" w:cs="Arial"/>
          <w:sz w:val="24"/>
          <w:szCs w:val="24"/>
        </w:rPr>
        <w:t>(</w:t>
      </w:r>
      <w:r w:rsidR="00FA4EF9">
        <w:rPr>
          <w:rFonts w:ascii="Arial" w:hAnsi="Arial" w:cs="Arial"/>
          <w:sz w:val="24"/>
          <w:szCs w:val="24"/>
        </w:rPr>
        <w:t>Ali et al., 2021</w:t>
      </w:r>
      <w:r w:rsidRPr="00AA288A">
        <w:rPr>
          <w:rFonts w:ascii="Arial" w:hAnsi="Arial" w:cs="Arial"/>
          <w:sz w:val="24"/>
          <w:szCs w:val="24"/>
        </w:rPr>
        <w:t>).</w:t>
      </w:r>
    </w:p>
    <w:p w14:paraId="6201E6A1" w14:textId="1011F694" w:rsidR="00AE7296" w:rsidRPr="00AA288A" w:rsidRDefault="00AE7296" w:rsidP="00AA288A">
      <w:pPr>
        <w:pStyle w:val="ListParagraph"/>
        <w:numPr>
          <w:ilvl w:val="0"/>
          <w:numId w:val="16"/>
        </w:numPr>
        <w:spacing w:line="360" w:lineRule="auto"/>
        <w:jc w:val="both"/>
        <w:rPr>
          <w:rFonts w:ascii="Arial" w:hAnsi="Arial" w:cs="Arial"/>
          <w:sz w:val="24"/>
          <w:szCs w:val="24"/>
        </w:rPr>
      </w:pPr>
      <w:r w:rsidRPr="00AA288A">
        <w:rPr>
          <w:rFonts w:ascii="Arial" w:hAnsi="Arial" w:cs="Arial"/>
          <w:sz w:val="24"/>
          <w:szCs w:val="24"/>
        </w:rPr>
        <w:t xml:space="preserve">HR should </w:t>
      </w:r>
      <w:r w:rsidR="00CA5E4A" w:rsidRPr="00AA288A">
        <w:rPr>
          <w:rFonts w:ascii="Arial" w:hAnsi="Arial" w:cs="Arial"/>
          <w:sz w:val="24"/>
          <w:szCs w:val="24"/>
        </w:rPr>
        <w:t>be more active</w:t>
      </w:r>
      <w:r w:rsidRPr="00AA288A">
        <w:rPr>
          <w:rFonts w:ascii="Arial" w:hAnsi="Arial" w:cs="Arial"/>
          <w:sz w:val="24"/>
          <w:szCs w:val="24"/>
        </w:rPr>
        <w:t xml:space="preserve"> in employee well-being and provide clear job expectations. Effective HR strategies improve employee morale, retention rates and more engaged staff</w:t>
      </w:r>
      <w:r w:rsidR="00FA4EF9">
        <w:rPr>
          <w:rFonts w:ascii="Arial" w:hAnsi="Arial" w:cs="Arial"/>
          <w:sz w:val="24"/>
          <w:szCs w:val="24"/>
        </w:rPr>
        <w:t xml:space="preserve"> </w:t>
      </w:r>
      <w:r w:rsidR="00FA4EF9" w:rsidRPr="00AA288A">
        <w:rPr>
          <w:rFonts w:ascii="Arial" w:hAnsi="Arial" w:cs="Arial"/>
          <w:sz w:val="24"/>
          <w:szCs w:val="24"/>
        </w:rPr>
        <w:t>(</w:t>
      </w:r>
      <w:r w:rsidR="00FA4EF9">
        <w:rPr>
          <w:rFonts w:ascii="Arial" w:hAnsi="Arial" w:cs="Arial"/>
          <w:sz w:val="24"/>
          <w:szCs w:val="24"/>
        </w:rPr>
        <w:t>Azeez, 2017</w:t>
      </w:r>
      <w:r w:rsidR="00FA4EF9" w:rsidRPr="00AA288A">
        <w:rPr>
          <w:rFonts w:ascii="Arial" w:hAnsi="Arial" w:cs="Arial"/>
          <w:sz w:val="24"/>
          <w:szCs w:val="24"/>
        </w:rPr>
        <w:t>)</w:t>
      </w:r>
      <w:r w:rsidRPr="00AA288A">
        <w:rPr>
          <w:rFonts w:ascii="Arial" w:hAnsi="Arial" w:cs="Arial"/>
          <w:sz w:val="24"/>
          <w:szCs w:val="24"/>
        </w:rPr>
        <w:t>.</w:t>
      </w:r>
    </w:p>
    <w:p w14:paraId="6AA963A5" w14:textId="26DCB5D0" w:rsidR="00F35D4A" w:rsidRPr="00AA288A" w:rsidRDefault="00F35D4A" w:rsidP="00AA288A">
      <w:pPr>
        <w:spacing w:line="360" w:lineRule="auto"/>
        <w:jc w:val="both"/>
        <w:rPr>
          <w:rFonts w:ascii="Arial" w:hAnsi="Arial" w:cs="Arial"/>
          <w:sz w:val="24"/>
          <w:szCs w:val="24"/>
        </w:rPr>
      </w:pPr>
    </w:p>
    <w:p w14:paraId="76D72CBD" w14:textId="77777777" w:rsidR="001C479B" w:rsidRPr="00AA288A" w:rsidRDefault="001C479B" w:rsidP="00AA288A">
      <w:pPr>
        <w:spacing w:line="360" w:lineRule="auto"/>
        <w:jc w:val="both"/>
        <w:rPr>
          <w:rFonts w:ascii="Arial" w:hAnsi="Arial" w:cs="Arial"/>
          <w:b/>
          <w:bCs/>
          <w:sz w:val="24"/>
          <w:szCs w:val="24"/>
        </w:rPr>
      </w:pPr>
    </w:p>
    <w:p w14:paraId="16914B14" w14:textId="77777777" w:rsidR="001C479B" w:rsidRPr="00AA288A" w:rsidRDefault="001C479B" w:rsidP="00AA288A">
      <w:pPr>
        <w:spacing w:line="360" w:lineRule="auto"/>
        <w:jc w:val="both"/>
        <w:rPr>
          <w:rFonts w:ascii="Arial" w:hAnsi="Arial" w:cs="Arial"/>
          <w:b/>
          <w:bCs/>
          <w:sz w:val="24"/>
          <w:szCs w:val="24"/>
        </w:rPr>
      </w:pPr>
    </w:p>
    <w:p w14:paraId="7F609B90" w14:textId="37DC395C" w:rsidR="00F35D4A" w:rsidRPr="00AA288A" w:rsidRDefault="00F35D4A" w:rsidP="00AA288A">
      <w:pPr>
        <w:spacing w:line="360" w:lineRule="auto"/>
        <w:jc w:val="both"/>
        <w:rPr>
          <w:rFonts w:ascii="Arial" w:hAnsi="Arial" w:cs="Arial"/>
          <w:b/>
          <w:bCs/>
          <w:sz w:val="24"/>
          <w:szCs w:val="24"/>
        </w:rPr>
      </w:pPr>
      <w:r w:rsidRPr="00AA288A">
        <w:rPr>
          <w:rFonts w:ascii="Arial" w:hAnsi="Arial" w:cs="Arial"/>
          <w:b/>
          <w:bCs/>
          <w:sz w:val="24"/>
          <w:szCs w:val="24"/>
        </w:rPr>
        <w:t>Conclusion and Action Plan</w:t>
      </w:r>
    </w:p>
    <w:p w14:paraId="002A917D" w14:textId="04F7772C" w:rsidR="008B76BD" w:rsidRPr="00AA288A" w:rsidRDefault="008B76BD" w:rsidP="00AA288A">
      <w:pPr>
        <w:spacing w:line="360" w:lineRule="auto"/>
        <w:jc w:val="both"/>
        <w:rPr>
          <w:rFonts w:ascii="Arial" w:hAnsi="Arial" w:cs="Arial"/>
          <w:sz w:val="24"/>
          <w:szCs w:val="24"/>
        </w:rPr>
      </w:pPr>
      <w:r w:rsidRPr="00AA288A">
        <w:rPr>
          <w:rFonts w:ascii="Arial" w:hAnsi="Arial" w:cs="Arial"/>
          <w:sz w:val="24"/>
          <w:szCs w:val="24"/>
        </w:rPr>
        <w:t xml:space="preserve">This placement experience exposed serious flaws in hotel administration, particularly in training, leadership, and communications. While </w:t>
      </w:r>
      <w:r w:rsidR="005962E9" w:rsidRPr="00AA288A">
        <w:rPr>
          <w:rFonts w:ascii="Arial" w:hAnsi="Arial" w:cs="Arial"/>
          <w:sz w:val="24"/>
          <w:szCs w:val="24"/>
        </w:rPr>
        <w:t>valuable</w:t>
      </w:r>
      <w:r w:rsidRPr="00AA288A">
        <w:rPr>
          <w:rFonts w:ascii="Arial" w:hAnsi="Arial" w:cs="Arial"/>
          <w:sz w:val="24"/>
          <w:szCs w:val="24"/>
        </w:rPr>
        <w:t xml:space="preserve"> insights were gained, such as understanding financial operations and guest relations, the entire experience was limited by unsatisfactory administration and a lack of planned learning opportunities. </w:t>
      </w:r>
      <w:r w:rsidR="00CA5E4A" w:rsidRPr="00AA288A">
        <w:rPr>
          <w:rFonts w:ascii="Arial" w:hAnsi="Arial" w:cs="Arial"/>
          <w:sz w:val="24"/>
          <w:szCs w:val="24"/>
        </w:rPr>
        <w:t>The</w:t>
      </w:r>
      <w:r w:rsidRPr="00AA288A">
        <w:rPr>
          <w:rFonts w:ascii="Arial" w:hAnsi="Arial" w:cs="Arial"/>
          <w:sz w:val="24"/>
          <w:szCs w:val="24"/>
        </w:rPr>
        <w:t xml:space="preserve"> focus will be on developing leadership abilities, promoting financial literacy, and lobbying for structured training programs to improve operational efficiency and employee happiness in future hospitality roles.</w:t>
      </w:r>
    </w:p>
    <w:p w14:paraId="72FFB9F6" w14:textId="620A9AA2" w:rsidR="00E03CFB" w:rsidRPr="00AA288A" w:rsidRDefault="00E03CFB" w:rsidP="00AA288A">
      <w:pPr>
        <w:spacing w:line="360" w:lineRule="auto"/>
        <w:jc w:val="both"/>
        <w:rPr>
          <w:rFonts w:ascii="Arial" w:hAnsi="Arial" w:cs="Arial"/>
          <w:sz w:val="24"/>
          <w:szCs w:val="24"/>
        </w:rPr>
      </w:pPr>
      <w:r w:rsidRPr="00AA288A">
        <w:rPr>
          <w:rFonts w:ascii="Arial" w:hAnsi="Arial" w:cs="Arial"/>
          <w:sz w:val="24"/>
          <w:szCs w:val="24"/>
        </w:rPr>
        <w:lastRenderedPageBreak/>
        <w:t>To address these difficulties, systematic training programs will be used to improve leadership and operational abilities (</w:t>
      </w:r>
      <w:r w:rsidR="004C6B91">
        <w:rPr>
          <w:rFonts w:ascii="Arial" w:hAnsi="Arial" w:cs="Arial"/>
          <w:sz w:val="24"/>
          <w:szCs w:val="24"/>
        </w:rPr>
        <w:t xml:space="preserve">Barreto and </w:t>
      </w:r>
      <w:proofErr w:type="spellStart"/>
      <w:r w:rsidR="004C6B91">
        <w:rPr>
          <w:rFonts w:ascii="Arial" w:hAnsi="Arial" w:cs="Arial"/>
          <w:sz w:val="24"/>
          <w:szCs w:val="24"/>
        </w:rPr>
        <w:t>Mayya</w:t>
      </w:r>
      <w:proofErr w:type="spellEnd"/>
      <w:r w:rsidR="004C6B91">
        <w:rPr>
          <w:rFonts w:ascii="Arial" w:hAnsi="Arial" w:cs="Arial"/>
          <w:sz w:val="24"/>
          <w:szCs w:val="24"/>
        </w:rPr>
        <w:t>, 2023</w:t>
      </w:r>
      <w:r w:rsidRPr="00AA288A">
        <w:rPr>
          <w:rFonts w:ascii="Arial" w:hAnsi="Arial" w:cs="Arial"/>
          <w:sz w:val="24"/>
          <w:szCs w:val="24"/>
        </w:rPr>
        <w:t xml:space="preserve">). The study of revenue control and forecasting techniques will improve financial literacy. Improving internal communication through regular interdepartmental meetings can also assist </w:t>
      </w:r>
      <w:r w:rsidR="00CA5E4A" w:rsidRPr="00AA288A">
        <w:rPr>
          <w:rFonts w:ascii="Arial" w:hAnsi="Arial" w:cs="Arial"/>
          <w:sz w:val="24"/>
          <w:szCs w:val="24"/>
        </w:rPr>
        <w:t>in preventing</w:t>
      </w:r>
      <w:r w:rsidRPr="00AA288A">
        <w:rPr>
          <w:rFonts w:ascii="Arial" w:hAnsi="Arial" w:cs="Arial"/>
          <w:sz w:val="24"/>
          <w:szCs w:val="24"/>
        </w:rPr>
        <w:t xml:space="preserve"> mismanagement (</w:t>
      </w:r>
      <w:r w:rsidR="00B038BC">
        <w:rPr>
          <w:rFonts w:ascii="Arial" w:hAnsi="Arial" w:cs="Arial"/>
          <w:sz w:val="24"/>
          <w:szCs w:val="24"/>
        </w:rPr>
        <w:t>You et al., 2019</w:t>
      </w:r>
      <w:r w:rsidRPr="00AA288A">
        <w:rPr>
          <w:rFonts w:ascii="Arial" w:hAnsi="Arial" w:cs="Arial"/>
          <w:sz w:val="24"/>
          <w:szCs w:val="24"/>
        </w:rPr>
        <w:t>). Finally, pushing for HR-led initiatives like mentorship programs and clear work policies can help employees' well-being and performance (</w:t>
      </w:r>
      <w:r w:rsidR="002D24B8">
        <w:rPr>
          <w:rFonts w:ascii="Arial" w:hAnsi="Arial" w:cs="Arial"/>
          <w:sz w:val="24"/>
          <w:szCs w:val="24"/>
        </w:rPr>
        <w:t>Azeez, 2017</w:t>
      </w:r>
      <w:r w:rsidRPr="00AA288A">
        <w:rPr>
          <w:rFonts w:ascii="Arial" w:hAnsi="Arial" w:cs="Arial"/>
          <w:sz w:val="24"/>
          <w:szCs w:val="24"/>
        </w:rPr>
        <w:t>).</w:t>
      </w:r>
    </w:p>
    <w:p w14:paraId="72660F39" w14:textId="77777777" w:rsidR="000E2DBA" w:rsidRPr="00AA288A" w:rsidRDefault="000E2DBA" w:rsidP="00AA288A">
      <w:pPr>
        <w:spacing w:line="360" w:lineRule="auto"/>
        <w:jc w:val="both"/>
        <w:rPr>
          <w:rFonts w:ascii="Arial" w:hAnsi="Arial" w:cs="Arial"/>
          <w:sz w:val="24"/>
          <w:szCs w:val="24"/>
        </w:rPr>
      </w:pPr>
    </w:p>
    <w:p w14:paraId="41BEE0AD" w14:textId="77777777" w:rsidR="005B7CF8" w:rsidRPr="00AA288A" w:rsidRDefault="005B7CF8" w:rsidP="00AA288A">
      <w:pPr>
        <w:spacing w:line="360" w:lineRule="auto"/>
        <w:jc w:val="both"/>
        <w:rPr>
          <w:rFonts w:ascii="Arial" w:hAnsi="Arial" w:cs="Arial"/>
          <w:sz w:val="24"/>
          <w:szCs w:val="24"/>
        </w:rPr>
      </w:pPr>
    </w:p>
    <w:p w14:paraId="63D65FFF" w14:textId="77777777" w:rsidR="005B7CF8" w:rsidRPr="00AA288A" w:rsidRDefault="005B7CF8" w:rsidP="00AA288A">
      <w:pPr>
        <w:spacing w:line="360" w:lineRule="auto"/>
        <w:jc w:val="both"/>
        <w:rPr>
          <w:rFonts w:ascii="Arial" w:hAnsi="Arial" w:cs="Arial"/>
          <w:sz w:val="24"/>
          <w:szCs w:val="24"/>
        </w:rPr>
      </w:pPr>
    </w:p>
    <w:p w14:paraId="1B488C6F" w14:textId="77777777" w:rsidR="005B7CF8" w:rsidRPr="00AA288A" w:rsidRDefault="005B7CF8" w:rsidP="00AA288A">
      <w:pPr>
        <w:spacing w:line="360" w:lineRule="auto"/>
        <w:jc w:val="both"/>
        <w:rPr>
          <w:rFonts w:ascii="Arial" w:hAnsi="Arial" w:cs="Arial"/>
          <w:sz w:val="24"/>
          <w:szCs w:val="24"/>
        </w:rPr>
      </w:pPr>
    </w:p>
    <w:p w14:paraId="3E3C3D39" w14:textId="77777777" w:rsidR="005B7CF8" w:rsidRPr="00AA288A" w:rsidRDefault="005B7CF8" w:rsidP="00AA288A">
      <w:pPr>
        <w:spacing w:line="360" w:lineRule="auto"/>
        <w:jc w:val="both"/>
        <w:rPr>
          <w:rFonts w:ascii="Arial" w:hAnsi="Arial" w:cs="Arial"/>
          <w:sz w:val="24"/>
          <w:szCs w:val="24"/>
        </w:rPr>
      </w:pPr>
    </w:p>
    <w:p w14:paraId="784AA312" w14:textId="77777777" w:rsidR="005B7CF8" w:rsidRPr="00AA288A" w:rsidRDefault="005B7CF8" w:rsidP="00AA288A">
      <w:pPr>
        <w:spacing w:line="360" w:lineRule="auto"/>
        <w:jc w:val="both"/>
        <w:rPr>
          <w:rFonts w:ascii="Arial" w:hAnsi="Arial" w:cs="Arial"/>
          <w:sz w:val="24"/>
          <w:szCs w:val="24"/>
        </w:rPr>
      </w:pPr>
    </w:p>
    <w:p w14:paraId="6DEC532F" w14:textId="77777777" w:rsidR="005B7CF8" w:rsidRPr="00AA288A" w:rsidRDefault="005B7CF8" w:rsidP="00AA288A">
      <w:pPr>
        <w:spacing w:line="360" w:lineRule="auto"/>
        <w:jc w:val="both"/>
        <w:rPr>
          <w:rFonts w:ascii="Arial" w:hAnsi="Arial" w:cs="Arial"/>
          <w:sz w:val="24"/>
          <w:szCs w:val="24"/>
        </w:rPr>
      </w:pPr>
    </w:p>
    <w:p w14:paraId="1F31C6FD" w14:textId="77777777" w:rsidR="005B7CF8" w:rsidRPr="00AA288A" w:rsidRDefault="005B7CF8" w:rsidP="00AA288A">
      <w:pPr>
        <w:spacing w:line="360" w:lineRule="auto"/>
        <w:jc w:val="both"/>
        <w:rPr>
          <w:rFonts w:ascii="Arial" w:hAnsi="Arial" w:cs="Arial"/>
          <w:sz w:val="24"/>
          <w:szCs w:val="24"/>
        </w:rPr>
      </w:pPr>
    </w:p>
    <w:p w14:paraId="79C9A735" w14:textId="77777777" w:rsidR="005B7CF8" w:rsidRPr="00AA288A" w:rsidRDefault="005B7CF8" w:rsidP="00AA288A">
      <w:pPr>
        <w:spacing w:line="360" w:lineRule="auto"/>
        <w:jc w:val="both"/>
        <w:rPr>
          <w:rFonts w:ascii="Arial" w:hAnsi="Arial" w:cs="Arial"/>
          <w:sz w:val="24"/>
          <w:szCs w:val="24"/>
        </w:rPr>
      </w:pPr>
    </w:p>
    <w:p w14:paraId="25756DCF" w14:textId="77777777" w:rsidR="005B7CF8" w:rsidRPr="00AA288A" w:rsidRDefault="005B7CF8" w:rsidP="00AA288A">
      <w:pPr>
        <w:spacing w:line="360" w:lineRule="auto"/>
        <w:jc w:val="both"/>
        <w:rPr>
          <w:rFonts w:ascii="Arial" w:hAnsi="Arial" w:cs="Arial"/>
          <w:sz w:val="24"/>
          <w:szCs w:val="24"/>
        </w:rPr>
      </w:pPr>
    </w:p>
    <w:p w14:paraId="66E435EC" w14:textId="77777777" w:rsidR="005B7CF8" w:rsidRPr="00AA288A" w:rsidRDefault="005B7CF8" w:rsidP="00AA288A">
      <w:pPr>
        <w:spacing w:line="360" w:lineRule="auto"/>
        <w:jc w:val="both"/>
        <w:rPr>
          <w:rFonts w:ascii="Arial" w:hAnsi="Arial" w:cs="Arial"/>
          <w:sz w:val="24"/>
          <w:szCs w:val="24"/>
        </w:rPr>
      </w:pPr>
    </w:p>
    <w:p w14:paraId="73674DD7" w14:textId="77777777" w:rsidR="005B7CF8" w:rsidRPr="00AA288A" w:rsidRDefault="005B7CF8" w:rsidP="00AA288A">
      <w:pPr>
        <w:spacing w:line="360" w:lineRule="auto"/>
        <w:jc w:val="both"/>
        <w:rPr>
          <w:rFonts w:ascii="Arial" w:hAnsi="Arial" w:cs="Arial"/>
          <w:sz w:val="24"/>
          <w:szCs w:val="24"/>
        </w:rPr>
      </w:pPr>
    </w:p>
    <w:p w14:paraId="7FC843B0" w14:textId="77777777" w:rsidR="005B7CF8" w:rsidRPr="00AA288A" w:rsidRDefault="005B7CF8" w:rsidP="00AA288A">
      <w:pPr>
        <w:spacing w:line="360" w:lineRule="auto"/>
        <w:jc w:val="both"/>
        <w:rPr>
          <w:rFonts w:ascii="Arial" w:hAnsi="Arial" w:cs="Arial"/>
          <w:sz w:val="24"/>
          <w:szCs w:val="24"/>
        </w:rPr>
      </w:pPr>
    </w:p>
    <w:p w14:paraId="799BE5AF" w14:textId="77777777" w:rsidR="005B7CF8" w:rsidRPr="00AA288A" w:rsidRDefault="005B7CF8" w:rsidP="00AA288A">
      <w:pPr>
        <w:spacing w:line="360" w:lineRule="auto"/>
        <w:jc w:val="both"/>
        <w:rPr>
          <w:rFonts w:ascii="Arial" w:hAnsi="Arial" w:cs="Arial"/>
          <w:sz w:val="24"/>
          <w:szCs w:val="24"/>
        </w:rPr>
      </w:pPr>
    </w:p>
    <w:p w14:paraId="5BA9755F" w14:textId="77777777" w:rsidR="005B7CF8" w:rsidRDefault="005B7CF8" w:rsidP="00AA288A">
      <w:pPr>
        <w:spacing w:line="360" w:lineRule="auto"/>
        <w:jc w:val="both"/>
        <w:rPr>
          <w:rFonts w:ascii="Arial" w:hAnsi="Arial" w:cs="Arial"/>
          <w:sz w:val="24"/>
          <w:szCs w:val="24"/>
        </w:rPr>
      </w:pPr>
    </w:p>
    <w:p w14:paraId="0D53A0C2" w14:textId="77777777" w:rsidR="00AB5A2E" w:rsidRDefault="00AB5A2E" w:rsidP="00AA288A">
      <w:pPr>
        <w:spacing w:line="360" w:lineRule="auto"/>
        <w:jc w:val="both"/>
        <w:rPr>
          <w:rFonts w:ascii="Arial" w:hAnsi="Arial" w:cs="Arial"/>
          <w:sz w:val="24"/>
          <w:szCs w:val="24"/>
        </w:rPr>
      </w:pPr>
    </w:p>
    <w:p w14:paraId="3E95C822" w14:textId="77777777" w:rsidR="00AB5A2E" w:rsidRPr="00AA288A" w:rsidRDefault="00AB5A2E" w:rsidP="00AA288A">
      <w:pPr>
        <w:spacing w:line="360" w:lineRule="auto"/>
        <w:jc w:val="both"/>
        <w:rPr>
          <w:rFonts w:ascii="Arial" w:hAnsi="Arial" w:cs="Arial"/>
          <w:sz w:val="24"/>
          <w:szCs w:val="24"/>
        </w:rPr>
      </w:pPr>
    </w:p>
    <w:p w14:paraId="6CEDB46E" w14:textId="77777777" w:rsidR="005B7CF8" w:rsidRPr="00AA288A" w:rsidRDefault="005B7CF8" w:rsidP="00AA288A">
      <w:pPr>
        <w:spacing w:line="360" w:lineRule="auto"/>
        <w:jc w:val="both"/>
        <w:rPr>
          <w:rFonts w:ascii="Arial" w:hAnsi="Arial" w:cs="Arial"/>
          <w:b/>
          <w:bCs/>
          <w:sz w:val="24"/>
          <w:szCs w:val="24"/>
        </w:rPr>
      </w:pPr>
      <w:r w:rsidRPr="00AA288A">
        <w:rPr>
          <w:rFonts w:ascii="Arial" w:hAnsi="Arial" w:cs="Arial"/>
          <w:b/>
          <w:bCs/>
          <w:sz w:val="24"/>
          <w:szCs w:val="24"/>
        </w:rPr>
        <w:lastRenderedPageBreak/>
        <w:t>References</w:t>
      </w:r>
    </w:p>
    <w:p w14:paraId="0F6A4686"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 xml:space="preserve">Ali, B.J., Anwar, G., Gardi, B., Othman, B.J., Aziz, H.M., Ahmed, S.A., Hamza, P.A., Ismael, N.B., </w:t>
      </w:r>
      <w:proofErr w:type="spellStart"/>
      <w:r w:rsidRPr="006B670E">
        <w:rPr>
          <w:rFonts w:ascii="Arial" w:hAnsi="Arial" w:cs="Arial"/>
          <w:sz w:val="24"/>
          <w:szCs w:val="24"/>
        </w:rPr>
        <w:t>Sorguli</w:t>
      </w:r>
      <w:proofErr w:type="spellEnd"/>
      <w:r w:rsidRPr="006B670E">
        <w:rPr>
          <w:rFonts w:ascii="Arial" w:hAnsi="Arial" w:cs="Arial"/>
          <w:sz w:val="24"/>
          <w:szCs w:val="24"/>
        </w:rPr>
        <w:t xml:space="preserve">, S. and Sabir, B.Y., 2021. Business Communication Strategies: Analysis of Internal Communication Processes. </w:t>
      </w:r>
      <w:hyperlink r:id="rId7" w:history="1">
        <w:r w:rsidRPr="006B670E">
          <w:rPr>
            <w:rStyle w:val="Hyperlink"/>
            <w:rFonts w:ascii="Arial" w:hAnsi="Arial" w:cs="Arial"/>
            <w:sz w:val="24"/>
            <w:szCs w:val="24"/>
          </w:rPr>
          <w:t>https://doi.org/10.22161/jhed.3.3.4</w:t>
        </w:r>
      </w:hyperlink>
      <w:r w:rsidRPr="006B670E">
        <w:rPr>
          <w:rFonts w:ascii="Arial" w:hAnsi="Arial" w:cs="Arial"/>
          <w:sz w:val="24"/>
          <w:szCs w:val="24"/>
        </w:rPr>
        <w:t xml:space="preserve"> </w:t>
      </w:r>
    </w:p>
    <w:p w14:paraId="7B20400B"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Azeez, S.A., 2017. Human resource management practices and employee retention: A review of literature. </w:t>
      </w:r>
      <w:r w:rsidRPr="006B670E">
        <w:rPr>
          <w:rFonts w:ascii="Arial" w:hAnsi="Arial" w:cs="Arial"/>
          <w:i/>
          <w:iCs/>
          <w:sz w:val="24"/>
          <w:szCs w:val="24"/>
        </w:rPr>
        <w:t>Journal of Economics, Management and Trade</w:t>
      </w:r>
      <w:r w:rsidRPr="006B670E">
        <w:rPr>
          <w:rFonts w:ascii="Arial" w:hAnsi="Arial" w:cs="Arial"/>
          <w:sz w:val="24"/>
          <w:szCs w:val="24"/>
        </w:rPr>
        <w:t>, </w:t>
      </w:r>
      <w:r w:rsidRPr="006B670E">
        <w:rPr>
          <w:rFonts w:ascii="Arial" w:hAnsi="Arial" w:cs="Arial"/>
          <w:i/>
          <w:iCs/>
          <w:sz w:val="24"/>
          <w:szCs w:val="24"/>
        </w:rPr>
        <w:t>18</w:t>
      </w:r>
      <w:r w:rsidRPr="006B670E">
        <w:rPr>
          <w:rFonts w:ascii="Arial" w:hAnsi="Arial" w:cs="Arial"/>
          <w:sz w:val="24"/>
          <w:szCs w:val="24"/>
        </w:rPr>
        <w:t xml:space="preserve">(2), pp.1-10. </w:t>
      </w:r>
      <w:hyperlink r:id="rId8" w:history="1">
        <w:r w:rsidRPr="006B670E">
          <w:rPr>
            <w:rStyle w:val="Hyperlink"/>
            <w:rFonts w:ascii="Arial" w:hAnsi="Arial" w:cs="Arial"/>
            <w:sz w:val="24"/>
            <w:szCs w:val="24"/>
          </w:rPr>
          <w:t>https://www.academia.edu/download/89830315/MTk2ODJAQHBm.pdf</w:t>
        </w:r>
      </w:hyperlink>
      <w:r w:rsidRPr="006B670E">
        <w:rPr>
          <w:rFonts w:ascii="Arial" w:hAnsi="Arial" w:cs="Arial"/>
          <w:sz w:val="24"/>
          <w:szCs w:val="24"/>
        </w:rPr>
        <w:t xml:space="preserve"> </w:t>
      </w:r>
    </w:p>
    <w:p w14:paraId="1F45DD22"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 xml:space="preserve">Barreto, N. and </w:t>
      </w:r>
      <w:proofErr w:type="spellStart"/>
      <w:r w:rsidRPr="006B670E">
        <w:rPr>
          <w:rFonts w:ascii="Arial" w:hAnsi="Arial" w:cs="Arial"/>
          <w:sz w:val="24"/>
          <w:szCs w:val="24"/>
        </w:rPr>
        <w:t>Mayya</w:t>
      </w:r>
      <w:proofErr w:type="spellEnd"/>
      <w:r w:rsidRPr="006B670E">
        <w:rPr>
          <w:rFonts w:ascii="Arial" w:hAnsi="Arial" w:cs="Arial"/>
          <w:sz w:val="24"/>
          <w:szCs w:val="24"/>
        </w:rPr>
        <w:t>, S., 2023. A systematic review on training and development in the hotel industry. </w:t>
      </w:r>
      <w:r w:rsidRPr="006B670E">
        <w:rPr>
          <w:rFonts w:ascii="Arial" w:hAnsi="Arial" w:cs="Arial"/>
          <w:i/>
          <w:iCs/>
          <w:sz w:val="24"/>
          <w:szCs w:val="24"/>
        </w:rPr>
        <w:t>International Journal of Management, Technology, and Social Sciences (IJMTS)</w:t>
      </w:r>
      <w:r w:rsidRPr="006B670E">
        <w:rPr>
          <w:rFonts w:ascii="Arial" w:hAnsi="Arial" w:cs="Arial"/>
          <w:sz w:val="24"/>
          <w:szCs w:val="24"/>
        </w:rPr>
        <w:t>, </w:t>
      </w:r>
      <w:r w:rsidRPr="006B670E">
        <w:rPr>
          <w:rFonts w:ascii="Arial" w:hAnsi="Arial" w:cs="Arial"/>
          <w:i/>
          <w:iCs/>
          <w:sz w:val="24"/>
          <w:szCs w:val="24"/>
        </w:rPr>
        <w:t>8</w:t>
      </w:r>
      <w:r w:rsidRPr="006B670E">
        <w:rPr>
          <w:rFonts w:ascii="Arial" w:hAnsi="Arial" w:cs="Arial"/>
          <w:sz w:val="24"/>
          <w:szCs w:val="24"/>
        </w:rPr>
        <w:t xml:space="preserve">(2). </w:t>
      </w:r>
      <w:hyperlink r:id="rId9" w:history="1">
        <w:r w:rsidRPr="006B670E">
          <w:rPr>
            <w:rStyle w:val="Hyperlink"/>
            <w:rFonts w:ascii="Arial" w:hAnsi="Arial" w:cs="Arial"/>
            <w:sz w:val="24"/>
            <w:szCs w:val="24"/>
          </w:rPr>
          <w:t>https://doi.org/10.47992/IJMTS.2581.6012.0268</w:t>
        </w:r>
      </w:hyperlink>
      <w:r w:rsidRPr="006B670E">
        <w:rPr>
          <w:rFonts w:ascii="Arial" w:hAnsi="Arial" w:cs="Arial"/>
          <w:sz w:val="24"/>
          <w:szCs w:val="24"/>
        </w:rPr>
        <w:t xml:space="preserve"> </w:t>
      </w:r>
    </w:p>
    <w:p w14:paraId="564133FF"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 xml:space="preserve">Cetin, G., </w:t>
      </w:r>
      <w:proofErr w:type="spellStart"/>
      <w:r w:rsidRPr="006B670E">
        <w:rPr>
          <w:rFonts w:ascii="Arial" w:hAnsi="Arial" w:cs="Arial"/>
          <w:sz w:val="24"/>
          <w:szCs w:val="24"/>
        </w:rPr>
        <w:t>Demirciftci</w:t>
      </w:r>
      <w:proofErr w:type="spellEnd"/>
      <w:r w:rsidRPr="006B670E">
        <w:rPr>
          <w:rFonts w:ascii="Arial" w:hAnsi="Arial" w:cs="Arial"/>
          <w:sz w:val="24"/>
          <w:szCs w:val="24"/>
        </w:rPr>
        <w:t>, T. and Bilgihan, A., 2016. Meeting revenue management challenges: Knowledge, skills and abilities. </w:t>
      </w:r>
      <w:r w:rsidRPr="006B670E">
        <w:rPr>
          <w:rFonts w:ascii="Arial" w:hAnsi="Arial" w:cs="Arial"/>
          <w:i/>
          <w:iCs/>
          <w:sz w:val="24"/>
          <w:szCs w:val="24"/>
        </w:rPr>
        <w:t>International Journal of Hospitality Management</w:t>
      </w:r>
      <w:r w:rsidRPr="006B670E">
        <w:rPr>
          <w:rFonts w:ascii="Arial" w:hAnsi="Arial" w:cs="Arial"/>
          <w:sz w:val="24"/>
          <w:szCs w:val="24"/>
        </w:rPr>
        <w:t>, </w:t>
      </w:r>
      <w:r w:rsidRPr="006B670E">
        <w:rPr>
          <w:rFonts w:ascii="Arial" w:hAnsi="Arial" w:cs="Arial"/>
          <w:i/>
          <w:iCs/>
          <w:sz w:val="24"/>
          <w:szCs w:val="24"/>
        </w:rPr>
        <w:t>57</w:t>
      </w:r>
      <w:r w:rsidRPr="006B670E">
        <w:rPr>
          <w:rFonts w:ascii="Arial" w:hAnsi="Arial" w:cs="Arial"/>
          <w:sz w:val="24"/>
          <w:szCs w:val="24"/>
        </w:rPr>
        <w:t xml:space="preserve">, pp.132-142. </w:t>
      </w:r>
      <w:hyperlink r:id="rId10" w:history="1">
        <w:r w:rsidRPr="006B670E">
          <w:rPr>
            <w:rStyle w:val="Hyperlink"/>
            <w:rFonts w:ascii="Arial" w:hAnsi="Arial" w:cs="Arial"/>
            <w:sz w:val="24"/>
            <w:szCs w:val="24"/>
          </w:rPr>
          <w:t>https://doi.org/10.1016/j.ijhm.2016.06.008</w:t>
        </w:r>
      </w:hyperlink>
      <w:r w:rsidRPr="006B670E">
        <w:rPr>
          <w:rFonts w:ascii="Arial" w:hAnsi="Arial" w:cs="Arial"/>
          <w:sz w:val="24"/>
          <w:szCs w:val="24"/>
        </w:rPr>
        <w:t xml:space="preserve"> </w:t>
      </w:r>
    </w:p>
    <w:p w14:paraId="1E74A4E4"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proofErr w:type="spellStart"/>
      <w:r w:rsidRPr="006B670E">
        <w:rPr>
          <w:rFonts w:ascii="Arial" w:hAnsi="Arial" w:cs="Arial"/>
          <w:sz w:val="24"/>
          <w:szCs w:val="24"/>
        </w:rPr>
        <w:t>Cvetkova</w:t>
      </w:r>
      <w:proofErr w:type="spellEnd"/>
      <w:r w:rsidRPr="006B670E">
        <w:rPr>
          <w:rFonts w:ascii="Arial" w:hAnsi="Arial" w:cs="Arial"/>
          <w:sz w:val="24"/>
          <w:szCs w:val="24"/>
        </w:rPr>
        <w:t>, A. and Smith, M.K., 2024. Managing difficult spa customers and situations: implications for employee wellbeing. </w:t>
      </w:r>
      <w:r w:rsidRPr="006B670E">
        <w:rPr>
          <w:rFonts w:ascii="Arial" w:hAnsi="Arial" w:cs="Arial"/>
          <w:i/>
          <w:iCs/>
          <w:sz w:val="24"/>
          <w:szCs w:val="24"/>
        </w:rPr>
        <w:t>International Journal of Spa and Wellness</w:t>
      </w:r>
      <w:r w:rsidRPr="006B670E">
        <w:rPr>
          <w:rFonts w:ascii="Arial" w:hAnsi="Arial" w:cs="Arial"/>
          <w:sz w:val="24"/>
          <w:szCs w:val="24"/>
        </w:rPr>
        <w:t>, </w:t>
      </w:r>
      <w:r w:rsidRPr="006B670E">
        <w:rPr>
          <w:rFonts w:ascii="Arial" w:hAnsi="Arial" w:cs="Arial"/>
          <w:i/>
          <w:iCs/>
          <w:sz w:val="24"/>
          <w:szCs w:val="24"/>
        </w:rPr>
        <w:t>7</w:t>
      </w:r>
      <w:r w:rsidRPr="006B670E">
        <w:rPr>
          <w:rFonts w:ascii="Arial" w:hAnsi="Arial" w:cs="Arial"/>
          <w:sz w:val="24"/>
          <w:szCs w:val="24"/>
        </w:rPr>
        <w:t xml:space="preserve">(3), pp.227-249. </w:t>
      </w:r>
      <w:hyperlink r:id="rId11" w:history="1">
        <w:r w:rsidRPr="006B670E">
          <w:rPr>
            <w:rStyle w:val="Hyperlink"/>
            <w:rFonts w:ascii="Arial" w:hAnsi="Arial" w:cs="Arial"/>
            <w:sz w:val="24"/>
            <w:szCs w:val="24"/>
          </w:rPr>
          <w:t>https://doi.org/10.1080/24721735.2024.2374537</w:t>
        </w:r>
      </w:hyperlink>
      <w:r w:rsidRPr="006B670E">
        <w:rPr>
          <w:rFonts w:ascii="Arial" w:hAnsi="Arial" w:cs="Arial"/>
          <w:sz w:val="24"/>
          <w:szCs w:val="24"/>
        </w:rPr>
        <w:t xml:space="preserve"> </w:t>
      </w:r>
    </w:p>
    <w:p w14:paraId="7BE67DD7"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Ghani, B., Zada, M., Memon, K.R., Ullah, R., Khattak, A., Han, H., Ariza-Montes, A. and Araya-Castillo, L., 2022. Challenges and strategies for employee retention in the hospitality industry: A review. </w:t>
      </w:r>
      <w:r w:rsidRPr="006B670E">
        <w:rPr>
          <w:rFonts w:ascii="Arial" w:hAnsi="Arial" w:cs="Arial"/>
          <w:i/>
          <w:iCs/>
          <w:sz w:val="24"/>
          <w:szCs w:val="24"/>
        </w:rPr>
        <w:t>Sustainability</w:t>
      </w:r>
      <w:r w:rsidRPr="006B670E">
        <w:rPr>
          <w:rFonts w:ascii="Arial" w:hAnsi="Arial" w:cs="Arial"/>
          <w:sz w:val="24"/>
          <w:szCs w:val="24"/>
        </w:rPr>
        <w:t>, </w:t>
      </w:r>
      <w:r w:rsidRPr="006B670E">
        <w:rPr>
          <w:rFonts w:ascii="Arial" w:hAnsi="Arial" w:cs="Arial"/>
          <w:i/>
          <w:iCs/>
          <w:sz w:val="24"/>
          <w:szCs w:val="24"/>
        </w:rPr>
        <w:t>14</w:t>
      </w:r>
      <w:r w:rsidRPr="006B670E">
        <w:rPr>
          <w:rFonts w:ascii="Arial" w:hAnsi="Arial" w:cs="Arial"/>
          <w:sz w:val="24"/>
          <w:szCs w:val="24"/>
        </w:rPr>
        <w:t xml:space="preserve">(5), p.2885. </w:t>
      </w:r>
      <w:hyperlink r:id="rId12" w:history="1">
        <w:r w:rsidRPr="006B670E">
          <w:rPr>
            <w:rStyle w:val="Hyperlink"/>
            <w:rFonts w:ascii="Arial" w:hAnsi="Arial" w:cs="Arial"/>
            <w:sz w:val="24"/>
            <w:szCs w:val="24"/>
          </w:rPr>
          <w:t>https://doi.org/10.3390/su14052885</w:t>
        </w:r>
      </w:hyperlink>
      <w:r w:rsidRPr="006B670E">
        <w:rPr>
          <w:rFonts w:ascii="Arial" w:hAnsi="Arial" w:cs="Arial"/>
          <w:sz w:val="24"/>
          <w:szCs w:val="24"/>
        </w:rPr>
        <w:t xml:space="preserve"> </w:t>
      </w:r>
    </w:p>
    <w:p w14:paraId="54769817"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Gibbs, G., 1998. Learning by doing: A guide to teaching and learning methods, Furter Education Unit, London.</w:t>
      </w:r>
    </w:p>
    <w:p w14:paraId="64B59547"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Sinclair, M. and Sinclair, C., 2009. Improving hotel efficiency through integration of service and project management cultures. </w:t>
      </w:r>
      <w:r w:rsidRPr="006B670E">
        <w:rPr>
          <w:rFonts w:ascii="Arial" w:hAnsi="Arial" w:cs="Arial"/>
          <w:i/>
          <w:iCs/>
          <w:sz w:val="24"/>
          <w:szCs w:val="24"/>
        </w:rPr>
        <w:t>International journal of hospitality &amp; tourism administration</w:t>
      </w:r>
      <w:r w:rsidRPr="006B670E">
        <w:rPr>
          <w:rFonts w:ascii="Arial" w:hAnsi="Arial" w:cs="Arial"/>
          <w:sz w:val="24"/>
          <w:szCs w:val="24"/>
        </w:rPr>
        <w:t>, </w:t>
      </w:r>
      <w:r w:rsidRPr="006B670E">
        <w:rPr>
          <w:rFonts w:ascii="Arial" w:hAnsi="Arial" w:cs="Arial"/>
          <w:i/>
          <w:iCs/>
          <w:sz w:val="24"/>
          <w:szCs w:val="24"/>
        </w:rPr>
        <w:t>10</w:t>
      </w:r>
      <w:r w:rsidRPr="006B670E">
        <w:rPr>
          <w:rFonts w:ascii="Arial" w:hAnsi="Arial" w:cs="Arial"/>
          <w:sz w:val="24"/>
          <w:szCs w:val="24"/>
        </w:rPr>
        <w:t xml:space="preserve">(4), pp.344-360. </w:t>
      </w:r>
      <w:hyperlink r:id="rId13" w:history="1">
        <w:r w:rsidRPr="006B670E">
          <w:rPr>
            <w:rStyle w:val="Hyperlink"/>
            <w:rFonts w:ascii="Arial" w:hAnsi="Arial" w:cs="Arial"/>
            <w:sz w:val="24"/>
            <w:szCs w:val="24"/>
          </w:rPr>
          <w:t>https://doi.org/10.1080/15256480903337155</w:t>
        </w:r>
      </w:hyperlink>
      <w:r w:rsidRPr="006B670E">
        <w:rPr>
          <w:rFonts w:ascii="Arial" w:hAnsi="Arial" w:cs="Arial"/>
          <w:sz w:val="24"/>
          <w:szCs w:val="24"/>
        </w:rPr>
        <w:t xml:space="preserve"> </w:t>
      </w:r>
    </w:p>
    <w:p w14:paraId="252CA65A"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lastRenderedPageBreak/>
        <w:t>Wu, X., Wang, J. and Ling, Q., 2021. Managing internal service quality in hotels: Determinants and implications. </w:t>
      </w:r>
      <w:r w:rsidRPr="006B670E">
        <w:rPr>
          <w:rFonts w:ascii="Arial" w:hAnsi="Arial" w:cs="Arial"/>
          <w:i/>
          <w:iCs/>
          <w:sz w:val="24"/>
          <w:szCs w:val="24"/>
        </w:rPr>
        <w:t>Tourism Management</w:t>
      </w:r>
      <w:r w:rsidRPr="006B670E">
        <w:rPr>
          <w:rFonts w:ascii="Arial" w:hAnsi="Arial" w:cs="Arial"/>
          <w:sz w:val="24"/>
          <w:szCs w:val="24"/>
        </w:rPr>
        <w:t>, </w:t>
      </w:r>
      <w:r w:rsidRPr="006B670E">
        <w:rPr>
          <w:rFonts w:ascii="Arial" w:hAnsi="Arial" w:cs="Arial"/>
          <w:i/>
          <w:iCs/>
          <w:sz w:val="24"/>
          <w:szCs w:val="24"/>
        </w:rPr>
        <w:t>86</w:t>
      </w:r>
      <w:r w:rsidRPr="006B670E">
        <w:rPr>
          <w:rFonts w:ascii="Arial" w:hAnsi="Arial" w:cs="Arial"/>
          <w:sz w:val="24"/>
          <w:szCs w:val="24"/>
        </w:rPr>
        <w:t xml:space="preserve">, p.104329. </w:t>
      </w:r>
      <w:hyperlink r:id="rId14" w:history="1">
        <w:r w:rsidRPr="006B670E">
          <w:rPr>
            <w:rStyle w:val="Hyperlink"/>
            <w:rFonts w:ascii="Arial" w:hAnsi="Arial" w:cs="Arial"/>
            <w:sz w:val="24"/>
            <w:szCs w:val="24"/>
          </w:rPr>
          <w:t>https://doi.org/10.1016/j.tourman.2021.104329</w:t>
        </w:r>
      </w:hyperlink>
      <w:r w:rsidRPr="006B670E">
        <w:rPr>
          <w:rFonts w:ascii="Arial" w:hAnsi="Arial" w:cs="Arial"/>
          <w:sz w:val="24"/>
          <w:szCs w:val="24"/>
        </w:rPr>
        <w:t xml:space="preserve"> </w:t>
      </w:r>
    </w:p>
    <w:p w14:paraId="3CF69134" w14:textId="77777777" w:rsidR="006B670E" w:rsidRPr="006B670E" w:rsidRDefault="006B670E" w:rsidP="006B670E">
      <w:pPr>
        <w:pStyle w:val="ListParagraph"/>
        <w:numPr>
          <w:ilvl w:val="0"/>
          <w:numId w:val="18"/>
        </w:numPr>
        <w:spacing w:line="360" w:lineRule="auto"/>
        <w:jc w:val="both"/>
        <w:rPr>
          <w:rFonts w:ascii="Arial" w:hAnsi="Arial" w:cs="Arial"/>
          <w:sz w:val="24"/>
          <w:szCs w:val="24"/>
        </w:rPr>
      </w:pPr>
      <w:r w:rsidRPr="006B670E">
        <w:rPr>
          <w:rFonts w:ascii="Arial" w:hAnsi="Arial" w:cs="Arial"/>
          <w:sz w:val="24"/>
          <w:szCs w:val="24"/>
        </w:rPr>
        <w:t>Yu, Q., Yen, D.A., Barnes, B.R. and Huang, Y.A., 2019. Enhancing firm performance through internal market orientation and employee organizational commitment. </w:t>
      </w:r>
      <w:r w:rsidRPr="006B670E">
        <w:rPr>
          <w:rFonts w:ascii="Arial" w:hAnsi="Arial" w:cs="Arial"/>
          <w:i/>
          <w:iCs/>
          <w:sz w:val="24"/>
          <w:szCs w:val="24"/>
        </w:rPr>
        <w:t>The International Journal of Human Resource Management</w:t>
      </w:r>
      <w:r w:rsidRPr="006B670E">
        <w:rPr>
          <w:rFonts w:ascii="Arial" w:hAnsi="Arial" w:cs="Arial"/>
          <w:sz w:val="24"/>
          <w:szCs w:val="24"/>
        </w:rPr>
        <w:t>, </w:t>
      </w:r>
      <w:r w:rsidRPr="006B670E">
        <w:rPr>
          <w:rFonts w:ascii="Arial" w:hAnsi="Arial" w:cs="Arial"/>
          <w:i/>
          <w:iCs/>
          <w:sz w:val="24"/>
          <w:szCs w:val="24"/>
        </w:rPr>
        <w:t>30</w:t>
      </w:r>
      <w:r w:rsidRPr="006B670E">
        <w:rPr>
          <w:rFonts w:ascii="Arial" w:hAnsi="Arial" w:cs="Arial"/>
          <w:sz w:val="24"/>
          <w:szCs w:val="24"/>
        </w:rPr>
        <w:t xml:space="preserve">(6), pp.964-987. </w:t>
      </w:r>
      <w:hyperlink r:id="rId15" w:history="1">
        <w:r w:rsidRPr="006B670E">
          <w:rPr>
            <w:rStyle w:val="Hyperlink"/>
            <w:rFonts w:ascii="Arial" w:hAnsi="Arial" w:cs="Arial"/>
            <w:sz w:val="24"/>
            <w:szCs w:val="24"/>
          </w:rPr>
          <w:t>https://doi.org/10.1080/09585192.2017.1380059</w:t>
        </w:r>
      </w:hyperlink>
      <w:r w:rsidRPr="006B670E">
        <w:rPr>
          <w:rFonts w:ascii="Arial" w:hAnsi="Arial" w:cs="Arial"/>
          <w:sz w:val="24"/>
          <w:szCs w:val="24"/>
        </w:rPr>
        <w:t xml:space="preserve"> </w:t>
      </w:r>
    </w:p>
    <w:p w14:paraId="7ED73604" w14:textId="568705AD" w:rsidR="005B7CF8" w:rsidRPr="00AA288A" w:rsidRDefault="005B7CF8" w:rsidP="00AA288A">
      <w:pPr>
        <w:spacing w:line="360" w:lineRule="auto"/>
        <w:jc w:val="both"/>
        <w:rPr>
          <w:rFonts w:ascii="Arial" w:hAnsi="Arial" w:cs="Arial"/>
          <w:sz w:val="24"/>
          <w:szCs w:val="24"/>
        </w:rPr>
      </w:pPr>
    </w:p>
    <w:p w14:paraId="1FF4A6C9" w14:textId="77777777" w:rsidR="009D11B3" w:rsidRPr="00AA288A" w:rsidRDefault="009D11B3" w:rsidP="00AA288A">
      <w:pPr>
        <w:spacing w:line="360" w:lineRule="auto"/>
        <w:jc w:val="both"/>
        <w:rPr>
          <w:rFonts w:ascii="Arial" w:hAnsi="Arial" w:cs="Arial"/>
          <w:sz w:val="24"/>
          <w:szCs w:val="24"/>
        </w:rPr>
      </w:pPr>
    </w:p>
    <w:p w14:paraId="683BAEBE" w14:textId="77777777" w:rsidR="009D11B3" w:rsidRPr="00AA288A" w:rsidRDefault="009D11B3" w:rsidP="00AA288A">
      <w:pPr>
        <w:spacing w:line="360" w:lineRule="auto"/>
        <w:jc w:val="both"/>
        <w:rPr>
          <w:rFonts w:ascii="Arial" w:hAnsi="Arial" w:cs="Arial"/>
          <w:sz w:val="24"/>
          <w:szCs w:val="24"/>
        </w:rPr>
      </w:pPr>
    </w:p>
    <w:p w14:paraId="5BDC91D6" w14:textId="77777777" w:rsidR="00E03CFB" w:rsidRPr="00AA288A" w:rsidRDefault="00E03CFB" w:rsidP="00AA288A">
      <w:pPr>
        <w:spacing w:line="360" w:lineRule="auto"/>
        <w:jc w:val="both"/>
        <w:rPr>
          <w:rFonts w:ascii="Arial" w:hAnsi="Arial" w:cs="Arial"/>
          <w:sz w:val="24"/>
          <w:szCs w:val="24"/>
        </w:rPr>
      </w:pPr>
    </w:p>
    <w:p w14:paraId="4C4F1544" w14:textId="77777777" w:rsidR="00E03CFB" w:rsidRPr="00AA288A" w:rsidRDefault="00E03CFB" w:rsidP="00AA288A">
      <w:pPr>
        <w:spacing w:line="360" w:lineRule="auto"/>
        <w:jc w:val="both"/>
        <w:rPr>
          <w:rFonts w:ascii="Arial" w:hAnsi="Arial" w:cs="Arial"/>
          <w:sz w:val="24"/>
          <w:szCs w:val="24"/>
        </w:rPr>
      </w:pPr>
    </w:p>
    <w:p w14:paraId="54FF4BE4" w14:textId="77777777" w:rsidR="00E03CFB" w:rsidRPr="00AA288A" w:rsidRDefault="00E03CFB" w:rsidP="00AA288A">
      <w:pPr>
        <w:spacing w:line="360" w:lineRule="auto"/>
        <w:jc w:val="both"/>
        <w:rPr>
          <w:rFonts w:ascii="Arial" w:hAnsi="Arial" w:cs="Arial"/>
          <w:sz w:val="24"/>
          <w:szCs w:val="24"/>
        </w:rPr>
      </w:pPr>
    </w:p>
    <w:p w14:paraId="69AD3320" w14:textId="77777777" w:rsidR="006B670E" w:rsidRDefault="006B670E" w:rsidP="00AA288A">
      <w:pPr>
        <w:spacing w:line="360" w:lineRule="auto"/>
        <w:jc w:val="both"/>
        <w:rPr>
          <w:rFonts w:ascii="Arial" w:hAnsi="Arial" w:cs="Arial"/>
          <w:b/>
          <w:bCs/>
          <w:sz w:val="24"/>
          <w:szCs w:val="24"/>
        </w:rPr>
      </w:pPr>
    </w:p>
    <w:p w14:paraId="78190FD1" w14:textId="77777777" w:rsidR="006B670E" w:rsidRDefault="006B670E" w:rsidP="00AA288A">
      <w:pPr>
        <w:spacing w:line="360" w:lineRule="auto"/>
        <w:jc w:val="both"/>
        <w:rPr>
          <w:rFonts w:ascii="Arial" w:hAnsi="Arial" w:cs="Arial"/>
          <w:b/>
          <w:bCs/>
          <w:sz w:val="24"/>
          <w:szCs w:val="24"/>
        </w:rPr>
      </w:pPr>
    </w:p>
    <w:p w14:paraId="088AD205" w14:textId="77777777" w:rsidR="006B670E" w:rsidRDefault="006B670E" w:rsidP="00AA288A">
      <w:pPr>
        <w:spacing w:line="360" w:lineRule="auto"/>
        <w:jc w:val="both"/>
        <w:rPr>
          <w:rFonts w:ascii="Arial" w:hAnsi="Arial" w:cs="Arial"/>
          <w:b/>
          <w:bCs/>
          <w:sz w:val="24"/>
          <w:szCs w:val="24"/>
        </w:rPr>
      </w:pPr>
    </w:p>
    <w:p w14:paraId="503D9F16" w14:textId="77777777" w:rsidR="006B670E" w:rsidRDefault="006B670E" w:rsidP="00AA288A">
      <w:pPr>
        <w:spacing w:line="360" w:lineRule="auto"/>
        <w:jc w:val="both"/>
        <w:rPr>
          <w:rFonts w:ascii="Arial" w:hAnsi="Arial" w:cs="Arial"/>
          <w:b/>
          <w:bCs/>
          <w:sz w:val="24"/>
          <w:szCs w:val="24"/>
        </w:rPr>
      </w:pPr>
    </w:p>
    <w:p w14:paraId="7763ACFE" w14:textId="77777777" w:rsidR="006B670E" w:rsidRDefault="006B670E" w:rsidP="00AA288A">
      <w:pPr>
        <w:spacing w:line="360" w:lineRule="auto"/>
        <w:jc w:val="both"/>
        <w:rPr>
          <w:rFonts w:ascii="Arial" w:hAnsi="Arial" w:cs="Arial"/>
          <w:b/>
          <w:bCs/>
          <w:sz w:val="24"/>
          <w:szCs w:val="24"/>
        </w:rPr>
      </w:pPr>
    </w:p>
    <w:p w14:paraId="3855758D" w14:textId="77777777" w:rsidR="006B670E" w:rsidRDefault="006B670E" w:rsidP="00AA288A">
      <w:pPr>
        <w:spacing w:line="360" w:lineRule="auto"/>
        <w:jc w:val="both"/>
        <w:rPr>
          <w:rFonts w:ascii="Arial" w:hAnsi="Arial" w:cs="Arial"/>
          <w:b/>
          <w:bCs/>
          <w:sz w:val="24"/>
          <w:szCs w:val="24"/>
        </w:rPr>
      </w:pPr>
    </w:p>
    <w:p w14:paraId="1DA4F4B0" w14:textId="77777777" w:rsidR="006B670E" w:rsidRDefault="006B670E" w:rsidP="00AA288A">
      <w:pPr>
        <w:spacing w:line="360" w:lineRule="auto"/>
        <w:jc w:val="both"/>
        <w:rPr>
          <w:rFonts w:ascii="Arial" w:hAnsi="Arial" w:cs="Arial"/>
          <w:b/>
          <w:bCs/>
          <w:sz w:val="24"/>
          <w:szCs w:val="24"/>
        </w:rPr>
      </w:pPr>
    </w:p>
    <w:p w14:paraId="615D7CF1" w14:textId="77777777" w:rsidR="006B670E" w:rsidRDefault="006B670E" w:rsidP="00AA288A">
      <w:pPr>
        <w:spacing w:line="360" w:lineRule="auto"/>
        <w:jc w:val="both"/>
        <w:rPr>
          <w:rFonts w:ascii="Arial" w:hAnsi="Arial" w:cs="Arial"/>
          <w:b/>
          <w:bCs/>
          <w:sz w:val="24"/>
          <w:szCs w:val="24"/>
        </w:rPr>
      </w:pPr>
    </w:p>
    <w:p w14:paraId="4058CD43" w14:textId="77777777" w:rsidR="006B670E" w:rsidRDefault="006B670E" w:rsidP="00AA288A">
      <w:pPr>
        <w:spacing w:line="360" w:lineRule="auto"/>
        <w:jc w:val="both"/>
        <w:rPr>
          <w:rFonts w:ascii="Arial" w:hAnsi="Arial" w:cs="Arial"/>
          <w:b/>
          <w:bCs/>
          <w:sz w:val="24"/>
          <w:szCs w:val="24"/>
        </w:rPr>
      </w:pPr>
    </w:p>
    <w:p w14:paraId="5E8573F2" w14:textId="77777777" w:rsidR="006B670E" w:rsidRDefault="006B670E" w:rsidP="00AA288A">
      <w:pPr>
        <w:spacing w:line="360" w:lineRule="auto"/>
        <w:jc w:val="both"/>
        <w:rPr>
          <w:rFonts w:ascii="Arial" w:hAnsi="Arial" w:cs="Arial"/>
          <w:b/>
          <w:bCs/>
          <w:sz w:val="24"/>
          <w:szCs w:val="24"/>
        </w:rPr>
      </w:pPr>
    </w:p>
    <w:p w14:paraId="32F91542" w14:textId="29C75144" w:rsidR="009D11B3" w:rsidRPr="00AA288A" w:rsidRDefault="009D11B3" w:rsidP="00AA288A">
      <w:pPr>
        <w:spacing w:line="360" w:lineRule="auto"/>
        <w:jc w:val="both"/>
        <w:rPr>
          <w:rFonts w:ascii="Arial" w:hAnsi="Arial" w:cs="Arial"/>
          <w:b/>
          <w:bCs/>
          <w:sz w:val="24"/>
          <w:szCs w:val="24"/>
        </w:rPr>
      </w:pPr>
      <w:r w:rsidRPr="00AA288A">
        <w:rPr>
          <w:rFonts w:ascii="Arial" w:hAnsi="Arial" w:cs="Arial"/>
          <w:b/>
          <w:bCs/>
          <w:sz w:val="24"/>
          <w:szCs w:val="24"/>
        </w:rPr>
        <w:lastRenderedPageBreak/>
        <w:t>Appendix</w:t>
      </w:r>
      <w:r w:rsidRPr="00AA288A">
        <w:rPr>
          <w:rFonts w:ascii="Arial" w:hAnsi="Arial" w:cs="Arial"/>
          <w:b/>
          <w:bCs/>
          <w:sz w:val="24"/>
          <w:szCs w:val="24"/>
        </w:rPr>
        <w:br/>
      </w:r>
      <w:r w:rsidRPr="00AA288A">
        <w:rPr>
          <w:rFonts w:ascii="Arial" w:hAnsi="Arial" w:cs="Arial"/>
          <w:b/>
          <w:bCs/>
          <w:sz w:val="24"/>
          <w:szCs w:val="24"/>
        </w:rPr>
        <w:br/>
        <w:t>Level 6 Hotel Placement – Weekly Progress Tracker</w:t>
      </w:r>
    </w:p>
    <w:p w14:paraId="18B1566D" w14:textId="77777777" w:rsidR="009D11B3" w:rsidRPr="00AA288A" w:rsidRDefault="009D11B3" w:rsidP="00AA288A">
      <w:pPr>
        <w:spacing w:line="360" w:lineRule="auto"/>
        <w:jc w:val="both"/>
        <w:rPr>
          <w:rFonts w:ascii="Arial" w:hAnsi="Arial" w:cs="Arial"/>
          <w:sz w:val="24"/>
          <w:szCs w:val="24"/>
        </w:rPr>
      </w:pPr>
      <w:r w:rsidRPr="00AA288A">
        <w:rPr>
          <w:rFonts w:ascii="Arial" w:hAnsi="Arial" w:cs="Arial"/>
          <w:b/>
          <w:bCs/>
          <w:sz w:val="24"/>
          <w:szCs w:val="24"/>
        </w:rPr>
        <w:t>Task</w:t>
      </w:r>
      <w:r w:rsidRPr="00AA288A">
        <w:rPr>
          <w:rFonts w:ascii="Arial" w:hAnsi="Arial" w:cs="Arial"/>
          <w:sz w:val="24"/>
          <w:szCs w:val="24"/>
        </w:rPr>
        <w:t>: Maintain a weekly progress tracker documenting your experiences, tasks performed, challenges faced, and lessons learned. Bullet points format is welcome. You must submit this document to the designated Turnitin link by [</w:t>
      </w:r>
      <w:r w:rsidRPr="00AA288A">
        <w:rPr>
          <w:rFonts w:ascii="Arial" w:hAnsi="Arial" w:cs="Arial"/>
          <w:b/>
          <w:bCs/>
          <w:sz w:val="24"/>
          <w:szCs w:val="24"/>
        </w:rPr>
        <w:t>Friday 7</w:t>
      </w:r>
      <w:r w:rsidRPr="00AA288A">
        <w:rPr>
          <w:rFonts w:ascii="Arial" w:hAnsi="Arial" w:cs="Arial"/>
          <w:b/>
          <w:bCs/>
          <w:sz w:val="24"/>
          <w:szCs w:val="24"/>
          <w:vertAlign w:val="superscript"/>
        </w:rPr>
        <w:t>th</w:t>
      </w:r>
      <w:r w:rsidRPr="00AA288A">
        <w:rPr>
          <w:rFonts w:ascii="Arial" w:hAnsi="Arial" w:cs="Arial"/>
          <w:b/>
          <w:bCs/>
          <w:sz w:val="24"/>
          <w:szCs w:val="24"/>
        </w:rPr>
        <w:t xml:space="preserve"> March 2025</w:t>
      </w:r>
      <w:r w:rsidRPr="00AA288A">
        <w:rPr>
          <w:rFonts w:ascii="Arial" w:hAnsi="Arial" w:cs="Arial"/>
          <w:sz w:val="24"/>
          <w:szCs w:val="24"/>
        </w:rPr>
        <w:t>] at 23:59pm.</w:t>
      </w:r>
    </w:p>
    <w:p w14:paraId="664D5815" w14:textId="77777777" w:rsidR="009D11B3" w:rsidRPr="00AA288A" w:rsidRDefault="009D11B3" w:rsidP="00AA288A">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66"/>
        <w:gridCol w:w="1608"/>
        <w:gridCol w:w="1387"/>
        <w:gridCol w:w="1389"/>
      </w:tblGrid>
      <w:tr w:rsidR="009D11B3" w:rsidRPr="00AA288A" w14:paraId="649746F8" w14:textId="77777777" w:rsidTr="00163215">
        <w:trPr>
          <w:trHeight w:val="349"/>
        </w:trPr>
        <w:tc>
          <w:tcPr>
            <w:tcW w:w="13917" w:type="dxa"/>
            <w:gridSpan w:val="4"/>
            <w:shd w:val="clear" w:color="auto" w:fill="E7E6E6" w:themeFill="background2"/>
          </w:tcPr>
          <w:p w14:paraId="4038F838"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Week 1</w:t>
            </w:r>
          </w:p>
        </w:tc>
      </w:tr>
      <w:tr w:rsidR="009D11B3" w:rsidRPr="00AA288A" w14:paraId="6704A0DF" w14:textId="77777777" w:rsidTr="00163215">
        <w:trPr>
          <w:trHeight w:val="708"/>
        </w:trPr>
        <w:tc>
          <w:tcPr>
            <w:tcW w:w="7508" w:type="dxa"/>
          </w:tcPr>
          <w:p w14:paraId="1A8A9500"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5182F2F9"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(outline hotel department)</w:t>
            </w:r>
          </w:p>
        </w:tc>
        <w:tc>
          <w:tcPr>
            <w:tcW w:w="2126" w:type="dxa"/>
          </w:tcPr>
          <w:p w14:paraId="27B0095C"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2763CC2A"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2127" w:type="dxa"/>
          </w:tcPr>
          <w:p w14:paraId="3A9C3482"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2156" w:type="dxa"/>
          </w:tcPr>
          <w:p w14:paraId="1597437C"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656FE003" w14:textId="77777777" w:rsidTr="00163215">
        <w:trPr>
          <w:trHeight w:val="864"/>
        </w:trPr>
        <w:tc>
          <w:tcPr>
            <w:tcW w:w="7508" w:type="dxa"/>
          </w:tcPr>
          <w:p w14:paraId="379C6706" w14:textId="77777777" w:rsidR="009D11B3" w:rsidRPr="00AA288A" w:rsidRDefault="009D11B3" w:rsidP="00AA288A">
            <w:pPr>
              <w:spacing w:line="360" w:lineRule="auto"/>
              <w:jc w:val="both"/>
              <w:rPr>
                <w:rFonts w:ascii="Arial" w:hAnsi="Arial" w:cs="Arial"/>
              </w:rPr>
            </w:pPr>
            <w:r w:rsidRPr="00AA288A">
              <w:rPr>
                <w:rFonts w:ascii="Arial" w:hAnsi="Arial" w:cs="Arial"/>
              </w:rPr>
              <w:t>Induction day,</w:t>
            </w:r>
            <w:r w:rsidRPr="00AA288A">
              <w:rPr>
                <w:rFonts w:ascii="Arial" w:hAnsi="Arial" w:cs="Arial"/>
              </w:rPr>
              <w:br/>
              <w:t>Sarah, HR Manager, gave a warm welcome. She explained the hotel rules to me, I signed some papers, and I completed two training sessions online on the PERCIPPIO account. (Health and Safety Level 2 Highfield and Fire Safety Level 2).</w:t>
            </w:r>
          </w:p>
          <w:p w14:paraId="06292D1F" w14:textId="77777777" w:rsidR="009D11B3" w:rsidRPr="00AA288A" w:rsidRDefault="009D11B3" w:rsidP="00AA288A">
            <w:pPr>
              <w:spacing w:line="360" w:lineRule="auto"/>
              <w:jc w:val="both"/>
              <w:rPr>
                <w:rFonts w:ascii="Arial" w:hAnsi="Arial" w:cs="Arial"/>
              </w:rPr>
            </w:pPr>
          </w:p>
          <w:p w14:paraId="74B4ACDD" w14:textId="77777777" w:rsidR="009D11B3" w:rsidRPr="00AA288A" w:rsidRDefault="009D11B3" w:rsidP="00AA288A">
            <w:pPr>
              <w:spacing w:line="360" w:lineRule="auto"/>
              <w:jc w:val="both"/>
              <w:rPr>
                <w:rFonts w:ascii="Arial" w:hAnsi="Arial" w:cs="Arial"/>
              </w:rPr>
            </w:pPr>
            <w:r w:rsidRPr="00AA288A">
              <w:rPr>
                <w:rFonts w:ascii="Arial" w:hAnsi="Arial" w:cs="Arial"/>
              </w:rPr>
              <w:t>Placement started. My first day should have begun with a hotel tour, but it never happened.</w:t>
            </w:r>
          </w:p>
          <w:p w14:paraId="525899BD"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Just came in, and after 10 minutes, one of the front desk employees sent me to bring some luggage, but I didn’t accept it because I didn’t know the location and had no access key. She started to behave with an attitude and was very rude.</w:t>
            </w:r>
          </w:p>
          <w:p w14:paraId="2C0EC074"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lastRenderedPageBreak/>
              <w:t>The Duty Manager on duty was also very arrogant and rude, talking to me only from above her shoulder.</w:t>
            </w:r>
          </w:p>
          <w:p w14:paraId="4CF9DEFB"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I was sent to the BAR area for surveillance and to inform the front desk staff if guests requested something.</w:t>
            </w:r>
          </w:p>
          <w:p w14:paraId="28EC2FE8" w14:textId="5DEA05DA"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 xml:space="preserve">I informed the Assistant Manager, Bruna, about the situation, but she wasn’t pleased. The excuse was: "The girl is from the agency and is </w:t>
            </w:r>
            <w:r w:rsidR="005962E9" w:rsidRPr="00AA288A">
              <w:rPr>
                <w:rFonts w:ascii="Arial" w:hAnsi="Arial" w:cs="Arial"/>
              </w:rPr>
              <w:t>unaware</w:t>
            </w:r>
            <w:r w:rsidRPr="00AA288A">
              <w:rPr>
                <w:rFonts w:ascii="Arial" w:hAnsi="Arial" w:cs="Arial"/>
              </w:rPr>
              <w:t xml:space="preserve"> of hotel standards."</w:t>
            </w:r>
          </w:p>
          <w:p w14:paraId="07F6A044"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 xml:space="preserve">Employees communicate with each other most of the time in their native language, even in front of the guests. I asked for </w:t>
            </w:r>
          </w:p>
          <w:p w14:paraId="1B6F0109" w14:textId="77777777" w:rsidR="009D11B3" w:rsidRPr="00AA288A" w:rsidRDefault="009D11B3" w:rsidP="00AA288A">
            <w:pPr>
              <w:pStyle w:val="ListParagraph"/>
              <w:spacing w:line="360" w:lineRule="auto"/>
              <w:jc w:val="both"/>
              <w:rPr>
                <w:rFonts w:ascii="Arial" w:hAnsi="Arial" w:cs="Arial"/>
              </w:rPr>
            </w:pPr>
            <w:r w:rsidRPr="00AA288A">
              <w:rPr>
                <w:rFonts w:ascii="Arial" w:hAnsi="Arial" w:cs="Arial"/>
              </w:rPr>
              <w:t>English, please. Only one person apologised and explained that they use a foreign language because they don’t want the guests to understand them.</w:t>
            </w:r>
          </w:p>
          <w:p w14:paraId="0C876FD1"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 xml:space="preserve">Guests look confused, I am confused, we don’t understand what is happening. </w:t>
            </w:r>
          </w:p>
          <w:p w14:paraId="42D96B95"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With the shift change, other staff members come on duty together with the Front Desk Manager.</w:t>
            </w:r>
          </w:p>
          <w:p w14:paraId="2A0117FC"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Nice people, warm welcome, and training started properly.</w:t>
            </w:r>
          </w:p>
          <w:p w14:paraId="0701E4C2"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Check-in done.</w:t>
            </w:r>
          </w:p>
          <w:p w14:paraId="6EB1A184"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lastRenderedPageBreak/>
              <w:t>Charging cards redeeming money from the booking agency.</w:t>
            </w:r>
          </w:p>
          <w:p w14:paraId="2F8E4A40"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Busy evening: British Airways flight was cancelled because of the storm.</w:t>
            </w:r>
          </w:p>
          <w:p w14:paraId="00C3587D"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I filled out all the paperwork with details for the guests and attached it to the voucher they received.</w:t>
            </w:r>
          </w:p>
          <w:p w14:paraId="612661B7" w14:textId="77777777" w:rsidR="009D11B3" w:rsidRPr="00AA288A" w:rsidRDefault="009D11B3" w:rsidP="00AA288A">
            <w:pPr>
              <w:pStyle w:val="ListParagraph"/>
              <w:numPr>
                <w:ilvl w:val="0"/>
                <w:numId w:val="7"/>
              </w:numPr>
              <w:spacing w:line="360" w:lineRule="auto"/>
              <w:jc w:val="both"/>
              <w:rPr>
                <w:rFonts w:ascii="Arial" w:hAnsi="Arial" w:cs="Arial"/>
              </w:rPr>
            </w:pPr>
            <w:r w:rsidRPr="00AA288A">
              <w:rPr>
                <w:rFonts w:ascii="Arial" w:hAnsi="Arial" w:cs="Arial"/>
              </w:rPr>
              <w:t>Gave guests the key to their room and informed them about dinner and breakfast times.</w:t>
            </w:r>
          </w:p>
          <w:p w14:paraId="187F8D10" w14:textId="77777777" w:rsidR="009D11B3" w:rsidRPr="00AA288A" w:rsidRDefault="009D11B3" w:rsidP="00AA288A">
            <w:pPr>
              <w:spacing w:line="360" w:lineRule="auto"/>
              <w:jc w:val="both"/>
              <w:rPr>
                <w:rFonts w:ascii="Arial" w:hAnsi="Arial" w:cs="Arial"/>
              </w:rPr>
            </w:pPr>
            <w:r w:rsidRPr="00AA288A">
              <w:rPr>
                <w:rFonts w:ascii="Arial" w:hAnsi="Arial" w:cs="Arial"/>
              </w:rPr>
              <w:t>The hotel was overbooked (6).</w:t>
            </w:r>
          </w:p>
          <w:p w14:paraId="70536D1C" w14:textId="77777777" w:rsidR="009D11B3" w:rsidRPr="00AA288A" w:rsidRDefault="009D11B3" w:rsidP="00AA288A">
            <w:pPr>
              <w:spacing w:line="360" w:lineRule="auto"/>
              <w:jc w:val="both"/>
              <w:rPr>
                <w:rFonts w:ascii="Arial" w:hAnsi="Arial" w:cs="Arial"/>
              </w:rPr>
            </w:pPr>
          </w:p>
          <w:p w14:paraId="4B8DC441" w14:textId="77777777" w:rsidR="009D11B3" w:rsidRPr="00AA288A" w:rsidRDefault="009D11B3" w:rsidP="00AA288A">
            <w:pPr>
              <w:spacing w:line="360" w:lineRule="auto"/>
              <w:jc w:val="both"/>
              <w:rPr>
                <w:rFonts w:ascii="Arial" w:hAnsi="Arial" w:cs="Arial"/>
              </w:rPr>
            </w:pPr>
          </w:p>
          <w:p w14:paraId="18AEDFD6" w14:textId="77777777" w:rsidR="009D11B3" w:rsidRPr="00AA288A" w:rsidRDefault="009D11B3" w:rsidP="00AA288A">
            <w:pPr>
              <w:spacing w:line="360" w:lineRule="auto"/>
              <w:jc w:val="both"/>
              <w:rPr>
                <w:rFonts w:ascii="Arial" w:hAnsi="Arial" w:cs="Arial"/>
              </w:rPr>
            </w:pPr>
          </w:p>
          <w:p w14:paraId="07CDCFA4" w14:textId="77777777" w:rsidR="009D11B3" w:rsidRPr="00AA288A" w:rsidRDefault="009D11B3" w:rsidP="00AA288A">
            <w:pPr>
              <w:spacing w:line="360" w:lineRule="auto"/>
              <w:jc w:val="both"/>
              <w:rPr>
                <w:rFonts w:ascii="Arial" w:hAnsi="Arial" w:cs="Arial"/>
              </w:rPr>
            </w:pPr>
          </w:p>
          <w:p w14:paraId="7DA37135" w14:textId="77777777" w:rsidR="009D11B3" w:rsidRPr="00AA288A" w:rsidRDefault="009D11B3" w:rsidP="00AA288A">
            <w:pPr>
              <w:spacing w:line="360" w:lineRule="auto"/>
              <w:jc w:val="both"/>
              <w:rPr>
                <w:rFonts w:ascii="Arial" w:hAnsi="Arial" w:cs="Arial"/>
              </w:rPr>
            </w:pPr>
          </w:p>
          <w:p w14:paraId="023B0C06" w14:textId="77777777" w:rsidR="009D11B3" w:rsidRPr="00AA288A" w:rsidRDefault="009D11B3" w:rsidP="00AA288A">
            <w:pPr>
              <w:spacing w:line="360" w:lineRule="auto"/>
              <w:jc w:val="both"/>
              <w:rPr>
                <w:rFonts w:ascii="Arial" w:hAnsi="Arial" w:cs="Arial"/>
              </w:rPr>
            </w:pPr>
          </w:p>
          <w:p w14:paraId="2E48E8C5" w14:textId="77777777" w:rsidR="009D11B3" w:rsidRPr="00AA288A" w:rsidRDefault="009D11B3" w:rsidP="00AA288A">
            <w:pPr>
              <w:spacing w:line="360" w:lineRule="auto"/>
              <w:jc w:val="both"/>
              <w:rPr>
                <w:rFonts w:ascii="Arial" w:hAnsi="Arial" w:cs="Arial"/>
              </w:rPr>
            </w:pPr>
          </w:p>
        </w:tc>
        <w:tc>
          <w:tcPr>
            <w:tcW w:w="2126" w:type="dxa"/>
          </w:tcPr>
          <w:p w14:paraId="3E1695F3"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17.01/10:00-18:00</w:t>
            </w:r>
          </w:p>
          <w:p w14:paraId="03836798" w14:textId="77777777" w:rsidR="009D11B3" w:rsidRPr="00AA288A" w:rsidRDefault="009D11B3" w:rsidP="00AA288A">
            <w:pPr>
              <w:spacing w:line="360" w:lineRule="auto"/>
              <w:jc w:val="both"/>
              <w:rPr>
                <w:rFonts w:ascii="Arial" w:hAnsi="Arial" w:cs="Arial"/>
              </w:rPr>
            </w:pPr>
          </w:p>
          <w:p w14:paraId="6329DD4D" w14:textId="77777777" w:rsidR="009D11B3" w:rsidRPr="00AA288A" w:rsidRDefault="009D11B3" w:rsidP="00AA288A">
            <w:pPr>
              <w:spacing w:line="360" w:lineRule="auto"/>
              <w:jc w:val="both"/>
              <w:rPr>
                <w:rFonts w:ascii="Arial" w:hAnsi="Arial" w:cs="Arial"/>
              </w:rPr>
            </w:pPr>
          </w:p>
          <w:p w14:paraId="581BBDD2" w14:textId="77777777" w:rsidR="009D11B3" w:rsidRPr="00AA288A" w:rsidRDefault="009D11B3" w:rsidP="00AA288A">
            <w:pPr>
              <w:spacing w:line="360" w:lineRule="auto"/>
              <w:jc w:val="both"/>
              <w:rPr>
                <w:rFonts w:ascii="Arial" w:hAnsi="Arial" w:cs="Arial"/>
              </w:rPr>
            </w:pPr>
          </w:p>
          <w:p w14:paraId="3B4DFBE1" w14:textId="77777777" w:rsidR="009D11B3" w:rsidRPr="00AA288A" w:rsidRDefault="009D11B3" w:rsidP="00AA288A">
            <w:pPr>
              <w:spacing w:line="360" w:lineRule="auto"/>
              <w:jc w:val="both"/>
              <w:rPr>
                <w:rFonts w:ascii="Arial" w:hAnsi="Arial" w:cs="Arial"/>
              </w:rPr>
            </w:pPr>
          </w:p>
          <w:p w14:paraId="39C4B15E" w14:textId="77777777" w:rsidR="009D11B3" w:rsidRPr="00AA288A" w:rsidRDefault="009D11B3" w:rsidP="00AA288A">
            <w:pPr>
              <w:spacing w:line="360" w:lineRule="auto"/>
              <w:jc w:val="both"/>
              <w:rPr>
                <w:rFonts w:ascii="Arial" w:hAnsi="Arial" w:cs="Arial"/>
              </w:rPr>
            </w:pPr>
          </w:p>
          <w:p w14:paraId="49D539B1" w14:textId="77777777" w:rsidR="009D11B3" w:rsidRPr="00AA288A" w:rsidRDefault="009D11B3" w:rsidP="00AA288A">
            <w:pPr>
              <w:spacing w:line="360" w:lineRule="auto"/>
              <w:jc w:val="both"/>
              <w:rPr>
                <w:rFonts w:ascii="Arial" w:hAnsi="Arial" w:cs="Arial"/>
              </w:rPr>
            </w:pPr>
            <w:r w:rsidRPr="00AA288A">
              <w:rPr>
                <w:rFonts w:ascii="Arial" w:hAnsi="Arial" w:cs="Arial"/>
              </w:rPr>
              <w:t>24.01/14:30-23:00</w:t>
            </w:r>
          </w:p>
          <w:p w14:paraId="14130D46" w14:textId="77777777" w:rsidR="009D11B3" w:rsidRPr="00AA288A" w:rsidRDefault="009D11B3" w:rsidP="00AA288A">
            <w:pPr>
              <w:spacing w:line="360" w:lineRule="auto"/>
              <w:jc w:val="both"/>
              <w:rPr>
                <w:rFonts w:ascii="Arial" w:hAnsi="Arial" w:cs="Arial"/>
              </w:rPr>
            </w:pPr>
          </w:p>
        </w:tc>
        <w:tc>
          <w:tcPr>
            <w:tcW w:w="2127" w:type="dxa"/>
          </w:tcPr>
          <w:p w14:paraId="39F10554" w14:textId="77777777" w:rsidR="009D11B3" w:rsidRPr="00AA288A" w:rsidRDefault="009D11B3" w:rsidP="00AA288A">
            <w:pPr>
              <w:spacing w:line="360" w:lineRule="auto"/>
              <w:jc w:val="both"/>
              <w:rPr>
                <w:rFonts w:ascii="Arial" w:hAnsi="Arial" w:cs="Arial"/>
              </w:rPr>
            </w:pPr>
          </w:p>
        </w:tc>
        <w:tc>
          <w:tcPr>
            <w:tcW w:w="2156" w:type="dxa"/>
          </w:tcPr>
          <w:p w14:paraId="6E664B9E" w14:textId="77777777" w:rsidR="009D11B3" w:rsidRPr="00AA288A" w:rsidRDefault="009D11B3" w:rsidP="00AA288A">
            <w:pPr>
              <w:spacing w:line="360" w:lineRule="auto"/>
              <w:jc w:val="both"/>
              <w:rPr>
                <w:rFonts w:ascii="Arial" w:hAnsi="Arial" w:cs="Arial"/>
              </w:rPr>
            </w:pPr>
          </w:p>
        </w:tc>
      </w:tr>
      <w:tr w:rsidR="009D11B3" w:rsidRPr="00AA288A" w14:paraId="524C5DDB" w14:textId="77777777" w:rsidTr="00163215">
        <w:trPr>
          <w:trHeight w:val="878"/>
        </w:trPr>
        <w:tc>
          <w:tcPr>
            <w:tcW w:w="7508" w:type="dxa"/>
          </w:tcPr>
          <w:p w14:paraId="0FF1B76C"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lastRenderedPageBreak/>
              <w:t>Front desk area, same afternoon shift, friendly people.</w:t>
            </w:r>
          </w:p>
          <w:p w14:paraId="47166607"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Welcoming guests.</w:t>
            </w:r>
          </w:p>
          <w:p w14:paraId="4154F26F"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Charging cards from the booking agency.</w:t>
            </w:r>
          </w:p>
          <w:p w14:paraId="72E568A2"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The Anatolian group arrived, gave the key to the guests, set up their Wi-Fi on their phones, and informed them about dinner and breakfast times.</w:t>
            </w:r>
          </w:p>
          <w:p w14:paraId="65EC06A9" w14:textId="3AADAD1F"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 xml:space="preserve">Carry luggage from the storage room or </w:t>
            </w:r>
            <w:r w:rsidR="00CA5E4A" w:rsidRPr="00AA288A">
              <w:rPr>
                <w:rFonts w:ascii="Arial" w:hAnsi="Arial" w:cs="Arial"/>
                <w:lang w:val="en-US"/>
              </w:rPr>
              <w:t>bring</w:t>
            </w:r>
            <w:r w:rsidRPr="00AA288A">
              <w:rPr>
                <w:rFonts w:ascii="Arial" w:hAnsi="Arial" w:cs="Arial"/>
                <w:lang w:val="en-US"/>
              </w:rPr>
              <w:t xml:space="preserve"> luggage into the storage room for a few hours.</w:t>
            </w:r>
          </w:p>
          <w:p w14:paraId="2AC86C52"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lastRenderedPageBreak/>
              <w:t>Created some itineraries for guests on how they can visit Central London.</w:t>
            </w:r>
          </w:p>
          <w:p w14:paraId="65F040FB"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Listened to some guest complaints about heating or bathroom issues.</w:t>
            </w:r>
          </w:p>
          <w:p w14:paraId="4CF9CA0E"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Informed the manager on duty about room numbers and complaints.</w:t>
            </w:r>
          </w:p>
          <w:p w14:paraId="25C95201"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The hotel doesn’t have too many hair dryers in good condition, guests are complaining.</w:t>
            </w:r>
          </w:p>
          <w:p w14:paraId="375BBED0"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Carried hair dryers to the rooms where guests requested them; not enough were available at reception.</w:t>
            </w:r>
          </w:p>
          <w:p w14:paraId="55B41238"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Irons are also leaking or damaged.</w:t>
            </w:r>
          </w:p>
          <w:p w14:paraId="782BD451"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Hotel management is trying to reduce costs, even on the small towels allocated for four people in a family room. "They can use the small towel left for the bathroom floor."</w:t>
            </w:r>
          </w:p>
          <w:p w14:paraId="447D2FCC" w14:textId="77777777" w:rsidR="009D11B3" w:rsidRPr="00AA288A" w:rsidRDefault="009D11B3" w:rsidP="00AA288A">
            <w:pPr>
              <w:numPr>
                <w:ilvl w:val="0"/>
                <w:numId w:val="6"/>
              </w:numPr>
              <w:spacing w:line="360" w:lineRule="auto"/>
              <w:jc w:val="both"/>
              <w:rPr>
                <w:rFonts w:ascii="Arial" w:hAnsi="Arial" w:cs="Arial"/>
                <w:lang w:val="en-US"/>
              </w:rPr>
            </w:pPr>
            <w:r w:rsidRPr="00AA288A">
              <w:rPr>
                <w:rFonts w:ascii="Arial" w:hAnsi="Arial" w:cs="Arial"/>
                <w:lang w:val="en-US"/>
              </w:rPr>
              <w:t>For any issues employees discuss, they only talk in their native language; guests wait and look at them confused.</w:t>
            </w:r>
          </w:p>
          <w:p w14:paraId="119F6F11" w14:textId="77777777" w:rsidR="009D11B3" w:rsidRPr="00AA288A" w:rsidRDefault="009D11B3" w:rsidP="00AA288A">
            <w:pPr>
              <w:spacing w:line="360" w:lineRule="auto"/>
              <w:jc w:val="both"/>
              <w:rPr>
                <w:rFonts w:ascii="Arial" w:hAnsi="Arial" w:cs="Arial"/>
              </w:rPr>
            </w:pPr>
            <w:r w:rsidRPr="00AA288A">
              <w:rPr>
                <w:rFonts w:ascii="Arial" w:hAnsi="Arial" w:cs="Arial"/>
                <w:lang w:val="en-US"/>
              </w:rPr>
              <w:t>On my second day here, I haven’t seen the restroom for employees yet, and I haven’t received any lunch for what I signed.</w:t>
            </w:r>
          </w:p>
        </w:tc>
        <w:tc>
          <w:tcPr>
            <w:tcW w:w="2126" w:type="dxa"/>
          </w:tcPr>
          <w:p w14:paraId="2C749D5E"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25.01/14:30-23:00</w:t>
            </w:r>
          </w:p>
        </w:tc>
        <w:tc>
          <w:tcPr>
            <w:tcW w:w="2127" w:type="dxa"/>
          </w:tcPr>
          <w:p w14:paraId="10C5EFD9" w14:textId="77777777" w:rsidR="009D11B3" w:rsidRPr="00AA288A" w:rsidRDefault="009D11B3" w:rsidP="00AA288A">
            <w:pPr>
              <w:spacing w:line="360" w:lineRule="auto"/>
              <w:jc w:val="both"/>
              <w:rPr>
                <w:rFonts w:ascii="Arial" w:hAnsi="Arial" w:cs="Arial"/>
              </w:rPr>
            </w:pPr>
          </w:p>
        </w:tc>
        <w:tc>
          <w:tcPr>
            <w:tcW w:w="2156" w:type="dxa"/>
          </w:tcPr>
          <w:p w14:paraId="148F235D" w14:textId="77777777" w:rsidR="009D11B3" w:rsidRPr="00AA288A" w:rsidRDefault="009D11B3" w:rsidP="00AA288A">
            <w:pPr>
              <w:spacing w:line="360" w:lineRule="auto"/>
              <w:jc w:val="both"/>
              <w:rPr>
                <w:rFonts w:ascii="Arial" w:hAnsi="Arial" w:cs="Arial"/>
              </w:rPr>
            </w:pPr>
          </w:p>
        </w:tc>
      </w:tr>
    </w:tbl>
    <w:p w14:paraId="56B987CE" w14:textId="77777777" w:rsidR="009D11B3" w:rsidRPr="00AA288A" w:rsidRDefault="009D11B3" w:rsidP="00AA288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66"/>
        <w:gridCol w:w="1608"/>
        <w:gridCol w:w="1387"/>
        <w:gridCol w:w="1389"/>
      </w:tblGrid>
      <w:tr w:rsidR="009D11B3" w:rsidRPr="00AA288A" w14:paraId="3FB760A4" w14:textId="77777777" w:rsidTr="00163215">
        <w:trPr>
          <w:trHeight w:val="349"/>
        </w:trPr>
        <w:tc>
          <w:tcPr>
            <w:tcW w:w="13917" w:type="dxa"/>
            <w:gridSpan w:val="4"/>
            <w:shd w:val="clear" w:color="auto" w:fill="E7E6E6" w:themeFill="background2"/>
          </w:tcPr>
          <w:p w14:paraId="269BBD3C"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Week 2</w:t>
            </w:r>
          </w:p>
        </w:tc>
      </w:tr>
      <w:tr w:rsidR="009D11B3" w:rsidRPr="00AA288A" w14:paraId="7B4C4859" w14:textId="77777777" w:rsidTr="00163215">
        <w:trPr>
          <w:trHeight w:val="708"/>
        </w:trPr>
        <w:tc>
          <w:tcPr>
            <w:tcW w:w="7508" w:type="dxa"/>
          </w:tcPr>
          <w:p w14:paraId="7903561B"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100B448B"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(highlight hotel department)</w:t>
            </w:r>
          </w:p>
        </w:tc>
        <w:tc>
          <w:tcPr>
            <w:tcW w:w="2126" w:type="dxa"/>
          </w:tcPr>
          <w:p w14:paraId="1B51505B"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19846DF4"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2127" w:type="dxa"/>
          </w:tcPr>
          <w:p w14:paraId="087AFAA4"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2156" w:type="dxa"/>
          </w:tcPr>
          <w:p w14:paraId="70EE269D"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56240EBC" w14:textId="77777777" w:rsidTr="00163215">
        <w:trPr>
          <w:trHeight w:val="864"/>
        </w:trPr>
        <w:tc>
          <w:tcPr>
            <w:tcW w:w="7508" w:type="dxa"/>
          </w:tcPr>
          <w:p w14:paraId="38806D27"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lastRenderedPageBreak/>
              <w:t>I started my shift with a different Duty Manager, Tasneem. She was pretty rude and arrogant on my first day of placement.</w:t>
            </w:r>
            <w:r w:rsidRPr="00AA288A">
              <w:rPr>
                <w:rFonts w:ascii="Arial" w:hAnsi="Arial" w:cs="Arial"/>
                <w:lang w:val="en-US"/>
              </w:rPr>
              <w:br/>
              <w:t>Front desk jobs, AM shift.</w:t>
            </w:r>
          </w:p>
          <w:p w14:paraId="31E83D85"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Charging cards for the booking agency.</w:t>
            </w:r>
          </w:p>
          <w:p w14:paraId="358CF4AE"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Check-out.</w:t>
            </w:r>
          </w:p>
          <w:p w14:paraId="7B93771F"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Departure.</w:t>
            </w:r>
          </w:p>
          <w:p w14:paraId="634DDE24"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One of the bar staff requested help during breakfast time. I went there to help her with hosting guests.</w:t>
            </w:r>
          </w:p>
          <w:p w14:paraId="3D4FEAE9"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Created keys for the arriving groups.</w:t>
            </w:r>
          </w:p>
          <w:p w14:paraId="3DF3D2B3"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Dealing with some guest requests and complaints.</w:t>
            </w:r>
          </w:p>
          <w:p w14:paraId="4DE6DFA3"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Informed the Duty Manager about room numbers and guest complaints.</w:t>
            </w:r>
          </w:p>
          <w:p w14:paraId="2D1E5C6A"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Most of the complaints were about heating and bathroom issues.</w:t>
            </w:r>
          </w:p>
          <w:p w14:paraId="00CC0D14"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I was sent again for a few hours to the Bar area for surveillance.</w:t>
            </w:r>
          </w:p>
          <w:p w14:paraId="2F1E5F14" w14:textId="77777777" w:rsidR="009D11B3" w:rsidRPr="00AA288A" w:rsidRDefault="009D11B3" w:rsidP="00AA288A">
            <w:pPr>
              <w:numPr>
                <w:ilvl w:val="0"/>
                <w:numId w:val="8"/>
              </w:numPr>
              <w:spacing w:line="360" w:lineRule="auto"/>
              <w:jc w:val="both"/>
              <w:rPr>
                <w:rFonts w:ascii="Arial" w:hAnsi="Arial" w:cs="Arial"/>
                <w:lang w:val="en-US"/>
              </w:rPr>
            </w:pPr>
            <w:r w:rsidRPr="00AA288A">
              <w:rPr>
                <w:rFonts w:ascii="Arial" w:hAnsi="Arial" w:cs="Arial"/>
                <w:lang w:val="en-US"/>
              </w:rPr>
              <w:t>The front desk staff stopped training me; everyone pretended to be busy, saying they had personal training to do. If I shadowed them and tried to look at their PC screens to learn, they would quickly scroll and change pages.</w:t>
            </w:r>
          </w:p>
          <w:p w14:paraId="3B325F8E" w14:textId="77777777" w:rsidR="009D11B3" w:rsidRPr="00AA288A" w:rsidRDefault="009D11B3" w:rsidP="00AA288A">
            <w:pPr>
              <w:spacing w:line="360" w:lineRule="auto"/>
              <w:jc w:val="both"/>
              <w:rPr>
                <w:rFonts w:ascii="Arial" w:hAnsi="Arial" w:cs="Arial"/>
              </w:rPr>
            </w:pPr>
            <w:r w:rsidRPr="00AA288A">
              <w:rPr>
                <w:rFonts w:ascii="Arial" w:hAnsi="Arial" w:cs="Arial"/>
                <w:lang w:val="en-US"/>
              </w:rPr>
              <w:t>In the same situation, employees speak mostly Konkani or Hindi, even with the manager.</w:t>
            </w:r>
            <w:r w:rsidRPr="00AA288A">
              <w:rPr>
                <w:rFonts w:ascii="Arial" w:hAnsi="Arial" w:cs="Arial"/>
                <w:lang w:val="en-US"/>
              </w:rPr>
              <w:br/>
            </w:r>
            <w:r w:rsidRPr="00AA288A">
              <w:rPr>
                <w:rFonts w:ascii="Arial" w:hAnsi="Arial" w:cs="Arial"/>
                <w:lang w:val="en-US"/>
              </w:rPr>
              <w:lastRenderedPageBreak/>
              <w:t>I don’t understand what they are discussing, and I feel bad.</w:t>
            </w:r>
          </w:p>
          <w:p w14:paraId="16888F09" w14:textId="77777777" w:rsidR="009D11B3" w:rsidRPr="00AA288A" w:rsidRDefault="009D11B3" w:rsidP="00AA288A">
            <w:pPr>
              <w:spacing w:line="360" w:lineRule="auto"/>
              <w:jc w:val="both"/>
              <w:rPr>
                <w:rFonts w:ascii="Arial" w:hAnsi="Arial" w:cs="Arial"/>
                <w:lang w:val="en-US"/>
              </w:rPr>
            </w:pPr>
          </w:p>
        </w:tc>
        <w:tc>
          <w:tcPr>
            <w:tcW w:w="2126" w:type="dxa"/>
          </w:tcPr>
          <w:p w14:paraId="0FE41028"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31.01/06:30-14:30</w:t>
            </w:r>
          </w:p>
        </w:tc>
        <w:tc>
          <w:tcPr>
            <w:tcW w:w="2127" w:type="dxa"/>
          </w:tcPr>
          <w:p w14:paraId="3B4C97BD" w14:textId="77777777" w:rsidR="009D11B3" w:rsidRPr="00AA288A" w:rsidRDefault="009D11B3" w:rsidP="00AA288A">
            <w:pPr>
              <w:spacing w:line="360" w:lineRule="auto"/>
              <w:jc w:val="both"/>
              <w:rPr>
                <w:rFonts w:ascii="Arial" w:hAnsi="Arial" w:cs="Arial"/>
              </w:rPr>
            </w:pPr>
          </w:p>
        </w:tc>
        <w:tc>
          <w:tcPr>
            <w:tcW w:w="2156" w:type="dxa"/>
          </w:tcPr>
          <w:p w14:paraId="0465F2E6" w14:textId="77777777" w:rsidR="009D11B3" w:rsidRPr="00AA288A" w:rsidRDefault="009D11B3" w:rsidP="00AA288A">
            <w:pPr>
              <w:spacing w:line="360" w:lineRule="auto"/>
              <w:jc w:val="both"/>
              <w:rPr>
                <w:rFonts w:ascii="Arial" w:hAnsi="Arial" w:cs="Arial"/>
              </w:rPr>
            </w:pPr>
          </w:p>
        </w:tc>
      </w:tr>
      <w:tr w:rsidR="009D11B3" w:rsidRPr="00AA288A" w14:paraId="1F242264" w14:textId="77777777" w:rsidTr="00163215">
        <w:trPr>
          <w:trHeight w:val="878"/>
        </w:trPr>
        <w:tc>
          <w:tcPr>
            <w:tcW w:w="7508" w:type="dxa"/>
          </w:tcPr>
          <w:p w14:paraId="40563071"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started my day with the same AM shift employees. One of the employees from the night shift gave a handover to the morning shift and started verbally explaining the situations she encountered during her working hours. She also shared pictures from her phone of a guest who had slept on a floor different from the one he was staying on.</w:t>
            </w:r>
          </w:p>
          <w:p w14:paraId="458D3957"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am speechless. The hotel has CCTV, so I don’t think using a personal phone for pictures is necessary.</w:t>
            </w:r>
          </w:p>
          <w:p w14:paraId="55DD93B9"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performed the same tasks for a few hours as the previous day.</w:t>
            </w:r>
            <w:r w:rsidRPr="00AA288A">
              <w:rPr>
                <w:rFonts w:ascii="Arial" w:hAnsi="Arial" w:cs="Arial"/>
                <w:lang w:val="en-US"/>
              </w:rPr>
              <w:br/>
              <w:t>Not too many cards to charge.</w:t>
            </w:r>
          </w:p>
          <w:p w14:paraId="3079073C" w14:textId="77777777" w:rsidR="009D11B3" w:rsidRPr="00AA288A" w:rsidRDefault="009D11B3" w:rsidP="00AA288A">
            <w:pPr>
              <w:numPr>
                <w:ilvl w:val="0"/>
                <w:numId w:val="9"/>
              </w:numPr>
              <w:spacing w:line="360" w:lineRule="auto"/>
              <w:jc w:val="both"/>
              <w:rPr>
                <w:rFonts w:ascii="Arial" w:hAnsi="Arial" w:cs="Arial"/>
                <w:lang w:val="en-US"/>
              </w:rPr>
            </w:pPr>
            <w:r w:rsidRPr="00AA288A">
              <w:rPr>
                <w:rFonts w:ascii="Arial" w:hAnsi="Arial" w:cs="Arial"/>
                <w:lang w:val="en-US"/>
              </w:rPr>
              <w:t>Dealing with guest questions and requests.</w:t>
            </w:r>
          </w:p>
          <w:p w14:paraId="2E175945" w14:textId="77777777" w:rsidR="009D11B3" w:rsidRPr="00AA288A" w:rsidRDefault="009D11B3" w:rsidP="00AA288A">
            <w:pPr>
              <w:numPr>
                <w:ilvl w:val="0"/>
                <w:numId w:val="9"/>
              </w:numPr>
              <w:spacing w:line="360" w:lineRule="auto"/>
              <w:jc w:val="both"/>
              <w:rPr>
                <w:rFonts w:ascii="Arial" w:hAnsi="Arial" w:cs="Arial"/>
                <w:lang w:val="en-US"/>
              </w:rPr>
            </w:pPr>
            <w:r w:rsidRPr="00AA288A">
              <w:rPr>
                <w:rFonts w:ascii="Arial" w:hAnsi="Arial" w:cs="Arial"/>
                <w:lang w:val="en-US"/>
              </w:rPr>
              <w:t>Creating keys.</w:t>
            </w:r>
          </w:p>
          <w:p w14:paraId="50C8890D" w14:textId="77777777" w:rsidR="009D11B3" w:rsidRPr="00AA288A" w:rsidRDefault="009D11B3" w:rsidP="00AA288A">
            <w:pPr>
              <w:numPr>
                <w:ilvl w:val="0"/>
                <w:numId w:val="9"/>
              </w:numPr>
              <w:spacing w:line="360" w:lineRule="auto"/>
              <w:jc w:val="both"/>
              <w:rPr>
                <w:rFonts w:ascii="Arial" w:hAnsi="Arial" w:cs="Arial"/>
                <w:lang w:val="en-US"/>
              </w:rPr>
            </w:pPr>
            <w:r w:rsidRPr="00AA288A">
              <w:rPr>
                <w:rFonts w:ascii="Arial" w:hAnsi="Arial" w:cs="Arial"/>
                <w:lang w:val="en-US"/>
              </w:rPr>
              <w:t>Check-out.</w:t>
            </w:r>
          </w:p>
          <w:p w14:paraId="383EA186" w14:textId="77777777" w:rsidR="009D11B3" w:rsidRPr="00AA288A" w:rsidRDefault="009D11B3" w:rsidP="00AA288A">
            <w:pPr>
              <w:numPr>
                <w:ilvl w:val="0"/>
                <w:numId w:val="9"/>
              </w:numPr>
              <w:spacing w:line="360" w:lineRule="auto"/>
              <w:jc w:val="both"/>
              <w:rPr>
                <w:rFonts w:ascii="Arial" w:hAnsi="Arial" w:cs="Arial"/>
                <w:lang w:val="en-US"/>
              </w:rPr>
            </w:pPr>
            <w:r w:rsidRPr="00AA288A">
              <w:rPr>
                <w:rFonts w:ascii="Arial" w:hAnsi="Arial" w:cs="Arial"/>
                <w:lang w:val="en-US"/>
              </w:rPr>
              <w:t>Departure.</w:t>
            </w:r>
          </w:p>
          <w:p w14:paraId="55C75770"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Again, I was isolated in the Bar area for surveillance.</w:t>
            </w:r>
            <w:r w:rsidRPr="00AA288A">
              <w:rPr>
                <w:rFonts w:ascii="Arial" w:hAnsi="Arial" w:cs="Arial"/>
                <w:lang w:val="en-US"/>
              </w:rPr>
              <w:br/>
              <w:t>The staff don’t share much information and has wholly stopped training me.</w:t>
            </w:r>
          </w:p>
        </w:tc>
        <w:tc>
          <w:tcPr>
            <w:tcW w:w="2126" w:type="dxa"/>
          </w:tcPr>
          <w:p w14:paraId="5B7241A5" w14:textId="77777777" w:rsidR="009D11B3" w:rsidRPr="00AA288A" w:rsidRDefault="009D11B3" w:rsidP="00AA288A">
            <w:pPr>
              <w:spacing w:line="360" w:lineRule="auto"/>
              <w:jc w:val="both"/>
              <w:rPr>
                <w:rFonts w:ascii="Arial" w:hAnsi="Arial" w:cs="Arial"/>
              </w:rPr>
            </w:pPr>
            <w:r w:rsidRPr="00AA288A">
              <w:rPr>
                <w:rFonts w:ascii="Arial" w:hAnsi="Arial" w:cs="Arial"/>
              </w:rPr>
              <w:t>01.02/06:30-14:30</w:t>
            </w:r>
          </w:p>
        </w:tc>
        <w:tc>
          <w:tcPr>
            <w:tcW w:w="2127" w:type="dxa"/>
          </w:tcPr>
          <w:p w14:paraId="494D4E9A" w14:textId="77777777" w:rsidR="009D11B3" w:rsidRPr="00AA288A" w:rsidRDefault="009D11B3" w:rsidP="00AA288A">
            <w:pPr>
              <w:spacing w:line="360" w:lineRule="auto"/>
              <w:jc w:val="both"/>
              <w:rPr>
                <w:rFonts w:ascii="Arial" w:hAnsi="Arial" w:cs="Arial"/>
              </w:rPr>
            </w:pPr>
          </w:p>
        </w:tc>
        <w:tc>
          <w:tcPr>
            <w:tcW w:w="2156" w:type="dxa"/>
          </w:tcPr>
          <w:p w14:paraId="35CD46DB" w14:textId="77777777" w:rsidR="009D11B3" w:rsidRPr="00AA288A" w:rsidRDefault="009D11B3" w:rsidP="00AA288A">
            <w:pPr>
              <w:spacing w:line="360" w:lineRule="auto"/>
              <w:jc w:val="both"/>
              <w:rPr>
                <w:rFonts w:ascii="Arial" w:hAnsi="Arial" w:cs="Arial"/>
              </w:rPr>
            </w:pPr>
          </w:p>
        </w:tc>
      </w:tr>
    </w:tbl>
    <w:p w14:paraId="48482035" w14:textId="77777777" w:rsidR="009D11B3" w:rsidRPr="00AA288A" w:rsidRDefault="009D11B3" w:rsidP="00AA288A">
      <w:pPr>
        <w:spacing w:line="360" w:lineRule="auto"/>
        <w:jc w:val="both"/>
        <w:rPr>
          <w:rFonts w:ascii="Arial" w:hAnsi="Arial" w:cs="Arial"/>
          <w:sz w:val="24"/>
          <w:szCs w:val="24"/>
        </w:rPr>
      </w:pPr>
    </w:p>
    <w:p w14:paraId="12086ED8" w14:textId="77777777" w:rsidR="009D11B3" w:rsidRPr="00AA288A" w:rsidRDefault="009D11B3" w:rsidP="00AA288A">
      <w:pPr>
        <w:spacing w:line="360" w:lineRule="auto"/>
        <w:jc w:val="both"/>
        <w:rPr>
          <w:rFonts w:ascii="Arial" w:hAnsi="Arial" w:cs="Arial"/>
          <w:sz w:val="24"/>
          <w:szCs w:val="24"/>
        </w:rPr>
      </w:pPr>
    </w:p>
    <w:p w14:paraId="689102EC" w14:textId="77777777" w:rsidR="009D11B3" w:rsidRPr="00AA288A" w:rsidRDefault="009D11B3" w:rsidP="00AA288A">
      <w:pPr>
        <w:spacing w:line="360" w:lineRule="auto"/>
        <w:jc w:val="both"/>
        <w:rPr>
          <w:rFonts w:ascii="Arial" w:hAnsi="Arial" w:cs="Arial"/>
          <w:sz w:val="24"/>
          <w:szCs w:val="24"/>
        </w:rPr>
      </w:pPr>
    </w:p>
    <w:p w14:paraId="1E2A0941" w14:textId="77777777" w:rsidR="009D11B3" w:rsidRPr="00AA288A" w:rsidRDefault="009D11B3" w:rsidP="00AA288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66"/>
        <w:gridCol w:w="1608"/>
        <w:gridCol w:w="1387"/>
        <w:gridCol w:w="1389"/>
      </w:tblGrid>
      <w:tr w:rsidR="009D11B3" w:rsidRPr="00AA288A" w14:paraId="36B475BE" w14:textId="77777777" w:rsidTr="00163215">
        <w:trPr>
          <w:trHeight w:val="349"/>
        </w:trPr>
        <w:tc>
          <w:tcPr>
            <w:tcW w:w="13917" w:type="dxa"/>
            <w:gridSpan w:val="4"/>
            <w:shd w:val="clear" w:color="auto" w:fill="E7E6E6" w:themeFill="background2"/>
          </w:tcPr>
          <w:p w14:paraId="4DB1BD35"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lastRenderedPageBreak/>
              <w:t>Week 3</w:t>
            </w:r>
          </w:p>
        </w:tc>
      </w:tr>
      <w:tr w:rsidR="009D11B3" w:rsidRPr="00AA288A" w14:paraId="4C306193" w14:textId="77777777" w:rsidTr="00163215">
        <w:trPr>
          <w:trHeight w:val="708"/>
        </w:trPr>
        <w:tc>
          <w:tcPr>
            <w:tcW w:w="7508" w:type="dxa"/>
          </w:tcPr>
          <w:p w14:paraId="4415CB8C"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132E8551"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(highlight hotel department)</w:t>
            </w:r>
          </w:p>
        </w:tc>
        <w:tc>
          <w:tcPr>
            <w:tcW w:w="2126" w:type="dxa"/>
          </w:tcPr>
          <w:p w14:paraId="7ABD2487"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452F4069"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2127" w:type="dxa"/>
          </w:tcPr>
          <w:p w14:paraId="40C6CF3E"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2156" w:type="dxa"/>
          </w:tcPr>
          <w:p w14:paraId="260941DC"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2EC9530C" w14:textId="77777777" w:rsidTr="00163215">
        <w:trPr>
          <w:trHeight w:val="864"/>
        </w:trPr>
        <w:tc>
          <w:tcPr>
            <w:tcW w:w="7508" w:type="dxa"/>
          </w:tcPr>
          <w:p w14:paraId="771C1745"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started the shift in the Bar/Restaurant for breakfast. I'm confused. According to the placement plan, for weeks 2-5, I should only be at the front desk and in administration.</w:t>
            </w:r>
          </w:p>
          <w:p w14:paraId="0BB5AE3A"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asked about it, and the explanation was that front desk employees also replace those in the Bar and Restaurant. Strangely, I didn't see anyone even helping for a few minutes.</w:t>
            </w:r>
          </w:p>
          <w:p w14:paraId="53E999CC"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One of the employees was laid off, and I was told to replace him. I have no experience in this field, and I am confused. The bar employee showed me how to use the cash register and told me what to do.</w:t>
            </w:r>
          </w:p>
          <w:p w14:paraId="43BDFFD3"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Hosting guests.</w:t>
            </w:r>
          </w:p>
          <w:p w14:paraId="6B0C1DE3"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Presenting to guests what types of breakfast they can choose.</w:t>
            </w:r>
          </w:p>
          <w:p w14:paraId="4AE37E4E"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Selling breakfast and other products.</w:t>
            </w:r>
          </w:p>
          <w:p w14:paraId="14716575"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In the breaks between customer arrivals, clearing tables, cleaning tables, separating dishes, cutlery, leftover food, and trash, and taking the cart to the kitchen.</w:t>
            </w:r>
          </w:p>
          <w:p w14:paraId="5D4DFB4A"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The hotel employee continuously called me to show me how to stir the beans to look nice or where to refill milk and bread slices.</w:t>
            </w:r>
          </w:p>
          <w:p w14:paraId="13AE3228"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lastRenderedPageBreak/>
              <w:t>I am confused again. I don’t have any skills in food service. From sorting dirty dishes and garbage, I must touch guest food.</w:t>
            </w:r>
          </w:p>
          <w:p w14:paraId="1CC6EE11"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No food hygiene</w:t>
            </w:r>
          </w:p>
          <w:p w14:paraId="16A7CB3C"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One of the guests was allergic and asked what we could offer him. I called the chef to present and explain what each product contained.</w:t>
            </w:r>
          </w:p>
          <w:p w14:paraId="3E2C7418"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I needed employee support for a guest’s request. I went after her into the kitchen and found her eating there.</w:t>
            </w:r>
          </w:p>
          <w:p w14:paraId="4A6E9881" w14:textId="77777777" w:rsidR="009D11B3" w:rsidRPr="00AA288A" w:rsidRDefault="009D11B3" w:rsidP="00AA288A">
            <w:pPr>
              <w:numPr>
                <w:ilvl w:val="0"/>
                <w:numId w:val="10"/>
              </w:numPr>
              <w:spacing w:line="360" w:lineRule="auto"/>
              <w:jc w:val="both"/>
              <w:rPr>
                <w:rFonts w:ascii="Arial" w:hAnsi="Arial" w:cs="Arial"/>
                <w:lang w:val="en-US"/>
              </w:rPr>
            </w:pPr>
            <w:r w:rsidRPr="00AA288A">
              <w:rPr>
                <w:rFonts w:ascii="Arial" w:hAnsi="Arial" w:cs="Arial"/>
                <w:lang w:val="en-US"/>
              </w:rPr>
              <w:t>From 6:00 to 10:00 am, I had to manage breakfast alone. The hotel employee supervised me from behind the bar and continuously told me what to do without offering the slightest support.</w:t>
            </w:r>
          </w:p>
          <w:p w14:paraId="0FDD7A43"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At 10:00, the employee told me I could start mopping in the restaurant. I explained nicely that I was a student in training and that this was not the purpose of my presence there. He spoke to me very rudely, telling me: "Even if you are a student, you have to do it, and if you don't like it, talk to Bruna, the Assistant Manager."</w:t>
            </w:r>
          </w:p>
          <w:p w14:paraId="3EA8174F"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refused and informed Sarah about the situation. After four hours of handling breakfast alone, I left for a break.</w:t>
            </w:r>
          </w:p>
          <w:p w14:paraId="519309AA" w14:textId="77777777" w:rsidR="009D11B3" w:rsidRPr="00AA288A" w:rsidRDefault="009D11B3" w:rsidP="00AA288A">
            <w:pPr>
              <w:numPr>
                <w:ilvl w:val="0"/>
                <w:numId w:val="11"/>
              </w:numPr>
              <w:spacing w:line="360" w:lineRule="auto"/>
              <w:jc w:val="both"/>
              <w:rPr>
                <w:rFonts w:ascii="Arial" w:hAnsi="Arial" w:cs="Arial"/>
                <w:lang w:val="en-US"/>
              </w:rPr>
            </w:pPr>
            <w:r w:rsidRPr="00AA288A">
              <w:rPr>
                <w:rFonts w:ascii="Arial" w:hAnsi="Arial" w:cs="Arial"/>
                <w:lang w:val="en-US"/>
              </w:rPr>
              <w:t xml:space="preserve">Upon returning from my break, I vacuumed the bar area, after which </w:t>
            </w:r>
            <w:r w:rsidRPr="00AA288A">
              <w:rPr>
                <w:rFonts w:ascii="Arial" w:hAnsi="Arial" w:cs="Arial"/>
                <w:lang w:val="en-US"/>
              </w:rPr>
              <w:lastRenderedPageBreak/>
              <w:t>Duty Manager Tasneem asked if I wanted to stay in the bar while the employee left for a break. I agreed.</w:t>
            </w:r>
          </w:p>
          <w:p w14:paraId="10E6A20A" w14:textId="77777777" w:rsidR="009D11B3" w:rsidRPr="00AA288A" w:rsidRDefault="009D11B3" w:rsidP="00AA288A">
            <w:pPr>
              <w:spacing w:line="360" w:lineRule="auto"/>
              <w:jc w:val="both"/>
              <w:rPr>
                <w:rFonts w:ascii="Arial" w:hAnsi="Arial" w:cs="Arial"/>
              </w:rPr>
            </w:pPr>
            <w:r w:rsidRPr="00AA288A">
              <w:rPr>
                <w:rFonts w:ascii="Arial" w:hAnsi="Arial" w:cs="Arial"/>
                <w:lang w:val="en-US"/>
              </w:rPr>
              <w:t>At 12:00, the bar employee informed me she was on a zero-hours contract and had finished her shift. I had to stay in the bar. She left her Accor account logged in so I could sell products.</w:t>
            </w:r>
          </w:p>
        </w:tc>
        <w:tc>
          <w:tcPr>
            <w:tcW w:w="2126" w:type="dxa"/>
          </w:tcPr>
          <w:p w14:paraId="7AE326F5"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07.02/06:30-14:30</w:t>
            </w:r>
          </w:p>
        </w:tc>
        <w:tc>
          <w:tcPr>
            <w:tcW w:w="2127" w:type="dxa"/>
          </w:tcPr>
          <w:p w14:paraId="775A7039" w14:textId="77777777" w:rsidR="009D11B3" w:rsidRPr="00AA288A" w:rsidRDefault="009D11B3" w:rsidP="00AA288A">
            <w:pPr>
              <w:spacing w:line="360" w:lineRule="auto"/>
              <w:jc w:val="both"/>
              <w:rPr>
                <w:rFonts w:ascii="Arial" w:hAnsi="Arial" w:cs="Arial"/>
              </w:rPr>
            </w:pPr>
          </w:p>
        </w:tc>
        <w:tc>
          <w:tcPr>
            <w:tcW w:w="2156" w:type="dxa"/>
          </w:tcPr>
          <w:p w14:paraId="63903836" w14:textId="77777777" w:rsidR="009D11B3" w:rsidRPr="00AA288A" w:rsidRDefault="009D11B3" w:rsidP="00AA288A">
            <w:pPr>
              <w:spacing w:line="360" w:lineRule="auto"/>
              <w:jc w:val="both"/>
              <w:rPr>
                <w:rFonts w:ascii="Arial" w:hAnsi="Arial" w:cs="Arial"/>
              </w:rPr>
            </w:pPr>
          </w:p>
        </w:tc>
      </w:tr>
      <w:tr w:rsidR="009D11B3" w:rsidRPr="00AA288A" w14:paraId="7D496433" w14:textId="77777777" w:rsidTr="00163215">
        <w:trPr>
          <w:trHeight w:val="878"/>
        </w:trPr>
        <w:tc>
          <w:tcPr>
            <w:tcW w:w="7508" w:type="dxa"/>
          </w:tcPr>
          <w:p w14:paraId="7C83CE9E"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lastRenderedPageBreak/>
              <w:t>I started the shift in the Bar/Restaurant for breakfast with a different Bar/Restaurant employee.</w:t>
            </w:r>
          </w:p>
          <w:p w14:paraId="679A8CBD"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Again, I replaced one of the employees.</w:t>
            </w:r>
          </w:p>
          <w:p w14:paraId="2F162CEA"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Hosting guests.</w:t>
            </w:r>
          </w:p>
          <w:p w14:paraId="00C5E953"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Presenting to the guests what types of breakfast they can choose.</w:t>
            </w:r>
          </w:p>
          <w:p w14:paraId="4394C03C"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Selling breakfast and other products.</w:t>
            </w:r>
          </w:p>
          <w:p w14:paraId="3C9FA8A5"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In the breaks between customer arrivals, cleared tables, cleaned tables, separated dishes, cutlery, leftover food, and trash, and took the cart to the kitchen.</w:t>
            </w:r>
          </w:p>
          <w:p w14:paraId="5415A7FE"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The hotel employee was only loitering from one side to the other, checking how much food the guests took on their plates. They also interacted with guests and told them they could not take more coffee or food.</w:t>
            </w:r>
          </w:p>
          <w:p w14:paraId="5DDAA43F"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Breakfast is buffet-style, £13.50 per person.</w:t>
            </w:r>
          </w:p>
          <w:p w14:paraId="27DBF116"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lastRenderedPageBreak/>
              <w:t>Around 8:00 am, the restaurant started running out of stock—not enough beans, sausages, hash browns, or yoghurt.</w:t>
            </w:r>
          </w:p>
          <w:p w14:paraId="3BBC978F"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Prepaid breakfast was 30, but I sold 45 more.</w:t>
            </w:r>
          </w:p>
          <w:p w14:paraId="4D0F1620"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With £5 in hand, I went to the neighbouring store and bought three cans of beans.</w:t>
            </w:r>
          </w:p>
          <w:p w14:paraId="56D0A6E9"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10:00 am, the last two breakfasts sold; guests waited about 15 minutes before the hot food area for scrambled eggs and a few sausages.</w:t>
            </w:r>
          </w:p>
          <w:p w14:paraId="1DA017F5"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10:30 am, breakfast finished, my lower back hurt severely, and I asked the Duty Manager for a break.</w:t>
            </w:r>
          </w:p>
          <w:p w14:paraId="21C3C748" w14:textId="3C81302D"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11:00 am, I came back from break, but my back pain was severe—I couldn’t stand properly. When I sat in the back office, Tasneem, the Duty Manager, suggested I go home if I was in severe pain so she could allocate my hours to the hotel employee, who was supposed to leave at 11:00 am and was on a zero-hours contract.</w:t>
            </w:r>
          </w:p>
          <w:p w14:paraId="6EC0CE40" w14:textId="77777777" w:rsidR="009D11B3" w:rsidRPr="00AA288A" w:rsidRDefault="009D11B3" w:rsidP="00AA288A">
            <w:pPr>
              <w:numPr>
                <w:ilvl w:val="0"/>
                <w:numId w:val="12"/>
              </w:numPr>
              <w:spacing w:line="360" w:lineRule="auto"/>
              <w:jc w:val="both"/>
              <w:rPr>
                <w:rFonts w:ascii="Arial" w:hAnsi="Arial" w:cs="Arial"/>
                <w:lang w:val="en-US"/>
              </w:rPr>
            </w:pPr>
            <w:r w:rsidRPr="00AA288A">
              <w:rPr>
                <w:rFonts w:ascii="Arial" w:hAnsi="Arial" w:cs="Arial"/>
                <w:lang w:val="en-US"/>
              </w:rPr>
              <w:t>I called an Uber and went home; the employee was happy—he gained a few more hours.</w:t>
            </w:r>
          </w:p>
          <w:p w14:paraId="75B556D2" w14:textId="29FF8F5F" w:rsidR="009D11B3" w:rsidRPr="00AA288A" w:rsidRDefault="009D11B3" w:rsidP="00AA288A">
            <w:pPr>
              <w:spacing w:line="360" w:lineRule="auto"/>
              <w:jc w:val="both"/>
              <w:rPr>
                <w:rFonts w:ascii="Arial" w:hAnsi="Arial" w:cs="Arial"/>
                <w:lang w:val="en-US"/>
              </w:rPr>
            </w:pPr>
            <w:r w:rsidRPr="00AA288A">
              <w:rPr>
                <w:rFonts w:ascii="Arial" w:hAnsi="Arial" w:cs="Arial"/>
                <w:lang w:val="en-US"/>
              </w:rPr>
              <w:t xml:space="preserve">I am confused because of the lack of leadership and </w:t>
            </w:r>
            <w:r w:rsidR="00CA5E4A" w:rsidRPr="00AA288A">
              <w:rPr>
                <w:rFonts w:ascii="Arial" w:hAnsi="Arial" w:cs="Arial"/>
                <w:lang w:val="en-US"/>
              </w:rPr>
              <w:t>attitude toward teamwork</w:t>
            </w:r>
            <w:r w:rsidRPr="00AA288A">
              <w:rPr>
                <w:rFonts w:ascii="Arial" w:hAnsi="Arial" w:cs="Arial"/>
                <w:lang w:val="en-US"/>
              </w:rPr>
              <w:t xml:space="preserve">. The duty manager’s solution for the stock </w:t>
            </w:r>
            <w:r w:rsidRPr="00AA288A">
              <w:rPr>
                <w:rFonts w:ascii="Arial" w:hAnsi="Arial" w:cs="Arial"/>
                <w:lang w:val="en-US"/>
              </w:rPr>
              <w:lastRenderedPageBreak/>
              <w:t xml:space="preserve">shortage was to blame and </w:t>
            </w:r>
            <w:proofErr w:type="spellStart"/>
            <w:r w:rsidRPr="00AA288A">
              <w:rPr>
                <w:rFonts w:ascii="Arial" w:hAnsi="Arial" w:cs="Arial"/>
                <w:lang w:val="en-US"/>
              </w:rPr>
              <w:t>criticise</w:t>
            </w:r>
            <w:proofErr w:type="spellEnd"/>
            <w:r w:rsidRPr="00AA288A">
              <w:rPr>
                <w:rFonts w:ascii="Arial" w:hAnsi="Arial" w:cs="Arial"/>
                <w:lang w:val="en-US"/>
              </w:rPr>
              <w:t xml:space="preserve"> the food and beverage manager for his lousy management and accuse him of sending unnecessary emails regarding stock issues.</w:t>
            </w:r>
          </w:p>
          <w:p w14:paraId="48D0B3F2"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 xml:space="preserve">Also, </w:t>
            </w:r>
            <w:proofErr w:type="spellStart"/>
            <w:r w:rsidRPr="00AA288A">
              <w:rPr>
                <w:rFonts w:ascii="Arial" w:hAnsi="Arial" w:cs="Arial"/>
                <w:lang w:val="en-US"/>
              </w:rPr>
              <w:t>Waaqas</w:t>
            </w:r>
            <w:proofErr w:type="spellEnd"/>
            <w:r w:rsidRPr="00AA288A">
              <w:rPr>
                <w:rFonts w:ascii="Arial" w:hAnsi="Arial" w:cs="Arial"/>
                <w:lang w:val="en-US"/>
              </w:rPr>
              <w:t>, the General Manager, was blamed, as he was aware of the situation and agreed to operate like this—out of stock.</w:t>
            </w:r>
          </w:p>
          <w:p w14:paraId="099415EC" w14:textId="77777777" w:rsidR="009D11B3" w:rsidRPr="00AA288A" w:rsidRDefault="009D11B3" w:rsidP="00AA288A">
            <w:pPr>
              <w:spacing w:line="360" w:lineRule="auto"/>
              <w:jc w:val="both"/>
              <w:rPr>
                <w:rFonts w:ascii="Arial" w:hAnsi="Arial" w:cs="Arial"/>
              </w:rPr>
            </w:pPr>
            <w:r w:rsidRPr="00AA288A">
              <w:rPr>
                <w:rFonts w:ascii="Arial" w:hAnsi="Arial" w:cs="Arial"/>
                <w:lang w:val="en-US"/>
              </w:rPr>
              <w:t>I am speechless.</w:t>
            </w:r>
          </w:p>
        </w:tc>
        <w:tc>
          <w:tcPr>
            <w:tcW w:w="2126" w:type="dxa"/>
          </w:tcPr>
          <w:p w14:paraId="1119AB65"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08.02/06:30-14:30</w:t>
            </w:r>
          </w:p>
        </w:tc>
        <w:tc>
          <w:tcPr>
            <w:tcW w:w="2127" w:type="dxa"/>
          </w:tcPr>
          <w:p w14:paraId="20D0FF0F" w14:textId="77777777" w:rsidR="009D11B3" w:rsidRPr="00AA288A" w:rsidRDefault="009D11B3" w:rsidP="00AA288A">
            <w:pPr>
              <w:spacing w:line="360" w:lineRule="auto"/>
              <w:jc w:val="both"/>
              <w:rPr>
                <w:rFonts w:ascii="Arial" w:hAnsi="Arial" w:cs="Arial"/>
              </w:rPr>
            </w:pPr>
          </w:p>
        </w:tc>
        <w:tc>
          <w:tcPr>
            <w:tcW w:w="2156" w:type="dxa"/>
          </w:tcPr>
          <w:p w14:paraId="0CD5B33A" w14:textId="77777777" w:rsidR="009D11B3" w:rsidRPr="00AA288A" w:rsidRDefault="009D11B3" w:rsidP="00AA288A">
            <w:pPr>
              <w:spacing w:line="360" w:lineRule="auto"/>
              <w:jc w:val="both"/>
              <w:rPr>
                <w:rFonts w:ascii="Arial" w:hAnsi="Arial" w:cs="Arial"/>
              </w:rPr>
            </w:pPr>
          </w:p>
        </w:tc>
      </w:tr>
    </w:tbl>
    <w:p w14:paraId="0395F836" w14:textId="77777777" w:rsidR="009D11B3" w:rsidRPr="00AA288A" w:rsidRDefault="009D11B3" w:rsidP="00AA288A">
      <w:pPr>
        <w:spacing w:line="360" w:lineRule="auto"/>
        <w:jc w:val="both"/>
        <w:rPr>
          <w:rFonts w:ascii="Arial" w:hAnsi="Arial" w:cs="Arial"/>
          <w:sz w:val="24"/>
          <w:szCs w:val="24"/>
        </w:rPr>
      </w:pPr>
    </w:p>
    <w:p w14:paraId="2B5FD083" w14:textId="77777777" w:rsidR="009D11B3" w:rsidRPr="00AA288A" w:rsidRDefault="009D11B3" w:rsidP="00AA288A">
      <w:pPr>
        <w:spacing w:line="360" w:lineRule="auto"/>
        <w:jc w:val="both"/>
        <w:rPr>
          <w:rFonts w:ascii="Arial" w:hAnsi="Arial" w:cs="Arial"/>
          <w:sz w:val="24"/>
          <w:szCs w:val="24"/>
        </w:rPr>
      </w:pPr>
    </w:p>
    <w:p w14:paraId="15CF0177" w14:textId="77777777" w:rsidR="009D11B3" w:rsidRPr="00AA288A" w:rsidRDefault="009D11B3" w:rsidP="00AA288A">
      <w:pPr>
        <w:spacing w:line="360" w:lineRule="auto"/>
        <w:jc w:val="both"/>
        <w:rPr>
          <w:rFonts w:ascii="Arial" w:hAnsi="Arial" w:cs="Arial"/>
          <w:sz w:val="24"/>
          <w:szCs w:val="24"/>
        </w:rPr>
      </w:pPr>
    </w:p>
    <w:p w14:paraId="4177FDD5" w14:textId="77777777" w:rsidR="009D11B3" w:rsidRPr="00AA288A" w:rsidRDefault="009D11B3" w:rsidP="00AA288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66"/>
        <w:gridCol w:w="1608"/>
        <w:gridCol w:w="1387"/>
        <w:gridCol w:w="1389"/>
      </w:tblGrid>
      <w:tr w:rsidR="009D11B3" w:rsidRPr="00AA288A" w14:paraId="612AB9C7" w14:textId="77777777" w:rsidTr="00163215">
        <w:trPr>
          <w:trHeight w:val="349"/>
        </w:trPr>
        <w:tc>
          <w:tcPr>
            <w:tcW w:w="13917" w:type="dxa"/>
            <w:gridSpan w:val="4"/>
            <w:shd w:val="clear" w:color="auto" w:fill="E7E6E6" w:themeFill="background2"/>
          </w:tcPr>
          <w:p w14:paraId="3351B8C9"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Week 4</w:t>
            </w:r>
          </w:p>
        </w:tc>
      </w:tr>
      <w:tr w:rsidR="009D11B3" w:rsidRPr="00AA288A" w14:paraId="640B2736" w14:textId="77777777" w:rsidTr="00163215">
        <w:trPr>
          <w:trHeight w:val="708"/>
        </w:trPr>
        <w:tc>
          <w:tcPr>
            <w:tcW w:w="7508" w:type="dxa"/>
          </w:tcPr>
          <w:p w14:paraId="3F26016D"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30118F49"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(highlight hotel department)</w:t>
            </w:r>
          </w:p>
        </w:tc>
        <w:tc>
          <w:tcPr>
            <w:tcW w:w="2126" w:type="dxa"/>
          </w:tcPr>
          <w:p w14:paraId="2CB2B172"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5E4E38A8"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2127" w:type="dxa"/>
          </w:tcPr>
          <w:p w14:paraId="79E0617D"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2156" w:type="dxa"/>
          </w:tcPr>
          <w:p w14:paraId="3008FE29"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48AF6DBB" w14:textId="77777777" w:rsidTr="00163215">
        <w:trPr>
          <w:trHeight w:val="864"/>
        </w:trPr>
        <w:tc>
          <w:tcPr>
            <w:tcW w:w="7508" w:type="dxa"/>
          </w:tcPr>
          <w:p w14:paraId="1AEC24ED" w14:textId="77777777" w:rsidR="009D11B3" w:rsidRPr="00AA288A" w:rsidRDefault="009D11B3" w:rsidP="00AA288A">
            <w:pPr>
              <w:spacing w:line="360" w:lineRule="auto"/>
              <w:jc w:val="both"/>
              <w:rPr>
                <w:rFonts w:ascii="Arial" w:hAnsi="Arial" w:cs="Arial"/>
                <w:lang w:val="en-US"/>
              </w:rPr>
            </w:pPr>
            <w:r w:rsidRPr="00AA288A">
              <w:rPr>
                <w:rFonts w:ascii="Arial" w:hAnsi="Arial" w:cs="Arial"/>
              </w:rPr>
              <w:t>No attendance.</w:t>
            </w:r>
            <w:r w:rsidRPr="00AA288A">
              <w:rPr>
                <w:rFonts w:ascii="Arial" w:hAnsi="Arial" w:cs="Arial"/>
              </w:rPr>
              <w:br/>
              <w:t>I haven’t received the rota from the hotel.</w:t>
            </w:r>
          </w:p>
        </w:tc>
        <w:tc>
          <w:tcPr>
            <w:tcW w:w="2126" w:type="dxa"/>
          </w:tcPr>
          <w:p w14:paraId="7051578F" w14:textId="77777777" w:rsidR="009D11B3" w:rsidRPr="00AA288A" w:rsidRDefault="009D11B3" w:rsidP="00AA288A">
            <w:pPr>
              <w:spacing w:line="360" w:lineRule="auto"/>
              <w:jc w:val="both"/>
              <w:rPr>
                <w:rFonts w:ascii="Arial" w:hAnsi="Arial" w:cs="Arial"/>
              </w:rPr>
            </w:pPr>
            <w:r w:rsidRPr="00AA288A">
              <w:rPr>
                <w:rFonts w:ascii="Arial" w:hAnsi="Arial" w:cs="Arial"/>
              </w:rPr>
              <w:t>14.02.2025</w:t>
            </w:r>
          </w:p>
        </w:tc>
        <w:tc>
          <w:tcPr>
            <w:tcW w:w="2127" w:type="dxa"/>
          </w:tcPr>
          <w:p w14:paraId="7B990361" w14:textId="77777777" w:rsidR="009D11B3" w:rsidRPr="00AA288A" w:rsidRDefault="009D11B3" w:rsidP="00AA288A">
            <w:pPr>
              <w:spacing w:line="360" w:lineRule="auto"/>
              <w:jc w:val="both"/>
              <w:rPr>
                <w:rFonts w:ascii="Arial" w:hAnsi="Arial" w:cs="Arial"/>
              </w:rPr>
            </w:pPr>
          </w:p>
        </w:tc>
        <w:tc>
          <w:tcPr>
            <w:tcW w:w="2156" w:type="dxa"/>
          </w:tcPr>
          <w:p w14:paraId="382398F3" w14:textId="77777777" w:rsidR="009D11B3" w:rsidRPr="00AA288A" w:rsidRDefault="009D11B3" w:rsidP="00AA288A">
            <w:pPr>
              <w:spacing w:line="360" w:lineRule="auto"/>
              <w:jc w:val="both"/>
              <w:rPr>
                <w:rFonts w:ascii="Arial" w:hAnsi="Arial" w:cs="Arial"/>
              </w:rPr>
            </w:pPr>
          </w:p>
        </w:tc>
      </w:tr>
      <w:tr w:rsidR="009D11B3" w:rsidRPr="00AA288A" w14:paraId="190EC432" w14:textId="77777777" w:rsidTr="00163215">
        <w:trPr>
          <w:trHeight w:val="878"/>
        </w:trPr>
        <w:tc>
          <w:tcPr>
            <w:tcW w:w="7508" w:type="dxa"/>
          </w:tcPr>
          <w:p w14:paraId="0D117567"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was allocated to the Bar Area.</w:t>
            </w:r>
          </w:p>
          <w:p w14:paraId="71D1BB6B" w14:textId="77777777" w:rsidR="009D11B3" w:rsidRPr="00AA288A" w:rsidRDefault="009D11B3" w:rsidP="00AA288A">
            <w:pPr>
              <w:numPr>
                <w:ilvl w:val="0"/>
                <w:numId w:val="13"/>
              </w:numPr>
              <w:spacing w:line="360" w:lineRule="auto"/>
              <w:jc w:val="both"/>
              <w:rPr>
                <w:rFonts w:ascii="Arial" w:hAnsi="Arial" w:cs="Arial"/>
                <w:lang w:val="en-US"/>
              </w:rPr>
            </w:pPr>
            <w:r w:rsidRPr="00AA288A">
              <w:rPr>
                <w:rFonts w:ascii="Arial" w:hAnsi="Arial" w:cs="Arial"/>
                <w:lang w:val="en-US"/>
              </w:rPr>
              <w:t>Bar tasks: selling drinks, cleaning tables, collecting empty glasses and bottles, and selling food. The kitchen is running out of stock again. I am dealing with the chef to find out what I can sell. The bartender showed me how to restock the bar and complete the paperwork.</w:t>
            </w:r>
          </w:p>
          <w:p w14:paraId="160FF142" w14:textId="77777777" w:rsidR="009D11B3" w:rsidRPr="00AA288A" w:rsidRDefault="009D11B3" w:rsidP="00AA288A">
            <w:pPr>
              <w:numPr>
                <w:ilvl w:val="0"/>
                <w:numId w:val="13"/>
              </w:numPr>
              <w:spacing w:line="360" w:lineRule="auto"/>
              <w:jc w:val="both"/>
              <w:rPr>
                <w:rFonts w:ascii="Arial" w:hAnsi="Arial" w:cs="Arial"/>
                <w:lang w:val="en-US"/>
              </w:rPr>
            </w:pPr>
            <w:r w:rsidRPr="00AA288A">
              <w:rPr>
                <w:rFonts w:ascii="Arial" w:hAnsi="Arial" w:cs="Arial"/>
                <w:lang w:val="en-US"/>
              </w:rPr>
              <w:lastRenderedPageBreak/>
              <w:t>The afternoon shift employees arrived—very friendly and good people, everything went smoothly.</w:t>
            </w:r>
          </w:p>
          <w:p w14:paraId="7CA72E57"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My lower back hurt severely, and I started using my walking stick again.</w:t>
            </w:r>
          </w:p>
          <w:p w14:paraId="34A9B6BE" w14:textId="77777777" w:rsidR="009D11B3" w:rsidRPr="00AA288A" w:rsidRDefault="009D11B3" w:rsidP="00AA288A">
            <w:pPr>
              <w:spacing w:line="360" w:lineRule="auto"/>
              <w:jc w:val="both"/>
              <w:rPr>
                <w:rFonts w:ascii="Arial" w:hAnsi="Arial" w:cs="Arial"/>
              </w:rPr>
            </w:pPr>
          </w:p>
        </w:tc>
        <w:tc>
          <w:tcPr>
            <w:tcW w:w="2126" w:type="dxa"/>
          </w:tcPr>
          <w:p w14:paraId="6DD469AB"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15.02/14:20-23:30</w:t>
            </w:r>
          </w:p>
        </w:tc>
        <w:tc>
          <w:tcPr>
            <w:tcW w:w="2127" w:type="dxa"/>
          </w:tcPr>
          <w:p w14:paraId="08E6AC60" w14:textId="77777777" w:rsidR="009D11B3" w:rsidRPr="00AA288A" w:rsidRDefault="009D11B3" w:rsidP="00AA288A">
            <w:pPr>
              <w:spacing w:line="360" w:lineRule="auto"/>
              <w:jc w:val="both"/>
              <w:rPr>
                <w:rFonts w:ascii="Arial" w:hAnsi="Arial" w:cs="Arial"/>
              </w:rPr>
            </w:pPr>
          </w:p>
        </w:tc>
        <w:tc>
          <w:tcPr>
            <w:tcW w:w="2156" w:type="dxa"/>
          </w:tcPr>
          <w:p w14:paraId="146F9E0B" w14:textId="77777777" w:rsidR="009D11B3" w:rsidRPr="00AA288A" w:rsidRDefault="009D11B3" w:rsidP="00AA288A">
            <w:pPr>
              <w:spacing w:line="360" w:lineRule="auto"/>
              <w:jc w:val="both"/>
              <w:rPr>
                <w:rFonts w:ascii="Arial" w:hAnsi="Arial" w:cs="Arial"/>
              </w:rPr>
            </w:pPr>
          </w:p>
        </w:tc>
      </w:tr>
    </w:tbl>
    <w:p w14:paraId="66896E7B" w14:textId="77777777" w:rsidR="009D11B3" w:rsidRPr="00AA288A" w:rsidRDefault="009D11B3" w:rsidP="00AA288A">
      <w:pPr>
        <w:spacing w:line="360" w:lineRule="auto"/>
        <w:jc w:val="both"/>
        <w:rPr>
          <w:rFonts w:ascii="Arial" w:hAnsi="Arial" w:cs="Arial"/>
          <w:sz w:val="24"/>
          <w:szCs w:val="24"/>
        </w:rPr>
      </w:pPr>
    </w:p>
    <w:p w14:paraId="416046FD" w14:textId="77777777" w:rsidR="009D11B3" w:rsidRPr="00AA288A" w:rsidRDefault="009D11B3" w:rsidP="00AA288A">
      <w:pPr>
        <w:spacing w:line="360" w:lineRule="auto"/>
        <w:jc w:val="both"/>
        <w:rPr>
          <w:rFonts w:ascii="Arial" w:hAnsi="Arial" w:cs="Arial"/>
          <w:sz w:val="24"/>
          <w:szCs w:val="24"/>
        </w:rPr>
      </w:pPr>
    </w:p>
    <w:p w14:paraId="25903DBD" w14:textId="77777777" w:rsidR="009D11B3" w:rsidRPr="00AA288A" w:rsidRDefault="009D11B3" w:rsidP="00AA288A">
      <w:pPr>
        <w:spacing w:line="360" w:lineRule="auto"/>
        <w:jc w:val="both"/>
        <w:rPr>
          <w:rFonts w:ascii="Arial" w:hAnsi="Arial" w:cs="Arial"/>
          <w:sz w:val="24"/>
          <w:szCs w:val="24"/>
        </w:rPr>
      </w:pPr>
    </w:p>
    <w:p w14:paraId="299D4FBB" w14:textId="77777777" w:rsidR="009D11B3" w:rsidRPr="00AA288A" w:rsidRDefault="009D11B3" w:rsidP="00AA288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66"/>
        <w:gridCol w:w="1608"/>
        <w:gridCol w:w="1387"/>
        <w:gridCol w:w="1389"/>
      </w:tblGrid>
      <w:tr w:rsidR="009D11B3" w:rsidRPr="00AA288A" w14:paraId="49CE54CB" w14:textId="77777777" w:rsidTr="00163215">
        <w:trPr>
          <w:trHeight w:val="349"/>
        </w:trPr>
        <w:tc>
          <w:tcPr>
            <w:tcW w:w="13917" w:type="dxa"/>
            <w:gridSpan w:val="4"/>
            <w:shd w:val="clear" w:color="auto" w:fill="E7E6E6" w:themeFill="background2"/>
          </w:tcPr>
          <w:p w14:paraId="13088B22"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Week 5</w:t>
            </w:r>
          </w:p>
        </w:tc>
      </w:tr>
      <w:tr w:rsidR="009D11B3" w:rsidRPr="00AA288A" w14:paraId="6E1B7383" w14:textId="77777777" w:rsidTr="00163215">
        <w:trPr>
          <w:trHeight w:val="708"/>
        </w:trPr>
        <w:tc>
          <w:tcPr>
            <w:tcW w:w="7508" w:type="dxa"/>
          </w:tcPr>
          <w:p w14:paraId="0B97C77E"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58CCD4C9"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(highlight hotel department)</w:t>
            </w:r>
          </w:p>
        </w:tc>
        <w:tc>
          <w:tcPr>
            <w:tcW w:w="2126" w:type="dxa"/>
          </w:tcPr>
          <w:p w14:paraId="450BFCB5"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77EA95D9"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2127" w:type="dxa"/>
          </w:tcPr>
          <w:p w14:paraId="7D83ADD3"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2156" w:type="dxa"/>
          </w:tcPr>
          <w:p w14:paraId="3FB06B91"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73EB0A86" w14:textId="77777777" w:rsidTr="00163215">
        <w:trPr>
          <w:trHeight w:val="864"/>
        </w:trPr>
        <w:tc>
          <w:tcPr>
            <w:tcW w:w="7508" w:type="dxa"/>
          </w:tcPr>
          <w:p w14:paraId="2E2B60A0"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I was assigned to the housekeeping department.</w:t>
            </w:r>
            <w:r w:rsidRPr="00AA288A">
              <w:rPr>
                <w:rFonts w:ascii="Arial" w:hAnsi="Arial" w:cs="Arial"/>
                <w:lang w:val="en-US"/>
              </w:rPr>
              <w:br/>
              <w:t>The housekeeping department is provided by an external cleaning agency: Hotel Care.</w:t>
            </w:r>
          </w:p>
          <w:p w14:paraId="5126B3AA" w14:textId="77777777" w:rsidR="009D11B3" w:rsidRPr="00AA288A" w:rsidRDefault="009D11B3" w:rsidP="00AA288A">
            <w:pPr>
              <w:numPr>
                <w:ilvl w:val="0"/>
                <w:numId w:val="14"/>
              </w:numPr>
              <w:spacing w:line="360" w:lineRule="auto"/>
              <w:jc w:val="both"/>
              <w:rPr>
                <w:rFonts w:ascii="Arial" w:hAnsi="Arial" w:cs="Arial"/>
                <w:lang w:val="en-US"/>
              </w:rPr>
            </w:pPr>
            <w:r w:rsidRPr="00AA288A">
              <w:rPr>
                <w:rFonts w:ascii="Arial" w:hAnsi="Arial" w:cs="Arial"/>
                <w:lang w:val="en-US"/>
              </w:rPr>
              <w:t>I accompanied the supervisor on the room inspection tour for a few hours.</w:t>
            </w:r>
          </w:p>
          <w:p w14:paraId="54C75CEB" w14:textId="77777777" w:rsidR="009D11B3" w:rsidRPr="00AA288A" w:rsidRDefault="009D11B3" w:rsidP="00AA288A">
            <w:pPr>
              <w:numPr>
                <w:ilvl w:val="0"/>
                <w:numId w:val="14"/>
              </w:numPr>
              <w:spacing w:line="360" w:lineRule="auto"/>
              <w:jc w:val="both"/>
              <w:rPr>
                <w:rFonts w:ascii="Arial" w:hAnsi="Arial" w:cs="Arial"/>
                <w:lang w:val="en-US"/>
              </w:rPr>
            </w:pPr>
            <w:r w:rsidRPr="00AA288A">
              <w:rPr>
                <w:rFonts w:ascii="Arial" w:hAnsi="Arial" w:cs="Arial"/>
                <w:lang w:val="en-US"/>
              </w:rPr>
              <w:t>She explained the hotel's standards regarding the rooms and how the activity is carried out.</w:t>
            </w:r>
          </w:p>
          <w:p w14:paraId="7F448D3E" w14:textId="77777777" w:rsidR="009D11B3" w:rsidRPr="00AA288A" w:rsidRDefault="009D11B3" w:rsidP="00AA288A">
            <w:pPr>
              <w:numPr>
                <w:ilvl w:val="0"/>
                <w:numId w:val="14"/>
              </w:numPr>
              <w:spacing w:line="360" w:lineRule="auto"/>
              <w:jc w:val="both"/>
              <w:rPr>
                <w:rFonts w:ascii="Arial" w:hAnsi="Arial" w:cs="Arial"/>
                <w:lang w:val="en-US"/>
              </w:rPr>
            </w:pPr>
            <w:r w:rsidRPr="00AA288A">
              <w:rPr>
                <w:rFonts w:ascii="Arial" w:hAnsi="Arial" w:cs="Arial"/>
                <w:lang w:val="en-US"/>
              </w:rPr>
              <w:t>She introduced me to the cleaning products and explained how they allocate staff in low- and high-business situations.</w:t>
            </w:r>
          </w:p>
          <w:p w14:paraId="03EB769E" w14:textId="7BF2D008" w:rsidR="009D11B3" w:rsidRPr="00AA288A" w:rsidRDefault="009D11B3" w:rsidP="00AA288A">
            <w:pPr>
              <w:numPr>
                <w:ilvl w:val="0"/>
                <w:numId w:val="14"/>
              </w:numPr>
              <w:spacing w:line="360" w:lineRule="auto"/>
              <w:jc w:val="both"/>
              <w:rPr>
                <w:rFonts w:ascii="Arial" w:hAnsi="Arial" w:cs="Arial"/>
                <w:lang w:val="en-US"/>
              </w:rPr>
            </w:pPr>
            <w:r w:rsidRPr="00AA288A">
              <w:rPr>
                <w:rFonts w:ascii="Arial" w:hAnsi="Arial" w:cs="Arial"/>
                <w:lang w:val="en-US"/>
              </w:rPr>
              <w:t xml:space="preserve">After a few hours, she left me with one of the employees to shadow her and </w:t>
            </w:r>
            <w:r w:rsidRPr="00AA288A">
              <w:rPr>
                <w:rFonts w:ascii="Arial" w:hAnsi="Arial" w:cs="Arial"/>
                <w:lang w:val="en-US"/>
              </w:rPr>
              <w:lastRenderedPageBreak/>
              <w:t xml:space="preserve">observe how she performed her tasks. She later talked to Bruna, the assistant manager, saying I was slowing her down because I </w:t>
            </w:r>
            <w:r w:rsidR="005962E9" w:rsidRPr="00AA288A">
              <w:rPr>
                <w:rFonts w:ascii="Arial" w:hAnsi="Arial" w:cs="Arial"/>
                <w:lang w:val="en-US"/>
              </w:rPr>
              <w:t>strolled</w:t>
            </w:r>
            <w:r w:rsidRPr="00AA288A">
              <w:rPr>
                <w:rFonts w:ascii="Arial" w:hAnsi="Arial" w:cs="Arial"/>
                <w:lang w:val="en-US"/>
              </w:rPr>
              <w:t xml:space="preserve"> and used a walking stick.</w:t>
            </w:r>
          </w:p>
          <w:p w14:paraId="7B323EDF" w14:textId="43220D48" w:rsidR="009D11B3" w:rsidRPr="00AA288A" w:rsidRDefault="009D11B3" w:rsidP="00AA288A">
            <w:pPr>
              <w:numPr>
                <w:ilvl w:val="0"/>
                <w:numId w:val="14"/>
              </w:numPr>
              <w:spacing w:line="360" w:lineRule="auto"/>
              <w:jc w:val="both"/>
              <w:rPr>
                <w:rFonts w:ascii="Arial" w:hAnsi="Arial" w:cs="Arial"/>
                <w:lang w:val="en-US"/>
              </w:rPr>
            </w:pPr>
            <w:r w:rsidRPr="00AA288A">
              <w:rPr>
                <w:rFonts w:ascii="Arial" w:hAnsi="Arial" w:cs="Arial"/>
                <w:lang w:val="en-US"/>
              </w:rPr>
              <w:t>I am shocked—the housekeeper uses a pillowcase to dry everything. The same pillowcase is used to dry the sink and clean coffee cups, TVs, tables, kettle, and mirrors. No comments.</w:t>
            </w:r>
          </w:p>
          <w:p w14:paraId="51A2E90C" w14:textId="77777777" w:rsidR="009D11B3" w:rsidRPr="00AA288A" w:rsidRDefault="009D11B3" w:rsidP="00AA288A">
            <w:pPr>
              <w:spacing w:line="360" w:lineRule="auto"/>
              <w:jc w:val="both"/>
              <w:rPr>
                <w:rFonts w:ascii="Arial" w:hAnsi="Arial" w:cs="Arial"/>
              </w:rPr>
            </w:pPr>
          </w:p>
        </w:tc>
        <w:tc>
          <w:tcPr>
            <w:tcW w:w="2126" w:type="dxa"/>
          </w:tcPr>
          <w:p w14:paraId="71D34AE5"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21.02/09:00-17:30</w:t>
            </w:r>
          </w:p>
        </w:tc>
        <w:tc>
          <w:tcPr>
            <w:tcW w:w="2127" w:type="dxa"/>
          </w:tcPr>
          <w:p w14:paraId="51ED35B7" w14:textId="77777777" w:rsidR="009D11B3" w:rsidRPr="00AA288A" w:rsidRDefault="009D11B3" w:rsidP="00AA288A">
            <w:pPr>
              <w:spacing w:line="360" w:lineRule="auto"/>
              <w:jc w:val="both"/>
              <w:rPr>
                <w:rFonts w:ascii="Arial" w:hAnsi="Arial" w:cs="Arial"/>
              </w:rPr>
            </w:pPr>
          </w:p>
        </w:tc>
        <w:tc>
          <w:tcPr>
            <w:tcW w:w="2156" w:type="dxa"/>
          </w:tcPr>
          <w:p w14:paraId="14329782" w14:textId="77777777" w:rsidR="009D11B3" w:rsidRPr="00AA288A" w:rsidRDefault="009D11B3" w:rsidP="00AA288A">
            <w:pPr>
              <w:spacing w:line="360" w:lineRule="auto"/>
              <w:jc w:val="both"/>
              <w:rPr>
                <w:rFonts w:ascii="Arial" w:hAnsi="Arial" w:cs="Arial"/>
              </w:rPr>
            </w:pPr>
          </w:p>
        </w:tc>
      </w:tr>
      <w:tr w:rsidR="009D11B3" w:rsidRPr="00AA288A" w14:paraId="5C92E163" w14:textId="77777777" w:rsidTr="00163215">
        <w:trPr>
          <w:trHeight w:val="878"/>
        </w:trPr>
        <w:tc>
          <w:tcPr>
            <w:tcW w:w="7508" w:type="dxa"/>
          </w:tcPr>
          <w:p w14:paraId="1AFFAEA4" w14:textId="77777777" w:rsidR="009D11B3" w:rsidRPr="00AA288A" w:rsidRDefault="009D11B3" w:rsidP="00AA288A">
            <w:pPr>
              <w:spacing w:line="360" w:lineRule="auto"/>
              <w:jc w:val="both"/>
              <w:rPr>
                <w:rFonts w:ascii="Arial" w:hAnsi="Arial" w:cs="Arial"/>
              </w:rPr>
            </w:pPr>
            <w:r w:rsidRPr="00AA288A">
              <w:rPr>
                <w:rFonts w:ascii="Arial" w:hAnsi="Arial" w:cs="Arial"/>
              </w:rPr>
              <w:t>My assignment has been changed, and I’m back in the bar/restaurant helping with breakfast.</w:t>
            </w:r>
          </w:p>
          <w:p w14:paraId="5DDB9C13"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Hosting quests.</w:t>
            </w:r>
          </w:p>
          <w:p w14:paraId="4CFF5E37"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Present to the guests what types of breakfast they can choose.</w:t>
            </w:r>
          </w:p>
          <w:p w14:paraId="7BCE5199"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Seals breakfast and other products.</w:t>
            </w:r>
          </w:p>
          <w:p w14:paraId="351D50D2"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 xml:space="preserve">Helping to clean the Restaurant after breakfast. </w:t>
            </w:r>
          </w:p>
          <w:p w14:paraId="40B2540B"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Break</w:t>
            </w:r>
          </w:p>
          <w:p w14:paraId="144EF5FA"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 xml:space="preserve">After the break, Tasneem, the duty manager, explained to me their daily task as a duty manager; I tried to ask some questions that could help me with my Student Log regarding Hotel </w:t>
            </w:r>
            <w:r w:rsidRPr="00AA288A">
              <w:rPr>
                <w:rFonts w:ascii="Arial" w:hAnsi="Arial" w:cs="Arial"/>
              </w:rPr>
              <w:lastRenderedPageBreak/>
              <w:t xml:space="preserve">Administration, but not too many answers. </w:t>
            </w:r>
          </w:p>
          <w:p w14:paraId="343F3257" w14:textId="7777777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Back to the Bar Area, similar tasks, seals and collect after guests.</w:t>
            </w:r>
          </w:p>
          <w:p w14:paraId="777B081F" w14:textId="5A44CE27" w:rsidR="009D11B3" w:rsidRPr="00AA288A" w:rsidRDefault="009D11B3" w:rsidP="00AA288A">
            <w:pPr>
              <w:pStyle w:val="ListParagraph"/>
              <w:numPr>
                <w:ilvl w:val="0"/>
                <w:numId w:val="15"/>
              </w:numPr>
              <w:spacing w:after="160" w:line="360" w:lineRule="auto"/>
              <w:contextualSpacing w:val="0"/>
              <w:jc w:val="both"/>
              <w:rPr>
                <w:rFonts w:ascii="Arial" w:hAnsi="Arial" w:cs="Arial"/>
              </w:rPr>
            </w:pPr>
            <w:r w:rsidRPr="00AA288A">
              <w:rPr>
                <w:rFonts w:ascii="Arial" w:hAnsi="Arial" w:cs="Arial"/>
              </w:rPr>
              <w:t xml:space="preserve">The 5th week of my placement was already finished, and I didn’t learn much; I often asked busy people or told </w:t>
            </w:r>
            <w:r w:rsidR="00CA5E4A" w:rsidRPr="00AA288A">
              <w:rPr>
                <w:rFonts w:ascii="Arial" w:hAnsi="Arial" w:cs="Arial"/>
              </w:rPr>
              <w:t>them</w:t>
            </w:r>
            <w:r w:rsidRPr="00AA288A">
              <w:rPr>
                <w:rFonts w:ascii="Arial" w:hAnsi="Arial" w:cs="Arial"/>
              </w:rPr>
              <w:t>, “We will talk later”.</w:t>
            </w:r>
          </w:p>
          <w:p w14:paraId="45F38945" w14:textId="77777777" w:rsidR="009D11B3" w:rsidRPr="00AA288A" w:rsidRDefault="009D11B3" w:rsidP="00AA288A">
            <w:pPr>
              <w:spacing w:line="360" w:lineRule="auto"/>
              <w:jc w:val="both"/>
              <w:rPr>
                <w:rFonts w:ascii="Arial" w:hAnsi="Arial" w:cs="Arial"/>
                <w:lang w:val="en-US"/>
              </w:rPr>
            </w:pPr>
            <w:r w:rsidRPr="00AA288A">
              <w:rPr>
                <w:rFonts w:ascii="Arial" w:hAnsi="Arial" w:cs="Arial"/>
              </w:rPr>
              <w:t>The placement plan that I received was not respected at all. There are not too many ticks there. Even though I was asked by Winnie, the Front Desk Manager, to tick everything that I  learned, I  don’t have too much.</w:t>
            </w:r>
          </w:p>
        </w:tc>
        <w:tc>
          <w:tcPr>
            <w:tcW w:w="2126" w:type="dxa"/>
          </w:tcPr>
          <w:p w14:paraId="2AE5E739" w14:textId="77777777" w:rsidR="009D11B3" w:rsidRPr="00AA288A" w:rsidRDefault="009D11B3" w:rsidP="00AA288A">
            <w:pPr>
              <w:spacing w:line="360" w:lineRule="auto"/>
              <w:jc w:val="both"/>
              <w:rPr>
                <w:rFonts w:ascii="Arial" w:hAnsi="Arial" w:cs="Arial"/>
              </w:rPr>
            </w:pPr>
            <w:r w:rsidRPr="00AA288A">
              <w:rPr>
                <w:rFonts w:ascii="Arial" w:hAnsi="Arial" w:cs="Arial"/>
              </w:rPr>
              <w:lastRenderedPageBreak/>
              <w:t>22.02/09:00-17:30</w:t>
            </w:r>
          </w:p>
        </w:tc>
        <w:tc>
          <w:tcPr>
            <w:tcW w:w="2127" w:type="dxa"/>
          </w:tcPr>
          <w:p w14:paraId="50E4304D" w14:textId="77777777" w:rsidR="009D11B3" w:rsidRPr="00AA288A" w:rsidRDefault="009D11B3" w:rsidP="00AA288A">
            <w:pPr>
              <w:spacing w:line="360" w:lineRule="auto"/>
              <w:jc w:val="both"/>
              <w:rPr>
                <w:rFonts w:ascii="Arial" w:hAnsi="Arial" w:cs="Arial"/>
              </w:rPr>
            </w:pPr>
          </w:p>
        </w:tc>
        <w:tc>
          <w:tcPr>
            <w:tcW w:w="2156" w:type="dxa"/>
          </w:tcPr>
          <w:p w14:paraId="5D1DD575" w14:textId="77777777" w:rsidR="009D11B3" w:rsidRPr="00AA288A" w:rsidRDefault="009D11B3" w:rsidP="00AA288A">
            <w:pPr>
              <w:spacing w:line="360" w:lineRule="auto"/>
              <w:jc w:val="both"/>
              <w:rPr>
                <w:rFonts w:ascii="Arial" w:hAnsi="Arial" w:cs="Arial"/>
              </w:rPr>
            </w:pPr>
          </w:p>
        </w:tc>
      </w:tr>
    </w:tbl>
    <w:p w14:paraId="09DD84C9" w14:textId="77777777" w:rsidR="009D11B3" w:rsidRPr="00AA288A" w:rsidRDefault="009D11B3" w:rsidP="00AA288A">
      <w:pPr>
        <w:spacing w:line="360" w:lineRule="auto"/>
        <w:jc w:val="both"/>
        <w:rPr>
          <w:rFonts w:ascii="Arial" w:hAnsi="Arial" w:cs="Arial"/>
          <w:sz w:val="24"/>
          <w:szCs w:val="24"/>
        </w:rPr>
      </w:pPr>
    </w:p>
    <w:p w14:paraId="123BC320" w14:textId="77777777" w:rsidR="009D11B3" w:rsidRPr="00AA288A" w:rsidRDefault="009D11B3" w:rsidP="00AA288A">
      <w:pPr>
        <w:spacing w:line="360" w:lineRule="auto"/>
        <w:jc w:val="both"/>
        <w:rPr>
          <w:rFonts w:ascii="Arial" w:hAnsi="Arial" w:cs="Arial"/>
          <w:sz w:val="24"/>
          <w:szCs w:val="24"/>
        </w:rPr>
      </w:pPr>
    </w:p>
    <w:p w14:paraId="19B96DA2" w14:textId="77777777" w:rsidR="009D11B3" w:rsidRPr="00AA288A" w:rsidRDefault="009D11B3" w:rsidP="00AA288A">
      <w:pPr>
        <w:spacing w:line="360" w:lineRule="auto"/>
        <w:jc w:val="both"/>
        <w:rPr>
          <w:rFonts w:ascii="Arial" w:hAnsi="Arial" w:cs="Arial"/>
          <w:sz w:val="24"/>
          <w:szCs w:val="24"/>
        </w:rPr>
      </w:pPr>
    </w:p>
    <w:p w14:paraId="79AF8C81" w14:textId="77777777" w:rsidR="009D11B3" w:rsidRPr="00AA288A" w:rsidRDefault="009D11B3" w:rsidP="00AA288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909"/>
        <w:gridCol w:w="1638"/>
        <w:gridCol w:w="1398"/>
        <w:gridCol w:w="1405"/>
      </w:tblGrid>
      <w:tr w:rsidR="009D11B3" w:rsidRPr="00AA288A" w14:paraId="5D1899DA" w14:textId="77777777" w:rsidTr="00163215">
        <w:trPr>
          <w:trHeight w:val="349"/>
        </w:trPr>
        <w:tc>
          <w:tcPr>
            <w:tcW w:w="9350" w:type="dxa"/>
            <w:gridSpan w:val="4"/>
            <w:shd w:val="clear" w:color="auto" w:fill="E7E6E6" w:themeFill="background2"/>
          </w:tcPr>
          <w:p w14:paraId="5EAE3AF4"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Week 6</w:t>
            </w:r>
          </w:p>
        </w:tc>
      </w:tr>
      <w:tr w:rsidR="009D11B3" w:rsidRPr="00AA288A" w14:paraId="6BE2E217" w14:textId="77777777" w:rsidTr="00163215">
        <w:trPr>
          <w:trHeight w:val="708"/>
        </w:trPr>
        <w:tc>
          <w:tcPr>
            <w:tcW w:w="4909" w:type="dxa"/>
          </w:tcPr>
          <w:p w14:paraId="13D319AA"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Experiences/Tasks/Challenges/Lessons</w:t>
            </w:r>
          </w:p>
          <w:p w14:paraId="248C3D97" w14:textId="77777777" w:rsidR="009D11B3" w:rsidRPr="00AA288A" w:rsidRDefault="009D11B3" w:rsidP="00AA288A">
            <w:pPr>
              <w:spacing w:line="360" w:lineRule="auto"/>
              <w:jc w:val="both"/>
              <w:rPr>
                <w:rFonts w:ascii="Arial" w:hAnsi="Arial" w:cs="Arial"/>
                <w:b/>
                <w:bCs/>
              </w:rPr>
            </w:pPr>
            <w:r w:rsidRPr="00AA288A">
              <w:rPr>
                <w:rFonts w:ascii="Arial" w:hAnsi="Arial" w:cs="Arial"/>
                <w:b/>
                <w:bCs/>
                <w:i/>
                <w:iCs/>
              </w:rPr>
              <w:t>(highlight hotel department)</w:t>
            </w:r>
          </w:p>
        </w:tc>
        <w:tc>
          <w:tcPr>
            <w:tcW w:w="1638" w:type="dxa"/>
          </w:tcPr>
          <w:p w14:paraId="3323917D"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Shift</w:t>
            </w:r>
          </w:p>
          <w:p w14:paraId="769134C2" w14:textId="77777777" w:rsidR="009D11B3" w:rsidRPr="00AA288A" w:rsidRDefault="009D11B3" w:rsidP="00AA288A">
            <w:pPr>
              <w:spacing w:line="360" w:lineRule="auto"/>
              <w:jc w:val="both"/>
              <w:rPr>
                <w:rFonts w:ascii="Arial" w:hAnsi="Arial" w:cs="Arial"/>
                <w:b/>
                <w:bCs/>
                <w:i/>
                <w:iCs/>
              </w:rPr>
            </w:pPr>
            <w:r w:rsidRPr="00AA288A">
              <w:rPr>
                <w:rFonts w:ascii="Arial" w:hAnsi="Arial" w:cs="Arial"/>
                <w:b/>
                <w:bCs/>
                <w:i/>
                <w:iCs/>
              </w:rPr>
              <w:t>(Date/Time)</w:t>
            </w:r>
          </w:p>
        </w:tc>
        <w:tc>
          <w:tcPr>
            <w:tcW w:w="1398" w:type="dxa"/>
          </w:tcPr>
          <w:p w14:paraId="3BA1FA33"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Student Signature</w:t>
            </w:r>
          </w:p>
        </w:tc>
        <w:tc>
          <w:tcPr>
            <w:tcW w:w="1405" w:type="dxa"/>
          </w:tcPr>
          <w:p w14:paraId="50085CF4"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t>Hotel Mentor Signature</w:t>
            </w:r>
          </w:p>
        </w:tc>
      </w:tr>
      <w:tr w:rsidR="009D11B3" w:rsidRPr="00AA288A" w14:paraId="04A269D9" w14:textId="77777777" w:rsidTr="00163215">
        <w:trPr>
          <w:trHeight w:val="864"/>
        </w:trPr>
        <w:tc>
          <w:tcPr>
            <w:tcW w:w="4909" w:type="dxa"/>
          </w:tcPr>
          <w:p w14:paraId="7A088A4F"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t>No attendance. I was allocated to the maintenance department.</w:t>
            </w:r>
          </w:p>
          <w:p w14:paraId="34AEDF94" w14:textId="77777777" w:rsidR="009D11B3" w:rsidRPr="00AA288A" w:rsidRDefault="009D11B3" w:rsidP="00AA288A">
            <w:pPr>
              <w:spacing w:line="360" w:lineRule="auto"/>
              <w:jc w:val="both"/>
              <w:rPr>
                <w:rFonts w:ascii="Arial" w:hAnsi="Arial" w:cs="Arial"/>
                <w:lang w:val="en-US"/>
              </w:rPr>
            </w:pPr>
            <w:r w:rsidRPr="00AA288A">
              <w:rPr>
                <w:rFonts w:ascii="Arial" w:hAnsi="Arial" w:cs="Arial"/>
                <w:b/>
                <w:bCs/>
                <w:lang w:val="en-US"/>
              </w:rPr>
              <w:t>Sick leave.</w:t>
            </w:r>
            <w:r w:rsidRPr="00AA288A">
              <w:rPr>
                <w:rFonts w:ascii="Arial" w:hAnsi="Arial" w:cs="Arial"/>
                <w:lang w:val="en-US"/>
              </w:rPr>
              <w:t xml:space="preserve"> My lower back hurt badly. I called the hotel and also informed </w:t>
            </w:r>
            <w:r w:rsidRPr="00AA288A">
              <w:rPr>
                <w:rFonts w:ascii="Arial" w:hAnsi="Arial" w:cs="Arial"/>
                <w:b/>
                <w:bCs/>
                <w:lang w:val="en-US"/>
              </w:rPr>
              <w:t>Bruna Val Verde</w:t>
            </w:r>
            <w:r w:rsidRPr="00AA288A">
              <w:rPr>
                <w:rFonts w:ascii="Arial" w:hAnsi="Arial" w:cs="Arial"/>
                <w:lang w:val="en-US"/>
              </w:rPr>
              <w:t xml:space="preserve"> through WhatsApp about my physical condition.</w:t>
            </w:r>
          </w:p>
        </w:tc>
        <w:tc>
          <w:tcPr>
            <w:tcW w:w="1638" w:type="dxa"/>
          </w:tcPr>
          <w:p w14:paraId="33C3F361" w14:textId="77777777" w:rsidR="009D11B3" w:rsidRPr="00AA288A" w:rsidRDefault="009D11B3" w:rsidP="00AA288A">
            <w:pPr>
              <w:spacing w:line="360" w:lineRule="auto"/>
              <w:jc w:val="both"/>
              <w:rPr>
                <w:rFonts w:ascii="Arial" w:hAnsi="Arial" w:cs="Arial"/>
              </w:rPr>
            </w:pPr>
            <w:r w:rsidRPr="00AA288A">
              <w:rPr>
                <w:rFonts w:ascii="Arial" w:hAnsi="Arial" w:cs="Arial"/>
              </w:rPr>
              <w:t>28.02/09.00-17:30</w:t>
            </w:r>
          </w:p>
        </w:tc>
        <w:tc>
          <w:tcPr>
            <w:tcW w:w="1398" w:type="dxa"/>
          </w:tcPr>
          <w:p w14:paraId="7F5C9611" w14:textId="77777777" w:rsidR="009D11B3" w:rsidRPr="00AA288A" w:rsidRDefault="009D11B3" w:rsidP="00AA288A">
            <w:pPr>
              <w:spacing w:line="360" w:lineRule="auto"/>
              <w:jc w:val="both"/>
              <w:rPr>
                <w:rFonts w:ascii="Arial" w:hAnsi="Arial" w:cs="Arial"/>
              </w:rPr>
            </w:pPr>
          </w:p>
        </w:tc>
        <w:tc>
          <w:tcPr>
            <w:tcW w:w="1405" w:type="dxa"/>
          </w:tcPr>
          <w:p w14:paraId="1DF61578" w14:textId="77777777" w:rsidR="009D11B3" w:rsidRPr="00AA288A" w:rsidRDefault="009D11B3" w:rsidP="00AA288A">
            <w:pPr>
              <w:spacing w:line="360" w:lineRule="auto"/>
              <w:jc w:val="both"/>
              <w:rPr>
                <w:rFonts w:ascii="Arial" w:hAnsi="Arial" w:cs="Arial"/>
              </w:rPr>
            </w:pPr>
          </w:p>
        </w:tc>
      </w:tr>
      <w:tr w:rsidR="009D11B3" w:rsidRPr="00AA288A" w14:paraId="55F7BA9A" w14:textId="77777777" w:rsidTr="00163215">
        <w:trPr>
          <w:trHeight w:val="878"/>
        </w:trPr>
        <w:tc>
          <w:tcPr>
            <w:tcW w:w="4909" w:type="dxa"/>
          </w:tcPr>
          <w:p w14:paraId="65C367B9" w14:textId="77777777" w:rsidR="009D11B3" w:rsidRPr="00AA288A" w:rsidRDefault="009D11B3" w:rsidP="00AA288A">
            <w:pPr>
              <w:spacing w:line="360" w:lineRule="auto"/>
              <w:jc w:val="both"/>
              <w:rPr>
                <w:rFonts w:ascii="Arial" w:hAnsi="Arial" w:cs="Arial"/>
                <w:lang w:val="en-US"/>
              </w:rPr>
            </w:pPr>
            <w:r w:rsidRPr="00AA288A">
              <w:rPr>
                <w:rFonts w:ascii="Arial" w:hAnsi="Arial" w:cs="Arial"/>
                <w:lang w:val="en-US"/>
              </w:rPr>
              <w:lastRenderedPageBreak/>
              <w:t>No attendance. I was allocated for breakfast again.</w:t>
            </w:r>
          </w:p>
          <w:p w14:paraId="146EFF66" w14:textId="77777777" w:rsidR="009D11B3" w:rsidRPr="00AA288A" w:rsidRDefault="009D11B3" w:rsidP="00AA288A">
            <w:pPr>
              <w:spacing w:line="360" w:lineRule="auto"/>
              <w:jc w:val="both"/>
              <w:rPr>
                <w:rFonts w:ascii="Arial" w:hAnsi="Arial" w:cs="Arial"/>
                <w:lang w:val="en-US"/>
              </w:rPr>
            </w:pPr>
            <w:r w:rsidRPr="00AA288A">
              <w:rPr>
                <w:rFonts w:ascii="Arial" w:hAnsi="Arial" w:cs="Arial"/>
                <w:b/>
                <w:bCs/>
                <w:lang w:val="en-US"/>
              </w:rPr>
              <w:t>Sick leave.</w:t>
            </w:r>
            <w:r w:rsidRPr="00AA288A">
              <w:rPr>
                <w:rFonts w:ascii="Arial" w:hAnsi="Arial" w:cs="Arial"/>
                <w:lang w:val="en-US"/>
              </w:rPr>
              <w:t xml:space="preserve"> My lower back hurt badly. I called the hotel and also informed </w:t>
            </w:r>
            <w:r w:rsidRPr="00AA288A">
              <w:rPr>
                <w:rFonts w:ascii="Arial" w:hAnsi="Arial" w:cs="Arial"/>
                <w:b/>
                <w:bCs/>
                <w:lang w:val="en-US"/>
              </w:rPr>
              <w:t>Bruna Val Verde</w:t>
            </w:r>
            <w:r w:rsidRPr="00AA288A">
              <w:rPr>
                <w:rFonts w:ascii="Arial" w:hAnsi="Arial" w:cs="Arial"/>
                <w:lang w:val="en-US"/>
              </w:rPr>
              <w:t xml:space="preserve"> through WhatsApp about my physical condition.</w:t>
            </w:r>
            <w:r w:rsidRPr="00AA288A">
              <w:rPr>
                <w:rFonts w:ascii="Arial" w:hAnsi="Arial" w:cs="Arial"/>
                <w:lang w:val="en-US"/>
              </w:rPr>
              <w:br/>
              <w:t xml:space="preserve">I have a </w:t>
            </w:r>
            <w:r w:rsidRPr="00AA288A">
              <w:rPr>
                <w:rFonts w:ascii="Arial" w:hAnsi="Arial" w:cs="Arial"/>
                <w:b/>
                <w:bCs/>
                <w:lang w:val="en-US"/>
              </w:rPr>
              <w:t>medical appointment at Acton Hospital</w:t>
            </w:r>
            <w:r w:rsidRPr="00AA288A">
              <w:rPr>
                <w:rFonts w:ascii="Arial" w:hAnsi="Arial" w:cs="Arial"/>
                <w:lang w:val="en-US"/>
              </w:rPr>
              <w:t xml:space="preserve"> for my back issues regarding an </w:t>
            </w:r>
            <w:r w:rsidRPr="00AA288A">
              <w:rPr>
                <w:rFonts w:ascii="Arial" w:hAnsi="Arial" w:cs="Arial"/>
                <w:b/>
                <w:bCs/>
                <w:lang w:val="en-US"/>
              </w:rPr>
              <w:t>MRI scan</w:t>
            </w:r>
            <w:r w:rsidRPr="00AA288A">
              <w:rPr>
                <w:rFonts w:ascii="Arial" w:hAnsi="Arial" w:cs="Arial"/>
                <w:lang w:val="en-US"/>
              </w:rPr>
              <w:t>.</w:t>
            </w:r>
          </w:p>
        </w:tc>
        <w:tc>
          <w:tcPr>
            <w:tcW w:w="1638" w:type="dxa"/>
          </w:tcPr>
          <w:p w14:paraId="0148A1B5" w14:textId="77777777" w:rsidR="009D11B3" w:rsidRPr="00AA288A" w:rsidRDefault="009D11B3" w:rsidP="00AA288A">
            <w:pPr>
              <w:spacing w:line="360" w:lineRule="auto"/>
              <w:jc w:val="both"/>
              <w:rPr>
                <w:rFonts w:ascii="Arial" w:hAnsi="Arial" w:cs="Arial"/>
              </w:rPr>
            </w:pPr>
            <w:r w:rsidRPr="00AA288A">
              <w:rPr>
                <w:rFonts w:ascii="Arial" w:hAnsi="Arial" w:cs="Arial"/>
              </w:rPr>
              <w:t>01.03/07:00-15:30</w:t>
            </w:r>
          </w:p>
        </w:tc>
        <w:tc>
          <w:tcPr>
            <w:tcW w:w="1398" w:type="dxa"/>
          </w:tcPr>
          <w:p w14:paraId="5A705254" w14:textId="77777777" w:rsidR="009D11B3" w:rsidRPr="00AA288A" w:rsidRDefault="009D11B3" w:rsidP="00AA288A">
            <w:pPr>
              <w:spacing w:line="360" w:lineRule="auto"/>
              <w:jc w:val="both"/>
              <w:rPr>
                <w:rFonts w:ascii="Arial" w:hAnsi="Arial" w:cs="Arial"/>
              </w:rPr>
            </w:pPr>
          </w:p>
        </w:tc>
        <w:tc>
          <w:tcPr>
            <w:tcW w:w="1405" w:type="dxa"/>
          </w:tcPr>
          <w:p w14:paraId="2213357D" w14:textId="77777777" w:rsidR="009D11B3" w:rsidRPr="00AA288A" w:rsidRDefault="009D11B3" w:rsidP="00AA288A">
            <w:pPr>
              <w:spacing w:line="360" w:lineRule="auto"/>
              <w:jc w:val="both"/>
              <w:rPr>
                <w:rFonts w:ascii="Arial" w:hAnsi="Arial" w:cs="Arial"/>
              </w:rPr>
            </w:pPr>
          </w:p>
        </w:tc>
      </w:tr>
      <w:tr w:rsidR="009D11B3" w:rsidRPr="00AA288A" w14:paraId="43BB4543" w14:textId="77777777" w:rsidTr="00163215">
        <w:trPr>
          <w:trHeight w:val="878"/>
        </w:trPr>
        <w:tc>
          <w:tcPr>
            <w:tcW w:w="7945" w:type="dxa"/>
            <w:gridSpan w:val="3"/>
          </w:tcPr>
          <w:p w14:paraId="1BBE76A5" w14:textId="77777777" w:rsidR="009D11B3" w:rsidRPr="00AA288A" w:rsidRDefault="009D11B3" w:rsidP="00AA288A">
            <w:pPr>
              <w:spacing w:line="360" w:lineRule="auto"/>
              <w:jc w:val="both"/>
              <w:rPr>
                <w:rFonts w:ascii="Arial" w:hAnsi="Arial" w:cs="Arial"/>
                <w:lang w:val="en-US"/>
              </w:rPr>
            </w:pPr>
            <w:r w:rsidRPr="00AA288A">
              <w:rPr>
                <w:rFonts w:ascii="Arial" w:hAnsi="Arial" w:cs="Arial"/>
                <w:noProof/>
              </w:rPr>
              <w:lastRenderedPageBreak/>
              <w:drawing>
                <wp:inline distT="0" distB="0" distL="0" distR="0" wp14:anchorId="6FDA248E" wp14:editId="0AE2BA70">
                  <wp:extent cx="4624705" cy="8229600"/>
                  <wp:effectExtent l="0" t="0" r="4445" b="0"/>
                  <wp:docPr id="24589408" name="Picture 2"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9408" name="Picture 2" descr="A piece of paper with text on i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4705" cy="8229600"/>
                          </a:xfrm>
                          <a:prstGeom prst="rect">
                            <a:avLst/>
                          </a:prstGeom>
                          <a:noFill/>
                          <a:ln>
                            <a:noFill/>
                          </a:ln>
                        </pic:spPr>
                      </pic:pic>
                    </a:graphicData>
                  </a:graphic>
                </wp:inline>
              </w:drawing>
            </w:r>
          </w:p>
          <w:p w14:paraId="610789DD" w14:textId="38F7DF93" w:rsidR="009D11B3" w:rsidRPr="00AA288A" w:rsidRDefault="009D11B3" w:rsidP="00AA288A">
            <w:pPr>
              <w:spacing w:line="360" w:lineRule="auto"/>
              <w:jc w:val="both"/>
              <w:rPr>
                <w:rFonts w:ascii="Arial" w:hAnsi="Arial" w:cs="Arial"/>
                <w:lang w:val="en-US"/>
              </w:rPr>
            </w:pPr>
            <w:r w:rsidRPr="00AA288A">
              <w:rPr>
                <w:rFonts w:ascii="Arial" w:hAnsi="Arial" w:cs="Arial"/>
                <w:noProof/>
              </w:rPr>
              <w:lastRenderedPageBreak/>
              <w:drawing>
                <wp:inline distT="0" distB="0" distL="0" distR="0" wp14:anchorId="47C9A8B7" wp14:editId="37171DC0">
                  <wp:extent cx="4624705" cy="8229600"/>
                  <wp:effectExtent l="0" t="0" r="4445" b="0"/>
                  <wp:docPr id="645715138" name="Picture 3"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15138" name="Picture 3" descr="A piece of paper with text on i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4705" cy="8229600"/>
                          </a:xfrm>
                          <a:prstGeom prst="rect">
                            <a:avLst/>
                          </a:prstGeom>
                          <a:noFill/>
                          <a:ln>
                            <a:noFill/>
                          </a:ln>
                        </pic:spPr>
                      </pic:pic>
                    </a:graphicData>
                  </a:graphic>
                </wp:inline>
              </w:drawing>
            </w:r>
          </w:p>
        </w:tc>
        <w:tc>
          <w:tcPr>
            <w:tcW w:w="1405" w:type="dxa"/>
          </w:tcPr>
          <w:p w14:paraId="7940BDB8" w14:textId="77777777" w:rsidR="009D11B3" w:rsidRPr="00AA288A" w:rsidRDefault="009D11B3" w:rsidP="00AA288A">
            <w:pPr>
              <w:spacing w:line="360" w:lineRule="auto"/>
              <w:jc w:val="both"/>
              <w:rPr>
                <w:rFonts w:ascii="Arial" w:hAnsi="Arial" w:cs="Arial"/>
                <w:b/>
                <w:bCs/>
              </w:rPr>
            </w:pPr>
            <w:r w:rsidRPr="00AA288A">
              <w:rPr>
                <w:rFonts w:ascii="Arial" w:hAnsi="Arial" w:cs="Arial"/>
                <w:b/>
                <w:bCs/>
              </w:rPr>
              <w:lastRenderedPageBreak/>
              <w:t>Training</w:t>
            </w:r>
          </w:p>
        </w:tc>
      </w:tr>
    </w:tbl>
    <w:p w14:paraId="025CFA47" w14:textId="77777777" w:rsidR="009D11B3" w:rsidRPr="00AA288A" w:rsidRDefault="009D11B3" w:rsidP="00AA288A">
      <w:pPr>
        <w:spacing w:line="360" w:lineRule="auto"/>
        <w:jc w:val="both"/>
        <w:rPr>
          <w:rFonts w:ascii="Arial" w:hAnsi="Arial" w:cs="Arial"/>
          <w:sz w:val="24"/>
          <w:szCs w:val="24"/>
        </w:rPr>
      </w:pPr>
    </w:p>
    <w:p w14:paraId="43FA2E97" w14:textId="77777777" w:rsidR="009D11B3" w:rsidRPr="00AA288A" w:rsidRDefault="009D11B3" w:rsidP="00AA288A">
      <w:pPr>
        <w:spacing w:line="360" w:lineRule="auto"/>
        <w:jc w:val="both"/>
        <w:rPr>
          <w:rFonts w:ascii="Arial" w:hAnsi="Arial" w:cs="Arial"/>
          <w:b/>
          <w:bCs/>
          <w:sz w:val="24"/>
          <w:szCs w:val="24"/>
        </w:rPr>
      </w:pPr>
    </w:p>
    <w:p w14:paraId="54ED699A" w14:textId="77777777" w:rsidR="009D11B3" w:rsidRPr="00AA288A" w:rsidRDefault="009D11B3" w:rsidP="00AA288A">
      <w:pPr>
        <w:spacing w:line="360" w:lineRule="auto"/>
        <w:jc w:val="both"/>
        <w:rPr>
          <w:rFonts w:ascii="Arial" w:hAnsi="Arial" w:cs="Arial"/>
          <w:sz w:val="24"/>
          <w:szCs w:val="24"/>
        </w:rPr>
      </w:pPr>
    </w:p>
    <w:sectPr w:rsidR="009D11B3" w:rsidRPr="00AA28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433D"/>
    <w:multiLevelType w:val="multilevel"/>
    <w:tmpl w:val="56C2D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32BB8"/>
    <w:multiLevelType w:val="hybridMultilevel"/>
    <w:tmpl w:val="CA68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381FAF"/>
    <w:multiLevelType w:val="hybridMultilevel"/>
    <w:tmpl w:val="54BE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F392A"/>
    <w:multiLevelType w:val="multilevel"/>
    <w:tmpl w:val="7B5C0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B5572B"/>
    <w:multiLevelType w:val="multilevel"/>
    <w:tmpl w:val="8CDAF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570D5"/>
    <w:multiLevelType w:val="hybridMultilevel"/>
    <w:tmpl w:val="FE4EA90A"/>
    <w:lvl w:ilvl="0" w:tplc="C03EBC14">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0850F6"/>
    <w:multiLevelType w:val="multilevel"/>
    <w:tmpl w:val="52FE4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7849FD"/>
    <w:multiLevelType w:val="multilevel"/>
    <w:tmpl w:val="452A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5661D0"/>
    <w:multiLevelType w:val="multilevel"/>
    <w:tmpl w:val="62E2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B76D2C"/>
    <w:multiLevelType w:val="multilevel"/>
    <w:tmpl w:val="240E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F20FDC"/>
    <w:multiLevelType w:val="multilevel"/>
    <w:tmpl w:val="205A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137C58"/>
    <w:multiLevelType w:val="hybridMultilevel"/>
    <w:tmpl w:val="A61C2110"/>
    <w:lvl w:ilvl="0" w:tplc="DA7E972C">
      <w:start w:val="1"/>
      <w:numFmt w:val="decimal"/>
      <w:lvlText w:val="%1."/>
      <w:lvlJc w:val="left"/>
      <w:pPr>
        <w:ind w:left="720" w:hanging="360"/>
      </w:pPr>
      <w:rPr>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E873890"/>
    <w:multiLevelType w:val="multilevel"/>
    <w:tmpl w:val="5560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DF6FF2"/>
    <w:multiLevelType w:val="hybridMultilevel"/>
    <w:tmpl w:val="F1E8F9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42E11CC"/>
    <w:multiLevelType w:val="multilevel"/>
    <w:tmpl w:val="DBD2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115E8C"/>
    <w:multiLevelType w:val="multilevel"/>
    <w:tmpl w:val="C526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192C87"/>
    <w:multiLevelType w:val="hybridMultilevel"/>
    <w:tmpl w:val="DE367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DD1BAF"/>
    <w:multiLevelType w:val="multilevel"/>
    <w:tmpl w:val="618C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394121"/>
    <w:multiLevelType w:val="multilevel"/>
    <w:tmpl w:val="C54E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059320">
    <w:abstractNumId w:val="10"/>
  </w:num>
  <w:num w:numId="2" w16cid:durableId="1710454147">
    <w:abstractNumId w:val="15"/>
  </w:num>
  <w:num w:numId="3" w16cid:durableId="571624387">
    <w:abstractNumId w:val="18"/>
  </w:num>
  <w:num w:numId="4" w16cid:durableId="163597383">
    <w:abstractNumId w:val="6"/>
  </w:num>
  <w:num w:numId="5" w16cid:durableId="1716655884">
    <w:abstractNumId w:val="0"/>
  </w:num>
  <w:num w:numId="6" w16cid:durableId="1390765134">
    <w:abstractNumId w:val="4"/>
  </w:num>
  <w:num w:numId="7" w16cid:durableId="455488324">
    <w:abstractNumId w:val="1"/>
  </w:num>
  <w:num w:numId="8" w16cid:durableId="265308459">
    <w:abstractNumId w:val="3"/>
  </w:num>
  <w:num w:numId="9" w16cid:durableId="1092433256">
    <w:abstractNumId w:val="12"/>
  </w:num>
  <w:num w:numId="10" w16cid:durableId="1909881169">
    <w:abstractNumId w:val="7"/>
  </w:num>
  <w:num w:numId="11" w16cid:durableId="57676700">
    <w:abstractNumId w:val="17"/>
  </w:num>
  <w:num w:numId="12" w16cid:durableId="566915914">
    <w:abstractNumId w:val="9"/>
  </w:num>
  <w:num w:numId="13" w16cid:durableId="1750422933">
    <w:abstractNumId w:val="14"/>
  </w:num>
  <w:num w:numId="14" w16cid:durableId="2064018415">
    <w:abstractNumId w:val="8"/>
  </w:num>
  <w:num w:numId="15" w16cid:durableId="345643031">
    <w:abstractNumId w:val="5"/>
  </w:num>
  <w:num w:numId="16" w16cid:durableId="698816903">
    <w:abstractNumId w:val="2"/>
  </w:num>
  <w:num w:numId="17" w16cid:durableId="1059668698">
    <w:abstractNumId w:val="13"/>
  </w:num>
  <w:num w:numId="18" w16cid:durableId="1037390682">
    <w:abstractNumId w:val="16"/>
  </w:num>
  <w:num w:numId="19" w16cid:durableId="8160681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F2"/>
    <w:rsid w:val="00007F36"/>
    <w:rsid w:val="00014818"/>
    <w:rsid w:val="000551E3"/>
    <w:rsid w:val="00065577"/>
    <w:rsid w:val="000D5812"/>
    <w:rsid w:val="000D692B"/>
    <w:rsid w:val="000E2DBA"/>
    <w:rsid w:val="00142566"/>
    <w:rsid w:val="001609E4"/>
    <w:rsid w:val="001C479B"/>
    <w:rsid w:val="001D2449"/>
    <w:rsid w:val="001D2714"/>
    <w:rsid w:val="002025C8"/>
    <w:rsid w:val="00280A4E"/>
    <w:rsid w:val="002D24B8"/>
    <w:rsid w:val="00305538"/>
    <w:rsid w:val="00383E1F"/>
    <w:rsid w:val="003849E2"/>
    <w:rsid w:val="003C1C2F"/>
    <w:rsid w:val="0043399C"/>
    <w:rsid w:val="004443CA"/>
    <w:rsid w:val="00493CE8"/>
    <w:rsid w:val="004C6B91"/>
    <w:rsid w:val="004E65ED"/>
    <w:rsid w:val="005765FD"/>
    <w:rsid w:val="005962E9"/>
    <w:rsid w:val="005B7CF8"/>
    <w:rsid w:val="00627EF2"/>
    <w:rsid w:val="006B670E"/>
    <w:rsid w:val="00740BAC"/>
    <w:rsid w:val="007568AF"/>
    <w:rsid w:val="00806DE4"/>
    <w:rsid w:val="008313C0"/>
    <w:rsid w:val="00840E6D"/>
    <w:rsid w:val="00886666"/>
    <w:rsid w:val="00892E69"/>
    <w:rsid w:val="008A2BA1"/>
    <w:rsid w:val="008B0445"/>
    <w:rsid w:val="008B76BD"/>
    <w:rsid w:val="0095382F"/>
    <w:rsid w:val="009A29AF"/>
    <w:rsid w:val="009D11B3"/>
    <w:rsid w:val="00AA288A"/>
    <w:rsid w:val="00AB5A2E"/>
    <w:rsid w:val="00AE7296"/>
    <w:rsid w:val="00AF3AC8"/>
    <w:rsid w:val="00B038BC"/>
    <w:rsid w:val="00B808FF"/>
    <w:rsid w:val="00BA08CE"/>
    <w:rsid w:val="00BA1407"/>
    <w:rsid w:val="00BA3B55"/>
    <w:rsid w:val="00C01845"/>
    <w:rsid w:val="00C108D4"/>
    <w:rsid w:val="00C113E9"/>
    <w:rsid w:val="00C22613"/>
    <w:rsid w:val="00C44246"/>
    <w:rsid w:val="00C9309B"/>
    <w:rsid w:val="00C94371"/>
    <w:rsid w:val="00CA5E4A"/>
    <w:rsid w:val="00D11CA7"/>
    <w:rsid w:val="00D17D15"/>
    <w:rsid w:val="00E03CFB"/>
    <w:rsid w:val="00EF3AB7"/>
    <w:rsid w:val="00F21533"/>
    <w:rsid w:val="00F35D4A"/>
    <w:rsid w:val="00F77708"/>
    <w:rsid w:val="00FA4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3D2B4E"/>
  <w15:chartTrackingRefBased/>
  <w15:docId w15:val="{3D5F910E-F92E-48D3-B86C-5E274DDF2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296"/>
    <w:rPr>
      <w:lang w:val="en-GB"/>
    </w:rPr>
  </w:style>
  <w:style w:type="paragraph" w:styleId="Heading1">
    <w:name w:val="heading 1"/>
    <w:basedOn w:val="Normal"/>
    <w:next w:val="Normal"/>
    <w:link w:val="Heading1Char"/>
    <w:uiPriority w:val="9"/>
    <w:qFormat/>
    <w:rsid w:val="00627E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7E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7E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7E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7E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7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E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E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7E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7E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7E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7E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7E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E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E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EF2"/>
    <w:rPr>
      <w:rFonts w:eastAsiaTheme="majorEastAsia" w:cstheme="majorBidi"/>
      <w:color w:val="272727" w:themeColor="text1" w:themeTint="D8"/>
    </w:rPr>
  </w:style>
  <w:style w:type="paragraph" w:styleId="Title">
    <w:name w:val="Title"/>
    <w:basedOn w:val="Normal"/>
    <w:next w:val="Normal"/>
    <w:link w:val="TitleChar"/>
    <w:uiPriority w:val="10"/>
    <w:qFormat/>
    <w:rsid w:val="00627E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E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E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EF2"/>
    <w:pPr>
      <w:spacing w:before="160"/>
      <w:jc w:val="center"/>
    </w:pPr>
    <w:rPr>
      <w:i/>
      <w:iCs/>
      <w:color w:val="404040" w:themeColor="text1" w:themeTint="BF"/>
    </w:rPr>
  </w:style>
  <w:style w:type="character" w:customStyle="1" w:styleId="QuoteChar">
    <w:name w:val="Quote Char"/>
    <w:basedOn w:val="DefaultParagraphFont"/>
    <w:link w:val="Quote"/>
    <w:uiPriority w:val="29"/>
    <w:rsid w:val="00627EF2"/>
    <w:rPr>
      <w:i/>
      <w:iCs/>
      <w:color w:val="404040" w:themeColor="text1" w:themeTint="BF"/>
    </w:rPr>
  </w:style>
  <w:style w:type="paragraph" w:styleId="ListParagraph">
    <w:name w:val="List Paragraph"/>
    <w:basedOn w:val="Normal"/>
    <w:uiPriority w:val="34"/>
    <w:qFormat/>
    <w:rsid w:val="00627EF2"/>
    <w:pPr>
      <w:ind w:left="720"/>
      <w:contextualSpacing/>
    </w:pPr>
  </w:style>
  <w:style w:type="character" w:styleId="IntenseEmphasis">
    <w:name w:val="Intense Emphasis"/>
    <w:basedOn w:val="DefaultParagraphFont"/>
    <w:uiPriority w:val="21"/>
    <w:qFormat/>
    <w:rsid w:val="00627EF2"/>
    <w:rPr>
      <w:i/>
      <w:iCs/>
      <w:color w:val="2F5496" w:themeColor="accent1" w:themeShade="BF"/>
    </w:rPr>
  </w:style>
  <w:style w:type="paragraph" w:styleId="IntenseQuote">
    <w:name w:val="Intense Quote"/>
    <w:basedOn w:val="Normal"/>
    <w:next w:val="Normal"/>
    <w:link w:val="IntenseQuoteChar"/>
    <w:uiPriority w:val="30"/>
    <w:qFormat/>
    <w:rsid w:val="00627E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7EF2"/>
    <w:rPr>
      <w:i/>
      <w:iCs/>
      <w:color w:val="2F5496" w:themeColor="accent1" w:themeShade="BF"/>
    </w:rPr>
  </w:style>
  <w:style w:type="character" w:styleId="IntenseReference">
    <w:name w:val="Intense Reference"/>
    <w:basedOn w:val="DefaultParagraphFont"/>
    <w:uiPriority w:val="32"/>
    <w:qFormat/>
    <w:rsid w:val="00627EF2"/>
    <w:rPr>
      <w:b/>
      <w:bCs/>
      <w:smallCaps/>
      <w:color w:val="2F5496" w:themeColor="accent1" w:themeShade="BF"/>
      <w:spacing w:val="5"/>
    </w:rPr>
  </w:style>
  <w:style w:type="table" w:styleId="TableGrid">
    <w:name w:val="Table Grid"/>
    <w:basedOn w:val="TableNormal"/>
    <w:uiPriority w:val="39"/>
    <w:rsid w:val="009D11B3"/>
    <w:pPr>
      <w:spacing w:after="0" w:line="240" w:lineRule="auto"/>
    </w:pPr>
    <w:rPr>
      <w:rFonts w:eastAsiaTheme="minorEastAsia"/>
      <w:sz w:val="24"/>
      <w:szCs w:val="24"/>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399C"/>
    <w:rPr>
      <w:color w:val="0563C1" w:themeColor="hyperlink"/>
      <w:u w:val="single"/>
    </w:rPr>
  </w:style>
  <w:style w:type="character" w:styleId="UnresolvedMention">
    <w:name w:val="Unresolved Mention"/>
    <w:basedOn w:val="DefaultParagraphFont"/>
    <w:uiPriority w:val="99"/>
    <w:semiHidden/>
    <w:unhideWhenUsed/>
    <w:rsid w:val="00433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88442">
      <w:bodyDiv w:val="1"/>
      <w:marLeft w:val="0"/>
      <w:marRight w:val="0"/>
      <w:marTop w:val="0"/>
      <w:marBottom w:val="0"/>
      <w:divBdr>
        <w:top w:val="none" w:sz="0" w:space="0" w:color="auto"/>
        <w:left w:val="none" w:sz="0" w:space="0" w:color="auto"/>
        <w:bottom w:val="none" w:sz="0" w:space="0" w:color="auto"/>
        <w:right w:val="none" w:sz="0" w:space="0" w:color="auto"/>
      </w:divBdr>
    </w:div>
    <w:div w:id="214898328">
      <w:bodyDiv w:val="1"/>
      <w:marLeft w:val="0"/>
      <w:marRight w:val="0"/>
      <w:marTop w:val="0"/>
      <w:marBottom w:val="0"/>
      <w:divBdr>
        <w:top w:val="none" w:sz="0" w:space="0" w:color="auto"/>
        <w:left w:val="none" w:sz="0" w:space="0" w:color="auto"/>
        <w:bottom w:val="none" w:sz="0" w:space="0" w:color="auto"/>
        <w:right w:val="none" w:sz="0" w:space="0" w:color="auto"/>
      </w:divBdr>
    </w:div>
    <w:div w:id="263920562">
      <w:bodyDiv w:val="1"/>
      <w:marLeft w:val="0"/>
      <w:marRight w:val="0"/>
      <w:marTop w:val="0"/>
      <w:marBottom w:val="0"/>
      <w:divBdr>
        <w:top w:val="none" w:sz="0" w:space="0" w:color="auto"/>
        <w:left w:val="none" w:sz="0" w:space="0" w:color="auto"/>
        <w:bottom w:val="none" w:sz="0" w:space="0" w:color="auto"/>
        <w:right w:val="none" w:sz="0" w:space="0" w:color="auto"/>
      </w:divBdr>
    </w:div>
    <w:div w:id="326597086">
      <w:bodyDiv w:val="1"/>
      <w:marLeft w:val="0"/>
      <w:marRight w:val="0"/>
      <w:marTop w:val="0"/>
      <w:marBottom w:val="0"/>
      <w:divBdr>
        <w:top w:val="none" w:sz="0" w:space="0" w:color="auto"/>
        <w:left w:val="none" w:sz="0" w:space="0" w:color="auto"/>
        <w:bottom w:val="none" w:sz="0" w:space="0" w:color="auto"/>
        <w:right w:val="none" w:sz="0" w:space="0" w:color="auto"/>
      </w:divBdr>
    </w:div>
    <w:div w:id="339043195">
      <w:bodyDiv w:val="1"/>
      <w:marLeft w:val="0"/>
      <w:marRight w:val="0"/>
      <w:marTop w:val="0"/>
      <w:marBottom w:val="0"/>
      <w:divBdr>
        <w:top w:val="none" w:sz="0" w:space="0" w:color="auto"/>
        <w:left w:val="none" w:sz="0" w:space="0" w:color="auto"/>
        <w:bottom w:val="none" w:sz="0" w:space="0" w:color="auto"/>
        <w:right w:val="none" w:sz="0" w:space="0" w:color="auto"/>
      </w:divBdr>
    </w:div>
    <w:div w:id="346248953">
      <w:bodyDiv w:val="1"/>
      <w:marLeft w:val="0"/>
      <w:marRight w:val="0"/>
      <w:marTop w:val="0"/>
      <w:marBottom w:val="0"/>
      <w:divBdr>
        <w:top w:val="none" w:sz="0" w:space="0" w:color="auto"/>
        <w:left w:val="none" w:sz="0" w:space="0" w:color="auto"/>
        <w:bottom w:val="none" w:sz="0" w:space="0" w:color="auto"/>
        <w:right w:val="none" w:sz="0" w:space="0" w:color="auto"/>
      </w:divBdr>
    </w:div>
    <w:div w:id="370347633">
      <w:bodyDiv w:val="1"/>
      <w:marLeft w:val="0"/>
      <w:marRight w:val="0"/>
      <w:marTop w:val="0"/>
      <w:marBottom w:val="0"/>
      <w:divBdr>
        <w:top w:val="none" w:sz="0" w:space="0" w:color="auto"/>
        <w:left w:val="none" w:sz="0" w:space="0" w:color="auto"/>
        <w:bottom w:val="none" w:sz="0" w:space="0" w:color="auto"/>
        <w:right w:val="none" w:sz="0" w:space="0" w:color="auto"/>
      </w:divBdr>
    </w:div>
    <w:div w:id="606426078">
      <w:bodyDiv w:val="1"/>
      <w:marLeft w:val="0"/>
      <w:marRight w:val="0"/>
      <w:marTop w:val="0"/>
      <w:marBottom w:val="0"/>
      <w:divBdr>
        <w:top w:val="none" w:sz="0" w:space="0" w:color="auto"/>
        <w:left w:val="none" w:sz="0" w:space="0" w:color="auto"/>
        <w:bottom w:val="none" w:sz="0" w:space="0" w:color="auto"/>
        <w:right w:val="none" w:sz="0" w:space="0" w:color="auto"/>
      </w:divBdr>
    </w:div>
    <w:div w:id="722369278">
      <w:bodyDiv w:val="1"/>
      <w:marLeft w:val="0"/>
      <w:marRight w:val="0"/>
      <w:marTop w:val="0"/>
      <w:marBottom w:val="0"/>
      <w:divBdr>
        <w:top w:val="none" w:sz="0" w:space="0" w:color="auto"/>
        <w:left w:val="none" w:sz="0" w:space="0" w:color="auto"/>
        <w:bottom w:val="none" w:sz="0" w:space="0" w:color="auto"/>
        <w:right w:val="none" w:sz="0" w:space="0" w:color="auto"/>
      </w:divBdr>
    </w:div>
    <w:div w:id="839394669">
      <w:bodyDiv w:val="1"/>
      <w:marLeft w:val="0"/>
      <w:marRight w:val="0"/>
      <w:marTop w:val="0"/>
      <w:marBottom w:val="0"/>
      <w:divBdr>
        <w:top w:val="none" w:sz="0" w:space="0" w:color="auto"/>
        <w:left w:val="none" w:sz="0" w:space="0" w:color="auto"/>
        <w:bottom w:val="none" w:sz="0" w:space="0" w:color="auto"/>
        <w:right w:val="none" w:sz="0" w:space="0" w:color="auto"/>
      </w:divBdr>
    </w:div>
    <w:div w:id="955406809">
      <w:bodyDiv w:val="1"/>
      <w:marLeft w:val="0"/>
      <w:marRight w:val="0"/>
      <w:marTop w:val="0"/>
      <w:marBottom w:val="0"/>
      <w:divBdr>
        <w:top w:val="none" w:sz="0" w:space="0" w:color="auto"/>
        <w:left w:val="none" w:sz="0" w:space="0" w:color="auto"/>
        <w:bottom w:val="none" w:sz="0" w:space="0" w:color="auto"/>
        <w:right w:val="none" w:sz="0" w:space="0" w:color="auto"/>
      </w:divBdr>
    </w:div>
    <w:div w:id="1282802511">
      <w:bodyDiv w:val="1"/>
      <w:marLeft w:val="0"/>
      <w:marRight w:val="0"/>
      <w:marTop w:val="0"/>
      <w:marBottom w:val="0"/>
      <w:divBdr>
        <w:top w:val="none" w:sz="0" w:space="0" w:color="auto"/>
        <w:left w:val="none" w:sz="0" w:space="0" w:color="auto"/>
        <w:bottom w:val="none" w:sz="0" w:space="0" w:color="auto"/>
        <w:right w:val="none" w:sz="0" w:space="0" w:color="auto"/>
      </w:divBdr>
    </w:div>
    <w:div w:id="1416172384">
      <w:bodyDiv w:val="1"/>
      <w:marLeft w:val="0"/>
      <w:marRight w:val="0"/>
      <w:marTop w:val="0"/>
      <w:marBottom w:val="0"/>
      <w:divBdr>
        <w:top w:val="none" w:sz="0" w:space="0" w:color="auto"/>
        <w:left w:val="none" w:sz="0" w:space="0" w:color="auto"/>
        <w:bottom w:val="none" w:sz="0" w:space="0" w:color="auto"/>
        <w:right w:val="none" w:sz="0" w:space="0" w:color="auto"/>
      </w:divBdr>
    </w:div>
    <w:div w:id="1564751726">
      <w:bodyDiv w:val="1"/>
      <w:marLeft w:val="0"/>
      <w:marRight w:val="0"/>
      <w:marTop w:val="0"/>
      <w:marBottom w:val="0"/>
      <w:divBdr>
        <w:top w:val="none" w:sz="0" w:space="0" w:color="auto"/>
        <w:left w:val="none" w:sz="0" w:space="0" w:color="auto"/>
        <w:bottom w:val="none" w:sz="0" w:space="0" w:color="auto"/>
        <w:right w:val="none" w:sz="0" w:space="0" w:color="auto"/>
      </w:divBdr>
    </w:div>
    <w:div w:id="2025594419">
      <w:bodyDiv w:val="1"/>
      <w:marLeft w:val="0"/>
      <w:marRight w:val="0"/>
      <w:marTop w:val="0"/>
      <w:marBottom w:val="0"/>
      <w:divBdr>
        <w:top w:val="none" w:sz="0" w:space="0" w:color="auto"/>
        <w:left w:val="none" w:sz="0" w:space="0" w:color="auto"/>
        <w:bottom w:val="none" w:sz="0" w:space="0" w:color="auto"/>
        <w:right w:val="none" w:sz="0" w:space="0" w:color="auto"/>
      </w:divBdr>
    </w:div>
    <w:div w:id="202763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89830315/MTk2ODJAQHBm.pdf" TargetMode="External"/><Relationship Id="rId13" Type="http://schemas.openxmlformats.org/officeDocument/2006/relationships/hyperlink" Target="https://doi.org/10.1080/1525648090333715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2161/jhed.3.3.4" TargetMode="External"/><Relationship Id="rId12" Type="http://schemas.openxmlformats.org/officeDocument/2006/relationships/hyperlink" Target="https://doi.org/10.3390/su14052885"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jpeg"/><Relationship Id="rId1" Type="http://schemas.openxmlformats.org/officeDocument/2006/relationships/numbering" Target="numbering.xml"/><Relationship Id="rId6" Type="http://schemas.openxmlformats.org/officeDocument/2006/relationships/hyperlink" Target="https://support.microsoft.com" TargetMode="External"/><Relationship Id="rId11" Type="http://schemas.openxmlformats.org/officeDocument/2006/relationships/hyperlink" Target="https://doi.org/10.1080/24721735.2024.2374537" TargetMode="External"/><Relationship Id="rId5" Type="http://schemas.openxmlformats.org/officeDocument/2006/relationships/hyperlink" Target="https://support.microsoft.com" TargetMode="External"/><Relationship Id="rId15" Type="http://schemas.openxmlformats.org/officeDocument/2006/relationships/hyperlink" Target="https://doi.org/10.1080/09585192.2017.1380059" TargetMode="External"/><Relationship Id="rId10" Type="http://schemas.openxmlformats.org/officeDocument/2006/relationships/hyperlink" Target="https://doi.org/10.1016/j.ijhm.2016.06.00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7992/IJMTS.2581.6012.0268" TargetMode="External"/><Relationship Id="rId14" Type="http://schemas.openxmlformats.org/officeDocument/2006/relationships/hyperlink" Target="https://doi.org/10.1016/j.tourman.2021.104329"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3854</Words>
  <Characters>21974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2</cp:revision>
  <dcterms:created xsi:type="dcterms:W3CDTF">2025-03-07T23:18:00Z</dcterms:created>
  <dcterms:modified xsi:type="dcterms:W3CDTF">2025-03-07T23:18:00Z</dcterms:modified>
</cp:coreProperties>
</file>