
<file path=[Content_Types].xml><?xml version="1.0" encoding="utf-8"?>
<Types xmlns="http://schemas.openxmlformats.org/package/2006/content-types">
  <Default Extension="rels" ContentType="application/vnd.openxmlformats-package.relationships+xml"/>
  <Default Extension="xml" ContentType="application/xml"/>
  <Default Extension="bmp" ContentType="image/bmp"/>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BD2DB98" w14:paraId="24F28CAB" wp14:textId="129B1C1D">
      <w:pPr>
        <w:pStyle w:val="Normal"/>
      </w:pPr>
      <w:r w:rsidRPr="2B8CAE1E" w:rsidR="2BD2DB98">
        <w:rPr>
          <w:rFonts w:ascii="Segoe UI Historic" w:hAnsi="Segoe UI Historic" w:eastAsia="Segoe UI Historic" w:cs="Segoe UI Historic"/>
          <w:b w:val="0"/>
          <w:bCs w:val="0"/>
          <w:i w:val="0"/>
          <w:iCs w:val="0"/>
          <w:caps w:val="0"/>
          <w:smallCaps w:val="0"/>
          <w:noProof w:val="0"/>
          <w:color w:val="000000" w:themeColor="text1" w:themeTint="FF" w:themeShade="FF"/>
          <w:sz w:val="22"/>
          <w:szCs w:val="22"/>
          <w:lang w:val="en-GB"/>
        </w:rPr>
        <w:t>Company description:</w:t>
      </w:r>
      <w:r>
        <w:br/>
      </w:r>
      <w:r w:rsidRPr="2B8CAE1E" w:rsidR="2BD2DB98">
        <w:rPr>
          <w:rFonts w:ascii="Segoe UI Historic" w:hAnsi="Segoe UI Historic" w:eastAsia="Segoe UI Historic" w:cs="Segoe UI Historic"/>
          <w:b w:val="0"/>
          <w:bCs w:val="0"/>
          <w:i w:val="0"/>
          <w:iCs w:val="0"/>
          <w:caps w:val="0"/>
          <w:smallCaps w:val="0"/>
          <w:noProof w:val="0"/>
          <w:color w:val="000000" w:themeColor="text1" w:themeTint="FF" w:themeShade="FF"/>
          <w:sz w:val="22"/>
          <w:szCs w:val="22"/>
          <w:lang w:val="en-GB"/>
        </w:rPr>
        <w:t xml:space="preserve"> XPO Logistics, Inc Job description: Logistics done differently. Are you a Warehouse Supervisor with hands on experience? Are you looking for an opportunity to progress and grow your career? On the other hand, are you looking for security and wanting a role that can offer you full time, guaranteed hours? We are currently recruiting for full time, permanent Warehouse Supervisor to join us at our site in Lutterworth for our Nissan contract. You will be working Monday to Friday, 06:30 till 15:00. Pay, benefits and more: We’re looking to offer a salary of £21,000. In addition, we offer 25 days holiday, access to a variety of high street discounts, as well as a cycle to work scheme, a workplace pension, and many other perks. What you’ll do on a typical day: * Organise your team to efficiently and safely perform all tasks * Accurately and safely, load and unload vehicles with customer orders * Working with manual handling equipment in a fast-paced environment including FLT and Flexi trucks * Hygiene tasks as well as any other warehouse duties that are required * Always treat warehouse and team safety with paramount importance What you need to succeed at XPO: * FLT licences desirable but not essential * Proven previous Team Leader experience * WMS &amp; MS office experience * Skills to work in a fast-paced, dynamic environment.</w:t>
      </w:r>
      <w:r>
        <w:br/>
      </w:r>
      <w:r>
        <w:br/>
      </w:r>
      <w:r>
        <w:br/>
      </w:r>
      <w:r w:rsidR="2BD2DB98">
        <w:drawing>
          <wp:inline xmlns:wp14="http://schemas.microsoft.com/office/word/2010/wordprocessingDrawing" wp14:editId="7D9F5B65" wp14:anchorId="14B3BAB6">
            <wp:extent cx="5962652" cy="4832229"/>
            <wp:effectExtent l="0" t="0" r="0" b="0"/>
            <wp:docPr id="178143596" name="" title=""/>
            <wp:cNvGraphicFramePr>
              <a:graphicFrameLocks noChangeAspect="1"/>
            </wp:cNvGraphicFramePr>
            <a:graphic>
              <a:graphicData uri="http://schemas.openxmlformats.org/drawingml/2006/picture">
                <pic:pic>
                  <pic:nvPicPr>
                    <pic:cNvPr id="0" name=""/>
                    <pic:cNvPicPr/>
                  </pic:nvPicPr>
                  <pic:blipFill>
                    <a:blip r:embed="R8cdca9163c57413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62652" cy="4832229"/>
                    </a:xfrm>
                    <a:prstGeom prst="rect">
                      <a:avLst/>
                    </a:prstGeom>
                  </pic:spPr>
                </pic:pic>
              </a:graphicData>
            </a:graphic>
          </wp:inline>
        </w:drawing>
      </w:r>
      <w:r>
        <w:br/>
      </w:r>
      <w:r>
        <w:br/>
      </w:r>
      <w:r>
        <w:br/>
      </w:r>
      <w:r>
        <w:br/>
      </w:r>
      <w:r w:rsidRPr="2B8CAE1E" w:rsidR="2BD2DB98">
        <w:rPr>
          <w:rFonts w:ascii="Segoe UI Historic" w:hAnsi="Segoe UI Historic" w:eastAsia="Segoe UI Historic" w:cs="Segoe UI Historic"/>
          <w:noProof w:val="0"/>
          <w:sz w:val="22"/>
          <w:szCs w:val="22"/>
          <w:lang w:val="en-GB"/>
        </w:rPr>
        <w:t>STEFAN NICOLAE MIHAI</w:t>
      </w:r>
    </w:p>
    <w:p xmlns:wp14="http://schemas.microsoft.com/office/word/2010/wordml" w14:paraId="4D18FA9D" wp14:textId="274C64FE">
      <w:r w:rsidRPr="2BD2DB98" w:rsidR="2BD2DB98">
        <w:rPr>
          <w:rFonts w:ascii="Segoe UI Historic" w:hAnsi="Segoe UI Historic" w:eastAsia="Segoe UI Historic" w:cs="Segoe UI Historic"/>
          <w:noProof w:val="0"/>
          <w:sz w:val="22"/>
          <w:szCs w:val="22"/>
          <w:lang w:val="en-GB"/>
        </w:rPr>
        <w:t xml:space="preserve"> </w:t>
      </w:r>
    </w:p>
    <w:p xmlns:wp14="http://schemas.microsoft.com/office/word/2010/wordml" w14:paraId="557F7598" wp14:textId="2FFD7AD6">
      <w:r w:rsidRPr="2BD2DB98" w:rsidR="2BD2DB98">
        <w:rPr>
          <w:rFonts w:ascii="Segoe UI Historic" w:hAnsi="Segoe UI Historic" w:eastAsia="Segoe UI Historic" w:cs="Segoe UI Historic"/>
          <w:noProof w:val="0"/>
          <w:sz w:val="22"/>
          <w:szCs w:val="22"/>
          <w:lang w:val="en-GB"/>
        </w:rPr>
        <w:t xml:space="preserve">Coventry, West Midlands CV31BX | 07585368007 | </w:t>
      </w:r>
      <w:hyperlink r:id="Rb5883e1d982947ce">
        <w:r w:rsidRPr="2BD2DB98" w:rsidR="2BD2DB98">
          <w:rPr>
            <w:rStyle w:val="Hyperlink"/>
            <w:rFonts w:ascii="Segoe UI Historic" w:hAnsi="Segoe UI Historic" w:eastAsia="Segoe UI Historic" w:cs="Segoe UI Historic"/>
            <w:noProof w:val="0"/>
            <w:sz w:val="22"/>
            <w:szCs w:val="22"/>
            <w:lang w:val="en-GB"/>
          </w:rPr>
          <w:t>y0s.eo04@yahoo.com</w:t>
        </w:r>
      </w:hyperlink>
    </w:p>
    <w:p xmlns:wp14="http://schemas.microsoft.com/office/word/2010/wordml" w14:paraId="7D11079C" wp14:textId="6333572E">
      <w:r w:rsidRPr="2BD2DB98" w:rsidR="2BD2DB98">
        <w:rPr>
          <w:rFonts w:ascii="Segoe UI Historic" w:hAnsi="Segoe UI Historic" w:eastAsia="Segoe UI Historic" w:cs="Segoe UI Historic"/>
          <w:noProof w:val="0"/>
          <w:sz w:val="22"/>
          <w:szCs w:val="22"/>
          <w:lang w:val="en-GB"/>
        </w:rPr>
        <w:t>Summary</w:t>
      </w:r>
    </w:p>
    <w:p xmlns:wp14="http://schemas.microsoft.com/office/word/2010/wordml" w14:paraId="569B1118" wp14:textId="3EA8C822">
      <w:r w:rsidRPr="2BD2DB98" w:rsidR="2BD2DB98">
        <w:rPr>
          <w:rFonts w:ascii="Segoe UI Historic" w:hAnsi="Segoe UI Historic" w:eastAsia="Segoe UI Historic" w:cs="Segoe UI Historic"/>
          <w:noProof w:val="0"/>
          <w:sz w:val="22"/>
          <w:szCs w:val="22"/>
          <w:lang w:val="en-GB"/>
        </w:rPr>
        <w:t xml:space="preserve">Dedicated team leader with excellent issue and conflict resolution skills, offering 4 years of experience leading talented teams. Bilingual and knowledgeable in inventory control and process improvement. Dedicated, loyal and </w:t>
      </w:r>
      <w:r w:rsidRPr="2BD2DB98" w:rsidR="2BD2DB98">
        <w:rPr>
          <w:rFonts w:ascii="Segoe UI Historic" w:hAnsi="Segoe UI Historic" w:eastAsia="Segoe UI Historic" w:cs="Segoe UI Historic"/>
          <w:noProof w:val="0"/>
          <w:sz w:val="22"/>
          <w:szCs w:val="22"/>
          <w:lang w:val="en-GB"/>
        </w:rPr>
        <w:t>customer-oriented</w:t>
      </w:r>
      <w:r w:rsidRPr="2BD2DB98" w:rsidR="2BD2DB98">
        <w:rPr>
          <w:rFonts w:ascii="Segoe UI Historic" w:hAnsi="Segoe UI Historic" w:eastAsia="Segoe UI Historic" w:cs="Segoe UI Historic"/>
          <w:noProof w:val="0"/>
          <w:sz w:val="22"/>
          <w:szCs w:val="22"/>
          <w:lang w:val="en-GB"/>
        </w:rPr>
        <w:t xml:space="preserve"> Supervisor. Possess strong knowledge of best practices and principles of employee coordination. Blends superb time management and organisational skills with attention to detail.</w:t>
      </w:r>
    </w:p>
    <w:p xmlns:wp14="http://schemas.microsoft.com/office/word/2010/wordml" w:rsidP="2BD2DB98" w14:paraId="49C793E2" wp14:textId="162E5C89">
      <w:pPr>
        <w:rPr>
          <w:rFonts w:ascii="Segoe UI Historic" w:hAnsi="Segoe UI Historic" w:eastAsia="Segoe UI Historic" w:cs="Segoe UI Historic"/>
          <w:b w:val="1"/>
          <w:bCs w:val="1"/>
          <w:noProof w:val="0"/>
          <w:sz w:val="22"/>
          <w:szCs w:val="22"/>
          <w:lang w:val="en-GB"/>
        </w:rPr>
      </w:pPr>
      <w:r w:rsidRPr="2BD2DB98" w:rsidR="2BD2DB98">
        <w:rPr>
          <w:rFonts w:ascii="Segoe UI Historic" w:hAnsi="Segoe UI Historic" w:eastAsia="Segoe UI Historic" w:cs="Segoe UI Historic"/>
          <w:b w:val="1"/>
          <w:bCs w:val="1"/>
          <w:noProof w:val="0"/>
          <w:sz w:val="26"/>
          <w:szCs w:val="26"/>
          <w:lang w:val="en-GB"/>
        </w:rPr>
        <w:t>Experience</w:t>
      </w:r>
    </w:p>
    <w:p xmlns:wp14="http://schemas.microsoft.com/office/word/2010/wordml" w14:paraId="4372B8DC" wp14:textId="5B3A9B38">
      <w:r w:rsidRPr="2BD2DB98" w:rsidR="2BD2DB98">
        <w:rPr>
          <w:rFonts w:ascii="Segoe UI Historic" w:hAnsi="Segoe UI Historic" w:eastAsia="Segoe UI Historic" w:cs="Segoe UI Historic"/>
          <w:noProof w:val="0"/>
          <w:sz w:val="22"/>
          <w:szCs w:val="22"/>
          <w:lang w:val="en-GB"/>
        </w:rPr>
        <w:t xml:space="preserve">Transport Co-ordinator </w:t>
      </w:r>
      <w:r>
        <w:tab/>
      </w:r>
      <w:r w:rsidRPr="2BD2DB98" w:rsidR="2BD2DB98">
        <w:rPr>
          <w:rFonts w:ascii="Segoe UI Historic" w:hAnsi="Segoe UI Historic" w:eastAsia="Segoe UI Historic" w:cs="Segoe UI Historic"/>
          <w:noProof w:val="0"/>
          <w:sz w:val="22"/>
          <w:szCs w:val="22"/>
          <w:lang w:val="en-GB"/>
        </w:rPr>
        <w:t xml:space="preserve">05/2022 to Current </w:t>
      </w:r>
    </w:p>
    <w:p xmlns:wp14="http://schemas.microsoft.com/office/word/2010/wordml" w14:paraId="09189848" wp14:textId="45F76F8F">
      <w:r w:rsidRPr="2BD2DB98" w:rsidR="2BD2DB98">
        <w:rPr>
          <w:rFonts w:ascii="Segoe UI Historic" w:hAnsi="Segoe UI Historic" w:eastAsia="Segoe UI Historic" w:cs="Segoe UI Historic"/>
          <w:noProof w:val="0"/>
          <w:sz w:val="22"/>
          <w:szCs w:val="22"/>
          <w:lang w:val="en-GB"/>
        </w:rPr>
        <w:t xml:space="preserve">Ceva Logistics </w:t>
      </w:r>
      <w:r>
        <w:tab/>
      </w:r>
      <w:r w:rsidRPr="2BD2DB98" w:rsidR="2BD2DB98">
        <w:rPr>
          <w:rFonts w:ascii="Segoe UI Historic" w:hAnsi="Segoe UI Historic" w:eastAsia="Segoe UI Historic" w:cs="Segoe UI Historic"/>
          <w:noProof w:val="0"/>
          <w:sz w:val="22"/>
          <w:szCs w:val="22"/>
          <w:lang w:val="en-GB"/>
        </w:rPr>
        <w:t xml:space="preserve">Wellesbourne, West Midlands </w:t>
      </w:r>
    </w:p>
    <w:p xmlns:wp14="http://schemas.microsoft.com/office/word/2010/wordml" w14:paraId="0BC67E2A" wp14:textId="5EF3B455">
      <w:r w:rsidRPr="2BD2DB98" w:rsidR="2BD2DB98">
        <w:rPr>
          <w:rFonts w:ascii="Segoe UI Historic" w:hAnsi="Segoe UI Historic" w:eastAsia="Segoe UI Historic" w:cs="Segoe UI Historic"/>
          <w:noProof w:val="0"/>
          <w:sz w:val="22"/>
          <w:szCs w:val="22"/>
          <w:lang w:val="en-GB"/>
        </w:rPr>
        <w:t>•</w:t>
      </w:r>
      <w:r>
        <w:tab/>
      </w:r>
      <w:r w:rsidRPr="2BD2DB98" w:rsidR="2BD2DB98">
        <w:rPr>
          <w:rFonts w:ascii="Segoe UI Historic" w:hAnsi="Segoe UI Historic" w:eastAsia="Segoe UI Historic" w:cs="Segoe UI Historic"/>
          <w:noProof w:val="0"/>
          <w:sz w:val="22"/>
          <w:szCs w:val="22"/>
          <w:lang w:val="en-GB"/>
        </w:rPr>
        <w:t>Managed complaints with calm, clear communication and problem-solving.</w:t>
      </w:r>
    </w:p>
    <w:p xmlns:wp14="http://schemas.microsoft.com/office/word/2010/wordml" w14:paraId="7EDF6F49" wp14:textId="16C9F670">
      <w:r w:rsidRPr="2BD2DB98" w:rsidR="2BD2DB98">
        <w:rPr>
          <w:rFonts w:ascii="Segoe UI Historic" w:hAnsi="Segoe UI Historic" w:eastAsia="Segoe UI Historic" w:cs="Segoe UI Historic"/>
          <w:noProof w:val="0"/>
          <w:sz w:val="22"/>
          <w:szCs w:val="22"/>
          <w:lang w:val="en-GB"/>
        </w:rPr>
        <w:t>•</w:t>
      </w:r>
      <w:r>
        <w:tab/>
      </w:r>
      <w:r w:rsidRPr="2BD2DB98" w:rsidR="2BD2DB98">
        <w:rPr>
          <w:rFonts w:ascii="Segoe UI Historic" w:hAnsi="Segoe UI Historic" w:eastAsia="Segoe UI Historic" w:cs="Segoe UI Historic"/>
          <w:noProof w:val="0"/>
          <w:sz w:val="22"/>
          <w:szCs w:val="22"/>
          <w:lang w:val="en-GB"/>
        </w:rPr>
        <w:t>Handled customer concerns and escalated major issues to supervisor.</w:t>
      </w:r>
    </w:p>
    <w:p xmlns:wp14="http://schemas.microsoft.com/office/word/2010/wordml" w14:paraId="1169A8B5" wp14:textId="15929304">
      <w:r w:rsidRPr="2BD2DB98" w:rsidR="2BD2DB98">
        <w:rPr>
          <w:rFonts w:ascii="Segoe UI Historic" w:hAnsi="Segoe UI Historic" w:eastAsia="Segoe UI Historic" w:cs="Segoe UI Historic"/>
          <w:noProof w:val="0"/>
          <w:sz w:val="22"/>
          <w:szCs w:val="22"/>
          <w:lang w:val="en-GB"/>
        </w:rPr>
        <w:t>•</w:t>
      </w:r>
      <w:r>
        <w:tab/>
      </w:r>
      <w:r w:rsidRPr="2BD2DB98" w:rsidR="2BD2DB98">
        <w:rPr>
          <w:rFonts w:ascii="Segoe UI Historic" w:hAnsi="Segoe UI Historic" w:eastAsia="Segoe UI Historic" w:cs="Segoe UI Historic"/>
          <w:noProof w:val="0"/>
          <w:sz w:val="22"/>
          <w:szCs w:val="22"/>
          <w:lang w:val="en-GB"/>
        </w:rPr>
        <w:t>Saved £2000+ by taking the right decisions.</w:t>
      </w:r>
    </w:p>
    <w:p xmlns:wp14="http://schemas.microsoft.com/office/word/2010/wordml" w14:paraId="6DE960C0" wp14:textId="4583A626">
      <w:r w:rsidRPr="2BD2DB98" w:rsidR="2BD2DB98">
        <w:rPr>
          <w:rFonts w:ascii="Segoe UI Historic" w:hAnsi="Segoe UI Historic" w:eastAsia="Segoe UI Historic" w:cs="Segoe UI Historic"/>
          <w:noProof w:val="0"/>
          <w:sz w:val="22"/>
          <w:szCs w:val="22"/>
          <w:lang w:val="en-GB"/>
        </w:rPr>
        <w:t>•</w:t>
      </w:r>
      <w:r>
        <w:tab/>
      </w:r>
      <w:r w:rsidRPr="2BD2DB98" w:rsidR="2BD2DB98">
        <w:rPr>
          <w:rFonts w:ascii="Segoe UI Historic" w:hAnsi="Segoe UI Historic" w:eastAsia="Segoe UI Historic" w:cs="Segoe UI Historic"/>
          <w:noProof w:val="0"/>
          <w:sz w:val="22"/>
          <w:szCs w:val="22"/>
          <w:lang w:val="en-GB"/>
        </w:rPr>
        <w:t>Handled 10-15 of inbound calls per day.</w:t>
      </w:r>
    </w:p>
    <w:p xmlns:wp14="http://schemas.microsoft.com/office/word/2010/wordml" w14:paraId="25342086" wp14:textId="5BB803EE">
      <w:r w:rsidRPr="2BD2DB98" w:rsidR="2BD2DB98">
        <w:rPr>
          <w:rFonts w:ascii="Segoe UI Historic" w:hAnsi="Segoe UI Historic" w:eastAsia="Segoe UI Historic" w:cs="Segoe UI Historic"/>
          <w:noProof w:val="0"/>
          <w:sz w:val="22"/>
          <w:szCs w:val="22"/>
          <w:lang w:val="en-GB"/>
        </w:rPr>
        <w:t>•</w:t>
      </w:r>
      <w:r>
        <w:tab/>
      </w:r>
      <w:r w:rsidRPr="2BD2DB98" w:rsidR="2BD2DB98">
        <w:rPr>
          <w:rFonts w:ascii="Segoe UI Historic" w:hAnsi="Segoe UI Historic" w:eastAsia="Segoe UI Historic" w:cs="Segoe UI Historic"/>
          <w:noProof w:val="0"/>
          <w:sz w:val="22"/>
          <w:szCs w:val="22"/>
          <w:lang w:val="en-GB"/>
        </w:rPr>
        <w:t>Operated forklift trucks to unload and transport goods.</w:t>
      </w:r>
    </w:p>
    <w:p xmlns:wp14="http://schemas.microsoft.com/office/word/2010/wordml" w14:paraId="799D7488" wp14:textId="3D156A10">
      <w:r w:rsidRPr="2BD2DB98" w:rsidR="2BD2DB98">
        <w:rPr>
          <w:rFonts w:ascii="Segoe UI Historic" w:hAnsi="Segoe UI Historic" w:eastAsia="Segoe UI Historic" w:cs="Segoe UI Historic"/>
          <w:noProof w:val="0"/>
          <w:sz w:val="22"/>
          <w:szCs w:val="22"/>
          <w:lang w:val="en-GB"/>
        </w:rPr>
        <w:t>•</w:t>
      </w:r>
      <w:r>
        <w:tab/>
      </w:r>
      <w:r w:rsidRPr="2BD2DB98" w:rsidR="2BD2DB98">
        <w:rPr>
          <w:rFonts w:ascii="Segoe UI Historic" w:hAnsi="Segoe UI Historic" w:eastAsia="Segoe UI Historic" w:cs="Segoe UI Historic"/>
          <w:noProof w:val="0"/>
          <w:sz w:val="22"/>
          <w:szCs w:val="22"/>
          <w:lang w:val="en-GB"/>
        </w:rPr>
        <w:t>Managed bookings to optimise team availability.</w:t>
      </w:r>
    </w:p>
    <w:p xmlns:wp14="http://schemas.microsoft.com/office/word/2010/wordml" w14:paraId="6196F834" wp14:textId="6B36C08A">
      <w:r w:rsidRPr="2BD2DB98" w:rsidR="2BD2DB98">
        <w:rPr>
          <w:rFonts w:ascii="Segoe UI Historic" w:hAnsi="Segoe UI Historic" w:eastAsia="Segoe UI Historic" w:cs="Segoe UI Historic"/>
          <w:noProof w:val="0"/>
          <w:sz w:val="22"/>
          <w:szCs w:val="22"/>
          <w:lang w:val="en-GB"/>
        </w:rPr>
        <w:t xml:space="preserve">Supervisor </w:t>
      </w:r>
      <w:r>
        <w:tab/>
      </w:r>
      <w:r w:rsidRPr="2BD2DB98" w:rsidR="2BD2DB98">
        <w:rPr>
          <w:rFonts w:ascii="Segoe UI Historic" w:hAnsi="Segoe UI Historic" w:eastAsia="Segoe UI Historic" w:cs="Segoe UI Historic"/>
          <w:noProof w:val="0"/>
          <w:sz w:val="22"/>
          <w:szCs w:val="22"/>
          <w:lang w:val="en-GB"/>
        </w:rPr>
        <w:t xml:space="preserve">02/2022 to 05/2022 </w:t>
      </w:r>
    </w:p>
    <w:p xmlns:wp14="http://schemas.microsoft.com/office/word/2010/wordml" w14:paraId="01A371A2" wp14:textId="186DC2F3">
      <w:r w:rsidRPr="2BD2DB98" w:rsidR="2BD2DB98">
        <w:rPr>
          <w:rFonts w:ascii="Segoe UI Historic" w:hAnsi="Segoe UI Historic" w:eastAsia="Segoe UI Historic" w:cs="Segoe UI Historic"/>
          <w:noProof w:val="0"/>
          <w:sz w:val="22"/>
          <w:szCs w:val="22"/>
          <w:lang w:val="en-GB"/>
        </w:rPr>
        <w:t xml:space="preserve">Hermes Parcelnet </w:t>
      </w:r>
      <w:r>
        <w:tab/>
      </w:r>
      <w:r w:rsidRPr="2BD2DB98" w:rsidR="2BD2DB98">
        <w:rPr>
          <w:rFonts w:ascii="Segoe UI Historic" w:hAnsi="Segoe UI Historic" w:eastAsia="Segoe UI Historic" w:cs="Segoe UI Historic"/>
          <w:noProof w:val="0"/>
          <w:sz w:val="22"/>
          <w:szCs w:val="22"/>
          <w:lang w:val="en-GB"/>
        </w:rPr>
        <w:t xml:space="preserve">Rugby, West Midlands </w:t>
      </w:r>
    </w:p>
    <w:p xmlns:wp14="http://schemas.microsoft.com/office/word/2010/wordml" w14:paraId="5A2231BB" wp14:textId="01D4A70A">
      <w:r w:rsidRPr="2BD2DB98" w:rsidR="2BD2DB98">
        <w:rPr>
          <w:rFonts w:ascii="Segoe UI Historic" w:hAnsi="Segoe UI Historic" w:eastAsia="Segoe UI Historic" w:cs="Segoe UI Historic"/>
          <w:noProof w:val="0"/>
          <w:sz w:val="22"/>
          <w:szCs w:val="22"/>
          <w:lang w:val="en-GB"/>
        </w:rPr>
        <w:t>•</w:t>
      </w:r>
      <w:r>
        <w:tab/>
      </w:r>
      <w:r w:rsidRPr="2BD2DB98" w:rsidR="2BD2DB98">
        <w:rPr>
          <w:rFonts w:ascii="Segoe UI Historic" w:hAnsi="Segoe UI Historic" w:eastAsia="Segoe UI Historic" w:cs="Segoe UI Historic"/>
          <w:noProof w:val="0"/>
          <w:sz w:val="22"/>
          <w:szCs w:val="22"/>
          <w:lang w:val="en-GB"/>
        </w:rPr>
        <w:t>Displayed proactive problem-solving and query-resolution skills to provide superior customer service.</w:t>
      </w:r>
    </w:p>
    <w:p xmlns:wp14="http://schemas.microsoft.com/office/word/2010/wordml" w14:paraId="72FA60D8" wp14:textId="037E1172">
      <w:r w:rsidRPr="2BD2DB98" w:rsidR="2BD2DB98">
        <w:rPr>
          <w:rFonts w:ascii="Segoe UI Historic" w:hAnsi="Segoe UI Historic" w:eastAsia="Segoe UI Historic" w:cs="Segoe UI Historic"/>
          <w:noProof w:val="0"/>
          <w:sz w:val="22"/>
          <w:szCs w:val="22"/>
          <w:lang w:val="en-GB"/>
        </w:rPr>
        <w:t>•</w:t>
      </w:r>
      <w:r>
        <w:tab/>
      </w:r>
      <w:r w:rsidRPr="2BD2DB98" w:rsidR="2BD2DB98">
        <w:rPr>
          <w:rFonts w:ascii="Segoe UI Historic" w:hAnsi="Segoe UI Historic" w:eastAsia="Segoe UI Historic" w:cs="Segoe UI Historic"/>
          <w:noProof w:val="0"/>
          <w:sz w:val="22"/>
          <w:szCs w:val="22"/>
          <w:lang w:val="en-GB"/>
        </w:rPr>
        <w:t>Monitored compliance with workplace policies and safety objectives.</w:t>
      </w:r>
    </w:p>
    <w:p xmlns:wp14="http://schemas.microsoft.com/office/word/2010/wordml" w14:paraId="6D24E302" wp14:textId="4EFFDD98">
      <w:r w:rsidRPr="2BD2DB98" w:rsidR="2BD2DB98">
        <w:rPr>
          <w:rFonts w:ascii="Segoe UI Historic" w:hAnsi="Segoe UI Historic" w:eastAsia="Segoe UI Historic" w:cs="Segoe UI Historic"/>
          <w:noProof w:val="0"/>
          <w:sz w:val="22"/>
          <w:szCs w:val="22"/>
          <w:lang w:val="en-GB"/>
        </w:rPr>
        <w:t>•</w:t>
      </w:r>
      <w:r>
        <w:tab/>
      </w:r>
      <w:r w:rsidRPr="2BD2DB98" w:rsidR="2BD2DB98">
        <w:rPr>
          <w:rFonts w:ascii="Segoe UI Historic" w:hAnsi="Segoe UI Historic" w:eastAsia="Segoe UI Historic" w:cs="Segoe UI Historic"/>
          <w:noProof w:val="0"/>
          <w:sz w:val="22"/>
          <w:szCs w:val="22"/>
          <w:lang w:val="en-GB"/>
        </w:rPr>
        <w:t>Led team of 25-30 employee.</w:t>
      </w:r>
    </w:p>
    <w:p xmlns:wp14="http://schemas.microsoft.com/office/word/2010/wordml" w14:paraId="32038D95" wp14:textId="3BD8ABFA">
      <w:r w:rsidRPr="2BD2DB98" w:rsidR="2BD2DB98">
        <w:rPr>
          <w:rFonts w:ascii="Segoe UI Historic" w:hAnsi="Segoe UI Historic" w:eastAsia="Segoe UI Historic" w:cs="Segoe UI Historic"/>
          <w:noProof w:val="0"/>
          <w:sz w:val="22"/>
          <w:szCs w:val="22"/>
          <w:lang w:val="en-GB"/>
        </w:rPr>
        <w:t>•</w:t>
      </w:r>
      <w:r>
        <w:tab/>
      </w:r>
      <w:r w:rsidRPr="2BD2DB98" w:rsidR="2BD2DB98">
        <w:rPr>
          <w:rFonts w:ascii="Segoe UI Historic" w:hAnsi="Segoe UI Historic" w:eastAsia="Segoe UI Historic" w:cs="Segoe UI Historic"/>
          <w:noProof w:val="0"/>
          <w:sz w:val="22"/>
          <w:szCs w:val="22"/>
          <w:lang w:val="en-GB"/>
        </w:rPr>
        <w:t>Inspired and motivated warehouse teams in operational improvement, increasing team efficiency.</w:t>
      </w:r>
    </w:p>
    <w:p xmlns:wp14="http://schemas.microsoft.com/office/word/2010/wordml" w14:paraId="49C9BC75" wp14:textId="3612F68F">
      <w:r w:rsidRPr="2BD2DB98" w:rsidR="2BD2DB98">
        <w:rPr>
          <w:rFonts w:ascii="Segoe UI Historic" w:hAnsi="Segoe UI Historic" w:eastAsia="Segoe UI Historic" w:cs="Segoe UI Historic"/>
          <w:noProof w:val="0"/>
          <w:sz w:val="22"/>
          <w:szCs w:val="22"/>
          <w:lang w:val="en-GB"/>
        </w:rPr>
        <w:t>•</w:t>
      </w:r>
      <w:r>
        <w:tab/>
      </w:r>
      <w:r w:rsidRPr="2BD2DB98" w:rsidR="2BD2DB98">
        <w:rPr>
          <w:rFonts w:ascii="Segoe UI Historic" w:hAnsi="Segoe UI Historic" w:eastAsia="Segoe UI Historic" w:cs="Segoe UI Historic"/>
          <w:noProof w:val="0"/>
          <w:sz w:val="22"/>
          <w:szCs w:val="22"/>
          <w:lang w:val="en-GB"/>
        </w:rPr>
        <w:t>Directed daily operations to achieve maximum efficiency and productivity.</w:t>
      </w:r>
    </w:p>
    <w:p xmlns:wp14="http://schemas.microsoft.com/office/word/2010/wordml" w14:paraId="239F3229" wp14:textId="3013677B">
      <w:r w:rsidRPr="2BD2DB98" w:rsidR="2BD2DB98">
        <w:rPr>
          <w:rFonts w:ascii="Segoe UI Historic" w:hAnsi="Segoe UI Historic" w:eastAsia="Segoe UI Historic" w:cs="Segoe UI Historic"/>
          <w:noProof w:val="0"/>
          <w:sz w:val="22"/>
          <w:szCs w:val="22"/>
          <w:lang w:val="en-GB"/>
        </w:rPr>
        <w:t>•</w:t>
      </w:r>
      <w:r>
        <w:tab/>
      </w:r>
      <w:r w:rsidRPr="2BD2DB98" w:rsidR="2BD2DB98">
        <w:rPr>
          <w:rFonts w:ascii="Segoe UI Historic" w:hAnsi="Segoe UI Historic" w:eastAsia="Segoe UI Historic" w:cs="Segoe UI Historic"/>
          <w:noProof w:val="0"/>
          <w:sz w:val="22"/>
          <w:szCs w:val="22"/>
          <w:lang w:val="en-GB"/>
        </w:rPr>
        <w:t>Continuously actioned past feedback to elevate service delivery.</w:t>
      </w:r>
    </w:p>
    <w:p xmlns:wp14="http://schemas.microsoft.com/office/word/2010/wordml" w14:paraId="64DA1C69" wp14:textId="233A762B">
      <w:r w:rsidRPr="2BD2DB98" w:rsidR="2BD2DB98">
        <w:rPr>
          <w:rFonts w:ascii="Segoe UI Historic" w:hAnsi="Segoe UI Historic" w:eastAsia="Segoe UI Historic" w:cs="Segoe UI Historic"/>
          <w:noProof w:val="0"/>
          <w:sz w:val="22"/>
          <w:szCs w:val="22"/>
          <w:lang w:val="en-GB"/>
        </w:rPr>
        <w:t>•</w:t>
      </w:r>
      <w:r>
        <w:tab/>
      </w:r>
      <w:r w:rsidRPr="2BD2DB98" w:rsidR="2BD2DB98">
        <w:rPr>
          <w:rFonts w:ascii="Segoe UI Historic" w:hAnsi="Segoe UI Historic" w:eastAsia="Segoe UI Historic" w:cs="Segoe UI Historic"/>
          <w:noProof w:val="0"/>
          <w:sz w:val="22"/>
          <w:szCs w:val="22"/>
          <w:lang w:val="en-GB"/>
        </w:rPr>
        <w:t>Generated strategic weekly KPI targets, motivating and incentivising staff to continually achieve and exceed expectation.</w:t>
      </w:r>
    </w:p>
    <w:p xmlns:wp14="http://schemas.microsoft.com/office/word/2010/wordml" w14:paraId="1DE6E72D" wp14:textId="2C3AC734">
      <w:r w:rsidRPr="2BD2DB98" w:rsidR="2BD2DB98">
        <w:rPr>
          <w:rFonts w:ascii="Segoe UI Historic" w:hAnsi="Segoe UI Historic" w:eastAsia="Segoe UI Historic" w:cs="Segoe UI Historic"/>
          <w:noProof w:val="0"/>
          <w:sz w:val="22"/>
          <w:szCs w:val="22"/>
          <w:lang w:val="en-GB"/>
        </w:rPr>
        <w:t xml:space="preserve">Team Leader </w:t>
      </w:r>
      <w:r>
        <w:tab/>
      </w:r>
      <w:r w:rsidRPr="2BD2DB98" w:rsidR="2BD2DB98">
        <w:rPr>
          <w:rFonts w:ascii="Segoe UI Historic" w:hAnsi="Segoe UI Historic" w:eastAsia="Segoe UI Historic" w:cs="Segoe UI Historic"/>
          <w:noProof w:val="0"/>
          <w:sz w:val="22"/>
          <w:szCs w:val="22"/>
          <w:lang w:val="en-GB"/>
        </w:rPr>
        <w:t xml:space="preserve">02/2018 to 02/2022 </w:t>
      </w:r>
    </w:p>
    <w:p xmlns:wp14="http://schemas.microsoft.com/office/word/2010/wordml" w14:paraId="2E04CCEE" wp14:textId="7B14113D">
      <w:r w:rsidRPr="2BD2DB98" w:rsidR="2BD2DB98">
        <w:rPr>
          <w:rFonts w:ascii="Segoe UI Historic" w:hAnsi="Segoe UI Historic" w:eastAsia="Segoe UI Historic" w:cs="Segoe UI Historic"/>
          <w:noProof w:val="0"/>
          <w:sz w:val="22"/>
          <w:szCs w:val="22"/>
          <w:lang w:val="en-GB"/>
        </w:rPr>
        <w:t xml:space="preserve">Hermes Parcelnet </w:t>
      </w:r>
      <w:r>
        <w:tab/>
      </w:r>
      <w:r w:rsidRPr="2BD2DB98" w:rsidR="2BD2DB98">
        <w:rPr>
          <w:rFonts w:ascii="Segoe UI Historic" w:hAnsi="Segoe UI Historic" w:eastAsia="Segoe UI Historic" w:cs="Segoe UI Historic"/>
          <w:noProof w:val="0"/>
          <w:sz w:val="22"/>
          <w:szCs w:val="22"/>
          <w:lang w:val="en-GB"/>
        </w:rPr>
        <w:t xml:space="preserve">Rugby, West Midlands </w:t>
      </w:r>
    </w:p>
    <w:p xmlns:wp14="http://schemas.microsoft.com/office/word/2010/wordml" w14:paraId="0EB4457C" wp14:textId="3D717B81">
      <w:r w:rsidRPr="2BD2DB98" w:rsidR="2BD2DB98">
        <w:rPr>
          <w:rFonts w:ascii="Segoe UI Historic" w:hAnsi="Segoe UI Historic" w:eastAsia="Segoe UI Historic" w:cs="Segoe UI Historic"/>
          <w:noProof w:val="0"/>
          <w:sz w:val="22"/>
          <w:szCs w:val="22"/>
          <w:lang w:val="en-GB"/>
        </w:rPr>
        <w:t>•</w:t>
      </w:r>
      <w:r>
        <w:tab/>
      </w:r>
      <w:r w:rsidRPr="2BD2DB98" w:rsidR="2BD2DB98">
        <w:rPr>
          <w:rFonts w:ascii="Segoe UI Historic" w:hAnsi="Segoe UI Historic" w:eastAsia="Segoe UI Historic" w:cs="Segoe UI Historic"/>
          <w:noProof w:val="0"/>
          <w:sz w:val="22"/>
          <w:szCs w:val="22"/>
          <w:lang w:val="en-GB"/>
        </w:rPr>
        <w:t>Inspired teams to achieve or exceed goals through regular motivation, implementing loyalty incentives and facilitating team-building activities.</w:t>
      </w:r>
    </w:p>
    <w:p xmlns:wp14="http://schemas.microsoft.com/office/word/2010/wordml" w14:paraId="65DA6013" wp14:textId="5E24CC03">
      <w:r w:rsidRPr="2BD2DB98" w:rsidR="2BD2DB98">
        <w:rPr>
          <w:rFonts w:ascii="Segoe UI Historic" w:hAnsi="Segoe UI Historic" w:eastAsia="Segoe UI Historic" w:cs="Segoe UI Historic"/>
          <w:noProof w:val="0"/>
          <w:sz w:val="22"/>
          <w:szCs w:val="22"/>
          <w:lang w:val="en-GB"/>
        </w:rPr>
        <w:t>•</w:t>
      </w:r>
      <w:r>
        <w:tab/>
      </w:r>
      <w:r w:rsidRPr="2BD2DB98" w:rsidR="2BD2DB98">
        <w:rPr>
          <w:rFonts w:ascii="Segoe UI Historic" w:hAnsi="Segoe UI Historic" w:eastAsia="Segoe UI Historic" w:cs="Segoe UI Historic"/>
          <w:noProof w:val="0"/>
          <w:sz w:val="22"/>
          <w:szCs w:val="22"/>
          <w:lang w:val="en-GB"/>
        </w:rPr>
        <w:t>Developed open and professional relationships with team members to facilitate effective issue resolution.</w:t>
      </w:r>
    </w:p>
    <w:p xmlns:wp14="http://schemas.microsoft.com/office/word/2010/wordml" w14:paraId="61C89D40" wp14:textId="35B8FE20">
      <w:r w:rsidRPr="2BD2DB98" w:rsidR="2BD2DB98">
        <w:rPr>
          <w:rFonts w:ascii="Segoe UI Historic" w:hAnsi="Segoe UI Historic" w:eastAsia="Segoe UI Historic" w:cs="Segoe UI Historic"/>
          <w:noProof w:val="0"/>
          <w:sz w:val="22"/>
          <w:szCs w:val="22"/>
          <w:lang w:val="en-GB"/>
        </w:rPr>
        <w:t>•</w:t>
      </w:r>
      <w:r>
        <w:tab/>
      </w:r>
      <w:r w:rsidRPr="2BD2DB98" w:rsidR="2BD2DB98">
        <w:rPr>
          <w:rFonts w:ascii="Segoe UI Historic" w:hAnsi="Segoe UI Historic" w:eastAsia="Segoe UI Historic" w:cs="Segoe UI Historic"/>
          <w:noProof w:val="0"/>
          <w:sz w:val="22"/>
          <w:szCs w:val="22"/>
          <w:lang w:val="en-GB"/>
        </w:rPr>
        <w:t>Completed audits and risk assessments to achieve regulatory compliance.</w:t>
      </w:r>
    </w:p>
    <w:p xmlns:wp14="http://schemas.microsoft.com/office/word/2010/wordml" w14:paraId="4C092FF6" wp14:textId="514CDEB4">
      <w:r w:rsidRPr="2BD2DB98" w:rsidR="2BD2DB98">
        <w:rPr>
          <w:rFonts w:ascii="Segoe UI Historic" w:hAnsi="Segoe UI Historic" w:eastAsia="Segoe UI Historic" w:cs="Segoe UI Historic"/>
          <w:noProof w:val="0"/>
          <w:sz w:val="22"/>
          <w:szCs w:val="22"/>
          <w:lang w:val="en-GB"/>
        </w:rPr>
        <w:t>•</w:t>
      </w:r>
      <w:r>
        <w:tab/>
      </w:r>
      <w:r w:rsidRPr="2BD2DB98" w:rsidR="2BD2DB98">
        <w:rPr>
          <w:rFonts w:ascii="Segoe UI Historic" w:hAnsi="Segoe UI Historic" w:eastAsia="Segoe UI Historic" w:cs="Segoe UI Historic"/>
          <w:noProof w:val="0"/>
          <w:sz w:val="22"/>
          <w:szCs w:val="22"/>
          <w:lang w:val="en-GB"/>
        </w:rPr>
        <w:t>Trained and supervised team to deliver the best service.</w:t>
      </w:r>
    </w:p>
    <w:p xmlns:wp14="http://schemas.microsoft.com/office/word/2010/wordml" w14:paraId="361C49ED" wp14:textId="79558740">
      <w:r w:rsidRPr="2BD2DB98" w:rsidR="2BD2DB98">
        <w:rPr>
          <w:rFonts w:ascii="Segoe UI Historic" w:hAnsi="Segoe UI Historic" w:eastAsia="Segoe UI Historic" w:cs="Segoe UI Historic"/>
          <w:noProof w:val="0"/>
          <w:sz w:val="22"/>
          <w:szCs w:val="22"/>
          <w:lang w:val="en-GB"/>
        </w:rPr>
        <w:t>•</w:t>
      </w:r>
      <w:r>
        <w:tab/>
      </w:r>
      <w:r w:rsidRPr="2BD2DB98" w:rsidR="2BD2DB98">
        <w:rPr>
          <w:rFonts w:ascii="Segoe UI Historic" w:hAnsi="Segoe UI Historic" w:eastAsia="Segoe UI Historic" w:cs="Segoe UI Historic"/>
          <w:noProof w:val="0"/>
          <w:sz w:val="22"/>
          <w:szCs w:val="22"/>
          <w:lang w:val="en-GB"/>
        </w:rPr>
        <w:t>Maintained excellent employee relationships by cultivating supportive, positive and helpful working environment.</w:t>
      </w:r>
    </w:p>
    <w:p xmlns:wp14="http://schemas.microsoft.com/office/word/2010/wordml" w14:paraId="393B1B34" wp14:textId="61EE592B">
      <w:r w:rsidRPr="2BD2DB98" w:rsidR="2BD2DB98">
        <w:rPr>
          <w:rFonts w:ascii="Segoe UI Historic" w:hAnsi="Segoe UI Historic" w:eastAsia="Segoe UI Historic" w:cs="Segoe UI Historic"/>
          <w:noProof w:val="0"/>
          <w:sz w:val="22"/>
          <w:szCs w:val="22"/>
          <w:lang w:val="en-GB"/>
        </w:rPr>
        <w:t>•</w:t>
      </w:r>
      <w:r>
        <w:tab/>
      </w:r>
      <w:r w:rsidRPr="2BD2DB98" w:rsidR="2BD2DB98">
        <w:rPr>
          <w:rFonts w:ascii="Segoe UI Historic" w:hAnsi="Segoe UI Historic" w:eastAsia="Segoe UI Historic" w:cs="Segoe UI Historic"/>
          <w:noProof w:val="0"/>
          <w:sz w:val="22"/>
          <w:szCs w:val="22"/>
          <w:lang w:val="en-GB"/>
        </w:rPr>
        <w:t>Demonstrated consistent hard work and dedication to achieve results and improve operations.</w:t>
      </w:r>
    </w:p>
    <w:p xmlns:wp14="http://schemas.microsoft.com/office/word/2010/wordml" w14:paraId="18D0A688" wp14:textId="3FEC4202">
      <w:r w:rsidRPr="2BD2DB98" w:rsidR="2BD2DB98">
        <w:rPr>
          <w:rFonts w:ascii="Segoe UI Historic" w:hAnsi="Segoe UI Historic" w:eastAsia="Segoe UI Historic" w:cs="Segoe UI Historic"/>
          <w:noProof w:val="0"/>
          <w:sz w:val="22"/>
          <w:szCs w:val="22"/>
          <w:lang w:val="en-GB"/>
        </w:rPr>
        <w:t>•</w:t>
      </w:r>
      <w:r>
        <w:tab/>
      </w:r>
      <w:r w:rsidRPr="2BD2DB98" w:rsidR="2BD2DB98">
        <w:rPr>
          <w:rFonts w:ascii="Segoe UI Historic" w:hAnsi="Segoe UI Historic" w:eastAsia="Segoe UI Historic" w:cs="Segoe UI Historic"/>
          <w:noProof w:val="0"/>
          <w:sz w:val="22"/>
          <w:szCs w:val="22"/>
          <w:lang w:val="en-GB"/>
        </w:rPr>
        <w:t>Achieved service time and quality targets.</w:t>
      </w:r>
    </w:p>
    <w:p xmlns:wp14="http://schemas.microsoft.com/office/word/2010/wordml" w14:paraId="79CC145B" wp14:textId="4A11E943">
      <w:r w:rsidRPr="2BD2DB98" w:rsidR="2BD2DB98">
        <w:rPr>
          <w:rFonts w:ascii="Segoe UI Historic" w:hAnsi="Segoe UI Historic" w:eastAsia="Segoe UI Historic" w:cs="Segoe UI Historic"/>
          <w:noProof w:val="0"/>
          <w:sz w:val="22"/>
          <w:szCs w:val="22"/>
          <w:lang w:val="en-GB"/>
        </w:rPr>
        <w:t>•</w:t>
      </w:r>
      <w:r>
        <w:tab/>
      </w:r>
      <w:r w:rsidRPr="2BD2DB98" w:rsidR="2BD2DB98">
        <w:rPr>
          <w:rFonts w:ascii="Segoe UI Historic" w:hAnsi="Segoe UI Historic" w:eastAsia="Segoe UI Historic" w:cs="Segoe UI Historic"/>
          <w:noProof w:val="0"/>
          <w:sz w:val="22"/>
          <w:szCs w:val="22"/>
          <w:lang w:val="en-GB"/>
        </w:rPr>
        <w:t>Supervised work of contracted employees to deliver work on schedule.</w:t>
      </w:r>
    </w:p>
    <w:p xmlns:wp14="http://schemas.microsoft.com/office/word/2010/wordml" w14:paraId="2A94DA5A" wp14:textId="46F08132">
      <w:r w:rsidRPr="2BD2DB98" w:rsidR="2BD2DB98">
        <w:rPr>
          <w:rFonts w:ascii="Segoe UI Historic" w:hAnsi="Segoe UI Historic" w:eastAsia="Segoe UI Historic" w:cs="Segoe UI Historic"/>
          <w:noProof w:val="0"/>
          <w:sz w:val="22"/>
          <w:szCs w:val="22"/>
          <w:lang w:val="en-GB"/>
        </w:rPr>
        <w:t>•</w:t>
      </w:r>
      <w:r>
        <w:tab/>
      </w:r>
      <w:r w:rsidRPr="2BD2DB98" w:rsidR="2BD2DB98">
        <w:rPr>
          <w:rFonts w:ascii="Segoe UI Historic" w:hAnsi="Segoe UI Historic" w:eastAsia="Segoe UI Historic" w:cs="Segoe UI Historic"/>
          <w:noProof w:val="0"/>
          <w:sz w:val="22"/>
          <w:szCs w:val="22"/>
          <w:lang w:val="en-GB"/>
        </w:rPr>
        <w:t>Handled 20-30 of inbound trailers per day.</w:t>
      </w:r>
    </w:p>
    <w:p xmlns:wp14="http://schemas.microsoft.com/office/word/2010/wordml" w14:paraId="1CBAF7B0" wp14:textId="4E9352D4">
      <w:r w:rsidRPr="2BD2DB98" w:rsidR="2BD2DB98">
        <w:rPr>
          <w:rFonts w:ascii="Segoe UI Historic" w:hAnsi="Segoe UI Historic" w:eastAsia="Segoe UI Historic" w:cs="Segoe UI Historic"/>
          <w:noProof w:val="0"/>
          <w:sz w:val="22"/>
          <w:szCs w:val="22"/>
          <w:lang w:val="en-GB"/>
        </w:rPr>
        <w:t>•</w:t>
      </w:r>
      <w:r>
        <w:tab/>
      </w:r>
      <w:r w:rsidRPr="2BD2DB98" w:rsidR="2BD2DB98">
        <w:rPr>
          <w:rFonts w:ascii="Segoe UI Historic" w:hAnsi="Segoe UI Historic" w:eastAsia="Segoe UI Historic" w:cs="Segoe UI Historic"/>
          <w:noProof w:val="0"/>
          <w:sz w:val="22"/>
          <w:szCs w:val="22"/>
          <w:lang w:val="en-GB"/>
        </w:rPr>
        <w:t>Implemented more efficient processes and reduced wasted resources.</w:t>
      </w:r>
    </w:p>
    <w:p xmlns:wp14="http://schemas.microsoft.com/office/word/2010/wordml" w:rsidP="2BD2DB98" w14:paraId="2AFFD491" wp14:textId="3E147042">
      <w:pPr>
        <w:rPr>
          <w:rFonts w:ascii="Segoe UI Historic" w:hAnsi="Segoe UI Historic" w:eastAsia="Segoe UI Historic" w:cs="Segoe UI Historic"/>
          <w:b w:val="1"/>
          <w:bCs w:val="1"/>
          <w:noProof w:val="0"/>
          <w:sz w:val="26"/>
          <w:szCs w:val="26"/>
          <w:lang w:val="en-GB"/>
        </w:rPr>
      </w:pPr>
      <w:r w:rsidRPr="2BD2DB98" w:rsidR="2BD2DB98">
        <w:rPr>
          <w:rFonts w:ascii="Segoe UI Historic" w:hAnsi="Segoe UI Historic" w:eastAsia="Segoe UI Historic" w:cs="Segoe UI Historic"/>
          <w:b w:val="1"/>
          <w:bCs w:val="1"/>
          <w:noProof w:val="0"/>
          <w:sz w:val="26"/>
          <w:szCs w:val="26"/>
          <w:lang w:val="en-GB"/>
        </w:rPr>
        <w:t>Skills</w:t>
      </w:r>
    </w:p>
    <w:p xmlns:wp14="http://schemas.microsoft.com/office/word/2010/wordml" w14:paraId="1825E7BB" wp14:textId="50544365">
      <w:r w:rsidRPr="2BD2DB98" w:rsidR="2BD2DB98">
        <w:rPr>
          <w:rFonts w:ascii="Segoe UI Historic" w:hAnsi="Segoe UI Historic" w:eastAsia="Segoe UI Historic" w:cs="Segoe UI Historic"/>
          <w:noProof w:val="0"/>
          <w:sz w:val="22"/>
          <w:szCs w:val="22"/>
          <w:lang w:val="en-GB"/>
        </w:rPr>
        <w:t>•</w:t>
      </w:r>
      <w:r>
        <w:tab/>
      </w:r>
      <w:r w:rsidRPr="2BD2DB98" w:rsidR="2BD2DB98">
        <w:rPr>
          <w:rFonts w:ascii="Segoe UI Historic" w:hAnsi="Segoe UI Historic" w:eastAsia="Segoe UI Historic" w:cs="Segoe UI Historic"/>
          <w:noProof w:val="0"/>
          <w:sz w:val="22"/>
          <w:szCs w:val="22"/>
          <w:lang w:val="en-GB"/>
        </w:rPr>
        <w:t>Warehousing process knowledge</w:t>
      </w:r>
    </w:p>
    <w:p xmlns:wp14="http://schemas.microsoft.com/office/word/2010/wordml" w14:paraId="425C31BB" wp14:textId="0BBD55C9">
      <w:r w:rsidRPr="2BD2DB98" w:rsidR="2BD2DB98">
        <w:rPr>
          <w:rFonts w:ascii="Segoe UI Historic" w:hAnsi="Segoe UI Historic" w:eastAsia="Segoe UI Historic" w:cs="Segoe UI Historic"/>
          <w:noProof w:val="0"/>
          <w:sz w:val="22"/>
          <w:szCs w:val="22"/>
          <w:lang w:val="en-GB"/>
        </w:rPr>
        <w:t>•</w:t>
      </w:r>
      <w:r>
        <w:tab/>
      </w:r>
      <w:r w:rsidRPr="2BD2DB98" w:rsidR="2BD2DB98">
        <w:rPr>
          <w:rFonts w:ascii="Segoe UI Historic" w:hAnsi="Segoe UI Historic" w:eastAsia="Segoe UI Historic" w:cs="Segoe UI Historic"/>
          <w:noProof w:val="0"/>
          <w:sz w:val="22"/>
          <w:szCs w:val="22"/>
          <w:lang w:val="en-GB"/>
        </w:rPr>
        <w:t>Warehouse Management System (WMS) adept</w:t>
      </w:r>
    </w:p>
    <w:p xmlns:wp14="http://schemas.microsoft.com/office/word/2010/wordml" w14:paraId="09E550A2" wp14:textId="57D31AC0">
      <w:r w:rsidRPr="2BD2DB98" w:rsidR="2BD2DB98">
        <w:rPr>
          <w:rFonts w:ascii="Segoe UI Historic" w:hAnsi="Segoe UI Historic" w:eastAsia="Segoe UI Historic" w:cs="Segoe UI Historic"/>
          <w:noProof w:val="0"/>
          <w:sz w:val="22"/>
          <w:szCs w:val="22"/>
          <w:lang w:val="en-GB"/>
        </w:rPr>
        <w:t>•</w:t>
      </w:r>
      <w:r>
        <w:tab/>
      </w:r>
      <w:r w:rsidRPr="2BD2DB98" w:rsidR="2BD2DB98">
        <w:rPr>
          <w:rFonts w:ascii="Segoe UI Historic" w:hAnsi="Segoe UI Historic" w:eastAsia="Segoe UI Historic" w:cs="Segoe UI Historic"/>
          <w:noProof w:val="0"/>
          <w:sz w:val="22"/>
          <w:szCs w:val="22"/>
          <w:lang w:val="en-GB"/>
        </w:rPr>
        <w:t>Routing</w:t>
      </w:r>
    </w:p>
    <w:p xmlns:wp14="http://schemas.microsoft.com/office/word/2010/wordml" w14:paraId="722AF917" wp14:textId="713DE16D">
      <w:r w:rsidRPr="2BD2DB98" w:rsidR="2BD2DB98">
        <w:rPr>
          <w:rFonts w:ascii="Segoe UI Historic" w:hAnsi="Segoe UI Historic" w:eastAsia="Segoe UI Historic" w:cs="Segoe UI Historic"/>
          <w:noProof w:val="0"/>
          <w:sz w:val="22"/>
          <w:szCs w:val="22"/>
          <w:lang w:val="en-GB"/>
        </w:rPr>
        <w:t>•</w:t>
      </w:r>
      <w:r>
        <w:tab/>
      </w:r>
      <w:r w:rsidRPr="2BD2DB98" w:rsidR="2BD2DB98">
        <w:rPr>
          <w:rFonts w:ascii="Segoe UI Historic" w:hAnsi="Segoe UI Historic" w:eastAsia="Segoe UI Historic" w:cs="Segoe UI Historic"/>
          <w:noProof w:val="0"/>
          <w:sz w:val="22"/>
          <w:szCs w:val="22"/>
          <w:lang w:val="en-GB"/>
        </w:rPr>
        <w:t>Schedule development</w:t>
      </w:r>
    </w:p>
    <w:p xmlns:wp14="http://schemas.microsoft.com/office/word/2010/wordml" w14:paraId="65BF30F5" wp14:textId="5619FCE1">
      <w:r w:rsidRPr="2BD2DB98" w:rsidR="2BD2DB98">
        <w:rPr>
          <w:rFonts w:ascii="Segoe UI Historic" w:hAnsi="Segoe UI Historic" w:eastAsia="Segoe UI Historic" w:cs="Segoe UI Historic"/>
          <w:noProof w:val="0"/>
          <w:sz w:val="22"/>
          <w:szCs w:val="22"/>
          <w:lang w:val="en-GB"/>
        </w:rPr>
        <w:t>•</w:t>
      </w:r>
      <w:r>
        <w:tab/>
      </w:r>
      <w:r w:rsidRPr="2BD2DB98" w:rsidR="2BD2DB98">
        <w:rPr>
          <w:rFonts w:ascii="Segoe UI Historic" w:hAnsi="Segoe UI Historic" w:eastAsia="Segoe UI Historic" w:cs="Segoe UI Historic"/>
          <w:noProof w:val="0"/>
          <w:sz w:val="22"/>
          <w:szCs w:val="22"/>
          <w:lang w:val="en-GB"/>
        </w:rPr>
        <w:t>Coordination</w:t>
      </w:r>
    </w:p>
    <w:p xmlns:wp14="http://schemas.microsoft.com/office/word/2010/wordml" w14:paraId="1B7E7D55" wp14:textId="03DF3221">
      <w:r w:rsidRPr="2BD2DB98" w:rsidR="2BD2DB98">
        <w:rPr>
          <w:rFonts w:ascii="Segoe UI Historic" w:hAnsi="Segoe UI Historic" w:eastAsia="Segoe UI Historic" w:cs="Segoe UI Historic"/>
          <w:noProof w:val="0"/>
          <w:sz w:val="22"/>
          <w:szCs w:val="22"/>
          <w:lang w:val="en-GB"/>
        </w:rPr>
        <w:t>•</w:t>
      </w:r>
      <w:r>
        <w:tab/>
      </w:r>
      <w:r w:rsidRPr="2BD2DB98" w:rsidR="2BD2DB98">
        <w:rPr>
          <w:rFonts w:ascii="Segoe UI Historic" w:hAnsi="Segoe UI Historic" w:eastAsia="Segoe UI Historic" w:cs="Segoe UI Historic"/>
          <w:noProof w:val="0"/>
          <w:sz w:val="22"/>
          <w:szCs w:val="22"/>
          <w:lang w:val="en-GB"/>
        </w:rPr>
        <w:t>Problem-solving</w:t>
      </w:r>
    </w:p>
    <w:p xmlns:wp14="http://schemas.microsoft.com/office/word/2010/wordml" w14:paraId="5E87CAD9" wp14:textId="602B22A6">
      <w:r w:rsidRPr="2BD2DB98" w:rsidR="2BD2DB98">
        <w:rPr>
          <w:rFonts w:ascii="Segoe UI Historic" w:hAnsi="Segoe UI Historic" w:eastAsia="Segoe UI Historic" w:cs="Segoe UI Historic"/>
          <w:noProof w:val="0"/>
          <w:sz w:val="22"/>
          <w:szCs w:val="22"/>
          <w:lang w:val="en-GB"/>
        </w:rPr>
        <w:t>•</w:t>
      </w:r>
      <w:r>
        <w:tab/>
      </w:r>
      <w:r w:rsidRPr="2BD2DB98" w:rsidR="2BD2DB98">
        <w:rPr>
          <w:rFonts w:ascii="Segoe UI Historic" w:hAnsi="Segoe UI Historic" w:eastAsia="Segoe UI Historic" w:cs="Segoe UI Historic"/>
          <w:noProof w:val="0"/>
          <w:sz w:val="22"/>
          <w:szCs w:val="22"/>
          <w:lang w:val="en-GB"/>
        </w:rPr>
        <w:t>Knowledge of Microsoft Word and Excel</w:t>
      </w:r>
    </w:p>
    <w:p xmlns:wp14="http://schemas.microsoft.com/office/word/2010/wordml" w14:paraId="3B9DEF68" wp14:textId="53CD63AC">
      <w:r w:rsidRPr="2BD2DB98" w:rsidR="2BD2DB98">
        <w:rPr>
          <w:rFonts w:ascii="Segoe UI Historic" w:hAnsi="Segoe UI Historic" w:eastAsia="Segoe UI Historic" w:cs="Segoe UI Historic"/>
          <w:noProof w:val="0"/>
          <w:sz w:val="22"/>
          <w:szCs w:val="22"/>
          <w:lang w:val="en-GB"/>
        </w:rPr>
        <w:t>•</w:t>
      </w:r>
      <w:r>
        <w:tab/>
      </w:r>
      <w:r w:rsidRPr="2BD2DB98" w:rsidR="2BD2DB98">
        <w:rPr>
          <w:rFonts w:ascii="Segoe UI Historic" w:hAnsi="Segoe UI Historic" w:eastAsia="Segoe UI Historic" w:cs="Segoe UI Historic"/>
          <w:noProof w:val="0"/>
          <w:sz w:val="22"/>
          <w:szCs w:val="22"/>
          <w:lang w:val="en-GB"/>
        </w:rPr>
        <w:t>Multilingual</w:t>
      </w:r>
    </w:p>
    <w:p xmlns:wp14="http://schemas.microsoft.com/office/word/2010/wordml" w14:paraId="33E2BB85" wp14:textId="026A7EC0">
      <w:r w:rsidRPr="2BD2DB98" w:rsidR="2BD2DB98">
        <w:rPr>
          <w:rFonts w:ascii="Segoe UI Historic" w:hAnsi="Segoe UI Historic" w:eastAsia="Segoe UI Historic" w:cs="Segoe UI Historic"/>
          <w:noProof w:val="0"/>
          <w:sz w:val="22"/>
          <w:szCs w:val="22"/>
          <w:lang w:val="en-GB"/>
        </w:rPr>
        <w:t>•</w:t>
      </w:r>
      <w:r>
        <w:tab/>
      </w:r>
      <w:r w:rsidRPr="2BD2DB98" w:rsidR="2BD2DB98">
        <w:rPr>
          <w:rFonts w:ascii="Segoe UI Historic" w:hAnsi="Segoe UI Historic" w:eastAsia="Segoe UI Historic" w:cs="Segoe UI Historic"/>
          <w:noProof w:val="0"/>
          <w:sz w:val="22"/>
          <w:szCs w:val="22"/>
          <w:lang w:val="en-GB"/>
        </w:rPr>
        <w:t>Management</w:t>
      </w:r>
    </w:p>
    <w:p xmlns:wp14="http://schemas.microsoft.com/office/word/2010/wordml" w:rsidP="2BD2DB98" w14:paraId="70BD8B77" wp14:textId="0E3CAE8D">
      <w:pPr>
        <w:rPr>
          <w:rFonts w:ascii="Segoe UI Historic" w:hAnsi="Segoe UI Historic" w:eastAsia="Segoe UI Historic" w:cs="Segoe UI Historic"/>
          <w:noProof w:val="0"/>
          <w:sz w:val="22"/>
          <w:szCs w:val="22"/>
          <w:lang w:val="en-GB"/>
        </w:rPr>
      </w:pPr>
      <w:r w:rsidRPr="2BD2DB98" w:rsidR="2BD2DB98">
        <w:rPr>
          <w:rFonts w:ascii="Segoe UI Historic" w:hAnsi="Segoe UI Historic" w:eastAsia="Segoe UI Historic" w:cs="Segoe UI Historic"/>
          <w:noProof w:val="0"/>
          <w:sz w:val="22"/>
          <w:szCs w:val="22"/>
          <w:lang w:val="en-GB"/>
        </w:rPr>
        <w:t>•</w:t>
      </w:r>
      <w:r>
        <w:tab/>
      </w:r>
      <w:r w:rsidRPr="2BD2DB98" w:rsidR="2BD2DB98">
        <w:rPr>
          <w:rFonts w:ascii="Segoe UI Historic" w:hAnsi="Segoe UI Historic" w:eastAsia="Segoe UI Historic" w:cs="Segoe UI Historic"/>
          <w:noProof w:val="0"/>
          <w:sz w:val="22"/>
          <w:szCs w:val="22"/>
          <w:lang w:val="en-GB"/>
        </w:rPr>
        <w:t>Timekeeper</w:t>
      </w:r>
    </w:p>
    <w:p xmlns:wp14="http://schemas.microsoft.com/office/word/2010/wordml" w14:paraId="349CE3FD" wp14:textId="1549393F">
      <w:r w:rsidRPr="2BD2DB98" w:rsidR="2BD2DB98">
        <w:rPr>
          <w:rFonts w:ascii="Segoe UI Historic" w:hAnsi="Segoe UI Historic" w:eastAsia="Segoe UI Historic" w:cs="Segoe UI Historic"/>
          <w:noProof w:val="0"/>
          <w:sz w:val="22"/>
          <w:szCs w:val="22"/>
          <w:lang w:val="en-GB"/>
        </w:rPr>
        <w:t>•</w:t>
      </w:r>
      <w:r>
        <w:tab/>
      </w:r>
      <w:r w:rsidRPr="2BD2DB98" w:rsidR="2BD2DB98">
        <w:rPr>
          <w:rFonts w:ascii="Segoe UI Historic" w:hAnsi="Segoe UI Historic" w:eastAsia="Segoe UI Historic" w:cs="Segoe UI Historic"/>
          <w:noProof w:val="0"/>
          <w:sz w:val="22"/>
          <w:szCs w:val="22"/>
          <w:lang w:val="en-GB"/>
        </w:rPr>
        <w:t>KPI management</w:t>
      </w:r>
    </w:p>
    <w:p xmlns:wp14="http://schemas.microsoft.com/office/word/2010/wordml" w14:paraId="3CD71B14" wp14:textId="7C4EAD5E">
      <w:r w:rsidRPr="2BD2DB98" w:rsidR="2BD2DB98">
        <w:rPr>
          <w:rFonts w:ascii="Segoe UI Historic" w:hAnsi="Segoe UI Historic" w:eastAsia="Segoe UI Historic" w:cs="Segoe UI Historic"/>
          <w:noProof w:val="0"/>
          <w:sz w:val="22"/>
          <w:szCs w:val="22"/>
          <w:lang w:val="en-GB"/>
        </w:rPr>
        <w:t>•</w:t>
      </w:r>
      <w:r>
        <w:tab/>
      </w:r>
      <w:r w:rsidRPr="2BD2DB98" w:rsidR="2BD2DB98">
        <w:rPr>
          <w:rFonts w:ascii="Segoe UI Historic" w:hAnsi="Segoe UI Historic" w:eastAsia="Segoe UI Historic" w:cs="Segoe UI Historic"/>
          <w:noProof w:val="0"/>
          <w:sz w:val="22"/>
          <w:szCs w:val="22"/>
          <w:lang w:val="en-GB"/>
        </w:rPr>
        <w:t>Patient</w:t>
      </w:r>
    </w:p>
    <w:p xmlns:wp14="http://schemas.microsoft.com/office/word/2010/wordml" w:rsidP="2BD2DB98" w14:paraId="4F3974BE" wp14:textId="04657FE6">
      <w:pPr>
        <w:rPr>
          <w:rFonts w:ascii="Segoe UI Historic" w:hAnsi="Segoe UI Historic" w:eastAsia="Segoe UI Historic" w:cs="Segoe UI Historic"/>
          <w:b w:val="1"/>
          <w:bCs w:val="1"/>
          <w:noProof w:val="0"/>
          <w:sz w:val="26"/>
          <w:szCs w:val="26"/>
          <w:lang w:val="en-GB"/>
        </w:rPr>
      </w:pPr>
      <w:r w:rsidRPr="2BD2DB98" w:rsidR="2BD2DB98">
        <w:rPr>
          <w:rFonts w:ascii="Segoe UI Historic" w:hAnsi="Segoe UI Historic" w:eastAsia="Segoe UI Historic" w:cs="Segoe UI Historic"/>
          <w:b w:val="1"/>
          <w:bCs w:val="1"/>
          <w:noProof w:val="0"/>
          <w:sz w:val="26"/>
          <w:szCs w:val="26"/>
          <w:lang w:val="en-GB"/>
        </w:rPr>
        <w:t>Education</w:t>
      </w:r>
    </w:p>
    <w:p xmlns:wp14="http://schemas.microsoft.com/office/word/2010/wordml" w14:paraId="41B4FEB1" wp14:textId="273D4AAA">
      <w:r w:rsidRPr="2BD2DB98" w:rsidR="2BD2DB98">
        <w:rPr>
          <w:rFonts w:ascii="Segoe UI Historic" w:hAnsi="Segoe UI Historic" w:eastAsia="Segoe UI Historic" w:cs="Segoe UI Historic"/>
          <w:noProof w:val="0"/>
          <w:sz w:val="22"/>
          <w:szCs w:val="22"/>
          <w:lang w:val="en-GB"/>
        </w:rPr>
        <w:t xml:space="preserve">Level 4: Business and Management </w:t>
      </w:r>
      <w:r>
        <w:tab/>
      </w:r>
      <w:r w:rsidRPr="2BD2DB98" w:rsidR="2BD2DB98">
        <w:rPr>
          <w:rFonts w:ascii="Segoe UI Historic" w:hAnsi="Segoe UI Historic" w:eastAsia="Segoe UI Historic" w:cs="Segoe UI Historic"/>
          <w:noProof w:val="0"/>
          <w:sz w:val="22"/>
          <w:szCs w:val="22"/>
          <w:lang w:val="en-GB"/>
        </w:rPr>
        <w:t xml:space="preserve">2022 </w:t>
      </w:r>
    </w:p>
    <w:p xmlns:wp14="http://schemas.microsoft.com/office/word/2010/wordml" w14:paraId="1C755EBD" wp14:textId="17186F48">
      <w:r w:rsidRPr="2BD2DB98" w:rsidR="2BD2DB98">
        <w:rPr>
          <w:rFonts w:ascii="Segoe UI Historic" w:hAnsi="Segoe UI Historic" w:eastAsia="Segoe UI Historic" w:cs="Segoe UI Historic"/>
          <w:noProof w:val="0"/>
          <w:sz w:val="22"/>
          <w:szCs w:val="22"/>
          <w:lang w:val="en-GB"/>
        </w:rPr>
        <w:t xml:space="preserve">University of Wales Trinity Saint David </w:t>
      </w:r>
      <w:r>
        <w:tab/>
      </w:r>
      <w:r w:rsidRPr="2BD2DB98" w:rsidR="2BD2DB98">
        <w:rPr>
          <w:rFonts w:ascii="Segoe UI Historic" w:hAnsi="Segoe UI Historic" w:eastAsia="Segoe UI Historic" w:cs="Segoe UI Historic"/>
          <w:noProof w:val="0"/>
          <w:sz w:val="22"/>
          <w:szCs w:val="22"/>
          <w:lang w:val="en-GB"/>
        </w:rPr>
        <w:t xml:space="preserve">Birmingham, BIR </w:t>
      </w:r>
    </w:p>
    <w:p xmlns:wp14="http://schemas.microsoft.com/office/word/2010/wordml" w14:paraId="4211E7B4" wp14:textId="412AC536">
      <w:r w:rsidRPr="2BD2DB98" w:rsidR="2BD2DB98">
        <w:rPr>
          <w:rFonts w:ascii="Segoe UI Historic" w:hAnsi="Segoe UI Historic" w:eastAsia="Segoe UI Historic" w:cs="Segoe UI Historic"/>
          <w:noProof w:val="0"/>
          <w:sz w:val="22"/>
          <w:szCs w:val="22"/>
          <w:lang w:val="en-GB"/>
        </w:rPr>
        <w:t xml:space="preserve">Certificate of High School: Electric </w:t>
      </w:r>
      <w:r>
        <w:tab/>
      </w:r>
      <w:r w:rsidRPr="2BD2DB98" w:rsidR="2BD2DB98">
        <w:rPr>
          <w:rFonts w:ascii="Segoe UI Historic" w:hAnsi="Segoe UI Historic" w:eastAsia="Segoe UI Historic" w:cs="Segoe UI Historic"/>
          <w:noProof w:val="0"/>
          <w:sz w:val="22"/>
          <w:szCs w:val="22"/>
          <w:lang w:val="en-GB"/>
        </w:rPr>
        <w:t xml:space="preserve">2017 </w:t>
      </w:r>
    </w:p>
    <w:p xmlns:wp14="http://schemas.microsoft.com/office/word/2010/wordml" w14:paraId="65391FC7" wp14:textId="0D58BE9F">
      <w:r w:rsidRPr="2BD2DB98" w:rsidR="2BD2DB98">
        <w:rPr>
          <w:rFonts w:ascii="Segoe UI Historic" w:hAnsi="Segoe UI Historic" w:eastAsia="Segoe UI Historic" w:cs="Segoe UI Historic"/>
          <w:noProof w:val="0"/>
          <w:sz w:val="22"/>
          <w:szCs w:val="22"/>
          <w:lang w:val="en-GB"/>
        </w:rPr>
        <w:t xml:space="preserve">Liceul Technologic Dimitrie Bolintineanu </w:t>
      </w:r>
      <w:r>
        <w:tab/>
      </w:r>
      <w:r w:rsidRPr="2BD2DB98" w:rsidR="2BD2DB98">
        <w:rPr>
          <w:rFonts w:ascii="Segoe UI Historic" w:hAnsi="Segoe UI Historic" w:eastAsia="Segoe UI Historic" w:cs="Segoe UI Historic"/>
          <w:noProof w:val="0"/>
          <w:sz w:val="22"/>
          <w:szCs w:val="22"/>
          <w:lang w:val="en-GB"/>
        </w:rPr>
        <w:t xml:space="preserve">Bolintin Vale </w:t>
      </w:r>
    </w:p>
    <w:p xmlns:wp14="http://schemas.microsoft.com/office/word/2010/wordml" w14:paraId="338F6807" wp14:textId="28DA373E">
      <w:r w:rsidRPr="2BD2DB98" w:rsidR="2BD2DB98">
        <w:rPr>
          <w:rFonts w:ascii="Segoe UI Historic" w:hAnsi="Segoe UI Historic" w:eastAsia="Segoe UI Historic" w:cs="Segoe UI Historic"/>
          <w:noProof w:val="0"/>
          <w:sz w:val="22"/>
          <w:szCs w:val="22"/>
          <w:lang w:val="en-GB"/>
        </w:rPr>
        <w:t xml:space="preserve">GCSEs: General </w:t>
      </w:r>
      <w:r>
        <w:tab/>
      </w:r>
      <w:r w:rsidRPr="2BD2DB98" w:rsidR="2BD2DB98">
        <w:rPr>
          <w:rFonts w:ascii="Segoe UI Historic" w:hAnsi="Segoe UI Historic" w:eastAsia="Segoe UI Historic" w:cs="Segoe UI Historic"/>
          <w:noProof w:val="0"/>
          <w:sz w:val="22"/>
          <w:szCs w:val="22"/>
          <w:lang w:val="en-GB"/>
        </w:rPr>
        <w:t xml:space="preserve">2015 </w:t>
      </w:r>
    </w:p>
    <w:p xmlns:wp14="http://schemas.microsoft.com/office/word/2010/wordml" w14:paraId="6A508305" wp14:textId="695D11C1">
      <w:r w:rsidRPr="2BD2DB98" w:rsidR="2BD2DB98">
        <w:rPr>
          <w:rFonts w:ascii="Segoe UI Historic" w:hAnsi="Segoe UI Historic" w:eastAsia="Segoe UI Historic" w:cs="Segoe UI Historic"/>
          <w:noProof w:val="0"/>
          <w:sz w:val="22"/>
          <w:szCs w:val="22"/>
          <w:lang w:val="en-GB"/>
        </w:rPr>
        <w:t xml:space="preserve">Scoala Generala Bolintin-Vale </w:t>
      </w:r>
      <w:r>
        <w:tab/>
      </w:r>
      <w:r w:rsidRPr="2BD2DB98" w:rsidR="2BD2DB98">
        <w:rPr>
          <w:rFonts w:ascii="Segoe UI Historic" w:hAnsi="Segoe UI Historic" w:eastAsia="Segoe UI Historic" w:cs="Segoe UI Historic"/>
          <w:noProof w:val="0"/>
          <w:sz w:val="22"/>
          <w:szCs w:val="22"/>
          <w:lang w:val="en-GB"/>
        </w:rPr>
        <w:t xml:space="preserve">Giurgiu </w:t>
      </w:r>
    </w:p>
    <w:p xmlns:wp14="http://schemas.microsoft.com/office/word/2010/wordml" w:rsidP="2BD2DB98" w14:paraId="1F637967" wp14:textId="216D07BD">
      <w:pPr>
        <w:rPr>
          <w:rFonts w:ascii="Segoe UI Historic" w:hAnsi="Segoe UI Historic" w:eastAsia="Segoe UI Historic" w:cs="Segoe UI Historic"/>
          <w:b w:val="1"/>
          <w:bCs w:val="1"/>
          <w:noProof w:val="0"/>
          <w:sz w:val="26"/>
          <w:szCs w:val="26"/>
          <w:lang w:val="en-GB"/>
        </w:rPr>
      </w:pPr>
      <w:r w:rsidRPr="2BD2DB98" w:rsidR="2BD2DB98">
        <w:rPr>
          <w:rFonts w:ascii="Segoe UI Historic" w:hAnsi="Segoe UI Historic" w:eastAsia="Segoe UI Historic" w:cs="Segoe UI Historic"/>
          <w:b w:val="1"/>
          <w:bCs w:val="1"/>
          <w:noProof w:val="0"/>
          <w:sz w:val="26"/>
          <w:szCs w:val="26"/>
          <w:lang w:val="en-GB"/>
        </w:rPr>
        <w:t>Certifications</w:t>
      </w:r>
    </w:p>
    <w:p xmlns:wp14="http://schemas.microsoft.com/office/word/2010/wordml" w14:paraId="1EB87F8B" wp14:textId="6C8BFCF0">
      <w:r w:rsidRPr="2BD2DB98" w:rsidR="2BD2DB98">
        <w:rPr>
          <w:rFonts w:ascii="Segoe UI Historic" w:hAnsi="Segoe UI Historic" w:eastAsia="Segoe UI Historic" w:cs="Segoe UI Historic"/>
          <w:noProof w:val="0"/>
          <w:sz w:val="22"/>
          <w:szCs w:val="22"/>
          <w:lang w:val="en-GB"/>
        </w:rPr>
        <w:t>•</w:t>
      </w:r>
      <w:r>
        <w:tab/>
      </w:r>
      <w:r w:rsidRPr="2BD2DB98" w:rsidR="2BD2DB98">
        <w:rPr>
          <w:rFonts w:ascii="Segoe UI Historic" w:hAnsi="Segoe UI Historic" w:eastAsia="Segoe UI Historic" w:cs="Segoe UI Historic"/>
          <w:noProof w:val="0"/>
          <w:sz w:val="22"/>
          <w:szCs w:val="22"/>
          <w:lang w:val="en-GB"/>
        </w:rPr>
        <w:t>First-Aid certified</w:t>
      </w:r>
    </w:p>
    <w:p xmlns:wp14="http://schemas.microsoft.com/office/word/2010/wordml" w14:paraId="780CA8FA" wp14:textId="70EB261F">
      <w:r w:rsidRPr="2BD2DB98" w:rsidR="2BD2DB98">
        <w:rPr>
          <w:rFonts w:ascii="Segoe UI Historic" w:hAnsi="Segoe UI Historic" w:eastAsia="Segoe UI Historic" w:cs="Segoe UI Historic"/>
          <w:noProof w:val="0"/>
          <w:sz w:val="22"/>
          <w:szCs w:val="22"/>
          <w:lang w:val="en-GB"/>
        </w:rPr>
        <w:t>•</w:t>
      </w:r>
      <w:r>
        <w:tab/>
      </w:r>
      <w:r w:rsidRPr="2BD2DB98" w:rsidR="2BD2DB98">
        <w:rPr>
          <w:rFonts w:ascii="Segoe UI Historic" w:hAnsi="Segoe UI Historic" w:eastAsia="Segoe UI Historic" w:cs="Segoe UI Historic"/>
          <w:noProof w:val="0"/>
          <w:sz w:val="22"/>
          <w:szCs w:val="22"/>
          <w:lang w:val="en-GB"/>
        </w:rPr>
        <w:t>Fire Marshall certified</w:t>
      </w:r>
    </w:p>
    <w:p xmlns:wp14="http://schemas.microsoft.com/office/word/2010/wordml" w14:paraId="501EF0F8" wp14:textId="23E5F79D">
      <w:r w:rsidRPr="2BD2DB98" w:rsidR="2BD2DB98">
        <w:rPr>
          <w:rFonts w:ascii="Segoe UI Historic" w:hAnsi="Segoe UI Historic" w:eastAsia="Segoe UI Historic" w:cs="Segoe UI Historic"/>
          <w:noProof w:val="0"/>
          <w:sz w:val="22"/>
          <w:szCs w:val="22"/>
          <w:lang w:val="en-GB"/>
        </w:rPr>
        <w:t>•</w:t>
      </w:r>
      <w:r>
        <w:tab/>
      </w:r>
      <w:r w:rsidRPr="2BD2DB98" w:rsidR="2BD2DB98">
        <w:rPr>
          <w:rFonts w:ascii="Segoe UI Historic" w:hAnsi="Segoe UI Historic" w:eastAsia="Segoe UI Historic" w:cs="Segoe UI Historic"/>
          <w:noProof w:val="0"/>
          <w:sz w:val="22"/>
          <w:szCs w:val="22"/>
          <w:lang w:val="en-GB"/>
        </w:rPr>
        <w:t>Forklift driver certified</w:t>
      </w:r>
    </w:p>
    <w:p xmlns:wp14="http://schemas.microsoft.com/office/word/2010/wordml" w14:paraId="2AF9CDAB" wp14:textId="44BB0623">
      <w:r w:rsidRPr="2BD2DB98" w:rsidR="2BD2DB98">
        <w:rPr>
          <w:rFonts w:ascii="Segoe UI Historic" w:hAnsi="Segoe UI Historic" w:eastAsia="Segoe UI Historic" w:cs="Segoe UI Historic"/>
          <w:noProof w:val="0"/>
          <w:sz w:val="22"/>
          <w:szCs w:val="22"/>
          <w:lang w:val="en-GB"/>
        </w:rPr>
        <w:t>•</w:t>
      </w:r>
      <w:r>
        <w:tab/>
      </w:r>
      <w:r w:rsidRPr="2BD2DB98" w:rsidR="2BD2DB98">
        <w:rPr>
          <w:rFonts w:ascii="Segoe UI Historic" w:hAnsi="Segoe UI Historic" w:eastAsia="Segoe UI Historic" w:cs="Segoe UI Historic"/>
          <w:noProof w:val="0"/>
          <w:sz w:val="22"/>
          <w:szCs w:val="22"/>
          <w:lang w:val="en-GB"/>
        </w:rPr>
        <w:t>Certified Shunter</w:t>
      </w:r>
    </w:p>
    <w:p xmlns:wp14="http://schemas.microsoft.com/office/word/2010/wordml" w:rsidP="2BD2DB98" w14:paraId="64244014" wp14:textId="03CBF267">
      <w:pPr>
        <w:rPr>
          <w:rFonts w:ascii="Segoe UI Historic" w:hAnsi="Segoe UI Historic" w:eastAsia="Segoe UI Historic" w:cs="Segoe UI Historic"/>
          <w:b w:val="1"/>
          <w:bCs w:val="1"/>
          <w:noProof w:val="0"/>
          <w:sz w:val="26"/>
          <w:szCs w:val="26"/>
          <w:lang w:val="en-GB"/>
        </w:rPr>
      </w:pPr>
      <w:r w:rsidRPr="2BD2DB98" w:rsidR="2BD2DB98">
        <w:rPr>
          <w:rFonts w:ascii="Segoe UI Historic" w:hAnsi="Segoe UI Historic" w:eastAsia="Segoe UI Historic" w:cs="Segoe UI Historic"/>
          <w:b w:val="1"/>
          <w:bCs w:val="1"/>
          <w:noProof w:val="0"/>
          <w:sz w:val="26"/>
          <w:szCs w:val="26"/>
          <w:lang w:val="en-GB"/>
        </w:rPr>
        <w:t>Languages</w:t>
      </w:r>
    </w:p>
    <w:p xmlns:wp14="http://schemas.microsoft.com/office/word/2010/wordml" w14:paraId="2D7495ED" wp14:textId="3203AECF">
      <w:r w:rsidRPr="2BD2DB98" w:rsidR="2BD2DB98">
        <w:rPr>
          <w:rFonts w:ascii="Segoe UI Historic" w:hAnsi="Segoe UI Historic" w:eastAsia="Segoe UI Historic" w:cs="Segoe UI Historic"/>
          <w:noProof w:val="0"/>
          <w:sz w:val="22"/>
          <w:szCs w:val="22"/>
          <w:lang w:val="en-GB"/>
        </w:rPr>
        <w:t>Romanian: First Language</w:t>
      </w:r>
    </w:p>
    <w:p xmlns:wp14="http://schemas.microsoft.com/office/word/2010/wordml" w:rsidP="27E6C4BA" w14:paraId="1FCA0138" wp14:textId="63AF8491">
      <w:pPr>
        <w:rPr>
          <w:rFonts w:ascii="Segoe UI Historic" w:hAnsi="Segoe UI Historic" w:eastAsia="Segoe UI Historic" w:cs="Segoe UI Historic"/>
          <w:b w:val="0"/>
          <w:bCs w:val="0"/>
          <w:noProof w:val="0"/>
          <w:sz w:val="26"/>
          <w:szCs w:val="26"/>
          <w:lang w:val="en-GB"/>
        </w:rPr>
      </w:pPr>
      <w:r w:rsidRPr="27E6C4BA" w:rsidR="2BD2DB98">
        <w:rPr>
          <w:rFonts w:ascii="Segoe UI Historic" w:hAnsi="Segoe UI Historic" w:eastAsia="Segoe UI Historic" w:cs="Segoe UI Historic"/>
          <w:noProof w:val="0"/>
          <w:sz w:val="22"/>
          <w:szCs w:val="22"/>
          <w:lang w:val="en-GB"/>
        </w:rPr>
        <w:t>English: Advanced</w:t>
      </w:r>
      <w:r>
        <w:br/>
      </w:r>
      <w:r>
        <w:br/>
      </w:r>
      <w:r w:rsidRPr="27E6C4BA" w:rsidR="27E6C4BA">
        <w:rPr>
          <w:rFonts w:ascii="Segoe UI Historic" w:hAnsi="Segoe UI Historic" w:eastAsia="Segoe UI Historic" w:cs="Segoe UI Historic"/>
          <w:b w:val="1"/>
          <w:bCs w:val="1"/>
          <w:noProof w:val="0"/>
          <w:sz w:val="26"/>
          <w:szCs w:val="26"/>
          <w:lang w:val="en-GB"/>
        </w:rPr>
        <w:t>Accomplishments</w:t>
      </w:r>
      <w:r>
        <w:br/>
      </w:r>
      <w:r>
        <w:br/>
      </w:r>
      <w:r w:rsidRPr="27E6C4BA" w:rsidR="27E6C4BA">
        <w:rPr>
          <w:rFonts w:ascii="Segoe UI Historic" w:hAnsi="Segoe UI Historic" w:eastAsia="Segoe UI Historic" w:cs="Segoe UI Historic"/>
          <w:b w:val="0"/>
          <w:bCs w:val="0"/>
          <w:noProof w:val="0"/>
          <w:sz w:val="26"/>
          <w:szCs w:val="26"/>
          <w:lang w:val="en-GB"/>
        </w:rPr>
        <w:t>My process manager was once showing a new client the warehouse along with the operational manager and my process manager failed in explaining the process that we are following in the inbound operations and the operational manager called me to come and assist with him to show and explain what we are doing in the warehouse. Due to my friendly character and my way to explain the process the client/visitors left the warehouse happy.</w:t>
      </w:r>
      <w:r>
        <w:br/>
      </w:r>
      <w:r w:rsidRPr="27E6C4BA" w:rsidR="27E6C4BA">
        <w:rPr>
          <w:rFonts w:ascii="Segoe UI Historic" w:hAnsi="Segoe UI Historic" w:eastAsia="Segoe UI Historic" w:cs="Segoe UI Historic"/>
          <w:b w:val="0"/>
          <w:bCs w:val="0"/>
          <w:noProof w:val="0"/>
          <w:sz w:val="26"/>
          <w:szCs w:val="26"/>
          <w:lang w:val="en-GB"/>
        </w:rPr>
        <w:t>My operational manager named me the Employee of the month and gave me a voucher of 150£ which I could use in more than 200 organizations.</w:t>
      </w:r>
    </w:p>
    <w:p xmlns:wp14="http://schemas.microsoft.com/office/word/2010/wordml" w:rsidP="2BD2DB98" w14:paraId="15184114" wp14:textId="361460D3">
      <w:pPr>
        <w:rPr>
          <w:rFonts w:ascii="Segoe UI Historic" w:hAnsi="Segoe UI Historic" w:eastAsia="Segoe UI Historic" w:cs="Segoe UI Historic"/>
          <w:noProof w:val="0"/>
          <w:sz w:val="22"/>
          <w:szCs w:val="22"/>
          <w:lang w:val="en-GB"/>
        </w:rPr>
      </w:pPr>
    </w:p>
    <w:p xmlns:wp14="http://schemas.microsoft.com/office/word/2010/wordml" w14:paraId="530AE444" wp14:textId="5603AD08"/>
    <w:p xmlns:wp14="http://schemas.microsoft.com/office/word/2010/wordml" w14:paraId="78450712" wp14:textId="32CB1BDC"/>
    <w:p xmlns:wp14="http://schemas.microsoft.com/office/word/2010/wordml" w:rsidP="2BD2DB98" w14:paraId="5E5787A5" wp14:textId="7DFFA56C">
      <w:pPr>
        <w:pStyle w:val="Normal"/>
        <w:rPr>
          <w:rFonts w:ascii="Segoe UI Historic" w:hAnsi="Segoe UI Historic" w:eastAsia="Segoe UI Historic" w:cs="Segoe UI Historic"/>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006A75"/>
    <w:rsid w:val="047EAE7F"/>
    <w:rsid w:val="047EAE7F"/>
    <w:rsid w:val="0F9F6A91"/>
    <w:rsid w:val="135199F2"/>
    <w:rsid w:val="135199F2"/>
    <w:rsid w:val="1E618D9B"/>
    <w:rsid w:val="21594C42"/>
    <w:rsid w:val="21594C42"/>
    <w:rsid w:val="248092DF"/>
    <w:rsid w:val="27E6C4BA"/>
    <w:rsid w:val="2AB199D6"/>
    <w:rsid w:val="2B8CAE1E"/>
    <w:rsid w:val="2BD2DB98"/>
    <w:rsid w:val="2C8BA4C4"/>
    <w:rsid w:val="315F15E7"/>
    <w:rsid w:val="35006A75"/>
    <w:rsid w:val="3F288DAA"/>
    <w:rsid w:val="55674BCC"/>
    <w:rsid w:val="574156BA"/>
    <w:rsid w:val="574156BA"/>
    <w:rsid w:val="5C14C7DD"/>
    <w:rsid w:val="64D56228"/>
    <w:rsid w:val="69A8D34B"/>
    <w:rsid w:val="6D05863D"/>
    <w:rsid w:val="6EA1569E"/>
    <w:rsid w:val="71D8F760"/>
    <w:rsid w:val="7507C9EA"/>
    <w:rsid w:val="7A01F4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006A75"/>
  <w15:chartTrackingRefBased/>
  <w15:docId w15:val="{1CF6C1F5-3D89-4076-835D-CDEF84D034C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y0s.eo04@yahoo.com" TargetMode="External" Id="Rb5883e1d982947ce" /><Relationship Type="http://schemas.openxmlformats.org/officeDocument/2006/relationships/image" Target="/media/image2.bmp" Id="R8cdca9163c57413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Stefan Nicolaie Mihai (2113636)</dc:creator>
  <keywords/>
  <dc:description/>
  <lastModifiedBy>Stefan Nicolaie Mihai (2113636)</lastModifiedBy>
  <revision>4</revision>
  <dcterms:created xsi:type="dcterms:W3CDTF">2022-06-30T13:26:24.8698367Z</dcterms:created>
  <dcterms:modified xsi:type="dcterms:W3CDTF">2022-06-30T19:37:21.0891455Z</dcterms:modified>
</coreProperties>
</file>