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72428236"/>
        <w:docPartObj>
          <w:docPartGallery w:val="Cover Pages"/>
          <w:docPartUnique/>
        </w:docPartObj>
      </w:sdtPr>
      <w:sdtContent>
        <w:p w14:paraId="7392D16A" w14:textId="14B8A833" w:rsidR="00A11CE8" w:rsidRDefault="00A11CE8"/>
        <w:p w14:paraId="2B3E021A" w14:textId="6B046839" w:rsidR="00A11CE8" w:rsidRDefault="00AE5548">
          <w:r>
            <w:rPr>
              <w:noProof/>
            </w:rPr>
            <mc:AlternateContent>
              <mc:Choice Requires="wps">
                <w:drawing>
                  <wp:anchor distT="0" distB="0" distL="114300" distR="114300" simplePos="0" relativeHeight="251658240" behindDoc="0" locked="0" layoutInCell="1" allowOverlap="1" wp14:anchorId="427D8461" wp14:editId="695EBDBC">
                    <wp:simplePos x="0" y="0"/>
                    <wp:positionH relativeFrom="page">
                      <wp:posOffset>971551</wp:posOffset>
                    </wp:positionH>
                    <wp:positionV relativeFrom="page">
                      <wp:posOffset>8953500</wp:posOffset>
                    </wp:positionV>
                    <wp:extent cx="5701030" cy="652780"/>
                    <wp:effectExtent l="0" t="0" r="13970"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570103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5F42610" w14:textId="64C8B38C" w:rsidR="00A11CE8" w:rsidRDefault="00AE5548">
                                    <w:pPr>
                                      <w:pStyle w:val="NoSpacing"/>
                                      <w:jc w:val="right"/>
                                      <w:rPr>
                                        <w:caps/>
                                        <w:color w:val="262626" w:themeColor="text1" w:themeTint="D9"/>
                                        <w:sz w:val="28"/>
                                        <w:szCs w:val="28"/>
                                      </w:rPr>
                                    </w:pPr>
                                    <w:r>
                                      <w:rPr>
                                        <w:caps/>
                                        <w:color w:val="262626" w:themeColor="text1" w:themeTint="D9"/>
                                        <w:sz w:val="28"/>
                                        <w:szCs w:val="28"/>
                                      </w:rPr>
                                      <w:t xml:space="preserve">    </w:t>
                                    </w:r>
                                    <w:r w:rsidR="00A11CE8">
                                      <w:rPr>
                                        <w:caps/>
                                        <w:color w:val="262626" w:themeColor="text1" w:themeTint="D9"/>
                                        <w:sz w:val="28"/>
                                        <w:szCs w:val="28"/>
                                      </w:rPr>
                                      <w:t>Silvia Settle</w:t>
                                    </w:r>
                                  </w:p>
                                </w:sdtContent>
                              </w:sdt>
                              <w:p w14:paraId="42650F86" w14:textId="44B89CA0" w:rsidR="00A11CE8" w:rsidRDefault="00A11CE8">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A20422">
                                      <w:rPr>
                                        <w:caps/>
                                        <w:color w:val="262626" w:themeColor="text1" w:themeTint="D9"/>
                                        <w:sz w:val="20"/>
                                        <w:szCs w:val="20"/>
                                      </w:rPr>
                                      <w:t>1708386</w:t>
                                    </w:r>
                                  </w:sdtContent>
                                </w:sdt>
                              </w:p>
                              <w:p w14:paraId="3A116E1B" w14:textId="5D4FE8FF" w:rsidR="00A11CE8" w:rsidRDefault="00A11CE8">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AE5548">
                                      <w:rPr>
                                        <w:color w:val="262626" w:themeColor="text1" w:themeTint="D9"/>
                                        <w:sz w:val="20"/>
                                        <w:szCs w:val="20"/>
                                      </w:rPr>
                                      <w:t>February 2021</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8000</wp14:pctHeight>
                    </wp14:sizeRelV>
                  </wp:anchor>
                </w:drawing>
              </mc:Choice>
              <mc:Fallback>
                <w:pict>
                  <v:shapetype w14:anchorId="427D8461" id="_x0000_t202" coordsize="21600,21600" o:spt="202" path="m,l,21600r21600,l21600,xe">
                    <v:stroke joinstyle="miter"/>
                    <v:path gradientshapeok="t" o:connecttype="rect"/>
                  </v:shapetype>
                  <v:shape id="Text Box 112" o:spid="_x0000_s1026" type="#_x0000_t202" style="position:absolute;margin-left:76.5pt;margin-top:705pt;width:448.9pt;height:51.4pt;z-index:251658240;visibility:visible;mso-wrap-style:square;mso-width-percent:0;mso-height-percent:80;mso-wrap-distance-left:9pt;mso-wrap-distance-top:0;mso-wrap-distance-right:9pt;mso-wrap-distance-bottom:0;mso-position-horizontal:absolute;mso-position-horizontal-relative:page;mso-position-vertical:absolute;mso-position-vertical-relative:page;mso-width-percent:0;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5F42610" w14:textId="64C8B38C" w:rsidR="00A11CE8" w:rsidRDefault="00AE5548">
                              <w:pPr>
                                <w:pStyle w:val="NoSpacing"/>
                                <w:jc w:val="right"/>
                                <w:rPr>
                                  <w:caps/>
                                  <w:color w:val="262626" w:themeColor="text1" w:themeTint="D9"/>
                                  <w:sz w:val="28"/>
                                  <w:szCs w:val="28"/>
                                </w:rPr>
                              </w:pPr>
                              <w:r>
                                <w:rPr>
                                  <w:caps/>
                                  <w:color w:val="262626" w:themeColor="text1" w:themeTint="D9"/>
                                  <w:sz w:val="28"/>
                                  <w:szCs w:val="28"/>
                                </w:rPr>
                                <w:t xml:space="preserve">    </w:t>
                              </w:r>
                              <w:r w:rsidR="00A11CE8">
                                <w:rPr>
                                  <w:caps/>
                                  <w:color w:val="262626" w:themeColor="text1" w:themeTint="D9"/>
                                  <w:sz w:val="28"/>
                                  <w:szCs w:val="28"/>
                                </w:rPr>
                                <w:t>Silvia Settle</w:t>
                              </w:r>
                            </w:p>
                          </w:sdtContent>
                        </w:sdt>
                        <w:p w14:paraId="42650F86" w14:textId="44B89CA0" w:rsidR="00A11CE8" w:rsidRDefault="00A11CE8">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A20422">
                                <w:rPr>
                                  <w:caps/>
                                  <w:color w:val="262626" w:themeColor="text1" w:themeTint="D9"/>
                                  <w:sz w:val="20"/>
                                  <w:szCs w:val="20"/>
                                </w:rPr>
                                <w:t>1708386</w:t>
                              </w:r>
                            </w:sdtContent>
                          </w:sdt>
                        </w:p>
                        <w:p w14:paraId="3A116E1B" w14:textId="5D4FE8FF" w:rsidR="00A11CE8" w:rsidRDefault="00A11CE8">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AE5548">
                                <w:rPr>
                                  <w:color w:val="262626" w:themeColor="text1" w:themeTint="D9"/>
                                  <w:sz w:val="20"/>
                                  <w:szCs w:val="20"/>
                                </w:rPr>
                                <w:t>February 2021</w:t>
                              </w:r>
                            </w:sdtContent>
                          </w:sdt>
                          <w:r>
                            <w:rPr>
                              <w:color w:val="262626" w:themeColor="text1" w:themeTint="D9"/>
                              <w:sz w:val="20"/>
                              <w:szCs w:val="20"/>
                            </w:rPr>
                            <w:t xml:space="preserve"> </w:t>
                          </w:r>
                        </w:p>
                      </w:txbxContent>
                    </v:textbox>
                    <w10:wrap type="square" anchorx="page" anchory="page"/>
                  </v:shape>
                </w:pict>
              </mc:Fallback>
            </mc:AlternateContent>
          </w:r>
          <w:r w:rsidR="00A11CE8">
            <w:rPr>
              <w:noProof/>
            </w:rPr>
            <mc:AlternateContent>
              <mc:Choice Requires="wps">
                <w:drawing>
                  <wp:anchor distT="0" distB="0" distL="114300" distR="114300" simplePos="0" relativeHeight="251661312" behindDoc="0" locked="0" layoutInCell="1" allowOverlap="1" wp14:anchorId="4C3EB379" wp14:editId="40B7486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5071ED3" w14:textId="7B0FE773" w:rsidR="00A11CE8" w:rsidRDefault="00AE5548">
                                    <w:pPr>
                                      <w:pStyle w:val="NoSpacing"/>
                                      <w:jc w:val="right"/>
                                      <w:rPr>
                                        <w:caps/>
                                        <w:color w:val="323E4F" w:themeColor="text2" w:themeShade="BF"/>
                                        <w:sz w:val="40"/>
                                        <w:szCs w:val="40"/>
                                      </w:rPr>
                                    </w:pPr>
                                    <w:r>
                                      <w:rPr>
                                        <w:caps/>
                                        <w:color w:val="323E4F" w:themeColor="text2" w:themeShade="BF"/>
                                        <w:sz w:val="40"/>
                                        <w:szCs w:val="40"/>
                                      </w:rPr>
                                      <w:t>ADVANCED SOftware development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4C3EB379" id="Text Box 111" o:spid="_x0000_s1027" type="#_x0000_t202" style="position:absolute;margin-left:0;margin-top:0;width:288.25pt;height:287.5pt;z-index:251661312;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5071ED3" w14:textId="7B0FE773" w:rsidR="00A11CE8" w:rsidRDefault="00AE5548">
                              <w:pPr>
                                <w:pStyle w:val="NoSpacing"/>
                                <w:jc w:val="right"/>
                                <w:rPr>
                                  <w:caps/>
                                  <w:color w:val="323E4F" w:themeColor="text2" w:themeShade="BF"/>
                                  <w:sz w:val="40"/>
                                  <w:szCs w:val="40"/>
                                </w:rPr>
                              </w:pPr>
                              <w:r>
                                <w:rPr>
                                  <w:caps/>
                                  <w:color w:val="323E4F" w:themeColor="text2" w:themeShade="BF"/>
                                  <w:sz w:val="40"/>
                                  <w:szCs w:val="40"/>
                                </w:rPr>
                                <w:t>ADVANCED SOftware development</w:t>
                              </w:r>
                            </w:p>
                          </w:sdtContent>
                        </w:sdt>
                      </w:txbxContent>
                    </v:textbox>
                    <w10:wrap type="square" anchorx="page" anchory="page"/>
                  </v:shape>
                </w:pict>
              </mc:Fallback>
            </mc:AlternateContent>
          </w:r>
          <w:r w:rsidR="00A11CE8">
            <w:rPr>
              <w:noProof/>
            </w:rPr>
            <mc:AlternateContent>
              <mc:Choice Requires="wps">
                <w:drawing>
                  <wp:anchor distT="0" distB="0" distL="114300" distR="114300" simplePos="0" relativeHeight="251655168" behindDoc="0" locked="0" layoutInCell="1" allowOverlap="1" wp14:anchorId="5CA4AF3E" wp14:editId="033B2C4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E9CCED" w14:textId="100B97EC" w:rsidR="00A11CE8" w:rsidRDefault="00A11CE8">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AE5548">
                                      <w:rPr>
                                        <w:caps/>
                                        <w:color w:val="323E4F" w:themeColor="text2" w:themeShade="BF"/>
                                        <w:sz w:val="52"/>
                                        <w:szCs w:val="52"/>
                                      </w:rPr>
                                      <w:t>Object Oriented programming</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5367AD43" w14:textId="0D1B20DF" w:rsidR="00A11CE8" w:rsidRDefault="00AE5548">
                                    <w:pPr>
                                      <w:pStyle w:val="NoSpacing"/>
                                      <w:jc w:val="right"/>
                                      <w:rPr>
                                        <w:smallCaps/>
                                        <w:color w:val="44546A" w:themeColor="text2"/>
                                        <w:sz w:val="36"/>
                                        <w:szCs w:val="36"/>
                                      </w:rPr>
                                    </w:pPr>
                                    <w:r>
                                      <w:rPr>
                                        <w:smallCaps/>
                                        <w:color w:val="44546A" w:themeColor="text2"/>
                                        <w:sz w:val="36"/>
                                        <w:szCs w:val="36"/>
                                      </w:rPr>
                                      <w:t xml:space="preserve">Module code: ACCB5011          Lecturer: Gordon Dickers </w:t>
                                    </w:r>
                                  </w:p>
                                </w:sdtContent>
                              </w:sdt>
                              <w:p w14:paraId="03C40653" w14:textId="77777777" w:rsidR="00A11CE8" w:rsidRDefault="00A11CE8"/>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5CA4AF3E" id="Text Box 113" o:spid="_x0000_s1028" type="#_x0000_t202" style="position:absolute;margin-left:0;margin-top:0;width:453pt;height:41.4pt;z-index:25165516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7BE9CCED" w14:textId="100B97EC" w:rsidR="00A11CE8" w:rsidRDefault="00A11CE8">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AE5548">
                                <w:rPr>
                                  <w:caps/>
                                  <w:color w:val="323E4F" w:themeColor="text2" w:themeShade="BF"/>
                                  <w:sz w:val="52"/>
                                  <w:szCs w:val="52"/>
                                </w:rPr>
                                <w:t>Object Oriented programming</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5367AD43" w14:textId="0D1B20DF" w:rsidR="00A11CE8" w:rsidRDefault="00AE5548">
                              <w:pPr>
                                <w:pStyle w:val="NoSpacing"/>
                                <w:jc w:val="right"/>
                                <w:rPr>
                                  <w:smallCaps/>
                                  <w:color w:val="44546A" w:themeColor="text2"/>
                                  <w:sz w:val="36"/>
                                  <w:szCs w:val="36"/>
                                </w:rPr>
                              </w:pPr>
                              <w:r>
                                <w:rPr>
                                  <w:smallCaps/>
                                  <w:color w:val="44546A" w:themeColor="text2"/>
                                  <w:sz w:val="36"/>
                                  <w:szCs w:val="36"/>
                                </w:rPr>
                                <w:t xml:space="preserve">Module code: ACCB5011          Lecturer: Gordon Dickers </w:t>
                              </w:r>
                            </w:p>
                          </w:sdtContent>
                        </w:sdt>
                        <w:p w14:paraId="03C40653" w14:textId="77777777" w:rsidR="00A11CE8" w:rsidRDefault="00A11CE8"/>
                      </w:txbxContent>
                    </v:textbox>
                    <w10:wrap type="square" anchorx="page" anchory="page"/>
                  </v:shape>
                </w:pict>
              </mc:Fallback>
            </mc:AlternateContent>
          </w:r>
          <w:r w:rsidR="00A11CE8">
            <w:rPr>
              <w:noProof/>
            </w:rPr>
            <mc:AlternateContent>
              <mc:Choice Requires="wpg">
                <w:drawing>
                  <wp:anchor distT="0" distB="0" distL="114300" distR="114300" simplePos="0" relativeHeight="251654144" behindDoc="0" locked="0" layoutInCell="1" allowOverlap="1" wp14:anchorId="20CD07A3" wp14:editId="74AAC64A">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765DC14" id="Group 114" o:spid="_x0000_s1026" style="position:absolute;margin-left:0;margin-top:0;width:18pt;height:10in;z-index:25165414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00A11CE8">
            <w:br w:type="page"/>
          </w:r>
        </w:p>
      </w:sdtContent>
    </w:sdt>
    <w:sdt>
      <w:sdtPr>
        <w:id w:val="-82789527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70F7AB7" w14:textId="1B4CAB4C" w:rsidR="00A11CE8" w:rsidRDefault="00A11CE8">
          <w:pPr>
            <w:pStyle w:val="TOCHeading"/>
          </w:pPr>
          <w:r>
            <w:t>Table of Contents</w:t>
          </w:r>
        </w:p>
        <w:p w14:paraId="34854B1A" w14:textId="4F783F7D" w:rsidR="00914709" w:rsidRDefault="00A11CE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3374617" w:history="1">
            <w:r w:rsidR="00914709" w:rsidRPr="007A7C4C">
              <w:rPr>
                <w:rStyle w:val="Hyperlink"/>
                <w:noProof/>
              </w:rPr>
              <w:t>Design of the OO Solution</w:t>
            </w:r>
            <w:r w:rsidR="00914709">
              <w:rPr>
                <w:noProof/>
                <w:webHidden/>
              </w:rPr>
              <w:tab/>
            </w:r>
            <w:r w:rsidR="00914709">
              <w:rPr>
                <w:noProof/>
                <w:webHidden/>
              </w:rPr>
              <w:fldChar w:fldCharType="begin"/>
            </w:r>
            <w:r w:rsidR="00914709">
              <w:rPr>
                <w:noProof/>
                <w:webHidden/>
              </w:rPr>
              <w:instrText xml:space="preserve"> PAGEREF _Toc63374617 \h </w:instrText>
            </w:r>
            <w:r w:rsidR="00914709">
              <w:rPr>
                <w:noProof/>
                <w:webHidden/>
              </w:rPr>
            </w:r>
            <w:r w:rsidR="00914709">
              <w:rPr>
                <w:noProof/>
                <w:webHidden/>
              </w:rPr>
              <w:fldChar w:fldCharType="separate"/>
            </w:r>
            <w:r w:rsidR="00914709">
              <w:rPr>
                <w:noProof/>
                <w:webHidden/>
              </w:rPr>
              <w:t>2</w:t>
            </w:r>
            <w:r w:rsidR="00914709">
              <w:rPr>
                <w:noProof/>
                <w:webHidden/>
              </w:rPr>
              <w:fldChar w:fldCharType="end"/>
            </w:r>
          </w:hyperlink>
        </w:p>
        <w:p w14:paraId="789F021A" w14:textId="21F7B159" w:rsidR="00914709" w:rsidRDefault="00914709">
          <w:pPr>
            <w:pStyle w:val="TOC1"/>
            <w:tabs>
              <w:tab w:val="right" w:leader="dot" w:pos="9016"/>
            </w:tabs>
            <w:rPr>
              <w:rFonts w:eastAsiaTheme="minorEastAsia"/>
              <w:noProof/>
              <w:lang w:eastAsia="en-GB"/>
            </w:rPr>
          </w:pPr>
          <w:hyperlink w:anchor="_Toc63374618" w:history="1">
            <w:r w:rsidRPr="007A7C4C">
              <w:rPr>
                <w:rStyle w:val="Hyperlink"/>
                <w:noProof/>
              </w:rPr>
              <w:t>Attributes, Methods, Relationships</w:t>
            </w:r>
            <w:r>
              <w:rPr>
                <w:noProof/>
                <w:webHidden/>
              </w:rPr>
              <w:tab/>
            </w:r>
            <w:r>
              <w:rPr>
                <w:noProof/>
                <w:webHidden/>
              </w:rPr>
              <w:fldChar w:fldCharType="begin"/>
            </w:r>
            <w:r>
              <w:rPr>
                <w:noProof/>
                <w:webHidden/>
              </w:rPr>
              <w:instrText xml:space="preserve"> PAGEREF _Toc63374618 \h </w:instrText>
            </w:r>
            <w:r>
              <w:rPr>
                <w:noProof/>
                <w:webHidden/>
              </w:rPr>
            </w:r>
            <w:r>
              <w:rPr>
                <w:noProof/>
                <w:webHidden/>
              </w:rPr>
              <w:fldChar w:fldCharType="separate"/>
            </w:r>
            <w:r>
              <w:rPr>
                <w:noProof/>
                <w:webHidden/>
              </w:rPr>
              <w:t>4</w:t>
            </w:r>
            <w:r>
              <w:rPr>
                <w:noProof/>
                <w:webHidden/>
              </w:rPr>
              <w:fldChar w:fldCharType="end"/>
            </w:r>
          </w:hyperlink>
        </w:p>
        <w:p w14:paraId="0720A199" w14:textId="4EF8372D" w:rsidR="00914709" w:rsidRDefault="00914709">
          <w:pPr>
            <w:pStyle w:val="TOC1"/>
            <w:tabs>
              <w:tab w:val="right" w:leader="dot" w:pos="9016"/>
            </w:tabs>
            <w:rPr>
              <w:rFonts w:eastAsiaTheme="minorEastAsia"/>
              <w:noProof/>
              <w:lang w:eastAsia="en-GB"/>
            </w:rPr>
          </w:pPr>
          <w:hyperlink w:anchor="_Toc63374619" w:history="1">
            <w:r w:rsidRPr="007A7C4C">
              <w:rPr>
                <w:rStyle w:val="Hyperlink"/>
                <w:noProof/>
              </w:rPr>
              <w:t>Unit tests and Test Harness</w:t>
            </w:r>
            <w:r>
              <w:rPr>
                <w:noProof/>
                <w:webHidden/>
              </w:rPr>
              <w:tab/>
            </w:r>
            <w:r>
              <w:rPr>
                <w:noProof/>
                <w:webHidden/>
              </w:rPr>
              <w:fldChar w:fldCharType="begin"/>
            </w:r>
            <w:r>
              <w:rPr>
                <w:noProof/>
                <w:webHidden/>
              </w:rPr>
              <w:instrText xml:space="preserve"> PAGEREF _Toc63374619 \h </w:instrText>
            </w:r>
            <w:r>
              <w:rPr>
                <w:noProof/>
                <w:webHidden/>
              </w:rPr>
            </w:r>
            <w:r>
              <w:rPr>
                <w:noProof/>
                <w:webHidden/>
              </w:rPr>
              <w:fldChar w:fldCharType="separate"/>
            </w:r>
            <w:r>
              <w:rPr>
                <w:noProof/>
                <w:webHidden/>
              </w:rPr>
              <w:t>10</w:t>
            </w:r>
            <w:r>
              <w:rPr>
                <w:noProof/>
                <w:webHidden/>
              </w:rPr>
              <w:fldChar w:fldCharType="end"/>
            </w:r>
          </w:hyperlink>
        </w:p>
        <w:p w14:paraId="09E431B1" w14:textId="5E18C4A6" w:rsidR="00914709" w:rsidRDefault="00914709">
          <w:pPr>
            <w:pStyle w:val="TOC1"/>
            <w:tabs>
              <w:tab w:val="right" w:leader="dot" w:pos="9016"/>
            </w:tabs>
            <w:rPr>
              <w:rFonts w:eastAsiaTheme="minorEastAsia"/>
              <w:noProof/>
              <w:lang w:eastAsia="en-GB"/>
            </w:rPr>
          </w:pPr>
          <w:hyperlink w:anchor="_Toc63374620" w:history="1">
            <w:r w:rsidRPr="007A7C4C">
              <w:rPr>
                <w:rStyle w:val="Hyperlink"/>
                <w:noProof/>
              </w:rPr>
              <w:t>User Guide</w:t>
            </w:r>
            <w:r>
              <w:rPr>
                <w:noProof/>
                <w:webHidden/>
              </w:rPr>
              <w:tab/>
            </w:r>
            <w:r>
              <w:rPr>
                <w:noProof/>
                <w:webHidden/>
              </w:rPr>
              <w:fldChar w:fldCharType="begin"/>
            </w:r>
            <w:r>
              <w:rPr>
                <w:noProof/>
                <w:webHidden/>
              </w:rPr>
              <w:instrText xml:space="preserve"> PAGEREF _Toc63374620 \h </w:instrText>
            </w:r>
            <w:r>
              <w:rPr>
                <w:noProof/>
                <w:webHidden/>
              </w:rPr>
            </w:r>
            <w:r>
              <w:rPr>
                <w:noProof/>
                <w:webHidden/>
              </w:rPr>
              <w:fldChar w:fldCharType="separate"/>
            </w:r>
            <w:r>
              <w:rPr>
                <w:noProof/>
                <w:webHidden/>
              </w:rPr>
              <w:t>18</w:t>
            </w:r>
            <w:r>
              <w:rPr>
                <w:noProof/>
                <w:webHidden/>
              </w:rPr>
              <w:fldChar w:fldCharType="end"/>
            </w:r>
          </w:hyperlink>
        </w:p>
        <w:p w14:paraId="1253153E" w14:textId="59DF9C50" w:rsidR="00914709" w:rsidRDefault="00914709">
          <w:pPr>
            <w:pStyle w:val="TOC1"/>
            <w:tabs>
              <w:tab w:val="right" w:leader="dot" w:pos="9016"/>
            </w:tabs>
            <w:rPr>
              <w:rFonts w:eastAsiaTheme="minorEastAsia"/>
              <w:noProof/>
              <w:lang w:eastAsia="en-GB"/>
            </w:rPr>
          </w:pPr>
          <w:hyperlink w:anchor="_Toc63374621" w:history="1">
            <w:r w:rsidRPr="007A7C4C">
              <w:rPr>
                <w:rStyle w:val="Hyperlink"/>
                <w:noProof/>
              </w:rPr>
              <w:t>References and Bibliography</w:t>
            </w:r>
            <w:r>
              <w:rPr>
                <w:noProof/>
                <w:webHidden/>
              </w:rPr>
              <w:tab/>
            </w:r>
            <w:r>
              <w:rPr>
                <w:noProof/>
                <w:webHidden/>
              </w:rPr>
              <w:fldChar w:fldCharType="begin"/>
            </w:r>
            <w:r>
              <w:rPr>
                <w:noProof/>
                <w:webHidden/>
              </w:rPr>
              <w:instrText xml:space="preserve"> PAGEREF _Toc63374621 \h </w:instrText>
            </w:r>
            <w:r>
              <w:rPr>
                <w:noProof/>
                <w:webHidden/>
              </w:rPr>
            </w:r>
            <w:r>
              <w:rPr>
                <w:noProof/>
                <w:webHidden/>
              </w:rPr>
              <w:fldChar w:fldCharType="separate"/>
            </w:r>
            <w:r>
              <w:rPr>
                <w:noProof/>
                <w:webHidden/>
              </w:rPr>
              <w:t>20</w:t>
            </w:r>
            <w:r>
              <w:rPr>
                <w:noProof/>
                <w:webHidden/>
              </w:rPr>
              <w:fldChar w:fldCharType="end"/>
            </w:r>
          </w:hyperlink>
        </w:p>
        <w:p w14:paraId="37E3A775" w14:textId="18629902" w:rsidR="00A11CE8" w:rsidRDefault="00A11CE8">
          <w:r>
            <w:rPr>
              <w:b/>
              <w:bCs/>
              <w:noProof/>
            </w:rPr>
            <w:fldChar w:fldCharType="end"/>
          </w:r>
        </w:p>
      </w:sdtContent>
    </w:sdt>
    <w:p w14:paraId="71ED68CB" w14:textId="6A909381" w:rsidR="00A11CE8" w:rsidRDefault="00A11CE8">
      <w:r>
        <w:br w:type="page"/>
      </w:r>
    </w:p>
    <w:p w14:paraId="4777A91C" w14:textId="77777777" w:rsidR="00B67E13" w:rsidRDefault="00B67E13"/>
    <w:p w14:paraId="1DC953A0" w14:textId="77777777" w:rsidR="00B67E13" w:rsidRDefault="00B67E13"/>
    <w:p w14:paraId="3C895FA5" w14:textId="77777777" w:rsidR="00B67E13" w:rsidRDefault="00B67E13"/>
    <w:p w14:paraId="1ABF2C9F" w14:textId="3E17C67D" w:rsidR="00F9290A" w:rsidRDefault="00AC7D19" w:rsidP="00AC7D19">
      <w:pPr>
        <w:pStyle w:val="Title"/>
      </w:pPr>
      <w:r>
        <w:t xml:space="preserve">Project </w:t>
      </w:r>
      <w:r w:rsidR="00F9290A">
        <w:t xml:space="preserve">Description </w:t>
      </w:r>
    </w:p>
    <w:p w14:paraId="6A2C8502" w14:textId="77777777" w:rsidR="00ED6422" w:rsidRDefault="00ED6422" w:rsidP="00ED6422"/>
    <w:p w14:paraId="6366550B" w14:textId="3A90798A" w:rsidR="00291F50" w:rsidRDefault="00ED6422" w:rsidP="007215BC">
      <w:r>
        <w:t xml:space="preserve">The project aim was to design </w:t>
      </w:r>
      <w:r w:rsidR="00A123D1">
        <w:t xml:space="preserve">an object-oriented </w:t>
      </w:r>
      <w:r w:rsidR="00E97F28">
        <w:t xml:space="preserve">solution </w:t>
      </w:r>
      <w:r w:rsidR="00A123D1">
        <w:t xml:space="preserve">in C++ </w:t>
      </w:r>
      <w:r w:rsidR="0081429F">
        <w:t xml:space="preserve">for a </w:t>
      </w:r>
      <w:r w:rsidR="00945EE5">
        <w:t>company</w:t>
      </w:r>
      <w:r w:rsidR="0081429F">
        <w:t>’s car park</w:t>
      </w:r>
      <w:r w:rsidR="00A123D1">
        <w:t xml:space="preserve">. </w:t>
      </w:r>
      <w:r w:rsidR="00525A3B">
        <w:t xml:space="preserve">Task 1 involved the </w:t>
      </w:r>
      <w:r w:rsidR="007215BC">
        <w:t>development</w:t>
      </w:r>
      <w:r w:rsidR="00525A3B">
        <w:t xml:space="preserve"> of</w:t>
      </w:r>
      <w:r w:rsidR="00E97F28">
        <w:t xml:space="preserve"> </w:t>
      </w:r>
      <w:r w:rsidR="007F24EB">
        <w:t>classes</w:t>
      </w:r>
      <w:r w:rsidR="00615C77">
        <w:t xml:space="preserve"> using aggregation and an implementation </w:t>
      </w:r>
      <w:r w:rsidR="007215BC">
        <w:t>with</w:t>
      </w:r>
      <w:r w:rsidR="00615C77">
        <w:t xml:space="preserve"> class</w:t>
      </w:r>
      <w:r w:rsidR="00291F50">
        <w:t xml:space="preserve"> </w:t>
      </w:r>
      <w:r w:rsidR="007F24EB">
        <w:t>con</w:t>
      </w:r>
      <w:r w:rsidR="00615C77">
        <w:t>s</w:t>
      </w:r>
      <w:r w:rsidR="007F24EB">
        <w:t>tructors</w:t>
      </w:r>
      <w:r w:rsidR="007215BC">
        <w:t>. Task 2</w:t>
      </w:r>
      <w:r w:rsidR="00291F50">
        <w:t xml:space="preserve"> involved the use of inheritance</w:t>
      </w:r>
      <w:r w:rsidR="00E97EC2">
        <w:t xml:space="preserve"> and a dynamic data structure. </w:t>
      </w:r>
    </w:p>
    <w:p w14:paraId="1E724938" w14:textId="77777777" w:rsidR="00291F50" w:rsidRDefault="00291F50" w:rsidP="007215BC"/>
    <w:p w14:paraId="2E8D0C2D" w14:textId="45005460" w:rsidR="006E765D" w:rsidRDefault="006E765D" w:rsidP="00AC7D19">
      <w:pPr>
        <w:pStyle w:val="Title"/>
      </w:pPr>
      <w:r>
        <w:t>Deliverables</w:t>
      </w:r>
    </w:p>
    <w:p w14:paraId="38B1B001" w14:textId="6CE0057B" w:rsidR="006E765D" w:rsidRDefault="006E765D" w:rsidP="00AC7D19">
      <w:pPr>
        <w:pStyle w:val="Heading1"/>
      </w:pPr>
      <w:bookmarkStart w:id="0" w:name="_Toc63374617"/>
      <w:r>
        <w:t>Design of the OO Solution</w:t>
      </w:r>
      <w:bookmarkEnd w:id="0"/>
    </w:p>
    <w:p w14:paraId="14C2D370" w14:textId="7DD45A35" w:rsidR="00B62629" w:rsidRDefault="005A1F67">
      <w:r>
        <w:t xml:space="preserve">For the </w:t>
      </w:r>
      <w:r w:rsidR="008C5CF3">
        <w:t xml:space="preserve">initial design of the </w:t>
      </w:r>
      <w:r>
        <w:t>solution two diagrams</w:t>
      </w:r>
      <w:r w:rsidR="008C5CF3">
        <w:t xml:space="preserve"> were created</w:t>
      </w:r>
      <w:r>
        <w:t xml:space="preserve">: </w:t>
      </w:r>
      <w:r w:rsidR="00E629FC">
        <w:t>use-case</w:t>
      </w:r>
      <w:r w:rsidR="00C90203">
        <w:t xml:space="preserve"> and a more detailed UML class diagram. </w:t>
      </w:r>
      <w:r w:rsidR="008C5CF3">
        <w:t xml:space="preserve">The </w:t>
      </w:r>
      <w:r w:rsidR="00D753A0">
        <w:t>purpose of the first was to provide an overview of the</w:t>
      </w:r>
      <w:r w:rsidR="000165AA">
        <w:t xml:space="preserve"> carpark project</w:t>
      </w:r>
      <w:r w:rsidR="00F72233">
        <w:t xml:space="preserve"> and </w:t>
      </w:r>
      <w:r w:rsidR="000165AA">
        <w:t xml:space="preserve">to </w:t>
      </w:r>
      <w:r w:rsidR="00F72233">
        <w:t>identify the entities from an abstract</w:t>
      </w:r>
      <w:r w:rsidR="000165AA">
        <w:t xml:space="preserve"> high-level view. </w:t>
      </w:r>
      <w:r w:rsidR="00AA450F">
        <w:t>This also</w:t>
      </w:r>
      <w:r w:rsidR="00F816B1">
        <w:t xml:space="preserve"> </w:t>
      </w:r>
      <w:r w:rsidR="00AA450F">
        <w:t xml:space="preserve">helped with </w:t>
      </w:r>
      <w:r w:rsidR="00913836">
        <w:t>the detailing of the sequence of events from a user</w:t>
      </w:r>
      <w:r w:rsidR="004E3C0B">
        <w:t xml:space="preserve"> point of view (fig 1: Car park use case diagram). </w:t>
      </w:r>
    </w:p>
    <w:p w14:paraId="05ABDA04" w14:textId="77777777" w:rsidR="004E3C0B" w:rsidRDefault="004E3C0B" w:rsidP="004E3C0B">
      <w:pPr>
        <w:keepNext/>
      </w:pPr>
      <w:r>
        <w:rPr>
          <w:noProof/>
        </w:rPr>
        <w:drawing>
          <wp:inline distT="0" distB="0" distL="0" distR="0" wp14:anchorId="53FB7437" wp14:editId="78AD8F63">
            <wp:extent cx="5731510" cy="4255770"/>
            <wp:effectExtent l="0" t="0" r="254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255770"/>
                    </a:xfrm>
                    <a:prstGeom prst="rect">
                      <a:avLst/>
                    </a:prstGeom>
                  </pic:spPr>
                </pic:pic>
              </a:graphicData>
            </a:graphic>
          </wp:inline>
        </w:drawing>
      </w:r>
    </w:p>
    <w:p w14:paraId="716C85B5" w14:textId="2D149F4D" w:rsidR="004E3C0B" w:rsidRDefault="004E3C0B" w:rsidP="004E3C0B">
      <w:pPr>
        <w:pStyle w:val="Caption"/>
      </w:pPr>
      <w:r>
        <w:t xml:space="preserve">Figure </w:t>
      </w:r>
      <w:fldSimple w:instr=" SEQ Figure \* ARABIC ">
        <w:r w:rsidR="002039F6">
          <w:rPr>
            <w:noProof/>
          </w:rPr>
          <w:t>1</w:t>
        </w:r>
      </w:fldSimple>
      <w:r>
        <w:t>: Car park use case diagram.</w:t>
      </w:r>
    </w:p>
    <w:p w14:paraId="18599813" w14:textId="77777777" w:rsidR="004E3C0B" w:rsidRDefault="004E3C0B"/>
    <w:p w14:paraId="6919BA6B" w14:textId="131459C6" w:rsidR="004E3C0B" w:rsidRDefault="004E3C0B">
      <w:r>
        <w:t xml:space="preserve">The second diagram was helpful </w:t>
      </w:r>
      <w:r w:rsidR="00C20DA9">
        <w:t xml:space="preserve">during the developmental stages as it provided more detail in terms of the </w:t>
      </w:r>
      <w:r w:rsidR="0042423E">
        <w:t>data members and member functions of each class, as well as the relationships between the classes. This design changed several times</w:t>
      </w:r>
      <w:r w:rsidR="005A3A2F">
        <w:t xml:space="preserve"> to reflect the changes made during the implementation stages</w:t>
      </w:r>
      <w:r w:rsidR="00082783">
        <w:t xml:space="preserve">. The one enclosed below </w:t>
      </w:r>
      <w:r w:rsidR="002039F6">
        <w:t xml:space="preserve">is the latest one used, however, the </w:t>
      </w:r>
      <w:r w:rsidR="00E23E51">
        <w:t xml:space="preserve">solution is slightly different as the diagram was used </w:t>
      </w:r>
      <w:r w:rsidR="00811680">
        <w:t>more as a conceptual prompt rather than a definite blueprint (fig 2</w:t>
      </w:r>
      <w:r w:rsidR="000E065B">
        <w:t>. Car park UML class diagram).</w:t>
      </w:r>
      <w:r w:rsidR="00E23E51">
        <w:t xml:space="preserve"> </w:t>
      </w:r>
    </w:p>
    <w:p w14:paraId="48621A32" w14:textId="77777777" w:rsidR="002039F6" w:rsidRDefault="002039F6" w:rsidP="002039F6">
      <w:pPr>
        <w:keepNext/>
      </w:pPr>
      <w:r>
        <w:rPr>
          <w:noProof/>
        </w:rPr>
        <w:drawing>
          <wp:inline distT="0" distB="0" distL="0" distR="0" wp14:anchorId="7A670A11" wp14:editId="2E6F2B96">
            <wp:extent cx="5731510" cy="3663315"/>
            <wp:effectExtent l="0" t="0" r="2540" b="0"/>
            <wp:docPr id="9" name="Picture 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663315"/>
                    </a:xfrm>
                    <a:prstGeom prst="rect">
                      <a:avLst/>
                    </a:prstGeom>
                  </pic:spPr>
                </pic:pic>
              </a:graphicData>
            </a:graphic>
          </wp:inline>
        </w:drawing>
      </w:r>
    </w:p>
    <w:p w14:paraId="6EF71912" w14:textId="34A67B2D" w:rsidR="00082783" w:rsidRDefault="002039F6" w:rsidP="002039F6">
      <w:pPr>
        <w:pStyle w:val="Caption"/>
      </w:pPr>
      <w:r>
        <w:t xml:space="preserve">Figure </w:t>
      </w:r>
      <w:fldSimple w:instr=" SEQ Figure \* ARABIC ">
        <w:r>
          <w:rPr>
            <w:noProof/>
          </w:rPr>
          <w:t>2</w:t>
        </w:r>
      </w:fldSimple>
      <w:r>
        <w:t>: Car park UML class diagram.</w:t>
      </w:r>
    </w:p>
    <w:p w14:paraId="4979B421" w14:textId="77777777" w:rsidR="00C20DA9" w:rsidRDefault="00C20DA9"/>
    <w:p w14:paraId="461A6CDD" w14:textId="29A987B3" w:rsidR="00AC7D19" w:rsidRDefault="00E97EC2">
      <w:r>
        <w:t>F</w:t>
      </w:r>
      <w:r w:rsidR="00BA5925">
        <w:t xml:space="preserve">ive classes were developed for the purpose of the project: </w:t>
      </w:r>
      <w:proofErr w:type="spellStart"/>
      <w:r w:rsidR="00C81BD3">
        <w:t>cCarPark</w:t>
      </w:r>
      <w:proofErr w:type="spellEnd"/>
      <w:r w:rsidR="00C81BD3">
        <w:t xml:space="preserve">, </w:t>
      </w:r>
      <w:proofErr w:type="spellStart"/>
      <w:r w:rsidR="00C81BD3">
        <w:t>cDIsplay</w:t>
      </w:r>
      <w:proofErr w:type="spellEnd"/>
      <w:r w:rsidR="00C81BD3">
        <w:t xml:space="preserve">, </w:t>
      </w:r>
      <w:proofErr w:type="spellStart"/>
      <w:r w:rsidR="00C81BD3">
        <w:t>cBarrier</w:t>
      </w:r>
      <w:proofErr w:type="spellEnd"/>
      <w:r w:rsidR="00C81BD3">
        <w:t xml:space="preserve">, </w:t>
      </w:r>
      <w:proofErr w:type="spellStart"/>
      <w:r w:rsidR="00C81BD3">
        <w:t>cReader</w:t>
      </w:r>
      <w:proofErr w:type="spellEnd"/>
      <w:r w:rsidR="00C81BD3">
        <w:t xml:space="preserve"> and </w:t>
      </w:r>
      <w:proofErr w:type="spellStart"/>
      <w:r w:rsidR="00C81BD3">
        <w:t>cSensor</w:t>
      </w:r>
      <w:proofErr w:type="spellEnd"/>
      <w:r w:rsidR="00C81BD3">
        <w:t xml:space="preserve">. </w:t>
      </w:r>
      <w:r w:rsidR="00F61B48">
        <w:t>Each c</w:t>
      </w:r>
      <w:r w:rsidR="009F5390">
        <w:t>lass ha</w:t>
      </w:r>
      <w:r w:rsidR="00307857">
        <w:t>s</w:t>
      </w:r>
      <w:r w:rsidR="009F5390">
        <w:t xml:space="preserve"> </w:t>
      </w:r>
      <w:r w:rsidR="003136BE">
        <w:t xml:space="preserve">a header </w:t>
      </w:r>
      <w:r w:rsidR="00307857">
        <w:t>file to hold</w:t>
      </w:r>
      <w:r w:rsidR="00810AFA">
        <w:t xml:space="preserve"> the </w:t>
      </w:r>
      <w:r w:rsidR="00307857">
        <w:t>declaration</w:t>
      </w:r>
      <w:r w:rsidR="003136BE">
        <w:t xml:space="preserve"> of the class, </w:t>
      </w:r>
      <w:r w:rsidR="00307857">
        <w:t>the</w:t>
      </w:r>
      <w:r w:rsidR="003136BE">
        <w:t xml:space="preserve"> class </w:t>
      </w:r>
      <w:r w:rsidR="00B62629">
        <w:t>members,</w:t>
      </w:r>
      <w:r w:rsidR="003136BE">
        <w:t xml:space="preserve"> and </w:t>
      </w:r>
      <w:r w:rsidR="00307857">
        <w:t xml:space="preserve">the </w:t>
      </w:r>
      <w:r w:rsidR="003136BE">
        <w:t xml:space="preserve">member functions. The associated </w:t>
      </w:r>
      <w:r w:rsidR="00A129B8">
        <w:t>*.</w:t>
      </w:r>
      <w:proofErr w:type="spellStart"/>
      <w:r w:rsidR="00A129B8">
        <w:t>cpp</w:t>
      </w:r>
      <w:proofErr w:type="spellEnd"/>
      <w:r w:rsidR="00A129B8">
        <w:t xml:space="preserve"> </w:t>
      </w:r>
      <w:r w:rsidR="00307857">
        <w:t xml:space="preserve">file </w:t>
      </w:r>
      <w:r w:rsidR="00A129B8">
        <w:t xml:space="preserve">holds all the </w:t>
      </w:r>
      <w:r w:rsidR="00307857">
        <w:t>definition</w:t>
      </w:r>
      <w:r w:rsidR="00B62629">
        <w:t>s for the member functions, as well as the constructors</w:t>
      </w:r>
      <w:r w:rsidR="00387AFD">
        <w:t xml:space="preserve"> (see fig 3. Car park </w:t>
      </w:r>
      <w:r w:rsidR="006048CE">
        <w:t>frame</w:t>
      </w:r>
      <w:r w:rsidR="00456FEF">
        <w:t>work).</w:t>
      </w:r>
    </w:p>
    <w:p w14:paraId="66E34D78" w14:textId="732765C1" w:rsidR="00F61B48" w:rsidRDefault="00F61B48">
      <w:r>
        <w:rPr>
          <w:noProof/>
        </w:rPr>
        <w:lastRenderedPageBreak/>
        <w:drawing>
          <wp:inline distT="0" distB="0" distL="0" distR="0" wp14:anchorId="4BECA527" wp14:editId="508895BE">
            <wp:extent cx="4895850" cy="381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95850" cy="3810000"/>
                    </a:xfrm>
                    <a:prstGeom prst="rect">
                      <a:avLst/>
                    </a:prstGeom>
                  </pic:spPr>
                </pic:pic>
              </a:graphicData>
            </a:graphic>
          </wp:inline>
        </w:drawing>
      </w:r>
    </w:p>
    <w:p w14:paraId="49778EDB" w14:textId="0E31F2D5" w:rsidR="00456FEF" w:rsidRDefault="00456FEF"/>
    <w:p w14:paraId="373F0A57" w14:textId="2986DB19" w:rsidR="00D7623F" w:rsidRDefault="00D7623F" w:rsidP="00AC7D19">
      <w:pPr>
        <w:pStyle w:val="Heading1"/>
      </w:pPr>
      <w:bookmarkStart w:id="1" w:name="_Toc63374618"/>
      <w:r>
        <w:t>Attributes, Methods, Relationships</w:t>
      </w:r>
      <w:bookmarkEnd w:id="1"/>
      <w:r>
        <w:t xml:space="preserve"> </w:t>
      </w:r>
    </w:p>
    <w:p w14:paraId="6C0458D5" w14:textId="425EAD72" w:rsidR="00AC7D19" w:rsidRDefault="000F2A1A">
      <w:r>
        <w:t xml:space="preserve"> </w:t>
      </w:r>
      <w:r w:rsidR="00404FD2">
        <w:t xml:space="preserve">One of the benefits of object-oriented programming is the ability to </w:t>
      </w:r>
      <w:r w:rsidR="00194683">
        <w:t>create user-defined structures</w:t>
      </w:r>
      <w:r w:rsidR="00784819">
        <w:t xml:space="preserve"> from the available elemental data types</w:t>
      </w:r>
      <w:r w:rsidR="00194683">
        <w:t xml:space="preserve"> (</w:t>
      </w:r>
      <w:r w:rsidR="007014BA">
        <w:t>Decker and Hershfield</w:t>
      </w:r>
      <w:r w:rsidR="00194683">
        <w:t xml:space="preserve">, </w:t>
      </w:r>
      <w:r w:rsidR="00240954">
        <w:t xml:space="preserve">1993, </w:t>
      </w:r>
      <w:r w:rsidR="00194683">
        <w:t>p4.)</w:t>
      </w:r>
      <w:r w:rsidR="00240954">
        <w:t xml:space="preserve">. </w:t>
      </w:r>
      <w:r w:rsidR="00D925D2">
        <w:t>This</w:t>
      </w:r>
      <w:r w:rsidR="00784819">
        <w:t xml:space="preserve"> project </w:t>
      </w:r>
      <w:r w:rsidR="00612A74">
        <w:t xml:space="preserve">used </w:t>
      </w:r>
      <w:r w:rsidR="001A6723">
        <w:t xml:space="preserve">classes </w:t>
      </w:r>
      <w:r w:rsidR="00CA4C4D">
        <w:t>understood as a</w:t>
      </w:r>
      <w:r w:rsidR="001A6723">
        <w:t xml:space="preserve"> </w:t>
      </w:r>
      <w:r w:rsidR="00CA4C4D">
        <w:t>“</w:t>
      </w:r>
      <w:r w:rsidR="001A6723">
        <w:t>collection of data</w:t>
      </w:r>
      <w:r w:rsidR="00FD47E3">
        <w:t>, with operations that may be performed on the data</w:t>
      </w:r>
      <w:r w:rsidR="00CA4C4D">
        <w:t>”</w:t>
      </w:r>
      <w:r w:rsidR="00FD47E3">
        <w:t xml:space="preserve"> (</w:t>
      </w:r>
      <w:r w:rsidR="00FE4F2A">
        <w:t xml:space="preserve">Decker and Hershfield, 1993, </w:t>
      </w:r>
      <w:r w:rsidR="00FD47E3">
        <w:t>p.8)</w:t>
      </w:r>
      <w:r w:rsidR="001A6723">
        <w:t xml:space="preserve"> </w:t>
      </w:r>
      <w:r w:rsidR="00042F91">
        <w:t>that ultimately allow</w:t>
      </w:r>
      <w:r w:rsidR="005A2EC6">
        <w:t xml:space="preserve">ed </w:t>
      </w:r>
      <w:r w:rsidR="00042F91">
        <w:t xml:space="preserve">object-oriented concepts such as </w:t>
      </w:r>
      <w:r w:rsidR="00FF15CA">
        <w:t>abstraction</w:t>
      </w:r>
      <w:r w:rsidR="00D27742">
        <w:t xml:space="preserve">, </w:t>
      </w:r>
      <w:r w:rsidR="00BF4B35">
        <w:t>encapsulation,</w:t>
      </w:r>
      <w:r w:rsidR="00FF15CA">
        <w:t xml:space="preserve"> </w:t>
      </w:r>
      <w:r w:rsidR="00D27742">
        <w:t>and code-</w:t>
      </w:r>
      <w:r w:rsidR="00D925D2">
        <w:t>reusability</w:t>
      </w:r>
      <w:r w:rsidR="005A2EC6">
        <w:t xml:space="preserve"> to be applied to </w:t>
      </w:r>
      <w:r w:rsidR="00D925D2">
        <w:t>the solution</w:t>
      </w:r>
      <w:r w:rsidR="00E25AB9">
        <w:t xml:space="preserve"> (</w:t>
      </w:r>
      <w:proofErr w:type="spellStart"/>
      <w:r w:rsidR="00883B30">
        <w:t>L</w:t>
      </w:r>
      <w:r w:rsidR="00E25AB9">
        <w:t>afore</w:t>
      </w:r>
      <w:proofErr w:type="spellEnd"/>
      <w:r w:rsidR="00E25AB9">
        <w:t xml:space="preserve">, </w:t>
      </w:r>
      <w:r w:rsidR="00883B30">
        <w:t>2001, p.12)</w:t>
      </w:r>
      <w:r w:rsidR="00EA3BC1">
        <w:t xml:space="preserve">. Instead of </w:t>
      </w:r>
      <w:r w:rsidR="00420F40">
        <w:t xml:space="preserve">having </w:t>
      </w:r>
      <w:r w:rsidR="00EA3BC1">
        <w:t xml:space="preserve">a </w:t>
      </w:r>
      <w:r w:rsidR="001C28A0">
        <w:t xml:space="preserve">sequential </w:t>
      </w:r>
      <w:r w:rsidR="000F173F">
        <w:t>structure</w:t>
      </w:r>
      <w:r w:rsidR="00196D58">
        <w:t xml:space="preserve"> </w:t>
      </w:r>
      <w:r w:rsidR="00BE0E9C">
        <w:t>typical for</w:t>
      </w:r>
      <w:r w:rsidR="001C28A0">
        <w:t xml:space="preserve"> the</w:t>
      </w:r>
      <w:r w:rsidR="00BE0E9C">
        <w:t xml:space="preserve"> procedural programming</w:t>
      </w:r>
      <w:r w:rsidR="000F173F">
        <w:t xml:space="preserve"> model, the car park was implemented </w:t>
      </w:r>
      <w:r w:rsidR="00086E0C">
        <w:t>using object-oriented programming that</w:t>
      </w:r>
      <w:r w:rsidR="00C36AB6">
        <w:t xml:space="preserve"> </w:t>
      </w:r>
      <w:r w:rsidR="003E53D3">
        <w:t xml:space="preserve">allows to </w:t>
      </w:r>
      <w:r w:rsidR="00BC26E5">
        <w:t>explore</w:t>
      </w:r>
      <w:r w:rsidR="002D46B9">
        <w:t xml:space="preserve"> a solution </w:t>
      </w:r>
      <w:r w:rsidR="00420F40">
        <w:t xml:space="preserve">and </w:t>
      </w:r>
      <w:r w:rsidR="002D46B9">
        <w:t>model</w:t>
      </w:r>
      <w:r w:rsidR="00420F40">
        <w:t xml:space="preserve"> it on </w:t>
      </w:r>
      <w:r w:rsidR="00C36AB6">
        <w:t>how objects interact in the real world</w:t>
      </w:r>
      <w:r w:rsidR="00BF4B35">
        <w:t xml:space="preserve"> </w:t>
      </w:r>
      <w:r w:rsidR="00BF4B35">
        <w:t>(</w:t>
      </w:r>
      <w:proofErr w:type="spellStart"/>
      <w:r w:rsidR="00BF4B35">
        <w:t>Lafore</w:t>
      </w:r>
      <w:proofErr w:type="spellEnd"/>
      <w:r w:rsidR="00BF4B35">
        <w:t>, 2001, p.1</w:t>
      </w:r>
      <w:r w:rsidR="00BF4B35">
        <w:t>4</w:t>
      </w:r>
      <w:r w:rsidR="00BF4B35">
        <w:t>).</w:t>
      </w:r>
    </w:p>
    <w:tbl>
      <w:tblPr>
        <w:tblStyle w:val="TableGrid"/>
        <w:tblW w:w="0" w:type="auto"/>
        <w:tblLook w:val="04A0" w:firstRow="1" w:lastRow="0" w:firstColumn="1" w:lastColumn="0" w:noHBand="0" w:noVBand="1"/>
      </w:tblPr>
      <w:tblGrid>
        <w:gridCol w:w="4508"/>
        <w:gridCol w:w="4508"/>
      </w:tblGrid>
      <w:tr w:rsidR="00703C8A" w14:paraId="71F06E03" w14:textId="77777777" w:rsidTr="006E59E0">
        <w:tc>
          <w:tcPr>
            <w:tcW w:w="4508" w:type="dxa"/>
          </w:tcPr>
          <w:p w14:paraId="0E3791D4" w14:textId="36279624" w:rsidR="00703C8A" w:rsidRDefault="00703C8A">
            <w:r>
              <w:rPr>
                <w:noProof/>
              </w:rPr>
              <w:drawing>
                <wp:inline distT="0" distB="0" distL="0" distR="0" wp14:anchorId="27B7B188" wp14:editId="7492F1E5">
                  <wp:extent cx="1200150" cy="214061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09530" cy="2157348"/>
                          </a:xfrm>
                          <a:prstGeom prst="rect">
                            <a:avLst/>
                          </a:prstGeom>
                        </pic:spPr>
                      </pic:pic>
                    </a:graphicData>
                  </a:graphic>
                </wp:inline>
              </w:drawing>
            </w:r>
          </w:p>
        </w:tc>
        <w:tc>
          <w:tcPr>
            <w:tcW w:w="4508" w:type="dxa"/>
          </w:tcPr>
          <w:p w14:paraId="04E21FF3" w14:textId="3842BCC2" w:rsidR="00703C8A" w:rsidRDefault="00C61ED5">
            <w:r>
              <w:t>This is an overall view of the classes in the car park solution.</w:t>
            </w:r>
          </w:p>
        </w:tc>
      </w:tr>
    </w:tbl>
    <w:p w14:paraId="74FB7786" w14:textId="57B54EBD" w:rsidR="00A869E7" w:rsidRDefault="00A869E7"/>
    <w:p w14:paraId="619A7B01" w14:textId="39D673E6" w:rsidR="00C61ED5" w:rsidRDefault="00C61ED5"/>
    <w:tbl>
      <w:tblPr>
        <w:tblStyle w:val="TableGrid"/>
        <w:tblW w:w="0" w:type="auto"/>
        <w:tblLook w:val="04A0" w:firstRow="1" w:lastRow="0" w:firstColumn="1" w:lastColumn="0" w:noHBand="0" w:noVBand="1"/>
      </w:tblPr>
      <w:tblGrid>
        <w:gridCol w:w="5046"/>
        <w:gridCol w:w="3970"/>
      </w:tblGrid>
      <w:tr w:rsidR="00C61ED5" w14:paraId="6913C4AA" w14:textId="77777777" w:rsidTr="0032083B">
        <w:tc>
          <w:tcPr>
            <w:tcW w:w="5046" w:type="dxa"/>
          </w:tcPr>
          <w:p w14:paraId="7E668CD5" w14:textId="77777777" w:rsidR="00C61ED5" w:rsidRDefault="00C61ED5" w:rsidP="000C400B">
            <w:proofErr w:type="spellStart"/>
            <w:r>
              <w:lastRenderedPageBreak/>
              <w:t>cCarPark.h</w:t>
            </w:r>
            <w:proofErr w:type="spellEnd"/>
          </w:p>
          <w:p w14:paraId="3F35C017" w14:textId="77777777" w:rsidR="00C61ED5" w:rsidRDefault="00C61ED5" w:rsidP="000C400B">
            <w:r>
              <w:rPr>
                <w:noProof/>
              </w:rPr>
              <w:drawing>
                <wp:inline distT="0" distB="0" distL="0" distR="0" wp14:anchorId="3558B1B2" wp14:editId="25FEC4ED">
                  <wp:extent cx="1714500" cy="490756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14500" cy="4907560"/>
                          </a:xfrm>
                          <a:prstGeom prst="rect">
                            <a:avLst/>
                          </a:prstGeom>
                        </pic:spPr>
                      </pic:pic>
                    </a:graphicData>
                  </a:graphic>
                </wp:inline>
              </w:drawing>
            </w:r>
          </w:p>
        </w:tc>
        <w:tc>
          <w:tcPr>
            <w:tcW w:w="3970" w:type="dxa"/>
          </w:tcPr>
          <w:p w14:paraId="0C16FDD0" w14:textId="77777777" w:rsidR="00C61ED5" w:rsidRDefault="00C61ED5" w:rsidP="000C400B">
            <w:r>
              <w:t xml:space="preserve">The </w:t>
            </w:r>
            <w:proofErr w:type="spellStart"/>
            <w:r>
              <w:t>cCarPark</w:t>
            </w:r>
            <w:proofErr w:type="spellEnd"/>
            <w:r>
              <w:t xml:space="preserve"> header file includes the declarations of its data members (</w:t>
            </w:r>
            <w:proofErr w:type="gramStart"/>
            <w:r>
              <w:t>i.e.</w:t>
            </w:r>
            <w:proofErr w:type="gramEnd"/>
            <w:r>
              <w:t xml:space="preserve"> capacity, used spaces and free spaces stored in member variables of integer type), two constructors, a destructor and its member functions to access the data members. The latter are used to access the data members, which are kept private. The class also refers to all other classes it is composed of by including embedded objects such as </w:t>
            </w:r>
            <w:proofErr w:type="spellStart"/>
            <w:r>
              <w:t>ncpEntryBarrier</w:t>
            </w:r>
            <w:proofErr w:type="spellEnd"/>
            <w:r>
              <w:t xml:space="preserve">, </w:t>
            </w:r>
            <w:proofErr w:type="spellStart"/>
            <w:r>
              <w:t>ncpDisplay</w:t>
            </w:r>
            <w:proofErr w:type="spellEnd"/>
            <w:r>
              <w:t xml:space="preserve">, </w:t>
            </w:r>
            <w:proofErr w:type="spellStart"/>
            <w:r>
              <w:t>ncpBCReader</w:t>
            </w:r>
            <w:proofErr w:type="spellEnd"/>
            <w:r>
              <w:t xml:space="preserve">, etc. At the top of the header file all references to other structures/classes are included as to allow access to the data and functions in those entities. The user-defined ones are enclosed in quotation marks. </w:t>
            </w:r>
          </w:p>
        </w:tc>
      </w:tr>
      <w:tr w:rsidR="00C61ED5" w14:paraId="1BABDAAC" w14:textId="77777777" w:rsidTr="0032083B">
        <w:tc>
          <w:tcPr>
            <w:tcW w:w="5046" w:type="dxa"/>
          </w:tcPr>
          <w:p w14:paraId="366C9F20" w14:textId="77777777" w:rsidR="00C61ED5" w:rsidRDefault="00C61ED5" w:rsidP="000C400B">
            <w:r>
              <w:rPr>
                <w:noProof/>
              </w:rPr>
              <w:lastRenderedPageBreak/>
              <w:drawing>
                <wp:inline distT="0" distB="0" distL="0" distR="0" wp14:anchorId="40798703" wp14:editId="2FCF023C">
                  <wp:extent cx="3065843" cy="5485902"/>
                  <wp:effectExtent l="0" t="0" r="127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81389" cy="5513719"/>
                          </a:xfrm>
                          <a:prstGeom prst="rect">
                            <a:avLst/>
                          </a:prstGeom>
                        </pic:spPr>
                      </pic:pic>
                    </a:graphicData>
                  </a:graphic>
                </wp:inline>
              </w:drawing>
            </w:r>
          </w:p>
        </w:tc>
        <w:tc>
          <w:tcPr>
            <w:tcW w:w="3970" w:type="dxa"/>
          </w:tcPr>
          <w:p w14:paraId="002161A6" w14:textId="4057CD7D" w:rsidR="00C61ED5" w:rsidRDefault="00C61ED5" w:rsidP="000C400B">
            <w:r>
              <w:t xml:space="preserve">The </w:t>
            </w:r>
            <w:r w:rsidR="00247104">
              <w:t xml:space="preserve">cCarPark.cpp file contains all the constructors and member functions. </w:t>
            </w:r>
            <w:r w:rsidR="00303601">
              <w:t xml:space="preserve">In addition to the </w:t>
            </w:r>
            <w:r w:rsidR="0032083B">
              <w:t xml:space="preserve">default constructor, another one was created to allow capacity and used spaces for the car park to be set up. </w:t>
            </w:r>
          </w:p>
        </w:tc>
      </w:tr>
    </w:tbl>
    <w:p w14:paraId="7329182B" w14:textId="0A910CC1" w:rsidR="00C61ED5" w:rsidRDefault="00C61ED5"/>
    <w:p w14:paraId="547C264E" w14:textId="77777777" w:rsidR="00C61ED5" w:rsidRDefault="00C61ED5"/>
    <w:tbl>
      <w:tblPr>
        <w:tblStyle w:val="TableGrid"/>
        <w:tblW w:w="0" w:type="auto"/>
        <w:tblLook w:val="04A0" w:firstRow="1" w:lastRow="0" w:firstColumn="1" w:lastColumn="0" w:noHBand="0" w:noVBand="1"/>
      </w:tblPr>
      <w:tblGrid>
        <w:gridCol w:w="6666"/>
        <w:gridCol w:w="2350"/>
      </w:tblGrid>
      <w:tr w:rsidR="009743CC" w14:paraId="7CCF4929" w14:textId="77777777" w:rsidTr="00751321">
        <w:tc>
          <w:tcPr>
            <w:tcW w:w="6666" w:type="dxa"/>
          </w:tcPr>
          <w:p w14:paraId="5D701369" w14:textId="0523A1E8" w:rsidR="009743CC" w:rsidRDefault="00234EFD">
            <w:r>
              <w:rPr>
                <w:noProof/>
              </w:rPr>
              <w:drawing>
                <wp:inline distT="0" distB="0" distL="0" distR="0" wp14:anchorId="4306F0F0" wp14:editId="7C55EEBE">
                  <wp:extent cx="1590675" cy="27051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90675" cy="2705100"/>
                          </a:xfrm>
                          <a:prstGeom prst="rect">
                            <a:avLst/>
                          </a:prstGeom>
                        </pic:spPr>
                      </pic:pic>
                    </a:graphicData>
                  </a:graphic>
                </wp:inline>
              </w:drawing>
            </w:r>
          </w:p>
        </w:tc>
        <w:tc>
          <w:tcPr>
            <w:tcW w:w="2350" w:type="dxa"/>
          </w:tcPr>
          <w:p w14:paraId="2FA58AEC" w14:textId="77777777" w:rsidR="009743CC" w:rsidRDefault="009743CC"/>
        </w:tc>
      </w:tr>
      <w:tr w:rsidR="009743CC" w14:paraId="2A1816F0" w14:textId="77777777" w:rsidTr="00751321">
        <w:tc>
          <w:tcPr>
            <w:tcW w:w="6666" w:type="dxa"/>
          </w:tcPr>
          <w:p w14:paraId="3736AA66" w14:textId="2DF18A73" w:rsidR="009743CC" w:rsidRDefault="00234EFD">
            <w:r>
              <w:rPr>
                <w:noProof/>
              </w:rPr>
              <w:lastRenderedPageBreak/>
              <w:drawing>
                <wp:inline distT="0" distB="0" distL="0" distR="0" wp14:anchorId="26591BAC" wp14:editId="536476D8">
                  <wp:extent cx="3556076" cy="415290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75776" cy="4175907"/>
                          </a:xfrm>
                          <a:prstGeom prst="rect">
                            <a:avLst/>
                          </a:prstGeom>
                        </pic:spPr>
                      </pic:pic>
                    </a:graphicData>
                  </a:graphic>
                </wp:inline>
              </w:drawing>
            </w:r>
          </w:p>
        </w:tc>
        <w:tc>
          <w:tcPr>
            <w:tcW w:w="2350" w:type="dxa"/>
          </w:tcPr>
          <w:p w14:paraId="7F10E7F9" w14:textId="77777777" w:rsidR="009743CC" w:rsidRDefault="00234EFD">
            <w:proofErr w:type="spellStart"/>
            <w:r>
              <w:t>cBarrier.h</w:t>
            </w:r>
            <w:proofErr w:type="spellEnd"/>
          </w:p>
          <w:p w14:paraId="3C68D83E" w14:textId="77777777" w:rsidR="00234EFD" w:rsidRDefault="004C7107">
            <w:r>
              <w:t xml:space="preserve">Contains the default constructor in which </w:t>
            </w:r>
            <w:proofErr w:type="spellStart"/>
            <w:r>
              <w:t>isUp</w:t>
            </w:r>
            <w:proofErr w:type="spellEnd"/>
            <w:r>
              <w:t xml:space="preserve"> is set to 0</w:t>
            </w:r>
            <w:r w:rsidR="0011351E">
              <w:t xml:space="preserve"> (to allow checking the current state of the barrier).</w:t>
            </w:r>
            <w:r w:rsidR="00B24D3F">
              <w:t xml:space="preserve"> In addition to the accessor and </w:t>
            </w:r>
            <w:r w:rsidR="009236F1">
              <w:t xml:space="preserve">modifying </w:t>
            </w:r>
            <w:proofErr w:type="gramStart"/>
            <w:r w:rsidR="009236F1">
              <w:t>functions  to</w:t>
            </w:r>
            <w:proofErr w:type="gramEnd"/>
            <w:r w:rsidR="009236F1">
              <w:t xml:space="preserve"> get and set the value of </w:t>
            </w:r>
            <w:proofErr w:type="spellStart"/>
            <w:r w:rsidR="009236F1">
              <w:t>isUp</w:t>
            </w:r>
            <w:proofErr w:type="spellEnd"/>
            <w:r w:rsidR="009236F1">
              <w:t xml:space="preserve">, there are also two functions to raise and lower the barrier, which are similar to the </w:t>
            </w:r>
            <w:r w:rsidR="002223E5">
              <w:t xml:space="preserve">basic modifying function to set the value of a Barrier </w:t>
            </w:r>
            <w:proofErr w:type="spellStart"/>
            <w:r w:rsidR="002223E5">
              <w:t>isUp</w:t>
            </w:r>
            <w:proofErr w:type="spellEnd"/>
            <w:r w:rsidR="002223E5">
              <w:t xml:space="preserve"> to 0. </w:t>
            </w:r>
          </w:p>
          <w:p w14:paraId="3B191882" w14:textId="77777777" w:rsidR="002223E5" w:rsidRDefault="002223E5"/>
          <w:p w14:paraId="4733D250" w14:textId="612D07DB" w:rsidR="002223E5" w:rsidRDefault="002223E5">
            <w:r>
              <w:t xml:space="preserve">Overall, the </w:t>
            </w:r>
            <w:r w:rsidR="00751321">
              <w:t xml:space="preserve">functionality of this class was not fully used as the number plate reader class was not implemented. </w:t>
            </w:r>
          </w:p>
        </w:tc>
      </w:tr>
    </w:tbl>
    <w:p w14:paraId="7FCCF77C" w14:textId="04846CBB" w:rsidR="00713990" w:rsidRDefault="00713990"/>
    <w:tbl>
      <w:tblPr>
        <w:tblStyle w:val="TableGrid"/>
        <w:tblW w:w="0" w:type="auto"/>
        <w:tblLook w:val="04A0" w:firstRow="1" w:lastRow="0" w:firstColumn="1" w:lastColumn="0" w:noHBand="0" w:noVBand="1"/>
      </w:tblPr>
      <w:tblGrid>
        <w:gridCol w:w="4820"/>
        <w:gridCol w:w="4196"/>
      </w:tblGrid>
      <w:tr w:rsidR="00751321" w14:paraId="78C04087" w14:textId="77777777" w:rsidTr="00751321">
        <w:tc>
          <w:tcPr>
            <w:tcW w:w="4508" w:type="dxa"/>
          </w:tcPr>
          <w:p w14:paraId="0524708C" w14:textId="0DDE759A" w:rsidR="00751321" w:rsidRDefault="00684750">
            <w:r>
              <w:rPr>
                <w:noProof/>
              </w:rPr>
              <w:drawing>
                <wp:inline distT="0" distB="0" distL="0" distR="0" wp14:anchorId="2A523B3C" wp14:editId="2FB73FAB">
                  <wp:extent cx="2438400" cy="24098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438400" cy="2409825"/>
                          </a:xfrm>
                          <a:prstGeom prst="rect">
                            <a:avLst/>
                          </a:prstGeom>
                        </pic:spPr>
                      </pic:pic>
                    </a:graphicData>
                  </a:graphic>
                </wp:inline>
              </w:drawing>
            </w:r>
          </w:p>
        </w:tc>
        <w:tc>
          <w:tcPr>
            <w:tcW w:w="4508" w:type="dxa"/>
          </w:tcPr>
          <w:p w14:paraId="61FE6D9E" w14:textId="34763931" w:rsidR="00751321" w:rsidRDefault="00887DDE">
            <w:r>
              <w:t xml:space="preserve">The Display class has two data members: </w:t>
            </w:r>
            <w:proofErr w:type="spellStart"/>
            <w:r w:rsidR="002631D1">
              <w:t>isFull</w:t>
            </w:r>
            <w:proofErr w:type="spellEnd"/>
            <w:r w:rsidR="002631D1">
              <w:t xml:space="preserve"> set to 0 and signoff set to 1. Their accessor and modifier functions set</w:t>
            </w:r>
            <w:r w:rsidR="001853D5">
              <w:t xml:space="preserve"> and get equivalents were used for the control flow of the implementation in the main.cpp</w:t>
            </w:r>
          </w:p>
        </w:tc>
      </w:tr>
      <w:tr w:rsidR="00751321" w14:paraId="46E26C0F" w14:textId="77777777" w:rsidTr="00751321">
        <w:tc>
          <w:tcPr>
            <w:tcW w:w="4508" w:type="dxa"/>
          </w:tcPr>
          <w:p w14:paraId="02787E19" w14:textId="49DF2C1D" w:rsidR="00751321" w:rsidRDefault="00887DDE">
            <w:r>
              <w:rPr>
                <w:noProof/>
              </w:rPr>
              <w:lastRenderedPageBreak/>
              <w:drawing>
                <wp:inline distT="0" distB="0" distL="0" distR="0" wp14:anchorId="11AC2443" wp14:editId="242D2894">
                  <wp:extent cx="2923717" cy="40089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936741" cy="4026833"/>
                          </a:xfrm>
                          <a:prstGeom prst="rect">
                            <a:avLst/>
                          </a:prstGeom>
                        </pic:spPr>
                      </pic:pic>
                    </a:graphicData>
                  </a:graphic>
                </wp:inline>
              </w:drawing>
            </w:r>
          </w:p>
        </w:tc>
        <w:tc>
          <w:tcPr>
            <w:tcW w:w="4508" w:type="dxa"/>
          </w:tcPr>
          <w:p w14:paraId="638A2CB8" w14:textId="1D1B2DF9" w:rsidR="00751321" w:rsidRDefault="000E0799">
            <w:proofErr w:type="spellStart"/>
            <w:r>
              <w:t>cDisplay</w:t>
            </w:r>
            <w:proofErr w:type="spellEnd"/>
            <w:r>
              <w:t xml:space="preserve"> constructors, </w:t>
            </w:r>
            <w:proofErr w:type="gramStart"/>
            <w:r>
              <w:t>destructor</w:t>
            </w:r>
            <w:proofErr w:type="gramEnd"/>
            <w:r>
              <w:t xml:space="preserve"> and member functions. </w:t>
            </w:r>
          </w:p>
        </w:tc>
      </w:tr>
    </w:tbl>
    <w:p w14:paraId="674BF256" w14:textId="3526096D" w:rsidR="00751321" w:rsidRDefault="00751321"/>
    <w:tbl>
      <w:tblPr>
        <w:tblStyle w:val="TableGrid"/>
        <w:tblW w:w="0" w:type="auto"/>
        <w:tblLook w:val="04A0" w:firstRow="1" w:lastRow="0" w:firstColumn="1" w:lastColumn="0" w:noHBand="0" w:noVBand="1"/>
      </w:tblPr>
      <w:tblGrid>
        <w:gridCol w:w="5924"/>
        <w:gridCol w:w="3092"/>
      </w:tblGrid>
      <w:tr w:rsidR="004D24F4" w14:paraId="279E9EF3" w14:textId="77777777" w:rsidTr="000C400B">
        <w:tc>
          <w:tcPr>
            <w:tcW w:w="4508" w:type="dxa"/>
          </w:tcPr>
          <w:p w14:paraId="500B802B" w14:textId="4D1DDC3D" w:rsidR="00751321" w:rsidRDefault="009F5345" w:rsidP="000C400B">
            <w:r>
              <w:rPr>
                <w:noProof/>
              </w:rPr>
              <w:drawing>
                <wp:inline distT="0" distB="0" distL="0" distR="0" wp14:anchorId="0D96F518" wp14:editId="71959A4B">
                  <wp:extent cx="2752725" cy="442494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59792" cy="4436301"/>
                          </a:xfrm>
                          <a:prstGeom prst="rect">
                            <a:avLst/>
                          </a:prstGeom>
                        </pic:spPr>
                      </pic:pic>
                    </a:graphicData>
                  </a:graphic>
                </wp:inline>
              </w:drawing>
            </w:r>
          </w:p>
        </w:tc>
        <w:tc>
          <w:tcPr>
            <w:tcW w:w="4508" w:type="dxa"/>
          </w:tcPr>
          <w:p w14:paraId="53C3071C" w14:textId="77777777" w:rsidR="00751321" w:rsidRDefault="004D24F4" w:rsidP="000C400B">
            <w:r>
              <w:t xml:space="preserve">This class was the most complex as </w:t>
            </w:r>
            <w:r w:rsidR="009B0C4D">
              <w:t xml:space="preserve">after the </w:t>
            </w:r>
            <w:proofErr w:type="spellStart"/>
            <w:r w:rsidR="009B0C4D">
              <w:t>cReader</w:t>
            </w:r>
            <w:proofErr w:type="spellEnd"/>
            <w:r w:rsidR="009B0C4D">
              <w:t xml:space="preserve"> was developed, it was used as a base class for two derived classes – </w:t>
            </w:r>
            <w:proofErr w:type="spellStart"/>
            <w:r w:rsidR="009B0C4D">
              <w:t>cBCReader</w:t>
            </w:r>
            <w:proofErr w:type="spellEnd"/>
            <w:r w:rsidR="009B0C4D">
              <w:t xml:space="preserve"> (bar code reader) and </w:t>
            </w:r>
            <w:proofErr w:type="spellStart"/>
            <w:r w:rsidR="009B0C4D">
              <w:t>c</w:t>
            </w:r>
            <w:r w:rsidR="00B73115">
              <w:t>RNReader</w:t>
            </w:r>
            <w:proofErr w:type="spellEnd"/>
            <w:r w:rsidR="00B73115">
              <w:t xml:space="preserve"> (registration number reader). Only one of these </w:t>
            </w:r>
            <w:r w:rsidR="00121ED4">
              <w:t xml:space="preserve">derived classes was implemented – the barcode reader to be used to scan the users ID cards upon entry of the car park. </w:t>
            </w:r>
          </w:p>
          <w:p w14:paraId="6440DE57" w14:textId="46B8B428" w:rsidR="0057559A" w:rsidRDefault="0057559A" w:rsidP="000C400B">
            <w:r>
              <w:t xml:space="preserve">The base class constructor was disable to make it an abstract </w:t>
            </w:r>
            <w:proofErr w:type="gramStart"/>
            <w:r>
              <w:t>class,,</w:t>
            </w:r>
            <w:proofErr w:type="gramEnd"/>
            <w:r>
              <w:t xml:space="preserve"> i.e. one that is not going to be instantiated for use within the program. </w:t>
            </w:r>
          </w:p>
        </w:tc>
      </w:tr>
      <w:tr w:rsidR="004D24F4" w14:paraId="4B2AE505" w14:textId="77777777" w:rsidTr="000C400B">
        <w:tc>
          <w:tcPr>
            <w:tcW w:w="4508" w:type="dxa"/>
          </w:tcPr>
          <w:p w14:paraId="0B44A6F9" w14:textId="139CAFAF" w:rsidR="00751321" w:rsidRDefault="004D24F4" w:rsidP="000C400B">
            <w:r>
              <w:rPr>
                <w:noProof/>
              </w:rPr>
              <w:lastRenderedPageBreak/>
              <w:drawing>
                <wp:inline distT="0" distB="0" distL="0" distR="0" wp14:anchorId="7D0C8E95" wp14:editId="2927E0B1">
                  <wp:extent cx="3624875" cy="76485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632894" cy="7665495"/>
                          </a:xfrm>
                          <a:prstGeom prst="rect">
                            <a:avLst/>
                          </a:prstGeom>
                        </pic:spPr>
                      </pic:pic>
                    </a:graphicData>
                  </a:graphic>
                </wp:inline>
              </w:drawing>
            </w:r>
          </w:p>
        </w:tc>
        <w:tc>
          <w:tcPr>
            <w:tcW w:w="4508" w:type="dxa"/>
          </w:tcPr>
          <w:p w14:paraId="63C65800" w14:textId="473184E9" w:rsidR="00751321" w:rsidRDefault="00121ED4" w:rsidP="000C400B">
            <w:r>
              <w:t xml:space="preserve">The </w:t>
            </w:r>
          </w:p>
        </w:tc>
      </w:tr>
    </w:tbl>
    <w:p w14:paraId="0F447364" w14:textId="47A0D5AB" w:rsidR="00751321" w:rsidRDefault="00751321"/>
    <w:tbl>
      <w:tblPr>
        <w:tblStyle w:val="TableGrid"/>
        <w:tblW w:w="0" w:type="auto"/>
        <w:tblLook w:val="04A0" w:firstRow="1" w:lastRow="0" w:firstColumn="1" w:lastColumn="0" w:noHBand="0" w:noVBand="1"/>
      </w:tblPr>
      <w:tblGrid>
        <w:gridCol w:w="6336"/>
        <w:gridCol w:w="2680"/>
      </w:tblGrid>
      <w:tr w:rsidR="00751321" w14:paraId="037F1378" w14:textId="77777777" w:rsidTr="000C400B">
        <w:tc>
          <w:tcPr>
            <w:tcW w:w="4508" w:type="dxa"/>
          </w:tcPr>
          <w:p w14:paraId="167880B6" w14:textId="6DA5E1EE" w:rsidR="00751321" w:rsidRDefault="00B06FDE" w:rsidP="000C400B">
            <w:r>
              <w:rPr>
                <w:noProof/>
              </w:rPr>
              <w:lastRenderedPageBreak/>
              <w:drawing>
                <wp:inline distT="0" distB="0" distL="0" distR="0" wp14:anchorId="0FD95888" wp14:editId="202610A1">
                  <wp:extent cx="2657475" cy="20288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657475" cy="2028825"/>
                          </a:xfrm>
                          <a:prstGeom prst="rect">
                            <a:avLst/>
                          </a:prstGeom>
                        </pic:spPr>
                      </pic:pic>
                    </a:graphicData>
                  </a:graphic>
                </wp:inline>
              </w:drawing>
            </w:r>
          </w:p>
        </w:tc>
        <w:tc>
          <w:tcPr>
            <w:tcW w:w="4508" w:type="dxa"/>
          </w:tcPr>
          <w:p w14:paraId="27EE7EB1" w14:textId="4882C418" w:rsidR="00751321" w:rsidRDefault="00C50DB9" w:rsidP="000C400B">
            <w:r>
              <w:t xml:space="preserve">The sensor </w:t>
            </w:r>
            <w:proofErr w:type="gramStart"/>
            <w:r>
              <w:t>class  purpose</w:t>
            </w:r>
            <w:proofErr w:type="gramEnd"/>
            <w:r>
              <w:t xml:space="preserve"> is to tell the barrier</w:t>
            </w:r>
            <w:r w:rsidR="00A23E96">
              <w:t>/car park</w:t>
            </w:r>
            <w:r>
              <w:t xml:space="preserve"> if a car has approached the</w:t>
            </w:r>
            <w:r w:rsidR="00A23E96">
              <w:t xml:space="preserve"> barrier. It has a data member to check this condition</w:t>
            </w:r>
            <w:r w:rsidR="00AC25D8">
              <w:t>, constructors, destructor and two member functions to access and modify the data member</w:t>
            </w:r>
            <w:r>
              <w:t xml:space="preserve"> </w:t>
            </w:r>
          </w:p>
        </w:tc>
      </w:tr>
      <w:tr w:rsidR="00751321" w14:paraId="22A59E3D" w14:textId="77777777" w:rsidTr="000C400B">
        <w:tc>
          <w:tcPr>
            <w:tcW w:w="4508" w:type="dxa"/>
          </w:tcPr>
          <w:p w14:paraId="3D1A8D01" w14:textId="3D583F83" w:rsidR="00751321" w:rsidRDefault="00C50DB9" w:rsidP="000C400B">
            <w:r>
              <w:rPr>
                <w:noProof/>
              </w:rPr>
              <w:drawing>
                <wp:inline distT="0" distB="0" distL="0" distR="0" wp14:anchorId="7D896458" wp14:editId="1ADB896B">
                  <wp:extent cx="3886200" cy="51530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86200" cy="5153025"/>
                          </a:xfrm>
                          <a:prstGeom prst="rect">
                            <a:avLst/>
                          </a:prstGeom>
                        </pic:spPr>
                      </pic:pic>
                    </a:graphicData>
                  </a:graphic>
                </wp:inline>
              </w:drawing>
            </w:r>
          </w:p>
        </w:tc>
        <w:tc>
          <w:tcPr>
            <w:tcW w:w="4508" w:type="dxa"/>
          </w:tcPr>
          <w:p w14:paraId="3EA031DC" w14:textId="77777777" w:rsidR="00751321" w:rsidRDefault="00751321" w:rsidP="000C400B"/>
        </w:tc>
      </w:tr>
    </w:tbl>
    <w:p w14:paraId="0031EDB2" w14:textId="46B4516B" w:rsidR="00751321" w:rsidRDefault="00751321"/>
    <w:p w14:paraId="0EA445BF" w14:textId="77777777" w:rsidR="00751321" w:rsidRDefault="00751321"/>
    <w:p w14:paraId="70CC6F6B" w14:textId="77777777" w:rsidR="00AC7D19" w:rsidRDefault="00AC7D19"/>
    <w:p w14:paraId="1251BB6A" w14:textId="6DDB3D5A" w:rsidR="0005220C" w:rsidRDefault="0005220C" w:rsidP="00AC7D19">
      <w:pPr>
        <w:pStyle w:val="Heading1"/>
      </w:pPr>
      <w:bookmarkStart w:id="2" w:name="_Toc63374619"/>
      <w:r>
        <w:t>Unit tests and Test Harness</w:t>
      </w:r>
      <w:bookmarkEnd w:id="2"/>
    </w:p>
    <w:p w14:paraId="0ECD8BAD" w14:textId="7E04E0A0" w:rsidR="00AC7D19" w:rsidRDefault="00AC25D8" w:rsidP="00AC25D8">
      <w:r>
        <w:t xml:space="preserve">Test </w:t>
      </w:r>
      <w:r w:rsidR="008B2F1D">
        <w:t>were performed during the implementation of the project – this included testing the</w:t>
      </w:r>
      <w:r w:rsidR="002C1340">
        <w:t xml:space="preserve"> constructors of each class and the relationship between the aggregate members of the car park.</w:t>
      </w:r>
      <w:r w:rsidR="00061B51">
        <w:t xml:space="preserve"> In </w:t>
      </w:r>
      <w:r w:rsidR="00061B51">
        <w:lastRenderedPageBreak/>
        <w:t xml:space="preserve">addition, tests were performed to </w:t>
      </w:r>
      <w:r w:rsidR="00210265">
        <w:t xml:space="preserve">check the implementation of the solution in main and the </w:t>
      </w:r>
      <w:r w:rsidR="004F022A">
        <w:t xml:space="preserve">logic of the execution flow. </w:t>
      </w:r>
    </w:p>
    <w:p w14:paraId="2BA71858" w14:textId="52704923" w:rsidR="00AC7D19" w:rsidRDefault="00AC7D19"/>
    <w:p w14:paraId="2CD2F8FC" w14:textId="2E213C92" w:rsidR="00E968F0" w:rsidRPr="00061B51" w:rsidRDefault="00E968F0" w:rsidP="00E968F0">
      <w:pPr>
        <w:rPr>
          <w:rFonts w:asciiTheme="majorHAnsi" w:eastAsiaTheme="majorEastAsia" w:hAnsiTheme="majorHAnsi" w:cstheme="majorBidi"/>
          <w:color w:val="2F5496" w:themeColor="accent1" w:themeShade="BF"/>
          <w:sz w:val="32"/>
          <w:szCs w:val="32"/>
        </w:rPr>
      </w:pPr>
      <w:r w:rsidRPr="00061B51">
        <w:rPr>
          <w:rFonts w:asciiTheme="majorHAnsi" w:eastAsiaTheme="majorEastAsia" w:hAnsiTheme="majorHAnsi" w:cstheme="majorBidi"/>
          <w:color w:val="2F5496" w:themeColor="accent1" w:themeShade="BF"/>
          <w:sz w:val="32"/>
          <w:szCs w:val="32"/>
        </w:rPr>
        <w:t>Testing</w:t>
      </w:r>
      <w:r w:rsidR="004F022A">
        <w:rPr>
          <w:rFonts w:asciiTheme="majorHAnsi" w:eastAsiaTheme="majorEastAsia" w:hAnsiTheme="majorHAnsi" w:cstheme="majorBidi"/>
          <w:color w:val="2F5496" w:themeColor="accent1" w:themeShade="BF"/>
          <w:sz w:val="32"/>
          <w:szCs w:val="32"/>
        </w:rPr>
        <w:t xml:space="preserve"> Constructors</w:t>
      </w:r>
    </w:p>
    <w:p w14:paraId="34A698FD" w14:textId="77777777" w:rsidR="00E968F0" w:rsidRDefault="00E968F0" w:rsidP="00E968F0">
      <w:r>
        <w:t>After the build test in main that the classes are called</w:t>
      </w:r>
    </w:p>
    <w:tbl>
      <w:tblPr>
        <w:tblStyle w:val="TableGrid"/>
        <w:tblW w:w="0" w:type="auto"/>
        <w:tblInd w:w="-289" w:type="dxa"/>
        <w:tblLook w:val="04A0" w:firstRow="1" w:lastRow="0" w:firstColumn="1" w:lastColumn="0" w:noHBand="0" w:noVBand="1"/>
      </w:tblPr>
      <w:tblGrid>
        <w:gridCol w:w="1608"/>
        <w:gridCol w:w="7697"/>
      </w:tblGrid>
      <w:tr w:rsidR="00E968F0" w14:paraId="42414A0B" w14:textId="77777777" w:rsidTr="000C400B">
        <w:tc>
          <w:tcPr>
            <w:tcW w:w="9305" w:type="dxa"/>
            <w:gridSpan w:val="2"/>
          </w:tcPr>
          <w:p w14:paraId="7647F9A6" w14:textId="77777777" w:rsidR="00E968F0" w:rsidRDefault="00E968F0" w:rsidP="000C400B">
            <w:r>
              <w:t>Test1.0</w:t>
            </w:r>
          </w:p>
        </w:tc>
      </w:tr>
      <w:tr w:rsidR="00E968F0" w14:paraId="22585BE6" w14:textId="77777777" w:rsidTr="000C400B">
        <w:tc>
          <w:tcPr>
            <w:tcW w:w="1608" w:type="dxa"/>
          </w:tcPr>
          <w:p w14:paraId="5DC261D5" w14:textId="77777777" w:rsidR="00E968F0" w:rsidRDefault="00E968F0" w:rsidP="000C400B">
            <w:r>
              <w:t>Default constructors</w:t>
            </w:r>
          </w:p>
        </w:tc>
        <w:tc>
          <w:tcPr>
            <w:tcW w:w="7697" w:type="dxa"/>
          </w:tcPr>
          <w:p w14:paraId="0530206B" w14:textId="77777777" w:rsidR="00E968F0" w:rsidRDefault="00E968F0" w:rsidP="000C400B">
            <w:r>
              <w:t>Expected outcome:</w:t>
            </w:r>
          </w:p>
        </w:tc>
      </w:tr>
      <w:tr w:rsidR="00E968F0" w14:paraId="3F9DB01F" w14:textId="77777777" w:rsidTr="000C400B">
        <w:tc>
          <w:tcPr>
            <w:tcW w:w="1608" w:type="dxa"/>
          </w:tcPr>
          <w:p w14:paraId="32CA54C8" w14:textId="77777777" w:rsidR="00E968F0" w:rsidRDefault="00E968F0" w:rsidP="000C400B">
            <w:proofErr w:type="spellStart"/>
            <w:r>
              <w:t>cCarPark</w:t>
            </w:r>
            <w:proofErr w:type="spellEnd"/>
          </w:p>
        </w:tc>
        <w:tc>
          <w:tcPr>
            <w:tcW w:w="7697" w:type="dxa"/>
            <w:vMerge w:val="restart"/>
          </w:tcPr>
          <w:p w14:paraId="17234869" w14:textId="77777777" w:rsidR="00E968F0" w:rsidRDefault="00E968F0" w:rsidP="000C400B">
            <w:r>
              <w:t xml:space="preserve">1 car park, 2 barriers, one display, one </w:t>
            </w:r>
            <w:proofErr w:type="spellStart"/>
            <w:r>
              <w:t>cReader</w:t>
            </w:r>
            <w:proofErr w:type="spellEnd"/>
            <w:r>
              <w:t xml:space="preserve">, one </w:t>
            </w:r>
            <w:proofErr w:type="spellStart"/>
            <w:r>
              <w:t>cBCReader</w:t>
            </w:r>
            <w:proofErr w:type="spellEnd"/>
            <w:r>
              <w:t>(barcode), one sensor</w:t>
            </w:r>
          </w:p>
        </w:tc>
      </w:tr>
      <w:tr w:rsidR="00E968F0" w14:paraId="553CDC02" w14:textId="77777777" w:rsidTr="000C400B">
        <w:tc>
          <w:tcPr>
            <w:tcW w:w="1608" w:type="dxa"/>
          </w:tcPr>
          <w:p w14:paraId="1F7A7625" w14:textId="77777777" w:rsidR="00E968F0" w:rsidRDefault="00E968F0" w:rsidP="000C400B">
            <w:proofErr w:type="spellStart"/>
            <w:r>
              <w:t>cBarrier</w:t>
            </w:r>
            <w:proofErr w:type="spellEnd"/>
          </w:p>
        </w:tc>
        <w:tc>
          <w:tcPr>
            <w:tcW w:w="7697" w:type="dxa"/>
            <w:vMerge/>
          </w:tcPr>
          <w:p w14:paraId="38133DF6" w14:textId="77777777" w:rsidR="00E968F0" w:rsidRDefault="00E968F0" w:rsidP="000C400B"/>
        </w:tc>
      </w:tr>
      <w:tr w:rsidR="00E968F0" w14:paraId="1E847948" w14:textId="77777777" w:rsidTr="000C400B">
        <w:tc>
          <w:tcPr>
            <w:tcW w:w="1608" w:type="dxa"/>
          </w:tcPr>
          <w:p w14:paraId="1AD12A2C" w14:textId="77777777" w:rsidR="00E968F0" w:rsidRDefault="00E968F0" w:rsidP="000C400B">
            <w:proofErr w:type="spellStart"/>
            <w:r>
              <w:t>cDisplay</w:t>
            </w:r>
            <w:proofErr w:type="spellEnd"/>
          </w:p>
        </w:tc>
        <w:tc>
          <w:tcPr>
            <w:tcW w:w="7697" w:type="dxa"/>
            <w:vMerge/>
          </w:tcPr>
          <w:p w14:paraId="654B8D9C" w14:textId="77777777" w:rsidR="00E968F0" w:rsidRDefault="00E968F0" w:rsidP="000C400B"/>
        </w:tc>
      </w:tr>
      <w:tr w:rsidR="00E968F0" w14:paraId="3FEEF4C6" w14:textId="77777777" w:rsidTr="000C400B">
        <w:tc>
          <w:tcPr>
            <w:tcW w:w="1608" w:type="dxa"/>
          </w:tcPr>
          <w:p w14:paraId="5B2D904D" w14:textId="77777777" w:rsidR="00E968F0" w:rsidRDefault="00E968F0" w:rsidP="000C400B">
            <w:proofErr w:type="spellStart"/>
            <w:r>
              <w:t>cReader</w:t>
            </w:r>
            <w:proofErr w:type="spellEnd"/>
          </w:p>
        </w:tc>
        <w:tc>
          <w:tcPr>
            <w:tcW w:w="7697" w:type="dxa"/>
            <w:vMerge/>
          </w:tcPr>
          <w:p w14:paraId="7E05CF4F" w14:textId="77777777" w:rsidR="00E968F0" w:rsidRDefault="00E968F0" w:rsidP="000C400B"/>
        </w:tc>
      </w:tr>
      <w:tr w:rsidR="00E968F0" w14:paraId="1F2FF5D3" w14:textId="77777777" w:rsidTr="000C400B">
        <w:tc>
          <w:tcPr>
            <w:tcW w:w="1608" w:type="dxa"/>
          </w:tcPr>
          <w:p w14:paraId="4D311922" w14:textId="77777777" w:rsidR="00E968F0" w:rsidRDefault="00E968F0" w:rsidP="000C400B">
            <w:proofErr w:type="spellStart"/>
            <w:r>
              <w:t>cSensor</w:t>
            </w:r>
            <w:proofErr w:type="spellEnd"/>
          </w:p>
        </w:tc>
        <w:tc>
          <w:tcPr>
            <w:tcW w:w="7697" w:type="dxa"/>
            <w:vMerge/>
          </w:tcPr>
          <w:p w14:paraId="6F9E18F2" w14:textId="77777777" w:rsidR="00E968F0" w:rsidRDefault="00E968F0" w:rsidP="000C400B"/>
        </w:tc>
      </w:tr>
      <w:tr w:rsidR="00E968F0" w14:paraId="40EDC77C" w14:textId="77777777" w:rsidTr="000C400B">
        <w:tc>
          <w:tcPr>
            <w:tcW w:w="9305" w:type="dxa"/>
            <w:gridSpan w:val="2"/>
          </w:tcPr>
          <w:p w14:paraId="0DF66783" w14:textId="77777777" w:rsidR="00E968F0" w:rsidRDefault="00E968F0" w:rsidP="000C400B">
            <w:pPr>
              <w:jc w:val="center"/>
              <w:rPr>
                <w:noProof/>
              </w:rPr>
            </w:pPr>
            <w:r>
              <w:rPr>
                <w:noProof/>
              </w:rPr>
              <w:t>Result</w:t>
            </w:r>
          </w:p>
        </w:tc>
      </w:tr>
      <w:tr w:rsidR="00E968F0" w14:paraId="39654802" w14:textId="77777777" w:rsidTr="000C400B">
        <w:tc>
          <w:tcPr>
            <w:tcW w:w="1608" w:type="dxa"/>
          </w:tcPr>
          <w:p w14:paraId="7D0AB10A" w14:textId="77777777" w:rsidR="00E968F0" w:rsidRDefault="00E968F0" w:rsidP="000C400B">
            <w:r>
              <w:t xml:space="preserve">as </w:t>
            </w:r>
            <w:proofErr w:type="gramStart"/>
            <w:r>
              <w:t>expected</w:t>
            </w:r>
            <w:proofErr w:type="gramEnd"/>
          </w:p>
        </w:tc>
        <w:tc>
          <w:tcPr>
            <w:tcW w:w="7697" w:type="dxa"/>
          </w:tcPr>
          <w:p w14:paraId="1E36DA66" w14:textId="77777777" w:rsidR="00E968F0" w:rsidRDefault="00E968F0" w:rsidP="000C400B">
            <w:r>
              <w:rPr>
                <w:noProof/>
              </w:rPr>
              <w:drawing>
                <wp:inline distT="0" distB="0" distL="0" distR="0" wp14:anchorId="2D97FD4D" wp14:editId="3ADD3FED">
                  <wp:extent cx="4274185" cy="13936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303204" cy="1403094"/>
                          </a:xfrm>
                          <a:prstGeom prst="rect">
                            <a:avLst/>
                          </a:prstGeom>
                        </pic:spPr>
                      </pic:pic>
                    </a:graphicData>
                  </a:graphic>
                </wp:inline>
              </w:drawing>
            </w:r>
          </w:p>
        </w:tc>
      </w:tr>
    </w:tbl>
    <w:p w14:paraId="7D883D1B" w14:textId="77777777" w:rsidR="00E968F0" w:rsidRDefault="00E968F0" w:rsidP="00E968F0"/>
    <w:tbl>
      <w:tblPr>
        <w:tblStyle w:val="TableGrid"/>
        <w:tblW w:w="0" w:type="auto"/>
        <w:tblInd w:w="-289" w:type="dxa"/>
        <w:tblLook w:val="04A0" w:firstRow="1" w:lastRow="0" w:firstColumn="1" w:lastColumn="0" w:noHBand="0" w:noVBand="1"/>
      </w:tblPr>
      <w:tblGrid>
        <w:gridCol w:w="1811"/>
        <w:gridCol w:w="7494"/>
      </w:tblGrid>
      <w:tr w:rsidR="00E968F0" w14:paraId="1CF3E946" w14:textId="77777777" w:rsidTr="00061B51">
        <w:tc>
          <w:tcPr>
            <w:tcW w:w="9305" w:type="dxa"/>
            <w:gridSpan w:val="2"/>
          </w:tcPr>
          <w:p w14:paraId="6E9D207A" w14:textId="77777777" w:rsidR="00E968F0" w:rsidRDefault="00E968F0" w:rsidP="000C400B">
            <w:r>
              <w:t>Test1.1</w:t>
            </w:r>
          </w:p>
        </w:tc>
      </w:tr>
      <w:tr w:rsidR="00E968F0" w14:paraId="724D0222" w14:textId="77777777" w:rsidTr="00061B51">
        <w:tc>
          <w:tcPr>
            <w:tcW w:w="1811" w:type="dxa"/>
          </w:tcPr>
          <w:p w14:paraId="5448ED22" w14:textId="77777777" w:rsidR="00E968F0" w:rsidRDefault="00E968F0" w:rsidP="000C400B">
            <w:proofErr w:type="spellStart"/>
            <w:r>
              <w:t>CarPark</w:t>
            </w:r>
            <w:proofErr w:type="spellEnd"/>
            <w:r>
              <w:t xml:space="preserve"> constructor and functions</w:t>
            </w:r>
          </w:p>
        </w:tc>
        <w:tc>
          <w:tcPr>
            <w:tcW w:w="7494" w:type="dxa"/>
          </w:tcPr>
          <w:p w14:paraId="0CBE0EDE" w14:textId="77777777" w:rsidR="00E968F0" w:rsidRDefault="00E968F0" w:rsidP="000C400B">
            <w:r>
              <w:t>default capacity should show as 30</w:t>
            </w:r>
          </w:p>
        </w:tc>
      </w:tr>
      <w:tr w:rsidR="00E968F0" w14:paraId="35A015A5" w14:textId="77777777" w:rsidTr="00061B51">
        <w:tc>
          <w:tcPr>
            <w:tcW w:w="9305" w:type="dxa"/>
            <w:gridSpan w:val="2"/>
          </w:tcPr>
          <w:p w14:paraId="0F57C7FE" w14:textId="77777777" w:rsidR="00E968F0" w:rsidRDefault="00E968F0" w:rsidP="000C400B">
            <w:pPr>
              <w:rPr>
                <w:noProof/>
              </w:rPr>
            </w:pPr>
            <w:r>
              <w:rPr>
                <w:noProof/>
              </w:rPr>
              <w:drawing>
                <wp:inline distT="0" distB="0" distL="0" distR="0" wp14:anchorId="54EA2F7A" wp14:editId="372C46FE">
                  <wp:extent cx="5731510" cy="141859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418590"/>
                          </a:xfrm>
                          <a:prstGeom prst="rect">
                            <a:avLst/>
                          </a:prstGeom>
                        </pic:spPr>
                      </pic:pic>
                    </a:graphicData>
                  </a:graphic>
                </wp:inline>
              </w:drawing>
            </w:r>
          </w:p>
        </w:tc>
      </w:tr>
      <w:tr w:rsidR="00E968F0" w14:paraId="7DF1EF90" w14:textId="77777777" w:rsidTr="00061B51">
        <w:tc>
          <w:tcPr>
            <w:tcW w:w="9305" w:type="dxa"/>
            <w:gridSpan w:val="2"/>
          </w:tcPr>
          <w:p w14:paraId="596B2186" w14:textId="77777777" w:rsidR="00E968F0" w:rsidRDefault="00E968F0" w:rsidP="000C400B">
            <w:pPr>
              <w:rPr>
                <w:noProof/>
              </w:rPr>
            </w:pPr>
            <w:r>
              <w:rPr>
                <w:noProof/>
              </w:rPr>
              <w:t>Result</w:t>
            </w:r>
          </w:p>
        </w:tc>
      </w:tr>
      <w:tr w:rsidR="00E968F0" w14:paraId="589EA825" w14:textId="77777777" w:rsidTr="00061B51">
        <w:tc>
          <w:tcPr>
            <w:tcW w:w="1811" w:type="dxa"/>
          </w:tcPr>
          <w:p w14:paraId="45805801" w14:textId="77777777" w:rsidR="00E968F0" w:rsidRDefault="00E968F0" w:rsidP="000C400B">
            <w:r>
              <w:lastRenderedPageBreak/>
              <w:t xml:space="preserve">Warning: increment function allows the capacity to exceed the allowed </w:t>
            </w:r>
            <w:proofErr w:type="gramStart"/>
            <w:r>
              <w:t>limit(</w:t>
            </w:r>
            <w:proofErr w:type="gramEnd"/>
            <w:r>
              <w:t>30). To introduce a validation in the polling logic</w:t>
            </w:r>
          </w:p>
        </w:tc>
        <w:tc>
          <w:tcPr>
            <w:tcW w:w="7494" w:type="dxa"/>
          </w:tcPr>
          <w:p w14:paraId="67BCFF65" w14:textId="77777777" w:rsidR="00E968F0" w:rsidRDefault="00E968F0" w:rsidP="000C400B">
            <w:r>
              <w:rPr>
                <w:noProof/>
              </w:rPr>
              <w:drawing>
                <wp:inline distT="0" distB="0" distL="0" distR="0" wp14:anchorId="38AC58CA" wp14:editId="46D7010B">
                  <wp:extent cx="4236333" cy="18891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298067" cy="1916654"/>
                          </a:xfrm>
                          <a:prstGeom prst="rect">
                            <a:avLst/>
                          </a:prstGeom>
                        </pic:spPr>
                      </pic:pic>
                    </a:graphicData>
                  </a:graphic>
                </wp:inline>
              </w:drawing>
            </w:r>
          </w:p>
        </w:tc>
      </w:tr>
    </w:tbl>
    <w:p w14:paraId="59A58734" w14:textId="77777777" w:rsidR="00E968F0" w:rsidRDefault="00E968F0" w:rsidP="00E968F0"/>
    <w:tbl>
      <w:tblPr>
        <w:tblStyle w:val="TableGrid"/>
        <w:tblW w:w="0" w:type="auto"/>
        <w:tblLook w:val="04A0" w:firstRow="1" w:lastRow="0" w:firstColumn="1" w:lastColumn="0" w:noHBand="0" w:noVBand="1"/>
      </w:tblPr>
      <w:tblGrid>
        <w:gridCol w:w="1660"/>
        <w:gridCol w:w="7356"/>
      </w:tblGrid>
      <w:tr w:rsidR="00E968F0" w14:paraId="5648A093" w14:textId="77777777" w:rsidTr="000C400B">
        <w:tc>
          <w:tcPr>
            <w:tcW w:w="9016" w:type="dxa"/>
            <w:gridSpan w:val="2"/>
          </w:tcPr>
          <w:p w14:paraId="3E40C815" w14:textId="77777777" w:rsidR="00E968F0" w:rsidRDefault="00E968F0" w:rsidP="000C400B">
            <w:r>
              <w:t>Test</w:t>
            </w:r>
          </w:p>
        </w:tc>
      </w:tr>
      <w:tr w:rsidR="00E968F0" w14:paraId="40E96E4A" w14:textId="77777777" w:rsidTr="000C400B">
        <w:tc>
          <w:tcPr>
            <w:tcW w:w="1853" w:type="dxa"/>
          </w:tcPr>
          <w:p w14:paraId="3B45042A" w14:textId="77777777" w:rsidR="00E968F0" w:rsidRDefault="00E968F0" w:rsidP="000C400B">
            <w:proofErr w:type="spellStart"/>
            <w:r>
              <w:t>cBarrier</w:t>
            </w:r>
            <w:proofErr w:type="spellEnd"/>
            <w:r>
              <w:t xml:space="preserve"> constructor and functions</w:t>
            </w:r>
          </w:p>
        </w:tc>
        <w:tc>
          <w:tcPr>
            <w:tcW w:w="7163" w:type="dxa"/>
          </w:tcPr>
          <w:p w14:paraId="61BD9426" w14:textId="77777777" w:rsidR="00E968F0" w:rsidRDefault="00E968F0" w:rsidP="000C400B">
            <w:r>
              <w:rPr>
                <w:noProof/>
              </w:rPr>
              <w:drawing>
                <wp:inline distT="0" distB="0" distL="0" distR="0" wp14:anchorId="414FDDA9" wp14:editId="2FF76DFE">
                  <wp:extent cx="3750310" cy="1569346"/>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767842" cy="1576682"/>
                          </a:xfrm>
                          <a:prstGeom prst="rect">
                            <a:avLst/>
                          </a:prstGeom>
                        </pic:spPr>
                      </pic:pic>
                    </a:graphicData>
                  </a:graphic>
                </wp:inline>
              </w:drawing>
            </w:r>
          </w:p>
        </w:tc>
      </w:tr>
      <w:tr w:rsidR="00E968F0" w14:paraId="606B13B4" w14:textId="77777777" w:rsidTr="000C400B">
        <w:tc>
          <w:tcPr>
            <w:tcW w:w="9016" w:type="dxa"/>
            <w:gridSpan w:val="2"/>
          </w:tcPr>
          <w:p w14:paraId="5638E9B8" w14:textId="77777777" w:rsidR="00E968F0" w:rsidRDefault="00E968F0" w:rsidP="000C400B">
            <w:pPr>
              <w:rPr>
                <w:noProof/>
              </w:rPr>
            </w:pPr>
            <w:r>
              <w:rPr>
                <w:noProof/>
              </w:rPr>
              <w:t>Result</w:t>
            </w:r>
          </w:p>
        </w:tc>
      </w:tr>
      <w:tr w:rsidR="00E968F0" w14:paraId="7E5EC17D" w14:textId="77777777" w:rsidTr="000C400B">
        <w:tc>
          <w:tcPr>
            <w:tcW w:w="1853" w:type="dxa"/>
          </w:tcPr>
          <w:p w14:paraId="06DFD4C2" w14:textId="77777777" w:rsidR="00E968F0" w:rsidRDefault="00E968F0" w:rsidP="000C400B">
            <w:r>
              <w:t xml:space="preserve">as </w:t>
            </w:r>
            <w:proofErr w:type="gramStart"/>
            <w:r>
              <w:t>expected</w:t>
            </w:r>
            <w:proofErr w:type="gramEnd"/>
          </w:p>
        </w:tc>
        <w:tc>
          <w:tcPr>
            <w:tcW w:w="7163" w:type="dxa"/>
          </w:tcPr>
          <w:p w14:paraId="53F1CD53" w14:textId="77777777" w:rsidR="00E968F0" w:rsidRDefault="00E968F0" w:rsidP="000C400B">
            <w:r>
              <w:rPr>
                <w:noProof/>
              </w:rPr>
              <w:drawing>
                <wp:inline distT="0" distB="0" distL="0" distR="0" wp14:anchorId="42437BB2" wp14:editId="31ED2E03">
                  <wp:extent cx="4524375" cy="18478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524375" cy="1847850"/>
                          </a:xfrm>
                          <a:prstGeom prst="rect">
                            <a:avLst/>
                          </a:prstGeom>
                        </pic:spPr>
                      </pic:pic>
                    </a:graphicData>
                  </a:graphic>
                </wp:inline>
              </w:drawing>
            </w:r>
          </w:p>
        </w:tc>
      </w:tr>
    </w:tbl>
    <w:p w14:paraId="1431DE89" w14:textId="77777777" w:rsidR="00E968F0" w:rsidRDefault="00E968F0" w:rsidP="00E968F0"/>
    <w:tbl>
      <w:tblPr>
        <w:tblStyle w:val="TableGrid"/>
        <w:tblW w:w="0" w:type="auto"/>
        <w:tblLook w:val="04A0" w:firstRow="1" w:lastRow="0" w:firstColumn="1" w:lastColumn="0" w:noHBand="0" w:noVBand="1"/>
      </w:tblPr>
      <w:tblGrid>
        <w:gridCol w:w="1288"/>
        <w:gridCol w:w="7728"/>
      </w:tblGrid>
      <w:tr w:rsidR="00E968F0" w14:paraId="33C6F640" w14:textId="77777777" w:rsidTr="000C400B">
        <w:tc>
          <w:tcPr>
            <w:tcW w:w="9016" w:type="dxa"/>
            <w:gridSpan w:val="2"/>
          </w:tcPr>
          <w:p w14:paraId="5832E6A4" w14:textId="77777777" w:rsidR="00E968F0" w:rsidRDefault="00E968F0" w:rsidP="000C400B">
            <w:r>
              <w:t>Test</w:t>
            </w:r>
          </w:p>
        </w:tc>
      </w:tr>
      <w:tr w:rsidR="00E968F0" w14:paraId="271B1EB3" w14:textId="77777777" w:rsidTr="000C400B">
        <w:tc>
          <w:tcPr>
            <w:tcW w:w="1853" w:type="dxa"/>
          </w:tcPr>
          <w:p w14:paraId="72E1B277" w14:textId="77777777" w:rsidR="00E968F0" w:rsidRDefault="00E968F0" w:rsidP="000C400B">
            <w:r>
              <w:lastRenderedPageBreak/>
              <w:t>Display</w:t>
            </w:r>
          </w:p>
        </w:tc>
        <w:tc>
          <w:tcPr>
            <w:tcW w:w="7163" w:type="dxa"/>
          </w:tcPr>
          <w:p w14:paraId="5788686E" w14:textId="77777777" w:rsidR="00E968F0" w:rsidRDefault="00E968F0" w:rsidP="000C400B">
            <w:r>
              <w:rPr>
                <w:noProof/>
              </w:rPr>
              <w:drawing>
                <wp:inline distT="0" distB="0" distL="0" distR="0" wp14:anchorId="730AF477" wp14:editId="06516F19">
                  <wp:extent cx="3095625" cy="276776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105642" cy="2776719"/>
                          </a:xfrm>
                          <a:prstGeom prst="rect">
                            <a:avLst/>
                          </a:prstGeom>
                        </pic:spPr>
                      </pic:pic>
                    </a:graphicData>
                  </a:graphic>
                </wp:inline>
              </w:drawing>
            </w:r>
          </w:p>
        </w:tc>
      </w:tr>
      <w:tr w:rsidR="00E968F0" w14:paraId="775F4284" w14:textId="77777777" w:rsidTr="000C400B">
        <w:tc>
          <w:tcPr>
            <w:tcW w:w="9016" w:type="dxa"/>
            <w:gridSpan w:val="2"/>
          </w:tcPr>
          <w:p w14:paraId="56759197" w14:textId="77777777" w:rsidR="00E968F0" w:rsidRDefault="00E968F0" w:rsidP="000C400B">
            <w:pPr>
              <w:rPr>
                <w:noProof/>
              </w:rPr>
            </w:pPr>
            <w:r>
              <w:rPr>
                <w:noProof/>
              </w:rPr>
              <w:t>Result</w:t>
            </w:r>
          </w:p>
        </w:tc>
      </w:tr>
      <w:tr w:rsidR="00E968F0" w14:paraId="2E7A3AAB" w14:textId="77777777" w:rsidTr="000C400B">
        <w:tc>
          <w:tcPr>
            <w:tcW w:w="1853" w:type="dxa"/>
          </w:tcPr>
          <w:p w14:paraId="1C87BB0A" w14:textId="77777777" w:rsidR="00E968F0" w:rsidRDefault="00E968F0" w:rsidP="000C400B">
            <w:r>
              <w:t xml:space="preserve">spelling corrected on </w:t>
            </w:r>
            <w:proofErr w:type="spellStart"/>
            <w:proofErr w:type="gramStart"/>
            <w:r>
              <w:t>setDisplay</w:t>
            </w:r>
            <w:proofErr w:type="spellEnd"/>
            <w:r>
              <w:t>(</w:t>
            </w:r>
            <w:proofErr w:type="gramEnd"/>
            <w:r>
              <w:t>);</w:t>
            </w:r>
          </w:p>
        </w:tc>
        <w:tc>
          <w:tcPr>
            <w:tcW w:w="7163" w:type="dxa"/>
          </w:tcPr>
          <w:p w14:paraId="1E1F367E" w14:textId="77777777" w:rsidR="00E968F0" w:rsidRDefault="00E968F0" w:rsidP="000C400B">
            <w:r>
              <w:rPr>
                <w:noProof/>
              </w:rPr>
              <w:drawing>
                <wp:inline distT="0" distB="0" distL="0" distR="0" wp14:anchorId="7D1FBAEA" wp14:editId="4552A2FC">
                  <wp:extent cx="4914900" cy="185199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927548" cy="1856757"/>
                          </a:xfrm>
                          <a:prstGeom prst="rect">
                            <a:avLst/>
                          </a:prstGeom>
                        </pic:spPr>
                      </pic:pic>
                    </a:graphicData>
                  </a:graphic>
                </wp:inline>
              </w:drawing>
            </w:r>
          </w:p>
        </w:tc>
      </w:tr>
    </w:tbl>
    <w:p w14:paraId="58463D62" w14:textId="43B51DC8" w:rsidR="00AC7D19" w:rsidRDefault="00AC7D19"/>
    <w:tbl>
      <w:tblPr>
        <w:tblStyle w:val="TableGrid"/>
        <w:tblW w:w="0" w:type="auto"/>
        <w:tblLook w:val="04A0" w:firstRow="1" w:lastRow="0" w:firstColumn="1" w:lastColumn="0" w:noHBand="0" w:noVBand="1"/>
      </w:tblPr>
      <w:tblGrid>
        <w:gridCol w:w="1853"/>
        <w:gridCol w:w="7163"/>
      </w:tblGrid>
      <w:tr w:rsidR="00E968F0" w14:paraId="03E76404" w14:textId="77777777" w:rsidTr="000C400B">
        <w:tc>
          <w:tcPr>
            <w:tcW w:w="1853" w:type="dxa"/>
          </w:tcPr>
          <w:p w14:paraId="599ECFFA" w14:textId="77777777" w:rsidR="00E968F0" w:rsidRDefault="00E968F0" w:rsidP="000C400B">
            <w:r>
              <w:lastRenderedPageBreak/>
              <w:t>Reader</w:t>
            </w:r>
          </w:p>
        </w:tc>
        <w:tc>
          <w:tcPr>
            <w:tcW w:w="7163" w:type="dxa"/>
          </w:tcPr>
          <w:p w14:paraId="3C9D9199" w14:textId="77777777" w:rsidR="00E968F0" w:rsidRDefault="00E968F0" w:rsidP="000C400B">
            <w:r>
              <w:rPr>
                <w:noProof/>
              </w:rPr>
              <w:drawing>
                <wp:inline distT="0" distB="0" distL="0" distR="0" wp14:anchorId="7214C716" wp14:editId="2226848A">
                  <wp:extent cx="3959860" cy="4260381"/>
                  <wp:effectExtent l="0" t="0" r="254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971703" cy="4273122"/>
                          </a:xfrm>
                          <a:prstGeom prst="rect">
                            <a:avLst/>
                          </a:prstGeom>
                        </pic:spPr>
                      </pic:pic>
                    </a:graphicData>
                  </a:graphic>
                </wp:inline>
              </w:drawing>
            </w:r>
          </w:p>
        </w:tc>
      </w:tr>
      <w:tr w:rsidR="00E968F0" w14:paraId="69DA1B9D" w14:textId="77777777" w:rsidTr="000C400B">
        <w:tc>
          <w:tcPr>
            <w:tcW w:w="9016" w:type="dxa"/>
            <w:gridSpan w:val="2"/>
          </w:tcPr>
          <w:p w14:paraId="5EF4A13A" w14:textId="77777777" w:rsidR="00E968F0" w:rsidRDefault="00E968F0" w:rsidP="000C400B">
            <w:pPr>
              <w:rPr>
                <w:noProof/>
              </w:rPr>
            </w:pPr>
            <w:r>
              <w:rPr>
                <w:noProof/>
              </w:rPr>
              <w:t>Result</w:t>
            </w:r>
          </w:p>
        </w:tc>
      </w:tr>
      <w:tr w:rsidR="00E968F0" w14:paraId="120ED07B" w14:textId="77777777" w:rsidTr="000C400B">
        <w:tc>
          <w:tcPr>
            <w:tcW w:w="1853" w:type="dxa"/>
          </w:tcPr>
          <w:p w14:paraId="6F62454D" w14:textId="77777777" w:rsidR="00E968F0" w:rsidRDefault="00E968F0" w:rsidP="000C400B"/>
        </w:tc>
        <w:tc>
          <w:tcPr>
            <w:tcW w:w="7163" w:type="dxa"/>
          </w:tcPr>
          <w:p w14:paraId="28099110" w14:textId="77777777" w:rsidR="00E968F0" w:rsidRDefault="00E968F0" w:rsidP="000C400B"/>
        </w:tc>
      </w:tr>
    </w:tbl>
    <w:p w14:paraId="5D60C4F7" w14:textId="77777777" w:rsidR="00E968F0" w:rsidRDefault="00E968F0" w:rsidP="00E968F0"/>
    <w:tbl>
      <w:tblPr>
        <w:tblStyle w:val="TableGrid"/>
        <w:tblW w:w="0" w:type="auto"/>
        <w:tblLook w:val="04A0" w:firstRow="1" w:lastRow="0" w:firstColumn="1" w:lastColumn="0" w:noHBand="0" w:noVBand="1"/>
      </w:tblPr>
      <w:tblGrid>
        <w:gridCol w:w="1853"/>
        <w:gridCol w:w="7163"/>
      </w:tblGrid>
      <w:tr w:rsidR="00E968F0" w14:paraId="62E9869F" w14:textId="77777777" w:rsidTr="000C400B">
        <w:tc>
          <w:tcPr>
            <w:tcW w:w="9016" w:type="dxa"/>
            <w:gridSpan w:val="2"/>
          </w:tcPr>
          <w:p w14:paraId="6471201B" w14:textId="77777777" w:rsidR="00E968F0" w:rsidRDefault="00E968F0" w:rsidP="000C400B">
            <w:r>
              <w:t>Test</w:t>
            </w:r>
          </w:p>
        </w:tc>
      </w:tr>
      <w:tr w:rsidR="00E968F0" w14:paraId="4FD89A7A" w14:textId="77777777" w:rsidTr="000C400B">
        <w:tc>
          <w:tcPr>
            <w:tcW w:w="1853" w:type="dxa"/>
          </w:tcPr>
          <w:p w14:paraId="33DE614C" w14:textId="77777777" w:rsidR="00E968F0" w:rsidRDefault="00E968F0" w:rsidP="000C400B">
            <w:r>
              <w:t>Sensor</w:t>
            </w:r>
          </w:p>
        </w:tc>
        <w:tc>
          <w:tcPr>
            <w:tcW w:w="7163" w:type="dxa"/>
          </w:tcPr>
          <w:p w14:paraId="75476AC9" w14:textId="77777777" w:rsidR="00E968F0" w:rsidRDefault="00E968F0" w:rsidP="000C400B"/>
        </w:tc>
      </w:tr>
      <w:tr w:rsidR="00E968F0" w14:paraId="17BADD57" w14:textId="77777777" w:rsidTr="000C400B">
        <w:tc>
          <w:tcPr>
            <w:tcW w:w="9016" w:type="dxa"/>
            <w:gridSpan w:val="2"/>
          </w:tcPr>
          <w:p w14:paraId="43AB2518" w14:textId="77777777" w:rsidR="00E968F0" w:rsidRDefault="00E968F0" w:rsidP="000C400B">
            <w:pPr>
              <w:rPr>
                <w:noProof/>
              </w:rPr>
            </w:pPr>
            <w:r>
              <w:rPr>
                <w:noProof/>
              </w:rPr>
              <w:t>Result</w:t>
            </w:r>
          </w:p>
        </w:tc>
      </w:tr>
      <w:tr w:rsidR="00E968F0" w14:paraId="7FBA64B6" w14:textId="77777777" w:rsidTr="000C400B">
        <w:tc>
          <w:tcPr>
            <w:tcW w:w="1853" w:type="dxa"/>
          </w:tcPr>
          <w:p w14:paraId="76CA215A" w14:textId="77777777" w:rsidR="00E968F0" w:rsidRDefault="00E968F0" w:rsidP="000C400B"/>
        </w:tc>
        <w:tc>
          <w:tcPr>
            <w:tcW w:w="7163" w:type="dxa"/>
          </w:tcPr>
          <w:p w14:paraId="436E763A" w14:textId="77777777" w:rsidR="00E968F0" w:rsidRDefault="00E968F0" w:rsidP="000C400B">
            <w:r>
              <w:rPr>
                <w:noProof/>
              </w:rPr>
              <w:drawing>
                <wp:inline distT="0" distB="0" distL="0" distR="0" wp14:anchorId="3AB76B30" wp14:editId="2997EE19">
                  <wp:extent cx="2981325" cy="19621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795"/>
                          <a:stretch/>
                        </pic:blipFill>
                        <pic:spPr bwMode="auto">
                          <a:xfrm>
                            <a:off x="0" y="0"/>
                            <a:ext cx="2981325" cy="1962150"/>
                          </a:xfrm>
                          <a:prstGeom prst="rect">
                            <a:avLst/>
                          </a:prstGeom>
                          <a:ln>
                            <a:noFill/>
                          </a:ln>
                          <a:extLst>
                            <a:ext uri="{53640926-AAD7-44D8-BBD7-CCE9431645EC}">
                              <a14:shadowObscured xmlns:a14="http://schemas.microsoft.com/office/drawing/2010/main"/>
                            </a:ext>
                          </a:extLst>
                        </pic:spPr>
                      </pic:pic>
                    </a:graphicData>
                  </a:graphic>
                </wp:inline>
              </w:drawing>
            </w:r>
          </w:p>
        </w:tc>
      </w:tr>
    </w:tbl>
    <w:p w14:paraId="2CB68B8F" w14:textId="77777777" w:rsidR="00E968F0" w:rsidRDefault="00E968F0" w:rsidP="00E968F0"/>
    <w:p w14:paraId="1F5FAA5E" w14:textId="21F115AF" w:rsidR="004F022A" w:rsidRPr="00061B51" w:rsidRDefault="004F022A" w:rsidP="004F022A">
      <w:pPr>
        <w:rPr>
          <w:rFonts w:asciiTheme="majorHAnsi" w:eastAsiaTheme="majorEastAsia" w:hAnsiTheme="majorHAnsi" w:cstheme="majorBidi"/>
          <w:color w:val="2F5496" w:themeColor="accent1" w:themeShade="BF"/>
          <w:sz w:val="32"/>
          <w:szCs w:val="32"/>
        </w:rPr>
      </w:pPr>
      <w:r w:rsidRPr="00061B51">
        <w:rPr>
          <w:rFonts w:asciiTheme="majorHAnsi" w:eastAsiaTheme="majorEastAsia" w:hAnsiTheme="majorHAnsi" w:cstheme="majorBidi"/>
          <w:color w:val="2F5496" w:themeColor="accent1" w:themeShade="BF"/>
          <w:sz w:val="32"/>
          <w:szCs w:val="32"/>
        </w:rPr>
        <w:t>Testing</w:t>
      </w:r>
      <w:r>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color w:val="2F5496" w:themeColor="accent1" w:themeShade="BF"/>
          <w:sz w:val="32"/>
          <w:szCs w:val="32"/>
        </w:rPr>
        <w:t>Logic Implementation in Main.cpp</w:t>
      </w:r>
    </w:p>
    <w:p w14:paraId="77151F93" w14:textId="77777777" w:rsidR="006D65EF" w:rsidRPr="00F50CEC" w:rsidRDefault="006D65EF" w:rsidP="006D65EF"/>
    <w:tbl>
      <w:tblPr>
        <w:tblStyle w:val="TableGrid"/>
        <w:tblW w:w="0" w:type="auto"/>
        <w:tblLook w:val="04A0" w:firstRow="1" w:lastRow="0" w:firstColumn="1" w:lastColumn="0" w:noHBand="0" w:noVBand="1"/>
      </w:tblPr>
      <w:tblGrid>
        <w:gridCol w:w="5384"/>
        <w:gridCol w:w="3632"/>
      </w:tblGrid>
      <w:tr w:rsidR="006D65EF" w14:paraId="6846CEE8" w14:textId="77777777" w:rsidTr="000C400B">
        <w:tc>
          <w:tcPr>
            <w:tcW w:w="4508" w:type="dxa"/>
          </w:tcPr>
          <w:p w14:paraId="00693D46" w14:textId="77777777" w:rsidR="006D65EF" w:rsidRDefault="006D65EF" w:rsidP="000C400B">
            <w:r>
              <w:t>Testing the first loop – if the sign is off (and currently it is by default, it is set to 1 or true), the loop will run</w:t>
            </w:r>
          </w:p>
        </w:tc>
        <w:tc>
          <w:tcPr>
            <w:tcW w:w="4508" w:type="dxa"/>
          </w:tcPr>
          <w:p w14:paraId="60604513" w14:textId="77777777" w:rsidR="006D65EF" w:rsidRDefault="006D65EF" w:rsidP="000C400B">
            <w:pPr>
              <w:rPr>
                <w:noProof/>
              </w:rPr>
            </w:pPr>
          </w:p>
        </w:tc>
      </w:tr>
      <w:tr w:rsidR="006D65EF" w14:paraId="3D5294C7" w14:textId="77777777" w:rsidTr="000C400B">
        <w:tc>
          <w:tcPr>
            <w:tcW w:w="4508" w:type="dxa"/>
          </w:tcPr>
          <w:p w14:paraId="7F7C7CCF" w14:textId="77777777" w:rsidR="006D65EF" w:rsidRDefault="006D65EF" w:rsidP="000C400B"/>
          <w:p w14:paraId="65CD0BEE" w14:textId="77777777" w:rsidR="006D65EF" w:rsidRDefault="006D65EF" w:rsidP="000C400B"/>
          <w:p w14:paraId="064F97AF" w14:textId="77777777" w:rsidR="006D65EF" w:rsidRPr="00F50CEC" w:rsidRDefault="006D65EF" w:rsidP="000C400B">
            <w:pPr>
              <w:jc w:val="center"/>
            </w:pPr>
            <w:r>
              <w:rPr>
                <w:noProof/>
              </w:rPr>
              <w:drawing>
                <wp:inline distT="0" distB="0" distL="0" distR="0" wp14:anchorId="5AB402C8" wp14:editId="46DBABE4">
                  <wp:extent cx="4314825" cy="42957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314825" cy="4295775"/>
                          </a:xfrm>
                          <a:prstGeom prst="rect">
                            <a:avLst/>
                          </a:prstGeom>
                        </pic:spPr>
                      </pic:pic>
                    </a:graphicData>
                  </a:graphic>
                </wp:inline>
              </w:drawing>
            </w:r>
          </w:p>
        </w:tc>
        <w:tc>
          <w:tcPr>
            <w:tcW w:w="4508" w:type="dxa"/>
          </w:tcPr>
          <w:p w14:paraId="367ACF78" w14:textId="77777777" w:rsidR="006D65EF" w:rsidRDefault="006D65EF" w:rsidP="000C400B">
            <w:pPr>
              <w:rPr>
                <w:noProof/>
              </w:rPr>
            </w:pPr>
          </w:p>
          <w:p w14:paraId="2075FF98" w14:textId="77777777" w:rsidR="006D65EF" w:rsidRDefault="006D65EF" w:rsidP="000C400B">
            <w:pPr>
              <w:rPr>
                <w:noProof/>
              </w:rPr>
            </w:pPr>
          </w:p>
          <w:p w14:paraId="69DB2B41" w14:textId="77777777" w:rsidR="006D65EF" w:rsidRDefault="006D65EF" w:rsidP="000C400B">
            <w:r>
              <w:rPr>
                <w:noProof/>
              </w:rPr>
              <w:drawing>
                <wp:inline distT="0" distB="0" distL="0" distR="0" wp14:anchorId="745E1F9E" wp14:editId="59EFEFC6">
                  <wp:extent cx="2990850" cy="6286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990850" cy="628650"/>
                          </a:xfrm>
                          <a:prstGeom prst="rect">
                            <a:avLst/>
                          </a:prstGeom>
                        </pic:spPr>
                      </pic:pic>
                    </a:graphicData>
                  </a:graphic>
                </wp:inline>
              </w:drawing>
            </w:r>
          </w:p>
          <w:p w14:paraId="18174FEE" w14:textId="77777777" w:rsidR="006D65EF" w:rsidRDefault="006D65EF" w:rsidP="000C400B"/>
          <w:p w14:paraId="516225D7" w14:textId="77777777" w:rsidR="006D65EF" w:rsidRDefault="006D65EF" w:rsidP="000C400B"/>
        </w:tc>
      </w:tr>
      <w:tr w:rsidR="006D65EF" w14:paraId="557F6A96" w14:textId="77777777" w:rsidTr="000C400B">
        <w:tc>
          <w:tcPr>
            <w:tcW w:w="4508" w:type="dxa"/>
          </w:tcPr>
          <w:p w14:paraId="242270CF" w14:textId="77777777" w:rsidR="006D65EF" w:rsidRDefault="006D65EF" w:rsidP="000C400B">
            <w:pPr>
              <w:rPr>
                <w:noProof/>
              </w:rPr>
            </w:pPr>
            <w:r>
              <w:rPr>
                <w:noProof/>
              </w:rPr>
              <w:t>Testing the used spaces not the same as capacity – the second output should display</w:t>
            </w:r>
          </w:p>
        </w:tc>
        <w:tc>
          <w:tcPr>
            <w:tcW w:w="4508" w:type="dxa"/>
          </w:tcPr>
          <w:p w14:paraId="584E78DC" w14:textId="77777777" w:rsidR="006D65EF" w:rsidRDefault="006D65EF" w:rsidP="000C400B">
            <w:pPr>
              <w:rPr>
                <w:noProof/>
              </w:rPr>
            </w:pPr>
          </w:p>
        </w:tc>
      </w:tr>
      <w:tr w:rsidR="006D65EF" w14:paraId="004B16A5" w14:textId="77777777" w:rsidTr="000C400B">
        <w:tc>
          <w:tcPr>
            <w:tcW w:w="4508" w:type="dxa"/>
          </w:tcPr>
          <w:p w14:paraId="1428CE18" w14:textId="77777777" w:rsidR="006D65EF" w:rsidRDefault="006D65EF" w:rsidP="000C400B">
            <w:r>
              <w:rPr>
                <w:noProof/>
              </w:rPr>
              <w:drawing>
                <wp:inline distT="0" distB="0" distL="0" distR="0" wp14:anchorId="64CE770A" wp14:editId="5FB99AFD">
                  <wp:extent cx="5731510" cy="1746885"/>
                  <wp:effectExtent l="0" t="0" r="254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1746885"/>
                          </a:xfrm>
                          <a:prstGeom prst="rect">
                            <a:avLst/>
                          </a:prstGeom>
                        </pic:spPr>
                      </pic:pic>
                    </a:graphicData>
                  </a:graphic>
                </wp:inline>
              </w:drawing>
            </w:r>
          </w:p>
        </w:tc>
        <w:tc>
          <w:tcPr>
            <w:tcW w:w="4508" w:type="dxa"/>
          </w:tcPr>
          <w:p w14:paraId="7C771AC6" w14:textId="77777777" w:rsidR="006D65EF" w:rsidRDefault="006D65EF" w:rsidP="000C400B">
            <w:r>
              <w:rPr>
                <w:noProof/>
              </w:rPr>
              <w:drawing>
                <wp:inline distT="0" distB="0" distL="0" distR="0" wp14:anchorId="6E7BCC60" wp14:editId="1E5C715E">
                  <wp:extent cx="3790950" cy="3810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790950" cy="381000"/>
                          </a:xfrm>
                          <a:prstGeom prst="rect">
                            <a:avLst/>
                          </a:prstGeom>
                        </pic:spPr>
                      </pic:pic>
                    </a:graphicData>
                  </a:graphic>
                </wp:inline>
              </w:drawing>
            </w:r>
          </w:p>
        </w:tc>
      </w:tr>
      <w:tr w:rsidR="006D65EF" w14:paraId="19AC8644" w14:textId="77777777" w:rsidTr="000C400B">
        <w:tc>
          <w:tcPr>
            <w:tcW w:w="4508" w:type="dxa"/>
          </w:tcPr>
          <w:p w14:paraId="5BB05D08" w14:textId="77777777" w:rsidR="006D65EF" w:rsidRDefault="006D65EF" w:rsidP="000C400B">
            <w:r>
              <w:t xml:space="preserve">Testing if the first if condition is executed – </w:t>
            </w:r>
            <w:proofErr w:type="gramStart"/>
            <w:r>
              <w:t>I.e.</w:t>
            </w:r>
            <w:proofErr w:type="gramEnd"/>
            <w:r>
              <w:t xml:space="preserve"> the car park has become full</w:t>
            </w:r>
          </w:p>
        </w:tc>
        <w:tc>
          <w:tcPr>
            <w:tcW w:w="4508" w:type="dxa"/>
          </w:tcPr>
          <w:p w14:paraId="17EDD261" w14:textId="77777777" w:rsidR="006D65EF" w:rsidRDefault="006D65EF" w:rsidP="000C400B">
            <w:pPr>
              <w:rPr>
                <w:noProof/>
              </w:rPr>
            </w:pPr>
          </w:p>
        </w:tc>
      </w:tr>
      <w:tr w:rsidR="006D65EF" w14:paraId="28D5F3F6" w14:textId="77777777" w:rsidTr="000C400B">
        <w:tc>
          <w:tcPr>
            <w:tcW w:w="4508" w:type="dxa"/>
          </w:tcPr>
          <w:p w14:paraId="0AA7ACEF" w14:textId="77777777" w:rsidR="006D65EF" w:rsidRDefault="006D65EF" w:rsidP="000C400B">
            <w:r>
              <w:rPr>
                <w:noProof/>
              </w:rPr>
              <w:lastRenderedPageBreak/>
              <w:drawing>
                <wp:inline distT="0" distB="0" distL="0" distR="0" wp14:anchorId="5B75EB9A" wp14:editId="55DC6596">
                  <wp:extent cx="4438650" cy="37338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438650" cy="3733800"/>
                          </a:xfrm>
                          <a:prstGeom prst="rect">
                            <a:avLst/>
                          </a:prstGeom>
                        </pic:spPr>
                      </pic:pic>
                    </a:graphicData>
                  </a:graphic>
                </wp:inline>
              </w:drawing>
            </w:r>
          </w:p>
        </w:tc>
        <w:tc>
          <w:tcPr>
            <w:tcW w:w="4508" w:type="dxa"/>
          </w:tcPr>
          <w:p w14:paraId="5DA1F236" w14:textId="77777777" w:rsidR="006D65EF" w:rsidRDefault="006D65EF" w:rsidP="000C400B">
            <w:r>
              <w:rPr>
                <w:noProof/>
              </w:rPr>
              <w:drawing>
                <wp:inline distT="0" distB="0" distL="0" distR="0" wp14:anchorId="033201E3" wp14:editId="307F2580">
                  <wp:extent cx="3771900" cy="5810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771900" cy="581025"/>
                          </a:xfrm>
                          <a:prstGeom prst="rect">
                            <a:avLst/>
                          </a:prstGeom>
                        </pic:spPr>
                      </pic:pic>
                    </a:graphicData>
                  </a:graphic>
                </wp:inline>
              </w:drawing>
            </w:r>
          </w:p>
        </w:tc>
      </w:tr>
      <w:tr w:rsidR="006D65EF" w14:paraId="49B75F31" w14:textId="77777777" w:rsidTr="000C400B">
        <w:tc>
          <w:tcPr>
            <w:tcW w:w="4508" w:type="dxa"/>
          </w:tcPr>
          <w:p w14:paraId="32FCDEE3" w14:textId="77777777" w:rsidR="006D65EF" w:rsidRDefault="006D65EF" w:rsidP="000C400B"/>
        </w:tc>
        <w:tc>
          <w:tcPr>
            <w:tcW w:w="4508" w:type="dxa"/>
          </w:tcPr>
          <w:p w14:paraId="29FF7EFC" w14:textId="77777777" w:rsidR="006D65EF" w:rsidRDefault="006D65EF" w:rsidP="000C400B">
            <w:pPr>
              <w:rPr>
                <w:noProof/>
              </w:rPr>
            </w:pPr>
          </w:p>
        </w:tc>
      </w:tr>
    </w:tbl>
    <w:p w14:paraId="1ACBA5E2" w14:textId="77777777" w:rsidR="006D65EF" w:rsidRPr="00F50CEC" w:rsidRDefault="006D65EF" w:rsidP="006D65EF"/>
    <w:p w14:paraId="11A782BB" w14:textId="77777777" w:rsidR="006D65EF" w:rsidRPr="00F50CEC" w:rsidRDefault="006D65EF" w:rsidP="006D65EF"/>
    <w:p w14:paraId="624EF92D" w14:textId="77777777" w:rsidR="006D65EF" w:rsidRPr="00F50CEC" w:rsidRDefault="006D65EF" w:rsidP="006D65EF"/>
    <w:p w14:paraId="0ABA2ADD" w14:textId="77777777" w:rsidR="006D65EF" w:rsidRPr="00F50CEC" w:rsidRDefault="006D65EF" w:rsidP="006D65EF"/>
    <w:tbl>
      <w:tblPr>
        <w:tblStyle w:val="TableGrid"/>
        <w:tblW w:w="0" w:type="auto"/>
        <w:tblLook w:val="04A0" w:firstRow="1" w:lastRow="0" w:firstColumn="1" w:lastColumn="0" w:noHBand="0" w:noVBand="1"/>
      </w:tblPr>
      <w:tblGrid>
        <w:gridCol w:w="4617"/>
        <w:gridCol w:w="4399"/>
      </w:tblGrid>
      <w:tr w:rsidR="006D65EF" w14:paraId="1EB90DD6" w14:textId="77777777" w:rsidTr="000C400B">
        <w:tc>
          <w:tcPr>
            <w:tcW w:w="4508" w:type="dxa"/>
          </w:tcPr>
          <w:p w14:paraId="230B08E6" w14:textId="77777777" w:rsidR="006D65EF" w:rsidRDefault="006D65EF" w:rsidP="000C400B">
            <w:pPr>
              <w:jc w:val="center"/>
            </w:pPr>
            <w:r>
              <w:rPr>
                <w:noProof/>
              </w:rPr>
              <w:drawing>
                <wp:inline distT="0" distB="0" distL="0" distR="0" wp14:anchorId="18CE76A6" wp14:editId="43AA6BF0">
                  <wp:extent cx="4248150" cy="36195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248150" cy="3619500"/>
                          </a:xfrm>
                          <a:prstGeom prst="rect">
                            <a:avLst/>
                          </a:prstGeom>
                        </pic:spPr>
                      </pic:pic>
                    </a:graphicData>
                  </a:graphic>
                </wp:inline>
              </w:drawing>
            </w:r>
          </w:p>
        </w:tc>
        <w:tc>
          <w:tcPr>
            <w:tcW w:w="4508" w:type="dxa"/>
          </w:tcPr>
          <w:p w14:paraId="79612443" w14:textId="77777777" w:rsidR="006D65EF" w:rsidRDefault="006D65EF" w:rsidP="000C400B">
            <w:r>
              <w:rPr>
                <w:noProof/>
              </w:rPr>
              <w:drawing>
                <wp:inline distT="0" distB="0" distL="0" distR="0" wp14:anchorId="7BFBA16A" wp14:editId="7F6C476E">
                  <wp:extent cx="4029075" cy="3333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029075" cy="333375"/>
                          </a:xfrm>
                          <a:prstGeom prst="rect">
                            <a:avLst/>
                          </a:prstGeom>
                        </pic:spPr>
                      </pic:pic>
                    </a:graphicData>
                  </a:graphic>
                </wp:inline>
              </w:drawing>
            </w:r>
          </w:p>
        </w:tc>
      </w:tr>
      <w:tr w:rsidR="006D65EF" w14:paraId="60BE8F19" w14:textId="77777777" w:rsidTr="000C400B">
        <w:tc>
          <w:tcPr>
            <w:tcW w:w="4508" w:type="dxa"/>
          </w:tcPr>
          <w:p w14:paraId="3C548902" w14:textId="77777777" w:rsidR="006D65EF" w:rsidRDefault="006D65EF" w:rsidP="000C400B">
            <w:r>
              <w:lastRenderedPageBreak/>
              <w:t xml:space="preserve">Checking that the IF block will display, exit to </w:t>
            </w:r>
            <w:proofErr w:type="gramStart"/>
            <w:r>
              <w:t>the  main</w:t>
            </w:r>
            <w:proofErr w:type="gramEnd"/>
            <w:r>
              <w:t xml:space="preserve"> loop and terminate it</w:t>
            </w:r>
          </w:p>
        </w:tc>
        <w:tc>
          <w:tcPr>
            <w:tcW w:w="4508" w:type="dxa"/>
          </w:tcPr>
          <w:p w14:paraId="1218E965" w14:textId="77777777" w:rsidR="006D65EF" w:rsidRDefault="006D65EF" w:rsidP="000C400B">
            <w:r>
              <w:t xml:space="preserve">the car park </w:t>
            </w:r>
            <w:proofErr w:type="gramStart"/>
            <w:r>
              <w:t>has to</w:t>
            </w:r>
            <w:proofErr w:type="gramEnd"/>
            <w:r>
              <w:t xml:space="preserve"> be full and the sign has to be switched on //set to 0</w:t>
            </w:r>
          </w:p>
        </w:tc>
      </w:tr>
      <w:tr w:rsidR="006D65EF" w14:paraId="7FDB915F" w14:textId="77777777" w:rsidTr="000C400B">
        <w:tc>
          <w:tcPr>
            <w:tcW w:w="4508" w:type="dxa"/>
          </w:tcPr>
          <w:p w14:paraId="09848FE5" w14:textId="77777777" w:rsidR="006D65EF" w:rsidRDefault="006D65EF" w:rsidP="000C400B">
            <w:r>
              <w:rPr>
                <w:noProof/>
              </w:rPr>
              <w:drawing>
                <wp:inline distT="0" distB="0" distL="0" distR="0" wp14:anchorId="77FD44C3" wp14:editId="4A43EC25">
                  <wp:extent cx="2009775" cy="141186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035766" cy="1430125"/>
                          </a:xfrm>
                          <a:prstGeom prst="rect">
                            <a:avLst/>
                          </a:prstGeom>
                        </pic:spPr>
                      </pic:pic>
                    </a:graphicData>
                  </a:graphic>
                </wp:inline>
              </w:drawing>
            </w:r>
          </w:p>
        </w:tc>
        <w:tc>
          <w:tcPr>
            <w:tcW w:w="4508" w:type="dxa"/>
          </w:tcPr>
          <w:p w14:paraId="3D91078D" w14:textId="77777777" w:rsidR="006D65EF" w:rsidRDefault="006D65EF" w:rsidP="000C400B">
            <w:r>
              <w:rPr>
                <w:noProof/>
              </w:rPr>
              <w:drawing>
                <wp:inline distT="0" distB="0" distL="0" distR="0" wp14:anchorId="2AC7124C" wp14:editId="3215B2B2">
                  <wp:extent cx="2628201" cy="628650"/>
                  <wp:effectExtent l="0" t="0" r="127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r="37367"/>
                          <a:stretch/>
                        </pic:blipFill>
                        <pic:spPr bwMode="auto">
                          <a:xfrm>
                            <a:off x="0" y="0"/>
                            <a:ext cx="3195154" cy="764262"/>
                          </a:xfrm>
                          <a:prstGeom prst="rect">
                            <a:avLst/>
                          </a:prstGeom>
                          <a:ln>
                            <a:noFill/>
                          </a:ln>
                          <a:extLst>
                            <a:ext uri="{53640926-AAD7-44D8-BBD7-CCE9431645EC}">
                              <a14:shadowObscured xmlns:a14="http://schemas.microsoft.com/office/drawing/2010/main"/>
                            </a:ext>
                          </a:extLst>
                        </pic:spPr>
                      </pic:pic>
                    </a:graphicData>
                  </a:graphic>
                </wp:inline>
              </w:drawing>
            </w:r>
          </w:p>
        </w:tc>
      </w:tr>
    </w:tbl>
    <w:p w14:paraId="2564F1F5" w14:textId="77777777" w:rsidR="006D65EF" w:rsidRPr="00F50CEC" w:rsidRDefault="006D65EF" w:rsidP="006D65EF"/>
    <w:p w14:paraId="2CA31501" w14:textId="77777777" w:rsidR="006D65EF" w:rsidRDefault="006D65EF" w:rsidP="006D65EF"/>
    <w:p w14:paraId="07698868" w14:textId="77777777" w:rsidR="006D65EF" w:rsidRPr="00F50CEC" w:rsidRDefault="006D65EF" w:rsidP="006D65EF"/>
    <w:tbl>
      <w:tblPr>
        <w:tblStyle w:val="TableGrid"/>
        <w:tblW w:w="0" w:type="auto"/>
        <w:tblLook w:val="04A0" w:firstRow="1" w:lastRow="0" w:firstColumn="1" w:lastColumn="0" w:noHBand="0" w:noVBand="1"/>
      </w:tblPr>
      <w:tblGrid>
        <w:gridCol w:w="2290"/>
        <w:gridCol w:w="6726"/>
      </w:tblGrid>
      <w:tr w:rsidR="006D65EF" w14:paraId="0B5E4EA7" w14:textId="77777777" w:rsidTr="000C400B">
        <w:tc>
          <w:tcPr>
            <w:tcW w:w="4508" w:type="dxa"/>
          </w:tcPr>
          <w:p w14:paraId="76A2A45E" w14:textId="77777777" w:rsidR="006D65EF" w:rsidRDefault="006D65EF" w:rsidP="000C400B"/>
        </w:tc>
        <w:tc>
          <w:tcPr>
            <w:tcW w:w="4508" w:type="dxa"/>
          </w:tcPr>
          <w:p w14:paraId="588898E4" w14:textId="77777777" w:rsidR="006D65EF" w:rsidRDefault="006D65EF" w:rsidP="000C400B">
            <w:r>
              <w:rPr>
                <w:noProof/>
              </w:rPr>
              <w:drawing>
                <wp:inline distT="0" distB="0" distL="0" distR="0" wp14:anchorId="05751C47" wp14:editId="78CA7973">
                  <wp:extent cx="4124325" cy="153352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124325" cy="1533525"/>
                          </a:xfrm>
                          <a:prstGeom prst="rect">
                            <a:avLst/>
                          </a:prstGeom>
                        </pic:spPr>
                      </pic:pic>
                    </a:graphicData>
                  </a:graphic>
                </wp:inline>
              </w:drawing>
            </w:r>
          </w:p>
        </w:tc>
      </w:tr>
      <w:tr w:rsidR="006D65EF" w14:paraId="4AE6339B" w14:textId="77777777" w:rsidTr="000C400B">
        <w:tc>
          <w:tcPr>
            <w:tcW w:w="4508" w:type="dxa"/>
          </w:tcPr>
          <w:p w14:paraId="3BFC1EC1" w14:textId="77777777" w:rsidR="006D65EF" w:rsidRDefault="006D65EF" w:rsidP="000C400B"/>
        </w:tc>
        <w:tc>
          <w:tcPr>
            <w:tcW w:w="4508" w:type="dxa"/>
          </w:tcPr>
          <w:p w14:paraId="5234B3E5" w14:textId="77777777" w:rsidR="006D65EF" w:rsidRDefault="006D65EF" w:rsidP="000C400B"/>
        </w:tc>
      </w:tr>
      <w:tr w:rsidR="006D65EF" w14:paraId="059D0A2B" w14:textId="77777777" w:rsidTr="000C400B">
        <w:tc>
          <w:tcPr>
            <w:tcW w:w="4508" w:type="dxa"/>
          </w:tcPr>
          <w:p w14:paraId="7C568BDC" w14:textId="77777777" w:rsidR="006D65EF" w:rsidRDefault="006D65EF" w:rsidP="000C400B">
            <w:r>
              <w:t>incrementing</w:t>
            </w:r>
          </w:p>
        </w:tc>
        <w:tc>
          <w:tcPr>
            <w:tcW w:w="4508" w:type="dxa"/>
          </w:tcPr>
          <w:p w14:paraId="1F406CDD" w14:textId="77777777" w:rsidR="006D65EF" w:rsidRDefault="006D65EF" w:rsidP="000C400B">
            <w:r>
              <w:rPr>
                <w:noProof/>
              </w:rPr>
              <w:drawing>
                <wp:inline distT="0" distB="0" distL="0" distR="0" wp14:anchorId="0AA230AF" wp14:editId="0B325F74">
                  <wp:extent cx="3876675" cy="263842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876675" cy="2638425"/>
                          </a:xfrm>
                          <a:prstGeom prst="rect">
                            <a:avLst/>
                          </a:prstGeom>
                        </pic:spPr>
                      </pic:pic>
                    </a:graphicData>
                  </a:graphic>
                </wp:inline>
              </w:drawing>
            </w:r>
          </w:p>
        </w:tc>
      </w:tr>
    </w:tbl>
    <w:p w14:paraId="749BC9B7" w14:textId="77777777" w:rsidR="006D65EF" w:rsidRPr="00F50CEC" w:rsidRDefault="006D65EF" w:rsidP="006D65EF"/>
    <w:p w14:paraId="1796773B" w14:textId="77777777" w:rsidR="006D65EF" w:rsidRDefault="006D65EF" w:rsidP="006D65EF"/>
    <w:p w14:paraId="0268CEC1" w14:textId="77777777" w:rsidR="006D65EF" w:rsidRPr="00F50CEC" w:rsidRDefault="006D65EF" w:rsidP="006D65EF"/>
    <w:tbl>
      <w:tblPr>
        <w:tblStyle w:val="TableGrid"/>
        <w:tblW w:w="0" w:type="auto"/>
        <w:tblLook w:val="04A0" w:firstRow="1" w:lastRow="0" w:firstColumn="1" w:lastColumn="0" w:noHBand="0" w:noVBand="1"/>
      </w:tblPr>
      <w:tblGrid>
        <w:gridCol w:w="2530"/>
        <w:gridCol w:w="6486"/>
      </w:tblGrid>
      <w:tr w:rsidR="006D65EF" w14:paraId="4D0F3012" w14:textId="77777777" w:rsidTr="000C400B">
        <w:tc>
          <w:tcPr>
            <w:tcW w:w="4508" w:type="dxa"/>
          </w:tcPr>
          <w:p w14:paraId="09D07E0F" w14:textId="77777777" w:rsidR="006D65EF" w:rsidRDefault="006D65EF" w:rsidP="000C400B"/>
        </w:tc>
        <w:tc>
          <w:tcPr>
            <w:tcW w:w="4508" w:type="dxa"/>
          </w:tcPr>
          <w:p w14:paraId="1E80C4EB" w14:textId="77777777" w:rsidR="006D65EF" w:rsidRDefault="006D65EF" w:rsidP="000C400B">
            <w:r>
              <w:rPr>
                <w:noProof/>
              </w:rPr>
              <w:drawing>
                <wp:inline distT="0" distB="0" distL="0" distR="0" wp14:anchorId="26848942" wp14:editId="45927195">
                  <wp:extent cx="3971925" cy="459105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971925" cy="4591050"/>
                          </a:xfrm>
                          <a:prstGeom prst="rect">
                            <a:avLst/>
                          </a:prstGeom>
                        </pic:spPr>
                      </pic:pic>
                    </a:graphicData>
                  </a:graphic>
                </wp:inline>
              </w:drawing>
            </w:r>
          </w:p>
        </w:tc>
      </w:tr>
    </w:tbl>
    <w:p w14:paraId="164469E2" w14:textId="77777777" w:rsidR="00E968F0" w:rsidRDefault="00E968F0"/>
    <w:p w14:paraId="54482012" w14:textId="53C7A35D" w:rsidR="00AC7D19" w:rsidRDefault="00AC7D19"/>
    <w:p w14:paraId="605BA9B5" w14:textId="6E032A81" w:rsidR="001924FA" w:rsidRDefault="001924FA" w:rsidP="00AC7D19">
      <w:pPr>
        <w:pStyle w:val="Heading1"/>
      </w:pPr>
      <w:bookmarkStart w:id="3" w:name="_Toc63374620"/>
      <w:r>
        <w:t>User Guide</w:t>
      </w:r>
      <w:bookmarkEnd w:id="3"/>
    </w:p>
    <w:p w14:paraId="79683521" w14:textId="77777777" w:rsidR="00136EBF" w:rsidRDefault="00EF2FA6" w:rsidP="00A654D6">
      <w:r>
        <w:t>To use the</w:t>
      </w:r>
      <w:r w:rsidR="00A654D6">
        <w:t xml:space="preserve"> car park </w:t>
      </w:r>
      <w:proofErr w:type="gramStart"/>
      <w:r w:rsidR="00A654D6">
        <w:t>program</w:t>
      </w:r>
      <w:proofErr w:type="gramEnd"/>
      <w:r w:rsidR="00A654D6">
        <w:t xml:space="preserve"> </w:t>
      </w:r>
      <w:r>
        <w:t xml:space="preserve">you will need to run it from the main.cpp file. </w:t>
      </w:r>
      <w:r w:rsidR="00136EBF">
        <w:t>There are two things you need to set up:</w:t>
      </w:r>
    </w:p>
    <w:p w14:paraId="733BF782" w14:textId="54AA1010" w:rsidR="00174F22" w:rsidRDefault="001274D3" w:rsidP="00136EBF">
      <w:pPr>
        <w:pStyle w:val="ListParagraph"/>
        <w:numPr>
          <w:ilvl w:val="0"/>
          <w:numId w:val="1"/>
        </w:numPr>
      </w:pPr>
      <w:r>
        <w:t>I</w:t>
      </w:r>
      <w:r w:rsidR="00174F22">
        <w:t xml:space="preserve">n </w:t>
      </w:r>
      <w:r>
        <w:t xml:space="preserve">the </w:t>
      </w:r>
      <w:proofErr w:type="spellStart"/>
      <w:r w:rsidR="00174F22">
        <w:t>cCarPark.h</w:t>
      </w:r>
      <w:proofErr w:type="spellEnd"/>
      <w:r w:rsidR="00174F22">
        <w:t xml:space="preserve"> set up your carpark capacity</w:t>
      </w:r>
    </w:p>
    <w:p w14:paraId="4AD8642C" w14:textId="77777777" w:rsidR="00174F22" w:rsidRDefault="00174F22" w:rsidP="00174F22">
      <w:pPr>
        <w:pStyle w:val="ListParagraph"/>
      </w:pPr>
    </w:p>
    <w:p w14:paraId="74167455" w14:textId="1AAB552D" w:rsidR="00174F22" w:rsidRDefault="00174F22" w:rsidP="00174F22">
      <w:pPr>
        <w:pStyle w:val="ListParagraph"/>
      </w:pPr>
      <w:r>
        <w:rPr>
          <w:noProof/>
        </w:rPr>
        <w:drawing>
          <wp:inline distT="0" distB="0" distL="0" distR="0" wp14:anchorId="39EF5FDD" wp14:editId="2F3D63D3">
            <wp:extent cx="3981450" cy="111442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981450" cy="1114425"/>
                    </a:xfrm>
                    <a:prstGeom prst="rect">
                      <a:avLst/>
                    </a:prstGeom>
                  </pic:spPr>
                </pic:pic>
              </a:graphicData>
            </a:graphic>
          </wp:inline>
        </w:drawing>
      </w:r>
    </w:p>
    <w:p w14:paraId="0977E311" w14:textId="77777777" w:rsidR="00174F22" w:rsidRDefault="00174F22" w:rsidP="00174F22">
      <w:pPr>
        <w:pStyle w:val="ListParagraph"/>
      </w:pPr>
    </w:p>
    <w:p w14:paraId="4EFDE125" w14:textId="28555997" w:rsidR="00A654D6" w:rsidRDefault="00A654D6" w:rsidP="00174F22">
      <w:pPr>
        <w:pStyle w:val="ListParagraph"/>
      </w:pPr>
    </w:p>
    <w:p w14:paraId="28E2441F" w14:textId="4FB2AF96" w:rsidR="00174F22" w:rsidRDefault="00174F22" w:rsidP="00174F22">
      <w:pPr>
        <w:pStyle w:val="ListParagraph"/>
        <w:numPr>
          <w:ilvl w:val="0"/>
          <w:numId w:val="1"/>
        </w:numPr>
      </w:pPr>
      <w:r>
        <w:t>I</w:t>
      </w:r>
      <w:r w:rsidR="00D8736E">
        <w:t xml:space="preserve">n </w:t>
      </w:r>
      <w:r>
        <w:t xml:space="preserve">the </w:t>
      </w:r>
      <w:r w:rsidR="003A7259">
        <w:t>attached staff_id.txt file ensure you update your staff IDs</w:t>
      </w:r>
    </w:p>
    <w:p w14:paraId="04ED6A1E" w14:textId="2B88E099" w:rsidR="00D8736E" w:rsidRDefault="00D8736E" w:rsidP="00D8736E">
      <w:pPr>
        <w:pStyle w:val="ListParagraph"/>
      </w:pPr>
      <w:r>
        <w:rPr>
          <w:noProof/>
        </w:rPr>
        <w:drawing>
          <wp:inline distT="0" distB="0" distL="0" distR="0" wp14:anchorId="3D1D288C" wp14:editId="22A949F8">
            <wp:extent cx="1181100" cy="77152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181100" cy="771525"/>
                    </a:xfrm>
                    <a:prstGeom prst="rect">
                      <a:avLst/>
                    </a:prstGeom>
                  </pic:spPr>
                </pic:pic>
              </a:graphicData>
            </a:graphic>
          </wp:inline>
        </w:drawing>
      </w:r>
    </w:p>
    <w:p w14:paraId="3703B47B" w14:textId="242FB3DE" w:rsidR="00D8736E" w:rsidRDefault="00D8736E" w:rsidP="00D8736E">
      <w:pPr>
        <w:pStyle w:val="ListParagraph"/>
      </w:pPr>
    </w:p>
    <w:p w14:paraId="551415AD" w14:textId="3D8B0260" w:rsidR="00D8736E" w:rsidRDefault="00B91BEC" w:rsidP="00B91BEC">
      <w:pPr>
        <w:pStyle w:val="ListParagraph"/>
        <w:numPr>
          <w:ilvl w:val="0"/>
          <w:numId w:val="1"/>
        </w:numPr>
      </w:pPr>
      <w:r>
        <w:t xml:space="preserve">When you run the </w:t>
      </w:r>
      <w:proofErr w:type="gramStart"/>
      <w:r>
        <w:t>program</w:t>
      </w:r>
      <w:proofErr w:type="gramEnd"/>
      <w:r>
        <w:t xml:space="preserve"> it will ask you if are entering or exiting the car park</w:t>
      </w:r>
    </w:p>
    <w:p w14:paraId="18E6FD29" w14:textId="777C7BBF" w:rsidR="00B91BEC" w:rsidRDefault="00B91BEC" w:rsidP="00B91BEC">
      <w:r>
        <w:rPr>
          <w:noProof/>
        </w:rPr>
        <w:drawing>
          <wp:inline distT="0" distB="0" distL="0" distR="0" wp14:anchorId="4A749314" wp14:editId="753B530F">
            <wp:extent cx="2647950" cy="8001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647950" cy="800100"/>
                    </a:xfrm>
                    <a:prstGeom prst="rect">
                      <a:avLst/>
                    </a:prstGeom>
                  </pic:spPr>
                </pic:pic>
              </a:graphicData>
            </a:graphic>
          </wp:inline>
        </w:drawing>
      </w:r>
    </w:p>
    <w:p w14:paraId="61A2FAE7" w14:textId="61073EFE" w:rsidR="00B91BEC" w:rsidRDefault="000D3900" w:rsidP="00B91BEC">
      <w:pPr>
        <w:pStyle w:val="ListParagraph"/>
        <w:numPr>
          <w:ilvl w:val="0"/>
          <w:numId w:val="1"/>
        </w:numPr>
      </w:pPr>
      <w:r>
        <w:t xml:space="preserve">If you chose 1, it </w:t>
      </w:r>
      <w:proofErr w:type="gramStart"/>
      <w:r>
        <w:t>will</w:t>
      </w:r>
      <w:proofErr w:type="gramEnd"/>
      <w:r>
        <w:t xml:space="preserve"> ask to enter your ID</w:t>
      </w:r>
    </w:p>
    <w:p w14:paraId="6E088025" w14:textId="0232B127" w:rsidR="000D3900" w:rsidRDefault="000D3900" w:rsidP="000D3900">
      <w:r>
        <w:rPr>
          <w:noProof/>
        </w:rPr>
        <w:drawing>
          <wp:inline distT="0" distB="0" distL="0" distR="0" wp14:anchorId="6DC2E109" wp14:editId="683FF521">
            <wp:extent cx="2609850" cy="109537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609850" cy="1095375"/>
                    </a:xfrm>
                    <a:prstGeom prst="rect">
                      <a:avLst/>
                    </a:prstGeom>
                  </pic:spPr>
                </pic:pic>
              </a:graphicData>
            </a:graphic>
          </wp:inline>
        </w:drawing>
      </w:r>
    </w:p>
    <w:p w14:paraId="6DD4E054" w14:textId="18FBF1A1" w:rsidR="000D3900" w:rsidRDefault="000D3900" w:rsidP="000D3900">
      <w:pPr>
        <w:pStyle w:val="ListParagraph"/>
        <w:numPr>
          <w:ilvl w:val="0"/>
          <w:numId w:val="1"/>
        </w:numPr>
      </w:pPr>
      <w:r>
        <w:t xml:space="preserve">It will check it </w:t>
      </w:r>
      <w:r w:rsidR="00807AEC">
        <w:t xml:space="preserve">against the </w:t>
      </w:r>
      <w:proofErr w:type="gramStart"/>
      <w:r w:rsidR="00807AEC">
        <w:t>list</w:t>
      </w:r>
      <w:proofErr w:type="gramEnd"/>
    </w:p>
    <w:p w14:paraId="72B119F1" w14:textId="2CEA6BD5" w:rsidR="00807AEC" w:rsidRDefault="00807AEC" w:rsidP="00807AEC">
      <w:r>
        <w:t xml:space="preserve">If found, it will confirm, it will raise the barrier and it will </w:t>
      </w:r>
      <w:r w:rsidR="007C5768">
        <w:t>automatically</w:t>
      </w:r>
      <w:r>
        <w:t xml:space="preserve"> increment used spaces and decrement the free spaces.</w:t>
      </w:r>
    </w:p>
    <w:p w14:paraId="39E50708" w14:textId="2FB2BF3E" w:rsidR="00807AEC" w:rsidRDefault="007C5768" w:rsidP="00807AEC">
      <w:pPr>
        <w:pStyle w:val="ListParagraph"/>
        <w:numPr>
          <w:ilvl w:val="0"/>
          <w:numId w:val="1"/>
        </w:numPr>
      </w:pPr>
      <w:r>
        <w:t>Once the spaces have been filled, a sign will appear to show that the car park is full</w:t>
      </w:r>
      <w:r w:rsidR="005947A6">
        <w:t xml:space="preserve"> and terminate the </w:t>
      </w:r>
      <w:proofErr w:type="gramStart"/>
      <w:r w:rsidR="005947A6">
        <w:t>program</w:t>
      </w:r>
      <w:proofErr w:type="gramEnd"/>
    </w:p>
    <w:p w14:paraId="39515754" w14:textId="284D0F18" w:rsidR="007C5768" w:rsidRDefault="005947A6" w:rsidP="005947A6">
      <w:r>
        <w:rPr>
          <w:noProof/>
        </w:rPr>
        <w:drawing>
          <wp:inline distT="0" distB="0" distL="0" distR="0" wp14:anchorId="2F48DEE4" wp14:editId="199B9C22">
            <wp:extent cx="3209925" cy="438150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209925" cy="4381500"/>
                    </a:xfrm>
                    <a:prstGeom prst="rect">
                      <a:avLst/>
                    </a:prstGeom>
                  </pic:spPr>
                </pic:pic>
              </a:graphicData>
            </a:graphic>
          </wp:inline>
        </w:drawing>
      </w:r>
    </w:p>
    <w:p w14:paraId="0B816E02" w14:textId="77777777" w:rsidR="005947A6" w:rsidRDefault="005947A6" w:rsidP="005947A6"/>
    <w:p w14:paraId="51F2F9CA" w14:textId="77777777" w:rsidR="00807AEC" w:rsidRDefault="00807AEC" w:rsidP="00807AEC"/>
    <w:p w14:paraId="39394DEE" w14:textId="06F06275" w:rsidR="0022730B" w:rsidRDefault="0022730B" w:rsidP="00AC7D19">
      <w:pPr>
        <w:pStyle w:val="Heading1"/>
      </w:pPr>
      <w:bookmarkStart w:id="4" w:name="_Toc63374621"/>
      <w:r>
        <w:t>References and Bibliography</w:t>
      </w:r>
      <w:bookmarkEnd w:id="4"/>
    </w:p>
    <w:p w14:paraId="06197568" w14:textId="77777777" w:rsidR="005947A6" w:rsidRDefault="005947A6" w:rsidP="00AC7D19"/>
    <w:p w14:paraId="24B61B8F" w14:textId="060C7069" w:rsidR="00AC7D19" w:rsidRPr="00AC7D19" w:rsidRDefault="005947A6" w:rsidP="00AC7D19">
      <w:r>
        <w:t>Decker</w:t>
      </w:r>
      <w:r w:rsidR="00283911">
        <w:t xml:space="preserve"> R.</w:t>
      </w:r>
      <w:r>
        <w:t xml:space="preserve"> and </w:t>
      </w:r>
      <w:r w:rsidR="00283911">
        <w:t xml:space="preserve">S. </w:t>
      </w:r>
      <w:r>
        <w:t xml:space="preserve">Hershfield, 1993, </w:t>
      </w:r>
      <w:r w:rsidR="00047242">
        <w:t>Working Classes. Data Structures and Algorithms Using C++, PWS Publishing Company</w:t>
      </w:r>
    </w:p>
    <w:p w14:paraId="548AF65E" w14:textId="413C34D8" w:rsidR="004B037C" w:rsidRDefault="00C9716D">
      <w:proofErr w:type="spellStart"/>
      <w:r>
        <w:t>Lafore</w:t>
      </w:r>
      <w:proofErr w:type="spellEnd"/>
      <w:r>
        <w:t>, R</w:t>
      </w:r>
      <w:r w:rsidR="00D9646C">
        <w:t xml:space="preserve">. </w:t>
      </w:r>
      <w:r>
        <w:t>(</w:t>
      </w:r>
      <w:r w:rsidR="00D9646C">
        <w:t>2001</w:t>
      </w:r>
      <w:r>
        <w:t xml:space="preserve">), </w:t>
      </w:r>
      <w:r w:rsidR="00DE75E5">
        <w:t>Object Oriented Programming Using C++</w:t>
      </w:r>
      <w:r>
        <w:t>, Fourth Edition</w:t>
      </w:r>
      <w:r w:rsidR="00D9646C">
        <w:t>, SAMS</w:t>
      </w:r>
    </w:p>
    <w:p w14:paraId="1BEC97EE" w14:textId="5E8D3809" w:rsidR="00873FD6" w:rsidRDefault="00873FD6"/>
    <w:p w14:paraId="646F7B06" w14:textId="77777777" w:rsidR="00472F00" w:rsidRDefault="00472F00"/>
    <w:p w14:paraId="7874D88F" w14:textId="77777777" w:rsidR="00BC6350" w:rsidRDefault="00BC6350"/>
    <w:sectPr w:rsidR="00BC6350" w:rsidSect="00A11CE8">
      <w:footerReference w:type="default" r:id="rId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B426B9" w14:textId="77777777" w:rsidR="006D65EF" w:rsidRDefault="006D65EF" w:rsidP="006D65EF">
      <w:pPr>
        <w:spacing w:after="0" w:line="240" w:lineRule="auto"/>
      </w:pPr>
      <w:r>
        <w:separator/>
      </w:r>
    </w:p>
  </w:endnote>
  <w:endnote w:type="continuationSeparator" w:id="0">
    <w:p w14:paraId="1D76000B" w14:textId="77777777" w:rsidR="006D65EF" w:rsidRDefault="006D65EF" w:rsidP="006D65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4706262"/>
      <w:docPartObj>
        <w:docPartGallery w:val="Page Numbers (Bottom of Page)"/>
        <w:docPartUnique/>
      </w:docPartObj>
    </w:sdtPr>
    <w:sdtEndPr>
      <w:rPr>
        <w:noProof/>
      </w:rPr>
    </w:sdtEndPr>
    <w:sdtContent>
      <w:p w14:paraId="23E3DCFF" w14:textId="19E74272" w:rsidR="006D65EF" w:rsidRDefault="006D65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7064A9" w14:textId="77777777" w:rsidR="006D65EF" w:rsidRDefault="006D65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9C4BCE" w14:textId="77777777" w:rsidR="006D65EF" w:rsidRDefault="006D65EF" w:rsidP="006D65EF">
      <w:pPr>
        <w:spacing w:after="0" w:line="240" w:lineRule="auto"/>
      </w:pPr>
      <w:r>
        <w:separator/>
      </w:r>
    </w:p>
  </w:footnote>
  <w:footnote w:type="continuationSeparator" w:id="0">
    <w:p w14:paraId="6B41BBAC" w14:textId="77777777" w:rsidR="006D65EF" w:rsidRDefault="006D65EF" w:rsidP="006D65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731C59"/>
    <w:multiLevelType w:val="hybridMultilevel"/>
    <w:tmpl w:val="86B085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94EFD"/>
    <w:multiLevelType w:val="hybridMultilevel"/>
    <w:tmpl w:val="A48644F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94354C"/>
    <w:multiLevelType w:val="hybridMultilevel"/>
    <w:tmpl w:val="D25209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3F"/>
    <w:rsid w:val="00006B71"/>
    <w:rsid w:val="000147D2"/>
    <w:rsid w:val="000165AA"/>
    <w:rsid w:val="0004027F"/>
    <w:rsid w:val="00042F91"/>
    <w:rsid w:val="00047242"/>
    <w:rsid w:val="0005220C"/>
    <w:rsid w:val="00061B51"/>
    <w:rsid w:val="00070906"/>
    <w:rsid w:val="0008269A"/>
    <w:rsid w:val="00082783"/>
    <w:rsid w:val="00086E0C"/>
    <w:rsid w:val="000D3900"/>
    <w:rsid w:val="000E065B"/>
    <w:rsid w:val="000E0799"/>
    <w:rsid w:val="000E52E5"/>
    <w:rsid w:val="000F0429"/>
    <w:rsid w:val="000F173F"/>
    <w:rsid w:val="000F2A1A"/>
    <w:rsid w:val="0011351E"/>
    <w:rsid w:val="00121ED4"/>
    <w:rsid w:val="001274D3"/>
    <w:rsid w:val="00131FB2"/>
    <w:rsid w:val="00136EBF"/>
    <w:rsid w:val="0015324D"/>
    <w:rsid w:val="0016274E"/>
    <w:rsid w:val="0016540B"/>
    <w:rsid w:val="00174F22"/>
    <w:rsid w:val="001853D5"/>
    <w:rsid w:val="001924FA"/>
    <w:rsid w:val="00194683"/>
    <w:rsid w:val="00196D58"/>
    <w:rsid w:val="001A6723"/>
    <w:rsid w:val="001C28A0"/>
    <w:rsid w:val="001E0585"/>
    <w:rsid w:val="002039F6"/>
    <w:rsid w:val="00210265"/>
    <w:rsid w:val="002223E5"/>
    <w:rsid w:val="00225C91"/>
    <w:rsid w:val="00226F39"/>
    <w:rsid w:val="0022730B"/>
    <w:rsid w:val="00227EFC"/>
    <w:rsid w:val="00234EFD"/>
    <w:rsid w:val="00240954"/>
    <w:rsid w:val="00247104"/>
    <w:rsid w:val="002631D1"/>
    <w:rsid w:val="00274D69"/>
    <w:rsid w:val="00283911"/>
    <w:rsid w:val="002904C0"/>
    <w:rsid w:val="00291F50"/>
    <w:rsid w:val="002B5AE4"/>
    <w:rsid w:val="002B691B"/>
    <w:rsid w:val="002C1340"/>
    <w:rsid w:val="002D46B9"/>
    <w:rsid w:val="002F5C79"/>
    <w:rsid w:val="00303601"/>
    <w:rsid w:val="00307857"/>
    <w:rsid w:val="003136BE"/>
    <w:rsid w:val="0032083B"/>
    <w:rsid w:val="00367473"/>
    <w:rsid w:val="00381C11"/>
    <w:rsid w:val="003829E1"/>
    <w:rsid w:val="00387AFD"/>
    <w:rsid w:val="00392EFC"/>
    <w:rsid w:val="003A7259"/>
    <w:rsid w:val="003B3E29"/>
    <w:rsid w:val="003C1B45"/>
    <w:rsid w:val="003D0FE5"/>
    <w:rsid w:val="003E53D3"/>
    <w:rsid w:val="00404FD2"/>
    <w:rsid w:val="00420F40"/>
    <w:rsid w:val="0042423E"/>
    <w:rsid w:val="00456FEF"/>
    <w:rsid w:val="00472F00"/>
    <w:rsid w:val="00493824"/>
    <w:rsid w:val="004A56CB"/>
    <w:rsid w:val="004B037C"/>
    <w:rsid w:val="004C7107"/>
    <w:rsid w:val="004D24F4"/>
    <w:rsid w:val="004D421B"/>
    <w:rsid w:val="004E3C0B"/>
    <w:rsid w:val="004F022A"/>
    <w:rsid w:val="00500337"/>
    <w:rsid w:val="005144E4"/>
    <w:rsid w:val="00525A3B"/>
    <w:rsid w:val="0057559A"/>
    <w:rsid w:val="00587B02"/>
    <w:rsid w:val="005947A6"/>
    <w:rsid w:val="005A1F67"/>
    <w:rsid w:val="005A2EC6"/>
    <w:rsid w:val="005A3A2F"/>
    <w:rsid w:val="005E68DA"/>
    <w:rsid w:val="006048CE"/>
    <w:rsid w:val="00612A74"/>
    <w:rsid w:val="00615C77"/>
    <w:rsid w:val="00622740"/>
    <w:rsid w:val="006306E8"/>
    <w:rsid w:val="00684750"/>
    <w:rsid w:val="00691F7A"/>
    <w:rsid w:val="006B0707"/>
    <w:rsid w:val="006B3E4E"/>
    <w:rsid w:val="006C6C37"/>
    <w:rsid w:val="006C739F"/>
    <w:rsid w:val="006C73D2"/>
    <w:rsid w:val="006D26A9"/>
    <w:rsid w:val="006D65EF"/>
    <w:rsid w:val="006E59E0"/>
    <w:rsid w:val="006E765D"/>
    <w:rsid w:val="007014BA"/>
    <w:rsid w:val="00703C8A"/>
    <w:rsid w:val="00713990"/>
    <w:rsid w:val="007215BC"/>
    <w:rsid w:val="00722271"/>
    <w:rsid w:val="00735E86"/>
    <w:rsid w:val="00751321"/>
    <w:rsid w:val="00784819"/>
    <w:rsid w:val="007A4267"/>
    <w:rsid w:val="007C5768"/>
    <w:rsid w:val="007F24EB"/>
    <w:rsid w:val="00801B20"/>
    <w:rsid w:val="00807AEC"/>
    <w:rsid w:val="00810AFA"/>
    <w:rsid w:val="00811680"/>
    <w:rsid w:val="0081429F"/>
    <w:rsid w:val="00820DA8"/>
    <w:rsid w:val="008313DB"/>
    <w:rsid w:val="008338D0"/>
    <w:rsid w:val="00850734"/>
    <w:rsid w:val="00861D2A"/>
    <w:rsid w:val="00873FD6"/>
    <w:rsid w:val="00883B30"/>
    <w:rsid w:val="00887DDE"/>
    <w:rsid w:val="00896D31"/>
    <w:rsid w:val="008A6522"/>
    <w:rsid w:val="008B2F1D"/>
    <w:rsid w:val="008C5CF3"/>
    <w:rsid w:val="00913836"/>
    <w:rsid w:val="00914709"/>
    <w:rsid w:val="00923276"/>
    <w:rsid w:val="009236F1"/>
    <w:rsid w:val="00932820"/>
    <w:rsid w:val="00940523"/>
    <w:rsid w:val="00941847"/>
    <w:rsid w:val="00945EE5"/>
    <w:rsid w:val="00972CFA"/>
    <w:rsid w:val="009743CC"/>
    <w:rsid w:val="009913D6"/>
    <w:rsid w:val="009B0C4D"/>
    <w:rsid w:val="009D2D1E"/>
    <w:rsid w:val="009E29EF"/>
    <w:rsid w:val="009F5345"/>
    <w:rsid w:val="009F5390"/>
    <w:rsid w:val="009F6B34"/>
    <w:rsid w:val="00A11CE8"/>
    <w:rsid w:val="00A123D1"/>
    <w:rsid w:val="00A129B8"/>
    <w:rsid w:val="00A20422"/>
    <w:rsid w:val="00A23E96"/>
    <w:rsid w:val="00A47ADA"/>
    <w:rsid w:val="00A53E3F"/>
    <w:rsid w:val="00A654D6"/>
    <w:rsid w:val="00A766A5"/>
    <w:rsid w:val="00A869E7"/>
    <w:rsid w:val="00AA450F"/>
    <w:rsid w:val="00AC25D8"/>
    <w:rsid w:val="00AC7D19"/>
    <w:rsid w:val="00AE5548"/>
    <w:rsid w:val="00AF6EB1"/>
    <w:rsid w:val="00B06217"/>
    <w:rsid w:val="00B06FDE"/>
    <w:rsid w:val="00B17395"/>
    <w:rsid w:val="00B24D3F"/>
    <w:rsid w:val="00B42744"/>
    <w:rsid w:val="00B4470B"/>
    <w:rsid w:val="00B46459"/>
    <w:rsid w:val="00B62629"/>
    <w:rsid w:val="00B67E13"/>
    <w:rsid w:val="00B706F0"/>
    <w:rsid w:val="00B73115"/>
    <w:rsid w:val="00B83F4B"/>
    <w:rsid w:val="00B91BEC"/>
    <w:rsid w:val="00BA5925"/>
    <w:rsid w:val="00BB195D"/>
    <w:rsid w:val="00BC26E5"/>
    <w:rsid w:val="00BC6350"/>
    <w:rsid w:val="00BD2C69"/>
    <w:rsid w:val="00BE0E9C"/>
    <w:rsid w:val="00BE26DE"/>
    <w:rsid w:val="00BF4B35"/>
    <w:rsid w:val="00C20DA9"/>
    <w:rsid w:val="00C36AB6"/>
    <w:rsid w:val="00C43C79"/>
    <w:rsid w:val="00C50DB9"/>
    <w:rsid w:val="00C61ED5"/>
    <w:rsid w:val="00C75078"/>
    <w:rsid w:val="00C81BD3"/>
    <w:rsid w:val="00C90203"/>
    <w:rsid w:val="00C928B0"/>
    <w:rsid w:val="00C938FD"/>
    <w:rsid w:val="00C9716D"/>
    <w:rsid w:val="00CA4C4D"/>
    <w:rsid w:val="00CC5BF3"/>
    <w:rsid w:val="00CD732B"/>
    <w:rsid w:val="00CE38F8"/>
    <w:rsid w:val="00CE50ED"/>
    <w:rsid w:val="00D10995"/>
    <w:rsid w:val="00D2509B"/>
    <w:rsid w:val="00D27742"/>
    <w:rsid w:val="00D753A0"/>
    <w:rsid w:val="00D7623F"/>
    <w:rsid w:val="00D848C3"/>
    <w:rsid w:val="00D8736E"/>
    <w:rsid w:val="00D902E0"/>
    <w:rsid w:val="00D925D2"/>
    <w:rsid w:val="00D93837"/>
    <w:rsid w:val="00D9646C"/>
    <w:rsid w:val="00DA42FC"/>
    <w:rsid w:val="00DA7D84"/>
    <w:rsid w:val="00DE75E5"/>
    <w:rsid w:val="00E11EDD"/>
    <w:rsid w:val="00E21228"/>
    <w:rsid w:val="00E22E80"/>
    <w:rsid w:val="00E23E51"/>
    <w:rsid w:val="00E25AB9"/>
    <w:rsid w:val="00E33E42"/>
    <w:rsid w:val="00E44E75"/>
    <w:rsid w:val="00E5375B"/>
    <w:rsid w:val="00E629FC"/>
    <w:rsid w:val="00E968F0"/>
    <w:rsid w:val="00E97EC2"/>
    <w:rsid w:val="00E97F28"/>
    <w:rsid w:val="00EA3BC1"/>
    <w:rsid w:val="00EB4F56"/>
    <w:rsid w:val="00ED1B82"/>
    <w:rsid w:val="00ED6422"/>
    <w:rsid w:val="00EE13CD"/>
    <w:rsid w:val="00EF2FA6"/>
    <w:rsid w:val="00F41825"/>
    <w:rsid w:val="00F61B48"/>
    <w:rsid w:val="00F72233"/>
    <w:rsid w:val="00F816B1"/>
    <w:rsid w:val="00F8313B"/>
    <w:rsid w:val="00F91E78"/>
    <w:rsid w:val="00F9290A"/>
    <w:rsid w:val="00FB6CD7"/>
    <w:rsid w:val="00FD25D1"/>
    <w:rsid w:val="00FD47E3"/>
    <w:rsid w:val="00FE4F2A"/>
    <w:rsid w:val="00FF1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E80DC"/>
  <w15:chartTrackingRefBased/>
  <w15:docId w15:val="{8D0D6495-AF02-4608-80C8-637C4AABD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1C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7D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3E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72CFA"/>
    <w:rPr>
      <w:color w:val="0000FF"/>
      <w:u w:val="single"/>
    </w:rPr>
  </w:style>
  <w:style w:type="character" w:styleId="FollowedHyperlink">
    <w:name w:val="FollowedHyperlink"/>
    <w:basedOn w:val="DefaultParagraphFont"/>
    <w:uiPriority w:val="99"/>
    <w:semiHidden/>
    <w:unhideWhenUsed/>
    <w:rsid w:val="00587B02"/>
    <w:rPr>
      <w:color w:val="954F72" w:themeColor="followedHyperlink"/>
      <w:u w:val="single"/>
    </w:rPr>
  </w:style>
  <w:style w:type="character" w:customStyle="1" w:styleId="Heading1Char">
    <w:name w:val="Heading 1 Char"/>
    <w:basedOn w:val="DefaultParagraphFont"/>
    <w:link w:val="Heading1"/>
    <w:uiPriority w:val="9"/>
    <w:rsid w:val="00A11C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11CE8"/>
    <w:pPr>
      <w:outlineLvl w:val="9"/>
    </w:pPr>
    <w:rPr>
      <w:lang w:val="en-US"/>
    </w:rPr>
  </w:style>
  <w:style w:type="paragraph" w:styleId="NoSpacing">
    <w:name w:val="No Spacing"/>
    <w:link w:val="NoSpacingChar"/>
    <w:uiPriority w:val="1"/>
    <w:qFormat/>
    <w:rsid w:val="00A11C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1CE8"/>
    <w:rPr>
      <w:rFonts w:eastAsiaTheme="minorEastAsia"/>
      <w:lang w:val="en-US"/>
    </w:rPr>
  </w:style>
  <w:style w:type="paragraph" w:styleId="Title">
    <w:name w:val="Title"/>
    <w:basedOn w:val="Normal"/>
    <w:next w:val="Normal"/>
    <w:link w:val="TitleChar"/>
    <w:uiPriority w:val="10"/>
    <w:qFormat/>
    <w:rsid w:val="00AC7D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D19"/>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AC7D1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C7D19"/>
    <w:pPr>
      <w:spacing w:after="100"/>
    </w:pPr>
  </w:style>
  <w:style w:type="paragraph" w:styleId="Caption">
    <w:name w:val="caption"/>
    <w:basedOn w:val="Normal"/>
    <w:next w:val="Normal"/>
    <w:uiPriority w:val="35"/>
    <w:unhideWhenUsed/>
    <w:qFormat/>
    <w:rsid w:val="004E3C0B"/>
    <w:pPr>
      <w:spacing w:after="200" w:line="240" w:lineRule="auto"/>
    </w:pPr>
    <w:rPr>
      <w:i/>
      <w:iCs/>
      <w:color w:val="44546A" w:themeColor="text2"/>
      <w:sz w:val="18"/>
      <w:szCs w:val="18"/>
    </w:rPr>
  </w:style>
  <w:style w:type="paragraph" w:styleId="Header">
    <w:name w:val="header"/>
    <w:basedOn w:val="Normal"/>
    <w:link w:val="HeaderChar"/>
    <w:uiPriority w:val="99"/>
    <w:unhideWhenUsed/>
    <w:rsid w:val="006D65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5EF"/>
  </w:style>
  <w:style w:type="paragraph" w:styleId="Footer">
    <w:name w:val="footer"/>
    <w:basedOn w:val="Normal"/>
    <w:link w:val="FooterChar"/>
    <w:uiPriority w:val="99"/>
    <w:unhideWhenUsed/>
    <w:rsid w:val="006D65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5EF"/>
  </w:style>
  <w:style w:type="paragraph" w:styleId="ListParagraph">
    <w:name w:val="List Paragraph"/>
    <w:basedOn w:val="Normal"/>
    <w:uiPriority w:val="34"/>
    <w:qFormat/>
    <w:rsid w:val="00136E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ADVANCED SOftware development</PublishDate>
  <Abstract/>
  <CompanyAddress>February 2021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87AEA8-D746-4AC0-B51D-0E6A71431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1185</Words>
  <Characters>6761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1708386</Company>
  <LinksUpToDate>false</LinksUpToDate>
  <CharactersWithSpaces>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Object Oriented programming</dc:title>
  <dc:subject>Module code: ACCB5011          Lecturer: Gordon Dickers</dc:subject>
  <dc:creator>Silvia Settle</dc:creator>
  <cp:keywords/>
  <dc:description/>
  <cp:lastModifiedBy>Silvia Settle</cp:lastModifiedBy>
  <cp:revision>2</cp:revision>
  <dcterms:created xsi:type="dcterms:W3CDTF">2021-02-04T23:44:00Z</dcterms:created>
  <dcterms:modified xsi:type="dcterms:W3CDTF">2021-02-04T23:44:00Z</dcterms:modified>
</cp:coreProperties>
</file>