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82A5A" w14:textId="391CECC3" w:rsidR="00EF0BE1" w:rsidRPr="00622A58" w:rsidRDefault="006F343F" w:rsidP="00EF0BE1">
      <w:pPr>
        <w:sectPr w:rsidR="00EF0BE1" w:rsidRPr="00622A58" w:rsidSect="00EC0A98">
          <w:headerReference w:type="default" r:id="rId7"/>
          <w:footerReference w:type="default" r:id="rId8"/>
          <w:pgSz w:w="11900" w:h="16840"/>
          <w:pgMar w:top="1440" w:right="1440" w:bottom="1440" w:left="1440" w:header="720" w:footer="720" w:gutter="0"/>
          <w:cols w:space="720"/>
          <w:docGrid w:linePitch="360"/>
        </w:sectPr>
      </w:pPr>
      <w:r>
        <w:t xml:space="preserve"> </w:t>
      </w:r>
    </w:p>
    <w:p w14:paraId="499DB382" w14:textId="7D367EB5" w:rsidR="00EF0BE1" w:rsidRPr="00622A58" w:rsidRDefault="00D46A8E" w:rsidP="00B24C18">
      <w:pPr>
        <w:pStyle w:val="Heading1"/>
        <w:rPr>
          <w:b/>
        </w:rPr>
      </w:pPr>
      <w:r w:rsidRPr="00622A58">
        <w:rPr>
          <w:b/>
        </w:rPr>
        <w:lastRenderedPageBreak/>
        <w:t>Lesson Plan Phase 1</w:t>
      </w:r>
    </w:p>
    <w:p w14:paraId="41FC62E2" w14:textId="77777777" w:rsidR="00EF0BE1" w:rsidRPr="00622A58" w:rsidRDefault="00EF0BE1" w:rsidP="00EF0BE1">
      <w:pPr>
        <w:sectPr w:rsidR="00EF0BE1" w:rsidRPr="00622A58" w:rsidSect="00EF0BE1">
          <w:type w:val="continuous"/>
          <w:pgSz w:w="11900" w:h="16840"/>
          <w:pgMar w:top="1440" w:right="1440" w:bottom="1440" w:left="1440" w:header="720" w:footer="720" w:gutter="0"/>
          <w:cols w:space="720"/>
          <w:docGrid w:linePitch="360"/>
        </w:sectPr>
      </w:pPr>
    </w:p>
    <w:p w14:paraId="0A6A5E15" w14:textId="77777777" w:rsidR="00D46A8E" w:rsidRPr="00622A58" w:rsidRDefault="00D46A8E" w:rsidP="00D46A8E">
      <w:pPr>
        <w:rPr>
          <w:b/>
          <w:sz w:val="28"/>
          <w:szCs w:val="28"/>
        </w:rPr>
      </w:pPr>
      <w:r w:rsidRPr="00622A58">
        <w:rPr>
          <w:b/>
          <w:sz w:val="28"/>
          <w:szCs w:val="28"/>
        </w:rPr>
        <w:lastRenderedPageBreak/>
        <w:t xml:space="preserve">Lesson Plan – Step 1 </w:t>
      </w:r>
      <w:proofErr w:type="spellStart"/>
      <w:r w:rsidRPr="00622A58">
        <w:rPr>
          <w:b/>
          <w:sz w:val="28"/>
          <w:szCs w:val="28"/>
        </w:rPr>
        <w:t>Cynllun</w:t>
      </w:r>
      <w:proofErr w:type="spellEnd"/>
      <w:r w:rsidRPr="00622A58">
        <w:rPr>
          <w:b/>
          <w:sz w:val="28"/>
          <w:szCs w:val="28"/>
        </w:rPr>
        <w:t xml:space="preserve"> </w:t>
      </w:r>
      <w:proofErr w:type="spellStart"/>
      <w:r w:rsidRPr="00622A58">
        <w:rPr>
          <w:b/>
          <w:sz w:val="28"/>
          <w:szCs w:val="28"/>
        </w:rPr>
        <w:t>Gwers</w:t>
      </w:r>
      <w:proofErr w:type="spellEnd"/>
      <w:r w:rsidRPr="00622A58">
        <w:rPr>
          <w:b/>
          <w:sz w:val="28"/>
          <w:szCs w:val="28"/>
        </w:rPr>
        <w:t xml:space="preserve"> – Cam 1</w:t>
      </w:r>
    </w:p>
    <w:p w14:paraId="2DA80746" w14:textId="77777777" w:rsidR="00D46A8E" w:rsidRPr="00622A58"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2A58" w14:paraId="141F71CE" w14:textId="77777777" w:rsidTr="000432F2">
        <w:tc>
          <w:tcPr>
            <w:tcW w:w="2252" w:type="dxa"/>
            <w:shd w:val="clear" w:color="auto" w:fill="auto"/>
          </w:tcPr>
          <w:p w14:paraId="222BD263" w14:textId="77777777" w:rsidR="00D46A8E" w:rsidRPr="00622A58" w:rsidRDefault="00D46A8E" w:rsidP="00E4674D">
            <w:pPr>
              <w:rPr>
                <w:szCs w:val="28"/>
              </w:rPr>
            </w:pPr>
            <w:r w:rsidRPr="00622A58">
              <w:rPr>
                <w:szCs w:val="28"/>
              </w:rPr>
              <w:t>Student-teacher</w:t>
            </w:r>
          </w:p>
        </w:tc>
        <w:tc>
          <w:tcPr>
            <w:tcW w:w="3555" w:type="dxa"/>
          </w:tcPr>
          <w:p w14:paraId="0632DE29" w14:textId="7332C2D9" w:rsidR="00D46A8E" w:rsidRPr="00622A58" w:rsidRDefault="00D32A9C" w:rsidP="00E4674D">
            <w:pPr>
              <w:rPr>
                <w:sz w:val="20"/>
                <w:szCs w:val="20"/>
              </w:rPr>
            </w:pPr>
            <w:r w:rsidRPr="00622A58">
              <w:rPr>
                <w:sz w:val="20"/>
                <w:szCs w:val="20"/>
              </w:rPr>
              <w:t>XXXX</w:t>
            </w:r>
          </w:p>
        </w:tc>
        <w:tc>
          <w:tcPr>
            <w:tcW w:w="950" w:type="dxa"/>
            <w:shd w:val="clear" w:color="auto" w:fill="auto"/>
          </w:tcPr>
          <w:p w14:paraId="6881753A" w14:textId="77777777" w:rsidR="00D46A8E" w:rsidRPr="00622A58" w:rsidRDefault="00D46A8E" w:rsidP="00E4674D">
            <w:pPr>
              <w:rPr>
                <w:szCs w:val="28"/>
              </w:rPr>
            </w:pPr>
            <w:r w:rsidRPr="00622A58">
              <w:rPr>
                <w:szCs w:val="28"/>
              </w:rPr>
              <w:t>Class:</w:t>
            </w:r>
          </w:p>
        </w:tc>
        <w:tc>
          <w:tcPr>
            <w:tcW w:w="2253" w:type="dxa"/>
          </w:tcPr>
          <w:p w14:paraId="497B23F6" w14:textId="6F5F2CFF" w:rsidR="00D46A8E" w:rsidRPr="00622A58" w:rsidRDefault="00D32A9C" w:rsidP="00E4674D">
            <w:pPr>
              <w:rPr>
                <w:sz w:val="20"/>
                <w:szCs w:val="20"/>
              </w:rPr>
            </w:pPr>
            <w:r w:rsidRPr="00622A58">
              <w:rPr>
                <w:sz w:val="20"/>
                <w:szCs w:val="20"/>
              </w:rPr>
              <w:t>Year 6</w:t>
            </w:r>
          </w:p>
        </w:tc>
      </w:tr>
      <w:tr w:rsidR="00D46A8E" w:rsidRPr="00622A58" w14:paraId="03967396" w14:textId="77777777" w:rsidTr="000432F2">
        <w:tc>
          <w:tcPr>
            <w:tcW w:w="2252" w:type="dxa"/>
            <w:shd w:val="clear" w:color="auto" w:fill="auto"/>
          </w:tcPr>
          <w:p w14:paraId="155DB2B9" w14:textId="2A3E79B2" w:rsidR="00D46A8E" w:rsidRPr="00622A58" w:rsidRDefault="000B6B62" w:rsidP="00E4674D">
            <w:pPr>
              <w:rPr>
                <w:szCs w:val="28"/>
              </w:rPr>
            </w:pPr>
            <w:proofErr w:type="spellStart"/>
            <w:r w:rsidRPr="00622A58">
              <w:rPr>
                <w:szCs w:val="28"/>
              </w:rPr>
              <w:t>AoLE</w:t>
            </w:r>
            <w:proofErr w:type="spellEnd"/>
            <w:r w:rsidRPr="00622A58">
              <w:rPr>
                <w:szCs w:val="28"/>
              </w:rPr>
              <w:t xml:space="preserve"> or Subject</w:t>
            </w:r>
          </w:p>
        </w:tc>
        <w:tc>
          <w:tcPr>
            <w:tcW w:w="3555" w:type="dxa"/>
          </w:tcPr>
          <w:p w14:paraId="469E103D" w14:textId="3E316540" w:rsidR="00D46A8E" w:rsidRPr="00622A58" w:rsidRDefault="007036A4" w:rsidP="00E4674D">
            <w:pPr>
              <w:rPr>
                <w:sz w:val="20"/>
                <w:szCs w:val="20"/>
              </w:rPr>
            </w:pPr>
            <w:r w:rsidRPr="00622A58">
              <w:rPr>
                <w:sz w:val="20"/>
                <w:szCs w:val="20"/>
              </w:rPr>
              <w:t>LLC – (</w:t>
            </w:r>
            <w:r w:rsidR="00D32A9C" w:rsidRPr="00622A58">
              <w:rPr>
                <w:sz w:val="20"/>
                <w:szCs w:val="20"/>
              </w:rPr>
              <w:t>Welsh 2nd Lang</w:t>
            </w:r>
            <w:r w:rsidRPr="00622A58">
              <w:rPr>
                <w:sz w:val="20"/>
                <w:szCs w:val="20"/>
              </w:rPr>
              <w:t>)</w:t>
            </w:r>
          </w:p>
        </w:tc>
        <w:tc>
          <w:tcPr>
            <w:tcW w:w="950" w:type="dxa"/>
            <w:shd w:val="clear" w:color="auto" w:fill="auto"/>
          </w:tcPr>
          <w:p w14:paraId="38E1D45E" w14:textId="77777777" w:rsidR="00D46A8E" w:rsidRPr="00622A58" w:rsidRDefault="00D46A8E" w:rsidP="00E4674D">
            <w:pPr>
              <w:rPr>
                <w:szCs w:val="28"/>
              </w:rPr>
            </w:pPr>
            <w:r w:rsidRPr="00622A58">
              <w:rPr>
                <w:szCs w:val="28"/>
              </w:rPr>
              <w:t>Date:</w:t>
            </w:r>
          </w:p>
        </w:tc>
        <w:tc>
          <w:tcPr>
            <w:tcW w:w="2253" w:type="dxa"/>
          </w:tcPr>
          <w:p w14:paraId="4A9CFCAE" w14:textId="7C12A022" w:rsidR="00D46A8E" w:rsidRPr="00622A58" w:rsidRDefault="00D32A9C" w:rsidP="00E4674D">
            <w:pPr>
              <w:rPr>
                <w:sz w:val="20"/>
                <w:szCs w:val="20"/>
              </w:rPr>
            </w:pPr>
            <w:r w:rsidRPr="00622A58">
              <w:rPr>
                <w:sz w:val="20"/>
                <w:szCs w:val="20"/>
              </w:rPr>
              <w:t>Dec 5th</w:t>
            </w:r>
          </w:p>
        </w:tc>
      </w:tr>
      <w:tr w:rsidR="00D46A8E" w:rsidRPr="00622A58" w14:paraId="67A3E20D" w14:textId="77777777" w:rsidTr="004E1B77">
        <w:tc>
          <w:tcPr>
            <w:tcW w:w="2252" w:type="dxa"/>
            <w:shd w:val="clear" w:color="auto" w:fill="auto"/>
          </w:tcPr>
          <w:p w14:paraId="3DDCE2D6" w14:textId="1D86DAFA" w:rsidR="00D46A8E" w:rsidRPr="00622A58" w:rsidRDefault="000B6B62" w:rsidP="00E4674D">
            <w:pPr>
              <w:rPr>
                <w:szCs w:val="28"/>
              </w:rPr>
            </w:pPr>
            <w:r w:rsidRPr="00622A58">
              <w:rPr>
                <w:szCs w:val="28"/>
              </w:rPr>
              <w:t>Lesson Focus</w:t>
            </w:r>
            <w:r w:rsidR="00D46A8E" w:rsidRPr="00622A58">
              <w:rPr>
                <w:szCs w:val="28"/>
              </w:rPr>
              <w:t>:</w:t>
            </w:r>
          </w:p>
        </w:tc>
        <w:tc>
          <w:tcPr>
            <w:tcW w:w="6758" w:type="dxa"/>
            <w:gridSpan w:val="3"/>
          </w:tcPr>
          <w:p w14:paraId="5DF6FF10" w14:textId="77777777" w:rsidR="00D46A8E" w:rsidRPr="00622A58" w:rsidRDefault="00D46A8E" w:rsidP="00E4674D">
            <w:pPr>
              <w:rPr>
                <w:sz w:val="28"/>
                <w:szCs w:val="28"/>
              </w:rPr>
            </w:pPr>
          </w:p>
        </w:tc>
      </w:tr>
      <w:tr w:rsidR="00EB6268" w:rsidRPr="00622A58" w14:paraId="16A73A1C" w14:textId="77777777" w:rsidTr="004E1B77">
        <w:tc>
          <w:tcPr>
            <w:tcW w:w="2252" w:type="dxa"/>
            <w:shd w:val="clear" w:color="auto" w:fill="auto"/>
          </w:tcPr>
          <w:p w14:paraId="038A704D" w14:textId="4AE7699C" w:rsidR="009D68DF" w:rsidRPr="00622A58" w:rsidRDefault="00816DB9" w:rsidP="00E4674D">
            <w:pPr>
              <w:rPr>
                <w:szCs w:val="28"/>
              </w:rPr>
            </w:pPr>
            <w:r w:rsidRPr="00622A58">
              <w:rPr>
                <w:szCs w:val="28"/>
              </w:rPr>
              <w:t>Meaningful</w:t>
            </w:r>
            <w:r w:rsidR="00BC35BE" w:rsidRPr="00622A58">
              <w:rPr>
                <w:szCs w:val="28"/>
              </w:rPr>
              <w:t xml:space="preserve"> links to</w:t>
            </w:r>
            <w:r w:rsidRPr="00622A58">
              <w:rPr>
                <w:szCs w:val="28"/>
              </w:rPr>
              <w:t xml:space="preserve"> </w:t>
            </w:r>
            <w:r w:rsidR="00BC35BE" w:rsidRPr="00622A58">
              <w:rPr>
                <w:szCs w:val="28"/>
              </w:rPr>
              <w:t xml:space="preserve">Curriculum </w:t>
            </w:r>
          </w:p>
        </w:tc>
        <w:tc>
          <w:tcPr>
            <w:tcW w:w="6758" w:type="dxa"/>
            <w:gridSpan w:val="3"/>
          </w:tcPr>
          <w:p w14:paraId="7102E20E" w14:textId="0DF59798" w:rsidR="00EB6268" w:rsidRPr="00622A58" w:rsidRDefault="00EB6268" w:rsidP="002A0EBD">
            <w:pPr>
              <w:pStyle w:val="NoSpacing"/>
              <w:rPr>
                <w:sz w:val="27"/>
                <w:szCs w:val="27"/>
              </w:rPr>
            </w:pPr>
          </w:p>
        </w:tc>
      </w:tr>
      <w:tr w:rsidR="00EB6268" w:rsidRPr="00622A58" w14:paraId="0DD4DF40" w14:textId="77777777" w:rsidTr="004E1B77">
        <w:tc>
          <w:tcPr>
            <w:tcW w:w="2252" w:type="dxa"/>
            <w:shd w:val="clear" w:color="auto" w:fill="auto"/>
          </w:tcPr>
          <w:p w14:paraId="24B1AE44" w14:textId="023DAD20" w:rsidR="00BC35BE" w:rsidRPr="00622A58" w:rsidRDefault="00816DB9" w:rsidP="00E4674D">
            <w:pPr>
              <w:rPr>
                <w:szCs w:val="28"/>
              </w:rPr>
            </w:pPr>
            <w:r w:rsidRPr="00622A58">
              <w:rPr>
                <w:szCs w:val="28"/>
              </w:rPr>
              <w:t>Meaningful</w:t>
            </w:r>
            <w:r w:rsidR="00BC35BE" w:rsidRPr="00622A58">
              <w:rPr>
                <w:szCs w:val="28"/>
              </w:rPr>
              <w:t xml:space="preserve"> links to:</w:t>
            </w:r>
          </w:p>
          <w:p w14:paraId="03F43AE1" w14:textId="493A4859" w:rsidR="009D68DF" w:rsidRPr="00622A58" w:rsidRDefault="009D68DF" w:rsidP="00E4674D">
            <w:pPr>
              <w:rPr>
                <w:szCs w:val="28"/>
              </w:rPr>
            </w:pPr>
            <w:r w:rsidRPr="00622A58">
              <w:rPr>
                <w:szCs w:val="28"/>
              </w:rPr>
              <w:t>Cross Curricular Responsibilities</w:t>
            </w:r>
          </w:p>
        </w:tc>
        <w:tc>
          <w:tcPr>
            <w:tcW w:w="6758" w:type="dxa"/>
            <w:gridSpan w:val="3"/>
          </w:tcPr>
          <w:p w14:paraId="4B837964" w14:textId="21C557CB" w:rsidR="00EB6268" w:rsidRPr="00622A58" w:rsidRDefault="00EB6268" w:rsidP="00E4674D">
            <w:pPr>
              <w:rPr>
                <w:sz w:val="20"/>
                <w:szCs w:val="20"/>
              </w:rPr>
            </w:pPr>
          </w:p>
        </w:tc>
      </w:tr>
      <w:tr w:rsidR="00D46A8E" w:rsidRPr="00622A58" w14:paraId="28CD5959" w14:textId="77777777" w:rsidTr="004E1B77">
        <w:tc>
          <w:tcPr>
            <w:tcW w:w="9010" w:type="dxa"/>
            <w:gridSpan w:val="4"/>
            <w:shd w:val="clear" w:color="auto" w:fill="auto"/>
          </w:tcPr>
          <w:p w14:paraId="1523F361" w14:textId="0073DBA4" w:rsidR="00D46A8E" w:rsidRPr="00622A58" w:rsidRDefault="000B6B62" w:rsidP="00E4674D">
            <w:pPr>
              <w:rPr>
                <w:sz w:val="22"/>
                <w:szCs w:val="28"/>
              </w:rPr>
            </w:pPr>
            <w:r w:rsidRPr="00622A58">
              <w:rPr>
                <w:szCs w:val="28"/>
              </w:rPr>
              <w:t>Personal</w:t>
            </w:r>
            <w:r w:rsidR="000432F2" w:rsidRPr="00622A58">
              <w:rPr>
                <w:szCs w:val="28"/>
              </w:rPr>
              <w:t xml:space="preserve"> Targets </w:t>
            </w:r>
            <w:r w:rsidR="000432F2" w:rsidRPr="00622A58">
              <w:rPr>
                <w:sz w:val="22"/>
                <w:szCs w:val="28"/>
              </w:rPr>
              <w:t>(</w:t>
            </w:r>
            <w:r w:rsidR="00D46A8E" w:rsidRPr="00622A58">
              <w:rPr>
                <w:sz w:val="22"/>
                <w:szCs w:val="28"/>
              </w:rPr>
              <w:t>Linked to QTS</w:t>
            </w:r>
            <w:r w:rsidR="00816DB9" w:rsidRPr="00622A58">
              <w:rPr>
                <w:sz w:val="22"/>
                <w:szCs w:val="28"/>
              </w:rPr>
              <w:t xml:space="preserve"> and </w:t>
            </w:r>
            <w:r w:rsidR="00622A58" w:rsidRPr="00622A58">
              <w:rPr>
                <w:sz w:val="22"/>
                <w:szCs w:val="28"/>
              </w:rPr>
              <w:t>identified</w:t>
            </w:r>
            <w:r w:rsidR="00816DB9" w:rsidRPr="00622A58">
              <w:rPr>
                <w:sz w:val="22"/>
                <w:szCs w:val="28"/>
              </w:rPr>
              <w:t xml:space="preserve"> in </w:t>
            </w:r>
            <w:r w:rsidRPr="00622A58">
              <w:rPr>
                <w:sz w:val="22"/>
                <w:szCs w:val="28"/>
              </w:rPr>
              <w:t>weekly review)</w:t>
            </w:r>
          </w:p>
          <w:p w14:paraId="1F3C7DDF" w14:textId="77777777" w:rsidR="00D46A8E" w:rsidRPr="00622A58" w:rsidRDefault="00D46A8E" w:rsidP="00E4674D">
            <w:pPr>
              <w:rPr>
                <w:sz w:val="16"/>
                <w:szCs w:val="16"/>
              </w:rPr>
            </w:pPr>
          </w:p>
          <w:p w14:paraId="79C21E91" w14:textId="77777777" w:rsidR="00D46A8E" w:rsidRPr="00622A58" w:rsidRDefault="00D32A9C" w:rsidP="007036A4">
            <w:pPr>
              <w:rPr>
                <w:rFonts w:cstheme="minorHAnsi"/>
                <w:bCs/>
                <w:i/>
                <w:color w:val="000000"/>
                <w:sz w:val="20"/>
                <w:szCs w:val="20"/>
              </w:rPr>
            </w:pPr>
            <w:r w:rsidRPr="00622A58">
              <w:rPr>
                <w:rFonts w:cstheme="minorHAnsi"/>
                <w:bCs/>
                <w:i/>
                <w:color w:val="000000"/>
                <w:sz w:val="20"/>
                <w:szCs w:val="20"/>
              </w:rPr>
              <w:t>To know, understand and engage with the principles of curriculum design and innovation, with development of cross-curricular themes</w:t>
            </w:r>
          </w:p>
          <w:p w14:paraId="159C509D" w14:textId="16D162A5" w:rsidR="00622A58" w:rsidRPr="00622A58" w:rsidRDefault="00622A58" w:rsidP="007036A4">
            <w:pPr>
              <w:rPr>
                <w:rFonts w:cstheme="minorHAnsi"/>
                <w:sz w:val="6"/>
                <w:szCs w:val="6"/>
              </w:rPr>
            </w:pPr>
          </w:p>
        </w:tc>
      </w:tr>
    </w:tbl>
    <w:p w14:paraId="6039AB14" w14:textId="77777777" w:rsidR="00D46A8E" w:rsidRPr="00622A58"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22A58" w14:paraId="032F6BB6" w14:textId="77777777" w:rsidTr="00D46A8E">
        <w:tc>
          <w:tcPr>
            <w:tcW w:w="9010" w:type="dxa"/>
            <w:shd w:val="clear" w:color="auto" w:fill="D9E2F3" w:themeFill="accent1" w:themeFillTint="33"/>
          </w:tcPr>
          <w:p w14:paraId="1F65104F" w14:textId="4EF6D0A9" w:rsidR="00D46A8E" w:rsidRPr="00622A58" w:rsidRDefault="00D46A8E" w:rsidP="00E4674D">
            <w:pPr>
              <w:rPr>
                <w:szCs w:val="28"/>
              </w:rPr>
            </w:pPr>
            <w:r w:rsidRPr="00622A58">
              <w:rPr>
                <w:szCs w:val="28"/>
              </w:rPr>
              <w:t>Lea</w:t>
            </w:r>
            <w:r w:rsidR="00BC35BE" w:rsidRPr="00622A58">
              <w:rPr>
                <w:szCs w:val="28"/>
              </w:rPr>
              <w:t>rning Objectives (f</w:t>
            </w:r>
            <w:r w:rsidR="00D91956" w:rsidRPr="00622A58">
              <w:rPr>
                <w:szCs w:val="28"/>
              </w:rPr>
              <w:t xml:space="preserve">ocus on </w:t>
            </w:r>
            <w:r w:rsidRPr="00622A58">
              <w:rPr>
                <w:szCs w:val="28"/>
              </w:rPr>
              <w:t>Learning- use a</w:t>
            </w:r>
            <w:r w:rsidR="00DB1D3B" w:rsidRPr="00622A58">
              <w:rPr>
                <w:szCs w:val="28"/>
              </w:rPr>
              <w:t>ccessi</w:t>
            </w:r>
            <w:r w:rsidR="00D91956" w:rsidRPr="00622A58">
              <w:rPr>
                <w:szCs w:val="28"/>
              </w:rPr>
              <w:t>ble vocabulary</w:t>
            </w:r>
            <w:r w:rsidRPr="00622A58">
              <w:rPr>
                <w:szCs w:val="28"/>
              </w:rPr>
              <w:t>):</w:t>
            </w:r>
          </w:p>
        </w:tc>
      </w:tr>
      <w:tr w:rsidR="00D46A8E" w:rsidRPr="00622A58" w14:paraId="35602596" w14:textId="77777777" w:rsidTr="00E4674D">
        <w:tc>
          <w:tcPr>
            <w:tcW w:w="9010" w:type="dxa"/>
          </w:tcPr>
          <w:p w14:paraId="4D43E3C2" w14:textId="4CF22936" w:rsidR="00D46A8E" w:rsidRPr="00622A58" w:rsidRDefault="00D46A8E" w:rsidP="00E4674D">
            <w:pPr>
              <w:rPr>
                <w:sz w:val="20"/>
                <w:szCs w:val="20"/>
              </w:rPr>
            </w:pPr>
            <w:r w:rsidRPr="00622A58">
              <w:rPr>
                <w:sz w:val="20"/>
                <w:szCs w:val="20"/>
              </w:rPr>
              <w:t>The pupils will learn to:</w:t>
            </w:r>
          </w:p>
          <w:p w14:paraId="0123D51D" w14:textId="77777777" w:rsidR="00622A58" w:rsidRPr="00622A58" w:rsidRDefault="00622A58" w:rsidP="00E4674D">
            <w:pPr>
              <w:rPr>
                <w:sz w:val="20"/>
                <w:szCs w:val="20"/>
              </w:rPr>
            </w:pPr>
          </w:p>
          <w:p w14:paraId="098F6864" w14:textId="22257EA4" w:rsidR="00D32A9C" w:rsidRPr="00622A58" w:rsidRDefault="00D32A9C" w:rsidP="00622A58">
            <w:pPr>
              <w:pStyle w:val="NormalWeb"/>
              <w:numPr>
                <w:ilvl w:val="0"/>
                <w:numId w:val="5"/>
              </w:numPr>
              <w:spacing w:before="0" w:beforeAutospacing="0" w:after="0" w:afterAutospacing="0"/>
              <w:rPr>
                <w:rFonts w:asciiTheme="minorHAnsi" w:hAnsiTheme="minorHAnsi" w:cstheme="minorHAnsi"/>
                <w:color w:val="000000"/>
                <w:sz w:val="20"/>
                <w:szCs w:val="20"/>
              </w:rPr>
            </w:pPr>
            <w:r w:rsidRPr="00622A58">
              <w:rPr>
                <w:rFonts w:asciiTheme="minorHAnsi" w:hAnsiTheme="minorHAnsi" w:cstheme="minorHAnsi"/>
                <w:color w:val="000000"/>
                <w:sz w:val="20"/>
                <w:szCs w:val="20"/>
              </w:rPr>
              <w:t>understand and translate Welsh phrases and sentences into English</w:t>
            </w:r>
          </w:p>
          <w:p w14:paraId="66B3DC32" w14:textId="4DD6E722" w:rsidR="00B77B61" w:rsidRPr="00622A58" w:rsidRDefault="00D32A9C" w:rsidP="00622A58">
            <w:pPr>
              <w:pStyle w:val="NormalWeb"/>
              <w:numPr>
                <w:ilvl w:val="0"/>
                <w:numId w:val="5"/>
              </w:numPr>
              <w:spacing w:before="0" w:beforeAutospacing="0" w:after="0" w:afterAutospacing="0"/>
              <w:rPr>
                <w:rFonts w:asciiTheme="minorHAnsi" w:hAnsiTheme="minorHAnsi" w:cstheme="minorHAnsi"/>
                <w:color w:val="000000"/>
                <w:sz w:val="20"/>
                <w:szCs w:val="20"/>
              </w:rPr>
            </w:pPr>
            <w:r w:rsidRPr="00622A58">
              <w:rPr>
                <w:rFonts w:asciiTheme="minorHAnsi" w:hAnsiTheme="minorHAnsi" w:cstheme="minorHAnsi"/>
                <w:color w:val="000000"/>
                <w:sz w:val="20"/>
                <w:szCs w:val="20"/>
              </w:rPr>
              <w:t>use past tense phrases correctly</w:t>
            </w:r>
          </w:p>
          <w:p w14:paraId="145FAC42" w14:textId="24053317" w:rsidR="00D46A8E" w:rsidRPr="00622A58" w:rsidRDefault="00622A58" w:rsidP="00622A58">
            <w:pPr>
              <w:pStyle w:val="NormalWeb"/>
              <w:numPr>
                <w:ilvl w:val="0"/>
                <w:numId w:val="5"/>
              </w:numPr>
              <w:spacing w:before="0" w:beforeAutospacing="0" w:after="0" w:afterAutospacing="0"/>
              <w:rPr>
                <w:rFonts w:asciiTheme="minorHAnsi" w:hAnsiTheme="minorHAnsi" w:cstheme="minorHAnsi"/>
                <w:color w:val="000000"/>
                <w:sz w:val="20"/>
                <w:szCs w:val="20"/>
              </w:rPr>
            </w:pPr>
            <w:r w:rsidRPr="00622A58">
              <w:rPr>
                <w:rFonts w:asciiTheme="minorHAnsi" w:hAnsiTheme="minorHAnsi" w:cstheme="minorHAnsi"/>
                <w:color w:val="000000"/>
                <w:sz w:val="20"/>
                <w:szCs w:val="20"/>
              </w:rPr>
              <w:t xml:space="preserve">orally communicate in Welsh </w:t>
            </w:r>
          </w:p>
        </w:tc>
      </w:tr>
    </w:tbl>
    <w:p w14:paraId="448EBB84" w14:textId="77777777" w:rsidR="00D46A8E" w:rsidRPr="00622A58"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2A58" w14:paraId="23A40964" w14:textId="77777777" w:rsidTr="00D46A8E">
        <w:tc>
          <w:tcPr>
            <w:tcW w:w="4505" w:type="dxa"/>
            <w:shd w:val="clear" w:color="auto" w:fill="D9E2F3" w:themeFill="accent1" w:themeFillTint="33"/>
          </w:tcPr>
          <w:p w14:paraId="07000DF0" w14:textId="3C91C573" w:rsidR="00D46A8E" w:rsidRPr="00622A58" w:rsidRDefault="00D46A8E" w:rsidP="00E4674D">
            <w:pPr>
              <w:rPr>
                <w:sz w:val="28"/>
                <w:szCs w:val="28"/>
              </w:rPr>
            </w:pPr>
            <w:r w:rsidRPr="00622A58">
              <w:rPr>
                <w:szCs w:val="28"/>
              </w:rPr>
              <w:t>Success Crit</w:t>
            </w:r>
            <w:r w:rsidR="006E32EF" w:rsidRPr="00622A58">
              <w:rPr>
                <w:szCs w:val="28"/>
              </w:rPr>
              <w:t xml:space="preserve">eria </w:t>
            </w:r>
            <w:r w:rsidR="006E32EF" w:rsidRPr="00622A58">
              <w:rPr>
                <w:sz w:val="20"/>
                <w:szCs w:val="28"/>
              </w:rPr>
              <w:t>(</w:t>
            </w:r>
            <w:r w:rsidR="008B2B15" w:rsidRPr="00622A58">
              <w:rPr>
                <w:sz w:val="20"/>
                <w:szCs w:val="28"/>
              </w:rPr>
              <w:t>c</w:t>
            </w:r>
            <w:r w:rsidR="00D91956" w:rsidRPr="00622A58">
              <w:rPr>
                <w:sz w:val="20"/>
                <w:szCs w:val="28"/>
              </w:rPr>
              <w:t>learly linked to each Learning Objective</w:t>
            </w:r>
            <w:r w:rsidRPr="00622A58">
              <w:rPr>
                <w:sz w:val="20"/>
                <w:szCs w:val="28"/>
              </w:rPr>
              <w:t xml:space="preserve"> and related to the process</w:t>
            </w:r>
            <w:r w:rsidR="00F636FF" w:rsidRPr="00622A58">
              <w:rPr>
                <w:sz w:val="20"/>
                <w:szCs w:val="28"/>
              </w:rPr>
              <w:t xml:space="preserve"> and</w:t>
            </w:r>
            <w:r w:rsidR="0031228F" w:rsidRPr="00622A58">
              <w:rPr>
                <w:sz w:val="20"/>
                <w:szCs w:val="28"/>
              </w:rPr>
              <w:t>/</w:t>
            </w:r>
            <w:r w:rsidR="00F636FF" w:rsidRPr="00622A58">
              <w:rPr>
                <w:sz w:val="20"/>
                <w:szCs w:val="28"/>
              </w:rPr>
              <w:t>or pro</w:t>
            </w:r>
            <w:r w:rsidR="006E32EF" w:rsidRPr="00622A58">
              <w:rPr>
                <w:sz w:val="20"/>
                <w:szCs w:val="28"/>
              </w:rPr>
              <w:t>duct</w:t>
            </w:r>
            <w:r w:rsidR="008B2B15" w:rsidRPr="00622A58">
              <w:rPr>
                <w:sz w:val="20"/>
                <w:szCs w:val="28"/>
              </w:rPr>
              <w:t xml:space="preserve"> of learning</w:t>
            </w:r>
            <w:r w:rsidRPr="00622A58">
              <w:rPr>
                <w:sz w:val="20"/>
                <w:szCs w:val="28"/>
              </w:rPr>
              <w:t>)</w:t>
            </w:r>
          </w:p>
        </w:tc>
        <w:tc>
          <w:tcPr>
            <w:tcW w:w="4505" w:type="dxa"/>
            <w:shd w:val="clear" w:color="auto" w:fill="D9E2F3" w:themeFill="accent1" w:themeFillTint="33"/>
          </w:tcPr>
          <w:p w14:paraId="282373B3" w14:textId="1624A2C8" w:rsidR="00D46A8E" w:rsidRPr="00622A58" w:rsidRDefault="00D91956" w:rsidP="00E4674D">
            <w:pPr>
              <w:rPr>
                <w:sz w:val="28"/>
                <w:szCs w:val="28"/>
              </w:rPr>
            </w:pPr>
            <w:r w:rsidRPr="00622A58">
              <w:rPr>
                <w:szCs w:val="28"/>
              </w:rPr>
              <w:t>Assessment of Pupil</w:t>
            </w:r>
            <w:r w:rsidR="00F636FF" w:rsidRPr="00622A58">
              <w:rPr>
                <w:szCs w:val="28"/>
              </w:rPr>
              <w:t>s’</w:t>
            </w:r>
            <w:r w:rsidR="00D46A8E" w:rsidRPr="00622A58">
              <w:rPr>
                <w:szCs w:val="28"/>
              </w:rPr>
              <w:t xml:space="preserve"> Learning</w:t>
            </w:r>
          </w:p>
          <w:p w14:paraId="731A66C0" w14:textId="77777777" w:rsidR="00D46A8E" w:rsidRPr="00622A58" w:rsidRDefault="00D46A8E" w:rsidP="00E4674D">
            <w:pPr>
              <w:rPr>
                <w:sz w:val="20"/>
                <w:szCs w:val="20"/>
              </w:rPr>
            </w:pPr>
            <w:r w:rsidRPr="00622A58">
              <w:rPr>
                <w:sz w:val="20"/>
                <w:szCs w:val="20"/>
              </w:rPr>
              <w:t>Evidence</w:t>
            </w:r>
          </w:p>
          <w:p w14:paraId="56E4D3F4" w14:textId="6EA5947C" w:rsidR="00D46A8E" w:rsidRPr="00622A58" w:rsidRDefault="00F636FF" w:rsidP="00E4674D">
            <w:pPr>
              <w:rPr>
                <w:sz w:val="28"/>
                <w:szCs w:val="28"/>
              </w:rPr>
            </w:pPr>
            <w:r w:rsidRPr="00622A58">
              <w:rPr>
                <w:sz w:val="20"/>
                <w:szCs w:val="20"/>
              </w:rPr>
              <w:t>(</w:t>
            </w:r>
            <w:r w:rsidR="00D46A8E" w:rsidRPr="00622A58">
              <w:rPr>
                <w:sz w:val="20"/>
                <w:szCs w:val="20"/>
              </w:rPr>
              <w:t>What have the learners</w:t>
            </w:r>
            <w:r w:rsidR="00BC35BE" w:rsidRPr="00622A58">
              <w:rPr>
                <w:sz w:val="20"/>
                <w:szCs w:val="20"/>
              </w:rPr>
              <w:t xml:space="preserve"> </w:t>
            </w:r>
            <w:r w:rsidR="00D46A8E" w:rsidRPr="00622A58">
              <w:rPr>
                <w:sz w:val="20"/>
                <w:szCs w:val="20"/>
              </w:rPr>
              <w:t>to say/write/do/produce – to demonstrate</w:t>
            </w:r>
            <w:r w:rsidR="00BC35BE" w:rsidRPr="00622A58">
              <w:rPr>
                <w:sz w:val="20"/>
                <w:szCs w:val="20"/>
              </w:rPr>
              <w:t xml:space="preserve"> learning</w:t>
            </w:r>
            <w:r w:rsidR="00D46A8E" w:rsidRPr="00622A58">
              <w:rPr>
                <w:sz w:val="20"/>
                <w:szCs w:val="20"/>
              </w:rPr>
              <w:t>)</w:t>
            </w:r>
          </w:p>
        </w:tc>
      </w:tr>
      <w:tr w:rsidR="00D46A8E" w:rsidRPr="00622A58" w14:paraId="444AED9B" w14:textId="77777777" w:rsidTr="00E4674D">
        <w:tc>
          <w:tcPr>
            <w:tcW w:w="4505" w:type="dxa"/>
          </w:tcPr>
          <w:p w14:paraId="6777519B" w14:textId="144C6DF7" w:rsidR="007036A4" w:rsidRPr="00622A58" w:rsidRDefault="007036A4" w:rsidP="007036A4">
            <w:pPr>
              <w:rPr>
                <w:color w:val="000000"/>
                <w:sz w:val="20"/>
                <w:szCs w:val="20"/>
              </w:rPr>
            </w:pPr>
            <w:r w:rsidRPr="00622A58">
              <w:rPr>
                <w:color w:val="000000"/>
                <w:sz w:val="20"/>
                <w:szCs w:val="20"/>
              </w:rPr>
              <w:t>Generate SC with the pupils</w:t>
            </w:r>
          </w:p>
          <w:p w14:paraId="3326894A" w14:textId="196D12B8" w:rsidR="00E50AAF" w:rsidRPr="00622A58" w:rsidRDefault="00E50AAF" w:rsidP="00E50AAF">
            <w:pPr>
              <w:rPr>
                <w:color w:val="000000"/>
                <w:sz w:val="20"/>
                <w:szCs w:val="20"/>
              </w:rPr>
            </w:pPr>
            <w:r w:rsidRPr="00622A58">
              <w:rPr>
                <w:color w:val="000000"/>
                <w:sz w:val="20"/>
                <w:szCs w:val="20"/>
              </w:rPr>
              <w:t>I can… /By the end of the lesson I will be able to …</w:t>
            </w:r>
          </w:p>
          <w:p w14:paraId="53235527" w14:textId="4F766CFE" w:rsidR="00E50AAF" w:rsidRPr="00622A58" w:rsidRDefault="00E50AAF" w:rsidP="007036A4">
            <w:pPr>
              <w:rPr>
                <w:color w:val="000000"/>
                <w:sz w:val="20"/>
                <w:szCs w:val="20"/>
              </w:rPr>
            </w:pPr>
          </w:p>
          <w:p w14:paraId="045C760A" w14:textId="74B4EB51" w:rsidR="00D32A9C" w:rsidRPr="00622A58" w:rsidRDefault="00D32A9C" w:rsidP="007036A4">
            <w:pPr>
              <w:pStyle w:val="ListParagraph"/>
              <w:numPr>
                <w:ilvl w:val="0"/>
                <w:numId w:val="2"/>
              </w:numPr>
              <w:rPr>
                <w:color w:val="000000"/>
                <w:sz w:val="20"/>
                <w:szCs w:val="20"/>
              </w:rPr>
            </w:pPr>
            <w:r w:rsidRPr="00622A58">
              <w:rPr>
                <w:color w:val="000000"/>
                <w:sz w:val="20"/>
                <w:szCs w:val="20"/>
              </w:rPr>
              <w:t>understand and match the Welsh sentences to the En</w:t>
            </w:r>
            <w:r w:rsidR="00622A58" w:rsidRPr="00622A58">
              <w:rPr>
                <w:color w:val="000000"/>
                <w:sz w:val="20"/>
                <w:szCs w:val="20"/>
              </w:rPr>
              <w:t>glish by using the word bank</w:t>
            </w:r>
          </w:p>
          <w:p w14:paraId="2378D878" w14:textId="7B6AC522" w:rsidR="00D32A9C" w:rsidRPr="00622A58" w:rsidRDefault="00D32A9C" w:rsidP="00D32A9C">
            <w:pPr>
              <w:pStyle w:val="ListParagraph"/>
              <w:numPr>
                <w:ilvl w:val="0"/>
                <w:numId w:val="2"/>
              </w:numPr>
              <w:rPr>
                <w:color w:val="000000"/>
                <w:sz w:val="20"/>
                <w:szCs w:val="20"/>
              </w:rPr>
            </w:pPr>
            <w:r w:rsidRPr="00622A58">
              <w:rPr>
                <w:color w:val="000000"/>
                <w:sz w:val="20"/>
                <w:szCs w:val="20"/>
              </w:rPr>
              <w:t xml:space="preserve">skim </w:t>
            </w:r>
            <w:r w:rsidR="00F44A39">
              <w:rPr>
                <w:color w:val="000000"/>
                <w:sz w:val="20"/>
                <w:szCs w:val="20"/>
              </w:rPr>
              <w:t xml:space="preserve">and scan for details in a text </w:t>
            </w:r>
            <w:r w:rsidRPr="00622A58">
              <w:rPr>
                <w:color w:val="000000"/>
                <w:sz w:val="20"/>
                <w:szCs w:val="20"/>
              </w:rPr>
              <w:t xml:space="preserve">I can summarise what I have read </w:t>
            </w:r>
          </w:p>
          <w:p w14:paraId="6B7232D0" w14:textId="6F9CA745" w:rsidR="00D32A9C" w:rsidRPr="00622A58" w:rsidRDefault="00D32A9C" w:rsidP="00D32A9C">
            <w:pPr>
              <w:pStyle w:val="ListParagraph"/>
              <w:numPr>
                <w:ilvl w:val="0"/>
                <w:numId w:val="2"/>
              </w:numPr>
              <w:rPr>
                <w:color w:val="000000"/>
                <w:sz w:val="20"/>
                <w:szCs w:val="20"/>
              </w:rPr>
            </w:pPr>
            <w:r w:rsidRPr="00622A58">
              <w:rPr>
                <w:color w:val="000000"/>
                <w:sz w:val="20"/>
                <w:szCs w:val="20"/>
              </w:rPr>
              <w:t xml:space="preserve">use prior knowledge of WWII to help understand the text </w:t>
            </w:r>
          </w:p>
          <w:p w14:paraId="2851F93D" w14:textId="77DE2141" w:rsidR="00D32A9C" w:rsidRPr="00622A58" w:rsidRDefault="00D32A9C" w:rsidP="00D32A9C">
            <w:pPr>
              <w:pStyle w:val="ListParagraph"/>
              <w:numPr>
                <w:ilvl w:val="0"/>
                <w:numId w:val="1"/>
              </w:numPr>
              <w:rPr>
                <w:color w:val="000000"/>
                <w:sz w:val="20"/>
                <w:szCs w:val="20"/>
              </w:rPr>
            </w:pPr>
            <w:r w:rsidRPr="00622A58">
              <w:rPr>
                <w:color w:val="000000"/>
                <w:sz w:val="20"/>
                <w:szCs w:val="20"/>
              </w:rPr>
              <w:t>communicate and respond in Welsh to the ques</w:t>
            </w:r>
            <w:r w:rsidR="00B77B61" w:rsidRPr="00622A58">
              <w:rPr>
                <w:color w:val="000000"/>
                <w:sz w:val="20"/>
                <w:szCs w:val="20"/>
              </w:rPr>
              <w:t>tions being asked by my partner</w:t>
            </w:r>
            <w:r w:rsidRPr="00622A58">
              <w:rPr>
                <w:color w:val="000000"/>
                <w:sz w:val="20"/>
                <w:szCs w:val="20"/>
              </w:rPr>
              <w:t xml:space="preserve"> </w:t>
            </w:r>
          </w:p>
          <w:p w14:paraId="7BD7E8D0" w14:textId="1097F406" w:rsidR="00D46A8E" w:rsidRPr="00622A58" w:rsidRDefault="00D32A9C" w:rsidP="00E4674D">
            <w:pPr>
              <w:pStyle w:val="ListParagraph"/>
              <w:numPr>
                <w:ilvl w:val="0"/>
                <w:numId w:val="1"/>
              </w:numPr>
              <w:rPr>
                <w:sz w:val="20"/>
                <w:szCs w:val="20"/>
              </w:rPr>
            </w:pPr>
            <w:r w:rsidRPr="00622A58">
              <w:rPr>
                <w:color w:val="000000"/>
                <w:sz w:val="20"/>
                <w:szCs w:val="20"/>
              </w:rPr>
              <w:t>answer true or false questions from</w:t>
            </w:r>
            <w:bookmarkStart w:id="0" w:name="_GoBack"/>
            <w:bookmarkEnd w:id="0"/>
            <w:r w:rsidRPr="00622A58">
              <w:rPr>
                <w:color w:val="000000"/>
                <w:sz w:val="20"/>
                <w:szCs w:val="20"/>
              </w:rPr>
              <w:t xml:space="preserve"> the text read about Adolf Hitler.</w:t>
            </w:r>
          </w:p>
        </w:tc>
        <w:tc>
          <w:tcPr>
            <w:tcW w:w="4505" w:type="dxa"/>
          </w:tcPr>
          <w:p w14:paraId="60E340A2" w14:textId="61CAB64C" w:rsidR="007036A4" w:rsidRPr="00622A58" w:rsidRDefault="007036A4" w:rsidP="00E4674D">
            <w:pPr>
              <w:pStyle w:val="ListParagraph"/>
              <w:numPr>
                <w:ilvl w:val="0"/>
                <w:numId w:val="1"/>
              </w:numPr>
              <w:rPr>
                <w:sz w:val="20"/>
                <w:szCs w:val="20"/>
              </w:rPr>
            </w:pPr>
            <w:r w:rsidRPr="00622A58">
              <w:rPr>
                <w:sz w:val="20"/>
                <w:szCs w:val="20"/>
              </w:rPr>
              <w:t>Observe pupils throughout t</w:t>
            </w:r>
            <w:r w:rsidR="00B77B61" w:rsidRPr="00622A58">
              <w:rPr>
                <w:sz w:val="20"/>
                <w:szCs w:val="20"/>
              </w:rPr>
              <w:t>h</w:t>
            </w:r>
            <w:r w:rsidRPr="00622A58">
              <w:rPr>
                <w:sz w:val="20"/>
                <w:szCs w:val="20"/>
              </w:rPr>
              <w:t>e lesson by moving from table to table</w:t>
            </w:r>
          </w:p>
          <w:p w14:paraId="250B79C3" w14:textId="4A0C9CAC" w:rsidR="007036A4" w:rsidRPr="00622A58" w:rsidRDefault="007036A4" w:rsidP="00622A58">
            <w:pPr>
              <w:pStyle w:val="ListParagraph"/>
              <w:rPr>
                <w:sz w:val="20"/>
                <w:szCs w:val="20"/>
              </w:rPr>
            </w:pPr>
          </w:p>
        </w:tc>
      </w:tr>
    </w:tbl>
    <w:p w14:paraId="30135971" w14:textId="77777777" w:rsidR="00045D70" w:rsidRPr="00622A58" w:rsidRDefault="00045D70" w:rsidP="00D46A8E">
      <w:pPr>
        <w:rPr>
          <w:sz w:val="28"/>
          <w:szCs w:val="28"/>
        </w:rPr>
        <w:sectPr w:rsidR="00045D70" w:rsidRPr="00622A58"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622A58" w14:paraId="200AD4DF" w14:textId="77777777" w:rsidTr="002B2D5B">
        <w:trPr>
          <w:trHeight w:val="1071"/>
        </w:trPr>
        <w:tc>
          <w:tcPr>
            <w:tcW w:w="1249" w:type="dxa"/>
          </w:tcPr>
          <w:p w14:paraId="088B6083" w14:textId="77777777" w:rsidR="002B2D5B" w:rsidRPr="00622A58" w:rsidRDefault="002B2D5B" w:rsidP="002B2D5B">
            <w:pPr>
              <w:jc w:val="center"/>
              <w:rPr>
                <w:b/>
              </w:rPr>
            </w:pPr>
            <w:r w:rsidRPr="00622A58">
              <w:rPr>
                <w:b/>
              </w:rPr>
              <w:lastRenderedPageBreak/>
              <w:t>Time</w:t>
            </w:r>
          </w:p>
        </w:tc>
        <w:tc>
          <w:tcPr>
            <w:tcW w:w="4971" w:type="dxa"/>
          </w:tcPr>
          <w:p w14:paraId="66023A89" w14:textId="77777777" w:rsidR="002B2D5B" w:rsidRPr="00622A58" w:rsidRDefault="002B2D5B" w:rsidP="002B2D5B">
            <w:pPr>
              <w:jc w:val="center"/>
              <w:rPr>
                <w:b/>
                <w:sz w:val="22"/>
                <w:szCs w:val="22"/>
              </w:rPr>
            </w:pPr>
            <w:r w:rsidRPr="00622A58">
              <w:rPr>
                <w:b/>
                <w:sz w:val="22"/>
                <w:szCs w:val="22"/>
              </w:rPr>
              <w:t>Activities/Methodology/Key Concepts</w:t>
            </w:r>
          </w:p>
          <w:p w14:paraId="7E8C7567" w14:textId="5D381395" w:rsidR="002B2D5B" w:rsidRPr="00622A58" w:rsidRDefault="002B2D5B" w:rsidP="003D443E">
            <w:pPr>
              <w:jc w:val="center"/>
              <w:rPr>
                <w:sz w:val="22"/>
                <w:szCs w:val="22"/>
              </w:rPr>
            </w:pPr>
            <w:r w:rsidRPr="00622A58">
              <w:rPr>
                <w:sz w:val="22"/>
                <w:szCs w:val="22"/>
              </w:rPr>
              <w:t>(</w:t>
            </w:r>
            <w:r w:rsidR="00AA5380" w:rsidRPr="00622A58">
              <w:rPr>
                <w:sz w:val="22"/>
                <w:szCs w:val="22"/>
              </w:rPr>
              <w:t xml:space="preserve">Teacher’s Role – including key teaching </w:t>
            </w:r>
            <w:proofErr w:type="gramStart"/>
            <w:r w:rsidR="00AA5380" w:rsidRPr="00622A58">
              <w:rPr>
                <w:sz w:val="22"/>
                <w:szCs w:val="22"/>
              </w:rPr>
              <w:t>points</w:t>
            </w:r>
            <w:r w:rsidR="003D443E" w:rsidRPr="00622A58">
              <w:rPr>
                <w:sz w:val="22"/>
                <w:szCs w:val="22"/>
              </w:rPr>
              <w:t>,  differentiation</w:t>
            </w:r>
            <w:proofErr w:type="gramEnd"/>
            <w:r w:rsidR="003D443E" w:rsidRPr="00622A58">
              <w:rPr>
                <w:sz w:val="22"/>
                <w:szCs w:val="22"/>
              </w:rPr>
              <w:t xml:space="preserve"> strategies </w:t>
            </w:r>
            <w:r w:rsidR="00AA5380" w:rsidRPr="00622A58">
              <w:rPr>
                <w:sz w:val="22"/>
                <w:szCs w:val="22"/>
              </w:rPr>
              <w:t>and key questions</w:t>
            </w:r>
            <w:r w:rsidRPr="00622A58">
              <w:rPr>
                <w:sz w:val="22"/>
                <w:szCs w:val="22"/>
              </w:rPr>
              <w:t>)</w:t>
            </w:r>
          </w:p>
        </w:tc>
        <w:tc>
          <w:tcPr>
            <w:tcW w:w="4971" w:type="dxa"/>
          </w:tcPr>
          <w:p w14:paraId="6D80F63D" w14:textId="77777777" w:rsidR="002B2D5B" w:rsidRPr="00622A58" w:rsidRDefault="002B2D5B" w:rsidP="002B2D5B">
            <w:pPr>
              <w:jc w:val="center"/>
              <w:rPr>
                <w:b/>
                <w:sz w:val="22"/>
                <w:szCs w:val="22"/>
              </w:rPr>
            </w:pPr>
            <w:r w:rsidRPr="00622A58">
              <w:rPr>
                <w:b/>
                <w:sz w:val="22"/>
                <w:szCs w:val="22"/>
              </w:rPr>
              <w:t>Pupil Tasks</w:t>
            </w:r>
          </w:p>
          <w:p w14:paraId="07736BE3" w14:textId="75FA8C5A" w:rsidR="002B2D5B" w:rsidRPr="00622A58" w:rsidRDefault="00610C4A" w:rsidP="002B2D5B">
            <w:pPr>
              <w:jc w:val="center"/>
              <w:rPr>
                <w:sz w:val="22"/>
                <w:szCs w:val="22"/>
              </w:rPr>
            </w:pPr>
            <w:r w:rsidRPr="00622A58">
              <w:rPr>
                <w:sz w:val="22"/>
                <w:szCs w:val="22"/>
              </w:rPr>
              <w:t>(</w:t>
            </w:r>
            <w:r w:rsidR="00AA5380" w:rsidRPr="00622A58">
              <w:rPr>
                <w:sz w:val="22"/>
                <w:szCs w:val="22"/>
              </w:rPr>
              <w:t>Pupils’</w:t>
            </w:r>
            <w:r w:rsidRPr="00622A58">
              <w:rPr>
                <w:sz w:val="22"/>
                <w:szCs w:val="22"/>
              </w:rPr>
              <w:t xml:space="preserve"> role </w:t>
            </w:r>
            <w:r w:rsidR="003D443E" w:rsidRPr="00622A58">
              <w:rPr>
                <w:sz w:val="22"/>
                <w:szCs w:val="22"/>
              </w:rPr>
              <w:t>–</w:t>
            </w:r>
            <w:r w:rsidRPr="00622A58">
              <w:rPr>
                <w:sz w:val="22"/>
                <w:szCs w:val="22"/>
              </w:rPr>
              <w:t>including</w:t>
            </w:r>
            <w:r w:rsidR="003D443E" w:rsidRPr="00622A58">
              <w:rPr>
                <w:sz w:val="22"/>
                <w:szCs w:val="22"/>
              </w:rPr>
              <w:t xml:space="preserve"> differentiation,</w:t>
            </w:r>
            <w:r w:rsidRPr="00622A58">
              <w:rPr>
                <w:sz w:val="22"/>
                <w:szCs w:val="22"/>
              </w:rPr>
              <w:t xml:space="preserve"> </w:t>
            </w:r>
            <w:r w:rsidR="00B0430A" w:rsidRPr="00622A58">
              <w:rPr>
                <w:sz w:val="22"/>
                <w:szCs w:val="22"/>
              </w:rPr>
              <w:t xml:space="preserve">engagement in </w:t>
            </w:r>
            <w:r w:rsidR="002B2D5B" w:rsidRPr="00622A58">
              <w:rPr>
                <w:sz w:val="22"/>
                <w:szCs w:val="22"/>
              </w:rPr>
              <w:t>formative assessment and homework)</w:t>
            </w:r>
          </w:p>
          <w:p w14:paraId="71FEA254" w14:textId="59504618" w:rsidR="002B2D5B" w:rsidRPr="00622A58" w:rsidRDefault="002B2D5B" w:rsidP="002B2D5B">
            <w:pPr>
              <w:jc w:val="center"/>
              <w:rPr>
                <w:sz w:val="22"/>
                <w:szCs w:val="22"/>
              </w:rPr>
            </w:pPr>
          </w:p>
        </w:tc>
        <w:tc>
          <w:tcPr>
            <w:tcW w:w="2903" w:type="dxa"/>
          </w:tcPr>
          <w:p w14:paraId="50A65990" w14:textId="77777777" w:rsidR="002B2D5B" w:rsidRPr="00622A58" w:rsidRDefault="002B2D5B" w:rsidP="002B2D5B">
            <w:pPr>
              <w:jc w:val="center"/>
              <w:rPr>
                <w:b/>
                <w:sz w:val="22"/>
                <w:szCs w:val="22"/>
              </w:rPr>
            </w:pPr>
            <w:r w:rsidRPr="00622A58">
              <w:rPr>
                <w:b/>
                <w:sz w:val="22"/>
                <w:szCs w:val="22"/>
              </w:rPr>
              <w:t>Resources</w:t>
            </w:r>
          </w:p>
          <w:p w14:paraId="18C6DCA1" w14:textId="6F42DCAC" w:rsidR="002B2D5B" w:rsidRPr="00622A58" w:rsidRDefault="00B0430A" w:rsidP="002B2D5B">
            <w:pPr>
              <w:jc w:val="center"/>
              <w:rPr>
                <w:sz w:val="22"/>
                <w:szCs w:val="22"/>
              </w:rPr>
            </w:pPr>
            <w:r w:rsidRPr="00622A58">
              <w:rPr>
                <w:sz w:val="22"/>
                <w:szCs w:val="22"/>
              </w:rPr>
              <w:t>(</w:t>
            </w:r>
            <w:r w:rsidR="002B2D5B" w:rsidRPr="00622A58">
              <w:rPr>
                <w:sz w:val="22"/>
                <w:szCs w:val="22"/>
              </w:rPr>
              <w:t>Including Health and Safety requirement)</w:t>
            </w:r>
          </w:p>
        </w:tc>
      </w:tr>
      <w:tr w:rsidR="002B2D5B" w:rsidRPr="00622A58" w14:paraId="1D96C72E" w14:textId="77777777" w:rsidTr="002B2D5B">
        <w:trPr>
          <w:trHeight w:val="2391"/>
        </w:trPr>
        <w:tc>
          <w:tcPr>
            <w:tcW w:w="1249" w:type="dxa"/>
          </w:tcPr>
          <w:p w14:paraId="5A953452" w14:textId="77777777" w:rsidR="002B2D5B" w:rsidRPr="00622A58" w:rsidRDefault="002B2D5B" w:rsidP="002B2D5B">
            <w:pPr>
              <w:jc w:val="center"/>
              <w:rPr>
                <w:b/>
              </w:rPr>
            </w:pPr>
          </w:p>
          <w:p w14:paraId="2905084E" w14:textId="77777777" w:rsidR="002B2D5B" w:rsidRPr="00622A58" w:rsidRDefault="002B2D5B" w:rsidP="002B2D5B">
            <w:pPr>
              <w:jc w:val="center"/>
              <w:rPr>
                <w:b/>
              </w:rPr>
            </w:pPr>
          </w:p>
          <w:p w14:paraId="42F8060C" w14:textId="77777777" w:rsidR="002B2D5B" w:rsidRPr="00622A58" w:rsidRDefault="002B2D5B" w:rsidP="002B2D5B">
            <w:pPr>
              <w:jc w:val="center"/>
              <w:rPr>
                <w:b/>
                <w:sz w:val="20"/>
              </w:rPr>
            </w:pPr>
            <w:r w:rsidRPr="00622A58">
              <w:rPr>
                <w:b/>
              </w:rPr>
              <w:t xml:space="preserve">Opening </w:t>
            </w:r>
            <w:proofErr w:type="gramStart"/>
            <w:r w:rsidRPr="00622A58">
              <w:rPr>
                <w:b/>
              </w:rPr>
              <w:t>phase</w:t>
            </w:r>
            <w:r w:rsidR="00D060A6" w:rsidRPr="00622A58">
              <w:rPr>
                <w:b/>
              </w:rPr>
              <w:t xml:space="preserve"> </w:t>
            </w:r>
            <w:r w:rsidR="00D060A6" w:rsidRPr="00622A58">
              <w:rPr>
                <w:sz w:val="20"/>
              </w:rPr>
              <w:t xml:space="preserve"> </w:t>
            </w:r>
            <w:r w:rsidR="00D060A6" w:rsidRPr="00622A58">
              <w:rPr>
                <w:b/>
                <w:sz w:val="20"/>
              </w:rPr>
              <w:t>(</w:t>
            </w:r>
            <w:proofErr w:type="gramEnd"/>
            <w:r w:rsidR="00B85948" w:rsidRPr="00622A58">
              <w:rPr>
                <w:b/>
                <w:sz w:val="20"/>
              </w:rPr>
              <w:t xml:space="preserve">with </w:t>
            </w:r>
            <w:r w:rsidR="00D060A6" w:rsidRPr="00622A58">
              <w:rPr>
                <w:b/>
                <w:sz w:val="20"/>
              </w:rPr>
              <w:t>links to  prior learning)</w:t>
            </w:r>
          </w:p>
          <w:p w14:paraId="4CA37C51" w14:textId="77777777" w:rsidR="003879F5" w:rsidRPr="00622A58" w:rsidRDefault="003879F5" w:rsidP="002B2D5B">
            <w:pPr>
              <w:jc w:val="center"/>
              <w:rPr>
                <w:b/>
                <w:sz w:val="20"/>
              </w:rPr>
            </w:pPr>
          </w:p>
          <w:p w14:paraId="411C5BFF" w14:textId="6C805456" w:rsidR="003879F5" w:rsidRPr="00622A58" w:rsidRDefault="002F73A1" w:rsidP="002B2D5B">
            <w:pPr>
              <w:jc w:val="center"/>
              <w:rPr>
                <w:b/>
              </w:rPr>
            </w:pPr>
            <w:r w:rsidRPr="00622A58">
              <w:rPr>
                <w:b/>
                <w:sz w:val="20"/>
              </w:rPr>
              <w:t>2</w:t>
            </w:r>
            <w:r w:rsidR="003879F5" w:rsidRPr="00622A58">
              <w:rPr>
                <w:b/>
                <w:sz w:val="20"/>
              </w:rPr>
              <w:t>0 mins</w:t>
            </w:r>
          </w:p>
        </w:tc>
        <w:tc>
          <w:tcPr>
            <w:tcW w:w="4971" w:type="dxa"/>
          </w:tcPr>
          <w:p w14:paraId="75A054D3" w14:textId="77777777" w:rsidR="00B77B61" w:rsidRPr="00622A58" w:rsidRDefault="00B77B61" w:rsidP="003879F5">
            <w:pPr>
              <w:jc w:val="both"/>
              <w:rPr>
                <w:color w:val="000000"/>
                <w:sz w:val="20"/>
                <w:szCs w:val="20"/>
              </w:rPr>
            </w:pPr>
            <w:r w:rsidRPr="00622A58">
              <w:rPr>
                <w:color w:val="000000"/>
                <w:sz w:val="20"/>
                <w:szCs w:val="20"/>
              </w:rPr>
              <w:t>U</w:t>
            </w:r>
            <w:r w:rsidR="003879F5" w:rsidRPr="00622A58">
              <w:rPr>
                <w:color w:val="000000"/>
                <w:sz w:val="20"/>
                <w:szCs w:val="20"/>
              </w:rPr>
              <w:t>se ‘</w:t>
            </w:r>
            <w:proofErr w:type="spellStart"/>
            <w:r w:rsidR="003879F5" w:rsidRPr="00622A58">
              <w:rPr>
                <w:color w:val="000000"/>
                <w:sz w:val="20"/>
                <w:szCs w:val="20"/>
              </w:rPr>
              <w:t>amser</w:t>
            </w:r>
            <w:proofErr w:type="spellEnd"/>
            <w:r w:rsidR="003879F5" w:rsidRPr="00622A58">
              <w:rPr>
                <w:color w:val="000000"/>
                <w:sz w:val="20"/>
                <w:szCs w:val="20"/>
              </w:rPr>
              <w:t xml:space="preserve"> </w:t>
            </w:r>
            <w:proofErr w:type="spellStart"/>
            <w:r w:rsidR="003879F5" w:rsidRPr="00622A58">
              <w:rPr>
                <w:color w:val="000000"/>
                <w:sz w:val="20"/>
                <w:szCs w:val="20"/>
              </w:rPr>
              <w:t>drilio</w:t>
            </w:r>
            <w:proofErr w:type="spellEnd"/>
            <w:r w:rsidR="003879F5" w:rsidRPr="00622A58">
              <w:rPr>
                <w:color w:val="000000"/>
                <w:sz w:val="20"/>
                <w:szCs w:val="20"/>
              </w:rPr>
              <w:t>’ to engage and help the childr</w:t>
            </w:r>
            <w:r w:rsidRPr="00622A58">
              <w:rPr>
                <w:color w:val="000000"/>
                <w:sz w:val="20"/>
                <w:szCs w:val="20"/>
              </w:rPr>
              <w:t>en warm up for the Welsh Lesson</w:t>
            </w:r>
          </w:p>
          <w:p w14:paraId="0B8F1393" w14:textId="0D91D2A6" w:rsidR="003879F5" w:rsidRPr="00622A58" w:rsidRDefault="003879F5" w:rsidP="00B77B61">
            <w:pPr>
              <w:pStyle w:val="ListParagraph"/>
              <w:numPr>
                <w:ilvl w:val="0"/>
                <w:numId w:val="6"/>
              </w:numPr>
              <w:jc w:val="both"/>
              <w:rPr>
                <w:color w:val="000000"/>
                <w:sz w:val="20"/>
                <w:szCs w:val="20"/>
              </w:rPr>
            </w:pPr>
            <w:r w:rsidRPr="00622A58">
              <w:rPr>
                <w:color w:val="000000"/>
                <w:sz w:val="20"/>
                <w:szCs w:val="20"/>
              </w:rPr>
              <w:t>I will say a word e.g</w:t>
            </w:r>
            <w:r w:rsidR="00622A58">
              <w:rPr>
                <w:color w:val="000000"/>
                <w:sz w:val="20"/>
                <w:szCs w:val="20"/>
              </w:rPr>
              <w:t>.</w:t>
            </w:r>
            <w:r w:rsidRPr="00622A58">
              <w:rPr>
                <w:color w:val="000000"/>
                <w:sz w:val="20"/>
                <w:szCs w:val="20"/>
              </w:rPr>
              <w:t xml:space="preserve"> ‘</w:t>
            </w:r>
            <w:proofErr w:type="spellStart"/>
            <w:r w:rsidRPr="00622A58">
              <w:rPr>
                <w:color w:val="000000"/>
                <w:sz w:val="20"/>
                <w:szCs w:val="20"/>
              </w:rPr>
              <w:t>Ble</w:t>
            </w:r>
            <w:proofErr w:type="spellEnd"/>
            <w:r w:rsidRPr="00622A58">
              <w:rPr>
                <w:color w:val="000000"/>
                <w:sz w:val="20"/>
                <w:szCs w:val="20"/>
              </w:rPr>
              <w:t xml:space="preserve">’ and the children will have to come up with a sentence that has the word </w:t>
            </w:r>
            <w:proofErr w:type="spellStart"/>
            <w:r w:rsidRPr="00622A58">
              <w:rPr>
                <w:color w:val="000000"/>
                <w:sz w:val="20"/>
                <w:szCs w:val="20"/>
              </w:rPr>
              <w:t>ble</w:t>
            </w:r>
            <w:proofErr w:type="spellEnd"/>
            <w:r w:rsidRPr="00622A58">
              <w:rPr>
                <w:color w:val="000000"/>
                <w:sz w:val="20"/>
                <w:szCs w:val="20"/>
              </w:rPr>
              <w:t xml:space="preserve"> such as ‘</w:t>
            </w:r>
            <w:proofErr w:type="spellStart"/>
            <w:r w:rsidRPr="00622A58">
              <w:rPr>
                <w:color w:val="000000"/>
                <w:sz w:val="20"/>
                <w:szCs w:val="20"/>
              </w:rPr>
              <w:t>ble</w:t>
            </w:r>
            <w:proofErr w:type="spellEnd"/>
            <w:r w:rsidRPr="00622A58">
              <w:rPr>
                <w:color w:val="000000"/>
                <w:sz w:val="20"/>
                <w:szCs w:val="20"/>
              </w:rPr>
              <w:t xml:space="preserve"> </w:t>
            </w:r>
            <w:proofErr w:type="spellStart"/>
            <w:r w:rsidRPr="00622A58">
              <w:rPr>
                <w:color w:val="000000"/>
                <w:sz w:val="20"/>
                <w:szCs w:val="20"/>
              </w:rPr>
              <w:t>wyt</w:t>
            </w:r>
            <w:proofErr w:type="spellEnd"/>
            <w:r w:rsidRPr="00622A58">
              <w:rPr>
                <w:color w:val="000000"/>
                <w:sz w:val="20"/>
                <w:szCs w:val="20"/>
              </w:rPr>
              <w:t xml:space="preserve"> </w:t>
            </w:r>
            <w:proofErr w:type="spellStart"/>
            <w:r w:rsidRPr="00622A58">
              <w:rPr>
                <w:color w:val="000000"/>
                <w:sz w:val="20"/>
                <w:szCs w:val="20"/>
              </w:rPr>
              <w:t>ti’n</w:t>
            </w:r>
            <w:proofErr w:type="spellEnd"/>
            <w:r w:rsidRPr="00622A58">
              <w:rPr>
                <w:color w:val="000000"/>
                <w:sz w:val="20"/>
                <w:szCs w:val="20"/>
              </w:rPr>
              <w:t xml:space="preserve"> </w:t>
            </w:r>
            <w:proofErr w:type="spellStart"/>
            <w:r w:rsidRPr="00622A58">
              <w:rPr>
                <w:color w:val="000000"/>
                <w:sz w:val="20"/>
                <w:szCs w:val="20"/>
              </w:rPr>
              <w:t>byw</w:t>
            </w:r>
            <w:proofErr w:type="spellEnd"/>
            <w:r w:rsidRPr="00622A58">
              <w:rPr>
                <w:color w:val="000000"/>
                <w:sz w:val="20"/>
                <w:szCs w:val="20"/>
              </w:rPr>
              <w:t xml:space="preserve">?’ </w:t>
            </w:r>
          </w:p>
          <w:p w14:paraId="149FB6C6" w14:textId="77B13EAD" w:rsidR="00B77B61" w:rsidRPr="00622A58" w:rsidRDefault="00B77B61" w:rsidP="00B77B61">
            <w:pPr>
              <w:pStyle w:val="ListParagraph"/>
              <w:numPr>
                <w:ilvl w:val="0"/>
                <w:numId w:val="6"/>
              </w:numPr>
              <w:jc w:val="center"/>
              <w:rPr>
                <w:sz w:val="28"/>
                <w:szCs w:val="28"/>
              </w:rPr>
            </w:pPr>
            <w:r w:rsidRPr="00622A58">
              <w:rPr>
                <w:color w:val="000000"/>
                <w:sz w:val="20"/>
                <w:szCs w:val="20"/>
              </w:rPr>
              <w:t>Pupils encouraged to extend the sentences</w:t>
            </w:r>
          </w:p>
          <w:p w14:paraId="65BE7539" w14:textId="77777777" w:rsidR="00B77B61" w:rsidRPr="00622A58" w:rsidRDefault="00B77B61" w:rsidP="00B77B61">
            <w:pPr>
              <w:pStyle w:val="ListParagraph"/>
              <w:rPr>
                <w:sz w:val="28"/>
                <w:szCs w:val="28"/>
              </w:rPr>
            </w:pPr>
          </w:p>
          <w:p w14:paraId="08CDBF5E" w14:textId="4A7A840F" w:rsidR="002B2D5B" w:rsidRPr="00622A58" w:rsidRDefault="00B77B61" w:rsidP="007036A4">
            <w:pPr>
              <w:rPr>
                <w:rFonts w:eastAsia="Times New Roman" w:cstheme="minorHAnsi"/>
                <w:color w:val="000000"/>
                <w:sz w:val="20"/>
                <w:szCs w:val="20"/>
                <w:lang w:eastAsia="en-GB"/>
              </w:rPr>
            </w:pPr>
            <w:r w:rsidRPr="00622A58">
              <w:rPr>
                <w:rFonts w:eastAsia="Times New Roman" w:cstheme="minorHAnsi"/>
                <w:color w:val="000000"/>
                <w:sz w:val="20"/>
                <w:szCs w:val="20"/>
                <w:lang w:eastAsia="en-GB"/>
              </w:rPr>
              <w:t>Expla</w:t>
            </w:r>
            <w:r w:rsidR="007036A4" w:rsidRPr="00622A58">
              <w:rPr>
                <w:rFonts w:eastAsia="Times New Roman" w:cstheme="minorHAnsi"/>
                <w:color w:val="000000"/>
                <w:sz w:val="20"/>
                <w:szCs w:val="20"/>
                <w:lang w:eastAsia="en-GB"/>
              </w:rPr>
              <w:t>n</w:t>
            </w:r>
            <w:r w:rsidRPr="00622A58">
              <w:rPr>
                <w:rFonts w:eastAsia="Times New Roman" w:cstheme="minorHAnsi"/>
                <w:color w:val="000000"/>
                <w:sz w:val="20"/>
                <w:szCs w:val="20"/>
                <w:lang w:eastAsia="en-GB"/>
              </w:rPr>
              <w:t>ation of tasks: begin by reading</w:t>
            </w:r>
            <w:r w:rsidR="007036A4" w:rsidRPr="00622A58">
              <w:rPr>
                <w:rFonts w:eastAsia="Times New Roman" w:cstheme="minorHAnsi"/>
                <w:color w:val="000000"/>
                <w:sz w:val="20"/>
                <w:szCs w:val="20"/>
                <w:lang w:eastAsia="en-GB"/>
              </w:rPr>
              <w:t xml:space="preserve"> the ‘</w:t>
            </w:r>
            <w:proofErr w:type="spellStart"/>
            <w:r w:rsidR="007036A4" w:rsidRPr="00622A58">
              <w:rPr>
                <w:rFonts w:eastAsia="Times New Roman" w:cstheme="minorHAnsi"/>
                <w:color w:val="000000"/>
                <w:sz w:val="20"/>
                <w:szCs w:val="20"/>
                <w:lang w:eastAsia="en-GB"/>
              </w:rPr>
              <w:t>pwy</w:t>
            </w:r>
            <w:proofErr w:type="spellEnd"/>
            <w:r w:rsidR="007036A4" w:rsidRPr="00622A58">
              <w:rPr>
                <w:rFonts w:eastAsia="Times New Roman" w:cstheme="minorHAnsi"/>
                <w:color w:val="000000"/>
                <w:sz w:val="20"/>
                <w:szCs w:val="20"/>
                <w:lang w:eastAsia="en-GB"/>
              </w:rPr>
              <w:t xml:space="preserve"> </w:t>
            </w:r>
            <w:proofErr w:type="spellStart"/>
            <w:r w:rsidR="007036A4" w:rsidRPr="00622A58">
              <w:rPr>
                <w:rFonts w:eastAsia="Times New Roman" w:cstheme="minorHAnsi"/>
                <w:color w:val="000000"/>
                <w:sz w:val="20"/>
                <w:szCs w:val="20"/>
                <w:lang w:eastAsia="en-GB"/>
              </w:rPr>
              <w:t>oedd</w:t>
            </w:r>
            <w:proofErr w:type="spellEnd"/>
            <w:r w:rsidR="007036A4" w:rsidRPr="00622A58">
              <w:rPr>
                <w:rFonts w:eastAsia="Times New Roman" w:cstheme="minorHAnsi"/>
                <w:color w:val="000000"/>
                <w:sz w:val="20"/>
                <w:szCs w:val="20"/>
                <w:lang w:eastAsia="en-GB"/>
              </w:rPr>
              <w:t xml:space="preserve"> e</w:t>
            </w:r>
            <w:r w:rsidR="00F53EE5" w:rsidRPr="00622A58">
              <w:rPr>
                <w:rFonts w:eastAsia="Times New Roman" w:cstheme="minorHAnsi"/>
                <w:color w:val="000000"/>
                <w:sz w:val="20"/>
                <w:szCs w:val="20"/>
                <w:lang w:eastAsia="en-GB"/>
              </w:rPr>
              <w:t>?</w:t>
            </w:r>
            <w:r w:rsidR="007036A4" w:rsidRPr="00622A58">
              <w:rPr>
                <w:rFonts w:eastAsia="Times New Roman" w:cstheme="minorHAnsi"/>
                <w:color w:val="000000"/>
                <w:sz w:val="20"/>
                <w:szCs w:val="20"/>
                <w:lang w:eastAsia="en-GB"/>
              </w:rPr>
              <w:t>’</w:t>
            </w:r>
            <w:r w:rsidR="00F53EE5" w:rsidRPr="00622A58">
              <w:rPr>
                <w:rFonts w:eastAsia="Times New Roman" w:cstheme="minorHAnsi"/>
                <w:color w:val="000000"/>
                <w:sz w:val="20"/>
                <w:szCs w:val="20"/>
                <w:lang w:eastAsia="en-GB"/>
              </w:rPr>
              <w:t xml:space="preserve"> story</w:t>
            </w:r>
            <w:r w:rsidR="007036A4" w:rsidRPr="00622A58">
              <w:rPr>
                <w:rFonts w:eastAsia="Times New Roman" w:cstheme="minorHAnsi"/>
                <w:color w:val="000000"/>
                <w:sz w:val="20"/>
                <w:szCs w:val="20"/>
                <w:lang w:eastAsia="en-GB"/>
              </w:rPr>
              <w:t xml:space="preserve"> about Adolf Hitler t</w:t>
            </w:r>
            <w:r w:rsidR="00F53EE5" w:rsidRPr="00622A58">
              <w:rPr>
                <w:rFonts w:eastAsia="Times New Roman" w:cstheme="minorHAnsi"/>
                <w:color w:val="000000"/>
                <w:sz w:val="20"/>
                <w:szCs w:val="20"/>
                <w:lang w:eastAsia="en-GB"/>
              </w:rPr>
              <w:t>o the whole class and</w:t>
            </w:r>
            <w:r w:rsidR="007036A4" w:rsidRPr="00622A58">
              <w:rPr>
                <w:rFonts w:eastAsia="Times New Roman" w:cstheme="minorHAnsi"/>
                <w:color w:val="000000"/>
                <w:sz w:val="20"/>
                <w:szCs w:val="20"/>
                <w:lang w:eastAsia="en-GB"/>
              </w:rPr>
              <w:t xml:space="preserve"> discuss certain words that they </w:t>
            </w:r>
            <w:r w:rsidR="00F53EE5" w:rsidRPr="00622A58">
              <w:rPr>
                <w:rFonts w:eastAsia="Times New Roman" w:cstheme="minorHAnsi"/>
                <w:color w:val="000000"/>
                <w:sz w:val="20"/>
                <w:szCs w:val="20"/>
                <w:lang w:eastAsia="en-GB"/>
              </w:rPr>
              <w:t>are unsure of or may not have heard</w:t>
            </w:r>
            <w:r w:rsidR="007036A4" w:rsidRPr="00622A58">
              <w:rPr>
                <w:rFonts w:eastAsia="Times New Roman" w:cstheme="minorHAnsi"/>
                <w:color w:val="000000"/>
                <w:sz w:val="20"/>
                <w:szCs w:val="20"/>
                <w:lang w:eastAsia="en-GB"/>
              </w:rPr>
              <w:t>.</w:t>
            </w:r>
            <w:r w:rsidR="00F53EE5" w:rsidRPr="00622A58">
              <w:rPr>
                <w:rFonts w:eastAsia="Times New Roman" w:cstheme="minorHAnsi"/>
                <w:color w:val="000000"/>
                <w:sz w:val="20"/>
                <w:szCs w:val="20"/>
                <w:lang w:eastAsia="en-GB"/>
              </w:rPr>
              <w:t xml:space="preserve"> Share a</w:t>
            </w:r>
            <w:r w:rsidR="007036A4" w:rsidRPr="00622A58">
              <w:rPr>
                <w:rFonts w:eastAsia="Times New Roman" w:cstheme="minorHAnsi"/>
                <w:color w:val="000000"/>
                <w:sz w:val="20"/>
                <w:szCs w:val="20"/>
                <w:lang w:eastAsia="en-GB"/>
              </w:rPr>
              <w:t xml:space="preserve"> copy</w:t>
            </w:r>
            <w:r w:rsidR="00F53EE5" w:rsidRPr="00622A58">
              <w:rPr>
                <w:rFonts w:eastAsia="Times New Roman" w:cstheme="minorHAnsi"/>
                <w:color w:val="000000"/>
                <w:sz w:val="20"/>
                <w:szCs w:val="20"/>
                <w:lang w:eastAsia="en-GB"/>
              </w:rPr>
              <w:t xml:space="preserve"> of the story with groups</w:t>
            </w:r>
            <w:r w:rsidR="007036A4" w:rsidRPr="00622A58">
              <w:rPr>
                <w:rFonts w:eastAsia="Times New Roman" w:cstheme="minorHAnsi"/>
                <w:color w:val="000000"/>
                <w:sz w:val="20"/>
                <w:szCs w:val="20"/>
                <w:lang w:eastAsia="en-GB"/>
              </w:rPr>
              <w:t xml:space="preserve"> to read through it themselves.</w:t>
            </w:r>
          </w:p>
          <w:p w14:paraId="3BC8E289" w14:textId="5F98ED20" w:rsidR="007036A4" w:rsidRPr="00622A58" w:rsidRDefault="007036A4" w:rsidP="007036A4">
            <w:pPr>
              <w:rPr>
                <w:sz w:val="20"/>
                <w:szCs w:val="20"/>
              </w:rPr>
            </w:pPr>
          </w:p>
        </w:tc>
        <w:tc>
          <w:tcPr>
            <w:tcW w:w="4971" w:type="dxa"/>
          </w:tcPr>
          <w:p w14:paraId="28C486DC" w14:textId="4D29FCEC" w:rsidR="003879F5" w:rsidRPr="00622A58" w:rsidRDefault="003879F5" w:rsidP="003879F5">
            <w:pPr>
              <w:rPr>
                <w:sz w:val="20"/>
                <w:szCs w:val="20"/>
              </w:rPr>
            </w:pPr>
            <w:proofErr w:type="spellStart"/>
            <w:r w:rsidRPr="00622A58">
              <w:rPr>
                <w:sz w:val="20"/>
                <w:szCs w:val="20"/>
              </w:rPr>
              <w:t>Ble</w:t>
            </w:r>
            <w:proofErr w:type="spellEnd"/>
            <w:r w:rsidRPr="00622A58">
              <w:rPr>
                <w:sz w:val="20"/>
                <w:szCs w:val="20"/>
              </w:rPr>
              <w:t xml:space="preserve"> </w:t>
            </w:r>
            <w:proofErr w:type="spellStart"/>
            <w:r w:rsidRPr="00622A58">
              <w:rPr>
                <w:sz w:val="20"/>
                <w:szCs w:val="20"/>
              </w:rPr>
              <w:t>mae</w:t>
            </w:r>
            <w:proofErr w:type="spellEnd"/>
            <w:r w:rsidRPr="00622A58">
              <w:rPr>
                <w:sz w:val="20"/>
                <w:szCs w:val="20"/>
              </w:rPr>
              <w:t xml:space="preserve"> </w:t>
            </w:r>
            <w:proofErr w:type="spellStart"/>
            <w:r w:rsidRPr="00622A58">
              <w:rPr>
                <w:sz w:val="20"/>
                <w:szCs w:val="20"/>
              </w:rPr>
              <w:t>Sali</w:t>
            </w:r>
            <w:proofErr w:type="spellEnd"/>
            <w:r w:rsidRPr="00622A58">
              <w:rPr>
                <w:sz w:val="20"/>
                <w:szCs w:val="20"/>
              </w:rPr>
              <w:t>?</w:t>
            </w:r>
          </w:p>
          <w:p w14:paraId="5ED8D195" w14:textId="3B1A2465" w:rsidR="003879F5" w:rsidRPr="00622A58" w:rsidRDefault="003879F5" w:rsidP="003879F5">
            <w:pPr>
              <w:rPr>
                <w:sz w:val="20"/>
                <w:szCs w:val="20"/>
              </w:rPr>
            </w:pPr>
            <w:proofErr w:type="spellStart"/>
            <w:r w:rsidRPr="00622A58">
              <w:rPr>
                <w:sz w:val="20"/>
                <w:szCs w:val="20"/>
              </w:rPr>
              <w:t>Ble</w:t>
            </w:r>
            <w:proofErr w:type="spellEnd"/>
            <w:r w:rsidRPr="00622A58">
              <w:rPr>
                <w:sz w:val="20"/>
                <w:szCs w:val="20"/>
              </w:rPr>
              <w:t xml:space="preserve"> </w:t>
            </w:r>
            <w:proofErr w:type="spellStart"/>
            <w:r w:rsidRPr="00622A58">
              <w:rPr>
                <w:sz w:val="20"/>
                <w:szCs w:val="20"/>
              </w:rPr>
              <w:t>wyt</w:t>
            </w:r>
            <w:proofErr w:type="spellEnd"/>
            <w:r w:rsidRPr="00622A58">
              <w:rPr>
                <w:sz w:val="20"/>
                <w:szCs w:val="20"/>
              </w:rPr>
              <w:t xml:space="preserve"> </w:t>
            </w:r>
            <w:proofErr w:type="spellStart"/>
            <w:r w:rsidRPr="00622A58">
              <w:rPr>
                <w:sz w:val="20"/>
                <w:szCs w:val="20"/>
              </w:rPr>
              <w:t>ti’n</w:t>
            </w:r>
            <w:proofErr w:type="spellEnd"/>
            <w:r w:rsidRPr="00622A58">
              <w:rPr>
                <w:sz w:val="20"/>
                <w:szCs w:val="20"/>
              </w:rPr>
              <w:t xml:space="preserve"> </w:t>
            </w:r>
            <w:proofErr w:type="spellStart"/>
            <w:r w:rsidRPr="00622A58">
              <w:rPr>
                <w:sz w:val="20"/>
                <w:szCs w:val="20"/>
              </w:rPr>
              <w:t>byw</w:t>
            </w:r>
            <w:proofErr w:type="spellEnd"/>
            <w:r w:rsidRPr="00622A58">
              <w:rPr>
                <w:sz w:val="20"/>
                <w:szCs w:val="20"/>
              </w:rPr>
              <w:t>?</w:t>
            </w:r>
          </w:p>
          <w:p w14:paraId="74F30C8E" w14:textId="2D05A2A6" w:rsidR="003879F5" w:rsidRPr="00622A58" w:rsidRDefault="003879F5" w:rsidP="003879F5">
            <w:pPr>
              <w:rPr>
                <w:sz w:val="20"/>
                <w:szCs w:val="20"/>
              </w:rPr>
            </w:pPr>
            <w:proofErr w:type="spellStart"/>
            <w:r w:rsidRPr="00622A58">
              <w:rPr>
                <w:sz w:val="20"/>
                <w:szCs w:val="20"/>
              </w:rPr>
              <w:t>Ble</w:t>
            </w:r>
            <w:proofErr w:type="spellEnd"/>
            <w:r w:rsidRPr="00622A58">
              <w:rPr>
                <w:sz w:val="20"/>
                <w:szCs w:val="20"/>
              </w:rPr>
              <w:t xml:space="preserve"> </w:t>
            </w:r>
            <w:proofErr w:type="spellStart"/>
            <w:r w:rsidRPr="00622A58">
              <w:rPr>
                <w:sz w:val="20"/>
                <w:szCs w:val="20"/>
              </w:rPr>
              <w:t>mae</w:t>
            </w:r>
            <w:proofErr w:type="spellEnd"/>
            <w:r w:rsidRPr="00622A58">
              <w:rPr>
                <w:sz w:val="20"/>
                <w:szCs w:val="20"/>
              </w:rPr>
              <w:t xml:space="preserve"> </w:t>
            </w:r>
            <w:proofErr w:type="spellStart"/>
            <w:r w:rsidRPr="00622A58">
              <w:rPr>
                <w:sz w:val="20"/>
                <w:szCs w:val="20"/>
              </w:rPr>
              <w:t>Abertawe</w:t>
            </w:r>
            <w:proofErr w:type="spellEnd"/>
            <w:r w:rsidRPr="00622A58">
              <w:rPr>
                <w:sz w:val="20"/>
                <w:szCs w:val="20"/>
              </w:rPr>
              <w:t>?</w:t>
            </w:r>
          </w:p>
          <w:p w14:paraId="4C3D8CE0" w14:textId="05B2A4A9" w:rsidR="003879F5" w:rsidRPr="00622A58" w:rsidRDefault="003879F5" w:rsidP="003879F5">
            <w:pPr>
              <w:rPr>
                <w:sz w:val="20"/>
                <w:szCs w:val="20"/>
              </w:rPr>
            </w:pPr>
          </w:p>
          <w:p w14:paraId="3163891D" w14:textId="1B681267" w:rsidR="003879F5" w:rsidRPr="00622A58" w:rsidRDefault="003879F5" w:rsidP="003879F5">
            <w:pPr>
              <w:rPr>
                <w:sz w:val="20"/>
                <w:szCs w:val="20"/>
              </w:rPr>
            </w:pPr>
          </w:p>
          <w:p w14:paraId="7891D127" w14:textId="15FDA93B" w:rsidR="003879F5" w:rsidRPr="00622A58" w:rsidRDefault="007036A4" w:rsidP="003879F5">
            <w:pPr>
              <w:rPr>
                <w:sz w:val="20"/>
                <w:szCs w:val="20"/>
              </w:rPr>
            </w:pPr>
            <w:proofErr w:type="spellStart"/>
            <w:r w:rsidRPr="00622A58">
              <w:rPr>
                <w:sz w:val="20"/>
                <w:szCs w:val="20"/>
              </w:rPr>
              <w:t>W</w:t>
            </w:r>
            <w:r w:rsidR="003879F5" w:rsidRPr="00622A58">
              <w:rPr>
                <w:sz w:val="20"/>
                <w:szCs w:val="20"/>
              </w:rPr>
              <w:t>yt</w:t>
            </w:r>
            <w:proofErr w:type="spellEnd"/>
            <w:r w:rsidR="003879F5" w:rsidRPr="00622A58">
              <w:rPr>
                <w:sz w:val="20"/>
                <w:szCs w:val="20"/>
              </w:rPr>
              <w:t xml:space="preserve"> </w:t>
            </w:r>
            <w:proofErr w:type="spellStart"/>
            <w:r w:rsidR="003879F5" w:rsidRPr="00622A58">
              <w:rPr>
                <w:sz w:val="20"/>
                <w:szCs w:val="20"/>
              </w:rPr>
              <w:t>ti’n</w:t>
            </w:r>
            <w:proofErr w:type="spellEnd"/>
            <w:r w:rsidR="003879F5" w:rsidRPr="00622A58">
              <w:rPr>
                <w:sz w:val="20"/>
                <w:szCs w:val="20"/>
              </w:rPr>
              <w:t xml:space="preserve"> </w:t>
            </w:r>
            <w:proofErr w:type="spellStart"/>
            <w:r w:rsidR="003879F5" w:rsidRPr="00622A58">
              <w:rPr>
                <w:sz w:val="20"/>
                <w:szCs w:val="20"/>
              </w:rPr>
              <w:t>hoffi</w:t>
            </w:r>
            <w:proofErr w:type="spellEnd"/>
            <w:r w:rsidR="003879F5" w:rsidRPr="00622A58">
              <w:rPr>
                <w:sz w:val="20"/>
                <w:szCs w:val="20"/>
              </w:rPr>
              <w:t xml:space="preserve"> </w:t>
            </w:r>
            <w:proofErr w:type="spellStart"/>
            <w:r w:rsidR="003879F5" w:rsidRPr="00622A58">
              <w:rPr>
                <w:sz w:val="20"/>
                <w:szCs w:val="20"/>
              </w:rPr>
              <w:t>hufen</w:t>
            </w:r>
            <w:proofErr w:type="spellEnd"/>
            <w:r w:rsidR="003879F5" w:rsidRPr="00622A58">
              <w:rPr>
                <w:sz w:val="20"/>
                <w:szCs w:val="20"/>
              </w:rPr>
              <w:t xml:space="preserve"> </w:t>
            </w:r>
            <w:proofErr w:type="spellStart"/>
            <w:r w:rsidR="003879F5" w:rsidRPr="00622A58">
              <w:rPr>
                <w:sz w:val="20"/>
                <w:szCs w:val="20"/>
              </w:rPr>
              <w:t>ia</w:t>
            </w:r>
            <w:proofErr w:type="spellEnd"/>
            <w:r w:rsidR="003879F5" w:rsidRPr="00622A58">
              <w:rPr>
                <w:sz w:val="20"/>
                <w:szCs w:val="20"/>
              </w:rPr>
              <w:t>?</w:t>
            </w:r>
          </w:p>
          <w:p w14:paraId="05FC521E" w14:textId="2DEFE459" w:rsidR="003879F5" w:rsidRPr="00622A58" w:rsidRDefault="003879F5" w:rsidP="003879F5">
            <w:pPr>
              <w:rPr>
                <w:sz w:val="20"/>
                <w:szCs w:val="20"/>
              </w:rPr>
            </w:pPr>
            <w:proofErr w:type="spellStart"/>
            <w:r w:rsidRPr="00622A58">
              <w:rPr>
                <w:sz w:val="20"/>
                <w:szCs w:val="20"/>
              </w:rPr>
              <w:t>Dw</w:t>
            </w:r>
            <w:proofErr w:type="spellEnd"/>
            <w:r w:rsidRPr="00622A58">
              <w:rPr>
                <w:sz w:val="20"/>
                <w:szCs w:val="20"/>
              </w:rPr>
              <w:t xml:space="preserve"> </w:t>
            </w:r>
            <w:proofErr w:type="spellStart"/>
            <w:r w:rsidRPr="00622A58">
              <w:rPr>
                <w:sz w:val="20"/>
                <w:szCs w:val="20"/>
              </w:rPr>
              <w:t>i’n</w:t>
            </w:r>
            <w:proofErr w:type="spellEnd"/>
            <w:r w:rsidRPr="00622A58">
              <w:rPr>
                <w:sz w:val="20"/>
                <w:szCs w:val="20"/>
              </w:rPr>
              <w:t xml:space="preserve"> </w:t>
            </w:r>
            <w:proofErr w:type="spellStart"/>
            <w:r w:rsidRPr="00622A58">
              <w:rPr>
                <w:sz w:val="20"/>
                <w:szCs w:val="20"/>
              </w:rPr>
              <w:t>hoffi</w:t>
            </w:r>
            <w:proofErr w:type="spellEnd"/>
            <w:r w:rsidRPr="00622A58">
              <w:rPr>
                <w:sz w:val="20"/>
                <w:szCs w:val="20"/>
              </w:rPr>
              <w:t xml:space="preserve"> </w:t>
            </w:r>
            <w:proofErr w:type="spellStart"/>
            <w:r w:rsidRPr="00622A58">
              <w:rPr>
                <w:sz w:val="20"/>
                <w:szCs w:val="20"/>
              </w:rPr>
              <w:t>hufen</w:t>
            </w:r>
            <w:proofErr w:type="spellEnd"/>
            <w:r w:rsidRPr="00622A58">
              <w:rPr>
                <w:sz w:val="20"/>
                <w:szCs w:val="20"/>
              </w:rPr>
              <w:t xml:space="preserve"> </w:t>
            </w:r>
            <w:proofErr w:type="spellStart"/>
            <w:r w:rsidRPr="00622A58">
              <w:rPr>
                <w:sz w:val="20"/>
                <w:szCs w:val="20"/>
              </w:rPr>
              <w:t>ia.</w:t>
            </w:r>
            <w:proofErr w:type="spellEnd"/>
            <w:r w:rsidRPr="00622A58">
              <w:rPr>
                <w:sz w:val="20"/>
                <w:szCs w:val="20"/>
              </w:rPr>
              <w:t xml:space="preserve"> </w:t>
            </w:r>
          </w:p>
          <w:p w14:paraId="6717F6FB" w14:textId="0621B80C" w:rsidR="003879F5" w:rsidRPr="00622A58" w:rsidRDefault="003879F5" w:rsidP="003879F5">
            <w:pPr>
              <w:rPr>
                <w:sz w:val="20"/>
                <w:szCs w:val="20"/>
              </w:rPr>
            </w:pPr>
            <w:proofErr w:type="spellStart"/>
            <w:r w:rsidRPr="00622A58">
              <w:rPr>
                <w:sz w:val="20"/>
                <w:szCs w:val="20"/>
              </w:rPr>
              <w:t>Dw</w:t>
            </w:r>
            <w:proofErr w:type="spellEnd"/>
            <w:r w:rsidR="00B77B61" w:rsidRPr="00622A58">
              <w:rPr>
                <w:sz w:val="20"/>
                <w:szCs w:val="20"/>
              </w:rPr>
              <w:t xml:space="preserve"> </w:t>
            </w:r>
            <w:proofErr w:type="spellStart"/>
            <w:r w:rsidRPr="00622A58">
              <w:rPr>
                <w:sz w:val="20"/>
                <w:szCs w:val="20"/>
              </w:rPr>
              <w:t>i</w:t>
            </w:r>
            <w:proofErr w:type="spellEnd"/>
            <w:r w:rsidRPr="00622A58">
              <w:rPr>
                <w:sz w:val="20"/>
                <w:szCs w:val="20"/>
              </w:rPr>
              <w:t xml:space="preserve"> </w:t>
            </w:r>
            <w:proofErr w:type="spellStart"/>
            <w:r w:rsidRPr="00622A58">
              <w:rPr>
                <w:sz w:val="20"/>
                <w:szCs w:val="20"/>
              </w:rPr>
              <w:t>ddim</w:t>
            </w:r>
            <w:proofErr w:type="spellEnd"/>
            <w:r w:rsidRPr="00622A58">
              <w:rPr>
                <w:sz w:val="20"/>
                <w:szCs w:val="20"/>
              </w:rPr>
              <w:t xml:space="preserve"> </w:t>
            </w:r>
            <w:proofErr w:type="spellStart"/>
            <w:r w:rsidRPr="00622A58">
              <w:rPr>
                <w:sz w:val="20"/>
                <w:szCs w:val="20"/>
              </w:rPr>
              <w:t>yn</w:t>
            </w:r>
            <w:proofErr w:type="spellEnd"/>
            <w:r w:rsidRPr="00622A58">
              <w:rPr>
                <w:sz w:val="20"/>
                <w:szCs w:val="20"/>
              </w:rPr>
              <w:t xml:space="preserve"> </w:t>
            </w:r>
            <w:proofErr w:type="spellStart"/>
            <w:r w:rsidRPr="00622A58">
              <w:rPr>
                <w:sz w:val="20"/>
                <w:szCs w:val="20"/>
              </w:rPr>
              <w:t>hoffi</w:t>
            </w:r>
            <w:proofErr w:type="spellEnd"/>
            <w:r w:rsidRPr="00622A58">
              <w:rPr>
                <w:sz w:val="20"/>
                <w:szCs w:val="20"/>
              </w:rPr>
              <w:t xml:space="preserve"> </w:t>
            </w:r>
            <w:proofErr w:type="spellStart"/>
            <w:r w:rsidRPr="00622A58">
              <w:rPr>
                <w:sz w:val="20"/>
                <w:szCs w:val="20"/>
              </w:rPr>
              <w:t>hufen</w:t>
            </w:r>
            <w:proofErr w:type="spellEnd"/>
            <w:r w:rsidRPr="00622A58">
              <w:rPr>
                <w:sz w:val="20"/>
                <w:szCs w:val="20"/>
              </w:rPr>
              <w:t xml:space="preserve"> </w:t>
            </w:r>
            <w:proofErr w:type="spellStart"/>
            <w:r w:rsidRPr="00622A58">
              <w:rPr>
                <w:sz w:val="20"/>
                <w:szCs w:val="20"/>
              </w:rPr>
              <w:t>ia.</w:t>
            </w:r>
            <w:proofErr w:type="spellEnd"/>
          </w:p>
          <w:p w14:paraId="3C61B665" w14:textId="5142AB72" w:rsidR="003879F5" w:rsidRPr="00622A58" w:rsidRDefault="002F73A1" w:rsidP="003879F5">
            <w:pPr>
              <w:jc w:val="both"/>
              <w:rPr>
                <w:sz w:val="20"/>
                <w:szCs w:val="20"/>
              </w:rPr>
            </w:pPr>
            <w:r w:rsidRPr="00622A58">
              <w:rPr>
                <w:color w:val="000000"/>
                <w:sz w:val="20"/>
                <w:szCs w:val="20"/>
              </w:rPr>
              <w:t>‘</w:t>
            </w:r>
            <w:proofErr w:type="spellStart"/>
            <w:r w:rsidRPr="00622A58">
              <w:rPr>
                <w:color w:val="000000"/>
                <w:sz w:val="20"/>
                <w:szCs w:val="20"/>
              </w:rPr>
              <w:t>Dw</w:t>
            </w:r>
            <w:proofErr w:type="spellEnd"/>
            <w:r w:rsidRPr="00622A58">
              <w:rPr>
                <w:color w:val="000000"/>
                <w:sz w:val="20"/>
                <w:szCs w:val="20"/>
              </w:rPr>
              <w:t xml:space="preserve"> </w:t>
            </w:r>
            <w:proofErr w:type="spellStart"/>
            <w:r w:rsidRPr="00622A58">
              <w:rPr>
                <w:color w:val="000000"/>
                <w:sz w:val="20"/>
                <w:szCs w:val="20"/>
              </w:rPr>
              <w:t>i</w:t>
            </w:r>
            <w:r w:rsidR="003879F5" w:rsidRPr="00622A58">
              <w:rPr>
                <w:color w:val="000000"/>
                <w:sz w:val="20"/>
                <w:szCs w:val="20"/>
              </w:rPr>
              <w:t>’n</w:t>
            </w:r>
            <w:proofErr w:type="spellEnd"/>
            <w:r w:rsidR="003879F5" w:rsidRPr="00622A58">
              <w:rPr>
                <w:color w:val="000000"/>
                <w:sz w:val="20"/>
                <w:szCs w:val="20"/>
              </w:rPr>
              <w:t xml:space="preserve"> </w:t>
            </w:r>
            <w:proofErr w:type="spellStart"/>
            <w:r w:rsidR="003879F5" w:rsidRPr="00622A58">
              <w:rPr>
                <w:color w:val="000000"/>
                <w:sz w:val="20"/>
                <w:szCs w:val="20"/>
              </w:rPr>
              <w:t>hoffi</w:t>
            </w:r>
            <w:proofErr w:type="spellEnd"/>
            <w:r w:rsidR="003879F5" w:rsidRPr="00622A58">
              <w:rPr>
                <w:color w:val="000000"/>
                <w:sz w:val="20"/>
                <w:szCs w:val="20"/>
              </w:rPr>
              <w:t xml:space="preserve"> </w:t>
            </w:r>
            <w:proofErr w:type="spellStart"/>
            <w:r w:rsidR="003879F5" w:rsidRPr="00622A58">
              <w:rPr>
                <w:color w:val="000000"/>
                <w:sz w:val="20"/>
                <w:szCs w:val="20"/>
              </w:rPr>
              <w:t>hufen</w:t>
            </w:r>
            <w:proofErr w:type="spellEnd"/>
            <w:r w:rsidR="003879F5" w:rsidRPr="00622A58">
              <w:rPr>
                <w:color w:val="000000"/>
                <w:sz w:val="20"/>
                <w:szCs w:val="20"/>
              </w:rPr>
              <w:t xml:space="preserve"> </w:t>
            </w:r>
            <w:proofErr w:type="spellStart"/>
            <w:r w:rsidR="003879F5" w:rsidRPr="00622A58">
              <w:rPr>
                <w:color w:val="000000"/>
                <w:sz w:val="20"/>
                <w:szCs w:val="20"/>
              </w:rPr>
              <w:t>ia</w:t>
            </w:r>
            <w:proofErr w:type="spellEnd"/>
            <w:r w:rsidR="003879F5" w:rsidRPr="00622A58">
              <w:rPr>
                <w:color w:val="000000"/>
                <w:sz w:val="20"/>
                <w:szCs w:val="20"/>
              </w:rPr>
              <w:t xml:space="preserve"> </w:t>
            </w:r>
            <w:proofErr w:type="spellStart"/>
            <w:r w:rsidR="003879F5" w:rsidRPr="00622A58">
              <w:rPr>
                <w:color w:val="000000"/>
                <w:sz w:val="20"/>
                <w:szCs w:val="20"/>
              </w:rPr>
              <w:t>ond</w:t>
            </w:r>
            <w:proofErr w:type="spellEnd"/>
            <w:r w:rsidR="003879F5" w:rsidRPr="00622A58">
              <w:rPr>
                <w:color w:val="000000"/>
                <w:sz w:val="20"/>
                <w:szCs w:val="20"/>
              </w:rPr>
              <w:t xml:space="preserve"> </w:t>
            </w:r>
            <w:proofErr w:type="spellStart"/>
            <w:r w:rsidR="003879F5" w:rsidRPr="00622A58">
              <w:rPr>
                <w:color w:val="000000"/>
                <w:sz w:val="20"/>
                <w:szCs w:val="20"/>
              </w:rPr>
              <w:t>mae’n</w:t>
            </w:r>
            <w:proofErr w:type="spellEnd"/>
            <w:r w:rsidR="003879F5" w:rsidRPr="00622A58">
              <w:rPr>
                <w:color w:val="000000"/>
                <w:sz w:val="20"/>
                <w:szCs w:val="20"/>
              </w:rPr>
              <w:t xml:space="preserve"> well ‘da fi </w:t>
            </w:r>
            <w:proofErr w:type="spellStart"/>
            <w:r w:rsidR="003879F5" w:rsidRPr="00622A58">
              <w:rPr>
                <w:color w:val="000000"/>
                <w:sz w:val="20"/>
                <w:szCs w:val="20"/>
              </w:rPr>
              <w:t>bwyta</w:t>
            </w:r>
            <w:proofErr w:type="spellEnd"/>
            <w:r w:rsidR="003879F5" w:rsidRPr="00622A58">
              <w:rPr>
                <w:color w:val="000000"/>
                <w:sz w:val="20"/>
                <w:szCs w:val="20"/>
              </w:rPr>
              <w:t xml:space="preserve"> </w:t>
            </w:r>
            <w:proofErr w:type="spellStart"/>
            <w:r w:rsidR="003879F5" w:rsidRPr="00622A58">
              <w:rPr>
                <w:color w:val="000000"/>
                <w:sz w:val="20"/>
                <w:szCs w:val="20"/>
              </w:rPr>
              <w:t>siocled</w:t>
            </w:r>
            <w:proofErr w:type="spellEnd"/>
            <w:r w:rsidR="003879F5" w:rsidRPr="00622A58">
              <w:rPr>
                <w:color w:val="000000"/>
                <w:sz w:val="20"/>
                <w:szCs w:val="20"/>
              </w:rPr>
              <w:t xml:space="preserve"> </w:t>
            </w:r>
            <w:proofErr w:type="spellStart"/>
            <w:r w:rsidR="003879F5" w:rsidRPr="00622A58">
              <w:rPr>
                <w:color w:val="000000"/>
                <w:sz w:val="20"/>
                <w:szCs w:val="20"/>
              </w:rPr>
              <w:t>achos</w:t>
            </w:r>
            <w:proofErr w:type="spellEnd"/>
            <w:r w:rsidR="003879F5" w:rsidRPr="00622A58">
              <w:rPr>
                <w:color w:val="000000"/>
                <w:sz w:val="20"/>
                <w:szCs w:val="20"/>
              </w:rPr>
              <w:t xml:space="preserve"> </w:t>
            </w:r>
            <w:proofErr w:type="spellStart"/>
            <w:r w:rsidR="003879F5" w:rsidRPr="00622A58">
              <w:rPr>
                <w:color w:val="000000"/>
                <w:sz w:val="20"/>
                <w:szCs w:val="20"/>
              </w:rPr>
              <w:t>mae’n</w:t>
            </w:r>
            <w:proofErr w:type="spellEnd"/>
            <w:r w:rsidR="003879F5" w:rsidRPr="00622A58">
              <w:rPr>
                <w:color w:val="000000"/>
                <w:sz w:val="20"/>
                <w:szCs w:val="20"/>
              </w:rPr>
              <w:t xml:space="preserve"> </w:t>
            </w:r>
            <w:proofErr w:type="spellStart"/>
            <w:r w:rsidR="003879F5" w:rsidRPr="00622A58">
              <w:rPr>
                <w:color w:val="000000"/>
                <w:sz w:val="20"/>
                <w:szCs w:val="20"/>
              </w:rPr>
              <w:t>flasus</w:t>
            </w:r>
            <w:proofErr w:type="spellEnd"/>
            <w:r w:rsidR="003879F5" w:rsidRPr="00622A58">
              <w:rPr>
                <w:color w:val="000000"/>
                <w:sz w:val="20"/>
                <w:szCs w:val="20"/>
              </w:rPr>
              <w:t>’.</w:t>
            </w:r>
          </w:p>
          <w:p w14:paraId="7F17A4E6" w14:textId="5C8CFF8B" w:rsidR="002B2D5B" w:rsidRPr="00622A58" w:rsidRDefault="002B2D5B" w:rsidP="003879F5">
            <w:pPr>
              <w:rPr>
                <w:sz w:val="28"/>
                <w:szCs w:val="28"/>
              </w:rPr>
            </w:pPr>
          </w:p>
        </w:tc>
        <w:tc>
          <w:tcPr>
            <w:tcW w:w="2903" w:type="dxa"/>
          </w:tcPr>
          <w:p w14:paraId="0EB92127" w14:textId="7A812533" w:rsidR="002B2D5B" w:rsidRPr="00622A58" w:rsidRDefault="00F946A6" w:rsidP="00F946A6">
            <w:pPr>
              <w:rPr>
                <w:sz w:val="20"/>
                <w:szCs w:val="20"/>
              </w:rPr>
            </w:pPr>
            <w:bookmarkStart w:id="1" w:name="cysill"/>
            <w:bookmarkEnd w:id="1"/>
            <w:r w:rsidRPr="00622A58">
              <w:rPr>
                <w:sz w:val="20"/>
                <w:szCs w:val="20"/>
              </w:rPr>
              <w:t>Key Vocab:</w:t>
            </w:r>
          </w:p>
          <w:p w14:paraId="01018C0E" w14:textId="77777777" w:rsidR="00F946A6" w:rsidRPr="00622A58" w:rsidRDefault="00F946A6" w:rsidP="00F946A6">
            <w:pPr>
              <w:rPr>
                <w:sz w:val="20"/>
                <w:szCs w:val="20"/>
              </w:rPr>
            </w:pPr>
          </w:p>
          <w:p w14:paraId="22AD4ABF" w14:textId="77777777" w:rsidR="00F946A6" w:rsidRPr="00622A58" w:rsidRDefault="00F946A6" w:rsidP="00F946A6">
            <w:pPr>
              <w:rPr>
                <w:color w:val="000000"/>
                <w:sz w:val="20"/>
                <w:szCs w:val="20"/>
              </w:rPr>
            </w:pPr>
            <w:proofErr w:type="spellStart"/>
            <w:r w:rsidRPr="00622A58">
              <w:rPr>
                <w:color w:val="000000"/>
                <w:sz w:val="20"/>
                <w:szCs w:val="20"/>
              </w:rPr>
              <w:t>Yr</w:t>
            </w:r>
            <w:proofErr w:type="spellEnd"/>
            <w:r w:rsidRPr="00622A58">
              <w:rPr>
                <w:color w:val="000000"/>
                <w:sz w:val="20"/>
                <w:szCs w:val="20"/>
              </w:rPr>
              <w:t xml:space="preserve"> </w:t>
            </w:r>
            <w:proofErr w:type="spellStart"/>
            <w:r w:rsidRPr="00622A58">
              <w:rPr>
                <w:color w:val="000000"/>
                <w:sz w:val="20"/>
                <w:szCs w:val="20"/>
              </w:rPr>
              <w:t>Almaen</w:t>
            </w:r>
            <w:proofErr w:type="spellEnd"/>
          </w:p>
          <w:p w14:paraId="4A9BC1D0" w14:textId="77777777" w:rsidR="00F946A6" w:rsidRPr="00622A58" w:rsidRDefault="00F946A6" w:rsidP="00F946A6">
            <w:pPr>
              <w:rPr>
                <w:color w:val="000000"/>
                <w:sz w:val="20"/>
                <w:szCs w:val="20"/>
              </w:rPr>
            </w:pPr>
            <w:proofErr w:type="spellStart"/>
            <w:r w:rsidRPr="00622A58">
              <w:rPr>
                <w:color w:val="000000"/>
                <w:sz w:val="20"/>
                <w:szCs w:val="20"/>
              </w:rPr>
              <w:t>Rheolwr</w:t>
            </w:r>
            <w:proofErr w:type="spellEnd"/>
          </w:p>
          <w:p w14:paraId="0CEC5C0B" w14:textId="77ACC1B9" w:rsidR="00F946A6" w:rsidRPr="00622A58" w:rsidRDefault="00622A58" w:rsidP="00F946A6">
            <w:pPr>
              <w:rPr>
                <w:color w:val="000000"/>
                <w:sz w:val="20"/>
                <w:szCs w:val="20"/>
              </w:rPr>
            </w:pPr>
            <w:proofErr w:type="spellStart"/>
            <w:r>
              <w:rPr>
                <w:color w:val="000000"/>
                <w:sz w:val="20"/>
                <w:szCs w:val="20"/>
              </w:rPr>
              <w:t>Iddewon</w:t>
            </w:r>
            <w:proofErr w:type="spellEnd"/>
          </w:p>
          <w:p w14:paraId="491DF6ED" w14:textId="4F9E749C" w:rsidR="00F946A6" w:rsidRPr="00622A58" w:rsidRDefault="00F946A6" w:rsidP="00F946A6">
            <w:pPr>
              <w:rPr>
                <w:sz w:val="28"/>
                <w:szCs w:val="28"/>
              </w:rPr>
            </w:pPr>
            <w:proofErr w:type="spellStart"/>
            <w:r w:rsidRPr="00622A58">
              <w:rPr>
                <w:color w:val="000000"/>
                <w:sz w:val="20"/>
                <w:szCs w:val="20"/>
              </w:rPr>
              <w:t>Llysieuwr</w:t>
            </w:r>
            <w:proofErr w:type="spellEnd"/>
          </w:p>
        </w:tc>
      </w:tr>
      <w:tr w:rsidR="002B2D5B" w:rsidRPr="00622A58" w14:paraId="3E425A8C" w14:textId="77777777" w:rsidTr="002B2D5B">
        <w:trPr>
          <w:trHeight w:val="2043"/>
        </w:trPr>
        <w:tc>
          <w:tcPr>
            <w:tcW w:w="1249" w:type="dxa"/>
          </w:tcPr>
          <w:p w14:paraId="3C63E476" w14:textId="77777777" w:rsidR="002B2D5B" w:rsidRPr="00622A58" w:rsidRDefault="002B2D5B" w:rsidP="002B2D5B">
            <w:pPr>
              <w:jc w:val="center"/>
              <w:rPr>
                <w:b/>
              </w:rPr>
            </w:pPr>
          </w:p>
          <w:p w14:paraId="5F4057E9" w14:textId="77777777" w:rsidR="002B2D5B" w:rsidRPr="00622A58" w:rsidRDefault="002B2D5B" w:rsidP="002B2D5B">
            <w:pPr>
              <w:jc w:val="center"/>
              <w:rPr>
                <w:b/>
              </w:rPr>
            </w:pPr>
          </w:p>
          <w:p w14:paraId="2FE3FB7C" w14:textId="77777777" w:rsidR="002B2D5B" w:rsidRPr="00622A58" w:rsidRDefault="002B2D5B" w:rsidP="002B2D5B">
            <w:pPr>
              <w:jc w:val="center"/>
              <w:rPr>
                <w:b/>
              </w:rPr>
            </w:pPr>
            <w:r w:rsidRPr="00622A58">
              <w:rPr>
                <w:b/>
              </w:rPr>
              <w:t>Teaching &amp; Core Learning</w:t>
            </w:r>
          </w:p>
          <w:p w14:paraId="0CBECE11" w14:textId="77777777" w:rsidR="003879F5" w:rsidRPr="00622A58" w:rsidRDefault="003879F5" w:rsidP="002B2D5B">
            <w:pPr>
              <w:jc w:val="center"/>
              <w:rPr>
                <w:b/>
              </w:rPr>
            </w:pPr>
          </w:p>
          <w:p w14:paraId="427965B4" w14:textId="665B41FB" w:rsidR="003879F5" w:rsidRPr="00622A58" w:rsidRDefault="003879F5" w:rsidP="002B2D5B">
            <w:pPr>
              <w:jc w:val="center"/>
              <w:rPr>
                <w:b/>
              </w:rPr>
            </w:pPr>
            <w:r w:rsidRPr="00622A58">
              <w:rPr>
                <w:b/>
              </w:rPr>
              <w:t>40 mins</w:t>
            </w:r>
          </w:p>
        </w:tc>
        <w:tc>
          <w:tcPr>
            <w:tcW w:w="4971" w:type="dxa"/>
          </w:tcPr>
          <w:p w14:paraId="34428A0D" w14:textId="77777777" w:rsidR="00F53EE5" w:rsidRPr="00622A58" w:rsidRDefault="00F53EE5" w:rsidP="003879F5">
            <w:pPr>
              <w:spacing w:before="100" w:beforeAutospacing="1" w:after="100" w:afterAutospacing="1"/>
              <w:rPr>
                <w:rFonts w:ascii="Times New Roman" w:eastAsia="Times New Roman" w:hAnsi="Times New Roman" w:cs="Times New Roman"/>
                <w:color w:val="000000"/>
                <w:sz w:val="20"/>
                <w:szCs w:val="20"/>
                <w:lang w:eastAsia="en-GB"/>
              </w:rPr>
            </w:pPr>
          </w:p>
          <w:p w14:paraId="69EFFAB2" w14:textId="6B3CF76A" w:rsidR="007036A4" w:rsidRPr="00622A58" w:rsidRDefault="00F53EE5" w:rsidP="003879F5">
            <w:pPr>
              <w:spacing w:before="100" w:beforeAutospacing="1" w:after="100" w:afterAutospacing="1"/>
              <w:rPr>
                <w:rFonts w:eastAsia="Times New Roman" w:cstheme="minorHAnsi"/>
                <w:color w:val="000000"/>
                <w:sz w:val="20"/>
                <w:szCs w:val="20"/>
                <w:lang w:eastAsia="en-GB"/>
              </w:rPr>
            </w:pPr>
            <w:r w:rsidRPr="00622A58">
              <w:rPr>
                <w:rFonts w:eastAsia="Times New Roman" w:cstheme="minorHAnsi"/>
                <w:color w:val="000000"/>
                <w:sz w:val="20"/>
                <w:szCs w:val="20"/>
                <w:lang w:eastAsia="en-GB"/>
              </w:rPr>
              <w:t>Divide the class in half with</w:t>
            </w:r>
            <w:r w:rsidR="003879F5" w:rsidRPr="00622A58">
              <w:rPr>
                <w:rFonts w:eastAsia="Times New Roman" w:cstheme="minorHAnsi"/>
                <w:color w:val="000000"/>
                <w:sz w:val="20"/>
                <w:szCs w:val="20"/>
                <w:lang w:eastAsia="en-GB"/>
              </w:rPr>
              <w:t xml:space="preserve"> 3 tables on each side. The 3 tables will have different activities and the children will carousel between the 3 tables on thei</w:t>
            </w:r>
            <w:r w:rsidR="002F73A1" w:rsidRPr="00622A58">
              <w:rPr>
                <w:rFonts w:eastAsia="Times New Roman" w:cstheme="minorHAnsi"/>
                <w:color w:val="000000"/>
                <w:sz w:val="20"/>
                <w:szCs w:val="20"/>
                <w:lang w:eastAsia="en-GB"/>
              </w:rPr>
              <w:t>r side of the room. (5 minutes).</w:t>
            </w:r>
          </w:p>
          <w:p w14:paraId="056CEF41" w14:textId="77E57AB5" w:rsidR="002F73A1" w:rsidRPr="00622A58" w:rsidRDefault="002F73A1" w:rsidP="003879F5">
            <w:pPr>
              <w:spacing w:before="100" w:beforeAutospacing="1" w:after="100" w:afterAutospacing="1"/>
              <w:rPr>
                <w:rFonts w:eastAsia="Times New Roman" w:cstheme="minorHAnsi"/>
                <w:color w:val="000000"/>
                <w:sz w:val="20"/>
                <w:szCs w:val="20"/>
                <w:lang w:eastAsia="en-GB"/>
              </w:rPr>
            </w:pPr>
            <w:r w:rsidRPr="00622A58">
              <w:rPr>
                <w:rFonts w:eastAsia="Times New Roman" w:cstheme="minorHAnsi"/>
                <w:color w:val="000000"/>
                <w:sz w:val="20"/>
                <w:szCs w:val="20"/>
                <w:lang w:eastAsia="en-GB"/>
              </w:rPr>
              <w:t>Model activity 1</w:t>
            </w:r>
            <w:r w:rsidR="00F53EE5" w:rsidRPr="00622A58">
              <w:rPr>
                <w:rFonts w:eastAsia="Times New Roman" w:cstheme="minorHAnsi"/>
                <w:color w:val="000000"/>
                <w:sz w:val="20"/>
                <w:szCs w:val="20"/>
                <w:lang w:eastAsia="en-GB"/>
              </w:rPr>
              <w:t xml:space="preserve"> </w:t>
            </w:r>
            <w:r w:rsidRPr="00622A58">
              <w:rPr>
                <w:rFonts w:eastAsia="Times New Roman" w:cstheme="minorHAnsi"/>
                <w:color w:val="000000"/>
                <w:sz w:val="20"/>
                <w:szCs w:val="20"/>
                <w:lang w:eastAsia="en-GB"/>
              </w:rPr>
              <w:t>to show what is expected as a starting point for the pupils – mod</w:t>
            </w:r>
            <w:r w:rsidR="00F53EE5" w:rsidRPr="00622A58">
              <w:rPr>
                <w:rFonts w:eastAsia="Times New Roman" w:cstheme="minorHAnsi"/>
                <w:color w:val="000000"/>
                <w:sz w:val="20"/>
                <w:szCs w:val="20"/>
                <w:lang w:eastAsia="en-GB"/>
              </w:rPr>
              <w:t>el questions and answers with additional adult about</w:t>
            </w:r>
            <w:r w:rsidRPr="00622A58">
              <w:rPr>
                <w:rFonts w:eastAsia="Times New Roman" w:cstheme="minorHAnsi"/>
                <w:color w:val="000000"/>
                <w:sz w:val="20"/>
                <w:szCs w:val="20"/>
                <w:lang w:eastAsia="en-GB"/>
              </w:rPr>
              <w:t xml:space="preserve"> how to conduct the inter</w:t>
            </w:r>
            <w:r w:rsidR="00F53EE5" w:rsidRPr="00622A58">
              <w:rPr>
                <w:rFonts w:eastAsia="Times New Roman" w:cstheme="minorHAnsi"/>
                <w:color w:val="000000"/>
                <w:sz w:val="20"/>
                <w:szCs w:val="20"/>
                <w:lang w:eastAsia="en-GB"/>
              </w:rPr>
              <w:t>view.</w:t>
            </w:r>
          </w:p>
          <w:p w14:paraId="3A582FC5" w14:textId="77777777" w:rsidR="002F73A1" w:rsidRPr="00622A58" w:rsidRDefault="002F73A1" w:rsidP="003879F5">
            <w:pPr>
              <w:spacing w:before="100" w:beforeAutospacing="1" w:after="100" w:afterAutospacing="1"/>
              <w:rPr>
                <w:rFonts w:ascii="Times New Roman" w:eastAsia="Times New Roman" w:hAnsi="Times New Roman" w:cs="Times New Roman"/>
                <w:color w:val="000000"/>
                <w:sz w:val="20"/>
                <w:szCs w:val="20"/>
                <w:lang w:eastAsia="en-GB"/>
              </w:rPr>
            </w:pPr>
          </w:p>
          <w:p w14:paraId="65481C09" w14:textId="48BE4F0F" w:rsidR="002B2D5B" w:rsidRPr="00622A58" w:rsidRDefault="002B2D5B" w:rsidP="002F73A1">
            <w:pPr>
              <w:spacing w:before="100" w:beforeAutospacing="1" w:after="100" w:afterAutospacing="1"/>
              <w:rPr>
                <w:rFonts w:ascii="Times New Roman" w:eastAsia="Times New Roman" w:hAnsi="Times New Roman" w:cs="Times New Roman"/>
                <w:color w:val="000000"/>
                <w:sz w:val="20"/>
                <w:szCs w:val="20"/>
                <w:lang w:eastAsia="en-GB"/>
              </w:rPr>
            </w:pPr>
          </w:p>
        </w:tc>
        <w:tc>
          <w:tcPr>
            <w:tcW w:w="4971" w:type="dxa"/>
          </w:tcPr>
          <w:p w14:paraId="26D914AC" w14:textId="77777777" w:rsidR="00F53EE5" w:rsidRPr="00622A58" w:rsidRDefault="00F53EE5" w:rsidP="002F73A1">
            <w:pPr>
              <w:spacing w:before="100" w:beforeAutospacing="1" w:after="100" w:afterAutospacing="1"/>
              <w:rPr>
                <w:rFonts w:eastAsia="Times New Roman" w:cstheme="minorHAnsi"/>
                <w:color w:val="000000"/>
                <w:sz w:val="20"/>
                <w:szCs w:val="20"/>
                <w:lang w:eastAsia="en-GB"/>
              </w:rPr>
            </w:pPr>
          </w:p>
          <w:p w14:paraId="0FDE0A9D" w14:textId="77777777" w:rsidR="00F53EE5" w:rsidRPr="00622A58" w:rsidRDefault="002F73A1" w:rsidP="00F53EE5">
            <w:pPr>
              <w:spacing w:before="100" w:beforeAutospacing="1" w:after="100" w:afterAutospacing="1"/>
              <w:rPr>
                <w:rFonts w:eastAsia="Times New Roman" w:cstheme="minorHAnsi"/>
                <w:color w:val="000000"/>
                <w:sz w:val="20"/>
                <w:szCs w:val="20"/>
                <w:lang w:eastAsia="en-GB"/>
              </w:rPr>
            </w:pPr>
            <w:r w:rsidRPr="00622A58">
              <w:rPr>
                <w:rFonts w:eastAsia="Times New Roman" w:cstheme="minorHAnsi"/>
                <w:color w:val="000000"/>
                <w:sz w:val="20"/>
                <w:szCs w:val="20"/>
                <w:lang w:eastAsia="en-GB"/>
              </w:rPr>
              <w:t>The 3</w:t>
            </w:r>
            <w:r w:rsidRPr="00622A58">
              <w:rPr>
                <w:rFonts w:eastAsia="Times New Roman" w:cstheme="minorHAnsi"/>
                <w:color w:val="000000"/>
                <w:sz w:val="27"/>
                <w:szCs w:val="27"/>
                <w:lang w:eastAsia="en-GB"/>
              </w:rPr>
              <w:t xml:space="preserve"> </w:t>
            </w:r>
            <w:r w:rsidRPr="00622A58">
              <w:rPr>
                <w:rFonts w:eastAsia="Times New Roman" w:cstheme="minorHAnsi"/>
                <w:color w:val="000000"/>
                <w:sz w:val="20"/>
                <w:szCs w:val="20"/>
                <w:lang w:eastAsia="en-GB"/>
              </w:rPr>
              <w:t xml:space="preserve">activities include: </w:t>
            </w:r>
          </w:p>
          <w:p w14:paraId="3D748BAF" w14:textId="4D26960D" w:rsidR="002F73A1" w:rsidRPr="00622A58" w:rsidRDefault="00F53EE5" w:rsidP="000E5DB6">
            <w:pPr>
              <w:pStyle w:val="ListParagraph"/>
              <w:numPr>
                <w:ilvl w:val="0"/>
                <w:numId w:val="8"/>
              </w:numPr>
              <w:spacing w:before="100" w:beforeAutospacing="1" w:after="100" w:afterAutospacing="1"/>
              <w:rPr>
                <w:rFonts w:eastAsia="Times New Roman" w:cstheme="minorHAnsi"/>
                <w:color w:val="000000"/>
                <w:sz w:val="20"/>
                <w:szCs w:val="20"/>
                <w:lang w:eastAsia="en-GB"/>
              </w:rPr>
            </w:pPr>
            <w:r w:rsidRPr="00622A58">
              <w:rPr>
                <w:rFonts w:eastAsia="Times New Roman" w:cstheme="minorHAnsi"/>
                <w:color w:val="000000"/>
                <w:sz w:val="20"/>
                <w:szCs w:val="20"/>
                <w:lang w:eastAsia="en-GB"/>
              </w:rPr>
              <w:t>Children working in pairs</w:t>
            </w:r>
            <w:r w:rsidR="002F73A1" w:rsidRPr="00622A58">
              <w:rPr>
                <w:rFonts w:eastAsia="Times New Roman" w:cstheme="minorHAnsi"/>
                <w:color w:val="000000"/>
                <w:sz w:val="20"/>
                <w:szCs w:val="20"/>
                <w:lang w:eastAsia="en-GB"/>
              </w:rPr>
              <w:t xml:space="preserve"> using iPads to re</w:t>
            </w:r>
            <w:r w:rsidRPr="00622A58">
              <w:rPr>
                <w:rFonts w:eastAsia="Times New Roman" w:cstheme="minorHAnsi"/>
                <w:color w:val="000000"/>
                <w:sz w:val="20"/>
                <w:szCs w:val="20"/>
                <w:lang w:eastAsia="en-GB"/>
              </w:rPr>
              <w:t>cord each other asking</w:t>
            </w:r>
            <w:r w:rsidR="002F73A1" w:rsidRPr="00622A58">
              <w:rPr>
                <w:rFonts w:eastAsia="Times New Roman" w:cstheme="minorHAnsi"/>
                <w:color w:val="000000"/>
                <w:sz w:val="20"/>
                <w:szCs w:val="20"/>
                <w:lang w:eastAsia="en-GB"/>
              </w:rPr>
              <w:t xml:space="preserve"> and answering q</w:t>
            </w:r>
            <w:r w:rsidRPr="00622A58">
              <w:rPr>
                <w:rFonts w:eastAsia="Times New Roman" w:cstheme="minorHAnsi"/>
                <w:color w:val="000000"/>
                <w:sz w:val="20"/>
                <w:szCs w:val="20"/>
                <w:lang w:eastAsia="en-GB"/>
              </w:rPr>
              <w:t>uestions about Adolf Hitler. Provide</w:t>
            </w:r>
            <w:r w:rsidR="002F73A1" w:rsidRPr="00622A58">
              <w:rPr>
                <w:rFonts w:eastAsia="Times New Roman" w:cstheme="minorHAnsi"/>
                <w:color w:val="000000"/>
                <w:sz w:val="20"/>
                <w:szCs w:val="20"/>
                <w:lang w:eastAsia="en-GB"/>
              </w:rPr>
              <w:t xml:space="preserve"> children wi</w:t>
            </w:r>
            <w:r w:rsidRPr="00622A58">
              <w:rPr>
                <w:rFonts w:eastAsia="Times New Roman" w:cstheme="minorHAnsi"/>
                <w:color w:val="000000"/>
                <w:sz w:val="20"/>
                <w:szCs w:val="20"/>
                <w:lang w:eastAsia="en-GB"/>
              </w:rPr>
              <w:t>th</w:t>
            </w:r>
            <w:r w:rsidR="002F73A1" w:rsidRPr="00622A58">
              <w:rPr>
                <w:rFonts w:eastAsia="Times New Roman" w:cstheme="minorHAnsi"/>
                <w:color w:val="000000"/>
                <w:sz w:val="20"/>
                <w:szCs w:val="20"/>
                <w:lang w:eastAsia="en-GB"/>
              </w:rPr>
              <w:t xml:space="preserve"> a Welsh </w:t>
            </w:r>
            <w:r w:rsidRPr="00622A58">
              <w:rPr>
                <w:rFonts w:eastAsia="Times New Roman" w:cstheme="minorHAnsi"/>
                <w:color w:val="000000"/>
                <w:sz w:val="20"/>
                <w:szCs w:val="20"/>
                <w:lang w:eastAsia="en-GB"/>
              </w:rPr>
              <w:t>mat for stimulus and to support them with</w:t>
            </w:r>
            <w:r w:rsidR="002F73A1" w:rsidRPr="00622A58">
              <w:rPr>
                <w:rFonts w:eastAsia="Times New Roman" w:cstheme="minorHAnsi"/>
                <w:color w:val="000000"/>
                <w:sz w:val="20"/>
                <w:szCs w:val="20"/>
                <w:lang w:eastAsia="en-GB"/>
              </w:rPr>
              <w:t xml:space="preserve"> their questions and answers.  (Use J2e Launch app and share with te</w:t>
            </w:r>
            <w:r w:rsidRPr="00622A58">
              <w:rPr>
                <w:rFonts w:eastAsia="Times New Roman" w:cstheme="minorHAnsi"/>
                <w:color w:val="000000"/>
                <w:sz w:val="20"/>
                <w:szCs w:val="20"/>
                <w:lang w:eastAsia="en-GB"/>
              </w:rPr>
              <w:t>a</w:t>
            </w:r>
            <w:r w:rsidR="002F73A1" w:rsidRPr="00622A58">
              <w:rPr>
                <w:rFonts w:eastAsia="Times New Roman" w:cstheme="minorHAnsi"/>
                <w:color w:val="000000"/>
                <w:sz w:val="20"/>
                <w:szCs w:val="20"/>
                <w:lang w:eastAsia="en-GB"/>
              </w:rPr>
              <w:t>cher). An example of a question on the</w:t>
            </w:r>
            <w:r w:rsidR="002F73A1" w:rsidRPr="00622A58">
              <w:rPr>
                <w:rFonts w:eastAsia="Times New Roman" w:cstheme="minorHAnsi"/>
                <w:color w:val="000000"/>
                <w:sz w:val="27"/>
                <w:szCs w:val="27"/>
                <w:lang w:eastAsia="en-GB"/>
              </w:rPr>
              <w:t xml:space="preserve"> </w:t>
            </w:r>
            <w:r w:rsidRPr="00622A58">
              <w:rPr>
                <w:rFonts w:eastAsia="Times New Roman" w:cstheme="minorHAnsi"/>
                <w:color w:val="000000"/>
                <w:sz w:val="20"/>
                <w:szCs w:val="20"/>
                <w:lang w:eastAsia="en-GB"/>
              </w:rPr>
              <w:t>mat is ‘</w:t>
            </w:r>
            <w:proofErr w:type="spellStart"/>
            <w:r w:rsidRPr="00622A58">
              <w:rPr>
                <w:rFonts w:eastAsia="Times New Roman" w:cstheme="minorHAnsi"/>
                <w:color w:val="000000"/>
                <w:sz w:val="20"/>
                <w:szCs w:val="20"/>
                <w:lang w:eastAsia="en-GB"/>
              </w:rPr>
              <w:t>Pwy</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oedd</w:t>
            </w:r>
            <w:proofErr w:type="spellEnd"/>
            <w:r w:rsidRPr="00622A58">
              <w:rPr>
                <w:rFonts w:eastAsia="Times New Roman" w:cstheme="minorHAnsi"/>
                <w:color w:val="000000"/>
                <w:sz w:val="20"/>
                <w:szCs w:val="20"/>
                <w:lang w:eastAsia="en-GB"/>
              </w:rPr>
              <w:t xml:space="preserve"> Adolf H</w:t>
            </w:r>
            <w:r w:rsidR="002F73A1" w:rsidRPr="00622A58">
              <w:rPr>
                <w:rFonts w:eastAsia="Times New Roman" w:cstheme="minorHAnsi"/>
                <w:color w:val="000000"/>
                <w:sz w:val="20"/>
                <w:szCs w:val="20"/>
                <w:lang w:eastAsia="en-GB"/>
              </w:rPr>
              <w:t>itler</w:t>
            </w:r>
            <w:r w:rsidRPr="00622A58">
              <w:rPr>
                <w:rFonts w:eastAsia="Times New Roman" w:cstheme="minorHAnsi"/>
                <w:color w:val="000000"/>
                <w:sz w:val="20"/>
                <w:szCs w:val="20"/>
                <w:lang w:eastAsia="en-GB"/>
              </w:rPr>
              <w:t>?</w:t>
            </w:r>
            <w:r w:rsidR="002F73A1" w:rsidRPr="00622A58">
              <w:rPr>
                <w:rFonts w:eastAsia="Times New Roman" w:cstheme="minorHAnsi"/>
                <w:color w:val="000000"/>
                <w:sz w:val="20"/>
                <w:szCs w:val="20"/>
                <w:lang w:eastAsia="en-GB"/>
              </w:rPr>
              <w:t>’ and the prompt for the answer is ‘</w:t>
            </w:r>
            <w:proofErr w:type="spellStart"/>
            <w:r w:rsidR="002F73A1" w:rsidRPr="00622A58">
              <w:rPr>
                <w:rFonts w:eastAsia="Times New Roman" w:cstheme="minorHAnsi"/>
                <w:color w:val="000000"/>
                <w:sz w:val="20"/>
                <w:szCs w:val="20"/>
                <w:lang w:eastAsia="en-GB"/>
              </w:rPr>
              <w:t>Roedd</w:t>
            </w:r>
            <w:proofErr w:type="spellEnd"/>
            <w:r w:rsidR="002F73A1" w:rsidRPr="00622A58">
              <w:rPr>
                <w:rFonts w:eastAsia="Times New Roman" w:cstheme="minorHAnsi"/>
                <w:color w:val="000000"/>
                <w:sz w:val="20"/>
                <w:szCs w:val="20"/>
                <w:lang w:eastAsia="en-GB"/>
              </w:rPr>
              <w:t xml:space="preserve"> </w:t>
            </w:r>
            <w:proofErr w:type="spellStart"/>
            <w:r w:rsidR="002F73A1" w:rsidRPr="00622A58">
              <w:rPr>
                <w:rFonts w:eastAsia="Times New Roman" w:cstheme="minorHAnsi"/>
                <w:color w:val="000000"/>
                <w:sz w:val="20"/>
                <w:szCs w:val="20"/>
                <w:lang w:eastAsia="en-GB"/>
              </w:rPr>
              <w:t>e’n</w:t>
            </w:r>
            <w:proofErr w:type="spellEnd"/>
            <w:r w:rsidR="002F73A1" w:rsidRPr="00622A58">
              <w:rPr>
                <w:rFonts w:eastAsia="Times New Roman" w:cstheme="minorHAnsi"/>
                <w:color w:val="000000"/>
                <w:sz w:val="20"/>
                <w:szCs w:val="20"/>
                <w:lang w:eastAsia="en-GB"/>
              </w:rPr>
              <w:t xml:space="preserve"> ……’ the children will be able to use the ‘</w:t>
            </w:r>
            <w:proofErr w:type="spellStart"/>
            <w:r w:rsidR="002F73A1" w:rsidRPr="00622A58">
              <w:rPr>
                <w:rFonts w:eastAsia="Times New Roman" w:cstheme="minorHAnsi"/>
                <w:color w:val="000000"/>
                <w:sz w:val="20"/>
                <w:szCs w:val="20"/>
                <w:lang w:eastAsia="en-GB"/>
              </w:rPr>
              <w:t>Pwy</w:t>
            </w:r>
            <w:proofErr w:type="spellEnd"/>
            <w:r w:rsidR="002F73A1" w:rsidRPr="00622A58">
              <w:rPr>
                <w:rFonts w:eastAsia="Times New Roman" w:cstheme="minorHAnsi"/>
                <w:color w:val="000000"/>
                <w:sz w:val="27"/>
                <w:szCs w:val="27"/>
                <w:lang w:eastAsia="en-GB"/>
              </w:rPr>
              <w:t xml:space="preserve"> </w:t>
            </w:r>
            <w:proofErr w:type="spellStart"/>
            <w:r w:rsidR="002F73A1" w:rsidRPr="00622A58">
              <w:rPr>
                <w:rFonts w:eastAsia="Times New Roman" w:cstheme="minorHAnsi"/>
                <w:color w:val="000000"/>
                <w:sz w:val="20"/>
                <w:szCs w:val="20"/>
                <w:lang w:eastAsia="en-GB"/>
              </w:rPr>
              <w:t>oedd</w:t>
            </w:r>
            <w:proofErr w:type="spellEnd"/>
            <w:r w:rsidR="002F73A1" w:rsidRPr="00622A58">
              <w:rPr>
                <w:rFonts w:eastAsia="Times New Roman" w:cstheme="minorHAnsi"/>
                <w:color w:val="000000"/>
                <w:sz w:val="20"/>
                <w:szCs w:val="20"/>
                <w:lang w:eastAsia="en-GB"/>
              </w:rPr>
              <w:t xml:space="preserve"> e</w:t>
            </w:r>
            <w:r w:rsidRPr="00622A58">
              <w:rPr>
                <w:rFonts w:eastAsia="Times New Roman" w:cstheme="minorHAnsi"/>
                <w:color w:val="000000"/>
                <w:sz w:val="20"/>
                <w:szCs w:val="20"/>
                <w:lang w:eastAsia="en-GB"/>
              </w:rPr>
              <w:t>?</w:t>
            </w:r>
            <w:r w:rsidR="002F73A1" w:rsidRPr="00622A58">
              <w:rPr>
                <w:rFonts w:eastAsia="Times New Roman" w:cstheme="minorHAnsi"/>
                <w:color w:val="000000"/>
                <w:sz w:val="20"/>
                <w:szCs w:val="20"/>
                <w:lang w:eastAsia="en-GB"/>
              </w:rPr>
              <w:t>’ sheet to be able to answer the questions being</w:t>
            </w:r>
            <w:r w:rsidR="00622A58">
              <w:rPr>
                <w:rFonts w:eastAsia="Times New Roman" w:cstheme="minorHAnsi"/>
                <w:color w:val="000000"/>
                <w:sz w:val="20"/>
                <w:szCs w:val="20"/>
                <w:lang w:eastAsia="en-GB"/>
              </w:rPr>
              <w:t xml:space="preserve"> </w:t>
            </w:r>
            <w:r w:rsidR="002F73A1" w:rsidRPr="00622A58">
              <w:rPr>
                <w:rFonts w:eastAsia="Times New Roman" w:cstheme="minorHAnsi"/>
                <w:color w:val="000000"/>
                <w:sz w:val="20"/>
                <w:szCs w:val="20"/>
                <w:lang w:eastAsia="en-GB"/>
              </w:rPr>
              <w:t xml:space="preserve">asked. The children will have to take it in turns </w:t>
            </w:r>
            <w:r w:rsidR="00726E58" w:rsidRPr="00622A58">
              <w:rPr>
                <w:rFonts w:eastAsia="Times New Roman" w:cstheme="minorHAnsi"/>
                <w:color w:val="000000"/>
                <w:sz w:val="20"/>
                <w:szCs w:val="20"/>
                <w:lang w:eastAsia="en-GB"/>
              </w:rPr>
              <w:t xml:space="preserve">asking </w:t>
            </w:r>
            <w:r w:rsidR="002F73A1" w:rsidRPr="00622A58">
              <w:rPr>
                <w:rFonts w:eastAsia="Times New Roman" w:cstheme="minorHAnsi"/>
                <w:color w:val="000000"/>
                <w:sz w:val="20"/>
                <w:szCs w:val="20"/>
                <w:lang w:eastAsia="en-GB"/>
              </w:rPr>
              <w:t xml:space="preserve">and answering the questions to ensure that everyone has a chance to ask and answer the questions. (12 minutes) </w:t>
            </w:r>
          </w:p>
          <w:p w14:paraId="7856F64D" w14:textId="46A26C54" w:rsidR="002F73A1" w:rsidRPr="00622A58" w:rsidRDefault="00974091" w:rsidP="002F73A1">
            <w:pPr>
              <w:pStyle w:val="ListParagraph"/>
              <w:numPr>
                <w:ilvl w:val="0"/>
                <w:numId w:val="4"/>
              </w:numPr>
              <w:spacing w:before="100" w:beforeAutospacing="1" w:after="100" w:afterAutospacing="1"/>
              <w:rPr>
                <w:rFonts w:eastAsia="Times New Roman" w:cstheme="minorHAnsi"/>
                <w:color w:val="000000"/>
                <w:sz w:val="20"/>
                <w:szCs w:val="20"/>
                <w:lang w:eastAsia="en-GB"/>
              </w:rPr>
            </w:pPr>
            <w:r w:rsidRPr="00622A58">
              <w:rPr>
                <w:rFonts w:eastAsia="Times New Roman" w:cstheme="minorHAnsi"/>
                <w:color w:val="000000"/>
                <w:sz w:val="20"/>
                <w:szCs w:val="20"/>
                <w:lang w:eastAsia="en-GB"/>
              </w:rPr>
              <w:lastRenderedPageBreak/>
              <w:t>C</w:t>
            </w:r>
            <w:r w:rsidR="002F73A1" w:rsidRPr="00622A58">
              <w:rPr>
                <w:rFonts w:eastAsia="Times New Roman" w:cstheme="minorHAnsi"/>
                <w:color w:val="000000"/>
                <w:sz w:val="20"/>
                <w:szCs w:val="20"/>
                <w:lang w:eastAsia="en-GB"/>
              </w:rPr>
              <w:t>hildren</w:t>
            </w:r>
            <w:r w:rsidRPr="00622A58">
              <w:rPr>
                <w:rFonts w:eastAsia="Times New Roman" w:cstheme="minorHAnsi"/>
                <w:color w:val="000000"/>
                <w:sz w:val="20"/>
                <w:szCs w:val="20"/>
                <w:lang w:eastAsia="en-GB"/>
              </w:rPr>
              <w:t xml:space="preserve"> provided with a selection</w:t>
            </w:r>
            <w:r w:rsidR="002F73A1" w:rsidRPr="00622A58">
              <w:rPr>
                <w:rFonts w:eastAsia="Times New Roman" w:cstheme="minorHAnsi"/>
                <w:color w:val="000000"/>
                <w:sz w:val="20"/>
                <w:szCs w:val="20"/>
                <w:lang w:eastAsia="en-GB"/>
              </w:rPr>
              <w:t xml:space="preserve"> of Welsh and English Sentences about Adolf Hitler and they have to match the correct Welsh sentence to the English sentence. The children will then have to write a small paragraph on something they have learnt about Adolf Hitler using </w:t>
            </w:r>
            <w:r w:rsidRPr="00622A58">
              <w:rPr>
                <w:rFonts w:eastAsia="Times New Roman" w:cstheme="minorHAnsi"/>
                <w:color w:val="000000"/>
                <w:sz w:val="20"/>
                <w:szCs w:val="20"/>
                <w:lang w:eastAsia="en-GB"/>
              </w:rPr>
              <w:t>the past tense such as</w:t>
            </w:r>
            <w:r w:rsidR="00622A58">
              <w:rPr>
                <w:rFonts w:eastAsia="Times New Roman" w:cstheme="minorHAnsi"/>
                <w:color w:val="000000"/>
                <w:sz w:val="20"/>
                <w:szCs w:val="20"/>
                <w:lang w:eastAsia="en-GB"/>
              </w:rPr>
              <w:t xml:space="preserve">: </w:t>
            </w:r>
            <w:r w:rsidR="002F73A1" w:rsidRPr="00622A58">
              <w:rPr>
                <w:rFonts w:eastAsia="Times New Roman" w:cstheme="minorHAnsi"/>
                <w:color w:val="000000"/>
                <w:sz w:val="20"/>
                <w:szCs w:val="20"/>
                <w:lang w:eastAsia="en-GB"/>
              </w:rPr>
              <w:t>‘</w:t>
            </w:r>
            <w:proofErr w:type="spellStart"/>
            <w:r w:rsidR="002F73A1" w:rsidRPr="00622A58">
              <w:rPr>
                <w:rFonts w:eastAsia="Times New Roman" w:cstheme="minorHAnsi"/>
                <w:color w:val="000000"/>
                <w:sz w:val="20"/>
                <w:szCs w:val="20"/>
                <w:lang w:eastAsia="en-GB"/>
              </w:rPr>
              <w:t>Roedd</w:t>
            </w:r>
            <w:proofErr w:type="spellEnd"/>
            <w:r w:rsidR="002F73A1" w:rsidRPr="00622A58">
              <w:rPr>
                <w:rFonts w:eastAsia="Times New Roman" w:cstheme="minorHAnsi"/>
                <w:color w:val="000000"/>
                <w:sz w:val="27"/>
                <w:szCs w:val="27"/>
                <w:lang w:eastAsia="en-GB"/>
              </w:rPr>
              <w:t xml:space="preserve"> </w:t>
            </w:r>
            <w:proofErr w:type="spellStart"/>
            <w:r w:rsidR="002F73A1" w:rsidRPr="00622A58">
              <w:rPr>
                <w:rFonts w:eastAsia="Times New Roman" w:cstheme="minorHAnsi"/>
                <w:color w:val="000000"/>
                <w:sz w:val="20"/>
                <w:szCs w:val="20"/>
                <w:lang w:eastAsia="en-GB"/>
              </w:rPr>
              <w:t>e’n</w:t>
            </w:r>
            <w:proofErr w:type="spellEnd"/>
            <w:r w:rsidR="002F73A1" w:rsidRPr="00622A58">
              <w:rPr>
                <w:rFonts w:eastAsia="Times New Roman" w:cstheme="minorHAnsi"/>
                <w:color w:val="000000"/>
                <w:sz w:val="20"/>
                <w:szCs w:val="20"/>
                <w:lang w:eastAsia="en-GB"/>
              </w:rPr>
              <w:t xml:space="preserve"> </w:t>
            </w:r>
            <w:proofErr w:type="spellStart"/>
            <w:r w:rsidR="00622A58">
              <w:rPr>
                <w:rFonts w:eastAsia="Times New Roman" w:cstheme="minorHAnsi"/>
                <w:color w:val="000000"/>
                <w:sz w:val="20"/>
                <w:szCs w:val="20"/>
                <w:lang w:eastAsia="en-GB"/>
              </w:rPr>
              <w:t>d</w:t>
            </w:r>
            <w:r w:rsidR="002F73A1" w:rsidRPr="00622A58">
              <w:rPr>
                <w:rFonts w:eastAsia="Times New Roman" w:cstheme="minorHAnsi"/>
                <w:color w:val="000000"/>
                <w:sz w:val="20"/>
                <w:szCs w:val="20"/>
                <w:lang w:eastAsia="en-GB"/>
              </w:rPr>
              <w:t>dyn</w:t>
            </w:r>
            <w:proofErr w:type="spellEnd"/>
            <w:r w:rsidR="002F73A1" w:rsidRPr="00622A58">
              <w:rPr>
                <w:rFonts w:eastAsia="Times New Roman" w:cstheme="minorHAnsi"/>
                <w:color w:val="000000"/>
                <w:sz w:val="20"/>
                <w:szCs w:val="20"/>
                <w:lang w:eastAsia="en-GB"/>
              </w:rPr>
              <w:t>…’ ‘</w:t>
            </w:r>
            <w:proofErr w:type="spellStart"/>
            <w:r w:rsidR="002F73A1" w:rsidRPr="00622A58">
              <w:rPr>
                <w:rFonts w:eastAsia="Times New Roman" w:cstheme="minorHAnsi"/>
                <w:color w:val="000000"/>
                <w:sz w:val="20"/>
                <w:szCs w:val="20"/>
                <w:lang w:eastAsia="en-GB"/>
              </w:rPr>
              <w:t>Roedd</w:t>
            </w:r>
            <w:proofErr w:type="spellEnd"/>
            <w:r w:rsidR="002F73A1" w:rsidRPr="00622A58">
              <w:rPr>
                <w:rFonts w:eastAsia="Times New Roman" w:cstheme="minorHAnsi"/>
                <w:color w:val="000000"/>
                <w:sz w:val="20"/>
                <w:szCs w:val="20"/>
                <w:lang w:eastAsia="en-GB"/>
              </w:rPr>
              <w:t xml:space="preserve"> </w:t>
            </w:r>
            <w:proofErr w:type="spellStart"/>
            <w:r w:rsidR="002F73A1" w:rsidRPr="00622A58">
              <w:rPr>
                <w:rFonts w:eastAsia="Times New Roman" w:cstheme="minorHAnsi"/>
                <w:color w:val="000000"/>
                <w:sz w:val="20"/>
                <w:szCs w:val="20"/>
                <w:lang w:eastAsia="en-GB"/>
              </w:rPr>
              <w:t>e’n</w:t>
            </w:r>
            <w:proofErr w:type="spellEnd"/>
            <w:r w:rsidR="002F73A1" w:rsidRPr="00622A58">
              <w:rPr>
                <w:rFonts w:eastAsia="Times New Roman" w:cstheme="minorHAnsi"/>
                <w:color w:val="000000"/>
                <w:sz w:val="20"/>
                <w:szCs w:val="20"/>
                <w:lang w:eastAsia="en-GB"/>
              </w:rPr>
              <w:t>.</w:t>
            </w:r>
            <w:r w:rsidR="00622A58">
              <w:rPr>
                <w:rFonts w:eastAsia="Times New Roman" w:cstheme="minorHAnsi"/>
                <w:color w:val="000000"/>
                <w:sz w:val="20"/>
                <w:szCs w:val="20"/>
                <w:lang w:eastAsia="en-GB"/>
              </w:rPr>
              <w:t>..’</w:t>
            </w:r>
            <w:r w:rsidR="002F73A1" w:rsidRPr="00622A58">
              <w:rPr>
                <w:rFonts w:eastAsia="Times New Roman" w:cstheme="minorHAnsi"/>
                <w:color w:val="000000"/>
                <w:sz w:val="20"/>
                <w:szCs w:val="20"/>
                <w:lang w:eastAsia="en-GB"/>
              </w:rPr>
              <w:t xml:space="preserve"> </w:t>
            </w:r>
            <w:r w:rsidR="00622A58">
              <w:rPr>
                <w:rFonts w:eastAsia="Times New Roman" w:cstheme="minorHAnsi"/>
                <w:color w:val="000000"/>
                <w:sz w:val="20"/>
                <w:szCs w:val="20"/>
                <w:lang w:eastAsia="en-GB"/>
              </w:rPr>
              <w:t xml:space="preserve">             </w:t>
            </w:r>
            <w:r w:rsidR="002F73A1" w:rsidRPr="00622A58">
              <w:rPr>
                <w:rFonts w:eastAsia="Times New Roman" w:cstheme="minorHAnsi"/>
                <w:color w:val="000000"/>
                <w:sz w:val="20"/>
                <w:szCs w:val="20"/>
                <w:lang w:eastAsia="en-GB"/>
              </w:rPr>
              <w:t xml:space="preserve">To help with this activity the children will be given a word bank with key words that the children may struggle to translate. (12 minutes) </w:t>
            </w:r>
          </w:p>
          <w:p w14:paraId="6F32319A" w14:textId="1FB7FC4C" w:rsidR="002B2D5B" w:rsidRPr="00622A58" w:rsidRDefault="002F73A1" w:rsidP="00622A58">
            <w:pPr>
              <w:pStyle w:val="ListParagraph"/>
              <w:numPr>
                <w:ilvl w:val="0"/>
                <w:numId w:val="4"/>
              </w:numPr>
              <w:spacing w:before="100" w:beforeAutospacing="1" w:after="100" w:afterAutospacing="1"/>
              <w:rPr>
                <w:rFonts w:ascii="Times New Roman" w:eastAsia="Times New Roman" w:hAnsi="Times New Roman" w:cs="Times New Roman"/>
                <w:color w:val="000000"/>
                <w:sz w:val="20"/>
                <w:szCs w:val="20"/>
                <w:lang w:eastAsia="en-GB"/>
              </w:rPr>
            </w:pPr>
            <w:r w:rsidRPr="00622A58">
              <w:rPr>
                <w:rFonts w:eastAsia="Times New Roman" w:cstheme="minorHAnsi"/>
                <w:color w:val="000000"/>
                <w:sz w:val="20"/>
                <w:szCs w:val="20"/>
                <w:lang w:eastAsia="en-GB"/>
              </w:rPr>
              <w:t>The last activity is reading the ‘</w:t>
            </w:r>
            <w:proofErr w:type="spellStart"/>
            <w:r w:rsidRPr="00622A58">
              <w:rPr>
                <w:rFonts w:eastAsia="Times New Roman" w:cstheme="minorHAnsi"/>
                <w:color w:val="000000"/>
                <w:sz w:val="20"/>
                <w:szCs w:val="20"/>
                <w:lang w:eastAsia="en-GB"/>
              </w:rPr>
              <w:t>Pwy</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oedd</w:t>
            </w:r>
            <w:proofErr w:type="spellEnd"/>
            <w:r w:rsidRPr="00622A58">
              <w:rPr>
                <w:rFonts w:eastAsia="Times New Roman" w:cstheme="minorHAnsi"/>
                <w:color w:val="000000"/>
                <w:sz w:val="20"/>
                <w:szCs w:val="20"/>
                <w:lang w:eastAsia="en-GB"/>
              </w:rPr>
              <w:t xml:space="preserve"> e’ paragraph </w:t>
            </w:r>
            <w:proofErr w:type="spellStart"/>
            <w:r w:rsidRPr="00622A58">
              <w:rPr>
                <w:rFonts w:eastAsia="Times New Roman" w:cstheme="minorHAnsi"/>
                <w:color w:val="000000"/>
                <w:sz w:val="20"/>
                <w:szCs w:val="20"/>
                <w:lang w:eastAsia="en-GB"/>
              </w:rPr>
              <w:t>Pawb</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yn</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deall</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Bys</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lan</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neu</w:t>
            </w:r>
            <w:proofErr w:type="spellEnd"/>
            <w:r w:rsidRPr="00622A58">
              <w:rPr>
                <w:rFonts w:eastAsia="Times New Roman" w:cstheme="minorHAnsi"/>
                <w:color w:val="000000"/>
                <w:sz w:val="20"/>
                <w:szCs w:val="20"/>
                <w:lang w:eastAsia="en-GB"/>
              </w:rPr>
              <w:t xml:space="preserve"> </w:t>
            </w:r>
            <w:proofErr w:type="spellStart"/>
            <w:r w:rsidRPr="00622A58">
              <w:rPr>
                <w:rFonts w:eastAsia="Times New Roman" w:cstheme="minorHAnsi"/>
                <w:color w:val="000000"/>
                <w:sz w:val="20"/>
                <w:szCs w:val="20"/>
                <w:lang w:eastAsia="en-GB"/>
              </w:rPr>
              <w:t>lawr</w:t>
            </w:r>
            <w:proofErr w:type="spellEnd"/>
            <w:r w:rsidRPr="00622A58">
              <w:rPr>
                <w:rFonts w:eastAsia="Times New Roman" w:cstheme="minorHAnsi"/>
                <w:color w:val="000000"/>
                <w:sz w:val="20"/>
                <w:szCs w:val="20"/>
                <w:lang w:eastAsia="en-GB"/>
              </w:rPr>
              <w:t xml:space="preserve">? and </w:t>
            </w:r>
            <w:r w:rsidR="00622A58">
              <w:rPr>
                <w:rFonts w:eastAsia="Times New Roman" w:cstheme="minorHAnsi"/>
                <w:color w:val="000000"/>
                <w:sz w:val="20"/>
                <w:szCs w:val="20"/>
                <w:lang w:eastAsia="en-GB"/>
              </w:rPr>
              <w:t>a</w:t>
            </w:r>
            <w:r w:rsidRPr="00622A58">
              <w:rPr>
                <w:rFonts w:eastAsia="Times New Roman" w:cstheme="minorHAnsi"/>
                <w:color w:val="000000"/>
                <w:sz w:val="20"/>
                <w:szCs w:val="20"/>
                <w:lang w:eastAsia="en-GB"/>
              </w:rPr>
              <w:t>nswering true or false questions on Adolf Hitler. They will also have to write in the comment box if the answer is false they will need to put the correct answer in the box. (12 minutes)</w:t>
            </w:r>
          </w:p>
        </w:tc>
        <w:tc>
          <w:tcPr>
            <w:tcW w:w="2903" w:type="dxa"/>
          </w:tcPr>
          <w:p w14:paraId="3815D60E" w14:textId="41A9F47F" w:rsidR="002B2D5B" w:rsidRPr="00622A58" w:rsidRDefault="002F73A1" w:rsidP="002F73A1">
            <w:pPr>
              <w:rPr>
                <w:sz w:val="20"/>
                <w:szCs w:val="20"/>
              </w:rPr>
            </w:pPr>
            <w:r w:rsidRPr="00622A58">
              <w:rPr>
                <w:sz w:val="20"/>
                <w:szCs w:val="20"/>
              </w:rPr>
              <w:lastRenderedPageBreak/>
              <w:t>Resources:</w:t>
            </w:r>
          </w:p>
          <w:p w14:paraId="3015745E" w14:textId="40711E1F" w:rsidR="002F73A1" w:rsidRPr="00622A58" w:rsidRDefault="002F73A1" w:rsidP="002F73A1">
            <w:pPr>
              <w:rPr>
                <w:sz w:val="20"/>
                <w:szCs w:val="20"/>
              </w:rPr>
            </w:pPr>
            <w:r w:rsidRPr="00622A58">
              <w:rPr>
                <w:sz w:val="20"/>
                <w:szCs w:val="20"/>
              </w:rPr>
              <w:t>Adolf Hitler picture</w:t>
            </w:r>
          </w:p>
          <w:p w14:paraId="148AE8A8" w14:textId="77777777" w:rsidR="002F73A1" w:rsidRPr="00622A58" w:rsidRDefault="002F73A1" w:rsidP="002F73A1">
            <w:pPr>
              <w:rPr>
                <w:sz w:val="20"/>
                <w:szCs w:val="20"/>
              </w:rPr>
            </w:pPr>
            <w:r w:rsidRPr="00622A58">
              <w:rPr>
                <w:sz w:val="20"/>
                <w:szCs w:val="20"/>
              </w:rPr>
              <w:t xml:space="preserve">Reading material – </w:t>
            </w:r>
            <w:proofErr w:type="spellStart"/>
            <w:r w:rsidRPr="00622A58">
              <w:rPr>
                <w:sz w:val="20"/>
                <w:szCs w:val="20"/>
              </w:rPr>
              <w:t>Pwy</w:t>
            </w:r>
            <w:proofErr w:type="spellEnd"/>
            <w:r w:rsidRPr="00622A58">
              <w:rPr>
                <w:sz w:val="20"/>
                <w:szCs w:val="20"/>
              </w:rPr>
              <w:t xml:space="preserve"> </w:t>
            </w:r>
            <w:proofErr w:type="spellStart"/>
            <w:r w:rsidRPr="00622A58">
              <w:rPr>
                <w:sz w:val="20"/>
                <w:szCs w:val="20"/>
              </w:rPr>
              <w:t>oedd</w:t>
            </w:r>
            <w:proofErr w:type="spellEnd"/>
            <w:r w:rsidRPr="00622A58">
              <w:rPr>
                <w:sz w:val="20"/>
                <w:szCs w:val="20"/>
              </w:rPr>
              <w:t xml:space="preserve"> e?</w:t>
            </w:r>
          </w:p>
          <w:p w14:paraId="27ABFFB1" w14:textId="121A7DDF" w:rsidR="002F73A1" w:rsidRPr="00622A58" w:rsidRDefault="002F73A1" w:rsidP="002F73A1">
            <w:pPr>
              <w:rPr>
                <w:sz w:val="20"/>
                <w:szCs w:val="20"/>
              </w:rPr>
            </w:pPr>
            <w:r w:rsidRPr="00622A58">
              <w:rPr>
                <w:sz w:val="20"/>
                <w:szCs w:val="20"/>
              </w:rPr>
              <w:t>Word mats</w:t>
            </w:r>
          </w:p>
          <w:p w14:paraId="1D5B80BF" w14:textId="7C912DD4" w:rsidR="002F73A1" w:rsidRPr="00622A58" w:rsidRDefault="002F73A1" w:rsidP="002F73A1">
            <w:pPr>
              <w:rPr>
                <w:sz w:val="20"/>
                <w:szCs w:val="20"/>
              </w:rPr>
            </w:pPr>
            <w:r w:rsidRPr="00622A58">
              <w:rPr>
                <w:sz w:val="20"/>
                <w:szCs w:val="20"/>
              </w:rPr>
              <w:t>iPads for recording</w:t>
            </w:r>
          </w:p>
          <w:p w14:paraId="2DA5D07C" w14:textId="7C7A672E" w:rsidR="002F73A1" w:rsidRPr="00622A58" w:rsidRDefault="002F73A1" w:rsidP="002F73A1">
            <w:pPr>
              <w:rPr>
                <w:sz w:val="20"/>
                <w:szCs w:val="20"/>
              </w:rPr>
            </w:pPr>
            <w:r w:rsidRPr="00622A58">
              <w:rPr>
                <w:sz w:val="20"/>
                <w:szCs w:val="20"/>
              </w:rPr>
              <w:t>true / false statements</w:t>
            </w:r>
          </w:p>
          <w:p w14:paraId="73A5E4AB" w14:textId="40481074" w:rsidR="002F73A1" w:rsidRPr="00622A58" w:rsidRDefault="002F73A1" w:rsidP="002F73A1">
            <w:pPr>
              <w:rPr>
                <w:sz w:val="28"/>
                <w:szCs w:val="28"/>
              </w:rPr>
            </w:pPr>
          </w:p>
        </w:tc>
      </w:tr>
      <w:tr w:rsidR="002B2D5B" w:rsidRPr="00622A58" w14:paraId="78EBC3C5" w14:textId="77777777" w:rsidTr="002B2D5B">
        <w:trPr>
          <w:trHeight w:val="2051"/>
        </w:trPr>
        <w:tc>
          <w:tcPr>
            <w:tcW w:w="1249" w:type="dxa"/>
          </w:tcPr>
          <w:p w14:paraId="12989264" w14:textId="77777777" w:rsidR="002B2D5B" w:rsidRPr="00622A58" w:rsidRDefault="002B2D5B" w:rsidP="002B2D5B">
            <w:pPr>
              <w:jc w:val="center"/>
              <w:rPr>
                <w:b/>
              </w:rPr>
            </w:pPr>
          </w:p>
          <w:p w14:paraId="0234BE87" w14:textId="77777777" w:rsidR="002B2D5B" w:rsidRPr="00622A58" w:rsidRDefault="002B2D5B" w:rsidP="002B2D5B">
            <w:pPr>
              <w:jc w:val="center"/>
              <w:rPr>
                <w:b/>
              </w:rPr>
            </w:pPr>
          </w:p>
          <w:p w14:paraId="42B09787" w14:textId="77777777" w:rsidR="002B2D5B" w:rsidRPr="00622A58" w:rsidRDefault="002B2D5B" w:rsidP="002B2D5B">
            <w:pPr>
              <w:jc w:val="center"/>
              <w:rPr>
                <w:b/>
              </w:rPr>
            </w:pPr>
            <w:r w:rsidRPr="00622A58">
              <w:rPr>
                <w:b/>
              </w:rPr>
              <w:t>Plenary</w:t>
            </w:r>
          </w:p>
          <w:p w14:paraId="45EE2816" w14:textId="77777777" w:rsidR="003879F5" w:rsidRPr="00622A58" w:rsidRDefault="003879F5" w:rsidP="002B2D5B">
            <w:pPr>
              <w:jc w:val="center"/>
              <w:rPr>
                <w:b/>
              </w:rPr>
            </w:pPr>
          </w:p>
          <w:p w14:paraId="3C7DFD5C" w14:textId="4945E022" w:rsidR="003879F5" w:rsidRPr="00622A58" w:rsidRDefault="003879F5" w:rsidP="002B2D5B">
            <w:pPr>
              <w:jc w:val="center"/>
              <w:rPr>
                <w:b/>
              </w:rPr>
            </w:pPr>
            <w:r w:rsidRPr="00622A58">
              <w:rPr>
                <w:b/>
              </w:rPr>
              <w:t>10 mins</w:t>
            </w:r>
          </w:p>
        </w:tc>
        <w:tc>
          <w:tcPr>
            <w:tcW w:w="4971" w:type="dxa"/>
          </w:tcPr>
          <w:p w14:paraId="10B83FE0" w14:textId="77777777" w:rsidR="00974091" w:rsidRPr="00622A58" w:rsidRDefault="00974091" w:rsidP="003879F5">
            <w:pPr>
              <w:rPr>
                <w:color w:val="000000"/>
                <w:sz w:val="20"/>
                <w:szCs w:val="20"/>
              </w:rPr>
            </w:pPr>
          </w:p>
          <w:p w14:paraId="422F7DDD" w14:textId="6F88B5D6" w:rsidR="00974091" w:rsidRPr="00622A58" w:rsidRDefault="00974091" w:rsidP="00974091">
            <w:pPr>
              <w:pStyle w:val="ListParagraph"/>
              <w:numPr>
                <w:ilvl w:val="0"/>
                <w:numId w:val="10"/>
              </w:numPr>
              <w:rPr>
                <w:color w:val="000000"/>
                <w:sz w:val="20"/>
                <w:szCs w:val="20"/>
              </w:rPr>
            </w:pPr>
            <w:r w:rsidRPr="00622A58">
              <w:rPr>
                <w:color w:val="000000"/>
                <w:sz w:val="20"/>
                <w:szCs w:val="20"/>
              </w:rPr>
              <w:t>U</w:t>
            </w:r>
            <w:r w:rsidR="003879F5" w:rsidRPr="00622A58">
              <w:rPr>
                <w:color w:val="000000"/>
                <w:sz w:val="20"/>
                <w:szCs w:val="20"/>
              </w:rPr>
              <w:t xml:space="preserve">se lollipop sticks to </w:t>
            </w:r>
            <w:r w:rsidRPr="00622A58">
              <w:rPr>
                <w:color w:val="000000"/>
                <w:sz w:val="20"/>
                <w:szCs w:val="20"/>
              </w:rPr>
              <w:t>select children to answer</w:t>
            </w:r>
            <w:r w:rsidR="003879F5" w:rsidRPr="00622A58">
              <w:rPr>
                <w:color w:val="000000"/>
                <w:sz w:val="20"/>
                <w:szCs w:val="20"/>
              </w:rPr>
              <w:t xml:space="preserve"> question</w:t>
            </w:r>
            <w:r w:rsidRPr="00622A58">
              <w:rPr>
                <w:color w:val="000000"/>
                <w:sz w:val="20"/>
                <w:szCs w:val="20"/>
              </w:rPr>
              <w:t>s</w:t>
            </w:r>
            <w:r w:rsidR="003879F5" w:rsidRPr="00622A58">
              <w:rPr>
                <w:color w:val="000000"/>
                <w:sz w:val="20"/>
                <w:szCs w:val="20"/>
              </w:rPr>
              <w:t xml:space="preserve"> about Adolf Hitler </w:t>
            </w:r>
            <w:r w:rsidRPr="00622A58">
              <w:rPr>
                <w:color w:val="000000"/>
                <w:sz w:val="20"/>
                <w:szCs w:val="20"/>
              </w:rPr>
              <w:t>e.g.</w:t>
            </w:r>
            <w:r w:rsidR="003879F5" w:rsidRPr="00622A58">
              <w:rPr>
                <w:color w:val="000000"/>
                <w:sz w:val="20"/>
                <w:szCs w:val="20"/>
              </w:rPr>
              <w:t xml:space="preserve"> ‘</w:t>
            </w:r>
            <w:proofErr w:type="spellStart"/>
            <w:r w:rsidR="003879F5" w:rsidRPr="00622A58">
              <w:rPr>
                <w:color w:val="000000"/>
                <w:sz w:val="20"/>
                <w:szCs w:val="20"/>
              </w:rPr>
              <w:t>Pwy</w:t>
            </w:r>
            <w:proofErr w:type="spellEnd"/>
            <w:r w:rsidR="003879F5" w:rsidRPr="00622A58">
              <w:rPr>
                <w:color w:val="000000"/>
                <w:sz w:val="20"/>
                <w:szCs w:val="20"/>
              </w:rPr>
              <w:t xml:space="preserve"> </w:t>
            </w:r>
            <w:proofErr w:type="spellStart"/>
            <w:r w:rsidR="003879F5" w:rsidRPr="00622A58">
              <w:rPr>
                <w:color w:val="000000"/>
                <w:sz w:val="20"/>
                <w:szCs w:val="20"/>
              </w:rPr>
              <w:t>oedd</w:t>
            </w:r>
            <w:proofErr w:type="spellEnd"/>
            <w:r w:rsidR="003879F5" w:rsidRPr="00622A58">
              <w:rPr>
                <w:color w:val="000000"/>
                <w:sz w:val="20"/>
                <w:szCs w:val="20"/>
              </w:rPr>
              <w:t xml:space="preserve"> e</w:t>
            </w:r>
            <w:r w:rsidRPr="00622A58">
              <w:rPr>
                <w:color w:val="000000"/>
                <w:sz w:val="20"/>
                <w:szCs w:val="20"/>
              </w:rPr>
              <w:t>?</w:t>
            </w:r>
            <w:r w:rsidR="003879F5" w:rsidRPr="00622A58">
              <w:rPr>
                <w:color w:val="000000"/>
                <w:sz w:val="20"/>
                <w:szCs w:val="20"/>
              </w:rPr>
              <w:t xml:space="preserve">’ to </w:t>
            </w:r>
            <w:r w:rsidRPr="00622A58">
              <w:rPr>
                <w:color w:val="000000"/>
                <w:sz w:val="20"/>
                <w:szCs w:val="20"/>
              </w:rPr>
              <w:t xml:space="preserve">check pupil </w:t>
            </w:r>
            <w:r w:rsidR="003879F5" w:rsidRPr="00622A58">
              <w:rPr>
                <w:color w:val="000000"/>
                <w:sz w:val="20"/>
                <w:szCs w:val="20"/>
              </w:rPr>
              <w:t>underst</w:t>
            </w:r>
            <w:r w:rsidRPr="00622A58">
              <w:rPr>
                <w:color w:val="000000"/>
                <w:sz w:val="20"/>
                <w:szCs w:val="20"/>
              </w:rPr>
              <w:t>anding</w:t>
            </w:r>
          </w:p>
          <w:p w14:paraId="2EEFA067" w14:textId="471562F9" w:rsidR="002B2D5B" w:rsidRPr="00622A58" w:rsidRDefault="00974091" w:rsidP="00974091">
            <w:pPr>
              <w:pStyle w:val="ListParagraph"/>
              <w:numPr>
                <w:ilvl w:val="0"/>
                <w:numId w:val="9"/>
              </w:numPr>
              <w:rPr>
                <w:sz w:val="20"/>
                <w:szCs w:val="20"/>
              </w:rPr>
            </w:pPr>
            <w:r w:rsidRPr="00622A58">
              <w:rPr>
                <w:color w:val="000000"/>
                <w:sz w:val="20"/>
                <w:szCs w:val="20"/>
              </w:rPr>
              <w:t>P</w:t>
            </w:r>
            <w:r w:rsidR="003879F5" w:rsidRPr="00622A58">
              <w:rPr>
                <w:color w:val="000000"/>
                <w:sz w:val="20"/>
                <w:szCs w:val="20"/>
              </w:rPr>
              <w:t>lay a voice rec</w:t>
            </w:r>
            <w:r w:rsidRPr="00622A58">
              <w:rPr>
                <w:color w:val="000000"/>
                <w:sz w:val="20"/>
                <w:szCs w:val="20"/>
              </w:rPr>
              <w:t>ording from the iPads and</w:t>
            </w:r>
            <w:r w:rsidR="003879F5" w:rsidRPr="00622A58">
              <w:rPr>
                <w:color w:val="000000"/>
                <w:sz w:val="20"/>
                <w:szCs w:val="20"/>
              </w:rPr>
              <w:t xml:space="preserve"> praise the work of the children.</w:t>
            </w:r>
          </w:p>
          <w:p w14:paraId="39E95A6C" w14:textId="77777777" w:rsidR="002B2D5B" w:rsidRPr="00622A58" w:rsidRDefault="002B2D5B" w:rsidP="002B2D5B">
            <w:pPr>
              <w:jc w:val="center"/>
              <w:rPr>
                <w:sz w:val="28"/>
                <w:szCs w:val="28"/>
              </w:rPr>
            </w:pPr>
          </w:p>
          <w:p w14:paraId="483EB441" w14:textId="77777777" w:rsidR="002B2D5B" w:rsidRPr="00622A58" w:rsidRDefault="002B2D5B" w:rsidP="002B2D5B">
            <w:pPr>
              <w:jc w:val="center"/>
              <w:rPr>
                <w:sz w:val="28"/>
                <w:szCs w:val="28"/>
              </w:rPr>
            </w:pPr>
          </w:p>
        </w:tc>
        <w:tc>
          <w:tcPr>
            <w:tcW w:w="4971" w:type="dxa"/>
          </w:tcPr>
          <w:p w14:paraId="28960558" w14:textId="77777777" w:rsidR="002B2D5B" w:rsidRPr="00622A58" w:rsidRDefault="002B2D5B" w:rsidP="002B2D5B">
            <w:pPr>
              <w:jc w:val="center"/>
              <w:rPr>
                <w:sz w:val="28"/>
                <w:szCs w:val="28"/>
              </w:rPr>
            </w:pPr>
          </w:p>
          <w:p w14:paraId="1E57D1BE" w14:textId="77777777" w:rsidR="002B2D5B" w:rsidRPr="00622A58" w:rsidRDefault="002B2D5B" w:rsidP="002B2D5B">
            <w:pPr>
              <w:jc w:val="center"/>
              <w:rPr>
                <w:sz w:val="28"/>
                <w:szCs w:val="28"/>
              </w:rPr>
            </w:pPr>
          </w:p>
          <w:p w14:paraId="2A163885" w14:textId="77777777" w:rsidR="002B2D5B" w:rsidRPr="00622A58" w:rsidRDefault="002B2D5B" w:rsidP="002B2D5B">
            <w:pPr>
              <w:jc w:val="center"/>
              <w:rPr>
                <w:sz w:val="28"/>
                <w:szCs w:val="28"/>
              </w:rPr>
            </w:pPr>
          </w:p>
          <w:p w14:paraId="31831FA2" w14:textId="77777777" w:rsidR="002B2D5B" w:rsidRPr="00622A58" w:rsidRDefault="002B2D5B" w:rsidP="002B2D5B">
            <w:pPr>
              <w:jc w:val="center"/>
              <w:rPr>
                <w:sz w:val="28"/>
                <w:szCs w:val="28"/>
              </w:rPr>
            </w:pPr>
          </w:p>
          <w:p w14:paraId="0E61511D" w14:textId="77777777" w:rsidR="002B2D5B" w:rsidRPr="00622A58" w:rsidRDefault="002B2D5B" w:rsidP="002B2D5B">
            <w:pPr>
              <w:jc w:val="center"/>
              <w:rPr>
                <w:sz w:val="28"/>
                <w:szCs w:val="28"/>
              </w:rPr>
            </w:pPr>
          </w:p>
          <w:p w14:paraId="46716F0C" w14:textId="77777777" w:rsidR="002B2D5B" w:rsidRPr="00622A58" w:rsidRDefault="002B2D5B" w:rsidP="002B2D5B">
            <w:pPr>
              <w:jc w:val="center"/>
              <w:rPr>
                <w:sz w:val="28"/>
                <w:szCs w:val="28"/>
              </w:rPr>
            </w:pPr>
          </w:p>
        </w:tc>
        <w:tc>
          <w:tcPr>
            <w:tcW w:w="2903" w:type="dxa"/>
          </w:tcPr>
          <w:p w14:paraId="08BDEAF7" w14:textId="77777777" w:rsidR="002B2D5B" w:rsidRPr="00622A58" w:rsidRDefault="002B2D5B" w:rsidP="002B2D5B">
            <w:pPr>
              <w:jc w:val="center"/>
              <w:rPr>
                <w:sz w:val="28"/>
                <w:szCs w:val="28"/>
              </w:rPr>
            </w:pPr>
          </w:p>
        </w:tc>
      </w:tr>
    </w:tbl>
    <w:p w14:paraId="21627C5E" w14:textId="4D32C744" w:rsidR="004E1B77" w:rsidRPr="00622A58" w:rsidRDefault="004E1B77" w:rsidP="00EE0418">
      <w:pPr>
        <w:tabs>
          <w:tab w:val="left" w:pos="12758"/>
        </w:tabs>
        <w:rPr>
          <w:sz w:val="28"/>
          <w:szCs w:val="28"/>
        </w:rPr>
      </w:pPr>
    </w:p>
    <w:p w14:paraId="1283188B" w14:textId="77777777" w:rsidR="00645E24" w:rsidRPr="00622A58" w:rsidRDefault="00645E24" w:rsidP="00B24C18">
      <w:pPr>
        <w:pStyle w:val="Heading1"/>
        <w:rPr>
          <w:sz w:val="28"/>
          <w:szCs w:val="28"/>
        </w:rPr>
      </w:pPr>
    </w:p>
    <w:p w14:paraId="4A514B70" w14:textId="77777777" w:rsidR="00EF0BE1" w:rsidRPr="00622A58" w:rsidRDefault="00EF0BE1" w:rsidP="00EF0BE1">
      <w:pPr>
        <w:rPr>
          <w:sz w:val="28"/>
          <w:szCs w:val="28"/>
        </w:rPr>
      </w:pPr>
    </w:p>
    <w:p w14:paraId="2BC7D158" w14:textId="77777777" w:rsidR="00EF0BE1" w:rsidRPr="00622A58" w:rsidRDefault="00EF0BE1" w:rsidP="00EF0BE1">
      <w:pPr>
        <w:rPr>
          <w:sz w:val="28"/>
          <w:szCs w:val="28"/>
        </w:rPr>
      </w:pPr>
    </w:p>
    <w:p w14:paraId="2BB6E5A7" w14:textId="77777777" w:rsidR="00EF0BE1" w:rsidRPr="00622A58" w:rsidRDefault="00EF0BE1" w:rsidP="00EF0BE1">
      <w:pPr>
        <w:rPr>
          <w:sz w:val="28"/>
          <w:szCs w:val="28"/>
        </w:rPr>
      </w:pPr>
    </w:p>
    <w:p w14:paraId="2294F27D" w14:textId="77777777" w:rsidR="00EF0BE1" w:rsidRPr="00622A58" w:rsidRDefault="00EF0BE1" w:rsidP="00EF0BE1">
      <w:pPr>
        <w:rPr>
          <w:sz w:val="28"/>
          <w:szCs w:val="28"/>
        </w:rPr>
      </w:pPr>
    </w:p>
    <w:p w14:paraId="47276F70" w14:textId="77777777" w:rsidR="00EF0BE1" w:rsidRPr="00622A58" w:rsidRDefault="00EF0BE1" w:rsidP="00EF0BE1">
      <w:pPr>
        <w:rPr>
          <w:sz w:val="28"/>
          <w:szCs w:val="28"/>
        </w:rPr>
      </w:pPr>
    </w:p>
    <w:p w14:paraId="4EEB0736" w14:textId="77777777" w:rsidR="00EF0BE1" w:rsidRPr="00622A58" w:rsidRDefault="00EF0BE1" w:rsidP="00EF0BE1">
      <w:pPr>
        <w:rPr>
          <w:sz w:val="28"/>
          <w:szCs w:val="28"/>
        </w:rPr>
      </w:pPr>
    </w:p>
    <w:p w14:paraId="29806F32" w14:textId="77777777" w:rsidR="00EF0BE1" w:rsidRPr="00622A58" w:rsidRDefault="00EF0BE1" w:rsidP="00EF0BE1">
      <w:pPr>
        <w:rPr>
          <w:sz w:val="28"/>
          <w:szCs w:val="28"/>
        </w:rPr>
      </w:pPr>
    </w:p>
    <w:p w14:paraId="3F369D11" w14:textId="77777777" w:rsidR="00EF0BE1" w:rsidRPr="00622A58" w:rsidRDefault="00EF0BE1" w:rsidP="00EF0BE1">
      <w:pPr>
        <w:rPr>
          <w:sz w:val="28"/>
          <w:szCs w:val="28"/>
        </w:rPr>
      </w:pPr>
    </w:p>
    <w:p w14:paraId="2D346F17" w14:textId="77777777" w:rsidR="00EF0BE1" w:rsidRPr="00622A58" w:rsidRDefault="00EF0BE1" w:rsidP="00EF0BE1">
      <w:pPr>
        <w:rPr>
          <w:sz w:val="28"/>
          <w:szCs w:val="28"/>
        </w:rPr>
      </w:pPr>
    </w:p>
    <w:p w14:paraId="4F969DFF" w14:textId="77777777" w:rsidR="00EF0BE1" w:rsidRPr="00622A58" w:rsidRDefault="00EF0BE1" w:rsidP="00EF0BE1">
      <w:pPr>
        <w:rPr>
          <w:sz w:val="28"/>
          <w:szCs w:val="28"/>
        </w:rPr>
      </w:pPr>
    </w:p>
    <w:p w14:paraId="603814E7" w14:textId="77777777" w:rsidR="00EF0BE1" w:rsidRPr="00622A58" w:rsidRDefault="00EF0BE1" w:rsidP="00EF0BE1">
      <w:pPr>
        <w:rPr>
          <w:sz w:val="28"/>
          <w:szCs w:val="28"/>
        </w:rPr>
      </w:pPr>
    </w:p>
    <w:p w14:paraId="6286D6E1" w14:textId="77777777" w:rsidR="00EF0BE1" w:rsidRPr="00622A58" w:rsidRDefault="00EF0BE1" w:rsidP="00EF0BE1">
      <w:pPr>
        <w:rPr>
          <w:sz w:val="28"/>
          <w:szCs w:val="28"/>
        </w:rPr>
      </w:pPr>
    </w:p>
    <w:p w14:paraId="69EE6455" w14:textId="77777777" w:rsidR="00EF0BE1" w:rsidRPr="00622A58" w:rsidRDefault="00EF0BE1" w:rsidP="00EF0BE1">
      <w:pPr>
        <w:rPr>
          <w:sz w:val="28"/>
          <w:szCs w:val="28"/>
        </w:rPr>
      </w:pPr>
    </w:p>
    <w:p w14:paraId="798BEE9C" w14:textId="77777777" w:rsidR="00EF0BE1" w:rsidRPr="00622A58" w:rsidRDefault="00EF0BE1" w:rsidP="00EF0BE1">
      <w:pPr>
        <w:rPr>
          <w:sz w:val="28"/>
          <w:szCs w:val="28"/>
        </w:rPr>
      </w:pPr>
    </w:p>
    <w:p w14:paraId="084DDFCB" w14:textId="77777777" w:rsidR="00EF0BE1" w:rsidRPr="00622A58" w:rsidRDefault="00EF0BE1" w:rsidP="00EF0BE1">
      <w:pPr>
        <w:rPr>
          <w:sz w:val="28"/>
          <w:szCs w:val="28"/>
        </w:rPr>
      </w:pPr>
    </w:p>
    <w:p w14:paraId="2E8F31CF" w14:textId="77777777" w:rsidR="00EF0BE1" w:rsidRPr="00622A58" w:rsidRDefault="00EF0BE1" w:rsidP="00EF0BE1">
      <w:pPr>
        <w:rPr>
          <w:sz w:val="28"/>
          <w:szCs w:val="28"/>
        </w:rPr>
      </w:pPr>
    </w:p>
    <w:p w14:paraId="46769B7B" w14:textId="77777777" w:rsidR="00EF0BE1" w:rsidRPr="00622A58" w:rsidRDefault="00EF0BE1" w:rsidP="00EF0BE1">
      <w:pPr>
        <w:rPr>
          <w:sz w:val="28"/>
          <w:szCs w:val="28"/>
        </w:rPr>
      </w:pPr>
    </w:p>
    <w:p w14:paraId="4F3789E3" w14:textId="77777777" w:rsidR="00EF0BE1" w:rsidRPr="00622A58" w:rsidRDefault="00EF0BE1" w:rsidP="00EF0BE1">
      <w:pPr>
        <w:rPr>
          <w:sz w:val="28"/>
          <w:szCs w:val="28"/>
        </w:rPr>
      </w:pPr>
    </w:p>
    <w:p w14:paraId="20B198E4" w14:textId="77777777" w:rsidR="00EF0BE1" w:rsidRPr="00622A58" w:rsidRDefault="00EF0BE1" w:rsidP="00EF0BE1">
      <w:pPr>
        <w:rPr>
          <w:sz w:val="28"/>
          <w:szCs w:val="28"/>
        </w:rPr>
      </w:pPr>
    </w:p>
    <w:p w14:paraId="58432AFC" w14:textId="77777777" w:rsidR="00EF0BE1" w:rsidRPr="00622A58" w:rsidRDefault="00EF0BE1" w:rsidP="00EF0BE1">
      <w:pPr>
        <w:rPr>
          <w:sz w:val="28"/>
          <w:szCs w:val="28"/>
        </w:rPr>
      </w:pPr>
    </w:p>
    <w:p w14:paraId="23D4DC51" w14:textId="77777777" w:rsidR="00EF0BE1" w:rsidRPr="00622A58" w:rsidRDefault="00EF0BE1" w:rsidP="00EF0BE1">
      <w:pPr>
        <w:rPr>
          <w:sz w:val="28"/>
          <w:szCs w:val="28"/>
        </w:rPr>
      </w:pPr>
    </w:p>
    <w:p w14:paraId="3814CFF1" w14:textId="77777777" w:rsidR="00EF0BE1" w:rsidRPr="00622A58" w:rsidRDefault="00EF0BE1" w:rsidP="00EF0BE1">
      <w:pPr>
        <w:rPr>
          <w:sz w:val="28"/>
          <w:szCs w:val="28"/>
        </w:rPr>
      </w:pPr>
    </w:p>
    <w:p w14:paraId="117A1317" w14:textId="77777777" w:rsidR="00EF0BE1" w:rsidRPr="00622A58" w:rsidRDefault="00EF0BE1" w:rsidP="00EF0BE1">
      <w:pPr>
        <w:rPr>
          <w:sz w:val="28"/>
          <w:szCs w:val="28"/>
        </w:rPr>
      </w:pPr>
    </w:p>
    <w:p w14:paraId="33FC4CE7" w14:textId="77777777" w:rsidR="00DB1D3B" w:rsidRPr="00622A58" w:rsidRDefault="00DB1D3B" w:rsidP="00EF0BE1">
      <w:pPr>
        <w:rPr>
          <w:sz w:val="28"/>
          <w:szCs w:val="28"/>
        </w:rPr>
        <w:sectPr w:rsidR="00DB1D3B" w:rsidRPr="00622A58" w:rsidSect="00A53AE4">
          <w:pgSz w:w="16840" w:h="11900" w:orient="landscape"/>
          <w:pgMar w:top="1440" w:right="1440" w:bottom="1440" w:left="794" w:header="720" w:footer="720" w:gutter="0"/>
          <w:cols w:space="720"/>
          <w:docGrid w:linePitch="360"/>
        </w:sectPr>
      </w:pPr>
    </w:p>
    <w:p w14:paraId="12A401DF" w14:textId="6525B3C2" w:rsidR="00825827" w:rsidRPr="00622A58" w:rsidRDefault="00825827" w:rsidP="00825827">
      <w:pPr>
        <w:jc w:val="center"/>
        <w:rPr>
          <w:b/>
          <w:sz w:val="28"/>
          <w:szCs w:val="28"/>
        </w:rPr>
      </w:pPr>
      <w:r w:rsidRPr="00622A58">
        <w:rPr>
          <w:b/>
          <w:sz w:val="28"/>
          <w:szCs w:val="28"/>
        </w:rPr>
        <w:lastRenderedPageBreak/>
        <w:t>Lesson Plan – Phase 1</w:t>
      </w:r>
    </w:p>
    <w:p w14:paraId="38E88527" w14:textId="77777777" w:rsidR="00825827" w:rsidRPr="00622A58" w:rsidRDefault="00825827" w:rsidP="00825827">
      <w:pPr>
        <w:jc w:val="center"/>
        <w:rPr>
          <w:b/>
          <w:sz w:val="28"/>
          <w:szCs w:val="28"/>
        </w:rPr>
      </w:pPr>
      <w:r w:rsidRPr="00622A58">
        <w:rPr>
          <w:b/>
          <w:sz w:val="28"/>
          <w:szCs w:val="28"/>
        </w:rPr>
        <w:t>Evaluation of the Learning Experience</w:t>
      </w:r>
    </w:p>
    <w:p w14:paraId="4B490B66" w14:textId="77777777" w:rsidR="00825827" w:rsidRPr="00622A58" w:rsidRDefault="00825827" w:rsidP="00825827">
      <w:pPr>
        <w:jc w:val="center"/>
        <w:rPr>
          <w:b/>
          <w:sz w:val="28"/>
          <w:szCs w:val="28"/>
        </w:rPr>
      </w:pPr>
      <w:r w:rsidRPr="00622A58">
        <w:rPr>
          <w:b/>
          <w:sz w:val="28"/>
          <w:szCs w:val="28"/>
        </w:rPr>
        <w:t>(include references to QTS)</w:t>
      </w:r>
    </w:p>
    <w:p w14:paraId="4C4726EA" w14:textId="77777777" w:rsidR="00825827" w:rsidRPr="00622A58"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622A58" w14:paraId="6EC3CAA8" w14:textId="77777777" w:rsidTr="005A4B2C">
        <w:tc>
          <w:tcPr>
            <w:tcW w:w="9010" w:type="dxa"/>
            <w:gridSpan w:val="2"/>
            <w:shd w:val="clear" w:color="auto" w:fill="D9E2F3" w:themeFill="accent1" w:themeFillTint="33"/>
          </w:tcPr>
          <w:p w14:paraId="60ACB732" w14:textId="77777777" w:rsidR="00825827" w:rsidRPr="00622A58" w:rsidRDefault="00825827" w:rsidP="00825827">
            <w:pPr>
              <w:rPr>
                <w:b/>
              </w:rPr>
            </w:pPr>
            <w:r w:rsidRPr="00622A58">
              <w:rPr>
                <w:b/>
              </w:rPr>
              <w:t>Evaluation of Pupil Learning</w:t>
            </w:r>
          </w:p>
          <w:p w14:paraId="5CFCF159" w14:textId="77777777" w:rsidR="00825827" w:rsidRPr="00622A58" w:rsidRDefault="00825827" w:rsidP="00825827">
            <w:pPr>
              <w:rPr>
                <w:sz w:val="20"/>
                <w:szCs w:val="20"/>
              </w:rPr>
            </w:pPr>
          </w:p>
        </w:tc>
      </w:tr>
      <w:tr w:rsidR="00825827" w:rsidRPr="00622A58" w14:paraId="3062B5D2" w14:textId="77777777" w:rsidTr="005A4B2C">
        <w:tc>
          <w:tcPr>
            <w:tcW w:w="1980" w:type="dxa"/>
            <w:shd w:val="clear" w:color="auto" w:fill="D9E2F3" w:themeFill="accent1" w:themeFillTint="33"/>
          </w:tcPr>
          <w:p w14:paraId="68427B60" w14:textId="5DB54463" w:rsidR="00825827" w:rsidRPr="00622A58" w:rsidRDefault="00825827" w:rsidP="00825827">
            <w:pPr>
              <w:rPr>
                <w:sz w:val="20"/>
                <w:szCs w:val="20"/>
              </w:rPr>
            </w:pPr>
            <w:r w:rsidRPr="00622A58">
              <w:rPr>
                <w:sz w:val="20"/>
                <w:szCs w:val="20"/>
              </w:rPr>
              <w:t>Evidence of Learning (including attitude to learning</w:t>
            </w:r>
            <w:r w:rsidR="00167F75" w:rsidRPr="00622A58">
              <w:rPr>
                <w:sz w:val="20"/>
                <w:szCs w:val="20"/>
              </w:rPr>
              <w:t xml:space="preserve"> over time)</w:t>
            </w:r>
            <w:r w:rsidRPr="00622A58">
              <w:rPr>
                <w:sz w:val="20"/>
                <w:szCs w:val="20"/>
              </w:rPr>
              <w:t>)</w:t>
            </w:r>
          </w:p>
        </w:tc>
        <w:tc>
          <w:tcPr>
            <w:tcW w:w="7030" w:type="dxa"/>
          </w:tcPr>
          <w:p w14:paraId="598404E4" w14:textId="61EE47DE" w:rsidR="00825827" w:rsidRPr="00622A58" w:rsidRDefault="002F73A1" w:rsidP="00825827">
            <w:pPr>
              <w:rPr>
                <w:sz w:val="20"/>
                <w:szCs w:val="20"/>
              </w:rPr>
            </w:pPr>
            <w:r w:rsidRPr="00622A58">
              <w:rPr>
                <w:sz w:val="20"/>
                <w:szCs w:val="20"/>
              </w:rPr>
              <w:t>Pupils really enjoy</w:t>
            </w:r>
            <w:r w:rsidR="00974091" w:rsidRPr="00622A58">
              <w:rPr>
                <w:sz w:val="20"/>
                <w:szCs w:val="20"/>
              </w:rPr>
              <w:t>ed</w:t>
            </w:r>
            <w:r w:rsidRPr="00622A58">
              <w:rPr>
                <w:sz w:val="20"/>
                <w:szCs w:val="20"/>
              </w:rPr>
              <w:t xml:space="preserve"> this history</w:t>
            </w:r>
            <w:r w:rsidR="00C033D7" w:rsidRPr="00622A58">
              <w:rPr>
                <w:sz w:val="20"/>
                <w:szCs w:val="20"/>
              </w:rPr>
              <w:t xml:space="preserve"> topic and so had lots of previous knowledge of the topic in general. Although they found the Welsh text rather challenging, they were able to use their historical knowledge to assist their ability to read the text. I also ensure</w:t>
            </w:r>
            <w:r w:rsidRPr="00622A58">
              <w:rPr>
                <w:sz w:val="20"/>
                <w:szCs w:val="20"/>
              </w:rPr>
              <w:t>d</w:t>
            </w:r>
            <w:r w:rsidR="00C033D7" w:rsidRPr="00622A58">
              <w:rPr>
                <w:sz w:val="20"/>
                <w:szCs w:val="20"/>
              </w:rPr>
              <w:t xml:space="preserve"> that many of the sentence patterns that they were familiar with were used in the text. </w:t>
            </w:r>
          </w:p>
          <w:p w14:paraId="38BC71B3" w14:textId="77777777" w:rsidR="00825827" w:rsidRPr="00622A58" w:rsidRDefault="00825827" w:rsidP="00825827">
            <w:pPr>
              <w:rPr>
                <w:sz w:val="20"/>
                <w:szCs w:val="20"/>
              </w:rPr>
            </w:pPr>
          </w:p>
        </w:tc>
      </w:tr>
      <w:tr w:rsidR="00825827" w:rsidRPr="00622A58" w14:paraId="1698B253" w14:textId="77777777" w:rsidTr="005A4B2C">
        <w:trPr>
          <w:trHeight w:val="437"/>
        </w:trPr>
        <w:tc>
          <w:tcPr>
            <w:tcW w:w="1980" w:type="dxa"/>
            <w:shd w:val="clear" w:color="auto" w:fill="D9E2F3" w:themeFill="accent1" w:themeFillTint="33"/>
          </w:tcPr>
          <w:p w14:paraId="55E6124E" w14:textId="6991777A" w:rsidR="00825827" w:rsidRPr="00622A58" w:rsidRDefault="00BF5170" w:rsidP="00825827">
            <w:pPr>
              <w:rPr>
                <w:sz w:val="20"/>
                <w:szCs w:val="20"/>
              </w:rPr>
            </w:pPr>
            <w:r w:rsidRPr="00622A58">
              <w:rPr>
                <w:sz w:val="20"/>
                <w:szCs w:val="20"/>
              </w:rPr>
              <w:t xml:space="preserve">Next </w:t>
            </w:r>
            <w:r w:rsidR="00825827" w:rsidRPr="00622A58">
              <w:rPr>
                <w:sz w:val="20"/>
                <w:szCs w:val="20"/>
              </w:rPr>
              <w:t>Steps for Progress</w:t>
            </w:r>
          </w:p>
          <w:p w14:paraId="76590C14" w14:textId="77777777" w:rsidR="00825827" w:rsidRPr="00622A58" w:rsidRDefault="00825827" w:rsidP="00825827">
            <w:pPr>
              <w:rPr>
                <w:sz w:val="20"/>
                <w:szCs w:val="20"/>
              </w:rPr>
            </w:pPr>
          </w:p>
        </w:tc>
        <w:tc>
          <w:tcPr>
            <w:tcW w:w="7030" w:type="dxa"/>
          </w:tcPr>
          <w:p w14:paraId="513161FC" w14:textId="648DB967" w:rsidR="00825827" w:rsidRPr="00622A58" w:rsidRDefault="00C033D7" w:rsidP="00825827">
            <w:pPr>
              <w:rPr>
                <w:sz w:val="20"/>
                <w:szCs w:val="20"/>
              </w:rPr>
            </w:pPr>
            <w:r w:rsidRPr="00622A58">
              <w:rPr>
                <w:sz w:val="20"/>
                <w:szCs w:val="20"/>
              </w:rPr>
              <w:t>To contin</w:t>
            </w:r>
            <w:r w:rsidR="002F73A1" w:rsidRPr="00622A58">
              <w:rPr>
                <w:sz w:val="20"/>
                <w:szCs w:val="20"/>
              </w:rPr>
              <w:t>ue to have high expectations. T</w:t>
            </w:r>
            <w:r w:rsidRPr="00622A58">
              <w:rPr>
                <w:sz w:val="20"/>
                <w:szCs w:val="20"/>
              </w:rPr>
              <w:t>he best way for pu</w:t>
            </w:r>
            <w:r w:rsidR="002F73A1" w:rsidRPr="00622A58">
              <w:rPr>
                <w:sz w:val="20"/>
                <w:szCs w:val="20"/>
              </w:rPr>
              <w:t>pils to d</w:t>
            </w:r>
            <w:r w:rsidRPr="00622A58">
              <w:rPr>
                <w:sz w:val="20"/>
                <w:szCs w:val="20"/>
              </w:rPr>
              <w:t>ev</w:t>
            </w:r>
            <w:r w:rsidR="00974091" w:rsidRPr="00622A58">
              <w:rPr>
                <w:sz w:val="20"/>
                <w:szCs w:val="20"/>
              </w:rPr>
              <w:t>elop and learn new vocabulary is</w:t>
            </w:r>
            <w:r w:rsidRPr="00622A58">
              <w:rPr>
                <w:sz w:val="20"/>
                <w:szCs w:val="20"/>
              </w:rPr>
              <w:t xml:space="preserve"> through reading different texts and in</w:t>
            </w:r>
            <w:r w:rsidR="00B411CC" w:rsidRPr="00622A58">
              <w:rPr>
                <w:sz w:val="20"/>
                <w:szCs w:val="20"/>
              </w:rPr>
              <w:t>teracting purposefully with those</w:t>
            </w:r>
            <w:r w:rsidRPr="00622A58">
              <w:rPr>
                <w:sz w:val="20"/>
                <w:szCs w:val="20"/>
              </w:rPr>
              <w:t xml:space="preserve"> texts. </w:t>
            </w:r>
          </w:p>
          <w:p w14:paraId="53584F51" w14:textId="77777777" w:rsidR="002F73A1" w:rsidRPr="00622A58" w:rsidRDefault="002F73A1" w:rsidP="00825827">
            <w:pPr>
              <w:rPr>
                <w:sz w:val="20"/>
                <w:szCs w:val="20"/>
              </w:rPr>
            </w:pPr>
          </w:p>
          <w:p w14:paraId="3A828BA9" w14:textId="5FC1A48F" w:rsidR="00825827" w:rsidRPr="00622A58" w:rsidRDefault="00974091" w:rsidP="00825827">
            <w:pPr>
              <w:rPr>
                <w:sz w:val="20"/>
                <w:szCs w:val="20"/>
              </w:rPr>
            </w:pPr>
            <w:r w:rsidRPr="00622A58">
              <w:rPr>
                <w:sz w:val="20"/>
                <w:szCs w:val="20"/>
              </w:rPr>
              <w:t xml:space="preserve">In </w:t>
            </w:r>
            <w:proofErr w:type="gramStart"/>
            <w:r w:rsidRPr="00622A58">
              <w:rPr>
                <w:sz w:val="20"/>
                <w:szCs w:val="20"/>
              </w:rPr>
              <w:t>future</w:t>
            </w:r>
            <w:proofErr w:type="gramEnd"/>
            <w:r w:rsidRPr="00622A58">
              <w:rPr>
                <w:sz w:val="20"/>
                <w:szCs w:val="20"/>
              </w:rPr>
              <w:t xml:space="preserve"> I would consider offer</w:t>
            </w:r>
            <w:r w:rsidR="00B411CC" w:rsidRPr="00622A58">
              <w:rPr>
                <w:sz w:val="20"/>
                <w:szCs w:val="20"/>
              </w:rPr>
              <w:t>i</w:t>
            </w:r>
            <w:r w:rsidRPr="00622A58">
              <w:rPr>
                <w:sz w:val="20"/>
                <w:szCs w:val="20"/>
              </w:rPr>
              <w:t>ng 2/3 le</w:t>
            </w:r>
            <w:r w:rsidR="00B411CC" w:rsidRPr="00622A58">
              <w:rPr>
                <w:sz w:val="20"/>
                <w:szCs w:val="20"/>
              </w:rPr>
              <w:t>vels of reading materials so that pupils could decide how much they wan</w:t>
            </w:r>
            <w:r w:rsidRPr="00622A58">
              <w:rPr>
                <w:sz w:val="20"/>
                <w:szCs w:val="20"/>
              </w:rPr>
              <w:t>ted to challenge themselves as I</w:t>
            </w:r>
            <w:r w:rsidR="00B411CC" w:rsidRPr="00622A58">
              <w:rPr>
                <w:sz w:val="20"/>
                <w:szCs w:val="20"/>
              </w:rPr>
              <w:t xml:space="preserve"> had not consid</w:t>
            </w:r>
            <w:r w:rsidRPr="00622A58">
              <w:rPr>
                <w:sz w:val="20"/>
                <w:szCs w:val="20"/>
              </w:rPr>
              <w:t>e</w:t>
            </w:r>
            <w:r w:rsidR="00B411CC" w:rsidRPr="00622A58">
              <w:rPr>
                <w:sz w:val="20"/>
                <w:szCs w:val="20"/>
              </w:rPr>
              <w:t>red the different levels of abilities within the clas</w:t>
            </w:r>
            <w:r w:rsidRPr="00622A58">
              <w:rPr>
                <w:sz w:val="20"/>
                <w:szCs w:val="20"/>
              </w:rPr>
              <w:t>s</w:t>
            </w:r>
            <w:r w:rsidR="00B411CC" w:rsidRPr="00622A58">
              <w:rPr>
                <w:sz w:val="20"/>
                <w:szCs w:val="20"/>
              </w:rPr>
              <w:t>.</w:t>
            </w:r>
          </w:p>
          <w:p w14:paraId="6E88F129" w14:textId="1F91E172" w:rsidR="00B411CC" w:rsidRPr="00622A58" w:rsidRDefault="00B411CC" w:rsidP="00825827">
            <w:pPr>
              <w:rPr>
                <w:sz w:val="20"/>
                <w:szCs w:val="20"/>
              </w:rPr>
            </w:pPr>
          </w:p>
        </w:tc>
      </w:tr>
    </w:tbl>
    <w:p w14:paraId="7AFDDA83" w14:textId="77777777" w:rsidR="00825827" w:rsidRPr="00622A58" w:rsidRDefault="00825827" w:rsidP="00825827">
      <w:pPr>
        <w:rPr>
          <w:sz w:val="20"/>
          <w:szCs w:val="20"/>
        </w:rPr>
      </w:pPr>
    </w:p>
    <w:p w14:paraId="77B4D4EA" w14:textId="77777777" w:rsidR="00825827" w:rsidRPr="00622A58"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622A58" w14:paraId="14855D56" w14:textId="77777777" w:rsidTr="005A4B2C">
        <w:tc>
          <w:tcPr>
            <w:tcW w:w="9010" w:type="dxa"/>
            <w:gridSpan w:val="2"/>
            <w:shd w:val="clear" w:color="auto" w:fill="D9E2F3" w:themeFill="accent1" w:themeFillTint="33"/>
          </w:tcPr>
          <w:p w14:paraId="6F5902A0" w14:textId="38824899" w:rsidR="00825827" w:rsidRPr="00622A58" w:rsidRDefault="00825827" w:rsidP="00825827">
            <w:pPr>
              <w:rPr>
                <w:b/>
              </w:rPr>
            </w:pPr>
            <w:r w:rsidRPr="00622A58">
              <w:rPr>
                <w:b/>
              </w:rPr>
              <w:t xml:space="preserve">Reflective Analysis of Teaching and Strategies </w:t>
            </w:r>
            <w:proofErr w:type="gramStart"/>
            <w:r w:rsidRPr="00622A58">
              <w:rPr>
                <w:b/>
              </w:rPr>
              <w:t>For</w:t>
            </w:r>
            <w:proofErr w:type="gramEnd"/>
            <w:r w:rsidRPr="00622A58">
              <w:rPr>
                <w:b/>
              </w:rPr>
              <w:t xml:space="preserve"> Development</w:t>
            </w:r>
            <w:r w:rsidR="00167F75" w:rsidRPr="00622A58">
              <w:rPr>
                <w:b/>
              </w:rPr>
              <w:t xml:space="preserve"> – including </w:t>
            </w:r>
            <w:r w:rsidR="000E5C05" w:rsidRPr="00622A58">
              <w:rPr>
                <w:b/>
              </w:rPr>
              <w:t>justificati</w:t>
            </w:r>
            <w:r w:rsidR="005B7769" w:rsidRPr="00622A58">
              <w:rPr>
                <w:b/>
              </w:rPr>
              <w:t>on/rationale for pedagogical choices</w:t>
            </w:r>
          </w:p>
          <w:p w14:paraId="44C6AA70" w14:textId="77777777" w:rsidR="00825827" w:rsidRPr="00622A58" w:rsidRDefault="00825827" w:rsidP="00825827">
            <w:pPr>
              <w:rPr>
                <w:sz w:val="20"/>
                <w:szCs w:val="20"/>
              </w:rPr>
            </w:pPr>
          </w:p>
        </w:tc>
      </w:tr>
      <w:tr w:rsidR="00825827" w:rsidRPr="00622A58" w14:paraId="34E27A9A" w14:textId="77777777" w:rsidTr="005A4B2C">
        <w:tc>
          <w:tcPr>
            <w:tcW w:w="1838" w:type="dxa"/>
            <w:shd w:val="clear" w:color="auto" w:fill="D9E2F3" w:themeFill="accent1" w:themeFillTint="33"/>
          </w:tcPr>
          <w:p w14:paraId="5B5A6D21" w14:textId="77777777" w:rsidR="00825827" w:rsidRPr="00622A58" w:rsidRDefault="00825827" w:rsidP="00825827">
            <w:pPr>
              <w:rPr>
                <w:sz w:val="20"/>
                <w:szCs w:val="20"/>
              </w:rPr>
            </w:pPr>
            <w:r w:rsidRPr="00622A58">
              <w:rPr>
                <w:sz w:val="20"/>
                <w:szCs w:val="20"/>
              </w:rPr>
              <w:t xml:space="preserve">Evidence of my Effective Practice </w:t>
            </w:r>
          </w:p>
          <w:p w14:paraId="3719705E" w14:textId="77777777" w:rsidR="00825827" w:rsidRPr="00622A58" w:rsidRDefault="00825827" w:rsidP="00825827">
            <w:pPr>
              <w:rPr>
                <w:sz w:val="20"/>
                <w:szCs w:val="20"/>
              </w:rPr>
            </w:pPr>
          </w:p>
          <w:p w14:paraId="65F896C5" w14:textId="77777777" w:rsidR="00825827" w:rsidRPr="00622A58" w:rsidRDefault="00825827" w:rsidP="00825827">
            <w:pPr>
              <w:rPr>
                <w:sz w:val="20"/>
                <w:szCs w:val="20"/>
              </w:rPr>
            </w:pPr>
          </w:p>
        </w:tc>
        <w:tc>
          <w:tcPr>
            <w:tcW w:w="7172" w:type="dxa"/>
          </w:tcPr>
          <w:p w14:paraId="471612F7" w14:textId="45B44DD2" w:rsidR="00825827" w:rsidRPr="00622A58" w:rsidRDefault="00C033D7" w:rsidP="005A0D99">
            <w:pPr>
              <w:rPr>
                <w:sz w:val="20"/>
                <w:szCs w:val="20"/>
              </w:rPr>
            </w:pPr>
            <w:r w:rsidRPr="00622A58">
              <w:rPr>
                <w:sz w:val="20"/>
                <w:szCs w:val="20"/>
              </w:rPr>
              <w:t xml:space="preserve">The text was too challenging for most of the pupils. I should have simplified the text and </w:t>
            </w:r>
            <w:r w:rsidR="00622A58" w:rsidRPr="00622A58">
              <w:rPr>
                <w:sz w:val="20"/>
                <w:szCs w:val="20"/>
              </w:rPr>
              <w:t>modelled</w:t>
            </w:r>
            <w:r w:rsidRPr="00622A58">
              <w:rPr>
                <w:sz w:val="20"/>
                <w:szCs w:val="20"/>
              </w:rPr>
              <w:t xml:space="preserve"> the sentence structures more thoroughly. </w:t>
            </w:r>
            <w:r w:rsidR="005A0D99" w:rsidRPr="00622A58">
              <w:rPr>
                <w:sz w:val="20"/>
                <w:szCs w:val="20"/>
              </w:rPr>
              <w:t xml:space="preserve">However, the word bank </w:t>
            </w:r>
            <w:r w:rsidRPr="00622A58">
              <w:rPr>
                <w:sz w:val="20"/>
                <w:szCs w:val="20"/>
              </w:rPr>
              <w:t xml:space="preserve">helped for the pupils to cross reference words that they did not know. </w:t>
            </w:r>
          </w:p>
        </w:tc>
      </w:tr>
      <w:tr w:rsidR="00825827" w:rsidRPr="00622A58" w14:paraId="39A72438" w14:textId="77777777" w:rsidTr="005A4B2C">
        <w:trPr>
          <w:trHeight w:val="437"/>
        </w:trPr>
        <w:tc>
          <w:tcPr>
            <w:tcW w:w="1838" w:type="dxa"/>
            <w:shd w:val="clear" w:color="auto" w:fill="D9E2F3" w:themeFill="accent1" w:themeFillTint="33"/>
          </w:tcPr>
          <w:p w14:paraId="6F863CDC" w14:textId="77777777" w:rsidR="00825827" w:rsidRPr="00622A58" w:rsidRDefault="00825827" w:rsidP="00825827">
            <w:pPr>
              <w:rPr>
                <w:sz w:val="20"/>
                <w:szCs w:val="20"/>
              </w:rPr>
            </w:pPr>
            <w:r w:rsidRPr="00622A58">
              <w:rPr>
                <w:sz w:val="20"/>
                <w:szCs w:val="20"/>
              </w:rPr>
              <w:t>Areas for my Development</w:t>
            </w:r>
          </w:p>
          <w:p w14:paraId="0BD9B8BD" w14:textId="77777777" w:rsidR="00825827" w:rsidRPr="00622A58" w:rsidRDefault="00825827" w:rsidP="00825827">
            <w:pPr>
              <w:rPr>
                <w:sz w:val="20"/>
                <w:szCs w:val="20"/>
              </w:rPr>
            </w:pPr>
          </w:p>
          <w:p w14:paraId="3A90E508" w14:textId="77777777" w:rsidR="00825827" w:rsidRPr="00622A58" w:rsidRDefault="00825827" w:rsidP="00825827">
            <w:pPr>
              <w:rPr>
                <w:sz w:val="20"/>
                <w:szCs w:val="20"/>
              </w:rPr>
            </w:pPr>
            <w:r w:rsidRPr="00622A58">
              <w:rPr>
                <w:sz w:val="20"/>
                <w:szCs w:val="20"/>
              </w:rPr>
              <w:t>Personal Targets for Progress</w:t>
            </w:r>
          </w:p>
          <w:p w14:paraId="63AF2A7D" w14:textId="77777777" w:rsidR="00825827" w:rsidRPr="00622A58" w:rsidRDefault="00825827" w:rsidP="00825827">
            <w:pPr>
              <w:rPr>
                <w:sz w:val="20"/>
                <w:szCs w:val="20"/>
              </w:rPr>
            </w:pPr>
          </w:p>
        </w:tc>
        <w:tc>
          <w:tcPr>
            <w:tcW w:w="7172" w:type="dxa"/>
          </w:tcPr>
          <w:p w14:paraId="1B386116" w14:textId="370D5DF9" w:rsidR="00825827" w:rsidRPr="00622A58" w:rsidRDefault="00C033D7" w:rsidP="00825827">
            <w:pPr>
              <w:rPr>
                <w:sz w:val="20"/>
                <w:szCs w:val="20"/>
              </w:rPr>
            </w:pPr>
            <w:r w:rsidRPr="00622A58">
              <w:rPr>
                <w:sz w:val="20"/>
                <w:szCs w:val="20"/>
              </w:rPr>
              <w:t xml:space="preserve">I should </w:t>
            </w:r>
            <w:r w:rsidR="005A0D99" w:rsidRPr="00622A58">
              <w:rPr>
                <w:sz w:val="20"/>
                <w:szCs w:val="20"/>
              </w:rPr>
              <w:t xml:space="preserve">have </w:t>
            </w:r>
            <w:r w:rsidRPr="00622A58">
              <w:rPr>
                <w:sz w:val="20"/>
                <w:szCs w:val="20"/>
              </w:rPr>
              <w:t>asked the clas</w:t>
            </w:r>
            <w:r w:rsidR="005A0D99" w:rsidRPr="00622A58">
              <w:rPr>
                <w:sz w:val="20"/>
                <w:szCs w:val="20"/>
              </w:rPr>
              <w:t>s</w:t>
            </w:r>
            <w:r w:rsidRPr="00622A58">
              <w:rPr>
                <w:sz w:val="20"/>
                <w:szCs w:val="20"/>
              </w:rPr>
              <w:t xml:space="preserve"> teacher to check over the text </w:t>
            </w:r>
            <w:r w:rsidR="00622A58" w:rsidRPr="00622A58">
              <w:rPr>
                <w:sz w:val="20"/>
                <w:szCs w:val="20"/>
              </w:rPr>
              <w:t>beforehand</w:t>
            </w:r>
            <w:r w:rsidRPr="00622A58">
              <w:rPr>
                <w:sz w:val="20"/>
                <w:szCs w:val="20"/>
              </w:rPr>
              <w:t xml:space="preserve"> to ask for her</w:t>
            </w:r>
            <w:r w:rsidR="005A0D99" w:rsidRPr="00622A58">
              <w:rPr>
                <w:sz w:val="20"/>
                <w:szCs w:val="20"/>
              </w:rPr>
              <w:t xml:space="preserve"> advice in the lesson planned. Being</w:t>
            </w:r>
            <w:r w:rsidRPr="00622A58">
              <w:rPr>
                <w:sz w:val="20"/>
                <w:szCs w:val="20"/>
              </w:rPr>
              <w:t xml:space="preserve"> a fluent Welsh speaker, </w:t>
            </w:r>
            <w:r w:rsidR="005A0D99" w:rsidRPr="00622A58">
              <w:rPr>
                <w:sz w:val="20"/>
                <w:szCs w:val="20"/>
              </w:rPr>
              <w:t>I</w:t>
            </w:r>
            <w:r w:rsidRPr="00622A58">
              <w:rPr>
                <w:sz w:val="20"/>
                <w:szCs w:val="20"/>
              </w:rPr>
              <w:t xml:space="preserve"> som</w:t>
            </w:r>
            <w:r w:rsidR="00B411CC" w:rsidRPr="00622A58">
              <w:rPr>
                <w:sz w:val="20"/>
                <w:szCs w:val="20"/>
              </w:rPr>
              <w:t>etimes assume that the pupils kn</w:t>
            </w:r>
            <w:r w:rsidRPr="00622A58">
              <w:rPr>
                <w:sz w:val="20"/>
                <w:szCs w:val="20"/>
              </w:rPr>
              <w:t>ow more Welsh that</w:t>
            </w:r>
            <w:r w:rsidR="005A0D99" w:rsidRPr="00622A58">
              <w:rPr>
                <w:sz w:val="20"/>
                <w:szCs w:val="20"/>
              </w:rPr>
              <w:t xml:space="preserve"> what </w:t>
            </w:r>
            <w:r w:rsidRPr="00622A58">
              <w:rPr>
                <w:sz w:val="20"/>
                <w:szCs w:val="20"/>
              </w:rPr>
              <w:t>they actually do. I need to reme</w:t>
            </w:r>
            <w:r w:rsidR="00B411CC" w:rsidRPr="00622A58">
              <w:rPr>
                <w:sz w:val="20"/>
                <w:szCs w:val="20"/>
              </w:rPr>
              <w:t>m</w:t>
            </w:r>
            <w:r w:rsidRPr="00622A58">
              <w:rPr>
                <w:sz w:val="20"/>
                <w:szCs w:val="20"/>
              </w:rPr>
              <w:t>ber that the only Welsh that they know is what has</w:t>
            </w:r>
            <w:r w:rsidR="00B411CC" w:rsidRPr="00622A58">
              <w:rPr>
                <w:sz w:val="20"/>
                <w:szCs w:val="20"/>
              </w:rPr>
              <w:t xml:space="preserve"> </w:t>
            </w:r>
            <w:r w:rsidRPr="00622A58">
              <w:rPr>
                <w:sz w:val="20"/>
                <w:szCs w:val="20"/>
              </w:rPr>
              <w:t xml:space="preserve">been taught in School. </w:t>
            </w:r>
          </w:p>
          <w:p w14:paraId="677F4A75" w14:textId="77777777" w:rsidR="00B411CC" w:rsidRPr="00622A58" w:rsidRDefault="00B411CC" w:rsidP="00825827">
            <w:pPr>
              <w:rPr>
                <w:sz w:val="20"/>
                <w:szCs w:val="20"/>
              </w:rPr>
            </w:pPr>
          </w:p>
          <w:p w14:paraId="12D2BCF1" w14:textId="4F186838" w:rsidR="00B411CC" w:rsidRPr="00622A58" w:rsidRDefault="00B411CC" w:rsidP="00825827">
            <w:pPr>
              <w:rPr>
                <w:sz w:val="20"/>
                <w:szCs w:val="20"/>
              </w:rPr>
            </w:pPr>
            <w:r w:rsidRPr="00622A58">
              <w:rPr>
                <w:sz w:val="20"/>
                <w:szCs w:val="20"/>
              </w:rPr>
              <w:t>I should have though more carefully about the different levels of ability within the class as some found t</w:t>
            </w:r>
            <w:r w:rsidR="005A0D99" w:rsidRPr="00622A58">
              <w:rPr>
                <w:sz w:val="20"/>
                <w:szCs w:val="20"/>
              </w:rPr>
              <w:t>he work far too difficult and</w:t>
            </w:r>
            <w:r w:rsidRPr="00622A58">
              <w:rPr>
                <w:sz w:val="20"/>
                <w:szCs w:val="20"/>
              </w:rPr>
              <w:t xml:space="preserve"> lost interest. </w:t>
            </w:r>
          </w:p>
        </w:tc>
      </w:tr>
    </w:tbl>
    <w:p w14:paraId="5C255ACC" w14:textId="77777777" w:rsidR="00825827" w:rsidRPr="00622A58" w:rsidRDefault="00825827" w:rsidP="00825827">
      <w:pPr>
        <w:rPr>
          <w:sz w:val="20"/>
          <w:szCs w:val="20"/>
        </w:rPr>
      </w:pPr>
    </w:p>
    <w:p w14:paraId="201937E0" w14:textId="77777777" w:rsidR="00825827" w:rsidRPr="00622A58" w:rsidRDefault="00825827" w:rsidP="00825827">
      <w:pPr>
        <w:rPr>
          <w:sz w:val="20"/>
          <w:szCs w:val="20"/>
        </w:rPr>
      </w:pPr>
    </w:p>
    <w:p w14:paraId="02815835" w14:textId="77777777" w:rsidR="00825827" w:rsidRPr="00622A58" w:rsidRDefault="00825827" w:rsidP="00825827">
      <w:pPr>
        <w:rPr>
          <w:sz w:val="20"/>
          <w:szCs w:val="20"/>
        </w:rPr>
      </w:pPr>
    </w:p>
    <w:p w14:paraId="133B1839" w14:textId="19CBA16B" w:rsidR="00EF0BE1" w:rsidRPr="00622A58" w:rsidRDefault="00EF0BE1" w:rsidP="00EF0BE1">
      <w:pPr>
        <w:rPr>
          <w:sz w:val="28"/>
          <w:szCs w:val="28"/>
        </w:rPr>
      </w:pPr>
    </w:p>
    <w:p w14:paraId="5D1D0564" w14:textId="77777777" w:rsidR="00EF0BE1" w:rsidRPr="00622A58" w:rsidRDefault="00EF0BE1" w:rsidP="00EF0BE1">
      <w:pPr>
        <w:rPr>
          <w:sz w:val="28"/>
          <w:szCs w:val="28"/>
        </w:rPr>
      </w:pPr>
    </w:p>
    <w:p w14:paraId="3D64C07E" w14:textId="77777777" w:rsidR="00EF0BE1" w:rsidRPr="00622A58" w:rsidRDefault="00EF0BE1" w:rsidP="00EF0BE1">
      <w:pPr>
        <w:rPr>
          <w:sz w:val="28"/>
          <w:szCs w:val="28"/>
        </w:rPr>
      </w:pPr>
    </w:p>
    <w:p w14:paraId="5D398294" w14:textId="77777777" w:rsidR="00EF0BE1" w:rsidRPr="00622A58" w:rsidRDefault="00EF0BE1" w:rsidP="00EF0BE1">
      <w:pPr>
        <w:rPr>
          <w:sz w:val="28"/>
          <w:szCs w:val="28"/>
        </w:rPr>
      </w:pPr>
    </w:p>
    <w:p w14:paraId="02535BAF" w14:textId="77777777" w:rsidR="00EF0BE1" w:rsidRPr="00622A58" w:rsidRDefault="00EF0BE1" w:rsidP="00EF0BE1">
      <w:pPr>
        <w:rPr>
          <w:sz w:val="28"/>
          <w:szCs w:val="28"/>
        </w:rPr>
      </w:pPr>
    </w:p>
    <w:p w14:paraId="52F0FBF9" w14:textId="77777777" w:rsidR="00EF0BE1" w:rsidRPr="00622A58" w:rsidRDefault="00EF0BE1" w:rsidP="00EF0BE1">
      <w:pPr>
        <w:rPr>
          <w:sz w:val="28"/>
          <w:szCs w:val="28"/>
        </w:rPr>
      </w:pPr>
    </w:p>
    <w:p w14:paraId="01FF7088" w14:textId="77777777" w:rsidR="00EF0BE1" w:rsidRPr="00622A58" w:rsidRDefault="00EF0BE1" w:rsidP="00EF0BE1">
      <w:pPr>
        <w:rPr>
          <w:sz w:val="28"/>
          <w:szCs w:val="28"/>
        </w:rPr>
      </w:pPr>
    </w:p>
    <w:p w14:paraId="3F8CB932" w14:textId="77777777" w:rsidR="00EF0BE1" w:rsidRPr="00622A58" w:rsidRDefault="00EF0BE1" w:rsidP="00EF0BE1">
      <w:pPr>
        <w:rPr>
          <w:sz w:val="28"/>
          <w:szCs w:val="28"/>
        </w:rPr>
      </w:pPr>
    </w:p>
    <w:p w14:paraId="14A977F4" w14:textId="77777777" w:rsidR="00EF0BE1" w:rsidRPr="00622A58" w:rsidRDefault="00EF0BE1" w:rsidP="00EF0BE1"/>
    <w:p w14:paraId="260116EF" w14:textId="77777777" w:rsidR="00EF0BE1" w:rsidRPr="00622A58" w:rsidRDefault="00EF0BE1" w:rsidP="00EF0BE1"/>
    <w:sectPr w:rsidR="00EF0BE1" w:rsidRPr="00622A58"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1A0AD" w14:textId="77777777" w:rsidR="005F7430" w:rsidRDefault="005F7430" w:rsidP="00B24C18">
      <w:r>
        <w:separator/>
      </w:r>
    </w:p>
  </w:endnote>
  <w:endnote w:type="continuationSeparator" w:id="0">
    <w:p w14:paraId="54EDC5D1" w14:textId="77777777" w:rsidR="005F7430" w:rsidRDefault="005F7430"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236413"/>
      <w:docPartObj>
        <w:docPartGallery w:val="Page Numbers (Bottom of Page)"/>
        <w:docPartUnique/>
      </w:docPartObj>
    </w:sdtPr>
    <w:sdtEndPr>
      <w:rPr>
        <w:noProof/>
      </w:rPr>
    </w:sdtEndPr>
    <w:sdtContent>
      <w:p w14:paraId="46B8C570" w14:textId="59D08479" w:rsidR="00B02BEF" w:rsidRDefault="00B02BEF">
        <w:pPr>
          <w:pStyle w:val="Footer"/>
        </w:pPr>
        <w:r>
          <w:fldChar w:fldCharType="begin"/>
        </w:r>
        <w:r>
          <w:instrText xml:space="preserve"> PAGE   \* MERGEFORMAT </w:instrText>
        </w:r>
        <w:r>
          <w:fldChar w:fldCharType="separate"/>
        </w:r>
        <w:r w:rsidR="00F44A39">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02E14" w14:textId="77777777" w:rsidR="005F7430" w:rsidRDefault="005F7430" w:rsidP="00B24C18">
      <w:r>
        <w:separator/>
      </w:r>
    </w:p>
  </w:footnote>
  <w:footnote w:type="continuationSeparator" w:id="0">
    <w:p w14:paraId="696D7850" w14:textId="77777777" w:rsidR="005F7430" w:rsidRDefault="005F7430" w:rsidP="00B24C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9818A" w14:textId="77777777" w:rsidR="00EF0BE1" w:rsidRDefault="00EF0BE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9512A"/>
    <w:multiLevelType w:val="hybridMultilevel"/>
    <w:tmpl w:val="FA66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C768E2"/>
    <w:multiLevelType w:val="hybridMultilevel"/>
    <w:tmpl w:val="4F12C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F83ED9"/>
    <w:multiLevelType w:val="hybridMultilevel"/>
    <w:tmpl w:val="B478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4C764B"/>
    <w:multiLevelType w:val="hybridMultilevel"/>
    <w:tmpl w:val="40427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0244F0"/>
    <w:multiLevelType w:val="hybridMultilevel"/>
    <w:tmpl w:val="E8BA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DA26EF"/>
    <w:multiLevelType w:val="hybridMultilevel"/>
    <w:tmpl w:val="955C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7834C0"/>
    <w:multiLevelType w:val="hybridMultilevel"/>
    <w:tmpl w:val="01B617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1975438"/>
    <w:multiLevelType w:val="hybridMultilevel"/>
    <w:tmpl w:val="381E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D414DAC"/>
    <w:multiLevelType w:val="hybridMultilevel"/>
    <w:tmpl w:val="10F62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4B3724"/>
    <w:multiLevelType w:val="hybridMultilevel"/>
    <w:tmpl w:val="B568D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6"/>
  </w:num>
  <w:num w:numId="5">
    <w:abstractNumId w:val="1"/>
  </w:num>
  <w:num w:numId="6">
    <w:abstractNumId w:val="2"/>
  </w:num>
  <w:num w:numId="7">
    <w:abstractNumId w:val="5"/>
  </w:num>
  <w:num w:numId="8">
    <w:abstractNumId w:val="8"/>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5"/>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6"/>
    <w:rsid w:val="000432F2"/>
    <w:rsid w:val="00045D70"/>
    <w:rsid w:val="00063D4A"/>
    <w:rsid w:val="000973E5"/>
    <w:rsid w:val="000B6B62"/>
    <w:rsid w:val="000E5C05"/>
    <w:rsid w:val="00167F75"/>
    <w:rsid w:val="002A0EBD"/>
    <w:rsid w:val="002B2D5B"/>
    <w:rsid w:val="002D18C1"/>
    <w:rsid w:val="002F72F8"/>
    <w:rsid w:val="002F73A1"/>
    <w:rsid w:val="0031228F"/>
    <w:rsid w:val="003502C7"/>
    <w:rsid w:val="003770F9"/>
    <w:rsid w:val="003879F5"/>
    <w:rsid w:val="003B005D"/>
    <w:rsid w:val="003D443E"/>
    <w:rsid w:val="0040291F"/>
    <w:rsid w:val="00405745"/>
    <w:rsid w:val="00467647"/>
    <w:rsid w:val="00482950"/>
    <w:rsid w:val="004847B6"/>
    <w:rsid w:val="004B73CD"/>
    <w:rsid w:val="004D79A1"/>
    <w:rsid w:val="004E1B77"/>
    <w:rsid w:val="005404E0"/>
    <w:rsid w:val="005A0D99"/>
    <w:rsid w:val="005A69ED"/>
    <w:rsid w:val="005B7769"/>
    <w:rsid w:val="005F7430"/>
    <w:rsid w:val="00610C4A"/>
    <w:rsid w:val="00622A58"/>
    <w:rsid w:val="00645E24"/>
    <w:rsid w:val="006953EE"/>
    <w:rsid w:val="006E32EF"/>
    <w:rsid w:val="006F343F"/>
    <w:rsid w:val="007036A4"/>
    <w:rsid w:val="00713823"/>
    <w:rsid w:val="00726E58"/>
    <w:rsid w:val="007B65F8"/>
    <w:rsid w:val="00816DB9"/>
    <w:rsid w:val="00825827"/>
    <w:rsid w:val="00825DEF"/>
    <w:rsid w:val="008723DA"/>
    <w:rsid w:val="00896514"/>
    <w:rsid w:val="008B2B15"/>
    <w:rsid w:val="00974091"/>
    <w:rsid w:val="009A03EA"/>
    <w:rsid w:val="009C26DA"/>
    <w:rsid w:val="009D68DF"/>
    <w:rsid w:val="00A46632"/>
    <w:rsid w:val="00A53AE4"/>
    <w:rsid w:val="00AA5380"/>
    <w:rsid w:val="00AF532A"/>
    <w:rsid w:val="00B02BEF"/>
    <w:rsid w:val="00B0430A"/>
    <w:rsid w:val="00B24C18"/>
    <w:rsid w:val="00B411CC"/>
    <w:rsid w:val="00B77B61"/>
    <w:rsid w:val="00B85948"/>
    <w:rsid w:val="00BB582B"/>
    <w:rsid w:val="00BC35BE"/>
    <w:rsid w:val="00BE5E13"/>
    <w:rsid w:val="00BF5170"/>
    <w:rsid w:val="00C033D7"/>
    <w:rsid w:val="00D060A6"/>
    <w:rsid w:val="00D32A9C"/>
    <w:rsid w:val="00D46A8E"/>
    <w:rsid w:val="00D91956"/>
    <w:rsid w:val="00DB1D3B"/>
    <w:rsid w:val="00E50AAF"/>
    <w:rsid w:val="00E75960"/>
    <w:rsid w:val="00EB0D6B"/>
    <w:rsid w:val="00EB6268"/>
    <w:rsid w:val="00EC0A98"/>
    <w:rsid w:val="00ED0D3E"/>
    <w:rsid w:val="00EE0418"/>
    <w:rsid w:val="00EE0AC1"/>
    <w:rsid w:val="00EF0BE1"/>
    <w:rsid w:val="00F44A39"/>
    <w:rsid w:val="00F53EE5"/>
    <w:rsid w:val="00F636FF"/>
    <w:rsid w:val="00F707F4"/>
    <w:rsid w:val="00F77B00"/>
    <w:rsid w:val="00F8496A"/>
    <w:rsid w:val="00F946A6"/>
    <w:rsid w:val="00FB3FE0"/>
    <w:rsid w:val="00FB79B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956D4649-CC5E-478F-9BD2-22E0C9758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NormalWeb">
    <w:name w:val="Normal (Web)"/>
    <w:basedOn w:val="Normal"/>
    <w:uiPriority w:val="99"/>
    <w:unhideWhenUsed/>
    <w:rsid w:val="00D32A9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D32A9C"/>
    <w:pPr>
      <w:ind w:left="720"/>
      <w:contextualSpacing/>
    </w:pPr>
  </w:style>
  <w:style w:type="paragraph" w:styleId="NoSpacing">
    <w:name w:val="No Spacing"/>
    <w:uiPriority w:val="1"/>
    <w:qFormat/>
    <w:rsid w:val="002A0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761909">
      <w:bodyDiv w:val="1"/>
      <w:marLeft w:val="0"/>
      <w:marRight w:val="0"/>
      <w:marTop w:val="0"/>
      <w:marBottom w:val="0"/>
      <w:divBdr>
        <w:top w:val="none" w:sz="0" w:space="0" w:color="auto"/>
        <w:left w:val="none" w:sz="0" w:space="0" w:color="auto"/>
        <w:bottom w:val="none" w:sz="0" w:space="0" w:color="auto"/>
        <w:right w:val="none" w:sz="0" w:space="0" w:color="auto"/>
      </w:divBdr>
    </w:div>
    <w:div w:id="1043409475">
      <w:bodyDiv w:val="1"/>
      <w:marLeft w:val="0"/>
      <w:marRight w:val="0"/>
      <w:marTop w:val="0"/>
      <w:marBottom w:val="0"/>
      <w:divBdr>
        <w:top w:val="none" w:sz="0" w:space="0" w:color="auto"/>
        <w:left w:val="none" w:sz="0" w:space="0" w:color="auto"/>
        <w:bottom w:val="none" w:sz="0" w:space="0" w:color="auto"/>
        <w:right w:val="none" w:sz="0" w:space="0" w:color="auto"/>
      </w:divBdr>
    </w:div>
    <w:div w:id="114551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TotalTime>
  <Pages>4</Pages>
  <Words>991</Words>
  <Characters>5651</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Microsoft Office User</cp:lastModifiedBy>
  <cp:revision>2</cp:revision>
  <cp:lastPrinted>2019-10-30T13:48:00Z</cp:lastPrinted>
  <dcterms:created xsi:type="dcterms:W3CDTF">2021-03-08T10:16:00Z</dcterms:created>
  <dcterms:modified xsi:type="dcterms:W3CDTF">2021-03-08T10:16:00Z</dcterms:modified>
</cp:coreProperties>
</file>