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946FEEF"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gramStart"/>
            <w:r w:rsidRPr="008105D0">
              <w:rPr>
                <w:rFonts w:ascii="Tahoma" w:hAnsi="Tahoma" w:cs="Tahoma"/>
                <w:sz w:val="22"/>
                <w:szCs w:val="22"/>
              </w:rPr>
              <w:t>Name:</w:t>
            </w:r>
            <w:r w:rsidR="005612B1">
              <w:rPr>
                <w:rFonts w:ascii="Tahoma" w:hAnsi="Tahoma" w:cs="Tahoma"/>
                <w:sz w:val="22"/>
                <w:szCs w:val="22"/>
              </w:rPr>
              <w:t>Robert</w:t>
            </w:r>
            <w:proofErr w:type="gramEnd"/>
            <w:r w:rsidR="005612B1">
              <w:rPr>
                <w:rFonts w:ascii="Tahoma" w:hAnsi="Tahoma" w:cs="Tahoma"/>
                <w:sz w:val="22"/>
                <w:szCs w:val="22"/>
              </w:rPr>
              <w:t xml:space="preserve"> Anghel</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73AEE845" w:rsidR="00594BD8" w:rsidRDefault="008105D0">
            <w:pPr>
              <w:rPr>
                <w:rFonts w:ascii="Tahoma" w:hAnsi="Tahoma" w:cs="Tahoma"/>
                <w:sz w:val="22"/>
                <w:szCs w:val="22"/>
              </w:rPr>
            </w:pPr>
            <w:r>
              <w:rPr>
                <w:rFonts w:ascii="Tahoma" w:hAnsi="Tahoma" w:cs="Tahoma"/>
                <w:sz w:val="22"/>
                <w:szCs w:val="22"/>
              </w:rPr>
              <w:t>Cohort 1 Group:</w:t>
            </w:r>
            <w:r w:rsidR="005612B1">
              <w:rPr>
                <w:rFonts w:ascii="Tahoma" w:hAnsi="Tahoma" w:cs="Tahoma"/>
                <w:sz w:val="22"/>
                <w:szCs w:val="22"/>
              </w:rPr>
              <w:t>1</w:t>
            </w:r>
          </w:p>
          <w:p w14:paraId="06894115" w14:textId="1461119B" w:rsidR="008105D0" w:rsidRPr="008105D0" w:rsidRDefault="008105D0">
            <w:pPr>
              <w:rPr>
                <w:rFonts w:ascii="Tahoma" w:hAnsi="Tahoma" w:cs="Tahoma"/>
                <w:sz w:val="22"/>
                <w:szCs w:val="22"/>
              </w:rPr>
            </w:pPr>
            <w:r>
              <w:rPr>
                <w:rFonts w:ascii="Tahoma" w:hAnsi="Tahoma" w:cs="Tahoma"/>
                <w:sz w:val="22"/>
                <w:szCs w:val="22"/>
              </w:rPr>
              <w:t xml:space="preserve">Lecturer’s </w:t>
            </w:r>
            <w:proofErr w:type="gramStart"/>
            <w:r>
              <w:rPr>
                <w:rFonts w:ascii="Tahoma" w:hAnsi="Tahoma" w:cs="Tahoma"/>
                <w:sz w:val="22"/>
                <w:szCs w:val="22"/>
              </w:rPr>
              <w:t>Name:</w:t>
            </w:r>
            <w:r w:rsidR="005612B1">
              <w:rPr>
                <w:rFonts w:ascii="Tahoma" w:hAnsi="Tahoma" w:cs="Tahoma"/>
                <w:sz w:val="22"/>
                <w:szCs w:val="22"/>
              </w:rPr>
              <w:t>Food</w:t>
            </w:r>
            <w:proofErr w:type="gramEnd"/>
            <w:r w:rsidR="005612B1">
              <w:rPr>
                <w:rFonts w:ascii="Tahoma" w:hAnsi="Tahoma" w:cs="Tahoma"/>
                <w:sz w:val="22"/>
                <w:szCs w:val="22"/>
              </w:rPr>
              <w:t xml:space="preserve"> and be</w:t>
            </w:r>
            <w:r w:rsidR="005E174C">
              <w:rPr>
                <w:rFonts w:ascii="Tahoma" w:hAnsi="Tahoma" w:cs="Tahoma"/>
                <w:sz w:val="22"/>
                <w:szCs w:val="22"/>
              </w:rPr>
              <w:t>verage</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0ACA61DC"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5E174C">
              <w:rPr>
                <w:rFonts w:ascii="Tahoma" w:hAnsi="Tahoma" w:cs="Tahoma"/>
                <w:sz w:val="22"/>
                <w:szCs w:val="22"/>
              </w:rPr>
              <w:t xml:space="preserve"> 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404216E8" w:rsidR="00594BD8" w:rsidRPr="008105D0" w:rsidRDefault="00594BD8">
            <w:pPr>
              <w:rPr>
                <w:rFonts w:ascii="Tahoma" w:hAnsi="Tahoma" w:cs="Tahoma"/>
                <w:bCs/>
                <w:sz w:val="22"/>
                <w:szCs w:val="22"/>
              </w:rPr>
            </w:pPr>
            <w:r w:rsidRPr="008105D0">
              <w:rPr>
                <w:rFonts w:ascii="Tahoma" w:hAnsi="Tahoma" w:cs="Tahoma"/>
                <w:bCs/>
                <w:sz w:val="22"/>
                <w:szCs w:val="22"/>
              </w:rPr>
              <w:t>Date:</w:t>
            </w:r>
            <w:r w:rsidR="005E174C">
              <w:rPr>
                <w:rFonts w:ascii="Tahoma" w:hAnsi="Tahoma" w:cs="Tahoma"/>
                <w:bCs/>
                <w:sz w:val="22"/>
                <w:szCs w:val="22"/>
              </w:rPr>
              <w:t>21.02.2020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371F1877" w14:textId="338EB2F9" w:rsidR="005612B1" w:rsidRPr="00A21F4A" w:rsidRDefault="005612B1" w:rsidP="005612B1">
            <w:pPr>
              <w:pStyle w:val="BodyText"/>
            </w:pPr>
            <w:r w:rsidRPr="00A21F4A">
              <w:t xml:space="preserve">The most important part was the changing trends in the facility management in food and beverages management such as emergence of automation and customers driving need for plant-based ecosystem, availability of multiple cuisines, increasing demand for healthier snacks, adoption of </w:t>
            </w:r>
            <w:bookmarkStart w:id="1" w:name="_GoBack"/>
            <w:bookmarkEnd w:id="1"/>
            <w:r w:rsidR="005E174C" w:rsidRPr="00A21F4A">
              <w:t>healthy.</w:t>
            </w:r>
            <w:r w:rsidRPr="00A21F4A">
              <w:t xml:space="preserve"> which are adopted by Burger King and KFC. Also, the key skills required to be a top facility manager includes customer-oriented approach, confident, flexible to deal to with different situation, multi-tasking, technology driven, creative and innovative etc., which are essential at Burger King and KFC.</w:t>
            </w:r>
          </w:p>
          <w:p w14:paraId="0A03DBCB" w14:textId="77777777" w:rsidR="000769E3" w:rsidRDefault="000769E3" w:rsidP="000769E3">
            <w:pPr>
              <w:rPr>
                <w:rFonts w:ascii="Tahoma" w:hAnsi="Tahoma" w:cs="Tahoma"/>
                <w:sz w:val="28"/>
                <w:szCs w:val="28"/>
              </w:rPr>
            </w:pPr>
          </w:p>
          <w:p w14:paraId="7527EB81" w14:textId="77777777" w:rsidR="000769E3" w:rsidRDefault="000769E3">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 xml:space="preserve">as explained by Guest Speaker (please fill in as </w:t>
            </w:r>
            <w:proofErr w:type="gramStart"/>
            <w:r>
              <w:rPr>
                <w:rFonts w:ascii="Tahoma" w:hAnsi="Tahoma" w:cs="Tahoma"/>
                <w:b/>
                <w:bCs/>
              </w:rPr>
              <w:t>appropriate):</w:t>
            </w:r>
            <w:proofErr w:type="gramEnd"/>
          </w:p>
          <w:p w14:paraId="4CD4ED2B" w14:textId="77777777" w:rsidR="000769E3" w:rsidRDefault="000769E3" w:rsidP="005612B1">
            <w:pPr>
              <w:rPr>
                <w:rFonts w:ascii="Tahoma" w:hAnsi="Tahoma" w:cs="Tahoma"/>
                <w:b/>
                <w:bCs/>
              </w:rPr>
            </w:pPr>
          </w:p>
          <w:p w14:paraId="584925E0" w14:textId="77777777" w:rsidR="000769E3" w:rsidRDefault="000769E3">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67FB81C8" w14:textId="77777777" w:rsidR="005612B1" w:rsidRPr="00A21F4A" w:rsidRDefault="005612B1" w:rsidP="005612B1">
            <w:pPr>
              <w:pStyle w:val="BodyText"/>
            </w:pPr>
            <w:r w:rsidRPr="00A21F4A">
              <w:t>Customer oriented approach helps in knowing the customers well, their needs and desire. Facility manager should be flexible enough to work long hours and adjust to the situation and should have the knowledge of technology and analytical tools which will help in getting insights about the business and customers. Facility manager should creative and innovative so that it can come up with different ways to provide better services to its customers. KFC and Burger King looks after these skills before employing new staff. After gaining these skills, person will feel confident because of the knowledge gained and will have the desire to achieve more and to be at the top. These skills are essential for working at big giants like KFC and Burger King.</w:t>
            </w: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55F04ABB" w14:textId="77777777" w:rsidR="005612B1" w:rsidRPr="00A21F4A" w:rsidRDefault="005612B1" w:rsidP="005612B1">
            <w:pPr>
              <w:pStyle w:val="BodyText"/>
            </w:pPr>
            <w:r w:rsidRPr="00A21F4A">
              <w:t xml:space="preserve">Earlier I was having the basic knowledge and understanding about the domain but after the session it has given me insight about the different opportunities available to me in this field from the career perspective. Also, the skills required to be a good facility manager. It has provided me direction. It has helped me in gaining knowledge about </w:t>
            </w:r>
            <w:r w:rsidRPr="00A21F4A">
              <w:lastRenderedPageBreak/>
              <w:t>the roles and responsibilities of facility manager in KFC and Burger King. Apart from this, the coming trends which will that will change the industry and the chance to grab that opportunity.</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27F37EB3" w14:textId="77777777" w:rsidR="005612B1" w:rsidRPr="00A21F4A" w:rsidRDefault="005612B1" w:rsidP="005612B1">
            <w:pPr>
              <w:pStyle w:val="BodyText"/>
            </w:pPr>
            <w:r w:rsidRPr="00A21F4A">
              <w:t>After conducting my self-appraisal, I got to know about my personality and the deficiency of skills in me. Based on the skills required in KFC and Burger King, I need to build up confidence, to be technology savvy, multi-tasking, needs to come out of my comfort zone, lack of flexibility, to be interactive and needs to be somewhat creative and innovative. So, all these skills required to make a better career in facility management in big brands like KFC and Burger King.</w:t>
            </w: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6C0CBD17" w:rsidR="00594BD8" w:rsidRDefault="005612B1">
            <w:pPr>
              <w:rPr>
                <w:rFonts w:ascii="Tahoma" w:hAnsi="Tahoma" w:cs="Tahoma"/>
                <w:b/>
                <w:bCs/>
              </w:rPr>
            </w:pPr>
            <w:r w:rsidRPr="00A21F4A">
              <w:t>I need to take proper training in order to build up some confidence, also to learn analytical tools that will be helpful as a facility manager. Along with that, I need to engage in a course</w:t>
            </w:r>
            <w:r>
              <w:t>.</w:t>
            </w: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lastRenderedPageBreak/>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DF03F88" w14:textId="710D0863" w:rsidR="005612B1" w:rsidRPr="00A21F4A" w:rsidRDefault="005612B1" w:rsidP="005612B1">
            <w:pPr>
              <w:pStyle w:val="BodyText"/>
              <w:rPr>
                <w:b/>
                <w:bCs/>
              </w:rPr>
            </w:pPr>
            <w:r w:rsidRPr="00A21F4A">
              <w:t xml:space="preserve">I could learn about the personality development, effective communication and also engage in activities that will make me interactive and goal oriented and which will help in bringing up some creativity in me. All these are very important for getting </w:t>
            </w:r>
            <w:r>
              <w:t>experience</w:t>
            </w:r>
            <w:r w:rsidRPr="00A21F4A">
              <w:t xml:space="preserve"> into Burger King </w:t>
            </w:r>
            <w:r>
              <w:t>or</w:t>
            </w:r>
            <w:r w:rsidRPr="00A21F4A">
              <w:t xml:space="preserve"> KFC.</w:t>
            </w:r>
          </w:p>
          <w:p w14:paraId="2EFD2F09" w14:textId="77777777" w:rsidR="00B80581" w:rsidRDefault="00B80581">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64C53E4" w:rsidR="00594BD8" w:rsidRDefault="005612B1">
            <w:pPr>
              <w:rPr>
                <w:rFonts w:ascii="Tahoma" w:hAnsi="Tahoma" w:cs="Tahoma"/>
                <w:sz w:val="20"/>
                <w:szCs w:val="20"/>
              </w:rPr>
            </w:pPr>
            <w:r>
              <w:rPr>
                <w:rFonts w:ascii="Tahoma" w:hAnsi="Tahoma" w:cs="Tahoma"/>
                <w:sz w:val="20"/>
                <w:szCs w:val="20"/>
              </w:rPr>
              <w:t>Robert Anghel</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45DC2A0D" w:rsidR="00594BD8" w:rsidRDefault="00594BD8">
            <w:pPr>
              <w:rPr>
                <w:rFonts w:ascii="Tahoma" w:hAnsi="Tahoma" w:cs="Tahoma"/>
                <w:sz w:val="20"/>
                <w:szCs w:val="20"/>
              </w:rPr>
            </w:pPr>
            <w:r>
              <w:rPr>
                <w:rFonts w:ascii="Tahoma" w:hAnsi="Tahoma" w:cs="Tahoma"/>
                <w:sz w:val="20"/>
                <w:szCs w:val="20"/>
              </w:rPr>
              <w:t>________</w:t>
            </w:r>
            <w:r w:rsidR="005612B1">
              <w:rPr>
                <w:rFonts w:ascii="Tahoma" w:hAnsi="Tahoma" w:cs="Tahoma"/>
                <w:sz w:val="20"/>
                <w:szCs w:val="20"/>
              </w:rPr>
              <w:t>21.02.2020</w:t>
            </w:r>
            <w:r>
              <w:rPr>
                <w:rFonts w:ascii="Tahoma" w:hAnsi="Tahoma" w:cs="Tahoma"/>
                <w:sz w:val="20"/>
                <w:szCs w:val="20"/>
              </w:rPr>
              <w:t>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5AEE25" w14:textId="77777777" w:rsidR="003543B1" w:rsidRDefault="003543B1">
      <w:r>
        <w:separator/>
      </w:r>
    </w:p>
  </w:endnote>
  <w:endnote w:type="continuationSeparator" w:id="0">
    <w:p w14:paraId="1CDF81DA" w14:textId="77777777" w:rsidR="003543B1" w:rsidRDefault="003543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10A0C6" w14:textId="77777777" w:rsidR="003543B1" w:rsidRDefault="003543B1">
      <w:r>
        <w:separator/>
      </w:r>
    </w:p>
  </w:footnote>
  <w:footnote w:type="continuationSeparator" w:id="0">
    <w:p w14:paraId="2DDC5287" w14:textId="77777777" w:rsidR="003543B1" w:rsidRDefault="003543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43B1"/>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12B1"/>
    <w:rsid w:val="0056356C"/>
    <w:rsid w:val="00566333"/>
    <w:rsid w:val="005713BD"/>
    <w:rsid w:val="00594BD8"/>
    <w:rsid w:val="005C6352"/>
    <w:rsid w:val="005D20EC"/>
    <w:rsid w:val="005E174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styleId="BodyText">
    <w:name w:val="Body Text"/>
    <w:basedOn w:val="Normal"/>
    <w:link w:val="BodyTextChar"/>
    <w:rsid w:val="005612B1"/>
    <w:pPr>
      <w:suppressAutoHyphens/>
      <w:spacing w:line="360" w:lineRule="auto"/>
      <w:jc w:val="both"/>
    </w:pPr>
    <w:rPr>
      <w:rFonts w:eastAsia="Calibri"/>
      <w:color w:val="000000"/>
      <w:szCs w:val="22"/>
      <w:lang w:eastAsia="ar-SA"/>
    </w:rPr>
  </w:style>
  <w:style w:type="character" w:customStyle="1" w:styleId="BodyTextChar">
    <w:name w:val="Body Text Char"/>
    <w:basedOn w:val="DefaultParagraphFont"/>
    <w:link w:val="BodyText"/>
    <w:rsid w:val="005612B1"/>
    <w:rPr>
      <w:rFonts w:eastAsia="Calibri"/>
      <w:color w:val="000000"/>
      <w:sz w:val="24"/>
      <w:szCs w:val="2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TotalTime>
  <Pages>4</Pages>
  <Words>813</Words>
  <Characters>4635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 anghel cristea</cp:lastModifiedBy>
  <cp:revision>14</cp:revision>
  <cp:lastPrinted>2016-12-15T12:34:00Z</cp:lastPrinted>
  <dcterms:created xsi:type="dcterms:W3CDTF">2020-01-18T22:01:00Z</dcterms:created>
  <dcterms:modified xsi:type="dcterms:W3CDTF">2020-02-21T13:43:00Z</dcterms:modified>
</cp:coreProperties>
</file>