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BE4947" w14:textId="2AAA1D94" w:rsidR="006D3E33" w:rsidRDefault="006A6457" w:rsidP="006A6457">
      <w:pPr>
        <w:jc w:val="center"/>
        <w:rPr>
          <w:rFonts w:ascii="Times New Roman" w:hAnsi="Times New Roman" w:cs="Times New Roman"/>
          <w:b/>
          <w:bCs/>
          <w:sz w:val="28"/>
          <w:szCs w:val="28"/>
          <w:u w:val="single"/>
        </w:rPr>
      </w:pPr>
      <w:bookmarkStart w:id="0" w:name="_Hlk66190967"/>
      <w:r w:rsidRPr="006A6457">
        <w:rPr>
          <w:rFonts w:ascii="Times New Roman" w:hAnsi="Times New Roman" w:cs="Times New Roman"/>
          <w:b/>
          <w:bCs/>
          <w:sz w:val="28"/>
          <w:szCs w:val="28"/>
          <w:u w:val="single"/>
        </w:rPr>
        <w:t>Can off</w:t>
      </w:r>
      <w:r w:rsidR="002560AC">
        <w:rPr>
          <w:rFonts w:ascii="Times New Roman" w:hAnsi="Times New Roman" w:cs="Times New Roman"/>
          <w:b/>
          <w:bCs/>
          <w:sz w:val="28"/>
          <w:szCs w:val="28"/>
          <w:u w:val="single"/>
        </w:rPr>
        <w:t>-</w:t>
      </w:r>
      <w:r w:rsidRPr="006A6457">
        <w:rPr>
          <w:rFonts w:ascii="Times New Roman" w:hAnsi="Times New Roman" w:cs="Times New Roman"/>
          <w:b/>
          <w:bCs/>
          <w:sz w:val="28"/>
          <w:szCs w:val="28"/>
          <w:u w:val="single"/>
        </w:rPr>
        <w:t xml:space="preserve">grid living be simulated in a digital world? </w:t>
      </w:r>
    </w:p>
    <w:p w14:paraId="5B3D7448" w14:textId="379E43C8" w:rsidR="00F7785C" w:rsidRPr="00F7785C" w:rsidRDefault="00F7785C" w:rsidP="006A6457">
      <w:pPr>
        <w:jc w:val="center"/>
        <w:rPr>
          <w:rFonts w:ascii="Times New Roman" w:hAnsi="Times New Roman" w:cs="Times New Roman"/>
          <w:b/>
          <w:bCs/>
          <w:sz w:val="24"/>
          <w:szCs w:val="24"/>
          <w:u w:val="single"/>
        </w:rPr>
      </w:pPr>
      <w:r w:rsidRPr="00F7785C">
        <w:rPr>
          <w:rFonts w:ascii="Times New Roman" w:hAnsi="Times New Roman" w:cs="Times New Roman"/>
          <w:b/>
          <w:bCs/>
          <w:sz w:val="24"/>
          <w:szCs w:val="24"/>
          <w:u w:val="single"/>
        </w:rPr>
        <w:t>An Essay by Julian A. Lewis</w:t>
      </w:r>
    </w:p>
    <w:bookmarkEnd w:id="0"/>
    <w:p w14:paraId="50652C7C" w14:textId="77777777" w:rsidR="006A6457" w:rsidRDefault="006A6457" w:rsidP="006A6457">
      <w:pPr>
        <w:jc w:val="center"/>
        <w:rPr>
          <w:rFonts w:ascii="Times New Roman" w:hAnsi="Times New Roman" w:cs="Times New Roman"/>
          <w:b/>
          <w:bCs/>
          <w:sz w:val="28"/>
          <w:szCs w:val="28"/>
          <w:u w:val="single"/>
        </w:rPr>
      </w:pPr>
    </w:p>
    <w:p w14:paraId="4A222C1A" w14:textId="4E709732" w:rsidR="006A6457" w:rsidRDefault="006A6457" w:rsidP="006A6457">
      <w:pPr>
        <w:jc w:val="center"/>
        <w:rPr>
          <w:rFonts w:ascii="Times New Roman" w:hAnsi="Times New Roman" w:cs="Times New Roman"/>
          <w:b/>
          <w:bCs/>
          <w:sz w:val="28"/>
          <w:szCs w:val="28"/>
          <w:u w:val="single"/>
        </w:rPr>
      </w:pPr>
      <w:r w:rsidRPr="006A6457">
        <w:rPr>
          <w:rFonts w:ascii="Times New Roman" w:hAnsi="Times New Roman" w:cs="Times New Roman"/>
          <w:b/>
          <w:bCs/>
          <w:sz w:val="28"/>
          <w:szCs w:val="28"/>
          <w:u w:val="single"/>
        </w:rPr>
        <w:t>Introduction.</w:t>
      </w:r>
    </w:p>
    <w:p w14:paraId="44C2592C" w14:textId="77777777" w:rsidR="006A6457" w:rsidRDefault="006A6457" w:rsidP="006A6457">
      <w:pPr>
        <w:spacing w:line="360" w:lineRule="auto"/>
        <w:jc w:val="both"/>
        <w:rPr>
          <w:rFonts w:ascii="Times New Roman" w:hAnsi="Times New Roman" w:cs="Times New Roman"/>
          <w:sz w:val="24"/>
          <w:szCs w:val="24"/>
        </w:rPr>
      </w:pPr>
    </w:p>
    <w:p w14:paraId="0F33CF11" w14:textId="2E01878C" w:rsidR="006F0E9A" w:rsidRDefault="00F7785C" w:rsidP="008D070A">
      <w:pPr>
        <w:spacing w:line="360" w:lineRule="auto"/>
        <w:jc w:val="both"/>
        <w:rPr>
          <w:rFonts w:ascii="Times New Roman" w:hAnsi="Times New Roman" w:cs="Times New Roman"/>
          <w:sz w:val="24"/>
          <w:szCs w:val="24"/>
        </w:rPr>
      </w:pPr>
      <w:r>
        <w:rPr>
          <w:rFonts w:ascii="Times New Roman" w:hAnsi="Times New Roman" w:cs="Times New Roman"/>
          <w:sz w:val="24"/>
          <w:szCs w:val="24"/>
        </w:rPr>
        <w:t>In t</w:t>
      </w:r>
      <w:r w:rsidR="006A6457">
        <w:rPr>
          <w:rFonts w:ascii="Times New Roman" w:hAnsi="Times New Roman" w:cs="Times New Roman"/>
          <w:sz w:val="24"/>
          <w:szCs w:val="24"/>
        </w:rPr>
        <w:t>his essay</w:t>
      </w:r>
      <w:r>
        <w:rPr>
          <w:rFonts w:ascii="Times New Roman" w:hAnsi="Times New Roman" w:cs="Times New Roman"/>
          <w:sz w:val="24"/>
          <w:szCs w:val="24"/>
        </w:rPr>
        <w:t>, the author</w:t>
      </w:r>
      <w:r w:rsidR="00F43AB4">
        <w:rPr>
          <w:rFonts w:ascii="Times New Roman" w:hAnsi="Times New Roman" w:cs="Times New Roman"/>
          <w:sz w:val="24"/>
          <w:szCs w:val="24"/>
        </w:rPr>
        <w:t xml:space="preserve"> </w:t>
      </w:r>
      <w:r w:rsidR="006A6457">
        <w:rPr>
          <w:rFonts w:ascii="Times New Roman" w:hAnsi="Times New Roman" w:cs="Times New Roman"/>
          <w:sz w:val="24"/>
          <w:szCs w:val="24"/>
        </w:rPr>
        <w:t>will analyse and compare an alternative lifestyle known as “off</w:t>
      </w:r>
      <w:r w:rsidR="002560AC">
        <w:rPr>
          <w:rFonts w:ascii="Times New Roman" w:hAnsi="Times New Roman" w:cs="Times New Roman"/>
          <w:sz w:val="24"/>
          <w:szCs w:val="24"/>
        </w:rPr>
        <w:t>-</w:t>
      </w:r>
      <w:r w:rsidR="006A6457">
        <w:rPr>
          <w:rFonts w:ascii="Times New Roman" w:hAnsi="Times New Roman" w:cs="Times New Roman"/>
          <w:sz w:val="24"/>
          <w:szCs w:val="24"/>
        </w:rPr>
        <w:t xml:space="preserve">gride living” </w:t>
      </w:r>
      <w:r w:rsidR="0096707D">
        <w:rPr>
          <w:rFonts w:ascii="Times New Roman" w:hAnsi="Times New Roman" w:cs="Times New Roman"/>
          <w:sz w:val="24"/>
          <w:szCs w:val="24"/>
        </w:rPr>
        <w:t>(</w:t>
      </w:r>
      <w:r w:rsidR="005833CA" w:rsidRPr="00E17AED">
        <w:rPr>
          <w:rFonts w:ascii="Times New Roman" w:hAnsi="Times New Roman" w:cs="Times New Roman"/>
          <w:color w:val="0070C0"/>
          <w:sz w:val="24"/>
          <w:szCs w:val="24"/>
        </w:rPr>
        <w:t>Murphy</w:t>
      </w:r>
      <w:r w:rsidR="0096707D" w:rsidRPr="005833CA">
        <w:rPr>
          <w:rFonts w:ascii="Times New Roman" w:hAnsi="Times New Roman" w:cs="Times New Roman"/>
          <w:sz w:val="24"/>
          <w:szCs w:val="24"/>
        </w:rPr>
        <w:t xml:space="preserve">, </w:t>
      </w:r>
      <w:r w:rsidR="005833CA" w:rsidRPr="00E17AED">
        <w:rPr>
          <w:rFonts w:ascii="Times New Roman" w:hAnsi="Times New Roman" w:cs="Times New Roman"/>
          <w:color w:val="0070C0"/>
          <w:sz w:val="24"/>
          <w:szCs w:val="24"/>
        </w:rPr>
        <w:t>2018</w:t>
      </w:r>
      <w:r w:rsidR="0096707D">
        <w:rPr>
          <w:rFonts w:ascii="Times New Roman" w:hAnsi="Times New Roman" w:cs="Times New Roman"/>
          <w:sz w:val="24"/>
          <w:szCs w:val="24"/>
        </w:rPr>
        <w:t>)</w:t>
      </w:r>
      <w:r w:rsidR="004F2F28">
        <w:rPr>
          <w:rFonts w:ascii="Times New Roman" w:hAnsi="Times New Roman" w:cs="Times New Roman"/>
          <w:sz w:val="24"/>
          <w:szCs w:val="24"/>
        </w:rPr>
        <w:t xml:space="preserve"> </w:t>
      </w:r>
      <w:r w:rsidR="006A6457">
        <w:rPr>
          <w:rFonts w:ascii="Times New Roman" w:hAnsi="Times New Roman" w:cs="Times New Roman"/>
          <w:sz w:val="24"/>
          <w:szCs w:val="24"/>
        </w:rPr>
        <w:t>with the core game-play fundamentals of “Mine</w:t>
      </w:r>
      <w:r w:rsidR="00C30B2C">
        <w:rPr>
          <w:rFonts w:ascii="Times New Roman" w:hAnsi="Times New Roman" w:cs="Times New Roman"/>
          <w:sz w:val="24"/>
          <w:szCs w:val="24"/>
        </w:rPr>
        <w:t>c</w:t>
      </w:r>
      <w:r w:rsidR="006A6457">
        <w:rPr>
          <w:rFonts w:ascii="Times New Roman" w:hAnsi="Times New Roman" w:cs="Times New Roman"/>
          <w:sz w:val="24"/>
          <w:szCs w:val="24"/>
        </w:rPr>
        <w:t>raft</w:t>
      </w:r>
      <w:r w:rsidR="00D905F5">
        <w:rPr>
          <w:rFonts w:ascii="Times New Roman" w:hAnsi="Times New Roman" w:cs="Times New Roman"/>
          <w:sz w:val="24"/>
          <w:szCs w:val="24"/>
        </w:rPr>
        <w:t>”</w:t>
      </w:r>
      <w:r w:rsidR="006A6457">
        <w:rPr>
          <w:rFonts w:ascii="Times New Roman" w:hAnsi="Times New Roman" w:cs="Times New Roman"/>
          <w:sz w:val="24"/>
          <w:szCs w:val="24"/>
        </w:rPr>
        <w:t xml:space="preserve">, a </w:t>
      </w:r>
      <w:r w:rsidR="003C4C0B">
        <w:rPr>
          <w:rFonts w:ascii="Times New Roman" w:hAnsi="Times New Roman" w:cs="Times New Roman"/>
          <w:sz w:val="24"/>
          <w:szCs w:val="24"/>
        </w:rPr>
        <w:t>videogame founded and</w:t>
      </w:r>
      <w:r w:rsidR="006A6457">
        <w:rPr>
          <w:rFonts w:ascii="Times New Roman" w:hAnsi="Times New Roman" w:cs="Times New Roman"/>
          <w:sz w:val="24"/>
          <w:szCs w:val="24"/>
        </w:rPr>
        <w:t xml:space="preserve"> </w:t>
      </w:r>
      <w:r w:rsidR="009509CE">
        <w:rPr>
          <w:rFonts w:ascii="Times New Roman" w:hAnsi="Times New Roman" w:cs="Times New Roman"/>
          <w:sz w:val="24"/>
          <w:szCs w:val="24"/>
        </w:rPr>
        <w:t xml:space="preserve">designed by </w:t>
      </w:r>
      <w:r w:rsidR="009509CE" w:rsidRPr="009509CE">
        <w:rPr>
          <w:rFonts w:ascii="Times New Roman" w:hAnsi="Times New Roman" w:cs="Times New Roman"/>
          <w:sz w:val="24"/>
          <w:szCs w:val="24"/>
        </w:rPr>
        <w:t xml:space="preserve">Markus “notch” </w:t>
      </w:r>
      <w:r w:rsidR="003C4C0B" w:rsidRPr="009509CE">
        <w:rPr>
          <w:rFonts w:ascii="Times New Roman" w:hAnsi="Times New Roman" w:cs="Times New Roman"/>
          <w:sz w:val="24"/>
          <w:szCs w:val="24"/>
        </w:rPr>
        <w:t>Persson</w:t>
      </w:r>
      <w:r w:rsidR="003C4C0B">
        <w:rPr>
          <w:rFonts w:ascii="Times New Roman" w:hAnsi="Times New Roman" w:cs="Times New Roman"/>
          <w:sz w:val="24"/>
          <w:szCs w:val="24"/>
        </w:rPr>
        <w:t xml:space="preserve"> and published under his company Mojang Studios</w:t>
      </w:r>
      <w:r w:rsidR="00D905F5">
        <w:rPr>
          <w:rFonts w:ascii="Times New Roman" w:hAnsi="Times New Roman" w:cs="Times New Roman"/>
          <w:sz w:val="24"/>
          <w:szCs w:val="24"/>
        </w:rPr>
        <w:t xml:space="preserve"> in 2011</w:t>
      </w:r>
      <w:r w:rsidR="003C4C0B">
        <w:rPr>
          <w:rFonts w:ascii="Times New Roman" w:hAnsi="Times New Roman" w:cs="Times New Roman"/>
          <w:sz w:val="24"/>
          <w:szCs w:val="24"/>
        </w:rPr>
        <w:t xml:space="preserve">. </w:t>
      </w:r>
      <w:r w:rsidR="0063335C">
        <w:rPr>
          <w:rFonts w:ascii="Times New Roman" w:hAnsi="Times New Roman" w:cs="Times New Roman"/>
          <w:sz w:val="24"/>
          <w:szCs w:val="24"/>
        </w:rPr>
        <w:t xml:space="preserve">There is an idea of independent living within </w:t>
      </w:r>
      <w:r w:rsidR="00957A15">
        <w:rPr>
          <w:rFonts w:ascii="Times New Roman" w:hAnsi="Times New Roman" w:cs="Times New Roman"/>
          <w:sz w:val="24"/>
          <w:szCs w:val="24"/>
        </w:rPr>
        <w:t>videogames</w:t>
      </w:r>
      <w:r w:rsidR="0063335C">
        <w:rPr>
          <w:rFonts w:ascii="Times New Roman" w:hAnsi="Times New Roman" w:cs="Times New Roman"/>
          <w:sz w:val="24"/>
          <w:szCs w:val="24"/>
        </w:rPr>
        <w:t xml:space="preserve"> of the survival genre, </w:t>
      </w:r>
      <w:r w:rsidR="004F2F28">
        <w:rPr>
          <w:rFonts w:ascii="Times New Roman" w:hAnsi="Times New Roman" w:cs="Times New Roman"/>
          <w:sz w:val="24"/>
          <w:szCs w:val="24"/>
        </w:rPr>
        <w:t>for example: Conan Exiles (</w:t>
      </w:r>
      <w:proofErr w:type="spellStart"/>
      <w:r w:rsidR="007E0A57" w:rsidRPr="007E0A57">
        <w:rPr>
          <w:rFonts w:ascii="Times New Roman" w:hAnsi="Times New Roman" w:cs="Times New Roman"/>
          <w:sz w:val="24"/>
          <w:szCs w:val="24"/>
        </w:rPr>
        <w:t>Funcom</w:t>
      </w:r>
      <w:proofErr w:type="spellEnd"/>
      <w:r w:rsidR="004F2F28" w:rsidRPr="007E0A57">
        <w:rPr>
          <w:rFonts w:ascii="Times New Roman" w:hAnsi="Times New Roman" w:cs="Times New Roman"/>
          <w:sz w:val="24"/>
          <w:szCs w:val="24"/>
        </w:rPr>
        <w:t xml:space="preserve">, </w:t>
      </w:r>
      <w:r w:rsidR="007E0A57" w:rsidRPr="007E0A57">
        <w:rPr>
          <w:rFonts w:ascii="Times New Roman" w:hAnsi="Times New Roman" w:cs="Times New Roman"/>
          <w:sz w:val="24"/>
          <w:szCs w:val="24"/>
        </w:rPr>
        <w:t>2017</w:t>
      </w:r>
      <w:r w:rsidR="004F2F28">
        <w:rPr>
          <w:rFonts w:ascii="Times New Roman" w:hAnsi="Times New Roman" w:cs="Times New Roman"/>
          <w:sz w:val="24"/>
          <w:szCs w:val="24"/>
        </w:rPr>
        <w:t xml:space="preserve">), </w:t>
      </w:r>
      <w:r w:rsidR="00221A9C">
        <w:rPr>
          <w:rFonts w:ascii="Times New Roman" w:hAnsi="Times New Roman" w:cs="Times New Roman"/>
          <w:sz w:val="24"/>
          <w:szCs w:val="24"/>
        </w:rPr>
        <w:t>and Fallout 4 (Bethesda game studios), and of course, Mine</w:t>
      </w:r>
      <w:r w:rsidR="00C30B2C">
        <w:rPr>
          <w:rFonts w:ascii="Times New Roman" w:hAnsi="Times New Roman" w:cs="Times New Roman"/>
          <w:sz w:val="24"/>
          <w:szCs w:val="24"/>
        </w:rPr>
        <w:t>c</w:t>
      </w:r>
      <w:r w:rsidR="00221A9C">
        <w:rPr>
          <w:rFonts w:ascii="Times New Roman" w:hAnsi="Times New Roman" w:cs="Times New Roman"/>
          <w:sz w:val="24"/>
          <w:szCs w:val="24"/>
        </w:rPr>
        <w:t>raft. T</w:t>
      </w:r>
      <w:r w:rsidR="00F43AB4">
        <w:rPr>
          <w:rFonts w:ascii="Times New Roman" w:hAnsi="Times New Roman" w:cs="Times New Roman"/>
          <w:sz w:val="24"/>
          <w:szCs w:val="24"/>
        </w:rPr>
        <w:t>he</w:t>
      </w:r>
      <w:r w:rsidR="0063335C">
        <w:rPr>
          <w:rFonts w:ascii="Times New Roman" w:hAnsi="Times New Roman" w:cs="Times New Roman"/>
          <w:sz w:val="24"/>
          <w:szCs w:val="24"/>
        </w:rPr>
        <w:t xml:space="preserve"> aim </w:t>
      </w:r>
      <w:r w:rsidR="00F43AB4">
        <w:rPr>
          <w:rFonts w:ascii="Times New Roman" w:hAnsi="Times New Roman" w:cs="Times New Roman"/>
          <w:sz w:val="24"/>
          <w:szCs w:val="24"/>
        </w:rPr>
        <w:t xml:space="preserve">of this essay is </w:t>
      </w:r>
      <w:r w:rsidR="0063335C">
        <w:rPr>
          <w:rFonts w:ascii="Times New Roman" w:hAnsi="Times New Roman" w:cs="Times New Roman"/>
          <w:sz w:val="24"/>
          <w:szCs w:val="24"/>
        </w:rPr>
        <w:t xml:space="preserve">to </w:t>
      </w:r>
      <w:r w:rsidR="006F0E9A">
        <w:rPr>
          <w:rFonts w:ascii="Times New Roman" w:hAnsi="Times New Roman" w:cs="Times New Roman"/>
          <w:sz w:val="24"/>
          <w:szCs w:val="24"/>
        </w:rPr>
        <w:t xml:space="preserve">determine if such a lifestyle can be replicated inside a digital </w:t>
      </w:r>
      <w:r w:rsidR="00D905F5">
        <w:rPr>
          <w:rFonts w:ascii="Times New Roman" w:hAnsi="Times New Roman" w:cs="Times New Roman"/>
          <w:sz w:val="24"/>
          <w:szCs w:val="24"/>
        </w:rPr>
        <w:t>environment</w:t>
      </w:r>
      <w:r w:rsidR="006F0E9A">
        <w:rPr>
          <w:rFonts w:ascii="Times New Roman" w:hAnsi="Times New Roman" w:cs="Times New Roman"/>
          <w:sz w:val="24"/>
          <w:szCs w:val="24"/>
        </w:rPr>
        <w:t xml:space="preserve"> </w:t>
      </w:r>
      <w:r w:rsidR="0063335C">
        <w:rPr>
          <w:rFonts w:ascii="Times New Roman" w:hAnsi="Times New Roman" w:cs="Times New Roman"/>
          <w:sz w:val="24"/>
          <w:szCs w:val="24"/>
        </w:rPr>
        <w:t xml:space="preserve">like </w:t>
      </w:r>
      <w:r w:rsidR="009E16AC">
        <w:rPr>
          <w:rFonts w:ascii="Times New Roman" w:hAnsi="Times New Roman" w:cs="Times New Roman"/>
          <w:sz w:val="24"/>
          <w:szCs w:val="24"/>
        </w:rPr>
        <w:t xml:space="preserve">that of </w:t>
      </w:r>
      <w:r w:rsidR="00D905F5">
        <w:rPr>
          <w:rFonts w:ascii="Times New Roman" w:hAnsi="Times New Roman" w:cs="Times New Roman"/>
          <w:sz w:val="24"/>
          <w:szCs w:val="24"/>
        </w:rPr>
        <w:t>the examples mentioned above</w:t>
      </w:r>
      <w:r w:rsidR="0063335C">
        <w:rPr>
          <w:rFonts w:ascii="Times New Roman" w:hAnsi="Times New Roman" w:cs="Times New Roman"/>
          <w:sz w:val="24"/>
          <w:szCs w:val="24"/>
        </w:rPr>
        <w:t xml:space="preserve">. </w:t>
      </w:r>
    </w:p>
    <w:p w14:paraId="26FF0238" w14:textId="014AD936" w:rsidR="002560AC" w:rsidRDefault="000061A5" w:rsidP="00752515">
      <w:pPr>
        <w:spacing w:line="360" w:lineRule="auto"/>
        <w:jc w:val="both"/>
        <w:rPr>
          <w:rFonts w:ascii="Times New Roman" w:hAnsi="Times New Roman" w:cs="Times New Roman"/>
          <w:sz w:val="24"/>
          <w:szCs w:val="24"/>
        </w:rPr>
      </w:pPr>
      <w:r>
        <w:rPr>
          <w:rFonts w:ascii="Times New Roman" w:hAnsi="Times New Roman" w:cs="Times New Roman"/>
          <w:sz w:val="24"/>
          <w:szCs w:val="24"/>
        </w:rPr>
        <w:t>Off grid</w:t>
      </w:r>
      <w:r w:rsidR="002560AC">
        <w:rPr>
          <w:rFonts w:ascii="Times New Roman" w:hAnsi="Times New Roman" w:cs="Times New Roman"/>
          <w:sz w:val="24"/>
          <w:szCs w:val="24"/>
        </w:rPr>
        <w:t>-</w:t>
      </w:r>
      <w:r>
        <w:rPr>
          <w:rFonts w:ascii="Times New Roman" w:hAnsi="Times New Roman" w:cs="Times New Roman"/>
          <w:sz w:val="24"/>
          <w:szCs w:val="24"/>
        </w:rPr>
        <w:t>living</w:t>
      </w:r>
      <w:r w:rsidR="006C7565">
        <w:rPr>
          <w:rFonts w:ascii="Times New Roman" w:hAnsi="Times New Roman" w:cs="Times New Roman"/>
          <w:sz w:val="24"/>
          <w:szCs w:val="24"/>
        </w:rPr>
        <w:t xml:space="preserve"> is when a person (or</w:t>
      </w:r>
      <w:r w:rsidR="00D91BA9">
        <w:rPr>
          <w:rFonts w:ascii="Times New Roman" w:hAnsi="Times New Roman" w:cs="Times New Roman"/>
          <w:sz w:val="24"/>
          <w:szCs w:val="24"/>
        </w:rPr>
        <w:t xml:space="preserve"> a</w:t>
      </w:r>
      <w:r w:rsidR="006C7565">
        <w:rPr>
          <w:rFonts w:ascii="Times New Roman" w:hAnsi="Times New Roman" w:cs="Times New Roman"/>
          <w:sz w:val="24"/>
          <w:szCs w:val="24"/>
        </w:rPr>
        <w:t xml:space="preserve"> group of people) </w:t>
      </w:r>
      <w:r w:rsidR="00A91D34">
        <w:rPr>
          <w:rFonts w:ascii="Times New Roman" w:hAnsi="Times New Roman" w:cs="Times New Roman"/>
          <w:sz w:val="24"/>
          <w:szCs w:val="24"/>
        </w:rPr>
        <w:t>chooses to live without being connected to urban infrastructures such as cit</w:t>
      </w:r>
      <w:r w:rsidR="00AF5FE8">
        <w:rPr>
          <w:rFonts w:ascii="Times New Roman" w:hAnsi="Times New Roman" w:cs="Times New Roman"/>
          <w:sz w:val="24"/>
          <w:szCs w:val="24"/>
        </w:rPr>
        <w:t>ies, towns, or villages</w:t>
      </w:r>
      <w:r w:rsidR="009D35ED">
        <w:rPr>
          <w:rFonts w:ascii="Times New Roman" w:hAnsi="Times New Roman" w:cs="Times New Roman"/>
          <w:sz w:val="24"/>
          <w:szCs w:val="24"/>
        </w:rPr>
        <w:t xml:space="preserve"> (</w:t>
      </w:r>
      <w:r w:rsidR="005833CA" w:rsidRPr="00E17AED">
        <w:rPr>
          <w:rFonts w:ascii="Times New Roman" w:hAnsi="Times New Roman" w:cs="Times New Roman"/>
          <w:color w:val="0070C0"/>
          <w:sz w:val="24"/>
          <w:szCs w:val="24"/>
        </w:rPr>
        <w:t>Murphy</w:t>
      </w:r>
      <w:r w:rsidR="009D35ED">
        <w:rPr>
          <w:rFonts w:ascii="Times New Roman" w:hAnsi="Times New Roman" w:cs="Times New Roman"/>
          <w:sz w:val="24"/>
          <w:szCs w:val="24"/>
        </w:rPr>
        <w:t xml:space="preserve">, </w:t>
      </w:r>
      <w:r w:rsidR="005833CA" w:rsidRPr="00E17AED">
        <w:rPr>
          <w:rFonts w:ascii="Times New Roman" w:hAnsi="Times New Roman" w:cs="Times New Roman"/>
          <w:color w:val="0070C0"/>
          <w:sz w:val="24"/>
          <w:szCs w:val="24"/>
        </w:rPr>
        <w:t>2018</w:t>
      </w:r>
      <w:r w:rsidR="009D35ED">
        <w:rPr>
          <w:rFonts w:ascii="Times New Roman" w:hAnsi="Times New Roman" w:cs="Times New Roman"/>
          <w:sz w:val="24"/>
          <w:szCs w:val="24"/>
        </w:rPr>
        <w:t>)</w:t>
      </w:r>
      <w:r w:rsidR="00AF5FE8">
        <w:rPr>
          <w:rFonts w:ascii="Times New Roman" w:hAnsi="Times New Roman" w:cs="Times New Roman"/>
          <w:sz w:val="24"/>
          <w:szCs w:val="24"/>
        </w:rPr>
        <w:t>. This also includes public services ranging from banks, to hospitals, and supermarkets</w:t>
      </w:r>
      <w:r w:rsidR="00F43AB4">
        <w:rPr>
          <w:rFonts w:ascii="Times New Roman" w:hAnsi="Times New Roman" w:cs="Times New Roman"/>
          <w:sz w:val="24"/>
          <w:szCs w:val="24"/>
        </w:rPr>
        <w:t xml:space="preserve">, </w:t>
      </w:r>
      <w:r w:rsidR="008D070A">
        <w:rPr>
          <w:rFonts w:ascii="Times New Roman" w:hAnsi="Times New Roman" w:cs="Times New Roman"/>
          <w:sz w:val="24"/>
          <w:szCs w:val="24"/>
        </w:rPr>
        <w:t>to name a few</w:t>
      </w:r>
      <w:r w:rsidR="00AF5FE8">
        <w:rPr>
          <w:rFonts w:ascii="Times New Roman" w:hAnsi="Times New Roman" w:cs="Times New Roman"/>
          <w:sz w:val="24"/>
          <w:szCs w:val="24"/>
        </w:rPr>
        <w:t xml:space="preserve">. </w:t>
      </w:r>
      <w:bookmarkStart w:id="1" w:name="_Hlk66191038"/>
      <w:r w:rsidR="0044453F">
        <w:rPr>
          <w:rFonts w:ascii="Times New Roman" w:hAnsi="Times New Roman" w:cs="Times New Roman"/>
          <w:sz w:val="24"/>
          <w:szCs w:val="24"/>
        </w:rPr>
        <w:t xml:space="preserve">There are many reasons as to why one might wish to live a more secluded lifestyle. A few examples could be to have complete independence, a healthier lifestyle, or perhaps </w:t>
      </w:r>
      <w:r w:rsidR="003445E2">
        <w:rPr>
          <w:rFonts w:ascii="Times New Roman" w:hAnsi="Times New Roman" w:cs="Times New Roman"/>
          <w:sz w:val="24"/>
          <w:szCs w:val="24"/>
        </w:rPr>
        <w:t>to unshackle f</w:t>
      </w:r>
      <w:r w:rsidR="000520E6">
        <w:rPr>
          <w:rFonts w:ascii="Times New Roman" w:hAnsi="Times New Roman" w:cs="Times New Roman"/>
          <w:sz w:val="24"/>
          <w:szCs w:val="24"/>
        </w:rPr>
        <w:t>rom financial bondage. V</w:t>
      </w:r>
    </w:p>
    <w:bookmarkEnd w:id="1"/>
    <w:p w14:paraId="311FA4AE" w14:textId="528C963A" w:rsidR="00A04440" w:rsidRDefault="00A04440" w:rsidP="00A04440">
      <w:pPr>
        <w:spacing w:line="360" w:lineRule="auto"/>
        <w:jc w:val="both"/>
        <w:rPr>
          <w:rFonts w:ascii="Times New Roman" w:hAnsi="Times New Roman" w:cs="Times New Roman"/>
          <w:sz w:val="24"/>
          <w:szCs w:val="24"/>
        </w:rPr>
      </w:pPr>
      <w:r>
        <w:rPr>
          <w:rFonts w:ascii="Times New Roman" w:hAnsi="Times New Roman" w:cs="Times New Roman"/>
          <w:sz w:val="24"/>
          <w:szCs w:val="24"/>
        </w:rPr>
        <w:t>In Mine</w:t>
      </w:r>
      <w:r w:rsidR="00C30B2C">
        <w:rPr>
          <w:rFonts w:ascii="Times New Roman" w:hAnsi="Times New Roman" w:cs="Times New Roman"/>
          <w:sz w:val="24"/>
          <w:szCs w:val="24"/>
        </w:rPr>
        <w:t>c</w:t>
      </w:r>
      <w:r>
        <w:rPr>
          <w:rFonts w:ascii="Times New Roman" w:hAnsi="Times New Roman" w:cs="Times New Roman"/>
          <w:sz w:val="24"/>
          <w:szCs w:val="24"/>
        </w:rPr>
        <w:t>raft, the player is dropped into a seemingly endless wilderness without any food, resources or shelter. The object of the game is to gather these resources, build and survive</w:t>
      </w:r>
      <w:r w:rsidR="00341AEF">
        <w:rPr>
          <w:rFonts w:ascii="Times New Roman" w:hAnsi="Times New Roman" w:cs="Times New Roman"/>
          <w:sz w:val="24"/>
          <w:szCs w:val="24"/>
        </w:rPr>
        <w:t xml:space="preserve"> (</w:t>
      </w:r>
      <w:r w:rsidR="00341AEF" w:rsidRPr="00E17AED">
        <w:rPr>
          <w:rFonts w:ascii="Times New Roman" w:hAnsi="Times New Roman" w:cs="Times New Roman"/>
          <w:color w:val="0070C0"/>
          <w:sz w:val="24"/>
          <w:szCs w:val="24"/>
        </w:rPr>
        <w:t>Baker</w:t>
      </w:r>
      <w:r w:rsidR="00F7785C">
        <w:rPr>
          <w:rFonts w:ascii="Times New Roman" w:hAnsi="Times New Roman" w:cs="Times New Roman"/>
          <w:sz w:val="24"/>
          <w:szCs w:val="24"/>
        </w:rPr>
        <w:t>,</w:t>
      </w:r>
      <w:r w:rsidR="00341AEF">
        <w:rPr>
          <w:rFonts w:ascii="Times New Roman" w:hAnsi="Times New Roman" w:cs="Times New Roman"/>
          <w:sz w:val="24"/>
          <w:szCs w:val="24"/>
        </w:rPr>
        <w:t xml:space="preserve"> </w:t>
      </w:r>
      <w:r w:rsidR="00341AEF" w:rsidRPr="00E17AED">
        <w:rPr>
          <w:rFonts w:ascii="Times New Roman" w:hAnsi="Times New Roman" w:cs="Times New Roman"/>
          <w:color w:val="0070C0"/>
          <w:sz w:val="24"/>
          <w:szCs w:val="24"/>
        </w:rPr>
        <w:t>2020</w:t>
      </w:r>
      <w:r w:rsidR="00341AEF">
        <w:rPr>
          <w:rFonts w:ascii="Times New Roman" w:hAnsi="Times New Roman" w:cs="Times New Roman"/>
          <w:sz w:val="24"/>
          <w:szCs w:val="24"/>
        </w:rPr>
        <w:t>)</w:t>
      </w:r>
      <w:r>
        <w:rPr>
          <w:rFonts w:ascii="Times New Roman" w:hAnsi="Times New Roman" w:cs="Times New Roman"/>
          <w:sz w:val="24"/>
          <w:szCs w:val="24"/>
        </w:rPr>
        <w:t>.</w:t>
      </w:r>
      <w:r w:rsidR="00DD2207">
        <w:rPr>
          <w:rFonts w:ascii="Times New Roman" w:hAnsi="Times New Roman" w:cs="Times New Roman"/>
          <w:sz w:val="24"/>
          <w:szCs w:val="24"/>
        </w:rPr>
        <w:t xml:space="preserve"> </w:t>
      </w:r>
      <w:r>
        <w:rPr>
          <w:rFonts w:ascii="Times New Roman" w:hAnsi="Times New Roman" w:cs="Times New Roman"/>
          <w:sz w:val="24"/>
          <w:szCs w:val="24"/>
        </w:rPr>
        <w:t xml:space="preserve">The game can be played in a single-player or cooperative mode, in which friends can team up to survive together </w:t>
      </w:r>
      <w:r w:rsidR="004D7692">
        <w:rPr>
          <w:rFonts w:ascii="Times New Roman" w:hAnsi="Times New Roman" w:cs="Times New Roman"/>
          <w:sz w:val="24"/>
          <w:szCs w:val="24"/>
        </w:rPr>
        <w:t>(</w:t>
      </w:r>
      <w:r w:rsidR="004D7692" w:rsidRPr="004D7692">
        <w:rPr>
          <w:rFonts w:ascii="Times New Roman" w:hAnsi="Times New Roman" w:cs="Times New Roman"/>
          <w:color w:val="0070C0"/>
          <w:sz w:val="24"/>
          <w:szCs w:val="24"/>
        </w:rPr>
        <w:t>Bitner, 2020</w:t>
      </w:r>
      <w:r w:rsidR="004D7692">
        <w:rPr>
          <w:rFonts w:ascii="Times New Roman" w:hAnsi="Times New Roman" w:cs="Times New Roman"/>
          <w:sz w:val="24"/>
          <w:szCs w:val="24"/>
        </w:rPr>
        <w:t xml:space="preserve">). </w:t>
      </w:r>
    </w:p>
    <w:p w14:paraId="12C025FA" w14:textId="77777777" w:rsidR="007A428C" w:rsidRDefault="00F7785C" w:rsidP="0075251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161BF7">
        <w:rPr>
          <w:rFonts w:ascii="Times New Roman" w:hAnsi="Times New Roman" w:cs="Times New Roman"/>
          <w:sz w:val="24"/>
          <w:szCs w:val="24"/>
        </w:rPr>
        <w:t>he author</w:t>
      </w:r>
      <w:r>
        <w:rPr>
          <w:rFonts w:ascii="Times New Roman" w:hAnsi="Times New Roman" w:cs="Times New Roman"/>
          <w:sz w:val="24"/>
          <w:szCs w:val="24"/>
        </w:rPr>
        <w:t xml:space="preserve"> will compare </w:t>
      </w:r>
      <w:r w:rsidR="00F15944">
        <w:rPr>
          <w:rFonts w:ascii="Times New Roman" w:hAnsi="Times New Roman" w:cs="Times New Roman"/>
          <w:sz w:val="24"/>
          <w:szCs w:val="24"/>
        </w:rPr>
        <w:t>survival within the world of Minecraft to</w:t>
      </w:r>
    </w:p>
    <w:p w14:paraId="2119DD7C" w14:textId="77777777" w:rsidR="007A428C" w:rsidRDefault="007A428C" w:rsidP="00752515">
      <w:pPr>
        <w:spacing w:line="360" w:lineRule="auto"/>
        <w:jc w:val="both"/>
        <w:rPr>
          <w:rFonts w:ascii="Times New Roman" w:hAnsi="Times New Roman" w:cs="Times New Roman"/>
          <w:sz w:val="24"/>
          <w:szCs w:val="24"/>
        </w:rPr>
      </w:pPr>
    </w:p>
    <w:p w14:paraId="170C60A9" w14:textId="77777777" w:rsidR="007A428C" w:rsidRDefault="007A428C" w:rsidP="00752515">
      <w:pPr>
        <w:spacing w:line="360" w:lineRule="auto"/>
        <w:jc w:val="both"/>
        <w:rPr>
          <w:rFonts w:ascii="Times New Roman" w:hAnsi="Times New Roman" w:cs="Times New Roman"/>
          <w:sz w:val="24"/>
          <w:szCs w:val="24"/>
        </w:rPr>
      </w:pPr>
    </w:p>
    <w:p w14:paraId="77CD5271" w14:textId="77777777" w:rsidR="007A428C" w:rsidRDefault="007A428C" w:rsidP="00752515">
      <w:pPr>
        <w:spacing w:line="360" w:lineRule="auto"/>
        <w:jc w:val="both"/>
        <w:rPr>
          <w:rFonts w:ascii="Times New Roman" w:hAnsi="Times New Roman" w:cs="Times New Roman"/>
          <w:sz w:val="24"/>
          <w:szCs w:val="24"/>
        </w:rPr>
      </w:pPr>
    </w:p>
    <w:p w14:paraId="22E2C595" w14:textId="50E4E260" w:rsidR="007617C6" w:rsidRDefault="00F15944" w:rsidP="007525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61B8B94" w14:textId="77777777" w:rsidR="009D35ED" w:rsidRPr="004F2F28" w:rsidRDefault="009D35ED" w:rsidP="006C0022">
      <w:pPr>
        <w:spacing w:line="360" w:lineRule="auto"/>
        <w:jc w:val="both"/>
        <w:rPr>
          <w:rFonts w:ascii="Times New Roman" w:hAnsi="Times New Roman" w:cs="Times New Roman"/>
          <w:sz w:val="24"/>
          <w:szCs w:val="24"/>
        </w:rPr>
      </w:pPr>
    </w:p>
    <w:p w14:paraId="48027069" w14:textId="77777777" w:rsidR="00957A15" w:rsidRDefault="00957A15" w:rsidP="008D070A">
      <w:pPr>
        <w:spacing w:line="360" w:lineRule="auto"/>
        <w:jc w:val="both"/>
        <w:rPr>
          <w:rFonts w:ascii="Times New Roman" w:hAnsi="Times New Roman" w:cs="Times New Roman"/>
          <w:sz w:val="24"/>
          <w:szCs w:val="24"/>
        </w:rPr>
      </w:pPr>
    </w:p>
    <w:p w14:paraId="1AE0A387" w14:textId="77777777" w:rsidR="007A428C" w:rsidRPr="001140B7" w:rsidRDefault="007A428C" w:rsidP="007A428C">
      <w:pPr>
        <w:jc w:val="center"/>
        <w:rPr>
          <w:rFonts w:ascii="Times New Roman" w:hAnsi="Times New Roman" w:cs="Times New Roman"/>
          <w:b/>
          <w:bCs/>
          <w:sz w:val="28"/>
          <w:szCs w:val="28"/>
          <w:u w:val="single"/>
        </w:rPr>
      </w:pPr>
      <w:r w:rsidRPr="001140B7">
        <w:rPr>
          <w:rFonts w:ascii="Times New Roman" w:hAnsi="Times New Roman" w:cs="Times New Roman"/>
          <w:b/>
          <w:bCs/>
          <w:sz w:val="28"/>
          <w:szCs w:val="28"/>
          <w:u w:val="single"/>
        </w:rPr>
        <w:lastRenderedPageBreak/>
        <w:t xml:space="preserve">Can off-grid living be simulated in a digital world? </w:t>
      </w:r>
    </w:p>
    <w:p w14:paraId="36EE29DE" w14:textId="77777777" w:rsidR="007A428C" w:rsidRPr="001140B7" w:rsidRDefault="007A428C" w:rsidP="007A428C">
      <w:pPr>
        <w:jc w:val="center"/>
        <w:rPr>
          <w:rFonts w:ascii="Times New Roman" w:hAnsi="Times New Roman" w:cs="Times New Roman"/>
          <w:b/>
          <w:bCs/>
          <w:sz w:val="28"/>
          <w:szCs w:val="28"/>
          <w:u w:val="single"/>
        </w:rPr>
      </w:pPr>
      <w:r w:rsidRPr="001140B7">
        <w:rPr>
          <w:rFonts w:ascii="Times New Roman" w:hAnsi="Times New Roman" w:cs="Times New Roman"/>
          <w:b/>
          <w:bCs/>
          <w:sz w:val="28"/>
          <w:szCs w:val="28"/>
          <w:u w:val="single"/>
        </w:rPr>
        <w:t xml:space="preserve">Minecraft - The Digital Outdoors </w:t>
      </w:r>
    </w:p>
    <w:p w14:paraId="69C8E97C" w14:textId="77777777" w:rsidR="007A428C" w:rsidRDefault="007A428C" w:rsidP="007A428C">
      <w:pPr>
        <w:spacing w:line="360" w:lineRule="auto"/>
        <w:jc w:val="both"/>
        <w:rPr>
          <w:rFonts w:ascii="Times New Roman" w:hAnsi="Times New Roman" w:cs="Times New Roman"/>
          <w:sz w:val="24"/>
          <w:szCs w:val="24"/>
        </w:rPr>
      </w:pPr>
    </w:p>
    <w:p w14:paraId="5BB230F5" w14:textId="77777777" w:rsidR="007A428C" w:rsidRPr="00712955"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Minecraft is a procedurally generated world where resources are simply infinite (</w:t>
      </w:r>
      <w:r w:rsidRPr="00133F6E">
        <w:rPr>
          <w:rFonts w:ascii="Times New Roman" w:hAnsi="Times New Roman" w:cs="Times New Roman"/>
          <w:color w:val="0070C0"/>
          <w:sz w:val="24"/>
          <w:szCs w:val="24"/>
        </w:rPr>
        <w:t>Dykeman</w:t>
      </w:r>
      <w:r>
        <w:rPr>
          <w:rFonts w:ascii="Times New Roman" w:hAnsi="Times New Roman" w:cs="Times New Roman"/>
          <w:sz w:val="24"/>
          <w:szCs w:val="24"/>
        </w:rPr>
        <w:t xml:space="preserve">, </w:t>
      </w:r>
      <w:r w:rsidRPr="00947200">
        <w:rPr>
          <w:rFonts w:ascii="Times New Roman" w:hAnsi="Times New Roman" w:cs="Times New Roman"/>
          <w:color w:val="0070C0"/>
          <w:sz w:val="24"/>
          <w:szCs w:val="24"/>
        </w:rPr>
        <w:t>2019</w:t>
      </w:r>
      <w:r>
        <w:rPr>
          <w:rFonts w:ascii="Times New Roman" w:hAnsi="Times New Roman" w:cs="Times New Roman"/>
          <w:sz w:val="24"/>
          <w:szCs w:val="24"/>
        </w:rPr>
        <w:t>). Food such as meat, vegetables, and fruit can either be farmed on the players land or can be gathered out in the vast and expansive environment (</w:t>
      </w:r>
      <w:r w:rsidRPr="00E17AED">
        <w:rPr>
          <w:rFonts w:ascii="Times New Roman" w:hAnsi="Times New Roman" w:cs="Times New Roman"/>
          <w:color w:val="0070C0"/>
          <w:sz w:val="24"/>
          <w:szCs w:val="24"/>
        </w:rPr>
        <w:t>Baker</w:t>
      </w:r>
      <w:r>
        <w:rPr>
          <w:rFonts w:ascii="Times New Roman" w:hAnsi="Times New Roman" w:cs="Times New Roman"/>
          <w:sz w:val="24"/>
          <w:szCs w:val="24"/>
        </w:rPr>
        <w:t xml:space="preserve">, </w:t>
      </w:r>
      <w:r w:rsidRPr="00E17AED">
        <w:rPr>
          <w:rFonts w:ascii="Times New Roman" w:hAnsi="Times New Roman" w:cs="Times New Roman"/>
          <w:color w:val="0070C0"/>
          <w:sz w:val="24"/>
          <w:szCs w:val="24"/>
        </w:rPr>
        <w:t>2020</w:t>
      </w:r>
      <w:r>
        <w:rPr>
          <w:rFonts w:ascii="Times New Roman" w:hAnsi="Times New Roman" w:cs="Times New Roman"/>
          <w:sz w:val="24"/>
          <w:szCs w:val="24"/>
        </w:rPr>
        <w:t xml:space="preserve">). A broad range of raw materials including wood, stone, iron, and coal can be amassed by the player to aid them in crafting items such as tools, weapons, and various types of armour along their journey </w:t>
      </w:r>
      <w:bookmarkStart w:id="2" w:name="_Hlk66613566"/>
      <w:r>
        <w:rPr>
          <w:rFonts w:ascii="Times New Roman" w:hAnsi="Times New Roman" w:cs="Times New Roman"/>
          <w:sz w:val="24"/>
          <w:szCs w:val="24"/>
        </w:rPr>
        <w:t>(</w:t>
      </w:r>
      <w:r w:rsidRPr="00E17AED">
        <w:rPr>
          <w:rFonts w:ascii="Times New Roman" w:hAnsi="Times New Roman" w:cs="Times New Roman"/>
          <w:color w:val="0070C0"/>
          <w:sz w:val="24"/>
          <w:szCs w:val="24"/>
        </w:rPr>
        <w:t>Baker</w:t>
      </w:r>
      <w:r>
        <w:rPr>
          <w:rFonts w:ascii="Times New Roman" w:hAnsi="Times New Roman" w:cs="Times New Roman"/>
          <w:sz w:val="24"/>
          <w:szCs w:val="24"/>
        </w:rPr>
        <w:t xml:space="preserve">, </w:t>
      </w:r>
      <w:r w:rsidRPr="00E17AED">
        <w:rPr>
          <w:rFonts w:ascii="Times New Roman" w:hAnsi="Times New Roman" w:cs="Times New Roman"/>
          <w:color w:val="0070C0"/>
          <w:sz w:val="24"/>
          <w:szCs w:val="24"/>
        </w:rPr>
        <w:t>2020</w:t>
      </w:r>
      <w:r>
        <w:rPr>
          <w:rFonts w:ascii="Times New Roman" w:hAnsi="Times New Roman" w:cs="Times New Roman"/>
          <w:sz w:val="24"/>
          <w:szCs w:val="24"/>
        </w:rPr>
        <w:t>).</w:t>
      </w:r>
      <w:bookmarkEnd w:id="2"/>
      <w:r>
        <w:rPr>
          <w:rFonts w:ascii="Times New Roman" w:hAnsi="Times New Roman" w:cs="Times New Roman"/>
          <w:sz w:val="24"/>
          <w:szCs w:val="24"/>
        </w:rPr>
        <w:t xml:space="preserve"> Whilst these items are not essential to the player’s survival, they can still provide a great advantage to the player’s arsenal, especially in the construction and fortification of player bases (houses, cottages, castles, etc), and mining valuable resources such as Gold, Diamonds, and Redstone (</w:t>
      </w:r>
      <w:r w:rsidRPr="00E17AED">
        <w:rPr>
          <w:rFonts w:ascii="Times New Roman" w:hAnsi="Times New Roman" w:cs="Times New Roman"/>
          <w:color w:val="0070C0"/>
          <w:sz w:val="24"/>
          <w:szCs w:val="24"/>
        </w:rPr>
        <w:t>Baker</w:t>
      </w:r>
      <w:r>
        <w:rPr>
          <w:rFonts w:ascii="Times New Roman" w:hAnsi="Times New Roman" w:cs="Times New Roman"/>
          <w:sz w:val="24"/>
          <w:szCs w:val="24"/>
        </w:rPr>
        <w:t xml:space="preserve">, </w:t>
      </w:r>
      <w:r w:rsidRPr="00E17AED">
        <w:rPr>
          <w:rFonts w:ascii="Times New Roman" w:hAnsi="Times New Roman" w:cs="Times New Roman"/>
          <w:color w:val="0070C0"/>
          <w:sz w:val="24"/>
          <w:szCs w:val="24"/>
        </w:rPr>
        <w:t>2020</w:t>
      </w:r>
      <w:r>
        <w:rPr>
          <w:rFonts w:ascii="Times New Roman" w:hAnsi="Times New Roman" w:cs="Times New Roman"/>
          <w:sz w:val="24"/>
          <w:szCs w:val="24"/>
        </w:rPr>
        <w:t>).</w:t>
      </w:r>
    </w:p>
    <w:p w14:paraId="5E0D0AF5" w14:textId="77777777" w:rsidR="007A428C" w:rsidRPr="000C4C7E" w:rsidRDefault="007A428C" w:rsidP="007A428C">
      <w:pPr>
        <w:spacing w:line="360" w:lineRule="auto"/>
        <w:jc w:val="center"/>
        <w:rPr>
          <w:rFonts w:ascii="Times New Roman" w:hAnsi="Times New Roman" w:cs="Times New Roman"/>
          <w:b/>
          <w:bCs/>
          <w:sz w:val="28"/>
          <w:szCs w:val="28"/>
          <w:u w:val="single"/>
        </w:rPr>
      </w:pPr>
      <w:r w:rsidRPr="000C4C7E">
        <w:rPr>
          <w:rFonts w:ascii="Times New Roman" w:hAnsi="Times New Roman" w:cs="Times New Roman"/>
          <w:b/>
          <w:bCs/>
          <w:sz w:val="28"/>
          <w:szCs w:val="28"/>
          <w:u w:val="single"/>
        </w:rPr>
        <w:t>Minecraft - Making</w:t>
      </w:r>
    </w:p>
    <w:p w14:paraId="356A3EAF"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most common raw materials used for constructing homes and tools in Minecraft are wood, stone, and iron. At the beginning of the game, the player will need to build a work bench, which can be made from wood. A work bench is necessary for making tools, weapons, and armour. Wood can be harvested from trees and logs without the use of tools; however, an axe will make the process much easier. Stone can be gathered from rock, a process in which the player will require a pickaxe, as this raw material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mined with hands alone. Much like stone, iron can only be mined with a pickaxe; however, it must be smelted down into ingots before it can be used for crafting.</w:t>
      </w:r>
    </w:p>
    <w:p w14:paraId="47F385B5" w14:textId="77777777" w:rsidR="007A428C" w:rsidRDefault="007A428C" w:rsidP="007A428C">
      <w:pPr>
        <w:spacing w:line="360" w:lineRule="auto"/>
        <w:jc w:val="center"/>
        <w:rPr>
          <w:rFonts w:ascii="Times New Roman" w:hAnsi="Times New Roman" w:cs="Times New Roman"/>
          <w:b/>
          <w:bCs/>
          <w:sz w:val="28"/>
          <w:szCs w:val="28"/>
          <w:u w:val="single"/>
        </w:rPr>
      </w:pPr>
      <w:r w:rsidRPr="006269D0">
        <w:rPr>
          <w:rFonts w:ascii="Times New Roman" w:hAnsi="Times New Roman" w:cs="Times New Roman"/>
          <w:b/>
          <w:bCs/>
          <w:sz w:val="28"/>
          <w:szCs w:val="28"/>
          <w:u w:val="single"/>
        </w:rPr>
        <w:t xml:space="preserve">Minecraft </w:t>
      </w:r>
      <w:r>
        <w:rPr>
          <w:rFonts w:ascii="Times New Roman" w:hAnsi="Times New Roman" w:cs="Times New Roman"/>
          <w:b/>
          <w:bCs/>
          <w:sz w:val="28"/>
          <w:szCs w:val="28"/>
          <w:u w:val="single"/>
        </w:rPr>
        <w:t>-</w:t>
      </w:r>
      <w:r w:rsidRPr="006269D0">
        <w:rPr>
          <w:rFonts w:ascii="Times New Roman" w:hAnsi="Times New Roman" w:cs="Times New Roman"/>
          <w:b/>
          <w:bCs/>
          <w:sz w:val="28"/>
          <w:szCs w:val="28"/>
          <w:u w:val="single"/>
        </w:rPr>
        <w:t xml:space="preserve"> Building</w:t>
      </w:r>
    </w:p>
    <w:p w14:paraId="645D4B31" w14:textId="77777777" w:rsidR="007A428C" w:rsidRPr="006269D0"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world of Minecraft, there is no limitation as to where the player can choose to build their home. Structures can be built on land, on water, underwater, or even in mid-air. This fantastical flexibility adds emphasis to the fact that there is no “right” or “wrong” way to design a living space within this unique and dynamic world. Time and weather have no effect on buildings in the game, or even the player for that matter. In Minecraft, a home can be built with earth alone and it will remain standing until destroyed by an AI enemy or another player, depending on whether multiplayer is activated. </w:t>
      </w:r>
    </w:p>
    <w:p w14:paraId="4763DB74" w14:textId="77777777" w:rsidR="004E0E24" w:rsidRDefault="004E0E24" w:rsidP="008D070A">
      <w:pPr>
        <w:spacing w:line="360" w:lineRule="auto"/>
        <w:jc w:val="both"/>
        <w:rPr>
          <w:rFonts w:ascii="Times New Roman" w:hAnsi="Times New Roman" w:cs="Times New Roman"/>
          <w:sz w:val="24"/>
          <w:szCs w:val="24"/>
        </w:rPr>
      </w:pPr>
    </w:p>
    <w:p w14:paraId="0B47883D" w14:textId="77777777" w:rsidR="00DB3095" w:rsidRPr="009509CE" w:rsidRDefault="00DB3095" w:rsidP="008D070A">
      <w:pPr>
        <w:spacing w:line="360" w:lineRule="auto"/>
        <w:jc w:val="both"/>
        <w:rPr>
          <w:rFonts w:ascii="Times New Roman" w:hAnsi="Times New Roman" w:cs="Times New Roman"/>
          <w:sz w:val="24"/>
          <w:szCs w:val="24"/>
        </w:rPr>
      </w:pPr>
    </w:p>
    <w:p w14:paraId="5C2D3B16" w14:textId="77777777" w:rsidR="007A428C" w:rsidRPr="00133F6E" w:rsidRDefault="007A428C" w:rsidP="007A428C">
      <w:pPr>
        <w:spacing w:line="360" w:lineRule="auto"/>
        <w:jc w:val="center"/>
        <w:rPr>
          <w:rFonts w:ascii="Times New Roman" w:hAnsi="Times New Roman" w:cs="Times New Roman"/>
          <w:b/>
          <w:bCs/>
          <w:sz w:val="28"/>
          <w:szCs w:val="28"/>
        </w:rPr>
      </w:pPr>
      <w:r w:rsidRPr="00133F6E">
        <w:rPr>
          <w:rFonts w:ascii="Times New Roman" w:hAnsi="Times New Roman" w:cs="Times New Roman"/>
          <w:b/>
          <w:bCs/>
          <w:sz w:val="28"/>
          <w:szCs w:val="28"/>
        </w:rPr>
        <w:t>Bibliography</w:t>
      </w:r>
    </w:p>
    <w:p w14:paraId="4E40998D" w14:textId="77777777" w:rsidR="007A428C" w:rsidRDefault="007A428C" w:rsidP="007A428C">
      <w:pPr>
        <w:spacing w:line="360" w:lineRule="auto"/>
        <w:jc w:val="both"/>
      </w:pPr>
    </w:p>
    <w:p w14:paraId="1F4F98E8" w14:textId="77777777" w:rsidR="007A428C" w:rsidRDefault="007A428C" w:rsidP="007A428C">
      <w:pPr>
        <w:spacing w:line="360" w:lineRule="auto"/>
        <w:jc w:val="both"/>
        <w:rPr>
          <w:rFonts w:ascii="Times New Roman" w:hAnsi="Times New Roman" w:cs="Times New Roman"/>
          <w:sz w:val="24"/>
          <w:szCs w:val="24"/>
        </w:rPr>
      </w:pPr>
      <w:r w:rsidRPr="00223BA6">
        <w:rPr>
          <w:rFonts w:ascii="Times New Roman" w:hAnsi="Times New Roman" w:cs="Times New Roman"/>
          <w:color w:val="0070C0"/>
          <w:sz w:val="24"/>
          <w:szCs w:val="24"/>
        </w:rPr>
        <w:t>Murphy</w:t>
      </w:r>
      <w:r w:rsidRPr="00223BA6">
        <w:rPr>
          <w:rFonts w:ascii="Times New Roman" w:hAnsi="Times New Roman" w:cs="Times New Roman"/>
          <w:sz w:val="24"/>
          <w:szCs w:val="24"/>
        </w:rPr>
        <w:t xml:space="preserve">, </w:t>
      </w:r>
      <w:r w:rsidRPr="00223BA6">
        <w:rPr>
          <w:rFonts w:ascii="Times New Roman" w:hAnsi="Times New Roman" w:cs="Times New Roman"/>
          <w:color w:val="0070C0"/>
          <w:sz w:val="24"/>
          <w:szCs w:val="24"/>
        </w:rPr>
        <w:t>D</w:t>
      </w:r>
      <w:r w:rsidRPr="00223BA6">
        <w:rPr>
          <w:rFonts w:ascii="Times New Roman" w:hAnsi="Times New Roman" w:cs="Times New Roman"/>
          <w:sz w:val="24"/>
          <w:szCs w:val="24"/>
        </w:rPr>
        <w:t>. (</w:t>
      </w:r>
      <w:r w:rsidRPr="00223BA6">
        <w:rPr>
          <w:rFonts w:ascii="Times New Roman" w:hAnsi="Times New Roman" w:cs="Times New Roman"/>
          <w:color w:val="0070C0"/>
          <w:sz w:val="24"/>
          <w:szCs w:val="24"/>
        </w:rPr>
        <w:t>2018</w:t>
      </w:r>
      <w:r w:rsidRPr="00223BA6">
        <w:rPr>
          <w:rFonts w:ascii="Times New Roman" w:hAnsi="Times New Roman" w:cs="Times New Roman"/>
          <w:sz w:val="24"/>
          <w:szCs w:val="24"/>
        </w:rPr>
        <w:t xml:space="preserve">) </w:t>
      </w:r>
      <w:r w:rsidRPr="00223BA6">
        <w:rPr>
          <w:rFonts w:ascii="Times New Roman" w:hAnsi="Times New Roman" w:cs="Times New Roman"/>
          <w:i/>
          <w:iCs/>
          <w:sz w:val="24"/>
          <w:szCs w:val="24"/>
        </w:rPr>
        <w:t>Living Off Grid</w:t>
      </w:r>
      <w:r w:rsidRPr="00223BA6">
        <w:rPr>
          <w:rFonts w:ascii="Times New Roman" w:hAnsi="Times New Roman" w:cs="Times New Roman"/>
          <w:sz w:val="24"/>
          <w:szCs w:val="24"/>
        </w:rPr>
        <w:t xml:space="preserve"> [online] Available at, </w:t>
      </w:r>
    </w:p>
    <w:p w14:paraId="4BA9B839" w14:textId="77777777" w:rsidR="007A428C" w:rsidRPr="00223BA6" w:rsidRDefault="007A428C" w:rsidP="007A428C">
      <w:pPr>
        <w:spacing w:line="360" w:lineRule="auto"/>
        <w:jc w:val="both"/>
        <w:rPr>
          <w:rFonts w:ascii="Times New Roman" w:hAnsi="Times New Roman" w:cs="Times New Roman"/>
          <w:sz w:val="24"/>
          <w:szCs w:val="24"/>
        </w:rPr>
      </w:pPr>
      <w:hyperlink r:id="rId5" w:anchor=":~:text=What%20exactly%20is%20living%20off%2Dgrid%3F&amp;text=For%20some%2C%20off%2Dgrid%20living,including%20gas%20and%20water%20supply" w:history="1">
        <w:r w:rsidRPr="00B621E6">
          <w:rPr>
            <w:rStyle w:val="Hyperlink"/>
            <w:rFonts w:ascii="Times New Roman" w:hAnsi="Times New Roman" w:cs="Times New Roman"/>
            <w:sz w:val="24"/>
            <w:szCs w:val="24"/>
          </w:rPr>
          <w:t>https://blog.primrose.co.uk/2018/11/29/living-off-grid/#:~:text=What%20exactly%20is%20living%20off%2Dgrid%3F&amp;text=For%20some%2C%20off%2Dgrid%20living,including%20gas%20and%20water%20supply</w:t>
        </w:r>
      </w:hyperlink>
      <w:r w:rsidRPr="00223BA6">
        <w:rPr>
          <w:rFonts w:ascii="Times New Roman" w:hAnsi="Times New Roman" w:cs="Times New Roman"/>
          <w:sz w:val="24"/>
          <w:szCs w:val="24"/>
        </w:rPr>
        <w:t xml:space="preserve">. </w:t>
      </w:r>
    </w:p>
    <w:p w14:paraId="490D4889" w14:textId="77777777" w:rsidR="007A428C" w:rsidRPr="00223BA6" w:rsidRDefault="007A428C" w:rsidP="007A428C">
      <w:pPr>
        <w:spacing w:line="360" w:lineRule="auto"/>
        <w:jc w:val="both"/>
        <w:rPr>
          <w:rFonts w:ascii="Times New Roman" w:hAnsi="Times New Roman" w:cs="Times New Roman"/>
          <w:sz w:val="24"/>
          <w:szCs w:val="24"/>
        </w:rPr>
      </w:pPr>
      <w:r w:rsidRPr="00223BA6">
        <w:rPr>
          <w:rFonts w:ascii="Times New Roman" w:hAnsi="Times New Roman" w:cs="Times New Roman"/>
          <w:sz w:val="24"/>
          <w:szCs w:val="24"/>
        </w:rPr>
        <w:t>(accessed 08/03/21)</w:t>
      </w:r>
    </w:p>
    <w:p w14:paraId="1DA483D7" w14:textId="77777777" w:rsidR="007A428C" w:rsidRDefault="007A428C" w:rsidP="007A428C">
      <w:pPr>
        <w:spacing w:line="360" w:lineRule="auto"/>
        <w:jc w:val="both"/>
        <w:rPr>
          <w:rFonts w:ascii="Times New Roman" w:hAnsi="Times New Roman" w:cs="Times New Roman"/>
          <w:sz w:val="24"/>
          <w:szCs w:val="24"/>
        </w:rPr>
      </w:pPr>
    </w:p>
    <w:p w14:paraId="4B62A14D" w14:textId="77777777" w:rsidR="007A428C" w:rsidRDefault="007A428C" w:rsidP="007A428C">
      <w:pPr>
        <w:spacing w:line="360" w:lineRule="auto"/>
        <w:jc w:val="both"/>
        <w:rPr>
          <w:rFonts w:ascii="Times New Roman" w:hAnsi="Times New Roman" w:cs="Times New Roman"/>
          <w:sz w:val="24"/>
          <w:szCs w:val="24"/>
        </w:rPr>
      </w:pPr>
      <w:r w:rsidRPr="00FE1C9C">
        <w:rPr>
          <w:rFonts w:ascii="Times New Roman" w:hAnsi="Times New Roman" w:cs="Times New Roman"/>
          <w:color w:val="0070C0"/>
          <w:sz w:val="24"/>
          <w:szCs w:val="24"/>
        </w:rPr>
        <w:t>Baker</w:t>
      </w:r>
      <w:r>
        <w:rPr>
          <w:rFonts w:ascii="Times New Roman" w:hAnsi="Times New Roman" w:cs="Times New Roman"/>
          <w:sz w:val="24"/>
          <w:szCs w:val="24"/>
        </w:rPr>
        <w:t xml:space="preserve">, </w:t>
      </w:r>
      <w:r w:rsidRPr="00FE1C9C">
        <w:rPr>
          <w:rFonts w:ascii="Times New Roman" w:hAnsi="Times New Roman" w:cs="Times New Roman"/>
          <w:color w:val="0070C0"/>
          <w:sz w:val="24"/>
          <w:szCs w:val="24"/>
        </w:rPr>
        <w:t>B</w:t>
      </w:r>
      <w:r>
        <w:rPr>
          <w:rFonts w:ascii="Times New Roman" w:hAnsi="Times New Roman" w:cs="Times New Roman"/>
          <w:sz w:val="24"/>
          <w:szCs w:val="24"/>
        </w:rPr>
        <w:t>. (</w:t>
      </w:r>
      <w:r w:rsidRPr="00FE1C9C">
        <w:rPr>
          <w:rFonts w:ascii="Times New Roman" w:hAnsi="Times New Roman" w:cs="Times New Roman"/>
          <w:color w:val="0070C0"/>
          <w:sz w:val="24"/>
          <w:szCs w:val="24"/>
        </w:rPr>
        <w:t>2020</w:t>
      </w:r>
      <w:r>
        <w:rPr>
          <w:rFonts w:ascii="Times New Roman" w:hAnsi="Times New Roman" w:cs="Times New Roman"/>
          <w:sz w:val="24"/>
          <w:szCs w:val="24"/>
        </w:rPr>
        <w:t xml:space="preserve">). </w:t>
      </w:r>
      <w:r w:rsidRPr="00FE1C9C">
        <w:rPr>
          <w:rFonts w:ascii="Times New Roman" w:hAnsi="Times New Roman" w:cs="Times New Roman"/>
          <w:i/>
          <w:iCs/>
          <w:sz w:val="24"/>
          <w:szCs w:val="24"/>
        </w:rPr>
        <w:t>15</w:t>
      </w:r>
      <w:r>
        <w:rPr>
          <w:rFonts w:ascii="Times New Roman" w:hAnsi="Times New Roman" w:cs="Times New Roman"/>
          <w:sz w:val="24"/>
          <w:szCs w:val="24"/>
        </w:rPr>
        <w:t xml:space="preserve"> </w:t>
      </w:r>
      <w:r w:rsidRPr="00671A7B">
        <w:rPr>
          <w:rFonts w:ascii="Times New Roman" w:hAnsi="Times New Roman" w:cs="Times New Roman"/>
          <w:i/>
          <w:iCs/>
          <w:sz w:val="24"/>
          <w:szCs w:val="24"/>
        </w:rPr>
        <w:t>Things Beginners Should Do First When Starting Minecraft</w:t>
      </w:r>
      <w:r>
        <w:rPr>
          <w:rFonts w:ascii="Times New Roman" w:hAnsi="Times New Roman" w:cs="Times New Roman"/>
          <w:sz w:val="24"/>
          <w:szCs w:val="24"/>
        </w:rPr>
        <w:t xml:space="preserve"> [online] Available at, </w:t>
      </w:r>
      <w:hyperlink r:id="rId6" w:history="1">
        <w:r w:rsidRPr="001762D5">
          <w:rPr>
            <w:rStyle w:val="Hyperlink"/>
            <w:rFonts w:ascii="Times New Roman" w:hAnsi="Times New Roman" w:cs="Times New Roman"/>
            <w:sz w:val="24"/>
            <w:szCs w:val="24"/>
          </w:rPr>
          <w:t>https://www.thegamer.com/things-beginners-should-do-starting-minecraft/</w:t>
        </w:r>
      </w:hyperlink>
    </w:p>
    <w:p w14:paraId="21D2EAC8"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09/03/21)</w:t>
      </w:r>
    </w:p>
    <w:p w14:paraId="3385AC09" w14:textId="77777777" w:rsidR="007A428C" w:rsidRDefault="007A428C" w:rsidP="007A428C">
      <w:pPr>
        <w:spacing w:line="360" w:lineRule="auto"/>
        <w:jc w:val="both"/>
        <w:rPr>
          <w:rFonts w:ascii="Times New Roman" w:hAnsi="Times New Roman" w:cs="Times New Roman"/>
          <w:color w:val="0070C0"/>
          <w:sz w:val="24"/>
          <w:szCs w:val="24"/>
        </w:rPr>
      </w:pPr>
    </w:p>
    <w:p w14:paraId="2A25A3A5" w14:textId="77777777" w:rsidR="007A428C" w:rsidRDefault="007A428C" w:rsidP="007A428C">
      <w:pPr>
        <w:spacing w:line="360" w:lineRule="auto"/>
        <w:jc w:val="both"/>
        <w:rPr>
          <w:rFonts w:ascii="Times New Roman" w:hAnsi="Times New Roman" w:cs="Times New Roman"/>
          <w:sz w:val="24"/>
          <w:szCs w:val="24"/>
        </w:rPr>
      </w:pPr>
      <w:r w:rsidRPr="00617BC8">
        <w:rPr>
          <w:rFonts w:ascii="Times New Roman" w:hAnsi="Times New Roman" w:cs="Times New Roman"/>
          <w:color w:val="0070C0"/>
          <w:sz w:val="24"/>
          <w:szCs w:val="24"/>
        </w:rPr>
        <w:t>Bitner</w:t>
      </w:r>
      <w:r>
        <w:rPr>
          <w:rFonts w:ascii="Times New Roman" w:hAnsi="Times New Roman" w:cs="Times New Roman"/>
          <w:sz w:val="24"/>
          <w:szCs w:val="24"/>
        </w:rPr>
        <w:t xml:space="preserve">, </w:t>
      </w:r>
      <w:r w:rsidRPr="00617BC8">
        <w:rPr>
          <w:rFonts w:ascii="Times New Roman" w:hAnsi="Times New Roman" w:cs="Times New Roman"/>
          <w:color w:val="0070C0"/>
          <w:sz w:val="24"/>
          <w:szCs w:val="24"/>
        </w:rPr>
        <w:t>J</w:t>
      </w:r>
      <w:r>
        <w:rPr>
          <w:rFonts w:ascii="Times New Roman" w:hAnsi="Times New Roman" w:cs="Times New Roman"/>
          <w:sz w:val="24"/>
          <w:szCs w:val="24"/>
        </w:rPr>
        <w:t>. (</w:t>
      </w:r>
      <w:r w:rsidRPr="00617BC8">
        <w:rPr>
          <w:rFonts w:ascii="Times New Roman" w:hAnsi="Times New Roman" w:cs="Times New Roman"/>
          <w:color w:val="0070C0"/>
          <w:sz w:val="24"/>
          <w:szCs w:val="24"/>
        </w:rPr>
        <w:t>2020</w:t>
      </w:r>
      <w:r>
        <w:rPr>
          <w:rFonts w:ascii="Times New Roman" w:hAnsi="Times New Roman" w:cs="Times New Roman"/>
          <w:sz w:val="24"/>
          <w:szCs w:val="24"/>
        </w:rPr>
        <w:t xml:space="preserve">). </w:t>
      </w:r>
      <w:r>
        <w:rPr>
          <w:rFonts w:ascii="Times New Roman" w:hAnsi="Times New Roman" w:cs="Times New Roman"/>
          <w:i/>
          <w:iCs/>
          <w:sz w:val="24"/>
          <w:szCs w:val="24"/>
        </w:rPr>
        <w:t xml:space="preserve">How to play Minecraft multiplayer </w:t>
      </w:r>
      <w:r>
        <w:rPr>
          <w:rFonts w:ascii="Times New Roman" w:hAnsi="Times New Roman" w:cs="Times New Roman"/>
          <w:sz w:val="24"/>
          <w:szCs w:val="24"/>
        </w:rPr>
        <w:t xml:space="preserve">[online] </w:t>
      </w:r>
    </w:p>
    <w:p w14:paraId="0103CAA2"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Available at, </w:t>
      </w:r>
      <w:hyperlink r:id="rId7" w:history="1">
        <w:r w:rsidRPr="00E540A5">
          <w:rPr>
            <w:rStyle w:val="Hyperlink"/>
            <w:rFonts w:ascii="Times New Roman" w:hAnsi="Times New Roman" w:cs="Times New Roman"/>
            <w:sz w:val="24"/>
            <w:szCs w:val="24"/>
          </w:rPr>
          <w:t>https://www.digitaltrends.com/gaming/how-to-play-minecraft-multiplayer/</w:t>
        </w:r>
      </w:hyperlink>
    </w:p>
    <w:p w14:paraId="09816C97"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12/03/21)</w:t>
      </w:r>
    </w:p>
    <w:p w14:paraId="452F9820" w14:textId="77777777" w:rsidR="007A428C" w:rsidRDefault="007A428C" w:rsidP="007A428C">
      <w:pPr>
        <w:spacing w:line="360" w:lineRule="auto"/>
        <w:jc w:val="both"/>
        <w:rPr>
          <w:rFonts w:ascii="Times New Roman" w:hAnsi="Times New Roman" w:cs="Times New Roman"/>
          <w:sz w:val="24"/>
          <w:szCs w:val="24"/>
        </w:rPr>
      </w:pPr>
    </w:p>
    <w:p w14:paraId="4DEBDC9A" w14:textId="77777777" w:rsidR="007A428C" w:rsidRDefault="007A428C" w:rsidP="007A428C">
      <w:pPr>
        <w:spacing w:line="360" w:lineRule="auto"/>
        <w:jc w:val="both"/>
        <w:rPr>
          <w:rFonts w:ascii="Times New Roman" w:hAnsi="Times New Roman" w:cs="Times New Roman"/>
          <w:sz w:val="24"/>
          <w:szCs w:val="24"/>
        </w:rPr>
      </w:pPr>
      <w:r w:rsidRPr="00133F6E">
        <w:rPr>
          <w:rFonts w:ascii="Times New Roman" w:hAnsi="Times New Roman" w:cs="Times New Roman"/>
          <w:color w:val="0070C0"/>
          <w:sz w:val="24"/>
          <w:szCs w:val="24"/>
        </w:rPr>
        <w:t>Dykeman</w:t>
      </w:r>
      <w:r>
        <w:rPr>
          <w:rFonts w:ascii="Times New Roman" w:hAnsi="Times New Roman" w:cs="Times New Roman"/>
          <w:sz w:val="24"/>
          <w:szCs w:val="24"/>
        </w:rPr>
        <w:t xml:space="preserve">, </w:t>
      </w:r>
      <w:r w:rsidRPr="00133F6E">
        <w:rPr>
          <w:rFonts w:ascii="Times New Roman" w:hAnsi="Times New Roman" w:cs="Times New Roman"/>
          <w:color w:val="0070C0"/>
          <w:sz w:val="24"/>
          <w:szCs w:val="24"/>
        </w:rPr>
        <w:t>I</w:t>
      </w:r>
      <w:r>
        <w:rPr>
          <w:rFonts w:ascii="Times New Roman" w:hAnsi="Times New Roman" w:cs="Times New Roman"/>
          <w:sz w:val="24"/>
          <w:szCs w:val="24"/>
        </w:rPr>
        <w:t>. (</w:t>
      </w:r>
      <w:r w:rsidRPr="00133F6E">
        <w:rPr>
          <w:rFonts w:ascii="Times New Roman" w:hAnsi="Times New Roman" w:cs="Times New Roman"/>
          <w:color w:val="0070C0"/>
          <w:sz w:val="24"/>
          <w:szCs w:val="24"/>
        </w:rPr>
        <w:t>2019</w:t>
      </w:r>
      <w:r>
        <w:rPr>
          <w:rFonts w:ascii="Times New Roman" w:hAnsi="Times New Roman" w:cs="Times New Roman"/>
          <w:sz w:val="24"/>
          <w:szCs w:val="24"/>
        </w:rPr>
        <w:t xml:space="preserve">). </w:t>
      </w:r>
      <w:r>
        <w:rPr>
          <w:rFonts w:ascii="Times New Roman" w:hAnsi="Times New Roman" w:cs="Times New Roman"/>
          <w:i/>
          <w:iCs/>
          <w:sz w:val="24"/>
          <w:szCs w:val="24"/>
        </w:rPr>
        <w:t xml:space="preserve">Introducing Generate Worlds for Procedural Generation without Code </w:t>
      </w:r>
      <w:r>
        <w:rPr>
          <w:rFonts w:ascii="Times New Roman" w:hAnsi="Times New Roman" w:cs="Times New Roman"/>
          <w:sz w:val="24"/>
          <w:szCs w:val="24"/>
        </w:rPr>
        <w:t xml:space="preserve">[online] Available at, </w:t>
      </w:r>
      <w:hyperlink r:id="rId8" w:history="1">
        <w:r w:rsidRPr="00846DF7">
          <w:rPr>
            <w:rStyle w:val="Hyperlink"/>
            <w:rFonts w:ascii="Times New Roman" w:hAnsi="Times New Roman" w:cs="Times New Roman"/>
            <w:sz w:val="24"/>
            <w:szCs w:val="24"/>
          </w:rPr>
          <w:t>Introducing Generate Worlds for Procedural Generation without Code (ijdykeman.github.io)</w:t>
        </w:r>
      </w:hyperlink>
      <w:r>
        <w:rPr>
          <w:rFonts w:ascii="Times New Roman" w:hAnsi="Times New Roman" w:cs="Times New Roman"/>
          <w:sz w:val="24"/>
          <w:szCs w:val="24"/>
        </w:rPr>
        <w:t xml:space="preserve"> </w:t>
      </w:r>
    </w:p>
    <w:p w14:paraId="6C7AE15A" w14:textId="77777777" w:rsidR="007A428C" w:rsidRPr="00846DF7"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(accessed 13/03/2)</w:t>
      </w:r>
    </w:p>
    <w:p w14:paraId="412418A1" w14:textId="77777777" w:rsidR="007A428C" w:rsidRDefault="007A428C" w:rsidP="007A428C">
      <w:pPr>
        <w:spacing w:line="360" w:lineRule="auto"/>
        <w:jc w:val="both"/>
        <w:rPr>
          <w:rFonts w:ascii="Times New Roman" w:hAnsi="Times New Roman" w:cs="Times New Roman"/>
          <w:sz w:val="24"/>
          <w:szCs w:val="24"/>
        </w:rPr>
      </w:pPr>
    </w:p>
    <w:p w14:paraId="20D1B7B9" w14:textId="77777777" w:rsidR="007A428C" w:rsidRDefault="007A428C" w:rsidP="007A428C">
      <w:pPr>
        <w:spacing w:line="360" w:lineRule="auto"/>
        <w:jc w:val="both"/>
        <w:rPr>
          <w:rFonts w:ascii="Times New Roman" w:hAnsi="Times New Roman" w:cs="Times New Roman"/>
          <w:sz w:val="24"/>
          <w:szCs w:val="24"/>
        </w:rPr>
      </w:pPr>
      <w:proofErr w:type="spellStart"/>
      <w:r w:rsidRPr="00FE1C9C">
        <w:rPr>
          <w:rFonts w:ascii="Times New Roman" w:hAnsi="Times New Roman" w:cs="Times New Roman"/>
          <w:color w:val="0070C0"/>
          <w:sz w:val="24"/>
          <w:szCs w:val="24"/>
        </w:rPr>
        <w:t>Bromwell</w:t>
      </w:r>
      <w:proofErr w:type="spellEnd"/>
      <w:r>
        <w:rPr>
          <w:rFonts w:ascii="Times New Roman" w:hAnsi="Times New Roman" w:cs="Times New Roman"/>
          <w:sz w:val="24"/>
          <w:szCs w:val="24"/>
        </w:rPr>
        <w:t xml:space="preserve">, </w:t>
      </w:r>
      <w:r w:rsidRPr="00FE1C9C">
        <w:rPr>
          <w:rFonts w:ascii="Times New Roman" w:hAnsi="Times New Roman" w:cs="Times New Roman"/>
          <w:color w:val="0070C0"/>
          <w:sz w:val="24"/>
          <w:szCs w:val="24"/>
        </w:rPr>
        <w:t>P</w:t>
      </w:r>
      <w:r>
        <w:rPr>
          <w:rFonts w:ascii="Times New Roman" w:hAnsi="Times New Roman" w:cs="Times New Roman"/>
          <w:sz w:val="24"/>
          <w:szCs w:val="24"/>
        </w:rPr>
        <w:t>. (</w:t>
      </w:r>
      <w:r w:rsidRPr="00FE1C9C">
        <w:rPr>
          <w:rFonts w:ascii="Times New Roman" w:hAnsi="Times New Roman" w:cs="Times New Roman"/>
          <w:color w:val="0070C0"/>
          <w:sz w:val="24"/>
          <w:szCs w:val="24"/>
        </w:rPr>
        <w:t>2020</w:t>
      </w:r>
      <w:r>
        <w:rPr>
          <w:rFonts w:ascii="Times New Roman" w:hAnsi="Times New Roman" w:cs="Times New Roman"/>
          <w:sz w:val="24"/>
          <w:szCs w:val="24"/>
        </w:rPr>
        <w:t xml:space="preserve">) </w:t>
      </w:r>
      <w:r>
        <w:rPr>
          <w:rFonts w:ascii="Times New Roman" w:hAnsi="Times New Roman" w:cs="Times New Roman"/>
          <w:i/>
          <w:iCs/>
          <w:sz w:val="24"/>
          <w:szCs w:val="24"/>
        </w:rPr>
        <w:t xml:space="preserve">Living off Grid – Mark Boyle on A Life Without Technology </w:t>
      </w:r>
      <w:r>
        <w:rPr>
          <w:rFonts w:ascii="Times New Roman" w:hAnsi="Times New Roman" w:cs="Times New Roman"/>
          <w:sz w:val="24"/>
          <w:szCs w:val="24"/>
        </w:rPr>
        <w:t xml:space="preserve">[online] Available at, </w:t>
      </w:r>
      <w:hyperlink r:id="rId9" w:history="1">
        <w:r w:rsidRPr="001762D5">
          <w:rPr>
            <w:rStyle w:val="Hyperlink"/>
            <w:rFonts w:ascii="Times New Roman" w:hAnsi="Times New Roman" w:cs="Times New Roman"/>
            <w:sz w:val="24"/>
            <w:szCs w:val="24"/>
          </w:rPr>
          <w:t>https://www.rte.ie/news/ireland/2019/0424/1045504-mark-boyle-life-without-technology/</w:t>
        </w:r>
      </w:hyperlink>
      <w:r>
        <w:rPr>
          <w:rStyle w:val="Hyperlink"/>
          <w:rFonts w:ascii="Times New Roman" w:hAnsi="Times New Roman" w:cs="Times New Roman"/>
          <w:sz w:val="24"/>
          <w:szCs w:val="24"/>
        </w:rPr>
        <w:t xml:space="preserve"> </w:t>
      </w:r>
    </w:p>
    <w:p w14:paraId="288208E1"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(accessed 09/03/21) </w:t>
      </w:r>
    </w:p>
    <w:p w14:paraId="1F9B5CF5" w14:textId="77777777" w:rsidR="007A428C" w:rsidRDefault="007A428C" w:rsidP="007A428C">
      <w:pPr>
        <w:spacing w:line="360" w:lineRule="auto"/>
        <w:jc w:val="both"/>
        <w:rPr>
          <w:rFonts w:ascii="Times New Roman" w:hAnsi="Times New Roman" w:cs="Times New Roman"/>
          <w:i/>
          <w:iCs/>
          <w:sz w:val="24"/>
          <w:szCs w:val="24"/>
        </w:rPr>
      </w:pPr>
    </w:p>
    <w:p w14:paraId="2649E5D8" w14:textId="77777777" w:rsidR="007A428C" w:rsidRDefault="007A428C" w:rsidP="007A428C">
      <w:pPr>
        <w:spacing w:line="360" w:lineRule="auto"/>
        <w:jc w:val="both"/>
        <w:rPr>
          <w:rFonts w:ascii="Times New Roman" w:hAnsi="Times New Roman" w:cs="Times New Roman"/>
          <w:sz w:val="24"/>
          <w:szCs w:val="24"/>
        </w:rPr>
      </w:pPr>
      <w:r>
        <w:rPr>
          <w:rFonts w:ascii="Times New Roman" w:hAnsi="Times New Roman" w:cs="Times New Roman"/>
          <w:i/>
          <w:iCs/>
          <w:sz w:val="24"/>
          <w:szCs w:val="24"/>
        </w:rPr>
        <w:t xml:space="preserve">Mine Craft. </w:t>
      </w:r>
      <w:r>
        <w:rPr>
          <w:rFonts w:ascii="Times New Roman" w:hAnsi="Times New Roman" w:cs="Times New Roman"/>
          <w:sz w:val="24"/>
          <w:szCs w:val="24"/>
        </w:rPr>
        <w:t>2011. Xbox One [videogame]. Mojang Studios: Stockholm, Sweden</w:t>
      </w:r>
    </w:p>
    <w:p w14:paraId="7C0343D7" w14:textId="77777777" w:rsidR="007A428C" w:rsidRDefault="007A428C" w:rsidP="007A428C">
      <w:pPr>
        <w:spacing w:line="360" w:lineRule="auto"/>
        <w:jc w:val="both"/>
        <w:rPr>
          <w:rFonts w:ascii="Times New Roman" w:hAnsi="Times New Roman" w:cs="Times New Roman"/>
          <w:sz w:val="24"/>
          <w:szCs w:val="24"/>
        </w:rPr>
      </w:pPr>
      <w:r w:rsidRPr="004F2F28">
        <w:rPr>
          <w:rFonts w:ascii="Times New Roman" w:hAnsi="Times New Roman" w:cs="Times New Roman"/>
          <w:i/>
          <w:iCs/>
          <w:sz w:val="24"/>
          <w:szCs w:val="24"/>
        </w:rPr>
        <w:t>Conan</w:t>
      </w:r>
      <w:r>
        <w:rPr>
          <w:rFonts w:ascii="Times New Roman" w:hAnsi="Times New Roman" w:cs="Times New Roman"/>
          <w:i/>
          <w:iCs/>
          <w:sz w:val="24"/>
          <w:szCs w:val="24"/>
        </w:rPr>
        <w:t xml:space="preserve"> Exiles. </w:t>
      </w:r>
      <w:r>
        <w:rPr>
          <w:rFonts w:ascii="Times New Roman" w:hAnsi="Times New Roman" w:cs="Times New Roman"/>
          <w:sz w:val="24"/>
          <w:szCs w:val="24"/>
        </w:rPr>
        <w:t xml:space="preserve">2017. Xbox One [videogame]. </w:t>
      </w:r>
      <w:proofErr w:type="spellStart"/>
      <w:r>
        <w:rPr>
          <w:rFonts w:ascii="Times New Roman" w:hAnsi="Times New Roman" w:cs="Times New Roman"/>
          <w:sz w:val="24"/>
          <w:szCs w:val="24"/>
        </w:rPr>
        <w:t>Funcom</w:t>
      </w:r>
      <w:proofErr w:type="spellEnd"/>
      <w:r>
        <w:rPr>
          <w:rFonts w:ascii="Times New Roman" w:hAnsi="Times New Roman" w:cs="Times New Roman"/>
          <w:sz w:val="24"/>
          <w:szCs w:val="24"/>
        </w:rPr>
        <w:t>: Oslo, Norway</w:t>
      </w:r>
    </w:p>
    <w:p w14:paraId="244E8E09" w14:textId="77777777" w:rsidR="007A428C" w:rsidRPr="004753C5" w:rsidRDefault="007A428C" w:rsidP="007A428C">
      <w:pPr>
        <w:spacing w:line="360" w:lineRule="auto"/>
        <w:jc w:val="both"/>
        <w:rPr>
          <w:rFonts w:ascii="Times New Roman" w:hAnsi="Times New Roman" w:cs="Times New Roman"/>
          <w:sz w:val="24"/>
          <w:szCs w:val="24"/>
        </w:rPr>
      </w:pPr>
      <w:r>
        <w:rPr>
          <w:rFonts w:ascii="Times New Roman" w:hAnsi="Times New Roman" w:cs="Times New Roman"/>
          <w:i/>
          <w:iCs/>
          <w:sz w:val="24"/>
          <w:szCs w:val="24"/>
        </w:rPr>
        <w:t>Fallout 4</w:t>
      </w:r>
      <w:r>
        <w:rPr>
          <w:rFonts w:ascii="Times New Roman" w:hAnsi="Times New Roman" w:cs="Times New Roman"/>
          <w:sz w:val="24"/>
          <w:szCs w:val="24"/>
        </w:rPr>
        <w:t xml:space="preserve">. 2015. Xbox One [videogame]. Bethesda Game Studios: Rockville, Maryland, U.S </w:t>
      </w:r>
    </w:p>
    <w:p w14:paraId="5FCAD9CF" w14:textId="5FE1FBC6" w:rsidR="009509CE" w:rsidRPr="009509CE" w:rsidRDefault="009509CE" w:rsidP="006A6457">
      <w:pPr>
        <w:spacing w:line="360" w:lineRule="auto"/>
        <w:jc w:val="both"/>
        <w:rPr>
          <w:rFonts w:ascii="Times New Roman" w:hAnsi="Times New Roman" w:cs="Times New Roman"/>
          <w:sz w:val="24"/>
          <w:szCs w:val="24"/>
        </w:rPr>
      </w:pPr>
    </w:p>
    <w:sectPr w:rsidR="009509CE" w:rsidRPr="009509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457"/>
    <w:rsid w:val="000061A5"/>
    <w:rsid w:val="000455D5"/>
    <w:rsid w:val="000520E6"/>
    <w:rsid w:val="00064AC4"/>
    <w:rsid w:val="00064BDB"/>
    <w:rsid w:val="000854C0"/>
    <w:rsid w:val="00161BF7"/>
    <w:rsid w:val="00196778"/>
    <w:rsid w:val="00221A9C"/>
    <w:rsid w:val="0024103E"/>
    <w:rsid w:val="002560AC"/>
    <w:rsid w:val="002A1384"/>
    <w:rsid w:val="002C0E9C"/>
    <w:rsid w:val="00331859"/>
    <w:rsid w:val="00341AEF"/>
    <w:rsid w:val="003445E2"/>
    <w:rsid w:val="003C4C0B"/>
    <w:rsid w:val="0044453F"/>
    <w:rsid w:val="004505F5"/>
    <w:rsid w:val="004753C5"/>
    <w:rsid w:val="004D7692"/>
    <w:rsid w:val="004E04CB"/>
    <w:rsid w:val="004E0E24"/>
    <w:rsid w:val="004F2F28"/>
    <w:rsid w:val="005833CA"/>
    <w:rsid w:val="0061470B"/>
    <w:rsid w:val="00620039"/>
    <w:rsid w:val="006233B7"/>
    <w:rsid w:val="0063335C"/>
    <w:rsid w:val="006716A1"/>
    <w:rsid w:val="006A6457"/>
    <w:rsid w:val="006B3F5D"/>
    <w:rsid w:val="006C0022"/>
    <w:rsid w:val="006C7565"/>
    <w:rsid w:val="006D3E33"/>
    <w:rsid w:val="006F0E9A"/>
    <w:rsid w:val="0073746E"/>
    <w:rsid w:val="00752515"/>
    <w:rsid w:val="007617C6"/>
    <w:rsid w:val="007A428C"/>
    <w:rsid w:val="007E0A57"/>
    <w:rsid w:val="008D070A"/>
    <w:rsid w:val="008F1229"/>
    <w:rsid w:val="009509CE"/>
    <w:rsid w:val="00957A15"/>
    <w:rsid w:val="0096707D"/>
    <w:rsid w:val="009D35ED"/>
    <w:rsid w:val="009E16AC"/>
    <w:rsid w:val="00A04440"/>
    <w:rsid w:val="00A16D1F"/>
    <w:rsid w:val="00A91D34"/>
    <w:rsid w:val="00AF3374"/>
    <w:rsid w:val="00AF5FE8"/>
    <w:rsid w:val="00BD277E"/>
    <w:rsid w:val="00C10465"/>
    <w:rsid w:val="00C30B2C"/>
    <w:rsid w:val="00C5057D"/>
    <w:rsid w:val="00CB4077"/>
    <w:rsid w:val="00CE0E64"/>
    <w:rsid w:val="00D905F5"/>
    <w:rsid w:val="00D91BA9"/>
    <w:rsid w:val="00DB3095"/>
    <w:rsid w:val="00DD2207"/>
    <w:rsid w:val="00E17AED"/>
    <w:rsid w:val="00EF3FFC"/>
    <w:rsid w:val="00F15944"/>
    <w:rsid w:val="00F43AB4"/>
    <w:rsid w:val="00F7785C"/>
    <w:rsid w:val="00FF6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3F62"/>
  <w15:chartTrackingRefBased/>
  <w15:docId w15:val="{1FA32C76-1708-45EE-8AFB-6603DEB09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7C6"/>
  </w:style>
  <w:style w:type="paragraph" w:styleId="Heading1">
    <w:name w:val="heading 1"/>
    <w:basedOn w:val="Normal"/>
    <w:next w:val="Normal"/>
    <w:link w:val="Heading1Char"/>
    <w:uiPriority w:val="9"/>
    <w:qFormat/>
    <w:rsid w:val="00221A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5ED"/>
    <w:rPr>
      <w:color w:val="0000FF"/>
      <w:u w:val="single"/>
    </w:rPr>
  </w:style>
  <w:style w:type="character" w:styleId="UnresolvedMention">
    <w:name w:val="Unresolved Mention"/>
    <w:basedOn w:val="DefaultParagraphFont"/>
    <w:uiPriority w:val="99"/>
    <w:semiHidden/>
    <w:unhideWhenUsed/>
    <w:rsid w:val="005833CA"/>
    <w:rPr>
      <w:color w:val="605E5C"/>
      <w:shd w:val="clear" w:color="auto" w:fill="E1DFDD"/>
    </w:rPr>
  </w:style>
  <w:style w:type="character" w:customStyle="1" w:styleId="Heading1Char">
    <w:name w:val="Heading 1 Char"/>
    <w:basedOn w:val="DefaultParagraphFont"/>
    <w:link w:val="Heading1"/>
    <w:uiPriority w:val="9"/>
    <w:rsid w:val="00221A9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24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jdykeman.github.io/procedural_generation/2019/05/17/introducing-generate-worlds.html" TargetMode="External"/><Relationship Id="rId3" Type="http://schemas.openxmlformats.org/officeDocument/2006/relationships/settings" Target="settings.xml"/><Relationship Id="rId7" Type="http://schemas.openxmlformats.org/officeDocument/2006/relationships/hyperlink" Target="https://www.digitaltrends.com/gaming/how-to-play-minecraft-multiplaye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gamer.com/things-beginners-should-do-starting-minecraft/" TargetMode="External"/><Relationship Id="rId11" Type="http://schemas.openxmlformats.org/officeDocument/2006/relationships/theme" Target="theme/theme1.xml"/><Relationship Id="rId5" Type="http://schemas.openxmlformats.org/officeDocument/2006/relationships/hyperlink" Target="https://blog.primrose.co.uk/2018/11/29/living-off-gri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te.ie/news/ireland/2019/0424/1045504-mark-boyle-life-without-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15C4B-E632-4B0B-8F70-67CDB1E25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TotalTime>
  <Pages>4</Pages>
  <Words>851</Words>
  <Characters>4853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 Lewis</dc:creator>
  <cp:keywords/>
  <dc:description/>
  <cp:lastModifiedBy>Julian Lewis</cp:lastModifiedBy>
  <cp:revision>32</cp:revision>
  <dcterms:created xsi:type="dcterms:W3CDTF">2021-03-01T18:06:00Z</dcterms:created>
  <dcterms:modified xsi:type="dcterms:W3CDTF">2021-03-16T10:13:00Z</dcterms:modified>
</cp:coreProperties>
</file>