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95ED54D" w:rsidR="00A80868" w:rsidRPr="003C7DED" w:rsidRDefault="00151890" w:rsidP="008C14E9">
            <w:pPr>
              <w:rPr>
                <w:rFonts w:ascii="Arial" w:hAnsi="Arial" w:cs="Arial"/>
                <w:sz w:val="22"/>
                <w:szCs w:val="22"/>
              </w:rPr>
            </w:pPr>
            <w:r>
              <w:rPr>
                <w:rFonts w:ascii="Arial" w:hAnsi="Arial" w:cs="Arial"/>
                <w:sz w:val="22"/>
                <w:szCs w:val="22"/>
              </w:rPr>
              <w:t>Macauley Jessop</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BEBCBAD" w:rsidR="00B60A98" w:rsidRPr="003C7DED" w:rsidRDefault="0015189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3039A2C" w:rsidR="00A80868" w:rsidRPr="003C7DED" w:rsidRDefault="00151890"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CBC7924" w:rsidR="00A80868" w:rsidRPr="003C7DED" w:rsidRDefault="00151890"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6F23A2D" w:rsidR="00A80868" w:rsidRPr="003C7DED" w:rsidRDefault="009C2FB5" w:rsidP="008C14E9">
            <w:pPr>
              <w:rPr>
                <w:rFonts w:ascii="Arial" w:hAnsi="Arial" w:cs="Arial"/>
                <w:sz w:val="22"/>
                <w:szCs w:val="22"/>
              </w:rPr>
            </w:pPr>
            <w:r w:rsidRPr="009C2FB5">
              <w:rPr>
                <w:rFonts w:ascii="Arial" w:hAnsi="Arial" w:cs="Arial"/>
                <w:sz w:val="22"/>
                <w:szCs w:val="22"/>
              </w:rPr>
              <w:t>2320246@student.uwtsd.ac.uk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1811C7D0" w14:textId="77777777" w:rsidR="009C2FB5" w:rsidRPr="00F903A3" w:rsidRDefault="009C2FB5" w:rsidP="009C2FB5">
            <w:pPr>
              <w:jc w:val="both"/>
              <w:rPr>
                <w:rFonts w:cs="Arial"/>
                <w:b/>
                <w:bCs/>
                <w:color w:val="000000" w:themeColor="text1"/>
                <w:sz w:val="22"/>
                <w:szCs w:val="22"/>
              </w:rPr>
            </w:pPr>
            <w:r w:rsidRPr="00F903A3">
              <w:rPr>
                <w:rFonts w:cs="Arial"/>
                <w:b/>
                <w:bCs/>
                <w:color w:val="000000" w:themeColor="text1"/>
                <w:sz w:val="22"/>
                <w:szCs w:val="22"/>
              </w:rPr>
              <w:t>Mental health in frontline policing: Causes, manifestations, and operational implications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12E4E96" w:rsidR="0069797A" w:rsidRPr="003C7DED" w:rsidRDefault="009C2FB5" w:rsidP="008C14E9">
            <w:pPr>
              <w:rPr>
                <w:rFonts w:ascii="Arial" w:hAnsi="Arial" w:cs="Arial"/>
                <w:sz w:val="22"/>
                <w:szCs w:val="22"/>
              </w:rPr>
            </w:pPr>
            <w:r>
              <w:rPr>
                <w:rFonts w:ascii="Arial" w:hAnsi="Arial" w:cs="Arial"/>
                <w:sz w:val="22"/>
                <w:szCs w:val="22"/>
              </w:rPr>
              <w:t>01/12/2025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A17EE95" w:rsidR="0069797A" w:rsidRPr="003C7DED" w:rsidRDefault="009C2FB5" w:rsidP="008C14E9">
            <w:pPr>
              <w:rPr>
                <w:rFonts w:ascii="Arial" w:hAnsi="Arial" w:cs="Arial"/>
                <w:sz w:val="22"/>
                <w:szCs w:val="22"/>
              </w:rPr>
            </w:pPr>
            <w:r>
              <w:rPr>
                <w:rFonts w:ascii="Arial" w:hAnsi="Arial" w:cs="Arial"/>
                <w:sz w:val="22"/>
                <w:szCs w:val="22"/>
              </w:rPr>
              <w:t>27/07/2026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9C77DAD" w:rsidR="00A80868" w:rsidRPr="003C7DED" w:rsidRDefault="009C2FB5" w:rsidP="008C14E9">
            <w:pPr>
              <w:rPr>
                <w:rFonts w:ascii="Arial" w:hAnsi="Arial" w:cs="Arial"/>
                <w:sz w:val="22"/>
                <w:szCs w:val="22"/>
              </w:rPr>
            </w:pPr>
            <w:r>
              <w:rPr>
                <w:rFonts w:ascii="Arial" w:hAnsi="Arial" w:cs="Arial"/>
                <w:sz w:val="22"/>
                <w:szCs w:val="22"/>
              </w:rPr>
              <w:t>2320246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6D4AD9C6" w14:textId="6D69302E" w:rsidR="00BC0331" w:rsidRPr="00BC0331" w:rsidRDefault="00BC0331" w:rsidP="00BC0331">
            <w:pPr>
              <w:rPr>
                <w:rFonts w:ascii="Arial" w:hAnsi="Arial" w:cs="Arial"/>
                <w:b/>
                <w:bCs/>
                <w:sz w:val="22"/>
                <w:szCs w:val="22"/>
              </w:rPr>
            </w:pPr>
            <w:r>
              <w:rPr>
                <w:rFonts w:ascii="Arial" w:hAnsi="Arial" w:cs="Arial"/>
                <w:b/>
                <w:bCs/>
                <w:sz w:val="22"/>
                <w:szCs w:val="22"/>
              </w:rPr>
              <w:t xml:space="preserve">PCDA </w:t>
            </w:r>
            <w:r w:rsidRPr="00BC0331">
              <w:rPr>
                <w:rFonts w:ascii="Arial" w:hAnsi="Arial" w:cs="Arial"/>
                <w:b/>
                <w:bCs/>
                <w:sz w:val="22"/>
                <w:szCs w:val="22"/>
              </w:rPr>
              <w:t>Year Three - Policing Practice Project (BMPP6003D)</w:t>
            </w:r>
          </w:p>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0CF512B" w:rsidR="00A80868" w:rsidRPr="003C7DED" w:rsidRDefault="00BC0331" w:rsidP="008C14E9">
            <w:pPr>
              <w:rPr>
                <w:rFonts w:ascii="Arial" w:hAnsi="Arial" w:cs="Arial"/>
                <w:sz w:val="22"/>
                <w:szCs w:val="22"/>
              </w:rPr>
            </w:pPr>
            <w:r>
              <w:rPr>
                <w:rFonts w:ascii="Arial" w:hAnsi="Arial" w:cs="Arial"/>
                <w:sz w:val="22"/>
                <w:szCs w:val="22"/>
              </w:rPr>
              <w:t>Melanie Thomas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w:t>
              </w:r>
              <w:r w:rsidRPr="003C7DED">
                <w:rPr>
                  <w:rStyle w:val="Hyperlink"/>
                  <w:rFonts w:ascii="Arial" w:eastAsia="MS Gothic" w:hAnsi="Arial" w:cs="Arial"/>
                  <w:b/>
                  <w:sz w:val="22"/>
                  <w:szCs w:val="22"/>
                </w:rPr>
                <w:t>k</w:t>
              </w:r>
              <w:r w:rsidRPr="003C7DED">
                <w:rPr>
                  <w:rStyle w:val="Hyperlink"/>
                  <w:rFonts w:ascii="Arial" w:eastAsia="MS Gothic" w:hAnsi="Arial" w:cs="Arial"/>
                  <w:b/>
                  <w:sz w:val="22"/>
                  <w:szCs w:val="22"/>
                </w:rPr>
                <w:t xml:space="preserve"> to continue to appen</w:t>
              </w:r>
              <w:r w:rsidRPr="003C7DED">
                <w:rPr>
                  <w:rStyle w:val="Hyperlink"/>
                  <w:rFonts w:ascii="Arial" w:eastAsia="MS Gothic" w:hAnsi="Arial" w:cs="Arial"/>
                  <w:b/>
                  <w:sz w:val="22"/>
                  <w:szCs w:val="22"/>
                </w:rPr>
                <w:t>d</w:t>
              </w:r>
              <w:r w:rsidRPr="003C7DED">
                <w:rPr>
                  <w:rStyle w:val="Hyperlink"/>
                  <w:rFonts w:ascii="Arial" w:eastAsia="MS Gothic" w:hAnsi="Arial" w:cs="Arial"/>
                  <w:b/>
                  <w:sz w:val="22"/>
                  <w:szCs w:val="22"/>
                </w:rPr>
                <w:t>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18D38BA9" w:rsidR="00A35E44" w:rsidRPr="00151890" w:rsidRDefault="00151890" w:rsidP="00BC7917">
            <w:pPr>
              <w:autoSpaceDE w:val="0"/>
              <w:autoSpaceDN w:val="0"/>
              <w:adjustRightInd w:val="0"/>
              <w:jc w:val="center"/>
              <w:rPr>
                <w:rFonts w:ascii="Arial" w:eastAsia="MS Gothic" w:hAnsi="Arial" w:cs="Arial"/>
                <w:b/>
                <w:bCs/>
                <w:sz w:val="22"/>
                <w:szCs w:val="22"/>
              </w:rPr>
            </w:pPr>
            <w:r w:rsidRPr="00151890">
              <w:rPr>
                <w:rFonts w:ascii="MS Gothic" w:eastAsia="MS Gothic" w:hAnsi="MS Gothic" w:cs="Arial"/>
                <w:b/>
                <w:bCs/>
                <w:sz w:val="22"/>
                <w:szCs w:val="22"/>
              </w:rPr>
              <w:t>X</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028F034" w:rsidR="00F150A6" w:rsidRPr="003C7DED" w:rsidRDefault="0015189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62AF7F30" w:rsidR="00F150A6" w:rsidRPr="003C7DED" w:rsidRDefault="0015189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902264B" w:rsidR="00F150A6" w:rsidRPr="003C7DED" w:rsidRDefault="0015189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23AB5C7D" w:rsidR="00F150A6" w:rsidRPr="003C7DED" w:rsidRDefault="0015189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BC64136" w:rsidR="00A35E44" w:rsidRPr="00151890" w:rsidRDefault="00151890" w:rsidP="00BC7917">
            <w:pPr>
              <w:autoSpaceDE w:val="0"/>
              <w:autoSpaceDN w:val="0"/>
              <w:adjustRightInd w:val="0"/>
              <w:jc w:val="center"/>
              <w:rPr>
                <w:rFonts w:ascii="Arial" w:hAnsi="Arial" w:cs="Arial"/>
                <w:b/>
                <w:bCs/>
                <w:sz w:val="22"/>
                <w:szCs w:val="22"/>
              </w:rPr>
            </w:pPr>
            <w:r w:rsidRPr="00151890">
              <w:rPr>
                <w:rFonts w:ascii="MS Gothic" w:eastAsia="MS Gothic" w:hAnsi="MS Gothic" w:cs="Arial"/>
                <w:b/>
                <w:bCs/>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55E811F" w14:textId="0B9571BE" w:rsidR="003F1A54" w:rsidRPr="00BC0331" w:rsidRDefault="00BC0331" w:rsidP="00BC0331">
            <w:pPr>
              <w:jc w:val="both"/>
              <w:rPr>
                <w:rFonts w:ascii="Arial" w:hAnsi="Arial" w:cs="Arial"/>
                <w:color w:val="000000" w:themeColor="text1"/>
                <w:sz w:val="24"/>
                <w:szCs w:val="24"/>
              </w:rPr>
            </w:pPr>
            <w:r w:rsidRPr="00BC0331">
              <w:rPr>
                <w:rFonts w:ascii="Arial" w:hAnsi="Arial" w:cs="Arial"/>
                <w:color w:val="000000" w:themeColor="text1"/>
                <w:sz w:val="24"/>
                <w:szCs w:val="24"/>
              </w:rPr>
              <w:t>This</w:t>
            </w:r>
            <w:r w:rsidRPr="00BC0331">
              <w:rPr>
                <w:rFonts w:ascii="Arial" w:hAnsi="Arial" w:cs="Arial"/>
                <w:color w:val="000000" w:themeColor="text1"/>
                <w:sz w:val="24"/>
                <w:szCs w:val="24"/>
              </w:rPr>
              <w:t xml:space="preserve"> </w:t>
            </w:r>
            <w:r w:rsidRPr="00BC0331">
              <w:rPr>
                <w:rFonts w:ascii="Arial" w:hAnsi="Arial" w:cs="Arial"/>
                <w:color w:val="000000" w:themeColor="text1"/>
                <w:sz w:val="24"/>
                <w:szCs w:val="24"/>
              </w:rPr>
              <w:t>dissertation a</w:t>
            </w:r>
            <w:r w:rsidRPr="00BC0331">
              <w:rPr>
                <w:rFonts w:ascii="Arial" w:hAnsi="Arial" w:cs="Arial"/>
                <w:color w:val="000000" w:themeColor="text1"/>
                <w:sz w:val="24"/>
                <w:szCs w:val="24"/>
              </w:rPr>
              <w:t xml:space="preserve">ims to </w:t>
            </w:r>
            <w:r w:rsidRPr="00BC0331">
              <w:rPr>
                <w:rFonts w:ascii="Arial" w:hAnsi="Arial" w:cs="Arial"/>
                <w:color w:val="000000" w:themeColor="text1"/>
                <w:sz w:val="24"/>
                <w:szCs w:val="24"/>
              </w:rPr>
              <w:t xml:space="preserve">outline and present current issues surrounding mental health within frontline policing, along with identifying causes and the implications that are entailed with the manifestation of these issues, which in turn could assist in creating and developing further support for current and future frontline police officers. </w:t>
            </w:r>
          </w:p>
          <w:p w14:paraId="5270C8E3" w14:textId="77777777" w:rsidR="00BC0331" w:rsidRPr="00BC0331" w:rsidRDefault="00BC0331" w:rsidP="00BC0331">
            <w:pPr>
              <w:jc w:val="both"/>
              <w:rPr>
                <w:rFonts w:ascii="Arial" w:hAnsi="Arial" w:cs="Arial"/>
                <w:color w:val="000000" w:themeColor="text1"/>
                <w:sz w:val="24"/>
                <w:szCs w:val="24"/>
              </w:rPr>
            </w:pPr>
          </w:p>
          <w:p w14:paraId="250BFE3C" w14:textId="799B18B3" w:rsidR="00BC0331" w:rsidRPr="00BC0331" w:rsidRDefault="00BC0331" w:rsidP="00BC0331">
            <w:pPr>
              <w:jc w:val="both"/>
              <w:rPr>
                <w:rFonts w:ascii="Arial" w:hAnsi="Arial" w:cs="Arial"/>
                <w:color w:val="000000" w:themeColor="text1"/>
                <w:sz w:val="24"/>
                <w:szCs w:val="24"/>
              </w:rPr>
            </w:pPr>
            <w:r w:rsidRPr="00BC0331">
              <w:rPr>
                <w:rFonts w:ascii="Arial" w:hAnsi="Arial" w:cs="Arial"/>
                <w:color w:val="000000" w:themeColor="text1"/>
                <w:sz w:val="24"/>
                <w:szCs w:val="24"/>
              </w:rPr>
              <w:t xml:space="preserve">Objectives: </w:t>
            </w:r>
          </w:p>
          <w:p w14:paraId="0E15E0EA" w14:textId="77777777" w:rsidR="00BC0331" w:rsidRPr="00BC0331" w:rsidRDefault="00BC0331" w:rsidP="00BC0331">
            <w:pPr>
              <w:pStyle w:val="ListParagraph"/>
              <w:numPr>
                <w:ilvl w:val="0"/>
                <w:numId w:val="14"/>
              </w:numPr>
              <w:jc w:val="both"/>
              <w:rPr>
                <w:rFonts w:ascii="Arial" w:hAnsi="Arial" w:cs="Arial"/>
                <w:sz w:val="24"/>
                <w:szCs w:val="24"/>
              </w:rPr>
            </w:pPr>
            <w:r w:rsidRPr="00BC0331">
              <w:rPr>
                <w:rFonts w:ascii="Arial" w:hAnsi="Arial" w:cs="Arial"/>
                <w:sz w:val="24"/>
                <w:szCs w:val="24"/>
              </w:rPr>
              <w:t>Information surrounding statistical data outlining and supporting the presence of mental health in frontline police officers</w:t>
            </w:r>
          </w:p>
          <w:p w14:paraId="786231AB" w14:textId="77777777" w:rsidR="00BC0331" w:rsidRPr="00BC0331" w:rsidRDefault="00BC0331" w:rsidP="00BC0331">
            <w:pPr>
              <w:pStyle w:val="ListParagraph"/>
              <w:numPr>
                <w:ilvl w:val="0"/>
                <w:numId w:val="14"/>
              </w:numPr>
              <w:jc w:val="both"/>
              <w:rPr>
                <w:rFonts w:ascii="Arial" w:hAnsi="Arial" w:cs="Arial"/>
                <w:sz w:val="24"/>
                <w:szCs w:val="24"/>
              </w:rPr>
            </w:pPr>
            <w:r w:rsidRPr="00BC0331">
              <w:rPr>
                <w:rFonts w:ascii="Arial" w:hAnsi="Arial" w:cs="Arial"/>
                <w:sz w:val="24"/>
                <w:szCs w:val="24"/>
              </w:rPr>
              <w:t xml:space="preserve">The causes of mental health in frontline police officers </w:t>
            </w:r>
          </w:p>
          <w:p w14:paraId="6A1863F5" w14:textId="77777777" w:rsidR="00BC0331" w:rsidRPr="00BC0331" w:rsidRDefault="00BC0331" w:rsidP="00BC0331">
            <w:pPr>
              <w:pStyle w:val="ListParagraph"/>
              <w:numPr>
                <w:ilvl w:val="0"/>
                <w:numId w:val="14"/>
              </w:numPr>
              <w:jc w:val="both"/>
              <w:rPr>
                <w:rFonts w:ascii="Arial" w:hAnsi="Arial" w:cs="Arial"/>
                <w:sz w:val="24"/>
                <w:szCs w:val="24"/>
              </w:rPr>
            </w:pPr>
            <w:r w:rsidRPr="00BC0331">
              <w:rPr>
                <w:rFonts w:ascii="Arial" w:hAnsi="Arial" w:cs="Arial"/>
                <w:sz w:val="24"/>
                <w:szCs w:val="24"/>
              </w:rPr>
              <w:t xml:space="preserve">The operational implications mental health has upon frontline police officers. </w:t>
            </w:r>
          </w:p>
          <w:p w14:paraId="42A8676C" w14:textId="77777777" w:rsidR="00BC0331" w:rsidRPr="00BC0331" w:rsidRDefault="00BC0331" w:rsidP="00BC0331">
            <w:pPr>
              <w:jc w:val="both"/>
              <w:rPr>
                <w:rFonts w:ascii="Arial" w:hAnsi="Arial" w:cs="Arial"/>
                <w:color w:val="000000" w:themeColor="text1"/>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8B7929" w:rsidRPr="003C7DED" w:rsidDel="002A152D" w14:paraId="7F95BC82" w14:textId="77777777" w:rsidTr="003F1A54">
        <w:trPr>
          <w:trHeight w:val="3036"/>
        </w:trPr>
        <w:tc>
          <w:tcPr>
            <w:tcW w:w="5000" w:type="pct"/>
            <w:gridSpan w:val="2"/>
          </w:tcPr>
          <w:p w14:paraId="76BBE7CA" w14:textId="77777777" w:rsidR="008B7929" w:rsidRPr="00F903A3" w:rsidRDefault="008B7929" w:rsidP="008B7929">
            <w:pPr>
              <w:jc w:val="both"/>
              <w:rPr>
                <w:rFonts w:cs="Arial"/>
                <w:color w:val="000000" w:themeColor="text1"/>
                <w:sz w:val="22"/>
                <w:szCs w:val="22"/>
              </w:rPr>
            </w:pPr>
          </w:p>
          <w:p w14:paraId="21B82486" w14:textId="77777777" w:rsidR="008B7929" w:rsidRPr="008B7929" w:rsidRDefault="008B7929" w:rsidP="008B7929">
            <w:pPr>
              <w:jc w:val="both"/>
              <w:rPr>
                <w:rFonts w:ascii="Arial" w:hAnsi="Arial" w:cs="Arial"/>
                <w:color w:val="000000" w:themeColor="text1"/>
                <w:sz w:val="22"/>
                <w:szCs w:val="22"/>
              </w:rPr>
            </w:pPr>
            <w:r w:rsidRPr="008B7929">
              <w:rPr>
                <w:rFonts w:ascii="Arial" w:hAnsi="Arial" w:cs="Arial"/>
                <w:color w:val="000000" w:themeColor="text1"/>
                <w:sz w:val="22"/>
                <w:szCs w:val="22"/>
              </w:rPr>
              <w:t xml:space="preserve">This chosen topic has been selected and identified due to being a highly present and talked about issue in current modern day frontline policing. </w:t>
            </w:r>
          </w:p>
          <w:p w14:paraId="305DF123" w14:textId="48F01A7D" w:rsidR="008B7929" w:rsidRPr="008B7929" w:rsidRDefault="008B7929" w:rsidP="008B7929">
            <w:pPr>
              <w:jc w:val="both"/>
              <w:rPr>
                <w:rFonts w:ascii="Arial" w:hAnsi="Arial" w:cs="Arial"/>
                <w:color w:val="000000" w:themeColor="text1"/>
                <w:sz w:val="22"/>
                <w:szCs w:val="22"/>
              </w:rPr>
            </w:pPr>
            <w:r w:rsidRPr="008B7929">
              <w:rPr>
                <w:rFonts w:ascii="Arial" w:hAnsi="Arial" w:cs="Arial"/>
                <w:color w:val="000000" w:themeColor="text1"/>
                <w:sz w:val="22"/>
                <w:szCs w:val="22"/>
              </w:rPr>
              <w:t xml:space="preserve">This selected genre of topic is deserving of an undergraduate dissertation as it will outline and present current issues surrounding mental health within frontline policing, along with identifying causes and the implications that are entailed with the manifestation of these issues, which in turn </w:t>
            </w:r>
            <w:r>
              <w:rPr>
                <w:rFonts w:ascii="Arial" w:hAnsi="Arial" w:cs="Arial"/>
                <w:color w:val="000000" w:themeColor="text1"/>
                <w:sz w:val="22"/>
                <w:szCs w:val="22"/>
              </w:rPr>
              <w:t xml:space="preserve">will develop a holistic presentation of these issues and </w:t>
            </w:r>
            <w:r w:rsidRPr="008B7929">
              <w:rPr>
                <w:rFonts w:ascii="Arial" w:hAnsi="Arial" w:cs="Arial"/>
                <w:color w:val="000000" w:themeColor="text1"/>
                <w:sz w:val="22"/>
                <w:szCs w:val="22"/>
              </w:rPr>
              <w:t>assist in creating and developing further support for current and future frontline police officers</w:t>
            </w:r>
            <w:r>
              <w:rPr>
                <w:rFonts w:ascii="Arial" w:hAnsi="Arial" w:cs="Arial"/>
                <w:color w:val="000000" w:themeColor="text1"/>
                <w:sz w:val="22"/>
                <w:szCs w:val="22"/>
              </w:rPr>
              <w:t xml:space="preserve"> whilst aiding in reducing operational implications within frontline policing</w:t>
            </w:r>
            <w:r w:rsidRPr="008B7929">
              <w:rPr>
                <w:rFonts w:ascii="Arial" w:hAnsi="Arial" w:cs="Arial"/>
                <w:color w:val="000000" w:themeColor="text1"/>
                <w:sz w:val="22"/>
                <w:szCs w:val="22"/>
              </w:rPr>
              <w:t xml:space="preserve">. </w:t>
            </w:r>
          </w:p>
          <w:p w14:paraId="1EF897FF" w14:textId="77777777" w:rsidR="008B7929" w:rsidRPr="00F903A3" w:rsidRDefault="008B7929" w:rsidP="008B7929">
            <w:pPr>
              <w:jc w:val="both"/>
              <w:rPr>
                <w:rFonts w:cs="Arial"/>
                <w:color w:val="000000" w:themeColor="text1"/>
                <w:sz w:val="22"/>
                <w:szCs w:val="22"/>
              </w:rPr>
            </w:pPr>
          </w:p>
          <w:p w14:paraId="7974B2AB" w14:textId="6EE424C0" w:rsidR="008B7929" w:rsidRPr="00F903A3" w:rsidRDefault="008B7929" w:rsidP="008B7929">
            <w:pPr>
              <w:jc w:val="both"/>
              <w:rPr>
                <w:rFonts w:cs="Arial"/>
                <w:color w:val="000000" w:themeColor="text1"/>
                <w:sz w:val="22"/>
                <w:szCs w:val="22"/>
              </w:rPr>
            </w:pPr>
            <w:r w:rsidRPr="00F903A3">
              <w:rPr>
                <w:rFonts w:cs="Arial"/>
                <w:color w:val="000000" w:themeColor="text1"/>
                <w:sz w:val="22"/>
                <w:szCs w:val="22"/>
              </w:rPr>
              <w:t xml:space="preserve"> </w:t>
            </w:r>
          </w:p>
          <w:p w14:paraId="0CF753D8" w14:textId="77777777" w:rsidR="008B7929" w:rsidRPr="00F903A3" w:rsidRDefault="008B7929" w:rsidP="008B7929">
            <w:pPr>
              <w:jc w:val="both"/>
              <w:rPr>
                <w:rFonts w:cs="Arial"/>
                <w:color w:val="000000" w:themeColor="text1"/>
                <w:sz w:val="22"/>
                <w:szCs w:val="22"/>
              </w:rPr>
            </w:pPr>
          </w:p>
          <w:p w14:paraId="0758338E" w14:textId="77777777" w:rsidR="008B7929" w:rsidRPr="00F903A3" w:rsidRDefault="008B7929" w:rsidP="008B7929">
            <w:pPr>
              <w:tabs>
                <w:tab w:val="left" w:pos="1860"/>
              </w:tabs>
              <w:jc w:val="both"/>
              <w:rPr>
                <w:rFonts w:cs="Arial"/>
                <w:color w:val="000000" w:themeColor="text1"/>
                <w:sz w:val="22"/>
                <w:szCs w:val="22"/>
                <w:highlight w:val="yellow"/>
              </w:rPr>
            </w:pPr>
          </w:p>
          <w:p w14:paraId="5DBE76E5" w14:textId="77777777" w:rsidR="008B7929" w:rsidRPr="00F903A3" w:rsidRDefault="008B7929" w:rsidP="008B7929">
            <w:pPr>
              <w:tabs>
                <w:tab w:val="left" w:pos="1860"/>
              </w:tabs>
              <w:jc w:val="both"/>
              <w:rPr>
                <w:rFonts w:cs="Arial"/>
                <w:color w:val="000000" w:themeColor="text1"/>
                <w:sz w:val="22"/>
                <w:szCs w:val="22"/>
                <w:highlight w:val="yellow"/>
              </w:rPr>
            </w:pPr>
          </w:p>
          <w:p w14:paraId="54A60189" w14:textId="6AA3DF1D" w:rsidR="008B7929" w:rsidRPr="003C7DED" w:rsidRDefault="008B7929" w:rsidP="008B7929">
            <w:pPr>
              <w:rPr>
                <w:rFonts w:ascii="Arial" w:hAnsi="Arial" w:cs="Arial"/>
                <w:b/>
                <w:bCs/>
                <w:sz w:val="22"/>
                <w:szCs w:val="22"/>
              </w:rPr>
            </w:pPr>
          </w:p>
        </w:tc>
      </w:tr>
      <w:tr w:rsidR="008B7929" w:rsidRPr="003C7DED" w:rsidDel="002A152D" w14:paraId="42D0CC6B" w14:textId="77777777" w:rsidTr="008978F6">
        <w:trPr>
          <w:trHeight w:val="300"/>
        </w:trPr>
        <w:tc>
          <w:tcPr>
            <w:tcW w:w="272" w:type="pct"/>
            <w:shd w:val="clear" w:color="auto" w:fill="F2F2F2" w:themeFill="background1" w:themeFillShade="F2"/>
          </w:tcPr>
          <w:p w14:paraId="5E8A3DD3" w14:textId="207F6BFB" w:rsidR="008B7929" w:rsidRPr="003C7DED" w:rsidRDefault="008B7929" w:rsidP="008B7929">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8B7929" w:rsidRPr="003C7DED" w:rsidRDefault="008B7929" w:rsidP="008B792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8B7929" w:rsidRPr="003C7DED" w:rsidDel="002A152D" w14:paraId="0BAE55D9" w14:textId="77777777" w:rsidTr="003F1A54">
        <w:trPr>
          <w:trHeight w:val="2962"/>
        </w:trPr>
        <w:tc>
          <w:tcPr>
            <w:tcW w:w="5000" w:type="pct"/>
            <w:gridSpan w:val="2"/>
          </w:tcPr>
          <w:p w14:paraId="00318F02" w14:textId="0D49C103" w:rsidR="008B7929" w:rsidRDefault="008B7929" w:rsidP="008B7929">
            <w:pPr>
              <w:autoSpaceDE w:val="0"/>
              <w:autoSpaceDN w:val="0"/>
              <w:adjustRightInd w:val="0"/>
              <w:rPr>
                <w:rFonts w:ascii="Arial" w:hAnsi="Arial" w:cs="Arial"/>
                <w:sz w:val="22"/>
                <w:szCs w:val="22"/>
              </w:rPr>
            </w:pPr>
            <w:r>
              <w:rPr>
                <w:rFonts w:ascii="Arial" w:hAnsi="Arial" w:cs="Arial"/>
                <w:sz w:val="22"/>
                <w:szCs w:val="22"/>
              </w:rPr>
              <w:t xml:space="preserve">The proposed methods of research consist of the following: </w:t>
            </w:r>
          </w:p>
          <w:p w14:paraId="4C3B1CAF" w14:textId="77777777" w:rsidR="008B7929" w:rsidRPr="003C7DED" w:rsidRDefault="008B7929" w:rsidP="008B7929">
            <w:pPr>
              <w:autoSpaceDE w:val="0"/>
              <w:autoSpaceDN w:val="0"/>
              <w:adjustRightInd w:val="0"/>
              <w:rPr>
                <w:rFonts w:ascii="Arial" w:hAnsi="Arial" w:cs="Arial"/>
                <w:sz w:val="22"/>
                <w:szCs w:val="22"/>
              </w:rPr>
            </w:pPr>
          </w:p>
          <w:p w14:paraId="68B7BB05" w14:textId="77777777" w:rsidR="008B7929" w:rsidRPr="008B7929" w:rsidRDefault="008B7929" w:rsidP="008B7929">
            <w:pPr>
              <w:pStyle w:val="ListParagraph"/>
              <w:numPr>
                <w:ilvl w:val="0"/>
                <w:numId w:val="15"/>
              </w:numPr>
              <w:rPr>
                <w:rFonts w:ascii="Arial" w:hAnsi="Arial" w:cs="Arial"/>
                <w:color w:val="000000" w:themeColor="text1"/>
                <w:sz w:val="24"/>
                <w:szCs w:val="24"/>
              </w:rPr>
            </w:pPr>
            <w:r w:rsidRPr="008B7929">
              <w:rPr>
                <w:rFonts w:ascii="Arial" w:hAnsi="Arial" w:cs="Arial"/>
                <w:color w:val="000000" w:themeColor="text1"/>
                <w:sz w:val="24"/>
                <w:szCs w:val="24"/>
              </w:rPr>
              <w:t>Primary research- Questionnaires will be created and developed and distributed to colleagues to develop local statistical data</w:t>
            </w:r>
          </w:p>
          <w:p w14:paraId="6B8EA0C8" w14:textId="77777777" w:rsidR="008B7929" w:rsidRPr="008B7929" w:rsidRDefault="008B7929" w:rsidP="008B7929">
            <w:pPr>
              <w:pStyle w:val="ListParagraph"/>
              <w:ind w:left="1080"/>
              <w:rPr>
                <w:rFonts w:ascii="Arial" w:hAnsi="Arial" w:cs="Arial"/>
                <w:color w:val="000000" w:themeColor="text1"/>
                <w:sz w:val="24"/>
                <w:szCs w:val="24"/>
              </w:rPr>
            </w:pPr>
          </w:p>
          <w:p w14:paraId="59BAFD0F" w14:textId="77777777" w:rsidR="008B7929" w:rsidRPr="008B7929" w:rsidRDefault="008B7929" w:rsidP="008B7929">
            <w:pPr>
              <w:pStyle w:val="ListParagraph"/>
              <w:numPr>
                <w:ilvl w:val="0"/>
                <w:numId w:val="15"/>
              </w:numPr>
              <w:rPr>
                <w:rFonts w:ascii="Arial" w:hAnsi="Arial" w:cs="Arial"/>
                <w:color w:val="000000" w:themeColor="text1"/>
                <w:sz w:val="24"/>
                <w:szCs w:val="24"/>
              </w:rPr>
            </w:pPr>
            <w:r w:rsidRPr="008B7929">
              <w:rPr>
                <w:rFonts w:ascii="Arial" w:hAnsi="Arial" w:cs="Arial"/>
                <w:color w:val="000000" w:themeColor="text1"/>
                <w:sz w:val="24"/>
                <w:szCs w:val="24"/>
              </w:rPr>
              <w:t xml:space="preserve">Secondary research- Research will be conducted through current and recent data and information published by policing mental health charities alongside opensource data relating to mental health and policing within the UK. </w:t>
            </w:r>
          </w:p>
          <w:p w14:paraId="758B1192" w14:textId="77777777" w:rsidR="008B7929" w:rsidRPr="008B7929" w:rsidRDefault="008B7929" w:rsidP="008B7929">
            <w:pPr>
              <w:pStyle w:val="ListParagraph"/>
              <w:rPr>
                <w:rFonts w:ascii="Arial" w:hAnsi="Arial" w:cs="Arial"/>
                <w:color w:val="000000" w:themeColor="text1"/>
                <w:sz w:val="24"/>
                <w:szCs w:val="24"/>
              </w:rPr>
            </w:pPr>
          </w:p>
          <w:p w14:paraId="732E082B" w14:textId="77777777" w:rsidR="008B7929" w:rsidRPr="008B7929" w:rsidRDefault="008B7929" w:rsidP="008B7929">
            <w:pPr>
              <w:pStyle w:val="ListParagraph"/>
              <w:ind w:left="1080"/>
              <w:rPr>
                <w:rFonts w:ascii="Arial" w:hAnsi="Arial" w:cs="Arial"/>
                <w:color w:val="000000" w:themeColor="text1"/>
                <w:sz w:val="24"/>
                <w:szCs w:val="24"/>
              </w:rPr>
            </w:pPr>
          </w:p>
          <w:p w14:paraId="1C2B5857" w14:textId="398F81BE" w:rsidR="008B7929" w:rsidRPr="008B7929" w:rsidRDefault="008B7929" w:rsidP="008B7929">
            <w:pPr>
              <w:rPr>
                <w:rFonts w:ascii="Arial" w:hAnsi="Arial" w:cs="Arial"/>
                <w:sz w:val="24"/>
                <w:szCs w:val="24"/>
              </w:rPr>
            </w:pPr>
            <w:r w:rsidRPr="008B7929">
              <w:rPr>
                <w:rFonts w:ascii="Arial" w:hAnsi="Arial" w:cs="Arial"/>
                <w:color w:val="000000" w:themeColor="text1"/>
                <w:sz w:val="24"/>
                <w:szCs w:val="24"/>
              </w:rPr>
              <w:t>These methods have been selected as it will form combined holistic information from the targeted area of this dissertation (front line police officers) from a local standpoint along with data and information collected from a nationwide perspective</w:t>
            </w:r>
            <w:r w:rsidRPr="008B7929">
              <w:rPr>
                <w:rFonts w:ascii="Arial" w:hAnsi="Arial" w:cs="Arial"/>
                <w:color w:val="000000" w:themeColor="text1"/>
                <w:sz w:val="24"/>
                <w:szCs w:val="24"/>
              </w:rPr>
              <w:t xml:space="preserve">. These methods are achievable and hold no risk in their execution. </w:t>
            </w:r>
          </w:p>
          <w:p w14:paraId="45E8B681" w14:textId="77777777" w:rsidR="008B7929" w:rsidRPr="003C7DED" w:rsidRDefault="008B7929" w:rsidP="008B792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8B7929" w:rsidRPr="003C7DED" w14:paraId="773B93DA" w14:textId="77777777" w:rsidTr="008978F6">
        <w:trPr>
          <w:trHeight w:val="446"/>
        </w:trPr>
        <w:tc>
          <w:tcPr>
            <w:tcW w:w="272" w:type="pct"/>
            <w:shd w:val="clear" w:color="auto" w:fill="F2F2F2" w:themeFill="background1" w:themeFillShade="F2"/>
          </w:tcPr>
          <w:p w14:paraId="0A4A5DFA" w14:textId="629BB26E" w:rsidR="008B7929" w:rsidRPr="003C7DED" w:rsidRDefault="008B7929" w:rsidP="008B7929">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8B7929" w:rsidRPr="003C7DED" w:rsidRDefault="008B7929" w:rsidP="008B792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8B7929" w:rsidRPr="003C7DED" w:rsidRDefault="008B7929" w:rsidP="008B792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8B7929" w:rsidRPr="003C7DED" w14:paraId="714778BC" w14:textId="77777777" w:rsidTr="003F1A54">
        <w:trPr>
          <w:trHeight w:val="454"/>
        </w:trPr>
        <w:tc>
          <w:tcPr>
            <w:tcW w:w="5000" w:type="pct"/>
            <w:gridSpan w:val="2"/>
          </w:tcPr>
          <w:p w14:paraId="43A3FCAB" w14:textId="6203FF22" w:rsidR="008B7929" w:rsidRPr="003C7DED" w:rsidRDefault="008B7929" w:rsidP="008B7929">
            <w:pPr>
              <w:rPr>
                <w:rFonts w:ascii="Arial" w:hAnsi="Arial" w:cs="Arial"/>
                <w:sz w:val="22"/>
                <w:szCs w:val="22"/>
              </w:rPr>
            </w:pPr>
          </w:p>
          <w:p w14:paraId="05210A4F" w14:textId="00143F1C" w:rsidR="008B7929" w:rsidRPr="003C7DED" w:rsidRDefault="008B7929" w:rsidP="008B7929">
            <w:pPr>
              <w:rPr>
                <w:rFonts w:ascii="Arial" w:hAnsi="Arial" w:cs="Arial"/>
                <w:sz w:val="22"/>
                <w:szCs w:val="22"/>
              </w:rPr>
            </w:pPr>
            <w:r>
              <w:rPr>
                <w:rFonts w:ascii="Arial" w:hAnsi="Arial" w:cs="Arial"/>
                <w:sz w:val="22"/>
                <w:szCs w:val="22"/>
              </w:rPr>
              <w:t>Gwent Police</w:t>
            </w:r>
            <w:proofErr w:type="gramStart"/>
            <w:r>
              <w:rPr>
                <w:rFonts w:ascii="Arial" w:hAnsi="Arial" w:cs="Arial"/>
                <w:sz w:val="22"/>
                <w:szCs w:val="22"/>
              </w:rPr>
              <w:t xml:space="preserve">-  </w:t>
            </w:r>
            <w:proofErr w:type="spellStart"/>
            <w:r>
              <w:rPr>
                <w:rFonts w:ascii="Arial" w:hAnsi="Arial" w:cs="Arial"/>
                <w:sz w:val="22"/>
                <w:szCs w:val="22"/>
              </w:rPr>
              <w:t>Bedwas</w:t>
            </w:r>
            <w:proofErr w:type="spellEnd"/>
            <w:proofErr w:type="gramEnd"/>
            <w:r>
              <w:rPr>
                <w:rFonts w:ascii="Arial" w:hAnsi="Arial" w:cs="Arial"/>
                <w:sz w:val="22"/>
                <w:szCs w:val="22"/>
              </w:rPr>
              <w:t xml:space="preserve"> Police Station</w:t>
            </w:r>
          </w:p>
          <w:p w14:paraId="5F953889" w14:textId="77777777" w:rsidR="008B7929" w:rsidRPr="003C7DED" w:rsidRDefault="008B7929" w:rsidP="008B7929">
            <w:pPr>
              <w:rPr>
                <w:rFonts w:ascii="Arial" w:hAnsi="Arial" w:cs="Arial"/>
                <w:sz w:val="22"/>
                <w:szCs w:val="22"/>
              </w:rPr>
            </w:pPr>
          </w:p>
          <w:p w14:paraId="47502C04" w14:textId="77777777" w:rsidR="008B7929" w:rsidRPr="003C7DED" w:rsidRDefault="008B7929" w:rsidP="008B7929">
            <w:pPr>
              <w:rPr>
                <w:rFonts w:ascii="Arial" w:hAnsi="Arial" w:cs="Arial"/>
                <w:sz w:val="22"/>
                <w:szCs w:val="22"/>
              </w:rPr>
            </w:pPr>
          </w:p>
          <w:p w14:paraId="69B5749C" w14:textId="77777777" w:rsidR="008B7929" w:rsidRPr="003C7DED" w:rsidRDefault="008B7929" w:rsidP="008B792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72934B4" w:rsidR="00A35E44" w:rsidRPr="00151890" w:rsidRDefault="00151890" w:rsidP="00BC7917">
            <w:pPr>
              <w:autoSpaceDE w:val="0"/>
              <w:autoSpaceDN w:val="0"/>
              <w:adjustRightInd w:val="0"/>
              <w:jc w:val="center"/>
              <w:rPr>
                <w:rFonts w:ascii="Arial" w:hAnsi="Arial" w:cs="Arial"/>
                <w:b/>
                <w:bCs/>
                <w:sz w:val="22"/>
                <w:szCs w:val="22"/>
              </w:rPr>
            </w:pPr>
            <w:r w:rsidRPr="00151890">
              <w:rPr>
                <w:rFonts w:ascii="MS Gothic" w:eastAsia="MS Gothic" w:hAnsi="MS Gothic" w:cs="Arial"/>
                <w:b/>
                <w:bCs/>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18F64019"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0B689E0B"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31C04BA"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E935ADD"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CA49738"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7A898B8"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351D8A4B"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D87FAF7"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E8F0B42"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F4AA25A"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328C647"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3D95936"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DCDEB5B"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FD3CCBC"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C7A04C6"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FCC54EC"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D93F27F"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7F8FEFB0" w:rsidR="00BD363F" w:rsidRPr="003C7DED" w:rsidRDefault="0015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w:t>
              </w:r>
              <w:r>
                <w:rPr>
                  <w:rStyle w:val="Hyperlink"/>
                  <w:rFonts w:ascii="Arial" w:hAnsi="Arial" w:cs="Arial"/>
                  <w:b/>
                  <w:sz w:val="22"/>
                  <w:szCs w:val="22"/>
                </w:rPr>
                <w:t>n</w:t>
              </w:r>
              <w:r>
                <w:rPr>
                  <w:rStyle w:val="Hyperlink"/>
                  <w:rFonts w:ascii="Arial" w:hAnsi="Arial" w:cs="Arial"/>
                  <w:b/>
                  <w:sz w:val="22"/>
                  <w:szCs w:val="22"/>
                </w:rPr>
                <w:t>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4A03E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4A03E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4A03E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0A4FBDB2" w:rsidR="00AA4E90" w:rsidRPr="003C7DED" w:rsidRDefault="0015189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DC3F938" w:rsidR="006E7E24" w:rsidRDefault="001518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F762F72" w:rsidR="006E7E24" w:rsidRDefault="001518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66E68339" w:rsidR="006E7E24" w:rsidRDefault="001518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5619B407" w:rsidR="006E7E24" w:rsidRDefault="001518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63B9B118" w:rsidR="006E7E24" w:rsidRPr="003C7DED" w:rsidRDefault="001518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646CE30" w:rsidR="006E7E24" w:rsidRPr="003C7DED" w:rsidRDefault="001518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0C6316F" w:rsidR="006E7E24" w:rsidRPr="003C7DED" w:rsidRDefault="001518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CFE5B59" w:rsidR="006E7E24" w:rsidRPr="003C7DED" w:rsidRDefault="001518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1C8F1F36" w:rsidR="006E7E24" w:rsidRPr="003C7DED" w:rsidRDefault="0015189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41136898" w:rsidR="00E44410" w:rsidRDefault="0015189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0B721CB" w14:textId="77777777" w:rsidR="00F3710E" w:rsidRDefault="00F3710E" w:rsidP="00F3710E">
            <w:pPr>
              <w:rPr>
                <w:rFonts w:ascii="Arial" w:hAnsi="Arial" w:cs="Arial"/>
                <w:b/>
                <w:color w:val="4EA72E" w:themeColor="accent6"/>
                <w:sz w:val="22"/>
                <w:szCs w:val="22"/>
              </w:rPr>
            </w:pPr>
          </w:p>
          <w:p w14:paraId="288B613F" w14:textId="6084DB3C" w:rsidR="00F3710E" w:rsidRPr="00F3710E" w:rsidRDefault="00F3710E" w:rsidP="00F3710E">
            <w:pPr>
              <w:rPr>
                <w:rFonts w:ascii="Arial" w:hAnsi="Arial" w:cs="Arial"/>
                <w:bCs/>
                <w:color w:val="000000" w:themeColor="text1"/>
                <w:sz w:val="24"/>
                <w:szCs w:val="24"/>
              </w:rPr>
            </w:pPr>
            <w:r w:rsidRPr="00F3710E">
              <w:rPr>
                <w:rFonts w:ascii="Arial" w:hAnsi="Arial" w:cs="Arial"/>
                <w:bCs/>
                <w:color w:val="000000" w:themeColor="text1"/>
                <w:sz w:val="24"/>
                <w:szCs w:val="24"/>
              </w:rPr>
              <w:t xml:space="preserve">The dissertation being undertook will seek to obtain numerical and factual data, this data will be obtained via online open sources and questionnaires. Once the data has been located, developed and identified it will be typed in to a word document.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6C59B667" w:rsidR="00CD54AD" w:rsidRPr="00F3710E" w:rsidRDefault="00F3710E" w:rsidP="00F3710E">
            <w:pPr>
              <w:pStyle w:val="ListParagraph"/>
              <w:rPr>
                <w:rFonts w:ascii="Arial" w:hAnsi="Arial" w:cs="Arial"/>
                <w:color w:val="000000" w:themeColor="text1"/>
                <w:sz w:val="24"/>
                <w:szCs w:val="24"/>
              </w:rPr>
            </w:pPr>
            <w:r w:rsidRPr="00F3710E">
              <w:rPr>
                <w:rFonts w:ascii="Arial" w:hAnsi="Arial" w:cs="Arial"/>
                <w:color w:val="000000" w:themeColor="text1"/>
                <w:sz w:val="24"/>
                <w:szCs w:val="24"/>
              </w:rPr>
              <w:t xml:space="preserve">I will be the data controller for this dissertation and will be the only person involved in obtaining and storing any relevant data used. </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549BDB7C" w:rsidR="00CD54AD" w:rsidRPr="00F3710E" w:rsidRDefault="00F3710E" w:rsidP="00F3710E">
            <w:pPr>
              <w:pStyle w:val="ListParagraph"/>
              <w:rPr>
                <w:rFonts w:ascii="Arial" w:hAnsi="Arial" w:cs="Arial"/>
                <w:b/>
                <w:bCs/>
                <w:color w:val="000000" w:themeColor="text1"/>
                <w:sz w:val="24"/>
                <w:szCs w:val="24"/>
              </w:rPr>
            </w:pPr>
            <w:r w:rsidRPr="00F3710E">
              <w:rPr>
                <w:rFonts w:ascii="Arial" w:hAnsi="Arial" w:cs="Arial"/>
                <w:bCs/>
                <w:color w:val="000000" w:themeColor="text1"/>
                <w:sz w:val="24"/>
                <w:szCs w:val="24"/>
              </w:rPr>
              <w:t xml:space="preserve">Data sources that will be used are that of online open sources along with data gathered by means of questionnaires that will be created by myself and distributed to peer officers.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32EC30C4" w14:textId="77777777" w:rsidR="00F3710E" w:rsidRDefault="00F3710E" w:rsidP="00F3710E">
            <w:pPr>
              <w:rPr>
                <w:rFonts w:ascii="Arial" w:hAnsi="Arial" w:cs="Arial"/>
                <w:bCs/>
                <w:color w:val="4EA72E" w:themeColor="accent6"/>
                <w:sz w:val="22"/>
                <w:szCs w:val="22"/>
              </w:rPr>
            </w:pPr>
          </w:p>
          <w:p w14:paraId="4D6391A4" w14:textId="4A72C82F" w:rsidR="00F3710E" w:rsidRPr="00494EFB" w:rsidRDefault="00F3710E" w:rsidP="00F3710E">
            <w:pPr>
              <w:rPr>
                <w:rFonts w:ascii="Arial" w:hAnsi="Arial" w:cs="Arial"/>
                <w:bCs/>
                <w:color w:val="000000" w:themeColor="text1"/>
                <w:sz w:val="24"/>
                <w:szCs w:val="24"/>
              </w:rPr>
            </w:pPr>
            <w:r w:rsidRPr="00494EFB">
              <w:rPr>
                <w:rFonts w:ascii="Arial" w:hAnsi="Arial" w:cs="Arial"/>
                <w:bCs/>
                <w:color w:val="000000" w:themeColor="text1"/>
                <w:sz w:val="24"/>
                <w:szCs w:val="24"/>
              </w:rPr>
              <w:t xml:space="preserve">All data will be documented within a word document format </w:t>
            </w:r>
            <w:r w:rsidR="00494EFB" w:rsidRPr="00494EFB">
              <w:rPr>
                <w:rFonts w:ascii="Arial" w:hAnsi="Arial" w:cs="Arial"/>
                <w:bCs/>
                <w:color w:val="000000" w:themeColor="text1"/>
                <w:sz w:val="24"/>
                <w:szCs w:val="24"/>
              </w:rPr>
              <w:t xml:space="preserve">and will be securely stored on a secure server. </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A556B1F" w:rsidR="00CD54AD" w:rsidRPr="00494EFB" w:rsidRDefault="00494EFB" w:rsidP="00494EFB">
            <w:pPr>
              <w:pStyle w:val="ListParagraph"/>
              <w:rPr>
                <w:rFonts w:ascii="Arial" w:hAnsi="Arial" w:cs="Arial"/>
                <w:color w:val="000000" w:themeColor="text1"/>
                <w:sz w:val="24"/>
                <w:szCs w:val="24"/>
              </w:rPr>
            </w:pPr>
            <w:r w:rsidRPr="00494EFB">
              <w:rPr>
                <w:rFonts w:ascii="Arial" w:hAnsi="Arial" w:cs="Arial"/>
                <w:bCs/>
                <w:color w:val="000000" w:themeColor="text1"/>
                <w:sz w:val="24"/>
                <w:szCs w:val="24"/>
              </w:rPr>
              <w:t xml:space="preserve">Harvard referencing will be utilised to identify where data and information have been obtained.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921D6AD" w14:textId="420A0E13" w:rsidR="00CD54AD" w:rsidRPr="00494EFB" w:rsidRDefault="00CD54AD" w:rsidP="00494EFB">
            <w:pPr>
              <w:rPr>
                <w:rFonts w:ascii="Arial" w:hAnsi="Arial" w:cs="Arial"/>
                <w:b/>
                <w:bCs/>
                <w:color w:val="4EA72E" w:themeColor="accent6"/>
                <w:sz w:val="22"/>
                <w:szCs w:val="22"/>
              </w:rPr>
            </w:pPr>
          </w:p>
          <w:p w14:paraId="1E57CFBB" w14:textId="58BDAA9C" w:rsidR="00494EFB" w:rsidRPr="003C7DED" w:rsidRDefault="00494EFB" w:rsidP="004135AB">
            <w:pPr>
              <w:rPr>
                <w:rFonts w:ascii="Arial" w:hAnsi="Arial" w:cs="Arial"/>
                <w:sz w:val="22"/>
                <w:szCs w:val="22"/>
              </w:rPr>
            </w:pPr>
            <w:r>
              <w:rPr>
                <w:rFonts w:ascii="Arial" w:hAnsi="Arial" w:cs="Arial"/>
                <w:sz w:val="22"/>
                <w:szCs w:val="22"/>
              </w:rPr>
              <w:t xml:space="preserve">All data will be stored on a secure server to which myself and Gwent Police IT staff will have access to. The back-up procedures will be to </w:t>
            </w:r>
            <w:proofErr w:type="gramStart"/>
            <w:r>
              <w:rPr>
                <w:rFonts w:ascii="Arial" w:hAnsi="Arial" w:cs="Arial"/>
                <w:sz w:val="22"/>
                <w:szCs w:val="22"/>
              </w:rPr>
              <w:t>make contact with</w:t>
            </w:r>
            <w:proofErr w:type="gramEnd"/>
            <w:r>
              <w:rPr>
                <w:rFonts w:ascii="Arial" w:hAnsi="Arial" w:cs="Arial"/>
                <w:sz w:val="22"/>
                <w:szCs w:val="22"/>
              </w:rPr>
              <w:t xml:space="preserve"> Gwent police IT staff if any issues arise.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417B2EA2" w14:textId="77777777" w:rsidR="00CD54AD" w:rsidRDefault="00494EFB" w:rsidP="00494EFB">
            <w:pPr>
              <w:rPr>
                <w:rFonts w:ascii="Arial" w:hAnsi="Arial" w:cs="Arial"/>
                <w:sz w:val="22"/>
                <w:szCs w:val="22"/>
              </w:rPr>
            </w:pPr>
            <w:r>
              <w:rPr>
                <w:rFonts w:ascii="Arial" w:hAnsi="Arial" w:cs="Arial"/>
                <w:sz w:val="22"/>
                <w:szCs w:val="22"/>
              </w:rPr>
              <w:t xml:space="preserve">All data will be stored on a secure server to which myself and Gwent Police IT staff will have access to. The back-up procedures will be to </w:t>
            </w:r>
            <w:proofErr w:type="gramStart"/>
            <w:r>
              <w:rPr>
                <w:rFonts w:ascii="Arial" w:hAnsi="Arial" w:cs="Arial"/>
                <w:sz w:val="22"/>
                <w:szCs w:val="22"/>
              </w:rPr>
              <w:t>make contact with</w:t>
            </w:r>
            <w:proofErr w:type="gramEnd"/>
            <w:r>
              <w:rPr>
                <w:rFonts w:ascii="Arial" w:hAnsi="Arial" w:cs="Arial"/>
                <w:sz w:val="22"/>
                <w:szCs w:val="22"/>
              </w:rPr>
              <w:t xml:space="preserve"> Gwent police IT staff if any issues arise.</w:t>
            </w:r>
          </w:p>
          <w:p w14:paraId="528C9AA6" w14:textId="2CBE1C11" w:rsidR="00494EFB" w:rsidRPr="00494EFB" w:rsidRDefault="00494EFB" w:rsidP="00494EFB">
            <w:pPr>
              <w:rPr>
                <w:rFonts w:ascii="Arial" w:hAnsi="Arial" w:cs="Arial"/>
                <w:sz w:val="22"/>
                <w:szCs w:val="22"/>
              </w:rPr>
            </w:pPr>
            <w:r>
              <w:rPr>
                <w:rFonts w:ascii="Arial" w:hAnsi="Arial" w:cs="Arial"/>
                <w:sz w:val="22"/>
                <w:szCs w:val="22"/>
              </w:rPr>
              <w:t xml:space="preserve">No data will be shared externally.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73AF4AD" w:rsidR="00CD54AD" w:rsidRPr="00494EFB" w:rsidRDefault="00494EFB" w:rsidP="00494EFB">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34DE720" w14:textId="79AE1B0C" w:rsidR="00CD54AD" w:rsidRPr="00494EFB" w:rsidRDefault="00494EFB" w:rsidP="00494EFB">
            <w:pPr>
              <w:pStyle w:val="ListParagraph"/>
              <w:rPr>
                <w:rFonts w:ascii="Arial" w:hAnsi="Arial" w:cs="Arial"/>
                <w:bCs/>
                <w:color w:val="000000" w:themeColor="text1"/>
                <w:sz w:val="24"/>
                <w:szCs w:val="24"/>
              </w:rPr>
            </w:pPr>
            <w:r w:rsidRPr="00494EFB">
              <w:rPr>
                <w:rFonts w:ascii="Arial" w:hAnsi="Arial" w:cs="Arial"/>
                <w:bCs/>
                <w:color w:val="000000" w:themeColor="text1"/>
                <w:sz w:val="24"/>
                <w:szCs w:val="24"/>
              </w:rPr>
              <w:t>N/A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C5E5C3A" w:rsidR="00CD54AD" w:rsidRPr="00494EFB" w:rsidRDefault="00494EFB" w:rsidP="00494EFB">
            <w:pPr>
              <w:rPr>
                <w:rFonts w:ascii="Arial" w:hAnsi="Arial" w:cs="Arial"/>
                <w:sz w:val="22"/>
                <w:szCs w:val="22"/>
              </w:rPr>
            </w:pPr>
            <w:r>
              <w:rPr>
                <w:rFonts w:ascii="Arial" w:hAnsi="Arial" w:cs="Arial"/>
                <w:sz w:val="22"/>
                <w:szCs w:val="22"/>
              </w:rPr>
              <w:t xml:space="preserve">University of Wales Trinity Saint David.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02544FE" w14:textId="22F30248" w:rsidR="00CD54AD" w:rsidRPr="00494EFB" w:rsidRDefault="00494EFB" w:rsidP="00494EFB">
            <w:pPr>
              <w:pStyle w:val="ListParagraph"/>
              <w:rPr>
                <w:rFonts w:ascii="Arial" w:hAnsi="Arial" w:cs="Arial"/>
                <w:color w:val="000000" w:themeColor="text1"/>
                <w:sz w:val="24"/>
                <w:szCs w:val="24"/>
              </w:rPr>
            </w:pPr>
            <w:r w:rsidRPr="00494EFB">
              <w:rPr>
                <w:rFonts w:ascii="Arial" w:hAnsi="Arial" w:cs="Arial"/>
                <w:color w:val="000000" w:themeColor="text1"/>
                <w:sz w:val="24"/>
                <w:szCs w:val="24"/>
              </w:rPr>
              <w:lastRenderedPageBreak/>
              <w:t>N/A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4A03E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632E761" w:rsidR="00417CBF" w:rsidRPr="003C7DED" w:rsidRDefault="004A03E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4A03E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EBBB803" w:rsidR="00CC617C" w:rsidRPr="003C7DED" w:rsidRDefault="004A03E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4A03E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3C0073A" w:rsidR="00CC617C" w:rsidRPr="003C7DED" w:rsidRDefault="004A03E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4A03E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2FF6DDE" w:rsidR="00417CBF" w:rsidRPr="003C7DED" w:rsidRDefault="004A03E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8989732"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8FDE5C2"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52ED468"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78FCDBD"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9FC5F42"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765818B"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6A5CD8F"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2CC3EBD" w:rsidR="00395AF2"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84EB5BE" w:rsidR="00CD54AD" w:rsidRPr="003C7DED" w:rsidRDefault="004A03E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4A03E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4A03E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EE66E6B" w:rsidR="00395AF2" w:rsidRPr="003C7DED" w:rsidRDefault="004A03E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E5F6C">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3B55123" w:rsidR="00CD54AD" w:rsidRPr="003C7DED" w:rsidRDefault="00EE5F6C" w:rsidP="004135AB">
            <w:pPr>
              <w:pStyle w:val="NoSpacing"/>
              <w:rPr>
                <w:rFonts w:ascii="Arial" w:hAnsi="Arial" w:cs="Arial"/>
                <w:sz w:val="22"/>
                <w:szCs w:val="22"/>
              </w:rPr>
            </w:pPr>
            <w:r>
              <w:rPr>
                <w:rFonts w:ascii="Arial" w:hAnsi="Arial" w:cs="Arial"/>
                <w:sz w:val="22"/>
                <w:szCs w:val="22"/>
              </w:rPr>
              <w:t>Macauley Jessop</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83FA7D9" w:rsidR="00CD54AD" w:rsidRPr="003C7DED" w:rsidRDefault="00EE5F6C" w:rsidP="004135AB">
            <w:pPr>
              <w:pStyle w:val="NoSpacing"/>
              <w:rPr>
                <w:rFonts w:ascii="Arial" w:hAnsi="Arial" w:cs="Arial"/>
                <w:b/>
                <w:bCs/>
                <w:sz w:val="22"/>
                <w:szCs w:val="22"/>
              </w:rPr>
            </w:pPr>
            <w:r>
              <w:rPr>
                <w:rFonts w:ascii="Arial" w:hAnsi="Arial" w:cs="Arial"/>
                <w:b/>
                <w:bCs/>
                <w:sz w:val="22"/>
                <w:szCs w:val="22"/>
              </w:rPr>
              <w:t>M/L/JESSOP</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BC58BAD" w:rsidR="00CD54AD" w:rsidRPr="003C7DED" w:rsidRDefault="00EE5F6C" w:rsidP="004135AB">
            <w:pPr>
              <w:pStyle w:val="NoSpacing"/>
              <w:rPr>
                <w:rFonts w:ascii="Arial" w:hAnsi="Arial" w:cs="Arial"/>
                <w:b/>
                <w:bCs/>
                <w:sz w:val="22"/>
                <w:szCs w:val="22"/>
              </w:rPr>
            </w:pPr>
            <w:r>
              <w:rPr>
                <w:rFonts w:ascii="Arial" w:hAnsi="Arial" w:cs="Arial"/>
                <w:b/>
                <w:bCs/>
                <w:sz w:val="22"/>
                <w:szCs w:val="22"/>
              </w:rPr>
              <w:t>17/11/25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299D6C9" w:rsidR="00237489" w:rsidRPr="003C7DED" w:rsidRDefault="00EE5F6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0F0F825" w:rsidR="00237489" w:rsidRPr="003C7DED" w:rsidRDefault="00EE5F6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0EBB9B4C" w:rsidR="00237489" w:rsidRPr="003C7DED" w:rsidRDefault="00EE5F6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1A5013F" w:rsidR="00237489" w:rsidRPr="003C7DED" w:rsidRDefault="00EE5F6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B1E2C89" w:rsidR="00237489" w:rsidRPr="003C7DED" w:rsidRDefault="00EE5F6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2D958B0" w:rsidR="00237489" w:rsidRPr="003C7DED" w:rsidRDefault="00EE5F6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0E3E5FD" w:rsidR="00237489" w:rsidRPr="003C7DED" w:rsidRDefault="00EE5F6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4AD7A19A" w:rsidR="00C70845" w:rsidRPr="00391075" w:rsidRDefault="00494EF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4A03E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3882234" w:rsidR="00886A02" w:rsidRPr="003C7DED" w:rsidRDefault="0015189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4A03E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9D45CE4" w:rsidR="00886A02" w:rsidRPr="003C7DED" w:rsidRDefault="004A03E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4A03E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2A7706D" w:rsidR="00886A02" w:rsidRPr="003C7DED" w:rsidRDefault="004A03E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15189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w:t>
              </w:r>
              <w:r w:rsidRPr="003C7DED">
                <w:rPr>
                  <w:rStyle w:val="Hyperlink"/>
                  <w:rFonts w:ascii="Arial" w:hAnsi="Arial" w:cs="Arial"/>
                  <w:b/>
                  <w:sz w:val="22"/>
                  <w:szCs w:val="22"/>
                </w:rPr>
                <w:t>o</w:t>
              </w:r>
              <w:r w:rsidRPr="003C7DED">
                <w:rPr>
                  <w:rStyle w:val="Hyperlink"/>
                  <w:rFonts w:ascii="Arial" w:hAnsi="Arial" w:cs="Arial"/>
                  <w:b/>
                  <w:sz w:val="22"/>
                  <w:szCs w:val="22"/>
                </w:rPr>
                <w:t>r</w:t>
              </w:r>
              <w:r w:rsidRPr="003C7DED">
                <w:rPr>
                  <w:rStyle w:val="Hyperlink"/>
                  <w:rFonts w:ascii="Arial" w:hAnsi="Arial" w:cs="Arial"/>
                  <w:b/>
                  <w:sz w:val="22"/>
                  <w:szCs w:val="22"/>
                </w:rPr>
                <w:t>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4A03E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4A03E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4A03E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4A03E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4A03E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4A03E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4A03E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4A03E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4A03E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4A03E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4A03E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4A03E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4A03E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4A03E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4A03E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4A03E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4A03E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4A03E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4A03E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4A03E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4A03E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4A03E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4A03E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4A03E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4A03E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4A03E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4A03E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4A03E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4A03E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4A03E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4A03E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4A03E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137D33"/>
    <w:multiLevelType w:val="hybridMultilevel"/>
    <w:tmpl w:val="2A6CF63E"/>
    <w:lvl w:ilvl="0" w:tplc="B5CE288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7852D0"/>
    <w:multiLevelType w:val="hybridMultilevel"/>
    <w:tmpl w:val="943EAED0"/>
    <w:lvl w:ilvl="0" w:tplc="B2E2354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1"/>
  </w:num>
  <w:num w:numId="14" w16cid:durableId="1829321657">
    <w:abstractNumId w:val="10"/>
  </w:num>
  <w:num w:numId="15" w16cid:durableId="213054167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51890"/>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94EFB"/>
    <w:rsid w:val="004A03E0"/>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38A1"/>
    <w:rsid w:val="008978F6"/>
    <w:rsid w:val="008A1E4E"/>
    <w:rsid w:val="008B7929"/>
    <w:rsid w:val="008E1354"/>
    <w:rsid w:val="008E5FA5"/>
    <w:rsid w:val="009019A1"/>
    <w:rsid w:val="00904D5B"/>
    <w:rsid w:val="00927121"/>
    <w:rsid w:val="00942D08"/>
    <w:rsid w:val="00960376"/>
    <w:rsid w:val="00975C54"/>
    <w:rsid w:val="009A3155"/>
    <w:rsid w:val="009C2FB5"/>
    <w:rsid w:val="009D1B48"/>
    <w:rsid w:val="009E5E57"/>
    <w:rsid w:val="00A12FB0"/>
    <w:rsid w:val="00A17AFD"/>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C0331"/>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E5F6C"/>
    <w:rsid w:val="00EF1692"/>
    <w:rsid w:val="00EF6287"/>
    <w:rsid w:val="00F11B19"/>
    <w:rsid w:val="00F14A3F"/>
    <w:rsid w:val="00F150A6"/>
    <w:rsid w:val="00F1771F"/>
    <w:rsid w:val="00F20A10"/>
    <w:rsid w:val="00F344E1"/>
    <w:rsid w:val="00F3710E"/>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BC0331"/>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7450</Words>
  <Characters>43885</Characters>
  <Application>Microsoft Office Word</Application>
  <DocSecurity>0</DocSecurity>
  <Lines>1097</Lines>
  <Paragraphs>420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Jessop, Macauley</cp:lastModifiedBy>
  <cp:revision>2</cp:revision>
  <dcterms:created xsi:type="dcterms:W3CDTF">2025-11-17T10:28:00Z</dcterms:created>
  <dcterms:modified xsi:type="dcterms:W3CDTF">2025-11-17T10:28:00Z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2025-11-17T02:08:51Z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72c8fbc7-d65b-4d94-b8d1-ed2feea309ae</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