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5A8D3A" w14:textId="1411D9DA" w:rsidR="00AF3D3C" w:rsidRDefault="00AF3D3C" w:rsidP="00CD6B9F">
      <w:pPr>
        <w:jc w:val="center"/>
        <w:rPr>
          <w:b/>
          <w:u w:val="single"/>
        </w:rPr>
      </w:pPr>
      <w:r w:rsidRPr="00CD6B9F">
        <w:rPr>
          <w:b/>
          <w:u w:val="single"/>
        </w:rPr>
        <w:t xml:space="preserve">PGCE </w:t>
      </w:r>
      <w:r w:rsidR="008F7444">
        <w:rPr>
          <w:b/>
          <w:u w:val="single"/>
        </w:rPr>
        <w:t xml:space="preserve">BUSINESS </w:t>
      </w:r>
      <w:r w:rsidR="00CD6B9F" w:rsidRPr="00CD6B9F">
        <w:rPr>
          <w:b/>
          <w:u w:val="single"/>
        </w:rPr>
        <w:t>– SUBJECT KNOWLEDGE</w:t>
      </w:r>
      <w:r w:rsidR="00A6047B">
        <w:rPr>
          <w:b/>
          <w:u w:val="single"/>
        </w:rPr>
        <w:t xml:space="preserve"> (Generic)</w:t>
      </w:r>
    </w:p>
    <w:tbl>
      <w:tblPr>
        <w:tblW w:w="10445" w:type="dxa"/>
        <w:tblInd w:w="93" w:type="dxa"/>
        <w:tblLook w:val="04A0" w:firstRow="1" w:lastRow="0" w:firstColumn="1" w:lastColumn="0" w:noHBand="0" w:noVBand="1"/>
      </w:tblPr>
      <w:tblGrid>
        <w:gridCol w:w="2312"/>
        <w:gridCol w:w="3159"/>
        <w:gridCol w:w="1292"/>
        <w:gridCol w:w="1148"/>
        <w:gridCol w:w="1210"/>
        <w:gridCol w:w="1324"/>
      </w:tblGrid>
      <w:tr w:rsidR="00CD1E36" w:rsidRPr="0074228C" w14:paraId="2BA9F1FD" w14:textId="77777777" w:rsidTr="0075025B">
        <w:trPr>
          <w:trHeight w:val="813"/>
        </w:trPr>
        <w:tc>
          <w:tcPr>
            <w:tcW w:w="23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E8A3D7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C37C9D">
              <w:rPr>
                <w:rFonts w:ascii="Arial" w:eastAsia="Times New Roman" w:hAnsi="Arial" w:cs="Arial"/>
                <w:b/>
                <w:color w:val="000000"/>
                <w:szCs w:val="20"/>
                <w:lang w:eastAsia="en-GB"/>
              </w:rPr>
              <w:t>Business</w:t>
            </w: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- </w:t>
            </w: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Area of study</w:t>
            </w:r>
          </w:p>
        </w:tc>
        <w:tc>
          <w:tcPr>
            <w:tcW w:w="31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E24AAA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Amplification</w:t>
            </w:r>
          </w:p>
        </w:tc>
        <w:tc>
          <w:tcPr>
            <w:tcW w:w="12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575A9C" w14:textId="77777777" w:rsidR="00CD1E36" w:rsidRPr="0074228C" w:rsidRDefault="00CD1E36" w:rsidP="0075025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I could teach this at A Level</w:t>
            </w:r>
            <w:r w:rsidR="00921963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/KS5</w:t>
            </w:r>
          </w:p>
        </w:tc>
        <w:tc>
          <w:tcPr>
            <w:tcW w:w="11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43C0072" w14:textId="77777777" w:rsidR="00CD1E36" w:rsidRPr="0074228C" w:rsidRDefault="00CD1E36" w:rsidP="0075025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 xml:space="preserve">I </w:t>
            </w:r>
            <w:r w:rsidR="00921963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could teach this at GCSE L</w:t>
            </w: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evel</w:t>
            </w:r>
            <w:r w:rsidR="00921963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/KS4</w:t>
            </w:r>
          </w:p>
        </w:tc>
        <w:tc>
          <w:tcPr>
            <w:tcW w:w="121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E9CCF0" w14:textId="77777777" w:rsidR="00CD1E36" w:rsidRPr="0074228C" w:rsidRDefault="00CD1E36" w:rsidP="0075025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Less secure</w:t>
            </w:r>
          </w:p>
        </w:tc>
        <w:tc>
          <w:tcPr>
            <w:tcW w:w="132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067DD85" w14:textId="77777777" w:rsidR="00CD1E36" w:rsidRPr="0074228C" w:rsidRDefault="00CD1E36" w:rsidP="0075025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I have never studied this</w:t>
            </w:r>
          </w:p>
        </w:tc>
      </w:tr>
      <w:tr w:rsidR="00CD1E36" w:rsidRPr="0074228C" w14:paraId="39681BB7" w14:textId="77777777" w:rsidTr="0075025B">
        <w:trPr>
          <w:trHeight w:val="51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B53301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Business objectives and strategy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F728927" w14:textId="0AA77889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Different stakeholder</w:t>
            </w:r>
            <w:r w:rsidR="007E282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s</w:t>
            </w: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and business objectives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04643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B84D9D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A6A4E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107BB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23AB9202" w14:textId="77777777" w:rsidTr="0075025B">
        <w:trPr>
          <w:trHeight w:val="338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C0056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A5E0AD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Strategy and implementation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A902E0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DFFD6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0A255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46BC1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1BA4C58B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D18AB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9780599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Risk and uncertainty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7BC89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CB85E7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DCAD1C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E9DBD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5223CFFA" w14:textId="77777777" w:rsidTr="0075025B">
        <w:trPr>
          <w:trHeight w:val="558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3B1C92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Marketing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C3D3EC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Identifying and anticipating customer needs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5D82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614A3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6842B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D37B09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3ED6E650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EE7D24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43A751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Marketing mix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6B51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0D944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FD999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F9379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3BE2026F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4E5CF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51114D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Product life cycle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1178D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55769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B4732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34EC7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1FA7F5EE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842381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Accounting and finance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052FB22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Budgeting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79171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717EF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DDF22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0BE0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67DC20D0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9272F2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2506C54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Cash flow forecasting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58B81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9C3C6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C7003C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60C11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3925373E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3B1C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277CC0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Break-even analysis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9B5B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CB726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3AF0D6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363F40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66E01CE5" w14:textId="77777777" w:rsidTr="0075025B">
        <w:trPr>
          <w:trHeight w:val="386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519D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B7C4E08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Ratio Analysis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A39F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F516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83135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8F306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7E282D" w:rsidRPr="0074228C" w14:paraId="0D2C233F" w14:textId="77777777" w:rsidTr="0075025B">
        <w:trPr>
          <w:trHeight w:val="386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4C0E86D" w14:textId="77777777" w:rsidR="007E282D" w:rsidRPr="0074228C" w:rsidRDefault="007E282D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A1A5BF" w14:textId="5B879C63" w:rsidR="007E282D" w:rsidRPr="0074228C" w:rsidRDefault="007E282D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Accounts (P&amp;L, Balance Sheet)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604582" w14:textId="77777777" w:rsidR="007E282D" w:rsidRPr="0074228C" w:rsidRDefault="007E282D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B57841D" w14:textId="77777777" w:rsidR="007E282D" w:rsidRPr="0074228C" w:rsidRDefault="007E282D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7417FD" w14:textId="77777777" w:rsidR="007E282D" w:rsidRPr="0074228C" w:rsidRDefault="007E282D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C91B61" w14:textId="77777777" w:rsidR="007E282D" w:rsidRPr="0074228C" w:rsidRDefault="007E282D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D1E36" w:rsidRPr="0074228C" w14:paraId="54F14984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C176CD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People in organisations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F768BF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Motivation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7A2BC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EF04BB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548AF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237BF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1AB595FF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E307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B5DABD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Leadership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953D2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7FFB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FA2E07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C4A9DF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3E0761AB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482423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9F3E03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Organisation design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AD72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BBEE4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97099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58D59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25DCA3AC" w14:textId="77777777" w:rsidTr="0075025B">
        <w:trPr>
          <w:trHeight w:val="51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AA62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105EA02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Employer/employee relationships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EF2A8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ED0FC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E434E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CD73B4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7FBA0FB8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7FCAD0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Operations management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94526B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Quality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AD04C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5F68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EBFA7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B4F3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285A348D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FA0EE4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719FCD8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Productivity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5D744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01BA7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D1A83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00C7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3883BD30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ED579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3704B0B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Added value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FB8E6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3FCF6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C2B87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EC2CB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13E8912D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FDB34E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External influences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FD47B26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The market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85230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E265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21DD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B098F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7B846D68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16183A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6AC61B4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Competition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D212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E1BE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0557C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BC729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5369837D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66204D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F1E4A4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Global context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D4A0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6E08AC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4F7A50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14220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3127D04D" w14:textId="77777777" w:rsidTr="0075025B">
        <w:trPr>
          <w:trHeight w:val="49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E6274F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7EAD75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Political, social, economic and technological factors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D13E5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516B7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4A89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14AC6F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0A3923C4" w14:textId="77777777" w:rsidTr="0075025B">
        <w:trPr>
          <w:trHeight w:val="51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6EF9BB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F6F5A05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Ethical, legal and environmental issues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DD388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CF3EAF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A481A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F122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4275FABB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1DBA65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Business analysis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848445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Forecasting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2FACB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EC32A2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F587B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D2222E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6854DC93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209E5E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684C19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3C2DA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B03FF4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236C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C408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11F12DB0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EE99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D73244F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Market analysis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4D33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81A7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CBD1CC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C4A0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6683ACF1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727A6C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ECF77FE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Decision making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3B47B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3B9F89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41314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CA49B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508BEDAD" w14:textId="77777777" w:rsidTr="0075025B">
        <w:trPr>
          <w:trHeight w:val="51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E8333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4C19B6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Measures of</w:t>
            </w: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performance: financial and non-</w:t>
            </w: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financial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3415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6DB757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F423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3B5DD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2648B009" w14:textId="77777777" w:rsidTr="0075025B">
        <w:trPr>
          <w:trHeight w:val="51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29E742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Change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999878D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Causes and effects of change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F1E50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BBE85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8B5A8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5DB07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CD1E36" w:rsidRPr="0074228C" w14:paraId="21220F35" w14:textId="77777777" w:rsidTr="0075025B">
        <w:trPr>
          <w:trHeight w:val="362"/>
        </w:trPr>
        <w:tc>
          <w:tcPr>
            <w:tcW w:w="231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96103A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F95B70" w14:textId="77777777" w:rsidR="00CD1E36" w:rsidRPr="0074228C" w:rsidRDefault="00CD1E36" w:rsidP="0075025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Managing change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58D69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ED80D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333B9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12981" w14:textId="77777777" w:rsidR="00CD1E36" w:rsidRPr="0074228C" w:rsidRDefault="00CD1E36" w:rsidP="0075025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4228C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</w:tbl>
    <w:p w14:paraId="32AE39D3" w14:textId="77777777" w:rsidR="00CD1E36" w:rsidRPr="006E3C1A" w:rsidRDefault="00CD1E36" w:rsidP="00CD1E36">
      <w:pPr>
        <w:spacing w:after="0"/>
        <w:jc w:val="center"/>
        <w:rPr>
          <w:sz w:val="20"/>
        </w:rPr>
      </w:pPr>
    </w:p>
    <w:p w14:paraId="0B0F5E0F" w14:textId="77777777" w:rsidR="004F4745" w:rsidRDefault="004F4745">
      <w:pPr>
        <w:rPr>
          <w:b/>
        </w:rPr>
      </w:pPr>
    </w:p>
    <w:p w14:paraId="67981DB8" w14:textId="77777777" w:rsidR="0022311C" w:rsidRPr="00AF3D3C" w:rsidRDefault="0022177C">
      <w:pPr>
        <w:rPr>
          <w:b/>
        </w:rPr>
      </w:pPr>
      <w:r>
        <w:rPr>
          <w:b/>
        </w:rPr>
        <w:t>Business</w:t>
      </w:r>
      <w:r w:rsidR="0022311C" w:rsidRPr="00AF3D3C">
        <w:rPr>
          <w:b/>
        </w:rPr>
        <w:t xml:space="preserve"> </w:t>
      </w:r>
      <w:r w:rsidR="00AF3D3C">
        <w:rPr>
          <w:b/>
        </w:rPr>
        <w:t>subject knowledge</w:t>
      </w:r>
      <w:r w:rsidR="00C957C1">
        <w:rPr>
          <w:b/>
        </w:rPr>
        <w:t xml:space="preserve"> -</w:t>
      </w:r>
      <w:r w:rsidR="00AF3D3C">
        <w:rPr>
          <w:b/>
        </w:rPr>
        <w:t xml:space="preserve"> l</w:t>
      </w:r>
      <w:r w:rsidR="0022311C" w:rsidRPr="00AF3D3C">
        <w:rPr>
          <w:b/>
        </w:rPr>
        <w:t xml:space="preserve">inks </w:t>
      </w:r>
    </w:p>
    <w:p w14:paraId="51B9057E" w14:textId="6A46FB3F" w:rsidR="00AF3D3C" w:rsidRDefault="00AF3D3C">
      <w:r>
        <w:t xml:space="preserve">The following links will help </w:t>
      </w:r>
      <w:r w:rsidR="00EF758A">
        <w:t>you with some of the gaps in your subject k</w:t>
      </w:r>
      <w:r w:rsidR="00680F7A">
        <w:t>nowledge identified by the audit, syllabus lists and</w:t>
      </w:r>
      <w:r w:rsidR="00EF758A">
        <w:t xml:space="preserve"> past paper</w:t>
      </w:r>
      <w:r w:rsidR="00680F7A">
        <w:t>s. Also, using these links will build on</w:t>
      </w:r>
      <w:r w:rsidR="00647837">
        <w:t xml:space="preserve"> and improve </w:t>
      </w:r>
      <w:r w:rsidR="00680F7A">
        <w:t>your current knowledge</w:t>
      </w:r>
      <w:r w:rsidR="00A05250">
        <w:t xml:space="preserve">.  </w:t>
      </w:r>
      <w:r w:rsidR="00A05250" w:rsidRPr="002B781A">
        <w:rPr>
          <w:b/>
          <w:bCs/>
        </w:rPr>
        <w:t>Note that the WJEC is known as ‘</w:t>
      </w:r>
      <w:proofErr w:type="spellStart"/>
      <w:r w:rsidR="00A05250" w:rsidRPr="002B781A">
        <w:rPr>
          <w:b/>
          <w:bCs/>
        </w:rPr>
        <w:t>Eduqas</w:t>
      </w:r>
      <w:proofErr w:type="spellEnd"/>
      <w:r w:rsidR="00A05250" w:rsidRPr="002B781A">
        <w:rPr>
          <w:b/>
          <w:bCs/>
        </w:rPr>
        <w:t xml:space="preserve">’ </w:t>
      </w:r>
      <w:r w:rsidR="002B781A" w:rsidRPr="002B781A">
        <w:rPr>
          <w:b/>
          <w:bCs/>
        </w:rPr>
        <w:t>in England.</w:t>
      </w:r>
      <w:r w:rsidR="002B781A">
        <w:t xml:space="preserve">  </w:t>
      </w:r>
    </w:p>
    <w:p w14:paraId="421490F5" w14:textId="77777777" w:rsidR="0022177C" w:rsidRDefault="00EB5697">
      <w:hyperlink r:id="rId9" w:history="1">
        <w:r w:rsidR="0022177C" w:rsidRPr="001624C0">
          <w:rPr>
            <w:rStyle w:val="Hyperlink"/>
          </w:rPr>
          <w:t>https://www.bbc.com/bitesize/subjects/zpsvr82</w:t>
        </w:r>
      </w:hyperlink>
    </w:p>
    <w:p w14:paraId="2A09ED35" w14:textId="77777777" w:rsidR="009A6D32" w:rsidRDefault="00EB5697">
      <w:hyperlink r:id="rId10" w:history="1">
        <w:r w:rsidR="0022177C" w:rsidRPr="001624C0">
          <w:rPr>
            <w:rStyle w:val="Hyperlink"/>
          </w:rPr>
          <w:t>https://www.tutor2u.net/business</w:t>
        </w:r>
      </w:hyperlink>
    </w:p>
    <w:p w14:paraId="59DDDACD" w14:textId="77777777" w:rsidR="0022177C" w:rsidRDefault="00EB5697">
      <w:hyperlink r:id="rId11" w:history="1">
        <w:r w:rsidR="0022177C" w:rsidRPr="001624C0">
          <w:rPr>
            <w:rStyle w:val="Hyperlink"/>
          </w:rPr>
          <w:t>https://www.bbc.co.uk/news/business</w:t>
        </w:r>
      </w:hyperlink>
    </w:p>
    <w:p w14:paraId="2F1FCE6E" w14:textId="77777777" w:rsidR="0022177C" w:rsidRDefault="0022177C"/>
    <w:p w14:paraId="723F1146" w14:textId="77777777" w:rsidR="001A25E9" w:rsidRDefault="001A25E9"/>
    <w:p w14:paraId="788696EC" w14:textId="77777777" w:rsidR="0022311C" w:rsidRDefault="0022311C"/>
    <w:p w14:paraId="2E16C0D0" w14:textId="77777777" w:rsidR="004250B5" w:rsidRDefault="004250B5"/>
    <w:p w14:paraId="39EFC6D3" w14:textId="77777777" w:rsidR="0022311C" w:rsidRDefault="0022311C"/>
    <w:p w14:paraId="3EAB6FA2" w14:textId="77777777" w:rsidR="0022311C" w:rsidRDefault="0022311C"/>
    <w:p w14:paraId="51E671AB" w14:textId="77777777" w:rsidR="0022311C" w:rsidRDefault="0022311C"/>
    <w:p w14:paraId="10A38278" w14:textId="77777777" w:rsidR="0022311C" w:rsidRDefault="0022311C"/>
    <w:sectPr w:rsidR="0022311C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B97BEA" w14:textId="77777777" w:rsidR="003E3C60" w:rsidRDefault="003E3C60" w:rsidP="00680F7A">
      <w:pPr>
        <w:spacing w:after="0" w:line="240" w:lineRule="auto"/>
      </w:pPr>
      <w:r>
        <w:separator/>
      </w:r>
    </w:p>
  </w:endnote>
  <w:endnote w:type="continuationSeparator" w:id="0">
    <w:p w14:paraId="58B94BE4" w14:textId="77777777" w:rsidR="003E3C60" w:rsidRDefault="003E3C60" w:rsidP="00680F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AD3C63" w14:textId="77777777" w:rsidR="003E3C60" w:rsidRDefault="003E3C60" w:rsidP="00680F7A">
      <w:pPr>
        <w:spacing w:after="0" w:line="240" w:lineRule="auto"/>
      </w:pPr>
      <w:r>
        <w:separator/>
      </w:r>
    </w:p>
  </w:footnote>
  <w:footnote w:type="continuationSeparator" w:id="0">
    <w:p w14:paraId="34B231EE" w14:textId="77777777" w:rsidR="003E3C60" w:rsidRDefault="003E3C60" w:rsidP="00680F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BEFE5E" w14:textId="4E614FE5" w:rsidR="00CD1E36" w:rsidRDefault="00CD1E36">
    <w:pPr>
      <w:pStyle w:val="Header"/>
    </w:pPr>
    <w:r>
      <w:t>UWTSD, PGCE Business Studies Subject Knowledge</w:t>
    </w:r>
    <w:r w:rsidR="00EA0949">
      <w:t xml:space="preserve"> – </w:t>
    </w:r>
    <w:r w:rsidR="00EB5697">
      <w:t>2023</w:t>
    </w:r>
  </w:p>
  <w:p w14:paraId="6E31420C" w14:textId="77777777" w:rsidR="00CD1E36" w:rsidRDefault="00CD1E36">
    <w:pPr>
      <w:pStyle w:val="Header"/>
    </w:pPr>
    <w:r>
      <w:t xml:space="preserve">Business Tutor – Alison S Evans </w:t>
    </w:r>
  </w:p>
  <w:p w14:paraId="72BFC7C2" w14:textId="77777777" w:rsidR="00CD1E36" w:rsidRDefault="00CD1E3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710F"/>
    <w:rsid w:val="0000549B"/>
    <w:rsid w:val="000325FC"/>
    <w:rsid w:val="00043BBB"/>
    <w:rsid w:val="000564FE"/>
    <w:rsid w:val="000632AD"/>
    <w:rsid w:val="00096B79"/>
    <w:rsid w:val="000D551E"/>
    <w:rsid w:val="000D64CB"/>
    <w:rsid w:val="001A25E9"/>
    <w:rsid w:val="001C2799"/>
    <w:rsid w:val="001F51B5"/>
    <w:rsid w:val="00205F1B"/>
    <w:rsid w:val="0022177C"/>
    <w:rsid w:val="0022311C"/>
    <w:rsid w:val="0022670E"/>
    <w:rsid w:val="0025004D"/>
    <w:rsid w:val="00250C0F"/>
    <w:rsid w:val="002603B7"/>
    <w:rsid w:val="002934CE"/>
    <w:rsid w:val="002B781A"/>
    <w:rsid w:val="00334213"/>
    <w:rsid w:val="00381DE3"/>
    <w:rsid w:val="003A4C21"/>
    <w:rsid w:val="003B40B4"/>
    <w:rsid w:val="003D1FCC"/>
    <w:rsid w:val="003E3C60"/>
    <w:rsid w:val="004250B5"/>
    <w:rsid w:val="00452C31"/>
    <w:rsid w:val="004B228E"/>
    <w:rsid w:val="004F4745"/>
    <w:rsid w:val="00512395"/>
    <w:rsid w:val="0051675A"/>
    <w:rsid w:val="00561E26"/>
    <w:rsid w:val="005724D7"/>
    <w:rsid w:val="00591FD3"/>
    <w:rsid w:val="005C2CDC"/>
    <w:rsid w:val="005D2CE6"/>
    <w:rsid w:val="00647837"/>
    <w:rsid w:val="00680F7A"/>
    <w:rsid w:val="006C2468"/>
    <w:rsid w:val="006C6BAC"/>
    <w:rsid w:val="006D5624"/>
    <w:rsid w:val="007073D8"/>
    <w:rsid w:val="00771FEA"/>
    <w:rsid w:val="007B2883"/>
    <w:rsid w:val="007E282D"/>
    <w:rsid w:val="007E34C0"/>
    <w:rsid w:val="00824129"/>
    <w:rsid w:val="00837CD3"/>
    <w:rsid w:val="00877E8D"/>
    <w:rsid w:val="008F7444"/>
    <w:rsid w:val="00921963"/>
    <w:rsid w:val="009A6D32"/>
    <w:rsid w:val="009B0B1C"/>
    <w:rsid w:val="009F009A"/>
    <w:rsid w:val="00A05250"/>
    <w:rsid w:val="00A156D0"/>
    <w:rsid w:val="00A277F7"/>
    <w:rsid w:val="00A6047B"/>
    <w:rsid w:val="00AB2BB7"/>
    <w:rsid w:val="00AF3D3C"/>
    <w:rsid w:val="00B360C5"/>
    <w:rsid w:val="00C35D6F"/>
    <w:rsid w:val="00C62BE0"/>
    <w:rsid w:val="00C8698C"/>
    <w:rsid w:val="00C957C1"/>
    <w:rsid w:val="00C9710F"/>
    <w:rsid w:val="00CD1E36"/>
    <w:rsid w:val="00CD4B8A"/>
    <w:rsid w:val="00CD6B9F"/>
    <w:rsid w:val="00D665DD"/>
    <w:rsid w:val="00D83957"/>
    <w:rsid w:val="00E17DE9"/>
    <w:rsid w:val="00E30977"/>
    <w:rsid w:val="00E85E3E"/>
    <w:rsid w:val="00EA0949"/>
    <w:rsid w:val="00EB5697"/>
    <w:rsid w:val="00EF758A"/>
    <w:rsid w:val="00F43BC5"/>
    <w:rsid w:val="00F540FD"/>
    <w:rsid w:val="00F7372B"/>
    <w:rsid w:val="00F927FF"/>
    <w:rsid w:val="00FB55FE"/>
    <w:rsid w:val="00FD5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98A41"/>
  <w15:chartTrackingRefBased/>
  <w15:docId w15:val="{BAF0E096-A46F-4B88-B2D0-B7DB58B8CE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311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073D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80F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F7A"/>
  </w:style>
  <w:style w:type="paragraph" w:styleId="Footer">
    <w:name w:val="footer"/>
    <w:basedOn w:val="Normal"/>
    <w:link w:val="FooterChar"/>
    <w:uiPriority w:val="99"/>
    <w:unhideWhenUsed/>
    <w:rsid w:val="00680F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F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news/business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tutor2u.net/busines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bc.com/bitesize/subjects/zpsvr82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4" ma:contentTypeDescription="Create a new document." ma:contentTypeScope="" ma:versionID="d441d37e746e150b0db77bfbca051baa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2deb69a5a0f4534ecbc7d5b86640d5c9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LengthInSecond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4F8FD46-7DF8-480E-BF09-AD4BFE66F0B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5060B63-9C74-4DDB-99EF-314401ED12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F72D3E2-7E1C-436A-A911-BE240452DF3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285</Words>
  <Characters>1628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Hadley</dc:creator>
  <cp:keywords/>
  <dc:description/>
  <cp:lastModifiedBy>Alison Evans</cp:lastModifiedBy>
  <cp:revision>3</cp:revision>
  <dcterms:created xsi:type="dcterms:W3CDTF">2023-02-24T16:35:00Z</dcterms:created>
  <dcterms:modified xsi:type="dcterms:W3CDTF">2023-02-24T16:35:00Z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