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C4343" w14:textId="2F3EE219" w:rsidR="00312F9F" w:rsidRDefault="00312F9F" w:rsidP="00312F9F">
      <w:pPr>
        <w:keepNext/>
        <w:keepLines/>
        <w:spacing w:before="240" w:after="0"/>
        <w:jc w:val="center"/>
        <w:outlineLvl w:val="0"/>
        <w:rPr>
          <w:rFonts w:ascii="Tahoma" w:eastAsia="Calibri" w:hAnsi="Tahoma" w:cs="Tahoma"/>
          <w:color w:val="000000"/>
          <w:sz w:val="40"/>
          <w:szCs w:val="40"/>
        </w:rPr>
      </w:pPr>
      <w:r w:rsidRPr="008D2DAF">
        <w:rPr>
          <w:rFonts w:eastAsia="Calibri"/>
          <w:noProof/>
        </w:rPr>
        <w:drawing>
          <wp:anchor distT="0" distB="0" distL="114300" distR="114300" simplePos="0" relativeHeight="251659264" behindDoc="0" locked="0" layoutInCell="1" allowOverlap="1" wp14:anchorId="296991A0" wp14:editId="65365AC6">
            <wp:simplePos x="0" y="0"/>
            <wp:positionH relativeFrom="margin">
              <wp:posOffset>-190983</wp:posOffset>
            </wp:positionH>
            <wp:positionV relativeFrom="margin">
              <wp:posOffset>-271740</wp:posOffset>
            </wp:positionV>
            <wp:extent cx="2209800" cy="742950"/>
            <wp:effectExtent l="0" t="0" r="0" b="0"/>
            <wp:wrapSquare wrapText="bothSides"/>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p>
    <w:p w14:paraId="6CDA720E" w14:textId="77777777" w:rsidR="00312F9F" w:rsidRDefault="00312F9F" w:rsidP="00312F9F">
      <w:pPr>
        <w:keepNext/>
        <w:keepLines/>
        <w:spacing w:before="240" w:after="0"/>
        <w:jc w:val="center"/>
        <w:outlineLvl w:val="0"/>
        <w:rPr>
          <w:rFonts w:ascii="Tahoma" w:eastAsia="Calibri" w:hAnsi="Tahoma" w:cs="Tahoma"/>
          <w:color w:val="000000"/>
          <w:sz w:val="40"/>
          <w:szCs w:val="40"/>
        </w:rPr>
      </w:pPr>
    </w:p>
    <w:p w14:paraId="762E9FB3" w14:textId="77777777" w:rsidR="00312F9F" w:rsidRDefault="00312F9F" w:rsidP="00312F9F">
      <w:pPr>
        <w:keepNext/>
        <w:keepLines/>
        <w:spacing w:before="240" w:after="0"/>
        <w:jc w:val="center"/>
        <w:outlineLvl w:val="0"/>
        <w:rPr>
          <w:rFonts w:ascii="Tahoma" w:eastAsia="Calibri" w:hAnsi="Tahoma" w:cs="Tahoma"/>
          <w:color w:val="000000"/>
          <w:sz w:val="40"/>
          <w:szCs w:val="40"/>
        </w:rPr>
      </w:pPr>
    </w:p>
    <w:p w14:paraId="76C985F4" w14:textId="135670B6" w:rsidR="00312F9F" w:rsidRPr="004B425E" w:rsidRDefault="00312F9F" w:rsidP="00312F9F">
      <w:pPr>
        <w:keepNext/>
        <w:keepLines/>
        <w:spacing w:before="240" w:after="0"/>
        <w:jc w:val="center"/>
        <w:outlineLvl w:val="0"/>
        <w:rPr>
          <w:rFonts w:ascii="Tahoma" w:eastAsia="Calibri" w:hAnsi="Tahoma" w:cs="Tahoma"/>
          <w:color w:val="000000"/>
          <w:sz w:val="40"/>
          <w:szCs w:val="40"/>
        </w:rPr>
      </w:pPr>
      <w:r w:rsidRPr="004B425E">
        <w:rPr>
          <w:rFonts w:ascii="Tahoma" w:eastAsia="Calibri" w:hAnsi="Tahoma" w:cs="Tahoma"/>
          <w:color w:val="000000"/>
          <w:sz w:val="40"/>
          <w:szCs w:val="40"/>
        </w:rPr>
        <w:t>BA leadership and management</w:t>
      </w:r>
    </w:p>
    <w:p w14:paraId="2C24CD51" w14:textId="77777777" w:rsidR="00312F9F" w:rsidRDefault="00312F9F" w:rsidP="00312F9F">
      <w:pPr>
        <w:keepNext/>
        <w:keepLines/>
        <w:spacing w:before="240" w:after="0"/>
        <w:jc w:val="center"/>
        <w:outlineLvl w:val="0"/>
        <w:rPr>
          <w:rFonts w:ascii="Tahoma" w:eastAsia="Calibri" w:hAnsi="Tahoma" w:cs="Tahoma"/>
          <w:color w:val="000000"/>
          <w:sz w:val="40"/>
          <w:szCs w:val="40"/>
        </w:rPr>
      </w:pPr>
      <w:r w:rsidRPr="004B425E">
        <w:rPr>
          <w:rFonts w:ascii="Tahoma" w:eastAsia="Calibri" w:hAnsi="Tahoma" w:cs="Tahoma"/>
          <w:color w:val="000000"/>
          <w:sz w:val="40"/>
          <w:szCs w:val="40"/>
        </w:rPr>
        <w:t>Skills in the workplace.</w:t>
      </w:r>
      <w:r w:rsidRPr="004B425E">
        <w:rPr>
          <w:rFonts w:ascii="Tahoma" w:eastAsia="Calibri" w:hAnsi="Tahoma" w:cs="Tahoma"/>
          <w:color w:val="000000"/>
          <w:sz w:val="40"/>
          <w:szCs w:val="40"/>
        </w:rPr>
        <w:br/>
        <w:t>Module Assignment Submission</w:t>
      </w:r>
    </w:p>
    <w:p w14:paraId="6AA2BC0E" w14:textId="77777777" w:rsidR="00312F9F" w:rsidRDefault="00312F9F" w:rsidP="00312F9F">
      <w:pPr>
        <w:keepNext/>
        <w:keepLines/>
        <w:spacing w:before="240" w:after="0"/>
        <w:jc w:val="center"/>
        <w:outlineLvl w:val="0"/>
        <w:rPr>
          <w:rFonts w:ascii="Tahoma" w:eastAsia="Calibri" w:hAnsi="Tahoma" w:cs="Tahoma"/>
          <w:color w:val="000000"/>
          <w:sz w:val="40"/>
          <w:szCs w:val="40"/>
        </w:rPr>
      </w:pPr>
    </w:p>
    <w:p w14:paraId="50A881BA" w14:textId="77777777" w:rsidR="00312F9F" w:rsidRDefault="00312F9F" w:rsidP="00312F9F">
      <w:pPr>
        <w:keepNext/>
        <w:keepLines/>
        <w:spacing w:before="240" w:after="0"/>
        <w:jc w:val="center"/>
        <w:outlineLvl w:val="0"/>
        <w:rPr>
          <w:rFonts w:ascii="Tahoma" w:eastAsia="Calibri"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12F9F" w:rsidRPr="004B425E" w14:paraId="2BAC4A31" w14:textId="77777777" w:rsidTr="00EB169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0F2356B" w14:textId="77777777" w:rsidR="00312F9F" w:rsidRPr="004B425E" w:rsidRDefault="00312F9F"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76F838E9" w14:textId="77777777" w:rsidR="00312F9F" w:rsidRPr="004B425E" w:rsidRDefault="00312F9F"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 xml:space="preserve">Laura cooper </w:t>
            </w:r>
          </w:p>
        </w:tc>
      </w:tr>
      <w:tr w:rsidR="00312F9F" w:rsidRPr="004B425E" w14:paraId="3B1C2F9A" w14:textId="77777777" w:rsidTr="00EB169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BA703E9" w14:textId="77777777" w:rsidR="00312F9F" w:rsidRPr="004B425E" w:rsidRDefault="00312F9F"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214DA769" w14:textId="77777777" w:rsidR="00312F9F" w:rsidRPr="004B425E" w:rsidRDefault="00312F9F"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 xml:space="preserve">2125162 </w:t>
            </w:r>
          </w:p>
        </w:tc>
      </w:tr>
      <w:tr w:rsidR="00312F9F" w:rsidRPr="004B425E" w14:paraId="730AB17A" w14:textId="77777777" w:rsidTr="00EB169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35AF339" w14:textId="77777777" w:rsidR="00312F9F" w:rsidRPr="004B425E" w:rsidRDefault="00312F9F"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1331A81A" w14:textId="68240102" w:rsidR="00312F9F" w:rsidRPr="0041448C" w:rsidRDefault="00312F9F" w:rsidP="00EB169A">
            <w:pPr>
              <w:keepNext/>
              <w:keepLines/>
              <w:spacing w:before="240" w:after="0"/>
              <w:outlineLvl w:val="0"/>
              <w:rPr>
                <w:rFonts w:ascii="Tahoma" w:eastAsiaTheme="majorEastAsia" w:hAnsi="Tahoma" w:cs="Tahoma"/>
                <w:sz w:val="32"/>
                <w:szCs w:val="32"/>
              </w:rPr>
            </w:pPr>
            <w:r w:rsidRPr="0041448C">
              <w:rPr>
                <w:rFonts w:ascii="Tahoma" w:eastAsiaTheme="majorEastAsia" w:hAnsi="Tahoma" w:cs="Tahoma"/>
                <w:sz w:val="32"/>
                <w:szCs w:val="32"/>
              </w:rPr>
              <w:t xml:space="preserve">BMSK5008/C- Part </w:t>
            </w:r>
            <w:r>
              <w:rPr>
                <w:rFonts w:ascii="Tahoma" w:eastAsiaTheme="majorEastAsia" w:hAnsi="Tahoma" w:cs="Tahoma"/>
                <w:sz w:val="32"/>
                <w:szCs w:val="32"/>
              </w:rPr>
              <w:t xml:space="preserve">2 </w:t>
            </w:r>
          </w:p>
        </w:tc>
      </w:tr>
      <w:tr w:rsidR="00312F9F" w:rsidRPr="004B425E" w14:paraId="6E82DCF7" w14:textId="77777777" w:rsidTr="00EB169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C4792D2" w14:textId="77777777" w:rsidR="00312F9F" w:rsidRPr="004B425E" w:rsidRDefault="00312F9F" w:rsidP="00EB169A">
            <w:pPr>
              <w:keepNext/>
              <w:keepLines/>
              <w:spacing w:before="240" w:after="0"/>
              <w:outlineLvl w:val="0"/>
              <w:rPr>
                <w:rFonts w:ascii="Tahoma" w:eastAsiaTheme="majorEastAsia" w:hAnsi="Tahoma" w:cs="Tahoma"/>
                <w:color w:val="2F5496" w:themeColor="accent1" w:themeShade="BF"/>
                <w:sz w:val="32"/>
                <w:szCs w:val="32"/>
              </w:rPr>
            </w:pPr>
            <w:r w:rsidRPr="004B425E">
              <w:rPr>
                <w:rFonts w:ascii="Tahoma" w:eastAsiaTheme="majorEastAsia" w:hAnsi="Tahoma" w:cs="Tahoma"/>
                <w:color w:val="2F5496" w:themeColor="accent1" w:themeShade="BF"/>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0D88C15" w14:textId="77777777" w:rsidR="00312F9F" w:rsidRPr="0041448C" w:rsidRDefault="00312F9F" w:rsidP="00EB169A">
            <w:pPr>
              <w:keepNext/>
              <w:keepLines/>
              <w:tabs>
                <w:tab w:val="left" w:pos="5050"/>
              </w:tabs>
              <w:spacing w:before="240" w:after="0"/>
              <w:outlineLvl w:val="0"/>
              <w:rPr>
                <w:rFonts w:ascii="Tahoma" w:eastAsiaTheme="majorEastAsia" w:hAnsi="Tahoma" w:cs="Tahoma"/>
                <w:sz w:val="32"/>
                <w:szCs w:val="32"/>
              </w:rPr>
            </w:pPr>
            <w:r w:rsidRPr="0041448C">
              <w:rPr>
                <w:rFonts w:ascii="Tahoma" w:eastAsiaTheme="majorEastAsia" w:hAnsi="Tahoma" w:cs="Tahoma"/>
                <w:sz w:val="32"/>
                <w:szCs w:val="32"/>
              </w:rPr>
              <w:t xml:space="preserve">Building your personal brand for sustainable employment </w:t>
            </w:r>
          </w:p>
        </w:tc>
      </w:tr>
    </w:tbl>
    <w:p w14:paraId="4B946AD4" w14:textId="77777777" w:rsidR="00312F9F" w:rsidRDefault="00312F9F"/>
    <w:p w14:paraId="3251D0C3" w14:textId="77777777" w:rsidR="00312F9F" w:rsidRDefault="00312F9F"/>
    <w:p w14:paraId="74F81414" w14:textId="77777777" w:rsidR="00312F9F" w:rsidRPr="004B425E" w:rsidRDefault="00312F9F" w:rsidP="00312F9F">
      <w:pPr>
        <w:keepNext/>
        <w:keepLines/>
        <w:spacing w:before="240" w:after="0"/>
        <w:outlineLvl w:val="0"/>
        <w:rPr>
          <w:rFonts w:ascii="Tahoma" w:eastAsia="Calibri" w:hAnsi="Tahoma" w:cs="Tahoma"/>
          <w:b/>
          <w:color w:val="000000"/>
          <w:sz w:val="24"/>
          <w:szCs w:val="24"/>
        </w:rPr>
      </w:pPr>
      <w:r w:rsidRPr="004B425E">
        <w:rPr>
          <w:rFonts w:ascii="Tahoma" w:eastAsia="Calibri" w:hAnsi="Tahoma" w:cs="Tahoma"/>
          <w:b/>
          <w:color w:val="000000"/>
          <w:sz w:val="24"/>
          <w:szCs w:val="24"/>
        </w:rPr>
        <w:t>Statement of Confirmation of Authenticity</w:t>
      </w:r>
    </w:p>
    <w:p w14:paraId="6C2737B4" w14:textId="77777777" w:rsidR="00312F9F" w:rsidRPr="004B425E" w:rsidRDefault="00312F9F" w:rsidP="00312F9F">
      <w:pPr>
        <w:keepNext/>
        <w:keepLines/>
        <w:spacing w:before="240" w:after="0"/>
        <w:outlineLvl w:val="0"/>
        <w:rPr>
          <w:rFonts w:ascii="Tahoma" w:eastAsia="Calibri" w:hAnsi="Tahoma" w:cs="Tahoma"/>
          <w:color w:val="000000"/>
          <w:sz w:val="24"/>
          <w:szCs w:val="24"/>
        </w:rPr>
      </w:pPr>
      <w:r w:rsidRPr="004B425E">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790D8B8" w14:textId="77777777" w:rsidR="00312F9F" w:rsidRPr="004B425E" w:rsidRDefault="00312F9F" w:rsidP="00312F9F">
      <w:pPr>
        <w:keepNext/>
        <w:keepLines/>
        <w:spacing w:before="240" w:after="0"/>
        <w:outlineLvl w:val="0"/>
        <w:rPr>
          <w:rFonts w:ascii="Tahoma" w:eastAsia="Calibri" w:hAnsi="Tahoma" w:cs="Tahoma"/>
          <w:color w:val="000000"/>
          <w:sz w:val="24"/>
          <w:szCs w:val="24"/>
        </w:rPr>
      </w:pPr>
      <w:r w:rsidRPr="004B425E">
        <w:rPr>
          <w:rFonts w:ascii="Tahoma" w:eastAsia="Calibri" w:hAnsi="Tahoma" w:cs="Tahoma"/>
          <w:color w:val="000000"/>
          <w:sz w:val="24"/>
          <w:szCs w:val="24"/>
        </w:rPr>
        <w:t>Attention is drawn to the plagiarism and unfair practice policies of both the University and of ILM.</w:t>
      </w:r>
    </w:p>
    <w:p w14:paraId="2DE486BB" w14:textId="0FBBB5EC" w:rsidR="008C43D0" w:rsidRDefault="008C43D0"/>
    <w:p w14:paraId="7EFE9043" w14:textId="77777777" w:rsidR="00312F9F" w:rsidRDefault="00312F9F"/>
    <w:sdt>
      <w:sdtPr>
        <w:id w:val="612256084"/>
        <w:docPartObj>
          <w:docPartGallery w:val="Table of Content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4E9DC449" w14:textId="37109560" w:rsidR="00312F9F" w:rsidRDefault="00312F9F">
          <w:pPr>
            <w:pStyle w:val="TOCHeading"/>
          </w:pPr>
          <w:r>
            <w:t>Table of Contents</w:t>
          </w:r>
        </w:p>
        <w:p w14:paraId="1580051B" w14:textId="3F646D76" w:rsidR="00312F9F" w:rsidRPr="00EE2BAE" w:rsidRDefault="00312F9F" w:rsidP="00EE2BAE">
          <w:pPr>
            <w:pStyle w:val="Heading1"/>
            <w:rPr>
              <w:color w:val="auto"/>
            </w:rPr>
          </w:pPr>
          <w:r w:rsidRPr="00EE2BAE">
            <w:rPr>
              <w:color w:val="auto"/>
            </w:rPr>
            <w:t xml:space="preserve">Introduction </w:t>
          </w:r>
          <w:r w:rsidRPr="00EE2BAE">
            <w:rPr>
              <w:color w:val="auto"/>
            </w:rPr>
            <w:ptab w:relativeTo="margin" w:alignment="right" w:leader="dot"/>
          </w:r>
          <w:r w:rsidR="009303F1">
            <w:rPr>
              <w:color w:val="auto"/>
            </w:rPr>
            <w:t>3</w:t>
          </w:r>
        </w:p>
        <w:p w14:paraId="5F0D45B8" w14:textId="7833710E" w:rsidR="00312F9F" w:rsidRPr="00EE2BAE" w:rsidRDefault="00EE2BAE" w:rsidP="00EE2BAE">
          <w:pPr>
            <w:pStyle w:val="Heading1"/>
            <w:rPr>
              <w:color w:val="auto"/>
            </w:rPr>
          </w:pPr>
          <w:r w:rsidRPr="00EE2BAE">
            <w:rPr>
              <w:color w:val="auto"/>
            </w:rPr>
            <w:t xml:space="preserve">Reflection </w:t>
          </w:r>
          <w:r w:rsidR="00312F9F" w:rsidRPr="00EE2BAE">
            <w:rPr>
              <w:color w:val="auto"/>
            </w:rPr>
            <w:ptab w:relativeTo="margin" w:alignment="right" w:leader="dot"/>
          </w:r>
        </w:p>
        <w:p w14:paraId="1B3892E4" w14:textId="57AD5B7F" w:rsidR="00312F9F" w:rsidRPr="00EE2BAE" w:rsidRDefault="00EE2BAE" w:rsidP="00EE2BAE">
          <w:pPr>
            <w:pStyle w:val="Heading2"/>
            <w:numPr>
              <w:ilvl w:val="0"/>
              <w:numId w:val="2"/>
            </w:numPr>
            <w:rPr>
              <w:color w:val="auto"/>
            </w:rPr>
          </w:pPr>
          <w:r w:rsidRPr="00EE2BAE">
            <w:rPr>
              <w:color w:val="auto"/>
            </w:rPr>
            <w:t xml:space="preserve">Brand you </w:t>
          </w:r>
          <w:r w:rsidR="00312F9F" w:rsidRPr="00EE2BAE">
            <w:rPr>
              <w:color w:val="auto"/>
            </w:rPr>
            <w:ptab w:relativeTo="margin" w:alignment="right" w:leader="dot"/>
          </w:r>
          <w:r w:rsidR="00EC00E8">
            <w:rPr>
              <w:color w:val="auto"/>
            </w:rPr>
            <w:t>3</w:t>
          </w:r>
        </w:p>
        <w:p w14:paraId="1CFDA318" w14:textId="4912434C" w:rsidR="00EE2BAE" w:rsidRPr="00EE2BAE" w:rsidRDefault="00EE2BAE" w:rsidP="00EE2BAE">
          <w:pPr>
            <w:pStyle w:val="Heading2"/>
            <w:numPr>
              <w:ilvl w:val="0"/>
              <w:numId w:val="2"/>
            </w:numPr>
            <w:rPr>
              <w:color w:val="auto"/>
            </w:rPr>
          </w:pPr>
          <w:r w:rsidRPr="00EE2BAE">
            <w:rPr>
              <w:color w:val="auto"/>
            </w:rPr>
            <w:t xml:space="preserve">It’s a small world </w:t>
          </w:r>
          <w:r w:rsidR="00312F9F" w:rsidRPr="00EE2BAE">
            <w:rPr>
              <w:color w:val="auto"/>
            </w:rPr>
            <w:ptab w:relativeTo="margin" w:alignment="right" w:leader="dot"/>
          </w:r>
          <w:r w:rsidR="00EC00E8">
            <w:rPr>
              <w:color w:val="auto"/>
            </w:rPr>
            <w:t>3-4.</w:t>
          </w:r>
        </w:p>
        <w:p w14:paraId="39FB19E0" w14:textId="01483258" w:rsidR="00EE2BAE" w:rsidRPr="00EE2BAE" w:rsidRDefault="00EE2BAE" w:rsidP="00EE2BAE">
          <w:pPr>
            <w:pStyle w:val="Heading2"/>
            <w:numPr>
              <w:ilvl w:val="0"/>
              <w:numId w:val="2"/>
            </w:numPr>
            <w:rPr>
              <w:color w:val="auto"/>
            </w:rPr>
          </w:pPr>
          <w:r w:rsidRPr="00EE2BAE">
            <w:rPr>
              <w:color w:val="auto"/>
            </w:rPr>
            <w:t xml:space="preserve">Opportunity knocks </w:t>
          </w:r>
          <w:r w:rsidRPr="00EE2BAE">
            <w:rPr>
              <w:color w:val="auto"/>
            </w:rPr>
            <w:ptab w:relativeTo="margin" w:alignment="right" w:leader="dot"/>
          </w:r>
          <w:r w:rsidR="00EC00E8">
            <w:rPr>
              <w:color w:val="auto"/>
            </w:rPr>
            <w:t>4</w:t>
          </w:r>
        </w:p>
        <w:p w14:paraId="711C8575" w14:textId="5FABD496" w:rsidR="00EE2BAE" w:rsidRPr="00EE2BAE" w:rsidRDefault="00EE2BAE" w:rsidP="00EE2BAE">
          <w:pPr>
            <w:pStyle w:val="Heading2"/>
            <w:numPr>
              <w:ilvl w:val="0"/>
              <w:numId w:val="2"/>
            </w:numPr>
            <w:rPr>
              <w:color w:val="auto"/>
            </w:rPr>
          </w:pPr>
          <w:r w:rsidRPr="00EE2BAE">
            <w:rPr>
              <w:color w:val="auto"/>
            </w:rPr>
            <w:t xml:space="preserve">Pursuit of happiness </w:t>
          </w:r>
          <w:r w:rsidRPr="00EE2BAE">
            <w:rPr>
              <w:color w:val="auto"/>
            </w:rPr>
            <w:ptab w:relativeTo="margin" w:alignment="right" w:leader="dot"/>
          </w:r>
          <w:r w:rsidR="00EC00E8">
            <w:rPr>
              <w:color w:val="auto"/>
            </w:rPr>
            <w:t>4-5</w:t>
          </w:r>
        </w:p>
        <w:p w14:paraId="51C7C338" w14:textId="62ED5B47" w:rsidR="00EE2BAE" w:rsidRPr="00EE2BAE" w:rsidRDefault="00EE2BAE" w:rsidP="00EE2BAE">
          <w:pPr>
            <w:pStyle w:val="Heading1"/>
            <w:rPr>
              <w:color w:val="auto"/>
            </w:rPr>
          </w:pPr>
          <w:r w:rsidRPr="00EE2BAE">
            <w:rPr>
              <w:color w:val="auto"/>
            </w:rPr>
            <w:t xml:space="preserve">Conclusion </w:t>
          </w:r>
          <w:r w:rsidRPr="00EE2BAE">
            <w:rPr>
              <w:color w:val="auto"/>
            </w:rPr>
            <w:ptab w:relativeTo="margin" w:alignment="right" w:leader="dot"/>
          </w:r>
          <w:r w:rsidR="00EC00E8">
            <w:rPr>
              <w:color w:val="auto"/>
            </w:rPr>
            <w:t>5</w:t>
          </w:r>
        </w:p>
        <w:p w14:paraId="02DC9C93" w14:textId="3DA72A70" w:rsidR="00EE2BAE" w:rsidRPr="00EE2BAE" w:rsidRDefault="00EE2BAE" w:rsidP="00EE2BAE">
          <w:pPr>
            <w:pStyle w:val="Heading1"/>
            <w:rPr>
              <w:color w:val="auto"/>
            </w:rPr>
          </w:pPr>
          <w:r w:rsidRPr="00EE2BAE">
            <w:rPr>
              <w:color w:val="auto"/>
            </w:rPr>
            <w:t xml:space="preserve">References </w:t>
          </w:r>
          <w:r w:rsidRPr="00EE2BAE">
            <w:rPr>
              <w:color w:val="auto"/>
            </w:rPr>
            <w:ptab w:relativeTo="margin" w:alignment="right" w:leader="dot"/>
          </w:r>
          <w:r w:rsidR="00EC00E8">
            <w:rPr>
              <w:color w:val="auto"/>
            </w:rPr>
            <w:t>6</w:t>
          </w:r>
        </w:p>
        <w:p w14:paraId="1B49C15B" w14:textId="77777777" w:rsidR="00EE2BAE" w:rsidRPr="00EE2BAE" w:rsidRDefault="00EE2BAE" w:rsidP="00EE2BAE">
          <w:pPr>
            <w:rPr>
              <w:lang w:eastAsia="en-GB"/>
            </w:rPr>
          </w:pPr>
        </w:p>
        <w:p w14:paraId="6467EFA5" w14:textId="37143337" w:rsidR="00312F9F" w:rsidRPr="00EE2BAE" w:rsidRDefault="00312F9F" w:rsidP="00EE2BAE">
          <w:pPr>
            <w:rPr>
              <w:lang w:eastAsia="en-GB"/>
            </w:rPr>
          </w:pPr>
        </w:p>
      </w:sdtContent>
    </w:sdt>
    <w:p w14:paraId="719ED586" w14:textId="77777777" w:rsidR="00312F9F" w:rsidRDefault="00312F9F"/>
    <w:p w14:paraId="03E308E5" w14:textId="77777777" w:rsidR="00EE2BAE" w:rsidRDefault="00EE2BAE"/>
    <w:p w14:paraId="181EAC3E" w14:textId="77777777" w:rsidR="00EE2BAE" w:rsidRDefault="00EE2BAE"/>
    <w:p w14:paraId="22D43560" w14:textId="77777777" w:rsidR="00EE2BAE" w:rsidRDefault="00EE2BAE"/>
    <w:p w14:paraId="0B01C632" w14:textId="77777777" w:rsidR="00EE2BAE" w:rsidRDefault="00EE2BAE"/>
    <w:p w14:paraId="1D007783" w14:textId="77777777" w:rsidR="00EE2BAE" w:rsidRDefault="00EE2BAE"/>
    <w:p w14:paraId="2C7601E1" w14:textId="77777777" w:rsidR="00EE2BAE" w:rsidRDefault="00EE2BAE"/>
    <w:p w14:paraId="27E3D8E0" w14:textId="77777777" w:rsidR="00EE2BAE" w:rsidRDefault="00EE2BAE"/>
    <w:p w14:paraId="0BDDACF0" w14:textId="77777777" w:rsidR="00EE2BAE" w:rsidRDefault="00EE2BAE"/>
    <w:p w14:paraId="00E1A767" w14:textId="77777777" w:rsidR="00EE2BAE" w:rsidRDefault="00EE2BAE"/>
    <w:p w14:paraId="018EF707" w14:textId="77777777" w:rsidR="00EE2BAE" w:rsidRDefault="00EE2BAE"/>
    <w:p w14:paraId="07470A95" w14:textId="77777777" w:rsidR="00EE2BAE" w:rsidRDefault="00EE2BAE"/>
    <w:p w14:paraId="4724E718" w14:textId="77777777" w:rsidR="00EE2BAE" w:rsidRDefault="00EE2BAE"/>
    <w:p w14:paraId="569A10F4" w14:textId="77777777" w:rsidR="00EE2BAE" w:rsidRDefault="00EE2BAE"/>
    <w:p w14:paraId="007DFC60" w14:textId="77777777" w:rsidR="00EE2BAE" w:rsidRDefault="00EE2BAE"/>
    <w:p w14:paraId="4F72A14F" w14:textId="77777777" w:rsidR="00EE2BAE" w:rsidRDefault="00EE2BAE"/>
    <w:p w14:paraId="3E13F8EF" w14:textId="77777777" w:rsidR="00EE2BAE" w:rsidRDefault="00EE2BAE"/>
    <w:p w14:paraId="1406BCA0" w14:textId="77777777" w:rsidR="00EE2BAE" w:rsidRDefault="00EE2BAE"/>
    <w:p w14:paraId="6190830F" w14:textId="0116AA54" w:rsidR="00EE2BAE" w:rsidRDefault="00EE2BAE" w:rsidP="00EE2BAE">
      <w:pPr>
        <w:pStyle w:val="Heading1"/>
        <w:jc w:val="center"/>
        <w:rPr>
          <w:color w:val="auto"/>
        </w:rPr>
      </w:pPr>
      <w:r w:rsidRPr="00EE2BAE">
        <w:rPr>
          <w:color w:val="auto"/>
        </w:rPr>
        <w:lastRenderedPageBreak/>
        <w:t>Introduction</w:t>
      </w:r>
    </w:p>
    <w:p w14:paraId="1E0F02BA" w14:textId="2AE11984" w:rsidR="00EE2BAE" w:rsidRDefault="00EE2BAE">
      <w:pPr>
        <w:rPr>
          <w:rFonts w:ascii="Arial" w:hAnsi="Arial" w:cs="Arial"/>
          <w:sz w:val="20"/>
          <w:szCs w:val="20"/>
        </w:rPr>
      </w:pPr>
      <w:r w:rsidRPr="00EE2BAE">
        <w:rPr>
          <w:rFonts w:ascii="Arial" w:hAnsi="Arial" w:cs="Arial"/>
          <w:sz w:val="20"/>
          <w:szCs w:val="20"/>
        </w:rPr>
        <w:t>In this report, I will be reflecting on my own personal experiences duri</w:t>
      </w:r>
      <w:r w:rsidR="00126725">
        <w:rPr>
          <w:rFonts w:ascii="Arial" w:hAnsi="Arial" w:cs="Arial"/>
          <w:sz w:val="20"/>
          <w:szCs w:val="20"/>
        </w:rPr>
        <w:t>n</w:t>
      </w:r>
      <w:r w:rsidRPr="00EE2BAE">
        <w:rPr>
          <w:rFonts w:ascii="Arial" w:hAnsi="Arial" w:cs="Arial"/>
          <w:sz w:val="20"/>
          <w:szCs w:val="20"/>
        </w:rPr>
        <w:t>g my e- learning j</w:t>
      </w:r>
      <w:r>
        <w:rPr>
          <w:rFonts w:ascii="Arial" w:hAnsi="Arial" w:cs="Arial"/>
          <w:sz w:val="20"/>
          <w:szCs w:val="20"/>
        </w:rPr>
        <w:t xml:space="preserve">ourney also identifying key lessons learnt and to specify how the completion of my e- learning journey </w:t>
      </w:r>
      <w:r w:rsidR="00126725">
        <w:rPr>
          <w:rFonts w:ascii="Arial" w:hAnsi="Arial" w:cs="Arial"/>
          <w:sz w:val="20"/>
          <w:szCs w:val="20"/>
        </w:rPr>
        <w:t>can contribute</w:t>
      </w:r>
      <w:r>
        <w:rPr>
          <w:rFonts w:ascii="Arial" w:hAnsi="Arial" w:cs="Arial"/>
          <w:sz w:val="20"/>
          <w:szCs w:val="20"/>
        </w:rPr>
        <w:t xml:space="preserve"> to my development of my own "personal brand”. The four </w:t>
      </w:r>
      <w:r w:rsidR="00126725">
        <w:rPr>
          <w:rFonts w:ascii="Arial" w:hAnsi="Arial" w:cs="Arial"/>
          <w:sz w:val="20"/>
          <w:szCs w:val="20"/>
        </w:rPr>
        <w:t>sections that will be reflected on are:</w:t>
      </w:r>
    </w:p>
    <w:p w14:paraId="4EF23D5B" w14:textId="7CE00BD9" w:rsidR="00126725" w:rsidRDefault="00126725" w:rsidP="00126725">
      <w:pPr>
        <w:pStyle w:val="ListParagraph"/>
        <w:numPr>
          <w:ilvl w:val="0"/>
          <w:numId w:val="3"/>
        </w:numPr>
      </w:pPr>
      <w:r>
        <w:t xml:space="preserve">Brand you </w:t>
      </w:r>
    </w:p>
    <w:p w14:paraId="660C770D" w14:textId="6CD1D663" w:rsidR="00126725" w:rsidRDefault="00126725" w:rsidP="00126725">
      <w:pPr>
        <w:pStyle w:val="ListParagraph"/>
        <w:numPr>
          <w:ilvl w:val="0"/>
          <w:numId w:val="3"/>
        </w:numPr>
      </w:pPr>
      <w:r>
        <w:t xml:space="preserve">It’s a small world. </w:t>
      </w:r>
    </w:p>
    <w:p w14:paraId="6E5A2260" w14:textId="2363317F" w:rsidR="003A24C9" w:rsidRDefault="00126725" w:rsidP="005A6164">
      <w:pPr>
        <w:pStyle w:val="ListParagraph"/>
        <w:numPr>
          <w:ilvl w:val="0"/>
          <w:numId w:val="3"/>
        </w:numPr>
      </w:pPr>
      <w:r>
        <w:t xml:space="preserve">Opportunity knocks </w:t>
      </w:r>
    </w:p>
    <w:p w14:paraId="17B9595C" w14:textId="16C46024" w:rsidR="00126725" w:rsidRDefault="009D0F28" w:rsidP="00126725">
      <w:pPr>
        <w:pStyle w:val="ListParagraph"/>
        <w:numPr>
          <w:ilvl w:val="0"/>
          <w:numId w:val="3"/>
        </w:numPr>
      </w:pPr>
      <w:r>
        <w:t xml:space="preserve">The </w:t>
      </w:r>
      <w:r w:rsidR="00126725">
        <w:t xml:space="preserve">Pursuit </w:t>
      </w:r>
      <w:r w:rsidR="00961AE7">
        <w:t>of</w:t>
      </w:r>
      <w:r w:rsidR="00126725">
        <w:t xml:space="preserve"> happiness </w:t>
      </w:r>
    </w:p>
    <w:p w14:paraId="48B4E5AE" w14:textId="2694D03F" w:rsidR="00126725" w:rsidRDefault="00126725" w:rsidP="00126725">
      <w:pPr>
        <w:pStyle w:val="Heading1"/>
        <w:jc w:val="center"/>
        <w:rPr>
          <w:color w:val="auto"/>
        </w:rPr>
      </w:pPr>
      <w:r w:rsidRPr="00126725">
        <w:rPr>
          <w:color w:val="auto"/>
        </w:rPr>
        <w:t>Reflection</w:t>
      </w:r>
    </w:p>
    <w:p w14:paraId="22E2C3F9" w14:textId="6E627DE0" w:rsidR="00126725" w:rsidRDefault="00126725" w:rsidP="00126725">
      <w:pPr>
        <w:pStyle w:val="Heading2"/>
        <w:jc w:val="center"/>
        <w:rPr>
          <w:color w:val="auto"/>
        </w:rPr>
      </w:pPr>
      <w:r w:rsidRPr="00126725">
        <w:rPr>
          <w:color w:val="auto"/>
        </w:rPr>
        <w:t>Brand you</w:t>
      </w:r>
    </w:p>
    <w:p w14:paraId="0734087B" w14:textId="28F90DDB" w:rsidR="00126725" w:rsidRDefault="00C87DB6" w:rsidP="0090757C">
      <w:r>
        <w:t xml:space="preserve">Reflecting on </w:t>
      </w:r>
      <w:r w:rsidR="004D0A9A">
        <w:t xml:space="preserve">e-learning on the topic “brand you” </w:t>
      </w:r>
      <w:r w:rsidR="00946A83">
        <w:t xml:space="preserve">the first part of the topic made me sit down and actually think about my life, in terms of what my ambitions </w:t>
      </w:r>
      <w:r w:rsidR="00D853A3">
        <w:t>are</w:t>
      </w:r>
      <w:r w:rsidR="00946A83">
        <w:t xml:space="preserve"> in </w:t>
      </w:r>
      <w:r w:rsidR="00337E16">
        <w:t>life, my</w:t>
      </w:r>
      <w:r w:rsidR="002B4E72">
        <w:t xml:space="preserve"> life </w:t>
      </w:r>
      <w:r w:rsidR="0018253E">
        <w:t xml:space="preserve">ambition is to have a strong happy family life but also to be </w:t>
      </w:r>
      <w:r w:rsidR="0090757C">
        <w:t xml:space="preserve">to have my own successful business. </w:t>
      </w:r>
      <w:r w:rsidR="005D73A6">
        <w:t xml:space="preserve">During my </w:t>
      </w:r>
      <w:r w:rsidR="00D853A3">
        <w:t>childhood,</w:t>
      </w:r>
      <w:r w:rsidR="005D73A6">
        <w:t xml:space="preserve"> my family have influenced what my goal in life is, I remember spending weekends with my </w:t>
      </w:r>
      <w:r w:rsidR="00D853A3">
        <w:t>grandparents</w:t>
      </w:r>
      <w:r w:rsidR="00A342FA">
        <w:t xml:space="preserve"> where me and my </w:t>
      </w:r>
      <w:r w:rsidR="00AC48C4">
        <w:t>grandfather</w:t>
      </w:r>
      <w:r w:rsidR="00A342FA">
        <w:t xml:space="preserve"> would</w:t>
      </w:r>
      <w:r w:rsidR="00AC48C4">
        <w:t xml:space="preserve"> be in the zone in</w:t>
      </w:r>
      <w:r w:rsidR="00A342FA">
        <w:t xml:space="preserve"> </w:t>
      </w:r>
      <w:r w:rsidR="00AC48C4">
        <w:t>practicing</w:t>
      </w:r>
      <w:r w:rsidR="00D853A3">
        <w:t xml:space="preserve"> new recipes</w:t>
      </w:r>
      <w:r w:rsidR="0085410F">
        <w:t xml:space="preserve"> then we would sit down and pretend we were judges and critique the food items which resulted in making a plan for how we could make it perfect</w:t>
      </w:r>
      <w:r w:rsidR="0067023A">
        <w:t xml:space="preserve">, this experience with my grandfather provided a goal </w:t>
      </w:r>
      <w:r w:rsidR="00621B4A">
        <w:t xml:space="preserve">for my life, which </w:t>
      </w:r>
      <w:r w:rsidR="00AC48C4">
        <w:t>entails</w:t>
      </w:r>
      <w:r w:rsidR="00621B4A">
        <w:t xml:space="preserve"> </w:t>
      </w:r>
      <w:r w:rsidR="002B4E72">
        <w:t xml:space="preserve">of , the </w:t>
      </w:r>
      <w:r w:rsidR="00621B4A">
        <w:t>opening my own hospitality business</w:t>
      </w:r>
      <w:r w:rsidR="002B4E72">
        <w:t xml:space="preserve"> with myself being the leader</w:t>
      </w:r>
      <w:r w:rsidR="00621B4A">
        <w:t xml:space="preserve">. </w:t>
      </w:r>
    </w:p>
    <w:p w14:paraId="6F03950C" w14:textId="76A5F957" w:rsidR="00B14141" w:rsidRDefault="00FF71B7" w:rsidP="0090757C">
      <w:r>
        <w:t>While reflecting on my studies I have learn that c</w:t>
      </w:r>
      <w:r w:rsidR="00025E41">
        <w:t xml:space="preserve">ooking for myself provided an optimal experience </w:t>
      </w:r>
      <w:r>
        <w:t xml:space="preserve">which has </w:t>
      </w:r>
      <w:r w:rsidR="00096593">
        <w:t xml:space="preserve">resulted in the want of having an autonomy </w:t>
      </w:r>
      <w:r w:rsidR="00500E12">
        <w:t>motivation</w:t>
      </w:r>
      <w:r w:rsidR="00096593">
        <w:t xml:space="preserve">. </w:t>
      </w:r>
      <w:r w:rsidR="00607C98">
        <w:t>I have a self-determination for my goal</w:t>
      </w:r>
      <w:r w:rsidR="002A7DD9">
        <w:t xml:space="preserve"> with</w:t>
      </w:r>
      <w:r w:rsidR="00607C98">
        <w:t xml:space="preserve"> hav</w:t>
      </w:r>
      <w:r w:rsidR="002A7DD9">
        <w:t>ing</w:t>
      </w:r>
      <w:r w:rsidR="00607C98">
        <w:t xml:space="preserve"> made some small steps to get closer to achieving my goal. </w:t>
      </w:r>
      <w:r w:rsidR="002E16F3">
        <w:t xml:space="preserve">Although </w:t>
      </w:r>
      <w:r w:rsidR="005402AE">
        <w:t xml:space="preserve">my mastery needs a little improvement, but I believe, </w:t>
      </w:r>
      <w:r w:rsidR="004A300C">
        <w:t xml:space="preserve">with </w:t>
      </w:r>
      <w:r w:rsidR="005402AE">
        <w:t>time progression</w:t>
      </w:r>
      <w:r w:rsidR="004A300C">
        <w:t xml:space="preserve"> will </w:t>
      </w:r>
      <w:r w:rsidR="00DE1CCB">
        <w:t>be achieved</w:t>
      </w:r>
      <w:r w:rsidR="005402AE">
        <w:t>.</w:t>
      </w:r>
      <w:r w:rsidR="00E27942" w:rsidRPr="00E27942">
        <w:rPr>
          <w:rFonts w:ascii="Roboto" w:hAnsi="Roboto"/>
          <w:color w:val="000000"/>
          <w:sz w:val="21"/>
          <w:szCs w:val="21"/>
          <w:shd w:val="clear" w:color="auto" w:fill="FFFFFF"/>
        </w:rPr>
        <w:t xml:space="preserve"> </w:t>
      </w:r>
      <w:r w:rsidR="00E27942">
        <w:rPr>
          <w:rFonts w:ascii="Roboto" w:hAnsi="Roboto"/>
          <w:color w:val="000000"/>
          <w:sz w:val="21"/>
          <w:szCs w:val="21"/>
          <w:shd w:val="clear" w:color="auto" w:fill="FFFFFF"/>
        </w:rPr>
        <w:t>(Dweck, 2000)</w:t>
      </w:r>
    </w:p>
    <w:p w14:paraId="1ECED7F1" w14:textId="7CC3EB0C" w:rsidR="00751CF3" w:rsidRDefault="00B14141" w:rsidP="0090757C">
      <w:r>
        <w:t xml:space="preserve">During my e-learning journey the key lessons </w:t>
      </w:r>
      <w:r w:rsidR="00411835">
        <w:t>I have learn is, by producing a personal development plan</w:t>
      </w:r>
      <w:r w:rsidR="00060F6B">
        <w:t xml:space="preserve"> to reflect on my </w:t>
      </w:r>
      <w:r w:rsidR="00337E16">
        <w:t>skills,</w:t>
      </w:r>
      <w:r w:rsidR="00411835">
        <w:t xml:space="preserve"> my personal hard and soft skills </w:t>
      </w:r>
      <w:r w:rsidR="003176C6">
        <w:t>ne</w:t>
      </w:r>
      <w:r w:rsidR="00B35933">
        <w:t>ed some development</w:t>
      </w:r>
      <w:r w:rsidR="003176C6">
        <w:t xml:space="preserve"> of improvement</w:t>
      </w:r>
      <w:r w:rsidR="00B35933">
        <w:t xml:space="preserve"> in some areas</w:t>
      </w:r>
      <w:r w:rsidR="00B36401">
        <w:t xml:space="preserve"> which will result in a positive impact </w:t>
      </w:r>
      <w:r w:rsidR="00751CF3">
        <w:t xml:space="preserve">in achieving my goal. </w:t>
      </w:r>
    </w:p>
    <w:p w14:paraId="09DA2C75" w14:textId="08547E13" w:rsidR="004B2812" w:rsidRDefault="004B2812" w:rsidP="0090757C">
      <w:r>
        <w:t xml:space="preserve">In summary, </w:t>
      </w:r>
      <w:r w:rsidR="004C0D3D">
        <w:t xml:space="preserve">the key lessons I have learned is what my ambitions is for life, but also </w:t>
      </w:r>
      <w:r w:rsidR="00A467B6">
        <w:t xml:space="preserve">what and who motivates me, the main key lesson I’ve learn is that our ambitions in life are typically influences from people or experiences we have </w:t>
      </w:r>
      <w:r w:rsidR="00A84FF9">
        <w:t xml:space="preserve">been presented to. </w:t>
      </w:r>
      <w:r w:rsidR="00F635C9">
        <w:t>I’ve</w:t>
      </w:r>
      <w:r w:rsidR="00CB0912">
        <w:t xml:space="preserve"> had confirmation that</w:t>
      </w:r>
      <w:r w:rsidR="00F635C9">
        <w:t xml:space="preserve"> </w:t>
      </w:r>
      <w:r w:rsidR="00A10136">
        <w:t>my</w:t>
      </w:r>
      <w:r w:rsidR="00CB0912">
        <w:t xml:space="preserve"> profession</w:t>
      </w:r>
      <w:r w:rsidR="00A10136">
        <w:t>al career</w:t>
      </w:r>
      <w:r w:rsidR="00CB0912">
        <w:t xml:space="preserve"> I’m currently reside is</w:t>
      </w:r>
      <w:r w:rsidR="00F635C9">
        <w:t xml:space="preserve"> </w:t>
      </w:r>
      <w:r w:rsidR="00C9336C">
        <w:t xml:space="preserve">the correct choice, but with the progression in mind </w:t>
      </w:r>
      <w:r w:rsidR="00662A34">
        <w:t>of opening my own business. In order to fulfil my goal</w:t>
      </w:r>
      <w:r w:rsidR="00A23FAF">
        <w:t>, there are skills that needs a little more attention</w:t>
      </w:r>
      <w:r w:rsidR="009E7D28">
        <w:t>,</w:t>
      </w:r>
      <w:r w:rsidR="00A23FAF">
        <w:t xml:space="preserve"> </w:t>
      </w:r>
      <w:r w:rsidR="00E90738">
        <w:t>with a</w:t>
      </w:r>
      <w:r w:rsidR="009E7D28">
        <w:t xml:space="preserve"> gain in </w:t>
      </w:r>
      <w:r w:rsidR="00A23FAF">
        <w:t xml:space="preserve">knowledge or development. </w:t>
      </w:r>
    </w:p>
    <w:p w14:paraId="6F6B5470" w14:textId="77777777" w:rsidR="00751CF3" w:rsidRDefault="00751CF3" w:rsidP="0090757C"/>
    <w:p w14:paraId="295D710D" w14:textId="5DE7B834" w:rsidR="009D0F28" w:rsidRPr="009D0F28" w:rsidRDefault="00751CF3" w:rsidP="009D0F28">
      <w:pPr>
        <w:pStyle w:val="Heading2"/>
        <w:jc w:val="center"/>
        <w:rPr>
          <w:color w:val="auto"/>
        </w:rPr>
      </w:pPr>
      <w:r w:rsidRPr="00751CF3">
        <w:rPr>
          <w:color w:val="auto"/>
        </w:rPr>
        <w:t>It’s a small world.</w:t>
      </w:r>
    </w:p>
    <w:p w14:paraId="7BE92715" w14:textId="2595AFB9" w:rsidR="00751CF3" w:rsidRDefault="00751CF3" w:rsidP="00751CF3">
      <w:r>
        <w:t xml:space="preserve">In this section I will reflect on my learning process during my e-learning journal into the section </w:t>
      </w:r>
      <w:r w:rsidR="009E7D28">
        <w:t>“</w:t>
      </w:r>
      <w:r>
        <w:t>it’s a small world</w:t>
      </w:r>
      <w:r w:rsidR="009E7D28">
        <w:t>”</w:t>
      </w:r>
      <w:r w:rsidR="001D5F20">
        <w:t xml:space="preserve"> and defin</w:t>
      </w:r>
      <w:r w:rsidR="009E7D28">
        <w:t>e</w:t>
      </w:r>
      <w:r w:rsidR="001D5F20">
        <w:t xml:space="preserve"> the key lessons I have learnt. </w:t>
      </w:r>
      <w:r w:rsidR="002176DC">
        <w:t xml:space="preserve">I have </w:t>
      </w:r>
      <w:r w:rsidR="004766A1">
        <w:t>learned</w:t>
      </w:r>
      <w:r w:rsidR="00B5424A">
        <w:t xml:space="preserve">, </w:t>
      </w:r>
      <w:r w:rsidR="002176DC">
        <w:t xml:space="preserve">the </w:t>
      </w:r>
      <w:r w:rsidR="00785489">
        <w:t>importance of creating a network</w:t>
      </w:r>
      <w:r w:rsidR="00B5424A">
        <w:t xml:space="preserve"> but also by</w:t>
      </w:r>
      <w:r w:rsidR="00785489">
        <w:t xml:space="preserve"> creating a network</w:t>
      </w:r>
      <w:r w:rsidR="00A266EB">
        <w:t xml:space="preserve"> with professionals within the same working field can</w:t>
      </w:r>
      <w:r w:rsidR="00601739">
        <w:t xml:space="preserve"> have a positive impact of the knowledge being gain</w:t>
      </w:r>
      <w:r w:rsidR="00D02CDC">
        <w:t xml:space="preserve"> bu</w:t>
      </w:r>
      <w:r w:rsidR="00493AFD">
        <w:t xml:space="preserve">t also </w:t>
      </w:r>
      <w:r w:rsidR="00A65C47">
        <w:t>to open</w:t>
      </w:r>
      <w:r w:rsidR="00D02CDC">
        <w:t xml:space="preserve"> doors </w:t>
      </w:r>
      <w:r w:rsidR="00493AFD">
        <w:t xml:space="preserve">for </w:t>
      </w:r>
      <w:r w:rsidR="00D02CDC">
        <w:t>new opp</w:t>
      </w:r>
      <w:r w:rsidR="004766A1">
        <w:t>ortunity.</w:t>
      </w:r>
      <w:r w:rsidR="005C4901">
        <w:t xml:space="preserve"> </w:t>
      </w:r>
      <w:r w:rsidR="004766A1">
        <w:t>H</w:t>
      </w:r>
      <w:r w:rsidR="00B609F8">
        <w:t xml:space="preserve">aving </w:t>
      </w:r>
      <w:r w:rsidR="005C4901">
        <w:t>the ability to adapt to new environment</w:t>
      </w:r>
      <w:r w:rsidR="00C322D6">
        <w:t>al</w:t>
      </w:r>
      <w:r w:rsidR="005C4901">
        <w:t xml:space="preserve"> </w:t>
      </w:r>
      <w:r w:rsidR="00711EB1">
        <w:t>conditions</w:t>
      </w:r>
      <w:r w:rsidR="00B609F8">
        <w:t xml:space="preserve"> is essential within a network, </w:t>
      </w:r>
      <w:r w:rsidR="000C5299">
        <w:t>the more nodes within our own network the better</w:t>
      </w:r>
      <w:r w:rsidR="00A65C47">
        <w:t xml:space="preserve"> but also</w:t>
      </w:r>
      <w:r w:rsidR="000C5299">
        <w:t xml:space="preserve"> </w:t>
      </w:r>
      <w:r w:rsidR="00A65C47">
        <w:t>by</w:t>
      </w:r>
      <w:r w:rsidR="006B1515">
        <w:t xml:space="preserve"> understanding our own </w:t>
      </w:r>
      <w:r w:rsidR="00BE3228">
        <w:t>network,</w:t>
      </w:r>
      <w:r w:rsidR="006B1515">
        <w:t xml:space="preserve"> we can evaluate on the strengths or weaknesses within </w:t>
      </w:r>
      <w:r w:rsidR="00AC2707">
        <w:t xml:space="preserve">and make some changes, a network isn’t just the people involved by how communication takes place. </w:t>
      </w:r>
    </w:p>
    <w:p w14:paraId="756069F8" w14:textId="4B719C57" w:rsidR="00412A4D" w:rsidRDefault="00412A4D" w:rsidP="00751CF3">
      <w:r>
        <w:lastRenderedPageBreak/>
        <w:t xml:space="preserve">I have </w:t>
      </w:r>
      <w:r w:rsidR="00C31A59">
        <w:t>learned</w:t>
      </w:r>
      <w:r>
        <w:t xml:space="preserve"> that while forming a </w:t>
      </w:r>
      <w:r w:rsidR="001C4C07">
        <w:t>professional network, although typically we form relationships with professionals who have similar experiences</w:t>
      </w:r>
      <w:r w:rsidR="00341611">
        <w:t xml:space="preserve"> to </w:t>
      </w:r>
      <w:r w:rsidR="005D4544">
        <w:t>ours or even culture, called</w:t>
      </w:r>
      <w:r w:rsidR="00341611">
        <w:t xml:space="preserve"> our comfort zone</w:t>
      </w:r>
      <w:r w:rsidR="00787CB7">
        <w:t xml:space="preserve"> the importance of </w:t>
      </w:r>
      <w:r w:rsidR="00BF2120">
        <w:t xml:space="preserve">diversity within a network is fundamental to </w:t>
      </w:r>
      <w:r w:rsidR="000D3793">
        <w:t xml:space="preserve">an opportunity in growth and learning. </w:t>
      </w:r>
      <w:r w:rsidR="00C31A59">
        <w:rPr>
          <w:rFonts w:ascii="Roboto" w:hAnsi="Roboto"/>
          <w:color w:val="000000"/>
          <w:sz w:val="21"/>
          <w:szCs w:val="21"/>
          <w:shd w:val="clear" w:color="auto" w:fill="FFFFFF"/>
        </w:rPr>
        <w:t>(Waninger Amy,)</w:t>
      </w:r>
      <w:r w:rsidR="00BF2120">
        <w:t xml:space="preserve"> </w:t>
      </w:r>
      <w:r w:rsidR="00B940BC">
        <w:t xml:space="preserve">Having a diverse network can give a new insight into </w:t>
      </w:r>
      <w:r w:rsidR="00AE44BD">
        <w:t>new thinking by connecting you to people whose perceptions, cultures and beliefs</w:t>
      </w:r>
      <w:r w:rsidR="00061FAA">
        <w:t xml:space="preserve">, the benefits can result in creative </w:t>
      </w:r>
      <w:r w:rsidR="00900647">
        <w:t>thinking.</w:t>
      </w:r>
      <w:r w:rsidR="00D9288F" w:rsidRPr="00D9288F">
        <w:rPr>
          <w:rFonts w:ascii="Roboto" w:hAnsi="Roboto"/>
          <w:color w:val="000000"/>
          <w:sz w:val="21"/>
          <w:szCs w:val="21"/>
          <w:shd w:val="clear" w:color="auto" w:fill="FFFFFF"/>
        </w:rPr>
        <w:t xml:space="preserve"> </w:t>
      </w:r>
      <w:r w:rsidR="00D9288F">
        <w:rPr>
          <w:rFonts w:ascii="Roboto" w:hAnsi="Roboto"/>
          <w:color w:val="000000"/>
          <w:sz w:val="21"/>
          <w:szCs w:val="21"/>
          <w:shd w:val="clear" w:color="auto" w:fill="FFFFFF"/>
        </w:rPr>
        <w:t>(Shirley Davis, 2020)</w:t>
      </w:r>
    </w:p>
    <w:p w14:paraId="2CD7B367" w14:textId="4D215BED" w:rsidR="00900647" w:rsidRDefault="003A24C9" w:rsidP="00751CF3">
      <w:r>
        <w:t xml:space="preserve">A way in how communication within </w:t>
      </w:r>
      <w:r w:rsidR="00DA112D">
        <w:t xml:space="preserve">a </w:t>
      </w:r>
      <w:r w:rsidR="00337E16">
        <w:t>networks society</w:t>
      </w:r>
      <w:r w:rsidR="00410842">
        <w:t xml:space="preserve"> </w:t>
      </w:r>
      <w:r>
        <w:t>ha</w:t>
      </w:r>
      <w:r w:rsidR="00DA112D">
        <w:t>s</w:t>
      </w:r>
      <w:r>
        <w:t xml:space="preserve"> </w:t>
      </w:r>
      <w:r w:rsidR="00410842">
        <w:t>changed</w:t>
      </w:r>
      <w:r w:rsidR="00B73121">
        <w:t xml:space="preserve"> over time, </w:t>
      </w:r>
      <w:r w:rsidR="006815B9">
        <w:t>modern day communications has resulted in us being able to communicate with other people geographically.</w:t>
      </w:r>
      <w:r w:rsidR="00101A58">
        <w:t xml:space="preserve"> This has concluded to </w:t>
      </w:r>
      <w:r w:rsidR="00E45F70">
        <w:t>hierarchy having a limit amount of control over information</w:t>
      </w:r>
      <w:r w:rsidR="00751164">
        <w:t xml:space="preserve">. </w:t>
      </w:r>
    </w:p>
    <w:p w14:paraId="0B918ABD" w14:textId="30BDE550" w:rsidR="00751164" w:rsidRDefault="00751164" w:rsidP="00751CF3">
      <w:r>
        <w:t>Making connections</w:t>
      </w:r>
      <w:r w:rsidR="00763650">
        <w:t>,</w:t>
      </w:r>
      <w:r>
        <w:t xml:space="preserve"> in our lives</w:t>
      </w:r>
      <w:r w:rsidR="00763650">
        <w:t xml:space="preserve"> </w:t>
      </w:r>
      <w:r>
        <w:t>forms a network</w:t>
      </w:r>
      <w:r w:rsidR="00763650">
        <w:t xml:space="preserve">, </w:t>
      </w:r>
      <w:r w:rsidR="00A36565">
        <w:t>may that be through family life , studies or our profession, all networks we form have an impact within out lives, we are the sole persons</w:t>
      </w:r>
      <w:r w:rsidR="00390040">
        <w:t xml:space="preserve"> </w:t>
      </w:r>
      <w:r w:rsidR="00A36565">
        <w:t>responsible for our own networks</w:t>
      </w:r>
      <w:r w:rsidR="007C12D8">
        <w:t>, through</w:t>
      </w:r>
      <w:r w:rsidR="00390040">
        <w:t xml:space="preserve"> </w:t>
      </w:r>
      <w:r w:rsidR="00A36565">
        <w:t>having a more diverse network</w:t>
      </w:r>
      <w:r w:rsidR="00390040">
        <w:t>,</w:t>
      </w:r>
      <w:r w:rsidR="00AD332F">
        <w:t xml:space="preserve"> there is a potential for another person</w:t>
      </w:r>
      <w:r w:rsidR="003D18FC">
        <w:t>’s</w:t>
      </w:r>
      <w:r w:rsidR="00AD332F">
        <w:t xml:space="preserve"> experience or knowledge </w:t>
      </w:r>
      <w:r w:rsidR="003D18FC">
        <w:t xml:space="preserve">that </w:t>
      </w:r>
      <w:r w:rsidR="00A36565">
        <w:t xml:space="preserve">can </w:t>
      </w:r>
      <w:r w:rsidR="00AD332F">
        <w:t xml:space="preserve">lead to the </w:t>
      </w:r>
      <w:r w:rsidR="00115569">
        <w:t>open</w:t>
      </w:r>
      <w:r w:rsidR="00AD332F">
        <w:t>ing</w:t>
      </w:r>
      <w:r w:rsidR="00115569">
        <w:t xml:space="preserve"> </w:t>
      </w:r>
      <w:r w:rsidR="003D18FC">
        <w:t>of</w:t>
      </w:r>
      <w:r w:rsidR="00115569">
        <w:t xml:space="preserve"> doors </w:t>
      </w:r>
      <w:r w:rsidR="00B61CF7">
        <w:t xml:space="preserve">resulting in </w:t>
      </w:r>
      <w:r w:rsidR="00115569">
        <w:t xml:space="preserve">opportunities for growth and learning, our networks isn’t just based on a handshake or face to face conversations, </w:t>
      </w:r>
      <w:r w:rsidR="008B33C6">
        <w:t xml:space="preserve">we use other aspirators in aid to communicate </w:t>
      </w:r>
      <w:r w:rsidR="005A6164">
        <w:t xml:space="preserve">within our networks. </w:t>
      </w:r>
      <w:r w:rsidR="00D9288F">
        <w:rPr>
          <w:rFonts w:ascii="Roboto" w:hAnsi="Roboto"/>
          <w:color w:val="000000"/>
          <w:sz w:val="21"/>
          <w:szCs w:val="21"/>
          <w:shd w:val="clear" w:color="auto" w:fill="FFFFFF"/>
        </w:rPr>
        <w:t>(Shirley Davis, 2020)</w:t>
      </w:r>
    </w:p>
    <w:p w14:paraId="39429E1C" w14:textId="2D71B283" w:rsidR="005A6164" w:rsidRDefault="005A6164" w:rsidP="005A6164">
      <w:pPr>
        <w:pStyle w:val="Heading2"/>
        <w:jc w:val="center"/>
        <w:rPr>
          <w:color w:val="auto"/>
        </w:rPr>
      </w:pPr>
      <w:r w:rsidRPr="005A6164">
        <w:rPr>
          <w:color w:val="auto"/>
        </w:rPr>
        <w:t>Opportunity knocks</w:t>
      </w:r>
    </w:p>
    <w:p w14:paraId="3DEA08B5" w14:textId="41DF731C" w:rsidR="000210B9" w:rsidRDefault="00277CC0" w:rsidP="008248EE">
      <w:r>
        <w:t>In this subsection, the lessons I have learned is that not everything is as is seems, and in order to grow</w:t>
      </w:r>
      <w:r w:rsidR="008E309A">
        <w:t>, changing perceptions is a benefit in how we can see from another point of vie</w:t>
      </w:r>
      <w:r w:rsidR="009F20EF">
        <w:t>w.</w:t>
      </w:r>
      <w:r w:rsidR="008E309A">
        <w:t xml:space="preserve"> </w:t>
      </w:r>
      <w:r w:rsidR="00EC6093">
        <w:t xml:space="preserve">often on times, a situation </w:t>
      </w:r>
      <w:r w:rsidR="009F20EF">
        <w:t>that has arisen has concluded in luck, either blind luck or active luck.</w:t>
      </w:r>
      <w:r w:rsidR="00491C30">
        <w:t xml:space="preserve"> The </w:t>
      </w:r>
      <w:r w:rsidR="00C25BE5">
        <w:t xml:space="preserve">cynefin framework </w:t>
      </w:r>
      <w:r w:rsidR="00986899">
        <w:t>categorises</w:t>
      </w:r>
      <w:r w:rsidR="00C25BE5">
        <w:t xml:space="preserve"> in how a situation is </w:t>
      </w:r>
      <w:r w:rsidR="006C01A9">
        <w:t>measured by</w:t>
      </w:r>
      <w:r w:rsidR="000345C1">
        <w:t xml:space="preserve"> luck. </w:t>
      </w:r>
      <w:r w:rsidR="006032F8">
        <w:t xml:space="preserve">In order to fulfil a </w:t>
      </w:r>
      <w:r w:rsidR="007630D5">
        <w:t xml:space="preserve">successful </w:t>
      </w:r>
      <w:r w:rsidR="003010C8">
        <w:t>life,</w:t>
      </w:r>
      <w:r w:rsidR="00663F26">
        <w:t xml:space="preserve"> Dr Christian Bus</w:t>
      </w:r>
      <w:r w:rsidR="00BF0B99">
        <w:t>ch suggests the use</w:t>
      </w:r>
      <w:r w:rsidR="007630D5">
        <w:t xml:space="preserve"> </w:t>
      </w:r>
      <w:r w:rsidR="00D115A7">
        <w:t>of a</w:t>
      </w:r>
      <w:r w:rsidR="0005796E">
        <w:t xml:space="preserve"> </w:t>
      </w:r>
      <w:r w:rsidR="00B4541A">
        <w:t xml:space="preserve">serendipity mindset </w:t>
      </w:r>
      <w:r w:rsidR="00BF0B99">
        <w:t xml:space="preserve">that implies </w:t>
      </w:r>
      <w:r w:rsidR="00744643">
        <w:t xml:space="preserve">in order to seek luck in life, </w:t>
      </w:r>
      <w:r w:rsidR="001F08DC">
        <w:t xml:space="preserve">having a curious mindset into a </w:t>
      </w:r>
      <w:r w:rsidR="00744643">
        <w:t xml:space="preserve">situation </w:t>
      </w:r>
      <w:r w:rsidR="008C4BBA">
        <w:t xml:space="preserve">can aid in how </w:t>
      </w:r>
      <w:r w:rsidR="009C714D">
        <w:t xml:space="preserve">a person doesn’t have a prediction or control over a situation. </w:t>
      </w:r>
      <w:r w:rsidR="00B33016">
        <w:rPr>
          <w:rFonts w:ascii="Roboto" w:hAnsi="Roboto"/>
          <w:color w:val="000000"/>
          <w:sz w:val="21"/>
          <w:szCs w:val="21"/>
          <w:shd w:val="clear" w:color="auto" w:fill="FFFFFF"/>
        </w:rPr>
        <w:t>(Nachbagauer, 2021)</w:t>
      </w:r>
    </w:p>
    <w:p w14:paraId="0A1DAB41" w14:textId="5183169B" w:rsidR="006032F8" w:rsidRDefault="000210B9" w:rsidP="008248EE">
      <w:r>
        <w:t xml:space="preserve">During this process, I have come to the realisation that I have a stretch goal set for myself. </w:t>
      </w:r>
      <w:r w:rsidR="004C0B98">
        <w:t xml:space="preserve">My goal is </w:t>
      </w:r>
      <w:r w:rsidR="00BB41B5">
        <w:t>to open, manage and</w:t>
      </w:r>
      <w:r w:rsidR="00D1387F">
        <w:t xml:space="preserve"> to</w:t>
      </w:r>
      <w:r w:rsidR="00BB41B5">
        <w:t xml:space="preserve"> lead</w:t>
      </w:r>
      <w:r w:rsidR="00D1387F">
        <w:t xml:space="preserve"> a hospitality</w:t>
      </w:r>
      <w:r w:rsidR="00BB41B5">
        <w:t xml:space="preserve"> business which no </w:t>
      </w:r>
      <w:r w:rsidR="00D1387F">
        <w:t xml:space="preserve">solid </w:t>
      </w:r>
      <w:r w:rsidR="00D115A7">
        <w:t xml:space="preserve">experience to do so, the only experience behind myself is </w:t>
      </w:r>
      <w:r w:rsidR="00D1387F">
        <w:t xml:space="preserve">I have worked </w:t>
      </w:r>
      <w:r w:rsidR="002E0287">
        <w:t xml:space="preserve">in both professions of back and front of house. attending this </w:t>
      </w:r>
      <w:r w:rsidR="008B0E5B">
        <w:t>course,</w:t>
      </w:r>
      <w:r w:rsidR="002E0287">
        <w:t xml:space="preserve"> I believe I have set my self a goal of action </w:t>
      </w:r>
      <w:r w:rsidR="00C8676C">
        <w:t>to make it attainable.</w:t>
      </w:r>
      <w:r w:rsidR="00EB1745">
        <w:t xml:space="preserve"> I trust I have the driven</w:t>
      </w:r>
      <w:r w:rsidR="008B0E5B">
        <w:t xml:space="preserve"> mindset which has resulted in the opportunity for a growth of knowledge. </w:t>
      </w:r>
      <w:r w:rsidR="003D4CD1">
        <w:rPr>
          <w:rFonts w:ascii="Roboto" w:hAnsi="Roboto"/>
          <w:color w:val="000000"/>
          <w:sz w:val="21"/>
          <w:szCs w:val="21"/>
          <w:shd w:val="clear" w:color="auto" w:fill="FFFFFF"/>
        </w:rPr>
        <w:t>(SITKIN et al., 2011)</w:t>
      </w:r>
    </w:p>
    <w:p w14:paraId="5ED79DD2" w14:textId="61A30E3A" w:rsidR="00C55E14" w:rsidRDefault="008526B1" w:rsidP="008248EE">
      <w:r>
        <w:t xml:space="preserve">I have learnt the importance of a cv, </w:t>
      </w:r>
      <w:r w:rsidR="00D65AAC">
        <w:t>but also on times a cv isn’t enough</w:t>
      </w:r>
      <w:r w:rsidR="00D41EE2">
        <w:t xml:space="preserve"> but also blind luck, a way</w:t>
      </w:r>
      <w:r w:rsidR="0035395B">
        <w:t xml:space="preserve"> in which we can aid </w:t>
      </w:r>
      <w:r w:rsidR="00C54631">
        <w:t>our chances of receiving employability is by finding a connection within our professional network</w:t>
      </w:r>
      <w:r w:rsidR="00FA7B2A">
        <w:t xml:space="preserve"> in aid in an increase in our chances but also to gain company insight. </w:t>
      </w:r>
      <w:r w:rsidR="00177957">
        <w:t xml:space="preserve">Motivation within a </w:t>
      </w:r>
      <w:r w:rsidR="00C55E14">
        <w:t>person for</w:t>
      </w:r>
      <w:r w:rsidR="00177957">
        <w:t xml:space="preserve"> an </w:t>
      </w:r>
      <w:r w:rsidR="002B16F2">
        <w:t>establishment</w:t>
      </w:r>
      <w:r w:rsidR="00177957">
        <w:t xml:space="preserve"> </w:t>
      </w:r>
      <w:r w:rsidR="002B16F2">
        <w:t xml:space="preserve">can have a positive impact but </w:t>
      </w:r>
      <w:r w:rsidR="009E5684">
        <w:t xml:space="preserve">person and a </w:t>
      </w:r>
      <w:r w:rsidR="002B16F2">
        <w:t>business</w:t>
      </w:r>
      <w:r w:rsidR="009E5684">
        <w:t xml:space="preserve"> must share some similar core values</w:t>
      </w:r>
      <w:r w:rsidR="002B16F2">
        <w:t>.</w:t>
      </w:r>
    </w:p>
    <w:p w14:paraId="5232D102" w14:textId="108A535F" w:rsidR="00C55E14" w:rsidRDefault="009D0F28" w:rsidP="00C55E14">
      <w:pPr>
        <w:pStyle w:val="Heading2"/>
        <w:jc w:val="center"/>
        <w:rPr>
          <w:color w:val="auto"/>
        </w:rPr>
      </w:pPr>
      <w:r>
        <w:rPr>
          <w:color w:val="auto"/>
        </w:rPr>
        <w:t xml:space="preserve">The </w:t>
      </w:r>
      <w:r w:rsidR="00C55E14" w:rsidRPr="00C55E14">
        <w:rPr>
          <w:color w:val="auto"/>
        </w:rPr>
        <w:t xml:space="preserve">Pursuit </w:t>
      </w:r>
      <w:r w:rsidR="00961AE7">
        <w:rPr>
          <w:color w:val="auto"/>
        </w:rPr>
        <w:t xml:space="preserve">of </w:t>
      </w:r>
      <w:r w:rsidR="00C55E14" w:rsidRPr="00C55E14">
        <w:rPr>
          <w:color w:val="auto"/>
        </w:rPr>
        <w:t>happiness</w:t>
      </w:r>
    </w:p>
    <w:p w14:paraId="2330C16B" w14:textId="0DF75B72" w:rsidR="00872996" w:rsidRDefault="00872996" w:rsidP="00872996">
      <w:r>
        <w:t xml:space="preserve">In this final section </w:t>
      </w:r>
      <w:r w:rsidR="002E6B38">
        <w:t>I will reflect on</w:t>
      </w:r>
      <w:r w:rsidR="0001275D">
        <w:t xml:space="preserve"> my e-learning into the section the pursuit</w:t>
      </w:r>
      <w:r w:rsidR="00961AE7">
        <w:t xml:space="preserve"> of happiness, </w:t>
      </w:r>
      <w:r w:rsidR="00393C21">
        <w:t>I have reflected o</w:t>
      </w:r>
      <w:r w:rsidR="00B07B2A">
        <w:t xml:space="preserve">n why I choose to </w:t>
      </w:r>
      <w:r w:rsidR="00DB1BBF">
        <w:t xml:space="preserve">study at university, although </w:t>
      </w:r>
      <w:r w:rsidR="0037734E">
        <w:t>I’</w:t>
      </w:r>
      <w:r w:rsidR="00DB1BBF">
        <w:t xml:space="preserve">m in my second year, the first year I decided enough was enough and it was time I choose to do something for me, </w:t>
      </w:r>
      <w:r w:rsidR="0037734E">
        <w:t xml:space="preserve">to result in </w:t>
      </w:r>
      <w:r w:rsidR="002A0466">
        <w:t>an</w:t>
      </w:r>
      <w:r w:rsidR="0037734E">
        <w:t xml:space="preserve"> increase of opportunities for myself and my family, </w:t>
      </w:r>
      <w:r w:rsidR="002A0466">
        <w:t xml:space="preserve">but during my e-learning studies I have </w:t>
      </w:r>
      <w:r w:rsidR="00563FC6">
        <w:t>gained knowledge of</w:t>
      </w:r>
      <w:r w:rsidR="00DA0E1F">
        <w:t xml:space="preserve"> the power that self-belief have a hold over our progression in life, </w:t>
      </w:r>
      <w:r w:rsidR="00563FC6">
        <w:t xml:space="preserve"> myself having some limit </w:t>
      </w:r>
      <w:r w:rsidR="00655C17">
        <w:t xml:space="preserve">beliefs which can have a negative impact on my studies </w:t>
      </w:r>
      <w:r w:rsidR="00636463">
        <w:t xml:space="preserve">goals and ambitions in life, </w:t>
      </w:r>
      <w:r w:rsidR="00AC126F">
        <w:t xml:space="preserve">although I have made progression on my limit beliefs from achieving </w:t>
      </w:r>
      <w:r w:rsidR="00A240E9">
        <w:t xml:space="preserve">a positive result during last year’s studies, the constant though of “ I’m not </w:t>
      </w:r>
      <w:r w:rsidR="007B583F">
        <w:t>smart enough” or “my kids need my focus more than my studies”</w:t>
      </w:r>
      <w:r w:rsidR="001B25A6">
        <w:t xml:space="preserve"> a way to </w:t>
      </w:r>
      <w:r w:rsidR="0011145D">
        <w:t>overcome</w:t>
      </w:r>
      <w:r w:rsidR="001B25A6">
        <w:t xml:space="preserve"> my limit beliefs is to </w:t>
      </w:r>
      <w:r w:rsidR="003E7F11">
        <w:t xml:space="preserve">confront the question and ask why? With </w:t>
      </w:r>
      <w:r w:rsidR="0051601D">
        <w:t xml:space="preserve">a response, negative </w:t>
      </w:r>
      <w:r w:rsidR="0051601D">
        <w:lastRenderedPageBreak/>
        <w:t xml:space="preserve">thoughts within out self can be turned into a </w:t>
      </w:r>
      <w:r w:rsidR="00A47F66">
        <w:t>positive step</w:t>
      </w:r>
      <w:r w:rsidR="0011145D">
        <w:t xml:space="preserve"> towards our goa</w:t>
      </w:r>
      <w:r w:rsidR="00E924E2">
        <w:t>l b</w:t>
      </w:r>
      <w:r w:rsidR="006A59F7">
        <w:t xml:space="preserve">y </w:t>
      </w:r>
      <w:r w:rsidR="00E924E2">
        <w:t>changing our</w:t>
      </w:r>
      <w:r w:rsidR="006A59F7">
        <w:t xml:space="preserve"> </w:t>
      </w:r>
      <w:r w:rsidR="00E924E2">
        <w:t xml:space="preserve">mind self to a growth </w:t>
      </w:r>
      <w:r w:rsidR="006A59F7">
        <w:t>mindset</w:t>
      </w:r>
      <w:r w:rsidR="0011145D">
        <w:t xml:space="preserve">. </w:t>
      </w:r>
    </w:p>
    <w:p w14:paraId="2DFB1806" w14:textId="28C21FE9" w:rsidR="009627DA" w:rsidRDefault="00A22224" w:rsidP="008248EE">
      <w:r>
        <w:t xml:space="preserve">I have gained knowledge on the meaning of grit, and the importance of grit in </w:t>
      </w:r>
      <w:r w:rsidR="00026232">
        <w:t>order to achievin</w:t>
      </w:r>
      <w:r w:rsidR="00730656">
        <w:t xml:space="preserve">g </w:t>
      </w:r>
      <w:r w:rsidR="00026232">
        <w:t xml:space="preserve">your goal, </w:t>
      </w:r>
      <w:r w:rsidR="00DB0CA1">
        <w:t xml:space="preserve">grit is understood </w:t>
      </w:r>
      <w:r w:rsidR="00730656">
        <w:t>in</w:t>
      </w:r>
      <w:r w:rsidR="00DB0CA1">
        <w:t xml:space="preserve"> having the </w:t>
      </w:r>
      <w:r w:rsidR="00362A09">
        <w:t>resilience,</w:t>
      </w:r>
      <w:r w:rsidR="00730656">
        <w:t xml:space="preserve"> </w:t>
      </w:r>
      <w:r w:rsidR="00362A09">
        <w:t>ambition,</w:t>
      </w:r>
      <w:r w:rsidR="00730656">
        <w:t xml:space="preserve"> and self-control in the process of achieving goals in life. </w:t>
      </w:r>
      <w:r w:rsidR="00362A09">
        <w:t xml:space="preserve">I believe I, portray </w:t>
      </w:r>
      <w:r w:rsidR="009211A8">
        <w:t xml:space="preserve">a sense of having some grit behind myself in achieving my goal, the steps </w:t>
      </w:r>
      <w:r w:rsidR="008D00E1">
        <w:t>I am currently experiencing in order to achieve my goal,</w:t>
      </w:r>
      <w:r w:rsidR="00510FD0">
        <w:t xml:space="preserve"> although on times my </w:t>
      </w:r>
      <w:r w:rsidR="00781F65">
        <w:t>limit beliefs</w:t>
      </w:r>
      <w:r w:rsidR="00510FD0">
        <w:t xml:space="preserve"> </w:t>
      </w:r>
      <w:r w:rsidR="000833D2">
        <w:t xml:space="preserve">impact the process on times. </w:t>
      </w:r>
      <w:r w:rsidR="00B20643">
        <w:t xml:space="preserve">A way in how I can improve grit </w:t>
      </w:r>
      <w:r w:rsidR="00781F65">
        <w:t>is through resilience or sagacity. A sa</w:t>
      </w:r>
      <w:r w:rsidR="0043457B">
        <w:t xml:space="preserve">gacity quote that resonates with myself is a quote that my grandmother would always say to </w:t>
      </w:r>
      <w:r w:rsidR="000F485C">
        <w:t>me,</w:t>
      </w:r>
      <w:r w:rsidR="0076146C">
        <w:t xml:space="preserve"> “Anything you put your mind </w:t>
      </w:r>
      <w:r w:rsidR="0079598C">
        <w:t>to,</w:t>
      </w:r>
      <w:r w:rsidR="0076146C">
        <w:t xml:space="preserve"> you can </w:t>
      </w:r>
      <w:r w:rsidR="0079598C">
        <w:t>achieve” the</w:t>
      </w:r>
      <w:r w:rsidR="00E47DC0">
        <w:t xml:space="preserve"> quote from my grandmother has been at the forefront of my mind whenever I pursue in new </w:t>
      </w:r>
      <w:r w:rsidR="005C0808">
        <w:t xml:space="preserve">experiences within my life. </w:t>
      </w:r>
    </w:p>
    <w:p w14:paraId="665B1C8B" w14:textId="25DC0529" w:rsidR="009627DA" w:rsidRDefault="009627DA" w:rsidP="008248EE">
      <w:r>
        <w:t xml:space="preserve">And finally, the last section on my e-learning journal, I’ve learnt that during our professional career, </w:t>
      </w:r>
      <w:r w:rsidR="00BF1BE5">
        <w:t xml:space="preserve">change is occurring, may this be technology, </w:t>
      </w:r>
      <w:r w:rsidR="0079598C">
        <w:t>the import</w:t>
      </w:r>
      <w:r w:rsidR="009E4D25">
        <w:t xml:space="preserve">ant role of acceptance during change is significant. </w:t>
      </w:r>
      <w:r w:rsidR="004213F1">
        <w:t xml:space="preserve">And finally, </w:t>
      </w:r>
      <w:r w:rsidR="00AA479A">
        <w:t xml:space="preserve">the benefits of attaining </w:t>
      </w:r>
      <w:r w:rsidR="003C057E">
        <w:t>a career</w:t>
      </w:r>
      <w:r w:rsidR="00943FDF">
        <w:t xml:space="preserve"> </w:t>
      </w:r>
      <w:r w:rsidR="00AD5E26">
        <w:t xml:space="preserve">mentor </w:t>
      </w:r>
      <w:r w:rsidR="003C7D58">
        <w:t xml:space="preserve">can result in a gain of knowledge and support but also to </w:t>
      </w:r>
      <w:r w:rsidR="00ED29BF">
        <w:t>receive</w:t>
      </w:r>
      <w:r w:rsidR="003C7D58">
        <w:t xml:space="preserve"> </w:t>
      </w:r>
      <w:r w:rsidR="00943FDF">
        <w:t xml:space="preserve">a professional support, </w:t>
      </w:r>
      <w:r w:rsidR="003C057E">
        <w:t>i.e.</w:t>
      </w:r>
      <w:r w:rsidR="00943FDF">
        <w:t xml:space="preserve">: </w:t>
      </w:r>
      <w:r w:rsidR="003C057E">
        <w:t>in regard to</w:t>
      </w:r>
      <w:r w:rsidR="00943FDF">
        <w:t xml:space="preserve"> a network or </w:t>
      </w:r>
      <w:r w:rsidR="003C057E">
        <w:t xml:space="preserve">advice on a career level. </w:t>
      </w:r>
    </w:p>
    <w:p w14:paraId="609C91FE" w14:textId="77777777" w:rsidR="00781F65" w:rsidRPr="00AB6389" w:rsidRDefault="00781F65" w:rsidP="008248EE"/>
    <w:p w14:paraId="25A1C314" w14:textId="118669C2" w:rsidR="003C057E" w:rsidRPr="00AB6389" w:rsidRDefault="003C057E" w:rsidP="003C057E">
      <w:pPr>
        <w:pStyle w:val="Heading2"/>
        <w:jc w:val="center"/>
        <w:rPr>
          <w:color w:val="auto"/>
        </w:rPr>
      </w:pPr>
      <w:r w:rsidRPr="00AB6389">
        <w:rPr>
          <w:color w:val="auto"/>
        </w:rPr>
        <w:t>Conclusion</w:t>
      </w:r>
    </w:p>
    <w:p w14:paraId="17221D2D" w14:textId="21673C82" w:rsidR="00852374" w:rsidRDefault="007C123B" w:rsidP="003C057E">
      <w:r>
        <w:t xml:space="preserve">In this final section, I will conclude on my finally </w:t>
      </w:r>
      <w:r w:rsidR="00E33D75">
        <w:t xml:space="preserve">key lessons learnt during my e-learning </w:t>
      </w:r>
      <w:r w:rsidR="0006309B">
        <w:t>journal</w:t>
      </w:r>
      <w:r w:rsidR="00E33D75">
        <w:t xml:space="preserve"> </w:t>
      </w:r>
      <w:r w:rsidR="0006309B">
        <w:t>and their significance for the development of my “</w:t>
      </w:r>
      <w:r w:rsidR="00410620">
        <w:t>personal brand</w:t>
      </w:r>
      <w:r w:rsidR="0006309B">
        <w:t xml:space="preserve">”. </w:t>
      </w:r>
      <w:r w:rsidR="00BC1105">
        <w:t>A personal brand is how an employment will see us, for example ou</w:t>
      </w:r>
      <w:r w:rsidR="003366B2">
        <w:t xml:space="preserve">r values or skills. During my studies I have learned that </w:t>
      </w:r>
      <w:r w:rsidR="00055561">
        <w:t xml:space="preserve">my profession and personal goals for life, isn’t just down to my own thoughts and feelings but </w:t>
      </w:r>
      <w:r w:rsidR="008125C4">
        <w:t>influenced from family and experiences,</w:t>
      </w:r>
      <w:r w:rsidR="000E34F4">
        <w:t xml:space="preserve"> one key lesson I have leaned is a goal is produced by motivation, </w:t>
      </w:r>
      <w:r w:rsidR="00B478C3">
        <w:t xml:space="preserve">my own motivation in life is produced by my own children, where I want to better my own career for them both, both my children give me the drive daily to push forward in life. </w:t>
      </w:r>
    </w:p>
    <w:p w14:paraId="09890083" w14:textId="2C90AFDB" w:rsidR="003C057E" w:rsidRDefault="00043399" w:rsidP="003C057E">
      <w:r>
        <w:t>I have learned the importance of creating a</w:t>
      </w:r>
      <w:r w:rsidR="00417283">
        <w:t xml:space="preserve"> divers</w:t>
      </w:r>
      <w:r w:rsidR="005F2162">
        <w:t>e</w:t>
      </w:r>
      <w:r>
        <w:t xml:space="preserve"> network for career development but on the other hand I have learned that a network doesn’t just mean professional people, but all the other “nodes” in between, for instance family or</w:t>
      </w:r>
      <w:r w:rsidR="00380362">
        <w:t xml:space="preserve"> delivery drivers for suppliers. </w:t>
      </w:r>
      <w:r w:rsidR="00451955">
        <w:t>The benefits of creating a professional career can have a benefit in a different array of situations</w:t>
      </w:r>
      <w:r w:rsidR="00DA4E61">
        <w:t xml:space="preserve"> from gaining insightful knowledge or receiving advice in progressing onto your goal. </w:t>
      </w:r>
    </w:p>
    <w:p w14:paraId="4C5C2A2F" w14:textId="1726C985" w:rsidR="00B478C3" w:rsidRDefault="00B478C3" w:rsidP="003C057E">
      <w:r>
        <w:t xml:space="preserve">I have </w:t>
      </w:r>
      <w:r w:rsidR="00E855B6">
        <w:t>learned</w:t>
      </w:r>
      <w:r>
        <w:t xml:space="preserve"> that </w:t>
      </w:r>
      <w:r w:rsidR="00331021">
        <w:t>although I’m in the</w:t>
      </w:r>
      <w:r w:rsidR="00E855B6">
        <w:t xml:space="preserve"> progress of studying, there are </w:t>
      </w:r>
      <w:r w:rsidR="000B23B3">
        <w:t>skill</w:t>
      </w:r>
      <w:r w:rsidR="005F2162">
        <w:t xml:space="preserve"> </w:t>
      </w:r>
      <w:r w:rsidR="000B23B3">
        <w:t xml:space="preserve">within my career that need improvement, </w:t>
      </w:r>
      <w:r w:rsidR="003331DF">
        <w:t xml:space="preserve">but also </w:t>
      </w:r>
      <w:r w:rsidR="009F2877">
        <w:t xml:space="preserve">my self-believe needs a lot of work for the reason that </w:t>
      </w:r>
      <w:r w:rsidR="00552F4B">
        <w:t>the implications received from self-belief could potentially result in not achieving my goals within life.</w:t>
      </w:r>
    </w:p>
    <w:p w14:paraId="775781AC" w14:textId="2645B1A9" w:rsidR="00A02877" w:rsidRDefault="00315DCA" w:rsidP="003C057E">
      <w:r>
        <w:t xml:space="preserve">The creation of creating a strong cv, is important within a professional career, when applying for a job we mostly rely on luck, </w:t>
      </w:r>
      <w:r w:rsidR="00BA1566">
        <w:t xml:space="preserve">but there are ways in which we can improve our chances of employability, one being of </w:t>
      </w:r>
      <w:r w:rsidR="002D4340">
        <w:t xml:space="preserve">finding a mentor in which we are connected to within a network where we can receive </w:t>
      </w:r>
      <w:r w:rsidR="00A02877">
        <w:t xml:space="preserve">useful knowledge within a workplace. </w:t>
      </w:r>
    </w:p>
    <w:p w14:paraId="2DABD3A6" w14:textId="4028E7DE" w:rsidR="003D4544" w:rsidRDefault="003D4544" w:rsidP="003C057E">
      <w:r>
        <w:t>I have realised that all the knowledge gained from my e-learning journey is all connected to give us the best chance possible in achieving a successful career or achieving our goals,</w:t>
      </w:r>
      <w:r w:rsidR="00D729E5">
        <w:t xml:space="preserve"> but also</w:t>
      </w:r>
      <w:r>
        <w:t xml:space="preserve"> the importance of </w:t>
      </w:r>
      <w:r w:rsidR="009F7ACC">
        <w:t>producing personal development plans</w:t>
      </w:r>
      <w:r w:rsidR="00B66DB2">
        <w:t xml:space="preserve"> to reflect on our own </w:t>
      </w:r>
      <w:r w:rsidR="00FD4FB7">
        <w:t>skills or values</w:t>
      </w:r>
      <w:r w:rsidR="009F7ACC">
        <w:t xml:space="preserve"> can give insightful knowledge into areas </w:t>
      </w:r>
      <w:r w:rsidR="00B66DB2">
        <w:t>that show our strengths and weaknesses, with receiving</w:t>
      </w:r>
      <w:r w:rsidR="009429AC">
        <w:t xml:space="preserve"> </w:t>
      </w:r>
      <w:r w:rsidR="00B66DB2">
        <w:t xml:space="preserve"> </w:t>
      </w:r>
      <w:r w:rsidR="009429AC">
        <w:t>in</w:t>
      </w:r>
      <w:r w:rsidR="00FD4FB7">
        <w:t xml:space="preserve">sightful </w:t>
      </w:r>
      <w:r w:rsidR="009429AC">
        <w:t>information’s</w:t>
      </w:r>
      <w:r w:rsidR="00FD4FB7">
        <w:t xml:space="preserve"> we can make significant </w:t>
      </w:r>
      <w:r w:rsidR="009429AC">
        <w:t>steps in development or improvement</w:t>
      </w:r>
      <w:r w:rsidR="00086210">
        <w:t xml:space="preserve"> in a step to get one step closer to our goals, there are numerous frameworks available </w:t>
      </w:r>
      <w:r w:rsidR="00DD665D">
        <w:t xml:space="preserve">which can be used to make a positive impact when developing our own personal brand. </w:t>
      </w:r>
    </w:p>
    <w:p w14:paraId="2E392A24" w14:textId="40F6C574" w:rsidR="00E90738" w:rsidRDefault="00E90738" w:rsidP="00E90738">
      <w:pPr>
        <w:pStyle w:val="Heading2"/>
        <w:jc w:val="center"/>
        <w:rPr>
          <w:color w:val="auto"/>
          <w:u w:val="single"/>
        </w:rPr>
      </w:pPr>
      <w:r w:rsidRPr="00E90738">
        <w:rPr>
          <w:color w:val="auto"/>
          <w:u w:val="single"/>
        </w:rPr>
        <w:lastRenderedPageBreak/>
        <w:t>References</w:t>
      </w:r>
    </w:p>
    <w:p w14:paraId="431D58F8" w14:textId="649903CB" w:rsidR="00AB6389" w:rsidRPr="00AB6389" w:rsidRDefault="00AB6389" w:rsidP="00AB6389"/>
    <w:p w14:paraId="57EB0B11" w14:textId="586328D0" w:rsidR="00AB6389" w:rsidRPr="00AB6389" w:rsidRDefault="00AB6389" w:rsidP="00AB6389">
      <w:r w:rsidRPr="00AB6389">
        <w:rPr>
          <w:i/>
          <w:iCs/>
        </w:rPr>
        <w:t>Insights and strategies. building your personal brand. </w:t>
      </w:r>
      <w:r w:rsidRPr="00AB6389">
        <w:t>Ash, E. (Director). (2015a</w:t>
      </w:r>
      <w:r w:rsidRPr="00AB6389">
        <w:t>). [</w:t>
      </w:r>
      <w:r w:rsidRPr="00AB6389">
        <w:t>Video/DVD] Melbourne, Victoria: Seven Dimensions.</w:t>
      </w:r>
    </w:p>
    <w:p w14:paraId="6F14775F" w14:textId="134630DC" w:rsidR="00AB6389" w:rsidRPr="00AB6389" w:rsidRDefault="00AB6389" w:rsidP="00AB6389">
      <w:r w:rsidRPr="00AB6389">
        <w:rPr>
          <w:i/>
          <w:iCs/>
        </w:rPr>
        <w:t>Insights and strategies. setting goals to stretch and grow. </w:t>
      </w:r>
      <w:r w:rsidRPr="00AB6389">
        <w:t>Ash, E. (Director). (2015b</w:t>
      </w:r>
      <w:r w:rsidRPr="00AB6389">
        <w:t>). [</w:t>
      </w:r>
      <w:r w:rsidRPr="00AB6389">
        <w:t>Video/DVD] Melbourne, Victoria: Seven Dimensions.</w:t>
      </w:r>
    </w:p>
    <w:p w14:paraId="7F345C70" w14:textId="2A5CD128" w:rsidR="00AB6389" w:rsidRPr="00AB6389" w:rsidRDefault="00AB6389" w:rsidP="00AB6389">
      <w:r w:rsidRPr="00AB6389">
        <w:t>Cottrell, S. (2021). </w:t>
      </w:r>
      <w:r w:rsidRPr="00AB6389">
        <w:rPr>
          <w:i/>
          <w:iCs/>
        </w:rPr>
        <w:t xml:space="preserve">Skills for </w:t>
      </w:r>
      <w:r w:rsidRPr="00AB6389">
        <w:rPr>
          <w:i/>
          <w:iCs/>
        </w:rPr>
        <w:t>success:</w:t>
      </w:r>
      <w:r w:rsidRPr="00AB6389">
        <w:rPr>
          <w:i/>
          <w:iCs/>
        </w:rPr>
        <w:t xml:space="preserve"> Personal development and employability</w:t>
      </w:r>
      <w:r w:rsidRPr="00AB6389">
        <w:t> (4th ed.). Red Globe Press.</w:t>
      </w:r>
    </w:p>
    <w:p w14:paraId="16CB284E" w14:textId="07B1D1EF" w:rsidR="00AB6389" w:rsidRPr="00AB6389" w:rsidRDefault="00AB6389" w:rsidP="00AB6389">
      <w:r w:rsidRPr="00AB6389">
        <w:t>Dweck, C. S. (2000). </w:t>
      </w:r>
      <w:r w:rsidRPr="00AB6389">
        <w:rPr>
          <w:i/>
          <w:iCs/>
        </w:rPr>
        <w:t>Self-</w:t>
      </w:r>
      <w:r w:rsidRPr="00AB6389">
        <w:rPr>
          <w:i/>
          <w:iCs/>
        </w:rPr>
        <w:t>theories:</w:t>
      </w:r>
      <w:r w:rsidRPr="00AB6389">
        <w:rPr>
          <w:i/>
          <w:iCs/>
        </w:rPr>
        <w:t xml:space="preserve"> Their role in motivation, personality, and development</w:t>
      </w:r>
      <w:r w:rsidRPr="00AB6389">
        <w:t>. Psychology Press. 10.4324/9781315783048</w:t>
      </w:r>
    </w:p>
    <w:p w14:paraId="0AD5F64E" w14:textId="77777777" w:rsidR="00AB6389" w:rsidRPr="00AB6389" w:rsidRDefault="00AB6389" w:rsidP="00AB6389">
      <w:r w:rsidRPr="00AB6389">
        <w:t>English, P., de Villiers Scheepers, M. J., Fleischman, D., Burgess, J., &amp; Crimmins, G. (2021). Developing professional networks: The missing link to graduate employability.</w:t>
      </w:r>
      <w:r w:rsidRPr="00AB6389">
        <w:rPr>
          <w:i/>
          <w:iCs/>
        </w:rPr>
        <w:t> Education &amp; Training (London), 63</w:t>
      </w:r>
      <w:r w:rsidRPr="00AB6389">
        <w:t>(4), 647-661. 10.1108/ET-10-2020-0309</w:t>
      </w:r>
    </w:p>
    <w:p w14:paraId="4D56CA21" w14:textId="13C1F95B" w:rsidR="00AB6389" w:rsidRPr="00AB6389" w:rsidRDefault="00AB6389" w:rsidP="00AB6389">
      <w:r w:rsidRPr="00AB6389">
        <w:rPr>
          <w:i/>
          <w:iCs/>
        </w:rPr>
        <w:t>Managing your professional network. </w:t>
      </w:r>
      <w:r w:rsidRPr="00AB6389">
        <w:t>Gelwicks, E. (Director). (2019</w:t>
      </w:r>
      <w:r w:rsidRPr="00AB6389">
        <w:t>). [</w:t>
      </w:r>
      <w:r w:rsidRPr="00AB6389">
        <w:t>Video/DVD] Carpenteria, CA: linkedin.com.</w:t>
      </w:r>
    </w:p>
    <w:p w14:paraId="15952BE2" w14:textId="69E9FF99" w:rsidR="00AB6389" w:rsidRPr="00AB6389" w:rsidRDefault="00AB6389" w:rsidP="00AB6389">
      <w:r w:rsidRPr="00AB6389">
        <w:rPr>
          <w:i/>
          <w:iCs/>
        </w:rPr>
        <w:t xml:space="preserve">Grit: How teams persevere to accomplish great </w:t>
      </w:r>
      <w:r w:rsidRPr="00AB6389">
        <w:rPr>
          <w:i/>
          <w:iCs/>
        </w:rPr>
        <w:t>goals...</w:t>
      </w:r>
      <w:r w:rsidRPr="00AB6389">
        <w:t xml:space="preserve"> (2019</w:t>
      </w:r>
      <w:r w:rsidRPr="00AB6389">
        <w:t>). [</w:t>
      </w:r>
      <w:r w:rsidRPr="00AB6389">
        <w:t>Video/DVD] Carpenteria, CA: linkedin.com.</w:t>
      </w:r>
    </w:p>
    <w:p w14:paraId="16C1330E" w14:textId="77777777" w:rsidR="00AB6389" w:rsidRPr="00AB6389" w:rsidRDefault="00AB6389" w:rsidP="00AB6389">
      <w:r w:rsidRPr="00AB6389">
        <w:t>Nachbagauer, A. (2021). Managing complexity in projects: Extending the cynefin framework.</w:t>
      </w:r>
      <w:r w:rsidRPr="00AB6389">
        <w:rPr>
          <w:i/>
          <w:iCs/>
        </w:rPr>
        <w:t> Project Leadership and Society, 2</w:t>
      </w:r>
      <w:r w:rsidRPr="00AB6389">
        <w:t>, 100017. 10.1016/j.plas.2021.100017</w:t>
      </w:r>
    </w:p>
    <w:p w14:paraId="0CD04B2C" w14:textId="5FA96F39" w:rsidR="00AB6389" w:rsidRPr="00AB6389" w:rsidRDefault="00AB6389" w:rsidP="00AB6389">
      <w:r w:rsidRPr="00AB6389">
        <w:rPr>
          <w:i/>
          <w:iCs/>
        </w:rPr>
        <w:t>Building a diverse professional network. </w:t>
      </w:r>
      <w:r w:rsidRPr="00AB6389">
        <w:t>Shirley Davis, D. (Director). (2020</w:t>
      </w:r>
      <w:r w:rsidRPr="00AB6389">
        <w:t>). [</w:t>
      </w:r>
      <w:r w:rsidRPr="00AB6389">
        <w:t>Video/DVD] Carpenteria, CA: linkedin.com.</w:t>
      </w:r>
    </w:p>
    <w:p w14:paraId="2DE09B78" w14:textId="77777777" w:rsidR="00AB6389" w:rsidRPr="00AB6389" w:rsidRDefault="00AB6389" w:rsidP="00AB6389">
      <w:r w:rsidRPr="00AB6389">
        <w:t>SITKIN, S. B., SEE, K. E., MILLER, C. C., LAWLESS, M. W., &amp; CARTON, A. M. (2011). The paradox of stretch goals: Organizations in pursuit of the seemingly impossible.</w:t>
      </w:r>
      <w:r w:rsidRPr="00AB6389">
        <w:rPr>
          <w:i/>
          <w:iCs/>
        </w:rPr>
        <w:t> The Academy of Management Review, 36</w:t>
      </w:r>
      <w:r w:rsidRPr="00AB6389">
        <w:t>(3), 544-566. 10.5465/AMR.2011.61031811</w:t>
      </w:r>
    </w:p>
    <w:p w14:paraId="1CB9252F" w14:textId="55F8011A" w:rsidR="00AB6389" w:rsidRPr="00AB6389" w:rsidRDefault="00AB6389" w:rsidP="00AB6389">
      <w:r w:rsidRPr="00AB6389">
        <w:t>Waninger Amy.</w:t>
      </w:r>
      <w:r w:rsidRPr="00AB6389">
        <w:rPr>
          <w:i/>
          <w:iCs/>
        </w:rPr>
        <w:t xml:space="preserve">Network beyond bias- how to make diversity your competitive advantage in networking with </w:t>
      </w:r>
      <w:r w:rsidRPr="00AB6389">
        <w:rPr>
          <w:i/>
          <w:iCs/>
        </w:rPr>
        <w:t>Amy</w:t>
      </w:r>
      <w:r w:rsidRPr="00AB6389">
        <w:rPr>
          <w:i/>
          <w:iCs/>
        </w:rPr>
        <w:t xml:space="preserve"> </w:t>
      </w:r>
      <w:r>
        <w:rPr>
          <w:i/>
          <w:iCs/>
        </w:rPr>
        <w:t>W</w:t>
      </w:r>
      <w:r w:rsidRPr="00AB6389">
        <w:rPr>
          <w:i/>
          <w:iCs/>
        </w:rPr>
        <w:t>aninger.</w:t>
      </w:r>
      <w:r w:rsidRPr="00AB6389">
        <w:rPr>
          <w:i/>
          <w:iCs/>
        </w:rPr>
        <w:t> </w:t>
      </w:r>
      <w:hyperlink r:id="rId7" w:tgtFrame="_blank" w:history="1">
        <w:r w:rsidRPr="00AB6389">
          <w:rPr>
            <w:rStyle w:val="Hyperlink"/>
          </w:rPr>
          <w:t>http://www.talentgrow.com/podcast/episode136</w:t>
        </w:r>
      </w:hyperlink>
    </w:p>
    <w:p w14:paraId="1DA8D04A" w14:textId="77777777" w:rsidR="00E90738" w:rsidRDefault="00E90738" w:rsidP="00E90738"/>
    <w:p w14:paraId="18B62BFD" w14:textId="77777777" w:rsidR="00E90738" w:rsidRPr="00E90738" w:rsidRDefault="00E90738" w:rsidP="00E90738"/>
    <w:sectPr w:rsidR="00E90738" w:rsidRPr="00E90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473F3"/>
    <w:multiLevelType w:val="hybridMultilevel"/>
    <w:tmpl w:val="0F2E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F54B46"/>
    <w:multiLevelType w:val="hybridMultilevel"/>
    <w:tmpl w:val="FC70E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053324"/>
    <w:multiLevelType w:val="hybridMultilevel"/>
    <w:tmpl w:val="45785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712483">
    <w:abstractNumId w:val="2"/>
  </w:num>
  <w:num w:numId="2" w16cid:durableId="1606308342">
    <w:abstractNumId w:val="0"/>
  </w:num>
  <w:num w:numId="3" w16cid:durableId="1826897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F9F"/>
    <w:rsid w:val="0001275D"/>
    <w:rsid w:val="000210B9"/>
    <w:rsid w:val="00025E41"/>
    <w:rsid w:val="00026232"/>
    <w:rsid w:val="000345C1"/>
    <w:rsid w:val="00043399"/>
    <w:rsid w:val="00050055"/>
    <w:rsid w:val="00055561"/>
    <w:rsid w:val="0005796E"/>
    <w:rsid w:val="00060F6B"/>
    <w:rsid w:val="00061FAA"/>
    <w:rsid w:val="0006309B"/>
    <w:rsid w:val="000833D2"/>
    <w:rsid w:val="00086210"/>
    <w:rsid w:val="00096593"/>
    <w:rsid w:val="000B23B3"/>
    <w:rsid w:val="000C5299"/>
    <w:rsid w:val="000D3793"/>
    <w:rsid w:val="000E34F4"/>
    <w:rsid w:val="000E4F54"/>
    <w:rsid w:val="000F485C"/>
    <w:rsid w:val="00101A58"/>
    <w:rsid w:val="0011145D"/>
    <w:rsid w:val="00115569"/>
    <w:rsid w:val="001254EE"/>
    <w:rsid w:val="00126725"/>
    <w:rsid w:val="00177957"/>
    <w:rsid w:val="0018253E"/>
    <w:rsid w:val="001B25A6"/>
    <w:rsid w:val="001C4C07"/>
    <w:rsid w:val="001D5F20"/>
    <w:rsid w:val="001F08DC"/>
    <w:rsid w:val="002134B6"/>
    <w:rsid w:val="002176DC"/>
    <w:rsid w:val="00277CC0"/>
    <w:rsid w:val="0028685F"/>
    <w:rsid w:val="002A0466"/>
    <w:rsid w:val="002A7DD9"/>
    <w:rsid w:val="002B16F2"/>
    <w:rsid w:val="002B4E72"/>
    <w:rsid w:val="002D4340"/>
    <w:rsid w:val="002E0287"/>
    <w:rsid w:val="002E16F3"/>
    <w:rsid w:val="002E6B38"/>
    <w:rsid w:val="003010C8"/>
    <w:rsid w:val="003046FD"/>
    <w:rsid w:val="00312F9F"/>
    <w:rsid w:val="00315DCA"/>
    <w:rsid w:val="003176C6"/>
    <w:rsid w:val="00331021"/>
    <w:rsid w:val="003331DF"/>
    <w:rsid w:val="003366B2"/>
    <w:rsid w:val="00337E16"/>
    <w:rsid w:val="00340200"/>
    <w:rsid w:val="00341611"/>
    <w:rsid w:val="00344854"/>
    <w:rsid w:val="0035395B"/>
    <w:rsid w:val="00356152"/>
    <w:rsid w:val="00362A09"/>
    <w:rsid w:val="0037734E"/>
    <w:rsid w:val="00380362"/>
    <w:rsid w:val="00390040"/>
    <w:rsid w:val="00393C21"/>
    <w:rsid w:val="003A24C9"/>
    <w:rsid w:val="003C057E"/>
    <w:rsid w:val="003C7D58"/>
    <w:rsid w:val="003D18FC"/>
    <w:rsid w:val="003D4544"/>
    <w:rsid w:val="003D4CD1"/>
    <w:rsid w:val="003E7F11"/>
    <w:rsid w:val="00410620"/>
    <w:rsid w:val="00410842"/>
    <w:rsid w:val="00411835"/>
    <w:rsid w:val="00412A4D"/>
    <w:rsid w:val="00417283"/>
    <w:rsid w:val="004213F1"/>
    <w:rsid w:val="0043457B"/>
    <w:rsid w:val="004353CF"/>
    <w:rsid w:val="00451955"/>
    <w:rsid w:val="004766A1"/>
    <w:rsid w:val="00491C30"/>
    <w:rsid w:val="00493AFD"/>
    <w:rsid w:val="004A300C"/>
    <w:rsid w:val="004B2812"/>
    <w:rsid w:val="004C0B98"/>
    <w:rsid w:val="004C0D3D"/>
    <w:rsid w:val="004D0A9A"/>
    <w:rsid w:val="004F5A18"/>
    <w:rsid w:val="00500E12"/>
    <w:rsid w:val="00510FD0"/>
    <w:rsid w:val="0051601D"/>
    <w:rsid w:val="005402AE"/>
    <w:rsid w:val="00552F4B"/>
    <w:rsid w:val="00563FC6"/>
    <w:rsid w:val="005A23E6"/>
    <w:rsid w:val="005A6164"/>
    <w:rsid w:val="005C0808"/>
    <w:rsid w:val="005C4877"/>
    <w:rsid w:val="005C4901"/>
    <w:rsid w:val="005D4544"/>
    <w:rsid w:val="005D73A6"/>
    <w:rsid w:val="005E21D9"/>
    <w:rsid w:val="005F2162"/>
    <w:rsid w:val="00601739"/>
    <w:rsid w:val="006032F8"/>
    <w:rsid w:val="00607C98"/>
    <w:rsid w:val="00621B4A"/>
    <w:rsid w:val="00636463"/>
    <w:rsid w:val="00655C17"/>
    <w:rsid w:val="00662A34"/>
    <w:rsid w:val="00663F26"/>
    <w:rsid w:val="0067023A"/>
    <w:rsid w:val="00672A65"/>
    <w:rsid w:val="006815B9"/>
    <w:rsid w:val="006A59F7"/>
    <w:rsid w:val="006B1515"/>
    <w:rsid w:val="006C01A9"/>
    <w:rsid w:val="006F6AE4"/>
    <w:rsid w:val="00711EB1"/>
    <w:rsid w:val="00730656"/>
    <w:rsid w:val="00735AE3"/>
    <w:rsid w:val="00744643"/>
    <w:rsid w:val="007449F9"/>
    <w:rsid w:val="00751164"/>
    <w:rsid w:val="00751CF3"/>
    <w:rsid w:val="0076146C"/>
    <w:rsid w:val="007630D5"/>
    <w:rsid w:val="00763650"/>
    <w:rsid w:val="00781F65"/>
    <w:rsid w:val="00784BFC"/>
    <w:rsid w:val="00785489"/>
    <w:rsid w:val="00787CB7"/>
    <w:rsid w:val="0079598C"/>
    <w:rsid w:val="007B583F"/>
    <w:rsid w:val="007C123B"/>
    <w:rsid w:val="007C12D8"/>
    <w:rsid w:val="008125C4"/>
    <w:rsid w:val="00814B2C"/>
    <w:rsid w:val="00820494"/>
    <w:rsid w:val="008248EE"/>
    <w:rsid w:val="00852374"/>
    <w:rsid w:val="008526B1"/>
    <w:rsid w:val="0085410F"/>
    <w:rsid w:val="00872996"/>
    <w:rsid w:val="008B0E5B"/>
    <w:rsid w:val="008B33C6"/>
    <w:rsid w:val="008C43D0"/>
    <w:rsid w:val="008C4BBA"/>
    <w:rsid w:val="008D00E1"/>
    <w:rsid w:val="008E309A"/>
    <w:rsid w:val="00900647"/>
    <w:rsid w:val="0090757C"/>
    <w:rsid w:val="009211A8"/>
    <w:rsid w:val="009303F1"/>
    <w:rsid w:val="009429AC"/>
    <w:rsid w:val="00943FDF"/>
    <w:rsid w:val="00946A83"/>
    <w:rsid w:val="00961AE7"/>
    <w:rsid w:val="009627DA"/>
    <w:rsid w:val="00986899"/>
    <w:rsid w:val="009C714D"/>
    <w:rsid w:val="009D0F28"/>
    <w:rsid w:val="009E4D25"/>
    <w:rsid w:val="009E5684"/>
    <w:rsid w:val="009E7D28"/>
    <w:rsid w:val="009F20EF"/>
    <w:rsid w:val="009F2877"/>
    <w:rsid w:val="009F7ACC"/>
    <w:rsid w:val="00A013AD"/>
    <w:rsid w:val="00A02877"/>
    <w:rsid w:val="00A10136"/>
    <w:rsid w:val="00A22224"/>
    <w:rsid w:val="00A23FAF"/>
    <w:rsid w:val="00A240E9"/>
    <w:rsid w:val="00A25404"/>
    <w:rsid w:val="00A266EB"/>
    <w:rsid w:val="00A342FA"/>
    <w:rsid w:val="00A36565"/>
    <w:rsid w:val="00A467B6"/>
    <w:rsid w:val="00A47F66"/>
    <w:rsid w:val="00A65C47"/>
    <w:rsid w:val="00A84FF9"/>
    <w:rsid w:val="00AA479A"/>
    <w:rsid w:val="00AB6389"/>
    <w:rsid w:val="00AC126F"/>
    <w:rsid w:val="00AC2707"/>
    <w:rsid w:val="00AC48C4"/>
    <w:rsid w:val="00AD332F"/>
    <w:rsid w:val="00AD5E26"/>
    <w:rsid w:val="00AE44BD"/>
    <w:rsid w:val="00B07B2A"/>
    <w:rsid w:val="00B14141"/>
    <w:rsid w:val="00B20643"/>
    <w:rsid w:val="00B33016"/>
    <w:rsid w:val="00B35933"/>
    <w:rsid w:val="00B36401"/>
    <w:rsid w:val="00B4541A"/>
    <w:rsid w:val="00B478C3"/>
    <w:rsid w:val="00B5424A"/>
    <w:rsid w:val="00B609F8"/>
    <w:rsid w:val="00B61CF7"/>
    <w:rsid w:val="00B66DB2"/>
    <w:rsid w:val="00B73121"/>
    <w:rsid w:val="00B940BC"/>
    <w:rsid w:val="00BA1566"/>
    <w:rsid w:val="00BB41B5"/>
    <w:rsid w:val="00BC1105"/>
    <w:rsid w:val="00BE3228"/>
    <w:rsid w:val="00BF0B99"/>
    <w:rsid w:val="00BF1BE5"/>
    <w:rsid w:val="00BF2120"/>
    <w:rsid w:val="00C25BE5"/>
    <w:rsid w:val="00C31A59"/>
    <w:rsid w:val="00C322D6"/>
    <w:rsid w:val="00C54631"/>
    <w:rsid w:val="00C55E14"/>
    <w:rsid w:val="00C72210"/>
    <w:rsid w:val="00C8676C"/>
    <w:rsid w:val="00C87DB6"/>
    <w:rsid w:val="00C9336C"/>
    <w:rsid w:val="00CB0912"/>
    <w:rsid w:val="00D02CDC"/>
    <w:rsid w:val="00D115A7"/>
    <w:rsid w:val="00D1387F"/>
    <w:rsid w:val="00D41EE2"/>
    <w:rsid w:val="00D65AAC"/>
    <w:rsid w:val="00D70CE7"/>
    <w:rsid w:val="00D729E5"/>
    <w:rsid w:val="00D853A3"/>
    <w:rsid w:val="00D9288F"/>
    <w:rsid w:val="00DA0E1F"/>
    <w:rsid w:val="00DA112D"/>
    <w:rsid w:val="00DA4E61"/>
    <w:rsid w:val="00DB0CA1"/>
    <w:rsid w:val="00DB1BBF"/>
    <w:rsid w:val="00DD665D"/>
    <w:rsid w:val="00DE1CCB"/>
    <w:rsid w:val="00E27942"/>
    <w:rsid w:val="00E33D75"/>
    <w:rsid w:val="00E45F70"/>
    <w:rsid w:val="00E47DC0"/>
    <w:rsid w:val="00E83337"/>
    <w:rsid w:val="00E855B6"/>
    <w:rsid w:val="00E856E1"/>
    <w:rsid w:val="00E90738"/>
    <w:rsid w:val="00E924E2"/>
    <w:rsid w:val="00E92F2B"/>
    <w:rsid w:val="00EB1745"/>
    <w:rsid w:val="00EC00E8"/>
    <w:rsid w:val="00EC6093"/>
    <w:rsid w:val="00EC6DC1"/>
    <w:rsid w:val="00ED29BF"/>
    <w:rsid w:val="00EE2BAE"/>
    <w:rsid w:val="00F635C9"/>
    <w:rsid w:val="00F757EC"/>
    <w:rsid w:val="00FA7B2A"/>
    <w:rsid w:val="00FD4FB7"/>
    <w:rsid w:val="00FE557E"/>
    <w:rsid w:val="00FF7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1AD3C"/>
  <w15:chartTrackingRefBased/>
  <w15:docId w15:val="{A5C61C65-D30B-4901-BB4F-9C4C7FCB1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F9F"/>
  </w:style>
  <w:style w:type="paragraph" w:styleId="Heading1">
    <w:name w:val="heading 1"/>
    <w:basedOn w:val="Normal"/>
    <w:next w:val="Normal"/>
    <w:link w:val="Heading1Char"/>
    <w:uiPriority w:val="9"/>
    <w:qFormat/>
    <w:rsid w:val="00312F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2B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75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F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2F9F"/>
    <w:pPr>
      <w:outlineLvl w:val="9"/>
    </w:pPr>
    <w:rPr>
      <w:kern w:val="0"/>
      <w:lang w:eastAsia="en-GB"/>
      <w14:ligatures w14:val="none"/>
    </w:rPr>
  </w:style>
  <w:style w:type="paragraph" w:styleId="TOC2">
    <w:name w:val="toc 2"/>
    <w:basedOn w:val="Normal"/>
    <w:next w:val="Normal"/>
    <w:autoRedefine/>
    <w:uiPriority w:val="39"/>
    <w:unhideWhenUsed/>
    <w:rsid w:val="00312F9F"/>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EE2BAE"/>
    <w:pPr>
      <w:spacing w:after="100"/>
    </w:pPr>
    <w:rPr>
      <w:rFonts w:eastAsiaTheme="minorEastAsia" w:cs="Times New Roman"/>
      <w:b/>
      <w:bCs/>
      <w:kern w:val="0"/>
      <w:lang w:eastAsia="en-GB"/>
      <w14:ligatures w14:val="none"/>
    </w:rPr>
  </w:style>
  <w:style w:type="paragraph" w:styleId="TOC3">
    <w:name w:val="toc 3"/>
    <w:basedOn w:val="Normal"/>
    <w:next w:val="Normal"/>
    <w:autoRedefine/>
    <w:uiPriority w:val="39"/>
    <w:unhideWhenUsed/>
    <w:rsid w:val="00312F9F"/>
    <w:pPr>
      <w:spacing w:after="100"/>
      <w:ind w:left="440"/>
    </w:pPr>
    <w:rPr>
      <w:rFonts w:eastAsiaTheme="minorEastAsia" w:cs="Times New Roman"/>
      <w:kern w:val="0"/>
      <w:lang w:eastAsia="en-GB"/>
      <w14:ligatures w14:val="none"/>
    </w:rPr>
  </w:style>
  <w:style w:type="character" w:customStyle="1" w:styleId="Heading2Char">
    <w:name w:val="Heading 2 Char"/>
    <w:basedOn w:val="DefaultParagraphFont"/>
    <w:link w:val="Heading2"/>
    <w:uiPriority w:val="9"/>
    <w:rsid w:val="00EE2BA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26725"/>
    <w:pPr>
      <w:ind w:left="720"/>
      <w:contextualSpacing/>
    </w:pPr>
  </w:style>
  <w:style w:type="paragraph" w:styleId="Title">
    <w:name w:val="Title"/>
    <w:basedOn w:val="Normal"/>
    <w:next w:val="Normal"/>
    <w:link w:val="TitleChar"/>
    <w:uiPriority w:val="10"/>
    <w:qFormat/>
    <w:rsid w:val="001267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725"/>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0757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E907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90738"/>
    <w:rPr>
      <w:color w:val="0000FF"/>
      <w:u w:val="single"/>
    </w:rPr>
  </w:style>
  <w:style w:type="character" w:styleId="UnresolvedMention">
    <w:name w:val="Unresolved Mention"/>
    <w:basedOn w:val="DefaultParagraphFont"/>
    <w:uiPriority w:val="99"/>
    <w:semiHidden/>
    <w:unhideWhenUsed/>
    <w:rsid w:val="00AB6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794899">
      <w:bodyDiv w:val="1"/>
      <w:marLeft w:val="0"/>
      <w:marRight w:val="0"/>
      <w:marTop w:val="0"/>
      <w:marBottom w:val="0"/>
      <w:divBdr>
        <w:top w:val="none" w:sz="0" w:space="0" w:color="auto"/>
        <w:left w:val="none" w:sz="0" w:space="0" w:color="auto"/>
        <w:bottom w:val="none" w:sz="0" w:space="0" w:color="auto"/>
        <w:right w:val="none" w:sz="0" w:space="0" w:color="auto"/>
      </w:divBdr>
    </w:div>
    <w:div w:id="169476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talentgrow.com/podcast/episode13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F6278-D922-48B6-AF3B-03A0EA96A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2595</TotalTime>
  <Pages>6</Pages>
  <Words>2020</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dc:creator>
  <cp:keywords/>
  <dc:description/>
  <cp:lastModifiedBy>laura cooper</cp:lastModifiedBy>
  <cp:revision>253</cp:revision>
  <dcterms:created xsi:type="dcterms:W3CDTF">2023-07-23T09:45:00Z</dcterms:created>
  <dcterms:modified xsi:type="dcterms:W3CDTF">2023-07-26T13:03:00Z</dcterms:modified>
</cp:coreProperties>
</file>