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B2A47B5" w:rsidR="001D7CA7" w:rsidRPr="00CF0253" w:rsidRDefault="00CE143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Ruth Parkes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C9E4409" w:rsidR="001D7CA7" w:rsidRPr="00CF0253" w:rsidRDefault="00CE143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Cicero and Caesar: Latin Sources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091C935" w:rsidR="00CF0253" w:rsidRPr="00CF0253" w:rsidRDefault="00CE143F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HPAH5071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3E0DEDA" w:rsidR="00CF0253" w:rsidRPr="00CF0253" w:rsidRDefault="00CE143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4111242E" w:rsidR="00DC6841" w:rsidRPr="00662F3A" w:rsidRDefault="006815D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143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6815D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6815D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8DC8B93" w:rsidR="008168C7" w:rsidRPr="00CF0253" w:rsidRDefault="00CE143F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6815DC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76355B9" w:rsidR="00FF4624" w:rsidRPr="00CF0253" w:rsidRDefault="006815DC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143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FED47D5" w:rsidR="008918AE" w:rsidRPr="0035560B" w:rsidRDefault="00CE143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B145A91" w:rsidR="008918AE" w:rsidRPr="0035560B" w:rsidRDefault="00CE143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1BA10D2" w:rsidR="004E5CCD" w:rsidRPr="0035560B" w:rsidRDefault="00CE14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BC7697D" w:rsidR="004E5CCD" w:rsidRPr="0035560B" w:rsidRDefault="00CE14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1373AA0E" w:rsidR="004E5CCD" w:rsidRPr="0035560B" w:rsidRDefault="00CE14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5503721" w:rsidR="004E5CCD" w:rsidRPr="0035560B" w:rsidRDefault="00CE14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EC0CE34" w:rsidR="004E5CCD" w:rsidRPr="0035560B" w:rsidRDefault="00CE14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8F1F8A7" w:rsidR="003751CB" w:rsidRPr="00CF0253" w:rsidRDefault="00CE143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Magdalena Ohrman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6D40E8AD" w:rsidR="003751CB" w:rsidRPr="00CF0253" w:rsidRDefault="00CE143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11.12.2020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E143F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682</Words>
  <Characters>3893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4566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Magdalena Ohrman</cp:lastModifiedBy>
  <cp:revision>2</cp:revision>
  <cp:lastPrinted>2008-06-19T11:26:00Z</cp:lastPrinted>
  <dcterms:created xsi:type="dcterms:W3CDTF">2020-12-11T13:07:00Z</dcterms:created>
  <dcterms:modified xsi:type="dcterms:W3CDTF">2020-12-11T13:07:00Z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