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4B1D69" w14:textId="2071D3FD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24918EC" wp14:editId="494DC4C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</w:p>
    <w:p w14:paraId="60B428B9" w14:textId="7E00B6E6" w:rsidR="002D5B3F" w:rsidRDefault="002D5B3F" w:rsidP="002D5B3F">
      <w:pPr>
        <w:rPr>
          <w:rFonts w:ascii="Arial" w:hAnsi="Arial" w:cs="Arial"/>
        </w:rPr>
      </w:pPr>
    </w:p>
    <w:p w14:paraId="4538AE39" w14:textId="77777777" w:rsidR="00A55222" w:rsidRDefault="00A55222" w:rsidP="00A55222">
      <w:pPr>
        <w:pStyle w:val="Modcode"/>
        <w:spacing w:line="360" w:lineRule="auto"/>
        <w:jc w:val="left"/>
        <w:rPr>
          <w:color w:val="FF0000"/>
        </w:rPr>
      </w:pPr>
      <w:r>
        <w:t>LEVEL 6</w:t>
      </w:r>
      <w:r w:rsidRPr="00EB1F41">
        <w:rPr>
          <w:color w:val="FF0000"/>
        </w:rPr>
        <w:t xml:space="preserve">     </w:t>
      </w:r>
    </w:p>
    <w:p w14:paraId="2A80918E" w14:textId="77777777" w:rsidR="00A55222" w:rsidRDefault="00A55222" w:rsidP="00A55222">
      <w:pPr>
        <w:pStyle w:val="Modcode"/>
        <w:spacing w:line="360" w:lineRule="auto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215CCE0D" w14:textId="77777777" w:rsidR="00A55222" w:rsidRDefault="00A55222" w:rsidP="00A55222">
      <w:pPr>
        <w:pStyle w:val="Modcode"/>
        <w:spacing w:line="360" w:lineRule="auto"/>
        <w:jc w:val="left"/>
      </w:pPr>
    </w:p>
    <w:p w14:paraId="00599DEC" w14:textId="77777777" w:rsidR="00A55222" w:rsidRDefault="00A55222" w:rsidP="00A55222">
      <w:pPr>
        <w:pStyle w:val="Modcode"/>
        <w:spacing w:line="360" w:lineRule="auto"/>
        <w:jc w:val="left"/>
      </w:pPr>
    </w:p>
    <w:p w14:paraId="090C0802" w14:textId="77777777" w:rsidR="00A55222" w:rsidRPr="007E3A8E" w:rsidRDefault="00A55222" w:rsidP="00A55222">
      <w:pPr>
        <w:pStyle w:val="Modcode"/>
        <w:spacing w:line="360" w:lineRule="auto"/>
        <w:jc w:val="left"/>
      </w:pPr>
    </w:p>
    <w:p w14:paraId="2D9BDAB8" w14:textId="77777777" w:rsidR="00A55222" w:rsidRPr="007E3A8E" w:rsidRDefault="00A55222" w:rsidP="00A55222">
      <w:pPr>
        <w:pStyle w:val="Modcode"/>
        <w:spacing w:line="360" w:lineRule="auto"/>
      </w:pPr>
      <w:r w:rsidRPr="007E3A8E">
        <w:t>MODULE CODE</w:t>
      </w:r>
      <w:r>
        <w:t>: SHSs6061</w:t>
      </w:r>
    </w:p>
    <w:p w14:paraId="4F228A38" w14:textId="77777777" w:rsidR="00A55222" w:rsidRPr="004558C3" w:rsidRDefault="00A55222" w:rsidP="00A55222">
      <w:pPr>
        <w:pStyle w:val="Modname"/>
        <w:spacing w:line="360" w:lineRule="auto"/>
      </w:pPr>
      <w:r>
        <w:rPr>
          <w:szCs w:val="28"/>
        </w:rPr>
        <w:t>Exercise and specific populations</w:t>
      </w:r>
      <w:r>
        <w:t xml:space="preserve">  </w:t>
      </w:r>
    </w:p>
    <w:p w14:paraId="7B1D5893" w14:textId="77777777" w:rsidR="00A55222" w:rsidRDefault="00A55222" w:rsidP="00A55222">
      <w:pPr>
        <w:pStyle w:val="BodyText"/>
        <w:spacing w:line="360" w:lineRule="auto"/>
        <w:rPr>
          <w:b/>
          <w:sz w:val="28"/>
          <w:szCs w:val="28"/>
        </w:rPr>
      </w:pPr>
    </w:p>
    <w:p w14:paraId="2FDBF9D6" w14:textId="45C0A8DF" w:rsidR="00A55222" w:rsidRPr="004558C3" w:rsidRDefault="00A55222" w:rsidP="00A55222">
      <w:pPr>
        <w:pStyle w:val="BodyText"/>
        <w:spacing w:line="360" w:lineRule="auto"/>
        <w:rPr>
          <w:b/>
          <w:sz w:val="28"/>
          <w:szCs w:val="28"/>
          <w:u w:val="single"/>
        </w:rPr>
      </w:pPr>
      <w:r w:rsidRPr="004558C3">
        <w:rPr>
          <w:b/>
          <w:sz w:val="28"/>
          <w:szCs w:val="28"/>
        </w:rPr>
        <w:t>WORD COUNT:</w:t>
      </w:r>
      <w:r w:rsidRPr="0009533F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 xml:space="preserve"> 2500 WORDS</w:t>
      </w:r>
    </w:p>
    <w:p w14:paraId="250C5917" w14:textId="77777777" w:rsidR="00A55222" w:rsidRDefault="00A55222" w:rsidP="00A55222">
      <w:pPr>
        <w:pStyle w:val="BodyText"/>
        <w:spacing w:line="360" w:lineRule="auto"/>
        <w:rPr>
          <w:b/>
          <w:color w:val="FF0000"/>
          <w:sz w:val="28"/>
          <w:szCs w:val="28"/>
          <w:u w:val="single"/>
        </w:rPr>
      </w:pPr>
      <w:r w:rsidRPr="004558C3">
        <w:rPr>
          <w:b/>
          <w:sz w:val="28"/>
          <w:szCs w:val="28"/>
        </w:rPr>
        <w:t xml:space="preserve">MODULE TUTOR: </w:t>
      </w:r>
      <w:r>
        <w:rPr>
          <w:b/>
          <w:sz w:val="28"/>
          <w:szCs w:val="28"/>
        </w:rPr>
        <w:t>David Gardner</w:t>
      </w:r>
      <w:r w:rsidRPr="00C536A6">
        <w:rPr>
          <w:b/>
          <w:color w:val="FF0000"/>
          <w:sz w:val="28"/>
          <w:szCs w:val="28"/>
          <w:u w:val="single"/>
        </w:rPr>
        <w:t xml:space="preserve"> </w:t>
      </w:r>
    </w:p>
    <w:p w14:paraId="65C292BB" w14:textId="0B1B5433" w:rsidR="00A55222" w:rsidRDefault="00A55222" w:rsidP="00A55222">
      <w:pPr>
        <w:pStyle w:val="Modname"/>
        <w:spacing w:line="360" w:lineRule="auto"/>
        <w:jc w:val="left"/>
      </w:pPr>
      <w:r>
        <w:rPr>
          <w:sz w:val="32"/>
          <w:szCs w:val="32"/>
        </w:rPr>
        <w:t>Module:</w:t>
      </w:r>
      <w:r w:rsidRPr="004202F7">
        <w:rPr>
          <w:rFonts w:ascii="Arial" w:hAnsi="Arial" w:cs="Arial"/>
          <w:sz w:val="22"/>
          <w:szCs w:val="22"/>
        </w:rPr>
        <w:t xml:space="preserve"> </w:t>
      </w:r>
      <w:r>
        <w:rPr>
          <w:szCs w:val="28"/>
        </w:rPr>
        <w:t>Exercise and specific populations</w:t>
      </w:r>
      <w:r>
        <w:t xml:space="preserve">  </w:t>
      </w:r>
    </w:p>
    <w:p w14:paraId="3279CC32" w14:textId="770B2D26" w:rsidR="00A55222" w:rsidRPr="00A55222" w:rsidRDefault="00A55222" w:rsidP="00A55222">
      <w:pPr>
        <w:rPr>
          <w:b/>
          <w:bCs/>
          <w:sz w:val="28"/>
          <w:szCs w:val="28"/>
        </w:rPr>
      </w:pPr>
      <w:r w:rsidRPr="00A55222">
        <w:rPr>
          <w:b/>
          <w:bCs/>
          <w:sz w:val="28"/>
          <w:szCs w:val="28"/>
        </w:rPr>
        <w:t>Case study</w:t>
      </w:r>
      <w:r w:rsidR="00C001A5">
        <w:rPr>
          <w:b/>
          <w:bCs/>
          <w:sz w:val="28"/>
          <w:szCs w:val="28"/>
        </w:rPr>
        <w:t xml:space="preserve"> of Joshua Lewis </w:t>
      </w:r>
    </w:p>
    <w:p w14:paraId="748405CB" w14:textId="77777777" w:rsidR="00A55222" w:rsidRPr="005038EA" w:rsidRDefault="00A55222" w:rsidP="00A55222">
      <w:pPr>
        <w:spacing w:line="360" w:lineRule="auto"/>
        <w:rPr>
          <w:b/>
          <w:sz w:val="32"/>
          <w:szCs w:val="32"/>
        </w:rPr>
      </w:pPr>
    </w:p>
    <w:p w14:paraId="07DF323D" w14:textId="77777777" w:rsidR="00A55222" w:rsidRDefault="00A55222" w:rsidP="00A55222">
      <w:pPr>
        <w:spacing w:line="360" w:lineRule="auto"/>
        <w:jc w:val="center"/>
        <w:rPr>
          <w:b/>
          <w:sz w:val="28"/>
          <w:szCs w:val="28"/>
        </w:rPr>
      </w:pPr>
    </w:p>
    <w:p w14:paraId="1896FA72" w14:textId="77777777" w:rsidR="00A55222" w:rsidRDefault="00A55222" w:rsidP="00A55222">
      <w:pPr>
        <w:spacing w:line="360" w:lineRule="auto"/>
        <w:jc w:val="center"/>
        <w:rPr>
          <w:b/>
          <w:sz w:val="28"/>
          <w:szCs w:val="28"/>
        </w:rPr>
      </w:pPr>
    </w:p>
    <w:p w14:paraId="7312A84D" w14:textId="77777777" w:rsidR="00A55222" w:rsidRDefault="00A55222" w:rsidP="00A55222">
      <w:pPr>
        <w:spacing w:line="360" w:lineRule="auto"/>
        <w:jc w:val="center"/>
        <w:rPr>
          <w:b/>
          <w:sz w:val="28"/>
          <w:szCs w:val="28"/>
        </w:rPr>
      </w:pPr>
    </w:p>
    <w:p w14:paraId="2DCF775A" w14:textId="77777777" w:rsidR="00A55222" w:rsidRPr="00EC3CDB" w:rsidRDefault="00A55222" w:rsidP="00A55222">
      <w:pPr>
        <w:spacing w:line="360" w:lineRule="auto"/>
        <w:jc w:val="center"/>
        <w:rPr>
          <w:b/>
          <w:sz w:val="32"/>
          <w:szCs w:val="32"/>
        </w:rPr>
      </w:pPr>
      <w:r w:rsidRPr="00EC3CDB">
        <w:rPr>
          <w:b/>
          <w:sz w:val="32"/>
          <w:szCs w:val="32"/>
        </w:rPr>
        <w:t>Gareth Jones – Student 1802873</w:t>
      </w:r>
    </w:p>
    <w:p w14:paraId="7C759095" w14:textId="0B228866" w:rsidR="00A55222" w:rsidRDefault="00A55222" w:rsidP="002D5B3F">
      <w:pPr>
        <w:rPr>
          <w:rFonts w:ascii="Arial" w:hAnsi="Arial" w:cs="Arial"/>
        </w:rPr>
      </w:pPr>
    </w:p>
    <w:p w14:paraId="46D75638" w14:textId="4E137FC7" w:rsidR="00A55222" w:rsidRDefault="00A55222" w:rsidP="002D5B3F">
      <w:pPr>
        <w:rPr>
          <w:rFonts w:ascii="Arial" w:hAnsi="Arial" w:cs="Arial"/>
        </w:rPr>
      </w:pPr>
    </w:p>
    <w:p w14:paraId="5D19E289" w14:textId="45149B87" w:rsidR="00A55222" w:rsidRDefault="00A55222" w:rsidP="002D5B3F">
      <w:pPr>
        <w:rPr>
          <w:rFonts w:ascii="Arial" w:hAnsi="Arial" w:cs="Arial"/>
        </w:rPr>
      </w:pPr>
    </w:p>
    <w:p w14:paraId="429F6A40" w14:textId="78BBFBC7" w:rsidR="00A55222" w:rsidRDefault="00A55222" w:rsidP="002D5B3F">
      <w:pPr>
        <w:rPr>
          <w:rFonts w:ascii="Arial" w:hAnsi="Arial" w:cs="Arial"/>
        </w:rPr>
      </w:pPr>
    </w:p>
    <w:p w14:paraId="5EB6FC06" w14:textId="2CEF6067" w:rsidR="00A55222" w:rsidRDefault="00A55222" w:rsidP="002D5B3F">
      <w:pPr>
        <w:rPr>
          <w:rFonts w:ascii="Arial" w:hAnsi="Arial" w:cs="Arial"/>
        </w:rPr>
      </w:pPr>
    </w:p>
    <w:p w14:paraId="76520A4F" w14:textId="4462700F" w:rsidR="00A55222" w:rsidRDefault="00A55222" w:rsidP="002D5B3F">
      <w:pPr>
        <w:rPr>
          <w:rFonts w:ascii="Arial" w:hAnsi="Arial" w:cs="Arial"/>
        </w:rPr>
      </w:pPr>
    </w:p>
    <w:p w14:paraId="0F71D6EE" w14:textId="1D4F1605" w:rsidR="00A55222" w:rsidRDefault="00A55222" w:rsidP="002D5B3F">
      <w:pPr>
        <w:rPr>
          <w:rFonts w:ascii="Arial" w:hAnsi="Arial" w:cs="Arial"/>
        </w:rPr>
      </w:pPr>
    </w:p>
    <w:p w14:paraId="7E0C8213" w14:textId="40E6FEF3" w:rsidR="00A55222" w:rsidRDefault="00A55222" w:rsidP="002D5B3F">
      <w:pPr>
        <w:rPr>
          <w:rFonts w:ascii="Arial" w:hAnsi="Arial" w:cs="Arial"/>
        </w:rPr>
      </w:pPr>
    </w:p>
    <w:p w14:paraId="78CF876A" w14:textId="4C8AF73A" w:rsidR="00A55222" w:rsidRDefault="00A55222" w:rsidP="002D5B3F">
      <w:pPr>
        <w:rPr>
          <w:rFonts w:ascii="Arial" w:hAnsi="Arial" w:cs="Arial"/>
        </w:rPr>
      </w:pPr>
    </w:p>
    <w:p w14:paraId="0A3B4085" w14:textId="1E26D6A1" w:rsidR="00A55222" w:rsidRDefault="00A55222" w:rsidP="002D5B3F">
      <w:pPr>
        <w:rPr>
          <w:rFonts w:ascii="Arial" w:hAnsi="Arial" w:cs="Arial"/>
        </w:rPr>
      </w:pPr>
    </w:p>
    <w:p w14:paraId="5304ADB0" w14:textId="7588128C" w:rsidR="00A55222" w:rsidRDefault="00A55222" w:rsidP="002D5B3F">
      <w:pPr>
        <w:rPr>
          <w:rFonts w:ascii="Arial" w:hAnsi="Arial" w:cs="Arial"/>
        </w:rPr>
      </w:pPr>
    </w:p>
    <w:p w14:paraId="003C8E5B" w14:textId="2E2DF886" w:rsidR="00A55222" w:rsidRDefault="00A55222" w:rsidP="002D5B3F">
      <w:pPr>
        <w:rPr>
          <w:rFonts w:ascii="Arial" w:hAnsi="Arial" w:cs="Arial"/>
        </w:rPr>
      </w:pPr>
    </w:p>
    <w:p w14:paraId="32057EC0" w14:textId="77777777" w:rsidR="00152E9D" w:rsidRPr="00A406E5" w:rsidRDefault="00152E9D" w:rsidP="00A55222">
      <w:pPr>
        <w:rPr>
          <w:rFonts w:ascii="Arial" w:hAnsi="Arial" w:cs="Arial"/>
          <w:sz w:val="24"/>
          <w:szCs w:val="24"/>
        </w:rPr>
      </w:pPr>
    </w:p>
    <w:p w14:paraId="17DC4BD1" w14:textId="77777777" w:rsidR="00092631" w:rsidRPr="00967B02" w:rsidRDefault="00E85FE0" w:rsidP="00924115">
      <w:pPr>
        <w:jc w:val="center"/>
        <w:rPr>
          <w:rFonts w:ascii="Arial" w:hAnsi="Arial" w:cs="Arial"/>
          <w:b/>
          <w:sz w:val="22"/>
          <w:szCs w:val="22"/>
          <w:u w:val="single"/>
        </w:rPr>
      </w:pPr>
      <w:r w:rsidRPr="00924115">
        <w:rPr>
          <w:rFonts w:ascii="Arial" w:hAnsi="Arial" w:cs="Arial"/>
          <w:b/>
          <w:sz w:val="28"/>
          <w:szCs w:val="22"/>
          <w:u w:val="single"/>
        </w:rPr>
        <w:lastRenderedPageBreak/>
        <w:t>Case Study Review</w:t>
      </w:r>
      <w:r w:rsidR="00D353ED" w:rsidRPr="00924115">
        <w:rPr>
          <w:rFonts w:ascii="Arial" w:hAnsi="Arial" w:cs="Arial"/>
          <w:b/>
          <w:sz w:val="28"/>
          <w:szCs w:val="22"/>
          <w:u w:val="single"/>
        </w:rPr>
        <w:t xml:space="preserve"> (</w:t>
      </w:r>
      <w:r w:rsidR="00020326" w:rsidRPr="00924115">
        <w:rPr>
          <w:rFonts w:ascii="Arial" w:hAnsi="Arial" w:cs="Arial"/>
          <w:b/>
          <w:sz w:val="28"/>
          <w:szCs w:val="22"/>
          <w:u w:val="single"/>
        </w:rPr>
        <w:t>2</w:t>
      </w:r>
      <w:r w:rsidR="00D353ED" w:rsidRPr="00924115">
        <w:rPr>
          <w:rFonts w:ascii="Arial" w:hAnsi="Arial" w:cs="Arial"/>
          <w:b/>
          <w:sz w:val="28"/>
          <w:szCs w:val="22"/>
          <w:u w:val="single"/>
        </w:rPr>
        <w:t>500 words</w:t>
      </w:r>
      <w:r w:rsidR="00D353ED" w:rsidRPr="00967B02">
        <w:rPr>
          <w:rFonts w:ascii="Arial" w:hAnsi="Arial" w:cs="Arial"/>
          <w:b/>
          <w:sz w:val="22"/>
          <w:szCs w:val="22"/>
          <w:u w:val="single"/>
        </w:rPr>
        <w:t>)</w:t>
      </w:r>
    </w:p>
    <w:p w14:paraId="79555003" w14:textId="77777777" w:rsidR="00092631" w:rsidRPr="00967B02" w:rsidRDefault="00092631" w:rsidP="00092631">
      <w:pPr>
        <w:pStyle w:val="Title"/>
        <w:jc w:val="left"/>
        <w:rPr>
          <w:rFonts w:ascii="Arial" w:hAnsi="Arial" w:cs="Arial"/>
          <w:b w:val="0"/>
          <w:sz w:val="22"/>
          <w:szCs w:val="22"/>
        </w:rPr>
      </w:pPr>
    </w:p>
    <w:p w14:paraId="58EB810B" w14:textId="0487896A" w:rsidR="005A467C" w:rsidRDefault="005A467C" w:rsidP="008F25E3">
      <w:pPr>
        <w:pStyle w:val="Title"/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 xml:space="preserve">Conduct a full health and lifestyle evaluation on a client of your choice who has a specific health concern </w:t>
      </w:r>
      <w:r w:rsidR="00D971E3">
        <w:rPr>
          <w:rFonts w:ascii="Arial" w:hAnsi="Arial" w:cs="Arial"/>
          <w:b w:val="0"/>
          <w:sz w:val="22"/>
          <w:szCs w:val="22"/>
        </w:rPr>
        <w:t>to</w:t>
      </w:r>
      <w:r>
        <w:rPr>
          <w:rFonts w:ascii="Arial" w:hAnsi="Arial" w:cs="Arial"/>
          <w:b w:val="0"/>
          <w:sz w:val="22"/>
          <w:szCs w:val="22"/>
        </w:rPr>
        <w:t xml:space="preserve"> make exercise and lifestyle recommendations to that client.</w:t>
      </w:r>
    </w:p>
    <w:p w14:paraId="5DC269DF" w14:textId="77777777" w:rsidR="005A467C" w:rsidRDefault="005A467C" w:rsidP="008F25E3">
      <w:pPr>
        <w:pStyle w:val="Title"/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</w:p>
    <w:p w14:paraId="066478EA" w14:textId="77777777" w:rsidR="005A467C" w:rsidRDefault="005A467C" w:rsidP="008F25E3">
      <w:pPr>
        <w:pStyle w:val="Title"/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  <w:r w:rsidRPr="00924115">
        <w:rPr>
          <w:rFonts w:ascii="Arial" w:hAnsi="Arial" w:cs="Arial"/>
          <w:sz w:val="22"/>
          <w:szCs w:val="22"/>
          <w:u w:val="single"/>
        </w:rPr>
        <w:t>Note:</w:t>
      </w:r>
      <w:r>
        <w:rPr>
          <w:rFonts w:ascii="Arial" w:hAnsi="Arial" w:cs="Arial"/>
          <w:b w:val="0"/>
          <w:sz w:val="22"/>
          <w:szCs w:val="22"/>
        </w:rPr>
        <w:t xml:space="preserve"> The client </w:t>
      </w:r>
      <w:r w:rsidRPr="005A467C">
        <w:rPr>
          <w:rFonts w:ascii="Arial" w:hAnsi="Arial" w:cs="Arial"/>
          <w:sz w:val="22"/>
          <w:szCs w:val="22"/>
          <w:u w:val="single"/>
        </w:rPr>
        <w:t>must not</w:t>
      </w:r>
      <w:r>
        <w:rPr>
          <w:rFonts w:ascii="Arial" w:hAnsi="Arial" w:cs="Arial"/>
          <w:b w:val="0"/>
          <w:sz w:val="22"/>
          <w:szCs w:val="22"/>
        </w:rPr>
        <w:t xml:space="preserve"> be following any other treatment</w:t>
      </w:r>
      <w:r w:rsidR="00924115">
        <w:rPr>
          <w:rFonts w:ascii="Arial" w:hAnsi="Arial" w:cs="Arial"/>
          <w:b w:val="0"/>
          <w:sz w:val="22"/>
          <w:szCs w:val="22"/>
        </w:rPr>
        <w:t xml:space="preserve"> plan</w:t>
      </w:r>
      <w:r>
        <w:rPr>
          <w:rFonts w:ascii="Arial" w:hAnsi="Arial" w:cs="Arial"/>
          <w:b w:val="0"/>
          <w:sz w:val="22"/>
          <w:szCs w:val="22"/>
        </w:rPr>
        <w:t xml:space="preserve"> for that condition, and you must check with the module tutor for any potential health or treatment comorbidities. You </w:t>
      </w:r>
      <w:r w:rsidRPr="005A467C">
        <w:rPr>
          <w:rFonts w:ascii="Arial" w:hAnsi="Arial" w:cs="Arial"/>
          <w:b w:val="0"/>
          <w:sz w:val="22"/>
          <w:szCs w:val="22"/>
          <w:u w:val="single"/>
        </w:rPr>
        <w:t>must not</w:t>
      </w:r>
      <w:r>
        <w:rPr>
          <w:rFonts w:ascii="Arial" w:hAnsi="Arial" w:cs="Arial"/>
          <w:b w:val="0"/>
          <w:sz w:val="22"/>
          <w:szCs w:val="22"/>
        </w:rPr>
        <w:t xml:space="preserve"> conduct any assessments or provided any advice before approval from the module tutor.</w:t>
      </w:r>
    </w:p>
    <w:p w14:paraId="577F67DF" w14:textId="77777777" w:rsidR="005A467C" w:rsidRDefault="005A467C" w:rsidP="008F25E3">
      <w:pPr>
        <w:pStyle w:val="Title"/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</w:p>
    <w:p w14:paraId="4DC0BF10" w14:textId="77777777" w:rsidR="005A467C" w:rsidRDefault="005A467C" w:rsidP="008F25E3">
      <w:pPr>
        <w:pStyle w:val="Title"/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Produce a comprehensive client focused report reviewing their condition, assessment data, exercise recommendation and other recommendation based on discipline specific knowledge and technical expertise.</w:t>
      </w:r>
    </w:p>
    <w:p w14:paraId="766E959C" w14:textId="77777777" w:rsidR="00092631" w:rsidRPr="005A467C" w:rsidRDefault="005A467C" w:rsidP="005A467C">
      <w:pPr>
        <w:pStyle w:val="Title"/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 xml:space="preserve"> </w:t>
      </w:r>
    </w:p>
    <w:p w14:paraId="0B6E88D9" w14:textId="77777777" w:rsidR="00092631" w:rsidRPr="00967B02" w:rsidRDefault="00092631" w:rsidP="00092631">
      <w:pPr>
        <w:pStyle w:val="Title"/>
        <w:jc w:val="left"/>
        <w:rPr>
          <w:rFonts w:ascii="Arial" w:hAnsi="Arial" w:cs="Arial"/>
          <w:b w:val="0"/>
          <w:sz w:val="22"/>
          <w:szCs w:val="22"/>
          <w:u w:val="single"/>
        </w:rPr>
      </w:pPr>
      <w:r w:rsidRPr="00967B02">
        <w:rPr>
          <w:rFonts w:ascii="Arial" w:hAnsi="Arial" w:cs="Arial"/>
          <w:b w:val="0"/>
          <w:sz w:val="22"/>
          <w:szCs w:val="22"/>
          <w:u w:val="single"/>
        </w:rPr>
        <w:t>Tasks</w:t>
      </w:r>
    </w:p>
    <w:p w14:paraId="2A849405" w14:textId="77777777" w:rsidR="00092631" w:rsidRDefault="00092631" w:rsidP="00092631">
      <w:pPr>
        <w:pStyle w:val="Title"/>
        <w:jc w:val="left"/>
        <w:rPr>
          <w:rFonts w:ascii="Arial" w:hAnsi="Arial" w:cs="Arial"/>
          <w:b w:val="0"/>
          <w:sz w:val="22"/>
          <w:szCs w:val="22"/>
        </w:rPr>
      </w:pPr>
    </w:p>
    <w:p w14:paraId="3B2F5D95" w14:textId="77777777" w:rsidR="00017011" w:rsidRDefault="00017011" w:rsidP="00017011">
      <w:pPr>
        <w:pStyle w:val="Title"/>
        <w:numPr>
          <w:ilvl w:val="0"/>
          <w:numId w:val="29"/>
        </w:numPr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Recruit a client with a ‘mild’ health or lifestyle condition – confirm with module tutor the appropriateness of this client.</w:t>
      </w:r>
    </w:p>
    <w:p w14:paraId="2325E7D6" w14:textId="77777777" w:rsidR="00017011" w:rsidRDefault="00017011" w:rsidP="00017011">
      <w:pPr>
        <w:pStyle w:val="Title"/>
        <w:numPr>
          <w:ilvl w:val="0"/>
          <w:numId w:val="29"/>
        </w:numPr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Conduct a preliminary interview with this client to determine health, wellbeing, goal setting etc</w:t>
      </w:r>
      <w:r w:rsidR="00924115">
        <w:rPr>
          <w:rFonts w:ascii="Arial" w:hAnsi="Arial" w:cs="Arial"/>
          <w:b w:val="0"/>
          <w:sz w:val="22"/>
          <w:szCs w:val="22"/>
        </w:rPr>
        <w:t>.</w:t>
      </w:r>
    </w:p>
    <w:p w14:paraId="003BB3E5" w14:textId="77777777" w:rsidR="00017011" w:rsidRDefault="00017011" w:rsidP="00017011">
      <w:pPr>
        <w:pStyle w:val="Title"/>
        <w:numPr>
          <w:ilvl w:val="0"/>
          <w:numId w:val="29"/>
        </w:numPr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Conduct a range of relevant health and wellbeing assessment.</w:t>
      </w:r>
    </w:p>
    <w:p w14:paraId="0D70FFAF" w14:textId="77777777" w:rsidR="00017011" w:rsidRDefault="00017011" w:rsidP="00017011">
      <w:pPr>
        <w:pStyle w:val="Title"/>
        <w:numPr>
          <w:ilvl w:val="0"/>
          <w:numId w:val="29"/>
        </w:numPr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Conduct a range of condition specific assessments.</w:t>
      </w:r>
    </w:p>
    <w:p w14:paraId="430D857D" w14:textId="77777777" w:rsidR="00017011" w:rsidRDefault="00017011" w:rsidP="00017011">
      <w:pPr>
        <w:pStyle w:val="Title"/>
        <w:numPr>
          <w:ilvl w:val="0"/>
          <w:numId w:val="29"/>
        </w:numPr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Analyse the data obtained against relevant norm data.</w:t>
      </w:r>
    </w:p>
    <w:p w14:paraId="78C6D4FE" w14:textId="77777777" w:rsidR="00017011" w:rsidRDefault="00017011" w:rsidP="00017011">
      <w:pPr>
        <w:pStyle w:val="Title"/>
        <w:numPr>
          <w:ilvl w:val="0"/>
          <w:numId w:val="29"/>
        </w:numPr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Develop a range of health and lifestyle recommendations.</w:t>
      </w:r>
    </w:p>
    <w:p w14:paraId="7EE61CB7" w14:textId="77777777" w:rsidR="00017011" w:rsidRPr="00967B02" w:rsidRDefault="00017011" w:rsidP="00017011">
      <w:pPr>
        <w:pStyle w:val="Title"/>
        <w:numPr>
          <w:ilvl w:val="0"/>
          <w:numId w:val="29"/>
        </w:numPr>
        <w:spacing w:line="276" w:lineRule="auto"/>
        <w:jc w:val="left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Produce a client focused report (2500 words).</w:t>
      </w:r>
    </w:p>
    <w:p w14:paraId="5CE88FD7" w14:textId="77777777" w:rsidR="005A467C" w:rsidRPr="007C1ABE" w:rsidRDefault="005A467C" w:rsidP="00D353ED">
      <w:pPr>
        <w:rPr>
          <w:rFonts w:ascii="Arial" w:hAnsi="Arial" w:cs="Arial"/>
          <w:sz w:val="22"/>
          <w:szCs w:val="22"/>
        </w:rPr>
      </w:pPr>
    </w:p>
    <w:p w14:paraId="60E31294" w14:textId="77777777" w:rsidR="005A467C" w:rsidRDefault="00017011" w:rsidP="00D353E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Client report</w:t>
      </w:r>
    </w:p>
    <w:p w14:paraId="024CB20D" w14:textId="77777777" w:rsidR="00017011" w:rsidRDefault="00017011" w:rsidP="00D353ED">
      <w:pPr>
        <w:rPr>
          <w:rFonts w:ascii="Arial" w:hAnsi="Arial" w:cs="Arial"/>
          <w:sz w:val="22"/>
          <w:szCs w:val="22"/>
        </w:rPr>
      </w:pPr>
    </w:p>
    <w:p w14:paraId="535760FB" w14:textId="77777777" w:rsidR="00017011" w:rsidRPr="00BC55F4" w:rsidRDefault="00017011" w:rsidP="00BC55F4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BC55F4">
        <w:rPr>
          <w:rFonts w:ascii="Arial" w:hAnsi="Arial" w:cs="Arial"/>
          <w:sz w:val="22"/>
          <w:szCs w:val="22"/>
        </w:rPr>
        <w:t>Front page</w:t>
      </w:r>
      <w:r w:rsidR="00BC55F4">
        <w:rPr>
          <w:rFonts w:ascii="Arial" w:hAnsi="Arial" w:cs="Arial"/>
          <w:sz w:val="22"/>
          <w:szCs w:val="22"/>
        </w:rPr>
        <w:t xml:space="preserve"> - client specific.</w:t>
      </w:r>
    </w:p>
    <w:p w14:paraId="5A30693B" w14:textId="77777777" w:rsidR="00017011" w:rsidRPr="00BC55F4" w:rsidRDefault="00017011" w:rsidP="00BC55F4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BC55F4">
        <w:rPr>
          <w:rFonts w:ascii="Arial" w:hAnsi="Arial" w:cs="Arial"/>
          <w:sz w:val="22"/>
          <w:szCs w:val="22"/>
        </w:rPr>
        <w:t>Report synopsis</w:t>
      </w:r>
      <w:r w:rsidR="00BC55F4">
        <w:rPr>
          <w:rFonts w:ascii="Arial" w:hAnsi="Arial" w:cs="Arial"/>
          <w:sz w:val="22"/>
          <w:szCs w:val="22"/>
        </w:rPr>
        <w:t xml:space="preserve"> (300 words)</w:t>
      </w:r>
      <w:r w:rsidR="00924115">
        <w:rPr>
          <w:rFonts w:ascii="Arial" w:hAnsi="Arial" w:cs="Arial"/>
          <w:sz w:val="22"/>
          <w:szCs w:val="22"/>
        </w:rPr>
        <w:t>.</w:t>
      </w:r>
    </w:p>
    <w:p w14:paraId="0E41EA6F" w14:textId="77777777" w:rsidR="00017011" w:rsidRPr="00BC55F4" w:rsidRDefault="00017011" w:rsidP="00BC55F4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BC55F4">
        <w:rPr>
          <w:rFonts w:ascii="Arial" w:hAnsi="Arial" w:cs="Arial"/>
          <w:sz w:val="22"/>
          <w:szCs w:val="22"/>
        </w:rPr>
        <w:t>Generic introduction for health and well-being</w:t>
      </w:r>
      <w:r w:rsidR="00BC55F4">
        <w:rPr>
          <w:rFonts w:ascii="Arial" w:hAnsi="Arial" w:cs="Arial"/>
          <w:sz w:val="22"/>
          <w:szCs w:val="22"/>
        </w:rPr>
        <w:t xml:space="preserve"> (400 words)</w:t>
      </w:r>
      <w:r w:rsidR="00924115">
        <w:rPr>
          <w:rFonts w:ascii="Arial" w:hAnsi="Arial" w:cs="Arial"/>
          <w:sz w:val="22"/>
          <w:szCs w:val="22"/>
        </w:rPr>
        <w:t>.</w:t>
      </w:r>
    </w:p>
    <w:p w14:paraId="11CB4A51" w14:textId="77777777" w:rsidR="00017011" w:rsidRPr="00BC55F4" w:rsidRDefault="00017011" w:rsidP="00BC55F4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BC55F4">
        <w:rPr>
          <w:rFonts w:ascii="Arial" w:hAnsi="Arial" w:cs="Arial"/>
          <w:sz w:val="22"/>
          <w:szCs w:val="22"/>
        </w:rPr>
        <w:t>Details of client’s current condition and relevant lifestyle behaviours</w:t>
      </w:r>
      <w:r w:rsidR="00BC55F4">
        <w:rPr>
          <w:rFonts w:ascii="Arial" w:hAnsi="Arial" w:cs="Arial"/>
          <w:sz w:val="22"/>
          <w:szCs w:val="22"/>
        </w:rPr>
        <w:t xml:space="preserve"> (250 words)</w:t>
      </w:r>
      <w:r w:rsidR="00924115">
        <w:rPr>
          <w:rFonts w:ascii="Arial" w:hAnsi="Arial" w:cs="Arial"/>
          <w:sz w:val="22"/>
          <w:szCs w:val="22"/>
        </w:rPr>
        <w:t>.</w:t>
      </w:r>
    </w:p>
    <w:p w14:paraId="3EEEBC6C" w14:textId="77777777" w:rsidR="00017011" w:rsidRPr="00BC55F4" w:rsidRDefault="00BC55F4" w:rsidP="00BC55F4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BC55F4">
        <w:rPr>
          <w:rFonts w:ascii="Arial" w:hAnsi="Arial" w:cs="Arial"/>
          <w:sz w:val="22"/>
          <w:szCs w:val="22"/>
        </w:rPr>
        <w:t>Theoretical and technical overview</w:t>
      </w:r>
      <w:r w:rsidR="00017011" w:rsidRPr="00BC55F4">
        <w:rPr>
          <w:rFonts w:ascii="Arial" w:hAnsi="Arial" w:cs="Arial"/>
          <w:sz w:val="22"/>
          <w:szCs w:val="22"/>
        </w:rPr>
        <w:t xml:space="preserve"> review of</w:t>
      </w:r>
      <w:r w:rsidRPr="00BC55F4">
        <w:rPr>
          <w:rFonts w:ascii="Arial" w:hAnsi="Arial" w:cs="Arial"/>
          <w:sz w:val="22"/>
          <w:szCs w:val="22"/>
        </w:rPr>
        <w:t xml:space="preserve"> main condition to be addressed</w:t>
      </w:r>
      <w:r>
        <w:rPr>
          <w:rFonts w:ascii="Arial" w:hAnsi="Arial" w:cs="Arial"/>
          <w:sz w:val="22"/>
          <w:szCs w:val="22"/>
        </w:rPr>
        <w:t xml:space="preserve"> (400 words)</w:t>
      </w:r>
      <w:r w:rsidR="00924115">
        <w:rPr>
          <w:rFonts w:ascii="Arial" w:hAnsi="Arial" w:cs="Arial"/>
          <w:sz w:val="22"/>
          <w:szCs w:val="22"/>
        </w:rPr>
        <w:t>.</w:t>
      </w:r>
    </w:p>
    <w:p w14:paraId="67BF6182" w14:textId="77777777" w:rsidR="00BC55F4" w:rsidRPr="00BC55F4" w:rsidRDefault="00BC55F4" w:rsidP="00BC55F4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BC55F4">
        <w:rPr>
          <w:rFonts w:ascii="Arial" w:hAnsi="Arial" w:cs="Arial"/>
          <w:sz w:val="22"/>
          <w:szCs w:val="22"/>
        </w:rPr>
        <w:t>Overview of information and data collected</w:t>
      </w:r>
      <w:r>
        <w:rPr>
          <w:rFonts w:ascii="Arial" w:hAnsi="Arial" w:cs="Arial"/>
          <w:sz w:val="22"/>
          <w:szCs w:val="22"/>
        </w:rPr>
        <w:t xml:space="preserve"> (400 words)</w:t>
      </w:r>
      <w:r w:rsidR="00924115">
        <w:rPr>
          <w:rFonts w:ascii="Arial" w:hAnsi="Arial" w:cs="Arial"/>
          <w:sz w:val="22"/>
          <w:szCs w:val="22"/>
        </w:rPr>
        <w:t>.</w:t>
      </w:r>
    </w:p>
    <w:p w14:paraId="340CB61B" w14:textId="77777777" w:rsidR="00BC55F4" w:rsidRPr="00BC55F4" w:rsidRDefault="00BC55F4" w:rsidP="00BC55F4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BC55F4">
        <w:rPr>
          <w:rFonts w:ascii="Arial" w:hAnsi="Arial" w:cs="Arial"/>
          <w:sz w:val="22"/>
          <w:szCs w:val="22"/>
        </w:rPr>
        <w:t>Overview and justification of exercise and behavioural recommendations rel</w:t>
      </w:r>
      <w:r>
        <w:rPr>
          <w:rFonts w:ascii="Arial" w:hAnsi="Arial" w:cs="Arial"/>
          <w:sz w:val="22"/>
          <w:szCs w:val="22"/>
        </w:rPr>
        <w:t>e</w:t>
      </w:r>
      <w:r w:rsidRPr="00BC55F4">
        <w:rPr>
          <w:rFonts w:ascii="Arial" w:hAnsi="Arial" w:cs="Arial"/>
          <w:sz w:val="22"/>
          <w:szCs w:val="22"/>
        </w:rPr>
        <w:t>vant to the condition</w:t>
      </w:r>
      <w:r>
        <w:rPr>
          <w:rFonts w:ascii="Arial" w:hAnsi="Arial" w:cs="Arial"/>
          <w:sz w:val="22"/>
          <w:szCs w:val="22"/>
        </w:rPr>
        <w:t xml:space="preserve"> (400 words)</w:t>
      </w:r>
      <w:r w:rsidR="00924115">
        <w:rPr>
          <w:rFonts w:ascii="Arial" w:hAnsi="Arial" w:cs="Arial"/>
          <w:sz w:val="22"/>
          <w:szCs w:val="22"/>
        </w:rPr>
        <w:t>.</w:t>
      </w:r>
    </w:p>
    <w:p w14:paraId="66B309A4" w14:textId="77777777" w:rsidR="00BC55F4" w:rsidRPr="00BC55F4" w:rsidRDefault="00BC55F4" w:rsidP="00BC55F4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 w:rsidRPr="00BC55F4">
        <w:rPr>
          <w:rFonts w:ascii="Arial" w:hAnsi="Arial" w:cs="Arial"/>
          <w:sz w:val="22"/>
          <w:szCs w:val="22"/>
        </w:rPr>
        <w:t>Other advice</w:t>
      </w:r>
      <w:r>
        <w:rPr>
          <w:rFonts w:ascii="Arial" w:hAnsi="Arial" w:cs="Arial"/>
          <w:sz w:val="22"/>
          <w:szCs w:val="22"/>
        </w:rPr>
        <w:t xml:space="preserve"> and recommendations (300 words)</w:t>
      </w:r>
      <w:r w:rsidR="00924115">
        <w:rPr>
          <w:rFonts w:ascii="Arial" w:hAnsi="Arial" w:cs="Arial"/>
          <w:sz w:val="22"/>
          <w:szCs w:val="22"/>
        </w:rPr>
        <w:t>.</w:t>
      </w:r>
    </w:p>
    <w:p w14:paraId="7D85BEA1" w14:textId="77777777" w:rsidR="00BC55F4" w:rsidRDefault="00BC55F4" w:rsidP="00BC55F4">
      <w:pPr>
        <w:pStyle w:val="ListParagraph"/>
        <w:numPr>
          <w:ilvl w:val="0"/>
          <w:numId w:val="3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Summary of key recommendations and g</w:t>
      </w:r>
      <w:r w:rsidRPr="00BC55F4">
        <w:rPr>
          <w:rFonts w:ascii="Arial" w:hAnsi="Arial" w:cs="Arial"/>
          <w:sz w:val="22"/>
          <w:szCs w:val="22"/>
        </w:rPr>
        <w:t>oal setting</w:t>
      </w:r>
      <w:r>
        <w:rPr>
          <w:rFonts w:ascii="Arial" w:hAnsi="Arial" w:cs="Arial"/>
          <w:sz w:val="22"/>
          <w:szCs w:val="22"/>
        </w:rPr>
        <w:t xml:space="preserve"> (150 words)</w:t>
      </w:r>
      <w:r w:rsidR="00924115">
        <w:rPr>
          <w:rFonts w:ascii="Arial" w:hAnsi="Arial" w:cs="Arial"/>
          <w:sz w:val="22"/>
          <w:szCs w:val="22"/>
        </w:rPr>
        <w:t>.</w:t>
      </w:r>
    </w:p>
    <w:p w14:paraId="0EEF0F77" w14:textId="77777777" w:rsidR="00924115" w:rsidRPr="00924115" w:rsidRDefault="00924115" w:rsidP="00924115">
      <w:pPr>
        <w:rPr>
          <w:rFonts w:ascii="Arial" w:hAnsi="Arial" w:cs="Arial"/>
          <w:sz w:val="22"/>
          <w:szCs w:val="22"/>
        </w:rPr>
      </w:pPr>
    </w:p>
    <w:p w14:paraId="04310E24" w14:textId="77777777" w:rsidR="00BC55F4" w:rsidRDefault="00BC55F4" w:rsidP="00D353ED">
      <w:pPr>
        <w:rPr>
          <w:rFonts w:ascii="Arial" w:hAnsi="Arial" w:cs="Arial"/>
          <w:sz w:val="22"/>
          <w:szCs w:val="22"/>
        </w:rPr>
      </w:pPr>
    </w:p>
    <w:p w14:paraId="68F8409C" w14:textId="77777777" w:rsidR="00924115" w:rsidRDefault="00BC55F4" w:rsidP="00D353E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Appendices – </w:t>
      </w:r>
      <w:r w:rsidR="00924115">
        <w:rPr>
          <w:rFonts w:ascii="Arial" w:hAnsi="Arial" w:cs="Arial"/>
          <w:sz w:val="22"/>
          <w:szCs w:val="22"/>
        </w:rPr>
        <w:t>Ethical review and statement.</w:t>
      </w:r>
    </w:p>
    <w:p w14:paraId="16D39018" w14:textId="77777777" w:rsidR="00BC55F4" w:rsidRDefault="00BC55F4" w:rsidP="00924115">
      <w:pPr>
        <w:ind w:left="720"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All data and information collected (not part of the word count)</w:t>
      </w:r>
    </w:p>
    <w:p w14:paraId="53D8328E" w14:textId="4CF1CCF2" w:rsidR="00017011" w:rsidRPr="00017011" w:rsidRDefault="00017011" w:rsidP="00A55222">
      <w:pPr>
        <w:rPr>
          <w:rFonts w:ascii="Arial" w:hAnsi="Arial" w:cs="Arial"/>
          <w:sz w:val="22"/>
          <w:szCs w:val="22"/>
        </w:rPr>
      </w:pPr>
    </w:p>
    <w:p w14:paraId="281852EB" w14:textId="77777777" w:rsidR="00017011" w:rsidRPr="00017011" w:rsidRDefault="00017011" w:rsidP="00D353ED">
      <w:pPr>
        <w:rPr>
          <w:rFonts w:ascii="Arial" w:hAnsi="Arial" w:cs="Arial"/>
          <w:sz w:val="22"/>
          <w:szCs w:val="22"/>
        </w:rPr>
      </w:pPr>
    </w:p>
    <w:p w14:paraId="608D71C6" w14:textId="49DE4EBA" w:rsidR="00C01A3F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p w14:paraId="707F09C9" w14:textId="29359FAF" w:rsidR="00A55222" w:rsidRPr="00A55222" w:rsidRDefault="00A55222" w:rsidP="00A55222">
      <w:pPr>
        <w:jc w:val="center"/>
        <w:rPr>
          <w:b/>
          <w:bCs/>
          <w:sz w:val="28"/>
          <w:szCs w:val="28"/>
        </w:rPr>
      </w:pPr>
      <w:r w:rsidRPr="00A55222">
        <w:rPr>
          <w:b/>
          <w:bCs/>
          <w:sz w:val="28"/>
          <w:szCs w:val="28"/>
        </w:rPr>
        <w:lastRenderedPageBreak/>
        <w:t>Case study of Joshua Lewis</w:t>
      </w:r>
      <w:r w:rsidR="00C001A5">
        <w:rPr>
          <w:b/>
          <w:bCs/>
          <w:sz w:val="28"/>
          <w:szCs w:val="28"/>
        </w:rPr>
        <w:t xml:space="preserve"> –</w:t>
      </w:r>
      <w:r w:rsidR="00AD769E">
        <w:rPr>
          <w:b/>
          <w:bCs/>
          <w:sz w:val="28"/>
          <w:szCs w:val="28"/>
        </w:rPr>
        <w:t xml:space="preserve"> Condition:</w:t>
      </w:r>
      <w:r w:rsidR="00C001A5">
        <w:rPr>
          <w:b/>
          <w:bCs/>
          <w:sz w:val="28"/>
          <w:szCs w:val="28"/>
        </w:rPr>
        <w:t xml:space="preserve"> </w:t>
      </w:r>
      <w:r w:rsidR="00B463C5">
        <w:rPr>
          <w:b/>
          <w:bCs/>
          <w:sz w:val="28"/>
          <w:szCs w:val="28"/>
        </w:rPr>
        <w:t>Pes planus</w:t>
      </w:r>
    </w:p>
    <w:p w14:paraId="35AE2597" w14:textId="58760C39" w:rsidR="00A55222" w:rsidRDefault="00A55222">
      <w:pPr>
        <w:rPr>
          <w:rFonts w:ascii="Arial" w:hAnsi="Arial" w:cs="Arial"/>
          <w:sz w:val="22"/>
          <w:szCs w:val="22"/>
        </w:rPr>
      </w:pPr>
    </w:p>
    <w:p w14:paraId="43BFD2D4" w14:textId="3107ECFA" w:rsidR="00A55222" w:rsidRDefault="00A55222">
      <w:pPr>
        <w:rPr>
          <w:rFonts w:ascii="Arial" w:hAnsi="Arial" w:cs="Arial"/>
          <w:sz w:val="22"/>
          <w:szCs w:val="22"/>
        </w:rPr>
      </w:pPr>
    </w:p>
    <w:p w14:paraId="4ACF89CC" w14:textId="42963023" w:rsidR="001A38DE" w:rsidRDefault="00DA3B57" w:rsidP="00D971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Age: 32</w:t>
      </w:r>
    </w:p>
    <w:p w14:paraId="16C17CF1" w14:textId="23BFC5E0" w:rsidR="00DA3B57" w:rsidRDefault="00DA3B57" w:rsidP="00D971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Height</w:t>
      </w:r>
      <w:r w:rsidR="0074089D">
        <w:rPr>
          <w:sz w:val="24"/>
          <w:szCs w:val="24"/>
        </w:rPr>
        <w:t>: 176cm</w:t>
      </w:r>
    </w:p>
    <w:p w14:paraId="0F16F45A" w14:textId="0FACD7FD" w:rsidR="00941454" w:rsidRDefault="00941454" w:rsidP="00D971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Weight</w:t>
      </w:r>
      <w:r w:rsidR="00780C5B">
        <w:rPr>
          <w:sz w:val="24"/>
          <w:szCs w:val="24"/>
        </w:rPr>
        <w:t xml:space="preserve">: 77.2kg </w:t>
      </w:r>
    </w:p>
    <w:p w14:paraId="74E6C9D7" w14:textId="4373D8D4" w:rsidR="00081310" w:rsidRDefault="00081310" w:rsidP="00D971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BMI: 24.9 - Normal</w:t>
      </w:r>
    </w:p>
    <w:p w14:paraId="7E90DDDD" w14:textId="2DE95885" w:rsidR="0074089D" w:rsidRDefault="0074089D" w:rsidP="00D971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Sport: Triathlon – All distances from sprint to Iro</w:t>
      </w:r>
      <w:r w:rsidR="009904FF">
        <w:rPr>
          <w:sz w:val="24"/>
          <w:szCs w:val="24"/>
        </w:rPr>
        <w:t>nMan</w:t>
      </w:r>
    </w:p>
    <w:p w14:paraId="184F87AF" w14:textId="77777777" w:rsidR="001A38DE" w:rsidRDefault="001A38DE" w:rsidP="00D971E3">
      <w:pPr>
        <w:spacing w:line="360" w:lineRule="auto"/>
        <w:rPr>
          <w:sz w:val="24"/>
          <w:szCs w:val="24"/>
        </w:rPr>
      </w:pPr>
    </w:p>
    <w:p w14:paraId="181B041F" w14:textId="72A76E20" w:rsidR="00A55222" w:rsidRDefault="00D971E3" w:rsidP="00D971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Joshua Lewis is a 32 year old male who is currently competing </w:t>
      </w:r>
      <w:r w:rsidR="009D7CE4">
        <w:rPr>
          <w:sz w:val="24"/>
          <w:szCs w:val="24"/>
        </w:rPr>
        <w:t>at</w:t>
      </w:r>
      <w:r>
        <w:rPr>
          <w:sz w:val="24"/>
          <w:szCs w:val="24"/>
        </w:rPr>
        <w:t xml:space="preserve"> amateur level triathlon events throughout the UK. Since the pandemic Joshua has been inactive, however, was keen to start training in February 2021 to be able to complete IronMan Wales </w:t>
      </w:r>
      <w:r w:rsidR="00B37E1D">
        <w:rPr>
          <w:sz w:val="24"/>
          <w:szCs w:val="24"/>
        </w:rPr>
        <w:t xml:space="preserve">triathlon </w:t>
      </w:r>
      <w:r>
        <w:rPr>
          <w:sz w:val="24"/>
          <w:szCs w:val="24"/>
        </w:rPr>
        <w:t>on September 12</w:t>
      </w:r>
      <w:r w:rsidRPr="00D971E3">
        <w:rPr>
          <w:sz w:val="24"/>
          <w:szCs w:val="24"/>
          <w:vertAlign w:val="superscript"/>
        </w:rPr>
        <w:t>th</w:t>
      </w:r>
      <w:r w:rsidR="005E3768">
        <w:rPr>
          <w:sz w:val="24"/>
          <w:szCs w:val="24"/>
          <w:vertAlign w:val="superscript"/>
        </w:rPr>
        <w:t>,</w:t>
      </w:r>
      <w:r>
        <w:rPr>
          <w:sz w:val="24"/>
          <w:szCs w:val="24"/>
        </w:rPr>
        <w:t xml:space="preserve"> 2021. The IronMan event is an endurance based event which includes 3 disciplines, swim 2.4 miles, bike 112 miles, and run 26.2 miles. </w:t>
      </w:r>
      <w:r w:rsidR="005E3768">
        <w:rPr>
          <w:sz w:val="24"/>
          <w:szCs w:val="24"/>
        </w:rPr>
        <w:t>When</w:t>
      </w:r>
      <w:r>
        <w:rPr>
          <w:sz w:val="24"/>
          <w:szCs w:val="24"/>
        </w:rPr>
        <w:t xml:space="preserve"> Joshua started training he experienced knee </w:t>
      </w:r>
      <w:r w:rsidR="002F1761">
        <w:rPr>
          <w:sz w:val="24"/>
          <w:szCs w:val="24"/>
        </w:rPr>
        <w:t>and foot pain</w:t>
      </w:r>
      <w:r>
        <w:rPr>
          <w:sz w:val="24"/>
          <w:szCs w:val="24"/>
        </w:rPr>
        <w:t xml:space="preserve"> whilst running and cycling, this led Joshua to see a</w:t>
      </w:r>
      <w:r w:rsidR="007D2553">
        <w:rPr>
          <w:sz w:val="24"/>
          <w:szCs w:val="24"/>
        </w:rPr>
        <w:t xml:space="preserve"> </w:t>
      </w:r>
      <w:r w:rsidR="0004687A">
        <w:rPr>
          <w:sz w:val="24"/>
          <w:szCs w:val="24"/>
        </w:rPr>
        <w:t>m</w:t>
      </w:r>
      <w:r w:rsidR="007D2553">
        <w:rPr>
          <w:sz w:val="24"/>
          <w:szCs w:val="24"/>
        </w:rPr>
        <w:t>usculoskeletal</w:t>
      </w:r>
      <w:r w:rsidR="00164CBA">
        <w:rPr>
          <w:sz w:val="24"/>
          <w:szCs w:val="24"/>
        </w:rPr>
        <w:t xml:space="preserve"> </w:t>
      </w:r>
      <w:r w:rsidR="007D2553">
        <w:rPr>
          <w:sz w:val="24"/>
          <w:szCs w:val="24"/>
        </w:rPr>
        <w:t>(</w:t>
      </w:r>
      <w:r w:rsidR="00812287">
        <w:rPr>
          <w:sz w:val="24"/>
          <w:szCs w:val="24"/>
        </w:rPr>
        <w:t>MSK</w:t>
      </w:r>
      <w:r w:rsidR="007D2553">
        <w:rPr>
          <w:sz w:val="24"/>
          <w:szCs w:val="24"/>
        </w:rPr>
        <w:t>)</w:t>
      </w:r>
      <w:r w:rsidR="00812287">
        <w:rPr>
          <w:sz w:val="24"/>
          <w:szCs w:val="24"/>
        </w:rPr>
        <w:t xml:space="preserve"> Sonographer to </w:t>
      </w:r>
      <w:r>
        <w:rPr>
          <w:sz w:val="24"/>
          <w:szCs w:val="24"/>
        </w:rPr>
        <w:t xml:space="preserve">diagnose Joshua with </w:t>
      </w:r>
      <w:r w:rsidR="00B86815">
        <w:rPr>
          <w:sz w:val="24"/>
          <w:szCs w:val="24"/>
        </w:rPr>
        <w:t>pes planus</w:t>
      </w:r>
      <w:r w:rsidR="00496395">
        <w:rPr>
          <w:sz w:val="24"/>
          <w:szCs w:val="24"/>
        </w:rPr>
        <w:t xml:space="preserve"> using MSK ultrasound</w:t>
      </w:r>
      <w:r w:rsidR="00FE19B7">
        <w:rPr>
          <w:sz w:val="24"/>
          <w:szCs w:val="24"/>
        </w:rPr>
        <w:t xml:space="preserve">, </w:t>
      </w:r>
      <w:r w:rsidR="00496395">
        <w:rPr>
          <w:sz w:val="24"/>
          <w:szCs w:val="24"/>
        </w:rPr>
        <w:t xml:space="preserve">this is </w:t>
      </w:r>
      <w:r w:rsidR="00FE19B7">
        <w:rPr>
          <w:sz w:val="24"/>
          <w:szCs w:val="24"/>
        </w:rPr>
        <w:t>a condition of flat feet</w:t>
      </w:r>
      <w:r>
        <w:rPr>
          <w:sz w:val="24"/>
          <w:szCs w:val="24"/>
        </w:rPr>
        <w:t>. Th</w:t>
      </w:r>
      <w:r w:rsidR="00164CBA">
        <w:rPr>
          <w:sz w:val="24"/>
          <w:szCs w:val="24"/>
        </w:rPr>
        <w:t>e</w:t>
      </w:r>
      <w:r>
        <w:rPr>
          <w:sz w:val="24"/>
          <w:szCs w:val="24"/>
        </w:rPr>
        <w:t xml:space="preserve"> </w:t>
      </w:r>
      <w:r w:rsidR="008B412C">
        <w:rPr>
          <w:sz w:val="24"/>
          <w:szCs w:val="24"/>
        </w:rPr>
        <w:t>clinician</w:t>
      </w:r>
      <w:r>
        <w:rPr>
          <w:sz w:val="24"/>
          <w:szCs w:val="24"/>
        </w:rPr>
        <w:t xml:space="preserve"> advised Joshua that he would still be able to compete in the triathlon </w:t>
      </w:r>
      <w:r w:rsidR="00212934">
        <w:rPr>
          <w:sz w:val="24"/>
          <w:szCs w:val="24"/>
        </w:rPr>
        <w:t>event</w:t>
      </w:r>
      <w:r w:rsidR="005B7B7F">
        <w:rPr>
          <w:sz w:val="24"/>
          <w:szCs w:val="24"/>
        </w:rPr>
        <w:t xml:space="preserve"> </w:t>
      </w:r>
      <w:r w:rsidR="00212934">
        <w:rPr>
          <w:sz w:val="24"/>
          <w:szCs w:val="24"/>
        </w:rPr>
        <w:t>but</w:t>
      </w:r>
      <w:r>
        <w:rPr>
          <w:sz w:val="24"/>
          <w:szCs w:val="24"/>
        </w:rPr>
        <w:t xml:space="preserve"> would need guidance from a </w:t>
      </w:r>
      <w:r w:rsidR="005E6E7E">
        <w:rPr>
          <w:sz w:val="24"/>
          <w:szCs w:val="24"/>
        </w:rPr>
        <w:t xml:space="preserve">podiatrist to issue supportive orthotics, plus a </w:t>
      </w:r>
      <w:r>
        <w:rPr>
          <w:sz w:val="24"/>
          <w:szCs w:val="24"/>
        </w:rPr>
        <w:t>coach and Sports Therapist to be able to maintain the level of training without being affected by the condition</w:t>
      </w:r>
      <w:r w:rsidR="00A9055A">
        <w:rPr>
          <w:sz w:val="24"/>
          <w:szCs w:val="24"/>
        </w:rPr>
        <w:t xml:space="preserve"> of pes planus</w:t>
      </w:r>
      <w:r>
        <w:rPr>
          <w:sz w:val="24"/>
          <w:szCs w:val="24"/>
        </w:rPr>
        <w:t xml:space="preserve">. </w:t>
      </w:r>
      <w:r w:rsidR="002F13C0">
        <w:rPr>
          <w:sz w:val="24"/>
          <w:szCs w:val="24"/>
        </w:rPr>
        <w:t xml:space="preserve">It was </w:t>
      </w:r>
      <w:r w:rsidR="000E4208">
        <w:rPr>
          <w:sz w:val="24"/>
          <w:szCs w:val="24"/>
        </w:rPr>
        <w:t xml:space="preserve">advised to use a </w:t>
      </w:r>
      <w:r w:rsidR="005B7B7F">
        <w:rPr>
          <w:sz w:val="24"/>
          <w:szCs w:val="24"/>
        </w:rPr>
        <w:t>SMART</w:t>
      </w:r>
      <w:r w:rsidR="000E4208">
        <w:rPr>
          <w:sz w:val="24"/>
          <w:szCs w:val="24"/>
        </w:rPr>
        <w:t xml:space="preserve"> goal to </w:t>
      </w:r>
      <w:r w:rsidR="00352E66">
        <w:rPr>
          <w:sz w:val="24"/>
          <w:szCs w:val="24"/>
        </w:rPr>
        <w:t xml:space="preserve">plan </w:t>
      </w:r>
      <w:r w:rsidR="00E72962">
        <w:rPr>
          <w:sz w:val="24"/>
          <w:szCs w:val="24"/>
        </w:rPr>
        <w:t>training goals effectively (Swann and Rosenbaum, 2018).</w:t>
      </w:r>
      <w:r w:rsidR="000E4208">
        <w:rPr>
          <w:sz w:val="24"/>
          <w:szCs w:val="24"/>
        </w:rPr>
        <w:t xml:space="preserve"> The </w:t>
      </w:r>
      <w:r w:rsidR="005B7B7F">
        <w:rPr>
          <w:sz w:val="24"/>
          <w:szCs w:val="24"/>
        </w:rPr>
        <w:t>SMART</w:t>
      </w:r>
      <w:r w:rsidR="000E4208">
        <w:rPr>
          <w:sz w:val="24"/>
          <w:szCs w:val="24"/>
        </w:rPr>
        <w:t xml:space="preserve"> goals are listed below.</w:t>
      </w:r>
    </w:p>
    <w:p w14:paraId="4261E9F4" w14:textId="4BE9E443" w:rsidR="007D2D47" w:rsidRDefault="007D2D47" w:rsidP="00D971E3">
      <w:pPr>
        <w:spacing w:line="360" w:lineRule="auto"/>
        <w:rPr>
          <w:sz w:val="24"/>
          <w:szCs w:val="24"/>
        </w:rPr>
      </w:pPr>
    </w:p>
    <w:p w14:paraId="258BBEFD" w14:textId="0F3285EF" w:rsidR="00C001A5" w:rsidRPr="00C001A5" w:rsidRDefault="00C001A5" w:rsidP="00D971E3">
      <w:pPr>
        <w:spacing w:line="360" w:lineRule="auto"/>
        <w:rPr>
          <w:b/>
          <w:bCs/>
          <w:sz w:val="24"/>
          <w:szCs w:val="24"/>
        </w:rPr>
      </w:pPr>
      <w:r w:rsidRPr="00C001A5">
        <w:rPr>
          <w:b/>
          <w:bCs/>
          <w:sz w:val="24"/>
          <w:szCs w:val="24"/>
        </w:rPr>
        <w:t>Smart goal.</w:t>
      </w:r>
    </w:p>
    <w:p w14:paraId="6968CC03" w14:textId="77777777" w:rsidR="00C001A5" w:rsidRDefault="00C001A5" w:rsidP="00D971E3">
      <w:pPr>
        <w:spacing w:line="360" w:lineRule="auto"/>
        <w:rPr>
          <w:sz w:val="24"/>
          <w:szCs w:val="24"/>
        </w:rPr>
      </w:pPr>
    </w:p>
    <w:p w14:paraId="0DEDB34D" w14:textId="3BADE6FD" w:rsidR="007D2D47" w:rsidRDefault="007D2D47" w:rsidP="00D971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 – To complete Iron-Man Wales (2.4 mile swim, 112 mile bike, 26.2 miles run).</w:t>
      </w:r>
    </w:p>
    <w:p w14:paraId="19835473" w14:textId="0ED3C431" w:rsidR="007D2D47" w:rsidRDefault="007D2D47" w:rsidP="00D971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 – To complete the relevant training </w:t>
      </w:r>
      <w:r w:rsidR="00091E60">
        <w:rPr>
          <w:sz w:val="24"/>
          <w:szCs w:val="24"/>
        </w:rPr>
        <w:t>in the</w:t>
      </w:r>
      <w:r>
        <w:rPr>
          <w:sz w:val="24"/>
          <w:szCs w:val="24"/>
        </w:rPr>
        <w:t xml:space="preserve"> three disciplines </w:t>
      </w:r>
      <w:r w:rsidR="00091E60">
        <w:rPr>
          <w:sz w:val="24"/>
          <w:szCs w:val="24"/>
        </w:rPr>
        <w:t>within</w:t>
      </w:r>
      <w:r>
        <w:rPr>
          <w:sz w:val="24"/>
          <w:szCs w:val="24"/>
        </w:rPr>
        <w:t xml:space="preserve"> 7 months. </w:t>
      </w:r>
    </w:p>
    <w:p w14:paraId="73BC31B4" w14:textId="0209BD21" w:rsidR="007D2D47" w:rsidRDefault="007D2D47" w:rsidP="00D971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 – Yes, under the guidance of a </w:t>
      </w:r>
      <w:r w:rsidR="00F23F5A">
        <w:rPr>
          <w:sz w:val="24"/>
          <w:szCs w:val="24"/>
        </w:rPr>
        <w:t xml:space="preserve">triathlon </w:t>
      </w:r>
      <w:r>
        <w:rPr>
          <w:sz w:val="24"/>
          <w:szCs w:val="24"/>
        </w:rPr>
        <w:t xml:space="preserve">coach and sports therapist. </w:t>
      </w:r>
    </w:p>
    <w:p w14:paraId="5215925E" w14:textId="2F7E6A22" w:rsidR="007D2D47" w:rsidRDefault="007D2D47" w:rsidP="00D971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 – Joshua can fit training around his lifestyle, and the achievement is relevant to his goals.</w:t>
      </w:r>
    </w:p>
    <w:p w14:paraId="1FBA6CED" w14:textId="420068F2" w:rsidR="007D2D47" w:rsidRDefault="007D2D47" w:rsidP="00D971E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 – To complete half Iron-Man event by June 2</w:t>
      </w:r>
      <w:r w:rsidRPr="007D2D47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>, ready for the full Iron-Man on Sept 12</w:t>
      </w:r>
      <w:r w:rsidRPr="007D2D47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>.</w:t>
      </w:r>
    </w:p>
    <w:p w14:paraId="24C6D439" w14:textId="7AC84D0B" w:rsidR="007D2D47" w:rsidRDefault="007D2D47" w:rsidP="00D971E3">
      <w:pPr>
        <w:spacing w:line="360" w:lineRule="auto"/>
        <w:rPr>
          <w:sz w:val="24"/>
          <w:szCs w:val="24"/>
        </w:rPr>
      </w:pPr>
    </w:p>
    <w:p w14:paraId="7140A3FE" w14:textId="77777777" w:rsidR="007D2D47" w:rsidRDefault="007D2D47" w:rsidP="00D971E3">
      <w:pPr>
        <w:spacing w:line="360" w:lineRule="auto"/>
        <w:rPr>
          <w:sz w:val="24"/>
          <w:szCs w:val="24"/>
        </w:rPr>
      </w:pPr>
    </w:p>
    <w:p w14:paraId="2DA71995" w14:textId="7E8D42BD" w:rsidR="007D2D47" w:rsidRDefault="007D2D47" w:rsidP="00D971E3">
      <w:pPr>
        <w:spacing w:line="360" w:lineRule="auto"/>
        <w:rPr>
          <w:sz w:val="24"/>
          <w:szCs w:val="24"/>
        </w:rPr>
      </w:pPr>
    </w:p>
    <w:p w14:paraId="0C465628" w14:textId="77777777" w:rsidR="007D2D47" w:rsidRDefault="007D2D47" w:rsidP="00D971E3">
      <w:pPr>
        <w:spacing w:line="360" w:lineRule="auto"/>
        <w:rPr>
          <w:sz w:val="24"/>
          <w:szCs w:val="24"/>
        </w:rPr>
      </w:pPr>
    </w:p>
    <w:p w14:paraId="667B138A" w14:textId="77777777" w:rsidR="00EB47F9" w:rsidRDefault="00EB47F9" w:rsidP="00283097">
      <w:pPr>
        <w:spacing w:line="360" w:lineRule="auto"/>
        <w:rPr>
          <w:sz w:val="24"/>
          <w:szCs w:val="24"/>
        </w:rPr>
      </w:pPr>
    </w:p>
    <w:p w14:paraId="4A43EB9E" w14:textId="3911446E" w:rsidR="00A55222" w:rsidRPr="00B463C5" w:rsidRDefault="00C001A5" w:rsidP="00283097">
      <w:pPr>
        <w:spacing w:line="360" w:lineRule="auto"/>
        <w:rPr>
          <w:b/>
          <w:bCs/>
          <w:sz w:val="24"/>
          <w:szCs w:val="24"/>
        </w:rPr>
      </w:pPr>
      <w:r w:rsidRPr="00B463C5">
        <w:rPr>
          <w:b/>
          <w:bCs/>
          <w:sz w:val="24"/>
          <w:szCs w:val="24"/>
        </w:rPr>
        <w:lastRenderedPageBreak/>
        <w:t>Report synopsis</w:t>
      </w:r>
      <w:r w:rsidR="00313B15">
        <w:rPr>
          <w:b/>
          <w:bCs/>
          <w:sz w:val="24"/>
          <w:szCs w:val="24"/>
        </w:rPr>
        <w:t>.</w:t>
      </w:r>
    </w:p>
    <w:p w14:paraId="00835D38" w14:textId="77777777" w:rsidR="00826BB0" w:rsidRPr="00283097" w:rsidRDefault="00826BB0" w:rsidP="00283097">
      <w:pPr>
        <w:spacing w:line="360" w:lineRule="auto"/>
        <w:rPr>
          <w:i/>
          <w:iCs/>
          <w:sz w:val="24"/>
          <w:szCs w:val="24"/>
        </w:rPr>
      </w:pPr>
    </w:p>
    <w:p w14:paraId="1D245B37" w14:textId="147CC84B" w:rsidR="00C001A5" w:rsidRDefault="007226A9" w:rsidP="002830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Joshua Lewis</w:t>
      </w:r>
      <w:r w:rsidR="00C001A5">
        <w:rPr>
          <w:sz w:val="24"/>
          <w:szCs w:val="24"/>
        </w:rPr>
        <w:t xml:space="preserve"> has currently been diagnosed with </w:t>
      </w:r>
      <w:r w:rsidR="00A90D24">
        <w:rPr>
          <w:sz w:val="24"/>
          <w:szCs w:val="24"/>
        </w:rPr>
        <w:t>pes planus, also known as flat feet</w:t>
      </w:r>
      <w:r w:rsidR="00C001A5">
        <w:rPr>
          <w:sz w:val="24"/>
          <w:szCs w:val="24"/>
        </w:rPr>
        <w:t xml:space="preserve">; this is a condition </w:t>
      </w:r>
      <w:r w:rsidR="0013268E">
        <w:rPr>
          <w:sz w:val="24"/>
          <w:szCs w:val="24"/>
        </w:rPr>
        <w:t xml:space="preserve">that causes the arch to collapse and </w:t>
      </w:r>
      <w:r w:rsidR="0072127B">
        <w:rPr>
          <w:sz w:val="24"/>
          <w:szCs w:val="24"/>
        </w:rPr>
        <w:t xml:space="preserve">affect foot control </w:t>
      </w:r>
      <w:r w:rsidR="00C001A5">
        <w:rPr>
          <w:sz w:val="24"/>
          <w:szCs w:val="24"/>
        </w:rPr>
        <w:t>(</w:t>
      </w:r>
      <w:r w:rsidR="00357624" w:rsidRPr="003C3E2F">
        <w:rPr>
          <w:sz w:val="24"/>
          <w:szCs w:val="24"/>
        </w:rPr>
        <w:t>Jun-Xiang</w:t>
      </w:r>
      <w:r w:rsidR="00F712BF">
        <w:rPr>
          <w:sz w:val="24"/>
          <w:szCs w:val="24"/>
        </w:rPr>
        <w:t xml:space="preserve"> </w:t>
      </w:r>
      <w:r w:rsidR="00F712BF" w:rsidRPr="00F712BF">
        <w:rPr>
          <w:i/>
          <w:iCs/>
          <w:sz w:val="24"/>
          <w:szCs w:val="24"/>
        </w:rPr>
        <w:t>et al</w:t>
      </w:r>
      <w:r w:rsidR="00F712BF">
        <w:rPr>
          <w:sz w:val="24"/>
          <w:szCs w:val="24"/>
        </w:rPr>
        <w:t>., 2021</w:t>
      </w:r>
      <w:r w:rsidR="00C001A5">
        <w:rPr>
          <w:sz w:val="24"/>
          <w:szCs w:val="24"/>
        </w:rPr>
        <w:t xml:space="preserve">). </w:t>
      </w:r>
      <w:r w:rsidR="00494984">
        <w:rPr>
          <w:sz w:val="24"/>
          <w:szCs w:val="24"/>
        </w:rPr>
        <w:t xml:space="preserve">The condition of </w:t>
      </w:r>
      <w:r w:rsidR="00D42538">
        <w:rPr>
          <w:sz w:val="24"/>
          <w:szCs w:val="24"/>
        </w:rPr>
        <w:t>pes planus</w:t>
      </w:r>
      <w:r w:rsidR="00494984">
        <w:rPr>
          <w:sz w:val="24"/>
          <w:szCs w:val="24"/>
        </w:rPr>
        <w:t xml:space="preserve"> can </w:t>
      </w:r>
      <w:r w:rsidR="009E5BD0">
        <w:rPr>
          <w:sz w:val="24"/>
          <w:szCs w:val="24"/>
        </w:rPr>
        <w:t>affect</w:t>
      </w:r>
      <w:r w:rsidR="00494984">
        <w:rPr>
          <w:sz w:val="24"/>
          <w:szCs w:val="24"/>
        </w:rPr>
        <w:t xml:space="preserve"> biomechanics and cause </w:t>
      </w:r>
      <w:r w:rsidR="00354117">
        <w:rPr>
          <w:sz w:val="24"/>
          <w:szCs w:val="24"/>
        </w:rPr>
        <w:t>injuries up the kinetic chain, specifically at the ankle, knee, or hip joints when walking or running (</w:t>
      </w:r>
      <w:r w:rsidR="00354117" w:rsidRPr="003C3E2F">
        <w:rPr>
          <w:sz w:val="24"/>
          <w:szCs w:val="24"/>
        </w:rPr>
        <w:t>Jun-Xiang</w:t>
      </w:r>
      <w:r w:rsidR="00354117">
        <w:rPr>
          <w:sz w:val="24"/>
          <w:szCs w:val="24"/>
        </w:rPr>
        <w:t xml:space="preserve"> </w:t>
      </w:r>
      <w:r w:rsidR="00354117" w:rsidRPr="00F712BF">
        <w:rPr>
          <w:i/>
          <w:iCs/>
          <w:sz w:val="24"/>
          <w:szCs w:val="24"/>
        </w:rPr>
        <w:t>et al</w:t>
      </w:r>
      <w:r w:rsidR="00354117">
        <w:rPr>
          <w:sz w:val="24"/>
          <w:szCs w:val="24"/>
        </w:rPr>
        <w:t>., 2021).</w:t>
      </w:r>
      <w:r w:rsidR="00FF5BC1">
        <w:rPr>
          <w:sz w:val="24"/>
          <w:szCs w:val="24"/>
        </w:rPr>
        <w:t xml:space="preserve"> It has been stated that 37-39% of runners </w:t>
      </w:r>
      <w:r w:rsidR="004C3FA5">
        <w:rPr>
          <w:sz w:val="24"/>
          <w:szCs w:val="24"/>
        </w:rPr>
        <w:t>will suffer a</w:t>
      </w:r>
      <w:r w:rsidR="00BA5366">
        <w:rPr>
          <w:sz w:val="24"/>
          <w:szCs w:val="24"/>
        </w:rPr>
        <w:t xml:space="preserve"> f</w:t>
      </w:r>
      <w:r w:rsidR="004C3FA5">
        <w:rPr>
          <w:sz w:val="24"/>
          <w:szCs w:val="24"/>
        </w:rPr>
        <w:t>or</w:t>
      </w:r>
      <w:r w:rsidR="00BA5366">
        <w:rPr>
          <w:sz w:val="24"/>
          <w:szCs w:val="24"/>
        </w:rPr>
        <w:t xml:space="preserve">m of lower limb injury related to poor foot biomechanics, therefore, </w:t>
      </w:r>
      <w:r w:rsidR="004C3FA5">
        <w:rPr>
          <w:sz w:val="24"/>
          <w:szCs w:val="24"/>
        </w:rPr>
        <w:t xml:space="preserve">runners may </w:t>
      </w:r>
      <w:r w:rsidR="00BA5366">
        <w:rPr>
          <w:sz w:val="24"/>
          <w:szCs w:val="24"/>
        </w:rPr>
        <w:t xml:space="preserve">need </w:t>
      </w:r>
      <w:r w:rsidR="004C3FA5">
        <w:rPr>
          <w:sz w:val="24"/>
          <w:szCs w:val="24"/>
        </w:rPr>
        <w:t xml:space="preserve">specially designed orthotics to support the arch when running </w:t>
      </w:r>
      <w:r w:rsidR="006B2444">
        <w:rPr>
          <w:sz w:val="24"/>
          <w:szCs w:val="24"/>
        </w:rPr>
        <w:t xml:space="preserve">or biking during triathlon events </w:t>
      </w:r>
      <w:r w:rsidR="004C3FA5">
        <w:rPr>
          <w:sz w:val="24"/>
          <w:szCs w:val="24"/>
        </w:rPr>
        <w:t>(</w:t>
      </w:r>
      <w:r w:rsidR="004C3FA5" w:rsidRPr="003C3E2F">
        <w:rPr>
          <w:sz w:val="24"/>
          <w:szCs w:val="24"/>
        </w:rPr>
        <w:t>Jun-Xiang</w:t>
      </w:r>
      <w:r w:rsidR="004C3FA5">
        <w:rPr>
          <w:sz w:val="24"/>
          <w:szCs w:val="24"/>
        </w:rPr>
        <w:t xml:space="preserve"> </w:t>
      </w:r>
      <w:r w:rsidR="004C3FA5" w:rsidRPr="00F712BF">
        <w:rPr>
          <w:i/>
          <w:iCs/>
          <w:sz w:val="24"/>
          <w:szCs w:val="24"/>
        </w:rPr>
        <w:t>et al</w:t>
      </w:r>
      <w:r w:rsidR="004C3FA5">
        <w:rPr>
          <w:sz w:val="24"/>
          <w:szCs w:val="24"/>
        </w:rPr>
        <w:t>., 2021).</w:t>
      </w:r>
      <w:r w:rsidR="00173AE2">
        <w:rPr>
          <w:sz w:val="24"/>
          <w:szCs w:val="24"/>
        </w:rPr>
        <w:t xml:space="preserve"> </w:t>
      </w:r>
      <w:r w:rsidR="00A34D2E">
        <w:rPr>
          <w:sz w:val="24"/>
          <w:szCs w:val="24"/>
        </w:rPr>
        <w:t>Joshua</w:t>
      </w:r>
      <w:r w:rsidR="0093249F">
        <w:rPr>
          <w:sz w:val="24"/>
          <w:szCs w:val="24"/>
        </w:rPr>
        <w:t xml:space="preserve"> was initially diagnosed w</w:t>
      </w:r>
      <w:r w:rsidR="007B2B64">
        <w:rPr>
          <w:sz w:val="24"/>
          <w:szCs w:val="24"/>
        </w:rPr>
        <w:t xml:space="preserve">ith </w:t>
      </w:r>
      <w:r w:rsidR="00C65077">
        <w:rPr>
          <w:sz w:val="24"/>
          <w:szCs w:val="24"/>
        </w:rPr>
        <w:t>this condition at Swansea Health Solutions</w:t>
      </w:r>
      <w:r w:rsidR="00EF4765">
        <w:rPr>
          <w:sz w:val="24"/>
          <w:szCs w:val="24"/>
        </w:rPr>
        <w:t>,</w:t>
      </w:r>
      <w:r w:rsidR="003149CD">
        <w:rPr>
          <w:sz w:val="24"/>
          <w:szCs w:val="24"/>
        </w:rPr>
        <w:t xml:space="preserve"> with </w:t>
      </w:r>
      <w:r w:rsidR="00EF4765">
        <w:rPr>
          <w:sz w:val="24"/>
          <w:szCs w:val="24"/>
        </w:rPr>
        <w:t xml:space="preserve">the MSK Sonographer using </w:t>
      </w:r>
      <w:r w:rsidR="003149CD">
        <w:rPr>
          <w:sz w:val="24"/>
          <w:szCs w:val="24"/>
        </w:rPr>
        <w:t xml:space="preserve">musculoskeletal </w:t>
      </w:r>
      <w:r w:rsidR="002F4ADE">
        <w:rPr>
          <w:sz w:val="24"/>
          <w:szCs w:val="24"/>
        </w:rPr>
        <w:t>diagnostic ultrasound</w:t>
      </w:r>
      <w:r w:rsidR="009428C4">
        <w:rPr>
          <w:sz w:val="24"/>
          <w:szCs w:val="24"/>
        </w:rPr>
        <w:t xml:space="preserve"> to confirm the condition</w:t>
      </w:r>
      <w:r w:rsidR="00C65077">
        <w:rPr>
          <w:sz w:val="24"/>
          <w:szCs w:val="24"/>
        </w:rPr>
        <w:t xml:space="preserve">, before being referred to </w:t>
      </w:r>
      <w:r w:rsidR="00932ACF">
        <w:rPr>
          <w:sz w:val="24"/>
          <w:szCs w:val="24"/>
        </w:rPr>
        <w:t>Ace</w:t>
      </w:r>
      <w:r w:rsidR="000E1D27">
        <w:rPr>
          <w:sz w:val="24"/>
          <w:szCs w:val="24"/>
        </w:rPr>
        <w:t xml:space="preserve"> podiatr</w:t>
      </w:r>
      <w:r w:rsidR="00932ACF">
        <w:rPr>
          <w:sz w:val="24"/>
          <w:szCs w:val="24"/>
        </w:rPr>
        <w:t>y</w:t>
      </w:r>
      <w:r w:rsidR="000E1D27">
        <w:rPr>
          <w:sz w:val="24"/>
          <w:szCs w:val="24"/>
        </w:rPr>
        <w:t xml:space="preserve"> in Cardiff</w:t>
      </w:r>
      <w:r w:rsidR="00261632">
        <w:rPr>
          <w:sz w:val="24"/>
          <w:szCs w:val="24"/>
        </w:rPr>
        <w:t xml:space="preserve"> (Figure 1).</w:t>
      </w:r>
      <w:r w:rsidR="000E1D27">
        <w:rPr>
          <w:sz w:val="24"/>
          <w:szCs w:val="24"/>
        </w:rPr>
        <w:t xml:space="preserve"> </w:t>
      </w:r>
      <w:r w:rsidR="002F4ADE">
        <w:rPr>
          <w:sz w:val="24"/>
          <w:szCs w:val="24"/>
        </w:rPr>
        <w:t xml:space="preserve">MSK </w:t>
      </w:r>
      <w:r w:rsidR="00261632">
        <w:rPr>
          <w:sz w:val="24"/>
          <w:szCs w:val="24"/>
        </w:rPr>
        <w:t xml:space="preserve">ultrasound </w:t>
      </w:r>
      <w:r w:rsidR="002F4ADE">
        <w:rPr>
          <w:sz w:val="24"/>
          <w:szCs w:val="24"/>
        </w:rPr>
        <w:t xml:space="preserve">is </w:t>
      </w:r>
      <w:r w:rsidR="00212934">
        <w:rPr>
          <w:sz w:val="24"/>
          <w:szCs w:val="24"/>
        </w:rPr>
        <w:t>extensively used</w:t>
      </w:r>
      <w:r w:rsidR="002F4ADE">
        <w:rPr>
          <w:sz w:val="24"/>
          <w:szCs w:val="24"/>
        </w:rPr>
        <w:t xml:space="preserve"> to diagnose conditions such as pes planus </w:t>
      </w:r>
      <w:r w:rsidR="00212934">
        <w:rPr>
          <w:sz w:val="24"/>
          <w:szCs w:val="24"/>
        </w:rPr>
        <w:t>(</w:t>
      </w:r>
      <w:r w:rsidR="00212934" w:rsidRPr="00AA493C">
        <w:rPr>
          <w:sz w:val="24"/>
          <w:szCs w:val="24"/>
          <w:shd w:val="clear" w:color="auto" w:fill="FFFFFF"/>
        </w:rPr>
        <w:t>S</w:t>
      </w:r>
      <w:r w:rsidR="00212934">
        <w:rPr>
          <w:sz w:val="24"/>
          <w:szCs w:val="24"/>
          <w:shd w:val="clear" w:color="auto" w:fill="FFFFFF"/>
        </w:rPr>
        <w:t>liman</w:t>
      </w:r>
      <w:r w:rsidR="00212934" w:rsidRPr="00AA493C">
        <w:rPr>
          <w:sz w:val="24"/>
          <w:szCs w:val="24"/>
          <w:shd w:val="clear" w:color="auto" w:fill="FFFFFF"/>
        </w:rPr>
        <w:t>, S</w:t>
      </w:r>
      <w:r w:rsidR="00212934">
        <w:rPr>
          <w:sz w:val="24"/>
          <w:szCs w:val="24"/>
          <w:shd w:val="clear" w:color="auto" w:fill="FFFFFF"/>
        </w:rPr>
        <w:t>picer</w:t>
      </w:r>
      <w:r w:rsidR="00212934" w:rsidRPr="00AA493C">
        <w:rPr>
          <w:sz w:val="24"/>
          <w:szCs w:val="24"/>
          <w:shd w:val="clear" w:color="auto" w:fill="FFFFFF"/>
        </w:rPr>
        <w:t>,</w:t>
      </w:r>
      <w:r w:rsidR="00212934">
        <w:rPr>
          <w:sz w:val="24"/>
          <w:szCs w:val="24"/>
          <w:shd w:val="clear" w:color="auto" w:fill="FFFFFF"/>
        </w:rPr>
        <w:t xml:space="preserve"> a</w:t>
      </w:r>
      <w:r w:rsidR="00212934" w:rsidRPr="00AA493C">
        <w:rPr>
          <w:sz w:val="24"/>
          <w:szCs w:val="24"/>
          <w:shd w:val="clear" w:color="auto" w:fill="FFFFFF"/>
        </w:rPr>
        <w:t>nd V</w:t>
      </w:r>
      <w:r w:rsidR="00212934">
        <w:rPr>
          <w:sz w:val="24"/>
          <w:szCs w:val="24"/>
          <w:shd w:val="clear" w:color="auto" w:fill="FFFFFF"/>
        </w:rPr>
        <w:t>an Holsbeek, 2019).</w:t>
      </w:r>
      <w:r w:rsidR="00212934">
        <w:rPr>
          <w:sz w:val="24"/>
          <w:szCs w:val="24"/>
        </w:rPr>
        <w:t xml:space="preserve"> </w:t>
      </w:r>
      <w:r w:rsidR="008333F0">
        <w:rPr>
          <w:sz w:val="24"/>
          <w:szCs w:val="24"/>
        </w:rPr>
        <w:t xml:space="preserve">After being fitted for orthotics, Joshua was advised to seek advice on the next step of </w:t>
      </w:r>
      <w:r w:rsidR="008276A4">
        <w:rPr>
          <w:sz w:val="24"/>
          <w:szCs w:val="24"/>
        </w:rPr>
        <w:t>specific strength and IronMan based training</w:t>
      </w:r>
      <w:r w:rsidR="00924C7C">
        <w:rPr>
          <w:sz w:val="24"/>
          <w:szCs w:val="24"/>
        </w:rPr>
        <w:t>,</w:t>
      </w:r>
      <w:r w:rsidR="008276A4">
        <w:rPr>
          <w:sz w:val="24"/>
          <w:szCs w:val="24"/>
        </w:rPr>
        <w:t xml:space="preserve"> t</w:t>
      </w:r>
      <w:r w:rsidR="00924C7C">
        <w:rPr>
          <w:sz w:val="24"/>
          <w:szCs w:val="24"/>
        </w:rPr>
        <w:t>his would allow Joshua t</w:t>
      </w:r>
      <w:r w:rsidR="008276A4">
        <w:rPr>
          <w:sz w:val="24"/>
          <w:szCs w:val="24"/>
        </w:rPr>
        <w:t xml:space="preserve">o stay injury free and maximise the effects of </w:t>
      </w:r>
      <w:r w:rsidR="00ED0C22">
        <w:rPr>
          <w:sz w:val="24"/>
          <w:szCs w:val="24"/>
        </w:rPr>
        <w:t xml:space="preserve">a regular training routine without any additional risk of injury. </w:t>
      </w:r>
    </w:p>
    <w:p w14:paraId="6A557E80" w14:textId="6CE2F380" w:rsidR="003F4E52" w:rsidRDefault="003F4E52" w:rsidP="00283097">
      <w:pPr>
        <w:spacing w:line="360" w:lineRule="auto"/>
        <w:rPr>
          <w:sz w:val="24"/>
          <w:szCs w:val="24"/>
        </w:rPr>
      </w:pPr>
    </w:p>
    <w:p w14:paraId="5750AC1F" w14:textId="6E21763B" w:rsidR="001A1671" w:rsidRDefault="003F4E52" w:rsidP="002830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first step of the plan was to </w:t>
      </w:r>
      <w:r w:rsidR="00CF31C6">
        <w:rPr>
          <w:sz w:val="24"/>
          <w:szCs w:val="24"/>
        </w:rPr>
        <w:t xml:space="preserve">conduct an interview with </w:t>
      </w:r>
      <w:r w:rsidR="00A83BA4">
        <w:rPr>
          <w:sz w:val="24"/>
          <w:szCs w:val="24"/>
        </w:rPr>
        <w:t>the patient</w:t>
      </w:r>
      <w:r w:rsidR="003D1075">
        <w:rPr>
          <w:sz w:val="24"/>
          <w:szCs w:val="24"/>
        </w:rPr>
        <w:t xml:space="preserve"> (Appendix 1), then to </w:t>
      </w:r>
      <w:r w:rsidR="00980C1A">
        <w:rPr>
          <w:sz w:val="24"/>
          <w:szCs w:val="24"/>
        </w:rPr>
        <w:t xml:space="preserve">conduct an assessment of health and well-being (Appendix 2), before </w:t>
      </w:r>
      <w:r w:rsidR="00F057B3">
        <w:rPr>
          <w:sz w:val="24"/>
          <w:szCs w:val="24"/>
        </w:rPr>
        <w:t xml:space="preserve">gaining informed consent </w:t>
      </w:r>
      <w:r w:rsidR="0020016D">
        <w:rPr>
          <w:sz w:val="24"/>
          <w:szCs w:val="24"/>
        </w:rPr>
        <w:t xml:space="preserve">(Appendix 3) </w:t>
      </w:r>
      <w:r w:rsidR="00F057B3">
        <w:rPr>
          <w:sz w:val="24"/>
          <w:szCs w:val="24"/>
        </w:rPr>
        <w:t xml:space="preserve">to </w:t>
      </w:r>
      <w:r w:rsidR="00F6758F">
        <w:rPr>
          <w:sz w:val="24"/>
          <w:szCs w:val="24"/>
        </w:rPr>
        <w:t xml:space="preserve">conduct a range of assessments specific to the </w:t>
      </w:r>
      <w:r w:rsidR="00A477A1">
        <w:rPr>
          <w:sz w:val="24"/>
          <w:szCs w:val="24"/>
        </w:rPr>
        <w:t xml:space="preserve">condition of </w:t>
      </w:r>
      <w:r w:rsidR="00CE5EDE">
        <w:rPr>
          <w:sz w:val="24"/>
          <w:szCs w:val="24"/>
        </w:rPr>
        <w:t>pes planus</w:t>
      </w:r>
      <w:r w:rsidR="00A477A1">
        <w:rPr>
          <w:sz w:val="24"/>
          <w:szCs w:val="24"/>
        </w:rPr>
        <w:t xml:space="preserve"> (</w:t>
      </w:r>
      <w:r w:rsidR="007320D0">
        <w:rPr>
          <w:sz w:val="24"/>
          <w:szCs w:val="24"/>
        </w:rPr>
        <w:t>Figure 4</w:t>
      </w:r>
      <w:r w:rsidR="00A477A1">
        <w:rPr>
          <w:sz w:val="24"/>
          <w:szCs w:val="24"/>
        </w:rPr>
        <w:t xml:space="preserve">). </w:t>
      </w:r>
      <w:r w:rsidR="00207572">
        <w:rPr>
          <w:sz w:val="24"/>
          <w:szCs w:val="24"/>
        </w:rPr>
        <w:t xml:space="preserve">All </w:t>
      </w:r>
      <w:r w:rsidR="00C23AE7">
        <w:rPr>
          <w:sz w:val="24"/>
          <w:szCs w:val="24"/>
        </w:rPr>
        <w:t xml:space="preserve">interviews and health related forms were completed and signed digitally due to the current restrictions in place from Covid-19. </w:t>
      </w:r>
      <w:r w:rsidR="009D4ADD">
        <w:rPr>
          <w:sz w:val="24"/>
          <w:szCs w:val="24"/>
        </w:rPr>
        <w:t xml:space="preserve">The data from the assessments was evaluated against </w:t>
      </w:r>
      <w:r w:rsidR="00D82B1F">
        <w:rPr>
          <w:sz w:val="24"/>
          <w:szCs w:val="24"/>
        </w:rPr>
        <w:t>normative data (</w:t>
      </w:r>
      <w:r w:rsidR="009071D6">
        <w:rPr>
          <w:sz w:val="24"/>
          <w:szCs w:val="24"/>
        </w:rPr>
        <w:t>Table 1</w:t>
      </w:r>
      <w:r w:rsidR="00D82B1F">
        <w:rPr>
          <w:sz w:val="24"/>
          <w:szCs w:val="24"/>
        </w:rPr>
        <w:t xml:space="preserve">), before recommendations were made to Joshua to </w:t>
      </w:r>
      <w:r w:rsidR="0078326F">
        <w:rPr>
          <w:sz w:val="24"/>
          <w:szCs w:val="24"/>
        </w:rPr>
        <w:t xml:space="preserve">facilitate his IronMan </w:t>
      </w:r>
      <w:r w:rsidR="001573CC">
        <w:rPr>
          <w:sz w:val="24"/>
          <w:szCs w:val="24"/>
        </w:rPr>
        <w:t>training</w:t>
      </w:r>
      <w:r w:rsidR="0078326F">
        <w:rPr>
          <w:sz w:val="24"/>
          <w:szCs w:val="24"/>
        </w:rPr>
        <w:t xml:space="preserve"> </w:t>
      </w:r>
      <w:r w:rsidR="00A6514B">
        <w:rPr>
          <w:sz w:val="24"/>
          <w:szCs w:val="24"/>
        </w:rPr>
        <w:t>goals and</w:t>
      </w:r>
      <w:r w:rsidR="0078326F">
        <w:rPr>
          <w:sz w:val="24"/>
          <w:szCs w:val="24"/>
        </w:rPr>
        <w:t xml:space="preserve"> help reduce the risks of injury</w:t>
      </w:r>
      <w:r w:rsidR="00A6514B">
        <w:rPr>
          <w:sz w:val="24"/>
          <w:szCs w:val="24"/>
        </w:rPr>
        <w:t xml:space="preserve"> related to </w:t>
      </w:r>
      <w:r w:rsidR="00CE5EDE">
        <w:rPr>
          <w:sz w:val="24"/>
          <w:szCs w:val="24"/>
        </w:rPr>
        <w:t>pes planus</w:t>
      </w:r>
      <w:r w:rsidR="00A6514B">
        <w:rPr>
          <w:sz w:val="24"/>
          <w:szCs w:val="24"/>
        </w:rPr>
        <w:t>.</w:t>
      </w:r>
      <w:r w:rsidR="00A6514B" w:rsidRPr="009A1F4E">
        <w:rPr>
          <w:sz w:val="24"/>
          <w:szCs w:val="24"/>
        </w:rPr>
        <w:t xml:space="preserve"> </w:t>
      </w:r>
      <w:r w:rsidR="009A1F4E" w:rsidRPr="009A1F4E">
        <w:rPr>
          <w:sz w:val="24"/>
          <w:szCs w:val="24"/>
        </w:rPr>
        <w:t xml:space="preserve">It </w:t>
      </w:r>
      <w:r w:rsidR="009A1F4E">
        <w:rPr>
          <w:sz w:val="24"/>
          <w:szCs w:val="24"/>
        </w:rPr>
        <w:t xml:space="preserve">was recommended that the patient </w:t>
      </w:r>
      <w:r w:rsidR="00B411A4">
        <w:rPr>
          <w:sz w:val="24"/>
          <w:szCs w:val="24"/>
        </w:rPr>
        <w:t>initially start swimming</w:t>
      </w:r>
      <w:r w:rsidR="00C23AE7">
        <w:rPr>
          <w:sz w:val="24"/>
          <w:szCs w:val="24"/>
        </w:rPr>
        <w:t xml:space="preserve"> and</w:t>
      </w:r>
      <w:r w:rsidR="00B34DBE">
        <w:rPr>
          <w:sz w:val="24"/>
          <w:szCs w:val="24"/>
        </w:rPr>
        <w:t xml:space="preserve"> </w:t>
      </w:r>
      <w:r w:rsidR="00B411A4">
        <w:rPr>
          <w:sz w:val="24"/>
          <w:szCs w:val="24"/>
        </w:rPr>
        <w:t xml:space="preserve">biking whilst working on proprioception and strength training to </w:t>
      </w:r>
      <w:r w:rsidR="004356DA">
        <w:rPr>
          <w:sz w:val="24"/>
          <w:szCs w:val="24"/>
        </w:rPr>
        <w:t>facilitate running, which would be built gradually to avoid any future setbacks from the diagnosed pes planus condition.</w:t>
      </w:r>
      <w:r w:rsidR="0042489C">
        <w:rPr>
          <w:sz w:val="24"/>
          <w:szCs w:val="24"/>
        </w:rPr>
        <w:t xml:space="preserve"> Prior to the orthotics being used, </w:t>
      </w:r>
      <w:r w:rsidR="000F7E01">
        <w:rPr>
          <w:sz w:val="24"/>
          <w:szCs w:val="24"/>
        </w:rPr>
        <w:t xml:space="preserve">the Sports Therapist tested the strength of the flexor hallucis longus </w:t>
      </w:r>
      <w:r w:rsidR="006B274B">
        <w:rPr>
          <w:sz w:val="24"/>
          <w:szCs w:val="24"/>
        </w:rPr>
        <w:t xml:space="preserve">and tibialis </w:t>
      </w:r>
      <w:r w:rsidR="00110FF1">
        <w:rPr>
          <w:sz w:val="24"/>
          <w:szCs w:val="24"/>
        </w:rPr>
        <w:t xml:space="preserve">posterior muscles </w:t>
      </w:r>
      <w:r w:rsidR="000F7E01">
        <w:rPr>
          <w:sz w:val="24"/>
          <w:szCs w:val="24"/>
        </w:rPr>
        <w:t xml:space="preserve">using the </w:t>
      </w:r>
      <w:r w:rsidR="008D7D8B">
        <w:rPr>
          <w:sz w:val="24"/>
          <w:szCs w:val="24"/>
        </w:rPr>
        <w:t>A</w:t>
      </w:r>
      <w:r w:rsidR="000F7E01">
        <w:rPr>
          <w:sz w:val="24"/>
          <w:szCs w:val="24"/>
        </w:rPr>
        <w:t xml:space="preserve">ctivForce </w:t>
      </w:r>
      <w:r w:rsidR="000D3E3B">
        <w:rPr>
          <w:sz w:val="24"/>
          <w:szCs w:val="24"/>
        </w:rPr>
        <w:t>2 dynamometer, th</w:t>
      </w:r>
      <w:r w:rsidR="00110FF1">
        <w:rPr>
          <w:sz w:val="24"/>
          <w:szCs w:val="24"/>
        </w:rPr>
        <w:t>ese</w:t>
      </w:r>
      <w:r w:rsidR="000D3E3B">
        <w:rPr>
          <w:sz w:val="24"/>
          <w:szCs w:val="24"/>
        </w:rPr>
        <w:t xml:space="preserve"> strength test</w:t>
      </w:r>
      <w:r w:rsidR="00110FF1">
        <w:rPr>
          <w:sz w:val="24"/>
          <w:szCs w:val="24"/>
        </w:rPr>
        <w:t>s</w:t>
      </w:r>
      <w:r w:rsidR="000D3E3B">
        <w:rPr>
          <w:sz w:val="24"/>
          <w:szCs w:val="24"/>
        </w:rPr>
        <w:t xml:space="preserve"> </w:t>
      </w:r>
      <w:r w:rsidR="00110FF1">
        <w:rPr>
          <w:sz w:val="24"/>
          <w:szCs w:val="24"/>
        </w:rPr>
        <w:t>are</w:t>
      </w:r>
      <w:r w:rsidR="000D3E3B">
        <w:rPr>
          <w:sz w:val="24"/>
          <w:szCs w:val="24"/>
        </w:rPr>
        <w:t xml:space="preserve"> regarded the gold standard to establish whether orthotics have made a difference to the condition of pes planus (</w:t>
      </w:r>
      <w:r w:rsidR="000D3E3B" w:rsidRPr="003C3E2F">
        <w:rPr>
          <w:sz w:val="24"/>
          <w:szCs w:val="24"/>
        </w:rPr>
        <w:t>Jun</w:t>
      </w:r>
      <w:r w:rsidR="000D3E3B">
        <w:rPr>
          <w:sz w:val="24"/>
          <w:szCs w:val="24"/>
        </w:rPr>
        <w:t>g</w:t>
      </w:r>
      <w:r w:rsidR="000D3E3B" w:rsidRPr="003C3E2F">
        <w:rPr>
          <w:sz w:val="24"/>
          <w:szCs w:val="24"/>
        </w:rPr>
        <w:t>-Xiang</w:t>
      </w:r>
      <w:r w:rsidR="000D3E3B">
        <w:rPr>
          <w:sz w:val="24"/>
          <w:szCs w:val="24"/>
        </w:rPr>
        <w:t xml:space="preserve"> </w:t>
      </w:r>
      <w:r w:rsidR="000D3E3B" w:rsidRPr="000D3E3B">
        <w:rPr>
          <w:i/>
          <w:iCs/>
          <w:sz w:val="24"/>
          <w:szCs w:val="24"/>
        </w:rPr>
        <w:t>et al</w:t>
      </w:r>
      <w:r w:rsidR="000D3E3B">
        <w:rPr>
          <w:sz w:val="24"/>
          <w:szCs w:val="24"/>
        </w:rPr>
        <w:t>., 2021).</w:t>
      </w:r>
    </w:p>
    <w:p w14:paraId="0D85C025" w14:textId="595B3E3F" w:rsidR="005E6E7E" w:rsidRDefault="005E6E7E" w:rsidP="00283097">
      <w:pPr>
        <w:spacing w:line="360" w:lineRule="auto"/>
        <w:rPr>
          <w:sz w:val="24"/>
          <w:szCs w:val="24"/>
        </w:rPr>
      </w:pPr>
    </w:p>
    <w:p w14:paraId="243DF66B" w14:textId="77777777" w:rsidR="00AD5783" w:rsidRDefault="00AD5783" w:rsidP="00283097">
      <w:pPr>
        <w:spacing w:line="360" w:lineRule="auto"/>
        <w:rPr>
          <w:sz w:val="24"/>
          <w:szCs w:val="24"/>
        </w:rPr>
      </w:pPr>
    </w:p>
    <w:p w14:paraId="3E78A603" w14:textId="77777777" w:rsidR="00C23AE7" w:rsidRDefault="00C23AE7" w:rsidP="00283097">
      <w:pPr>
        <w:spacing w:line="360" w:lineRule="auto"/>
        <w:rPr>
          <w:sz w:val="24"/>
          <w:szCs w:val="24"/>
        </w:rPr>
      </w:pPr>
    </w:p>
    <w:p w14:paraId="1C6FDEF7" w14:textId="7DB90819" w:rsidR="00496395" w:rsidRDefault="00496395" w:rsidP="0028309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Figure 1. The </w:t>
      </w:r>
      <w:r w:rsidR="00E62AC2">
        <w:rPr>
          <w:sz w:val="24"/>
          <w:szCs w:val="24"/>
        </w:rPr>
        <w:t>e</w:t>
      </w:r>
      <w:r w:rsidR="00D151B0">
        <w:rPr>
          <w:sz w:val="24"/>
          <w:szCs w:val="24"/>
        </w:rPr>
        <w:t>xercise referral</w:t>
      </w:r>
      <w:r w:rsidR="00E72C81">
        <w:rPr>
          <w:sz w:val="24"/>
          <w:szCs w:val="24"/>
        </w:rPr>
        <w:t xml:space="preserve"> route from diagnosis to training. </w:t>
      </w:r>
    </w:p>
    <w:p w14:paraId="5B9BD4CE" w14:textId="71429FD6" w:rsidR="00D151B0" w:rsidRPr="009A1F4E" w:rsidRDefault="00171EDE" w:rsidP="00283097">
      <w:pPr>
        <w:spacing w:line="360" w:lineRule="auto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23FAD625" wp14:editId="1C75D6EB">
            <wp:extent cx="4165600" cy="3498850"/>
            <wp:effectExtent l="0" t="0" r="6350" b="635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65600" cy="349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1EA1EF" w14:textId="77777777" w:rsidR="00C001A5" w:rsidRPr="00C001A5" w:rsidRDefault="00C001A5">
      <w:pPr>
        <w:rPr>
          <w:b/>
          <w:bCs/>
          <w:sz w:val="28"/>
          <w:szCs w:val="28"/>
        </w:rPr>
      </w:pPr>
    </w:p>
    <w:p w14:paraId="4ADF3FB1" w14:textId="5CF55D7A" w:rsidR="001D1258" w:rsidRDefault="001D1258" w:rsidP="001D1258">
      <w:pPr>
        <w:spacing w:line="360" w:lineRule="auto"/>
        <w:rPr>
          <w:b/>
          <w:bCs/>
          <w:sz w:val="24"/>
          <w:szCs w:val="24"/>
        </w:rPr>
      </w:pPr>
      <w:r w:rsidRPr="00313B15">
        <w:rPr>
          <w:b/>
          <w:bCs/>
          <w:sz w:val="24"/>
          <w:szCs w:val="24"/>
        </w:rPr>
        <w:t>Generic introduction for health and well-being</w:t>
      </w:r>
      <w:r w:rsidR="00AD7593">
        <w:rPr>
          <w:b/>
          <w:bCs/>
          <w:sz w:val="24"/>
          <w:szCs w:val="24"/>
        </w:rPr>
        <w:t xml:space="preserve"> </w:t>
      </w:r>
    </w:p>
    <w:p w14:paraId="718B920D" w14:textId="77777777" w:rsidR="006E5151" w:rsidRDefault="006E5151" w:rsidP="001D1258">
      <w:pPr>
        <w:spacing w:line="360" w:lineRule="auto"/>
        <w:rPr>
          <w:sz w:val="24"/>
          <w:szCs w:val="24"/>
        </w:rPr>
      </w:pPr>
    </w:p>
    <w:p w14:paraId="38891263" w14:textId="2F09F5C0" w:rsidR="001D1258" w:rsidRDefault="00020804" w:rsidP="001D125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patients chosen sport of triathlon involves</w:t>
      </w:r>
      <w:r w:rsidR="003558F0">
        <w:rPr>
          <w:sz w:val="24"/>
          <w:szCs w:val="24"/>
        </w:rPr>
        <w:t xml:space="preserve"> </w:t>
      </w:r>
      <w:r w:rsidR="000604F9">
        <w:rPr>
          <w:sz w:val="24"/>
          <w:szCs w:val="24"/>
        </w:rPr>
        <w:t xml:space="preserve">a required level of health and fitness to sustain the level of training required to </w:t>
      </w:r>
      <w:r w:rsidR="00C61600">
        <w:rPr>
          <w:sz w:val="24"/>
          <w:szCs w:val="24"/>
        </w:rPr>
        <w:t xml:space="preserve">compete in a sport that includes three disciplines. </w:t>
      </w:r>
      <w:r w:rsidR="000F2BF0">
        <w:rPr>
          <w:sz w:val="24"/>
          <w:szCs w:val="24"/>
        </w:rPr>
        <w:t xml:space="preserve">This type of ultra-endurance sport may take up to 17 hours to complete, therefore, optimum levels of health and fitness are required </w:t>
      </w:r>
      <w:r w:rsidR="006426C5">
        <w:rPr>
          <w:sz w:val="24"/>
          <w:szCs w:val="24"/>
        </w:rPr>
        <w:t xml:space="preserve">prior to starting this event. </w:t>
      </w:r>
    </w:p>
    <w:p w14:paraId="2C945358" w14:textId="77777777" w:rsidR="007314C0" w:rsidRDefault="007314C0" w:rsidP="007314C0">
      <w:pPr>
        <w:spacing w:line="360" w:lineRule="auto"/>
        <w:rPr>
          <w:sz w:val="24"/>
          <w:szCs w:val="24"/>
        </w:rPr>
      </w:pPr>
    </w:p>
    <w:p w14:paraId="3971FF55" w14:textId="625CEE6D" w:rsidR="007314C0" w:rsidRDefault="007314C0" w:rsidP="007314C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Due to the current restrictions in place for the Covid-19 pandemic, all assessments took place virtually</w:t>
      </w:r>
      <w:r w:rsidR="009E5BD0">
        <w:rPr>
          <w:sz w:val="24"/>
          <w:szCs w:val="24"/>
        </w:rPr>
        <w:t xml:space="preserve"> where possible</w:t>
      </w:r>
      <w:r>
        <w:rPr>
          <w:sz w:val="24"/>
          <w:szCs w:val="24"/>
        </w:rPr>
        <w:t xml:space="preserve"> by using the video calling system Zoom</w:t>
      </w:r>
      <w:r w:rsidR="009E5BD0">
        <w:rPr>
          <w:sz w:val="24"/>
          <w:szCs w:val="24"/>
        </w:rPr>
        <w:t>, whilst also using Training Peaks for relevant aerobic analysis.</w:t>
      </w:r>
      <w:r>
        <w:rPr>
          <w:sz w:val="24"/>
          <w:szCs w:val="24"/>
        </w:rPr>
        <w:t xml:space="preserve"> The health and fitness assessments were based specifically on the patient’s condition; therefore, it was deemed necessary to test strength around the lower limb muscles by using manual muscle tests</w:t>
      </w:r>
      <w:r w:rsidR="00E11E2E">
        <w:rPr>
          <w:sz w:val="24"/>
          <w:szCs w:val="24"/>
        </w:rPr>
        <w:t xml:space="preserve"> (</w:t>
      </w:r>
      <w:r w:rsidR="00E11E2E" w:rsidRPr="003C3E2F">
        <w:rPr>
          <w:sz w:val="24"/>
          <w:szCs w:val="24"/>
        </w:rPr>
        <w:t>Jun-Xiang</w:t>
      </w:r>
      <w:r w:rsidR="00E11E2E">
        <w:rPr>
          <w:sz w:val="24"/>
          <w:szCs w:val="24"/>
        </w:rPr>
        <w:t xml:space="preserve"> </w:t>
      </w:r>
      <w:r w:rsidR="00E11E2E" w:rsidRPr="00F712BF">
        <w:rPr>
          <w:i/>
          <w:iCs/>
          <w:sz w:val="24"/>
          <w:szCs w:val="24"/>
        </w:rPr>
        <w:t>et al</w:t>
      </w:r>
      <w:r w:rsidR="00E11E2E">
        <w:rPr>
          <w:sz w:val="24"/>
          <w:szCs w:val="24"/>
        </w:rPr>
        <w:t>., 2021).</w:t>
      </w:r>
      <w:r>
        <w:rPr>
          <w:sz w:val="24"/>
          <w:szCs w:val="24"/>
        </w:rPr>
        <w:t xml:space="preserve"> Other tests would include basic health and fitness tests to create a baseline measurement for future testing, this would include the following.</w:t>
      </w:r>
    </w:p>
    <w:p w14:paraId="655D2B41" w14:textId="77777777" w:rsidR="007314C0" w:rsidRDefault="007314C0" w:rsidP="007314C0">
      <w:pPr>
        <w:spacing w:line="360" w:lineRule="auto"/>
        <w:rPr>
          <w:sz w:val="24"/>
          <w:szCs w:val="24"/>
        </w:rPr>
      </w:pPr>
    </w:p>
    <w:p w14:paraId="49355AC6" w14:textId="26BBE925" w:rsidR="007314C0" w:rsidRDefault="007314C0" w:rsidP="007314C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Muscle strength testing: This would te</w:t>
      </w:r>
      <w:r w:rsidR="001D1ECA">
        <w:rPr>
          <w:sz w:val="24"/>
          <w:szCs w:val="24"/>
        </w:rPr>
        <w:t>st the tibialis posterior</w:t>
      </w:r>
      <w:r>
        <w:rPr>
          <w:sz w:val="24"/>
          <w:szCs w:val="24"/>
        </w:rPr>
        <w:t xml:space="preserve"> using the ActivForce 2 dynamometer, the test would allow the therapist to test </w:t>
      </w:r>
      <w:r w:rsidR="00CD7810">
        <w:rPr>
          <w:sz w:val="24"/>
          <w:szCs w:val="24"/>
        </w:rPr>
        <w:t xml:space="preserve">relevant muscles </w:t>
      </w:r>
      <w:r>
        <w:rPr>
          <w:sz w:val="24"/>
          <w:szCs w:val="24"/>
        </w:rPr>
        <w:t xml:space="preserve">over a period of 6 </w:t>
      </w:r>
      <w:r>
        <w:rPr>
          <w:sz w:val="24"/>
          <w:szCs w:val="24"/>
        </w:rPr>
        <w:lastRenderedPageBreak/>
        <w:t xml:space="preserve">seconds to establish maximum strength, </w:t>
      </w:r>
      <w:r w:rsidR="009F7342">
        <w:rPr>
          <w:sz w:val="24"/>
          <w:szCs w:val="24"/>
        </w:rPr>
        <w:t xml:space="preserve">and </w:t>
      </w:r>
      <w:r>
        <w:rPr>
          <w:sz w:val="24"/>
          <w:szCs w:val="24"/>
        </w:rPr>
        <w:t>average strength ov</w:t>
      </w:r>
      <w:r w:rsidR="009F7342">
        <w:rPr>
          <w:sz w:val="24"/>
          <w:szCs w:val="24"/>
        </w:rPr>
        <w:t>er the 6 seconds</w:t>
      </w:r>
      <w:r>
        <w:rPr>
          <w:sz w:val="24"/>
          <w:szCs w:val="24"/>
        </w:rPr>
        <w:t>. The test would also be able to indicate the balance in percentage of strength between left and right.</w:t>
      </w:r>
    </w:p>
    <w:p w14:paraId="13086BE9" w14:textId="77777777" w:rsidR="00C75E51" w:rsidRDefault="00C75E51" w:rsidP="007314C0">
      <w:pPr>
        <w:spacing w:line="360" w:lineRule="auto"/>
        <w:rPr>
          <w:sz w:val="24"/>
          <w:szCs w:val="24"/>
        </w:rPr>
      </w:pPr>
    </w:p>
    <w:p w14:paraId="44D5E172" w14:textId="610EE558" w:rsidR="007314C0" w:rsidRDefault="007314C0" w:rsidP="007314C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Aerobic fitness testing: This would include the 12 minute coopers test to establish an approximate sub-maximal VO2 score for the patient. This would provide a baseline measurement, as well as an estimated pace for future running components such as hill training, long steady running, and structured interval training </w:t>
      </w:r>
      <w:r w:rsidR="00285184">
        <w:rPr>
          <w:sz w:val="24"/>
          <w:szCs w:val="24"/>
        </w:rPr>
        <w:t>(Barnes and Kilding, 2015).</w:t>
      </w:r>
      <w:r>
        <w:rPr>
          <w:sz w:val="24"/>
          <w:szCs w:val="24"/>
        </w:rPr>
        <w:t xml:space="preserve"> </w:t>
      </w:r>
    </w:p>
    <w:p w14:paraId="06B1A733" w14:textId="77777777" w:rsidR="00C42198" w:rsidRDefault="00C42198" w:rsidP="007314C0">
      <w:pPr>
        <w:spacing w:line="360" w:lineRule="auto"/>
        <w:rPr>
          <w:sz w:val="24"/>
          <w:szCs w:val="24"/>
        </w:rPr>
      </w:pPr>
    </w:p>
    <w:p w14:paraId="5C36A50F" w14:textId="78E23649" w:rsidR="007314C0" w:rsidRDefault="007314C0" w:rsidP="007314C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Wattbike functional threshold testing (FTP): The FTP can be completed over 20 minutes to provide the coach or </w:t>
      </w:r>
      <w:r w:rsidR="00E141A0">
        <w:rPr>
          <w:sz w:val="24"/>
          <w:szCs w:val="24"/>
        </w:rPr>
        <w:t>athlete</w:t>
      </w:r>
      <w:r>
        <w:rPr>
          <w:sz w:val="24"/>
          <w:szCs w:val="24"/>
        </w:rPr>
        <w:t xml:space="preserve"> with the relevant data to complete training using power </w:t>
      </w:r>
      <w:r w:rsidR="0046365E">
        <w:rPr>
          <w:sz w:val="24"/>
          <w:szCs w:val="24"/>
        </w:rPr>
        <w:t>(</w:t>
      </w:r>
      <w:r w:rsidR="008B5992" w:rsidRPr="00A36E33">
        <w:rPr>
          <w:sz w:val="24"/>
          <w:szCs w:val="24"/>
          <w:shd w:val="clear" w:color="auto" w:fill="FFFFFF"/>
        </w:rPr>
        <w:t>C</w:t>
      </w:r>
      <w:r w:rsidR="008B5992">
        <w:rPr>
          <w:sz w:val="24"/>
          <w:szCs w:val="24"/>
          <w:shd w:val="clear" w:color="auto" w:fill="FFFFFF"/>
        </w:rPr>
        <w:t xml:space="preserve">osta </w:t>
      </w:r>
      <w:r w:rsidR="008B5992" w:rsidRPr="008B5992">
        <w:rPr>
          <w:i/>
          <w:iCs/>
          <w:sz w:val="24"/>
          <w:szCs w:val="24"/>
          <w:shd w:val="clear" w:color="auto" w:fill="FFFFFF"/>
        </w:rPr>
        <w:t>et al</w:t>
      </w:r>
      <w:r w:rsidR="008B5992">
        <w:rPr>
          <w:sz w:val="24"/>
          <w:szCs w:val="24"/>
          <w:shd w:val="clear" w:color="auto" w:fill="FFFFFF"/>
        </w:rPr>
        <w:t>., 2017).</w:t>
      </w:r>
    </w:p>
    <w:p w14:paraId="79760CF6" w14:textId="77777777" w:rsidR="00C42198" w:rsidRDefault="00C42198" w:rsidP="007314C0">
      <w:pPr>
        <w:spacing w:line="360" w:lineRule="auto"/>
        <w:rPr>
          <w:sz w:val="24"/>
          <w:szCs w:val="24"/>
        </w:rPr>
      </w:pPr>
    </w:p>
    <w:p w14:paraId="376717B4" w14:textId="429FDF2E" w:rsidR="007314C0" w:rsidRDefault="007314C0" w:rsidP="007314C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Muscle endurance testing: Pes planus can be linked to supportive muscles such as the tibialis posterior to be weak, continuous single leg calf raises would be used to produce a baseline measurement for muscle endurance in this patient </w:t>
      </w:r>
      <w:r w:rsidR="00B53AE2">
        <w:rPr>
          <w:sz w:val="24"/>
          <w:szCs w:val="24"/>
        </w:rPr>
        <w:t>(</w:t>
      </w:r>
      <w:r w:rsidR="00B53AE2" w:rsidRPr="003C3E2F">
        <w:rPr>
          <w:sz w:val="24"/>
          <w:szCs w:val="24"/>
        </w:rPr>
        <w:t>Jun</w:t>
      </w:r>
      <w:r w:rsidR="00B53AE2">
        <w:rPr>
          <w:sz w:val="24"/>
          <w:szCs w:val="24"/>
        </w:rPr>
        <w:t>g</w:t>
      </w:r>
      <w:r w:rsidR="00B53AE2" w:rsidRPr="003C3E2F">
        <w:rPr>
          <w:sz w:val="24"/>
          <w:szCs w:val="24"/>
        </w:rPr>
        <w:t>-Xiang</w:t>
      </w:r>
      <w:r w:rsidR="00B53AE2">
        <w:rPr>
          <w:sz w:val="24"/>
          <w:szCs w:val="24"/>
        </w:rPr>
        <w:t xml:space="preserve"> </w:t>
      </w:r>
      <w:r w:rsidR="00B53AE2" w:rsidRPr="000D3E3B">
        <w:rPr>
          <w:i/>
          <w:iCs/>
          <w:sz w:val="24"/>
          <w:szCs w:val="24"/>
        </w:rPr>
        <w:t>et al</w:t>
      </w:r>
      <w:r w:rsidR="00B53AE2">
        <w:rPr>
          <w:sz w:val="24"/>
          <w:szCs w:val="24"/>
        </w:rPr>
        <w:t xml:space="preserve">., 2021). </w:t>
      </w:r>
    </w:p>
    <w:p w14:paraId="5D2615F0" w14:textId="77777777" w:rsidR="00C42198" w:rsidRDefault="00C42198" w:rsidP="007314C0">
      <w:pPr>
        <w:spacing w:line="360" w:lineRule="auto"/>
        <w:rPr>
          <w:sz w:val="24"/>
          <w:szCs w:val="24"/>
        </w:rPr>
      </w:pPr>
    </w:p>
    <w:p w14:paraId="09051369" w14:textId="720DF1F1" w:rsidR="007314C0" w:rsidRPr="003F6141" w:rsidRDefault="007314C0" w:rsidP="007314C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Flexibility tests: </w:t>
      </w:r>
      <w:r w:rsidR="00B7688C">
        <w:rPr>
          <w:sz w:val="24"/>
          <w:szCs w:val="24"/>
        </w:rPr>
        <w:t>The sit and reach test is the gold standard flexibility test to establish levels of lower back and lower limb flexibility</w:t>
      </w:r>
      <w:r>
        <w:rPr>
          <w:sz w:val="24"/>
          <w:szCs w:val="24"/>
        </w:rPr>
        <w:t xml:space="preserve"> (</w:t>
      </w:r>
      <w:r w:rsidR="00863D99">
        <w:rPr>
          <w:sz w:val="24"/>
          <w:szCs w:val="24"/>
        </w:rPr>
        <w:t xml:space="preserve">Riebe, 2018), </w:t>
      </w:r>
      <w:r w:rsidR="00B7688C">
        <w:rPr>
          <w:sz w:val="24"/>
          <w:szCs w:val="24"/>
        </w:rPr>
        <w:t xml:space="preserve">this test would </w:t>
      </w:r>
      <w:r>
        <w:rPr>
          <w:sz w:val="24"/>
          <w:szCs w:val="24"/>
        </w:rPr>
        <w:t>provide a generic assessment of flexibility</w:t>
      </w:r>
      <w:r w:rsidR="00B7688C">
        <w:rPr>
          <w:sz w:val="24"/>
          <w:szCs w:val="24"/>
        </w:rPr>
        <w:t xml:space="preserve">, and baseline for future testing. </w:t>
      </w:r>
      <w:r>
        <w:rPr>
          <w:sz w:val="24"/>
          <w:szCs w:val="24"/>
        </w:rPr>
        <w:t xml:space="preserve"> </w:t>
      </w:r>
    </w:p>
    <w:p w14:paraId="2C25992C" w14:textId="77777777" w:rsidR="007314C0" w:rsidRPr="001D1258" w:rsidRDefault="007314C0" w:rsidP="001D1258">
      <w:pPr>
        <w:spacing w:line="360" w:lineRule="auto"/>
        <w:rPr>
          <w:sz w:val="24"/>
          <w:szCs w:val="24"/>
        </w:rPr>
      </w:pPr>
    </w:p>
    <w:p w14:paraId="6CBC0A20" w14:textId="77777777" w:rsidR="001D1258" w:rsidRPr="00313B15" w:rsidRDefault="001D1258" w:rsidP="001D1258">
      <w:pPr>
        <w:rPr>
          <w:b/>
          <w:bCs/>
          <w:sz w:val="24"/>
          <w:szCs w:val="24"/>
        </w:rPr>
      </w:pPr>
    </w:p>
    <w:p w14:paraId="03BDA8E3" w14:textId="10FD0E3F" w:rsidR="00CE76C5" w:rsidRDefault="00650285" w:rsidP="00CE76C5">
      <w:pPr>
        <w:spacing w:line="360" w:lineRule="auto"/>
        <w:rPr>
          <w:b/>
          <w:bCs/>
          <w:sz w:val="24"/>
          <w:szCs w:val="24"/>
        </w:rPr>
      </w:pPr>
      <w:r w:rsidRPr="00B463C5">
        <w:rPr>
          <w:b/>
          <w:bCs/>
          <w:sz w:val="24"/>
          <w:szCs w:val="24"/>
        </w:rPr>
        <w:t>Clients current condition</w:t>
      </w:r>
      <w:r w:rsidR="00313B15">
        <w:rPr>
          <w:b/>
          <w:bCs/>
          <w:sz w:val="24"/>
          <w:szCs w:val="24"/>
        </w:rPr>
        <w:t>.</w:t>
      </w:r>
    </w:p>
    <w:p w14:paraId="19727198" w14:textId="77777777" w:rsidR="00A01D45" w:rsidRPr="00B463C5" w:rsidRDefault="00A01D45" w:rsidP="00CE76C5">
      <w:pPr>
        <w:spacing w:line="360" w:lineRule="auto"/>
        <w:rPr>
          <w:b/>
          <w:bCs/>
          <w:sz w:val="24"/>
          <w:szCs w:val="24"/>
        </w:rPr>
      </w:pPr>
    </w:p>
    <w:p w14:paraId="4D7721D5" w14:textId="25843F4D" w:rsidR="00A55222" w:rsidRDefault="00B80813" w:rsidP="006D0C3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After receiving the results from the </w:t>
      </w:r>
      <w:r w:rsidR="008F2D2C">
        <w:rPr>
          <w:sz w:val="24"/>
          <w:szCs w:val="24"/>
        </w:rPr>
        <w:t xml:space="preserve">diagnostic ultrasound therapy </w:t>
      </w:r>
      <w:r>
        <w:rPr>
          <w:sz w:val="24"/>
          <w:szCs w:val="24"/>
        </w:rPr>
        <w:t xml:space="preserve">at Swansea Health Solutions, </w:t>
      </w:r>
      <w:r w:rsidR="005D6757">
        <w:rPr>
          <w:sz w:val="24"/>
          <w:szCs w:val="24"/>
        </w:rPr>
        <w:t xml:space="preserve">the patient </w:t>
      </w:r>
      <w:r w:rsidR="008F2D2C">
        <w:rPr>
          <w:sz w:val="24"/>
          <w:szCs w:val="24"/>
        </w:rPr>
        <w:t xml:space="preserve">was referred to </w:t>
      </w:r>
      <w:r w:rsidR="00E704F2">
        <w:rPr>
          <w:sz w:val="24"/>
          <w:szCs w:val="24"/>
        </w:rPr>
        <w:t>qualified podiatrist</w:t>
      </w:r>
      <w:r w:rsidR="00673F3C">
        <w:rPr>
          <w:sz w:val="24"/>
          <w:szCs w:val="24"/>
        </w:rPr>
        <w:t xml:space="preserve"> at Ace podiatry in Cardiff</w:t>
      </w:r>
      <w:r w:rsidR="00E704F2">
        <w:rPr>
          <w:sz w:val="24"/>
          <w:szCs w:val="24"/>
        </w:rPr>
        <w:t xml:space="preserve">, </w:t>
      </w:r>
      <w:r w:rsidR="005C1859">
        <w:rPr>
          <w:sz w:val="24"/>
          <w:szCs w:val="24"/>
        </w:rPr>
        <w:t>prior to this referral</w:t>
      </w:r>
      <w:r w:rsidR="006B25E1">
        <w:rPr>
          <w:sz w:val="24"/>
          <w:szCs w:val="24"/>
        </w:rPr>
        <w:t xml:space="preserve">, Joshua was </w:t>
      </w:r>
      <w:r w:rsidR="00626808">
        <w:rPr>
          <w:sz w:val="24"/>
          <w:szCs w:val="24"/>
        </w:rPr>
        <w:t xml:space="preserve">starting the required </w:t>
      </w:r>
      <w:r w:rsidR="006B25E1">
        <w:rPr>
          <w:sz w:val="24"/>
          <w:szCs w:val="24"/>
        </w:rPr>
        <w:t>training for an IronMan event in September</w:t>
      </w:r>
      <w:r w:rsidR="007172D5">
        <w:rPr>
          <w:sz w:val="24"/>
          <w:szCs w:val="24"/>
        </w:rPr>
        <w:t xml:space="preserve">. </w:t>
      </w:r>
      <w:r w:rsidR="00F05E38">
        <w:rPr>
          <w:sz w:val="24"/>
          <w:szCs w:val="24"/>
        </w:rPr>
        <w:t xml:space="preserve">Joshua was training </w:t>
      </w:r>
      <w:r w:rsidR="00DA6DF9">
        <w:rPr>
          <w:sz w:val="24"/>
          <w:szCs w:val="24"/>
        </w:rPr>
        <w:t>5-6 days per week</w:t>
      </w:r>
      <w:r w:rsidR="0021478B">
        <w:rPr>
          <w:sz w:val="24"/>
          <w:szCs w:val="24"/>
        </w:rPr>
        <w:t xml:space="preserve"> which included</w:t>
      </w:r>
      <w:r w:rsidR="00DA6DF9">
        <w:rPr>
          <w:sz w:val="24"/>
          <w:szCs w:val="24"/>
        </w:rPr>
        <w:t xml:space="preserve"> 3 bike sessions, 3 running sessions, and 2 strength and conditioning</w:t>
      </w:r>
      <w:r w:rsidR="00BE39F2">
        <w:rPr>
          <w:sz w:val="24"/>
          <w:szCs w:val="24"/>
        </w:rPr>
        <w:t xml:space="preserve"> </w:t>
      </w:r>
      <w:r w:rsidR="00DA6DF9">
        <w:rPr>
          <w:sz w:val="24"/>
          <w:szCs w:val="24"/>
        </w:rPr>
        <w:t xml:space="preserve">sessions. </w:t>
      </w:r>
      <w:r w:rsidR="00BE39F2">
        <w:rPr>
          <w:sz w:val="24"/>
          <w:szCs w:val="24"/>
        </w:rPr>
        <w:t xml:space="preserve">The pain </w:t>
      </w:r>
      <w:r w:rsidR="0021478B">
        <w:rPr>
          <w:sz w:val="24"/>
          <w:szCs w:val="24"/>
        </w:rPr>
        <w:t xml:space="preserve">associated with </w:t>
      </w:r>
      <w:r w:rsidR="00BE39F2">
        <w:rPr>
          <w:sz w:val="24"/>
          <w:szCs w:val="24"/>
        </w:rPr>
        <w:t>running was always present</w:t>
      </w:r>
      <w:r w:rsidR="0086476A">
        <w:rPr>
          <w:sz w:val="24"/>
          <w:szCs w:val="24"/>
        </w:rPr>
        <w:t>, however after approximately 1 month into training</w:t>
      </w:r>
      <w:r w:rsidR="009B54CD">
        <w:rPr>
          <w:sz w:val="24"/>
          <w:szCs w:val="24"/>
        </w:rPr>
        <w:t>,</w:t>
      </w:r>
      <w:r w:rsidR="0086476A">
        <w:rPr>
          <w:sz w:val="24"/>
          <w:szCs w:val="24"/>
        </w:rPr>
        <w:t xml:space="preserve"> </w:t>
      </w:r>
      <w:r w:rsidR="009B54CD">
        <w:rPr>
          <w:sz w:val="24"/>
          <w:szCs w:val="24"/>
        </w:rPr>
        <w:t xml:space="preserve">Joshua found </w:t>
      </w:r>
      <w:r w:rsidR="0086476A">
        <w:rPr>
          <w:sz w:val="24"/>
          <w:szCs w:val="24"/>
        </w:rPr>
        <w:t>the pain was no longer bearable</w:t>
      </w:r>
      <w:r w:rsidR="009B54CD">
        <w:rPr>
          <w:sz w:val="24"/>
          <w:szCs w:val="24"/>
        </w:rPr>
        <w:t>.</w:t>
      </w:r>
      <w:r w:rsidR="001837B0">
        <w:rPr>
          <w:sz w:val="24"/>
          <w:szCs w:val="24"/>
        </w:rPr>
        <w:t xml:space="preserve"> The podiatrist </w:t>
      </w:r>
      <w:r w:rsidR="0009400D">
        <w:rPr>
          <w:sz w:val="24"/>
          <w:szCs w:val="24"/>
        </w:rPr>
        <w:t>recommended that Joshua use orthotics for support, which are</w:t>
      </w:r>
      <w:r w:rsidR="00C41D19">
        <w:rPr>
          <w:sz w:val="24"/>
          <w:szCs w:val="24"/>
        </w:rPr>
        <w:t xml:space="preserve"> thought to significantly improve the ability to reduce pain and correct </w:t>
      </w:r>
      <w:r w:rsidR="00084C8A">
        <w:rPr>
          <w:sz w:val="24"/>
          <w:szCs w:val="24"/>
        </w:rPr>
        <w:t>imbalances caused by pes planus (</w:t>
      </w:r>
      <w:r w:rsidR="00084C8A" w:rsidRPr="00C5417C">
        <w:rPr>
          <w:sz w:val="24"/>
          <w:szCs w:val="24"/>
          <w:shd w:val="clear" w:color="auto" w:fill="FFFFFF"/>
        </w:rPr>
        <w:t>B</w:t>
      </w:r>
      <w:r w:rsidR="00084C8A">
        <w:rPr>
          <w:sz w:val="24"/>
          <w:szCs w:val="24"/>
          <w:shd w:val="clear" w:color="auto" w:fill="FFFFFF"/>
        </w:rPr>
        <w:t>anwell</w:t>
      </w:r>
      <w:r w:rsidR="00084C8A" w:rsidRPr="00C5417C">
        <w:rPr>
          <w:sz w:val="24"/>
          <w:szCs w:val="24"/>
          <w:shd w:val="clear" w:color="auto" w:fill="FFFFFF"/>
        </w:rPr>
        <w:t>,</w:t>
      </w:r>
      <w:r w:rsidR="00084C8A">
        <w:rPr>
          <w:sz w:val="24"/>
          <w:szCs w:val="24"/>
          <w:shd w:val="clear" w:color="auto" w:fill="FFFFFF"/>
        </w:rPr>
        <w:t xml:space="preserve"> </w:t>
      </w:r>
      <w:r w:rsidR="00084C8A" w:rsidRPr="00C5417C">
        <w:rPr>
          <w:sz w:val="24"/>
          <w:szCs w:val="24"/>
          <w:shd w:val="clear" w:color="auto" w:fill="FFFFFF"/>
        </w:rPr>
        <w:t>M</w:t>
      </w:r>
      <w:r w:rsidR="00084C8A">
        <w:rPr>
          <w:sz w:val="24"/>
          <w:szCs w:val="24"/>
          <w:shd w:val="clear" w:color="auto" w:fill="FFFFFF"/>
        </w:rPr>
        <w:t>ackintosh</w:t>
      </w:r>
      <w:r w:rsidR="00084C8A" w:rsidRPr="00C5417C">
        <w:rPr>
          <w:sz w:val="24"/>
          <w:szCs w:val="24"/>
          <w:shd w:val="clear" w:color="auto" w:fill="FFFFFF"/>
        </w:rPr>
        <w:t xml:space="preserve">, </w:t>
      </w:r>
      <w:r w:rsidR="00084C8A">
        <w:rPr>
          <w:sz w:val="24"/>
          <w:szCs w:val="24"/>
          <w:shd w:val="clear" w:color="auto" w:fill="FFFFFF"/>
        </w:rPr>
        <w:t xml:space="preserve">and </w:t>
      </w:r>
      <w:r w:rsidR="00084C8A" w:rsidRPr="00C5417C">
        <w:rPr>
          <w:sz w:val="24"/>
          <w:szCs w:val="24"/>
          <w:shd w:val="clear" w:color="auto" w:fill="FFFFFF"/>
        </w:rPr>
        <w:t>T</w:t>
      </w:r>
      <w:r w:rsidR="00084C8A">
        <w:rPr>
          <w:sz w:val="24"/>
          <w:szCs w:val="24"/>
          <w:shd w:val="clear" w:color="auto" w:fill="FFFFFF"/>
        </w:rPr>
        <w:t>hewlish, 2014</w:t>
      </w:r>
      <w:r w:rsidR="00084C8A">
        <w:rPr>
          <w:sz w:val="24"/>
          <w:szCs w:val="24"/>
        </w:rPr>
        <w:t xml:space="preserve">). </w:t>
      </w:r>
      <w:r w:rsidR="009F181E">
        <w:rPr>
          <w:sz w:val="24"/>
          <w:szCs w:val="24"/>
        </w:rPr>
        <w:t xml:space="preserve">It was also recommended that Joshua receive external help with his training to avoid any potential re-injury whilst training for IronMan Wales. </w:t>
      </w:r>
      <w:r w:rsidR="00876384">
        <w:rPr>
          <w:sz w:val="24"/>
          <w:szCs w:val="24"/>
        </w:rPr>
        <w:t xml:space="preserve">The recommendation was made </w:t>
      </w:r>
      <w:r w:rsidR="006D0C3D">
        <w:rPr>
          <w:sz w:val="24"/>
          <w:szCs w:val="24"/>
        </w:rPr>
        <w:t xml:space="preserve">to </w:t>
      </w:r>
      <w:r w:rsidR="006D0C3D" w:rsidRPr="006D0C3D">
        <w:rPr>
          <w:sz w:val="24"/>
          <w:szCs w:val="24"/>
        </w:rPr>
        <w:t xml:space="preserve">provide </w:t>
      </w:r>
      <w:r w:rsidR="00F71B0A">
        <w:rPr>
          <w:sz w:val="24"/>
          <w:szCs w:val="24"/>
        </w:rPr>
        <w:t>Joshua</w:t>
      </w:r>
      <w:r w:rsidR="005D6757">
        <w:rPr>
          <w:sz w:val="24"/>
          <w:szCs w:val="24"/>
        </w:rPr>
        <w:t xml:space="preserve"> with relevant </w:t>
      </w:r>
      <w:r w:rsidR="00205575">
        <w:rPr>
          <w:sz w:val="24"/>
          <w:szCs w:val="24"/>
        </w:rPr>
        <w:t xml:space="preserve">strength and </w:t>
      </w:r>
      <w:r w:rsidR="00205575">
        <w:rPr>
          <w:sz w:val="24"/>
          <w:szCs w:val="24"/>
        </w:rPr>
        <w:lastRenderedPageBreak/>
        <w:t xml:space="preserve">conditioning to support the patient through the demanding training required to complete the ultra-endurance event. </w:t>
      </w:r>
      <w:r w:rsidR="006D0118">
        <w:rPr>
          <w:sz w:val="24"/>
          <w:szCs w:val="24"/>
        </w:rPr>
        <w:t xml:space="preserve">General health and fitness assessments </w:t>
      </w:r>
      <w:r w:rsidR="00D33A50">
        <w:rPr>
          <w:sz w:val="24"/>
          <w:szCs w:val="24"/>
        </w:rPr>
        <w:t xml:space="preserve">were taken under supervision at Swansea Health Solutions, all </w:t>
      </w:r>
      <w:r w:rsidR="00F05C6E">
        <w:rPr>
          <w:sz w:val="24"/>
          <w:szCs w:val="24"/>
        </w:rPr>
        <w:t xml:space="preserve">measurements were carried out in a Covid safe environment by </w:t>
      </w:r>
      <w:r w:rsidR="00DC09D2">
        <w:rPr>
          <w:sz w:val="24"/>
          <w:szCs w:val="24"/>
        </w:rPr>
        <w:t xml:space="preserve">a </w:t>
      </w:r>
      <w:r w:rsidR="00F05C6E">
        <w:rPr>
          <w:sz w:val="24"/>
          <w:szCs w:val="24"/>
        </w:rPr>
        <w:t xml:space="preserve">qualified </w:t>
      </w:r>
      <w:r w:rsidR="00EB2B18">
        <w:rPr>
          <w:sz w:val="24"/>
          <w:szCs w:val="24"/>
        </w:rPr>
        <w:t xml:space="preserve">physiotherapist, and all relevant safety protocols were adhered to. The assessments produced the following general health results as a baseline measurement prior to </w:t>
      </w:r>
      <w:r w:rsidR="00212F71">
        <w:rPr>
          <w:sz w:val="24"/>
          <w:szCs w:val="24"/>
        </w:rPr>
        <w:t>Joshua starting training.</w:t>
      </w:r>
    </w:p>
    <w:p w14:paraId="36079C39" w14:textId="5D0114E4" w:rsidR="00CD544E" w:rsidRDefault="00CD544E" w:rsidP="006D0C3D">
      <w:pPr>
        <w:spacing w:line="360" w:lineRule="auto"/>
        <w:rPr>
          <w:sz w:val="24"/>
          <w:szCs w:val="24"/>
        </w:rPr>
      </w:pPr>
    </w:p>
    <w:p w14:paraId="0D8B5509" w14:textId="71D23F43" w:rsidR="00CD544E" w:rsidRDefault="00CD544E" w:rsidP="006D0C3D">
      <w:pPr>
        <w:spacing w:line="360" w:lineRule="auto"/>
        <w:rPr>
          <w:sz w:val="24"/>
          <w:szCs w:val="24"/>
        </w:rPr>
      </w:pPr>
      <w:r w:rsidRPr="00A01D45">
        <w:rPr>
          <w:b/>
          <w:bCs/>
          <w:sz w:val="24"/>
          <w:szCs w:val="24"/>
        </w:rPr>
        <w:t>Health and lifestyle results.</w:t>
      </w:r>
      <w:r>
        <w:rPr>
          <w:sz w:val="24"/>
          <w:szCs w:val="24"/>
        </w:rPr>
        <w:t xml:space="preserve"> </w:t>
      </w:r>
    </w:p>
    <w:p w14:paraId="533970F8" w14:textId="77777777" w:rsidR="00212F71" w:rsidRDefault="00212F71" w:rsidP="006D0C3D">
      <w:pPr>
        <w:spacing w:line="360" w:lineRule="auto"/>
        <w:rPr>
          <w:sz w:val="24"/>
          <w:szCs w:val="24"/>
        </w:rPr>
      </w:pPr>
    </w:p>
    <w:p w14:paraId="0DB7FC48" w14:textId="05A90485" w:rsidR="00212F71" w:rsidRDefault="00212F71" w:rsidP="00212F7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Table 1: General health and fitness assessment results. Source (</w:t>
      </w:r>
      <w:r w:rsidR="00A90CEC">
        <w:rPr>
          <w:sz w:val="24"/>
          <w:szCs w:val="24"/>
        </w:rPr>
        <w:t>Mamhut, 2020</w:t>
      </w:r>
      <w:r>
        <w:rPr>
          <w:sz w:val="24"/>
          <w:szCs w:val="24"/>
        </w:rPr>
        <w:t>).</w:t>
      </w:r>
    </w:p>
    <w:p w14:paraId="401F187D" w14:textId="77777777" w:rsidR="006E5151" w:rsidRDefault="006E5151" w:rsidP="00212F71">
      <w:pPr>
        <w:spacing w:line="360" w:lineRule="auto"/>
        <w:rPr>
          <w:sz w:val="24"/>
          <w:szCs w:val="24"/>
        </w:rPr>
      </w:pPr>
    </w:p>
    <w:tbl>
      <w:tblPr>
        <w:tblW w:w="962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397"/>
        <w:gridCol w:w="3021"/>
        <w:gridCol w:w="3210"/>
      </w:tblGrid>
      <w:tr w:rsidR="00212F71" w14:paraId="482C1F60" w14:textId="77777777" w:rsidTr="00E81385">
        <w:tc>
          <w:tcPr>
            <w:tcW w:w="3397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655FF24" w14:textId="77777777" w:rsidR="00212F71" w:rsidRDefault="00212F71" w:rsidP="0064211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Assessment Type</w:t>
            </w:r>
          </w:p>
        </w:tc>
        <w:tc>
          <w:tcPr>
            <w:tcW w:w="302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C29EFA2" w14:textId="77777777" w:rsidR="00212F71" w:rsidRDefault="00212F71" w:rsidP="0064211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Result</w:t>
            </w:r>
          </w:p>
        </w:tc>
        <w:tc>
          <w:tcPr>
            <w:tcW w:w="3210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FDACE60" w14:textId="77777777" w:rsidR="00212F71" w:rsidRDefault="00212F71" w:rsidP="0064211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Findings</w:t>
            </w:r>
          </w:p>
        </w:tc>
      </w:tr>
      <w:tr w:rsidR="00212F71" w14:paraId="02656477" w14:textId="77777777" w:rsidTr="00142466">
        <w:tc>
          <w:tcPr>
            <w:tcW w:w="3397" w:type="dxa"/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FBC924B" w14:textId="77777777" w:rsidR="00212F71" w:rsidRDefault="00212F71" w:rsidP="0064211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BMI</w:t>
            </w:r>
          </w:p>
        </w:tc>
        <w:tc>
          <w:tcPr>
            <w:tcW w:w="3021" w:type="dxa"/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0454114" w14:textId="4931A57B" w:rsidR="00212F71" w:rsidRDefault="00212F71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24.9</w:t>
            </w:r>
          </w:p>
        </w:tc>
        <w:tc>
          <w:tcPr>
            <w:tcW w:w="3210" w:type="dxa"/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BDE8371" w14:textId="77777777" w:rsidR="00212F71" w:rsidRDefault="00212F71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Healthy range</w:t>
            </w:r>
          </w:p>
        </w:tc>
      </w:tr>
      <w:tr w:rsidR="00212F71" w14:paraId="44F1C1A2" w14:textId="77777777" w:rsidTr="00E81385">
        <w:tc>
          <w:tcPr>
            <w:tcW w:w="3397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6CBD79D" w14:textId="77777777" w:rsidR="00212F71" w:rsidRDefault="00212F71" w:rsidP="0064211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Body Composition (Fat %)</w:t>
            </w:r>
          </w:p>
        </w:tc>
        <w:tc>
          <w:tcPr>
            <w:tcW w:w="302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51B6639" w14:textId="77777777" w:rsidR="00212F71" w:rsidRDefault="00212F71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11.5%</w:t>
            </w:r>
          </w:p>
        </w:tc>
        <w:tc>
          <w:tcPr>
            <w:tcW w:w="3210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72D6E6B" w14:textId="56A43FAB" w:rsidR="00212F71" w:rsidRDefault="00AF5894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90</w:t>
            </w:r>
            <w:r w:rsidRPr="00AF5894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percentile</w:t>
            </w:r>
          </w:p>
        </w:tc>
      </w:tr>
      <w:tr w:rsidR="00212F71" w14:paraId="403457A2" w14:textId="77777777" w:rsidTr="00142466">
        <w:tc>
          <w:tcPr>
            <w:tcW w:w="3397" w:type="dxa"/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99E37A0" w14:textId="77777777" w:rsidR="00212F71" w:rsidRDefault="00212F71" w:rsidP="0064211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Spirometry (FEV1/FVC)</w:t>
            </w:r>
          </w:p>
        </w:tc>
        <w:tc>
          <w:tcPr>
            <w:tcW w:w="3021" w:type="dxa"/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5C8AB73" w14:textId="70578182" w:rsidR="00212F71" w:rsidRDefault="00212F71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0.8</w:t>
            </w:r>
            <w:r w:rsidR="00714A71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 xml:space="preserve"> (FEV1/FVC Ratio)</w:t>
            </w:r>
          </w:p>
        </w:tc>
        <w:tc>
          <w:tcPr>
            <w:tcW w:w="3210" w:type="dxa"/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E6628B4" w14:textId="77777777" w:rsidR="00212F71" w:rsidRDefault="00212F71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Mild risk</w:t>
            </w:r>
          </w:p>
        </w:tc>
      </w:tr>
      <w:tr w:rsidR="00212F71" w14:paraId="6A7F2527" w14:textId="77777777" w:rsidTr="00E81385">
        <w:tc>
          <w:tcPr>
            <w:tcW w:w="3397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312BE50" w14:textId="77777777" w:rsidR="00212F71" w:rsidRDefault="00212F71" w:rsidP="0064211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Sit and Reach</w:t>
            </w:r>
          </w:p>
        </w:tc>
        <w:tc>
          <w:tcPr>
            <w:tcW w:w="302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11BE272" w14:textId="021E634D" w:rsidR="00212F71" w:rsidRDefault="00714A71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</w:t>
            </w:r>
          </w:p>
        </w:tc>
        <w:tc>
          <w:tcPr>
            <w:tcW w:w="3210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5CB1205" w14:textId="0176FF06" w:rsidR="00212F71" w:rsidRDefault="00B50F8C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Fair</w:t>
            </w:r>
          </w:p>
        </w:tc>
      </w:tr>
      <w:tr w:rsidR="00212F71" w14:paraId="4709D63C" w14:textId="77777777" w:rsidTr="00142466">
        <w:tc>
          <w:tcPr>
            <w:tcW w:w="3397" w:type="dxa"/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AC1331E" w14:textId="77777777" w:rsidR="00212F71" w:rsidRDefault="00212F71" w:rsidP="0064211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Blood Pressure</w:t>
            </w:r>
          </w:p>
        </w:tc>
        <w:tc>
          <w:tcPr>
            <w:tcW w:w="3021" w:type="dxa"/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D2D998" w14:textId="33970D3C" w:rsidR="00212F71" w:rsidRDefault="00212F71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  <w:r w:rsidR="00714A71">
              <w:rPr>
                <w:sz w:val="24"/>
                <w:szCs w:val="24"/>
              </w:rPr>
              <w:t>4</w:t>
            </w:r>
            <w:r>
              <w:rPr>
                <w:sz w:val="24"/>
                <w:szCs w:val="24"/>
              </w:rPr>
              <w:t>/8</w:t>
            </w:r>
            <w:r w:rsidR="00714A71">
              <w:rPr>
                <w:sz w:val="24"/>
                <w:szCs w:val="24"/>
              </w:rPr>
              <w:t>2</w:t>
            </w:r>
          </w:p>
        </w:tc>
        <w:tc>
          <w:tcPr>
            <w:tcW w:w="3210" w:type="dxa"/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3F271F0" w14:textId="77777777" w:rsidR="00212F71" w:rsidRDefault="00212F71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Normal</w:t>
            </w:r>
          </w:p>
        </w:tc>
      </w:tr>
      <w:tr w:rsidR="00212F71" w14:paraId="52BFE509" w14:textId="77777777" w:rsidTr="00E81385">
        <w:tc>
          <w:tcPr>
            <w:tcW w:w="3397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F6C91AA" w14:textId="77777777" w:rsidR="00212F71" w:rsidRDefault="00212F71" w:rsidP="0064211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Cooper 12 minute (VO2)</w:t>
            </w:r>
          </w:p>
        </w:tc>
        <w:tc>
          <w:tcPr>
            <w:tcW w:w="302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31D06BD" w14:textId="12ECA5E6" w:rsidR="00212F71" w:rsidRDefault="006A45B9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25.1</w:t>
            </w:r>
          </w:p>
        </w:tc>
        <w:tc>
          <w:tcPr>
            <w:tcW w:w="3210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B9874A6" w14:textId="486E88AF" w:rsidR="00212F71" w:rsidRDefault="00B50F8C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  <w:r w:rsidRPr="00B50F8C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percentile</w:t>
            </w:r>
          </w:p>
        </w:tc>
      </w:tr>
      <w:tr w:rsidR="009D23D9" w14:paraId="36AA7830" w14:textId="77777777" w:rsidTr="00186990">
        <w:tc>
          <w:tcPr>
            <w:tcW w:w="3397" w:type="dxa"/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5097B30" w14:textId="0B5142FE" w:rsidR="009D23D9" w:rsidRDefault="009D23D9" w:rsidP="0064211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Functional threshold test (FTP)</w:t>
            </w:r>
          </w:p>
        </w:tc>
        <w:tc>
          <w:tcPr>
            <w:tcW w:w="3021" w:type="dxa"/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7C7ABAA" w14:textId="56F50BE0" w:rsidR="009D23D9" w:rsidRDefault="00390FCC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298 watts </w:t>
            </w:r>
          </w:p>
        </w:tc>
        <w:tc>
          <w:tcPr>
            <w:tcW w:w="3210" w:type="dxa"/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2118F12" w14:textId="5CBE5A95" w:rsidR="009D23D9" w:rsidRDefault="00165625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3.8 watts/</w:t>
            </w:r>
            <w:r w:rsidR="000A5DFC">
              <w:rPr>
                <w:sz w:val="24"/>
                <w:szCs w:val="24"/>
              </w:rPr>
              <w:t>kg</w:t>
            </w:r>
            <w:r w:rsidR="002B5D50">
              <w:rPr>
                <w:sz w:val="24"/>
                <w:szCs w:val="24"/>
              </w:rPr>
              <w:t xml:space="preserve"> - Cat 2</w:t>
            </w:r>
          </w:p>
        </w:tc>
      </w:tr>
      <w:tr w:rsidR="008247FF" w14:paraId="567C42EE" w14:textId="77777777" w:rsidTr="008247FF">
        <w:tc>
          <w:tcPr>
            <w:tcW w:w="3397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50B59E8" w14:textId="7F0B9BFB" w:rsidR="008247FF" w:rsidRDefault="008247FF" w:rsidP="0064211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Single</w:t>
            </w:r>
            <w:r w:rsidR="009121D3">
              <w:rPr>
                <w:bCs/>
                <w:sz w:val="24"/>
                <w:szCs w:val="24"/>
              </w:rPr>
              <w:t xml:space="preserve"> leg</w:t>
            </w:r>
            <w:r>
              <w:rPr>
                <w:bCs/>
                <w:sz w:val="24"/>
                <w:szCs w:val="24"/>
              </w:rPr>
              <w:t xml:space="preserve"> calf raises </w:t>
            </w:r>
          </w:p>
        </w:tc>
        <w:tc>
          <w:tcPr>
            <w:tcW w:w="3021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F84F092" w14:textId="77D685E0" w:rsidR="008247FF" w:rsidRDefault="008247FF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 </w:t>
            </w:r>
            <w:r w:rsidR="009121D3">
              <w:rPr>
                <w:sz w:val="24"/>
                <w:szCs w:val="24"/>
              </w:rPr>
              <w:t>-</w:t>
            </w:r>
            <w:r>
              <w:rPr>
                <w:sz w:val="24"/>
                <w:szCs w:val="24"/>
              </w:rPr>
              <w:t xml:space="preserve"> 24</w:t>
            </w:r>
            <w:r w:rsidR="009121D3">
              <w:rPr>
                <w:sz w:val="24"/>
                <w:szCs w:val="24"/>
              </w:rPr>
              <w:t xml:space="preserve"> – R - 27 </w:t>
            </w:r>
          </w:p>
        </w:tc>
        <w:tc>
          <w:tcPr>
            <w:tcW w:w="3210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A0E0256" w14:textId="07E22042" w:rsidR="008247FF" w:rsidRDefault="009121D3" w:rsidP="0064211D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Baseline </w:t>
            </w:r>
          </w:p>
        </w:tc>
      </w:tr>
    </w:tbl>
    <w:p w14:paraId="4CDE7840" w14:textId="77777777" w:rsidR="00212F71" w:rsidRDefault="00212F71" w:rsidP="006D0C3D">
      <w:pPr>
        <w:spacing w:line="360" w:lineRule="auto"/>
        <w:rPr>
          <w:sz w:val="24"/>
          <w:szCs w:val="24"/>
        </w:rPr>
      </w:pPr>
    </w:p>
    <w:p w14:paraId="6FE73088" w14:textId="58979917" w:rsidR="00523FA4" w:rsidRDefault="009D23D9" w:rsidP="005E543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Table 1 </w:t>
      </w:r>
      <w:r w:rsidR="001D0338">
        <w:rPr>
          <w:sz w:val="24"/>
          <w:szCs w:val="24"/>
        </w:rPr>
        <w:t>shows the results for the general health and fitness assessments taken prior to starting IronMan training</w:t>
      </w:r>
      <w:r w:rsidR="00D73FFD">
        <w:rPr>
          <w:sz w:val="24"/>
          <w:szCs w:val="24"/>
        </w:rPr>
        <w:t xml:space="preserve"> previously used for </w:t>
      </w:r>
      <w:r w:rsidR="00A90CEC">
        <w:rPr>
          <w:sz w:val="24"/>
          <w:szCs w:val="24"/>
        </w:rPr>
        <w:t>assessments in patients with pes planus (Mamhut, 2020).</w:t>
      </w:r>
      <w:r w:rsidR="001D0338">
        <w:rPr>
          <w:sz w:val="24"/>
          <w:szCs w:val="24"/>
        </w:rPr>
        <w:t xml:space="preserve"> </w:t>
      </w:r>
      <w:r w:rsidR="00C02F28">
        <w:rPr>
          <w:sz w:val="24"/>
          <w:szCs w:val="24"/>
        </w:rPr>
        <w:t>Normative data source (Riebe, 2018)</w:t>
      </w:r>
      <w:r w:rsidR="002843A1">
        <w:rPr>
          <w:sz w:val="24"/>
          <w:szCs w:val="24"/>
        </w:rPr>
        <w:t xml:space="preserve">, </w:t>
      </w:r>
      <w:r w:rsidR="00CC4E5E">
        <w:rPr>
          <w:sz w:val="24"/>
          <w:szCs w:val="24"/>
        </w:rPr>
        <w:t>American college of sports medicine (ACSM).</w:t>
      </w:r>
    </w:p>
    <w:p w14:paraId="4AD8E5C4" w14:textId="7DF364F2" w:rsidR="00085DFC" w:rsidRDefault="00085DFC" w:rsidP="005E5430">
      <w:pPr>
        <w:spacing w:line="360" w:lineRule="auto"/>
        <w:rPr>
          <w:sz w:val="24"/>
          <w:szCs w:val="24"/>
        </w:rPr>
      </w:pPr>
    </w:p>
    <w:p w14:paraId="4451C878" w14:textId="5F04E586" w:rsidR="001B497E" w:rsidRDefault="00085DFC" w:rsidP="006A588A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results from the </w:t>
      </w:r>
      <w:r w:rsidR="00AF5708">
        <w:rPr>
          <w:sz w:val="24"/>
          <w:szCs w:val="24"/>
        </w:rPr>
        <w:t xml:space="preserve">general health and fitness assessments were found to be </w:t>
      </w:r>
      <w:r w:rsidR="00092941">
        <w:rPr>
          <w:sz w:val="24"/>
          <w:szCs w:val="24"/>
        </w:rPr>
        <w:t xml:space="preserve">good overall, with BMI in the healthy range, body fat considered low, </w:t>
      </w:r>
      <w:r w:rsidR="00EC3796">
        <w:rPr>
          <w:sz w:val="24"/>
          <w:szCs w:val="24"/>
        </w:rPr>
        <w:t xml:space="preserve">and spirometry results showing mild risk of cardiopulmonary </w:t>
      </w:r>
      <w:r w:rsidR="008F556D">
        <w:rPr>
          <w:sz w:val="24"/>
          <w:szCs w:val="24"/>
        </w:rPr>
        <w:t xml:space="preserve">disease (Riebe, 2018). </w:t>
      </w:r>
      <w:r w:rsidR="00686AC9">
        <w:rPr>
          <w:sz w:val="24"/>
          <w:szCs w:val="24"/>
        </w:rPr>
        <w:t>Bloo</w:t>
      </w:r>
      <w:r w:rsidR="004A4431">
        <w:rPr>
          <w:sz w:val="24"/>
          <w:szCs w:val="24"/>
        </w:rPr>
        <w:t>d pressure was deemed normal</w:t>
      </w:r>
      <w:r w:rsidR="0040609B">
        <w:rPr>
          <w:sz w:val="24"/>
          <w:szCs w:val="24"/>
        </w:rPr>
        <w:t>, and the average watts per kg were</w:t>
      </w:r>
      <w:r w:rsidR="00EF6C59">
        <w:rPr>
          <w:sz w:val="24"/>
          <w:szCs w:val="24"/>
        </w:rPr>
        <w:t xml:space="preserve"> high (</w:t>
      </w:r>
      <w:r w:rsidR="004D46F0">
        <w:rPr>
          <w:sz w:val="24"/>
          <w:szCs w:val="24"/>
        </w:rPr>
        <w:t>Figure 2</w:t>
      </w:r>
      <w:r w:rsidR="00EF6C59">
        <w:rPr>
          <w:sz w:val="24"/>
          <w:szCs w:val="24"/>
        </w:rPr>
        <w:t xml:space="preserve">). </w:t>
      </w:r>
      <w:r w:rsidR="00CB5BB3">
        <w:rPr>
          <w:sz w:val="24"/>
          <w:szCs w:val="24"/>
        </w:rPr>
        <w:t>T</w:t>
      </w:r>
      <w:r w:rsidR="00B959F7">
        <w:rPr>
          <w:sz w:val="24"/>
          <w:szCs w:val="24"/>
        </w:rPr>
        <w:t xml:space="preserve">he </w:t>
      </w:r>
      <w:r w:rsidR="00DA138C">
        <w:rPr>
          <w:sz w:val="24"/>
          <w:szCs w:val="24"/>
        </w:rPr>
        <w:t>Sit and reach test</w:t>
      </w:r>
      <w:r w:rsidR="00B959F7">
        <w:rPr>
          <w:sz w:val="24"/>
          <w:szCs w:val="24"/>
        </w:rPr>
        <w:t xml:space="preserve"> </w:t>
      </w:r>
      <w:r w:rsidR="007958DA">
        <w:rPr>
          <w:sz w:val="24"/>
          <w:szCs w:val="24"/>
        </w:rPr>
        <w:t>were</w:t>
      </w:r>
      <w:r w:rsidR="00B959F7">
        <w:rPr>
          <w:sz w:val="24"/>
          <w:szCs w:val="24"/>
        </w:rPr>
        <w:t xml:space="preserve"> found to be fair</w:t>
      </w:r>
      <w:r w:rsidR="00CB5BB3">
        <w:rPr>
          <w:sz w:val="24"/>
          <w:szCs w:val="24"/>
        </w:rPr>
        <w:t xml:space="preserve">, </w:t>
      </w:r>
      <w:r w:rsidR="00B959F7">
        <w:rPr>
          <w:sz w:val="24"/>
          <w:szCs w:val="24"/>
        </w:rPr>
        <w:t xml:space="preserve">whilst the </w:t>
      </w:r>
      <w:r w:rsidR="005B13F6">
        <w:rPr>
          <w:sz w:val="24"/>
          <w:szCs w:val="24"/>
        </w:rPr>
        <w:t>Coopers 12 minute test</w:t>
      </w:r>
      <w:r w:rsidR="00B959F7">
        <w:rPr>
          <w:sz w:val="24"/>
          <w:szCs w:val="24"/>
        </w:rPr>
        <w:t xml:space="preserve"> </w:t>
      </w:r>
      <w:r w:rsidR="000A7B4D">
        <w:rPr>
          <w:sz w:val="24"/>
          <w:szCs w:val="24"/>
        </w:rPr>
        <w:t xml:space="preserve">(Figure 3) </w:t>
      </w:r>
      <w:r w:rsidR="00B959F7">
        <w:rPr>
          <w:sz w:val="24"/>
          <w:szCs w:val="24"/>
        </w:rPr>
        <w:t xml:space="preserve">was in the </w:t>
      </w:r>
      <w:r w:rsidR="00704957">
        <w:rPr>
          <w:sz w:val="24"/>
          <w:szCs w:val="24"/>
        </w:rPr>
        <w:t>5</w:t>
      </w:r>
      <w:r w:rsidR="00704957" w:rsidRPr="00704957">
        <w:rPr>
          <w:sz w:val="24"/>
          <w:szCs w:val="24"/>
          <w:vertAlign w:val="superscript"/>
        </w:rPr>
        <w:t>th</w:t>
      </w:r>
      <w:r w:rsidR="00704957">
        <w:rPr>
          <w:sz w:val="24"/>
          <w:szCs w:val="24"/>
        </w:rPr>
        <w:t xml:space="preserve"> percentile and considered very poor (Riebe, 2018). </w:t>
      </w:r>
      <w:r w:rsidR="005B13F6">
        <w:rPr>
          <w:sz w:val="24"/>
          <w:szCs w:val="24"/>
        </w:rPr>
        <w:t xml:space="preserve"> It may be considered that </w:t>
      </w:r>
      <w:r w:rsidR="004D46F0">
        <w:rPr>
          <w:sz w:val="24"/>
          <w:szCs w:val="24"/>
        </w:rPr>
        <w:t xml:space="preserve">this was a result of the lack of running from prior pain experienced with </w:t>
      </w:r>
      <w:r w:rsidR="00161204">
        <w:rPr>
          <w:sz w:val="24"/>
          <w:szCs w:val="24"/>
        </w:rPr>
        <w:t xml:space="preserve">the </w:t>
      </w:r>
      <w:r w:rsidR="004D46F0">
        <w:rPr>
          <w:sz w:val="24"/>
          <w:szCs w:val="24"/>
        </w:rPr>
        <w:t>pes planus</w:t>
      </w:r>
      <w:r w:rsidR="00161204">
        <w:rPr>
          <w:sz w:val="24"/>
          <w:szCs w:val="24"/>
        </w:rPr>
        <w:t xml:space="preserve"> condition.</w:t>
      </w:r>
      <w:r w:rsidR="0045493D">
        <w:rPr>
          <w:sz w:val="24"/>
          <w:szCs w:val="24"/>
        </w:rPr>
        <w:t xml:space="preserve"> </w:t>
      </w:r>
      <w:r w:rsidR="00DA6D3F">
        <w:rPr>
          <w:sz w:val="24"/>
          <w:szCs w:val="24"/>
        </w:rPr>
        <w:t>Muscle strength in the tibialis posterior muscles on both left and right were found to be weak</w:t>
      </w:r>
      <w:r w:rsidR="006876FD">
        <w:rPr>
          <w:sz w:val="24"/>
          <w:szCs w:val="24"/>
        </w:rPr>
        <w:t xml:space="preserve">, with the test also indicating a significant imbalance between left and right of </w:t>
      </w:r>
      <w:r w:rsidR="00AC1FD6">
        <w:rPr>
          <w:sz w:val="24"/>
          <w:szCs w:val="24"/>
        </w:rPr>
        <w:t>31.39%</w:t>
      </w:r>
      <w:r w:rsidR="009651D7">
        <w:rPr>
          <w:sz w:val="24"/>
          <w:szCs w:val="24"/>
        </w:rPr>
        <w:t xml:space="preserve">, with the right </w:t>
      </w:r>
      <w:r w:rsidR="000300E1">
        <w:rPr>
          <w:sz w:val="24"/>
          <w:szCs w:val="24"/>
        </w:rPr>
        <w:t xml:space="preserve">muscle 4,98kg weaker </w:t>
      </w:r>
      <w:r w:rsidR="000300E1">
        <w:rPr>
          <w:sz w:val="24"/>
          <w:szCs w:val="24"/>
        </w:rPr>
        <w:lastRenderedPageBreak/>
        <w:t>than the left (Figure 4).</w:t>
      </w:r>
      <w:r w:rsidR="008D58F1">
        <w:rPr>
          <w:sz w:val="24"/>
          <w:szCs w:val="24"/>
        </w:rPr>
        <w:t xml:space="preserve"> Single leg calf raises were scored as a baseline measurement for future testing</w:t>
      </w:r>
      <w:r w:rsidR="006B22D7">
        <w:rPr>
          <w:sz w:val="24"/>
          <w:szCs w:val="24"/>
        </w:rPr>
        <w:t xml:space="preserve"> (</w:t>
      </w:r>
      <w:r w:rsidR="006B22D7" w:rsidRPr="003C3E2F">
        <w:rPr>
          <w:sz w:val="24"/>
          <w:szCs w:val="24"/>
        </w:rPr>
        <w:t>Jun</w:t>
      </w:r>
      <w:r w:rsidR="006B22D7">
        <w:rPr>
          <w:sz w:val="24"/>
          <w:szCs w:val="24"/>
        </w:rPr>
        <w:t>g</w:t>
      </w:r>
      <w:r w:rsidR="006B22D7" w:rsidRPr="003C3E2F">
        <w:rPr>
          <w:sz w:val="24"/>
          <w:szCs w:val="24"/>
        </w:rPr>
        <w:t>-Xiang</w:t>
      </w:r>
      <w:r w:rsidR="006B22D7">
        <w:rPr>
          <w:sz w:val="24"/>
          <w:szCs w:val="24"/>
        </w:rPr>
        <w:t xml:space="preserve"> </w:t>
      </w:r>
      <w:r w:rsidR="006B22D7" w:rsidRPr="000D3E3B">
        <w:rPr>
          <w:i/>
          <w:iCs/>
          <w:sz w:val="24"/>
          <w:szCs w:val="24"/>
        </w:rPr>
        <w:t>et al</w:t>
      </w:r>
      <w:r w:rsidR="006B22D7">
        <w:rPr>
          <w:sz w:val="24"/>
          <w:szCs w:val="24"/>
        </w:rPr>
        <w:t>., 2021)</w:t>
      </w:r>
      <w:r w:rsidR="00910D6E">
        <w:rPr>
          <w:sz w:val="24"/>
          <w:szCs w:val="24"/>
        </w:rPr>
        <w:t xml:space="preserve">, whilst flexor </w:t>
      </w:r>
      <w:r w:rsidR="00E03A32">
        <w:rPr>
          <w:sz w:val="24"/>
          <w:szCs w:val="24"/>
        </w:rPr>
        <w:t>halluces</w:t>
      </w:r>
      <w:r w:rsidR="00910D6E">
        <w:rPr>
          <w:sz w:val="24"/>
          <w:szCs w:val="24"/>
        </w:rPr>
        <w:t xml:space="preserve"> </w:t>
      </w:r>
      <w:r w:rsidR="00E03A32">
        <w:rPr>
          <w:sz w:val="24"/>
          <w:szCs w:val="24"/>
        </w:rPr>
        <w:t xml:space="preserve">longus taken manually. </w:t>
      </w:r>
    </w:p>
    <w:p w14:paraId="65CE7EEF" w14:textId="77777777" w:rsidR="008D58F1" w:rsidRDefault="008D58F1" w:rsidP="006A588A">
      <w:pPr>
        <w:spacing w:line="360" w:lineRule="auto"/>
        <w:rPr>
          <w:sz w:val="24"/>
          <w:szCs w:val="24"/>
        </w:rPr>
      </w:pPr>
    </w:p>
    <w:p w14:paraId="3937C4F3" w14:textId="562AD59D" w:rsidR="006A588A" w:rsidRPr="008405AD" w:rsidRDefault="006A588A" w:rsidP="006A588A">
      <w:pPr>
        <w:spacing w:line="360" w:lineRule="auto"/>
        <w:rPr>
          <w:sz w:val="24"/>
          <w:szCs w:val="24"/>
        </w:rPr>
      </w:pPr>
      <w:r w:rsidRPr="008672E1">
        <w:rPr>
          <w:sz w:val="24"/>
          <w:szCs w:val="24"/>
        </w:rPr>
        <w:t xml:space="preserve">Figure </w:t>
      </w:r>
      <w:r>
        <w:rPr>
          <w:sz w:val="24"/>
          <w:szCs w:val="24"/>
        </w:rPr>
        <w:t>3</w:t>
      </w:r>
      <w:r w:rsidRPr="008672E1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FTP results from the Wattbike </w:t>
      </w:r>
      <w:r w:rsidR="0046365E">
        <w:rPr>
          <w:sz w:val="24"/>
          <w:szCs w:val="24"/>
        </w:rPr>
        <w:t>(</w:t>
      </w:r>
      <w:r w:rsidR="0046365E" w:rsidRPr="00A36E33">
        <w:rPr>
          <w:sz w:val="24"/>
          <w:szCs w:val="24"/>
          <w:shd w:val="clear" w:color="auto" w:fill="FFFFFF"/>
        </w:rPr>
        <w:t>C</w:t>
      </w:r>
      <w:r w:rsidR="0046365E">
        <w:rPr>
          <w:sz w:val="24"/>
          <w:szCs w:val="24"/>
          <w:shd w:val="clear" w:color="auto" w:fill="FFFFFF"/>
        </w:rPr>
        <w:t xml:space="preserve">osta </w:t>
      </w:r>
      <w:r w:rsidR="0046365E" w:rsidRPr="008B5992">
        <w:rPr>
          <w:i/>
          <w:iCs/>
          <w:sz w:val="24"/>
          <w:szCs w:val="24"/>
          <w:shd w:val="clear" w:color="auto" w:fill="FFFFFF"/>
        </w:rPr>
        <w:t>et al</w:t>
      </w:r>
      <w:r w:rsidR="0046365E">
        <w:rPr>
          <w:sz w:val="24"/>
          <w:szCs w:val="24"/>
          <w:shd w:val="clear" w:color="auto" w:fill="FFFFFF"/>
        </w:rPr>
        <w:t xml:space="preserve">., 2017). </w:t>
      </w:r>
    </w:p>
    <w:p w14:paraId="5C81C198" w14:textId="77777777" w:rsidR="007A71FA" w:rsidRDefault="006A588A" w:rsidP="005E5430">
      <w:pPr>
        <w:spacing w:line="360" w:lineRule="auto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5BACF7F2" wp14:editId="442DE438">
            <wp:extent cx="3595255" cy="886460"/>
            <wp:effectExtent l="0" t="0" r="5715" b="889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00251" cy="937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2D2B1" w14:textId="77777777" w:rsidR="00D03242" w:rsidRDefault="00D03242" w:rsidP="005E5430">
      <w:pPr>
        <w:spacing w:line="360" w:lineRule="auto"/>
        <w:rPr>
          <w:sz w:val="24"/>
          <w:szCs w:val="24"/>
        </w:rPr>
      </w:pPr>
    </w:p>
    <w:p w14:paraId="4D54F39E" w14:textId="276E1D32" w:rsidR="002A39FF" w:rsidRPr="003E06B4" w:rsidRDefault="002A39FF" w:rsidP="005E5430">
      <w:pPr>
        <w:spacing w:line="360" w:lineRule="auto"/>
        <w:rPr>
          <w:sz w:val="24"/>
          <w:szCs w:val="24"/>
        </w:rPr>
      </w:pPr>
      <w:r w:rsidRPr="003E06B4">
        <w:rPr>
          <w:sz w:val="24"/>
          <w:szCs w:val="24"/>
        </w:rPr>
        <w:t xml:space="preserve">Figure </w:t>
      </w:r>
      <w:r w:rsidR="006A588A">
        <w:rPr>
          <w:sz w:val="24"/>
          <w:szCs w:val="24"/>
        </w:rPr>
        <w:t xml:space="preserve">3. </w:t>
      </w:r>
      <w:r w:rsidR="004653B4">
        <w:rPr>
          <w:sz w:val="24"/>
          <w:szCs w:val="24"/>
        </w:rPr>
        <w:t>Coopers test results</w:t>
      </w:r>
      <w:r w:rsidR="00B1142F">
        <w:rPr>
          <w:sz w:val="24"/>
          <w:szCs w:val="24"/>
        </w:rPr>
        <w:t xml:space="preserve">: 22.351 x 1.63km – 11.288 = </w:t>
      </w:r>
      <w:r w:rsidR="000970DA">
        <w:rPr>
          <w:sz w:val="24"/>
          <w:szCs w:val="24"/>
        </w:rPr>
        <w:t xml:space="preserve">25.1 Score (Riebe, 2018).  </w:t>
      </w:r>
    </w:p>
    <w:p w14:paraId="08B341DD" w14:textId="77777777" w:rsidR="000D3E3B" w:rsidRDefault="000A5DFC" w:rsidP="005E5430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6D3EF7AB" wp14:editId="7CD0794E">
            <wp:extent cx="3642360" cy="2229322"/>
            <wp:effectExtent l="0" t="0" r="0" b="0"/>
            <wp:docPr id="2" name="Picture 2" descr="A picture containing text, receip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receipt, screensho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676202" cy="2250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45974" w14:textId="23E88612" w:rsidR="00445D93" w:rsidRDefault="00445D93" w:rsidP="005E5430">
      <w:pPr>
        <w:spacing w:line="360" w:lineRule="auto"/>
        <w:rPr>
          <w:sz w:val="24"/>
          <w:szCs w:val="24"/>
        </w:rPr>
      </w:pPr>
    </w:p>
    <w:p w14:paraId="2A6C2B8B" w14:textId="4E251AD9" w:rsidR="009E0109" w:rsidRDefault="00CB61F0" w:rsidP="005E543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Figure 4. </w:t>
      </w:r>
      <w:r w:rsidR="009E0109">
        <w:rPr>
          <w:sz w:val="24"/>
          <w:szCs w:val="24"/>
        </w:rPr>
        <w:t xml:space="preserve">Muscle strength </w:t>
      </w:r>
      <w:r>
        <w:rPr>
          <w:sz w:val="24"/>
          <w:szCs w:val="24"/>
        </w:rPr>
        <w:t>test</w:t>
      </w:r>
      <w:r w:rsidR="00420941">
        <w:rPr>
          <w:sz w:val="24"/>
          <w:szCs w:val="24"/>
        </w:rPr>
        <w:t xml:space="preserve"> of tibialis posterior </w:t>
      </w:r>
      <w:r w:rsidR="00C73C26">
        <w:rPr>
          <w:sz w:val="24"/>
          <w:szCs w:val="24"/>
        </w:rPr>
        <w:t>using ActivForce 2</w:t>
      </w:r>
      <w:r>
        <w:rPr>
          <w:sz w:val="24"/>
          <w:szCs w:val="24"/>
        </w:rPr>
        <w:t xml:space="preserve">. </w:t>
      </w:r>
    </w:p>
    <w:p w14:paraId="3E0E8D02" w14:textId="3A42B76B" w:rsidR="00CB61F0" w:rsidRDefault="00A02BB9" w:rsidP="005E5430">
      <w:pPr>
        <w:spacing w:line="360" w:lineRule="auto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1C106F6" wp14:editId="5B1EB8F0">
            <wp:extent cx="3007995" cy="3060218"/>
            <wp:effectExtent l="0" t="0" r="1905" b="6985"/>
            <wp:docPr id="6" name="Picture 6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, line char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008145" cy="3060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20941">
        <w:rPr>
          <w:noProof/>
          <w:sz w:val="24"/>
          <w:szCs w:val="24"/>
        </w:rPr>
        <w:drawing>
          <wp:inline distT="0" distB="0" distL="0" distR="0" wp14:anchorId="2C834B0E" wp14:editId="38972AEC">
            <wp:extent cx="2658674" cy="2857500"/>
            <wp:effectExtent l="0" t="0" r="8890" b="0"/>
            <wp:docPr id="7" name="Picture 7" descr="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682404" cy="2883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72456E" w14:textId="77777777" w:rsidR="009C7D03" w:rsidRDefault="009C7D03" w:rsidP="005E5430">
      <w:pPr>
        <w:spacing w:line="360" w:lineRule="auto"/>
        <w:rPr>
          <w:sz w:val="24"/>
          <w:szCs w:val="24"/>
        </w:rPr>
      </w:pPr>
    </w:p>
    <w:p w14:paraId="086BA50B" w14:textId="30F95D05" w:rsidR="005E5430" w:rsidRDefault="005E5430" w:rsidP="005E5430">
      <w:pPr>
        <w:spacing w:line="360" w:lineRule="auto"/>
        <w:rPr>
          <w:sz w:val="24"/>
          <w:szCs w:val="24"/>
        </w:rPr>
      </w:pPr>
      <w:r w:rsidRPr="00A54A7D">
        <w:rPr>
          <w:b/>
          <w:bCs/>
          <w:sz w:val="24"/>
          <w:szCs w:val="24"/>
        </w:rPr>
        <w:lastRenderedPageBreak/>
        <w:t>Pes planus</w:t>
      </w:r>
      <w:r>
        <w:rPr>
          <w:sz w:val="24"/>
          <w:szCs w:val="24"/>
        </w:rPr>
        <w:t xml:space="preserve">. </w:t>
      </w:r>
    </w:p>
    <w:p w14:paraId="24A74381" w14:textId="77777777" w:rsidR="005E5430" w:rsidRDefault="005E5430" w:rsidP="005E5430">
      <w:pPr>
        <w:spacing w:line="360" w:lineRule="auto"/>
        <w:rPr>
          <w:sz w:val="24"/>
          <w:szCs w:val="24"/>
        </w:rPr>
      </w:pPr>
    </w:p>
    <w:p w14:paraId="3FD581A8" w14:textId="68D4D18C" w:rsidR="005E5430" w:rsidRDefault="005E5430" w:rsidP="005E543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Pes planus</w:t>
      </w:r>
      <w:r w:rsidR="00E27B85">
        <w:rPr>
          <w:sz w:val="24"/>
          <w:szCs w:val="24"/>
        </w:rPr>
        <w:t xml:space="preserve"> (Figure </w:t>
      </w:r>
      <w:r w:rsidR="007F3FD4">
        <w:rPr>
          <w:sz w:val="24"/>
          <w:szCs w:val="24"/>
        </w:rPr>
        <w:t>5</w:t>
      </w:r>
      <w:r w:rsidR="00E27B85">
        <w:rPr>
          <w:sz w:val="24"/>
          <w:szCs w:val="24"/>
        </w:rPr>
        <w:t xml:space="preserve">) </w:t>
      </w:r>
      <w:r>
        <w:rPr>
          <w:sz w:val="24"/>
          <w:szCs w:val="24"/>
        </w:rPr>
        <w:t>also known as flat feet, is a condition that causes the loss of the medial longitudinal arch of the affected foot or feet, whilst also being linked with rear foot eversion (</w:t>
      </w:r>
      <w:r w:rsidRPr="00C5417C">
        <w:rPr>
          <w:sz w:val="24"/>
          <w:szCs w:val="24"/>
          <w:shd w:val="clear" w:color="auto" w:fill="FFFFFF"/>
        </w:rPr>
        <w:t>B</w:t>
      </w:r>
      <w:r>
        <w:rPr>
          <w:sz w:val="24"/>
          <w:szCs w:val="24"/>
          <w:shd w:val="clear" w:color="auto" w:fill="FFFFFF"/>
        </w:rPr>
        <w:t>anwell</w:t>
      </w:r>
      <w:r w:rsidRPr="00C5417C">
        <w:rPr>
          <w:sz w:val="24"/>
          <w:szCs w:val="24"/>
          <w:shd w:val="clear" w:color="auto" w:fill="FFFFFF"/>
        </w:rPr>
        <w:t>,</w:t>
      </w:r>
      <w:r>
        <w:rPr>
          <w:sz w:val="24"/>
          <w:szCs w:val="24"/>
          <w:shd w:val="clear" w:color="auto" w:fill="FFFFFF"/>
        </w:rPr>
        <w:t xml:space="preserve"> </w:t>
      </w:r>
      <w:r w:rsidRPr="00C5417C">
        <w:rPr>
          <w:sz w:val="24"/>
          <w:szCs w:val="24"/>
          <w:shd w:val="clear" w:color="auto" w:fill="FFFFFF"/>
        </w:rPr>
        <w:t>M</w:t>
      </w:r>
      <w:r>
        <w:rPr>
          <w:sz w:val="24"/>
          <w:szCs w:val="24"/>
          <w:shd w:val="clear" w:color="auto" w:fill="FFFFFF"/>
        </w:rPr>
        <w:t>ackintosh</w:t>
      </w:r>
      <w:r w:rsidRPr="00C5417C">
        <w:rPr>
          <w:sz w:val="24"/>
          <w:szCs w:val="24"/>
          <w:shd w:val="clear" w:color="auto" w:fill="FFFFFF"/>
        </w:rPr>
        <w:t xml:space="preserve">, </w:t>
      </w:r>
      <w:r>
        <w:rPr>
          <w:sz w:val="24"/>
          <w:szCs w:val="24"/>
          <w:shd w:val="clear" w:color="auto" w:fill="FFFFFF"/>
        </w:rPr>
        <w:t xml:space="preserve">and </w:t>
      </w:r>
      <w:r w:rsidRPr="00C5417C">
        <w:rPr>
          <w:sz w:val="24"/>
          <w:szCs w:val="24"/>
          <w:shd w:val="clear" w:color="auto" w:fill="FFFFFF"/>
        </w:rPr>
        <w:t>T</w:t>
      </w:r>
      <w:r>
        <w:rPr>
          <w:sz w:val="24"/>
          <w:szCs w:val="24"/>
          <w:shd w:val="clear" w:color="auto" w:fill="FFFFFF"/>
        </w:rPr>
        <w:t>hewlish, 2014</w:t>
      </w:r>
      <w:r w:rsidR="007F3FD4">
        <w:rPr>
          <w:sz w:val="24"/>
          <w:szCs w:val="24"/>
          <w:shd w:val="clear" w:color="auto" w:fill="FFFFFF"/>
        </w:rPr>
        <w:t xml:space="preserve">; </w:t>
      </w:r>
      <w:r w:rsidR="007F3FD4" w:rsidRPr="00846FD0">
        <w:rPr>
          <w:sz w:val="24"/>
          <w:szCs w:val="24"/>
          <w:shd w:val="clear" w:color="auto" w:fill="FFFFFF"/>
        </w:rPr>
        <w:t>Y</w:t>
      </w:r>
      <w:r w:rsidR="007F3FD4">
        <w:rPr>
          <w:sz w:val="24"/>
          <w:szCs w:val="24"/>
          <w:shd w:val="clear" w:color="auto" w:fill="FFFFFF"/>
        </w:rPr>
        <w:t>ao</w:t>
      </w:r>
      <w:r w:rsidR="007F3FD4" w:rsidRPr="00846FD0">
        <w:rPr>
          <w:sz w:val="24"/>
          <w:szCs w:val="24"/>
          <w:shd w:val="clear" w:color="auto" w:fill="FFFFFF"/>
        </w:rPr>
        <w:t>, Y</w:t>
      </w:r>
      <w:r w:rsidR="007F3FD4">
        <w:rPr>
          <w:sz w:val="24"/>
          <w:szCs w:val="24"/>
          <w:shd w:val="clear" w:color="auto" w:fill="FFFFFF"/>
        </w:rPr>
        <w:t>ang</w:t>
      </w:r>
      <w:r w:rsidR="007F3FD4" w:rsidRPr="00846FD0">
        <w:rPr>
          <w:sz w:val="24"/>
          <w:szCs w:val="24"/>
          <w:shd w:val="clear" w:color="auto" w:fill="FFFFFF"/>
        </w:rPr>
        <w:t xml:space="preserve">, </w:t>
      </w:r>
      <w:r w:rsidR="007F3FD4">
        <w:rPr>
          <w:sz w:val="24"/>
          <w:szCs w:val="24"/>
          <w:shd w:val="clear" w:color="auto" w:fill="FFFFFF"/>
        </w:rPr>
        <w:t>a</w:t>
      </w:r>
      <w:r w:rsidR="007F3FD4" w:rsidRPr="00846FD0">
        <w:rPr>
          <w:sz w:val="24"/>
          <w:szCs w:val="24"/>
          <w:shd w:val="clear" w:color="auto" w:fill="FFFFFF"/>
        </w:rPr>
        <w:t>nd Y</w:t>
      </w:r>
      <w:r w:rsidR="007F3FD4">
        <w:rPr>
          <w:sz w:val="24"/>
          <w:szCs w:val="24"/>
          <w:shd w:val="clear" w:color="auto" w:fill="FFFFFF"/>
        </w:rPr>
        <w:t>ew, 2015).</w:t>
      </w:r>
      <w:r>
        <w:rPr>
          <w:sz w:val="24"/>
          <w:szCs w:val="24"/>
        </w:rPr>
        <w:t xml:space="preserve"> Pes planus may also cause a valgus deformity at the heel, </w:t>
      </w:r>
      <w:r w:rsidR="00E67063">
        <w:rPr>
          <w:sz w:val="24"/>
          <w:szCs w:val="24"/>
        </w:rPr>
        <w:t xml:space="preserve">also known as pronation, </w:t>
      </w:r>
      <w:r>
        <w:rPr>
          <w:sz w:val="24"/>
          <w:szCs w:val="24"/>
        </w:rPr>
        <w:t>this can cause excess pressure on the plantar surface of the affected foot, whilst causing a higher risk of injury up the kinetic chain (</w:t>
      </w:r>
      <w:r w:rsidRPr="00C5417C">
        <w:rPr>
          <w:sz w:val="24"/>
          <w:szCs w:val="24"/>
          <w:shd w:val="clear" w:color="auto" w:fill="FFFFFF"/>
        </w:rPr>
        <w:t>B</w:t>
      </w:r>
      <w:r>
        <w:rPr>
          <w:sz w:val="24"/>
          <w:szCs w:val="24"/>
          <w:shd w:val="clear" w:color="auto" w:fill="FFFFFF"/>
        </w:rPr>
        <w:t>anwell</w:t>
      </w:r>
      <w:r w:rsidRPr="00C5417C">
        <w:rPr>
          <w:sz w:val="24"/>
          <w:szCs w:val="24"/>
          <w:shd w:val="clear" w:color="auto" w:fill="FFFFFF"/>
        </w:rPr>
        <w:t>,</w:t>
      </w:r>
      <w:r>
        <w:rPr>
          <w:sz w:val="24"/>
          <w:szCs w:val="24"/>
          <w:shd w:val="clear" w:color="auto" w:fill="FFFFFF"/>
        </w:rPr>
        <w:t xml:space="preserve"> </w:t>
      </w:r>
      <w:r w:rsidRPr="00C5417C">
        <w:rPr>
          <w:sz w:val="24"/>
          <w:szCs w:val="24"/>
          <w:shd w:val="clear" w:color="auto" w:fill="FFFFFF"/>
        </w:rPr>
        <w:t>M</w:t>
      </w:r>
      <w:r>
        <w:rPr>
          <w:sz w:val="24"/>
          <w:szCs w:val="24"/>
          <w:shd w:val="clear" w:color="auto" w:fill="FFFFFF"/>
        </w:rPr>
        <w:t>ackintosh</w:t>
      </w:r>
      <w:r w:rsidRPr="00C5417C">
        <w:rPr>
          <w:sz w:val="24"/>
          <w:szCs w:val="24"/>
          <w:shd w:val="clear" w:color="auto" w:fill="FFFFFF"/>
        </w:rPr>
        <w:t xml:space="preserve">, </w:t>
      </w:r>
      <w:r>
        <w:rPr>
          <w:sz w:val="24"/>
          <w:szCs w:val="24"/>
          <w:shd w:val="clear" w:color="auto" w:fill="FFFFFF"/>
        </w:rPr>
        <w:t xml:space="preserve">and </w:t>
      </w:r>
      <w:r w:rsidRPr="00C5417C">
        <w:rPr>
          <w:sz w:val="24"/>
          <w:szCs w:val="24"/>
          <w:shd w:val="clear" w:color="auto" w:fill="FFFFFF"/>
        </w:rPr>
        <w:t>T</w:t>
      </w:r>
      <w:r>
        <w:rPr>
          <w:sz w:val="24"/>
          <w:szCs w:val="24"/>
          <w:shd w:val="clear" w:color="auto" w:fill="FFFFFF"/>
        </w:rPr>
        <w:t>hewlish, 2014</w:t>
      </w:r>
      <w:r>
        <w:rPr>
          <w:sz w:val="24"/>
          <w:szCs w:val="24"/>
        </w:rPr>
        <w:t xml:space="preserve">). The prevalence of pes planus is varied, with one study finding the condition of pes planus in a random sample at 26% </w:t>
      </w:r>
      <w:r w:rsidR="009C40E2">
        <w:rPr>
          <w:sz w:val="24"/>
          <w:szCs w:val="24"/>
        </w:rPr>
        <w:t>(</w:t>
      </w:r>
      <w:r w:rsidR="009C40E2" w:rsidRPr="00CA667A">
        <w:rPr>
          <w:sz w:val="24"/>
          <w:szCs w:val="24"/>
          <w:shd w:val="clear" w:color="auto" w:fill="FFFFFF"/>
        </w:rPr>
        <w:t>A</w:t>
      </w:r>
      <w:r w:rsidR="009C40E2">
        <w:rPr>
          <w:sz w:val="24"/>
          <w:szCs w:val="24"/>
          <w:shd w:val="clear" w:color="auto" w:fill="FFFFFF"/>
        </w:rPr>
        <w:t>shford</w:t>
      </w:r>
      <w:r w:rsidR="009C40E2" w:rsidRPr="00CA667A">
        <w:rPr>
          <w:sz w:val="24"/>
          <w:szCs w:val="24"/>
          <w:shd w:val="clear" w:color="auto" w:fill="FFFFFF"/>
        </w:rPr>
        <w:t>, M</w:t>
      </w:r>
      <w:r w:rsidR="009C40E2">
        <w:rPr>
          <w:sz w:val="24"/>
          <w:szCs w:val="24"/>
          <w:shd w:val="clear" w:color="auto" w:fill="FFFFFF"/>
        </w:rPr>
        <w:t>athieson</w:t>
      </w:r>
      <w:r w:rsidR="009C40E2" w:rsidRPr="00CA667A">
        <w:rPr>
          <w:sz w:val="24"/>
          <w:szCs w:val="24"/>
          <w:shd w:val="clear" w:color="auto" w:fill="FFFFFF"/>
        </w:rPr>
        <w:t xml:space="preserve">, </w:t>
      </w:r>
      <w:r w:rsidR="009C40E2">
        <w:rPr>
          <w:sz w:val="24"/>
          <w:szCs w:val="24"/>
          <w:shd w:val="clear" w:color="auto" w:fill="FFFFFF"/>
        </w:rPr>
        <w:t>a</w:t>
      </w:r>
      <w:r w:rsidR="009C40E2" w:rsidRPr="00CA667A">
        <w:rPr>
          <w:sz w:val="24"/>
          <w:szCs w:val="24"/>
          <w:shd w:val="clear" w:color="auto" w:fill="FFFFFF"/>
        </w:rPr>
        <w:t>nd R</w:t>
      </w:r>
      <w:r w:rsidR="009C40E2">
        <w:rPr>
          <w:sz w:val="24"/>
          <w:szCs w:val="24"/>
          <w:shd w:val="clear" w:color="auto" w:fill="FFFFFF"/>
        </w:rPr>
        <w:t>ome, 2016</w:t>
      </w:r>
      <w:r w:rsidR="009C40E2">
        <w:rPr>
          <w:sz w:val="24"/>
          <w:szCs w:val="24"/>
        </w:rPr>
        <w:t>)</w:t>
      </w:r>
      <w:r>
        <w:rPr>
          <w:sz w:val="24"/>
          <w:szCs w:val="24"/>
        </w:rPr>
        <w:t xml:space="preserve">, although pes planus is highly linked to higher BMI in adults </w:t>
      </w:r>
      <w:r w:rsidR="00AE150A">
        <w:rPr>
          <w:sz w:val="24"/>
          <w:szCs w:val="24"/>
        </w:rPr>
        <w:t>(</w:t>
      </w:r>
      <w:r w:rsidR="00AE150A" w:rsidRPr="00C5417C">
        <w:rPr>
          <w:sz w:val="24"/>
          <w:szCs w:val="24"/>
          <w:shd w:val="clear" w:color="auto" w:fill="FFFFFF"/>
        </w:rPr>
        <w:t>B</w:t>
      </w:r>
      <w:r w:rsidR="00AE150A">
        <w:rPr>
          <w:sz w:val="24"/>
          <w:szCs w:val="24"/>
          <w:shd w:val="clear" w:color="auto" w:fill="FFFFFF"/>
        </w:rPr>
        <w:t>anwell</w:t>
      </w:r>
      <w:r w:rsidR="00AE150A" w:rsidRPr="00C5417C">
        <w:rPr>
          <w:sz w:val="24"/>
          <w:szCs w:val="24"/>
          <w:shd w:val="clear" w:color="auto" w:fill="FFFFFF"/>
        </w:rPr>
        <w:t>,</w:t>
      </w:r>
      <w:r w:rsidR="00AE150A">
        <w:rPr>
          <w:sz w:val="24"/>
          <w:szCs w:val="24"/>
          <w:shd w:val="clear" w:color="auto" w:fill="FFFFFF"/>
        </w:rPr>
        <w:t xml:space="preserve"> </w:t>
      </w:r>
      <w:r w:rsidR="00AE150A" w:rsidRPr="00C5417C">
        <w:rPr>
          <w:sz w:val="24"/>
          <w:szCs w:val="24"/>
          <w:shd w:val="clear" w:color="auto" w:fill="FFFFFF"/>
        </w:rPr>
        <w:t>M</w:t>
      </w:r>
      <w:r w:rsidR="00AE150A">
        <w:rPr>
          <w:sz w:val="24"/>
          <w:szCs w:val="24"/>
          <w:shd w:val="clear" w:color="auto" w:fill="FFFFFF"/>
        </w:rPr>
        <w:t>ackintosh</w:t>
      </w:r>
      <w:r w:rsidR="00AE150A" w:rsidRPr="00C5417C">
        <w:rPr>
          <w:sz w:val="24"/>
          <w:szCs w:val="24"/>
          <w:shd w:val="clear" w:color="auto" w:fill="FFFFFF"/>
        </w:rPr>
        <w:t xml:space="preserve">, </w:t>
      </w:r>
      <w:r w:rsidR="00AE150A">
        <w:rPr>
          <w:sz w:val="24"/>
          <w:szCs w:val="24"/>
          <w:shd w:val="clear" w:color="auto" w:fill="FFFFFF"/>
        </w:rPr>
        <w:t xml:space="preserve">and </w:t>
      </w:r>
      <w:r w:rsidR="00AE150A" w:rsidRPr="00C5417C">
        <w:rPr>
          <w:sz w:val="24"/>
          <w:szCs w:val="24"/>
          <w:shd w:val="clear" w:color="auto" w:fill="FFFFFF"/>
        </w:rPr>
        <w:t>T</w:t>
      </w:r>
      <w:r w:rsidR="00AE150A">
        <w:rPr>
          <w:sz w:val="24"/>
          <w:szCs w:val="24"/>
          <w:shd w:val="clear" w:color="auto" w:fill="FFFFFF"/>
        </w:rPr>
        <w:t>hewlish, 2014</w:t>
      </w:r>
      <w:r w:rsidR="00AE150A">
        <w:rPr>
          <w:sz w:val="24"/>
          <w:szCs w:val="24"/>
        </w:rPr>
        <w:t>)</w:t>
      </w:r>
      <w:r>
        <w:rPr>
          <w:sz w:val="24"/>
          <w:szCs w:val="24"/>
        </w:rPr>
        <w:t>. The aetiology may be several related conditions such as talipes equinovarus deformity, although most pes planus conditions that have been diagnosed from a previously healthy foot may be the result of a previous ankle or foot injury (</w:t>
      </w:r>
      <w:r w:rsidR="00A543B5" w:rsidRPr="00CA667A">
        <w:rPr>
          <w:sz w:val="24"/>
          <w:szCs w:val="24"/>
          <w:shd w:val="clear" w:color="auto" w:fill="FFFFFF"/>
        </w:rPr>
        <w:t>A</w:t>
      </w:r>
      <w:r w:rsidR="00A543B5">
        <w:rPr>
          <w:sz w:val="24"/>
          <w:szCs w:val="24"/>
          <w:shd w:val="clear" w:color="auto" w:fill="FFFFFF"/>
        </w:rPr>
        <w:t>shford</w:t>
      </w:r>
      <w:r w:rsidR="00A543B5" w:rsidRPr="00CA667A">
        <w:rPr>
          <w:sz w:val="24"/>
          <w:szCs w:val="24"/>
          <w:shd w:val="clear" w:color="auto" w:fill="FFFFFF"/>
        </w:rPr>
        <w:t>, M</w:t>
      </w:r>
      <w:r w:rsidR="00A543B5">
        <w:rPr>
          <w:sz w:val="24"/>
          <w:szCs w:val="24"/>
          <w:shd w:val="clear" w:color="auto" w:fill="FFFFFF"/>
        </w:rPr>
        <w:t>athieson</w:t>
      </w:r>
      <w:r w:rsidR="00A543B5" w:rsidRPr="00CA667A">
        <w:rPr>
          <w:sz w:val="24"/>
          <w:szCs w:val="24"/>
          <w:shd w:val="clear" w:color="auto" w:fill="FFFFFF"/>
        </w:rPr>
        <w:t xml:space="preserve">, </w:t>
      </w:r>
      <w:r w:rsidR="00A543B5">
        <w:rPr>
          <w:sz w:val="24"/>
          <w:szCs w:val="24"/>
          <w:shd w:val="clear" w:color="auto" w:fill="FFFFFF"/>
        </w:rPr>
        <w:t>a</w:t>
      </w:r>
      <w:r w:rsidR="00A543B5" w:rsidRPr="00CA667A">
        <w:rPr>
          <w:sz w:val="24"/>
          <w:szCs w:val="24"/>
          <w:shd w:val="clear" w:color="auto" w:fill="FFFFFF"/>
        </w:rPr>
        <w:t>nd R</w:t>
      </w:r>
      <w:r w:rsidR="00A543B5">
        <w:rPr>
          <w:sz w:val="24"/>
          <w:szCs w:val="24"/>
          <w:shd w:val="clear" w:color="auto" w:fill="FFFFFF"/>
        </w:rPr>
        <w:t>ome, 2016</w:t>
      </w:r>
      <w:r>
        <w:rPr>
          <w:sz w:val="24"/>
          <w:szCs w:val="24"/>
        </w:rPr>
        <w:t>).</w:t>
      </w:r>
      <w:r w:rsidR="00A543B5">
        <w:rPr>
          <w:sz w:val="24"/>
          <w:szCs w:val="24"/>
        </w:rPr>
        <w:t xml:space="preserve"> It is thought that pes planus maybe the result of a variety of conditions </w:t>
      </w:r>
      <w:r w:rsidR="001A48ED">
        <w:rPr>
          <w:sz w:val="24"/>
          <w:szCs w:val="24"/>
        </w:rPr>
        <w:t xml:space="preserve">further </w:t>
      </w:r>
      <w:r w:rsidR="00A543B5">
        <w:rPr>
          <w:sz w:val="24"/>
          <w:szCs w:val="24"/>
        </w:rPr>
        <w:t>u</w:t>
      </w:r>
      <w:r w:rsidR="00A27DC2">
        <w:rPr>
          <w:sz w:val="24"/>
          <w:szCs w:val="24"/>
        </w:rPr>
        <w:t xml:space="preserve">p the kinetic chain , this could be a variety of </w:t>
      </w:r>
      <w:r w:rsidR="004A54CB">
        <w:rPr>
          <w:sz w:val="24"/>
          <w:szCs w:val="24"/>
        </w:rPr>
        <w:t>injuries relating to muscular weakness</w:t>
      </w:r>
      <w:r w:rsidR="00164623">
        <w:rPr>
          <w:sz w:val="24"/>
          <w:szCs w:val="24"/>
        </w:rPr>
        <w:t xml:space="preserve"> or flexibil</w:t>
      </w:r>
      <w:r w:rsidR="00C71BA6">
        <w:rPr>
          <w:sz w:val="24"/>
          <w:szCs w:val="24"/>
        </w:rPr>
        <w:t>ity (</w:t>
      </w:r>
      <w:r w:rsidR="00C71BA6" w:rsidRPr="00CA667A">
        <w:rPr>
          <w:sz w:val="24"/>
          <w:szCs w:val="24"/>
          <w:shd w:val="clear" w:color="auto" w:fill="FFFFFF"/>
        </w:rPr>
        <w:t>A</w:t>
      </w:r>
      <w:r w:rsidR="00C71BA6">
        <w:rPr>
          <w:sz w:val="24"/>
          <w:szCs w:val="24"/>
          <w:shd w:val="clear" w:color="auto" w:fill="FFFFFF"/>
        </w:rPr>
        <w:t>shford</w:t>
      </w:r>
      <w:r w:rsidR="00C71BA6" w:rsidRPr="00CA667A">
        <w:rPr>
          <w:sz w:val="24"/>
          <w:szCs w:val="24"/>
          <w:shd w:val="clear" w:color="auto" w:fill="FFFFFF"/>
        </w:rPr>
        <w:t>, M</w:t>
      </w:r>
      <w:r w:rsidR="00C71BA6">
        <w:rPr>
          <w:sz w:val="24"/>
          <w:szCs w:val="24"/>
          <w:shd w:val="clear" w:color="auto" w:fill="FFFFFF"/>
        </w:rPr>
        <w:t>athieson</w:t>
      </w:r>
      <w:r w:rsidR="00C71BA6" w:rsidRPr="00CA667A">
        <w:rPr>
          <w:sz w:val="24"/>
          <w:szCs w:val="24"/>
          <w:shd w:val="clear" w:color="auto" w:fill="FFFFFF"/>
        </w:rPr>
        <w:t xml:space="preserve">, </w:t>
      </w:r>
      <w:r w:rsidR="00C71BA6">
        <w:rPr>
          <w:sz w:val="24"/>
          <w:szCs w:val="24"/>
          <w:shd w:val="clear" w:color="auto" w:fill="FFFFFF"/>
        </w:rPr>
        <w:t>a</w:t>
      </w:r>
      <w:r w:rsidR="00C71BA6" w:rsidRPr="00CA667A">
        <w:rPr>
          <w:sz w:val="24"/>
          <w:szCs w:val="24"/>
          <w:shd w:val="clear" w:color="auto" w:fill="FFFFFF"/>
        </w:rPr>
        <w:t>nd R</w:t>
      </w:r>
      <w:r w:rsidR="00C71BA6">
        <w:rPr>
          <w:sz w:val="24"/>
          <w:szCs w:val="24"/>
          <w:shd w:val="clear" w:color="auto" w:fill="FFFFFF"/>
        </w:rPr>
        <w:t>ome, 2016</w:t>
      </w:r>
      <w:r w:rsidR="00C71BA6">
        <w:rPr>
          <w:sz w:val="24"/>
          <w:szCs w:val="24"/>
        </w:rPr>
        <w:t>).</w:t>
      </w:r>
    </w:p>
    <w:p w14:paraId="39FFDB95" w14:textId="77777777" w:rsidR="00C71BA6" w:rsidRDefault="00C71BA6" w:rsidP="005E5430">
      <w:pPr>
        <w:spacing w:line="360" w:lineRule="auto"/>
        <w:rPr>
          <w:sz w:val="24"/>
          <w:szCs w:val="24"/>
        </w:rPr>
      </w:pPr>
    </w:p>
    <w:p w14:paraId="5C001D2A" w14:textId="77777777" w:rsidR="00C8665B" w:rsidRDefault="00C71BA6" w:rsidP="00CD544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Pes planus can be </w:t>
      </w:r>
      <w:r w:rsidR="00876500">
        <w:rPr>
          <w:sz w:val="24"/>
          <w:szCs w:val="24"/>
        </w:rPr>
        <w:t xml:space="preserve">corrected with conservative treatment, with treatment modalities </w:t>
      </w:r>
      <w:r w:rsidR="00E50706">
        <w:rPr>
          <w:sz w:val="24"/>
          <w:szCs w:val="24"/>
        </w:rPr>
        <w:t>such as footwear corrections, orthotics, stretching, and strength (</w:t>
      </w:r>
      <w:r w:rsidR="00E50706" w:rsidRPr="00CA667A">
        <w:rPr>
          <w:sz w:val="24"/>
          <w:szCs w:val="24"/>
          <w:shd w:val="clear" w:color="auto" w:fill="FFFFFF"/>
        </w:rPr>
        <w:t>A</w:t>
      </w:r>
      <w:r w:rsidR="00E50706">
        <w:rPr>
          <w:sz w:val="24"/>
          <w:szCs w:val="24"/>
          <w:shd w:val="clear" w:color="auto" w:fill="FFFFFF"/>
        </w:rPr>
        <w:t>shford</w:t>
      </w:r>
      <w:r w:rsidR="00E50706" w:rsidRPr="00CA667A">
        <w:rPr>
          <w:sz w:val="24"/>
          <w:szCs w:val="24"/>
          <w:shd w:val="clear" w:color="auto" w:fill="FFFFFF"/>
        </w:rPr>
        <w:t>, M</w:t>
      </w:r>
      <w:r w:rsidR="00E50706">
        <w:rPr>
          <w:sz w:val="24"/>
          <w:szCs w:val="24"/>
          <w:shd w:val="clear" w:color="auto" w:fill="FFFFFF"/>
        </w:rPr>
        <w:t>athieson</w:t>
      </w:r>
      <w:r w:rsidR="00E50706" w:rsidRPr="00CA667A">
        <w:rPr>
          <w:sz w:val="24"/>
          <w:szCs w:val="24"/>
          <w:shd w:val="clear" w:color="auto" w:fill="FFFFFF"/>
        </w:rPr>
        <w:t xml:space="preserve">, </w:t>
      </w:r>
      <w:r w:rsidR="00E50706">
        <w:rPr>
          <w:sz w:val="24"/>
          <w:szCs w:val="24"/>
          <w:shd w:val="clear" w:color="auto" w:fill="FFFFFF"/>
        </w:rPr>
        <w:t>a</w:t>
      </w:r>
      <w:r w:rsidR="00E50706" w:rsidRPr="00CA667A">
        <w:rPr>
          <w:sz w:val="24"/>
          <w:szCs w:val="24"/>
          <w:shd w:val="clear" w:color="auto" w:fill="FFFFFF"/>
        </w:rPr>
        <w:t>nd R</w:t>
      </w:r>
      <w:r w:rsidR="00E50706">
        <w:rPr>
          <w:sz w:val="24"/>
          <w:szCs w:val="24"/>
          <w:shd w:val="clear" w:color="auto" w:fill="FFFFFF"/>
        </w:rPr>
        <w:t>ome, 2016</w:t>
      </w:r>
      <w:r w:rsidR="00E50706">
        <w:rPr>
          <w:sz w:val="24"/>
          <w:szCs w:val="24"/>
        </w:rPr>
        <w:t>).</w:t>
      </w:r>
      <w:r w:rsidR="00F2179B">
        <w:rPr>
          <w:sz w:val="24"/>
          <w:szCs w:val="24"/>
        </w:rPr>
        <w:t xml:space="preserve"> </w:t>
      </w:r>
      <w:r w:rsidR="00C43604">
        <w:rPr>
          <w:sz w:val="24"/>
          <w:szCs w:val="24"/>
        </w:rPr>
        <w:t>However , the main corrective procedure during a systematic review was found to be foot orthotics</w:t>
      </w:r>
      <w:r w:rsidR="00A07558">
        <w:rPr>
          <w:sz w:val="24"/>
          <w:szCs w:val="24"/>
        </w:rPr>
        <w:t xml:space="preserve"> to reduce pain and improve function (</w:t>
      </w:r>
      <w:r w:rsidR="00A07558" w:rsidRPr="00CA667A">
        <w:rPr>
          <w:sz w:val="24"/>
          <w:szCs w:val="24"/>
          <w:shd w:val="clear" w:color="auto" w:fill="FFFFFF"/>
        </w:rPr>
        <w:t>A</w:t>
      </w:r>
      <w:r w:rsidR="00A07558">
        <w:rPr>
          <w:sz w:val="24"/>
          <w:szCs w:val="24"/>
          <w:shd w:val="clear" w:color="auto" w:fill="FFFFFF"/>
        </w:rPr>
        <w:t>shford</w:t>
      </w:r>
      <w:r w:rsidR="00A07558" w:rsidRPr="00CA667A">
        <w:rPr>
          <w:sz w:val="24"/>
          <w:szCs w:val="24"/>
          <w:shd w:val="clear" w:color="auto" w:fill="FFFFFF"/>
        </w:rPr>
        <w:t>, M</w:t>
      </w:r>
      <w:r w:rsidR="00A07558">
        <w:rPr>
          <w:sz w:val="24"/>
          <w:szCs w:val="24"/>
          <w:shd w:val="clear" w:color="auto" w:fill="FFFFFF"/>
        </w:rPr>
        <w:t>athieson</w:t>
      </w:r>
      <w:r w:rsidR="00A07558" w:rsidRPr="00CA667A">
        <w:rPr>
          <w:sz w:val="24"/>
          <w:szCs w:val="24"/>
          <w:shd w:val="clear" w:color="auto" w:fill="FFFFFF"/>
        </w:rPr>
        <w:t xml:space="preserve">, </w:t>
      </w:r>
      <w:r w:rsidR="00A07558">
        <w:rPr>
          <w:sz w:val="24"/>
          <w:szCs w:val="24"/>
          <w:shd w:val="clear" w:color="auto" w:fill="FFFFFF"/>
        </w:rPr>
        <w:t>a</w:t>
      </w:r>
      <w:r w:rsidR="00A07558" w:rsidRPr="00CA667A">
        <w:rPr>
          <w:sz w:val="24"/>
          <w:szCs w:val="24"/>
          <w:shd w:val="clear" w:color="auto" w:fill="FFFFFF"/>
        </w:rPr>
        <w:t>nd R</w:t>
      </w:r>
      <w:r w:rsidR="00A07558">
        <w:rPr>
          <w:sz w:val="24"/>
          <w:szCs w:val="24"/>
          <w:shd w:val="clear" w:color="auto" w:fill="FFFFFF"/>
        </w:rPr>
        <w:t>ome, 2016</w:t>
      </w:r>
      <w:r w:rsidR="00A07558">
        <w:rPr>
          <w:sz w:val="24"/>
          <w:szCs w:val="24"/>
        </w:rPr>
        <w:t xml:space="preserve">). </w:t>
      </w:r>
      <w:r w:rsidR="000E2024">
        <w:rPr>
          <w:sz w:val="24"/>
          <w:szCs w:val="24"/>
        </w:rPr>
        <w:t xml:space="preserve">As previously found in similar articles, the flexor hallucis </w:t>
      </w:r>
      <w:r w:rsidR="00C8665B">
        <w:rPr>
          <w:sz w:val="24"/>
          <w:szCs w:val="24"/>
        </w:rPr>
        <w:t>muscle was measured for strength to determine the outcome measurement for the improvements of orthotics (</w:t>
      </w:r>
      <w:r w:rsidR="00C8665B" w:rsidRPr="00CA667A">
        <w:rPr>
          <w:sz w:val="24"/>
          <w:szCs w:val="24"/>
          <w:shd w:val="clear" w:color="auto" w:fill="FFFFFF"/>
        </w:rPr>
        <w:t>A</w:t>
      </w:r>
      <w:r w:rsidR="00C8665B">
        <w:rPr>
          <w:sz w:val="24"/>
          <w:szCs w:val="24"/>
          <w:shd w:val="clear" w:color="auto" w:fill="FFFFFF"/>
        </w:rPr>
        <w:t>shford</w:t>
      </w:r>
      <w:r w:rsidR="00C8665B" w:rsidRPr="00CA667A">
        <w:rPr>
          <w:sz w:val="24"/>
          <w:szCs w:val="24"/>
          <w:shd w:val="clear" w:color="auto" w:fill="FFFFFF"/>
        </w:rPr>
        <w:t>, M</w:t>
      </w:r>
      <w:r w:rsidR="00C8665B">
        <w:rPr>
          <w:sz w:val="24"/>
          <w:szCs w:val="24"/>
          <w:shd w:val="clear" w:color="auto" w:fill="FFFFFF"/>
        </w:rPr>
        <w:t>athieson</w:t>
      </w:r>
      <w:r w:rsidR="00C8665B" w:rsidRPr="00CA667A">
        <w:rPr>
          <w:sz w:val="24"/>
          <w:szCs w:val="24"/>
          <w:shd w:val="clear" w:color="auto" w:fill="FFFFFF"/>
        </w:rPr>
        <w:t xml:space="preserve">, </w:t>
      </w:r>
      <w:r w:rsidR="00C8665B">
        <w:rPr>
          <w:sz w:val="24"/>
          <w:szCs w:val="24"/>
          <w:shd w:val="clear" w:color="auto" w:fill="FFFFFF"/>
        </w:rPr>
        <w:t>a</w:t>
      </w:r>
      <w:r w:rsidR="00C8665B" w:rsidRPr="00CA667A">
        <w:rPr>
          <w:sz w:val="24"/>
          <w:szCs w:val="24"/>
          <w:shd w:val="clear" w:color="auto" w:fill="FFFFFF"/>
        </w:rPr>
        <w:t>nd R</w:t>
      </w:r>
      <w:r w:rsidR="00C8665B">
        <w:rPr>
          <w:sz w:val="24"/>
          <w:szCs w:val="24"/>
          <w:shd w:val="clear" w:color="auto" w:fill="FFFFFF"/>
        </w:rPr>
        <w:t>ome, 2016</w:t>
      </w:r>
      <w:r w:rsidR="00C8665B">
        <w:rPr>
          <w:sz w:val="24"/>
          <w:szCs w:val="24"/>
        </w:rPr>
        <w:t>).</w:t>
      </w:r>
    </w:p>
    <w:p w14:paraId="4F2A8943" w14:textId="77777777" w:rsidR="007923A7" w:rsidRDefault="007923A7" w:rsidP="00CD544E">
      <w:pPr>
        <w:spacing w:line="360" w:lineRule="auto"/>
        <w:rPr>
          <w:sz w:val="24"/>
          <w:szCs w:val="24"/>
        </w:rPr>
      </w:pPr>
    </w:p>
    <w:p w14:paraId="06CCC116" w14:textId="7D58B527" w:rsidR="00703999" w:rsidRDefault="00E67063" w:rsidP="00CD544E">
      <w:pPr>
        <w:spacing w:line="36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</w:rPr>
        <w:t xml:space="preserve">Figure </w:t>
      </w:r>
      <w:r w:rsidR="00214E53">
        <w:rPr>
          <w:sz w:val="24"/>
          <w:szCs w:val="24"/>
        </w:rPr>
        <w:t>4</w:t>
      </w:r>
      <w:r>
        <w:rPr>
          <w:sz w:val="24"/>
          <w:szCs w:val="24"/>
        </w:rPr>
        <w:t>.</w:t>
      </w:r>
      <w:r w:rsidR="00E27B85">
        <w:rPr>
          <w:sz w:val="24"/>
          <w:szCs w:val="24"/>
        </w:rPr>
        <w:t xml:space="preserve"> </w:t>
      </w:r>
      <w:r w:rsidR="00F55F3C">
        <w:rPr>
          <w:sz w:val="24"/>
          <w:szCs w:val="24"/>
        </w:rPr>
        <w:t>Pes planus with the longitudinal arch collapsed (</w:t>
      </w:r>
      <w:r w:rsidR="00F55F3C" w:rsidRPr="00846FD0">
        <w:rPr>
          <w:sz w:val="24"/>
          <w:szCs w:val="24"/>
          <w:shd w:val="clear" w:color="auto" w:fill="FFFFFF"/>
        </w:rPr>
        <w:t>Y</w:t>
      </w:r>
      <w:r w:rsidR="00F55F3C">
        <w:rPr>
          <w:sz w:val="24"/>
          <w:szCs w:val="24"/>
          <w:shd w:val="clear" w:color="auto" w:fill="FFFFFF"/>
        </w:rPr>
        <w:t>ao</w:t>
      </w:r>
      <w:r w:rsidR="00F55F3C" w:rsidRPr="00846FD0">
        <w:rPr>
          <w:sz w:val="24"/>
          <w:szCs w:val="24"/>
          <w:shd w:val="clear" w:color="auto" w:fill="FFFFFF"/>
        </w:rPr>
        <w:t>, Y</w:t>
      </w:r>
      <w:r w:rsidR="00F55F3C">
        <w:rPr>
          <w:sz w:val="24"/>
          <w:szCs w:val="24"/>
          <w:shd w:val="clear" w:color="auto" w:fill="FFFFFF"/>
        </w:rPr>
        <w:t>ang</w:t>
      </w:r>
      <w:r w:rsidR="00F55F3C" w:rsidRPr="00846FD0">
        <w:rPr>
          <w:sz w:val="24"/>
          <w:szCs w:val="24"/>
          <w:shd w:val="clear" w:color="auto" w:fill="FFFFFF"/>
        </w:rPr>
        <w:t xml:space="preserve">, </w:t>
      </w:r>
      <w:r w:rsidR="00F55F3C">
        <w:rPr>
          <w:sz w:val="24"/>
          <w:szCs w:val="24"/>
          <w:shd w:val="clear" w:color="auto" w:fill="FFFFFF"/>
        </w:rPr>
        <w:t>a</w:t>
      </w:r>
      <w:r w:rsidR="00F55F3C" w:rsidRPr="00846FD0">
        <w:rPr>
          <w:sz w:val="24"/>
          <w:szCs w:val="24"/>
          <w:shd w:val="clear" w:color="auto" w:fill="FFFFFF"/>
        </w:rPr>
        <w:t>nd Y</w:t>
      </w:r>
      <w:r w:rsidR="00F55F3C">
        <w:rPr>
          <w:sz w:val="24"/>
          <w:szCs w:val="24"/>
          <w:shd w:val="clear" w:color="auto" w:fill="FFFFFF"/>
        </w:rPr>
        <w:t>ew, 2015).</w:t>
      </w:r>
    </w:p>
    <w:p w14:paraId="5F40DA9E" w14:textId="77777777" w:rsidR="007F3FD4" w:rsidRDefault="00F55F3C" w:rsidP="007923A7">
      <w:pPr>
        <w:spacing w:line="360" w:lineRule="auto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D50FE49" wp14:editId="40385796">
            <wp:extent cx="3327400" cy="1898650"/>
            <wp:effectExtent l="0" t="0" r="6350" b="6350"/>
            <wp:docPr id="5" name="Picture 5" descr="A picture containing X-ray film, blu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X-ray film, blu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327400" cy="189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AB4C0A" w14:textId="4C100203" w:rsidR="00541CB6" w:rsidRDefault="004C190F" w:rsidP="007923A7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 xml:space="preserve">Exercise recommendations </w:t>
      </w:r>
      <w:r w:rsidR="00541CB6" w:rsidRPr="00541CB6">
        <w:rPr>
          <w:b/>
          <w:bCs/>
          <w:sz w:val="24"/>
          <w:szCs w:val="24"/>
        </w:rPr>
        <w:t xml:space="preserve"> </w:t>
      </w:r>
    </w:p>
    <w:p w14:paraId="1D2A0E20" w14:textId="77777777" w:rsidR="00D879E3" w:rsidRDefault="00D879E3" w:rsidP="007923A7">
      <w:pPr>
        <w:spacing w:line="360" w:lineRule="auto"/>
        <w:rPr>
          <w:b/>
          <w:bCs/>
          <w:sz w:val="24"/>
          <w:szCs w:val="24"/>
        </w:rPr>
      </w:pPr>
    </w:p>
    <w:p w14:paraId="171BD082" w14:textId="242538B9" w:rsidR="005C127A" w:rsidRDefault="007F3FD4" w:rsidP="007923A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exercise recommendations for the condition of pes planus would include strength exercises to </w:t>
      </w:r>
      <w:r w:rsidR="00B71AC0">
        <w:rPr>
          <w:sz w:val="24"/>
          <w:szCs w:val="24"/>
        </w:rPr>
        <w:t>improve longitudinal arch support (</w:t>
      </w:r>
      <w:r w:rsidR="00B71AC0" w:rsidRPr="00C5417C">
        <w:rPr>
          <w:sz w:val="24"/>
          <w:szCs w:val="24"/>
          <w:shd w:val="clear" w:color="auto" w:fill="FFFFFF"/>
        </w:rPr>
        <w:t>B</w:t>
      </w:r>
      <w:r w:rsidR="00B71AC0">
        <w:rPr>
          <w:sz w:val="24"/>
          <w:szCs w:val="24"/>
          <w:shd w:val="clear" w:color="auto" w:fill="FFFFFF"/>
        </w:rPr>
        <w:t>anwell</w:t>
      </w:r>
      <w:r w:rsidR="00B71AC0" w:rsidRPr="00C5417C">
        <w:rPr>
          <w:sz w:val="24"/>
          <w:szCs w:val="24"/>
          <w:shd w:val="clear" w:color="auto" w:fill="FFFFFF"/>
        </w:rPr>
        <w:t>,</w:t>
      </w:r>
      <w:r w:rsidR="00B71AC0">
        <w:rPr>
          <w:sz w:val="24"/>
          <w:szCs w:val="24"/>
          <w:shd w:val="clear" w:color="auto" w:fill="FFFFFF"/>
        </w:rPr>
        <w:t xml:space="preserve"> </w:t>
      </w:r>
      <w:r w:rsidR="00B71AC0" w:rsidRPr="00C5417C">
        <w:rPr>
          <w:sz w:val="24"/>
          <w:szCs w:val="24"/>
          <w:shd w:val="clear" w:color="auto" w:fill="FFFFFF"/>
        </w:rPr>
        <w:t>M</w:t>
      </w:r>
      <w:r w:rsidR="00B71AC0">
        <w:rPr>
          <w:sz w:val="24"/>
          <w:szCs w:val="24"/>
          <w:shd w:val="clear" w:color="auto" w:fill="FFFFFF"/>
        </w:rPr>
        <w:t>ackintosh</w:t>
      </w:r>
      <w:r w:rsidR="00B71AC0" w:rsidRPr="00C5417C">
        <w:rPr>
          <w:sz w:val="24"/>
          <w:szCs w:val="24"/>
          <w:shd w:val="clear" w:color="auto" w:fill="FFFFFF"/>
        </w:rPr>
        <w:t xml:space="preserve">, </w:t>
      </w:r>
      <w:r w:rsidR="00B71AC0">
        <w:rPr>
          <w:sz w:val="24"/>
          <w:szCs w:val="24"/>
          <w:shd w:val="clear" w:color="auto" w:fill="FFFFFF"/>
        </w:rPr>
        <w:t xml:space="preserve">and </w:t>
      </w:r>
      <w:r w:rsidR="00B71AC0" w:rsidRPr="00C5417C">
        <w:rPr>
          <w:sz w:val="24"/>
          <w:szCs w:val="24"/>
          <w:shd w:val="clear" w:color="auto" w:fill="FFFFFF"/>
        </w:rPr>
        <w:t>T</w:t>
      </w:r>
      <w:r w:rsidR="00B71AC0">
        <w:rPr>
          <w:sz w:val="24"/>
          <w:szCs w:val="24"/>
          <w:shd w:val="clear" w:color="auto" w:fill="FFFFFF"/>
        </w:rPr>
        <w:t>hewlish, 2014</w:t>
      </w:r>
      <w:r w:rsidR="00B71AC0">
        <w:rPr>
          <w:sz w:val="24"/>
          <w:szCs w:val="24"/>
        </w:rPr>
        <w:t xml:space="preserve">). This </w:t>
      </w:r>
      <w:r w:rsidR="002810EA">
        <w:rPr>
          <w:sz w:val="24"/>
          <w:szCs w:val="24"/>
        </w:rPr>
        <w:t xml:space="preserve">may include exercises such as resistance band strength below the ankle joint, proprioception exercises to improve stability, and single leg calf raises to strengthen the tibialis posterior muscle to support </w:t>
      </w:r>
      <w:r w:rsidR="0073123B">
        <w:rPr>
          <w:sz w:val="24"/>
          <w:szCs w:val="24"/>
        </w:rPr>
        <w:t xml:space="preserve">the longitudinal arch </w:t>
      </w:r>
      <w:r w:rsidR="00C91F53">
        <w:rPr>
          <w:sz w:val="24"/>
          <w:szCs w:val="24"/>
        </w:rPr>
        <w:t>(</w:t>
      </w:r>
      <w:r w:rsidR="00C91F53" w:rsidRPr="003C3E2F">
        <w:rPr>
          <w:sz w:val="24"/>
          <w:szCs w:val="24"/>
        </w:rPr>
        <w:t>Jun</w:t>
      </w:r>
      <w:r w:rsidR="00C91F53">
        <w:rPr>
          <w:sz w:val="24"/>
          <w:szCs w:val="24"/>
        </w:rPr>
        <w:t>g</w:t>
      </w:r>
      <w:r w:rsidR="00C91F53" w:rsidRPr="003C3E2F">
        <w:rPr>
          <w:sz w:val="24"/>
          <w:szCs w:val="24"/>
        </w:rPr>
        <w:t>-Xiang</w:t>
      </w:r>
      <w:r w:rsidR="00C91F53">
        <w:rPr>
          <w:sz w:val="24"/>
          <w:szCs w:val="24"/>
        </w:rPr>
        <w:t xml:space="preserve"> </w:t>
      </w:r>
      <w:r w:rsidR="00C91F53" w:rsidRPr="000D3E3B">
        <w:rPr>
          <w:i/>
          <w:iCs/>
          <w:sz w:val="24"/>
          <w:szCs w:val="24"/>
        </w:rPr>
        <w:t>et al</w:t>
      </w:r>
      <w:r w:rsidR="00C91F53">
        <w:rPr>
          <w:sz w:val="24"/>
          <w:szCs w:val="24"/>
        </w:rPr>
        <w:t>., 2021).</w:t>
      </w:r>
      <w:r w:rsidR="0073123B">
        <w:rPr>
          <w:sz w:val="24"/>
          <w:szCs w:val="24"/>
        </w:rPr>
        <w:t xml:space="preserve"> </w:t>
      </w:r>
      <w:r w:rsidR="005C127A">
        <w:rPr>
          <w:sz w:val="24"/>
          <w:szCs w:val="24"/>
        </w:rPr>
        <w:t>The support o</w:t>
      </w:r>
      <w:r w:rsidR="003E4C8B">
        <w:rPr>
          <w:sz w:val="24"/>
          <w:szCs w:val="24"/>
        </w:rPr>
        <w:t>rthotics</w:t>
      </w:r>
      <w:r w:rsidR="005C127A">
        <w:rPr>
          <w:sz w:val="24"/>
          <w:szCs w:val="24"/>
        </w:rPr>
        <w:t xml:space="preserve"> provided by Ace podiatry w</w:t>
      </w:r>
      <w:r w:rsidR="00EA37B2">
        <w:rPr>
          <w:sz w:val="24"/>
          <w:szCs w:val="24"/>
        </w:rPr>
        <w:t>ould</w:t>
      </w:r>
      <w:r w:rsidR="005C127A">
        <w:rPr>
          <w:sz w:val="24"/>
          <w:szCs w:val="24"/>
        </w:rPr>
        <w:t xml:space="preserve"> </w:t>
      </w:r>
      <w:r w:rsidR="00FD089C">
        <w:rPr>
          <w:sz w:val="24"/>
          <w:szCs w:val="24"/>
        </w:rPr>
        <w:t xml:space="preserve">provide relevant support during the IronMan training, </w:t>
      </w:r>
      <w:r w:rsidR="00587F28">
        <w:rPr>
          <w:sz w:val="24"/>
          <w:szCs w:val="24"/>
        </w:rPr>
        <w:t xml:space="preserve">with strength training incorporated into the </w:t>
      </w:r>
      <w:r w:rsidR="00327D49">
        <w:rPr>
          <w:sz w:val="24"/>
          <w:szCs w:val="24"/>
        </w:rPr>
        <w:t xml:space="preserve">plan to provide </w:t>
      </w:r>
      <w:r w:rsidR="006A473C">
        <w:rPr>
          <w:sz w:val="24"/>
          <w:szCs w:val="24"/>
        </w:rPr>
        <w:t>additional support for the weakness in the muscles found during the initial assessment.</w:t>
      </w:r>
      <w:r w:rsidR="009F7374">
        <w:rPr>
          <w:sz w:val="24"/>
          <w:szCs w:val="24"/>
        </w:rPr>
        <w:t xml:space="preserve"> </w:t>
      </w:r>
      <w:r w:rsidR="00EA4479">
        <w:rPr>
          <w:sz w:val="24"/>
          <w:szCs w:val="24"/>
        </w:rPr>
        <w:t xml:space="preserve">During the assessment </w:t>
      </w:r>
      <w:r w:rsidR="00447565">
        <w:rPr>
          <w:sz w:val="24"/>
          <w:szCs w:val="24"/>
        </w:rPr>
        <w:t>it</w:t>
      </w:r>
      <w:r w:rsidR="00EA4479">
        <w:rPr>
          <w:sz w:val="24"/>
          <w:szCs w:val="24"/>
        </w:rPr>
        <w:t xml:space="preserve"> was established that running </w:t>
      </w:r>
      <w:r w:rsidR="00447565">
        <w:rPr>
          <w:sz w:val="24"/>
          <w:szCs w:val="24"/>
        </w:rPr>
        <w:t xml:space="preserve">and flexibility </w:t>
      </w:r>
      <w:r w:rsidR="005A5960">
        <w:rPr>
          <w:sz w:val="24"/>
          <w:szCs w:val="24"/>
        </w:rPr>
        <w:t>were below average</w:t>
      </w:r>
      <w:r w:rsidR="00A64868">
        <w:rPr>
          <w:sz w:val="24"/>
          <w:szCs w:val="24"/>
        </w:rPr>
        <w:t xml:space="preserve"> and </w:t>
      </w:r>
      <w:r w:rsidR="00447565">
        <w:rPr>
          <w:sz w:val="24"/>
          <w:szCs w:val="24"/>
        </w:rPr>
        <w:t xml:space="preserve">needed to be </w:t>
      </w:r>
      <w:r w:rsidR="003926FB">
        <w:rPr>
          <w:sz w:val="24"/>
          <w:szCs w:val="24"/>
        </w:rPr>
        <w:t>improved</w:t>
      </w:r>
      <w:r w:rsidR="00216BB1">
        <w:rPr>
          <w:sz w:val="24"/>
          <w:szCs w:val="24"/>
        </w:rPr>
        <w:t xml:space="preserve">, however, the plan would be balanced </w:t>
      </w:r>
      <w:r w:rsidR="001F7FDD">
        <w:rPr>
          <w:sz w:val="24"/>
          <w:szCs w:val="24"/>
        </w:rPr>
        <w:t>to incorporate the three IronMan triathlon disciplines, swimming, biking, and running</w:t>
      </w:r>
      <w:r w:rsidR="00320638">
        <w:rPr>
          <w:sz w:val="24"/>
          <w:szCs w:val="24"/>
        </w:rPr>
        <w:t>, as well as the additional components needed to facilitate injury free training</w:t>
      </w:r>
      <w:r w:rsidR="002803D0">
        <w:rPr>
          <w:sz w:val="24"/>
          <w:szCs w:val="24"/>
        </w:rPr>
        <w:t xml:space="preserve">. Flexibility and strength would provide Joshua with </w:t>
      </w:r>
      <w:r w:rsidR="006B3A96">
        <w:rPr>
          <w:sz w:val="24"/>
          <w:szCs w:val="24"/>
        </w:rPr>
        <w:t>additional health and fitness components which may prove to reduce the risk of injury</w:t>
      </w:r>
      <w:r w:rsidR="001F7FDD">
        <w:rPr>
          <w:sz w:val="24"/>
          <w:szCs w:val="24"/>
        </w:rPr>
        <w:t xml:space="preserve"> </w:t>
      </w:r>
      <w:r w:rsidR="000608A7">
        <w:rPr>
          <w:sz w:val="24"/>
          <w:szCs w:val="24"/>
        </w:rPr>
        <w:t>(</w:t>
      </w:r>
      <w:r w:rsidR="000608A7" w:rsidRPr="00C5417C">
        <w:rPr>
          <w:sz w:val="24"/>
          <w:szCs w:val="24"/>
          <w:shd w:val="clear" w:color="auto" w:fill="FFFFFF"/>
        </w:rPr>
        <w:t>B</w:t>
      </w:r>
      <w:r w:rsidR="000608A7">
        <w:rPr>
          <w:sz w:val="24"/>
          <w:szCs w:val="24"/>
          <w:shd w:val="clear" w:color="auto" w:fill="FFFFFF"/>
        </w:rPr>
        <w:t>anwell</w:t>
      </w:r>
      <w:r w:rsidR="000608A7" w:rsidRPr="00C5417C">
        <w:rPr>
          <w:sz w:val="24"/>
          <w:szCs w:val="24"/>
          <w:shd w:val="clear" w:color="auto" w:fill="FFFFFF"/>
        </w:rPr>
        <w:t>,</w:t>
      </w:r>
      <w:r w:rsidR="000608A7">
        <w:rPr>
          <w:sz w:val="24"/>
          <w:szCs w:val="24"/>
          <w:shd w:val="clear" w:color="auto" w:fill="FFFFFF"/>
        </w:rPr>
        <w:t xml:space="preserve"> </w:t>
      </w:r>
      <w:r w:rsidR="000608A7" w:rsidRPr="00C5417C">
        <w:rPr>
          <w:sz w:val="24"/>
          <w:szCs w:val="24"/>
          <w:shd w:val="clear" w:color="auto" w:fill="FFFFFF"/>
        </w:rPr>
        <w:t>M</w:t>
      </w:r>
      <w:r w:rsidR="000608A7">
        <w:rPr>
          <w:sz w:val="24"/>
          <w:szCs w:val="24"/>
          <w:shd w:val="clear" w:color="auto" w:fill="FFFFFF"/>
        </w:rPr>
        <w:t>ackintosh</w:t>
      </w:r>
      <w:r w:rsidR="000608A7" w:rsidRPr="00C5417C">
        <w:rPr>
          <w:sz w:val="24"/>
          <w:szCs w:val="24"/>
          <w:shd w:val="clear" w:color="auto" w:fill="FFFFFF"/>
        </w:rPr>
        <w:t xml:space="preserve">, </w:t>
      </w:r>
      <w:r w:rsidR="000608A7">
        <w:rPr>
          <w:sz w:val="24"/>
          <w:szCs w:val="24"/>
          <w:shd w:val="clear" w:color="auto" w:fill="FFFFFF"/>
        </w:rPr>
        <w:t xml:space="preserve">and </w:t>
      </w:r>
      <w:r w:rsidR="000608A7" w:rsidRPr="00C5417C">
        <w:rPr>
          <w:sz w:val="24"/>
          <w:szCs w:val="24"/>
          <w:shd w:val="clear" w:color="auto" w:fill="FFFFFF"/>
        </w:rPr>
        <w:t>T</w:t>
      </w:r>
      <w:r w:rsidR="000608A7">
        <w:rPr>
          <w:sz w:val="24"/>
          <w:szCs w:val="24"/>
          <w:shd w:val="clear" w:color="auto" w:fill="FFFFFF"/>
        </w:rPr>
        <w:t>hewlish, 2014</w:t>
      </w:r>
      <w:r w:rsidR="000608A7">
        <w:rPr>
          <w:sz w:val="24"/>
          <w:szCs w:val="24"/>
        </w:rPr>
        <w:t xml:space="preserve">). </w:t>
      </w:r>
      <w:r w:rsidR="00D7243C">
        <w:rPr>
          <w:sz w:val="24"/>
          <w:szCs w:val="24"/>
        </w:rPr>
        <w:t>It has been previously stated during a systematic review of conservative treatment for pes planus, that no single treatment is found to be effective for the treatment of pes planus (</w:t>
      </w:r>
      <w:r w:rsidR="00D7243C" w:rsidRPr="00CA667A">
        <w:rPr>
          <w:sz w:val="24"/>
          <w:szCs w:val="24"/>
          <w:shd w:val="clear" w:color="auto" w:fill="FFFFFF"/>
        </w:rPr>
        <w:t>A</w:t>
      </w:r>
      <w:r w:rsidR="00D7243C">
        <w:rPr>
          <w:sz w:val="24"/>
          <w:szCs w:val="24"/>
          <w:shd w:val="clear" w:color="auto" w:fill="FFFFFF"/>
        </w:rPr>
        <w:t>shford</w:t>
      </w:r>
      <w:r w:rsidR="00D7243C" w:rsidRPr="00CA667A">
        <w:rPr>
          <w:sz w:val="24"/>
          <w:szCs w:val="24"/>
          <w:shd w:val="clear" w:color="auto" w:fill="FFFFFF"/>
        </w:rPr>
        <w:t>, M</w:t>
      </w:r>
      <w:r w:rsidR="00D7243C">
        <w:rPr>
          <w:sz w:val="24"/>
          <w:szCs w:val="24"/>
          <w:shd w:val="clear" w:color="auto" w:fill="FFFFFF"/>
        </w:rPr>
        <w:t>athieson</w:t>
      </w:r>
      <w:r w:rsidR="00D7243C" w:rsidRPr="00CA667A">
        <w:rPr>
          <w:sz w:val="24"/>
          <w:szCs w:val="24"/>
          <w:shd w:val="clear" w:color="auto" w:fill="FFFFFF"/>
        </w:rPr>
        <w:t xml:space="preserve">, </w:t>
      </w:r>
      <w:r w:rsidR="00D7243C">
        <w:rPr>
          <w:sz w:val="24"/>
          <w:szCs w:val="24"/>
          <w:shd w:val="clear" w:color="auto" w:fill="FFFFFF"/>
        </w:rPr>
        <w:t>a</w:t>
      </w:r>
      <w:r w:rsidR="00D7243C" w:rsidRPr="00CA667A">
        <w:rPr>
          <w:sz w:val="24"/>
          <w:szCs w:val="24"/>
          <w:shd w:val="clear" w:color="auto" w:fill="FFFFFF"/>
        </w:rPr>
        <w:t>nd R</w:t>
      </w:r>
      <w:r w:rsidR="00D7243C">
        <w:rPr>
          <w:sz w:val="24"/>
          <w:szCs w:val="24"/>
          <w:shd w:val="clear" w:color="auto" w:fill="FFFFFF"/>
        </w:rPr>
        <w:t>ome, 2016</w:t>
      </w:r>
      <w:r w:rsidR="00D7243C">
        <w:rPr>
          <w:sz w:val="24"/>
          <w:szCs w:val="24"/>
        </w:rPr>
        <w:t>).</w:t>
      </w:r>
      <w:r w:rsidR="002C6A0B">
        <w:rPr>
          <w:sz w:val="24"/>
          <w:szCs w:val="24"/>
        </w:rPr>
        <w:t xml:space="preserve"> Moreover, the systematic review found that </w:t>
      </w:r>
      <w:r w:rsidR="001A4D35">
        <w:rPr>
          <w:sz w:val="24"/>
          <w:szCs w:val="24"/>
        </w:rPr>
        <w:t xml:space="preserve">a combination of conservative treatment worked better than a single treatment, stating that </w:t>
      </w:r>
      <w:r w:rsidR="002B7D9D">
        <w:rPr>
          <w:sz w:val="24"/>
          <w:szCs w:val="24"/>
        </w:rPr>
        <w:t>orthotics alongside strength and stretching may be more beneficial for the long term treatment of pes planus (</w:t>
      </w:r>
      <w:r w:rsidR="002B7D9D" w:rsidRPr="00CA667A">
        <w:rPr>
          <w:sz w:val="24"/>
          <w:szCs w:val="24"/>
          <w:shd w:val="clear" w:color="auto" w:fill="FFFFFF"/>
        </w:rPr>
        <w:t>A</w:t>
      </w:r>
      <w:r w:rsidR="002B7D9D">
        <w:rPr>
          <w:sz w:val="24"/>
          <w:szCs w:val="24"/>
          <w:shd w:val="clear" w:color="auto" w:fill="FFFFFF"/>
        </w:rPr>
        <w:t>shford</w:t>
      </w:r>
      <w:r w:rsidR="002B7D9D" w:rsidRPr="00CA667A">
        <w:rPr>
          <w:sz w:val="24"/>
          <w:szCs w:val="24"/>
          <w:shd w:val="clear" w:color="auto" w:fill="FFFFFF"/>
        </w:rPr>
        <w:t>, M</w:t>
      </w:r>
      <w:r w:rsidR="002B7D9D">
        <w:rPr>
          <w:sz w:val="24"/>
          <w:szCs w:val="24"/>
          <w:shd w:val="clear" w:color="auto" w:fill="FFFFFF"/>
        </w:rPr>
        <w:t>athieson</w:t>
      </w:r>
      <w:r w:rsidR="002B7D9D" w:rsidRPr="00CA667A">
        <w:rPr>
          <w:sz w:val="24"/>
          <w:szCs w:val="24"/>
          <w:shd w:val="clear" w:color="auto" w:fill="FFFFFF"/>
        </w:rPr>
        <w:t xml:space="preserve">, </w:t>
      </w:r>
      <w:r w:rsidR="002B7D9D">
        <w:rPr>
          <w:sz w:val="24"/>
          <w:szCs w:val="24"/>
          <w:shd w:val="clear" w:color="auto" w:fill="FFFFFF"/>
        </w:rPr>
        <w:t>a</w:t>
      </w:r>
      <w:r w:rsidR="002B7D9D" w:rsidRPr="00CA667A">
        <w:rPr>
          <w:sz w:val="24"/>
          <w:szCs w:val="24"/>
          <w:shd w:val="clear" w:color="auto" w:fill="FFFFFF"/>
        </w:rPr>
        <w:t>nd R</w:t>
      </w:r>
      <w:r w:rsidR="002B7D9D">
        <w:rPr>
          <w:sz w:val="24"/>
          <w:szCs w:val="24"/>
          <w:shd w:val="clear" w:color="auto" w:fill="FFFFFF"/>
        </w:rPr>
        <w:t>ome, 2016</w:t>
      </w:r>
      <w:r w:rsidR="002B7D9D">
        <w:rPr>
          <w:sz w:val="24"/>
          <w:szCs w:val="24"/>
        </w:rPr>
        <w:t>).</w:t>
      </w:r>
      <w:r w:rsidR="00BD3DC7">
        <w:rPr>
          <w:sz w:val="24"/>
          <w:szCs w:val="24"/>
        </w:rPr>
        <w:t xml:space="preserve"> The combination of all </w:t>
      </w:r>
      <w:r w:rsidR="005432B3">
        <w:rPr>
          <w:sz w:val="24"/>
          <w:szCs w:val="24"/>
        </w:rPr>
        <w:t>the above health and fitness components would make the plan</w:t>
      </w:r>
      <w:r w:rsidR="0012692C">
        <w:rPr>
          <w:sz w:val="24"/>
          <w:szCs w:val="24"/>
        </w:rPr>
        <w:t xml:space="preserve"> </w:t>
      </w:r>
      <w:r w:rsidR="005432B3">
        <w:rPr>
          <w:sz w:val="24"/>
          <w:szCs w:val="24"/>
        </w:rPr>
        <w:t>more structured</w:t>
      </w:r>
      <w:r w:rsidR="0012692C">
        <w:rPr>
          <w:sz w:val="24"/>
          <w:szCs w:val="24"/>
        </w:rPr>
        <w:t xml:space="preserve"> and incorporate </w:t>
      </w:r>
      <w:r w:rsidR="00BB7260">
        <w:rPr>
          <w:sz w:val="24"/>
          <w:szCs w:val="24"/>
        </w:rPr>
        <w:t>all</w:t>
      </w:r>
      <w:r w:rsidR="0012692C">
        <w:rPr>
          <w:sz w:val="24"/>
          <w:szCs w:val="24"/>
        </w:rPr>
        <w:t xml:space="preserve"> the </w:t>
      </w:r>
      <w:r w:rsidR="00BE6C37">
        <w:rPr>
          <w:sz w:val="24"/>
          <w:szCs w:val="24"/>
        </w:rPr>
        <w:t xml:space="preserve">components needed to complete IronMan </w:t>
      </w:r>
      <w:r w:rsidR="00F60003">
        <w:rPr>
          <w:sz w:val="24"/>
          <w:szCs w:val="24"/>
        </w:rPr>
        <w:t>triathlon</w:t>
      </w:r>
      <w:r w:rsidR="00BE6C37">
        <w:rPr>
          <w:sz w:val="24"/>
          <w:szCs w:val="24"/>
        </w:rPr>
        <w:t xml:space="preserve"> training, whilst maintaining </w:t>
      </w:r>
      <w:r w:rsidR="00CD48F6">
        <w:rPr>
          <w:sz w:val="24"/>
          <w:szCs w:val="24"/>
        </w:rPr>
        <w:t xml:space="preserve">general health. The recommendations made to Joshua can be found in table 2. </w:t>
      </w:r>
    </w:p>
    <w:p w14:paraId="642196E2" w14:textId="77A64D3D" w:rsidR="00CD48F6" w:rsidRDefault="00CD48F6" w:rsidP="007923A7">
      <w:pPr>
        <w:spacing w:line="360" w:lineRule="auto"/>
        <w:rPr>
          <w:sz w:val="24"/>
          <w:szCs w:val="24"/>
        </w:rPr>
      </w:pPr>
    </w:p>
    <w:p w14:paraId="41EE2801" w14:textId="537DC9EB" w:rsidR="00CD48F6" w:rsidRDefault="00CD48F6" w:rsidP="007923A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Table 2. The </w:t>
      </w:r>
      <w:r w:rsidR="00360C7C">
        <w:rPr>
          <w:sz w:val="24"/>
          <w:szCs w:val="24"/>
        </w:rPr>
        <w:t xml:space="preserve">typical weekly </w:t>
      </w:r>
      <w:r>
        <w:rPr>
          <w:sz w:val="24"/>
          <w:szCs w:val="24"/>
        </w:rPr>
        <w:t xml:space="preserve">plan and recommendations made </w:t>
      </w:r>
      <w:r w:rsidR="00360C7C">
        <w:rPr>
          <w:sz w:val="24"/>
          <w:szCs w:val="24"/>
        </w:rPr>
        <w:t xml:space="preserve">for </w:t>
      </w:r>
      <w:r w:rsidR="00A20969">
        <w:rPr>
          <w:sz w:val="24"/>
          <w:szCs w:val="24"/>
        </w:rPr>
        <w:t xml:space="preserve">IronMan training. 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1134"/>
        <w:gridCol w:w="1134"/>
        <w:gridCol w:w="1418"/>
        <w:gridCol w:w="1276"/>
        <w:gridCol w:w="1559"/>
        <w:gridCol w:w="1417"/>
        <w:gridCol w:w="1066"/>
      </w:tblGrid>
      <w:tr w:rsidR="0075797F" w14:paraId="7D8B0FB2" w14:textId="77777777" w:rsidTr="00952A9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4" w:type="dxa"/>
          </w:tcPr>
          <w:p w14:paraId="3828947A" w14:textId="524144F2" w:rsidR="0075797F" w:rsidRDefault="0075797F" w:rsidP="0075797F">
            <w:pPr>
              <w:spacing w:line="36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Mon</w:t>
            </w:r>
          </w:p>
        </w:tc>
        <w:tc>
          <w:tcPr>
            <w:tcW w:w="1134" w:type="dxa"/>
          </w:tcPr>
          <w:p w14:paraId="07D4E4E4" w14:textId="30749B94" w:rsidR="0075797F" w:rsidRDefault="0075797F" w:rsidP="0075797F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Tues</w:t>
            </w:r>
          </w:p>
        </w:tc>
        <w:tc>
          <w:tcPr>
            <w:tcW w:w="1418" w:type="dxa"/>
          </w:tcPr>
          <w:p w14:paraId="0D5DA6C5" w14:textId="6F7B9FAD" w:rsidR="0075797F" w:rsidRDefault="0075797F" w:rsidP="0075797F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Wed</w:t>
            </w:r>
          </w:p>
        </w:tc>
        <w:tc>
          <w:tcPr>
            <w:tcW w:w="1276" w:type="dxa"/>
          </w:tcPr>
          <w:p w14:paraId="5CD37FEC" w14:textId="6172B422" w:rsidR="0075797F" w:rsidRDefault="0075797F" w:rsidP="0075797F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Thurs</w:t>
            </w:r>
          </w:p>
        </w:tc>
        <w:tc>
          <w:tcPr>
            <w:tcW w:w="1559" w:type="dxa"/>
          </w:tcPr>
          <w:p w14:paraId="38DF6EF4" w14:textId="36881AAE" w:rsidR="0075797F" w:rsidRDefault="0075797F" w:rsidP="0075797F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Fri</w:t>
            </w:r>
          </w:p>
        </w:tc>
        <w:tc>
          <w:tcPr>
            <w:tcW w:w="1417" w:type="dxa"/>
          </w:tcPr>
          <w:p w14:paraId="6EB067E5" w14:textId="3D8567AC" w:rsidR="0075797F" w:rsidRDefault="0075797F" w:rsidP="0075797F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Sat</w:t>
            </w:r>
          </w:p>
        </w:tc>
        <w:tc>
          <w:tcPr>
            <w:tcW w:w="1066" w:type="dxa"/>
          </w:tcPr>
          <w:p w14:paraId="008EB38E" w14:textId="145F7513" w:rsidR="0075797F" w:rsidRDefault="0075797F" w:rsidP="0075797F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Sun</w:t>
            </w:r>
          </w:p>
        </w:tc>
      </w:tr>
      <w:tr w:rsidR="0075797F" w14:paraId="304B877B" w14:textId="77777777" w:rsidTr="00952A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4" w:type="dxa"/>
          </w:tcPr>
          <w:p w14:paraId="67C46610" w14:textId="77777777" w:rsidR="00C12990" w:rsidRDefault="00C12990" w:rsidP="00D12116">
            <w:pPr>
              <w:spacing w:line="360" w:lineRule="auto"/>
              <w:jc w:val="center"/>
            </w:pPr>
          </w:p>
          <w:p w14:paraId="1DEE6807" w14:textId="3E69468D" w:rsidR="0075797F" w:rsidRPr="00945E1E" w:rsidRDefault="00381FA9" w:rsidP="00D12116">
            <w:pPr>
              <w:spacing w:line="360" w:lineRule="auto"/>
              <w:jc w:val="center"/>
            </w:pPr>
            <w:r w:rsidRPr="00945E1E">
              <w:rPr>
                <w:b w:val="0"/>
                <w:bCs w:val="0"/>
              </w:rPr>
              <w:t>Rest day</w:t>
            </w:r>
          </w:p>
          <w:p w14:paraId="5AE619F2" w14:textId="5B63C701" w:rsidR="00381FA9" w:rsidRPr="00945E1E" w:rsidRDefault="00381FA9" w:rsidP="00D12116">
            <w:pPr>
              <w:spacing w:line="360" w:lineRule="auto"/>
              <w:jc w:val="center"/>
              <w:rPr>
                <w:b w:val="0"/>
                <w:bCs w:val="0"/>
              </w:rPr>
            </w:pPr>
            <w:r w:rsidRPr="00945E1E">
              <w:rPr>
                <w:b w:val="0"/>
                <w:bCs w:val="0"/>
              </w:rPr>
              <w:t>Flexibility</w:t>
            </w:r>
          </w:p>
        </w:tc>
        <w:tc>
          <w:tcPr>
            <w:tcW w:w="1134" w:type="dxa"/>
          </w:tcPr>
          <w:p w14:paraId="488B4ECF" w14:textId="77777777" w:rsidR="00C12990" w:rsidRDefault="00C12990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C273AFB" w14:textId="7EBE2175" w:rsidR="0075797F" w:rsidRPr="00945E1E" w:rsidRDefault="0050620B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45E1E">
              <w:t xml:space="preserve">Am </w:t>
            </w:r>
            <w:r w:rsidR="00945E1E">
              <w:t>-</w:t>
            </w:r>
            <w:r w:rsidRPr="00945E1E">
              <w:t xml:space="preserve"> </w:t>
            </w:r>
            <w:r w:rsidR="00983D1C" w:rsidRPr="00945E1E">
              <w:t>Bike.</w:t>
            </w:r>
          </w:p>
          <w:p w14:paraId="487E4F13" w14:textId="3754934B" w:rsidR="0050620B" w:rsidRPr="00945E1E" w:rsidRDefault="0050620B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45E1E">
              <w:t>Pm - Swim</w:t>
            </w:r>
          </w:p>
        </w:tc>
        <w:tc>
          <w:tcPr>
            <w:tcW w:w="1418" w:type="dxa"/>
          </w:tcPr>
          <w:p w14:paraId="7ED4BDDE" w14:textId="77777777" w:rsidR="00C12990" w:rsidRDefault="00C12990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C56E7AD" w14:textId="40A3BC05" w:rsidR="0075797F" w:rsidRPr="00945E1E" w:rsidRDefault="0050620B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45E1E">
              <w:t xml:space="preserve">Am </w:t>
            </w:r>
            <w:r w:rsidR="00A27FA1" w:rsidRPr="00945E1E">
              <w:t>-</w:t>
            </w:r>
            <w:r w:rsidRPr="00945E1E">
              <w:t xml:space="preserve"> </w:t>
            </w:r>
            <w:r w:rsidR="00983D1C" w:rsidRPr="00945E1E">
              <w:t>Strength.</w:t>
            </w:r>
          </w:p>
          <w:p w14:paraId="30AC76E7" w14:textId="05CE6E43" w:rsidR="0050620B" w:rsidRPr="00945E1E" w:rsidRDefault="0050620B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45E1E">
              <w:t xml:space="preserve">Pm </w:t>
            </w:r>
            <w:r w:rsidR="00A27FA1" w:rsidRPr="00945E1E">
              <w:t>-</w:t>
            </w:r>
            <w:r w:rsidRPr="00945E1E">
              <w:t xml:space="preserve"> </w:t>
            </w:r>
            <w:r w:rsidR="00FD6051" w:rsidRPr="00945E1E">
              <w:t>Run</w:t>
            </w:r>
          </w:p>
        </w:tc>
        <w:tc>
          <w:tcPr>
            <w:tcW w:w="1276" w:type="dxa"/>
          </w:tcPr>
          <w:p w14:paraId="00BC94E9" w14:textId="77777777" w:rsidR="00C12990" w:rsidRDefault="00C12990" w:rsidP="00945E1E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227447B" w14:textId="5991C088" w:rsidR="00FD6051" w:rsidRDefault="00FD6051" w:rsidP="00945E1E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45E1E">
              <w:t xml:space="preserve">Am </w:t>
            </w:r>
            <w:r w:rsidR="00945E1E">
              <w:t>-</w:t>
            </w:r>
            <w:r w:rsidRPr="00945E1E">
              <w:t xml:space="preserve"> </w:t>
            </w:r>
            <w:r w:rsidR="00983D1C" w:rsidRPr="00945E1E">
              <w:t>Swim.</w:t>
            </w:r>
          </w:p>
          <w:p w14:paraId="635A3E14" w14:textId="4182F92F" w:rsidR="00945E1E" w:rsidRPr="00945E1E" w:rsidRDefault="00945E1E" w:rsidP="00945E1E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45E1E">
              <w:t>Flexibility</w:t>
            </w:r>
          </w:p>
        </w:tc>
        <w:tc>
          <w:tcPr>
            <w:tcW w:w="1559" w:type="dxa"/>
          </w:tcPr>
          <w:p w14:paraId="47EF1C5F" w14:textId="77777777" w:rsidR="00C12990" w:rsidRDefault="00C12990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1CD8AD3" w14:textId="15E47D0C" w:rsidR="0075797F" w:rsidRPr="00945E1E" w:rsidRDefault="00FD6051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45E1E">
              <w:t xml:space="preserve">Am </w:t>
            </w:r>
            <w:r w:rsidR="00A27FA1" w:rsidRPr="00945E1E">
              <w:t>-</w:t>
            </w:r>
            <w:r w:rsidRPr="00945E1E">
              <w:t xml:space="preserve"> </w:t>
            </w:r>
            <w:r w:rsidR="00983D1C" w:rsidRPr="00945E1E">
              <w:t>Strength.</w:t>
            </w:r>
          </w:p>
          <w:p w14:paraId="180C6E05" w14:textId="395A8325" w:rsidR="00FD6051" w:rsidRPr="00945E1E" w:rsidRDefault="00FD6051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45E1E">
              <w:t xml:space="preserve">Pm </w:t>
            </w:r>
            <w:r w:rsidR="00A27FA1" w:rsidRPr="00945E1E">
              <w:t>-</w:t>
            </w:r>
            <w:r w:rsidRPr="00945E1E">
              <w:t xml:space="preserve"> Bike</w:t>
            </w:r>
          </w:p>
        </w:tc>
        <w:tc>
          <w:tcPr>
            <w:tcW w:w="1417" w:type="dxa"/>
          </w:tcPr>
          <w:p w14:paraId="60CEFAA8" w14:textId="77777777" w:rsidR="00C12990" w:rsidRDefault="00C12990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831DA15" w14:textId="1A9E7A3B" w:rsidR="0075797F" w:rsidRPr="00945E1E" w:rsidRDefault="00A27FA1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45E1E">
              <w:t>Am -</w:t>
            </w:r>
            <w:r w:rsidR="00945E1E">
              <w:t xml:space="preserve"> </w:t>
            </w:r>
            <w:r w:rsidR="00952A9A" w:rsidRPr="00945E1E">
              <w:t>Bike.</w:t>
            </w:r>
          </w:p>
          <w:p w14:paraId="374A5973" w14:textId="13308142" w:rsidR="00A27FA1" w:rsidRPr="00945E1E" w:rsidRDefault="0082278B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45E1E">
              <w:t>Flexibility</w:t>
            </w:r>
          </w:p>
          <w:p w14:paraId="2FE566BF" w14:textId="74C1C1B9" w:rsidR="003C52E3" w:rsidRPr="00945E1E" w:rsidRDefault="003C52E3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066" w:type="dxa"/>
          </w:tcPr>
          <w:p w14:paraId="776C0CD9" w14:textId="77777777" w:rsidR="00C12990" w:rsidRDefault="00C12990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EA37851" w14:textId="7F72EFF2" w:rsidR="0075797F" w:rsidRPr="00945E1E" w:rsidRDefault="0082278B" w:rsidP="00D12116">
            <w:pPr>
              <w:spacing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45E1E">
              <w:t>Long run</w:t>
            </w:r>
          </w:p>
        </w:tc>
      </w:tr>
    </w:tbl>
    <w:p w14:paraId="4BDDC330" w14:textId="6EE45BF3" w:rsidR="00615392" w:rsidRDefault="00615392" w:rsidP="007923A7">
      <w:pPr>
        <w:spacing w:line="360" w:lineRule="auto"/>
        <w:rPr>
          <w:sz w:val="24"/>
          <w:szCs w:val="24"/>
        </w:rPr>
      </w:pPr>
    </w:p>
    <w:p w14:paraId="49A86B51" w14:textId="5D4BF3B4" w:rsidR="00DF072E" w:rsidRDefault="0021108F" w:rsidP="007923A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Additional instructions</w:t>
      </w:r>
      <w:r w:rsidR="000F4524">
        <w:rPr>
          <w:sz w:val="24"/>
          <w:szCs w:val="24"/>
        </w:rPr>
        <w:t xml:space="preserve"> </w:t>
      </w:r>
      <w:r w:rsidR="00322F79">
        <w:rPr>
          <w:sz w:val="24"/>
          <w:szCs w:val="24"/>
        </w:rPr>
        <w:t xml:space="preserve">to facilitate the weekly plan can be found below. </w:t>
      </w:r>
    </w:p>
    <w:p w14:paraId="0BD5B706" w14:textId="77C223F9" w:rsidR="0021108F" w:rsidRDefault="0021108F" w:rsidP="007923A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Strength: Strength training should include relevant exercises to </w:t>
      </w:r>
      <w:r w:rsidR="000F259B">
        <w:rPr>
          <w:sz w:val="24"/>
          <w:szCs w:val="24"/>
        </w:rPr>
        <w:t>strengthen the supporting muscles of the longitudinal arch</w:t>
      </w:r>
      <w:r w:rsidR="00342022">
        <w:rPr>
          <w:sz w:val="24"/>
          <w:szCs w:val="24"/>
        </w:rPr>
        <w:t xml:space="preserve">, therefore, the recommendations for strength training can be found below. </w:t>
      </w:r>
    </w:p>
    <w:p w14:paraId="6DEAF081" w14:textId="6B94A82B" w:rsidR="00342022" w:rsidRDefault="009011FC" w:rsidP="00342022">
      <w:pPr>
        <w:pStyle w:val="ListParagraph"/>
        <w:numPr>
          <w:ilvl w:val="0"/>
          <w:numId w:val="3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Single leg calf raises: 3 sets of 12 repetitions on each leg (Bodyweight). </w:t>
      </w:r>
    </w:p>
    <w:p w14:paraId="41046033" w14:textId="373EF870" w:rsidR="009011FC" w:rsidRDefault="005D2BCC" w:rsidP="00342022">
      <w:pPr>
        <w:pStyle w:val="ListParagraph"/>
        <w:numPr>
          <w:ilvl w:val="0"/>
          <w:numId w:val="3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Dorsi flexion exercises: 3 sets of 12 repetitions on each leg (Resistance band). </w:t>
      </w:r>
    </w:p>
    <w:p w14:paraId="05CDB49C" w14:textId="7086ED83" w:rsidR="005D2BCC" w:rsidRDefault="00DF604A" w:rsidP="00342022">
      <w:pPr>
        <w:pStyle w:val="ListParagraph"/>
        <w:numPr>
          <w:ilvl w:val="0"/>
          <w:numId w:val="3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Single leg balance drills: </w:t>
      </w:r>
      <w:r w:rsidR="00B6190E">
        <w:rPr>
          <w:sz w:val="24"/>
          <w:szCs w:val="24"/>
        </w:rPr>
        <w:t xml:space="preserve">3 sets of 30 seconds on each leg </w:t>
      </w:r>
      <w:r w:rsidR="0006772C">
        <w:rPr>
          <w:sz w:val="24"/>
          <w:szCs w:val="24"/>
        </w:rPr>
        <w:t xml:space="preserve">(Bodyweight). </w:t>
      </w:r>
    </w:p>
    <w:p w14:paraId="0352AB70" w14:textId="7BD60A77" w:rsidR="0006772C" w:rsidRDefault="0006772C" w:rsidP="0006772C">
      <w:pPr>
        <w:spacing w:line="360" w:lineRule="auto"/>
        <w:rPr>
          <w:sz w:val="24"/>
          <w:szCs w:val="24"/>
        </w:rPr>
      </w:pPr>
    </w:p>
    <w:p w14:paraId="29BAF606" w14:textId="14F86556" w:rsidR="0006772C" w:rsidRDefault="0006772C" w:rsidP="0006772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Flexibility: </w:t>
      </w:r>
      <w:r w:rsidR="004F1874">
        <w:rPr>
          <w:sz w:val="24"/>
          <w:szCs w:val="24"/>
        </w:rPr>
        <w:t>Flexibility was found to be low in comparison to normative data</w:t>
      </w:r>
      <w:r w:rsidR="009D2B22">
        <w:rPr>
          <w:sz w:val="24"/>
          <w:szCs w:val="24"/>
        </w:rPr>
        <w:t xml:space="preserve"> </w:t>
      </w:r>
      <w:r w:rsidR="009D2B22">
        <w:rPr>
          <w:sz w:val="24"/>
          <w:szCs w:val="24"/>
        </w:rPr>
        <w:t>(Riebe, 2018)</w:t>
      </w:r>
      <w:r w:rsidR="009D2B22">
        <w:rPr>
          <w:sz w:val="24"/>
          <w:szCs w:val="24"/>
        </w:rPr>
        <w:t xml:space="preserve">, </w:t>
      </w:r>
      <w:r w:rsidR="004636B3">
        <w:rPr>
          <w:sz w:val="24"/>
          <w:szCs w:val="24"/>
        </w:rPr>
        <w:t xml:space="preserve">therefore, </w:t>
      </w:r>
      <w:r w:rsidR="007E210E">
        <w:rPr>
          <w:sz w:val="24"/>
          <w:szCs w:val="24"/>
        </w:rPr>
        <w:t xml:space="preserve">a flexibility component should be added to the training plan, recommendations can be found below. </w:t>
      </w:r>
    </w:p>
    <w:p w14:paraId="0E8FDC3E" w14:textId="1C4AC3A9" w:rsidR="007E210E" w:rsidRDefault="00512AFF" w:rsidP="007E210E">
      <w:pPr>
        <w:pStyle w:val="ListParagraph"/>
        <w:numPr>
          <w:ilvl w:val="0"/>
          <w:numId w:val="3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Sea</w:t>
      </w:r>
      <w:r w:rsidR="00D759D4">
        <w:rPr>
          <w:sz w:val="24"/>
          <w:szCs w:val="24"/>
        </w:rPr>
        <w:t>ted hamstrings stretch</w:t>
      </w:r>
      <w:r w:rsidR="00816F18">
        <w:rPr>
          <w:sz w:val="24"/>
          <w:szCs w:val="24"/>
        </w:rPr>
        <w:t xml:space="preserve"> 3 sets of 30 seconds holds on each leg.</w:t>
      </w:r>
    </w:p>
    <w:p w14:paraId="2939B3D4" w14:textId="643D6666" w:rsidR="00D759D4" w:rsidRDefault="00D759D4" w:rsidP="007E210E">
      <w:pPr>
        <w:pStyle w:val="ListParagraph"/>
        <w:numPr>
          <w:ilvl w:val="0"/>
          <w:numId w:val="3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Hip flexors stretch</w:t>
      </w:r>
      <w:r w:rsidR="00816F18">
        <w:rPr>
          <w:sz w:val="24"/>
          <w:szCs w:val="24"/>
        </w:rPr>
        <w:t xml:space="preserve"> 3 sets of 30 seconds holds on each leg.</w:t>
      </w:r>
    </w:p>
    <w:p w14:paraId="17D94583" w14:textId="79FBE44F" w:rsidR="00D759D4" w:rsidRDefault="00BB150F" w:rsidP="007E210E">
      <w:pPr>
        <w:pStyle w:val="ListParagraph"/>
        <w:numPr>
          <w:ilvl w:val="0"/>
          <w:numId w:val="3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Ankle dorsi flexion stretches</w:t>
      </w:r>
      <w:r w:rsidR="00816F18">
        <w:rPr>
          <w:sz w:val="24"/>
          <w:szCs w:val="24"/>
        </w:rPr>
        <w:t xml:space="preserve"> 3 sets of 30 seconds holds on each leg.</w:t>
      </w:r>
    </w:p>
    <w:p w14:paraId="3DACE327" w14:textId="5D7D4051" w:rsidR="00BB150F" w:rsidRDefault="00BB150F" w:rsidP="007E210E">
      <w:pPr>
        <w:pStyle w:val="ListParagraph"/>
        <w:numPr>
          <w:ilvl w:val="0"/>
          <w:numId w:val="3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Adductors stretches</w:t>
      </w:r>
      <w:r w:rsidR="00816F18">
        <w:rPr>
          <w:sz w:val="24"/>
          <w:szCs w:val="24"/>
        </w:rPr>
        <w:t xml:space="preserve"> 3 sets of 30 seconds holds on each leg.</w:t>
      </w:r>
    </w:p>
    <w:p w14:paraId="1242A638" w14:textId="4E78B23A" w:rsidR="00BB150F" w:rsidRDefault="00BB150F" w:rsidP="007E210E">
      <w:pPr>
        <w:pStyle w:val="ListParagraph"/>
        <w:numPr>
          <w:ilvl w:val="0"/>
          <w:numId w:val="3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Abductor stretches</w:t>
      </w:r>
      <w:r w:rsidR="00816F18">
        <w:rPr>
          <w:sz w:val="24"/>
          <w:szCs w:val="24"/>
        </w:rPr>
        <w:t xml:space="preserve"> 3 sets of 30 seconds holds on each leg.</w:t>
      </w:r>
    </w:p>
    <w:p w14:paraId="4D0833D8" w14:textId="77777777" w:rsidR="0011340C" w:rsidRDefault="0011340C" w:rsidP="0044123C">
      <w:pPr>
        <w:spacing w:line="360" w:lineRule="auto"/>
        <w:rPr>
          <w:sz w:val="24"/>
          <w:szCs w:val="24"/>
        </w:rPr>
      </w:pPr>
    </w:p>
    <w:p w14:paraId="0449DE9A" w14:textId="3900A637" w:rsidR="0044123C" w:rsidRPr="0044123C" w:rsidRDefault="0044123C" w:rsidP="0044123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All exercises </w:t>
      </w:r>
      <w:r w:rsidR="0011340C">
        <w:rPr>
          <w:sz w:val="24"/>
          <w:szCs w:val="24"/>
        </w:rPr>
        <w:t xml:space="preserve">should be incorporated into the chosen days of the weekly plan in table 2. </w:t>
      </w:r>
    </w:p>
    <w:p w14:paraId="01A47307" w14:textId="77777777" w:rsidR="00BB150F" w:rsidRPr="007E210E" w:rsidRDefault="00BB150F" w:rsidP="00816F18">
      <w:pPr>
        <w:pStyle w:val="ListParagraph"/>
        <w:spacing w:line="360" w:lineRule="auto"/>
        <w:rPr>
          <w:sz w:val="24"/>
          <w:szCs w:val="24"/>
        </w:rPr>
      </w:pPr>
    </w:p>
    <w:p w14:paraId="12F240DA" w14:textId="76259457" w:rsidR="00541CB6" w:rsidRDefault="002E3096" w:rsidP="007923A7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Additional advice and recommendations</w:t>
      </w:r>
    </w:p>
    <w:p w14:paraId="1AB8C7BE" w14:textId="77777777" w:rsidR="00FB1EA2" w:rsidRDefault="00FB1EA2" w:rsidP="007923A7">
      <w:pPr>
        <w:spacing w:line="360" w:lineRule="auto"/>
        <w:rPr>
          <w:b/>
          <w:bCs/>
          <w:sz w:val="24"/>
          <w:szCs w:val="24"/>
        </w:rPr>
      </w:pPr>
    </w:p>
    <w:p w14:paraId="1DB39521" w14:textId="4DDBAF23" w:rsidR="002E3096" w:rsidRDefault="007534AB" w:rsidP="007923A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Additional advice for this patient would be to review the supportive orthotics on a regular basis to ensure </w:t>
      </w:r>
      <w:r w:rsidR="001701A5">
        <w:rPr>
          <w:sz w:val="24"/>
          <w:szCs w:val="24"/>
        </w:rPr>
        <w:t xml:space="preserve">no wear is affecting </w:t>
      </w:r>
      <w:r w:rsidR="00766BA5">
        <w:rPr>
          <w:sz w:val="24"/>
          <w:szCs w:val="24"/>
        </w:rPr>
        <w:t xml:space="preserve">the support provided by the orthotics. Regular strength assessments should be undertaken to ensure that </w:t>
      </w:r>
      <w:r w:rsidR="006B2467">
        <w:rPr>
          <w:sz w:val="24"/>
          <w:szCs w:val="24"/>
        </w:rPr>
        <w:t xml:space="preserve">the exercises provided are producing the relevant strength </w:t>
      </w:r>
      <w:r w:rsidR="00855609">
        <w:rPr>
          <w:sz w:val="24"/>
          <w:szCs w:val="24"/>
        </w:rPr>
        <w:t xml:space="preserve">to support the IronMan training, this will allow the Sports Therapist to adapt any exercises or training habits that may not be working. </w:t>
      </w:r>
      <w:r w:rsidR="00403AF9">
        <w:rPr>
          <w:sz w:val="24"/>
          <w:szCs w:val="24"/>
        </w:rPr>
        <w:t xml:space="preserve">With </w:t>
      </w:r>
      <w:r w:rsidR="00F11B3A">
        <w:rPr>
          <w:sz w:val="24"/>
          <w:szCs w:val="24"/>
        </w:rPr>
        <w:t>the training for this event being extremely demanding a regular rest week every 4</w:t>
      </w:r>
      <w:r w:rsidR="00F11B3A" w:rsidRPr="00F11B3A">
        <w:rPr>
          <w:sz w:val="24"/>
          <w:szCs w:val="24"/>
          <w:vertAlign w:val="superscript"/>
        </w:rPr>
        <w:t>th</w:t>
      </w:r>
      <w:r w:rsidR="00F11B3A">
        <w:rPr>
          <w:sz w:val="24"/>
          <w:szCs w:val="24"/>
        </w:rPr>
        <w:t xml:space="preserve"> training week should be incorporated into the plan to provide a break in the extensive training</w:t>
      </w:r>
      <w:r w:rsidR="007B13B8">
        <w:rPr>
          <w:sz w:val="24"/>
          <w:szCs w:val="24"/>
        </w:rPr>
        <w:t>. It is advised that the training be broken into 4 week</w:t>
      </w:r>
      <w:r w:rsidR="0068066C">
        <w:rPr>
          <w:sz w:val="24"/>
          <w:szCs w:val="24"/>
        </w:rPr>
        <w:t>ly</w:t>
      </w:r>
      <w:r w:rsidR="007B13B8">
        <w:rPr>
          <w:sz w:val="24"/>
          <w:szCs w:val="24"/>
        </w:rPr>
        <w:t xml:space="preserve"> mesocycles to </w:t>
      </w:r>
      <w:r w:rsidR="00023FBE">
        <w:rPr>
          <w:sz w:val="24"/>
          <w:szCs w:val="24"/>
        </w:rPr>
        <w:t xml:space="preserve">provide Joshua with the focus and attention to detail needed to train for this event. </w:t>
      </w:r>
      <w:r w:rsidR="005C6F1C">
        <w:rPr>
          <w:sz w:val="24"/>
          <w:szCs w:val="24"/>
        </w:rPr>
        <w:t>The exercises provided would be reviewed every 4</w:t>
      </w:r>
      <w:r w:rsidR="005C6F1C" w:rsidRPr="005C6F1C">
        <w:rPr>
          <w:sz w:val="24"/>
          <w:szCs w:val="24"/>
          <w:vertAlign w:val="superscript"/>
        </w:rPr>
        <w:t>th</w:t>
      </w:r>
      <w:r w:rsidR="005C6F1C">
        <w:rPr>
          <w:sz w:val="24"/>
          <w:szCs w:val="24"/>
        </w:rPr>
        <w:t xml:space="preserve"> week to ensure that </w:t>
      </w:r>
      <w:r w:rsidR="00D53B25">
        <w:rPr>
          <w:sz w:val="24"/>
          <w:szCs w:val="24"/>
        </w:rPr>
        <w:t xml:space="preserve">progressive exercises are used to maintain strength, </w:t>
      </w:r>
      <w:r w:rsidR="00384159">
        <w:rPr>
          <w:sz w:val="24"/>
          <w:szCs w:val="24"/>
        </w:rPr>
        <w:t>whilst monitoring any set-backs that may occur through the training period. The summary of recommendations and future goal setting can be found below</w:t>
      </w:r>
      <w:r w:rsidR="005A3DA7">
        <w:rPr>
          <w:sz w:val="24"/>
          <w:szCs w:val="24"/>
        </w:rPr>
        <w:t xml:space="preserve">. </w:t>
      </w:r>
    </w:p>
    <w:p w14:paraId="2F3D5733" w14:textId="34691689" w:rsidR="00FB1EA2" w:rsidRDefault="00FB1EA2" w:rsidP="007923A7">
      <w:pPr>
        <w:spacing w:line="360" w:lineRule="auto"/>
        <w:rPr>
          <w:sz w:val="24"/>
          <w:szCs w:val="24"/>
        </w:rPr>
      </w:pPr>
    </w:p>
    <w:p w14:paraId="3E924C34" w14:textId="77777777" w:rsidR="0011340C" w:rsidRDefault="0011340C" w:rsidP="007923A7">
      <w:pPr>
        <w:spacing w:line="360" w:lineRule="auto"/>
        <w:rPr>
          <w:b/>
          <w:bCs/>
          <w:sz w:val="24"/>
          <w:szCs w:val="24"/>
        </w:rPr>
      </w:pPr>
    </w:p>
    <w:p w14:paraId="30D2D5E2" w14:textId="5A9C0A20" w:rsidR="005A3DA7" w:rsidRDefault="005A3DA7" w:rsidP="007923A7">
      <w:pPr>
        <w:spacing w:line="360" w:lineRule="auto"/>
        <w:rPr>
          <w:b/>
          <w:bCs/>
          <w:sz w:val="24"/>
          <w:szCs w:val="24"/>
        </w:rPr>
      </w:pPr>
      <w:r w:rsidRPr="005A3DA7">
        <w:rPr>
          <w:b/>
          <w:bCs/>
          <w:sz w:val="24"/>
          <w:szCs w:val="24"/>
        </w:rPr>
        <w:lastRenderedPageBreak/>
        <w:t xml:space="preserve">Summary of key recommendations </w:t>
      </w:r>
    </w:p>
    <w:p w14:paraId="750F35FF" w14:textId="77777777" w:rsidR="00FB1EA2" w:rsidRDefault="00FB1EA2" w:rsidP="007923A7">
      <w:pPr>
        <w:spacing w:line="360" w:lineRule="auto"/>
        <w:rPr>
          <w:b/>
          <w:bCs/>
          <w:sz w:val="24"/>
          <w:szCs w:val="24"/>
        </w:rPr>
      </w:pPr>
    </w:p>
    <w:p w14:paraId="514E1E3E" w14:textId="6B583DAA" w:rsidR="005A3DA7" w:rsidRDefault="00021607" w:rsidP="007923A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It is advised that Joshua incorporate flexibility, lower leg strength, and proprioception into the </w:t>
      </w:r>
      <w:r w:rsidR="00FC23DE">
        <w:rPr>
          <w:sz w:val="24"/>
          <w:szCs w:val="24"/>
        </w:rPr>
        <w:t>IronMan training plan to support the condition of pes planus and avoid the possibility of future injuries</w:t>
      </w:r>
      <w:r w:rsidR="00952BB7">
        <w:rPr>
          <w:sz w:val="24"/>
          <w:szCs w:val="24"/>
        </w:rPr>
        <w:t xml:space="preserve"> </w:t>
      </w:r>
      <w:r w:rsidR="008B7416">
        <w:rPr>
          <w:sz w:val="24"/>
          <w:szCs w:val="24"/>
        </w:rPr>
        <w:t>(</w:t>
      </w:r>
      <w:r w:rsidR="008B7416" w:rsidRPr="003C3E2F">
        <w:rPr>
          <w:sz w:val="24"/>
          <w:szCs w:val="24"/>
        </w:rPr>
        <w:t>Jun</w:t>
      </w:r>
      <w:r w:rsidR="008B7416">
        <w:rPr>
          <w:sz w:val="24"/>
          <w:szCs w:val="24"/>
        </w:rPr>
        <w:t>g</w:t>
      </w:r>
      <w:r w:rsidR="008B7416" w:rsidRPr="003C3E2F">
        <w:rPr>
          <w:sz w:val="24"/>
          <w:szCs w:val="24"/>
        </w:rPr>
        <w:t>-Xiang</w:t>
      </w:r>
      <w:r w:rsidR="008B7416">
        <w:rPr>
          <w:sz w:val="24"/>
          <w:szCs w:val="24"/>
        </w:rPr>
        <w:t xml:space="preserve"> </w:t>
      </w:r>
      <w:r w:rsidR="008B7416" w:rsidRPr="000D3E3B">
        <w:rPr>
          <w:i/>
          <w:iCs/>
          <w:sz w:val="24"/>
          <w:szCs w:val="24"/>
        </w:rPr>
        <w:t>et al</w:t>
      </w:r>
      <w:r w:rsidR="008B7416">
        <w:rPr>
          <w:sz w:val="24"/>
          <w:szCs w:val="24"/>
        </w:rPr>
        <w:t>., 2021).</w:t>
      </w:r>
      <w:r w:rsidR="00952BB7">
        <w:rPr>
          <w:sz w:val="24"/>
          <w:szCs w:val="24"/>
        </w:rPr>
        <w:t xml:space="preserve"> </w:t>
      </w:r>
      <w:r w:rsidR="00266F8C">
        <w:rPr>
          <w:sz w:val="24"/>
          <w:szCs w:val="24"/>
        </w:rPr>
        <w:t xml:space="preserve">A smart plan will be used to </w:t>
      </w:r>
      <w:r w:rsidR="009A50E5">
        <w:rPr>
          <w:sz w:val="24"/>
          <w:szCs w:val="24"/>
        </w:rPr>
        <w:t xml:space="preserve">monitor the progress of these recommendations. </w:t>
      </w:r>
    </w:p>
    <w:p w14:paraId="1915632B" w14:textId="77777777" w:rsidR="009A50E5" w:rsidRDefault="009A50E5" w:rsidP="007923A7">
      <w:pPr>
        <w:spacing w:line="360" w:lineRule="auto"/>
        <w:rPr>
          <w:sz w:val="24"/>
          <w:szCs w:val="24"/>
        </w:rPr>
      </w:pPr>
    </w:p>
    <w:p w14:paraId="1CE78622" w14:textId="150734E7" w:rsidR="00266F8C" w:rsidRDefault="00266F8C" w:rsidP="00266F8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 – To complete Iron-Man Wales (2.4 mile swim, 112 mile bike, 26.2 miles run)</w:t>
      </w:r>
      <w:r w:rsidR="000D735C">
        <w:rPr>
          <w:sz w:val="24"/>
          <w:szCs w:val="24"/>
        </w:rPr>
        <w:t xml:space="preserve">, additional components of flexibility, strength, and proprioception will be included </w:t>
      </w:r>
      <w:r w:rsidR="00915AD5">
        <w:rPr>
          <w:sz w:val="24"/>
          <w:szCs w:val="24"/>
        </w:rPr>
        <w:t xml:space="preserve">in the plan. </w:t>
      </w:r>
    </w:p>
    <w:p w14:paraId="0D5D2531" w14:textId="77777777" w:rsidR="00EE480F" w:rsidRDefault="00EE480F" w:rsidP="00266F8C">
      <w:pPr>
        <w:spacing w:line="360" w:lineRule="auto"/>
        <w:rPr>
          <w:sz w:val="24"/>
          <w:szCs w:val="24"/>
        </w:rPr>
      </w:pPr>
    </w:p>
    <w:p w14:paraId="79118404" w14:textId="4683599A" w:rsidR="00266F8C" w:rsidRDefault="00266F8C" w:rsidP="00266F8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 – To complete the relevant training from three disciplines in 7 months. </w:t>
      </w:r>
      <w:r w:rsidR="00EE480F">
        <w:rPr>
          <w:sz w:val="24"/>
          <w:szCs w:val="24"/>
        </w:rPr>
        <w:t>Broken into mesocycles of 4 weeks to monitor progress and assess any injuries.</w:t>
      </w:r>
    </w:p>
    <w:p w14:paraId="38114230" w14:textId="77777777" w:rsidR="00EE480F" w:rsidRDefault="00EE480F" w:rsidP="00266F8C">
      <w:pPr>
        <w:spacing w:line="360" w:lineRule="auto"/>
        <w:rPr>
          <w:sz w:val="24"/>
          <w:szCs w:val="24"/>
        </w:rPr>
      </w:pPr>
    </w:p>
    <w:p w14:paraId="30027A1A" w14:textId="06608193" w:rsidR="00266F8C" w:rsidRDefault="00266F8C" w:rsidP="00266F8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 – Yes, under the guidance of a triathlon coach and sports therapist</w:t>
      </w:r>
      <w:r w:rsidR="00915AD5">
        <w:rPr>
          <w:sz w:val="24"/>
          <w:szCs w:val="24"/>
        </w:rPr>
        <w:t xml:space="preserve"> that will provide regular assessment to monitor progression. </w:t>
      </w:r>
    </w:p>
    <w:p w14:paraId="3F57A823" w14:textId="77777777" w:rsidR="00915AD5" w:rsidRDefault="00915AD5" w:rsidP="00266F8C">
      <w:pPr>
        <w:spacing w:line="360" w:lineRule="auto"/>
        <w:rPr>
          <w:sz w:val="24"/>
          <w:szCs w:val="24"/>
        </w:rPr>
      </w:pPr>
    </w:p>
    <w:p w14:paraId="6A12F99B" w14:textId="60241B2E" w:rsidR="00266F8C" w:rsidRDefault="00266F8C" w:rsidP="00266F8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 – Joshua can fit training around his lifestyle, and the achievement is relevant to his goals</w:t>
      </w:r>
      <w:r w:rsidR="00924B5F">
        <w:rPr>
          <w:sz w:val="24"/>
          <w:szCs w:val="24"/>
        </w:rPr>
        <w:t xml:space="preserve">, however, regular 4 weekly breaks will allow a period of rest and recouperation. </w:t>
      </w:r>
    </w:p>
    <w:p w14:paraId="643399D6" w14:textId="77777777" w:rsidR="00924B5F" w:rsidRDefault="00924B5F" w:rsidP="00266F8C">
      <w:pPr>
        <w:spacing w:line="360" w:lineRule="auto"/>
        <w:rPr>
          <w:sz w:val="24"/>
          <w:szCs w:val="24"/>
        </w:rPr>
      </w:pPr>
    </w:p>
    <w:p w14:paraId="74FE980E" w14:textId="308E19B4" w:rsidR="00266F8C" w:rsidRDefault="00266F8C" w:rsidP="00266F8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 – To complete half Iron-Man event by June 2</w:t>
      </w:r>
      <w:r w:rsidRPr="007D2D47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>, ready for the full Iron-Man on Sept 12</w:t>
      </w:r>
      <w:r w:rsidRPr="007D2D47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>.</w:t>
      </w:r>
      <w:r w:rsidR="00924B5F">
        <w:rPr>
          <w:sz w:val="24"/>
          <w:szCs w:val="24"/>
        </w:rPr>
        <w:t xml:space="preserve"> This will be broken into </w:t>
      </w:r>
      <w:r w:rsidR="00DD6104">
        <w:rPr>
          <w:sz w:val="24"/>
          <w:szCs w:val="24"/>
        </w:rPr>
        <w:t xml:space="preserve">4 week cycles to check targets are being met. </w:t>
      </w:r>
    </w:p>
    <w:p w14:paraId="1F305988" w14:textId="77777777" w:rsidR="00266F8C" w:rsidRPr="005A3DA7" w:rsidRDefault="00266F8C" w:rsidP="007923A7">
      <w:pPr>
        <w:spacing w:line="360" w:lineRule="auto"/>
        <w:rPr>
          <w:sz w:val="24"/>
          <w:szCs w:val="24"/>
        </w:rPr>
      </w:pPr>
    </w:p>
    <w:p w14:paraId="7A0520AD" w14:textId="5D93E2BA" w:rsidR="008815B4" w:rsidRPr="007923A7" w:rsidRDefault="00C001A5" w:rsidP="007923A7">
      <w:pPr>
        <w:spacing w:line="360" w:lineRule="auto"/>
        <w:rPr>
          <w:sz w:val="24"/>
          <w:szCs w:val="24"/>
        </w:rPr>
      </w:pPr>
      <w:r w:rsidRPr="006128F9">
        <w:rPr>
          <w:b/>
          <w:bCs/>
          <w:sz w:val="28"/>
          <w:szCs w:val="28"/>
        </w:rPr>
        <w:t xml:space="preserve">Word count: </w:t>
      </w:r>
      <w:r w:rsidR="00290E89">
        <w:rPr>
          <w:b/>
          <w:bCs/>
          <w:sz w:val="28"/>
          <w:szCs w:val="28"/>
        </w:rPr>
        <w:t>2</w:t>
      </w:r>
      <w:r w:rsidR="00D56C3D">
        <w:rPr>
          <w:b/>
          <w:bCs/>
          <w:sz w:val="28"/>
          <w:szCs w:val="28"/>
        </w:rPr>
        <w:t>700</w:t>
      </w:r>
    </w:p>
    <w:p w14:paraId="2D74F4ED" w14:textId="77777777" w:rsidR="007A71FA" w:rsidRDefault="007A71FA" w:rsidP="00E57BBC">
      <w:pPr>
        <w:jc w:val="center"/>
        <w:rPr>
          <w:b/>
          <w:sz w:val="28"/>
          <w:szCs w:val="28"/>
        </w:rPr>
      </w:pPr>
    </w:p>
    <w:p w14:paraId="39B9DD36" w14:textId="77777777" w:rsidR="007A71FA" w:rsidRDefault="007A71FA" w:rsidP="00E57BBC">
      <w:pPr>
        <w:jc w:val="center"/>
        <w:rPr>
          <w:b/>
          <w:sz w:val="28"/>
          <w:szCs w:val="28"/>
        </w:rPr>
      </w:pPr>
    </w:p>
    <w:p w14:paraId="7B696E3E" w14:textId="77777777" w:rsidR="007A71FA" w:rsidRDefault="007A71FA" w:rsidP="00E57BBC">
      <w:pPr>
        <w:jc w:val="center"/>
        <w:rPr>
          <w:b/>
          <w:sz w:val="28"/>
          <w:szCs w:val="28"/>
        </w:rPr>
      </w:pPr>
    </w:p>
    <w:p w14:paraId="0D8BC4B8" w14:textId="77777777" w:rsidR="007A71FA" w:rsidRDefault="007A71FA" w:rsidP="00E57BBC">
      <w:pPr>
        <w:jc w:val="center"/>
        <w:rPr>
          <w:b/>
          <w:sz w:val="28"/>
          <w:szCs w:val="28"/>
        </w:rPr>
      </w:pPr>
    </w:p>
    <w:p w14:paraId="03303AB6" w14:textId="77777777" w:rsidR="007A71FA" w:rsidRDefault="007A71FA" w:rsidP="00E57BBC">
      <w:pPr>
        <w:jc w:val="center"/>
        <w:rPr>
          <w:b/>
          <w:sz w:val="28"/>
          <w:szCs w:val="28"/>
        </w:rPr>
      </w:pPr>
    </w:p>
    <w:p w14:paraId="6E49C8A6" w14:textId="77777777" w:rsidR="007A71FA" w:rsidRDefault="007A71FA" w:rsidP="00E57BBC">
      <w:pPr>
        <w:jc w:val="center"/>
        <w:rPr>
          <w:b/>
          <w:sz w:val="28"/>
          <w:szCs w:val="28"/>
        </w:rPr>
      </w:pPr>
    </w:p>
    <w:p w14:paraId="48B9F8F7" w14:textId="77777777" w:rsidR="00535C86" w:rsidRDefault="00535C86" w:rsidP="00E57BBC">
      <w:pPr>
        <w:jc w:val="center"/>
        <w:rPr>
          <w:b/>
          <w:sz w:val="28"/>
          <w:szCs w:val="28"/>
        </w:rPr>
      </w:pPr>
    </w:p>
    <w:p w14:paraId="4C0E6C6C" w14:textId="79169903" w:rsidR="006A4BC7" w:rsidRDefault="006A4BC7" w:rsidP="006A4BC7">
      <w:pPr>
        <w:rPr>
          <w:b/>
          <w:sz w:val="28"/>
          <w:szCs w:val="28"/>
        </w:rPr>
      </w:pPr>
    </w:p>
    <w:p w14:paraId="72F91122" w14:textId="77777777" w:rsidR="00A20969" w:rsidRDefault="00A20969" w:rsidP="006A4BC7">
      <w:pPr>
        <w:rPr>
          <w:b/>
          <w:sz w:val="28"/>
          <w:szCs w:val="28"/>
        </w:rPr>
      </w:pPr>
    </w:p>
    <w:p w14:paraId="10CA29F4" w14:textId="77777777" w:rsidR="00E035C3" w:rsidRDefault="00E035C3" w:rsidP="00E57BBC">
      <w:pPr>
        <w:jc w:val="center"/>
        <w:rPr>
          <w:b/>
          <w:sz w:val="28"/>
          <w:szCs w:val="28"/>
        </w:rPr>
      </w:pPr>
    </w:p>
    <w:p w14:paraId="51FCF658" w14:textId="77777777" w:rsidR="00E035C3" w:rsidRDefault="00E035C3" w:rsidP="00E57BBC">
      <w:pPr>
        <w:jc w:val="center"/>
        <w:rPr>
          <w:b/>
          <w:sz w:val="28"/>
          <w:szCs w:val="28"/>
        </w:rPr>
      </w:pPr>
    </w:p>
    <w:p w14:paraId="29643213" w14:textId="5D960F20" w:rsidR="00255B24" w:rsidRDefault="00255B24" w:rsidP="00255B24">
      <w:pPr>
        <w:rPr>
          <w:b/>
          <w:sz w:val="28"/>
          <w:szCs w:val="28"/>
        </w:rPr>
      </w:pPr>
    </w:p>
    <w:p w14:paraId="60CF3409" w14:textId="77777777" w:rsidR="00FB1EA2" w:rsidRDefault="00FB1EA2" w:rsidP="00255B24">
      <w:pPr>
        <w:rPr>
          <w:b/>
          <w:sz w:val="28"/>
          <w:szCs w:val="28"/>
        </w:rPr>
      </w:pPr>
    </w:p>
    <w:p w14:paraId="7916896F" w14:textId="51D6EB65" w:rsidR="003C6F9A" w:rsidRPr="00E57BBC" w:rsidRDefault="003C6F9A" w:rsidP="00E57BBC">
      <w:pPr>
        <w:jc w:val="center"/>
        <w:rPr>
          <w:b/>
          <w:bCs/>
          <w:sz w:val="28"/>
          <w:szCs w:val="28"/>
        </w:rPr>
      </w:pPr>
      <w:r w:rsidRPr="003C6F9A">
        <w:rPr>
          <w:b/>
          <w:sz w:val="28"/>
          <w:szCs w:val="28"/>
        </w:rPr>
        <w:lastRenderedPageBreak/>
        <w:t>References</w:t>
      </w:r>
    </w:p>
    <w:p w14:paraId="60DADD11" w14:textId="77777777" w:rsidR="00866D05" w:rsidRDefault="00866D05" w:rsidP="002C6F2E">
      <w:pPr>
        <w:spacing w:line="360" w:lineRule="auto"/>
        <w:rPr>
          <w:b/>
          <w:sz w:val="28"/>
          <w:szCs w:val="28"/>
        </w:rPr>
      </w:pPr>
    </w:p>
    <w:p w14:paraId="3D298A30" w14:textId="5CC40EDA" w:rsidR="00CA667A" w:rsidRPr="00CA667A" w:rsidRDefault="00CA667A" w:rsidP="00866D05">
      <w:pPr>
        <w:spacing w:line="360" w:lineRule="auto"/>
        <w:rPr>
          <w:sz w:val="24"/>
          <w:szCs w:val="24"/>
          <w:shd w:val="clear" w:color="auto" w:fill="FFFFFF"/>
        </w:rPr>
      </w:pPr>
      <w:r w:rsidRPr="00CA667A">
        <w:rPr>
          <w:sz w:val="24"/>
          <w:szCs w:val="24"/>
          <w:shd w:val="clear" w:color="auto" w:fill="FFFFFF"/>
        </w:rPr>
        <w:t>A</w:t>
      </w:r>
      <w:r w:rsidR="00CD63E0">
        <w:rPr>
          <w:sz w:val="24"/>
          <w:szCs w:val="24"/>
          <w:shd w:val="clear" w:color="auto" w:fill="FFFFFF"/>
        </w:rPr>
        <w:t>shford</w:t>
      </w:r>
      <w:r w:rsidRPr="00CA667A">
        <w:rPr>
          <w:sz w:val="24"/>
          <w:szCs w:val="24"/>
          <w:shd w:val="clear" w:color="auto" w:fill="FFFFFF"/>
        </w:rPr>
        <w:t>, R.</w:t>
      </w:r>
      <w:r w:rsidR="00CD63E0">
        <w:rPr>
          <w:sz w:val="24"/>
          <w:szCs w:val="24"/>
          <w:shd w:val="clear" w:color="auto" w:fill="FFFFFF"/>
        </w:rPr>
        <w:t xml:space="preserve">, </w:t>
      </w:r>
      <w:r w:rsidRPr="00CA667A">
        <w:rPr>
          <w:sz w:val="24"/>
          <w:szCs w:val="24"/>
          <w:shd w:val="clear" w:color="auto" w:fill="FFFFFF"/>
        </w:rPr>
        <w:t>L., M</w:t>
      </w:r>
      <w:r w:rsidR="00CD63E0">
        <w:rPr>
          <w:sz w:val="24"/>
          <w:szCs w:val="24"/>
          <w:shd w:val="clear" w:color="auto" w:fill="FFFFFF"/>
        </w:rPr>
        <w:t>athieson</w:t>
      </w:r>
      <w:r w:rsidRPr="00CA667A">
        <w:rPr>
          <w:sz w:val="24"/>
          <w:szCs w:val="24"/>
          <w:shd w:val="clear" w:color="auto" w:fill="FFFFFF"/>
        </w:rPr>
        <w:t xml:space="preserve">, I. </w:t>
      </w:r>
      <w:r>
        <w:rPr>
          <w:sz w:val="24"/>
          <w:szCs w:val="24"/>
          <w:shd w:val="clear" w:color="auto" w:fill="FFFFFF"/>
        </w:rPr>
        <w:t>A</w:t>
      </w:r>
      <w:r w:rsidRPr="00CA667A">
        <w:rPr>
          <w:sz w:val="24"/>
          <w:szCs w:val="24"/>
          <w:shd w:val="clear" w:color="auto" w:fill="FFFFFF"/>
        </w:rPr>
        <w:t>nd R</w:t>
      </w:r>
      <w:r>
        <w:rPr>
          <w:sz w:val="24"/>
          <w:szCs w:val="24"/>
          <w:shd w:val="clear" w:color="auto" w:fill="FFFFFF"/>
        </w:rPr>
        <w:t>ome</w:t>
      </w:r>
      <w:r w:rsidRPr="00CA667A">
        <w:rPr>
          <w:sz w:val="24"/>
          <w:szCs w:val="24"/>
          <w:shd w:val="clear" w:color="auto" w:fill="FFFFFF"/>
        </w:rPr>
        <w:t xml:space="preserve">, K. </w:t>
      </w:r>
      <w:r>
        <w:rPr>
          <w:sz w:val="24"/>
          <w:szCs w:val="24"/>
          <w:shd w:val="clear" w:color="auto" w:fill="FFFFFF"/>
        </w:rPr>
        <w:t>(</w:t>
      </w:r>
      <w:r w:rsidRPr="00CA667A">
        <w:rPr>
          <w:sz w:val="24"/>
          <w:szCs w:val="24"/>
          <w:shd w:val="clear" w:color="auto" w:fill="FFFFFF"/>
        </w:rPr>
        <w:t>2016</w:t>
      </w:r>
      <w:r>
        <w:rPr>
          <w:sz w:val="24"/>
          <w:szCs w:val="24"/>
          <w:shd w:val="clear" w:color="auto" w:fill="FFFFFF"/>
        </w:rPr>
        <w:t>)</w:t>
      </w:r>
      <w:r w:rsidRPr="00CA667A">
        <w:rPr>
          <w:sz w:val="24"/>
          <w:szCs w:val="24"/>
          <w:shd w:val="clear" w:color="auto" w:fill="FFFFFF"/>
        </w:rPr>
        <w:t xml:space="preserve">. Conservative Interventions for mobile </w:t>
      </w:r>
      <w:r w:rsidR="00CD63E0">
        <w:rPr>
          <w:sz w:val="24"/>
          <w:szCs w:val="24"/>
          <w:shd w:val="clear" w:color="auto" w:fill="FFFFFF"/>
        </w:rPr>
        <w:t>p</w:t>
      </w:r>
      <w:r w:rsidRPr="00CA667A">
        <w:rPr>
          <w:sz w:val="24"/>
          <w:szCs w:val="24"/>
          <w:shd w:val="clear" w:color="auto" w:fill="FFFFFF"/>
        </w:rPr>
        <w:t xml:space="preserve">es </w:t>
      </w:r>
      <w:r>
        <w:rPr>
          <w:sz w:val="24"/>
          <w:szCs w:val="24"/>
          <w:shd w:val="clear" w:color="auto" w:fill="FFFFFF"/>
        </w:rPr>
        <w:t>p</w:t>
      </w:r>
      <w:r w:rsidRPr="00CA667A">
        <w:rPr>
          <w:sz w:val="24"/>
          <w:szCs w:val="24"/>
          <w:shd w:val="clear" w:color="auto" w:fill="FFFFFF"/>
        </w:rPr>
        <w:t xml:space="preserve">lanus in </w:t>
      </w:r>
      <w:r>
        <w:rPr>
          <w:sz w:val="24"/>
          <w:szCs w:val="24"/>
          <w:shd w:val="clear" w:color="auto" w:fill="FFFFFF"/>
        </w:rPr>
        <w:t>a</w:t>
      </w:r>
      <w:r w:rsidRPr="00CA667A">
        <w:rPr>
          <w:sz w:val="24"/>
          <w:szCs w:val="24"/>
          <w:shd w:val="clear" w:color="auto" w:fill="FFFFFF"/>
        </w:rPr>
        <w:t>dults: a systematic review. </w:t>
      </w:r>
      <w:r w:rsidRPr="00CA667A">
        <w:rPr>
          <w:i/>
          <w:iCs/>
          <w:sz w:val="24"/>
          <w:szCs w:val="24"/>
          <w:shd w:val="clear" w:color="auto" w:fill="FFFFFF"/>
        </w:rPr>
        <w:t xml:space="preserve">Revista </w:t>
      </w:r>
      <w:r w:rsidR="007958DA">
        <w:rPr>
          <w:i/>
          <w:iCs/>
          <w:sz w:val="24"/>
          <w:szCs w:val="24"/>
          <w:shd w:val="clear" w:color="auto" w:fill="FFFFFF"/>
        </w:rPr>
        <w:t>i</w:t>
      </w:r>
      <w:r w:rsidR="007958DA" w:rsidRPr="00CA667A">
        <w:rPr>
          <w:i/>
          <w:iCs/>
          <w:sz w:val="24"/>
          <w:szCs w:val="24"/>
          <w:shd w:val="clear" w:color="auto" w:fill="FFFFFF"/>
        </w:rPr>
        <w:t>n</w:t>
      </w:r>
      <w:r w:rsidR="007958DA">
        <w:rPr>
          <w:i/>
          <w:iCs/>
          <w:sz w:val="24"/>
          <w:szCs w:val="24"/>
          <w:shd w:val="clear" w:color="auto" w:fill="FFFFFF"/>
        </w:rPr>
        <w:t>t</w:t>
      </w:r>
      <w:r w:rsidR="007958DA" w:rsidRPr="00CA667A">
        <w:rPr>
          <w:i/>
          <w:iCs/>
          <w:sz w:val="24"/>
          <w:szCs w:val="24"/>
          <w:shd w:val="clear" w:color="auto" w:fill="FFFFFF"/>
        </w:rPr>
        <w:t>ernational</w:t>
      </w:r>
      <w:r w:rsidRPr="00CA667A">
        <w:rPr>
          <w:i/>
          <w:iCs/>
          <w:sz w:val="24"/>
          <w:szCs w:val="24"/>
          <w:shd w:val="clear" w:color="auto" w:fill="FFFFFF"/>
        </w:rPr>
        <w:t xml:space="preserve"> de </w:t>
      </w:r>
      <w:r>
        <w:rPr>
          <w:i/>
          <w:iCs/>
          <w:sz w:val="24"/>
          <w:szCs w:val="24"/>
          <w:shd w:val="clear" w:color="auto" w:fill="FFFFFF"/>
        </w:rPr>
        <w:t>c</w:t>
      </w:r>
      <w:r w:rsidRPr="00CA667A">
        <w:rPr>
          <w:i/>
          <w:iCs/>
          <w:sz w:val="24"/>
          <w:szCs w:val="24"/>
          <w:shd w:val="clear" w:color="auto" w:fill="FFFFFF"/>
        </w:rPr>
        <w:t xml:space="preserve">iencias </w:t>
      </w:r>
      <w:r>
        <w:rPr>
          <w:i/>
          <w:iCs/>
          <w:sz w:val="24"/>
          <w:szCs w:val="24"/>
          <w:shd w:val="clear" w:color="auto" w:fill="FFFFFF"/>
        </w:rPr>
        <w:t>p</w:t>
      </w:r>
      <w:r w:rsidRPr="00CA667A">
        <w:rPr>
          <w:i/>
          <w:iCs/>
          <w:sz w:val="24"/>
          <w:szCs w:val="24"/>
          <w:shd w:val="clear" w:color="auto" w:fill="FFFFFF"/>
        </w:rPr>
        <w:t>odológicas, </w:t>
      </w:r>
      <w:r w:rsidRPr="00CA667A">
        <w:rPr>
          <w:b/>
          <w:bCs/>
          <w:sz w:val="24"/>
          <w:szCs w:val="24"/>
          <w:shd w:val="clear" w:color="auto" w:fill="FFFFFF"/>
        </w:rPr>
        <w:t>10</w:t>
      </w:r>
      <w:r w:rsidRPr="00CA667A">
        <w:rPr>
          <w:sz w:val="24"/>
          <w:szCs w:val="24"/>
          <w:shd w:val="clear" w:color="auto" w:fill="FFFFFF"/>
        </w:rPr>
        <w:t>(2), pp. 42-61</w:t>
      </w:r>
      <w:r w:rsidR="00CD63E0">
        <w:rPr>
          <w:sz w:val="24"/>
          <w:szCs w:val="24"/>
          <w:shd w:val="clear" w:color="auto" w:fill="FFFFFF"/>
        </w:rPr>
        <w:t xml:space="preserve">. </w:t>
      </w:r>
    </w:p>
    <w:p w14:paraId="13555963" w14:textId="77777777" w:rsidR="00CA667A" w:rsidRDefault="00CA667A" w:rsidP="00866D05">
      <w:pPr>
        <w:spacing w:line="360" w:lineRule="auto"/>
        <w:rPr>
          <w:sz w:val="24"/>
          <w:szCs w:val="24"/>
          <w:shd w:val="clear" w:color="auto" w:fill="FFFFFF"/>
        </w:rPr>
      </w:pPr>
    </w:p>
    <w:p w14:paraId="4341A928" w14:textId="49B46AF7" w:rsidR="00996273" w:rsidRDefault="00996273" w:rsidP="00866D05">
      <w:pPr>
        <w:spacing w:line="360" w:lineRule="auto"/>
        <w:rPr>
          <w:sz w:val="24"/>
          <w:szCs w:val="24"/>
          <w:shd w:val="clear" w:color="auto" w:fill="FFFFFF"/>
        </w:rPr>
      </w:pPr>
      <w:r w:rsidRPr="00C5417C">
        <w:rPr>
          <w:sz w:val="24"/>
          <w:szCs w:val="24"/>
          <w:shd w:val="clear" w:color="auto" w:fill="FFFFFF"/>
        </w:rPr>
        <w:t>B</w:t>
      </w:r>
      <w:r>
        <w:rPr>
          <w:sz w:val="24"/>
          <w:szCs w:val="24"/>
          <w:shd w:val="clear" w:color="auto" w:fill="FFFFFF"/>
        </w:rPr>
        <w:t>anwell</w:t>
      </w:r>
      <w:r w:rsidRPr="00C5417C">
        <w:rPr>
          <w:sz w:val="24"/>
          <w:szCs w:val="24"/>
          <w:shd w:val="clear" w:color="auto" w:fill="FFFFFF"/>
        </w:rPr>
        <w:t>, H.</w:t>
      </w:r>
      <w:r>
        <w:rPr>
          <w:sz w:val="24"/>
          <w:szCs w:val="24"/>
          <w:shd w:val="clear" w:color="auto" w:fill="FFFFFF"/>
        </w:rPr>
        <w:t xml:space="preserve">, </w:t>
      </w:r>
      <w:r w:rsidRPr="00C5417C">
        <w:rPr>
          <w:sz w:val="24"/>
          <w:szCs w:val="24"/>
          <w:shd w:val="clear" w:color="auto" w:fill="FFFFFF"/>
        </w:rPr>
        <w:t>A., M</w:t>
      </w:r>
      <w:r>
        <w:rPr>
          <w:sz w:val="24"/>
          <w:szCs w:val="24"/>
          <w:shd w:val="clear" w:color="auto" w:fill="FFFFFF"/>
        </w:rPr>
        <w:t>ackintosh</w:t>
      </w:r>
      <w:r w:rsidRPr="00C5417C">
        <w:rPr>
          <w:sz w:val="24"/>
          <w:szCs w:val="24"/>
          <w:shd w:val="clear" w:color="auto" w:fill="FFFFFF"/>
        </w:rPr>
        <w:t xml:space="preserve">, S. </w:t>
      </w:r>
      <w:r>
        <w:rPr>
          <w:sz w:val="24"/>
          <w:szCs w:val="24"/>
          <w:shd w:val="clear" w:color="auto" w:fill="FFFFFF"/>
        </w:rPr>
        <w:t>A</w:t>
      </w:r>
      <w:r w:rsidRPr="00C5417C">
        <w:rPr>
          <w:sz w:val="24"/>
          <w:szCs w:val="24"/>
          <w:shd w:val="clear" w:color="auto" w:fill="FFFFFF"/>
        </w:rPr>
        <w:t>nd T</w:t>
      </w:r>
      <w:r>
        <w:rPr>
          <w:sz w:val="24"/>
          <w:szCs w:val="24"/>
          <w:shd w:val="clear" w:color="auto" w:fill="FFFFFF"/>
        </w:rPr>
        <w:t>hewlish</w:t>
      </w:r>
      <w:r w:rsidRPr="00C5417C">
        <w:rPr>
          <w:sz w:val="24"/>
          <w:szCs w:val="24"/>
          <w:shd w:val="clear" w:color="auto" w:fill="FFFFFF"/>
        </w:rPr>
        <w:t xml:space="preserve">, D. </w:t>
      </w:r>
      <w:r>
        <w:rPr>
          <w:sz w:val="24"/>
          <w:szCs w:val="24"/>
          <w:shd w:val="clear" w:color="auto" w:fill="FFFFFF"/>
        </w:rPr>
        <w:t>(</w:t>
      </w:r>
      <w:r w:rsidRPr="00C5417C">
        <w:rPr>
          <w:sz w:val="24"/>
          <w:szCs w:val="24"/>
          <w:shd w:val="clear" w:color="auto" w:fill="FFFFFF"/>
        </w:rPr>
        <w:t>2014</w:t>
      </w:r>
      <w:r>
        <w:rPr>
          <w:sz w:val="24"/>
          <w:szCs w:val="24"/>
          <w:shd w:val="clear" w:color="auto" w:fill="FFFFFF"/>
        </w:rPr>
        <w:t>)</w:t>
      </w:r>
      <w:r w:rsidRPr="00C5417C">
        <w:rPr>
          <w:sz w:val="24"/>
          <w:szCs w:val="24"/>
          <w:shd w:val="clear" w:color="auto" w:fill="FFFFFF"/>
        </w:rPr>
        <w:t>. Foot orthoses for adults with flexible pes planus: a systematic review. </w:t>
      </w:r>
      <w:r w:rsidRPr="00C5417C">
        <w:rPr>
          <w:i/>
          <w:iCs/>
          <w:sz w:val="24"/>
          <w:szCs w:val="24"/>
          <w:shd w:val="clear" w:color="auto" w:fill="FFFFFF"/>
        </w:rPr>
        <w:t xml:space="preserve">Journal of </w:t>
      </w:r>
      <w:r>
        <w:rPr>
          <w:i/>
          <w:iCs/>
          <w:sz w:val="24"/>
          <w:szCs w:val="24"/>
          <w:shd w:val="clear" w:color="auto" w:fill="FFFFFF"/>
        </w:rPr>
        <w:t>f</w:t>
      </w:r>
      <w:r w:rsidRPr="00C5417C">
        <w:rPr>
          <w:i/>
          <w:iCs/>
          <w:sz w:val="24"/>
          <w:szCs w:val="24"/>
          <w:shd w:val="clear" w:color="auto" w:fill="FFFFFF"/>
        </w:rPr>
        <w:t xml:space="preserve">oot and </w:t>
      </w:r>
      <w:r>
        <w:rPr>
          <w:i/>
          <w:iCs/>
          <w:sz w:val="24"/>
          <w:szCs w:val="24"/>
          <w:shd w:val="clear" w:color="auto" w:fill="FFFFFF"/>
        </w:rPr>
        <w:t>a</w:t>
      </w:r>
      <w:r w:rsidRPr="00C5417C">
        <w:rPr>
          <w:i/>
          <w:iCs/>
          <w:sz w:val="24"/>
          <w:szCs w:val="24"/>
          <w:shd w:val="clear" w:color="auto" w:fill="FFFFFF"/>
        </w:rPr>
        <w:t xml:space="preserve">nkle </w:t>
      </w:r>
      <w:r>
        <w:rPr>
          <w:i/>
          <w:iCs/>
          <w:sz w:val="24"/>
          <w:szCs w:val="24"/>
          <w:shd w:val="clear" w:color="auto" w:fill="FFFFFF"/>
        </w:rPr>
        <w:t>r</w:t>
      </w:r>
      <w:r w:rsidRPr="00C5417C">
        <w:rPr>
          <w:i/>
          <w:iCs/>
          <w:sz w:val="24"/>
          <w:szCs w:val="24"/>
          <w:shd w:val="clear" w:color="auto" w:fill="FFFFFF"/>
        </w:rPr>
        <w:t>esearch, </w:t>
      </w:r>
      <w:r w:rsidRPr="00C5417C">
        <w:rPr>
          <w:b/>
          <w:bCs/>
          <w:sz w:val="24"/>
          <w:szCs w:val="24"/>
          <w:shd w:val="clear" w:color="auto" w:fill="FFFFFF"/>
        </w:rPr>
        <w:t>7</w:t>
      </w:r>
      <w:r w:rsidRPr="00C5417C">
        <w:rPr>
          <w:sz w:val="24"/>
          <w:szCs w:val="24"/>
          <w:shd w:val="clear" w:color="auto" w:fill="FFFFFF"/>
        </w:rPr>
        <w:t>, pp. 23.</w:t>
      </w:r>
    </w:p>
    <w:p w14:paraId="29785562" w14:textId="0870474E" w:rsidR="00BB0A7F" w:rsidRDefault="00BB0A7F" w:rsidP="00866D05">
      <w:pPr>
        <w:spacing w:line="360" w:lineRule="auto"/>
        <w:rPr>
          <w:sz w:val="24"/>
          <w:szCs w:val="24"/>
          <w:shd w:val="clear" w:color="auto" w:fill="FFFFFF"/>
        </w:rPr>
      </w:pPr>
    </w:p>
    <w:p w14:paraId="566C1F60" w14:textId="5CD7043E" w:rsidR="00BB0A7F" w:rsidRDefault="00BB0A7F" w:rsidP="00BB0A7F">
      <w:pPr>
        <w:spacing w:line="360" w:lineRule="auto"/>
        <w:ind w:right="170"/>
        <w:rPr>
          <w:sz w:val="24"/>
          <w:szCs w:val="24"/>
        </w:rPr>
      </w:pPr>
      <w:r>
        <w:rPr>
          <w:sz w:val="24"/>
          <w:szCs w:val="24"/>
        </w:rPr>
        <w:t xml:space="preserve">Barnes, K., R. And Kilding, A., E. (2015) Strategies to improve running economy. </w:t>
      </w:r>
      <w:r>
        <w:rPr>
          <w:i/>
          <w:sz w:val="24"/>
          <w:szCs w:val="24"/>
        </w:rPr>
        <w:t xml:space="preserve">Sports med. </w:t>
      </w:r>
      <w:r>
        <w:rPr>
          <w:sz w:val="24"/>
          <w:szCs w:val="24"/>
        </w:rPr>
        <w:t>45. pp. 37-56.</w:t>
      </w:r>
    </w:p>
    <w:p w14:paraId="3FCA9B0F" w14:textId="5AAB74CD" w:rsidR="00A36E33" w:rsidRDefault="00A36E33" w:rsidP="00BB0A7F">
      <w:pPr>
        <w:spacing w:line="360" w:lineRule="auto"/>
        <w:ind w:right="170"/>
        <w:rPr>
          <w:sz w:val="24"/>
          <w:szCs w:val="24"/>
        </w:rPr>
      </w:pPr>
    </w:p>
    <w:p w14:paraId="7EACBAF4" w14:textId="7800115B" w:rsidR="00A36E33" w:rsidRPr="00A36E33" w:rsidRDefault="00A36E33" w:rsidP="00BB0A7F">
      <w:pPr>
        <w:spacing w:line="360" w:lineRule="auto"/>
        <w:ind w:right="170"/>
        <w:rPr>
          <w:sz w:val="24"/>
          <w:szCs w:val="24"/>
        </w:rPr>
      </w:pPr>
      <w:r w:rsidRPr="00A36E33">
        <w:rPr>
          <w:sz w:val="24"/>
          <w:szCs w:val="24"/>
          <w:shd w:val="clear" w:color="auto" w:fill="FFFFFF"/>
        </w:rPr>
        <w:t>C</w:t>
      </w:r>
      <w:r w:rsidR="000555E8">
        <w:rPr>
          <w:sz w:val="24"/>
          <w:szCs w:val="24"/>
          <w:shd w:val="clear" w:color="auto" w:fill="FFFFFF"/>
        </w:rPr>
        <w:t>osta</w:t>
      </w:r>
      <w:r w:rsidRPr="00A36E33">
        <w:rPr>
          <w:sz w:val="24"/>
          <w:szCs w:val="24"/>
          <w:shd w:val="clear" w:color="auto" w:fill="FFFFFF"/>
        </w:rPr>
        <w:t>, V.</w:t>
      </w:r>
      <w:r w:rsidR="000555E8">
        <w:rPr>
          <w:sz w:val="24"/>
          <w:szCs w:val="24"/>
          <w:shd w:val="clear" w:color="auto" w:fill="FFFFFF"/>
        </w:rPr>
        <w:t xml:space="preserve">, </w:t>
      </w:r>
      <w:r w:rsidRPr="00A36E33">
        <w:rPr>
          <w:sz w:val="24"/>
          <w:szCs w:val="24"/>
          <w:shd w:val="clear" w:color="auto" w:fill="FFFFFF"/>
        </w:rPr>
        <w:t>P., B</w:t>
      </w:r>
      <w:r w:rsidR="000555E8">
        <w:rPr>
          <w:sz w:val="24"/>
          <w:szCs w:val="24"/>
          <w:shd w:val="clear" w:color="auto" w:fill="FFFFFF"/>
        </w:rPr>
        <w:t>orszcz</w:t>
      </w:r>
      <w:r w:rsidRPr="00A36E33">
        <w:rPr>
          <w:sz w:val="24"/>
          <w:szCs w:val="24"/>
          <w:shd w:val="clear" w:color="auto" w:fill="FFFFFF"/>
        </w:rPr>
        <w:t>, F.</w:t>
      </w:r>
      <w:r w:rsidR="000555E8">
        <w:rPr>
          <w:sz w:val="24"/>
          <w:szCs w:val="24"/>
          <w:shd w:val="clear" w:color="auto" w:fill="FFFFFF"/>
        </w:rPr>
        <w:t xml:space="preserve">, </w:t>
      </w:r>
      <w:r w:rsidRPr="00A36E33">
        <w:rPr>
          <w:sz w:val="24"/>
          <w:szCs w:val="24"/>
          <w:shd w:val="clear" w:color="auto" w:fill="FFFFFF"/>
        </w:rPr>
        <w:t>K., T</w:t>
      </w:r>
      <w:r w:rsidR="000555E8">
        <w:rPr>
          <w:sz w:val="24"/>
          <w:szCs w:val="24"/>
          <w:shd w:val="clear" w:color="auto" w:fill="FFFFFF"/>
        </w:rPr>
        <w:t>ramontin</w:t>
      </w:r>
      <w:r w:rsidRPr="00A36E33">
        <w:rPr>
          <w:sz w:val="24"/>
          <w:szCs w:val="24"/>
          <w:shd w:val="clear" w:color="auto" w:fill="FFFFFF"/>
        </w:rPr>
        <w:t>, A.</w:t>
      </w:r>
      <w:r>
        <w:rPr>
          <w:sz w:val="24"/>
          <w:szCs w:val="24"/>
          <w:shd w:val="clear" w:color="auto" w:fill="FFFFFF"/>
        </w:rPr>
        <w:t xml:space="preserve">, </w:t>
      </w:r>
      <w:r w:rsidRPr="00A36E33">
        <w:rPr>
          <w:sz w:val="24"/>
          <w:szCs w:val="24"/>
          <w:shd w:val="clear" w:color="auto" w:fill="FFFFFF"/>
        </w:rPr>
        <w:t>F., B</w:t>
      </w:r>
      <w:r>
        <w:rPr>
          <w:sz w:val="24"/>
          <w:szCs w:val="24"/>
          <w:shd w:val="clear" w:color="auto" w:fill="FFFFFF"/>
        </w:rPr>
        <w:t>ossi</w:t>
      </w:r>
      <w:r w:rsidRPr="00A36E33">
        <w:rPr>
          <w:sz w:val="24"/>
          <w:szCs w:val="24"/>
          <w:shd w:val="clear" w:color="auto" w:fill="FFFFFF"/>
        </w:rPr>
        <w:t>, A.</w:t>
      </w:r>
      <w:r>
        <w:rPr>
          <w:sz w:val="24"/>
          <w:szCs w:val="24"/>
          <w:shd w:val="clear" w:color="auto" w:fill="FFFFFF"/>
        </w:rPr>
        <w:t xml:space="preserve">, </w:t>
      </w:r>
      <w:r w:rsidRPr="00A36E33">
        <w:rPr>
          <w:sz w:val="24"/>
          <w:szCs w:val="24"/>
          <w:shd w:val="clear" w:color="auto" w:fill="FFFFFF"/>
        </w:rPr>
        <w:t xml:space="preserve">H. </w:t>
      </w:r>
      <w:r>
        <w:rPr>
          <w:sz w:val="24"/>
          <w:szCs w:val="24"/>
          <w:shd w:val="clear" w:color="auto" w:fill="FFFFFF"/>
        </w:rPr>
        <w:t>A</w:t>
      </w:r>
      <w:r w:rsidRPr="00A36E33">
        <w:rPr>
          <w:sz w:val="24"/>
          <w:szCs w:val="24"/>
          <w:shd w:val="clear" w:color="auto" w:fill="FFFFFF"/>
        </w:rPr>
        <w:t>nd C</w:t>
      </w:r>
      <w:r>
        <w:rPr>
          <w:sz w:val="24"/>
          <w:szCs w:val="24"/>
          <w:shd w:val="clear" w:color="auto" w:fill="FFFFFF"/>
        </w:rPr>
        <w:t>arminatti</w:t>
      </w:r>
      <w:r w:rsidRPr="00A36E33">
        <w:rPr>
          <w:sz w:val="24"/>
          <w:szCs w:val="24"/>
          <w:shd w:val="clear" w:color="auto" w:fill="FFFFFF"/>
        </w:rPr>
        <w:t>, L.</w:t>
      </w:r>
      <w:r>
        <w:rPr>
          <w:sz w:val="24"/>
          <w:szCs w:val="24"/>
          <w:shd w:val="clear" w:color="auto" w:fill="FFFFFF"/>
        </w:rPr>
        <w:t xml:space="preserve">, </w:t>
      </w:r>
      <w:r w:rsidRPr="00A36E33">
        <w:rPr>
          <w:sz w:val="24"/>
          <w:szCs w:val="24"/>
          <w:shd w:val="clear" w:color="auto" w:fill="FFFFFF"/>
        </w:rPr>
        <w:t xml:space="preserve">J. </w:t>
      </w:r>
      <w:r>
        <w:rPr>
          <w:sz w:val="24"/>
          <w:szCs w:val="24"/>
          <w:shd w:val="clear" w:color="auto" w:fill="FFFFFF"/>
        </w:rPr>
        <w:t>(</w:t>
      </w:r>
      <w:r w:rsidRPr="00A36E33">
        <w:rPr>
          <w:sz w:val="24"/>
          <w:szCs w:val="24"/>
          <w:shd w:val="clear" w:color="auto" w:fill="FFFFFF"/>
        </w:rPr>
        <w:t>2017</w:t>
      </w:r>
      <w:r>
        <w:rPr>
          <w:sz w:val="24"/>
          <w:szCs w:val="24"/>
          <w:shd w:val="clear" w:color="auto" w:fill="FFFFFF"/>
        </w:rPr>
        <w:t>)</w:t>
      </w:r>
      <w:r w:rsidRPr="00A36E33">
        <w:rPr>
          <w:sz w:val="24"/>
          <w:szCs w:val="24"/>
          <w:shd w:val="clear" w:color="auto" w:fill="FFFFFF"/>
        </w:rPr>
        <w:t>. Functional threshold power in cyclists: validity of the concept and physiological responses. </w:t>
      </w:r>
      <w:r w:rsidRPr="00A36E33">
        <w:rPr>
          <w:i/>
          <w:iCs/>
          <w:sz w:val="24"/>
          <w:szCs w:val="24"/>
          <w:shd w:val="clear" w:color="auto" w:fill="FFFFFF"/>
        </w:rPr>
        <w:t xml:space="preserve">Journal of </w:t>
      </w:r>
      <w:r>
        <w:rPr>
          <w:i/>
          <w:iCs/>
          <w:sz w:val="24"/>
          <w:szCs w:val="24"/>
          <w:shd w:val="clear" w:color="auto" w:fill="FFFFFF"/>
        </w:rPr>
        <w:t>s</w:t>
      </w:r>
      <w:r w:rsidRPr="00A36E33">
        <w:rPr>
          <w:i/>
          <w:iCs/>
          <w:sz w:val="24"/>
          <w:szCs w:val="24"/>
          <w:shd w:val="clear" w:color="auto" w:fill="FFFFFF"/>
        </w:rPr>
        <w:t xml:space="preserve">cience and </w:t>
      </w:r>
      <w:r>
        <w:rPr>
          <w:i/>
          <w:iCs/>
          <w:sz w:val="24"/>
          <w:szCs w:val="24"/>
          <w:shd w:val="clear" w:color="auto" w:fill="FFFFFF"/>
        </w:rPr>
        <w:t>c</w:t>
      </w:r>
      <w:r w:rsidRPr="00A36E33">
        <w:rPr>
          <w:i/>
          <w:iCs/>
          <w:sz w:val="24"/>
          <w:szCs w:val="24"/>
          <w:shd w:val="clear" w:color="auto" w:fill="FFFFFF"/>
        </w:rPr>
        <w:t>ycling, </w:t>
      </w:r>
      <w:r w:rsidRPr="00A36E33">
        <w:rPr>
          <w:b/>
          <w:bCs/>
          <w:sz w:val="24"/>
          <w:szCs w:val="24"/>
          <w:shd w:val="clear" w:color="auto" w:fill="FFFFFF"/>
        </w:rPr>
        <w:t>6</w:t>
      </w:r>
      <w:r w:rsidRPr="00A36E33">
        <w:rPr>
          <w:sz w:val="24"/>
          <w:szCs w:val="24"/>
          <w:shd w:val="clear" w:color="auto" w:fill="FFFFFF"/>
        </w:rPr>
        <w:t>(3),</w:t>
      </w:r>
      <w:r>
        <w:rPr>
          <w:sz w:val="24"/>
          <w:szCs w:val="24"/>
          <w:shd w:val="clear" w:color="auto" w:fill="FFFFFF"/>
        </w:rPr>
        <w:t xml:space="preserve"> pp. </w:t>
      </w:r>
    </w:p>
    <w:p w14:paraId="6B8F7F8A" w14:textId="7B1CAF17" w:rsidR="00100B09" w:rsidRDefault="00100B09" w:rsidP="00866D05">
      <w:pPr>
        <w:spacing w:line="360" w:lineRule="auto"/>
        <w:rPr>
          <w:sz w:val="24"/>
          <w:szCs w:val="24"/>
          <w:shd w:val="clear" w:color="auto" w:fill="FFFFFF"/>
        </w:rPr>
      </w:pPr>
    </w:p>
    <w:p w14:paraId="1675FD2B" w14:textId="71397851" w:rsidR="00100B09" w:rsidRPr="00100B09" w:rsidRDefault="00100B09" w:rsidP="00866D05">
      <w:pPr>
        <w:spacing w:line="360" w:lineRule="auto"/>
        <w:rPr>
          <w:sz w:val="24"/>
          <w:szCs w:val="24"/>
          <w:shd w:val="clear" w:color="auto" w:fill="FFFFFF"/>
        </w:rPr>
      </w:pPr>
      <w:r w:rsidRPr="003C3E2F">
        <w:rPr>
          <w:sz w:val="24"/>
          <w:szCs w:val="24"/>
        </w:rPr>
        <w:t>Jun</w:t>
      </w:r>
      <w:r>
        <w:rPr>
          <w:sz w:val="24"/>
          <w:szCs w:val="24"/>
        </w:rPr>
        <w:t>g</w:t>
      </w:r>
      <w:r w:rsidRPr="003C3E2F">
        <w:rPr>
          <w:sz w:val="24"/>
          <w:szCs w:val="24"/>
        </w:rPr>
        <w:t>-Xiang</w:t>
      </w:r>
      <w:r>
        <w:rPr>
          <w:sz w:val="24"/>
          <w:szCs w:val="24"/>
        </w:rPr>
        <w:t>,</w:t>
      </w:r>
      <w:r w:rsidRPr="003C3E2F">
        <w:rPr>
          <w:sz w:val="24"/>
          <w:szCs w:val="24"/>
        </w:rPr>
        <w:t xml:space="preserve"> P</w:t>
      </w:r>
      <w:r>
        <w:rPr>
          <w:sz w:val="24"/>
          <w:szCs w:val="24"/>
        </w:rPr>
        <w:t>.</w:t>
      </w:r>
      <w:r w:rsidRPr="003C3E2F">
        <w:rPr>
          <w:sz w:val="24"/>
          <w:szCs w:val="24"/>
        </w:rPr>
        <w:t>, Wing-Kai</w:t>
      </w:r>
      <w:r>
        <w:rPr>
          <w:sz w:val="24"/>
          <w:szCs w:val="24"/>
        </w:rPr>
        <w:t>,</w:t>
      </w:r>
      <w:r w:rsidRPr="003C3E2F">
        <w:rPr>
          <w:sz w:val="24"/>
          <w:szCs w:val="24"/>
        </w:rPr>
        <w:t xml:space="preserve"> L</w:t>
      </w:r>
      <w:r>
        <w:rPr>
          <w:sz w:val="24"/>
          <w:szCs w:val="24"/>
        </w:rPr>
        <w:t>.</w:t>
      </w:r>
      <w:r w:rsidRPr="003C3E2F">
        <w:rPr>
          <w:sz w:val="24"/>
          <w:szCs w:val="24"/>
        </w:rPr>
        <w:t>, Peter Lung-Wai</w:t>
      </w:r>
      <w:r>
        <w:rPr>
          <w:sz w:val="24"/>
          <w:szCs w:val="24"/>
        </w:rPr>
        <w:t>,</w:t>
      </w:r>
      <w:r w:rsidRPr="003C3E2F">
        <w:rPr>
          <w:sz w:val="24"/>
          <w:szCs w:val="24"/>
        </w:rPr>
        <w:t xml:space="preserve"> S</w:t>
      </w:r>
      <w:r>
        <w:rPr>
          <w:sz w:val="24"/>
          <w:szCs w:val="24"/>
        </w:rPr>
        <w:t>.</w:t>
      </w:r>
      <w:r w:rsidRPr="003C3E2F">
        <w:rPr>
          <w:sz w:val="24"/>
          <w:szCs w:val="24"/>
        </w:rPr>
        <w:t>, Mohammad</w:t>
      </w:r>
      <w:r>
        <w:rPr>
          <w:sz w:val="24"/>
          <w:szCs w:val="24"/>
        </w:rPr>
        <w:t>-</w:t>
      </w:r>
      <w:r w:rsidRPr="003C3E2F">
        <w:rPr>
          <w:sz w:val="24"/>
          <w:szCs w:val="24"/>
        </w:rPr>
        <w:t>Farhan</w:t>
      </w:r>
      <w:r>
        <w:rPr>
          <w:sz w:val="24"/>
          <w:szCs w:val="24"/>
        </w:rPr>
        <w:t>,</w:t>
      </w:r>
      <w:r w:rsidRPr="003C3E2F">
        <w:rPr>
          <w:sz w:val="24"/>
          <w:szCs w:val="24"/>
        </w:rPr>
        <w:t xml:space="preserve"> T</w:t>
      </w:r>
      <w:r>
        <w:rPr>
          <w:sz w:val="24"/>
          <w:szCs w:val="24"/>
        </w:rPr>
        <w:t>. A</w:t>
      </w:r>
      <w:r w:rsidRPr="003C3E2F">
        <w:rPr>
          <w:sz w:val="24"/>
          <w:szCs w:val="24"/>
        </w:rPr>
        <w:t>nd Kam-Lun</w:t>
      </w:r>
      <w:r>
        <w:rPr>
          <w:sz w:val="24"/>
          <w:szCs w:val="24"/>
        </w:rPr>
        <w:t>,</w:t>
      </w:r>
      <w:r w:rsidRPr="003C3E2F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A., </w:t>
      </w:r>
      <w:r w:rsidRPr="003C3E2F">
        <w:rPr>
          <w:sz w:val="24"/>
          <w:szCs w:val="24"/>
        </w:rPr>
        <w:t>L.</w:t>
      </w:r>
      <w:r>
        <w:t xml:space="preserve"> </w:t>
      </w:r>
      <w:r>
        <w:rPr>
          <w:sz w:val="24"/>
          <w:szCs w:val="24"/>
          <w:shd w:val="clear" w:color="auto" w:fill="FFFFFF"/>
        </w:rPr>
        <w:t>(</w:t>
      </w:r>
      <w:r w:rsidRPr="00866D05">
        <w:rPr>
          <w:sz w:val="24"/>
          <w:szCs w:val="24"/>
          <w:shd w:val="clear" w:color="auto" w:fill="FFFFFF"/>
        </w:rPr>
        <w:t>2021</w:t>
      </w:r>
      <w:r>
        <w:rPr>
          <w:sz w:val="24"/>
          <w:szCs w:val="24"/>
          <w:shd w:val="clear" w:color="auto" w:fill="FFFFFF"/>
        </w:rPr>
        <w:t>)</w:t>
      </w:r>
      <w:r w:rsidRPr="00866D05">
        <w:rPr>
          <w:sz w:val="24"/>
          <w:szCs w:val="24"/>
          <w:shd w:val="clear" w:color="auto" w:fill="FFFFFF"/>
        </w:rPr>
        <w:t xml:space="preserve">. Influence of </w:t>
      </w:r>
      <w:r>
        <w:rPr>
          <w:sz w:val="24"/>
          <w:szCs w:val="24"/>
          <w:shd w:val="clear" w:color="auto" w:fill="FFFFFF"/>
        </w:rPr>
        <w:t>a</w:t>
      </w:r>
      <w:r w:rsidRPr="00866D05">
        <w:rPr>
          <w:sz w:val="24"/>
          <w:szCs w:val="24"/>
          <w:shd w:val="clear" w:color="auto" w:fill="FFFFFF"/>
        </w:rPr>
        <w:t>rch-</w:t>
      </w:r>
      <w:r>
        <w:rPr>
          <w:sz w:val="24"/>
          <w:szCs w:val="24"/>
          <w:shd w:val="clear" w:color="auto" w:fill="FFFFFF"/>
        </w:rPr>
        <w:t>s</w:t>
      </w:r>
      <w:r w:rsidRPr="00866D05">
        <w:rPr>
          <w:sz w:val="24"/>
          <w:szCs w:val="24"/>
          <w:shd w:val="clear" w:color="auto" w:fill="FFFFFF"/>
        </w:rPr>
        <w:t xml:space="preserve">upport </w:t>
      </w:r>
      <w:r>
        <w:rPr>
          <w:sz w:val="24"/>
          <w:szCs w:val="24"/>
          <w:shd w:val="clear" w:color="auto" w:fill="FFFFFF"/>
        </w:rPr>
        <w:t>o</w:t>
      </w:r>
      <w:r w:rsidRPr="00866D05">
        <w:rPr>
          <w:sz w:val="24"/>
          <w:szCs w:val="24"/>
          <w:shd w:val="clear" w:color="auto" w:fill="FFFFFF"/>
        </w:rPr>
        <w:t xml:space="preserve">rthoses with </w:t>
      </w:r>
      <w:r>
        <w:rPr>
          <w:sz w:val="24"/>
          <w:szCs w:val="24"/>
          <w:shd w:val="clear" w:color="auto" w:fill="FFFFFF"/>
        </w:rPr>
        <w:t>h</w:t>
      </w:r>
      <w:r w:rsidRPr="00866D05">
        <w:rPr>
          <w:sz w:val="24"/>
          <w:szCs w:val="24"/>
          <w:shd w:val="clear" w:color="auto" w:fill="FFFFFF"/>
        </w:rPr>
        <w:t xml:space="preserve">eel </w:t>
      </w:r>
      <w:r>
        <w:rPr>
          <w:sz w:val="24"/>
          <w:szCs w:val="24"/>
          <w:shd w:val="clear" w:color="auto" w:fill="FFFFFF"/>
        </w:rPr>
        <w:t>l</w:t>
      </w:r>
      <w:r w:rsidRPr="00866D05">
        <w:rPr>
          <w:sz w:val="24"/>
          <w:szCs w:val="24"/>
          <w:shd w:val="clear" w:color="auto" w:fill="FFFFFF"/>
        </w:rPr>
        <w:t xml:space="preserve">ift </w:t>
      </w:r>
      <w:r>
        <w:rPr>
          <w:sz w:val="24"/>
          <w:szCs w:val="24"/>
          <w:shd w:val="clear" w:color="auto" w:fill="FFFFFF"/>
        </w:rPr>
        <w:t>m</w:t>
      </w:r>
      <w:r w:rsidRPr="00866D05">
        <w:rPr>
          <w:sz w:val="24"/>
          <w:szCs w:val="24"/>
          <w:shd w:val="clear" w:color="auto" w:fill="FFFFFF"/>
        </w:rPr>
        <w:t xml:space="preserve">anipulation on </w:t>
      </w:r>
      <w:r>
        <w:rPr>
          <w:sz w:val="24"/>
          <w:szCs w:val="24"/>
          <w:shd w:val="clear" w:color="auto" w:fill="FFFFFF"/>
        </w:rPr>
        <w:t>j</w:t>
      </w:r>
      <w:r w:rsidRPr="00866D05">
        <w:rPr>
          <w:sz w:val="24"/>
          <w:szCs w:val="24"/>
          <w:shd w:val="clear" w:color="auto" w:fill="FFFFFF"/>
        </w:rPr>
        <w:t xml:space="preserve">oint </w:t>
      </w:r>
      <w:r>
        <w:rPr>
          <w:sz w:val="24"/>
          <w:szCs w:val="24"/>
          <w:shd w:val="clear" w:color="auto" w:fill="FFFFFF"/>
        </w:rPr>
        <w:t>m</w:t>
      </w:r>
      <w:r w:rsidRPr="00866D05">
        <w:rPr>
          <w:sz w:val="24"/>
          <w:szCs w:val="24"/>
          <w:shd w:val="clear" w:color="auto" w:fill="FFFFFF"/>
        </w:rPr>
        <w:t xml:space="preserve">oments and </w:t>
      </w:r>
      <w:r>
        <w:rPr>
          <w:sz w:val="24"/>
          <w:szCs w:val="24"/>
          <w:shd w:val="clear" w:color="auto" w:fill="FFFFFF"/>
        </w:rPr>
        <w:t>f</w:t>
      </w:r>
      <w:r w:rsidRPr="00866D05">
        <w:rPr>
          <w:sz w:val="24"/>
          <w:szCs w:val="24"/>
          <w:shd w:val="clear" w:color="auto" w:fill="FFFFFF"/>
        </w:rPr>
        <w:t xml:space="preserve">orefoot </w:t>
      </w:r>
      <w:r>
        <w:rPr>
          <w:sz w:val="24"/>
          <w:szCs w:val="24"/>
          <w:shd w:val="clear" w:color="auto" w:fill="FFFFFF"/>
        </w:rPr>
        <w:t>m</w:t>
      </w:r>
      <w:r w:rsidRPr="00866D05">
        <w:rPr>
          <w:sz w:val="24"/>
          <w:szCs w:val="24"/>
          <w:shd w:val="clear" w:color="auto" w:fill="FFFFFF"/>
        </w:rPr>
        <w:t xml:space="preserve">echanics in </w:t>
      </w:r>
      <w:r>
        <w:rPr>
          <w:sz w:val="24"/>
          <w:szCs w:val="24"/>
          <w:shd w:val="clear" w:color="auto" w:fill="FFFFFF"/>
        </w:rPr>
        <w:t>r</w:t>
      </w:r>
      <w:r w:rsidRPr="00866D05">
        <w:rPr>
          <w:sz w:val="24"/>
          <w:szCs w:val="24"/>
          <w:shd w:val="clear" w:color="auto" w:fill="FFFFFF"/>
        </w:rPr>
        <w:t xml:space="preserve">unning. </w:t>
      </w:r>
      <w:r w:rsidRPr="00866D05">
        <w:rPr>
          <w:i/>
          <w:iCs/>
          <w:sz w:val="24"/>
          <w:szCs w:val="24"/>
          <w:shd w:val="clear" w:color="auto" w:fill="FFFFFF"/>
        </w:rPr>
        <w:t>Applied Sciences, </w:t>
      </w:r>
      <w:r w:rsidRPr="00866D05">
        <w:rPr>
          <w:b/>
          <w:bCs/>
          <w:sz w:val="24"/>
          <w:szCs w:val="24"/>
          <w:shd w:val="clear" w:color="auto" w:fill="FFFFFF"/>
        </w:rPr>
        <w:t>11</w:t>
      </w:r>
      <w:r w:rsidRPr="00866D05">
        <w:rPr>
          <w:sz w:val="24"/>
          <w:szCs w:val="24"/>
          <w:shd w:val="clear" w:color="auto" w:fill="FFFFFF"/>
        </w:rPr>
        <w:t>(4), pp. 1613.</w:t>
      </w:r>
    </w:p>
    <w:p w14:paraId="1C8FB499" w14:textId="77777777" w:rsidR="00996273" w:rsidRDefault="00996273" w:rsidP="00866D05">
      <w:pPr>
        <w:spacing w:line="360" w:lineRule="auto"/>
        <w:rPr>
          <w:sz w:val="24"/>
          <w:szCs w:val="24"/>
          <w:shd w:val="clear" w:color="auto" w:fill="FFFFFF"/>
        </w:rPr>
      </w:pPr>
    </w:p>
    <w:p w14:paraId="7AD8D191" w14:textId="732FAE6C" w:rsidR="00E33D64" w:rsidRPr="00996273" w:rsidRDefault="00AF474E" w:rsidP="00866D05">
      <w:pPr>
        <w:spacing w:line="360" w:lineRule="auto"/>
        <w:rPr>
          <w:sz w:val="24"/>
          <w:szCs w:val="24"/>
          <w:shd w:val="clear" w:color="auto" w:fill="FFFFFF"/>
        </w:rPr>
      </w:pPr>
      <w:r w:rsidRPr="00AF474E">
        <w:rPr>
          <w:sz w:val="24"/>
          <w:szCs w:val="24"/>
          <w:shd w:val="clear" w:color="auto" w:fill="FFFFFF"/>
        </w:rPr>
        <w:t>M</w:t>
      </w:r>
      <w:r>
        <w:rPr>
          <w:sz w:val="24"/>
          <w:szCs w:val="24"/>
          <w:shd w:val="clear" w:color="auto" w:fill="FFFFFF"/>
        </w:rPr>
        <w:t>amhut</w:t>
      </w:r>
      <w:r w:rsidRPr="00AF474E">
        <w:rPr>
          <w:sz w:val="24"/>
          <w:szCs w:val="24"/>
          <w:shd w:val="clear" w:color="auto" w:fill="FFFFFF"/>
        </w:rPr>
        <w:t xml:space="preserve">, </w:t>
      </w:r>
      <w:r>
        <w:rPr>
          <w:sz w:val="24"/>
          <w:szCs w:val="24"/>
          <w:shd w:val="clear" w:color="auto" w:fill="FFFFFF"/>
        </w:rPr>
        <w:t>A. (</w:t>
      </w:r>
      <w:r w:rsidRPr="00AF474E">
        <w:rPr>
          <w:sz w:val="24"/>
          <w:szCs w:val="24"/>
          <w:shd w:val="clear" w:color="auto" w:fill="FFFFFF"/>
        </w:rPr>
        <w:t>2020</w:t>
      </w:r>
      <w:r>
        <w:rPr>
          <w:sz w:val="24"/>
          <w:szCs w:val="24"/>
          <w:shd w:val="clear" w:color="auto" w:fill="FFFFFF"/>
        </w:rPr>
        <w:t>)</w:t>
      </w:r>
      <w:r w:rsidRPr="00AF474E">
        <w:rPr>
          <w:sz w:val="24"/>
          <w:szCs w:val="24"/>
          <w:shd w:val="clear" w:color="auto" w:fill="FFFFFF"/>
        </w:rPr>
        <w:t>. The effects of individually designed insoles on pes planus treatment. </w:t>
      </w:r>
      <w:r w:rsidRPr="00AF474E">
        <w:rPr>
          <w:i/>
          <w:iCs/>
          <w:sz w:val="24"/>
          <w:szCs w:val="24"/>
          <w:shd w:val="clear" w:color="auto" w:fill="FFFFFF"/>
        </w:rPr>
        <w:t xml:space="preserve">Scientific </w:t>
      </w:r>
      <w:r w:rsidR="00050544">
        <w:rPr>
          <w:i/>
          <w:iCs/>
          <w:sz w:val="24"/>
          <w:szCs w:val="24"/>
          <w:shd w:val="clear" w:color="auto" w:fill="FFFFFF"/>
        </w:rPr>
        <w:t>r</w:t>
      </w:r>
      <w:r w:rsidRPr="00AF474E">
        <w:rPr>
          <w:i/>
          <w:iCs/>
          <w:sz w:val="24"/>
          <w:szCs w:val="24"/>
          <w:shd w:val="clear" w:color="auto" w:fill="FFFFFF"/>
        </w:rPr>
        <w:t>eports (Nature Publisher Group), </w:t>
      </w:r>
      <w:r w:rsidRPr="00AF474E">
        <w:rPr>
          <w:b/>
          <w:bCs/>
          <w:sz w:val="24"/>
          <w:szCs w:val="24"/>
          <w:shd w:val="clear" w:color="auto" w:fill="FFFFFF"/>
        </w:rPr>
        <w:t>10</w:t>
      </w:r>
      <w:r w:rsidRPr="00AF474E">
        <w:rPr>
          <w:sz w:val="24"/>
          <w:szCs w:val="24"/>
          <w:shd w:val="clear" w:color="auto" w:fill="FFFFFF"/>
        </w:rPr>
        <w:t>(1),</w:t>
      </w:r>
      <w:r w:rsidR="00D73FFD">
        <w:rPr>
          <w:sz w:val="24"/>
          <w:szCs w:val="24"/>
          <w:shd w:val="clear" w:color="auto" w:fill="FFFFFF"/>
        </w:rPr>
        <w:t xml:space="preserve"> pp. 1-7.</w:t>
      </w:r>
    </w:p>
    <w:p w14:paraId="6CDA814A" w14:textId="159EE481" w:rsidR="00996273" w:rsidRDefault="00996273" w:rsidP="00866D05">
      <w:pPr>
        <w:spacing w:line="360" w:lineRule="auto"/>
        <w:rPr>
          <w:sz w:val="24"/>
          <w:szCs w:val="24"/>
          <w:shd w:val="clear" w:color="auto" w:fill="FFFFFF"/>
        </w:rPr>
      </w:pPr>
    </w:p>
    <w:p w14:paraId="0BB0F392" w14:textId="2BE8E8E5" w:rsidR="00996273" w:rsidRPr="00996273" w:rsidRDefault="00996273" w:rsidP="00996273">
      <w:pPr>
        <w:spacing w:line="360" w:lineRule="auto"/>
        <w:ind w:right="170"/>
      </w:pPr>
      <w:r>
        <w:rPr>
          <w:sz w:val="24"/>
          <w:szCs w:val="24"/>
        </w:rPr>
        <w:t xml:space="preserve">Riebe, D. (2018) </w:t>
      </w:r>
      <w:r>
        <w:rPr>
          <w:i/>
          <w:sz w:val="24"/>
          <w:szCs w:val="24"/>
        </w:rPr>
        <w:t xml:space="preserve">ACSM’s Guidelines for exercise testing and prescription. </w:t>
      </w:r>
      <w:r>
        <w:rPr>
          <w:sz w:val="24"/>
          <w:szCs w:val="24"/>
        </w:rPr>
        <w:t>10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Ed. Philadelphia: Wolters Kluwer.</w:t>
      </w:r>
    </w:p>
    <w:p w14:paraId="0E75482A" w14:textId="77777777" w:rsidR="00AA493C" w:rsidRDefault="00AA493C" w:rsidP="00866D05">
      <w:pPr>
        <w:spacing w:line="360" w:lineRule="auto"/>
        <w:rPr>
          <w:sz w:val="24"/>
          <w:szCs w:val="24"/>
          <w:shd w:val="clear" w:color="auto" w:fill="FFFFFF"/>
        </w:rPr>
      </w:pPr>
    </w:p>
    <w:p w14:paraId="5BC65EDB" w14:textId="14B324E8" w:rsidR="00A55222" w:rsidRDefault="00AA493C" w:rsidP="00866D05">
      <w:pPr>
        <w:spacing w:line="360" w:lineRule="auto"/>
        <w:rPr>
          <w:b/>
          <w:sz w:val="24"/>
          <w:szCs w:val="24"/>
        </w:rPr>
      </w:pPr>
      <w:r w:rsidRPr="00AA493C">
        <w:rPr>
          <w:sz w:val="24"/>
          <w:szCs w:val="24"/>
          <w:shd w:val="clear" w:color="auto" w:fill="FFFFFF"/>
        </w:rPr>
        <w:t>S</w:t>
      </w:r>
      <w:r>
        <w:rPr>
          <w:sz w:val="24"/>
          <w:szCs w:val="24"/>
          <w:shd w:val="clear" w:color="auto" w:fill="FFFFFF"/>
        </w:rPr>
        <w:t>liman</w:t>
      </w:r>
      <w:r w:rsidRPr="00AA493C">
        <w:rPr>
          <w:sz w:val="24"/>
          <w:szCs w:val="24"/>
          <w:shd w:val="clear" w:color="auto" w:fill="FFFFFF"/>
        </w:rPr>
        <w:t>, S.</w:t>
      </w:r>
      <w:r>
        <w:rPr>
          <w:sz w:val="24"/>
          <w:szCs w:val="24"/>
          <w:shd w:val="clear" w:color="auto" w:fill="FFFFFF"/>
        </w:rPr>
        <w:t xml:space="preserve">, </w:t>
      </w:r>
      <w:r w:rsidRPr="00AA493C">
        <w:rPr>
          <w:sz w:val="24"/>
          <w:szCs w:val="24"/>
          <w:shd w:val="clear" w:color="auto" w:fill="FFFFFF"/>
        </w:rPr>
        <w:t>B., S</w:t>
      </w:r>
      <w:r>
        <w:rPr>
          <w:sz w:val="24"/>
          <w:szCs w:val="24"/>
          <w:shd w:val="clear" w:color="auto" w:fill="FFFFFF"/>
        </w:rPr>
        <w:t>picer</w:t>
      </w:r>
      <w:r w:rsidRPr="00AA493C">
        <w:rPr>
          <w:sz w:val="24"/>
          <w:szCs w:val="24"/>
          <w:shd w:val="clear" w:color="auto" w:fill="FFFFFF"/>
        </w:rPr>
        <w:t>, P.</w:t>
      </w:r>
      <w:r>
        <w:rPr>
          <w:sz w:val="24"/>
          <w:szCs w:val="24"/>
          <w:shd w:val="clear" w:color="auto" w:fill="FFFFFF"/>
        </w:rPr>
        <w:t xml:space="preserve">, </w:t>
      </w:r>
      <w:r w:rsidRPr="00AA493C">
        <w:rPr>
          <w:sz w:val="24"/>
          <w:szCs w:val="24"/>
          <w:shd w:val="clear" w:color="auto" w:fill="FFFFFF"/>
        </w:rPr>
        <w:t xml:space="preserve">J. </w:t>
      </w:r>
      <w:r>
        <w:rPr>
          <w:sz w:val="24"/>
          <w:szCs w:val="24"/>
          <w:shd w:val="clear" w:color="auto" w:fill="FFFFFF"/>
        </w:rPr>
        <w:t>A</w:t>
      </w:r>
      <w:r w:rsidRPr="00AA493C">
        <w:rPr>
          <w:sz w:val="24"/>
          <w:szCs w:val="24"/>
          <w:shd w:val="clear" w:color="auto" w:fill="FFFFFF"/>
        </w:rPr>
        <w:t>nd V</w:t>
      </w:r>
      <w:r>
        <w:rPr>
          <w:sz w:val="24"/>
          <w:szCs w:val="24"/>
          <w:shd w:val="clear" w:color="auto" w:fill="FFFFFF"/>
        </w:rPr>
        <w:t>an Holsbeek</w:t>
      </w:r>
      <w:r w:rsidRPr="00AA493C">
        <w:rPr>
          <w:sz w:val="24"/>
          <w:szCs w:val="24"/>
          <w:shd w:val="clear" w:color="auto" w:fill="FFFFFF"/>
        </w:rPr>
        <w:t xml:space="preserve">, M.,T. </w:t>
      </w:r>
      <w:r>
        <w:rPr>
          <w:sz w:val="24"/>
          <w:szCs w:val="24"/>
          <w:shd w:val="clear" w:color="auto" w:fill="FFFFFF"/>
        </w:rPr>
        <w:t>(</w:t>
      </w:r>
      <w:r w:rsidRPr="00AA493C">
        <w:rPr>
          <w:sz w:val="24"/>
          <w:szCs w:val="24"/>
          <w:shd w:val="clear" w:color="auto" w:fill="FFFFFF"/>
        </w:rPr>
        <w:t>2019</w:t>
      </w:r>
      <w:r>
        <w:rPr>
          <w:sz w:val="24"/>
          <w:szCs w:val="24"/>
          <w:shd w:val="clear" w:color="auto" w:fill="FFFFFF"/>
        </w:rPr>
        <w:t>)</w:t>
      </w:r>
      <w:r w:rsidRPr="00AA493C">
        <w:rPr>
          <w:sz w:val="24"/>
          <w:szCs w:val="24"/>
          <w:shd w:val="clear" w:color="auto" w:fill="FFFFFF"/>
        </w:rPr>
        <w:t>. Sonographic and radiographic findings of posterior tibial tendon dysfunction: a practical step forward. </w:t>
      </w:r>
      <w:r w:rsidRPr="00AA493C">
        <w:rPr>
          <w:i/>
          <w:iCs/>
          <w:sz w:val="24"/>
          <w:szCs w:val="24"/>
          <w:shd w:val="clear" w:color="auto" w:fill="FFFFFF"/>
        </w:rPr>
        <w:t>Skeletal radiology, </w:t>
      </w:r>
      <w:r w:rsidRPr="00AA493C">
        <w:rPr>
          <w:b/>
          <w:bCs/>
          <w:sz w:val="24"/>
          <w:szCs w:val="24"/>
          <w:shd w:val="clear" w:color="auto" w:fill="FFFFFF"/>
        </w:rPr>
        <w:t>48</w:t>
      </w:r>
      <w:r w:rsidRPr="00AA493C">
        <w:rPr>
          <w:sz w:val="24"/>
          <w:szCs w:val="24"/>
          <w:shd w:val="clear" w:color="auto" w:fill="FFFFFF"/>
        </w:rPr>
        <w:t>(1), pp. 11-27.</w:t>
      </w:r>
      <w:r w:rsidR="003C6F9A" w:rsidRPr="00AA493C">
        <w:rPr>
          <w:b/>
          <w:sz w:val="24"/>
          <w:szCs w:val="24"/>
        </w:rPr>
        <w:t xml:space="preserve"> </w:t>
      </w:r>
    </w:p>
    <w:p w14:paraId="379B962C" w14:textId="66DCF12C" w:rsidR="002C5B93" w:rsidRDefault="002C5B93" w:rsidP="00866D05">
      <w:pPr>
        <w:spacing w:line="360" w:lineRule="auto"/>
        <w:rPr>
          <w:b/>
          <w:sz w:val="24"/>
          <w:szCs w:val="24"/>
        </w:rPr>
      </w:pPr>
    </w:p>
    <w:p w14:paraId="451D00FF" w14:textId="3351149D" w:rsidR="002C5B93" w:rsidRPr="002C5B93" w:rsidRDefault="002C5B93" w:rsidP="002C5B93">
      <w:pPr>
        <w:spacing w:line="360" w:lineRule="auto"/>
        <w:ind w:right="170"/>
      </w:pPr>
      <w:r>
        <w:rPr>
          <w:sz w:val="24"/>
          <w:szCs w:val="24"/>
        </w:rPr>
        <w:t xml:space="preserve">Swann, C. And Rosenbaum, S. (2018) Do we need to reconsider best practice in goal setting for physical activity promotion? </w:t>
      </w:r>
      <w:r>
        <w:rPr>
          <w:i/>
          <w:iCs/>
          <w:sz w:val="24"/>
          <w:szCs w:val="24"/>
        </w:rPr>
        <w:t xml:space="preserve">British journal of sports medicine, </w:t>
      </w:r>
      <w:r>
        <w:rPr>
          <w:bCs/>
          <w:sz w:val="24"/>
          <w:szCs w:val="24"/>
        </w:rPr>
        <w:t>52</w:t>
      </w:r>
      <w:r>
        <w:rPr>
          <w:sz w:val="24"/>
          <w:szCs w:val="24"/>
        </w:rPr>
        <w:t xml:space="preserve"> (8). pp. 485.</w:t>
      </w:r>
    </w:p>
    <w:p w14:paraId="2D008F90" w14:textId="09906294" w:rsidR="00846FD0" w:rsidRDefault="00846FD0" w:rsidP="00866D05">
      <w:pPr>
        <w:spacing w:line="360" w:lineRule="auto"/>
        <w:rPr>
          <w:b/>
          <w:sz w:val="24"/>
          <w:szCs w:val="24"/>
        </w:rPr>
      </w:pPr>
    </w:p>
    <w:p w14:paraId="5516835A" w14:textId="1140E678" w:rsidR="00056C60" w:rsidRPr="00EE799A" w:rsidRDefault="00846FD0" w:rsidP="00EE799A">
      <w:pPr>
        <w:spacing w:line="360" w:lineRule="auto"/>
        <w:rPr>
          <w:b/>
          <w:sz w:val="24"/>
          <w:szCs w:val="24"/>
        </w:rPr>
      </w:pPr>
      <w:r w:rsidRPr="00846FD0">
        <w:rPr>
          <w:sz w:val="24"/>
          <w:szCs w:val="24"/>
          <w:shd w:val="clear" w:color="auto" w:fill="FFFFFF"/>
        </w:rPr>
        <w:lastRenderedPageBreak/>
        <w:t>Y</w:t>
      </w:r>
      <w:r>
        <w:rPr>
          <w:sz w:val="24"/>
          <w:szCs w:val="24"/>
          <w:shd w:val="clear" w:color="auto" w:fill="FFFFFF"/>
        </w:rPr>
        <w:t>ao</w:t>
      </w:r>
      <w:r w:rsidRPr="00846FD0">
        <w:rPr>
          <w:sz w:val="24"/>
          <w:szCs w:val="24"/>
          <w:shd w:val="clear" w:color="auto" w:fill="FFFFFF"/>
        </w:rPr>
        <w:t>, K., Y</w:t>
      </w:r>
      <w:r>
        <w:rPr>
          <w:sz w:val="24"/>
          <w:szCs w:val="24"/>
          <w:shd w:val="clear" w:color="auto" w:fill="FFFFFF"/>
        </w:rPr>
        <w:t>ang</w:t>
      </w:r>
      <w:r w:rsidRPr="00846FD0">
        <w:rPr>
          <w:sz w:val="24"/>
          <w:szCs w:val="24"/>
          <w:shd w:val="clear" w:color="auto" w:fill="FFFFFF"/>
        </w:rPr>
        <w:t>, T.</w:t>
      </w:r>
      <w:r>
        <w:rPr>
          <w:sz w:val="24"/>
          <w:szCs w:val="24"/>
          <w:shd w:val="clear" w:color="auto" w:fill="FFFFFF"/>
        </w:rPr>
        <w:t xml:space="preserve">, </w:t>
      </w:r>
      <w:r w:rsidRPr="00846FD0">
        <w:rPr>
          <w:sz w:val="24"/>
          <w:szCs w:val="24"/>
          <w:shd w:val="clear" w:color="auto" w:fill="FFFFFF"/>
        </w:rPr>
        <w:t xml:space="preserve">X. </w:t>
      </w:r>
      <w:r>
        <w:rPr>
          <w:sz w:val="24"/>
          <w:szCs w:val="24"/>
          <w:shd w:val="clear" w:color="auto" w:fill="FFFFFF"/>
        </w:rPr>
        <w:t>A</w:t>
      </w:r>
      <w:r w:rsidRPr="00846FD0">
        <w:rPr>
          <w:sz w:val="24"/>
          <w:szCs w:val="24"/>
          <w:shd w:val="clear" w:color="auto" w:fill="FFFFFF"/>
        </w:rPr>
        <w:t>nd Y</w:t>
      </w:r>
      <w:r>
        <w:rPr>
          <w:sz w:val="24"/>
          <w:szCs w:val="24"/>
          <w:shd w:val="clear" w:color="auto" w:fill="FFFFFF"/>
        </w:rPr>
        <w:t>ew</w:t>
      </w:r>
      <w:r w:rsidRPr="00846FD0">
        <w:rPr>
          <w:sz w:val="24"/>
          <w:szCs w:val="24"/>
          <w:shd w:val="clear" w:color="auto" w:fill="FFFFFF"/>
        </w:rPr>
        <w:t>, W.</w:t>
      </w:r>
      <w:r>
        <w:rPr>
          <w:sz w:val="24"/>
          <w:szCs w:val="24"/>
          <w:shd w:val="clear" w:color="auto" w:fill="FFFFFF"/>
        </w:rPr>
        <w:t xml:space="preserve">, </w:t>
      </w:r>
      <w:r w:rsidRPr="00846FD0">
        <w:rPr>
          <w:sz w:val="24"/>
          <w:szCs w:val="24"/>
          <w:shd w:val="clear" w:color="auto" w:fill="FFFFFF"/>
        </w:rPr>
        <w:t xml:space="preserve">P. </w:t>
      </w:r>
      <w:r>
        <w:rPr>
          <w:sz w:val="24"/>
          <w:szCs w:val="24"/>
          <w:shd w:val="clear" w:color="auto" w:fill="FFFFFF"/>
        </w:rPr>
        <w:t>(</w:t>
      </w:r>
      <w:r w:rsidRPr="00846FD0">
        <w:rPr>
          <w:sz w:val="24"/>
          <w:szCs w:val="24"/>
          <w:shd w:val="clear" w:color="auto" w:fill="FFFFFF"/>
        </w:rPr>
        <w:t>2015</w:t>
      </w:r>
      <w:r>
        <w:rPr>
          <w:sz w:val="24"/>
          <w:szCs w:val="24"/>
          <w:shd w:val="clear" w:color="auto" w:fill="FFFFFF"/>
        </w:rPr>
        <w:t>)</w:t>
      </w:r>
      <w:r w:rsidRPr="00846FD0">
        <w:rPr>
          <w:sz w:val="24"/>
          <w:szCs w:val="24"/>
          <w:shd w:val="clear" w:color="auto" w:fill="FFFFFF"/>
        </w:rPr>
        <w:t xml:space="preserve">. Posterior </w:t>
      </w:r>
      <w:r>
        <w:rPr>
          <w:sz w:val="24"/>
          <w:szCs w:val="24"/>
          <w:shd w:val="clear" w:color="auto" w:fill="FFFFFF"/>
        </w:rPr>
        <w:t>t</w:t>
      </w:r>
      <w:r w:rsidRPr="00846FD0">
        <w:rPr>
          <w:sz w:val="24"/>
          <w:szCs w:val="24"/>
          <w:shd w:val="clear" w:color="auto" w:fill="FFFFFF"/>
        </w:rPr>
        <w:t xml:space="preserve">ibialis </w:t>
      </w:r>
      <w:r>
        <w:rPr>
          <w:sz w:val="24"/>
          <w:szCs w:val="24"/>
          <w:shd w:val="clear" w:color="auto" w:fill="FFFFFF"/>
        </w:rPr>
        <w:t>t</w:t>
      </w:r>
      <w:r w:rsidRPr="00846FD0">
        <w:rPr>
          <w:sz w:val="24"/>
          <w:szCs w:val="24"/>
          <w:shd w:val="clear" w:color="auto" w:fill="FFFFFF"/>
        </w:rPr>
        <w:t xml:space="preserve">endon </w:t>
      </w:r>
      <w:r>
        <w:rPr>
          <w:sz w:val="24"/>
          <w:szCs w:val="24"/>
          <w:shd w:val="clear" w:color="auto" w:fill="FFFFFF"/>
        </w:rPr>
        <w:t>d</w:t>
      </w:r>
      <w:r w:rsidRPr="00846FD0">
        <w:rPr>
          <w:sz w:val="24"/>
          <w:szCs w:val="24"/>
          <w:shd w:val="clear" w:color="auto" w:fill="FFFFFF"/>
        </w:rPr>
        <w:t xml:space="preserve">ysfunction: </w:t>
      </w:r>
      <w:r w:rsidR="00EE799A">
        <w:rPr>
          <w:sz w:val="24"/>
          <w:szCs w:val="24"/>
          <w:shd w:val="clear" w:color="auto" w:fill="FFFFFF"/>
        </w:rPr>
        <w:t>o</w:t>
      </w:r>
      <w:r w:rsidRPr="00846FD0">
        <w:rPr>
          <w:sz w:val="24"/>
          <w:szCs w:val="24"/>
          <w:shd w:val="clear" w:color="auto" w:fill="FFFFFF"/>
        </w:rPr>
        <w:t xml:space="preserve">verview of </w:t>
      </w:r>
      <w:r w:rsidR="00EE799A">
        <w:rPr>
          <w:sz w:val="24"/>
          <w:szCs w:val="24"/>
          <w:shd w:val="clear" w:color="auto" w:fill="FFFFFF"/>
        </w:rPr>
        <w:t>e</w:t>
      </w:r>
      <w:r w:rsidRPr="00846FD0">
        <w:rPr>
          <w:sz w:val="24"/>
          <w:szCs w:val="24"/>
          <w:shd w:val="clear" w:color="auto" w:fill="FFFFFF"/>
        </w:rPr>
        <w:t xml:space="preserve">valuation and </w:t>
      </w:r>
      <w:r w:rsidR="00EE799A">
        <w:rPr>
          <w:sz w:val="24"/>
          <w:szCs w:val="24"/>
          <w:shd w:val="clear" w:color="auto" w:fill="FFFFFF"/>
        </w:rPr>
        <w:t>m</w:t>
      </w:r>
      <w:r w:rsidRPr="00846FD0">
        <w:rPr>
          <w:sz w:val="24"/>
          <w:szCs w:val="24"/>
          <w:shd w:val="clear" w:color="auto" w:fill="FFFFFF"/>
        </w:rPr>
        <w:t>anagement. </w:t>
      </w:r>
      <w:r w:rsidR="00094E4E" w:rsidRPr="00846FD0">
        <w:rPr>
          <w:i/>
          <w:iCs/>
          <w:sz w:val="24"/>
          <w:szCs w:val="24"/>
          <w:shd w:val="clear" w:color="auto" w:fill="FFFFFF"/>
        </w:rPr>
        <w:t>Orthopaedics</w:t>
      </w:r>
      <w:r w:rsidRPr="00846FD0">
        <w:rPr>
          <w:i/>
          <w:iCs/>
          <w:sz w:val="24"/>
          <w:szCs w:val="24"/>
          <w:shd w:val="clear" w:color="auto" w:fill="FFFFFF"/>
        </w:rPr>
        <w:t xml:space="preserve"> (Online), </w:t>
      </w:r>
      <w:r w:rsidRPr="00846FD0">
        <w:rPr>
          <w:b/>
          <w:bCs/>
          <w:sz w:val="24"/>
          <w:szCs w:val="24"/>
          <w:shd w:val="clear" w:color="auto" w:fill="FFFFFF"/>
        </w:rPr>
        <w:t>38</w:t>
      </w:r>
      <w:r w:rsidRPr="00846FD0">
        <w:rPr>
          <w:sz w:val="24"/>
          <w:szCs w:val="24"/>
          <w:shd w:val="clear" w:color="auto" w:fill="FFFFFF"/>
        </w:rPr>
        <w:t>(6), pp. 385-391.</w:t>
      </w:r>
    </w:p>
    <w:p w14:paraId="3BDF42E6" w14:textId="77777777" w:rsidR="003C6F9A" w:rsidRDefault="003C6F9A" w:rsidP="003C6F9A">
      <w:pPr>
        <w:spacing w:line="360" w:lineRule="auto"/>
        <w:jc w:val="center"/>
        <w:rPr>
          <w:b/>
          <w:sz w:val="28"/>
          <w:szCs w:val="28"/>
        </w:rPr>
      </w:pPr>
    </w:p>
    <w:p w14:paraId="069314EC" w14:textId="0364ADDA" w:rsidR="00535C86" w:rsidRDefault="00C42F55" w:rsidP="003C6F9A">
      <w:pPr>
        <w:spacing w:line="360" w:lineRule="auto"/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Appe</w:t>
      </w:r>
      <w:r w:rsidR="003D769B">
        <w:rPr>
          <w:b/>
          <w:sz w:val="28"/>
          <w:szCs w:val="28"/>
        </w:rPr>
        <w:t xml:space="preserve">ndices </w:t>
      </w:r>
    </w:p>
    <w:p w14:paraId="0B4A668A" w14:textId="368694C5" w:rsidR="003D769B" w:rsidRDefault="003D769B" w:rsidP="003D769B">
      <w:pPr>
        <w:spacing w:line="360" w:lineRule="auto"/>
        <w:rPr>
          <w:bCs/>
          <w:sz w:val="24"/>
          <w:szCs w:val="24"/>
        </w:rPr>
      </w:pPr>
    </w:p>
    <w:p w14:paraId="2A51D704" w14:textId="54BCA41A" w:rsidR="00473E64" w:rsidRDefault="00473E64" w:rsidP="00473E64">
      <w:pPr>
        <w:spacing w:line="360" w:lineRule="auto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Appendix 1. Joshua Lewis </w:t>
      </w:r>
      <w:r w:rsidR="00340F86">
        <w:rPr>
          <w:bCs/>
          <w:sz w:val="24"/>
          <w:szCs w:val="24"/>
        </w:rPr>
        <w:t xml:space="preserve">online </w:t>
      </w:r>
      <w:r>
        <w:rPr>
          <w:bCs/>
          <w:sz w:val="24"/>
          <w:szCs w:val="24"/>
        </w:rPr>
        <w:t xml:space="preserve">interview. </w:t>
      </w:r>
    </w:p>
    <w:p w14:paraId="63F06D5C" w14:textId="77777777" w:rsidR="00340F86" w:rsidRDefault="00340F86" w:rsidP="00473E64">
      <w:pPr>
        <w:spacing w:line="360" w:lineRule="auto"/>
        <w:rPr>
          <w:bCs/>
          <w:sz w:val="24"/>
          <w:szCs w:val="24"/>
        </w:rPr>
      </w:pPr>
    </w:p>
    <w:p w14:paraId="40FF4E57" w14:textId="11D9C59C" w:rsidR="008066FC" w:rsidRDefault="00D879E3" w:rsidP="00473E64">
      <w:pPr>
        <w:spacing w:line="360" w:lineRule="auto"/>
        <w:rPr>
          <w:bCs/>
          <w:sz w:val="24"/>
          <w:szCs w:val="24"/>
        </w:rPr>
      </w:pPr>
      <w:r>
        <w:rPr>
          <w:bCs/>
          <w:noProof/>
          <w:sz w:val="24"/>
          <w:szCs w:val="24"/>
        </w:rPr>
        <w:drawing>
          <wp:inline distT="0" distB="0" distL="0" distR="0" wp14:anchorId="6A7EBDB9" wp14:editId="1EBC7A93">
            <wp:extent cx="5588000" cy="4851400"/>
            <wp:effectExtent l="0" t="0" r="0" b="6350"/>
            <wp:docPr id="14" name="Picture 1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88000" cy="485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1C4B27" w14:textId="77777777" w:rsidR="00473E64" w:rsidRDefault="00473E64" w:rsidP="00473E64">
      <w:pPr>
        <w:spacing w:line="360" w:lineRule="auto"/>
        <w:rPr>
          <w:bCs/>
          <w:sz w:val="24"/>
          <w:szCs w:val="24"/>
        </w:rPr>
      </w:pPr>
    </w:p>
    <w:p w14:paraId="3331C824" w14:textId="77777777" w:rsidR="00340F86" w:rsidRDefault="00340F86" w:rsidP="00473E64">
      <w:pPr>
        <w:spacing w:line="360" w:lineRule="auto"/>
        <w:rPr>
          <w:bCs/>
          <w:sz w:val="24"/>
          <w:szCs w:val="24"/>
        </w:rPr>
      </w:pPr>
    </w:p>
    <w:p w14:paraId="514F70B5" w14:textId="77777777" w:rsidR="00340F86" w:rsidRDefault="00340F86" w:rsidP="00473E64">
      <w:pPr>
        <w:spacing w:line="360" w:lineRule="auto"/>
        <w:rPr>
          <w:bCs/>
          <w:sz w:val="24"/>
          <w:szCs w:val="24"/>
        </w:rPr>
      </w:pPr>
    </w:p>
    <w:p w14:paraId="7318B01F" w14:textId="77777777" w:rsidR="00340F86" w:rsidRDefault="00340F86" w:rsidP="00473E64">
      <w:pPr>
        <w:spacing w:line="360" w:lineRule="auto"/>
        <w:rPr>
          <w:bCs/>
          <w:sz w:val="24"/>
          <w:szCs w:val="24"/>
        </w:rPr>
      </w:pPr>
    </w:p>
    <w:p w14:paraId="7820FEEC" w14:textId="77777777" w:rsidR="00340F86" w:rsidRDefault="00340F86" w:rsidP="00473E64">
      <w:pPr>
        <w:spacing w:line="360" w:lineRule="auto"/>
        <w:rPr>
          <w:bCs/>
          <w:sz w:val="24"/>
          <w:szCs w:val="24"/>
        </w:rPr>
      </w:pPr>
    </w:p>
    <w:p w14:paraId="56FB7702" w14:textId="77777777" w:rsidR="00340F86" w:rsidRDefault="00340F86" w:rsidP="00473E64">
      <w:pPr>
        <w:spacing w:line="360" w:lineRule="auto"/>
        <w:rPr>
          <w:bCs/>
          <w:sz w:val="24"/>
          <w:szCs w:val="24"/>
        </w:rPr>
      </w:pPr>
    </w:p>
    <w:p w14:paraId="4F1B1F86" w14:textId="77777777" w:rsidR="00D879E3" w:rsidRDefault="00D879E3" w:rsidP="00473E64">
      <w:pPr>
        <w:spacing w:line="360" w:lineRule="auto"/>
        <w:rPr>
          <w:bCs/>
          <w:sz w:val="24"/>
          <w:szCs w:val="24"/>
        </w:rPr>
      </w:pPr>
    </w:p>
    <w:p w14:paraId="22CC84E9" w14:textId="7C186657" w:rsidR="00473E64" w:rsidRDefault="00473E64" w:rsidP="00473E64">
      <w:pPr>
        <w:spacing w:line="360" w:lineRule="auto"/>
        <w:rPr>
          <w:bCs/>
          <w:sz w:val="24"/>
          <w:szCs w:val="24"/>
        </w:rPr>
      </w:pPr>
      <w:r>
        <w:rPr>
          <w:bCs/>
          <w:sz w:val="24"/>
          <w:szCs w:val="24"/>
        </w:rPr>
        <w:lastRenderedPageBreak/>
        <w:t xml:space="preserve">Appendix 2. Joshua Lewis </w:t>
      </w:r>
      <w:r w:rsidR="008066FC">
        <w:rPr>
          <w:bCs/>
          <w:sz w:val="24"/>
          <w:szCs w:val="24"/>
        </w:rPr>
        <w:t>PAR-Q forms</w:t>
      </w:r>
      <w:r>
        <w:rPr>
          <w:bCs/>
          <w:sz w:val="24"/>
          <w:szCs w:val="24"/>
        </w:rPr>
        <w:t xml:space="preserve">. </w:t>
      </w:r>
    </w:p>
    <w:p w14:paraId="3DDB13D9" w14:textId="0E6673E0" w:rsidR="009E4A35" w:rsidRDefault="009E4A35" w:rsidP="00473E64">
      <w:pPr>
        <w:spacing w:line="360" w:lineRule="auto"/>
        <w:rPr>
          <w:bCs/>
          <w:sz w:val="24"/>
          <w:szCs w:val="24"/>
        </w:rPr>
      </w:pPr>
    </w:p>
    <w:p w14:paraId="0B780928" w14:textId="7C566EFA" w:rsidR="004E7862" w:rsidRDefault="005A56F5" w:rsidP="00473E64">
      <w:pPr>
        <w:spacing w:line="360" w:lineRule="auto"/>
        <w:rPr>
          <w:bCs/>
          <w:sz w:val="24"/>
          <w:szCs w:val="24"/>
        </w:rPr>
      </w:pPr>
      <w:r>
        <w:rPr>
          <w:bCs/>
          <w:noProof/>
          <w:sz w:val="24"/>
          <w:szCs w:val="24"/>
        </w:rPr>
        <w:drawing>
          <wp:inline distT="0" distB="0" distL="0" distR="0" wp14:anchorId="1AEC5D71" wp14:editId="77D87F13">
            <wp:extent cx="3404235" cy="4353951"/>
            <wp:effectExtent l="0" t="0" r="5715" b="8890"/>
            <wp:docPr id="12" name="Picture 12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414543" cy="4367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CC0DCF" w14:textId="35935382" w:rsidR="008066FC" w:rsidRDefault="008066FC" w:rsidP="00473E64">
      <w:pPr>
        <w:spacing w:line="360" w:lineRule="auto"/>
        <w:rPr>
          <w:bCs/>
          <w:sz w:val="24"/>
          <w:szCs w:val="24"/>
        </w:rPr>
      </w:pPr>
      <w:r>
        <w:rPr>
          <w:bCs/>
          <w:noProof/>
          <w:sz w:val="24"/>
          <w:szCs w:val="24"/>
        </w:rPr>
        <w:drawing>
          <wp:inline distT="0" distB="0" distL="0" distR="0" wp14:anchorId="6FF7613D" wp14:editId="44EB445F">
            <wp:extent cx="3523424" cy="3622431"/>
            <wp:effectExtent l="0" t="0" r="1270" b="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534868" cy="36341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ECF362" w14:textId="77777777" w:rsidR="00340F86" w:rsidRDefault="00340F86" w:rsidP="003D769B">
      <w:pPr>
        <w:spacing w:line="360" w:lineRule="auto"/>
        <w:rPr>
          <w:bCs/>
          <w:sz w:val="24"/>
          <w:szCs w:val="24"/>
        </w:rPr>
      </w:pPr>
    </w:p>
    <w:p w14:paraId="01227DD2" w14:textId="478FF669" w:rsidR="003D769B" w:rsidRDefault="003D769B" w:rsidP="003D769B">
      <w:pPr>
        <w:spacing w:line="360" w:lineRule="auto"/>
        <w:rPr>
          <w:bCs/>
          <w:sz w:val="24"/>
          <w:szCs w:val="24"/>
        </w:rPr>
      </w:pPr>
      <w:r>
        <w:rPr>
          <w:bCs/>
          <w:sz w:val="24"/>
          <w:szCs w:val="24"/>
        </w:rPr>
        <w:lastRenderedPageBreak/>
        <w:t xml:space="preserve">Appendix 3. Joshua Lewis consent form. </w:t>
      </w:r>
    </w:p>
    <w:p w14:paraId="6B4A3276" w14:textId="7DE07182" w:rsidR="003D769B" w:rsidRPr="003D769B" w:rsidRDefault="00F66FAF" w:rsidP="003D769B">
      <w:pPr>
        <w:spacing w:line="360" w:lineRule="auto"/>
        <w:rPr>
          <w:bCs/>
          <w:sz w:val="24"/>
          <w:szCs w:val="24"/>
        </w:rPr>
      </w:pPr>
      <w:r>
        <w:rPr>
          <w:bCs/>
          <w:noProof/>
          <w:sz w:val="24"/>
          <w:szCs w:val="24"/>
        </w:rPr>
        <w:drawing>
          <wp:inline distT="0" distB="0" distL="0" distR="0" wp14:anchorId="266F7DA5" wp14:editId="3011FB9E">
            <wp:extent cx="3949700" cy="5149850"/>
            <wp:effectExtent l="0" t="0" r="0" b="0"/>
            <wp:docPr id="9" name="Picture 9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 with low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949700" cy="514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09789" w14:textId="77777777" w:rsidR="00535C86" w:rsidRDefault="00535C86" w:rsidP="003C6F9A">
      <w:pPr>
        <w:spacing w:line="360" w:lineRule="auto"/>
        <w:jc w:val="center"/>
        <w:rPr>
          <w:b/>
          <w:sz w:val="28"/>
          <w:szCs w:val="28"/>
        </w:rPr>
      </w:pPr>
    </w:p>
    <w:p w14:paraId="0C6A830F" w14:textId="77777777" w:rsidR="00535C86" w:rsidRDefault="00535C86" w:rsidP="003C6F9A">
      <w:pPr>
        <w:spacing w:line="360" w:lineRule="auto"/>
        <w:jc w:val="center"/>
        <w:rPr>
          <w:b/>
          <w:sz w:val="28"/>
          <w:szCs w:val="28"/>
        </w:rPr>
      </w:pPr>
    </w:p>
    <w:p w14:paraId="772C7C47" w14:textId="3541DD41" w:rsidR="00C66F52" w:rsidRDefault="00C66F52" w:rsidP="00473E64">
      <w:pPr>
        <w:spacing w:line="360" w:lineRule="auto"/>
        <w:rPr>
          <w:b/>
          <w:sz w:val="28"/>
          <w:szCs w:val="28"/>
        </w:rPr>
      </w:pPr>
    </w:p>
    <w:p w14:paraId="3AD1DAC2" w14:textId="1FC21DA5" w:rsidR="00340F86" w:rsidRDefault="00340F86" w:rsidP="00473E64">
      <w:pPr>
        <w:spacing w:line="360" w:lineRule="auto"/>
        <w:rPr>
          <w:b/>
          <w:sz w:val="28"/>
          <w:szCs w:val="28"/>
        </w:rPr>
      </w:pPr>
    </w:p>
    <w:p w14:paraId="74F7FC42" w14:textId="68956E74" w:rsidR="00340F86" w:rsidRDefault="00340F86" w:rsidP="00473E64">
      <w:pPr>
        <w:spacing w:line="360" w:lineRule="auto"/>
        <w:rPr>
          <w:b/>
          <w:sz w:val="28"/>
          <w:szCs w:val="28"/>
        </w:rPr>
      </w:pPr>
    </w:p>
    <w:p w14:paraId="47BB495B" w14:textId="76FA1381" w:rsidR="00340F86" w:rsidRDefault="00340F86" w:rsidP="00473E64">
      <w:pPr>
        <w:spacing w:line="360" w:lineRule="auto"/>
        <w:rPr>
          <w:b/>
          <w:sz w:val="28"/>
          <w:szCs w:val="28"/>
        </w:rPr>
      </w:pPr>
    </w:p>
    <w:p w14:paraId="72CB27D5" w14:textId="76C40CD6" w:rsidR="00340F86" w:rsidRDefault="00340F86" w:rsidP="00473E64">
      <w:pPr>
        <w:spacing w:line="360" w:lineRule="auto"/>
        <w:rPr>
          <w:b/>
          <w:sz w:val="28"/>
          <w:szCs w:val="28"/>
        </w:rPr>
      </w:pPr>
    </w:p>
    <w:p w14:paraId="5A2D74B0" w14:textId="1CE26306" w:rsidR="00340F86" w:rsidRDefault="00340F86" w:rsidP="00473E64">
      <w:pPr>
        <w:spacing w:line="360" w:lineRule="auto"/>
        <w:rPr>
          <w:b/>
          <w:sz w:val="28"/>
          <w:szCs w:val="28"/>
        </w:rPr>
      </w:pPr>
    </w:p>
    <w:p w14:paraId="33FDA3EA" w14:textId="77777777" w:rsidR="00340F86" w:rsidRDefault="00340F86" w:rsidP="00473E64">
      <w:pPr>
        <w:spacing w:line="360" w:lineRule="auto"/>
        <w:rPr>
          <w:b/>
          <w:sz w:val="28"/>
          <w:szCs w:val="28"/>
        </w:rPr>
      </w:pPr>
    </w:p>
    <w:p w14:paraId="4BBCA3A3" w14:textId="7E8C10FD" w:rsidR="00535C86" w:rsidRPr="003C6F9A" w:rsidRDefault="00535C86" w:rsidP="003C6F9A">
      <w:pPr>
        <w:spacing w:line="360" w:lineRule="auto"/>
        <w:jc w:val="center"/>
        <w:rPr>
          <w:b/>
          <w:sz w:val="28"/>
          <w:szCs w:val="28"/>
        </w:rPr>
        <w:sectPr w:rsidR="00535C86" w:rsidRPr="003C6F9A" w:rsidSect="00A55222">
          <w:footerReference w:type="default" r:id="rId19"/>
          <w:pgSz w:w="11894" w:h="16834"/>
          <w:pgMar w:top="1440" w:right="1440" w:bottom="1440" w:left="1440" w:header="706" w:footer="454" w:gutter="0"/>
          <w:paperSrc w:first="1" w:other="1"/>
          <w:cols w:space="720"/>
          <w:docGrid w:linePitch="272"/>
        </w:sectPr>
      </w:pPr>
    </w:p>
    <w:p w14:paraId="1EDE77FD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2911C48C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7ADDB3B" w14:textId="77777777" w:rsidR="00152E9D" w:rsidRPr="00A406E5" w:rsidRDefault="004D5E9B" w:rsidP="004D5E9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lastRenderedPageBreak/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3C05AB9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5654173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588CB53D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2A9D1F1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ADEB1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10211FC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1CD259A" w14:textId="77777777" w:rsidR="00152E9D" w:rsidRPr="00A406E5" w:rsidRDefault="00F41C8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6287F0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3C276E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8BE3A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4DDD4B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36507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B9B2D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A0F5C4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A546FD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52F5E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B0694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961EF9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58F7D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284D6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2ECDB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B500DF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32F1338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0001203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63E9648" w14:textId="77777777" w:rsidR="00152E9D" w:rsidRPr="00A406E5" w:rsidRDefault="00F41C8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882FD6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A1824F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B12F59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35D4C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1312B7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65D452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332C99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E6CEA0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35A89D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662C7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C559C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9D5067E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5C10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B3BC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2216E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600448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C66C55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1DADBC4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D1DAF10" w14:textId="77777777" w:rsidR="00152E9D" w:rsidRPr="00A406E5" w:rsidRDefault="0088787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  <w:r w:rsidR="00882FD6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6D1D18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74797D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9108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7051DD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55DB9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D591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4A722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092C8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FFE67C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E0E9C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CCB017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658B3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9AE9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F2B9B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CCACBE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04DCB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1C95580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85F4A95" w14:textId="77777777" w:rsidR="00152E9D" w:rsidRPr="00A406E5" w:rsidRDefault="00F41C8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882FD6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ABCEC8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FBD8B64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FE884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C01B8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ED32A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3BC3ED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C40E6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769841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FE790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7594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E2DA1B1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995EE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DAD38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F2D04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E84FB1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7A0D1F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4FA4330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946206E" w14:textId="77777777" w:rsidR="00152E9D" w:rsidRPr="00A406E5" w:rsidRDefault="00F41C8A" w:rsidP="00F41C8A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882FD6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256FF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64A149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A22E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ED609B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440C7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43E783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95AC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045CB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1E03D05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8C1CB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36CFA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CA245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291E3D9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1E40EC36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1DEDF69" w14:textId="77777777" w:rsidR="00152E9D" w:rsidRPr="00A406E5" w:rsidRDefault="004D5E9B" w:rsidP="00152E9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="00152E9D"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="00152E9D"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E2DA86B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78A2F29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4D217B9B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BB2A25E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F0BC651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 xml:space="preserve">Up to </w:t>
            </w:r>
            <w:r w:rsidR="006D6F24" w:rsidRPr="00A406E5">
              <w:rPr>
                <w:rFonts w:ascii="Arial" w:hAnsi="Arial" w:cs="Arial"/>
                <w:sz w:val="16"/>
                <w:szCs w:val="16"/>
              </w:rPr>
              <w:t>1 week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1C3E6E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37EA8E1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90F4885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88FC82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EFEF1CF" w14:textId="77777777" w:rsidR="00152E9D" w:rsidRPr="00A406E5" w:rsidRDefault="006D6F24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week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0%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58F8A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EBCB8EE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6A5DE9C9" w14:textId="77777777" w:rsidR="00152E9D" w:rsidRDefault="00152E9D" w:rsidP="00152E9D">
      <w:pPr>
        <w:rPr>
          <w:rFonts w:ascii="Arial" w:hAnsi="Arial" w:cs="Arial"/>
        </w:rPr>
      </w:pPr>
    </w:p>
    <w:p w14:paraId="2FDEAB32" w14:textId="77777777" w:rsidR="00C073F1" w:rsidRDefault="00C073F1" w:rsidP="00152E9D">
      <w:pPr>
        <w:rPr>
          <w:rFonts w:ascii="Arial" w:hAnsi="Arial" w:cs="Arial"/>
        </w:rPr>
      </w:pPr>
    </w:p>
    <w:p w14:paraId="0C5A7B94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20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06438B26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683DF4FD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sectPr w:rsidR="001F50B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8C6648" w14:textId="77777777" w:rsidR="000330A2" w:rsidRDefault="000330A2">
      <w:r>
        <w:separator/>
      </w:r>
    </w:p>
  </w:endnote>
  <w:endnote w:type="continuationSeparator" w:id="0">
    <w:p w14:paraId="76CDB49A" w14:textId="77777777" w:rsidR="000330A2" w:rsidRDefault="000330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charset w:val="00"/>
    <w:family w:val="roman"/>
    <w:pitch w:val="fixed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87E362" w14:textId="77777777" w:rsidR="00F41C8A" w:rsidRDefault="00F41C8A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2628FF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2628FF"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042B248F" w14:textId="77777777" w:rsidR="00F41C8A" w:rsidRDefault="00F41C8A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D091C5" w14:textId="77777777" w:rsidR="00F41C8A" w:rsidRDefault="00F41C8A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F13C84" w14:textId="77777777" w:rsidR="000330A2" w:rsidRDefault="000330A2">
      <w:r>
        <w:separator/>
      </w:r>
    </w:p>
  </w:footnote>
  <w:footnote w:type="continuationSeparator" w:id="0">
    <w:p w14:paraId="150C8EFA" w14:textId="77777777" w:rsidR="000330A2" w:rsidRDefault="000330A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2" w15:restartNumberingAfterBreak="0">
    <w:nsid w:val="03674397"/>
    <w:multiLevelType w:val="hybridMultilevel"/>
    <w:tmpl w:val="5E926E62"/>
    <w:lvl w:ilvl="0" w:tplc="0809000F">
      <w:start w:val="1"/>
      <w:numFmt w:val="decimal"/>
      <w:lvlText w:val="%1."/>
      <w:lvlJc w:val="left"/>
      <w:pPr>
        <w:ind w:left="862" w:hanging="360"/>
      </w:p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3" w15:restartNumberingAfterBreak="0">
    <w:nsid w:val="03A5048F"/>
    <w:multiLevelType w:val="hybridMultilevel"/>
    <w:tmpl w:val="E9842C48"/>
    <w:lvl w:ilvl="0" w:tplc="4E489BD6">
      <w:start w:val="2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126D18"/>
    <w:multiLevelType w:val="hybridMultilevel"/>
    <w:tmpl w:val="1258FB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EE5022"/>
    <w:multiLevelType w:val="hybridMultilevel"/>
    <w:tmpl w:val="4CB0860A"/>
    <w:lvl w:ilvl="0" w:tplc="0809000F">
      <w:start w:val="1"/>
      <w:numFmt w:val="decimal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6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0522A4A"/>
    <w:multiLevelType w:val="hybridMultilevel"/>
    <w:tmpl w:val="4D4249EC"/>
    <w:lvl w:ilvl="0" w:tplc="08090001">
      <w:start w:val="1"/>
      <w:numFmt w:val="bullet"/>
      <w:lvlText w:val=""/>
      <w:lvlJc w:val="left"/>
      <w:pPr>
        <w:ind w:left="9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abstractNum w:abstractNumId="10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1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D61FE1"/>
    <w:multiLevelType w:val="hybridMultilevel"/>
    <w:tmpl w:val="A268203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7562F80"/>
    <w:multiLevelType w:val="hybridMultilevel"/>
    <w:tmpl w:val="1EA4D1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 w15:restartNumberingAfterBreak="0">
    <w:nsid w:val="45337DEB"/>
    <w:multiLevelType w:val="hybridMultilevel"/>
    <w:tmpl w:val="C9F074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9684FD8"/>
    <w:multiLevelType w:val="hybridMultilevel"/>
    <w:tmpl w:val="C98A3A1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4B5079D2"/>
    <w:multiLevelType w:val="hybridMultilevel"/>
    <w:tmpl w:val="836641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625454"/>
    <w:multiLevelType w:val="hybridMultilevel"/>
    <w:tmpl w:val="BE9041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FD91833"/>
    <w:multiLevelType w:val="hybridMultilevel"/>
    <w:tmpl w:val="3A7052D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7D2047E"/>
    <w:multiLevelType w:val="hybridMultilevel"/>
    <w:tmpl w:val="18E437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17"/>
  </w:num>
  <w:num w:numId="3">
    <w:abstractNumId w:val="28"/>
  </w:num>
  <w:num w:numId="4">
    <w:abstractNumId w:val="20"/>
  </w:num>
  <w:num w:numId="5">
    <w:abstractNumId w:val="13"/>
  </w:num>
  <w:num w:numId="6">
    <w:abstractNumId w:val="27"/>
  </w:num>
  <w:num w:numId="7">
    <w:abstractNumId w:val="7"/>
  </w:num>
  <w:num w:numId="8">
    <w:abstractNumId w:val="24"/>
  </w:num>
  <w:num w:numId="9">
    <w:abstractNumId w:val="18"/>
  </w:num>
  <w:num w:numId="10">
    <w:abstractNumId w:val="10"/>
  </w:num>
  <w:num w:numId="11">
    <w:abstractNumId w:val="11"/>
  </w:num>
  <w:num w:numId="12">
    <w:abstractNumId w:val="14"/>
  </w:num>
  <w:num w:numId="13">
    <w:abstractNumId w:val="23"/>
  </w:num>
  <w:num w:numId="14">
    <w:abstractNumId w:val="8"/>
  </w:num>
  <w:num w:numId="15">
    <w:abstractNumId w:val="0"/>
  </w:num>
  <w:num w:numId="16">
    <w:abstractNumId w:val="12"/>
  </w:num>
  <w:num w:numId="17">
    <w:abstractNumId w:val="1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823" w:hanging="283"/>
        </w:pPr>
        <w:rPr>
          <w:rFonts w:ascii="Symbol" w:hAnsi="Symbol" w:hint="default"/>
          <w:sz w:val="20"/>
        </w:rPr>
      </w:lvl>
    </w:lvlOverride>
  </w:num>
  <w:num w:numId="18">
    <w:abstractNumId w:val="9"/>
  </w:num>
  <w:num w:numId="19">
    <w:abstractNumId w:val="1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20">
    <w:abstractNumId w:val="2"/>
  </w:num>
  <w:num w:numId="21">
    <w:abstractNumId w:val="16"/>
  </w:num>
  <w:num w:numId="22">
    <w:abstractNumId w:val="19"/>
  </w:num>
  <w:num w:numId="23">
    <w:abstractNumId w:val="15"/>
  </w:num>
  <w:num w:numId="24">
    <w:abstractNumId w:val="25"/>
  </w:num>
  <w:num w:numId="25">
    <w:abstractNumId w:val="21"/>
  </w:num>
  <w:num w:numId="26">
    <w:abstractNumId w:val="5"/>
  </w:num>
  <w:num w:numId="27">
    <w:abstractNumId w:val="5"/>
  </w:num>
  <w:num w:numId="28">
    <w:abstractNumId w:val="29"/>
  </w:num>
  <w:num w:numId="29">
    <w:abstractNumId w:val="4"/>
  </w:num>
  <w:num w:numId="30">
    <w:abstractNumId w:val="22"/>
  </w:num>
  <w:num w:numId="31">
    <w:abstractNumId w:val="26"/>
  </w:num>
  <w:num w:numId="3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0CC8"/>
    <w:rsid w:val="0001145B"/>
    <w:rsid w:val="00011666"/>
    <w:rsid w:val="00017011"/>
    <w:rsid w:val="00020326"/>
    <w:rsid w:val="00020804"/>
    <w:rsid w:val="00021607"/>
    <w:rsid w:val="00022758"/>
    <w:rsid w:val="00023FBE"/>
    <w:rsid w:val="00026B02"/>
    <w:rsid w:val="000300E1"/>
    <w:rsid w:val="000330A2"/>
    <w:rsid w:val="000354E7"/>
    <w:rsid w:val="0004687A"/>
    <w:rsid w:val="00050544"/>
    <w:rsid w:val="00051620"/>
    <w:rsid w:val="000555E8"/>
    <w:rsid w:val="00056C60"/>
    <w:rsid w:val="000604F9"/>
    <w:rsid w:val="000608A7"/>
    <w:rsid w:val="0006772C"/>
    <w:rsid w:val="00081310"/>
    <w:rsid w:val="000822E5"/>
    <w:rsid w:val="00084C8A"/>
    <w:rsid w:val="00085DFC"/>
    <w:rsid w:val="00091E60"/>
    <w:rsid w:val="00092631"/>
    <w:rsid w:val="00092941"/>
    <w:rsid w:val="0009400D"/>
    <w:rsid w:val="00094E4E"/>
    <w:rsid w:val="000970DA"/>
    <w:rsid w:val="000971FC"/>
    <w:rsid w:val="000A2A3A"/>
    <w:rsid w:val="000A492A"/>
    <w:rsid w:val="000A5DFC"/>
    <w:rsid w:val="000A7B4D"/>
    <w:rsid w:val="000C1EEE"/>
    <w:rsid w:val="000D05FA"/>
    <w:rsid w:val="000D2F80"/>
    <w:rsid w:val="000D3E3B"/>
    <w:rsid w:val="000D735C"/>
    <w:rsid w:val="000E1D27"/>
    <w:rsid w:val="000E2024"/>
    <w:rsid w:val="000E413A"/>
    <w:rsid w:val="000E4208"/>
    <w:rsid w:val="000F259B"/>
    <w:rsid w:val="000F2BF0"/>
    <w:rsid w:val="000F4524"/>
    <w:rsid w:val="000F5AA3"/>
    <w:rsid w:val="000F7E01"/>
    <w:rsid w:val="00100396"/>
    <w:rsid w:val="00100B09"/>
    <w:rsid w:val="00100B5C"/>
    <w:rsid w:val="001106E9"/>
    <w:rsid w:val="00110FF1"/>
    <w:rsid w:val="0011340C"/>
    <w:rsid w:val="00116B41"/>
    <w:rsid w:val="00124CA5"/>
    <w:rsid w:val="0012692C"/>
    <w:rsid w:val="0012774A"/>
    <w:rsid w:val="0013268E"/>
    <w:rsid w:val="00134F77"/>
    <w:rsid w:val="001363A5"/>
    <w:rsid w:val="00142466"/>
    <w:rsid w:val="00150F88"/>
    <w:rsid w:val="001515A7"/>
    <w:rsid w:val="00152E9D"/>
    <w:rsid w:val="00154487"/>
    <w:rsid w:val="001573CC"/>
    <w:rsid w:val="00161204"/>
    <w:rsid w:val="00163859"/>
    <w:rsid w:val="00164623"/>
    <w:rsid w:val="00164CBA"/>
    <w:rsid w:val="00165625"/>
    <w:rsid w:val="001701A5"/>
    <w:rsid w:val="00171EDE"/>
    <w:rsid w:val="00173AE2"/>
    <w:rsid w:val="0017512A"/>
    <w:rsid w:val="001837B0"/>
    <w:rsid w:val="00186990"/>
    <w:rsid w:val="00194D41"/>
    <w:rsid w:val="00196958"/>
    <w:rsid w:val="00197BB2"/>
    <w:rsid w:val="001A1671"/>
    <w:rsid w:val="001A1E39"/>
    <w:rsid w:val="001A24F3"/>
    <w:rsid w:val="001A38DE"/>
    <w:rsid w:val="001A48ED"/>
    <w:rsid w:val="001A4D35"/>
    <w:rsid w:val="001B0F06"/>
    <w:rsid w:val="001B11FF"/>
    <w:rsid w:val="001B1CF4"/>
    <w:rsid w:val="001B405C"/>
    <w:rsid w:val="001B497E"/>
    <w:rsid w:val="001B5E65"/>
    <w:rsid w:val="001B5F45"/>
    <w:rsid w:val="001D0338"/>
    <w:rsid w:val="001D0F1C"/>
    <w:rsid w:val="001D1258"/>
    <w:rsid w:val="001D1ECA"/>
    <w:rsid w:val="001E1050"/>
    <w:rsid w:val="001E1E1F"/>
    <w:rsid w:val="001E2007"/>
    <w:rsid w:val="001E57C1"/>
    <w:rsid w:val="001F07EF"/>
    <w:rsid w:val="001F50B6"/>
    <w:rsid w:val="001F6D7A"/>
    <w:rsid w:val="001F7FDD"/>
    <w:rsid w:val="0020016D"/>
    <w:rsid w:val="00201666"/>
    <w:rsid w:val="00205575"/>
    <w:rsid w:val="00207572"/>
    <w:rsid w:val="0021108F"/>
    <w:rsid w:val="00211833"/>
    <w:rsid w:val="00212934"/>
    <w:rsid w:val="00212F71"/>
    <w:rsid w:val="0021478B"/>
    <w:rsid w:val="00214CA7"/>
    <w:rsid w:val="00214E53"/>
    <w:rsid w:val="00216BB1"/>
    <w:rsid w:val="0022025A"/>
    <w:rsid w:val="002224DF"/>
    <w:rsid w:val="00224849"/>
    <w:rsid w:val="0022746E"/>
    <w:rsid w:val="00235F71"/>
    <w:rsid w:val="002426C2"/>
    <w:rsid w:val="00243A64"/>
    <w:rsid w:val="002444CA"/>
    <w:rsid w:val="00245D8A"/>
    <w:rsid w:val="00255B24"/>
    <w:rsid w:val="00260DC3"/>
    <w:rsid w:val="00260DE6"/>
    <w:rsid w:val="00261190"/>
    <w:rsid w:val="00261632"/>
    <w:rsid w:val="002628FF"/>
    <w:rsid w:val="00266870"/>
    <w:rsid w:val="00266F8C"/>
    <w:rsid w:val="00273FEE"/>
    <w:rsid w:val="00277FE9"/>
    <w:rsid w:val="002803D0"/>
    <w:rsid w:val="002810EA"/>
    <w:rsid w:val="0028204E"/>
    <w:rsid w:val="00282338"/>
    <w:rsid w:val="00283097"/>
    <w:rsid w:val="002843A1"/>
    <w:rsid w:val="00285184"/>
    <w:rsid w:val="0028591B"/>
    <w:rsid w:val="002878BF"/>
    <w:rsid w:val="00290E89"/>
    <w:rsid w:val="00291841"/>
    <w:rsid w:val="002975D9"/>
    <w:rsid w:val="002A39FF"/>
    <w:rsid w:val="002B1458"/>
    <w:rsid w:val="002B2CCC"/>
    <w:rsid w:val="002B5207"/>
    <w:rsid w:val="002B5D50"/>
    <w:rsid w:val="002B7D9D"/>
    <w:rsid w:val="002C0492"/>
    <w:rsid w:val="002C449B"/>
    <w:rsid w:val="002C449F"/>
    <w:rsid w:val="002C5B93"/>
    <w:rsid w:val="002C6040"/>
    <w:rsid w:val="002C6A0B"/>
    <w:rsid w:val="002C6F2E"/>
    <w:rsid w:val="002D5B3F"/>
    <w:rsid w:val="002E272E"/>
    <w:rsid w:val="002E3096"/>
    <w:rsid w:val="002F13C0"/>
    <w:rsid w:val="002F1761"/>
    <w:rsid w:val="002F4ADE"/>
    <w:rsid w:val="002F5778"/>
    <w:rsid w:val="002F5CAD"/>
    <w:rsid w:val="00300383"/>
    <w:rsid w:val="003041D7"/>
    <w:rsid w:val="00313B15"/>
    <w:rsid w:val="003149CD"/>
    <w:rsid w:val="00320638"/>
    <w:rsid w:val="00321FA0"/>
    <w:rsid w:val="003223E0"/>
    <w:rsid w:val="00322F79"/>
    <w:rsid w:val="00327D49"/>
    <w:rsid w:val="003331A8"/>
    <w:rsid w:val="00340904"/>
    <w:rsid w:val="00340F86"/>
    <w:rsid w:val="00342022"/>
    <w:rsid w:val="003474A3"/>
    <w:rsid w:val="00352C4A"/>
    <w:rsid w:val="00352E66"/>
    <w:rsid w:val="00354117"/>
    <w:rsid w:val="003558F0"/>
    <w:rsid w:val="00357624"/>
    <w:rsid w:val="00360C7C"/>
    <w:rsid w:val="00362560"/>
    <w:rsid w:val="00363BB4"/>
    <w:rsid w:val="00366684"/>
    <w:rsid w:val="0037187E"/>
    <w:rsid w:val="003732FD"/>
    <w:rsid w:val="003753B2"/>
    <w:rsid w:val="00376559"/>
    <w:rsid w:val="003807C8"/>
    <w:rsid w:val="00381FA9"/>
    <w:rsid w:val="00382BAA"/>
    <w:rsid w:val="00383198"/>
    <w:rsid w:val="00383373"/>
    <w:rsid w:val="00384159"/>
    <w:rsid w:val="00384D73"/>
    <w:rsid w:val="0038781A"/>
    <w:rsid w:val="00390FCC"/>
    <w:rsid w:val="00391207"/>
    <w:rsid w:val="003926FB"/>
    <w:rsid w:val="003934F8"/>
    <w:rsid w:val="00393EB6"/>
    <w:rsid w:val="00397BF6"/>
    <w:rsid w:val="003A3CE5"/>
    <w:rsid w:val="003B366F"/>
    <w:rsid w:val="003B3F9D"/>
    <w:rsid w:val="003B6C95"/>
    <w:rsid w:val="003C3E2F"/>
    <w:rsid w:val="003C479E"/>
    <w:rsid w:val="003C52E3"/>
    <w:rsid w:val="003C6F9A"/>
    <w:rsid w:val="003D1075"/>
    <w:rsid w:val="003D769B"/>
    <w:rsid w:val="003E06B4"/>
    <w:rsid w:val="003E4C8B"/>
    <w:rsid w:val="003E5751"/>
    <w:rsid w:val="003F4801"/>
    <w:rsid w:val="003F4836"/>
    <w:rsid w:val="003F4E52"/>
    <w:rsid w:val="003F6141"/>
    <w:rsid w:val="00403AF9"/>
    <w:rsid w:val="004046A9"/>
    <w:rsid w:val="00404C50"/>
    <w:rsid w:val="0040609B"/>
    <w:rsid w:val="00420941"/>
    <w:rsid w:val="00423934"/>
    <w:rsid w:val="0042489C"/>
    <w:rsid w:val="00426244"/>
    <w:rsid w:val="004356DA"/>
    <w:rsid w:val="0044123C"/>
    <w:rsid w:val="00445D93"/>
    <w:rsid w:val="00447565"/>
    <w:rsid w:val="00451810"/>
    <w:rsid w:val="0045493D"/>
    <w:rsid w:val="0046365E"/>
    <w:rsid w:val="004636B3"/>
    <w:rsid w:val="004653B4"/>
    <w:rsid w:val="00470A38"/>
    <w:rsid w:val="00473E64"/>
    <w:rsid w:val="00477880"/>
    <w:rsid w:val="0048094B"/>
    <w:rsid w:val="0048402E"/>
    <w:rsid w:val="004874DE"/>
    <w:rsid w:val="004911C2"/>
    <w:rsid w:val="00494984"/>
    <w:rsid w:val="00496395"/>
    <w:rsid w:val="004A0BCB"/>
    <w:rsid w:val="004A4431"/>
    <w:rsid w:val="004A54CB"/>
    <w:rsid w:val="004B5334"/>
    <w:rsid w:val="004B6C14"/>
    <w:rsid w:val="004C190F"/>
    <w:rsid w:val="004C2875"/>
    <w:rsid w:val="004C3FA5"/>
    <w:rsid w:val="004C71F3"/>
    <w:rsid w:val="004D46F0"/>
    <w:rsid w:val="004D5E9B"/>
    <w:rsid w:val="004D63D9"/>
    <w:rsid w:val="004E6585"/>
    <w:rsid w:val="004E6C96"/>
    <w:rsid w:val="004E7862"/>
    <w:rsid w:val="004F177D"/>
    <w:rsid w:val="004F1874"/>
    <w:rsid w:val="004F38B4"/>
    <w:rsid w:val="0050249F"/>
    <w:rsid w:val="0050620B"/>
    <w:rsid w:val="005118A2"/>
    <w:rsid w:val="00512AFF"/>
    <w:rsid w:val="00523FA4"/>
    <w:rsid w:val="00524566"/>
    <w:rsid w:val="00527E60"/>
    <w:rsid w:val="00530BEF"/>
    <w:rsid w:val="00535C86"/>
    <w:rsid w:val="00541CB6"/>
    <w:rsid w:val="005432B3"/>
    <w:rsid w:val="00552351"/>
    <w:rsid w:val="00561D85"/>
    <w:rsid w:val="00561F00"/>
    <w:rsid w:val="00562C4E"/>
    <w:rsid w:val="00562DEC"/>
    <w:rsid w:val="005710CC"/>
    <w:rsid w:val="00576AB4"/>
    <w:rsid w:val="00577917"/>
    <w:rsid w:val="0058048A"/>
    <w:rsid w:val="005805AA"/>
    <w:rsid w:val="005865F2"/>
    <w:rsid w:val="00587F28"/>
    <w:rsid w:val="00590667"/>
    <w:rsid w:val="005969E2"/>
    <w:rsid w:val="005A1689"/>
    <w:rsid w:val="005A3DA7"/>
    <w:rsid w:val="005A467C"/>
    <w:rsid w:val="005A56F5"/>
    <w:rsid w:val="005A5960"/>
    <w:rsid w:val="005B13F6"/>
    <w:rsid w:val="005B61CD"/>
    <w:rsid w:val="005B7B7F"/>
    <w:rsid w:val="005C127A"/>
    <w:rsid w:val="005C1859"/>
    <w:rsid w:val="005C6F1C"/>
    <w:rsid w:val="005D1D58"/>
    <w:rsid w:val="005D2BCC"/>
    <w:rsid w:val="005D432C"/>
    <w:rsid w:val="005D6757"/>
    <w:rsid w:val="005E285E"/>
    <w:rsid w:val="005E3768"/>
    <w:rsid w:val="005E5430"/>
    <w:rsid w:val="005E6E7E"/>
    <w:rsid w:val="005E72F8"/>
    <w:rsid w:val="005F0579"/>
    <w:rsid w:val="005F3A53"/>
    <w:rsid w:val="00602C04"/>
    <w:rsid w:val="006062A3"/>
    <w:rsid w:val="00607E3F"/>
    <w:rsid w:val="00610E08"/>
    <w:rsid w:val="006128F9"/>
    <w:rsid w:val="006140BF"/>
    <w:rsid w:val="00615392"/>
    <w:rsid w:val="006161BE"/>
    <w:rsid w:val="00620787"/>
    <w:rsid w:val="006231E1"/>
    <w:rsid w:val="00626808"/>
    <w:rsid w:val="00632434"/>
    <w:rsid w:val="0063478F"/>
    <w:rsid w:val="006426C5"/>
    <w:rsid w:val="00644256"/>
    <w:rsid w:val="00650285"/>
    <w:rsid w:val="00661D6F"/>
    <w:rsid w:val="006628E9"/>
    <w:rsid w:val="0066725E"/>
    <w:rsid w:val="006716C7"/>
    <w:rsid w:val="00673F3C"/>
    <w:rsid w:val="006758B6"/>
    <w:rsid w:val="0068066C"/>
    <w:rsid w:val="00681208"/>
    <w:rsid w:val="00681FA9"/>
    <w:rsid w:val="0068440F"/>
    <w:rsid w:val="00686AC9"/>
    <w:rsid w:val="006876FD"/>
    <w:rsid w:val="00691EA9"/>
    <w:rsid w:val="006934D4"/>
    <w:rsid w:val="006A45B9"/>
    <w:rsid w:val="006A473C"/>
    <w:rsid w:val="006A4BC7"/>
    <w:rsid w:val="006A588A"/>
    <w:rsid w:val="006A6DC3"/>
    <w:rsid w:val="006A6F34"/>
    <w:rsid w:val="006B22D7"/>
    <w:rsid w:val="006B2444"/>
    <w:rsid w:val="006B2467"/>
    <w:rsid w:val="006B25E1"/>
    <w:rsid w:val="006B274B"/>
    <w:rsid w:val="006B3A96"/>
    <w:rsid w:val="006B6BF5"/>
    <w:rsid w:val="006D0118"/>
    <w:rsid w:val="006D0C3D"/>
    <w:rsid w:val="006D49ED"/>
    <w:rsid w:val="006D55CE"/>
    <w:rsid w:val="006D637A"/>
    <w:rsid w:val="006D6755"/>
    <w:rsid w:val="006D6F24"/>
    <w:rsid w:val="006E5151"/>
    <w:rsid w:val="006F0F95"/>
    <w:rsid w:val="006F45BF"/>
    <w:rsid w:val="006F60E0"/>
    <w:rsid w:val="007006E4"/>
    <w:rsid w:val="00702F71"/>
    <w:rsid w:val="00703999"/>
    <w:rsid w:val="00704957"/>
    <w:rsid w:val="00714A71"/>
    <w:rsid w:val="007172D5"/>
    <w:rsid w:val="0072127B"/>
    <w:rsid w:val="007226A9"/>
    <w:rsid w:val="0073123B"/>
    <w:rsid w:val="007314C0"/>
    <w:rsid w:val="007320D0"/>
    <w:rsid w:val="007366DF"/>
    <w:rsid w:val="0074089D"/>
    <w:rsid w:val="007534AB"/>
    <w:rsid w:val="0075585D"/>
    <w:rsid w:val="00757839"/>
    <w:rsid w:val="0075797F"/>
    <w:rsid w:val="00762458"/>
    <w:rsid w:val="00766BA5"/>
    <w:rsid w:val="00770C81"/>
    <w:rsid w:val="00780833"/>
    <w:rsid w:val="00780C5B"/>
    <w:rsid w:val="00782986"/>
    <w:rsid w:val="0078326F"/>
    <w:rsid w:val="00791024"/>
    <w:rsid w:val="007923A7"/>
    <w:rsid w:val="00793F0A"/>
    <w:rsid w:val="007958DA"/>
    <w:rsid w:val="007A2657"/>
    <w:rsid w:val="007A71FA"/>
    <w:rsid w:val="007B097E"/>
    <w:rsid w:val="007B13B8"/>
    <w:rsid w:val="007B2B64"/>
    <w:rsid w:val="007C1ABE"/>
    <w:rsid w:val="007C25BD"/>
    <w:rsid w:val="007C682C"/>
    <w:rsid w:val="007D2385"/>
    <w:rsid w:val="007D2553"/>
    <w:rsid w:val="007D2D47"/>
    <w:rsid w:val="007D5DE2"/>
    <w:rsid w:val="007E210E"/>
    <w:rsid w:val="007F214F"/>
    <w:rsid w:val="007F3FD4"/>
    <w:rsid w:val="007F72E8"/>
    <w:rsid w:val="00800069"/>
    <w:rsid w:val="00800146"/>
    <w:rsid w:val="008042F0"/>
    <w:rsid w:val="008066FC"/>
    <w:rsid w:val="00812287"/>
    <w:rsid w:val="0081305A"/>
    <w:rsid w:val="00813F3C"/>
    <w:rsid w:val="00816F18"/>
    <w:rsid w:val="0082278B"/>
    <w:rsid w:val="008247FF"/>
    <w:rsid w:val="00826BB0"/>
    <w:rsid w:val="008276A4"/>
    <w:rsid w:val="008310A0"/>
    <w:rsid w:val="008333F0"/>
    <w:rsid w:val="00835D29"/>
    <w:rsid w:val="008405AD"/>
    <w:rsid w:val="00842E7F"/>
    <w:rsid w:val="00846FD0"/>
    <w:rsid w:val="00852933"/>
    <w:rsid w:val="00855609"/>
    <w:rsid w:val="0085602B"/>
    <w:rsid w:val="00856103"/>
    <w:rsid w:val="008566E5"/>
    <w:rsid w:val="008566FE"/>
    <w:rsid w:val="008573DB"/>
    <w:rsid w:val="00863D99"/>
    <w:rsid w:val="0086476A"/>
    <w:rsid w:val="00865B46"/>
    <w:rsid w:val="00866D05"/>
    <w:rsid w:val="008672E1"/>
    <w:rsid w:val="00867562"/>
    <w:rsid w:val="0087502D"/>
    <w:rsid w:val="00876384"/>
    <w:rsid w:val="00876500"/>
    <w:rsid w:val="008815B4"/>
    <w:rsid w:val="0088264A"/>
    <w:rsid w:val="00882FD6"/>
    <w:rsid w:val="00887875"/>
    <w:rsid w:val="00896134"/>
    <w:rsid w:val="008A0B72"/>
    <w:rsid w:val="008A62BC"/>
    <w:rsid w:val="008B412C"/>
    <w:rsid w:val="008B43E7"/>
    <w:rsid w:val="008B5992"/>
    <w:rsid w:val="008B6237"/>
    <w:rsid w:val="008B7416"/>
    <w:rsid w:val="008C41D9"/>
    <w:rsid w:val="008C55EF"/>
    <w:rsid w:val="008D58F1"/>
    <w:rsid w:val="008D6272"/>
    <w:rsid w:val="008D763F"/>
    <w:rsid w:val="008D7BC5"/>
    <w:rsid w:val="008D7D8B"/>
    <w:rsid w:val="008E574E"/>
    <w:rsid w:val="008F036F"/>
    <w:rsid w:val="008F1308"/>
    <w:rsid w:val="008F25E3"/>
    <w:rsid w:val="008F2D2C"/>
    <w:rsid w:val="008F556D"/>
    <w:rsid w:val="008F78C2"/>
    <w:rsid w:val="009011FC"/>
    <w:rsid w:val="00904568"/>
    <w:rsid w:val="009071D6"/>
    <w:rsid w:val="009076D0"/>
    <w:rsid w:val="00910D6E"/>
    <w:rsid w:val="00911394"/>
    <w:rsid w:val="009121D3"/>
    <w:rsid w:val="00914628"/>
    <w:rsid w:val="00915AD5"/>
    <w:rsid w:val="00916A01"/>
    <w:rsid w:val="00923EF2"/>
    <w:rsid w:val="00924115"/>
    <w:rsid w:val="00924B5F"/>
    <w:rsid w:val="00924C7C"/>
    <w:rsid w:val="009258EA"/>
    <w:rsid w:val="00926D25"/>
    <w:rsid w:val="00926E9D"/>
    <w:rsid w:val="009315A0"/>
    <w:rsid w:val="0093249F"/>
    <w:rsid w:val="00932ACF"/>
    <w:rsid w:val="00932C6E"/>
    <w:rsid w:val="00933F10"/>
    <w:rsid w:val="00941454"/>
    <w:rsid w:val="009428C4"/>
    <w:rsid w:val="009433C5"/>
    <w:rsid w:val="00944DE3"/>
    <w:rsid w:val="00945AE2"/>
    <w:rsid w:val="00945E1E"/>
    <w:rsid w:val="00952A9A"/>
    <w:rsid w:val="00952BB7"/>
    <w:rsid w:val="009651D7"/>
    <w:rsid w:val="00965881"/>
    <w:rsid w:val="00967B02"/>
    <w:rsid w:val="00980C1A"/>
    <w:rsid w:val="00983D1C"/>
    <w:rsid w:val="009871FF"/>
    <w:rsid w:val="009904FF"/>
    <w:rsid w:val="00990799"/>
    <w:rsid w:val="00995D51"/>
    <w:rsid w:val="00996273"/>
    <w:rsid w:val="009A0631"/>
    <w:rsid w:val="009A1F4E"/>
    <w:rsid w:val="009A289D"/>
    <w:rsid w:val="009A41EF"/>
    <w:rsid w:val="009A50E5"/>
    <w:rsid w:val="009B10ED"/>
    <w:rsid w:val="009B286A"/>
    <w:rsid w:val="009B54CD"/>
    <w:rsid w:val="009C0FC5"/>
    <w:rsid w:val="009C40E2"/>
    <w:rsid w:val="009C7D03"/>
    <w:rsid w:val="009D23D9"/>
    <w:rsid w:val="009D2B22"/>
    <w:rsid w:val="009D3EA4"/>
    <w:rsid w:val="009D4ADD"/>
    <w:rsid w:val="009D649C"/>
    <w:rsid w:val="009D7CE4"/>
    <w:rsid w:val="009E0109"/>
    <w:rsid w:val="009E4A35"/>
    <w:rsid w:val="009E4BC1"/>
    <w:rsid w:val="009E5BD0"/>
    <w:rsid w:val="009E7E4E"/>
    <w:rsid w:val="009F181E"/>
    <w:rsid w:val="009F5CB2"/>
    <w:rsid w:val="009F7342"/>
    <w:rsid w:val="009F7374"/>
    <w:rsid w:val="00A01D45"/>
    <w:rsid w:val="00A02BB9"/>
    <w:rsid w:val="00A03BB8"/>
    <w:rsid w:val="00A07558"/>
    <w:rsid w:val="00A16E98"/>
    <w:rsid w:val="00A20969"/>
    <w:rsid w:val="00A227DF"/>
    <w:rsid w:val="00A27DC2"/>
    <w:rsid w:val="00A27FA1"/>
    <w:rsid w:val="00A34D2E"/>
    <w:rsid w:val="00A3505D"/>
    <w:rsid w:val="00A36E33"/>
    <w:rsid w:val="00A4036F"/>
    <w:rsid w:val="00A406E5"/>
    <w:rsid w:val="00A423D0"/>
    <w:rsid w:val="00A4641C"/>
    <w:rsid w:val="00A477A1"/>
    <w:rsid w:val="00A52077"/>
    <w:rsid w:val="00A543B5"/>
    <w:rsid w:val="00A54A7D"/>
    <w:rsid w:val="00A55222"/>
    <w:rsid w:val="00A55876"/>
    <w:rsid w:val="00A64868"/>
    <w:rsid w:val="00A6514B"/>
    <w:rsid w:val="00A67FB1"/>
    <w:rsid w:val="00A74A15"/>
    <w:rsid w:val="00A83BA4"/>
    <w:rsid w:val="00A85BFE"/>
    <w:rsid w:val="00A9055A"/>
    <w:rsid w:val="00A90CEC"/>
    <w:rsid w:val="00A90D24"/>
    <w:rsid w:val="00AA493C"/>
    <w:rsid w:val="00AA58E4"/>
    <w:rsid w:val="00AA6908"/>
    <w:rsid w:val="00AB6FE7"/>
    <w:rsid w:val="00AB7AD7"/>
    <w:rsid w:val="00AC1FD6"/>
    <w:rsid w:val="00AC6507"/>
    <w:rsid w:val="00AD2430"/>
    <w:rsid w:val="00AD5783"/>
    <w:rsid w:val="00AD7593"/>
    <w:rsid w:val="00AD769E"/>
    <w:rsid w:val="00AE150A"/>
    <w:rsid w:val="00AE41A6"/>
    <w:rsid w:val="00AF0E34"/>
    <w:rsid w:val="00AF271D"/>
    <w:rsid w:val="00AF474E"/>
    <w:rsid w:val="00AF56C2"/>
    <w:rsid w:val="00AF5708"/>
    <w:rsid w:val="00AF5894"/>
    <w:rsid w:val="00AF6ECE"/>
    <w:rsid w:val="00B004E6"/>
    <w:rsid w:val="00B0744D"/>
    <w:rsid w:val="00B1142F"/>
    <w:rsid w:val="00B316A3"/>
    <w:rsid w:val="00B31E2A"/>
    <w:rsid w:val="00B3296E"/>
    <w:rsid w:val="00B34DBE"/>
    <w:rsid w:val="00B37E1D"/>
    <w:rsid w:val="00B411A4"/>
    <w:rsid w:val="00B43C10"/>
    <w:rsid w:val="00B459E1"/>
    <w:rsid w:val="00B463C5"/>
    <w:rsid w:val="00B50EA8"/>
    <w:rsid w:val="00B50F8C"/>
    <w:rsid w:val="00B53AE2"/>
    <w:rsid w:val="00B55AC2"/>
    <w:rsid w:val="00B6190E"/>
    <w:rsid w:val="00B64082"/>
    <w:rsid w:val="00B71AC0"/>
    <w:rsid w:val="00B72325"/>
    <w:rsid w:val="00B72728"/>
    <w:rsid w:val="00B7688C"/>
    <w:rsid w:val="00B80813"/>
    <w:rsid w:val="00B81AD3"/>
    <w:rsid w:val="00B829CA"/>
    <w:rsid w:val="00B829D8"/>
    <w:rsid w:val="00B84B5B"/>
    <w:rsid w:val="00B851AD"/>
    <w:rsid w:val="00B86446"/>
    <w:rsid w:val="00B86815"/>
    <w:rsid w:val="00B94A6E"/>
    <w:rsid w:val="00B959F7"/>
    <w:rsid w:val="00BA1176"/>
    <w:rsid w:val="00BA5366"/>
    <w:rsid w:val="00BB0A7F"/>
    <w:rsid w:val="00BB150F"/>
    <w:rsid w:val="00BB7260"/>
    <w:rsid w:val="00BC55F4"/>
    <w:rsid w:val="00BD3DC7"/>
    <w:rsid w:val="00BD49A8"/>
    <w:rsid w:val="00BD7EB5"/>
    <w:rsid w:val="00BE0B01"/>
    <w:rsid w:val="00BE39F2"/>
    <w:rsid w:val="00BE6C37"/>
    <w:rsid w:val="00BE79C7"/>
    <w:rsid w:val="00BF3CB5"/>
    <w:rsid w:val="00BF4FB4"/>
    <w:rsid w:val="00C001A5"/>
    <w:rsid w:val="00C01A3F"/>
    <w:rsid w:val="00C02F28"/>
    <w:rsid w:val="00C03526"/>
    <w:rsid w:val="00C03B39"/>
    <w:rsid w:val="00C073F1"/>
    <w:rsid w:val="00C1285B"/>
    <w:rsid w:val="00C12990"/>
    <w:rsid w:val="00C1361B"/>
    <w:rsid w:val="00C14E1F"/>
    <w:rsid w:val="00C23AE7"/>
    <w:rsid w:val="00C315AF"/>
    <w:rsid w:val="00C36D9A"/>
    <w:rsid w:val="00C41D19"/>
    <w:rsid w:val="00C42198"/>
    <w:rsid w:val="00C42F55"/>
    <w:rsid w:val="00C43604"/>
    <w:rsid w:val="00C44A72"/>
    <w:rsid w:val="00C5417C"/>
    <w:rsid w:val="00C61600"/>
    <w:rsid w:val="00C61FC2"/>
    <w:rsid w:val="00C626F8"/>
    <w:rsid w:val="00C65077"/>
    <w:rsid w:val="00C66F52"/>
    <w:rsid w:val="00C705F9"/>
    <w:rsid w:val="00C71BA6"/>
    <w:rsid w:val="00C73C26"/>
    <w:rsid w:val="00C75E51"/>
    <w:rsid w:val="00C80F0F"/>
    <w:rsid w:val="00C8665B"/>
    <w:rsid w:val="00C8667A"/>
    <w:rsid w:val="00C91F53"/>
    <w:rsid w:val="00C93BCB"/>
    <w:rsid w:val="00C945C7"/>
    <w:rsid w:val="00CA604A"/>
    <w:rsid w:val="00CA667A"/>
    <w:rsid w:val="00CB0F69"/>
    <w:rsid w:val="00CB5BB3"/>
    <w:rsid w:val="00CB61F0"/>
    <w:rsid w:val="00CB6701"/>
    <w:rsid w:val="00CB7ED1"/>
    <w:rsid w:val="00CC241A"/>
    <w:rsid w:val="00CC4E5E"/>
    <w:rsid w:val="00CD2892"/>
    <w:rsid w:val="00CD48F6"/>
    <w:rsid w:val="00CD544E"/>
    <w:rsid w:val="00CD63E0"/>
    <w:rsid w:val="00CD7810"/>
    <w:rsid w:val="00CE4035"/>
    <w:rsid w:val="00CE5EDE"/>
    <w:rsid w:val="00CE65AB"/>
    <w:rsid w:val="00CE698B"/>
    <w:rsid w:val="00CE76C5"/>
    <w:rsid w:val="00CF1F84"/>
    <w:rsid w:val="00CF31C6"/>
    <w:rsid w:val="00CF409D"/>
    <w:rsid w:val="00CF4266"/>
    <w:rsid w:val="00CF5EE0"/>
    <w:rsid w:val="00D03242"/>
    <w:rsid w:val="00D12116"/>
    <w:rsid w:val="00D151B0"/>
    <w:rsid w:val="00D22D9C"/>
    <w:rsid w:val="00D241F1"/>
    <w:rsid w:val="00D26BB0"/>
    <w:rsid w:val="00D275CB"/>
    <w:rsid w:val="00D30DFA"/>
    <w:rsid w:val="00D33A50"/>
    <w:rsid w:val="00D353ED"/>
    <w:rsid w:val="00D42538"/>
    <w:rsid w:val="00D45D21"/>
    <w:rsid w:val="00D463A5"/>
    <w:rsid w:val="00D4710D"/>
    <w:rsid w:val="00D47D25"/>
    <w:rsid w:val="00D52C09"/>
    <w:rsid w:val="00D53B25"/>
    <w:rsid w:val="00D564C7"/>
    <w:rsid w:val="00D56C3D"/>
    <w:rsid w:val="00D62ACD"/>
    <w:rsid w:val="00D64874"/>
    <w:rsid w:val="00D7243C"/>
    <w:rsid w:val="00D73FFD"/>
    <w:rsid w:val="00D74796"/>
    <w:rsid w:val="00D75157"/>
    <w:rsid w:val="00D759D4"/>
    <w:rsid w:val="00D82B1F"/>
    <w:rsid w:val="00D8384C"/>
    <w:rsid w:val="00D879E3"/>
    <w:rsid w:val="00D87D13"/>
    <w:rsid w:val="00D971E3"/>
    <w:rsid w:val="00DA138C"/>
    <w:rsid w:val="00DA36EE"/>
    <w:rsid w:val="00DA3B57"/>
    <w:rsid w:val="00DA6D3F"/>
    <w:rsid w:val="00DA6DF9"/>
    <w:rsid w:val="00DB116D"/>
    <w:rsid w:val="00DB48A6"/>
    <w:rsid w:val="00DC09D2"/>
    <w:rsid w:val="00DD17CC"/>
    <w:rsid w:val="00DD304C"/>
    <w:rsid w:val="00DD6104"/>
    <w:rsid w:val="00DE0984"/>
    <w:rsid w:val="00DE217A"/>
    <w:rsid w:val="00DE67C2"/>
    <w:rsid w:val="00DF072E"/>
    <w:rsid w:val="00DF2312"/>
    <w:rsid w:val="00DF321B"/>
    <w:rsid w:val="00DF5A87"/>
    <w:rsid w:val="00DF5FA9"/>
    <w:rsid w:val="00DF604A"/>
    <w:rsid w:val="00E01024"/>
    <w:rsid w:val="00E035C3"/>
    <w:rsid w:val="00E03A32"/>
    <w:rsid w:val="00E03BB9"/>
    <w:rsid w:val="00E03F66"/>
    <w:rsid w:val="00E10F13"/>
    <w:rsid w:val="00E11E2E"/>
    <w:rsid w:val="00E141A0"/>
    <w:rsid w:val="00E230E0"/>
    <w:rsid w:val="00E24F49"/>
    <w:rsid w:val="00E27B85"/>
    <w:rsid w:val="00E27F15"/>
    <w:rsid w:val="00E33D64"/>
    <w:rsid w:val="00E44FF4"/>
    <w:rsid w:val="00E50706"/>
    <w:rsid w:val="00E51AAC"/>
    <w:rsid w:val="00E549DC"/>
    <w:rsid w:val="00E57BBC"/>
    <w:rsid w:val="00E62AC2"/>
    <w:rsid w:val="00E668A2"/>
    <w:rsid w:val="00E66CC0"/>
    <w:rsid w:val="00E67063"/>
    <w:rsid w:val="00E704F2"/>
    <w:rsid w:val="00E728A9"/>
    <w:rsid w:val="00E72962"/>
    <w:rsid w:val="00E72C81"/>
    <w:rsid w:val="00E807D9"/>
    <w:rsid w:val="00E81385"/>
    <w:rsid w:val="00E85FE0"/>
    <w:rsid w:val="00EA0F4E"/>
    <w:rsid w:val="00EA295B"/>
    <w:rsid w:val="00EA37B2"/>
    <w:rsid w:val="00EA3B9B"/>
    <w:rsid w:val="00EA4479"/>
    <w:rsid w:val="00EA6801"/>
    <w:rsid w:val="00EB054E"/>
    <w:rsid w:val="00EB24AF"/>
    <w:rsid w:val="00EB2B18"/>
    <w:rsid w:val="00EB3EA3"/>
    <w:rsid w:val="00EB47F9"/>
    <w:rsid w:val="00EB4F96"/>
    <w:rsid w:val="00EC3796"/>
    <w:rsid w:val="00EC67DD"/>
    <w:rsid w:val="00ED0C22"/>
    <w:rsid w:val="00ED7072"/>
    <w:rsid w:val="00ED7C2C"/>
    <w:rsid w:val="00EE2172"/>
    <w:rsid w:val="00EE3132"/>
    <w:rsid w:val="00EE3D9D"/>
    <w:rsid w:val="00EE47B6"/>
    <w:rsid w:val="00EE480F"/>
    <w:rsid w:val="00EE4F11"/>
    <w:rsid w:val="00EE6331"/>
    <w:rsid w:val="00EE643E"/>
    <w:rsid w:val="00EE6F25"/>
    <w:rsid w:val="00EE799A"/>
    <w:rsid w:val="00EF4765"/>
    <w:rsid w:val="00EF4A28"/>
    <w:rsid w:val="00EF6C59"/>
    <w:rsid w:val="00F02126"/>
    <w:rsid w:val="00F03D85"/>
    <w:rsid w:val="00F057B3"/>
    <w:rsid w:val="00F0585E"/>
    <w:rsid w:val="00F05C6E"/>
    <w:rsid w:val="00F05E38"/>
    <w:rsid w:val="00F07C8C"/>
    <w:rsid w:val="00F11B3A"/>
    <w:rsid w:val="00F11F78"/>
    <w:rsid w:val="00F2179B"/>
    <w:rsid w:val="00F23F5A"/>
    <w:rsid w:val="00F249F1"/>
    <w:rsid w:val="00F25B9D"/>
    <w:rsid w:val="00F2664E"/>
    <w:rsid w:val="00F31163"/>
    <w:rsid w:val="00F311D9"/>
    <w:rsid w:val="00F31C04"/>
    <w:rsid w:val="00F4156E"/>
    <w:rsid w:val="00F41C8A"/>
    <w:rsid w:val="00F442A7"/>
    <w:rsid w:val="00F55F3C"/>
    <w:rsid w:val="00F57A89"/>
    <w:rsid w:val="00F60003"/>
    <w:rsid w:val="00F61A20"/>
    <w:rsid w:val="00F63DD9"/>
    <w:rsid w:val="00F66BD4"/>
    <w:rsid w:val="00F66FAF"/>
    <w:rsid w:val="00F6758F"/>
    <w:rsid w:val="00F67644"/>
    <w:rsid w:val="00F712BF"/>
    <w:rsid w:val="00F71B0A"/>
    <w:rsid w:val="00F8381F"/>
    <w:rsid w:val="00F847F3"/>
    <w:rsid w:val="00F86B13"/>
    <w:rsid w:val="00F92BB8"/>
    <w:rsid w:val="00FA04CD"/>
    <w:rsid w:val="00FA25F5"/>
    <w:rsid w:val="00FA2810"/>
    <w:rsid w:val="00FA68F8"/>
    <w:rsid w:val="00FB1DC0"/>
    <w:rsid w:val="00FB1EA2"/>
    <w:rsid w:val="00FB3B4E"/>
    <w:rsid w:val="00FB4521"/>
    <w:rsid w:val="00FB4F84"/>
    <w:rsid w:val="00FB5CF8"/>
    <w:rsid w:val="00FC23DE"/>
    <w:rsid w:val="00FD089C"/>
    <w:rsid w:val="00FD6051"/>
    <w:rsid w:val="00FE006F"/>
    <w:rsid w:val="00FE19B7"/>
    <w:rsid w:val="00FF273B"/>
    <w:rsid w:val="00FF2B96"/>
    <w:rsid w:val="00FF4617"/>
    <w:rsid w:val="00FF564C"/>
    <w:rsid w:val="00FF5AAD"/>
    <w:rsid w:val="00FF5BC1"/>
    <w:rsid w:val="00FF5C92"/>
    <w:rsid w:val="00FF729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08EF0A3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092631"/>
    <w:pPr>
      <w:spacing w:before="120"/>
      <w:ind w:left="1004" w:hanging="284"/>
      <w:jc w:val="both"/>
    </w:pPr>
    <w:rPr>
      <w:sz w:val="24"/>
      <w:lang w:eastAsia="en-GB"/>
    </w:rPr>
  </w:style>
  <w:style w:type="character" w:customStyle="1" w:styleId="bulletChar">
    <w:name w:val="bullet Char"/>
    <w:link w:val="bullet"/>
    <w:rsid w:val="00092631"/>
    <w:rPr>
      <w:sz w:val="24"/>
      <w:lang w:eastAsia="en-GB"/>
    </w:rPr>
  </w:style>
  <w:style w:type="paragraph" w:styleId="Title">
    <w:name w:val="Title"/>
    <w:basedOn w:val="Normal"/>
    <w:link w:val="TitleChar"/>
    <w:uiPriority w:val="10"/>
    <w:qFormat/>
    <w:rsid w:val="00092631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092631"/>
    <w:rPr>
      <w:rFonts w:eastAsia="MS Minngs"/>
      <w:b/>
      <w:bCs/>
      <w:sz w:val="28"/>
      <w:szCs w:val="28"/>
      <w:lang w:eastAsia="en-GB"/>
    </w:rPr>
  </w:style>
  <w:style w:type="paragraph" w:styleId="BodyText">
    <w:name w:val="Body Text"/>
    <w:basedOn w:val="Normal"/>
    <w:link w:val="BodyTextChar"/>
    <w:semiHidden/>
    <w:unhideWhenUsed/>
    <w:rsid w:val="00A55222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A55222"/>
    <w:rPr>
      <w:lang w:eastAsia="en-GB"/>
    </w:rPr>
  </w:style>
  <w:style w:type="paragraph" w:customStyle="1" w:styleId="Modcode">
    <w:name w:val="Modcode"/>
    <w:basedOn w:val="Normal"/>
    <w:rsid w:val="00A55222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Normal"/>
    <w:rsid w:val="00A55222"/>
    <w:pPr>
      <w:spacing w:after="240"/>
      <w:jc w:val="center"/>
    </w:pPr>
    <w:rPr>
      <w:b/>
      <w:sz w:val="28"/>
    </w:rPr>
  </w:style>
  <w:style w:type="table" w:styleId="PlainTable4">
    <w:name w:val="Plain Table 4"/>
    <w:basedOn w:val="TableNormal"/>
    <w:uiPriority w:val="44"/>
    <w:rsid w:val="0075797F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358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image" Target="media/image6.JPG"/><Relationship Id="rId18" Type="http://schemas.openxmlformats.org/officeDocument/2006/relationships/image" Target="media/image11.JP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5.JPG"/><Relationship Id="rId17" Type="http://schemas.openxmlformats.org/officeDocument/2006/relationships/image" Target="media/image10.JPG"/><Relationship Id="rId2" Type="http://schemas.openxmlformats.org/officeDocument/2006/relationships/styles" Target="styles.xml"/><Relationship Id="rId16" Type="http://schemas.openxmlformats.org/officeDocument/2006/relationships/image" Target="media/image9.JPG"/><Relationship Id="rId20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G"/><Relationship Id="rId5" Type="http://schemas.openxmlformats.org/officeDocument/2006/relationships/footnotes" Target="footnotes.xml"/><Relationship Id="rId15" Type="http://schemas.openxmlformats.org/officeDocument/2006/relationships/image" Target="media/image8.JPG"/><Relationship Id="rId10" Type="http://schemas.openxmlformats.org/officeDocument/2006/relationships/image" Target="media/image3.JP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JPG"/><Relationship Id="rId14" Type="http://schemas.openxmlformats.org/officeDocument/2006/relationships/image" Target="media/image7.JPG"/><Relationship Id="rId22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871</TotalTime>
  <Pages>18</Pages>
  <Words>3377</Words>
  <Characters>19249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22581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Gareth Jones</cp:lastModifiedBy>
  <cp:revision>524</cp:revision>
  <cp:lastPrinted>2014-10-10T07:42:00Z</cp:lastPrinted>
  <dcterms:created xsi:type="dcterms:W3CDTF">2021-02-24T12:25:00Z</dcterms:created>
  <dcterms:modified xsi:type="dcterms:W3CDTF">2021-04-28T09:53:00Z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